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AD1" w:rsidRDefault="00EF1AD1" w:rsidP="00EF1AD1">
      <w:pPr>
        <w:pStyle w:val="libCenterBold1"/>
        <w:rPr>
          <w:rtl/>
        </w:rPr>
      </w:pPr>
      <w:r>
        <w:rPr>
          <w:rFonts w:hint="cs"/>
          <w:rtl/>
          <w:lang w:bidi="ar-IQ"/>
        </w:rPr>
        <w:t>مأساة</w:t>
      </w:r>
      <w:r>
        <w:rPr>
          <w:rFonts w:hint="cs"/>
          <w:rtl/>
        </w:rPr>
        <w:t xml:space="preserve"> </w:t>
      </w:r>
      <w:r>
        <w:rPr>
          <w:rFonts w:hint="cs"/>
          <w:rtl/>
          <w:lang w:bidi="ar-IQ"/>
        </w:rPr>
        <w:t>الحسين</w:t>
      </w:r>
      <w:r>
        <w:rPr>
          <w:rFonts w:hint="cs"/>
          <w:rtl/>
        </w:rPr>
        <w:t xml:space="preserve"> </w:t>
      </w:r>
      <w:r w:rsidR="001A3AF7" w:rsidRPr="001A3AF7">
        <w:rPr>
          <w:rStyle w:val="libAlaemChar"/>
          <w:rFonts w:hint="cs"/>
          <w:rtl/>
        </w:rPr>
        <w:t>عليه‌السلام</w:t>
      </w:r>
      <w:r>
        <w:rPr>
          <w:rFonts w:hint="cs"/>
          <w:rtl/>
        </w:rPr>
        <w:t xml:space="preserve"> </w:t>
      </w:r>
      <w:r>
        <w:rPr>
          <w:rFonts w:hint="cs"/>
          <w:rtl/>
          <w:lang w:bidi="ar-IQ"/>
        </w:rPr>
        <w:t>بين</w:t>
      </w:r>
      <w:r>
        <w:rPr>
          <w:rFonts w:hint="cs"/>
          <w:rtl/>
        </w:rPr>
        <w:t xml:space="preserve"> </w:t>
      </w:r>
      <w:r>
        <w:rPr>
          <w:rFonts w:hint="cs"/>
          <w:rtl/>
          <w:lang w:bidi="ar-IQ"/>
        </w:rPr>
        <w:t>السائل</w:t>
      </w:r>
      <w:r>
        <w:rPr>
          <w:rFonts w:hint="cs"/>
          <w:rtl/>
        </w:rPr>
        <w:t xml:space="preserve"> </w:t>
      </w:r>
      <w:r>
        <w:rPr>
          <w:rFonts w:hint="cs"/>
          <w:rtl/>
          <w:lang w:bidi="ar-IQ"/>
        </w:rPr>
        <w:t>والمجيب</w:t>
      </w:r>
      <w:bookmarkStart w:id="0" w:name="مأساة_الحسين_(عليه_السّلام)_بين_السائل_و"/>
      <w:bookmarkEnd w:id="0"/>
    </w:p>
    <w:p w:rsidR="00EF1AD1" w:rsidRPr="00EF1AD1" w:rsidRDefault="00EF1AD1" w:rsidP="00EF1AD1">
      <w:pPr>
        <w:pStyle w:val="libCenterBold1"/>
        <w:rPr>
          <w:rtl/>
        </w:rPr>
      </w:pPr>
      <w:r w:rsidRPr="00EF1AD1">
        <w:rPr>
          <w:rFonts w:hint="cs"/>
          <w:rtl/>
        </w:rPr>
        <w:t xml:space="preserve">الخطيب الشيخ عبد الوهاب الكاشي </w:t>
      </w:r>
    </w:p>
    <w:p w:rsidR="00EF1AD1" w:rsidRDefault="00EF1AD1" w:rsidP="00EF1AD1">
      <w:pPr>
        <w:pStyle w:val="libNormal"/>
      </w:pPr>
      <w:r>
        <w:rPr>
          <w:rFonts w:hint="cs"/>
          <w:rtl/>
        </w:rPr>
        <w:br w:type="page"/>
      </w:r>
    </w:p>
    <w:p w:rsidR="00EF1AD1" w:rsidRDefault="00EF1AD1" w:rsidP="00EF1AD1">
      <w:pPr>
        <w:pStyle w:val="libNormal"/>
      </w:pPr>
      <w:r>
        <w:rPr>
          <w:rFonts w:hint="cs"/>
          <w:rtl/>
        </w:rPr>
        <w:lastRenderedPageBreak/>
        <w:br w:type="page"/>
      </w:r>
    </w:p>
    <w:p w:rsidR="00EF1AD1" w:rsidRDefault="00EF1AD1" w:rsidP="00EF1AD1">
      <w:pPr>
        <w:pStyle w:val="libCenter"/>
        <w:rPr>
          <w:rtl/>
        </w:rPr>
      </w:pPr>
      <w:r>
        <w:rPr>
          <w:rFonts w:hint="cs"/>
          <w:rtl/>
        </w:rPr>
        <w:lastRenderedPageBreak/>
        <w:t>الطبعة الاُولى</w:t>
      </w:r>
      <w:r w:rsidR="00AD64BA">
        <w:rPr>
          <w:rFonts w:hint="cs"/>
          <w:rtl/>
        </w:rPr>
        <w:t>:</w:t>
      </w:r>
      <w:r>
        <w:rPr>
          <w:rFonts w:hint="cs"/>
          <w:rtl/>
        </w:rPr>
        <w:t xml:space="preserve"> 1973م</w:t>
      </w:r>
      <w:r w:rsidR="00AD64BA">
        <w:rPr>
          <w:rFonts w:hint="cs"/>
          <w:rtl/>
        </w:rPr>
        <w:t xml:space="preserve"> - </w:t>
      </w:r>
      <w:r>
        <w:rPr>
          <w:rFonts w:hint="cs"/>
          <w:rtl/>
        </w:rPr>
        <w:t>1393 هـ</w:t>
      </w:r>
      <w:r w:rsidR="00AD64BA">
        <w:rPr>
          <w:rFonts w:hint="cs"/>
          <w:rtl/>
        </w:rPr>
        <w:t>.</w:t>
      </w:r>
    </w:p>
    <w:p w:rsidR="00EF1AD1" w:rsidRDefault="00EF1AD1" w:rsidP="00EF1AD1">
      <w:pPr>
        <w:pStyle w:val="libCenter"/>
        <w:rPr>
          <w:rtl/>
        </w:rPr>
      </w:pPr>
      <w:r>
        <w:rPr>
          <w:rFonts w:hint="cs"/>
          <w:rtl/>
        </w:rPr>
        <w:t>الطبعة الثانية</w:t>
      </w:r>
      <w:r w:rsidR="00AD64BA">
        <w:rPr>
          <w:rFonts w:hint="cs"/>
          <w:rtl/>
        </w:rPr>
        <w:t>:</w:t>
      </w:r>
      <w:r>
        <w:rPr>
          <w:rFonts w:hint="cs"/>
          <w:rtl/>
        </w:rPr>
        <w:t xml:space="preserve"> 1978 م</w:t>
      </w:r>
      <w:r w:rsidR="00AD64BA">
        <w:rPr>
          <w:rFonts w:hint="cs"/>
          <w:rtl/>
        </w:rPr>
        <w:t xml:space="preserve"> - </w:t>
      </w:r>
      <w:r>
        <w:rPr>
          <w:rFonts w:hint="cs"/>
          <w:rtl/>
        </w:rPr>
        <w:t>1398 هـ</w:t>
      </w:r>
      <w:r w:rsidR="00AD64BA">
        <w:rPr>
          <w:rFonts w:hint="cs"/>
          <w:rtl/>
        </w:rPr>
        <w:t>.</w:t>
      </w:r>
    </w:p>
    <w:p w:rsidR="00EF1AD1" w:rsidRDefault="00EF1AD1" w:rsidP="00EF1AD1">
      <w:pPr>
        <w:pStyle w:val="libCenter"/>
        <w:rPr>
          <w:rtl/>
        </w:rPr>
      </w:pPr>
      <w:r>
        <w:rPr>
          <w:rFonts w:hint="cs"/>
          <w:rtl/>
        </w:rPr>
        <w:t>بيروت</w:t>
      </w:r>
      <w:r w:rsidR="00AD64BA">
        <w:rPr>
          <w:rFonts w:hint="cs"/>
          <w:rtl/>
        </w:rPr>
        <w:t xml:space="preserve"> - </w:t>
      </w:r>
      <w:r>
        <w:rPr>
          <w:rFonts w:hint="cs"/>
          <w:rtl/>
        </w:rPr>
        <w:t>لبنان</w:t>
      </w:r>
    </w:p>
    <w:p w:rsidR="00EF1AD1" w:rsidRDefault="00EF1AD1" w:rsidP="00EF1AD1">
      <w:pPr>
        <w:pStyle w:val="libNormal"/>
      </w:pPr>
      <w:r>
        <w:rPr>
          <w:rFonts w:hint="cs"/>
          <w:rtl/>
        </w:rPr>
        <w:br w:type="page"/>
      </w:r>
    </w:p>
    <w:p w:rsidR="00EF1AD1" w:rsidRDefault="00EF1AD1" w:rsidP="00EF1AD1">
      <w:pPr>
        <w:pStyle w:val="libNormal"/>
      </w:pPr>
      <w:r>
        <w:rPr>
          <w:rFonts w:hint="cs"/>
          <w:rtl/>
        </w:rPr>
        <w:lastRenderedPageBreak/>
        <w:br w:type="page"/>
      </w:r>
    </w:p>
    <w:p w:rsidR="00AD64BA" w:rsidRDefault="00EF1AD1" w:rsidP="00EF1AD1">
      <w:pPr>
        <w:pStyle w:val="Heading2Center"/>
        <w:rPr>
          <w:rtl/>
        </w:rPr>
      </w:pPr>
      <w:bookmarkStart w:id="1" w:name="_Toc436121499"/>
      <w:r>
        <w:rPr>
          <w:rFonts w:hint="cs"/>
          <w:rtl/>
        </w:rPr>
        <w:lastRenderedPageBreak/>
        <w:t>الإهداء</w:t>
      </w:r>
      <w:bookmarkStart w:id="2" w:name="الإهداء"/>
      <w:bookmarkEnd w:id="2"/>
      <w:bookmarkEnd w:id="1"/>
    </w:p>
    <w:p w:rsidR="00AD64BA" w:rsidRDefault="00AD64BA" w:rsidP="009C4F9F">
      <w:pPr>
        <w:pStyle w:val="libNormal"/>
        <w:rPr>
          <w:rtl/>
        </w:rPr>
      </w:pPr>
      <w:r>
        <w:rPr>
          <w:rFonts w:hint="cs"/>
          <w:rtl/>
        </w:rPr>
        <w:t>-</w:t>
      </w:r>
      <w:r w:rsidR="00EF1AD1">
        <w:rPr>
          <w:rFonts w:hint="cs"/>
          <w:rtl/>
        </w:rPr>
        <w:t xml:space="preserve"> إلى شبابنا الواعي الذي يقف عند كلّ ظاهرة مِنْ ظواهر الحياة والمجتمع وقفة تأمل وتفحّص وتفكير في أسباب تلك الظاهرة وآثارها</w:t>
      </w:r>
      <w:r>
        <w:rPr>
          <w:rFonts w:hint="cs"/>
          <w:rtl/>
        </w:rPr>
        <w:t>؛</w:t>
      </w:r>
      <w:r w:rsidR="00EF1AD1">
        <w:rPr>
          <w:rFonts w:hint="cs"/>
          <w:rtl/>
        </w:rPr>
        <w:t xml:space="preserve"> ليتبيّن خيرها مِنْ شرّها</w:t>
      </w:r>
      <w:r>
        <w:rPr>
          <w:rFonts w:hint="cs"/>
          <w:rtl/>
        </w:rPr>
        <w:t>،</w:t>
      </w:r>
      <w:r w:rsidR="00EF1AD1">
        <w:rPr>
          <w:rFonts w:hint="cs"/>
          <w:rtl/>
        </w:rPr>
        <w:t xml:space="preserve"> وحقّها مِنْ باطلها</w:t>
      </w:r>
      <w:r>
        <w:rPr>
          <w:rFonts w:hint="cs"/>
          <w:rtl/>
        </w:rPr>
        <w:t>.</w:t>
      </w:r>
      <w:r w:rsidR="00EF1AD1">
        <w:rPr>
          <w:rFonts w:hint="cs"/>
          <w:rtl/>
        </w:rPr>
        <w:t xml:space="preserve"> </w:t>
      </w:r>
    </w:p>
    <w:p w:rsidR="00AD64BA" w:rsidRDefault="00AD64BA" w:rsidP="009C4F9F">
      <w:pPr>
        <w:pStyle w:val="libNormal"/>
        <w:rPr>
          <w:rtl/>
        </w:rPr>
      </w:pPr>
      <w:r>
        <w:rPr>
          <w:rFonts w:hint="cs"/>
          <w:rtl/>
        </w:rPr>
        <w:t>-</w:t>
      </w:r>
      <w:r w:rsidR="00EF1AD1">
        <w:rPr>
          <w:rFonts w:hint="cs"/>
          <w:rtl/>
        </w:rPr>
        <w:t xml:space="preserve"> إلى شبابنا الحرّ المثقّف الطالب للعلم والمعرفة بواقع الحوادث وحقائق التاريخ</w:t>
      </w:r>
      <w:r>
        <w:rPr>
          <w:rFonts w:hint="cs"/>
          <w:rtl/>
        </w:rPr>
        <w:t>،</w:t>
      </w:r>
      <w:r w:rsidR="00EF1AD1">
        <w:rPr>
          <w:rFonts w:hint="cs"/>
          <w:rtl/>
        </w:rPr>
        <w:t xml:space="preserve"> بعيداً عن التعصب الأعمى والتحيّز العاطفي</w:t>
      </w:r>
      <w:r>
        <w:rPr>
          <w:rFonts w:hint="cs"/>
          <w:rtl/>
        </w:rPr>
        <w:t>.</w:t>
      </w:r>
      <w:r w:rsidR="00EF1AD1">
        <w:rPr>
          <w:rFonts w:hint="cs"/>
          <w:rtl/>
        </w:rPr>
        <w:t xml:space="preserve"> </w:t>
      </w:r>
    </w:p>
    <w:p w:rsidR="00AD64BA" w:rsidRDefault="00AD64BA" w:rsidP="009C4F9F">
      <w:pPr>
        <w:pStyle w:val="libNormal"/>
        <w:rPr>
          <w:rtl/>
        </w:rPr>
      </w:pPr>
      <w:r>
        <w:rPr>
          <w:rFonts w:hint="cs"/>
          <w:rtl/>
        </w:rPr>
        <w:t>-</w:t>
      </w:r>
      <w:r w:rsidR="00EF1AD1">
        <w:rPr>
          <w:rFonts w:hint="cs"/>
          <w:rtl/>
        </w:rPr>
        <w:t xml:space="preserve"> إلى شبابنا المؤمن بالله الحكيم</w:t>
      </w:r>
      <w:r>
        <w:rPr>
          <w:rFonts w:hint="cs"/>
          <w:rtl/>
        </w:rPr>
        <w:t>،</w:t>
      </w:r>
      <w:r w:rsidR="00EF1AD1">
        <w:rPr>
          <w:rFonts w:hint="cs"/>
          <w:rtl/>
        </w:rPr>
        <w:t xml:space="preserve"> وبالإنسانية الكريمة</w:t>
      </w:r>
      <w:r>
        <w:rPr>
          <w:rFonts w:hint="cs"/>
          <w:rtl/>
        </w:rPr>
        <w:t>،</w:t>
      </w:r>
      <w:r w:rsidR="00EF1AD1">
        <w:rPr>
          <w:rFonts w:hint="cs"/>
          <w:rtl/>
        </w:rPr>
        <w:t xml:space="preserve"> وبنظامها الخالد المتمثّل في الإسلام</w:t>
      </w:r>
      <w:r>
        <w:rPr>
          <w:rFonts w:hint="cs"/>
          <w:rtl/>
        </w:rPr>
        <w:t>،</w:t>
      </w:r>
      <w:r w:rsidR="00EF1AD1">
        <w:rPr>
          <w:rFonts w:hint="cs"/>
          <w:rtl/>
        </w:rPr>
        <w:t xml:space="preserve"> وبقادته الأفذاذ محمد وآله (عليهم الصلاة والسّلام)</w:t>
      </w:r>
      <w:r>
        <w:rPr>
          <w:rFonts w:hint="cs"/>
          <w:rtl/>
        </w:rPr>
        <w:t>.</w:t>
      </w:r>
      <w:r w:rsidR="00EF1AD1">
        <w:rPr>
          <w:rFonts w:hint="cs"/>
          <w:rtl/>
        </w:rPr>
        <w:t xml:space="preserve"> </w:t>
      </w:r>
    </w:p>
    <w:p w:rsidR="00EF1AD1" w:rsidRDefault="00AD64BA" w:rsidP="009C4F9F">
      <w:pPr>
        <w:pStyle w:val="libNormal"/>
        <w:rPr>
          <w:rtl/>
        </w:rPr>
      </w:pPr>
      <w:r>
        <w:rPr>
          <w:rFonts w:hint="cs"/>
          <w:rtl/>
        </w:rPr>
        <w:t>-</w:t>
      </w:r>
      <w:r w:rsidR="00EF1AD1">
        <w:rPr>
          <w:rFonts w:hint="cs"/>
          <w:rtl/>
        </w:rPr>
        <w:t xml:space="preserve"> إلى شبابنا المتعطّش إلى التعرّف على مقاييس الأخلاق الفاضلة وموازينها الدقيقة في هذه الحياة التي ضاعت فيها معالم الحقّ</w:t>
      </w:r>
      <w:r>
        <w:rPr>
          <w:rFonts w:hint="cs"/>
          <w:rtl/>
        </w:rPr>
        <w:t>،</w:t>
      </w:r>
      <w:r w:rsidR="00EF1AD1">
        <w:rPr>
          <w:rFonts w:hint="cs"/>
          <w:rtl/>
        </w:rPr>
        <w:t xml:space="preserve"> واختفت فيها آثار العدل</w:t>
      </w:r>
      <w:r>
        <w:rPr>
          <w:rFonts w:hint="cs"/>
          <w:rtl/>
        </w:rPr>
        <w:t>.</w:t>
      </w:r>
      <w:r w:rsidR="00EF1AD1">
        <w:rPr>
          <w:rFonts w:hint="cs"/>
          <w:rtl/>
        </w:rPr>
        <w:t xml:space="preserve"> </w:t>
      </w:r>
    </w:p>
    <w:p w:rsidR="00EF1AD1" w:rsidRDefault="00EF1AD1" w:rsidP="009C4F9F">
      <w:pPr>
        <w:pStyle w:val="libNormal"/>
        <w:rPr>
          <w:rtl/>
        </w:rPr>
      </w:pPr>
      <w:r w:rsidRPr="009C4F9F">
        <w:rPr>
          <w:rStyle w:val="libBold2Char"/>
          <w:rFonts w:hint="cs"/>
          <w:rtl/>
        </w:rPr>
        <w:t>وأخيراً</w:t>
      </w:r>
      <w:r w:rsidR="00AD64BA">
        <w:rPr>
          <w:rStyle w:val="libBold2Char"/>
          <w:rFonts w:hint="cs"/>
          <w:rtl/>
        </w:rPr>
        <w:t>:</w:t>
      </w:r>
      <w:r w:rsidRPr="009C4F9F">
        <w:rPr>
          <w:rFonts w:hint="cs"/>
          <w:rtl/>
        </w:rPr>
        <w:t xml:space="preserve"> إلى كافة شبابنا المتحمّس للإصلاح</w:t>
      </w:r>
      <w:r w:rsidR="00AD64BA">
        <w:rPr>
          <w:rFonts w:hint="cs"/>
          <w:rtl/>
        </w:rPr>
        <w:t>،</w:t>
      </w:r>
      <w:r w:rsidRPr="009C4F9F">
        <w:rPr>
          <w:rFonts w:hint="cs"/>
          <w:rtl/>
        </w:rPr>
        <w:t xml:space="preserve"> الباحث عن طريق السعادة والعدالة الاجتماعية</w:t>
      </w:r>
      <w:r w:rsidR="00AD64BA">
        <w:rPr>
          <w:rFonts w:hint="cs"/>
          <w:rtl/>
        </w:rPr>
        <w:t>،</w:t>
      </w:r>
      <w:r w:rsidRPr="009C4F9F">
        <w:rPr>
          <w:rFonts w:hint="cs"/>
          <w:rtl/>
        </w:rPr>
        <w:t xml:space="preserve"> الساعي وراء حياة حرّة كريمة</w:t>
      </w:r>
      <w:r w:rsidR="00AD64BA">
        <w:rPr>
          <w:rFonts w:hint="cs"/>
          <w:rtl/>
        </w:rPr>
        <w:t>؛</w:t>
      </w:r>
      <w:r w:rsidRPr="009C4F9F">
        <w:rPr>
          <w:rFonts w:hint="cs"/>
          <w:rtl/>
        </w:rPr>
        <w:t xml:space="preserve"> إليكم جميعاً أيّها الإخوان أهدي كتابي هذا على أمل أنْ يكون كاشفاً عن بعض الجوانب الغامضة</w:t>
      </w:r>
      <w:r w:rsidR="00AD64BA">
        <w:rPr>
          <w:rFonts w:hint="cs"/>
          <w:rtl/>
        </w:rPr>
        <w:t>،</w:t>
      </w:r>
      <w:r w:rsidRPr="009C4F9F">
        <w:rPr>
          <w:rFonts w:hint="cs"/>
          <w:rtl/>
        </w:rPr>
        <w:t xml:space="preserve"> والنقاط الحساسة المثيرة للتساؤل في ثورة الحسين </w:t>
      </w:r>
      <w:r w:rsidR="001A3AF7" w:rsidRPr="001A3AF7">
        <w:rPr>
          <w:rStyle w:val="libAlaemChar"/>
          <w:rFonts w:hint="cs"/>
          <w:rtl/>
        </w:rPr>
        <w:t>عليه‌السلام</w:t>
      </w:r>
      <w:r w:rsidRPr="009C4F9F">
        <w:rPr>
          <w:rFonts w:hint="cs"/>
          <w:rtl/>
        </w:rPr>
        <w:t xml:space="preserve"> بإذن الله تعالى وتوفيقه</w:t>
      </w:r>
      <w:r w:rsidR="00AD64BA">
        <w:rPr>
          <w:rFonts w:hint="cs"/>
          <w:rtl/>
        </w:rPr>
        <w:t>.</w:t>
      </w:r>
      <w:r w:rsidRPr="009C4F9F">
        <w:rPr>
          <w:rFonts w:hint="cs"/>
          <w:rtl/>
        </w:rPr>
        <w:t xml:space="preserve"> </w:t>
      </w:r>
    </w:p>
    <w:p w:rsidR="00EF1AD1" w:rsidRDefault="00EF1AD1" w:rsidP="009C4F9F">
      <w:pPr>
        <w:pStyle w:val="libLeftBold"/>
        <w:rPr>
          <w:rtl/>
        </w:rPr>
      </w:pPr>
      <w:r>
        <w:rPr>
          <w:rFonts w:hint="cs"/>
          <w:rtl/>
        </w:rPr>
        <w:t>المؤلّف</w:t>
      </w:r>
    </w:p>
    <w:p w:rsidR="00EF1AD1" w:rsidRDefault="00EF1AD1" w:rsidP="00EF1AD1">
      <w:pPr>
        <w:pStyle w:val="libNormal"/>
      </w:pPr>
      <w:r>
        <w:rPr>
          <w:rFonts w:hint="cs"/>
          <w:rtl/>
        </w:rPr>
        <w:br w:type="page"/>
      </w:r>
    </w:p>
    <w:p w:rsidR="00EF1AD1" w:rsidRDefault="00EF1AD1" w:rsidP="00EF1AD1">
      <w:pPr>
        <w:pStyle w:val="libNormal"/>
      </w:pPr>
      <w:r>
        <w:rPr>
          <w:rFonts w:hint="cs"/>
          <w:rtl/>
        </w:rPr>
        <w:lastRenderedPageBreak/>
        <w:br w:type="page"/>
      </w:r>
    </w:p>
    <w:p w:rsidR="00EF1AD1" w:rsidRDefault="00EF1AD1" w:rsidP="00E42F11">
      <w:pPr>
        <w:pStyle w:val="libCenterBold1"/>
        <w:rPr>
          <w:rtl/>
        </w:rPr>
      </w:pPr>
      <w:r>
        <w:rPr>
          <w:rFonts w:hint="cs"/>
          <w:rtl/>
        </w:rPr>
        <w:lastRenderedPageBreak/>
        <w:t xml:space="preserve">بسم الله الرحمن الرحيم </w:t>
      </w:r>
    </w:p>
    <w:p w:rsidR="00EF1AD1" w:rsidRDefault="00EF1AD1" w:rsidP="009C4F9F">
      <w:pPr>
        <w:pStyle w:val="Heading2Center"/>
        <w:rPr>
          <w:rtl/>
        </w:rPr>
      </w:pPr>
      <w:bookmarkStart w:id="3" w:name="تقديم"/>
      <w:bookmarkStart w:id="4" w:name="_Toc436121500"/>
      <w:bookmarkEnd w:id="3"/>
      <w:r>
        <w:rPr>
          <w:rFonts w:hint="cs"/>
          <w:rtl/>
        </w:rPr>
        <w:t>تقديم</w:t>
      </w:r>
      <w:bookmarkEnd w:id="4"/>
      <w:r>
        <w:rPr>
          <w:rFonts w:hint="cs"/>
          <w:rtl/>
        </w:rPr>
        <w:t xml:space="preserve"> </w:t>
      </w:r>
    </w:p>
    <w:p w:rsidR="00EF1AD1" w:rsidRDefault="00EF1AD1" w:rsidP="009C4F9F">
      <w:pPr>
        <w:pStyle w:val="libLeftBold"/>
        <w:rPr>
          <w:rtl/>
        </w:rPr>
      </w:pPr>
      <w:r>
        <w:rPr>
          <w:rFonts w:hint="cs"/>
          <w:rtl/>
        </w:rPr>
        <w:t xml:space="preserve">بقلم سماحة الشيخ حسين معتوق </w:t>
      </w:r>
    </w:p>
    <w:p w:rsidR="00EF1AD1" w:rsidRDefault="00EF1AD1" w:rsidP="009C4F9F">
      <w:pPr>
        <w:pStyle w:val="libNormal"/>
        <w:rPr>
          <w:rtl/>
        </w:rPr>
      </w:pPr>
      <w:r>
        <w:rPr>
          <w:rFonts w:hint="cs"/>
          <w:rtl/>
        </w:rPr>
        <w:t>لقد أشرقت شمس التوحيد على دنيا الناس</w:t>
      </w:r>
      <w:r w:rsidR="00AD64BA">
        <w:rPr>
          <w:rFonts w:hint="cs"/>
          <w:rtl/>
        </w:rPr>
        <w:t>،</w:t>
      </w:r>
      <w:r>
        <w:rPr>
          <w:rFonts w:hint="cs"/>
          <w:rtl/>
        </w:rPr>
        <w:t xml:space="preserve"> وبددت بسناها ظلمة الشرك</w:t>
      </w:r>
      <w:r w:rsidR="00AD64BA">
        <w:rPr>
          <w:rFonts w:hint="cs"/>
          <w:rtl/>
        </w:rPr>
        <w:t>،</w:t>
      </w:r>
      <w:r>
        <w:rPr>
          <w:rFonts w:hint="cs"/>
          <w:rtl/>
        </w:rPr>
        <w:t xml:space="preserve"> وخرج الناس مِنْ الظلمات إلى النور</w:t>
      </w:r>
      <w:r w:rsidR="00AD64BA">
        <w:rPr>
          <w:rFonts w:hint="cs"/>
          <w:rtl/>
        </w:rPr>
        <w:t>،</w:t>
      </w:r>
      <w:r>
        <w:rPr>
          <w:rFonts w:hint="cs"/>
          <w:rtl/>
        </w:rPr>
        <w:t xml:space="preserve"> ودخلوا في دين الله أفواجاً</w:t>
      </w:r>
      <w:r w:rsidR="00AD64BA">
        <w:rPr>
          <w:rFonts w:hint="cs"/>
          <w:rtl/>
        </w:rPr>
        <w:t>.</w:t>
      </w:r>
      <w:r>
        <w:rPr>
          <w:rFonts w:hint="cs"/>
          <w:rtl/>
        </w:rPr>
        <w:t xml:space="preserve"> ولكنّ فريقاً من الناس أبت له نفسه الملوّثة أنْ ينصاع لدعوة الحق</w:t>
      </w:r>
      <w:r w:rsidR="00AD64BA">
        <w:rPr>
          <w:rFonts w:hint="cs"/>
          <w:rtl/>
        </w:rPr>
        <w:t>،</w:t>
      </w:r>
      <w:r>
        <w:rPr>
          <w:rFonts w:hint="cs"/>
          <w:rtl/>
        </w:rPr>
        <w:t xml:space="preserve"> وبقي مِنْ بعد إظهار الإسلام يمارس حياة الجاهلية</w:t>
      </w:r>
      <w:r w:rsidR="00AD64BA">
        <w:rPr>
          <w:rFonts w:hint="cs"/>
          <w:rtl/>
        </w:rPr>
        <w:t>،</w:t>
      </w:r>
      <w:r>
        <w:rPr>
          <w:rFonts w:hint="cs"/>
          <w:rtl/>
        </w:rPr>
        <w:t xml:space="preserve"> ويستغلّ الفرص لمطاردة الدعوة التي فيها خيره وحياته</w:t>
      </w:r>
      <w:r w:rsidR="00AD64BA">
        <w:rPr>
          <w:rFonts w:hint="cs"/>
          <w:rtl/>
        </w:rPr>
        <w:t>،</w:t>
      </w:r>
      <w:r>
        <w:rPr>
          <w:rFonts w:hint="cs"/>
          <w:rtl/>
        </w:rPr>
        <w:t xml:space="preserve"> في الخفاء تارة وفي الجلاء اُخرى</w:t>
      </w:r>
      <w:r w:rsidR="00AD64BA">
        <w:rPr>
          <w:rFonts w:hint="cs"/>
          <w:rtl/>
        </w:rPr>
        <w:t>؛</w:t>
      </w:r>
      <w:r>
        <w:rPr>
          <w:rFonts w:hint="cs"/>
          <w:rtl/>
        </w:rPr>
        <w:t xml:space="preserve"> ليخنقوها في مهدها مِنْ قبل أنْ تستوي قائمة على الأرض</w:t>
      </w:r>
      <w:r w:rsidR="00AD64BA">
        <w:rPr>
          <w:rFonts w:hint="cs"/>
          <w:rtl/>
        </w:rPr>
        <w:t>.</w:t>
      </w:r>
      <w:r>
        <w:rPr>
          <w:rFonts w:hint="cs"/>
          <w:rtl/>
        </w:rPr>
        <w:t xml:space="preserve"> </w:t>
      </w:r>
    </w:p>
    <w:p w:rsidR="00EF1AD1" w:rsidRDefault="00EF1AD1" w:rsidP="009C4F9F">
      <w:pPr>
        <w:pStyle w:val="libNormal"/>
        <w:rPr>
          <w:rtl/>
        </w:rPr>
      </w:pPr>
      <w:r>
        <w:rPr>
          <w:rFonts w:hint="cs"/>
          <w:rtl/>
        </w:rPr>
        <w:t>وهذا الفريق لمّا رأى أنّ قواه قد انهارت أمام ضربات الحقّ الذي انتشر بسرعة البرق أظهر الإسلام كرهاً</w:t>
      </w:r>
      <w:r w:rsidR="00AD64BA">
        <w:rPr>
          <w:rFonts w:hint="cs"/>
          <w:rtl/>
        </w:rPr>
        <w:t>،</w:t>
      </w:r>
      <w:r>
        <w:rPr>
          <w:rFonts w:hint="cs"/>
          <w:rtl/>
        </w:rPr>
        <w:t xml:space="preserve"> وتظاهر به كذباً</w:t>
      </w:r>
      <w:r w:rsidR="00AD64BA">
        <w:rPr>
          <w:rFonts w:hint="cs"/>
          <w:rtl/>
        </w:rPr>
        <w:t>،</w:t>
      </w:r>
      <w:r>
        <w:rPr>
          <w:rFonts w:hint="cs"/>
          <w:rtl/>
        </w:rPr>
        <w:t xml:space="preserve"> وهو في قرارة نفسه كافر بالله وبرسوله</w:t>
      </w:r>
      <w:r w:rsidR="00AD64BA">
        <w:rPr>
          <w:rFonts w:hint="cs"/>
          <w:rtl/>
        </w:rPr>
        <w:t>،</w:t>
      </w:r>
      <w:r>
        <w:rPr>
          <w:rFonts w:hint="cs"/>
          <w:rtl/>
        </w:rPr>
        <w:t xml:space="preserve"> وعلى رأس هذا الفريق الحزب الاُموي الذي بقي يواصل تحرّكه ضد الحقّ وأهله كلّما من مِنْ ضربات الحقّ</w:t>
      </w:r>
      <w:r w:rsidR="00AD64BA">
        <w:rPr>
          <w:rFonts w:hint="cs"/>
          <w:rtl/>
        </w:rPr>
        <w:t>،</w:t>
      </w:r>
      <w:r>
        <w:rPr>
          <w:rFonts w:hint="cs"/>
          <w:rtl/>
        </w:rPr>
        <w:t xml:space="preserve"> ولقد مرّ الزمن سراعاً</w:t>
      </w:r>
      <w:r w:rsidR="00AD64BA">
        <w:rPr>
          <w:rFonts w:hint="cs"/>
          <w:rtl/>
        </w:rPr>
        <w:t>،</w:t>
      </w:r>
      <w:r>
        <w:rPr>
          <w:rFonts w:hint="cs"/>
          <w:rtl/>
        </w:rPr>
        <w:t xml:space="preserve"> وتوالت الأحداث تباعاً</w:t>
      </w:r>
      <w:r w:rsidR="00AD64BA">
        <w:rPr>
          <w:rFonts w:hint="cs"/>
          <w:rtl/>
        </w:rPr>
        <w:t>،</w:t>
      </w:r>
      <w:r>
        <w:rPr>
          <w:rFonts w:hint="cs"/>
          <w:rtl/>
        </w:rPr>
        <w:t xml:space="preserve"> وضرب الدهر ضربته لصالح الحزب الاُموي غبّ موت النبي </w:t>
      </w:r>
      <w:r w:rsidR="001A3AF7" w:rsidRPr="001A3AF7">
        <w:rPr>
          <w:rStyle w:val="libAlaemChar"/>
          <w:rFonts w:hint="cs"/>
          <w:rtl/>
        </w:rPr>
        <w:t>صلى‌الله‌عليه‌وآله</w:t>
      </w:r>
      <w:r>
        <w:rPr>
          <w:rFonts w:hint="cs"/>
          <w:rtl/>
        </w:rPr>
        <w:t xml:space="preserve"> مباشرة فتحول فيه الحقّ عن مقرّه</w:t>
      </w:r>
      <w:r w:rsidR="00AD64BA">
        <w:rPr>
          <w:rFonts w:hint="cs"/>
          <w:rtl/>
        </w:rPr>
        <w:t>،</w:t>
      </w:r>
      <w:r>
        <w:rPr>
          <w:rFonts w:hint="cs"/>
          <w:rtl/>
        </w:rPr>
        <w:t xml:space="preserve"> وأصبح مغلوباً على أمره</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فالخلافة التي قربت إلى ساحتها رجلاً مِنْ تيم</w:t>
      </w:r>
      <w:r w:rsidR="00AD64BA">
        <w:rPr>
          <w:rFonts w:hint="cs"/>
          <w:rtl/>
        </w:rPr>
        <w:t>،</w:t>
      </w:r>
      <w:r>
        <w:rPr>
          <w:rFonts w:hint="cs"/>
          <w:rtl/>
        </w:rPr>
        <w:t xml:space="preserve"> وأقامت محله رجلاً مِنْ عدِيّ هي التي دفعت بالحقّ إلى أعدائه</w:t>
      </w:r>
      <w:r w:rsidR="00AD64BA">
        <w:rPr>
          <w:rFonts w:hint="cs"/>
          <w:rtl/>
        </w:rPr>
        <w:t>،</w:t>
      </w:r>
      <w:r>
        <w:rPr>
          <w:rFonts w:hint="cs"/>
          <w:rtl/>
        </w:rPr>
        <w:t xml:space="preserve"> وهل ينتظر مِنْ أعداء الحقّ غير القضاء عليه</w:t>
      </w:r>
      <w:r w:rsidR="00AD64BA">
        <w:rPr>
          <w:rFonts w:hint="cs"/>
          <w:rtl/>
        </w:rPr>
        <w:t>؟</w:t>
      </w:r>
      <w:r>
        <w:rPr>
          <w:rFonts w:hint="cs"/>
          <w:rtl/>
        </w:rPr>
        <w:t xml:space="preserve">! </w:t>
      </w:r>
    </w:p>
    <w:p w:rsidR="00EF1AD1" w:rsidRDefault="00EF1AD1" w:rsidP="009C4F9F">
      <w:pPr>
        <w:pStyle w:val="libNormal"/>
        <w:rPr>
          <w:rtl/>
        </w:rPr>
      </w:pPr>
      <w:r>
        <w:rPr>
          <w:rFonts w:hint="cs"/>
          <w:rtl/>
        </w:rPr>
        <w:t>وهنا استصرخ الحقّ أهله عندما توالت عليه الأحداث</w:t>
      </w:r>
      <w:r w:rsidR="00AD64BA">
        <w:rPr>
          <w:rFonts w:hint="cs"/>
          <w:rtl/>
        </w:rPr>
        <w:t>،</w:t>
      </w:r>
      <w:r>
        <w:rPr>
          <w:rFonts w:hint="cs"/>
          <w:rtl/>
        </w:rPr>
        <w:t xml:space="preserve"> فما وجد له ملبّياً غير علي وبنيه </w:t>
      </w:r>
      <w:r w:rsidR="001A3AF7" w:rsidRPr="001A3AF7">
        <w:rPr>
          <w:rStyle w:val="libAlaemChar"/>
          <w:rFonts w:hint="cs"/>
          <w:rtl/>
        </w:rPr>
        <w:t>عليهم‌السلام</w:t>
      </w:r>
      <w:r w:rsidR="00AD64BA">
        <w:rPr>
          <w:rFonts w:hint="cs"/>
          <w:rtl/>
        </w:rPr>
        <w:t>،</w:t>
      </w:r>
      <w:r>
        <w:rPr>
          <w:rFonts w:hint="cs"/>
          <w:rtl/>
        </w:rPr>
        <w:t xml:space="preserve"> فحمّلهم الحقّ مسؤولية حمايته والدفاع عنه</w:t>
      </w:r>
      <w:r w:rsidR="00AD64BA">
        <w:rPr>
          <w:rFonts w:hint="cs"/>
          <w:rtl/>
        </w:rPr>
        <w:t>.</w:t>
      </w:r>
    </w:p>
    <w:p w:rsidR="00EF1AD1" w:rsidRDefault="00EF1AD1" w:rsidP="009C4F9F">
      <w:pPr>
        <w:pStyle w:val="libNormal"/>
        <w:rPr>
          <w:rtl/>
        </w:rPr>
      </w:pPr>
      <w:r>
        <w:rPr>
          <w:rFonts w:hint="cs"/>
          <w:rtl/>
        </w:rPr>
        <w:t>لقد قرّر في هذا الدور أنْ يعيد للخلافة اعتبارها الذي فقدته مِنْ بعد ما انطوى على نفسه في الدور الأول</w:t>
      </w:r>
      <w:r w:rsidR="00AD64BA">
        <w:rPr>
          <w:rFonts w:hint="cs"/>
          <w:rtl/>
        </w:rPr>
        <w:t>،</w:t>
      </w:r>
      <w:r>
        <w:rPr>
          <w:rFonts w:hint="cs"/>
          <w:rtl/>
        </w:rPr>
        <w:t xml:space="preserve"> الذي لمْ يدع فيه إلى خلاف أو تأييد</w:t>
      </w:r>
      <w:r w:rsidR="00AD64BA">
        <w:rPr>
          <w:rFonts w:hint="cs"/>
          <w:rtl/>
        </w:rPr>
        <w:t>؛</w:t>
      </w:r>
      <w:r>
        <w:rPr>
          <w:rFonts w:hint="cs"/>
          <w:rtl/>
        </w:rPr>
        <w:t xml:space="preserve"> احتفاظاً بحقّه مِنْ جهة</w:t>
      </w:r>
      <w:r w:rsidR="00AD64BA">
        <w:rPr>
          <w:rFonts w:hint="cs"/>
          <w:rtl/>
        </w:rPr>
        <w:t>،</w:t>
      </w:r>
      <w:r>
        <w:rPr>
          <w:rFonts w:hint="cs"/>
          <w:rtl/>
        </w:rPr>
        <w:t xml:space="preserve"> وحفاظاً على الدين مِنْ جهة اُخرى</w:t>
      </w:r>
      <w:r w:rsidR="00AD64BA">
        <w:rPr>
          <w:rFonts w:hint="cs"/>
          <w:rtl/>
        </w:rPr>
        <w:t>.</w:t>
      </w:r>
      <w:r>
        <w:rPr>
          <w:rFonts w:hint="cs"/>
          <w:rtl/>
        </w:rPr>
        <w:t xml:space="preserve"> [ وقد ] قام الآن ليلتقي مع عهد الرسالة له بالقتال على التأويل بعد القتال على التنزيل</w:t>
      </w:r>
      <w:r w:rsidR="00AD64BA">
        <w:rPr>
          <w:rFonts w:hint="cs"/>
          <w:rtl/>
        </w:rPr>
        <w:t>،</w:t>
      </w:r>
      <w:r>
        <w:rPr>
          <w:rFonts w:hint="cs"/>
          <w:rtl/>
        </w:rPr>
        <w:t xml:space="preserve"> وفي هذا العهد أكثر مِنْ دليل على أنّه دون سواه هو المسؤول الثاني عن هذا الدين</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لقد كُتب على الإمام علي </w:t>
      </w:r>
      <w:r w:rsidR="001A3AF7" w:rsidRPr="001A3AF7">
        <w:rPr>
          <w:rStyle w:val="libAlaemChar"/>
          <w:rFonts w:hint="cs"/>
          <w:rtl/>
        </w:rPr>
        <w:t>عليه‌السلام</w:t>
      </w:r>
      <w:r>
        <w:rPr>
          <w:rFonts w:hint="cs"/>
          <w:rtl/>
        </w:rPr>
        <w:t xml:space="preserve"> أنْ يحارب على جبهتين</w:t>
      </w:r>
      <w:r w:rsidR="00AD64BA">
        <w:rPr>
          <w:rFonts w:hint="cs"/>
          <w:rtl/>
        </w:rPr>
        <w:t>:</w:t>
      </w:r>
      <w:r>
        <w:rPr>
          <w:rFonts w:hint="cs"/>
          <w:rtl/>
        </w:rPr>
        <w:t xml:space="preserve"> جبهة الكفر من الخارج</w:t>
      </w:r>
      <w:r w:rsidR="00AD64BA">
        <w:rPr>
          <w:rFonts w:hint="cs"/>
          <w:rtl/>
        </w:rPr>
        <w:t>،</w:t>
      </w:r>
      <w:r>
        <w:rPr>
          <w:rFonts w:hint="cs"/>
          <w:rtl/>
        </w:rPr>
        <w:t xml:space="preserve"> وجبهة النفاق من الداخل</w:t>
      </w:r>
      <w:r w:rsidR="00AD64BA">
        <w:rPr>
          <w:rFonts w:hint="cs"/>
          <w:rtl/>
        </w:rPr>
        <w:t>،</w:t>
      </w:r>
      <w:r>
        <w:rPr>
          <w:rFonts w:hint="cs"/>
          <w:rtl/>
        </w:rPr>
        <w:t xml:space="preserve"> والإمام لا يملك الاختيار تجاه الحقّ وهو يستصرخه إلاّ أنْ يلبي دعوته</w:t>
      </w:r>
      <w:r w:rsidR="00AD64BA">
        <w:rPr>
          <w:rFonts w:hint="cs"/>
          <w:rtl/>
        </w:rPr>
        <w:t>.</w:t>
      </w:r>
    </w:p>
    <w:p w:rsidR="00EF1AD1" w:rsidRDefault="00EF1AD1" w:rsidP="009C4F9F">
      <w:pPr>
        <w:pStyle w:val="libNormal"/>
        <w:rPr>
          <w:rtl/>
        </w:rPr>
      </w:pPr>
      <w:r>
        <w:rPr>
          <w:rFonts w:hint="cs"/>
          <w:rtl/>
        </w:rPr>
        <w:t xml:space="preserve">وقضية الحقّ في حساب علي وبنيه </w:t>
      </w:r>
      <w:r w:rsidR="001A3AF7" w:rsidRPr="001A3AF7">
        <w:rPr>
          <w:rStyle w:val="libAlaemChar"/>
          <w:rFonts w:hint="cs"/>
          <w:rtl/>
        </w:rPr>
        <w:t>عليهم‌السلام</w:t>
      </w:r>
      <w:r>
        <w:rPr>
          <w:rFonts w:hint="cs"/>
          <w:rtl/>
        </w:rPr>
        <w:t xml:space="preserve"> جديرة بالولاء الذي لا ينقطع</w:t>
      </w:r>
      <w:r w:rsidR="00AD64BA">
        <w:rPr>
          <w:rFonts w:hint="cs"/>
          <w:rtl/>
        </w:rPr>
        <w:t>،</w:t>
      </w:r>
      <w:r>
        <w:rPr>
          <w:rFonts w:hint="cs"/>
          <w:rtl/>
        </w:rPr>
        <w:t xml:space="preserve"> وبالحماية التي ينبغي أنْ لا تغيب عن معركة الحياة وإنْ أدّت حمايته إلى الشهادة</w:t>
      </w:r>
      <w:r w:rsidR="00AD64BA">
        <w:rPr>
          <w:rFonts w:hint="cs"/>
          <w:rtl/>
        </w:rPr>
        <w:t>.</w:t>
      </w:r>
    </w:p>
    <w:p w:rsidR="00EF1AD1" w:rsidRDefault="00EF1AD1" w:rsidP="009C4F9F">
      <w:pPr>
        <w:pStyle w:val="libNormal"/>
        <w:rPr>
          <w:rtl/>
        </w:rPr>
      </w:pPr>
      <w:r>
        <w:rPr>
          <w:rFonts w:hint="cs"/>
          <w:rtl/>
        </w:rPr>
        <w:t xml:space="preserve">فالخلافة عند أهل البيت </w:t>
      </w:r>
      <w:r w:rsidR="001A3AF7" w:rsidRPr="001A3AF7">
        <w:rPr>
          <w:rStyle w:val="libAlaemChar"/>
          <w:rFonts w:hint="cs"/>
          <w:rtl/>
        </w:rPr>
        <w:t>عليهم‌السلام</w:t>
      </w:r>
      <w:r>
        <w:rPr>
          <w:rFonts w:hint="cs"/>
          <w:rtl/>
        </w:rPr>
        <w:t xml:space="preserve"> لا تشكل أكثر مِنْ تحمّل مسؤوليةٍ يفرضها الحقّ لا شيء سواه</w:t>
      </w:r>
      <w:r w:rsidR="00AD64BA">
        <w:rPr>
          <w:rFonts w:hint="cs"/>
          <w:rtl/>
        </w:rPr>
        <w:t>،</w:t>
      </w:r>
      <w:r>
        <w:rPr>
          <w:rFonts w:hint="cs"/>
          <w:rtl/>
        </w:rPr>
        <w:t xml:space="preserve"> ومِنْ طبيعة الظروف</w:t>
      </w:r>
      <w:r w:rsidR="00AD64BA">
        <w:rPr>
          <w:rFonts w:hint="cs"/>
          <w:rtl/>
        </w:rPr>
        <w:t xml:space="preserve"> - </w:t>
      </w:r>
      <w:r>
        <w:rPr>
          <w:rFonts w:hint="cs"/>
          <w:rtl/>
        </w:rPr>
        <w:t>وأعني بها ظروف المعركة</w:t>
      </w:r>
      <w:r w:rsidR="00AD64BA">
        <w:rPr>
          <w:rFonts w:hint="cs"/>
          <w:rtl/>
        </w:rPr>
        <w:t xml:space="preserve"> - </w:t>
      </w:r>
      <w:r>
        <w:rPr>
          <w:rFonts w:hint="cs"/>
          <w:rtl/>
        </w:rPr>
        <w:t>التي يخوضونها</w:t>
      </w:r>
      <w:r w:rsidR="00AD64BA">
        <w:rPr>
          <w:rFonts w:hint="cs"/>
          <w:rtl/>
        </w:rPr>
        <w:t>،</w:t>
      </w:r>
      <w:r>
        <w:rPr>
          <w:rFonts w:hint="cs"/>
          <w:rtl/>
        </w:rPr>
        <w:t xml:space="preserve"> وهي التي فرضت على الأمام علي </w:t>
      </w:r>
      <w:r w:rsidR="001A3AF7" w:rsidRPr="001A3AF7">
        <w:rPr>
          <w:rStyle w:val="libAlaemChar"/>
          <w:rFonts w:hint="cs"/>
          <w:rtl/>
        </w:rPr>
        <w:t>عليه‌السلام</w:t>
      </w:r>
      <w:r>
        <w:rPr>
          <w:rFonts w:hint="cs"/>
          <w:rtl/>
        </w:rPr>
        <w:t xml:space="preserve"> أنْ يعلن الثورة على الأوضاع الفاسدة التي خلّفتها مِنْ ورائها خلافة عثمان</w:t>
      </w:r>
      <w:r w:rsidR="00AD64BA">
        <w:rPr>
          <w:rFonts w:hint="cs"/>
          <w:rtl/>
        </w:rPr>
        <w:t>،</w:t>
      </w:r>
      <w:r>
        <w:rPr>
          <w:rFonts w:hint="cs"/>
          <w:rtl/>
        </w:rPr>
        <w:t xml:space="preserve"> وإذا كانت الظروف هي نفسها لمْ تسمح له بتحقيق الأهداف الكاملة التي حاول جاهداً الوصول إليها مِنْ وراء خلافته</w:t>
      </w:r>
      <w:r w:rsidR="00AD64BA">
        <w:rPr>
          <w:rFonts w:hint="cs"/>
          <w:rtl/>
        </w:rPr>
        <w:t>؛</w:t>
      </w:r>
      <w:r>
        <w:rPr>
          <w:rFonts w:hint="cs"/>
          <w:rtl/>
        </w:rPr>
        <w:t xml:space="preserve"> فإنّه استطاع مِنْ غير شك أنْ يربط الإسلام مِنْ جديد بقيادته الأولى</w:t>
      </w:r>
      <w:r w:rsidR="00AD64BA">
        <w:rPr>
          <w:rFonts w:hint="cs"/>
          <w:rtl/>
        </w:rPr>
        <w:t>،</w:t>
      </w:r>
      <w:r>
        <w:rPr>
          <w:rFonts w:hint="cs"/>
          <w:rtl/>
        </w:rPr>
        <w:t xml:space="preserve"> ويفصله عن القيادات المستوردة مِنْ هنا وهناك</w:t>
      </w:r>
      <w:r w:rsidR="00AD64BA">
        <w:rPr>
          <w:rFonts w:hint="cs"/>
          <w:rtl/>
        </w:rPr>
        <w:t>.</w:t>
      </w:r>
    </w:p>
    <w:p w:rsidR="00EF1AD1" w:rsidRDefault="00EF1AD1" w:rsidP="009C4F9F">
      <w:pPr>
        <w:pStyle w:val="libNormal"/>
        <w:rPr>
          <w:rtl/>
        </w:rPr>
      </w:pPr>
      <w:r>
        <w:rPr>
          <w:rFonts w:hint="cs"/>
          <w:rtl/>
        </w:rPr>
        <w:t>إنّه استطاع أنْ يفصل الإسلام عن قاعدة الحكم الجديد</w:t>
      </w:r>
      <w:r w:rsidR="00AD64BA">
        <w:rPr>
          <w:rFonts w:hint="cs"/>
          <w:rtl/>
        </w:rPr>
        <w:t>،</w:t>
      </w:r>
      <w:r>
        <w:rPr>
          <w:rFonts w:hint="cs"/>
          <w:rtl/>
        </w:rPr>
        <w:t xml:space="preserve"> ويجعل المسلم يفقد ثقته بالحاكمين</w:t>
      </w:r>
      <w:r w:rsidR="00AD64BA">
        <w:rPr>
          <w:rFonts w:hint="cs"/>
          <w:rtl/>
        </w:rPr>
        <w:t>،</w:t>
      </w:r>
      <w:r>
        <w:rPr>
          <w:rFonts w:hint="cs"/>
          <w:rtl/>
        </w:rPr>
        <w:t xml:space="preserve"> وهذا ما كان يحرص عليه أهل البيت </w:t>
      </w:r>
      <w:r w:rsidR="001A3AF7" w:rsidRPr="001A3AF7">
        <w:rPr>
          <w:rStyle w:val="libAlaemChar"/>
          <w:rFonts w:hint="cs"/>
          <w:rtl/>
        </w:rPr>
        <w:t>عليهم‌السلام</w:t>
      </w:r>
      <w:r>
        <w:rPr>
          <w:rFonts w:hint="cs"/>
          <w:rtl/>
        </w:rPr>
        <w:t xml:space="preserve"> عندما حالت الأقدار بينهم وبين الوصول إلى حقّهم</w:t>
      </w:r>
      <w:r w:rsidR="00AD64BA">
        <w:rPr>
          <w:rFonts w:hint="cs"/>
          <w:rtl/>
        </w:rPr>
        <w:t>.</w:t>
      </w:r>
    </w:p>
    <w:p w:rsidR="00EF1AD1" w:rsidRDefault="00EF1AD1" w:rsidP="009C4F9F">
      <w:pPr>
        <w:pStyle w:val="libNormal"/>
        <w:rPr>
          <w:rtl/>
        </w:rPr>
      </w:pPr>
      <w:r>
        <w:rPr>
          <w:rFonts w:hint="cs"/>
          <w:rtl/>
        </w:rPr>
        <w:t xml:space="preserve">ومِنْ هذه الزاوية نستطيع أنْ نجعل مِنْ صلح الإمام الحسن </w:t>
      </w:r>
      <w:r w:rsidR="001A3AF7" w:rsidRPr="001A3AF7">
        <w:rPr>
          <w:rStyle w:val="libAlaemChar"/>
          <w:rFonts w:hint="cs"/>
          <w:rtl/>
        </w:rPr>
        <w:t>عليه‌السلام</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وسيلة مِنْ أهم الوسائل للكشف عن زيف معاوية وانحرافه عن خط الإسلام</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لقد خفي على كثير من الباحثين وجه المصلحة في صلح الإمام الحسن </w:t>
      </w:r>
      <w:r w:rsidR="001A3AF7" w:rsidRPr="001A3AF7">
        <w:rPr>
          <w:rStyle w:val="libAlaemChar"/>
          <w:rFonts w:hint="cs"/>
          <w:rtl/>
        </w:rPr>
        <w:t>عليه‌السلام</w:t>
      </w:r>
      <w:r w:rsidR="00AD64BA">
        <w:rPr>
          <w:rFonts w:hint="cs"/>
          <w:rtl/>
        </w:rPr>
        <w:t>،</w:t>
      </w:r>
      <w:r>
        <w:rPr>
          <w:rFonts w:hint="cs"/>
          <w:rtl/>
        </w:rPr>
        <w:t xml:space="preserve"> وقرّروا واهمين أنّه آثر الصلح استسلاماً للراحة وطلباً للعافية</w:t>
      </w:r>
      <w:r w:rsidR="00AD64BA">
        <w:rPr>
          <w:rFonts w:hint="cs"/>
          <w:rtl/>
        </w:rPr>
        <w:t>،</w:t>
      </w:r>
      <w:r>
        <w:rPr>
          <w:rFonts w:hint="cs"/>
          <w:rtl/>
        </w:rPr>
        <w:t xml:space="preserve"> وكأنّ هؤلاء قد نظروا إلى حياة أهل البيت نظرة واحدة مجرّدة عن طبيعة الظروف التي عايشوها وعاشوا معها</w:t>
      </w:r>
      <w:r w:rsidR="00AD64BA">
        <w:rPr>
          <w:rFonts w:hint="cs"/>
          <w:rtl/>
        </w:rPr>
        <w:t>،</w:t>
      </w:r>
      <w:r>
        <w:rPr>
          <w:rFonts w:hint="cs"/>
          <w:rtl/>
        </w:rPr>
        <w:t xml:space="preserve"> وفات هؤلاء أنّ أهل البيت إنّما يمثّلون في حماية الرسالة دوراً مشتركاً يكون لللاحقِ دور الإكمال</w:t>
      </w:r>
      <w:r w:rsidR="00AD64BA">
        <w:rPr>
          <w:rFonts w:hint="cs"/>
          <w:rtl/>
        </w:rPr>
        <w:t>،</w:t>
      </w:r>
      <w:r>
        <w:rPr>
          <w:rFonts w:hint="cs"/>
          <w:rtl/>
        </w:rPr>
        <w:t xml:space="preserve"> والسابق دور التحضير</w:t>
      </w:r>
      <w:r w:rsidR="00AD64BA">
        <w:rPr>
          <w:rFonts w:hint="cs"/>
          <w:rtl/>
        </w:rPr>
        <w:t>،</w:t>
      </w:r>
      <w:r>
        <w:rPr>
          <w:rFonts w:hint="cs"/>
          <w:rtl/>
        </w:rPr>
        <w:t xml:space="preserve"> وأنّ كل واحد منهم هو في مستوى المسؤولية</w:t>
      </w:r>
      <w:r w:rsidR="00AD64BA">
        <w:rPr>
          <w:rFonts w:hint="cs"/>
          <w:rtl/>
        </w:rPr>
        <w:t>.</w:t>
      </w:r>
      <w:r>
        <w:rPr>
          <w:rFonts w:hint="cs"/>
          <w:rtl/>
        </w:rPr>
        <w:t xml:space="preserve"> يأبى عليه غناه الروحي كما يأبى عليه امتلاء نفسه بالبطولة الذاتية إلاّ أنْ يثور في وجه الباطل</w:t>
      </w:r>
      <w:r w:rsidR="00AD64BA">
        <w:rPr>
          <w:rFonts w:hint="cs"/>
          <w:rtl/>
        </w:rPr>
        <w:t>،</w:t>
      </w:r>
      <w:r>
        <w:rPr>
          <w:rFonts w:hint="cs"/>
          <w:rtl/>
        </w:rPr>
        <w:t xml:space="preserve"> وحياة كل واحد منهم هي ثورة على الظلم</w:t>
      </w:r>
      <w:r w:rsidR="00AD64BA">
        <w:rPr>
          <w:rFonts w:hint="cs"/>
          <w:rtl/>
        </w:rPr>
        <w:t>،</w:t>
      </w:r>
      <w:r>
        <w:rPr>
          <w:rFonts w:hint="cs"/>
          <w:rtl/>
        </w:rPr>
        <w:t xml:space="preserve"> وله اُسلوبه الخاص في نشر الدعوة وإيضاح معالمها</w:t>
      </w:r>
      <w:r w:rsidR="00AD64BA">
        <w:rPr>
          <w:rFonts w:hint="cs"/>
          <w:rtl/>
        </w:rPr>
        <w:t>،</w:t>
      </w:r>
      <w:r>
        <w:rPr>
          <w:rFonts w:hint="cs"/>
          <w:rtl/>
        </w:rPr>
        <w:t xml:space="preserve"> والدفاع عنها بما يناسب طبيعة عصره وظرفه</w:t>
      </w:r>
      <w:r w:rsidR="00AD64BA">
        <w:rPr>
          <w:rFonts w:hint="cs"/>
          <w:rtl/>
        </w:rPr>
        <w:t>.</w:t>
      </w:r>
    </w:p>
    <w:p w:rsidR="00EF1AD1" w:rsidRDefault="00EF1AD1" w:rsidP="009C4F9F">
      <w:pPr>
        <w:pStyle w:val="libNormal"/>
        <w:rPr>
          <w:rtl/>
        </w:rPr>
      </w:pPr>
      <w:r>
        <w:rPr>
          <w:rFonts w:hint="cs"/>
          <w:rtl/>
        </w:rPr>
        <w:t>ولكن إذا وضعنا في اعتبارنا أنّ الثورة لا تختصّ بالكفاح المسلّح وإنّما يدخل فيها التخطيط والعمل</w:t>
      </w:r>
      <w:r w:rsidR="00AD64BA">
        <w:rPr>
          <w:rFonts w:hint="cs"/>
          <w:rtl/>
        </w:rPr>
        <w:t>،</w:t>
      </w:r>
      <w:r>
        <w:rPr>
          <w:rFonts w:hint="cs"/>
          <w:rtl/>
        </w:rPr>
        <w:t xml:space="preserve"> ويكون الكفاح المسلّح هو نهاية مراحلها</w:t>
      </w:r>
      <w:r w:rsidR="00AD64BA">
        <w:rPr>
          <w:rFonts w:hint="cs"/>
          <w:rtl/>
        </w:rPr>
        <w:t>،</w:t>
      </w:r>
      <w:r>
        <w:rPr>
          <w:rFonts w:hint="cs"/>
          <w:rtl/>
        </w:rPr>
        <w:t xml:space="preserve"> وارتجال الأمور التي يكون مركزها في نهاية النضال إذا استبقنا بها الحوادث</w:t>
      </w:r>
      <w:r w:rsidR="00AD64BA">
        <w:rPr>
          <w:rFonts w:hint="cs"/>
          <w:rtl/>
        </w:rPr>
        <w:t>،</w:t>
      </w:r>
      <w:r>
        <w:rPr>
          <w:rFonts w:hint="cs"/>
          <w:rtl/>
        </w:rPr>
        <w:t xml:space="preserve"> وجعلناها في بداية النضال يؤدي في النتيجة إلى القضاء على أهداف الثورة</w:t>
      </w:r>
      <w:r w:rsidR="00AD64BA">
        <w:rPr>
          <w:rFonts w:hint="cs"/>
          <w:rtl/>
        </w:rPr>
        <w:t>،</w:t>
      </w:r>
      <w:r>
        <w:rPr>
          <w:rFonts w:hint="cs"/>
          <w:rtl/>
        </w:rPr>
        <w:t xml:space="preserve"> وتسهيل الطريق لهزيمتها ومحوها من الوجود</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وما موقف الإمام علي </w:t>
      </w:r>
      <w:r w:rsidR="001A3AF7" w:rsidRPr="001A3AF7">
        <w:rPr>
          <w:rStyle w:val="libAlaemChar"/>
          <w:rFonts w:hint="cs"/>
          <w:rtl/>
        </w:rPr>
        <w:t>عليه‌السلام</w:t>
      </w:r>
      <w:r>
        <w:rPr>
          <w:rFonts w:hint="cs"/>
          <w:rtl/>
        </w:rPr>
        <w:t xml:space="preserve"> بثورته</w:t>
      </w:r>
      <w:r w:rsidR="00AD64BA">
        <w:rPr>
          <w:rFonts w:hint="cs"/>
          <w:rtl/>
        </w:rPr>
        <w:t>،</w:t>
      </w:r>
      <w:r>
        <w:rPr>
          <w:rFonts w:hint="cs"/>
          <w:rtl/>
        </w:rPr>
        <w:t xml:space="preserve"> وموقف الإمام الحسن </w:t>
      </w:r>
      <w:r w:rsidR="001A3AF7" w:rsidRPr="001A3AF7">
        <w:rPr>
          <w:rStyle w:val="libAlaemChar"/>
          <w:rFonts w:hint="cs"/>
          <w:rtl/>
        </w:rPr>
        <w:t>عليه‌السلام</w:t>
      </w:r>
      <w:r>
        <w:rPr>
          <w:rFonts w:hint="cs"/>
          <w:rtl/>
        </w:rPr>
        <w:t xml:space="preserve"> بصلحه إلاّ تمهيداً وتخطيطاً لموقف الإمام الحسين </w:t>
      </w:r>
      <w:r w:rsidR="001A3AF7" w:rsidRPr="001A3AF7">
        <w:rPr>
          <w:rStyle w:val="libAlaemChar"/>
          <w:rFonts w:hint="cs"/>
          <w:rtl/>
        </w:rPr>
        <w:t>عليه‌السلام</w:t>
      </w:r>
      <w:r w:rsidR="00AD64BA">
        <w:rPr>
          <w:rFonts w:hint="cs"/>
          <w:rtl/>
        </w:rPr>
        <w:t>،</w:t>
      </w:r>
      <w:r>
        <w:rPr>
          <w:rFonts w:hint="cs"/>
          <w:rtl/>
        </w:rPr>
        <w:t xml:space="preserve"> الذي سار فيه من البداية إلى النهاية في إطار منهج موحّد منتظم في الدفاع عن الدين بما يملك كلّ واحد منهم من الوسائل في ظرفه وعصره</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وإنّ ثورة الإمام الحسين </w:t>
      </w:r>
      <w:r w:rsidR="001A3AF7" w:rsidRPr="001A3AF7">
        <w:rPr>
          <w:rStyle w:val="libAlaemChar"/>
          <w:rFonts w:hint="cs"/>
          <w:rtl/>
        </w:rPr>
        <w:t>عليه‌السلام</w:t>
      </w:r>
      <w:r>
        <w:rPr>
          <w:rFonts w:hint="cs"/>
          <w:rtl/>
        </w:rPr>
        <w:t xml:space="preserve"> قد استكملت جميع العناصر التي سارت به نحو الهدف المنشود</w:t>
      </w:r>
      <w:r w:rsidR="00AD64BA">
        <w:rPr>
          <w:rFonts w:hint="cs"/>
          <w:rtl/>
        </w:rPr>
        <w:t>،</w:t>
      </w:r>
      <w:r>
        <w:rPr>
          <w:rFonts w:hint="cs"/>
          <w:rtl/>
        </w:rPr>
        <w:t xml:space="preserve"> أو سار هو بها فخطط بنفسه لنفسه حتّى النهاية وحتى بلوغ الأهداف</w:t>
      </w:r>
      <w:r w:rsidR="00AD64BA">
        <w:rPr>
          <w:rFonts w:hint="cs"/>
          <w:rtl/>
        </w:rPr>
        <w:t>،</w:t>
      </w:r>
      <w:r>
        <w:rPr>
          <w:rFonts w:hint="cs"/>
          <w:rtl/>
        </w:rPr>
        <w:t xml:space="preserve"> إذ كان الوضع في يومه لا يمكن علاجه بغير الكفاح المسلح وبغير الاستشهاد</w:t>
      </w:r>
      <w:r w:rsidR="00AD64BA">
        <w:rPr>
          <w:rFonts w:hint="cs"/>
          <w:rtl/>
        </w:rPr>
        <w:t>،</w:t>
      </w:r>
      <w:r>
        <w:rPr>
          <w:rFonts w:hint="cs"/>
          <w:rtl/>
        </w:rPr>
        <w:t xml:space="preserve"> كما كان يتطلّب أنْ يكون القائم بالثورة رجلاً قد تعاظم فيه الجانب الروحي</w:t>
      </w:r>
      <w:r w:rsidR="00AD64BA">
        <w:rPr>
          <w:rFonts w:hint="cs"/>
          <w:rtl/>
        </w:rPr>
        <w:t>،</w:t>
      </w:r>
      <w:r>
        <w:rPr>
          <w:rFonts w:hint="cs"/>
          <w:rtl/>
        </w:rPr>
        <w:t xml:space="preserve"> وامتلأت نفسه امتلاءً يجعلها تندفع تلقائياً للتجاوب مع الحقّ</w:t>
      </w:r>
      <w:r w:rsidR="00AD64BA">
        <w:rPr>
          <w:rFonts w:hint="cs"/>
          <w:rtl/>
        </w:rPr>
        <w:t>،</w:t>
      </w:r>
      <w:r>
        <w:rPr>
          <w:rFonts w:hint="cs"/>
          <w:rtl/>
        </w:rPr>
        <w:t xml:space="preserve"> ومِنْ أجل الحقّ وحده</w:t>
      </w:r>
      <w:r w:rsidR="00AD64BA">
        <w:rPr>
          <w:rFonts w:hint="cs"/>
          <w:rtl/>
        </w:rPr>
        <w:t>.</w:t>
      </w:r>
      <w:r>
        <w:rPr>
          <w:rFonts w:hint="cs"/>
          <w:rtl/>
        </w:rPr>
        <w:t xml:space="preserve"> </w:t>
      </w:r>
    </w:p>
    <w:p w:rsidR="00EF1AD1" w:rsidRDefault="00EF1AD1" w:rsidP="009C4F9F">
      <w:pPr>
        <w:pStyle w:val="libNormal"/>
        <w:rPr>
          <w:rtl/>
        </w:rPr>
      </w:pPr>
      <w:r>
        <w:rPr>
          <w:rFonts w:hint="cs"/>
          <w:rtl/>
        </w:rPr>
        <w:t>ولا أريد الآن الدخول في شرح معطيات الثورة الحسينية</w:t>
      </w:r>
      <w:r w:rsidR="00AD64BA">
        <w:rPr>
          <w:rFonts w:hint="cs"/>
          <w:rtl/>
        </w:rPr>
        <w:t>،</w:t>
      </w:r>
      <w:r>
        <w:rPr>
          <w:rFonts w:hint="cs"/>
          <w:rtl/>
        </w:rPr>
        <w:t xml:space="preserve"> وما ولده هذا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الفداء مِنْ عطاء</w:t>
      </w:r>
      <w:r w:rsidR="00AD64BA">
        <w:rPr>
          <w:rFonts w:hint="cs"/>
          <w:rtl/>
        </w:rPr>
        <w:t>،</w:t>
      </w:r>
      <w:r>
        <w:rPr>
          <w:rFonts w:hint="cs"/>
          <w:rtl/>
        </w:rPr>
        <w:t xml:space="preserve"> فلقد تناول أكثر مِنْ كاتبٍ ثورة الحسين </w:t>
      </w:r>
      <w:r w:rsidR="001A3AF7" w:rsidRPr="001A3AF7">
        <w:rPr>
          <w:rStyle w:val="libAlaemChar"/>
          <w:rFonts w:hint="cs"/>
          <w:rtl/>
        </w:rPr>
        <w:t>عليه‌السلام</w:t>
      </w:r>
      <w:r>
        <w:rPr>
          <w:rFonts w:hint="cs"/>
          <w:rtl/>
        </w:rPr>
        <w:t xml:space="preserve"> بالدرس والتحليل</w:t>
      </w:r>
      <w:r w:rsidR="00AD64BA">
        <w:rPr>
          <w:rFonts w:hint="cs"/>
          <w:rtl/>
        </w:rPr>
        <w:t>،</w:t>
      </w:r>
      <w:r>
        <w:rPr>
          <w:rFonts w:hint="cs"/>
          <w:rtl/>
        </w:rPr>
        <w:t xml:space="preserve"> وإنّ من الصعب تحديدها وحصرها في مقال</w:t>
      </w:r>
      <w:r w:rsidR="00AD64BA">
        <w:rPr>
          <w:rFonts w:hint="cs"/>
          <w:rtl/>
        </w:rPr>
        <w:t>،</w:t>
      </w:r>
      <w:r>
        <w:rPr>
          <w:rFonts w:hint="cs"/>
          <w:rtl/>
        </w:rPr>
        <w:t xml:space="preserve"> أو في مقدمة كتاب</w:t>
      </w:r>
      <w:r w:rsidR="00AD64BA">
        <w:rPr>
          <w:rFonts w:hint="cs"/>
          <w:rtl/>
        </w:rPr>
        <w:t>.</w:t>
      </w:r>
    </w:p>
    <w:p w:rsidR="00EF1AD1" w:rsidRDefault="00EF1AD1" w:rsidP="009C4F9F">
      <w:pPr>
        <w:pStyle w:val="libNormal"/>
        <w:rPr>
          <w:rtl/>
        </w:rPr>
      </w:pPr>
      <w:r>
        <w:rPr>
          <w:rFonts w:hint="cs"/>
          <w:rtl/>
        </w:rPr>
        <w:t>وحسبي أنْ أقول</w:t>
      </w:r>
      <w:r w:rsidR="00AD64BA">
        <w:rPr>
          <w:rFonts w:hint="cs"/>
          <w:rtl/>
        </w:rPr>
        <w:t>:</w:t>
      </w:r>
      <w:r>
        <w:rPr>
          <w:rFonts w:hint="cs"/>
          <w:rtl/>
        </w:rPr>
        <w:t xml:space="preserve"> بأنّها ثورة مِنْ أعظم شخصية لأعظم غاية</w:t>
      </w:r>
      <w:r w:rsidR="00AD64BA">
        <w:rPr>
          <w:rFonts w:hint="cs"/>
          <w:rtl/>
        </w:rPr>
        <w:t>،</w:t>
      </w:r>
      <w:r>
        <w:rPr>
          <w:rFonts w:hint="cs"/>
          <w:rtl/>
        </w:rPr>
        <w:t xml:space="preserve"> لها قدرة الإشعاع على الوجود بصورة جديدة ملهمة</w:t>
      </w:r>
      <w:r w:rsidR="00AD64BA">
        <w:rPr>
          <w:rFonts w:hint="cs"/>
          <w:rtl/>
        </w:rPr>
        <w:t>،</w:t>
      </w:r>
      <w:r>
        <w:rPr>
          <w:rFonts w:hint="cs"/>
          <w:rtl/>
        </w:rPr>
        <w:t xml:space="preserve"> تنعكس فيها الصورة النهائية لما يمكن أنْ تسمو به الإنسانية في حاضرها ومستقبلها البعيد</w:t>
      </w:r>
      <w:r w:rsidR="00AD64BA">
        <w:rPr>
          <w:rFonts w:hint="cs"/>
          <w:rtl/>
        </w:rPr>
        <w:t>.</w:t>
      </w:r>
      <w:r>
        <w:rPr>
          <w:rFonts w:hint="cs"/>
          <w:rtl/>
        </w:rPr>
        <w:t xml:space="preserve"> وإنْ شئت فقل</w:t>
      </w:r>
      <w:r w:rsidR="00AD64BA">
        <w:rPr>
          <w:rFonts w:hint="cs"/>
          <w:rtl/>
        </w:rPr>
        <w:t>:</w:t>
      </w:r>
      <w:r>
        <w:rPr>
          <w:rFonts w:hint="cs"/>
          <w:rtl/>
        </w:rPr>
        <w:t xml:space="preserve"> بأنّها قد احتضنت في حركتها كلّ أهداف الإسلام</w:t>
      </w:r>
      <w:r w:rsidR="00AD64BA">
        <w:rPr>
          <w:rFonts w:hint="cs"/>
          <w:rtl/>
        </w:rPr>
        <w:t>.</w:t>
      </w:r>
    </w:p>
    <w:p w:rsidR="00EF1AD1" w:rsidRDefault="00EF1AD1" w:rsidP="009C4F9F">
      <w:pPr>
        <w:pStyle w:val="libNormal"/>
        <w:rPr>
          <w:rtl/>
        </w:rPr>
      </w:pPr>
      <w:r w:rsidRPr="009C4F9F">
        <w:rPr>
          <w:rFonts w:hint="cs"/>
          <w:rtl/>
        </w:rPr>
        <w:t xml:space="preserve">وهل أهداف الإسلام شيء آخر وراء ما أعلنه الحسين </w:t>
      </w:r>
      <w:r w:rsidR="001A3AF7" w:rsidRPr="001A3AF7">
        <w:rPr>
          <w:rStyle w:val="libAlaemChar"/>
          <w:rFonts w:hint="cs"/>
          <w:rtl/>
        </w:rPr>
        <w:t>عليه‌السلام</w:t>
      </w:r>
      <w:r w:rsidRPr="009C4F9F">
        <w:rPr>
          <w:rFonts w:hint="cs"/>
          <w:rtl/>
        </w:rPr>
        <w:t xml:space="preserve"> عن أهداف ثورته بقوله</w:t>
      </w:r>
      <w:r w:rsidR="00AD64BA">
        <w:rPr>
          <w:rFonts w:hint="cs"/>
          <w:rtl/>
        </w:rPr>
        <w:t>:</w:t>
      </w:r>
      <w:r w:rsidRPr="009C4F9F">
        <w:rPr>
          <w:rFonts w:hint="cs"/>
          <w:rtl/>
        </w:rPr>
        <w:t xml:space="preserve"> </w:t>
      </w:r>
      <w:r w:rsidR="001A3AF7">
        <w:rPr>
          <w:rFonts w:hint="cs"/>
          <w:rtl/>
        </w:rPr>
        <w:t>«</w:t>
      </w:r>
      <w:r w:rsidRPr="009C4F9F">
        <w:rPr>
          <w:rFonts w:hint="cs"/>
          <w:rtl/>
        </w:rPr>
        <w:t>إنّي لمْ أخرج أشراً ولا بطراً</w:t>
      </w:r>
      <w:r w:rsidR="00AD64BA">
        <w:rPr>
          <w:rFonts w:hint="cs"/>
          <w:rtl/>
        </w:rPr>
        <w:t>،</w:t>
      </w:r>
      <w:r w:rsidRPr="009C4F9F">
        <w:rPr>
          <w:rFonts w:hint="cs"/>
          <w:rtl/>
        </w:rPr>
        <w:t xml:space="preserve"> وإنّما خرجت لطلب الإصلاح في اُمّة جدّي محمد</w:t>
      </w:r>
      <w:r w:rsidR="00AD64BA">
        <w:rPr>
          <w:rFonts w:hint="cs"/>
          <w:rtl/>
        </w:rPr>
        <w:t>.</w:t>
      </w:r>
      <w:r w:rsidRPr="009C4F9F">
        <w:rPr>
          <w:rFonts w:hint="cs"/>
          <w:rtl/>
        </w:rPr>
        <w:t xml:space="preserve"> اُريد أنْ آمر بالمعروف وأنهى عن المنكر</w:t>
      </w:r>
      <w:r w:rsidR="00AD64BA">
        <w:rPr>
          <w:rFonts w:hint="cs"/>
          <w:rtl/>
        </w:rPr>
        <w:t>،</w:t>
      </w:r>
      <w:r w:rsidRPr="009C4F9F">
        <w:rPr>
          <w:rFonts w:hint="cs"/>
          <w:rtl/>
        </w:rPr>
        <w:t xml:space="preserve"> فمَنْ قبلني بقبول الحقّ فالله أولى بالحق</w:t>
      </w:r>
      <w:r w:rsidR="001A3AF7">
        <w:rPr>
          <w:rFonts w:hint="cs"/>
          <w:rtl/>
        </w:rPr>
        <w:t>»</w:t>
      </w:r>
      <w:r w:rsidR="00AD64BA">
        <w:rPr>
          <w:rFonts w:hint="cs"/>
          <w:rtl/>
        </w:rPr>
        <w:t>.</w:t>
      </w:r>
      <w:r w:rsidRPr="009C4F9F">
        <w:rPr>
          <w:rFonts w:hint="cs"/>
          <w:rtl/>
        </w:rPr>
        <w:t xml:space="preserve"> </w:t>
      </w:r>
    </w:p>
    <w:p w:rsidR="00EF1AD1" w:rsidRDefault="00EF1AD1" w:rsidP="009C4F9F">
      <w:pPr>
        <w:pStyle w:val="libNormal"/>
        <w:rPr>
          <w:rtl/>
        </w:rPr>
      </w:pPr>
      <w:r>
        <w:rPr>
          <w:rFonts w:hint="cs"/>
          <w:rtl/>
        </w:rPr>
        <w:t>لقد حدّد أهداف ثورته بهذه الكلمات</w:t>
      </w:r>
      <w:r w:rsidR="00AD64BA">
        <w:rPr>
          <w:rFonts w:hint="cs"/>
          <w:rtl/>
        </w:rPr>
        <w:t>،</w:t>
      </w:r>
      <w:r>
        <w:rPr>
          <w:rFonts w:hint="cs"/>
          <w:rtl/>
        </w:rPr>
        <w:t xml:space="preserve"> وأنّه لا غاية له مِنْ ورائها إلاّ الحقّ</w:t>
      </w:r>
      <w:r w:rsidR="00AD64BA">
        <w:rPr>
          <w:rFonts w:hint="cs"/>
          <w:rtl/>
        </w:rPr>
        <w:t>،</w:t>
      </w:r>
      <w:r>
        <w:rPr>
          <w:rFonts w:hint="cs"/>
          <w:rtl/>
        </w:rPr>
        <w:t xml:space="preserve"> وأنّ قبوله يجب أنْ يكون على حساب الحقّ لا على حساب شيء آخر</w:t>
      </w:r>
      <w:r w:rsidR="00AD64BA">
        <w:rPr>
          <w:rFonts w:hint="cs"/>
          <w:rtl/>
        </w:rPr>
        <w:t>،</w:t>
      </w:r>
      <w:r>
        <w:rPr>
          <w:rFonts w:hint="cs"/>
          <w:rtl/>
        </w:rPr>
        <w:t xml:space="preserve"> ومعنى ذلك أنّ مَنْ يردّ عليه فإنّما يردّ على الحقّ</w:t>
      </w:r>
      <w:r w:rsidR="00AD64BA">
        <w:rPr>
          <w:rFonts w:hint="cs"/>
          <w:rtl/>
        </w:rPr>
        <w:t>،</w:t>
      </w:r>
      <w:r>
        <w:rPr>
          <w:rFonts w:hint="cs"/>
          <w:rtl/>
        </w:rPr>
        <w:t xml:space="preserve"> وفي ذلك انعكاس لثورة الإسلام</w:t>
      </w:r>
      <w:r w:rsidR="00AD64BA">
        <w:rPr>
          <w:rFonts w:hint="cs"/>
          <w:rtl/>
        </w:rPr>
        <w:t>،</w:t>
      </w:r>
      <w:r>
        <w:rPr>
          <w:rFonts w:hint="cs"/>
          <w:rtl/>
        </w:rPr>
        <w:t xml:space="preserve"> وإنّ في إطارها المنهجي الذي ارتفع عن مستوى الأفراد والأشخاص</w:t>
      </w:r>
      <w:r w:rsidR="00AD64BA">
        <w:rPr>
          <w:rFonts w:hint="cs"/>
          <w:rtl/>
        </w:rPr>
        <w:t>،</w:t>
      </w:r>
      <w:r>
        <w:rPr>
          <w:rFonts w:hint="cs"/>
          <w:rtl/>
        </w:rPr>
        <w:t xml:space="preserve"> وبذلك لمْ تعد ثورة الحسين </w:t>
      </w:r>
      <w:r w:rsidR="001A3AF7" w:rsidRPr="001A3AF7">
        <w:rPr>
          <w:rStyle w:val="libAlaemChar"/>
          <w:rFonts w:hint="cs"/>
          <w:rtl/>
        </w:rPr>
        <w:t>عليه‌السلام</w:t>
      </w:r>
      <w:r>
        <w:rPr>
          <w:rFonts w:hint="cs"/>
          <w:rtl/>
        </w:rPr>
        <w:t xml:space="preserve"> تمثّل حركة شخصية</w:t>
      </w:r>
      <w:r w:rsidR="00AD64BA">
        <w:rPr>
          <w:rFonts w:hint="cs"/>
          <w:rtl/>
        </w:rPr>
        <w:t>،</w:t>
      </w:r>
      <w:r>
        <w:rPr>
          <w:rFonts w:hint="cs"/>
          <w:rtl/>
        </w:rPr>
        <w:t xml:space="preserve"> أو مصيبة فردية ليُقال إنّه مضى زمانها وانتهى وقتها</w:t>
      </w:r>
      <w:r w:rsidR="00AD64BA">
        <w:rPr>
          <w:rFonts w:hint="cs"/>
          <w:rtl/>
        </w:rPr>
        <w:t>،</w:t>
      </w:r>
      <w:r>
        <w:rPr>
          <w:rFonts w:hint="cs"/>
          <w:rtl/>
        </w:rPr>
        <w:t xml:space="preserve"> وإنّما هي رمز للاستشهاد في سبيل الحقّ</w:t>
      </w:r>
      <w:r w:rsidR="00AD64BA">
        <w:rPr>
          <w:rFonts w:hint="cs"/>
          <w:rtl/>
        </w:rPr>
        <w:t>،</w:t>
      </w:r>
      <w:r>
        <w:rPr>
          <w:rFonts w:hint="cs"/>
          <w:rtl/>
        </w:rPr>
        <w:t xml:space="preserve"> وهي بذلك سوف تعيش في ضمير الإنسان ووجدانه ما بقي هذا الإنسان وما بقي في الكون حقّ وباطل</w:t>
      </w:r>
      <w:r w:rsidR="00AD64BA">
        <w:rPr>
          <w:rFonts w:hint="cs"/>
          <w:rtl/>
        </w:rPr>
        <w:t>.</w:t>
      </w:r>
    </w:p>
    <w:p w:rsidR="00EF1AD1" w:rsidRDefault="00EF1AD1" w:rsidP="009C4F9F">
      <w:pPr>
        <w:pStyle w:val="libNormal"/>
        <w:rPr>
          <w:rtl/>
        </w:rPr>
      </w:pPr>
      <w:r>
        <w:rPr>
          <w:rFonts w:hint="cs"/>
          <w:rtl/>
        </w:rPr>
        <w:t>وإنّ مسؤولية الإنسان عن الحقّ تفرض عليه إحياءها في الجفون والأفكار</w:t>
      </w:r>
      <w:r w:rsidR="00AD64BA">
        <w:rPr>
          <w:rFonts w:hint="cs"/>
          <w:rtl/>
        </w:rPr>
        <w:t>؛</w:t>
      </w:r>
      <w:r>
        <w:rPr>
          <w:rFonts w:hint="cs"/>
          <w:rtl/>
        </w:rPr>
        <w:t xml:space="preserve"> انطلاقاً مع الحقّ</w:t>
      </w:r>
      <w:r w:rsidR="00AD64BA">
        <w:rPr>
          <w:rFonts w:hint="cs"/>
          <w:rtl/>
        </w:rPr>
        <w:t>،</w:t>
      </w:r>
      <w:r>
        <w:rPr>
          <w:rFonts w:hint="cs"/>
          <w:rtl/>
        </w:rPr>
        <w:t xml:space="preserve"> وتجاوباً مع الصدق</w:t>
      </w:r>
      <w:r w:rsidR="00AD64BA">
        <w:rPr>
          <w:rFonts w:hint="cs"/>
          <w:rtl/>
        </w:rPr>
        <w:t>،</w:t>
      </w:r>
      <w:r>
        <w:rPr>
          <w:rFonts w:hint="cs"/>
          <w:rtl/>
        </w:rPr>
        <w:t xml:space="preserve"> وتعاملاً مع الوفاء لدين الله</w:t>
      </w:r>
      <w:r w:rsidR="00AD64BA">
        <w:rPr>
          <w:rFonts w:hint="cs"/>
          <w:rtl/>
        </w:rPr>
        <w:t>،</w:t>
      </w:r>
      <w:r>
        <w:rPr>
          <w:rFonts w:hint="cs"/>
          <w:rtl/>
        </w:rPr>
        <w:t xml:space="preserve"> وإنّها لمسيرة كبرى في حياة هذا الكائن الحي أنْ يتمرّس اليوم مِنْ جديد بروح النضال مِنْ أجل الحقّ</w:t>
      </w:r>
      <w:r w:rsidR="00AD64BA">
        <w:rPr>
          <w:rFonts w:hint="cs"/>
          <w:rtl/>
        </w:rPr>
        <w:t>،</w:t>
      </w:r>
      <w:r>
        <w:rPr>
          <w:rFonts w:hint="cs"/>
          <w:rtl/>
        </w:rPr>
        <w:t xml:space="preserve"> وينطلق مِنْ هذه المسيرة التي ألفت مِنْ اعتبارها كلّ شيء إلاّ شيء واحد اسمه الحقّ</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وإنّ مستقبل الأجيال الصاعدة حيث تنظم مسيرتها مِنْ هذه القاعدة مع قافلة الشهداء مِنْ أهل بيت </w:t>
      </w:r>
      <w:r w:rsidR="001A3AF7" w:rsidRPr="001A3AF7">
        <w:rPr>
          <w:rStyle w:val="libAlaemChar"/>
          <w:rFonts w:hint="cs"/>
          <w:rtl/>
        </w:rPr>
        <w:t>عليهم‌السلام</w:t>
      </w:r>
      <w:r w:rsidR="00AD64BA">
        <w:rPr>
          <w:rFonts w:hint="cs"/>
          <w:rtl/>
        </w:rPr>
        <w:t>،</w:t>
      </w:r>
      <w:r>
        <w:rPr>
          <w:rFonts w:hint="cs"/>
          <w:rtl/>
        </w:rPr>
        <w:t xml:space="preserve"> لا بدّ أنْ تقوم حياتها على حراسة المبادئ وصيانة القيم</w:t>
      </w:r>
      <w:r w:rsidR="00AD64BA">
        <w:rPr>
          <w:rFonts w:hint="cs"/>
          <w:rtl/>
        </w:rPr>
        <w:t>،</w:t>
      </w:r>
      <w:r>
        <w:rPr>
          <w:rFonts w:hint="cs"/>
          <w:rtl/>
        </w:rPr>
        <w:t xml:space="preserve"> وتنظيم كافة الوسائل لحماية المكاسب والمغانم التي يثرى معها العقل</w:t>
      </w:r>
      <w:r w:rsidR="00AD64BA">
        <w:rPr>
          <w:rFonts w:hint="cs"/>
          <w:rtl/>
        </w:rPr>
        <w:t>،</w:t>
      </w:r>
      <w:r>
        <w:rPr>
          <w:rFonts w:hint="cs"/>
          <w:rtl/>
        </w:rPr>
        <w:t xml:space="preserve"> وينمو بها الإدراك</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كما أنّها سوف تكون السبيل الوحيد لتطوير المجتمع</w:t>
      </w:r>
      <w:r w:rsidR="00AD64BA">
        <w:rPr>
          <w:rFonts w:hint="cs"/>
          <w:rtl/>
        </w:rPr>
        <w:t>،</w:t>
      </w:r>
      <w:r>
        <w:rPr>
          <w:rFonts w:hint="cs"/>
          <w:rtl/>
        </w:rPr>
        <w:t xml:space="preserve"> وتحويل نظره إلى المستقبل الأفضل الذي يدفع أهله لتحمل المسؤولية</w:t>
      </w:r>
      <w:r w:rsidR="00AD64BA">
        <w:rPr>
          <w:rFonts w:hint="cs"/>
          <w:rtl/>
        </w:rPr>
        <w:t>،</w:t>
      </w:r>
      <w:r>
        <w:rPr>
          <w:rFonts w:hint="cs"/>
          <w:rtl/>
        </w:rPr>
        <w:t xml:space="preserve"> والصمود في مواجهة الأحداث التي تحاك ليل نهار ضد الدين وأهله</w:t>
      </w:r>
      <w:r w:rsidR="00AD64BA">
        <w:rPr>
          <w:rFonts w:hint="cs"/>
          <w:rtl/>
        </w:rPr>
        <w:t>.</w:t>
      </w:r>
      <w:r>
        <w:rPr>
          <w:rFonts w:hint="cs"/>
          <w:rtl/>
        </w:rPr>
        <w:t xml:space="preserve"> </w:t>
      </w:r>
    </w:p>
    <w:p w:rsidR="00EF1AD1" w:rsidRDefault="00EF1AD1" w:rsidP="009C4F9F">
      <w:pPr>
        <w:pStyle w:val="libNormal"/>
        <w:rPr>
          <w:rtl/>
        </w:rPr>
      </w:pPr>
      <w:r>
        <w:rPr>
          <w:rFonts w:hint="cs"/>
          <w:rtl/>
        </w:rPr>
        <w:t>وكان لزاماً عليَّ أنْ لا أخوض كما وعدت مِنْ قبل في شرح معطيات ثورة الإمام المجيدة</w:t>
      </w:r>
      <w:r w:rsidR="00AD64BA">
        <w:rPr>
          <w:rFonts w:hint="cs"/>
          <w:rtl/>
        </w:rPr>
        <w:t>،</w:t>
      </w:r>
      <w:r>
        <w:rPr>
          <w:rFonts w:hint="cs"/>
          <w:rtl/>
        </w:rPr>
        <w:t xml:space="preserve"> وبيان الدوافع والأهداف لها بعد أنْ كانت كلمتي هذه مقدّمة لكتاب يكاد أنْ يكون الفريد مِنْ نوعه في شرح الأهداف التي تحدّدت بها نهضة الإمام الحسين </w:t>
      </w:r>
      <w:r w:rsidR="001A3AF7" w:rsidRPr="001A3AF7">
        <w:rPr>
          <w:rStyle w:val="libAlaemChar"/>
          <w:rFonts w:hint="cs"/>
          <w:rtl/>
        </w:rPr>
        <w:t>عليه‌السلام</w:t>
      </w:r>
      <w:r w:rsidR="00AD64BA">
        <w:rPr>
          <w:rFonts w:hint="cs"/>
          <w:rtl/>
        </w:rPr>
        <w:t>،</w:t>
      </w:r>
      <w:r>
        <w:rPr>
          <w:rFonts w:hint="cs"/>
          <w:rtl/>
        </w:rPr>
        <w:t xml:space="preserve"> ولا سيما أنّ مؤلف الكتاب فضيلة الخطيب الشيخ عبد الوهاب الكاشي ممّن قد برز في هذا المضمار</w:t>
      </w:r>
      <w:r w:rsidR="00AD64BA">
        <w:rPr>
          <w:rFonts w:hint="cs"/>
          <w:rtl/>
        </w:rPr>
        <w:t>،</w:t>
      </w:r>
      <w:r>
        <w:rPr>
          <w:rFonts w:hint="cs"/>
          <w:rtl/>
        </w:rPr>
        <w:t xml:space="preserve"> وحلّق في سماء الأفكار حتّى صار ملء السمع والبصر في أكثر الأقطار</w:t>
      </w:r>
      <w:r w:rsidR="00AD64BA">
        <w:rPr>
          <w:rFonts w:hint="cs"/>
          <w:rtl/>
        </w:rPr>
        <w:t>.</w:t>
      </w:r>
    </w:p>
    <w:p w:rsidR="00EF1AD1" w:rsidRDefault="00EF1AD1" w:rsidP="009C4F9F">
      <w:pPr>
        <w:pStyle w:val="libNormal"/>
        <w:rPr>
          <w:rtl/>
        </w:rPr>
      </w:pPr>
      <w:r>
        <w:rPr>
          <w:rFonts w:hint="cs"/>
          <w:rtl/>
        </w:rPr>
        <w:t>وإنّ هذه الدراسة التي يجدها القارئ بين يديه لمْ تكن إلاّ صورة مصغرة عن مكانة واضعها العلمية</w:t>
      </w:r>
      <w:r w:rsidR="00AD64BA">
        <w:rPr>
          <w:rFonts w:hint="cs"/>
          <w:rtl/>
        </w:rPr>
        <w:t>،</w:t>
      </w:r>
      <w:r>
        <w:rPr>
          <w:rFonts w:hint="cs"/>
          <w:rtl/>
        </w:rPr>
        <w:t xml:space="preserve"> فالظروف القاهرة كما تحكّمت في طبعها</w:t>
      </w:r>
      <w:r w:rsidR="00AD64BA">
        <w:rPr>
          <w:rFonts w:hint="cs"/>
          <w:rtl/>
        </w:rPr>
        <w:t>،</w:t>
      </w:r>
      <w:r>
        <w:rPr>
          <w:rFonts w:hint="cs"/>
          <w:rtl/>
        </w:rPr>
        <w:t xml:space="preserve"> كذلك تحكّمت في وضعها</w:t>
      </w:r>
      <w:r w:rsidR="00AD64BA">
        <w:rPr>
          <w:rFonts w:hint="cs"/>
          <w:rtl/>
        </w:rPr>
        <w:t>؛</w:t>
      </w:r>
      <w:r>
        <w:rPr>
          <w:rFonts w:hint="cs"/>
          <w:rtl/>
        </w:rPr>
        <w:t xml:space="preserve"> لذلك وتجاوباً مع رغبة مقدّري فضله قرّر أنْ يجعل مِنْ هذه الدراسة مقدّمة لدراسة جديدة وشاملة بكلّ ما في التجديد والشمول مِنْ معنى</w:t>
      </w:r>
      <w:r w:rsidR="00AD64BA">
        <w:rPr>
          <w:rFonts w:hint="cs"/>
          <w:rtl/>
        </w:rPr>
        <w:t>.</w:t>
      </w:r>
      <w:r>
        <w:rPr>
          <w:rFonts w:hint="cs"/>
          <w:rtl/>
        </w:rPr>
        <w:t xml:space="preserve"> جزاه الله عن أهل بيت نبيّه خير جزاء العاملين</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EF1AD1">
      <w:pPr>
        <w:pStyle w:val="libNormal"/>
      </w:pPr>
      <w:r>
        <w:rPr>
          <w:rFonts w:hint="cs"/>
          <w:rtl/>
        </w:rPr>
        <w:lastRenderedPageBreak/>
        <w:br w:type="page"/>
      </w:r>
    </w:p>
    <w:p w:rsidR="00EF1AD1" w:rsidRDefault="00EF1AD1" w:rsidP="009C4F9F">
      <w:pPr>
        <w:pStyle w:val="Heading2Center"/>
        <w:rPr>
          <w:rtl/>
        </w:rPr>
      </w:pPr>
      <w:bookmarkStart w:id="5" w:name="مقدمة_الطبعة_الاُولى"/>
      <w:bookmarkStart w:id="6" w:name="_Toc436121501"/>
      <w:bookmarkEnd w:id="5"/>
      <w:r>
        <w:rPr>
          <w:rFonts w:hint="cs"/>
          <w:rtl/>
        </w:rPr>
        <w:lastRenderedPageBreak/>
        <w:t>مقدمة الطبعة الاُولى</w:t>
      </w:r>
      <w:bookmarkEnd w:id="6"/>
      <w:r>
        <w:rPr>
          <w:rFonts w:hint="cs"/>
          <w:rtl/>
        </w:rPr>
        <w:t xml:space="preserve"> </w:t>
      </w:r>
    </w:p>
    <w:p w:rsidR="00EF1AD1" w:rsidRDefault="00EF1AD1" w:rsidP="009C4F9F">
      <w:pPr>
        <w:pStyle w:val="libCenterBold1"/>
        <w:rPr>
          <w:rtl/>
        </w:rPr>
      </w:pPr>
      <w:r>
        <w:rPr>
          <w:rFonts w:hint="cs"/>
          <w:rtl/>
        </w:rPr>
        <w:t xml:space="preserve">بسم الله الرحمن الرحيم </w:t>
      </w:r>
    </w:p>
    <w:p w:rsidR="00EF1AD1" w:rsidRDefault="00EF1AD1" w:rsidP="009C4F9F">
      <w:pPr>
        <w:pStyle w:val="libNormal"/>
        <w:rPr>
          <w:rtl/>
        </w:rPr>
      </w:pPr>
      <w:r>
        <w:rPr>
          <w:rFonts w:hint="cs"/>
          <w:rtl/>
        </w:rPr>
        <w:t>الحمد لله الذي جعل الحمد مفتاحاً لذكره</w:t>
      </w:r>
      <w:r w:rsidR="00AD64BA">
        <w:rPr>
          <w:rFonts w:hint="cs"/>
          <w:rtl/>
        </w:rPr>
        <w:t>،</w:t>
      </w:r>
      <w:r>
        <w:rPr>
          <w:rFonts w:hint="cs"/>
          <w:rtl/>
        </w:rPr>
        <w:t xml:space="preserve"> وسبباً للمزيد مِنْ فضله</w:t>
      </w:r>
      <w:r w:rsidR="00AD64BA">
        <w:rPr>
          <w:rFonts w:hint="cs"/>
          <w:rtl/>
        </w:rPr>
        <w:t>،</w:t>
      </w:r>
      <w:r>
        <w:rPr>
          <w:rFonts w:hint="cs"/>
          <w:rtl/>
        </w:rPr>
        <w:t xml:space="preserve"> ودليلاً على آلائه وعظمته</w:t>
      </w:r>
      <w:r w:rsidR="00AD64BA">
        <w:rPr>
          <w:rFonts w:hint="cs"/>
          <w:rtl/>
        </w:rPr>
        <w:t>،</w:t>
      </w:r>
      <w:r>
        <w:rPr>
          <w:rFonts w:hint="cs"/>
          <w:rtl/>
        </w:rPr>
        <w:t xml:space="preserve"> والصلاة والسّلام على سيّدنا ونبيّنا محمد وآله الطاهرين المعصومين</w:t>
      </w:r>
      <w:r w:rsidR="00AD64BA">
        <w:rPr>
          <w:rFonts w:hint="cs"/>
          <w:rtl/>
        </w:rPr>
        <w:t>،</w:t>
      </w:r>
      <w:r>
        <w:rPr>
          <w:rFonts w:hint="cs"/>
          <w:rtl/>
        </w:rPr>
        <w:t xml:space="preserve"> واللّعنة الدائمة على أعدائهم أجمعين إلى قيام يوم الدين</w:t>
      </w:r>
      <w:r w:rsidR="00AD64BA">
        <w:rPr>
          <w:rFonts w:hint="cs"/>
          <w:rtl/>
        </w:rPr>
        <w:t>.</w:t>
      </w:r>
      <w:r>
        <w:rPr>
          <w:rFonts w:hint="cs"/>
          <w:rtl/>
        </w:rPr>
        <w:t xml:space="preserve"> </w:t>
      </w:r>
    </w:p>
    <w:p w:rsidR="00EF1AD1" w:rsidRDefault="00EF1AD1" w:rsidP="009C4F9F">
      <w:pPr>
        <w:pStyle w:val="libNormal"/>
        <w:rPr>
          <w:rtl/>
        </w:rPr>
      </w:pPr>
      <w:r>
        <w:rPr>
          <w:rFonts w:hint="cs"/>
          <w:rtl/>
        </w:rPr>
        <w:t>وبعد</w:t>
      </w:r>
      <w:r w:rsidR="00AD64BA">
        <w:rPr>
          <w:rFonts w:hint="cs"/>
          <w:rtl/>
        </w:rPr>
        <w:t>،</w:t>
      </w:r>
      <w:r>
        <w:rPr>
          <w:rFonts w:hint="cs"/>
          <w:rtl/>
        </w:rPr>
        <w:t xml:space="preserve"> فإنّ تاريخ الأجيال دروس وعبر</w:t>
      </w:r>
      <w:r w:rsidR="00AD64BA">
        <w:rPr>
          <w:rFonts w:hint="cs"/>
          <w:rtl/>
        </w:rPr>
        <w:t>؛</w:t>
      </w:r>
      <w:r>
        <w:rPr>
          <w:rFonts w:hint="cs"/>
          <w:rtl/>
        </w:rPr>
        <w:t xml:space="preserve"> ولذا كثر في القرآن الكريم ذكر الحوادث السابقة</w:t>
      </w:r>
      <w:r w:rsidR="00AD64BA">
        <w:rPr>
          <w:rFonts w:hint="cs"/>
          <w:rtl/>
        </w:rPr>
        <w:t>،</w:t>
      </w:r>
      <w:r>
        <w:rPr>
          <w:rFonts w:hint="cs"/>
          <w:rtl/>
        </w:rPr>
        <w:t xml:space="preserve"> وأحوال الأمم السالفة</w:t>
      </w:r>
      <w:r w:rsidR="00AD64BA">
        <w:rPr>
          <w:rFonts w:hint="cs"/>
          <w:rtl/>
        </w:rPr>
        <w:t>،</w:t>
      </w:r>
      <w:r>
        <w:rPr>
          <w:rFonts w:hint="cs"/>
          <w:rtl/>
        </w:rPr>
        <w:t xml:space="preserve"> وسيرة الأنبياء والملوك وغيرهم بما فيها مِنْ خير وشرّ</w:t>
      </w:r>
      <w:r w:rsidR="00AD64BA">
        <w:rPr>
          <w:rFonts w:hint="cs"/>
          <w:rtl/>
        </w:rPr>
        <w:t>،</w:t>
      </w:r>
      <w:r>
        <w:rPr>
          <w:rFonts w:hint="cs"/>
          <w:rtl/>
        </w:rPr>
        <w:t xml:space="preserve"> وظلم وعدل</w:t>
      </w:r>
      <w:r w:rsidR="00AD64BA">
        <w:rPr>
          <w:rFonts w:hint="cs"/>
          <w:rtl/>
        </w:rPr>
        <w:t>؛</w:t>
      </w:r>
      <w:r>
        <w:rPr>
          <w:rFonts w:hint="cs"/>
          <w:rtl/>
        </w:rPr>
        <w:t xml:space="preserve"> لأجل العظة والاعتبار</w:t>
      </w:r>
      <w:r w:rsidR="00AD64BA">
        <w:rPr>
          <w:rFonts w:hint="cs"/>
          <w:rtl/>
        </w:rPr>
        <w:t>.</w:t>
      </w:r>
    </w:p>
    <w:p w:rsidR="00EF1AD1" w:rsidRDefault="00EF1AD1" w:rsidP="009C4F9F">
      <w:pPr>
        <w:pStyle w:val="libNormal"/>
        <w:rPr>
          <w:rtl/>
        </w:rPr>
      </w:pPr>
      <w:r w:rsidRPr="009C4F9F">
        <w:rPr>
          <w:rFonts w:hint="cs"/>
          <w:rtl/>
        </w:rPr>
        <w:t>ولنفس الغرض أيضاً حثّنا الأنبياء والمصلحون وأمرونا أنْ ننظر في سير الماضين وآثارهم وندرس التاريخ</w:t>
      </w:r>
      <w:r w:rsidR="00AD64BA">
        <w:rPr>
          <w:rFonts w:hint="cs"/>
          <w:rtl/>
        </w:rPr>
        <w:t>.</w:t>
      </w:r>
      <w:r w:rsidRPr="009C4F9F">
        <w:rPr>
          <w:rFonts w:hint="cs"/>
          <w:rtl/>
        </w:rPr>
        <w:t xml:space="preserve"> قال الإمام علي </w:t>
      </w:r>
      <w:r w:rsidR="001A3AF7" w:rsidRPr="001A3AF7">
        <w:rPr>
          <w:rStyle w:val="libAlaemChar"/>
          <w:rFonts w:hint="cs"/>
          <w:rtl/>
        </w:rPr>
        <w:t>عليه‌السلام</w:t>
      </w:r>
      <w:r w:rsidRPr="009C4F9F">
        <w:rPr>
          <w:rFonts w:hint="cs"/>
          <w:rtl/>
        </w:rPr>
        <w:t xml:space="preserve"> في وصية إلى ولده الحسن </w:t>
      </w:r>
      <w:r w:rsidR="001A3AF7" w:rsidRPr="001A3AF7">
        <w:rPr>
          <w:rStyle w:val="libAlaemChar"/>
          <w:rFonts w:hint="cs"/>
          <w:rtl/>
        </w:rPr>
        <w:t>عليه‌السلام</w:t>
      </w:r>
      <w:r w:rsidR="00AD64BA">
        <w:rPr>
          <w:rFonts w:hint="cs"/>
          <w:rtl/>
        </w:rPr>
        <w:t>:</w:t>
      </w:r>
      <w:r w:rsidRPr="009C4F9F">
        <w:rPr>
          <w:rFonts w:hint="cs"/>
          <w:rtl/>
        </w:rPr>
        <w:t xml:space="preserve"> </w:t>
      </w:r>
      <w:r w:rsidR="001A3AF7">
        <w:rPr>
          <w:rFonts w:hint="cs"/>
          <w:rtl/>
        </w:rPr>
        <w:t>«</w:t>
      </w:r>
      <w:r w:rsidR="00AD64BA">
        <w:rPr>
          <w:rFonts w:hint="cs"/>
          <w:rtl/>
        </w:rPr>
        <w:t>...</w:t>
      </w:r>
      <w:r w:rsidRPr="009C4F9F">
        <w:rPr>
          <w:rFonts w:hint="cs"/>
          <w:rtl/>
        </w:rPr>
        <w:t xml:space="preserve"> واعرض على قلبك أخبار الماضين</w:t>
      </w:r>
      <w:r w:rsidR="00AD64BA">
        <w:rPr>
          <w:rFonts w:hint="cs"/>
          <w:rtl/>
        </w:rPr>
        <w:t>،</w:t>
      </w:r>
      <w:r w:rsidRPr="009C4F9F">
        <w:rPr>
          <w:rFonts w:hint="cs"/>
          <w:rtl/>
        </w:rPr>
        <w:t xml:space="preserve"> وذكرّه بما أصاب مَنْ كان قبلك من الأوّلين</w:t>
      </w:r>
      <w:r w:rsidR="00AD64BA">
        <w:rPr>
          <w:rFonts w:hint="cs"/>
          <w:rtl/>
        </w:rPr>
        <w:t>،</w:t>
      </w:r>
      <w:r w:rsidRPr="009C4F9F">
        <w:rPr>
          <w:rFonts w:hint="cs"/>
          <w:rtl/>
        </w:rPr>
        <w:t xml:space="preserve"> وسر في ديارهم وآثارهم</w:t>
      </w:r>
      <w:r w:rsidR="00AD64BA">
        <w:rPr>
          <w:rFonts w:hint="cs"/>
          <w:rtl/>
        </w:rPr>
        <w:t>،</w:t>
      </w:r>
      <w:r w:rsidRPr="009C4F9F">
        <w:rPr>
          <w:rFonts w:hint="cs"/>
          <w:rtl/>
        </w:rPr>
        <w:t xml:space="preserve"> وانظر فيما فعلوا</w:t>
      </w:r>
      <w:r w:rsidR="00AD64BA">
        <w:rPr>
          <w:rFonts w:hint="cs"/>
          <w:rtl/>
        </w:rPr>
        <w:t>،</w:t>
      </w:r>
      <w:r w:rsidRPr="009C4F9F">
        <w:rPr>
          <w:rFonts w:hint="cs"/>
          <w:rtl/>
        </w:rPr>
        <w:t xml:space="preserve"> وعمّا انتقلوا</w:t>
      </w:r>
      <w:r w:rsidR="00AD64BA">
        <w:rPr>
          <w:rFonts w:hint="cs"/>
          <w:rtl/>
        </w:rPr>
        <w:t>،</w:t>
      </w:r>
      <w:r w:rsidRPr="009C4F9F">
        <w:rPr>
          <w:rFonts w:hint="cs"/>
          <w:rtl/>
        </w:rPr>
        <w:t xml:space="preserve"> وأين حلّوا</w:t>
      </w:r>
      <w:r w:rsidR="00AD64BA">
        <w:rPr>
          <w:rFonts w:hint="cs"/>
          <w:rtl/>
        </w:rPr>
        <w:t>...</w:t>
      </w:r>
      <w:r w:rsidR="001A3AF7">
        <w:rPr>
          <w:rFonts w:hint="cs"/>
          <w:rtl/>
        </w:rPr>
        <w:t>»</w:t>
      </w:r>
      <w:r w:rsidR="00AD64BA">
        <w:rPr>
          <w:rFonts w:hint="cs"/>
          <w:rtl/>
        </w:rPr>
        <w:t>.</w:t>
      </w:r>
      <w:r w:rsidRPr="009C4F9F">
        <w:rPr>
          <w:rFonts w:hint="cs"/>
          <w:rtl/>
        </w:rPr>
        <w:t xml:space="preserve"> </w:t>
      </w:r>
    </w:p>
    <w:p w:rsidR="00EF1AD1" w:rsidRDefault="00EF1AD1" w:rsidP="009C4F9F">
      <w:pPr>
        <w:pStyle w:val="libNormal"/>
        <w:rPr>
          <w:rtl/>
        </w:rPr>
      </w:pPr>
      <w:r>
        <w:rPr>
          <w:rFonts w:hint="cs"/>
          <w:rtl/>
        </w:rPr>
        <w:t>ووجه الاتّعاظ والاستفادة من التاريخ واضح</w:t>
      </w:r>
      <w:r w:rsidR="00AD64BA">
        <w:rPr>
          <w:rFonts w:hint="cs"/>
          <w:rtl/>
        </w:rPr>
        <w:t>،</w:t>
      </w:r>
      <w:r>
        <w:rPr>
          <w:rFonts w:hint="cs"/>
          <w:rtl/>
        </w:rPr>
        <w:t xml:space="preserve"> وهو أنّ عُمْرَ الفرد الإنساني في هذه الحياة محدود وقصير نسبيا</w:t>
      </w:r>
      <w:r w:rsidR="001A3AF7">
        <w:rPr>
          <w:rFonts w:hint="cs"/>
          <w:rtl/>
        </w:rPr>
        <w:t>ً</w:t>
      </w:r>
      <w:r w:rsidR="00AD64BA">
        <w:rPr>
          <w:rFonts w:hint="cs"/>
          <w:rtl/>
        </w:rPr>
        <w:t>،</w:t>
      </w:r>
      <w:r>
        <w:rPr>
          <w:rFonts w:hint="cs"/>
          <w:rtl/>
        </w:rPr>
        <w:t xml:space="preserve"> حيث يترواح معدّله بين الستين والسبعين عاماً</w:t>
      </w:r>
      <w:r w:rsidR="00AD64BA">
        <w:rPr>
          <w:rFonts w:hint="cs"/>
          <w:rtl/>
        </w:rPr>
        <w:t>.</w:t>
      </w:r>
      <w:r>
        <w:rPr>
          <w:rFonts w:hint="cs"/>
          <w:rtl/>
        </w:rPr>
        <w:t xml:space="preserve"> ومع</w:t>
      </w:r>
      <w:r w:rsidR="001A3AF7">
        <w:rPr>
          <w:rFonts w:hint="cs"/>
          <w:rtl/>
        </w:rPr>
        <w:t>لوم أنّ نصف هذا المعدّل تقريباً</w:t>
      </w:r>
      <w:r>
        <w:rPr>
          <w:rFonts w:hint="cs"/>
          <w:rtl/>
        </w:rPr>
        <w:t xml:space="preserve"> يذهب في حالات اللاوعي والغفلة القهرية الطبيعية</w:t>
      </w:r>
      <w:r w:rsidR="00AD64BA">
        <w:rPr>
          <w:rFonts w:hint="cs"/>
          <w:rtl/>
        </w:rPr>
        <w:t>،</w:t>
      </w:r>
      <w:r>
        <w:rPr>
          <w:rFonts w:hint="cs"/>
          <w:rtl/>
        </w:rPr>
        <w:t xml:space="preserve"> كفترة الطفولة والنوم والشيخوخة مثلاً</w:t>
      </w:r>
      <w:r w:rsidR="00AD64BA">
        <w:rPr>
          <w:rFonts w:hint="cs"/>
          <w:rtl/>
        </w:rPr>
        <w:t>،</w:t>
      </w:r>
      <w:r>
        <w:rPr>
          <w:rFonts w:hint="cs"/>
          <w:rtl/>
        </w:rPr>
        <w:t xml:space="preserve"> والثلاثين سنة الباقية غير كافية للقيام بتجربة الحياة واختبارها أولاً بكلّ فروعها ونواحيها</w:t>
      </w:r>
      <w:r w:rsidR="00AD64BA">
        <w:rPr>
          <w:rFonts w:hint="cs"/>
          <w:rtl/>
        </w:rPr>
        <w:t>،</w:t>
      </w:r>
      <w:r>
        <w:rPr>
          <w:rFonts w:hint="cs"/>
          <w:rtl/>
        </w:rPr>
        <w:t xml:space="preserve"> ثمّ تطبيق تلك التجارب والاختبارات ثانياً</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أي أنْ يدرس الحياة أولاً دراسة نظريّة وعمليّة</w:t>
      </w:r>
      <w:r w:rsidR="00AD64BA">
        <w:rPr>
          <w:rFonts w:hint="cs"/>
          <w:rtl/>
        </w:rPr>
        <w:t>،</w:t>
      </w:r>
      <w:r>
        <w:rPr>
          <w:rFonts w:hint="cs"/>
          <w:rtl/>
        </w:rPr>
        <w:t xml:space="preserve"> ثمّ يسير على ضوء ما استنتجه مِنْ تلك الدراسات</w:t>
      </w:r>
      <w:r w:rsidR="00AD64BA">
        <w:rPr>
          <w:rFonts w:hint="cs"/>
          <w:rtl/>
        </w:rPr>
        <w:t>.</w:t>
      </w:r>
      <w:r>
        <w:rPr>
          <w:rFonts w:hint="cs"/>
          <w:rtl/>
        </w:rPr>
        <w:t xml:space="preserve"> </w:t>
      </w:r>
    </w:p>
    <w:p w:rsidR="00EF1AD1" w:rsidRDefault="00EF1AD1" w:rsidP="009C4F9F">
      <w:pPr>
        <w:pStyle w:val="libNormal"/>
        <w:rPr>
          <w:rtl/>
        </w:rPr>
      </w:pPr>
      <w:r w:rsidRPr="009C4F9F">
        <w:rPr>
          <w:rFonts w:hint="cs"/>
          <w:rtl/>
        </w:rPr>
        <w:t>فإذاً يجب على الإنسان إذا أراد أنْ يستفيد مِنْ حياته أنْ يأخذ بنتائج تجارب الآخرين مِنْ خير وشرّ</w:t>
      </w:r>
      <w:r w:rsidR="00AD64BA">
        <w:rPr>
          <w:rFonts w:hint="cs"/>
          <w:rtl/>
        </w:rPr>
        <w:t>،</w:t>
      </w:r>
      <w:r w:rsidRPr="009C4F9F">
        <w:rPr>
          <w:rFonts w:hint="cs"/>
          <w:rtl/>
        </w:rPr>
        <w:t xml:space="preserve"> وحقّ وباطل ويطبقها على حياته</w:t>
      </w:r>
      <w:r w:rsidR="00AD64BA">
        <w:rPr>
          <w:rFonts w:hint="cs"/>
          <w:rtl/>
        </w:rPr>
        <w:t>؛</w:t>
      </w:r>
      <w:r w:rsidRPr="009C4F9F">
        <w:rPr>
          <w:rFonts w:hint="cs"/>
          <w:rtl/>
        </w:rPr>
        <w:t xml:space="preserve"> لأنّ مصالح الإنسان واحدة لا تختلف في جوهرها واُصولها</w:t>
      </w:r>
      <w:r w:rsidR="00AD64BA">
        <w:rPr>
          <w:rFonts w:hint="cs"/>
          <w:rtl/>
        </w:rPr>
        <w:t>،</w:t>
      </w:r>
      <w:r w:rsidRPr="009C4F9F">
        <w:rPr>
          <w:rFonts w:hint="cs"/>
          <w:rtl/>
        </w:rPr>
        <w:t xml:space="preserve"> ومِنْ ثمّ جاء في الأثر </w:t>
      </w:r>
      <w:r w:rsidR="00AD64BA">
        <w:rPr>
          <w:rStyle w:val="libBold2Char"/>
          <w:rFonts w:hint="cs"/>
          <w:rtl/>
        </w:rPr>
        <w:t>(</w:t>
      </w:r>
      <w:r w:rsidRPr="009C4F9F">
        <w:rPr>
          <w:rStyle w:val="libBold2Char"/>
          <w:rFonts w:hint="cs"/>
          <w:rtl/>
        </w:rPr>
        <w:t>السعيد مَنْ اتعظ بغيره</w:t>
      </w:r>
      <w:r w:rsidR="00AD64BA">
        <w:rPr>
          <w:rStyle w:val="libBold2Char"/>
          <w:rFonts w:hint="cs"/>
          <w:rtl/>
        </w:rPr>
        <w:t>)</w:t>
      </w:r>
      <w:r w:rsidR="00AD64BA">
        <w:rPr>
          <w:rFonts w:hint="cs"/>
          <w:rtl/>
        </w:rPr>
        <w:t>.</w:t>
      </w:r>
      <w:r w:rsidRPr="009C4F9F">
        <w:rPr>
          <w:rFonts w:hint="cs"/>
          <w:rtl/>
        </w:rPr>
        <w:t xml:space="preserve"> وقال الإمام علي </w:t>
      </w:r>
      <w:r w:rsidR="001A3AF7" w:rsidRPr="001A3AF7">
        <w:rPr>
          <w:rStyle w:val="libAlaemChar"/>
          <w:rFonts w:hint="cs"/>
          <w:rtl/>
        </w:rPr>
        <w:t>عليه‌السلام</w:t>
      </w:r>
      <w:r w:rsidR="00AD64BA">
        <w:rPr>
          <w:rFonts w:hint="cs"/>
          <w:rtl/>
        </w:rPr>
        <w:t>:</w:t>
      </w:r>
      <w:r w:rsidRPr="009C4F9F">
        <w:rPr>
          <w:rFonts w:hint="cs"/>
          <w:rtl/>
        </w:rPr>
        <w:t xml:space="preserve"> </w:t>
      </w:r>
      <w:r w:rsidR="001A3AF7">
        <w:rPr>
          <w:rFonts w:hint="cs"/>
          <w:rtl/>
        </w:rPr>
        <w:t>«</w:t>
      </w:r>
      <w:r w:rsidRPr="009C4F9F">
        <w:rPr>
          <w:rFonts w:hint="cs"/>
          <w:rtl/>
        </w:rPr>
        <w:t>مَنْ نظر في عيوب الناس فأنكرها ثمّ رضيها لنفسه فذلك الأحمق بعينه</w:t>
      </w:r>
      <w:r w:rsidR="00AD64BA">
        <w:rPr>
          <w:rFonts w:hint="cs"/>
          <w:rtl/>
        </w:rPr>
        <w:t>...</w:t>
      </w:r>
      <w:r w:rsidR="001A3AF7">
        <w:rPr>
          <w:rFonts w:hint="cs"/>
          <w:rtl/>
        </w:rPr>
        <w:t>»</w:t>
      </w:r>
      <w:r w:rsidR="00AD64BA">
        <w:rPr>
          <w:rFonts w:hint="cs"/>
          <w:rtl/>
        </w:rPr>
        <w:t>.</w:t>
      </w:r>
      <w:r w:rsidRPr="009C4F9F">
        <w:rPr>
          <w:rFonts w:hint="cs"/>
          <w:rtl/>
        </w:rPr>
        <w:t xml:space="preserve"> </w:t>
      </w:r>
    </w:p>
    <w:p w:rsidR="00EF1AD1" w:rsidRDefault="00EF1AD1" w:rsidP="009C4F9F">
      <w:pPr>
        <w:pStyle w:val="libNormal"/>
        <w:rPr>
          <w:rtl/>
        </w:rPr>
      </w:pPr>
      <w:r w:rsidRPr="009C4F9F">
        <w:rPr>
          <w:rFonts w:hint="cs"/>
          <w:rtl/>
        </w:rPr>
        <w:t>وهؤلاء الناس الذين لا يعتبرون بما يرون</w:t>
      </w:r>
      <w:r w:rsidR="00AD64BA">
        <w:rPr>
          <w:rFonts w:hint="cs"/>
          <w:rtl/>
        </w:rPr>
        <w:t>،</w:t>
      </w:r>
      <w:r w:rsidRPr="009C4F9F">
        <w:rPr>
          <w:rFonts w:hint="cs"/>
          <w:rtl/>
        </w:rPr>
        <w:t xml:space="preserve"> ويسمعون مِنْ تجارب الآخرين وصفهم الله تعالى في كتابه العزيز بقوله</w:t>
      </w:r>
      <w:r w:rsidR="00AD64BA">
        <w:rPr>
          <w:rFonts w:hint="cs"/>
          <w:rtl/>
        </w:rPr>
        <w:t>:</w:t>
      </w:r>
      <w:r w:rsidRPr="009C4F9F">
        <w:rPr>
          <w:rFonts w:hint="cs"/>
          <w:rtl/>
        </w:rPr>
        <w:t xml:space="preserve"> </w:t>
      </w:r>
      <w:r w:rsidR="00AD64BA" w:rsidRPr="001A3AF7">
        <w:rPr>
          <w:rStyle w:val="libAlaemChar"/>
          <w:rFonts w:hint="cs"/>
          <w:rtl/>
        </w:rPr>
        <w:t>(</w:t>
      </w:r>
      <w:r w:rsidRPr="00E42F11">
        <w:rPr>
          <w:rStyle w:val="libAieChar"/>
          <w:rFonts w:hint="cs"/>
          <w:rtl/>
        </w:rPr>
        <w:t>ولَقَدْ ذَرَأْنَا لِجَهَنّمَ كَثِيراً من الْجِنّ وَالإِنْسِ لَهُمْ قُلُوبٌ لا َيَفْقَهُونَ بِهَا وَلَهُمْ أَعْيُنٌ لاَ يُبْصِرُونَ بِهَا وَلَهُمْ آذَانٌ لاَ يَسْمَعُونَ بِهَا أُولئِكَ كَالأَنْعَامِ بَلْ هُمْ أَضَلّ أُولئِكَ هُمُ الْغَافِلُونَ</w:t>
      </w:r>
      <w:r w:rsidR="00AD64BA" w:rsidRPr="001A3AF7">
        <w:rPr>
          <w:rStyle w:val="libAlaemChar"/>
          <w:rFonts w:hint="cs"/>
          <w:rtl/>
        </w:rPr>
        <w:t>)</w:t>
      </w:r>
      <w:r w:rsidRPr="00E42F11">
        <w:rPr>
          <w:rStyle w:val="libFootnotenumChar"/>
          <w:rFonts w:hint="cs"/>
          <w:rtl/>
        </w:rPr>
        <w:t>(1)</w:t>
      </w:r>
      <w:r w:rsidR="00AD64BA" w:rsidRPr="001A3AF7">
        <w:rPr>
          <w:rFonts w:hint="cs"/>
          <w:rtl/>
        </w:rPr>
        <w:t>.</w:t>
      </w:r>
    </w:p>
    <w:p w:rsidR="00EF1AD1" w:rsidRDefault="00EF1AD1" w:rsidP="009C4F9F">
      <w:pPr>
        <w:pStyle w:val="libNormal"/>
        <w:rPr>
          <w:rtl/>
        </w:rPr>
      </w:pPr>
      <w:r>
        <w:rPr>
          <w:rFonts w:hint="cs"/>
          <w:rtl/>
        </w:rPr>
        <w:t>فالخلاصة هي أنّ دراسة التاريخ والتعرّف على الحوادث السالفة أمر ضروري للوقوف على أسبابها ونتائجها</w:t>
      </w:r>
      <w:r w:rsidR="00AD64BA">
        <w:rPr>
          <w:rFonts w:hint="cs"/>
          <w:rtl/>
        </w:rPr>
        <w:t>،</w:t>
      </w:r>
      <w:r>
        <w:rPr>
          <w:rFonts w:hint="cs"/>
          <w:rtl/>
        </w:rPr>
        <w:t xml:space="preserve"> والتمييز بين الحقّ منها والباطل</w:t>
      </w:r>
      <w:r w:rsidR="00AD64BA">
        <w:rPr>
          <w:rFonts w:hint="cs"/>
          <w:rtl/>
        </w:rPr>
        <w:t>،</w:t>
      </w:r>
      <w:r>
        <w:rPr>
          <w:rFonts w:hint="cs"/>
          <w:rtl/>
        </w:rPr>
        <w:t xml:space="preserve"> والخير والشرّ</w:t>
      </w:r>
      <w:r w:rsidR="00AD64BA">
        <w:rPr>
          <w:rFonts w:hint="cs"/>
          <w:rtl/>
        </w:rPr>
        <w:t>،</w:t>
      </w:r>
      <w:r>
        <w:rPr>
          <w:rFonts w:hint="cs"/>
          <w:rtl/>
        </w:rPr>
        <w:t xml:space="preserve"> وليعرف أيضاً تسلسل الحياة وارتباط الحاضر منها بالماضي</w:t>
      </w:r>
      <w:r w:rsidR="00AD64BA">
        <w:rPr>
          <w:rFonts w:hint="cs"/>
          <w:rtl/>
        </w:rPr>
        <w:t>،</w:t>
      </w:r>
      <w:r>
        <w:rPr>
          <w:rFonts w:hint="cs"/>
          <w:rtl/>
        </w:rPr>
        <w:t xml:space="preserve"> وتأثير بعضها ببعض</w:t>
      </w:r>
      <w:r w:rsidR="00AD64BA">
        <w:rPr>
          <w:rFonts w:hint="cs"/>
          <w:rtl/>
        </w:rPr>
        <w:t>.</w:t>
      </w:r>
      <w:r>
        <w:rPr>
          <w:rFonts w:hint="cs"/>
          <w:rtl/>
        </w:rPr>
        <w:t xml:space="preserve"> </w:t>
      </w:r>
    </w:p>
    <w:p w:rsidR="00EF1AD1" w:rsidRDefault="00EF1AD1" w:rsidP="009C4F9F">
      <w:pPr>
        <w:pStyle w:val="libNormal"/>
        <w:rPr>
          <w:rtl/>
        </w:rPr>
      </w:pPr>
      <w:r w:rsidRPr="009C4F9F">
        <w:rPr>
          <w:rFonts w:hint="cs"/>
          <w:rtl/>
        </w:rPr>
        <w:t xml:space="preserve">يقول الإمام علي </w:t>
      </w:r>
      <w:r w:rsidR="001A3AF7" w:rsidRPr="001A3AF7">
        <w:rPr>
          <w:rStyle w:val="libAlaemChar"/>
          <w:rFonts w:hint="cs"/>
          <w:rtl/>
        </w:rPr>
        <w:t>عليه‌السلام</w:t>
      </w:r>
      <w:r w:rsidRPr="009C4F9F">
        <w:rPr>
          <w:rFonts w:hint="cs"/>
          <w:rtl/>
        </w:rPr>
        <w:t xml:space="preserve"> في بعض وصاياه</w:t>
      </w:r>
      <w:r w:rsidR="00AD64BA">
        <w:rPr>
          <w:rFonts w:hint="cs"/>
          <w:rtl/>
        </w:rPr>
        <w:t>:</w:t>
      </w:r>
      <w:r w:rsidRPr="009C4F9F">
        <w:rPr>
          <w:rFonts w:hint="cs"/>
          <w:rtl/>
        </w:rPr>
        <w:t xml:space="preserve"> </w:t>
      </w:r>
      <w:r w:rsidR="001A3AF7">
        <w:rPr>
          <w:rFonts w:hint="cs"/>
          <w:rtl/>
        </w:rPr>
        <w:t>«</w:t>
      </w:r>
      <w:r w:rsidRPr="009C4F9F">
        <w:rPr>
          <w:rFonts w:hint="cs"/>
          <w:rtl/>
        </w:rPr>
        <w:t>وصدّق بما سلف من الحقّ</w:t>
      </w:r>
      <w:r w:rsidR="00AD64BA">
        <w:rPr>
          <w:rFonts w:hint="cs"/>
          <w:rtl/>
        </w:rPr>
        <w:t>،</w:t>
      </w:r>
      <w:r w:rsidRPr="009C4F9F">
        <w:rPr>
          <w:rFonts w:hint="cs"/>
          <w:rtl/>
        </w:rPr>
        <w:t xml:space="preserve"> واعتبر بما مضى من الدنيا لما بقي منها</w:t>
      </w:r>
      <w:r w:rsidR="00AD64BA">
        <w:rPr>
          <w:rFonts w:hint="cs"/>
          <w:rtl/>
        </w:rPr>
        <w:t>؛</w:t>
      </w:r>
      <w:r w:rsidRPr="009C4F9F">
        <w:rPr>
          <w:rFonts w:hint="cs"/>
          <w:rtl/>
        </w:rPr>
        <w:t xml:space="preserve"> فإنّ بعضها يشبه بعضاً</w:t>
      </w:r>
      <w:r w:rsidR="00AD64BA">
        <w:rPr>
          <w:rFonts w:hint="cs"/>
          <w:rtl/>
        </w:rPr>
        <w:t>،</w:t>
      </w:r>
      <w:r w:rsidRPr="009C4F9F">
        <w:rPr>
          <w:rFonts w:hint="cs"/>
          <w:rtl/>
        </w:rPr>
        <w:t xml:space="preserve"> وإنّ آخرها لاحق بأولها</w:t>
      </w:r>
      <w:r w:rsidR="00AD64BA">
        <w:rPr>
          <w:rFonts w:hint="cs"/>
          <w:rtl/>
        </w:rPr>
        <w:t>،</w:t>
      </w:r>
      <w:r w:rsidRPr="009C4F9F">
        <w:rPr>
          <w:rFonts w:hint="cs"/>
          <w:rtl/>
        </w:rPr>
        <w:t xml:space="preserve"> وكلّها حائل مفارق</w:t>
      </w:r>
      <w:r w:rsidR="001A3AF7">
        <w:rPr>
          <w:rFonts w:hint="cs"/>
          <w:rtl/>
        </w:rPr>
        <w:t>»</w:t>
      </w:r>
      <w:r w:rsidR="00AD64BA">
        <w:rPr>
          <w:rFonts w:hint="cs"/>
          <w:rtl/>
        </w:rPr>
        <w:t>.</w:t>
      </w:r>
      <w:r w:rsidRPr="009C4F9F">
        <w:rPr>
          <w:rFonts w:hint="cs"/>
          <w:rtl/>
        </w:rPr>
        <w:t xml:space="preserve"> وقال </w:t>
      </w:r>
      <w:r w:rsidR="001A3AF7" w:rsidRPr="001A3AF7">
        <w:rPr>
          <w:rStyle w:val="libAlaemChar"/>
          <w:rFonts w:hint="cs"/>
          <w:rtl/>
        </w:rPr>
        <w:t>عليه‌السلام</w:t>
      </w:r>
      <w:r w:rsidRPr="009C4F9F">
        <w:rPr>
          <w:rFonts w:hint="cs"/>
          <w:rtl/>
        </w:rPr>
        <w:t xml:space="preserve"> في مقام آخر</w:t>
      </w:r>
      <w:r w:rsidR="00AD64BA">
        <w:rPr>
          <w:rFonts w:hint="cs"/>
          <w:rtl/>
        </w:rPr>
        <w:t>:</w:t>
      </w:r>
      <w:r w:rsidRPr="009C4F9F">
        <w:rPr>
          <w:rFonts w:hint="cs"/>
          <w:rtl/>
        </w:rPr>
        <w:t xml:space="preserve"> </w:t>
      </w:r>
      <w:r w:rsidR="001A3AF7">
        <w:rPr>
          <w:rFonts w:hint="cs"/>
          <w:rtl/>
        </w:rPr>
        <w:t>«</w:t>
      </w:r>
      <w:r w:rsidRPr="009C4F9F">
        <w:rPr>
          <w:rFonts w:hint="cs"/>
          <w:rtl/>
        </w:rPr>
        <w:t>عباد الله</w:t>
      </w:r>
      <w:r w:rsidR="00AD64BA">
        <w:rPr>
          <w:rFonts w:hint="cs"/>
          <w:rtl/>
        </w:rPr>
        <w:t>،</w:t>
      </w:r>
      <w:r w:rsidRPr="009C4F9F">
        <w:rPr>
          <w:rFonts w:hint="cs"/>
          <w:rtl/>
        </w:rPr>
        <w:t xml:space="preserve"> إنّ الدهر يجري بالباقين كجريه بالماضين</w:t>
      </w:r>
      <w:r w:rsidR="00AD64BA">
        <w:rPr>
          <w:rFonts w:hint="cs"/>
          <w:rtl/>
        </w:rPr>
        <w:t>،</w:t>
      </w:r>
      <w:r w:rsidRPr="009C4F9F">
        <w:rPr>
          <w:rFonts w:hint="cs"/>
          <w:rtl/>
        </w:rPr>
        <w:t xml:space="preserve"> آخر فعاله كأوّله</w:t>
      </w:r>
      <w:r w:rsidR="001A3AF7">
        <w:rPr>
          <w:rFonts w:hint="cs"/>
          <w:rtl/>
        </w:rPr>
        <w:t>»</w:t>
      </w:r>
      <w:r w:rsidR="00AD64BA">
        <w:rPr>
          <w:rFonts w:hint="cs"/>
          <w:rtl/>
        </w:rPr>
        <w:t>.</w:t>
      </w:r>
      <w:r w:rsidRPr="009C4F9F">
        <w:rPr>
          <w:rFonts w:hint="cs"/>
          <w:rtl/>
        </w:rPr>
        <w:t xml:space="preserve"> </w:t>
      </w:r>
    </w:p>
    <w:p w:rsidR="00EF1AD1" w:rsidRDefault="00EF1AD1" w:rsidP="009C4F9F">
      <w:pPr>
        <w:pStyle w:val="libNormal"/>
        <w:rPr>
          <w:rtl/>
        </w:rPr>
      </w:pPr>
      <w:r>
        <w:rPr>
          <w:rFonts w:hint="cs"/>
          <w:rtl/>
        </w:rPr>
        <w:t>وخاصّة الحوادث المهمّة التي غيّرت وجه التاريخ</w:t>
      </w:r>
      <w:r w:rsidR="00AD64BA">
        <w:rPr>
          <w:rFonts w:hint="cs"/>
          <w:rtl/>
        </w:rPr>
        <w:t>،</w:t>
      </w:r>
      <w:r>
        <w:rPr>
          <w:rFonts w:hint="cs"/>
          <w:rtl/>
        </w:rPr>
        <w:t xml:space="preserve"> وأثّرت في مجرى الحياة لدى اُمّة أو مجتمع</w:t>
      </w:r>
      <w:r w:rsidR="00AD64BA">
        <w:rPr>
          <w:rFonts w:hint="cs"/>
          <w:rtl/>
        </w:rPr>
        <w:t>،</w:t>
      </w:r>
      <w:r>
        <w:rPr>
          <w:rFonts w:hint="cs"/>
          <w:rtl/>
        </w:rPr>
        <w:t xml:space="preserve"> فإنّها يمكن أنْ تتكرر وتعاد في كلّ مكان وزمان</w:t>
      </w:r>
      <w:r w:rsidR="00AD64BA">
        <w:rPr>
          <w:rFonts w:hint="cs"/>
          <w:rtl/>
        </w:rPr>
        <w:t>؛</w:t>
      </w:r>
      <w:r>
        <w:rPr>
          <w:rFonts w:hint="cs"/>
          <w:rtl/>
        </w:rPr>
        <w:t xml:space="preserve"> فإنْ كانت خيرا</w:t>
      </w:r>
      <w:r w:rsidR="001A3AF7">
        <w:rPr>
          <w:rFonts w:hint="cs"/>
          <w:rtl/>
        </w:rPr>
        <w:t>ً</w:t>
      </w:r>
      <w:r>
        <w:rPr>
          <w:rFonts w:hint="cs"/>
          <w:rtl/>
        </w:rPr>
        <w:t xml:space="preserve"> عملنا على وقوعها والمساهمة فيها</w:t>
      </w:r>
      <w:r w:rsidR="00AD64BA">
        <w:rPr>
          <w:rFonts w:hint="cs"/>
          <w:rtl/>
        </w:rPr>
        <w:t>،</w:t>
      </w:r>
      <w:r>
        <w:rPr>
          <w:rFonts w:hint="cs"/>
          <w:rtl/>
        </w:rPr>
        <w:t xml:space="preserve"> وإنْ كانت شرّاً عملنا على منعها وعدم تكرارها</w:t>
      </w:r>
      <w:r w:rsidR="00AD64BA">
        <w:rPr>
          <w:rFonts w:hint="cs"/>
          <w:rtl/>
        </w:rPr>
        <w:t>،</w:t>
      </w:r>
      <w:r>
        <w:rPr>
          <w:rFonts w:hint="cs"/>
          <w:rtl/>
        </w:rPr>
        <w:t xml:space="preserve"> أو تجنّب المساهمة فيها على الأقل</w:t>
      </w:r>
      <w:r w:rsidR="00AD64BA">
        <w:rPr>
          <w:rFonts w:hint="cs"/>
          <w:rtl/>
        </w:rPr>
        <w:t>.</w:t>
      </w:r>
    </w:p>
    <w:p w:rsidR="00AD64BA" w:rsidRDefault="00EF1AD1" w:rsidP="009C4F9F">
      <w:pPr>
        <w:pStyle w:val="libNormal"/>
        <w:rPr>
          <w:rtl/>
        </w:rPr>
      </w:pPr>
      <w:r>
        <w:rPr>
          <w:rFonts w:hint="cs"/>
          <w:rtl/>
        </w:rPr>
        <w:t xml:space="preserve">ولا شك أنّ ثورة الحسين </w:t>
      </w:r>
      <w:r w:rsidR="001A3AF7" w:rsidRPr="001A3AF7">
        <w:rPr>
          <w:rStyle w:val="libAlaemChar"/>
          <w:rFonts w:hint="cs"/>
          <w:rtl/>
        </w:rPr>
        <w:t>عليه‌السلام</w:t>
      </w:r>
      <w:r>
        <w:rPr>
          <w:rFonts w:hint="cs"/>
          <w:rtl/>
        </w:rPr>
        <w:t xml:space="preserve"> مِنْ أغنى تلك الحوادث بالعبر والعظات الجديرة بالأخذ</w:t>
      </w:r>
      <w:r w:rsidR="00AD64BA">
        <w:rPr>
          <w:rFonts w:hint="cs"/>
          <w:rtl/>
        </w:rPr>
        <w:t>،</w:t>
      </w:r>
      <w:r>
        <w:rPr>
          <w:rFonts w:hint="cs"/>
          <w:rtl/>
        </w:rPr>
        <w:t xml:space="preserve"> والالتفات لما فيها مِنْ تطورات وملابسات</w:t>
      </w:r>
      <w:r w:rsidR="00AD64BA">
        <w:rPr>
          <w:rFonts w:hint="cs"/>
          <w:rtl/>
        </w:rPr>
        <w:t>،</w:t>
      </w:r>
      <w:r>
        <w:rPr>
          <w:rFonts w:hint="cs"/>
          <w:rtl/>
        </w:rPr>
        <w:t xml:space="preserve"> ولما تضمنته مِنْ شخصيات وأفراد يجب أنْ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الأعراف / 179</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نعرفهم حقّ المعرفة</w:t>
      </w:r>
      <w:r w:rsidR="00AD64BA">
        <w:rPr>
          <w:rFonts w:hint="cs"/>
          <w:rtl/>
        </w:rPr>
        <w:t>،</w:t>
      </w:r>
      <w:r>
        <w:rPr>
          <w:rFonts w:hint="cs"/>
          <w:rtl/>
        </w:rPr>
        <w:t xml:space="preserve"> ونميّز مواقفهم تجاه تلك الأحداث تمييزاً دقيقاً</w:t>
      </w:r>
      <w:r w:rsidR="00AD64BA">
        <w:rPr>
          <w:rFonts w:hint="cs"/>
          <w:rtl/>
        </w:rPr>
        <w:t>؛</w:t>
      </w:r>
      <w:r>
        <w:rPr>
          <w:rFonts w:hint="cs"/>
          <w:rtl/>
        </w:rPr>
        <w:t xml:space="preserve"> لكي نكون على بصيرة مِنْ أمرنا تجاه تلك التناقضات التي ظهرت في مواقفهم وأعمالهم</w:t>
      </w:r>
      <w:r w:rsidR="00AD64BA">
        <w:rPr>
          <w:rFonts w:hint="cs"/>
          <w:rtl/>
        </w:rPr>
        <w:t>،</w:t>
      </w:r>
      <w:r>
        <w:rPr>
          <w:rFonts w:hint="cs"/>
          <w:rtl/>
        </w:rPr>
        <w:t xml:space="preserve"> فنعرف المحقّ من المبطل</w:t>
      </w:r>
      <w:r w:rsidR="00AD64BA">
        <w:rPr>
          <w:rFonts w:hint="cs"/>
          <w:rtl/>
        </w:rPr>
        <w:t>،</w:t>
      </w:r>
      <w:r>
        <w:rPr>
          <w:rFonts w:hint="cs"/>
          <w:rtl/>
        </w:rPr>
        <w:t xml:space="preserve"> والظالم من المظلوم</w:t>
      </w:r>
      <w:r w:rsidR="00AD64BA">
        <w:rPr>
          <w:rFonts w:hint="cs"/>
          <w:rtl/>
        </w:rPr>
        <w:t>؛</w:t>
      </w:r>
      <w:r>
        <w:rPr>
          <w:rFonts w:hint="cs"/>
          <w:rtl/>
        </w:rPr>
        <w:t xml:space="preserve"> لأنّ الحقّ والباطل لا يُقاسان بالأشخاص</w:t>
      </w:r>
      <w:r w:rsidR="00AD64BA">
        <w:rPr>
          <w:rFonts w:hint="cs"/>
          <w:rtl/>
        </w:rPr>
        <w:t>،</w:t>
      </w:r>
      <w:r>
        <w:rPr>
          <w:rFonts w:hint="cs"/>
          <w:rtl/>
        </w:rPr>
        <w:t xml:space="preserve"> بل بالعكس الأشخاص يُقاسون بالحقّ والباطل</w:t>
      </w:r>
      <w:r w:rsidR="00AD64BA">
        <w:rPr>
          <w:rFonts w:hint="cs"/>
          <w:rtl/>
        </w:rPr>
        <w:t>.</w:t>
      </w:r>
    </w:p>
    <w:p w:rsidR="00EF1AD1" w:rsidRDefault="00EF1AD1" w:rsidP="009C4F9F">
      <w:pPr>
        <w:pStyle w:val="libNormal"/>
        <w:rPr>
          <w:rtl/>
        </w:rPr>
      </w:pPr>
      <w:r>
        <w:rPr>
          <w:rFonts w:hint="cs"/>
          <w:rtl/>
        </w:rPr>
        <w:t>فمَنْ عرف الحقّ فاتّبعه</w:t>
      </w:r>
      <w:r w:rsidR="00AD64BA">
        <w:rPr>
          <w:rFonts w:hint="cs"/>
          <w:rtl/>
        </w:rPr>
        <w:t>،</w:t>
      </w:r>
      <w:r>
        <w:rPr>
          <w:rFonts w:hint="cs"/>
          <w:rtl/>
        </w:rPr>
        <w:t xml:space="preserve"> وعرف الباطل فنبذه فهو الإنسان الكامل الذي يجب أنْ يُقتدى به ويُحتذى حذوه</w:t>
      </w:r>
      <w:r w:rsidR="00AD64BA">
        <w:rPr>
          <w:rFonts w:hint="cs"/>
          <w:rtl/>
        </w:rPr>
        <w:t>،</w:t>
      </w:r>
      <w:r>
        <w:rPr>
          <w:rFonts w:hint="cs"/>
          <w:rtl/>
        </w:rPr>
        <w:t xml:space="preserve"> ومَنْ كان على العكس مِنْ ذلك فهو المنافق الدجّال الذي يجب أنْ يُتبرأ منه ويُحتقر</w:t>
      </w:r>
      <w:r w:rsidR="00AD64BA">
        <w:rPr>
          <w:rFonts w:hint="cs"/>
          <w:rtl/>
        </w:rPr>
        <w:t>؛</w:t>
      </w:r>
      <w:r>
        <w:rPr>
          <w:rFonts w:hint="cs"/>
          <w:rtl/>
        </w:rPr>
        <w:t xml:space="preserve"> وفاءً لأمانة الحقّ في أعناقنا أيّاً كان ذلك الشخص مِنْ حيث النسب والمكانة الاجتماعية</w:t>
      </w:r>
      <w:r w:rsidR="00AD64BA">
        <w:rPr>
          <w:rFonts w:hint="cs"/>
          <w:rtl/>
        </w:rPr>
        <w:t>.</w:t>
      </w:r>
    </w:p>
    <w:p w:rsidR="00EF1AD1" w:rsidRDefault="00EF1AD1" w:rsidP="009C4F9F">
      <w:pPr>
        <w:pStyle w:val="libNormal"/>
        <w:rPr>
          <w:rtl/>
        </w:rPr>
      </w:pPr>
      <w:r>
        <w:rPr>
          <w:rFonts w:hint="cs"/>
          <w:rtl/>
        </w:rPr>
        <w:t>أجل</w:t>
      </w:r>
      <w:r w:rsidR="00AD64BA">
        <w:rPr>
          <w:rFonts w:hint="cs"/>
          <w:rtl/>
        </w:rPr>
        <w:t>،</w:t>
      </w:r>
      <w:r>
        <w:rPr>
          <w:rFonts w:hint="cs"/>
          <w:rtl/>
        </w:rPr>
        <w:t xml:space="preserve"> إنّ ثورة الحسين </w:t>
      </w:r>
      <w:r w:rsidR="001A3AF7" w:rsidRPr="001A3AF7">
        <w:rPr>
          <w:rStyle w:val="libAlaemChar"/>
          <w:rFonts w:hint="cs"/>
          <w:rtl/>
        </w:rPr>
        <w:t>عليه‌السلام</w:t>
      </w:r>
      <w:r>
        <w:rPr>
          <w:rFonts w:hint="cs"/>
          <w:rtl/>
        </w:rPr>
        <w:t xml:space="preserve"> بما سبقتها مِنْ مقدّمات وتلتها مِنْ ثمرات</w:t>
      </w:r>
      <w:r w:rsidR="00AD64BA">
        <w:rPr>
          <w:rFonts w:hint="cs"/>
          <w:rtl/>
        </w:rPr>
        <w:t>،</w:t>
      </w:r>
      <w:r>
        <w:rPr>
          <w:rFonts w:hint="cs"/>
          <w:rtl/>
        </w:rPr>
        <w:t xml:space="preserve"> وتضمّنتها مِنْ قضايا وأحداث قد غيّرت اتّجاه المسلمين الخاطئ</w:t>
      </w:r>
      <w:r w:rsidR="00AD64BA">
        <w:rPr>
          <w:rFonts w:hint="cs"/>
          <w:rtl/>
        </w:rPr>
        <w:t>،</w:t>
      </w:r>
      <w:r>
        <w:rPr>
          <w:rFonts w:hint="cs"/>
          <w:rtl/>
        </w:rPr>
        <w:t xml:space="preserve"> وأيقظتهم مِنْ سبات الغفلة</w:t>
      </w:r>
      <w:r w:rsidR="00AD64BA">
        <w:rPr>
          <w:rFonts w:hint="cs"/>
          <w:rtl/>
        </w:rPr>
        <w:t>،</w:t>
      </w:r>
      <w:r>
        <w:rPr>
          <w:rFonts w:hint="cs"/>
          <w:rtl/>
        </w:rPr>
        <w:t xml:space="preserve"> ونفضت عنهم غبار التخدير والتنويم العقائدي والعملي</w:t>
      </w:r>
      <w:r w:rsidR="00AD64BA">
        <w:rPr>
          <w:rFonts w:hint="cs"/>
          <w:rtl/>
        </w:rPr>
        <w:t>،</w:t>
      </w:r>
      <w:r>
        <w:rPr>
          <w:rFonts w:hint="cs"/>
          <w:rtl/>
        </w:rPr>
        <w:t xml:space="preserve"> وأدخلتهم في دور جديد ومرحلة جديدة</w:t>
      </w:r>
      <w:r w:rsidR="00AD64BA">
        <w:rPr>
          <w:rFonts w:hint="cs"/>
          <w:rtl/>
        </w:rPr>
        <w:t>،</w:t>
      </w:r>
      <w:r>
        <w:rPr>
          <w:rFonts w:hint="cs"/>
          <w:rtl/>
        </w:rPr>
        <w:t xml:space="preserve"> ووضعت لهم النقاط على الحروف</w:t>
      </w:r>
      <w:r w:rsidR="00AD64BA">
        <w:rPr>
          <w:rFonts w:hint="cs"/>
          <w:rtl/>
        </w:rPr>
        <w:t>،</w:t>
      </w:r>
      <w:r>
        <w:rPr>
          <w:rFonts w:hint="cs"/>
          <w:rtl/>
        </w:rPr>
        <w:t xml:space="preserve"> والعلامات الواضحة على سنن الطريق القويم</w:t>
      </w:r>
      <w:r w:rsidR="00AD64BA">
        <w:rPr>
          <w:rFonts w:hint="cs"/>
          <w:rtl/>
        </w:rPr>
        <w:t>،</w:t>
      </w:r>
      <w:r>
        <w:rPr>
          <w:rFonts w:hint="cs"/>
          <w:rtl/>
        </w:rPr>
        <w:t xml:space="preserve"> وهدتهم إلى الصراط المستقيم</w:t>
      </w:r>
      <w:r w:rsidR="00AD64BA">
        <w:rPr>
          <w:rFonts w:hint="cs"/>
          <w:rtl/>
        </w:rPr>
        <w:t>،</w:t>
      </w:r>
      <w:r>
        <w:rPr>
          <w:rFonts w:hint="cs"/>
          <w:rtl/>
        </w:rPr>
        <w:t xml:space="preserve"> وكلّ ما في عالمنا اليوم مِنْ إسلام ومسلمين بالمعنى الصحيح فإنّهما مدينان في البقاء لفضل ثورة الحسين </w:t>
      </w:r>
      <w:r w:rsidR="001A3AF7" w:rsidRPr="001A3AF7">
        <w:rPr>
          <w:rStyle w:val="libAlaemChar"/>
          <w:rFonts w:hint="cs"/>
          <w:rtl/>
        </w:rPr>
        <w:t>عليه‌السلام</w:t>
      </w:r>
      <w:r w:rsidR="00AD64BA">
        <w:rPr>
          <w:rFonts w:hint="cs"/>
          <w:rtl/>
        </w:rPr>
        <w:t>،</w:t>
      </w:r>
      <w:r>
        <w:rPr>
          <w:rFonts w:hint="cs"/>
          <w:rtl/>
        </w:rPr>
        <w:t xml:space="preserve"> وإنّ بقائهما أهمّ ثمرات تلك الثورة المباركة</w:t>
      </w:r>
      <w:r w:rsidR="00AD64BA">
        <w:rPr>
          <w:rFonts w:hint="cs"/>
          <w:rtl/>
        </w:rPr>
        <w:t>.</w:t>
      </w:r>
      <w:r>
        <w:rPr>
          <w:rFonts w:hint="cs"/>
          <w:rtl/>
        </w:rPr>
        <w:t xml:space="preserve"> وهذا ما سنعرفه تفصيلاً مِنْ فصول هذا الكتاب بإذن الله تعالى</w:t>
      </w:r>
      <w:r w:rsidR="00AD64BA">
        <w:rPr>
          <w:rFonts w:hint="cs"/>
          <w:rtl/>
        </w:rPr>
        <w:t>.</w:t>
      </w:r>
    </w:p>
    <w:p w:rsidR="00EF1AD1" w:rsidRDefault="00EF1AD1" w:rsidP="009C4F9F">
      <w:pPr>
        <w:pStyle w:val="libNormal"/>
        <w:rPr>
          <w:rtl/>
        </w:rPr>
      </w:pPr>
      <w:r>
        <w:rPr>
          <w:rFonts w:hint="cs"/>
          <w:rtl/>
        </w:rPr>
        <w:t>والحمد لله الذي هدانا لهذا وما كنا لنهتدي لولا أنْ هدانا الله</w:t>
      </w:r>
      <w:r w:rsidR="00AD64BA">
        <w:rPr>
          <w:rFonts w:hint="cs"/>
          <w:rtl/>
        </w:rPr>
        <w:t>،</w:t>
      </w:r>
      <w:r>
        <w:rPr>
          <w:rFonts w:hint="cs"/>
          <w:rtl/>
        </w:rPr>
        <w:t xml:space="preserve"> ولا حول ولا قوة إلاّ بالله العلي العظيم</w:t>
      </w:r>
      <w:r w:rsidR="00AD64BA">
        <w:rPr>
          <w:rFonts w:hint="cs"/>
          <w:rtl/>
        </w:rPr>
        <w:t>.</w:t>
      </w:r>
    </w:p>
    <w:p w:rsidR="00EF1AD1" w:rsidRDefault="00E42F11" w:rsidP="00E42F11">
      <w:pPr>
        <w:pStyle w:val="libLeftBold"/>
        <w:rPr>
          <w:rtl/>
        </w:rPr>
      </w:pPr>
      <w:r>
        <w:rPr>
          <w:rFonts w:hint="cs"/>
          <w:rtl/>
        </w:rPr>
        <w:t>بيروت 1 رجب / 1393 هـ</w:t>
      </w:r>
    </w:p>
    <w:p w:rsidR="00EF1AD1" w:rsidRPr="00E42F11" w:rsidRDefault="00EF1AD1" w:rsidP="00E42F11">
      <w:pPr>
        <w:pStyle w:val="libLeftBold"/>
        <w:rPr>
          <w:rtl/>
        </w:rPr>
      </w:pPr>
      <w:r w:rsidRPr="00E42F11">
        <w:rPr>
          <w:rFonts w:hint="cs"/>
          <w:rtl/>
        </w:rPr>
        <w:t>عبد الوهّاب الكاشي</w:t>
      </w:r>
    </w:p>
    <w:p w:rsidR="00EF1AD1" w:rsidRDefault="00EF1AD1" w:rsidP="00EF1AD1">
      <w:pPr>
        <w:pStyle w:val="libNormal"/>
      </w:pPr>
      <w:r>
        <w:rPr>
          <w:rFonts w:hint="cs"/>
          <w:rtl/>
        </w:rPr>
        <w:br w:type="page"/>
      </w:r>
    </w:p>
    <w:p w:rsidR="00EF1AD1" w:rsidRDefault="00EF1AD1" w:rsidP="00EF1AD1">
      <w:pPr>
        <w:pStyle w:val="libNormal"/>
      </w:pPr>
      <w:r>
        <w:rPr>
          <w:rFonts w:hint="cs"/>
          <w:rtl/>
        </w:rPr>
        <w:lastRenderedPageBreak/>
        <w:br w:type="page"/>
      </w:r>
    </w:p>
    <w:p w:rsidR="00EF1AD1" w:rsidRDefault="00EF1AD1" w:rsidP="009C4F9F">
      <w:pPr>
        <w:pStyle w:val="Heading2Center"/>
        <w:rPr>
          <w:rtl/>
        </w:rPr>
      </w:pPr>
      <w:bookmarkStart w:id="7" w:name="مقدمة_الطبعة_الثانية"/>
      <w:bookmarkStart w:id="8" w:name="_Toc436121502"/>
      <w:bookmarkEnd w:id="7"/>
      <w:r>
        <w:rPr>
          <w:rFonts w:hint="cs"/>
          <w:rtl/>
        </w:rPr>
        <w:lastRenderedPageBreak/>
        <w:t>مقدمة الطبعة الثانية</w:t>
      </w:r>
      <w:bookmarkEnd w:id="8"/>
      <w:r>
        <w:rPr>
          <w:rFonts w:hint="cs"/>
          <w:rtl/>
        </w:rPr>
        <w:t xml:space="preserve"> </w:t>
      </w:r>
    </w:p>
    <w:p w:rsidR="00EF1AD1" w:rsidRDefault="00EF1AD1" w:rsidP="009C4F9F">
      <w:pPr>
        <w:pStyle w:val="libCenterBold1"/>
        <w:rPr>
          <w:rtl/>
        </w:rPr>
      </w:pPr>
      <w:r>
        <w:rPr>
          <w:rFonts w:hint="cs"/>
          <w:rtl/>
        </w:rPr>
        <w:t xml:space="preserve">بسم الله الرحمن الرحيم </w:t>
      </w:r>
    </w:p>
    <w:p w:rsidR="00EF1AD1" w:rsidRDefault="00EF1AD1" w:rsidP="009C4F9F">
      <w:pPr>
        <w:pStyle w:val="libNormal"/>
        <w:rPr>
          <w:rtl/>
        </w:rPr>
      </w:pPr>
      <w:r>
        <w:rPr>
          <w:rFonts w:hint="cs"/>
          <w:rtl/>
        </w:rPr>
        <w:t>الحمد لله الذي لا يبلغ مدحته القائلون</w:t>
      </w:r>
      <w:r w:rsidR="00AD64BA">
        <w:rPr>
          <w:rFonts w:hint="cs"/>
          <w:rtl/>
        </w:rPr>
        <w:t>،</w:t>
      </w:r>
      <w:r>
        <w:rPr>
          <w:rFonts w:hint="cs"/>
          <w:rtl/>
        </w:rPr>
        <w:t xml:space="preserve"> ولا يُحصي نعماءه العادون</w:t>
      </w:r>
      <w:r w:rsidR="00AD64BA">
        <w:rPr>
          <w:rFonts w:hint="cs"/>
          <w:rtl/>
        </w:rPr>
        <w:t>،</w:t>
      </w:r>
      <w:r>
        <w:rPr>
          <w:rFonts w:hint="cs"/>
          <w:rtl/>
        </w:rPr>
        <w:t xml:space="preserve"> ولا يؤدي حقّه المجتهدون</w:t>
      </w:r>
      <w:r w:rsidR="00AD64BA">
        <w:rPr>
          <w:rFonts w:hint="cs"/>
          <w:rtl/>
        </w:rPr>
        <w:t>،</w:t>
      </w:r>
      <w:r>
        <w:rPr>
          <w:rFonts w:hint="cs"/>
          <w:rtl/>
        </w:rPr>
        <w:t xml:space="preserve"> وصلّى الله على أشرف أنبيائه</w:t>
      </w:r>
      <w:r w:rsidR="00AD64BA">
        <w:rPr>
          <w:rFonts w:hint="cs"/>
          <w:rtl/>
        </w:rPr>
        <w:t>،</w:t>
      </w:r>
      <w:r>
        <w:rPr>
          <w:rFonts w:hint="cs"/>
          <w:rtl/>
        </w:rPr>
        <w:t xml:space="preserve"> وخاتم رسله سيّدنا محمد المصطفى</w:t>
      </w:r>
      <w:r w:rsidR="00AD64BA">
        <w:rPr>
          <w:rFonts w:hint="cs"/>
          <w:rtl/>
        </w:rPr>
        <w:t>،</w:t>
      </w:r>
      <w:r>
        <w:rPr>
          <w:rFonts w:hint="cs"/>
          <w:rtl/>
        </w:rPr>
        <w:t xml:space="preserve"> وعلى آله الطيبين الطاهرين المعصومين</w:t>
      </w:r>
      <w:r w:rsidR="00AD64BA">
        <w:rPr>
          <w:rFonts w:hint="cs"/>
          <w:rtl/>
        </w:rPr>
        <w:t>.</w:t>
      </w:r>
      <w:r>
        <w:rPr>
          <w:rFonts w:hint="cs"/>
          <w:rtl/>
        </w:rPr>
        <w:t xml:space="preserve"> </w:t>
      </w:r>
    </w:p>
    <w:p w:rsidR="00EF1AD1" w:rsidRDefault="00EF1AD1" w:rsidP="009C4F9F">
      <w:pPr>
        <w:pStyle w:val="libNormal"/>
        <w:rPr>
          <w:rtl/>
        </w:rPr>
      </w:pPr>
      <w:r>
        <w:rPr>
          <w:rFonts w:hint="cs"/>
          <w:rtl/>
        </w:rPr>
        <w:t>وبعد</w:t>
      </w:r>
      <w:r w:rsidR="00AD64BA">
        <w:rPr>
          <w:rFonts w:hint="cs"/>
          <w:rtl/>
        </w:rPr>
        <w:t>،</w:t>
      </w:r>
      <w:r>
        <w:rPr>
          <w:rFonts w:hint="cs"/>
          <w:rtl/>
        </w:rPr>
        <w:t xml:space="preserve"> فإنّ مِنْ عظيم نِعَمِ الله سبحانه عليّ أنْ وفقني لتأليف هذا الكتاب منذ بضعة أعوام</w:t>
      </w:r>
      <w:r w:rsidR="00AD64BA">
        <w:rPr>
          <w:rFonts w:hint="cs"/>
          <w:rtl/>
        </w:rPr>
        <w:t>،</w:t>
      </w:r>
      <w:r>
        <w:rPr>
          <w:rFonts w:hint="cs"/>
          <w:rtl/>
        </w:rPr>
        <w:t xml:space="preserve"> فجاء والحمد لله فريداً في موضوعه</w:t>
      </w:r>
      <w:r w:rsidR="00AD64BA">
        <w:rPr>
          <w:rFonts w:hint="cs"/>
          <w:rtl/>
        </w:rPr>
        <w:t>،</w:t>
      </w:r>
      <w:r>
        <w:rPr>
          <w:rFonts w:hint="cs"/>
          <w:rtl/>
        </w:rPr>
        <w:t xml:space="preserve"> جديدا</w:t>
      </w:r>
      <w:r w:rsidR="001A3AF7">
        <w:rPr>
          <w:rFonts w:hint="cs"/>
          <w:rtl/>
        </w:rPr>
        <w:t>ً</w:t>
      </w:r>
      <w:r>
        <w:rPr>
          <w:rFonts w:hint="cs"/>
          <w:rtl/>
        </w:rPr>
        <w:t xml:space="preserve"> بمضمونه</w:t>
      </w:r>
      <w:r w:rsidR="00AD64BA">
        <w:rPr>
          <w:rFonts w:hint="cs"/>
          <w:rtl/>
        </w:rPr>
        <w:t>،</w:t>
      </w:r>
      <w:r>
        <w:rPr>
          <w:rFonts w:hint="cs"/>
          <w:rtl/>
        </w:rPr>
        <w:t xml:space="preserve"> فنال رضا الكثيرين مِنْ قرّائه</w:t>
      </w:r>
      <w:r w:rsidR="00AD64BA">
        <w:rPr>
          <w:rFonts w:hint="cs"/>
          <w:rtl/>
        </w:rPr>
        <w:t>،</w:t>
      </w:r>
      <w:r>
        <w:rPr>
          <w:rFonts w:hint="cs"/>
          <w:rtl/>
        </w:rPr>
        <w:t xml:space="preserve"> والقبول الحسن في أوساط المؤمنين</w:t>
      </w:r>
      <w:r w:rsidR="00AD64BA">
        <w:rPr>
          <w:rFonts w:hint="cs"/>
          <w:rtl/>
        </w:rPr>
        <w:t>؛</w:t>
      </w:r>
      <w:r>
        <w:rPr>
          <w:rFonts w:hint="cs"/>
          <w:rtl/>
        </w:rPr>
        <w:t xml:space="preserve"> الأمر الذي اقتضى إعادة طبعه تلبية لطلب الراغبين</w:t>
      </w:r>
      <w:r w:rsidR="00AD64BA">
        <w:rPr>
          <w:rFonts w:hint="cs"/>
          <w:rtl/>
        </w:rPr>
        <w:t>،</w:t>
      </w:r>
      <w:r>
        <w:rPr>
          <w:rFonts w:hint="cs"/>
          <w:rtl/>
        </w:rPr>
        <w:t xml:space="preserve"> والحمد لله الذي هدانا لهذا وما كنا لنهتدي لولا أنْ هدانا الله</w:t>
      </w:r>
      <w:r w:rsidR="00AD64BA">
        <w:rPr>
          <w:rFonts w:hint="cs"/>
          <w:rtl/>
        </w:rPr>
        <w:t>.</w:t>
      </w:r>
    </w:p>
    <w:p w:rsidR="00EF1AD1" w:rsidRDefault="00EF1AD1" w:rsidP="009C4F9F">
      <w:pPr>
        <w:pStyle w:val="libNormal"/>
        <w:rPr>
          <w:rtl/>
        </w:rPr>
      </w:pPr>
      <w:r>
        <w:rPr>
          <w:rFonts w:hint="cs"/>
          <w:rtl/>
        </w:rPr>
        <w:t>ولعمري</w:t>
      </w:r>
      <w:r w:rsidR="00AD64BA">
        <w:rPr>
          <w:rFonts w:hint="cs"/>
          <w:rtl/>
        </w:rPr>
        <w:t>،</w:t>
      </w:r>
      <w:r>
        <w:rPr>
          <w:rFonts w:hint="cs"/>
          <w:rtl/>
        </w:rPr>
        <w:t xml:space="preserve"> إنّها لظاهرة طيّبة تسرّ المؤمنين</w:t>
      </w:r>
      <w:r w:rsidR="00AD64BA">
        <w:rPr>
          <w:rFonts w:hint="cs"/>
          <w:rtl/>
        </w:rPr>
        <w:t>؛</w:t>
      </w:r>
      <w:r>
        <w:rPr>
          <w:rFonts w:hint="cs"/>
          <w:rtl/>
        </w:rPr>
        <w:t xml:space="preserve"> أنْ يُقبلَ شبابنا المعاصر على أمثال هذه الكتب الإسلامية رغم كلّ المحاولات التي بذلت وتبذل لصرفهم عن كلّ ما يمتّ إلى الدين والأخلاق بصلة</w:t>
      </w:r>
      <w:r w:rsidR="00AD64BA">
        <w:rPr>
          <w:rFonts w:hint="cs"/>
          <w:rtl/>
        </w:rPr>
        <w:t>.</w:t>
      </w:r>
      <w:r>
        <w:rPr>
          <w:rFonts w:hint="cs"/>
          <w:rtl/>
        </w:rPr>
        <w:t xml:space="preserve"> أجل</w:t>
      </w:r>
      <w:r w:rsidR="00AD64BA">
        <w:rPr>
          <w:rFonts w:hint="cs"/>
          <w:rtl/>
        </w:rPr>
        <w:t>،</w:t>
      </w:r>
      <w:r>
        <w:rPr>
          <w:rFonts w:hint="cs"/>
          <w:rtl/>
        </w:rPr>
        <w:t xml:space="preserve"> إنّها لظاهرة طيّبة تبشر بالخير</w:t>
      </w:r>
      <w:r w:rsidR="00AD64BA">
        <w:rPr>
          <w:rFonts w:hint="cs"/>
          <w:rtl/>
        </w:rPr>
        <w:t>،</w:t>
      </w:r>
      <w:r>
        <w:rPr>
          <w:rFonts w:hint="cs"/>
          <w:rtl/>
        </w:rPr>
        <w:t xml:space="preserve"> وتبعث على التفاؤل بأنّ الحقّ يعلو ولا يُعلى عليه</w:t>
      </w:r>
      <w:r w:rsidR="00AD64BA">
        <w:rPr>
          <w:rFonts w:hint="cs"/>
          <w:rtl/>
        </w:rPr>
        <w:t>.</w:t>
      </w:r>
      <w:r>
        <w:rPr>
          <w:rFonts w:hint="cs"/>
          <w:rtl/>
        </w:rPr>
        <w:t xml:space="preserve"> </w:t>
      </w:r>
    </w:p>
    <w:p w:rsidR="00EF1AD1" w:rsidRDefault="00EF1AD1" w:rsidP="009C4F9F">
      <w:pPr>
        <w:pStyle w:val="libNormal"/>
        <w:rPr>
          <w:rtl/>
        </w:rPr>
      </w:pPr>
      <w:r>
        <w:rPr>
          <w:rFonts w:hint="cs"/>
          <w:rtl/>
        </w:rPr>
        <w:t>ولكنّها وفي نفس الوقت تدلّ دلالة واضحة على عظم المسؤولية التي نتحمّلها نحن رجال الدين عامّة</w:t>
      </w:r>
      <w:r w:rsidR="00AD64BA">
        <w:rPr>
          <w:rFonts w:hint="cs"/>
          <w:rtl/>
        </w:rPr>
        <w:t>،</w:t>
      </w:r>
      <w:r>
        <w:rPr>
          <w:rFonts w:hint="cs"/>
          <w:rtl/>
        </w:rPr>
        <w:t xml:space="preserve"> ورجال المنبر الحسيني خاصة</w:t>
      </w:r>
      <w:r w:rsidR="00AD64BA">
        <w:rPr>
          <w:rFonts w:hint="cs"/>
          <w:rtl/>
        </w:rPr>
        <w:t>.</w:t>
      </w:r>
      <w:r>
        <w:rPr>
          <w:rFonts w:hint="cs"/>
          <w:rtl/>
        </w:rPr>
        <w:t xml:space="preserve"> تلك المسؤولية التي تتجسد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في اغتنام هذه الفرصة</w:t>
      </w:r>
      <w:r w:rsidR="00AD64BA">
        <w:rPr>
          <w:rFonts w:hint="cs"/>
          <w:rtl/>
        </w:rPr>
        <w:t>،</w:t>
      </w:r>
      <w:r>
        <w:rPr>
          <w:rFonts w:hint="cs"/>
          <w:rtl/>
        </w:rPr>
        <w:t xml:space="preserve"> واستغلال وعي الشباب الروحي للقيام بكلّ عمل مستطاع لدعم هذه الظواهر الخيّرة</w:t>
      </w:r>
      <w:r w:rsidR="00AD64BA">
        <w:rPr>
          <w:rFonts w:hint="cs"/>
          <w:rtl/>
        </w:rPr>
        <w:t>،</w:t>
      </w:r>
      <w:r>
        <w:rPr>
          <w:rFonts w:hint="cs"/>
          <w:rtl/>
        </w:rPr>
        <w:t xml:space="preserve"> وتنمية هذا الوعي الروحي</w:t>
      </w:r>
      <w:r w:rsidR="00AD64BA">
        <w:rPr>
          <w:rFonts w:hint="cs"/>
          <w:rtl/>
        </w:rPr>
        <w:t>،</w:t>
      </w:r>
      <w:r>
        <w:rPr>
          <w:rFonts w:hint="cs"/>
          <w:rtl/>
        </w:rPr>
        <w:t xml:space="preserve"> وتغذية التوجّه والإحساس الإسلامي لدى النشء الجديد</w:t>
      </w:r>
      <w:r w:rsidR="00AD64BA">
        <w:rPr>
          <w:rFonts w:hint="cs"/>
          <w:rtl/>
        </w:rPr>
        <w:t>.</w:t>
      </w:r>
      <w:r>
        <w:rPr>
          <w:rFonts w:hint="cs"/>
          <w:rtl/>
        </w:rPr>
        <w:t xml:space="preserve"> </w:t>
      </w:r>
    </w:p>
    <w:p w:rsidR="00EF1AD1" w:rsidRDefault="00EF1AD1" w:rsidP="009C4F9F">
      <w:pPr>
        <w:pStyle w:val="libNormal"/>
        <w:rPr>
          <w:rtl/>
        </w:rPr>
      </w:pPr>
      <w:r w:rsidRPr="009C4F9F">
        <w:rPr>
          <w:rStyle w:val="libBold2Char"/>
          <w:rFonts w:hint="cs"/>
          <w:rtl/>
        </w:rPr>
        <w:t>أقول</w:t>
      </w:r>
      <w:r w:rsidR="00AD64BA">
        <w:rPr>
          <w:rStyle w:val="libBold2Char"/>
          <w:rFonts w:hint="cs"/>
          <w:rtl/>
        </w:rPr>
        <w:t>:</w:t>
      </w:r>
      <w:r w:rsidRPr="009C4F9F">
        <w:rPr>
          <w:rFonts w:hint="cs"/>
          <w:rtl/>
        </w:rPr>
        <w:t xml:space="preserve"> يجب أنْ نغتنم هذه الظواهر الخيّرة التي هي دليل عافية الفكر عند الشباب</w:t>
      </w:r>
      <w:r w:rsidR="00AD64BA">
        <w:rPr>
          <w:rFonts w:hint="cs"/>
          <w:rtl/>
        </w:rPr>
        <w:t>،</w:t>
      </w:r>
      <w:r w:rsidRPr="009C4F9F">
        <w:rPr>
          <w:rFonts w:hint="cs"/>
          <w:rtl/>
        </w:rPr>
        <w:t xml:space="preserve"> ويقظة الضمير لديهم</w:t>
      </w:r>
      <w:r w:rsidR="00AD64BA">
        <w:rPr>
          <w:rFonts w:hint="cs"/>
          <w:rtl/>
        </w:rPr>
        <w:t>،</w:t>
      </w:r>
      <w:r w:rsidRPr="009C4F9F">
        <w:rPr>
          <w:rFonts w:hint="cs"/>
          <w:rtl/>
        </w:rPr>
        <w:t xml:space="preserve"> فنمدّهم بما نستطيع من طاقات فكرية وعملية</w:t>
      </w:r>
      <w:r w:rsidR="00AD64BA">
        <w:rPr>
          <w:rFonts w:hint="cs"/>
          <w:rtl/>
        </w:rPr>
        <w:t>.</w:t>
      </w:r>
      <w:r w:rsidRPr="009C4F9F">
        <w:rPr>
          <w:rFonts w:hint="cs"/>
          <w:rtl/>
        </w:rPr>
        <w:t xml:space="preserve"> وإنّي لعلى يقين أنّ ثورة الحسين </w:t>
      </w:r>
      <w:r w:rsidR="001A3AF7" w:rsidRPr="001A3AF7">
        <w:rPr>
          <w:rStyle w:val="libAlaemChar"/>
          <w:rFonts w:hint="cs"/>
          <w:rtl/>
        </w:rPr>
        <w:t>عليه‌السلام</w:t>
      </w:r>
      <w:r w:rsidRPr="009C4F9F">
        <w:rPr>
          <w:rFonts w:hint="cs"/>
          <w:rtl/>
        </w:rPr>
        <w:t xml:space="preserve"> بما فيها مِنْ دروس وعظات وعبر لهي المدخل الأمثل</w:t>
      </w:r>
      <w:r w:rsidR="00AD64BA">
        <w:rPr>
          <w:rFonts w:hint="cs"/>
          <w:rtl/>
        </w:rPr>
        <w:t>،</w:t>
      </w:r>
      <w:r w:rsidRPr="009C4F9F">
        <w:rPr>
          <w:rFonts w:hint="cs"/>
          <w:rtl/>
        </w:rPr>
        <w:t xml:space="preserve"> والوسيلة الفضلى للقيام بمهام التوجيه والتوعية والتنظيم السليم</w:t>
      </w:r>
      <w:r w:rsidR="00AD64BA">
        <w:rPr>
          <w:rFonts w:hint="cs"/>
          <w:rtl/>
        </w:rPr>
        <w:t>؛</w:t>
      </w:r>
      <w:r w:rsidRPr="009C4F9F">
        <w:rPr>
          <w:rFonts w:hint="cs"/>
          <w:rtl/>
        </w:rPr>
        <w:t xml:space="preserve"> إذ إنّ تلك الثورة المباركة مقدّسة لدى كافة العقلاء في العالم</w:t>
      </w:r>
      <w:r w:rsidR="00AD64BA">
        <w:rPr>
          <w:rFonts w:hint="cs"/>
          <w:rtl/>
        </w:rPr>
        <w:t>،</w:t>
      </w:r>
      <w:r w:rsidRPr="009C4F9F">
        <w:rPr>
          <w:rFonts w:hint="cs"/>
          <w:rtl/>
        </w:rPr>
        <w:t xml:space="preserve"> ومعبّرة عن آمال كلّ الشعوب</w:t>
      </w:r>
      <w:r w:rsidR="00AD64BA">
        <w:rPr>
          <w:rFonts w:hint="cs"/>
          <w:rtl/>
        </w:rPr>
        <w:t>،</w:t>
      </w:r>
      <w:r w:rsidRPr="009C4F9F">
        <w:rPr>
          <w:rFonts w:hint="cs"/>
          <w:rtl/>
        </w:rPr>
        <w:t xml:space="preserve"> وتمثّل الإسلام الصحيح</w:t>
      </w:r>
      <w:r w:rsidR="00AD64BA">
        <w:rPr>
          <w:rFonts w:hint="cs"/>
          <w:rtl/>
        </w:rPr>
        <w:t>،</w:t>
      </w:r>
      <w:r w:rsidRPr="009C4F9F">
        <w:rPr>
          <w:rFonts w:hint="cs"/>
          <w:rtl/>
        </w:rPr>
        <w:t xml:space="preserve"> وتدلّ على الطريق الواضح نحو تحقيق الكرامة الإنسانية والحياة الأفضل</w:t>
      </w:r>
      <w:r w:rsidR="00AD64BA">
        <w:rPr>
          <w:rFonts w:hint="cs"/>
          <w:rtl/>
        </w:rPr>
        <w:t>.</w:t>
      </w:r>
      <w:r w:rsidRPr="009C4F9F">
        <w:rPr>
          <w:rFonts w:hint="cs"/>
          <w:rtl/>
        </w:rPr>
        <w:t xml:space="preserve"> </w:t>
      </w:r>
    </w:p>
    <w:p w:rsidR="00EF1AD1" w:rsidRDefault="00EF1AD1" w:rsidP="009C4F9F">
      <w:pPr>
        <w:pStyle w:val="libNormal"/>
        <w:rPr>
          <w:rtl/>
        </w:rPr>
      </w:pPr>
      <w:r>
        <w:rPr>
          <w:rFonts w:hint="cs"/>
          <w:rtl/>
        </w:rPr>
        <w:t xml:space="preserve">ومِنْ ثمّ يوصف الحسين </w:t>
      </w:r>
      <w:r w:rsidR="001A3AF7" w:rsidRPr="001A3AF7">
        <w:rPr>
          <w:rStyle w:val="libAlaemChar"/>
          <w:rFonts w:hint="cs"/>
          <w:rtl/>
        </w:rPr>
        <w:t>عليه‌السلام</w:t>
      </w:r>
      <w:r>
        <w:rPr>
          <w:rFonts w:hint="cs"/>
          <w:rtl/>
        </w:rPr>
        <w:t xml:space="preserve"> بباب النجاة</w:t>
      </w:r>
      <w:r w:rsidR="00AD64BA">
        <w:rPr>
          <w:rFonts w:hint="cs"/>
          <w:rtl/>
        </w:rPr>
        <w:t>،</w:t>
      </w:r>
      <w:r>
        <w:rPr>
          <w:rFonts w:hint="cs"/>
          <w:rtl/>
        </w:rPr>
        <w:t xml:space="preserve"> أي إنّه </w:t>
      </w:r>
      <w:r w:rsidR="001A3AF7" w:rsidRPr="001A3AF7">
        <w:rPr>
          <w:rStyle w:val="libAlaemChar"/>
          <w:rFonts w:hint="cs"/>
          <w:rtl/>
        </w:rPr>
        <w:t>عليه‌السلام</w:t>
      </w:r>
      <w:r>
        <w:rPr>
          <w:rFonts w:hint="cs"/>
          <w:rtl/>
        </w:rPr>
        <w:t xml:space="preserve"> أرسى بثورته الخالدة اُسس بناء الحرية</w:t>
      </w:r>
      <w:r w:rsidR="00AD64BA">
        <w:rPr>
          <w:rFonts w:hint="cs"/>
          <w:rtl/>
        </w:rPr>
        <w:t>،</w:t>
      </w:r>
      <w:r>
        <w:rPr>
          <w:rFonts w:hint="cs"/>
          <w:rtl/>
        </w:rPr>
        <w:t xml:space="preserve"> ووضع العلامة الفارقة على طريق النجاة من الذل والظلم والفساد</w:t>
      </w:r>
      <w:r w:rsidR="00AD64BA">
        <w:rPr>
          <w:rFonts w:hint="cs"/>
          <w:rtl/>
        </w:rPr>
        <w:t>،</w:t>
      </w:r>
      <w:r>
        <w:rPr>
          <w:rFonts w:hint="cs"/>
          <w:rtl/>
        </w:rPr>
        <w:t xml:space="preserve"> وقال بلسان القول والفعل</w:t>
      </w:r>
      <w:r w:rsidR="00AD64BA">
        <w:rPr>
          <w:rFonts w:hint="cs"/>
          <w:rtl/>
        </w:rPr>
        <w:t>:</w:t>
      </w:r>
      <w:r>
        <w:rPr>
          <w:rFonts w:hint="cs"/>
          <w:rtl/>
        </w:rPr>
        <w:t xml:space="preserve"> أيتها الإنسانية المعذّبة</w:t>
      </w:r>
      <w:r w:rsidR="00AD64BA">
        <w:rPr>
          <w:rFonts w:hint="cs"/>
          <w:rtl/>
        </w:rPr>
        <w:t>،</w:t>
      </w:r>
      <w:r>
        <w:rPr>
          <w:rFonts w:hint="cs"/>
          <w:rtl/>
        </w:rPr>
        <w:t xml:space="preserve"> لا نجاة لك ممّا تعانين إلاّ بالبذل والفداء والتضحية</w:t>
      </w:r>
      <w:r w:rsidR="00AD64BA">
        <w:rPr>
          <w:rFonts w:hint="cs"/>
          <w:rtl/>
        </w:rPr>
        <w:t>،</w:t>
      </w:r>
      <w:r>
        <w:rPr>
          <w:rFonts w:hint="cs"/>
          <w:rtl/>
        </w:rPr>
        <w:t xml:space="preserve"> والإنفاق والجهاد بالمال والنفس</w:t>
      </w:r>
      <w:r w:rsidR="00AD64BA">
        <w:rPr>
          <w:rFonts w:hint="cs"/>
          <w:rtl/>
        </w:rPr>
        <w:t>،</w:t>
      </w:r>
      <w:r>
        <w:rPr>
          <w:rFonts w:hint="cs"/>
          <w:rtl/>
        </w:rPr>
        <w:t xml:space="preserve"> مقروناً بالإيمان بالله وحده</w:t>
      </w:r>
      <w:r w:rsidR="00AD64BA">
        <w:rPr>
          <w:rFonts w:hint="cs"/>
          <w:rtl/>
        </w:rPr>
        <w:t>،</w:t>
      </w:r>
      <w:r>
        <w:rPr>
          <w:rFonts w:hint="cs"/>
          <w:rtl/>
        </w:rPr>
        <w:t xml:space="preserve"> وباليوم الآخر</w:t>
      </w:r>
      <w:r w:rsidR="00AD64BA">
        <w:rPr>
          <w:rFonts w:hint="cs"/>
          <w:rtl/>
        </w:rPr>
        <w:t>.</w:t>
      </w:r>
      <w:r>
        <w:rPr>
          <w:rFonts w:hint="cs"/>
          <w:rtl/>
        </w:rPr>
        <w:t xml:space="preserve"> </w:t>
      </w:r>
    </w:p>
    <w:p w:rsidR="00EF1AD1" w:rsidRDefault="00EF1AD1" w:rsidP="009C4F9F">
      <w:pPr>
        <w:pStyle w:val="libNormal"/>
        <w:rPr>
          <w:rtl/>
        </w:rPr>
      </w:pPr>
      <w:r w:rsidRPr="009C4F9F">
        <w:rPr>
          <w:rFonts w:hint="cs"/>
          <w:rtl/>
        </w:rPr>
        <w:t xml:space="preserve">إنّ الحسين </w:t>
      </w:r>
      <w:r w:rsidR="001A3AF7" w:rsidRPr="001A3AF7">
        <w:rPr>
          <w:rStyle w:val="libAlaemChar"/>
          <w:rFonts w:hint="cs"/>
          <w:rtl/>
        </w:rPr>
        <w:t>عليه‌السلام</w:t>
      </w:r>
      <w:r w:rsidRPr="009C4F9F">
        <w:rPr>
          <w:rFonts w:hint="cs"/>
          <w:rtl/>
        </w:rPr>
        <w:t xml:space="preserve"> جسّد بثورته مضمون الآية الكريمة مِنْ قوله تعالى</w:t>
      </w:r>
      <w:r w:rsidR="00AD64BA">
        <w:rPr>
          <w:rFonts w:hint="cs"/>
          <w:rtl/>
        </w:rPr>
        <w:t>:</w:t>
      </w:r>
      <w:r w:rsidRPr="009C4F9F">
        <w:rPr>
          <w:rFonts w:hint="cs"/>
          <w:rtl/>
        </w:rPr>
        <w:t xml:space="preserve"> </w:t>
      </w:r>
      <w:r w:rsidR="00AD64BA" w:rsidRPr="001A3AF7">
        <w:rPr>
          <w:rStyle w:val="libAlaemChar"/>
          <w:rFonts w:hint="cs"/>
          <w:rtl/>
        </w:rPr>
        <w:t>(</w:t>
      </w:r>
      <w:r w:rsidRPr="00E42F11">
        <w:rPr>
          <w:rStyle w:val="libAieChar"/>
          <w:rFonts w:hint="cs"/>
          <w:rtl/>
        </w:rPr>
        <w:t>يَا أَيّهَا الّذِينَ آمَنُوا هَلْ أَدُلّكُمْ عَلَى‏ تِجَارَةٍ تُنجِيكُم مِنْ عَذَابٍ أَلِيمٍ تُؤْمِنُونَ بِاللّهِ وَرَسُولِهِ وَتُجَاهِدُونَ فِي سَبِيلِ اللّهِ بَأَمْوَالِكُمْ وَأَنفُسِكُمْ</w:t>
      </w:r>
      <w:r w:rsidR="00AD64BA" w:rsidRPr="001A3AF7">
        <w:rPr>
          <w:rStyle w:val="libAlaemChar"/>
          <w:rFonts w:hint="cs"/>
          <w:rtl/>
        </w:rPr>
        <w:t>)</w:t>
      </w:r>
      <w:r w:rsidRPr="00E42F11">
        <w:rPr>
          <w:rStyle w:val="libFootnotenumChar"/>
          <w:rFonts w:hint="cs"/>
          <w:rtl/>
        </w:rPr>
        <w:t>(1)</w:t>
      </w:r>
      <w:r w:rsidR="00AD64BA">
        <w:rPr>
          <w:rFonts w:hint="cs"/>
          <w:rtl/>
        </w:rPr>
        <w:t>.</w:t>
      </w:r>
      <w:r w:rsidRPr="009C4F9F">
        <w:rPr>
          <w:rFonts w:hint="cs"/>
          <w:rtl/>
        </w:rPr>
        <w:t xml:space="preserve"> </w:t>
      </w:r>
    </w:p>
    <w:p w:rsidR="00EF1AD1" w:rsidRDefault="00EF1AD1" w:rsidP="009C4F9F">
      <w:pPr>
        <w:pStyle w:val="libNormal"/>
        <w:rPr>
          <w:rtl/>
        </w:rPr>
      </w:pPr>
      <w:r w:rsidRPr="009C4F9F">
        <w:rPr>
          <w:rFonts w:hint="cs"/>
          <w:rtl/>
        </w:rPr>
        <w:t xml:space="preserve">ومثّل </w:t>
      </w:r>
      <w:r w:rsidR="001A3AF7" w:rsidRPr="001A3AF7">
        <w:rPr>
          <w:rStyle w:val="libAlaemChar"/>
          <w:rFonts w:hint="cs"/>
          <w:rtl/>
        </w:rPr>
        <w:t>عليه‌السلام</w:t>
      </w:r>
      <w:r w:rsidRPr="009C4F9F">
        <w:rPr>
          <w:rFonts w:hint="cs"/>
          <w:rtl/>
        </w:rPr>
        <w:t xml:space="preserve"> بثورته المقدّسة مصداق الحديث الشريف عن جدّه رسول الله </w:t>
      </w:r>
      <w:r w:rsidR="001A3AF7" w:rsidRPr="001A3AF7">
        <w:rPr>
          <w:rStyle w:val="libAlaemChar"/>
          <w:rFonts w:hint="cs"/>
          <w:rtl/>
        </w:rPr>
        <w:t>صلى‌الله‌عليه‌وآله</w:t>
      </w:r>
      <w:r w:rsidR="00AD64BA">
        <w:rPr>
          <w:rFonts w:hint="cs"/>
          <w:rtl/>
        </w:rPr>
        <w:t>:</w:t>
      </w:r>
      <w:r w:rsidRPr="009C4F9F">
        <w:rPr>
          <w:rFonts w:hint="cs"/>
          <w:rtl/>
        </w:rPr>
        <w:t xml:space="preserve"> </w:t>
      </w:r>
      <w:r w:rsidR="001A3AF7">
        <w:rPr>
          <w:rFonts w:hint="cs"/>
          <w:rtl/>
        </w:rPr>
        <w:t>«</w:t>
      </w:r>
      <w:r w:rsidRPr="009C4F9F">
        <w:rPr>
          <w:rFonts w:hint="cs"/>
          <w:rtl/>
        </w:rPr>
        <w:t>سيد الشهداء عمّي حمزة بن عبد المطلب</w:t>
      </w:r>
      <w:r w:rsidR="00AD64BA">
        <w:rPr>
          <w:rFonts w:hint="cs"/>
          <w:rtl/>
        </w:rPr>
        <w:t>،</w:t>
      </w:r>
      <w:r w:rsidRPr="009C4F9F">
        <w:rPr>
          <w:rFonts w:hint="cs"/>
          <w:rtl/>
        </w:rPr>
        <w:t xml:space="preserve"> ورجل قام في وجه سلطان جائر فقُتل</w:t>
      </w:r>
      <w:r w:rsidR="001A3AF7">
        <w:rPr>
          <w:rFonts w:hint="cs"/>
          <w:rtl/>
        </w:rPr>
        <w:t>»</w:t>
      </w:r>
      <w:r w:rsidR="00AD64BA">
        <w:rPr>
          <w:rFonts w:hint="cs"/>
          <w:rtl/>
        </w:rPr>
        <w:t>.</w:t>
      </w:r>
    </w:p>
    <w:p w:rsidR="00AD64BA" w:rsidRDefault="00EF1AD1" w:rsidP="009C4F9F">
      <w:pPr>
        <w:pStyle w:val="libNormal"/>
        <w:rPr>
          <w:rtl/>
        </w:rPr>
      </w:pPr>
      <w:r>
        <w:rPr>
          <w:rFonts w:hint="cs"/>
          <w:rtl/>
        </w:rPr>
        <w:t xml:space="preserve">والخلاصة هي أننا يجب أنْ نستفيد من الحسين </w:t>
      </w:r>
      <w:r w:rsidR="001A3AF7" w:rsidRPr="001A3AF7">
        <w:rPr>
          <w:rStyle w:val="libAlaemChar"/>
          <w:rFonts w:hint="cs"/>
          <w:rtl/>
        </w:rPr>
        <w:t>عليه‌السلام</w:t>
      </w:r>
      <w:r>
        <w:rPr>
          <w:rFonts w:hint="cs"/>
          <w:rtl/>
        </w:rPr>
        <w:t xml:space="preserve"> أكثر ممّا استفدنا</w:t>
      </w:r>
      <w:r w:rsidR="00AD64BA">
        <w:rPr>
          <w:rFonts w:hint="cs"/>
          <w:rtl/>
        </w:rPr>
        <w:t>،</w:t>
      </w:r>
      <w:r>
        <w:rPr>
          <w:rFonts w:hint="cs"/>
          <w:rtl/>
        </w:rPr>
        <w:t xml:space="preserve"> ولو كان الحسين </w:t>
      </w:r>
      <w:r w:rsidR="001A3AF7" w:rsidRPr="001A3AF7">
        <w:rPr>
          <w:rStyle w:val="libAlaemChar"/>
          <w:rFonts w:hint="cs"/>
          <w:rtl/>
        </w:rPr>
        <w:t>عليه‌السلام</w:t>
      </w:r>
      <w:r>
        <w:rPr>
          <w:rFonts w:hint="cs"/>
          <w:rtl/>
        </w:rPr>
        <w:t xml:space="preserve"> عند غيرنا</w:t>
      </w:r>
      <w:r w:rsidR="00AD64BA">
        <w:rPr>
          <w:rFonts w:hint="cs"/>
          <w:rtl/>
        </w:rPr>
        <w:t>،</w:t>
      </w:r>
      <w:r>
        <w:rPr>
          <w:rFonts w:hint="cs"/>
          <w:rtl/>
        </w:rPr>
        <w:t xml:space="preserve"> أي لو كان غيرنا نحن الشيعة يؤمن إيماننا بالحسين</w:t>
      </w:r>
      <w:r w:rsidR="00AD64BA">
        <w:rPr>
          <w:rFonts w:hint="cs"/>
          <w:rtl/>
        </w:rPr>
        <w:t>،</w:t>
      </w:r>
      <w:r>
        <w:rPr>
          <w:rFonts w:hint="cs"/>
          <w:rtl/>
        </w:rPr>
        <w:t xml:space="preserve"> ويواليه ولاءنا نحن الشيعة</w:t>
      </w:r>
      <w:r w:rsidR="00AD64BA">
        <w:rPr>
          <w:rFonts w:hint="cs"/>
          <w:rtl/>
        </w:rPr>
        <w:t>،</w:t>
      </w:r>
      <w:r>
        <w:rPr>
          <w:rFonts w:hint="cs"/>
          <w:rtl/>
        </w:rPr>
        <w:t xml:space="preserve"> لكانت استفادتهم مِنْ ثورته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الصف / 10</w:t>
      </w:r>
      <w:r w:rsidR="00AD64BA">
        <w:rPr>
          <w:rFonts w:hint="cs"/>
          <w:rtl/>
        </w:rPr>
        <w:t xml:space="preserve"> - </w:t>
      </w:r>
      <w:r>
        <w:rPr>
          <w:rFonts w:hint="cs"/>
          <w:rtl/>
        </w:rPr>
        <w:t>11</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المقدّسة أكثر بكثير ممّا نستفيد</w:t>
      </w:r>
      <w:r w:rsidR="00AD64BA">
        <w:rPr>
          <w:rFonts w:hint="cs"/>
          <w:rtl/>
        </w:rPr>
        <w:t>،</w:t>
      </w:r>
      <w:r>
        <w:rPr>
          <w:rFonts w:hint="cs"/>
          <w:rtl/>
        </w:rPr>
        <w:t xml:space="preserve"> ولجعلوا من الحسين شعاراً لجميع مظاهر الحياة الاجتماعية والسياسية والعسكرية</w:t>
      </w:r>
      <w:r w:rsidR="00AD64BA">
        <w:rPr>
          <w:rFonts w:hint="cs"/>
          <w:rtl/>
        </w:rPr>
        <w:t>،</w:t>
      </w:r>
      <w:r>
        <w:rPr>
          <w:rFonts w:hint="cs"/>
          <w:rtl/>
        </w:rPr>
        <w:t xml:space="preserve"> يستوحون مِنْ ذكرى حياته وثورته دروساً لحياتهم اليومية في جميع المجالات</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إنّ الحسين </w:t>
      </w:r>
      <w:r w:rsidR="001A3AF7" w:rsidRPr="001A3AF7">
        <w:rPr>
          <w:rStyle w:val="libAlaemChar"/>
          <w:rFonts w:hint="cs"/>
          <w:rtl/>
        </w:rPr>
        <w:t>عليه‌السلام</w:t>
      </w:r>
      <w:r>
        <w:rPr>
          <w:rFonts w:hint="cs"/>
          <w:rtl/>
        </w:rPr>
        <w:t xml:space="preserve"> مدرسة الحياة الكريمة</w:t>
      </w:r>
      <w:r w:rsidR="00AD64BA">
        <w:rPr>
          <w:rFonts w:hint="cs"/>
          <w:rtl/>
        </w:rPr>
        <w:t>،</w:t>
      </w:r>
      <w:r>
        <w:rPr>
          <w:rFonts w:hint="cs"/>
          <w:rtl/>
        </w:rPr>
        <w:t xml:space="preserve"> ورمز المسلم القرآني</w:t>
      </w:r>
      <w:r w:rsidR="00AD64BA">
        <w:rPr>
          <w:rFonts w:hint="cs"/>
          <w:rtl/>
        </w:rPr>
        <w:t>،</w:t>
      </w:r>
      <w:r>
        <w:rPr>
          <w:rFonts w:hint="cs"/>
          <w:rtl/>
        </w:rPr>
        <w:t xml:space="preserve"> وقدوة الأخلاق الإنسانية وقيَمِها</w:t>
      </w:r>
      <w:r w:rsidR="00AD64BA">
        <w:rPr>
          <w:rFonts w:hint="cs"/>
          <w:rtl/>
        </w:rPr>
        <w:t>،</w:t>
      </w:r>
      <w:r>
        <w:rPr>
          <w:rFonts w:hint="cs"/>
          <w:rtl/>
        </w:rPr>
        <w:t xml:space="preserve"> ومقياس الحقّ</w:t>
      </w:r>
      <w:r w:rsidR="00AD64BA">
        <w:rPr>
          <w:rFonts w:hint="cs"/>
          <w:rtl/>
        </w:rPr>
        <w:t>.</w:t>
      </w:r>
      <w:r>
        <w:rPr>
          <w:rFonts w:hint="cs"/>
          <w:rtl/>
        </w:rPr>
        <w:t xml:space="preserve"> </w:t>
      </w:r>
    </w:p>
    <w:p w:rsidR="00EF1AD1" w:rsidRDefault="00EF1AD1" w:rsidP="009C4F9F">
      <w:pPr>
        <w:pStyle w:val="libNormal"/>
        <w:rPr>
          <w:rtl/>
        </w:rPr>
      </w:pPr>
      <w:r>
        <w:rPr>
          <w:rFonts w:hint="cs"/>
          <w:rtl/>
        </w:rPr>
        <w:t>فيا أيّها العاملون المخلصون</w:t>
      </w:r>
      <w:r w:rsidR="00AD64BA">
        <w:rPr>
          <w:rFonts w:hint="cs"/>
          <w:rtl/>
        </w:rPr>
        <w:t>،</w:t>
      </w:r>
      <w:r>
        <w:rPr>
          <w:rFonts w:hint="cs"/>
          <w:rtl/>
        </w:rPr>
        <w:t xml:space="preserve"> هذه أبواب الحسين </w:t>
      </w:r>
      <w:r w:rsidR="001A3AF7" w:rsidRPr="001A3AF7">
        <w:rPr>
          <w:rStyle w:val="libAlaemChar"/>
          <w:rFonts w:hint="cs"/>
          <w:rtl/>
        </w:rPr>
        <w:t>عليه‌السلام</w:t>
      </w:r>
      <w:r>
        <w:rPr>
          <w:rFonts w:hint="cs"/>
          <w:rtl/>
        </w:rPr>
        <w:t xml:space="preserve"> فادخلوها</w:t>
      </w:r>
      <w:r w:rsidR="00AD64BA">
        <w:rPr>
          <w:rFonts w:hint="cs"/>
          <w:rtl/>
        </w:rPr>
        <w:t>،</w:t>
      </w:r>
      <w:r>
        <w:rPr>
          <w:rFonts w:hint="cs"/>
          <w:rtl/>
        </w:rPr>
        <w:t xml:space="preserve"> وتلك سفينة الحسين </w:t>
      </w:r>
      <w:r w:rsidR="001A3AF7" w:rsidRPr="001A3AF7">
        <w:rPr>
          <w:rStyle w:val="libAlaemChar"/>
          <w:rFonts w:hint="cs"/>
          <w:rtl/>
        </w:rPr>
        <w:t>عليه‌السلام</w:t>
      </w:r>
      <w:r>
        <w:rPr>
          <w:rFonts w:hint="cs"/>
          <w:rtl/>
        </w:rPr>
        <w:t xml:space="preserve"> فاركبوا فيها بسلام وإلى السلام</w:t>
      </w:r>
      <w:r w:rsidR="00AD64BA">
        <w:rPr>
          <w:rFonts w:hint="cs"/>
          <w:rtl/>
        </w:rPr>
        <w:t>،</w:t>
      </w:r>
      <w:r>
        <w:rPr>
          <w:rFonts w:hint="cs"/>
          <w:rtl/>
        </w:rPr>
        <w:t xml:space="preserve"> والسلام</w:t>
      </w:r>
      <w:r w:rsidR="00AD64BA">
        <w:rPr>
          <w:rFonts w:hint="cs"/>
          <w:rtl/>
        </w:rPr>
        <w:t>.</w:t>
      </w:r>
      <w:r>
        <w:rPr>
          <w:rFonts w:hint="cs"/>
          <w:rtl/>
        </w:rPr>
        <w:t xml:space="preserve"> </w:t>
      </w:r>
    </w:p>
    <w:p w:rsidR="00EF1AD1" w:rsidRDefault="00EF1AD1" w:rsidP="009C4F9F">
      <w:pPr>
        <w:pStyle w:val="libLeftBold"/>
        <w:rPr>
          <w:rtl/>
        </w:rPr>
      </w:pPr>
      <w:r>
        <w:rPr>
          <w:rFonts w:hint="cs"/>
          <w:rtl/>
        </w:rPr>
        <w:t xml:space="preserve">المؤلّف </w:t>
      </w:r>
    </w:p>
    <w:p w:rsidR="00EF1AD1" w:rsidRDefault="00EF1AD1" w:rsidP="009C4F9F">
      <w:pPr>
        <w:pStyle w:val="libLeftBold"/>
        <w:rPr>
          <w:rtl/>
        </w:rPr>
      </w:pPr>
      <w:r>
        <w:rPr>
          <w:rFonts w:hint="cs"/>
          <w:rtl/>
        </w:rPr>
        <w:t xml:space="preserve"> 5 / 8 / 1977 م</w:t>
      </w:r>
      <w:r w:rsidR="00AD64BA">
        <w:rPr>
          <w:rFonts w:hint="cs"/>
          <w:rtl/>
        </w:rPr>
        <w:t xml:space="preserve"> - </w:t>
      </w:r>
      <w:r>
        <w:rPr>
          <w:rFonts w:hint="cs"/>
          <w:rtl/>
        </w:rPr>
        <w:t>19 شعبان 1397هـ</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Heading2Center"/>
        <w:rPr>
          <w:rtl/>
        </w:rPr>
      </w:pPr>
      <w:bookmarkStart w:id="9" w:name="مَنْ_هو_الحسين_(عليه_السّلام)_نسباً_وحسب"/>
      <w:bookmarkStart w:id="10" w:name="_Toc436121503"/>
      <w:bookmarkEnd w:id="9"/>
      <w:r>
        <w:rPr>
          <w:rFonts w:hint="cs"/>
          <w:rtl/>
        </w:rPr>
        <w:lastRenderedPageBreak/>
        <w:t xml:space="preserve">مَنْ هو الحسين </w:t>
      </w:r>
      <w:r w:rsidR="001A3AF7" w:rsidRPr="001A3AF7">
        <w:rPr>
          <w:rStyle w:val="libAlaemChar"/>
          <w:rFonts w:hint="cs"/>
          <w:rtl/>
        </w:rPr>
        <w:t>عليه‌السلام</w:t>
      </w:r>
      <w:r>
        <w:rPr>
          <w:rFonts w:hint="cs"/>
          <w:rtl/>
        </w:rPr>
        <w:t xml:space="preserve"> نسباً وحسباً ومقاماً في المجتمع</w:t>
      </w:r>
      <w:r w:rsidR="00AD64BA">
        <w:rPr>
          <w:rFonts w:hint="cs"/>
          <w:rtl/>
        </w:rPr>
        <w:t>؟</w:t>
      </w:r>
      <w:bookmarkEnd w:id="10"/>
      <w:r>
        <w:rPr>
          <w:rFonts w:hint="cs"/>
          <w:rtl/>
        </w:rPr>
        <w:t xml:space="preserve"> </w:t>
      </w:r>
    </w:p>
    <w:p w:rsidR="00EF1AD1" w:rsidRDefault="00EF1AD1" w:rsidP="009C4F9F">
      <w:pPr>
        <w:pStyle w:val="libNormal"/>
        <w:rPr>
          <w:rtl/>
        </w:rPr>
      </w:pPr>
      <w:r>
        <w:rPr>
          <w:rFonts w:hint="cs"/>
          <w:rtl/>
        </w:rPr>
        <w:t>نسبُهُ</w:t>
      </w:r>
      <w:r w:rsidR="00AD64BA">
        <w:rPr>
          <w:rFonts w:hint="cs"/>
          <w:rtl/>
        </w:rPr>
        <w:t>:</w:t>
      </w:r>
      <w:r>
        <w:rPr>
          <w:rFonts w:hint="cs"/>
          <w:rtl/>
        </w:rPr>
        <w:t xml:space="preserve"> </w:t>
      </w:r>
    </w:p>
    <w:p w:rsidR="00EF1AD1" w:rsidRDefault="00EF1AD1" w:rsidP="009C4F9F">
      <w:pPr>
        <w:pStyle w:val="libNormal"/>
        <w:rPr>
          <w:rtl/>
        </w:rPr>
      </w:pPr>
      <w:r>
        <w:rPr>
          <w:rFonts w:hint="cs"/>
          <w:rtl/>
        </w:rPr>
        <w:t>من المؤسف المؤلم حقاً أنْ يوجد بين شباب المسلمين اليوم مَنْ يعرفون الكثير عن أقطاب الشرق والغرب</w:t>
      </w:r>
      <w:r w:rsidR="00AD64BA">
        <w:rPr>
          <w:rFonts w:hint="cs"/>
          <w:rtl/>
        </w:rPr>
        <w:t>،</w:t>
      </w:r>
      <w:r>
        <w:rPr>
          <w:rFonts w:hint="cs"/>
          <w:rtl/>
        </w:rPr>
        <w:t xml:space="preserve"> والكثير مِنْ أحوال الشخصيات الأجنبية وسيرتهم وحياتهم</w:t>
      </w:r>
      <w:r w:rsidR="00AD64BA">
        <w:rPr>
          <w:rFonts w:hint="cs"/>
          <w:rtl/>
        </w:rPr>
        <w:t>،</w:t>
      </w:r>
      <w:r>
        <w:rPr>
          <w:rFonts w:hint="cs"/>
          <w:rtl/>
        </w:rPr>
        <w:t xml:space="preserve"> ولكن لا يعرفون إلاّ القليل</w:t>
      </w:r>
      <w:r w:rsidR="00AD64BA">
        <w:rPr>
          <w:rFonts w:hint="cs"/>
          <w:rtl/>
        </w:rPr>
        <w:t>،</w:t>
      </w:r>
      <w:r>
        <w:rPr>
          <w:rFonts w:hint="cs"/>
          <w:rtl/>
        </w:rPr>
        <w:t xml:space="preserve"> وقد لا يعرفون شيئاً أصلاً عن أحوال نبيهم</w:t>
      </w:r>
      <w:r w:rsidR="00AD64BA">
        <w:rPr>
          <w:rFonts w:hint="cs"/>
          <w:rtl/>
        </w:rPr>
        <w:t>،</w:t>
      </w:r>
      <w:r>
        <w:rPr>
          <w:rFonts w:hint="cs"/>
          <w:rtl/>
        </w:rPr>
        <w:t xml:space="preserve"> ورجال دينهم</w:t>
      </w:r>
      <w:r w:rsidR="00AD64BA">
        <w:rPr>
          <w:rFonts w:hint="cs"/>
          <w:rtl/>
        </w:rPr>
        <w:t>،</w:t>
      </w:r>
      <w:r>
        <w:rPr>
          <w:rFonts w:hint="cs"/>
          <w:rtl/>
        </w:rPr>
        <w:t xml:space="preserve"> وقادة الإسلام</w:t>
      </w:r>
      <w:r w:rsidR="00AD64BA">
        <w:rPr>
          <w:rFonts w:hint="cs"/>
          <w:rtl/>
        </w:rPr>
        <w:t>.</w:t>
      </w:r>
      <w:r>
        <w:rPr>
          <w:rFonts w:hint="cs"/>
          <w:rtl/>
        </w:rPr>
        <w:t xml:space="preserve"> وهذا أوضح دليل على أنّ هؤلاء الشباب قد ابتعدوا عن الإسلام كثيراً مِنْ حيث يشعرون أو لا يشعرون</w:t>
      </w:r>
      <w:r w:rsidR="00AD64BA">
        <w:rPr>
          <w:rFonts w:hint="cs"/>
          <w:rtl/>
        </w:rPr>
        <w:t>.</w:t>
      </w:r>
      <w:r>
        <w:rPr>
          <w:rFonts w:hint="cs"/>
          <w:rtl/>
        </w:rPr>
        <w:t xml:space="preserve"> </w:t>
      </w:r>
    </w:p>
    <w:p w:rsidR="00EF1AD1" w:rsidRDefault="00EF1AD1" w:rsidP="009C4F9F">
      <w:pPr>
        <w:pStyle w:val="libNormal"/>
        <w:rPr>
          <w:rtl/>
        </w:rPr>
      </w:pPr>
      <w:r>
        <w:rPr>
          <w:rFonts w:hint="cs"/>
          <w:rtl/>
        </w:rPr>
        <w:t>ٍفنقول لهؤلاء</w:t>
      </w:r>
      <w:r w:rsidR="00AD64BA">
        <w:rPr>
          <w:rFonts w:hint="cs"/>
          <w:rtl/>
        </w:rPr>
        <w:t>:</w:t>
      </w:r>
      <w:r>
        <w:rPr>
          <w:rFonts w:hint="cs"/>
          <w:rtl/>
        </w:rPr>
        <w:t xml:space="preserve"> وما الذي تعرفونه عن الحسين </w:t>
      </w:r>
      <w:r w:rsidR="001A3AF7" w:rsidRPr="001A3AF7">
        <w:rPr>
          <w:rStyle w:val="libAlaemChar"/>
          <w:rFonts w:hint="cs"/>
          <w:rtl/>
        </w:rPr>
        <w:t>عليه‌السلام</w:t>
      </w:r>
      <w:r>
        <w:rPr>
          <w:rFonts w:hint="cs"/>
          <w:rtl/>
        </w:rPr>
        <w:t xml:space="preserve"> صاحب تلك النهضة العظيمة</w:t>
      </w:r>
      <w:r w:rsidR="00AD64BA">
        <w:rPr>
          <w:rFonts w:hint="cs"/>
          <w:rtl/>
        </w:rPr>
        <w:t>،</w:t>
      </w:r>
      <w:r>
        <w:rPr>
          <w:rFonts w:hint="cs"/>
          <w:rtl/>
        </w:rPr>
        <w:t xml:space="preserve"> والثورة المدهشة التي ستقرؤون بعض فصولها</w:t>
      </w:r>
      <w:r w:rsidR="00AD64BA">
        <w:rPr>
          <w:rFonts w:hint="cs"/>
          <w:rtl/>
        </w:rPr>
        <w:t>،</w:t>
      </w:r>
      <w:r>
        <w:rPr>
          <w:rFonts w:hint="cs"/>
          <w:rtl/>
        </w:rPr>
        <w:t xml:space="preserve"> وتعرفون بعض تفاصيلها في مواضيع هذا الكتاب</w:t>
      </w:r>
      <w:r w:rsidR="00AD64BA">
        <w:rPr>
          <w:rFonts w:hint="cs"/>
          <w:rtl/>
        </w:rPr>
        <w:t>؟</w:t>
      </w:r>
      <w:r>
        <w:rPr>
          <w:rFonts w:hint="cs"/>
          <w:rtl/>
        </w:rPr>
        <w:t xml:space="preserve"> إذ من المعلوم أنّ الأعمال لا تقدّر إلاّ بمقدار أصحابها</w:t>
      </w:r>
      <w:r w:rsidR="00AD64BA">
        <w:rPr>
          <w:rFonts w:hint="cs"/>
          <w:rtl/>
        </w:rPr>
        <w:t>،</w:t>
      </w:r>
      <w:r>
        <w:rPr>
          <w:rFonts w:hint="cs"/>
          <w:rtl/>
        </w:rPr>
        <w:t xml:space="preserve"> ولا تكتسب الأهمية والعظمة إلاّ مِنْ عظمة أهلها</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فالحسين </w:t>
      </w:r>
      <w:r w:rsidR="001A3AF7" w:rsidRPr="001A3AF7">
        <w:rPr>
          <w:rStyle w:val="libAlaemChar"/>
          <w:rFonts w:hint="cs"/>
          <w:rtl/>
        </w:rPr>
        <w:t>عليه‌السلام</w:t>
      </w:r>
      <w:r>
        <w:rPr>
          <w:rFonts w:hint="cs"/>
          <w:rtl/>
        </w:rPr>
        <w:t xml:space="preserve"> هو أشرف إنسان في الدنيا مِنْ حيث النسب</w:t>
      </w:r>
      <w:r w:rsidR="00AD64BA">
        <w:rPr>
          <w:rFonts w:hint="cs"/>
          <w:rtl/>
        </w:rPr>
        <w:t>؛</w:t>
      </w:r>
      <w:r>
        <w:rPr>
          <w:rFonts w:hint="cs"/>
          <w:rtl/>
        </w:rPr>
        <w:t xml:space="preserve"> فهو الإمام ابن الإمام أخو الإمام أبو الأئمة (صلوات الله عليهم أجمعين)</w:t>
      </w:r>
      <w:r w:rsidR="00AD64BA">
        <w:rPr>
          <w:rFonts w:hint="cs"/>
          <w:rtl/>
        </w:rPr>
        <w:t>؛</w:t>
      </w:r>
      <w:r>
        <w:rPr>
          <w:rFonts w:hint="cs"/>
          <w:rtl/>
        </w:rPr>
        <w:t xml:space="preserve"> أبوه الإمام أمير المؤمنين علي بن أبي طالب </w:t>
      </w:r>
      <w:r w:rsidR="001A3AF7" w:rsidRPr="001A3AF7">
        <w:rPr>
          <w:rStyle w:val="libAlaemChar"/>
          <w:rFonts w:hint="cs"/>
          <w:rtl/>
        </w:rPr>
        <w:t>عليه‌السلام</w:t>
      </w:r>
      <w:r w:rsidR="00AD64BA">
        <w:rPr>
          <w:rFonts w:hint="cs"/>
          <w:rtl/>
        </w:rPr>
        <w:t>،</w:t>
      </w:r>
      <w:r>
        <w:rPr>
          <w:rFonts w:hint="cs"/>
          <w:rtl/>
        </w:rPr>
        <w:t xml:space="preserve"> وأخوه الإمام الحسن الزكي سيد شباب أهل الجنة </w:t>
      </w:r>
      <w:r w:rsidR="001A3AF7" w:rsidRPr="001A3AF7">
        <w:rPr>
          <w:rStyle w:val="libAlaemChar"/>
          <w:rFonts w:hint="cs"/>
          <w:rtl/>
        </w:rPr>
        <w:t>عليه‌السلام</w:t>
      </w:r>
      <w:r w:rsidR="00AD64BA">
        <w:rPr>
          <w:rFonts w:hint="cs"/>
          <w:rtl/>
        </w:rPr>
        <w:t>،</w:t>
      </w:r>
      <w:r>
        <w:rPr>
          <w:rFonts w:hint="cs"/>
          <w:rtl/>
        </w:rPr>
        <w:t xml:space="preserve"> وابنه الإمام علي السجاد زين العابدين </w:t>
      </w:r>
      <w:r w:rsidR="001A3AF7" w:rsidRPr="001A3AF7">
        <w:rPr>
          <w:rStyle w:val="libAlaemChar"/>
          <w:rFonts w:hint="cs"/>
          <w:rtl/>
        </w:rPr>
        <w:t>عليه‌السلام</w:t>
      </w:r>
      <w:r w:rsidR="00AD64BA">
        <w:rPr>
          <w:rFonts w:hint="cs"/>
          <w:rtl/>
        </w:rPr>
        <w:t>،</w:t>
      </w:r>
      <w:r>
        <w:rPr>
          <w:rFonts w:hint="cs"/>
          <w:rtl/>
        </w:rPr>
        <w:t xml:space="preserve"> ومن ذرّيّته ثمانية أئمة معصومين</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 xml:space="preserve">أمّا أُمّه فهي فاطمة الزهراء </w:t>
      </w:r>
      <w:r w:rsidR="001A3AF7" w:rsidRPr="001A3AF7">
        <w:rPr>
          <w:rStyle w:val="libAlaemChar"/>
          <w:rFonts w:hint="cs"/>
          <w:rtl/>
        </w:rPr>
        <w:t>عليها‌السلام</w:t>
      </w:r>
      <w:r>
        <w:rPr>
          <w:rFonts w:hint="cs"/>
          <w:rtl/>
        </w:rPr>
        <w:t xml:space="preserve"> بنت محمد المصطفى </w:t>
      </w:r>
      <w:r w:rsidR="001A3AF7" w:rsidRPr="001A3AF7">
        <w:rPr>
          <w:rStyle w:val="libAlaemChar"/>
          <w:rFonts w:hint="cs"/>
          <w:rtl/>
        </w:rPr>
        <w:t>صلى‌الله‌عليه‌وآله</w:t>
      </w:r>
      <w:r>
        <w:rPr>
          <w:rFonts w:hint="cs"/>
          <w:rtl/>
        </w:rPr>
        <w:t xml:space="preserve"> سيدة نساء العالمين</w:t>
      </w:r>
      <w:r w:rsidR="00AD64BA">
        <w:rPr>
          <w:rFonts w:hint="cs"/>
          <w:rtl/>
        </w:rPr>
        <w:t>،</w:t>
      </w:r>
      <w:r>
        <w:rPr>
          <w:rFonts w:hint="cs"/>
          <w:rtl/>
        </w:rPr>
        <w:t xml:space="preserve"> وجدّه لأبيه هو شيخ البطحاء</w:t>
      </w:r>
      <w:r w:rsidR="00AD64BA">
        <w:rPr>
          <w:rFonts w:hint="cs"/>
          <w:rtl/>
        </w:rPr>
        <w:t>،</w:t>
      </w:r>
      <w:r>
        <w:rPr>
          <w:rFonts w:hint="cs"/>
          <w:rtl/>
        </w:rPr>
        <w:t xml:space="preserve"> وكافل رسول الله </w:t>
      </w:r>
      <w:r w:rsidR="001A3AF7" w:rsidRPr="001A3AF7">
        <w:rPr>
          <w:rStyle w:val="libAlaemChar"/>
          <w:rFonts w:hint="cs"/>
          <w:rtl/>
        </w:rPr>
        <w:t>صلى‌الله‌عليه‌وآله</w:t>
      </w:r>
      <w:r w:rsidR="00AD64BA">
        <w:rPr>
          <w:rFonts w:hint="cs"/>
          <w:rtl/>
        </w:rPr>
        <w:t>،</w:t>
      </w:r>
      <w:r>
        <w:rPr>
          <w:rFonts w:hint="cs"/>
          <w:rtl/>
        </w:rPr>
        <w:t xml:space="preserve"> وناصر الإسلام أبو طاب </w:t>
      </w:r>
      <w:r w:rsidR="001A3AF7" w:rsidRPr="001A3AF7">
        <w:rPr>
          <w:rStyle w:val="libAlaemChar"/>
          <w:rFonts w:hint="cs"/>
          <w:rtl/>
        </w:rPr>
        <w:t>عليه‌السلام</w:t>
      </w:r>
      <w:r w:rsidR="00AD64BA">
        <w:rPr>
          <w:rFonts w:hint="cs"/>
          <w:rtl/>
        </w:rPr>
        <w:t>.</w:t>
      </w:r>
      <w:r>
        <w:rPr>
          <w:rFonts w:hint="cs"/>
          <w:rtl/>
        </w:rPr>
        <w:t xml:space="preserve"> وأمّا جدّه لاُمّه فهو خاتم الأنبياء والمرسلين</w:t>
      </w:r>
      <w:r w:rsidR="00AD64BA">
        <w:rPr>
          <w:rFonts w:hint="cs"/>
          <w:rtl/>
        </w:rPr>
        <w:t>،</w:t>
      </w:r>
      <w:r>
        <w:rPr>
          <w:rFonts w:hint="cs"/>
          <w:rtl/>
        </w:rPr>
        <w:t xml:space="preserve"> وحبيب إله العالمين</w:t>
      </w:r>
      <w:r w:rsidR="00AD64BA">
        <w:rPr>
          <w:rFonts w:hint="cs"/>
          <w:rtl/>
        </w:rPr>
        <w:t>،</w:t>
      </w:r>
      <w:r>
        <w:rPr>
          <w:rFonts w:hint="cs"/>
          <w:rtl/>
        </w:rPr>
        <w:t xml:space="preserve"> محمد بن عبد الله </w:t>
      </w:r>
      <w:r w:rsidR="001A3AF7" w:rsidRPr="001A3AF7">
        <w:rPr>
          <w:rStyle w:val="libAlaemChar"/>
          <w:rFonts w:hint="cs"/>
          <w:rtl/>
        </w:rPr>
        <w:t>صلى‌الله‌عليه‌وآله</w:t>
      </w:r>
      <w:r w:rsidR="00AD64BA">
        <w:rPr>
          <w:rFonts w:hint="cs"/>
          <w:rtl/>
        </w:rPr>
        <w:t>.</w:t>
      </w:r>
    </w:p>
    <w:p w:rsidR="00EF1AD1" w:rsidRDefault="00EF1AD1" w:rsidP="009C4F9F">
      <w:pPr>
        <w:pStyle w:val="libNormal"/>
        <w:rPr>
          <w:rtl/>
        </w:rPr>
      </w:pPr>
      <w:r>
        <w:rPr>
          <w:rFonts w:hint="cs"/>
          <w:rtl/>
        </w:rPr>
        <w:t xml:space="preserve">هذا نسب الحسين </w:t>
      </w:r>
      <w:r w:rsidR="001A3AF7" w:rsidRPr="001A3AF7">
        <w:rPr>
          <w:rStyle w:val="libAlaemChar"/>
          <w:rFonts w:hint="cs"/>
          <w:rtl/>
        </w:rPr>
        <w:t>عليه‌السلام</w:t>
      </w:r>
      <w:r w:rsidR="00AD64BA">
        <w:rPr>
          <w:rFonts w:hint="cs"/>
          <w:rtl/>
        </w:rPr>
        <w:t>،</w:t>
      </w:r>
      <w:r>
        <w:rPr>
          <w:rFonts w:hint="cs"/>
          <w:rtl/>
        </w:rPr>
        <w:t xml:space="preserve"> فأيّ إنسان في العالم جمع نسباً شريفاً كهذا النسب الشريف؟ أضف إلى هذا النسب الشريف مقامه الراقي عند الله تعالى، ومنزلته العليا في الإسلام</w:t>
      </w:r>
      <w:r w:rsidR="00AD64BA">
        <w:rPr>
          <w:rFonts w:hint="cs"/>
          <w:rtl/>
        </w:rPr>
        <w:t>،</w:t>
      </w:r>
      <w:r>
        <w:rPr>
          <w:rFonts w:hint="cs"/>
          <w:rtl/>
        </w:rPr>
        <w:t xml:space="preserve"> فهو </w:t>
      </w:r>
      <w:r w:rsidR="001A3AF7" w:rsidRPr="001A3AF7">
        <w:rPr>
          <w:rStyle w:val="libAlaemChar"/>
          <w:rFonts w:hint="cs"/>
          <w:rtl/>
        </w:rPr>
        <w:t>عليه‌السلام</w:t>
      </w:r>
      <w:r w:rsidR="00AD64BA">
        <w:rPr>
          <w:rFonts w:hint="cs"/>
          <w:rtl/>
        </w:rPr>
        <w:t>:</w:t>
      </w:r>
      <w:r>
        <w:rPr>
          <w:rFonts w:hint="cs"/>
          <w:rtl/>
        </w:rPr>
        <w:t xml:space="preserve"> </w:t>
      </w:r>
    </w:p>
    <w:p w:rsidR="00EF1AD1" w:rsidRDefault="00EF1AD1" w:rsidP="009C4F9F">
      <w:pPr>
        <w:pStyle w:val="libNormal"/>
        <w:rPr>
          <w:rtl/>
        </w:rPr>
      </w:pPr>
      <w:r w:rsidRPr="009C4F9F">
        <w:rPr>
          <w:rStyle w:val="libBold2Char"/>
          <w:rFonts w:hint="cs"/>
          <w:rtl/>
        </w:rPr>
        <w:t>أولاً</w:t>
      </w:r>
      <w:r w:rsidR="00AD64BA">
        <w:rPr>
          <w:rFonts w:hint="cs"/>
          <w:rtl/>
        </w:rPr>
        <w:t>:</w:t>
      </w:r>
      <w:r w:rsidRPr="009C4F9F">
        <w:rPr>
          <w:rFonts w:hint="cs"/>
          <w:rtl/>
        </w:rPr>
        <w:t xml:space="preserve"> ثالث أئمّة أهل البيت الاثني عشر الذين عناهم الله تعالى بقوله</w:t>
      </w:r>
      <w:r w:rsidR="00AD64BA">
        <w:rPr>
          <w:rFonts w:hint="cs"/>
          <w:rtl/>
        </w:rPr>
        <w:t>:</w:t>
      </w:r>
      <w:r w:rsidRPr="009C4F9F">
        <w:rPr>
          <w:rFonts w:hint="cs"/>
          <w:rtl/>
        </w:rPr>
        <w:t xml:space="preserve"> </w:t>
      </w:r>
      <w:r w:rsidR="00AD64BA" w:rsidRPr="001A3AF7">
        <w:rPr>
          <w:rStyle w:val="libAlaemChar"/>
          <w:rFonts w:hint="cs"/>
          <w:rtl/>
        </w:rPr>
        <w:t>(</w:t>
      </w:r>
      <w:r w:rsidRPr="00E42F11">
        <w:rPr>
          <w:rStyle w:val="libAieChar"/>
          <w:rFonts w:hint="cs"/>
          <w:rtl/>
        </w:rPr>
        <w:t>وَجَعَلْنَاهُمْ أَئِمّةً يَهْدُونَ بِأَمْرِنَا وَأَوْحَيْنَا إِلَيْهِمْ فِعْلَ الْخَيْرَاتِ وَإِقَامَ الصّلاَةِ وَإِيتَاءَ الزّكَاةِ وَكَانُوا لَنَا عَابِدِينَ</w:t>
      </w:r>
      <w:r w:rsidR="00AD64BA" w:rsidRPr="001A3AF7">
        <w:rPr>
          <w:rStyle w:val="libAlaemChar"/>
          <w:rFonts w:hint="cs"/>
          <w:rtl/>
        </w:rPr>
        <w:t>)</w:t>
      </w:r>
      <w:r w:rsidRPr="00E42F11">
        <w:rPr>
          <w:rStyle w:val="libFootnotenumChar"/>
          <w:rFonts w:hint="cs"/>
          <w:rtl/>
        </w:rPr>
        <w:t>(1)</w:t>
      </w:r>
      <w:r w:rsidR="00AD64BA">
        <w:rPr>
          <w:rFonts w:hint="cs"/>
          <w:rtl/>
        </w:rPr>
        <w:t>.</w:t>
      </w:r>
      <w:r w:rsidRPr="009C4F9F">
        <w:rPr>
          <w:rFonts w:hint="cs"/>
          <w:rtl/>
        </w:rPr>
        <w:t xml:space="preserve"> وثالث اُولي الأمر الذين أمرنا الله تعالى بإطاعتهم</w:t>
      </w:r>
      <w:r w:rsidR="00AD64BA">
        <w:rPr>
          <w:rFonts w:hint="cs"/>
          <w:rtl/>
        </w:rPr>
        <w:t>،</w:t>
      </w:r>
      <w:r w:rsidRPr="009C4F9F">
        <w:rPr>
          <w:rFonts w:hint="cs"/>
          <w:rtl/>
        </w:rPr>
        <w:t xml:space="preserve"> فقال</w:t>
      </w:r>
      <w:r w:rsidR="00AD64BA">
        <w:rPr>
          <w:rFonts w:hint="cs"/>
          <w:rtl/>
        </w:rPr>
        <w:t>:</w:t>
      </w:r>
      <w:r w:rsidRPr="009C4F9F">
        <w:rPr>
          <w:rFonts w:hint="cs"/>
          <w:rtl/>
        </w:rPr>
        <w:t xml:space="preserve"> </w:t>
      </w:r>
      <w:r w:rsidR="00AD64BA" w:rsidRPr="001A3AF7">
        <w:rPr>
          <w:rStyle w:val="libAlaemChar"/>
          <w:rFonts w:hint="cs"/>
          <w:rtl/>
        </w:rPr>
        <w:t>(</w:t>
      </w:r>
      <w:r w:rsidRPr="00E42F11">
        <w:rPr>
          <w:rStyle w:val="libAieChar"/>
          <w:rFonts w:hint="cs"/>
          <w:rtl/>
        </w:rPr>
        <w:t>يَا أَيّهَا الّذِينَ آمَنُوا أَطِيعُوا اللّهَ وَأَطِيعُوا الرّسُولَ وَأُولِي الأَمْرِ مِنْكُمْ</w:t>
      </w:r>
      <w:r w:rsidR="00AD64BA" w:rsidRPr="001A3AF7">
        <w:rPr>
          <w:rStyle w:val="libAlaemChar"/>
          <w:rFonts w:hint="cs"/>
          <w:rtl/>
        </w:rPr>
        <w:t>)</w:t>
      </w:r>
      <w:r w:rsidRPr="00E42F11">
        <w:rPr>
          <w:rStyle w:val="libFootnotenumChar"/>
          <w:rFonts w:hint="cs"/>
          <w:rtl/>
        </w:rPr>
        <w:t>(2)</w:t>
      </w:r>
      <w:r w:rsidR="00AD64BA">
        <w:rPr>
          <w:rFonts w:hint="cs"/>
          <w:rtl/>
        </w:rPr>
        <w:t>.</w:t>
      </w:r>
      <w:r w:rsidRPr="009C4F9F">
        <w:rPr>
          <w:rFonts w:hint="cs"/>
          <w:rtl/>
        </w:rPr>
        <w:t xml:space="preserve"> </w:t>
      </w:r>
    </w:p>
    <w:p w:rsidR="00EF1AD1" w:rsidRDefault="00EF1AD1" w:rsidP="009C4F9F">
      <w:pPr>
        <w:pStyle w:val="libNormal"/>
        <w:rPr>
          <w:rtl/>
        </w:rPr>
      </w:pPr>
      <w:r w:rsidRPr="009C4F9F">
        <w:rPr>
          <w:rFonts w:hint="cs"/>
          <w:rtl/>
        </w:rPr>
        <w:t xml:space="preserve">وفي إمامته وإمامة أخيه الحسن </w:t>
      </w:r>
      <w:r w:rsidR="001A3AF7" w:rsidRPr="001A3AF7">
        <w:rPr>
          <w:rStyle w:val="libAlaemChar"/>
          <w:rFonts w:hint="cs"/>
          <w:rtl/>
        </w:rPr>
        <w:t>عليهما‌السلام</w:t>
      </w:r>
      <w:r w:rsidRPr="009C4F9F">
        <w:rPr>
          <w:rFonts w:hint="cs"/>
          <w:rtl/>
        </w:rPr>
        <w:t xml:space="preserve"> نص نبوي متواتر</w:t>
      </w:r>
      <w:r w:rsidR="00AD64BA">
        <w:rPr>
          <w:rFonts w:hint="cs"/>
          <w:rtl/>
        </w:rPr>
        <w:t>،</w:t>
      </w:r>
      <w:r w:rsidRPr="009C4F9F">
        <w:rPr>
          <w:rFonts w:hint="cs"/>
          <w:rtl/>
        </w:rPr>
        <w:t xml:space="preserve"> وهو قوله </w:t>
      </w:r>
      <w:r w:rsidR="001A3AF7" w:rsidRPr="001A3AF7">
        <w:rPr>
          <w:rStyle w:val="libAlaemChar"/>
          <w:rFonts w:hint="cs"/>
          <w:rtl/>
        </w:rPr>
        <w:t>صلى‌الله‌عليه‌وآله</w:t>
      </w:r>
      <w:r w:rsidR="00AD64BA">
        <w:rPr>
          <w:rFonts w:hint="cs"/>
          <w:rtl/>
        </w:rPr>
        <w:t>:</w:t>
      </w:r>
      <w:r w:rsidRPr="009C4F9F">
        <w:rPr>
          <w:rFonts w:hint="cs"/>
          <w:rtl/>
        </w:rPr>
        <w:t xml:space="preserve"> </w:t>
      </w:r>
      <w:r w:rsidR="001A3AF7">
        <w:rPr>
          <w:rFonts w:hint="cs"/>
          <w:rtl/>
        </w:rPr>
        <w:t>«</w:t>
      </w:r>
      <w:r w:rsidRPr="009C4F9F">
        <w:rPr>
          <w:rFonts w:hint="cs"/>
          <w:rtl/>
        </w:rPr>
        <w:t>الحسن والحسين إمامان قاما أو قعدا</w:t>
      </w:r>
      <w:r w:rsidR="001A3AF7">
        <w:rPr>
          <w:rFonts w:hint="cs"/>
          <w:rtl/>
        </w:rPr>
        <w:t>»</w:t>
      </w:r>
      <w:r w:rsidR="00AD64BA">
        <w:rPr>
          <w:rFonts w:hint="cs"/>
          <w:rtl/>
        </w:rPr>
        <w:t>.</w:t>
      </w:r>
      <w:r w:rsidRPr="009C4F9F">
        <w:rPr>
          <w:rFonts w:hint="cs"/>
          <w:rtl/>
        </w:rPr>
        <w:t xml:space="preserve"> </w:t>
      </w:r>
    </w:p>
    <w:p w:rsidR="00EF1AD1" w:rsidRDefault="00EF1AD1" w:rsidP="009C4F9F">
      <w:pPr>
        <w:pStyle w:val="libNormal"/>
        <w:rPr>
          <w:rtl/>
        </w:rPr>
      </w:pPr>
      <w:r w:rsidRPr="009C4F9F">
        <w:rPr>
          <w:rStyle w:val="libBold2Char"/>
          <w:rFonts w:hint="cs"/>
          <w:rtl/>
        </w:rPr>
        <w:t>ثانياً</w:t>
      </w:r>
      <w:r w:rsidR="00AD64BA">
        <w:rPr>
          <w:rFonts w:hint="cs"/>
          <w:rtl/>
        </w:rPr>
        <w:t>:</w:t>
      </w:r>
      <w:r w:rsidRPr="009C4F9F">
        <w:rPr>
          <w:rFonts w:hint="cs"/>
          <w:rtl/>
        </w:rPr>
        <w:t xml:space="preserve"> فهو </w:t>
      </w:r>
      <w:r w:rsidR="001A3AF7" w:rsidRPr="001A3AF7">
        <w:rPr>
          <w:rStyle w:val="libAlaemChar"/>
          <w:rFonts w:hint="cs"/>
          <w:rtl/>
        </w:rPr>
        <w:t>عليه‌السلام</w:t>
      </w:r>
      <w:r w:rsidRPr="009C4F9F">
        <w:rPr>
          <w:rFonts w:hint="cs"/>
          <w:rtl/>
        </w:rPr>
        <w:t xml:space="preserve"> أحد أهل البيت الذين أذهب الله عنهم الرجس وطهرهم تطهيرا</w:t>
      </w:r>
      <w:r w:rsidR="001A3AF7">
        <w:rPr>
          <w:rFonts w:hint="cs"/>
          <w:rtl/>
        </w:rPr>
        <w:t>ً</w:t>
      </w:r>
      <w:r w:rsidR="00AD64BA">
        <w:rPr>
          <w:rFonts w:hint="cs"/>
          <w:rtl/>
        </w:rPr>
        <w:t>،</w:t>
      </w:r>
      <w:r w:rsidRPr="009C4F9F">
        <w:rPr>
          <w:rFonts w:hint="cs"/>
          <w:rtl/>
        </w:rPr>
        <w:t xml:space="preserve"> كما هو صريح آية التطهير</w:t>
      </w:r>
      <w:r w:rsidR="00AD64BA">
        <w:rPr>
          <w:rFonts w:hint="cs"/>
          <w:rtl/>
        </w:rPr>
        <w:t>،</w:t>
      </w:r>
      <w:r w:rsidRPr="009C4F9F">
        <w:rPr>
          <w:rFonts w:hint="cs"/>
          <w:rtl/>
        </w:rPr>
        <w:t xml:space="preserve"> أي إنّه </w:t>
      </w:r>
      <w:r w:rsidR="001A3AF7" w:rsidRPr="001A3AF7">
        <w:rPr>
          <w:rStyle w:val="libAlaemChar"/>
          <w:rFonts w:hint="cs"/>
          <w:rtl/>
        </w:rPr>
        <w:t>عليه‌السلام</w:t>
      </w:r>
      <w:r w:rsidRPr="009C4F9F">
        <w:rPr>
          <w:rFonts w:hint="cs"/>
          <w:rtl/>
        </w:rPr>
        <w:t xml:space="preserve"> خامس المعصومين الأربعة عشر </w:t>
      </w:r>
      <w:r w:rsidR="001A3AF7" w:rsidRPr="001A3AF7">
        <w:rPr>
          <w:rStyle w:val="libAlaemChar"/>
          <w:rFonts w:hint="cs"/>
          <w:rtl/>
        </w:rPr>
        <w:t>عليهم‌السلام</w:t>
      </w:r>
      <w:r w:rsidR="00AD64BA">
        <w:rPr>
          <w:rFonts w:hint="cs"/>
          <w:rtl/>
        </w:rPr>
        <w:t>؛</w:t>
      </w:r>
      <w:r w:rsidRPr="009C4F9F">
        <w:rPr>
          <w:rFonts w:hint="cs"/>
          <w:rtl/>
        </w:rPr>
        <w:t xml:space="preserve"> محمد وعلي وفاطمة والحسن والحسين والأئمة التسعة مِنْ ذرية الحسين (صلوات الله عليهم أجمعين)</w:t>
      </w:r>
      <w:r w:rsidR="00AD64BA">
        <w:rPr>
          <w:rFonts w:hint="cs"/>
          <w:rtl/>
        </w:rPr>
        <w:t>.</w:t>
      </w:r>
      <w:r w:rsidRPr="009C4F9F">
        <w:rPr>
          <w:rFonts w:hint="cs"/>
          <w:rtl/>
        </w:rPr>
        <w:t xml:space="preserve"> </w:t>
      </w:r>
    </w:p>
    <w:p w:rsidR="00EF1AD1" w:rsidRDefault="00EF1AD1" w:rsidP="009C4F9F">
      <w:pPr>
        <w:pStyle w:val="libNormal"/>
        <w:rPr>
          <w:rtl/>
        </w:rPr>
      </w:pPr>
      <w:r w:rsidRPr="009C4F9F">
        <w:rPr>
          <w:rStyle w:val="libBold2Char"/>
          <w:rFonts w:hint="cs"/>
          <w:rtl/>
        </w:rPr>
        <w:t>ثالثاً</w:t>
      </w:r>
      <w:r w:rsidR="00AD64BA">
        <w:rPr>
          <w:rStyle w:val="libBold2Char"/>
          <w:rFonts w:hint="cs"/>
          <w:rtl/>
        </w:rPr>
        <w:t>:</w:t>
      </w:r>
      <w:r w:rsidRPr="009C4F9F">
        <w:rPr>
          <w:rFonts w:hint="cs"/>
          <w:rtl/>
        </w:rPr>
        <w:t xml:space="preserve"> هو </w:t>
      </w:r>
      <w:r w:rsidR="001A3AF7" w:rsidRPr="001A3AF7">
        <w:rPr>
          <w:rStyle w:val="libAlaemChar"/>
          <w:rFonts w:hint="cs"/>
          <w:rtl/>
        </w:rPr>
        <w:t>عليه‌السلام</w:t>
      </w:r>
      <w:r w:rsidRPr="009C4F9F">
        <w:rPr>
          <w:rFonts w:hint="cs"/>
          <w:rtl/>
        </w:rPr>
        <w:t xml:space="preserve"> أحد العترة الذين قرنهم رسول الله بكتاب الله العزيز</w:t>
      </w:r>
      <w:r w:rsidR="00AD64BA">
        <w:rPr>
          <w:rFonts w:hint="cs"/>
          <w:rtl/>
        </w:rPr>
        <w:t>،</w:t>
      </w:r>
      <w:r w:rsidRPr="009C4F9F">
        <w:rPr>
          <w:rFonts w:hint="cs"/>
          <w:rtl/>
        </w:rPr>
        <w:t xml:space="preserve"> وأحد الثقلين اللذين خلّفهما في هذه الاُمّة</w:t>
      </w:r>
      <w:r w:rsidR="00AD64BA">
        <w:rPr>
          <w:rFonts w:hint="cs"/>
          <w:rtl/>
        </w:rPr>
        <w:t>،</w:t>
      </w:r>
      <w:r w:rsidRPr="009C4F9F">
        <w:rPr>
          <w:rFonts w:hint="cs"/>
          <w:rtl/>
        </w:rPr>
        <w:t xml:space="preserve"> حيث قال</w:t>
      </w:r>
      <w:r w:rsidR="00AD64BA">
        <w:rPr>
          <w:rFonts w:hint="cs"/>
          <w:rtl/>
        </w:rPr>
        <w:t>:</w:t>
      </w:r>
      <w:r w:rsidRPr="009C4F9F">
        <w:rPr>
          <w:rFonts w:hint="cs"/>
          <w:rtl/>
        </w:rPr>
        <w:t xml:space="preserve"> </w:t>
      </w:r>
      <w:r w:rsidR="001A3AF7">
        <w:rPr>
          <w:rFonts w:hint="cs"/>
          <w:rtl/>
        </w:rPr>
        <w:t>«</w:t>
      </w:r>
      <w:r w:rsidRPr="009C4F9F">
        <w:rPr>
          <w:rFonts w:hint="cs"/>
          <w:rtl/>
        </w:rPr>
        <w:t>إنّي مخلّف فيكم الثقلين</w:t>
      </w:r>
      <w:r w:rsidR="00AD64BA">
        <w:rPr>
          <w:rFonts w:hint="cs"/>
          <w:rtl/>
        </w:rPr>
        <w:t>؛</w:t>
      </w:r>
      <w:r w:rsidRPr="009C4F9F">
        <w:rPr>
          <w:rFonts w:hint="cs"/>
          <w:rtl/>
        </w:rPr>
        <w:t xml:space="preserve"> كتاب الله وعترتي أهل بيتي</w:t>
      </w:r>
      <w:r w:rsidR="00AD64BA">
        <w:rPr>
          <w:rFonts w:hint="cs"/>
          <w:rtl/>
        </w:rPr>
        <w:t>...</w:t>
      </w:r>
      <w:r w:rsidR="001A3AF7">
        <w:rPr>
          <w:rFonts w:hint="cs"/>
          <w:rtl/>
        </w:rPr>
        <w:t>»</w:t>
      </w:r>
      <w:r w:rsidR="00AD64BA">
        <w:rPr>
          <w:rFonts w:hint="cs"/>
          <w:rtl/>
        </w:rPr>
        <w:t>.</w:t>
      </w:r>
      <w:r w:rsidRPr="009C4F9F">
        <w:rPr>
          <w:rFonts w:hint="cs"/>
          <w:rtl/>
        </w:rPr>
        <w:t xml:space="preserve"> </w:t>
      </w:r>
    </w:p>
    <w:p w:rsidR="00EF1AD1" w:rsidRDefault="00EF1AD1" w:rsidP="009C4F9F">
      <w:pPr>
        <w:pStyle w:val="libNormal"/>
        <w:rPr>
          <w:rtl/>
        </w:rPr>
      </w:pPr>
      <w:r w:rsidRPr="009C4F9F">
        <w:rPr>
          <w:rStyle w:val="libBold2Char"/>
          <w:rFonts w:hint="cs"/>
          <w:rtl/>
        </w:rPr>
        <w:t>رابعاً</w:t>
      </w:r>
      <w:r w:rsidR="00AD64BA">
        <w:rPr>
          <w:rStyle w:val="libBold2Char"/>
          <w:rFonts w:hint="cs"/>
          <w:rtl/>
        </w:rPr>
        <w:t>:</w:t>
      </w:r>
      <w:r w:rsidRPr="009C4F9F">
        <w:rPr>
          <w:rStyle w:val="libBold2Char"/>
          <w:rFonts w:hint="cs"/>
          <w:rtl/>
        </w:rPr>
        <w:t xml:space="preserve"> </w:t>
      </w:r>
      <w:r w:rsidRPr="009C4F9F">
        <w:rPr>
          <w:rFonts w:hint="cs"/>
          <w:rtl/>
        </w:rPr>
        <w:t xml:space="preserve">أنّه </w:t>
      </w:r>
      <w:r w:rsidR="001A3AF7" w:rsidRPr="001A3AF7">
        <w:rPr>
          <w:rStyle w:val="libAlaemChar"/>
          <w:rFonts w:hint="cs"/>
          <w:rtl/>
        </w:rPr>
        <w:t>عليه‌السلام</w:t>
      </w:r>
      <w:r w:rsidRPr="009C4F9F">
        <w:rPr>
          <w:rFonts w:hint="cs"/>
          <w:rtl/>
        </w:rPr>
        <w:t xml:space="preserve"> أحد الأربعة الذين باهل بهم النبي </w:t>
      </w:r>
      <w:r w:rsidR="001A3AF7" w:rsidRPr="001A3AF7">
        <w:rPr>
          <w:rStyle w:val="libAlaemChar"/>
          <w:rFonts w:hint="cs"/>
          <w:rtl/>
        </w:rPr>
        <w:t>صلى‌الله‌عليه‌وآله</w:t>
      </w:r>
      <w:r w:rsidRPr="009C4F9F">
        <w:rPr>
          <w:rFonts w:hint="cs"/>
          <w:rtl/>
        </w:rPr>
        <w:t xml:space="preserve"> نصارى نجران</w:t>
      </w:r>
      <w:r w:rsidR="00AD64BA">
        <w:rPr>
          <w:rFonts w:hint="cs"/>
          <w:rtl/>
        </w:rPr>
        <w:t>،</w:t>
      </w:r>
      <w:r w:rsidRPr="009C4F9F">
        <w:rPr>
          <w:rFonts w:hint="cs"/>
          <w:rtl/>
        </w:rPr>
        <w:t xml:space="preserve"> وهو أحد المعنين بقوله تعالى</w:t>
      </w:r>
      <w:r w:rsidR="00AD64BA">
        <w:rPr>
          <w:rFonts w:hint="cs"/>
          <w:rtl/>
        </w:rPr>
        <w:t>:</w:t>
      </w:r>
      <w:r w:rsidRPr="009C4F9F">
        <w:rPr>
          <w:rFonts w:hint="cs"/>
          <w:rtl/>
        </w:rPr>
        <w:t xml:space="preserve"> </w:t>
      </w:r>
      <w:r w:rsidR="00AD64BA" w:rsidRPr="001A3AF7">
        <w:rPr>
          <w:rStyle w:val="libAlaemChar"/>
          <w:rFonts w:hint="cs"/>
          <w:rtl/>
        </w:rPr>
        <w:t>(</w:t>
      </w:r>
      <w:r w:rsidRPr="00E42F11">
        <w:rPr>
          <w:rStyle w:val="libAieChar"/>
          <w:rFonts w:hint="cs"/>
          <w:rtl/>
        </w:rPr>
        <w:t>وأبنائنا وأبنائكم</w:t>
      </w:r>
      <w:r w:rsidR="00AD64BA" w:rsidRPr="001A3AF7">
        <w:rPr>
          <w:rStyle w:val="libAlaemChar"/>
          <w:rFonts w:hint="cs"/>
          <w:rtl/>
        </w:rPr>
        <w:t>)</w:t>
      </w:r>
      <w:r w:rsidR="00AD64BA">
        <w:rPr>
          <w:rFonts w:hint="cs"/>
          <w:rtl/>
        </w:rPr>
        <w:t>.</w:t>
      </w:r>
    </w:p>
    <w:p w:rsidR="00AD64BA" w:rsidRDefault="00EF1AD1" w:rsidP="009C4F9F">
      <w:pPr>
        <w:pStyle w:val="libNormal"/>
        <w:rPr>
          <w:rtl/>
        </w:rPr>
      </w:pPr>
      <w:r>
        <w:rPr>
          <w:rFonts w:hint="cs"/>
          <w:rtl/>
        </w:rPr>
        <w:t xml:space="preserve">وهكذا إلى غير ذلك ممّا لا يسع المقام إحصاءه مِنْ فضائله ومناقبه </w:t>
      </w:r>
      <w:r w:rsidR="001A3AF7" w:rsidRPr="001A3AF7">
        <w:rPr>
          <w:rStyle w:val="libAlaemChar"/>
          <w:rFonts w:hint="cs"/>
          <w:rtl/>
        </w:rPr>
        <w:t>عليه‌السلام</w:t>
      </w:r>
      <w:r w:rsidR="00AD64BA">
        <w:rPr>
          <w:rFonts w:hint="cs"/>
          <w:rtl/>
        </w:rPr>
        <w:t>.</w:t>
      </w:r>
      <w:r>
        <w:rPr>
          <w:rFonts w:hint="cs"/>
          <w:rtl/>
        </w:rPr>
        <w:t xml:space="preserve">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الأنبياء / 73</w:t>
      </w:r>
      <w:r w:rsidR="00AD64BA">
        <w:rPr>
          <w:rFonts w:hint="cs"/>
          <w:rtl/>
        </w:rPr>
        <w:t>.</w:t>
      </w:r>
    </w:p>
    <w:p w:rsidR="00EF1AD1" w:rsidRDefault="00EF1AD1" w:rsidP="00EF1AD1">
      <w:pPr>
        <w:pStyle w:val="libFootnote0"/>
        <w:rPr>
          <w:rtl/>
        </w:rPr>
      </w:pPr>
      <w:r>
        <w:rPr>
          <w:rFonts w:hint="cs"/>
          <w:rtl/>
        </w:rPr>
        <w:t>(2) سورة النساء / 59</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ولادته</w:t>
      </w:r>
      <w:r w:rsidR="00AD64BA">
        <w:rPr>
          <w:rFonts w:hint="cs"/>
          <w:rtl/>
        </w:rPr>
        <w:t>:</w:t>
      </w:r>
      <w:r>
        <w:rPr>
          <w:rFonts w:hint="cs"/>
          <w:rtl/>
        </w:rPr>
        <w:t xml:space="preserve"> </w:t>
      </w:r>
    </w:p>
    <w:p w:rsidR="00EF1AD1" w:rsidRDefault="00EF1AD1" w:rsidP="009C4F9F">
      <w:pPr>
        <w:pStyle w:val="libNormal"/>
        <w:rPr>
          <w:rtl/>
        </w:rPr>
      </w:pPr>
      <w:r w:rsidRPr="009C4F9F">
        <w:rPr>
          <w:rFonts w:hint="cs"/>
          <w:rtl/>
        </w:rPr>
        <w:t xml:space="preserve">لقد ولد الحسين </w:t>
      </w:r>
      <w:r w:rsidR="001A3AF7" w:rsidRPr="001A3AF7">
        <w:rPr>
          <w:rStyle w:val="libAlaemChar"/>
          <w:rFonts w:hint="cs"/>
          <w:rtl/>
        </w:rPr>
        <w:t>عليه‌السلام</w:t>
      </w:r>
      <w:r w:rsidRPr="009C4F9F">
        <w:rPr>
          <w:rFonts w:hint="cs"/>
          <w:rtl/>
        </w:rPr>
        <w:t xml:space="preserve"> في الثالث مِنْ شهر شعبان المبارك</w:t>
      </w:r>
      <w:r w:rsidR="00AD64BA">
        <w:rPr>
          <w:rFonts w:hint="cs"/>
          <w:rtl/>
        </w:rPr>
        <w:t>،</w:t>
      </w:r>
      <w:r w:rsidRPr="009C4F9F">
        <w:rPr>
          <w:rFonts w:hint="cs"/>
          <w:rtl/>
        </w:rPr>
        <w:t xml:space="preserve"> السنة الرابعة للهجرة في المدينة المنورة</w:t>
      </w:r>
      <w:r w:rsidR="00AD64BA">
        <w:rPr>
          <w:rFonts w:hint="cs"/>
          <w:rtl/>
        </w:rPr>
        <w:t>،</w:t>
      </w:r>
      <w:r w:rsidRPr="009C4F9F">
        <w:rPr>
          <w:rFonts w:hint="cs"/>
          <w:rtl/>
        </w:rPr>
        <w:t xml:space="preserve"> وسمّاه رسول الله </w:t>
      </w:r>
      <w:r w:rsidR="001A3AF7" w:rsidRPr="001A3AF7">
        <w:rPr>
          <w:rStyle w:val="libAlaemChar"/>
          <w:rFonts w:hint="cs"/>
          <w:rtl/>
        </w:rPr>
        <w:t>صلى‌الله‌عليه‌وآله</w:t>
      </w:r>
      <w:r w:rsidRPr="009C4F9F">
        <w:rPr>
          <w:rFonts w:hint="cs"/>
          <w:rtl/>
        </w:rPr>
        <w:t xml:space="preserve"> حسيناً</w:t>
      </w:r>
      <w:r w:rsidR="00AD64BA">
        <w:rPr>
          <w:rFonts w:hint="cs"/>
          <w:rtl/>
        </w:rPr>
        <w:t>،</w:t>
      </w:r>
      <w:r w:rsidRPr="009C4F9F">
        <w:rPr>
          <w:rFonts w:hint="cs"/>
          <w:rtl/>
        </w:rPr>
        <w:t xml:space="preserve"> كما سمّى أخاه مِنْ قبل حسناً</w:t>
      </w:r>
      <w:r w:rsidR="00AD64BA">
        <w:rPr>
          <w:rFonts w:hint="cs"/>
          <w:rtl/>
        </w:rPr>
        <w:t>،</w:t>
      </w:r>
      <w:r w:rsidRPr="009C4F9F">
        <w:rPr>
          <w:rFonts w:hint="cs"/>
          <w:rtl/>
        </w:rPr>
        <w:t xml:space="preserve"> ولمْ يسمَ بهذين الاسمين أحدٌ من العرب قبلهما</w:t>
      </w:r>
      <w:r w:rsidR="00AD64BA">
        <w:rPr>
          <w:rFonts w:hint="cs"/>
          <w:rtl/>
        </w:rPr>
        <w:t>،</w:t>
      </w:r>
      <w:r w:rsidRPr="009C4F9F">
        <w:rPr>
          <w:rFonts w:hint="cs"/>
          <w:rtl/>
        </w:rPr>
        <w:t xml:space="preserve"> وكان رسول الله </w:t>
      </w:r>
      <w:r w:rsidR="001A3AF7" w:rsidRPr="001A3AF7">
        <w:rPr>
          <w:rStyle w:val="libAlaemChar"/>
          <w:rFonts w:hint="cs"/>
          <w:rtl/>
        </w:rPr>
        <w:t>صلى‌الله‌عليه‌وآله</w:t>
      </w:r>
      <w:r w:rsidRPr="009C4F9F">
        <w:rPr>
          <w:rFonts w:hint="cs"/>
          <w:rtl/>
        </w:rPr>
        <w:t xml:space="preserve"> يحبّهما حبّاً شديداً</w:t>
      </w:r>
      <w:r w:rsidR="00AD64BA">
        <w:rPr>
          <w:rFonts w:hint="cs"/>
          <w:rtl/>
        </w:rPr>
        <w:t>،</w:t>
      </w:r>
      <w:r w:rsidRPr="009C4F9F">
        <w:rPr>
          <w:rFonts w:hint="cs"/>
          <w:rtl/>
        </w:rPr>
        <w:t xml:space="preserve"> ويقول</w:t>
      </w:r>
      <w:r w:rsidR="00AD64BA">
        <w:rPr>
          <w:rFonts w:hint="cs"/>
          <w:rtl/>
        </w:rPr>
        <w:t>:</w:t>
      </w:r>
      <w:r w:rsidRPr="009C4F9F">
        <w:rPr>
          <w:rFonts w:hint="cs"/>
          <w:rtl/>
        </w:rPr>
        <w:t xml:space="preserve"> </w:t>
      </w:r>
      <w:r w:rsidR="001A3AF7">
        <w:rPr>
          <w:rFonts w:hint="cs"/>
          <w:rtl/>
        </w:rPr>
        <w:t>«</w:t>
      </w:r>
      <w:r w:rsidRPr="009C4F9F">
        <w:rPr>
          <w:rFonts w:hint="cs"/>
          <w:rtl/>
        </w:rPr>
        <w:t>هما ريحانتاي من الدنيا</w:t>
      </w:r>
      <w:r w:rsidR="00AD64BA">
        <w:rPr>
          <w:rFonts w:hint="cs"/>
          <w:rtl/>
        </w:rPr>
        <w:t>.</w:t>
      </w:r>
      <w:r w:rsidRPr="009C4F9F">
        <w:rPr>
          <w:rFonts w:hint="cs"/>
          <w:rtl/>
        </w:rPr>
        <w:t xml:space="preserve"> اللّهم إنّي اُحبّهما</w:t>
      </w:r>
      <w:r w:rsidR="00AD64BA">
        <w:rPr>
          <w:rFonts w:hint="cs"/>
          <w:rtl/>
        </w:rPr>
        <w:t>،</w:t>
      </w:r>
      <w:r w:rsidRPr="009C4F9F">
        <w:rPr>
          <w:rFonts w:hint="cs"/>
          <w:rtl/>
        </w:rPr>
        <w:t xml:space="preserve"> واُحبّ مَنْ يحبّهما</w:t>
      </w:r>
      <w:r w:rsidR="001A3AF7">
        <w:rPr>
          <w:rFonts w:hint="cs"/>
          <w:rtl/>
        </w:rPr>
        <w:t>»</w:t>
      </w:r>
      <w:r w:rsidR="00AD64BA">
        <w:rPr>
          <w:rFonts w:hint="cs"/>
          <w:rtl/>
        </w:rPr>
        <w:t>.</w:t>
      </w:r>
    </w:p>
    <w:p w:rsidR="00EF1AD1" w:rsidRDefault="00EF1AD1" w:rsidP="009C4F9F">
      <w:pPr>
        <w:pStyle w:val="libNormal"/>
        <w:rPr>
          <w:rtl/>
        </w:rPr>
      </w:pPr>
      <w:r w:rsidRPr="009C4F9F">
        <w:rPr>
          <w:rFonts w:hint="cs"/>
          <w:rtl/>
        </w:rPr>
        <w:t>وقد قام بنفسه بتربيتهما حتّى تركهما نموذجين مثاليين</w:t>
      </w:r>
      <w:r w:rsidR="00AD64BA">
        <w:rPr>
          <w:rFonts w:hint="cs"/>
          <w:rtl/>
        </w:rPr>
        <w:t>،</w:t>
      </w:r>
      <w:r w:rsidRPr="009C4F9F">
        <w:rPr>
          <w:rFonts w:hint="cs"/>
          <w:rtl/>
        </w:rPr>
        <w:t xml:space="preserve"> ومثلين كاملين للمسلم القرآني الذي يريده الإسلام</w:t>
      </w:r>
      <w:r w:rsidR="00AD64BA">
        <w:rPr>
          <w:rFonts w:hint="cs"/>
          <w:rtl/>
        </w:rPr>
        <w:t>،</w:t>
      </w:r>
      <w:r w:rsidRPr="009C4F9F">
        <w:rPr>
          <w:rFonts w:hint="cs"/>
          <w:rtl/>
        </w:rPr>
        <w:t xml:space="preserve"> فكانا بذلك القدوة العليا لكلّ إنسان في الدنيا</w:t>
      </w:r>
      <w:r w:rsidR="00AD64BA">
        <w:rPr>
          <w:rFonts w:hint="cs"/>
          <w:rtl/>
        </w:rPr>
        <w:t>،</w:t>
      </w:r>
      <w:r w:rsidRPr="009C4F9F">
        <w:rPr>
          <w:rFonts w:hint="cs"/>
          <w:rtl/>
        </w:rPr>
        <w:t xml:space="preserve"> وفي كلّ صفات الإنسانية وشرائطها</w:t>
      </w:r>
      <w:r w:rsidR="00AD64BA">
        <w:rPr>
          <w:rFonts w:hint="cs"/>
          <w:rtl/>
        </w:rPr>
        <w:t>؛</w:t>
      </w:r>
      <w:r w:rsidRPr="009C4F9F">
        <w:rPr>
          <w:rFonts w:hint="cs"/>
          <w:rtl/>
        </w:rPr>
        <w:t xml:space="preserve"> ومِنْ ثمّ منحهما النبي </w:t>
      </w:r>
      <w:r w:rsidR="001A3AF7" w:rsidRPr="001A3AF7">
        <w:rPr>
          <w:rStyle w:val="libAlaemChar"/>
          <w:rFonts w:hint="cs"/>
          <w:rtl/>
        </w:rPr>
        <w:t>صلى‌الله‌عليه‌وآله</w:t>
      </w:r>
      <w:r w:rsidRPr="009C4F9F">
        <w:rPr>
          <w:rFonts w:hint="cs"/>
          <w:rtl/>
        </w:rPr>
        <w:t xml:space="preserve"> مقام السيادة على كافة شباب الجنّة</w:t>
      </w:r>
      <w:r w:rsidR="00AD64BA">
        <w:rPr>
          <w:rFonts w:hint="cs"/>
          <w:rtl/>
        </w:rPr>
        <w:t>،</w:t>
      </w:r>
      <w:r w:rsidRPr="009C4F9F">
        <w:rPr>
          <w:rFonts w:hint="cs"/>
          <w:rtl/>
        </w:rPr>
        <w:t xml:space="preserve"> كما هو نص الحديث الشريف المتواتر</w:t>
      </w:r>
      <w:r w:rsidR="00AD64BA">
        <w:rPr>
          <w:rFonts w:hint="cs"/>
          <w:rtl/>
        </w:rPr>
        <w:t>:</w:t>
      </w:r>
      <w:r w:rsidRPr="009C4F9F">
        <w:rPr>
          <w:rFonts w:hint="cs"/>
          <w:rtl/>
        </w:rPr>
        <w:t xml:space="preserve"> </w:t>
      </w:r>
      <w:r w:rsidR="001A3AF7">
        <w:rPr>
          <w:rFonts w:hint="cs"/>
          <w:rtl/>
        </w:rPr>
        <w:t>«</w:t>
      </w:r>
      <w:r w:rsidRPr="009C4F9F">
        <w:rPr>
          <w:rFonts w:hint="cs"/>
          <w:rtl/>
        </w:rPr>
        <w:t>الحسن والحسين سيدا شباب أهل الجنة</w:t>
      </w:r>
      <w:r w:rsidR="001A3AF7">
        <w:rPr>
          <w:rFonts w:hint="cs"/>
          <w:rtl/>
        </w:rPr>
        <w:t>»</w:t>
      </w:r>
      <w:r w:rsidR="00AD64BA">
        <w:rPr>
          <w:rFonts w:hint="cs"/>
          <w:rtl/>
        </w:rPr>
        <w:t>.</w:t>
      </w:r>
    </w:p>
    <w:p w:rsidR="00EF1AD1" w:rsidRDefault="00EF1AD1" w:rsidP="009C4F9F">
      <w:pPr>
        <w:pStyle w:val="libNormal"/>
        <w:rPr>
          <w:rtl/>
        </w:rPr>
      </w:pPr>
      <w:r>
        <w:rPr>
          <w:rFonts w:hint="cs"/>
          <w:rtl/>
        </w:rPr>
        <w:t>ومعلوم أنّ السيادة في عرف الإسلام تعني</w:t>
      </w:r>
      <w:r w:rsidR="00AD64BA">
        <w:rPr>
          <w:rFonts w:hint="cs"/>
          <w:rtl/>
        </w:rPr>
        <w:t>:</w:t>
      </w:r>
      <w:r>
        <w:rPr>
          <w:rFonts w:hint="cs"/>
          <w:rtl/>
        </w:rPr>
        <w:t xml:space="preserve"> الأفضليّة والأكمليّة</w:t>
      </w:r>
      <w:r w:rsidR="00AD64BA">
        <w:rPr>
          <w:rFonts w:hint="cs"/>
          <w:rtl/>
        </w:rPr>
        <w:t>،</w:t>
      </w:r>
      <w:r>
        <w:rPr>
          <w:rFonts w:hint="cs"/>
          <w:rtl/>
        </w:rPr>
        <w:t xml:space="preserve"> والتفوّق في العلم والعمل الصالح</w:t>
      </w:r>
      <w:r w:rsidR="00AD64BA">
        <w:rPr>
          <w:rFonts w:hint="cs"/>
          <w:rtl/>
        </w:rPr>
        <w:t>.</w:t>
      </w:r>
      <w:r>
        <w:rPr>
          <w:rFonts w:hint="cs"/>
          <w:rtl/>
        </w:rPr>
        <w:t xml:space="preserve"> ولا شك أنّ المراد بشباب الجنّة هو كلّ أهل الجنة قاطبة ما عدا جدّهما المصطفى وأبيهما علي المرتضى</w:t>
      </w:r>
      <w:r w:rsidR="00AD64BA">
        <w:rPr>
          <w:rFonts w:hint="cs"/>
          <w:rtl/>
        </w:rPr>
        <w:t>،</w:t>
      </w:r>
      <w:r>
        <w:rPr>
          <w:rFonts w:hint="cs"/>
          <w:rtl/>
        </w:rPr>
        <w:t xml:space="preserve"> اللذين خرجا مِنْ تحت هذا العموم بأدلّة خاصة اُخرى</w:t>
      </w:r>
      <w:r w:rsidR="00AD64BA">
        <w:rPr>
          <w:rFonts w:hint="cs"/>
          <w:rtl/>
        </w:rPr>
        <w:t>،</w:t>
      </w:r>
      <w:r>
        <w:rPr>
          <w:rFonts w:hint="cs"/>
          <w:rtl/>
        </w:rPr>
        <w:t xml:space="preserve"> فهما سيدا أهل الجنّة جميعاً</w:t>
      </w:r>
      <w:r w:rsidR="00AD64BA">
        <w:rPr>
          <w:rFonts w:hint="cs"/>
          <w:rtl/>
        </w:rPr>
        <w:t>؛</w:t>
      </w:r>
      <w:r>
        <w:rPr>
          <w:rFonts w:hint="cs"/>
          <w:rtl/>
        </w:rPr>
        <w:t xml:space="preserve"> لأنّ كلّ مَنْ في الجنة شباب ليس فيهم شيخ ولا كهل ولا عجوز</w:t>
      </w:r>
      <w:r w:rsidR="00AD64BA">
        <w:rPr>
          <w:rFonts w:hint="cs"/>
          <w:rtl/>
        </w:rPr>
        <w:t>،</w:t>
      </w:r>
      <w:r>
        <w:rPr>
          <w:rFonts w:hint="cs"/>
          <w:rtl/>
        </w:rPr>
        <w:t xml:space="preserve"> حسب ما ورد في النصوص</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وبناء على ما سبق يكون الحسين </w:t>
      </w:r>
      <w:r w:rsidR="001A3AF7" w:rsidRPr="001A3AF7">
        <w:rPr>
          <w:rStyle w:val="libAlaemChar"/>
          <w:rFonts w:hint="cs"/>
          <w:rtl/>
        </w:rPr>
        <w:t>عليه‌السلام</w:t>
      </w:r>
      <w:r>
        <w:rPr>
          <w:rFonts w:hint="cs"/>
          <w:rtl/>
        </w:rPr>
        <w:t xml:space="preserve"> قد عاش مع جدّه رسول الله </w:t>
      </w:r>
      <w:r w:rsidR="001A3AF7" w:rsidRPr="001A3AF7">
        <w:rPr>
          <w:rStyle w:val="libAlaemChar"/>
          <w:rFonts w:hint="cs"/>
          <w:rtl/>
        </w:rPr>
        <w:t>صلى‌الله‌عليه‌وآله</w:t>
      </w:r>
      <w:r>
        <w:rPr>
          <w:rFonts w:hint="cs"/>
          <w:rtl/>
        </w:rPr>
        <w:t xml:space="preserve"> ست سنوات</w:t>
      </w:r>
      <w:r w:rsidR="00AD64BA">
        <w:rPr>
          <w:rFonts w:hint="cs"/>
          <w:rtl/>
        </w:rPr>
        <w:t>،</w:t>
      </w:r>
      <w:r>
        <w:rPr>
          <w:rFonts w:hint="cs"/>
          <w:rtl/>
        </w:rPr>
        <w:t xml:space="preserve"> وعاش بعده أحدى وخمسين سنة</w:t>
      </w:r>
      <w:r w:rsidR="00AD64BA">
        <w:rPr>
          <w:rFonts w:hint="cs"/>
          <w:rtl/>
        </w:rPr>
        <w:t>،</w:t>
      </w:r>
      <w:r>
        <w:rPr>
          <w:rFonts w:hint="cs"/>
          <w:rtl/>
        </w:rPr>
        <w:t xml:space="preserve"> فكان عمره الشريف يوم شهادته نحواً مِنْ سبع وخمسين سنة</w:t>
      </w:r>
      <w:r w:rsidR="00AD64BA">
        <w:rPr>
          <w:rFonts w:hint="cs"/>
          <w:rtl/>
        </w:rPr>
        <w:t>،</w:t>
      </w:r>
      <w:r>
        <w:rPr>
          <w:rFonts w:hint="cs"/>
          <w:rtl/>
        </w:rPr>
        <w:t xml:space="preserve"> وقيل</w:t>
      </w:r>
      <w:r w:rsidR="00AD64BA">
        <w:rPr>
          <w:rFonts w:hint="cs"/>
          <w:rtl/>
        </w:rPr>
        <w:t>:</w:t>
      </w:r>
      <w:r>
        <w:rPr>
          <w:rFonts w:hint="cs"/>
          <w:rtl/>
        </w:rPr>
        <w:t xml:space="preserve"> ثمانية وخمسين سنة</w:t>
      </w:r>
      <w:r w:rsidR="00AD64BA">
        <w:rPr>
          <w:rFonts w:hint="cs"/>
          <w:rtl/>
        </w:rPr>
        <w:t>؛</w:t>
      </w:r>
      <w:r>
        <w:rPr>
          <w:rFonts w:hint="cs"/>
          <w:rtl/>
        </w:rPr>
        <w:t xml:space="preserve"> بناء على أنّ ولادته كانت سنة ثلاث من الهجرة</w:t>
      </w:r>
      <w:r w:rsidR="00AD64BA">
        <w:rPr>
          <w:rFonts w:hint="cs"/>
          <w:rtl/>
        </w:rPr>
        <w:t>،</w:t>
      </w:r>
      <w:r>
        <w:rPr>
          <w:rFonts w:hint="cs"/>
          <w:rtl/>
        </w:rPr>
        <w:t xml:space="preserve"> قضاها في عبادة الله وطاعة رسوله وخدمة الناس</w:t>
      </w:r>
      <w:r w:rsidR="00AD64BA">
        <w:rPr>
          <w:rFonts w:hint="cs"/>
          <w:rtl/>
        </w:rPr>
        <w:t>،</w:t>
      </w:r>
      <w:r>
        <w:rPr>
          <w:rFonts w:hint="cs"/>
          <w:rtl/>
        </w:rPr>
        <w:t xml:space="preserve"> وختمها بأعظم تضحية عرفها التاريخ حتّى الآن مِنْ حيث القدسيّة والشرف</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كان </w:t>
      </w:r>
      <w:r w:rsidR="001A3AF7" w:rsidRPr="001A3AF7">
        <w:rPr>
          <w:rStyle w:val="libAlaemChar"/>
          <w:rFonts w:hint="cs"/>
          <w:rtl/>
        </w:rPr>
        <w:t>عليه‌السلام</w:t>
      </w:r>
      <w:r>
        <w:rPr>
          <w:rFonts w:hint="cs"/>
          <w:rtl/>
        </w:rPr>
        <w:t xml:space="preserve"> أكثر الناس علماً وأفضلهم عملاً</w:t>
      </w:r>
      <w:r w:rsidR="00AD64BA">
        <w:rPr>
          <w:rFonts w:hint="cs"/>
          <w:rtl/>
        </w:rPr>
        <w:t>،</w:t>
      </w:r>
      <w:r>
        <w:rPr>
          <w:rFonts w:hint="cs"/>
          <w:rtl/>
        </w:rPr>
        <w:t xml:space="preserve"> وأسخاهم كفّاً وأحسنهم خلقاً</w:t>
      </w:r>
      <w:r w:rsidR="00AD64BA">
        <w:rPr>
          <w:rFonts w:hint="cs"/>
          <w:rtl/>
        </w:rPr>
        <w:t>،</w:t>
      </w:r>
      <w:r>
        <w:rPr>
          <w:rFonts w:hint="cs"/>
          <w:rtl/>
        </w:rPr>
        <w:t xml:space="preserve"> وأوسعهم حلماً وأكرمهم نفساً</w:t>
      </w:r>
      <w:r w:rsidR="00AD64BA">
        <w:rPr>
          <w:rFonts w:hint="cs"/>
          <w:rtl/>
        </w:rPr>
        <w:t>،</w:t>
      </w:r>
      <w:r>
        <w:rPr>
          <w:rFonts w:hint="cs"/>
          <w:rtl/>
        </w:rPr>
        <w:t xml:space="preserve"> وأرقهم قلباً وأشدّهم بأساً وشجاعة</w:t>
      </w:r>
      <w:r w:rsidR="00AD64BA">
        <w:rPr>
          <w:rFonts w:hint="cs"/>
          <w:rtl/>
        </w:rPr>
        <w:t>.</w:t>
      </w:r>
      <w:r>
        <w:rPr>
          <w:rFonts w:hint="cs"/>
          <w:rtl/>
        </w:rPr>
        <w:t xml:space="preserve"> هذه كلّها حقائق ثابتة بالإجماع</w:t>
      </w:r>
      <w:r w:rsidR="00AD64BA">
        <w:rPr>
          <w:rFonts w:hint="cs"/>
          <w:rtl/>
        </w:rPr>
        <w:t>،</w:t>
      </w:r>
      <w:r>
        <w:rPr>
          <w:rFonts w:hint="cs"/>
          <w:rtl/>
        </w:rPr>
        <w:t xml:space="preserve"> ومتواترة بين المؤرّخين وأهل السير</w:t>
      </w:r>
      <w:r w:rsidR="00AD64BA">
        <w:rPr>
          <w:rFonts w:hint="cs"/>
          <w:rtl/>
        </w:rPr>
        <w:t>،</w:t>
      </w:r>
      <w:r>
        <w:rPr>
          <w:rFonts w:hint="cs"/>
          <w:rtl/>
        </w:rPr>
        <w:t xml:space="preserve"> ويعترف له بها حتّى الأعداء</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قالوا</w:t>
      </w:r>
      <w:r w:rsidR="00AD64BA">
        <w:rPr>
          <w:rFonts w:hint="cs"/>
          <w:rtl/>
        </w:rPr>
        <w:t>:</w:t>
      </w:r>
      <w:r>
        <w:rPr>
          <w:rFonts w:hint="cs"/>
          <w:rtl/>
        </w:rPr>
        <w:t xml:space="preserve"> تلقّى معاوية بن أبي سفيان كتاباً من الحسين </w:t>
      </w:r>
      <w:r w:rsidR="001A3AF7" w:rsidRPr="001A3AF7">
        <w:rPr>
          <w:rStyle w:val="libAlaemChar"/>
          <w:rFonts w:hint="cs"/>
          <w:rtl/>
        </w:rPr>
        <w:t>عليه‌السلام</w:t>
      </w:r>
      <w:r>
        <w:rPr>
          <w:rFonts w:hint="cs"/>
          <w:rtl/>
        </w:rPr>
        <w:t xml:space="preserve"> يعدّد له فيه جرائمه ومنكراته</w:t>
      </w:r>
      <w:r w:rsidR="00AD64BA">
        <w:rPr>
          <w:rFonts w:hint="cs"/>
          <w:rtl/>
        </w:rPr>
        <w:t>،</w:t>
      </w:r>
      <w:r>
        <w:rPr>
          <w:rFonts w:hint="cs"/>
          <w:rtl/>
        </w:rPr>
        <w:t xml:space="preserve"> ورذائل صفاته ومفاسد أخلاقه</w:t>
      </w:r>
      <w:r w:rsidR="00AD64BA">
        <w:rPr>
          <w:rFonts w:hint="cs"/>
          <w:rtl/>
        </w:rPr>
        <w:t>،</w:t>
      </w:r>
      <w:r>
        <w:rPr>
          <w:rFonts w:hint="cs"/>
          <w:rtl/>
        </w:rPr>
        <w:t xml:space="preserve"> وكان يزيد حاضراً عند أبيه</w:t>
      </w:r>
      <w:r w:rsidR="00AD64BA">
        <w:rPr>
          <w:rFonts w:hint="cs"/>
          <w:rtl/>
        </w:rPr>
        <w:t>،</w:t>
      </w:r>
      <w:r>
        <w:rPr>
          <w:rFonts w:hint="cs"/>
          <w:rtl/>
        </w:rPr>
        <w:t xml:space="preserve"> واطّلع على كتاب الحسين وما يذم فيه أباه</w:t>
      </w:r>
      <w:r w:rsidR="00AD64BA">
        <w:rPr>
          <w:rFonts w:hint="cs"/>
          <w:rtl/>
        </w:rPr>
        <w:t>،</w:t>
      </w:r>
      <w:r>
        <w:rPr>
          <w:rFonts w:hint="cs"/>
          <w:rtl/>
        </w:rPr>
        <w:t xml:space="preserve"> فغضب وقال</w:t>
      </w:r>
      <w:r w:rsidR="00AD64BA">
        <w:rPr>
          <w:rFonts w:hint="cs"/>
          <w:rtl/>
        </w:rPr>
        <w:t>:</w:t>
      </w:r>
      <w:r>
        <w:rPr>
          <w:rFonts w:hint="cs"/>
          <w:rtl/>
        </w:rPr>
        <w:t xml:space="preserve"> يا أبت</w:t>
      </w:r>
      <w:r w:rsidR="00AD64BA">
        <w:rPr>
          <w:rFonts w:hint="cs"/>
          <w:rtl/>
        </w:rPr>
        <w:t>،</w:t>
      </w:r>
      <w:r>
        <w:rPr>
          <w:rFonts w:hint="cs"/>
          <w:rtl/>
        </w:rPr>
        <w:t xml:space="preserve"> لا تسكت عن الحسين وأجبه بمثل ما كتب إليك لتصغّر إليه نفسه</w:t>
      </w:r>
      <w:r w:rsidR="00AD64BA">
        <w:rPr>
          <w:rFonts w:hint="cs"/>
          <w:rtl/>
        </w:rPr>
        <w:t>.</w:t>
      </w:r>
    </w:p>
    <w:p w:rsidR="00EF1AD1" w:rsidRDefault="00EF1AD1" w:rsidP="009C4F9F">
      <w:pPr>
        <w:pStyle w:val="libNormal"/>
        <w:rPr>
          <w:rtl/>
        </w:rPr>
      </w:pPr>
      <w:r>
        <w:rPr>
          <w:rFonts w:hint="cs"/>
          <w:rtl/>
        </w:rPr>
        <w:t>فقال له معاوية</w:t>
      </w:r>
      <w:r w:rsidR="00AD64BA">
        <w:rPr>
          <w:rFonts w:hint="cs"/>
          <w:rtl/>
        </w:rPr>
        <w:t>:</w:t>
      </w:r>
      <w:r>
        <w:rPr>
          <w:rFonts w:hint="cs"/>
          <w:rtl/>
        </w:rPr>
        <w:t xml:space="preserve"> ولكن يا بُني</w:t>
      </w:r>
      <w:r w:rsidR="00AD64BA">
        <w:rPr>
          <w:rFonts w:hint="cs"/>
          <w:rtl/>
        </w:rPr>
        <w:t>،</w:t>
      </w:r>
      <w:r>
        <w:rPr>
          <w:rFonts w:hint="cs"/>
          <w:rtl/>
        </w:rPr>
        <w:t xml:space="preserve"> لا أجد في الحسين عيباً أذكره به</w:t>
      </w:r>
      <w:r w:rsidR="00AD64BA">
        <w:rPr>
          <w:rFonts w:hint="cs"/>
          <w:rtl/>
        </w:rPr>
        <w:t>،</w:t>
      </w:r>
      <w:r>
        <w:rPr>
          <w:rFonts w:hint="cs"/>
          <w:rtl/>
        </w:rPr>
        <w:t xml:space="preserve"> ولا نقصا أعيّره به</w:t>
      </w:r>
      <w:r w:rsidR="00AD64BA">
        <w:rPr>
          <w:rFonts w:hint="cs"/>
          <w:rtl/>
        </w:rPr>
        <w:t>.</w:t>
      </w:r>
    </w:p>
    <w:p w:rsidR="00EF1AD1" w:rsidRDefault="00EF1AD1" w:rsidP="009C4F9F">
      <w:pPr>
        <w:pStyle w:val="libNormal"/>
        <w:rPr>
          <w:rtl/>
        </w:rPr>
      </w:pPr>
      <w:r>
        <w:rPr>
          <w:rFonts w:hint="cs"/>
          <w:rtl/>
        </w:rPr>
        <w:t xml:space="preserve">ويكفي أنّ قاتل الحسين </w:t>
      </w:r>
      <w:r w:rsidR="001A3AF7" w:rsidRPr="001A3AF7">
        <w:rPr>
          <w:rStyle w:val="libAlaemChar"/>
          <w:rFonts w:hint="cs"/>
          <w:rtl/>
        </w:rPr>
        <w:t>عليه‌السلام</w:t>
      </w:r>
      <w:r>
        <w:rPr>
          <w:rFonts w:hint="cs"/>
          <w:rtl/>
        </w:rPr>
        <w:t xml:space="preserve"> وحامل رأسه وهو خولّى بن يزيد الأصبحي (لعنه الله)</w:t>
      </w:r>
      <w:r w:rsidR="00AD64BA">
        <w:rPr>
          <w:rFonts w:hint="cs"/>
          <w:rtl/>
        </w:rPr>
        <w:t>،</w:t>
      </w:r>
      <w:r>
        <w:rPr>
          <w:rFonts w:hint="cs"/>
          <w:rtl/>
        </w:rPr>
        <w:t xml:space="preserve"> أو الشمر بن ذي الجوشن (عليه اللعنة) دخل بالرأس الشريف على ابن زياد مفتخراً بقوله</w:t>
      </w:r>
      <w:r w:rsidR="00AD64BA">
        <w:rPr>
          <w:rFonts w:hint="cs"/>
          <w:rtl/>
        </w:rPr>
        <w:t>:</w:t>
      </w:r>
      <w:r>
        <w:rPr>
          <w:rFonts w:hint="cs"/>
          <w:rtl/>
        </w:rPr>
        <w:t xml:space="preserve"> يا أمير</w:t>
      </w:r>
      <w:r w:rsidR="00AD64BA">
        <w:rPr>
          <w:rFonts w:hint="cs"/>
          <w:rtl/>
        </w:rPr>
        <w:t>،</w:t>
      </w:r>
    </w:p>
    <w:tbl>
      <w:tblPr>
        <w:tblStyle w:val="TableGrid"/>
        <w:bidiVisual/>
        <w:tblW w:w="4562" w:type="pct"/>
        <w:tblInd w:w="384" w:type="dxa"/>
        <w:tblLook w:val="01E0"/>
      </w:tblPr>
      <w:tblGrid>
        <w:gridCol w:w="3536"/>
        <w:gridCol w:w="272"/>
        <w:gridCol w:w="3502"/>
      </w:tblGrid>
      <w:tr w:rsidR="00AD64BA" w:rsidTr="00AD64BA">
        <w:trPr>
          <w:trHeight w:val="350"/>
        </w:trPr>
        <w:tc>
          <w:tcPr>
            <w:tcW w:w="3536" w:type="dxa"/>
            <w:shd w:val="clear" w:color="auto" w:fill="auto"/>
          </w:tcPr>
          <w:p w:rsidR="00AD64BA" w:rsidRDefault="00AD64BA" w:rsidP="00AD64BA">
            <w:pPr>
              <w:pStyle w:val="libPoem"/>
            </w:pPr>
            <w:r>
              <w:rPr>
                <w:rFonts w:hint="cs"/>
                <w:rtl/>
              </w:rPr>
              <w:t>أوقر ركابي فضةً أو ذهبا</w:t>
            </w:r>
            <w:r w:rsidRPr="00725071">
              <w:rPr>
                <w:rStyle w:val="libPoemTiniChar0"/>
                <w:rtl/>
              </w:rPr>
              <w:br/>
              <w:t> </w:t>
            </w:r>
          </w:p>
        </w:tc>
        <w:tc>
          <w:tcPr>
            <w:tcW w:w="272" w:type="dxa"/>
            <w:shd w:val="clear" w:color="auto" w:fill="auto"/>
          </w:tcPr>
          <w:p w:rsidR="00AD64BA" w:rsidRDefault="00AD64BA" w:rsidP="00AD64BA">
            <w:pPr>
              <w:pStyle w:val="libPoem"/>
              <w:rPr>
                <w:rtl/>
              </w:rPr>
            </w:pPr>
          </w:p>
        </w:tc>
        <w:tc>
          <w:tcPr>
            <w:tcW w:w="3502" w:type="dxa"/>
            <w:shd w:val="clear" w:color="auto" w:fill="auto"/>
          </w:tcPr>
          <w:p w:rsidR="00AD64BA" w:rsidRDefault="00AD64BA" w:rsidP="00AD64BA">
            <w:pPr>
              <w:pStyle w:val="libPoem"/>
            </w:pPr>
            <w:r>
              <w:rPr>
                <w:rFonts w:hint="cs"/>
                <w:rtl/>
              </w:rPr>
              <w:t>إنّي قتلتُ السيدَ المحجّبا</w:t>
            </w:r>
            <w:r w:rsidRPr="00725071">
              <w:rPr>
                <w:rStyle w:val="libPoemTiniChar0"/>
                <w:rtl/>
              </w:rPr>
              <w:br/>
              <w:t> </w:t>
            </w:r>
          </w:p>
        </w:tc>
      </w:tr>
      <w:tr w:rsidR="00AD64BA" w:rsidTr="00AD64BA">
        <w:tblPrEx>
          <w:tblLook w:val="04A0"/>
        </w:tblPrEx>
        <w:trPr>
          <w:trHeight w:val="350"/>
        </w:trPr>
        <w:tc>
          <w:tcPr>
            <w:tcW w:w="3536" w:type="dxa"/>
          </w:tcPr>
          <w:p w:rsidR="00AD64BA" w:rsidRDefault="00AD64BA" w:rsidP="00AD64BA">
            <w:pPr>
              <w:pStyle w:val="libPoem"/>
            </w:pPr>
            <w:r>
              <w:rPr>
                <w:rFonts w:hint="cs"/>
                <w:rtl/>
              </w:rPr>
              <w:t>قتلتُ خيرَ الناسِ أُمّاً وأبا</w:t>
            </w:r>
            <w:r w:rsidRPr="00725071">
              <w:rPr>
                <w:rStyle w:val="libPoemTiniChar0"/>
                <w:rtl/>
              </w:rPr>
              <w:br/>
              <w:t> </w:t>
            </w:r>
          </w:p>
        </w:tc>
        <w:tc>
          <w:tcPr>
            <w:tcW w:w="272" w:type="dxa"/>
          </w:tcPr>
          <w:p w:rsidR="00AD64BA" w:rsidRDefault="00AD64BA" w:rsidP="00AD64BA">
            <w:pPr>
              <w:pStyle w:val="libPoem"/>
              <w:rPr>
                <w:rtl/>
              </w:rPr>
            </w:pPr>
          </w:p>
        </w:tc>
        <w:tc>
          <w:tcPr>
            <w:tcW w:w="3502" w:type="dxa"/>
          </w:tcPr>
          <w:p w:rsidR="00AD64BA" w:rsidRDefault="00AD64BA" w:rsidP="00AD64BA">
            <w:pPr>
              <w:pStyle w:val="libPoem"/>
            </w:pPr>
            <w:r>
              <w:rPr>
                <w:rFonts w:hint="cs"/>
                <w:rtl/>
              </w:rPr>
              <w:t>وخيرَهم إنْ يذكرون حسبا</w:t>
            </w:r>
            <w:r w:rsidRPr="00725071">
              <w:rPr>
                <w:rStyle w:val="libPoemTiniChar0"/>
                <w:rtl/>
              </w:rPr>
              <w:br/>
              <w:t> </w:t>
            </w:r>
          </w:p>
        </w:tc>
      </w:tr>
    </w:tbl>
    <w:p w:rsidR="00EF1AD1" w:rsidRDefault="00EF1AD1" w:rsidP="009C4F9F">
      <w:pPr>
        <w:pStyle w:val="libNormal"/>
        <w:rPr>
          <w:rtl/>
        </w:rPr>
      </w:pPr>
      <w:r>
        <w:rPr>
          <w:rFonts w:hint="cs"/>
          <w:rtl/>
        </w:rPr>
        <w:t>فقال له ابن زياد (لعنه الله)</w:t>
      </w:r>
      <w:r w:rsidR="00AD64BA">
        <w:rPr>
          <w:rFonts w:hint="cs"/>
          <w:rtl/>
        </w:rPr>
        <w:t>:</w:t>
      </w:r>
      <w:r>
        <w:rPr>
          <w:rFonts w:hint="cs"/>
          <w:rtl/>
        </w:rPr>
        <w:t xml:space="preserve"> إذا علمت أنّه كذلك فلِمَ قتلته</w:t>
      </w:r>
      <w:r w:rsidR="00AD64BA">
        <w:rPr>
          <w:rFonts w:hint="cs"/>
          <w:rtl/>
        </w:rPr>
        <w:t>؟</w:t>
      </w:r>
      <w:r>
        <w:rPr>
          <w:rFonts w:hint="cs"/>
          <w:rtl/>
        </w:rPr>
        <w:t>! والله</w:t>
      </w:r>
      <w:r w:rsidR="00AD64BA">
        <w:rPr>
          <w:rFonts w:hint="cs"/>
          <w:rtl/>
        </w:rPr>
        <w:t>،</w:t>
      </w:r>
      <w:r>
        <w:rPr>
          <w:rFonts w:hint="cs"/>
          <w:rtl/>
        </w:rPr>
        <w:t xml:space="preserve"> لا نلت منّي شيئاً</w:t>
      </w:r>
      <w:r w:rsidR="00AD64BA">
        <w:rPr>
          <w:rFonts w:hint="cs"/>
          <w:rtl/>
        </w:rPr>
        <w:t>.</w:t>
      </w:r>
      <w:r>
        <w:rPr>
          <w:rFonts w:hint="cs"/>
          <w:rtl/>
        </w:rPr>
        <w:t xml:space="preserve"> </w:t>
      </w:r>
    </w:p>
    <w:p w:rsidR="00EF1AD1" w:rsidRDefault="00EF1AD1" w:rsidP="009C4F9F">
      <w:pPr>
        <w:pStyle w:val="libNormal"/>
        <w:rPr>
          <w:rtl/>
        </w:rPr>
      </w:pPr>
      <w:r>
        <w:rPr>
          <w:rFonts w:hint="cs"/>
          <w:rtl/>
        </w:rPr>
        <w:t>يقول الاُستاذ عباس العقاد في كتابه (أبو الشهداء) ما نصّه</w:t>
      </w:r>
      <w:r w:rsidR="00AD64BA">
        <w:rPr>
          <w:rFonts w:hint="cs"/>
          <w:rtl/>
        </w:rPr>
        <w:t>:</w:t>
      </w:r>
      <w:r>
        <w:rPr>
          <w:rFonts w:hint="cs"/>
          <w:rtl/>
        </w:rPr>
        <w:t xml:space="preserve"> وقد عاش الحسين سبعاً وخمسين سنة</w:t>
      </w:r>
      <w:r w:rsidR="00AD64BA">
        <w:rPr>
          <w:rFonts w:hint="cs"/>
          <w:rtl/>
        </w:rPr>
        <w:t>،</w:t>
      </w:r>
      <w:r>
        <w:rPr>
          <w:rFonts w:hint="cs"/>
          <w:rtl/>
        </w:rPr>
        <w:t xml:space="preserve"> وله من الأعداء مَنْ يصدقون ويكذبون</w:t>
      </w:r>
      <w:r w:rsidR="00AD64BA">
        <w:rPr>
          <w:rFonts w:hint="cs"/>
          <w:rtl/>
        </w:rPr>
        <w:t>،</w:t>
      </w:r>
      <w:r>
        <w:rPr>
          <w:rFonts w:hint="cs"/>
          <w:rtl/>
        </w:rPr>
        <w:t xml:space="preserve"> فلمْ يعبه أحدٌ منهم بمعابة</w:t>
      </w:r>
      <w:r w:rsidR="00AD64BA">
        <w:rPr>
          <w:rFonts w:hint="cs"/>
          <w:rtl/>
        </w:rPr>
        <w:t>،</w:t>
      </w:r>
      <w:r>
        <w:rPr>
          <w:rFonts w:hint="cs"/>
          <w:rtl/>
        </w:rPr>
        <w:t xml:space="preserve"> ولمْ يملك أحد منهم أنْ ينكر ما ذاع مِنْ فضله</w:t>
      </w:r>
      <w:r w:rsidR="00AD64BA">
        <w:rPr>
          <w:rFonts w:hint="cs"/>
          <w:rtl/>
        </w:rPr>
        <w:t>.</w:t>
      </w:r>
    </w:p>
    <w:p w:rsidR="00EF1AD1" w:rsidRDefault="00EF1AD1" w:rsidP="009C4F9F">
      <w:pPr>
        <w:pStyle w:val="libNormal"/>
        <w:rPr>
          <w:rtl/>
        </w:rPr>
      </w:pPr>
      <w:r>
        <w:rPr>
          <w:rFonts w:hint="cs"/>
          <w:rtl/>
        </w:rPr>
        <w:t>ويقول أيضاً في مقام آخر</w:t>
      </w:r>
      <w:r w:rsidR="00AD64BA">
        <w:rPr>
          <w:rFonts w:hint="cs"/>
          <w:rtl/>
        </w:rPr>
        <w:t>:</w:t>
      </w:r>
      <w:r>
        <w:rPr>
          <w:rFonts w:hint="cs"/>
          <w:rtl/>
        </w:rPr>
        <w:t xml:space="preserve"> فكان الحسين </w:t>
      </w:r>
      <w:r w:rsidR="001A3AF7" w:rsidRPr="001A3AF7">
        <w:rPr>
          <w:rStyle w:val="libAlaemChar"/>
          <w:rFonts w:hint="cs"/>
          <w:rtl/>
        </w:rPr>
        <w:t>عليه‌السلام</w:t>
      </w:r>
      <w:r>
        <w:rPr>
          <w:rFonts w:hint="cs"/>
          <w:rtl/>
        </w:rPr>
        <w:t xml:space="preserve"> ملء العين والقلب في خَلْقٍ وخُلُقٍ</w:t>
      </w:r>
      <w:r w:rsidR="00AD64BA">
        <w:rPr>
          <w:rFonts w:hint="cs"/>
          <w:rtl/>
        </w:rPr>
        <w:t>،</w:t>
      </w:r>
      <w:r>
        <w:rPr>
          <w:rFonts w:hint="cs"/>
          <w:rtl/>
        </w:rPr>
        <w:t xml:space="preserve"> وفي أدب وسيرة</w:t>
      </w:r>
      <w:r w:rsidR="00AD64BA">
        <w:rPr>
          <w:rFonts w:hint="cs"/>
          <w:rtl/>
        </w:rPr>
        <w:t>،</w:t>
      </w:r>
      <w:r>
        <w:rPr>
          <w:rFonts w:hint="cs"/>
          <w:rtl/>
        </w:rPr>
        <w:t xml:space="preserve"> وكانت فيه مشابهة مِنْ جدّه وأبيه</w:t>
      </w:r>
      <w:r w:rsidR="00AD64BA">
        <w:rPr>
          <w:rFonts w:hint="cs"/>
          <w:rtl/>
        </w:rPr>
        <w:t>.</w:t>
      </w:r>
      <w:r>
        <w:rPr>
          <w:rFonts w:hint="cs"/>
          <w:rtl/>
        </w:rPr>
        <w:t xml:space="preserve"> </w:t>
      </w:r>
    </w:p>
    <w:p w:rsidR="00EF1AD1" w:rsidRDefault="00EF1AD1" w:rsidP="009C4F9F">
      <w:pPr>
        <w:pStyle w:val="libNormal"/>
        <w:rPr>
          <w:rtl/>
        </w:rPr>
      </w:pPr>
      <w:r>
        <w:rPr>
          <w:rFonts w:hint="cs"/>
          <w:rtl/>
        </w:rPr>
        <w:t>أولاده</w:t>
      </w:r>
      <w:r w:rsidR="00AD64BA">
        <w:rPr>
          <w:rFonts w:hint="cs"/>
          <w:rtl/>
        </w:rPr>
        <w:t>:</w:t>
      </w:r>
      <w:r>
        <w:rPr>
          <w:rFonts w:hint="cs"/>
          <w:rtl/>
        </w:rPr>
        <w:t xml:space="preserve"> </w:t>
      </w:r>
    </w:p>
    <w:p w:rsidR="00EF1AD1" w:rsidRDefault="00EF1AD1" w:rsidP="009C4F9F">
      <w:pPr>
        <w:pStyle w:val="libNormal"/>
        <w:rPr>
          <w:rtl/>
        </w:rPr>
      </w:pPr>
      <w:r>
        <w:rPr>
          <w:rFonts w:hint="cs"/>
          <w:rtl/>
        </w:rPr>
        <w:t>فالذكور منهم أربعة</w:t>
      </w:r>
      <w:r w:rsidR="00AD64BA">
        <w:rPr>
          <w:rFonts w:hint="cs"/>
          <w:rtl/>
        </w:rPr>
        <w:t>،</w:t>
      </w:r>
      <w:r>
        <w:rPr>
          <w:rFonts w:hint="cs"/>
          <w:rtl/>
        </w:rPr>
        <w:t xml:space="preserve"> وهم</w:t>
      </w:r>
      <w:r w:rsidR="00AD64BA">
        <w:rPr>
          <w:rFonts w:hint="cs"/>
          <w:rtl/>
        </w:rPr>
        <w:t>:</w:t>
      </w:r>
      <w:r>
        <w:rPr>
          <w:rFonts w:hint="cs"/>
          <w:rtl/>
        </w:rPr>
        <w:t xml:space="preserve"> علي الأكبر </w:t>
      </w:r>
      <w:r w:rsidR="001A3AF7" w:rsidRPr="001A3AF7">
        <w:rPr>
          <w:rStyle w:val="libAlaemChar"/>
          <w:rFonts w:hint="cs"/>
          <w:rtl/>
        </w:rPr>
        <w:t>عليه‌السلام</w:t>
      </w:r>
      <w:r>
        <w:rPr>
          <w:rFonts w:hint="cs"/>
          <w:rtl/>
        </w:rPr>
        <w:t xml:space="preserve"> الشهيد</w:t>
      </w:r>
      <w:r w:rsidR="00AD64BA">
        <w:rPr>
          <w:rFonts w:hint="cs"/>
          <w:rtl/>
        </w:rPr>
        <w:t>،</w:t>
      </w:r>
      <w:r>
        <w:rPr>
          <w:rFonts w:hint="cs"/>
          <w:rtl/>
        </w:rPr>
        <w:t xml:space="preserve"> وعلي السجاد الإمام زين العابدين </w:t>
      </w:r>
      <w:r w:rsidR="001A3AF7" w:rsidRPr="001A3AF7">
        <w:rPr>
          <w:rStyle w:val="libAlaemChar"/>
          <w:rFonts w:hint="cs"/>
          <w:rtl/>
        </w:rPr>
        <w:t>عليه‌السلام</w:t>
      </w:r>
      <w:r w:rsidR="00AD64BA">
        <w:rPr>
          <w:rFonts w:hint="cs"/>
          <w:rtl/>
        </w:rPr>
        <w:t>،</w:t>
      </w:r>
      <w:r>
        <w:rPr>
          <w:rFonts w:hint="cs"/>
          <w:rtl/>
        </w:rPr>
        <w:t xml:space="preserve"> وعلي الأصغر وهو طفل رضيع</w:t>
      </w:r>
      <w:r w:rsidR="00AD64BA">
        <w:rPr>
          <w:rFonts w:hint="cs"/>
          <w:rtl/>
        </w:rPr>
        <w:t>،</w:t>
      </w:r>
      <w:r>
        <w:rPr>
          <w:rFonts w:hint="cs"/>
          <w:rtl/>
        </w:rPr>
        <w:t xml:space="preserve"> وعبد الله وهو طفل رضيع أيضاً</w:t>
      </w:r>
      <w:r w:rsidR="00AD64BA">
        <w:rPr>
          <w:rFonts w:hint="cs"/>
          <w:rtl/>
        </w:rPr>
        <w:t>.</w:t>
      </w:r>
    </w:p>
    <w:p w:rsidR="00EF1AD1" w:rsidRDefault="00EF1AD1" w:rsidP="009C4F9F">
      <w:pPr>
        <w:pStyle w:val="libNormal"/>
        <w:rPr>
          <w:rtl/>
        </w:rPr>
      </w:pPr>
      <w:r>
        <w:rPr>
          <w:rFonts w:hint="cs"/>
          <w:rtl/>
        </w:rPr>
        <w:t>وهؤلاء الأربعة لاُمّهات شتّى لا لأم واحدة</w:t>
      </w:r>
      <w:r w:rsidR="00AD64BA">
        <w:rPr>
          <w:rFonts w:hint="cs"/>
          <w:rtl/>
        </w:rPr>
        <w:t>؛</w:t>
      </w:r>
      <w:r>
        <w:rPr>
          <w:rFonts w:hint="cs"/>
          <w:rtl/>
        </w:rPr>
        <w:t xml:space="preserve"> فعلي الأكبر </w:t>
      </w:r>
      <w:r w:rsidR="001A3AF7" w:rsidRPr="001A3AF7">
        <w:rPr>
          <w:rStyle w:val="libAlaemChar"/>
          <w:rFonts w:hint="cs"/>
          <w:rtl/>
        </w:rPr>
        <w:t>عليه‌السلام</w:t>
      </w:r>
      <w:r>
        <w:rPr>
          <w:rFonts w:hint="cs"/>
          <w:rtl/>
        </w:rPr>
        <w:t xml:space="preserve"> أُمّه ليلى بنت مرّة بن مسعود الثقفي</w:t>
      </w:r>
      <w:r w:rsidR="00AD64BA">
        <w:rPr>
          <w:rFonts w:hint="cs"/>
          <w:rtl/>
        </w:rPr>
        <w:t>،</w:t>
      </w:r>
      <w:r>
        <w:rPr>
          <w:rFonts w:hint="cs"/>
          <w:rtl/>
        </w:rPr>
        <w:t xml:space="preserve"> وعلي السجاد الإمام </w:t>
      </w:r>
      <w:r w:rsidR="001A3AF7" w:rsidRPr="001A3AF7">
        <w:rPr>
          <w:rStyle w:val="libAlaemChar"/>
          <w:rFonts w:hint="cs"/>
          <w:rtl/>
        </w:rPr>
        <w:t>عليه‌السلام</w:t>
      </w:r>
      <w:r>
        <w:rPr>
          <w:rFonts w:hint="cs"/>
          <w:rtl/>
        </w:rPr>
        <w:t xml:space="preserve"> أُمّه شاه زنان بنت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الملك يزدجرد بن أردشين بن كسرى ملك الفرس</w:t>
      </w:r>
      <w:r w:rsidR="00AD64BA">
        <w:rPr>
          <w:rFonts w:hint="cs"/>
          <w:rtl/>
        </w:rPr>
        <w:t>،</w:t>
      </w:r>
      <w:r>
        <w:rPr>
          <w:rFonts w:hint="cs"/>
          <w:rtl/>
        </w:rPr>
        <w:t xml:space="preserve"> وعبد الله أُمّه الرباب بنت امرئ القيس الكلبي</w:t>
      </w:r>
      <w:r w:rsidR="00AD64BA">
        <w:rPr>
          <w:rFonts w:hint="cs"/>
          <w:rtl/>
        </w:rPr>
        <w:t>،</w:t>
      </w:r>
      <w:r>
        <w:rPr>
          <w:rFonts w:hint="cs"/>
          <w:rtl/>
        </w:rPr>
        <w:t xml:space="preserve"> وقد قتلوا جميعاً يوم عاشوراء ما عدا الإمام زين العابدين </w:t>
      </w:r>
      <w:r w:rsidR="001A3AF7" w:rsidRPr="001A3AF7">
        <w:rPr>
          <w:rStyle w:val="libAlaemChar"/>
          <w:rFonts w:hint="cs"/>
          <w:rtl/>
        </w:rPr>
        <w:t>عليه‌السلام</w:t>
      </w:r>
      <w:r>
        <w:rPr>
          <w:rFonts w:hint="cs"/>
          <w:rtl/>
        </w:rPr>
        <w:t xml:space="preserve"> الذي نجا بسبب مرضه</w:t>
      </w:r>
      <w:r w:rsidR="00AD64BA">
        <w:rPr>
          <w:rFonts w:hint="cs"/>
          <w:rtl/>
        </w:rPr>
        <w:t>،</w:t>
      </w:r>
      <w:r>
        <w:rPr>
          <w:rFonts w:hint="cs"/>
          <w:rtl/>
        </w:rPr>
        <w:t xml:space="preserve"> ودفاع عمته زينب كما ستعرفه إنْ شاء الله</w:t>
      </w:r>
      <w:r w:rsidR="00AD64BA">
        <w:rPr>
          <w:rFonts w:hint="cs"/>
          <w:rtl/>
        </w:rPr>
        <w:t>.</w:t>
      </w:r>
      <w:r>
        <w:rPr>
          <w:rFonts w:hint="cs"/>
          <w:rtl/>
        </w:rPr>
        <w:t xml:space="preserve"> </w:t>
      </w:r>
    </w:p>
    <w:p w:rsidR="00EF1AD1" w:rsidRDefault="00EF1AD1" w:rsidP="009C4F9F">
      <w:pPr>
        <w:pStyle w:val="libNormal"/>
        <w:rPr>
          <w:rtl/>
        </w:rPr>
      </w:pPr>
      <w:r>
        <w:rPr>
          <w:rFonts w:hint="cs"/>
          <w:rtl/>
        </w:rPr>
        <w:t>وأمّا الإناث منهم فأربعة</w:t>
      </w:r>
      <w:r w:rsidR="00AD64BA">
        <w:rPr>
          <w:rFonts w:hint="cs"/>
          <w:rtl/>
        </w:rPr>
        <w:t>،</w:t>
      </w:r>
      <w:r>
        <w:rPr>
          <w:rFonts w:hint="cs"/>
          <w:rtl/>
        </w:rPr>
        <w:t xml:space="preserve"> وهي</w:t>
      </w:r>
      <w:r w:rsidR="00AD64BA">
        <w:rPr>
          <w:rFonts w:hint="cs"/>
          <w:rtl/>
        </w:rPr>
        <w:t>:</w:t>
      </w:r>
      <w:r>
        <w:rPr>
          <w:rFonts w:hint="cs"/>
          <w:rtl/>
        </w:rPr>
        <w:t xml:space="preserve"> سكينة وفاطمة الكبرى وفاطمة الصغرى ورقيّة</w:t>
      </w:r>
      <w:r w:rsidR="00AD64BA">
        <w:rPr>
          <w:rFonts w:hint="cs"/>
          <w:rtl/>
        </w:rPr>
        <w:t>،</w:t>
      </w:r>
      <w:r>
        <w:rPr>
          <w:rFonts w:hint="cs"/>
          <w:rtl/>
        </w:rPr>
        <w:t xml:space="preserve"> وكلّهن مع الحسين </w:t>
      </w:r>
      <w:r w:rsidR="001A3AF7" w:rsidRPr="001A3AF7">
        <w:rPr>
          <w:rStyle w:val="libAlaemChar"/>
          <w:rFonts w:hint="cs"/>
          <w:rtl/>
        </w:rPr>
        <w:t>عليه‌السلام</w:t>
      </w:r>
      <w:r>
        <w:rPr>
          <w:rFonts w:hint="cs"/>
          <w:rtl/>
        </w:rPr>
        <w:t xml:space="preserve"> في كربلاء ما عدا فاطمة الكبرى</w:t>
      </w:r>
      <w:r w:rsidR="00AD64BA">
        <w:rPr>
          <w:rFonts w:hint="cs"/>
          <w:rtl/>
        </w:rPr>
        <w:t>؛</w:t>
      </w:r>
      <w:r>
        <w:rPr>
          <w:rFonts w:hint="cs"/>
          <w:rtl/>
        </w:rPr>
        <w:t xml:space="preserve"> فإنّ الحسين </w:t>
      </w:r>
      <w:r w:rsidR="001A3AF7" w:rsidRPr="001A3AF7">
        <w:rPr>
          <w:rStyle w:val="libAlaemChar"/>
          <w:rFonts w:hint="cs"/>
          <w:rtl/>
        </w:rPr>
        <w:t>عليه‌السلام</w:t>
      </w:r>
      <w:r>
        <w:rPr>
          <w:rFonts w:hint="cs"/>
          <w:rtl/>
        </w:rPr>
        <w:t xml:space="preserve"> تركها في المدينة لمرضها</w:t>
      </w:r>
      <w:r w:rsidR="00AD64BA">
        <w:rPr>
          <w:rFonts w:hint="cs"/>
          <w:rtl/>
        </w:rPr>
        <w:t>.</w:t>
      </w:r>
      <w:r>
        <w:rPr>
          <w:rFonts w:hint="cs"/>
          <w:rtl/>
        </w:rPr>
        <w:t xml:space="preserve"> </w:t>
      </w:r>
    </w:p>
    <w:p w:rsidR="00EF1AD1" w:rsidRDefault="00EF1AD1" w:rsidP="009C4F9F">
      <w:pPr>
        <w:pStyle w:val="libNormal"/>
        <w:rPr>
          <w:rtl/>
        </w:rPr>
      </w:pPr>
      <w:r>
        <w:rPr>
          <w:rFonts w:hint="cs"/>
          <w:rtl/>
        </w:rPr>
        <w:t>إخوته</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إنّ إخوة الحسين </w:t>
      </w:r>
      <w:r w:rsidR="001A3AF7" w:rsidRPr="001A3AF7">
        <w:rPr>
          <w:rStyle w:val="libAlaemChar"/>
          <w:rFonts w:hint="cs"/>
          <w:rtl/>
        </w:rPr>
        <w:t>عليه‌السلام</w:t>
      </w:r>
      <w:r>
        <w:rPr>
          <w:rFonts w:hint="cs"/>
          <w:rtl/>
        </w:rPr>
        <w:t xml:space="preserve"> كثيرون</w:t>
      </w:r>
      <w:r w:rsidR="00AD64BA">
        <w:rPr>
          <w:rFonts w:hint="cs"/>
          <w:rtl/>
        </w:rPr>
        <w:t>،</w:t>
      </w:r>
      <w:r>
        <w:rPr>
          <w:rFonts w:hint="cs"/>
          <w:rtl/>
        </w:rPr>
        <w:t xml:space="preserve"> غير أنّ اللذين كانوا معه في كربلاء هم ستة فقط</w:t>
      </w:r>
      <w:r w:rsidR="00AD64BA">
        <w:rPr>
          <w:rFonts w:hint="cs"/>
          <w:rtl/>
        </w:rPr>
        <w:t>،</w:t>
      </w:r>
      <w:r>
        <w:rPr>
          <w:rFonts w:hint="cs"/>
          <w:rtl/>
        </w:rPr>
        <w:t xml:space="preserve"> وهم</w:t>
      </w:r>
      <w:r w:rsidR="00AD64BA">
        <w:rPr>
          <w:rFonts w:hint="cs"/>
          <w:rtl/>
        </w:rPr>
        <w:t>:</w:t>
      </w:r>
      <w:r>
        <w:rPr>
          <w:rFonts w:hint="cs"/>
          <w:rtl/>
        </w:rPr>
        <w:t xml:space="preserve"> العباس بن علي </w:t>
      </w:r>
      <w:r w:rsidR="001A3AF7" w:rsidRPr="001A3AF7">
        <w:rPr>
          <w:rStyle w:val="libAlaemChar"/>
          <w:rFonts w:hint="cs"/>
          <w:rtl/>
        </w:rPr>
        <w:t>عليه‌السلام</w:t>
      </w:r>
      <w:r>
        <w:rPr>
          <w:rFonts w:hint="cs"/>
          <w:rtl/>
        </w:rPr>
        <w:t xml:space="preserve"> وأشقّاؤه الثلاثة</w:t>
      </w:r>
      <w:r w:rsidR="00AD64BA">
        <w:rPr>
          <w:rFonts w:hint="cs"/>
          <w:rtl/>
        </w:rPr>
        <w:t>؛</w:t>
      </w:r>
      <w:r>
        <w:rPr>
          <w:rFonts w:hint="cs"/>
          <w:rtl/>
        </w:rPr>
        <w:t xml:space="preserve"> جعفر وعبد الله وعثمان</w:t>
      </w:r>
      <w:r w:rsidR="00AD64BA">
        <w:rPr>
          <w:rFonts w:hint="cs"/>
          <w:rtl/>
        </w:rPr>
        <w:t>،</w:t>
      </w:r>
      <w:r>
        <w:rPr>
          <w:rFonts w:hint="cs"/>
          <w:rtl/>
        </w:rPr>
        <w:t xml:space="preserve"> أُمّهم فاطمة بنت حزام بن خالد الكلابيّة المكنّاة بأمّ البنين </w:t>
      </w:r>
      <w:r w:rsidR="001A3AF7" w:rsidRPr="001A3AF7">
        <w:rPr>
          <w:rStyle w:val="libAlaemChar"/>
          <w:rFonts w:hint="cs"/>
          <w:rtl/>
        </w:rPr>
        <w:t>عليها‌السلام</w:t>
      </w:r>
      <w:r w:rsidR="00AD64BA">
        <w:rPr>
          <w:rFonts w:hint="cs"/>
          <w:rtl/>
        </w:rPr>
        <w:t>،</w:t>
      </w:r>
      <w:r>
        <w:rPr>
          <w:rFonts w:hint="cs"/>
          <w:rtl/>
        </w:rPr>
        <w:t xml:space="preserve"> ثمّ محمد بن علي</w:t>
      </w:r>
      <w:r w:rsidR="00AD64BA">
        <w:rPr>
          <w:rFonts w:hint="cs"/>
          <w:rtl/>
        </w:rPr>
        <w:t>،</w:t>
      </w:r>
      <w:r>
        <w:rPr>
          <w:rFonts w:hint="cs"/>
          <w:rtl/>
        </w:rPr>
        <w:t xml:space="preserve"> قيل</w:t>
      </w:r>
      <w:r w:rsidR="00AD64BA">
        <w:rPr>
          <w:rFonts w:hint="cs"/>
          <w:rtl/>
        </w:rPr>
        <w:t>:</w:t>
      </w:r>
      <w:r>
        <w:rPr>
          <w:rFonts w:hint="cs"/>
          <w:rtl/>
        </w:rPr>
        <w:t xml:space="preserve"> اسمه عبد الله </w:t>
      </w:r>
      <w:r w:rsidR="001A3AF7" w:rsidRPr="001A3AF7">
        <w:rPr>
          <w:rStyle w:val="libAlaemChar"/>
          <w:rFonts w:hint="cs"/>
          <w:rtl/>
        </w:rPr>
        <w:t>عليه‌السلام</w:t>
      </w:r>
      <w:r w:rsidR="00AD64BA">
        <w:rPr>
          <w:rFonts w:hint="cs"/>
          <w:rtl/>
        </w:rPr>
        <w:t>،</w:t>
      </w:r>
      <w:r>
        <w:rPr>
          <w:rFonts w:hint="cs"/>
          <w:rtl/>
        </w:rPr>
        <w:t xml:space="preserve"> وكان يُكنى بأبي بكر</w:t>
      </w:r>
      <w:r w:rsidR="00AD64BA">
        <w:rPr>
          <w:rFonts w:hint="cs"/>
          <w:rtl/>
        </w:rPr>
        <w:t>،</w:t>
      </w:r>
      <w:r>
        <w:rPr>
          <w:rFonts w:hint="cs"/>
          <w:rtl/>
        </w:rPr>
        <w:t xml:space="preserve"> وأُمّه ليلى بنت مسعود بن خالد التميمي</w:t>
      </w:r>
      <w:r w:rsidR="00AD64BA">
        <w:rPr>
          <w:rFonts w:hint="cs"/>
          <w:rtl/>
        </w:rPr>
        <w:t>،</w:t>
      </w:r>
      <w:r>
        <w:rPr>
          <w:rFonts w:hint="cs"/>
          <w:rtl/>
        </w:rPr>
        <w:t xml:space="preserve"> ثمّ عمر بن علي </w:t>
      </w:r>
      <w:r w:rsidR="001A3AF7" w:rsidRPr="001A3AF7">
        <w:rPr>
          <w:rStyle w:val="libAlaemChar"/>
          <w:rFonts w:hint="cs"/>
          <w:rtl/>
        </w:rPr>
        <w:t>عليه‌السلام</w:t>
      </w:r>
      <w:r>
        <w:rPr>
          <w:rFonts w:hint="cs"/>
          <w:rtl/>
        </w:rPr>
        <w:t xml:space="preserve"> وأُمّه غير مشخّصة في التاريخ</w:t>
      </w:r>
      <w:r w:rsidR="00AD64BA">
        <w:rPr>
          <w:rFonts w:hint="cs"/>
          <w:rtl/>
        </w:rPr>
        <w:t>،</w:t>
      </w:r>
      <w:r>
        <w:rPr>
          <w:rFonts w:hint="cs"/>
          <w:rtl/>
        </w:rPr>
        <w:t xml:space="preserve"> وقيل</w:t>
      </w:r>
      <w:r w:rsidR="00AD64BA">
        <w:rPr>
          <w:rFonts w:hint="cs"/>
          <w:rtl/>
        </w:rPr>
        <w:t>:</w:t>
      </w:r>
      <w:r>
        <w:rPr>
          <w:rFonts w:hint="cs"/>
          <w:rtl/>
        </w:rPr>
        <w:t xml:space="preserve"> إنّه كان أيضاً مع الحسين أخ له يُسمّى محمد الأصغر</w:t>
      </w:r>
      <w:r w:rsidR="00AD64BA">
        <w:rPr>
          <w:rFonts w:hint="cs"/>
          <w:rtl/>
        </w:rPr>
        <w:t>،</w:t>
      </w:r>
      <w:r>
        <w:rPr>
          <w:rFonts w:hint="cs"/>
          <w:rtl/>
        </w:rPr>
        <w:t xml:space="preserve"> وأُمّه أمّ ولد</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فهؤلاء ستة أو سبعة مِنْ إخوة الحسين </w:t>
      </w:r>
      <w:r w:rsidR="001A3AF7" w:rsidRPr="001A3AF7">
        <w:rPr>
          <w:rStyle w:val="libAlaemChar"/>
          <w:rFonts w:hint="cs"/>
          <w:rtl/>
        </w:rPr>
        <w:t>عليه‌السلام</w:t>
      </w:r>
      <w:r>
        <w:rPr>
          <w:rFonts w:hint="cs"/>
          <w:rtl/>
        </w:rPr>
        <w:t xml:space="preserve"> استشهدوا بين يديه يوم عاشوراء</w:t>
      </w:r>
      <w:r w:rsidR="00AD64BA">
        <w:rPr>
          <w:rFonts w:hint="cs"/>
          <w:rtl/>
        </w:rPr>
        <w:t>،</w:t>
      </w:r>
      <w:r>
        <w:rPr>
          <w:rFonts w:hint="cs"/>
          <w:rtl/>
        </w:rPr>
        <w:t xml:space="preserve"> وكان أفضلهم وأجلهم أبو الفضل العباس </w:t>
      </w:r>
      <w:r w:rsidR="001A3AF7" w:rsidRPr="001A3AF7">
        <w:rPr>
          <w:rStyle w:val="libAlaemChar"/>
          <w:rFonts w:hint="cs"/>
          <w:rtl/>
        </w:rPr>
        <w:t>عليه‌السلام</w:t>
      </w:r>
      <w:r w:rsidR="00AD64BA">
        <w:rPr>
          <w:rFonts w:hint="cs"/>
          <w:rtl/>
        </w:rPr>
        <w:t>،</w:t>
      </w:r>
      <w:r>
        <w:rPr>
          <w:rFonts w:hint="cs"/>
          <w:rtl/>
        </w:rPr>
        <w:t xml:space="preserve"> وهو أكبر الهاشميِّين سناً يوم كربلاء ما عدا الحسين </w:t>
      </w:r>
      <w:r w:rsidR="001A3AF7" w:rsidRPr="001A3AF7">
        <w:rPr>
          <w:rStyle w:val="libAlaemChar"/>
          <w:rFonts w:hint="cs"/>
          <w:rtl/>
        </w:rPr>
        <w:t>عليه‌السلام</w:t>
      </w:r>
      <w:r w:rsidR="00AD64BA">
        <w:rPr>
          <w:rFonts w:hint="cs"/>
          <w:rtl/>
        </w:rPr>
        <w:t>،</w:t>
      </w:r>
      <w:r>
        <w:rPr>
          <w:rFonts w:hint="cs"/>
          <w:rtl/>
        </w:rPr>
        <w:t xml:space="preserve"> حيث كان عمره أربعاً وثلاثين سنة</w:t>
      </w:r>
      <w:r w:rsidR="00AD64BA">
        <w:rPr>
          <w:rFonts w:hint="cs"/>
          <w:rtl/>
        </w:rPr>
        <w:t>؛</w:t>
      </w:r>
      <w:r>
        <w:rPr>
          <w:rFonts w:hint="cs"/>
          <w:rtl/>
        </w:rPr>
        <w:t xml:space="preserve"> لذا اختاره الحسين </w:t>
      </w:r>
      <w:r w:rsidR="001A3AF7" w:rsidRPr="001A3AF7">
        <w:rPr>
          <w:rStyle w:val="libAlaemChar"/>
          <w:rFonts w:hint="cs"/>
          <w:rtl/>
        </w:rPr>
        <w:t>عليه‌السلام</w:t>
      </w:r>
      <w:r>
        <w:rPr>
          <w:rFonts w:hint="cs"/>
          <w:rtl/>
        </w:rPr>
        <w:t xml:space="preserve"> حاملاً لرايته العظمى</w:t>
      </w:r>
      <w:r w:rsidR="00AD64BA">
        <w:rPr>
          <w:rFonts w:hint="cs"/>
          <w:rtl/>
        </w:rPr>
        <w:t>،</w:t>
      </w:r>
      <w:r>
        <w:rPr>
          <w:rFonts w:hint="cs"/>
          <w:rtl/>
        </w:rPr>
        <w:t xml:space="preserve"> وعبّر عنه بكبش الكتيبة</w:t>
      </w:r>
      <w:r w:rsidR="00AD64BA">
        <w:rPr>
          <w:rFonts w:hint="cs"/>
          <w:rtl/>
        </w:rPr>
        <w:t>.</w:t>
      </w:r>
    </w:p>
    <w:p w:rsidR="00EF1AD1" w:rsidRDefault="00EF1AD1" w:rsidP="009C4F9F">
      <w:pPr>
        <w:pStyle w:val="libNormal"/>
        <w:rPr>
          <w:rtl/>
        </w:rPr>
      </w:pPr>
      <w:r w:rsidRPr="009C4F9F">
        <w:rPr>
          <w:rFonts w:hint="cs"/>
          <w:rtl/>
        </w:rPr>
        <w:t xml:space="preserve">وكان </w:t>
      </w:r>
      <w:r w:rsidR="001A3AF7" w:rsidRPr="001A3AF7">
        <w:rPr>
          <w:rStyle w:val="libAlaemChar"/>
          <w:rFonts w:hint="cs"/>
          <w:rtl/>
        </w:rPr>
        <w:t>عليه‌السلام</w:t>
      </w:r>
      <w:r w:rsidRPr="009C4F9F">
        <w:rPr>
          <w:rFonts w:hint="cs"/>
          <w:rtl/>
        </w:rPr>
        <w:t xml:space="preserve"> وسيماً جسيماً طويل القامة</w:t>
      </w:r>
      <w:r w:rsidR="00AD64BA">
        <w:rPr>
          <w:rFonts w:hint="cs"/>
          <w:rtl/>
        </w:rPr>
        <w:t>،</w:t>
      </w:r>
      <w:r w:rsidRPr="009C4F9F">
        <w:rPr>
          <w:rFonts w:hint="cs"/>
          <w:rtl/>
        </w:rPr>
        <w:t xml:space="preserve"> وجهه كفلقة قمر</w:t>
      </w:r>
      <w:r w:rsidR="00AD64BA">
        <w:rPr>
          <w:rFonts w:hint="cs"/>
          <w:rtl/>
        </w:rPr>
        <w:t>؛</w:t>
      </w:r>
      <w:r w:rsidRPr="009C4F9F">
        <w:rPr>
          <w:rFonts w:hint="cs"/>
          <w:rtl/>
        </w:rPr>
        <w:t xml:space="preserve"> ومِنْ هنا كان يلقّب بقمر الهاشميِّين</w:t>
      </w:r>
      <w:r w:rsidR="00AD64BA">
        <w:rPr>
          <w:rFonts w:hint="cs"/>
          <w:rtl/>
        </w:rPr>
        <w:t>،</w:t>
      </w:r>
      <w:r w:rsidRPr="009C4F9F">
        <w:rPr>
          <w:rFonts w:hint="cs"/>
          <w:rtl/>
        </w:rPr>
        <w:t xml:space="preserve"> وهو آخر مَنْ قُتِلَ قبل الحسين </w:t>
      </w:r>
      <w:r w:rsidR="001A3AF7" w:rsidRPr="001A3AF7">
        <w:rPr>
          <w:rStyle w:val="libAlaemChar"/>
          <w:rFonts w:hint="cs"/>
          <w:rtl/>
        </w:rPr>
        <w:t>عليه‌السلام</w:t>
      </w:r>
      <w:r w:rsidRPr="009C4F9F">
        <w:rPr>
          <w:rFonts w:hint="cs"/>
          <w:rtl/>
        </w:rPr>
        <w:t xml:space="preserve"> يوم عاشوراء</w:t>
      </w:r>
      <w:r w:rsidR="00AD64BA">
        <w:rPr>
          <w:rFonts w:hint="cs"/>
          <w:rtl/>
        </w:rPr>
        <w:t>.</w:t>
      </w:r>
      <w:r w:rsidRPr="009C4F9F">
        <w:rPr>
          <w:rFonts w:hint="cs"/>
          <w:rtl/>
        </w:rPr>
        <w:t xml:space="preserve"> وكان لقتله صدمة عنيفة في نفس الحسين </w:t>
      </w:r>
      <w:r w:rsidR="001A3AF7" w:rsidRPr="001A3AF7">
        <w:rPr>
          <w:rStyle w:val="libAlaemChar"/>
          <w:rFonts w:hint="cs"/>
          <w:rtl/>
        </w:rPr>
        <w:t>عليه‌السلام</w:t>
      </w:r>
      <w:r w:rsidRPr="009C4F9F">
        <w:rPr>
          <w:rFonts w:hint="cs"/>
          <w:rtl/>
        </w:rPr>
        <w:t xml:space="preserve"> عبّر عنها بقوله حين وقف على مصرعه</w:t>
      </w:r>
      <w:r w:rsidR="00AD64BA">
        <w:rPr>
          <w:rFonts w:hint="cs"/>
          <w:rtl/>
        </w:rPr>
        <w:t>:</w:t>
      </w:r>
      <w:r w:rsidRPr="009C4F9F">
        <w:rPr>
          <w:rFonts w:hint="cs"/>
          <w:rtl/>
        </w:rPr>
        <w:t xml:space="preserve"> </w:t>
      </w:r>
      <w:r w:rsidR="001A3AF7">
        <w:rPr>
          <w:rFonts w:hint="cs"/>
          <w:rtl/>
        </w:rPr>
        <w:t>«</w:t>
      </w:r>
      <w:r w:rsidRPr="009C4F9F">
        <w:rPr>
          <w:rFonts w:hint="cs"/>
          <w:rtl/>
        </w:rPr>
        <w:t>الآن انكسر ظهري</w:t>
      </w:r>
      <w:r w:rsidR="00AD64BA">
        <w:rPr>
          <w:rFonts w:hint="cs"/>
          <w:rtl/>
        </w:rPr>
        <w:t>،</w:t>
      </w:r>
      <w:r w:rsidRPr="009C4F9F">
        <w:rPr>
          <w:rFonts w:hint="cs"/>
          <w:rtl/>
        </w:rPr>
        <w:t xml:space="preserve"> وقلّت حيلتي</w:t>
      </w:r>
      <w:r w:rsidR="00AD64BA">
        <w:rPr>
          <w:rFonts w:hint="cs"/>
          <w:rtl/>
        </w:rPr>
        <w:t>،</w:t>
      </w:r>
      <w:r w:rsidRPr="009C4F9F">
        <w:rPr>
          <w:rFonts w:hint="cs"/>
          <w:rtl/>
        </w:rPr>
        <w:t xml:space="preserve"> وشمت بي عدوّي</w:t>
      </w:r>
      <w:r w:rsidR="001A3AF7">
        <w:rPr>
          <w:rFonts w:hint="cs"/>
          <w:rtl/>
        </w:rPr>
        <w:t>»</w:t>
      </w:r>
      <w:r w:rsidR="00AD64BA">
        <w:rPr>
          <w:rFonts w:hint="cs"/>
          <w:rtl/>
        </w:rPr>
        <w:t>.</w:t>
      </w:r>
      <w:r w:rsidRPr="009C4F9F">
        <w:rPr>
          <w:rFonts w:hint="cs"/>
          <w:rtl/>
        </w:rPr>
        <w:t xml:space="preserve"> وبان الانكسار في وجهه وبكى عليه</w:t>
      </w:r>
      <w:r w:rsidR="00AD64BA">
        <w:rPr>
          <w:rFonts w:hint="cs"/>
          <w:rtl/>
        </w:rPr>
        <w:t>.</w:t>
      </w:r>
      <w:r w:rsidRPr="009C4F9F">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sidRPr="009C4F9F">
        <w:rPr>
          <w:rFonts w:hint="cs"/>
          <w:rtl/>
        </w:rPr>
        <w:lastRenderedPageBreak/>
        <w:t xml:space="preserve">وقد نوّه بفضله </w:t>
      </w:r>
      <w:r w:rsidR="001A3AF7" w:rsidRPr="001A3AF7">
        <w:rPr>
          <w:rStyle w:val="libAlaemChar"/>
          <w:rFonts w:hint="cs"/>
          <w:rtl/>
        </w:rPr>
        <w:t>عليه‌السلام</w:t>
      </w:r>
      <w:r w:rsidRPr="009C4F9F">
        <w:rPr>
          <w:rFonts w:hint="cs"/>
          <w:rtl/>
        </w:rPr>
        <w:t xml:space="preserve"> عدد من الأئمّة المعصومين (صلوات الله عليهم)</w:t>
      </w:r>
      <w:r w:rsidR="00AD64BA">
        <w:rPr>
          <w:rFonts w:hint="cs"/>
          <w:rtl/>
        </w:rPr>
        <w:t>،</w:t>
      </w:r>
      <w:r w:rsidRPr="009C4F9F">
        <w:rPr>
          <w:rFonts w:hint="cs"/>
          <w:rtl/>
        </w:rPr>
        <w:t xml:space="preserve"> ومنهم أبوه أمير المؤمنين </w:t>
      </w:r>
      <w:r w:rsidR="001A3AF7" w:rsidRPr="001A3AF7">
        <w:rPr>
          <w:rStyle w:val="libAlaemChar"/>
          <w:rFonts w:hint="cs"/>
          <w:rtl/>
        </w:rPr>
        <w:t>عليه‌السلام</w:t>
      </w:r>
      <w:r w:rsidRPr="009C4F9F">
        <w:rPr>
          <w:rFonts w:hint="cs"/>
          <w:rtl/>
        </w:rPr>
        <w:t xml:space="preserve"> حيث قال فيه</w:t>
      </w:r>
      <w:r w:rsidR="00AD64BA">
        <w:rPr>
          <w:rFonts w:hint="cs"/>
          <w:rtl/>
        </w:rPr>
        <w:t>:</w:t>
      </w:r>
      <w:r w:rsidRPr="009C4F9F">
        <w:rPr>
          <w:rFonts w:hint="cs"/>
          <w:rtl/>
        </w:rPr>
        <w:t xml:space="preserve"> </w:t>
      </w:r>
      <w:r w:rsidR="001A3AF7">
        <w:rPr>
          <w:rFonts w:hint="cs"/>
          <w:rtl/>
        </w:rPr>
        <w:t>«</w:t>
      </w:r>
      <w:r w:rsidRPr="009C4F9F">
        <w:rPr>
          <w:rFonts w:hint="cs"/>
          <w:rtl/>
        </w:rPr>
        <w:t>إنّ ابني العباس زقّ العلم زقّاً</w:t>
      </w:r>
      <w:r w:rsidR="001A3AF7">
        <w:rPr>
          <w:rFonts w:hint="cs"/>
          <w:rtl/>
        </w:rPr>
        <w:t>»</w:t>
      </w:r>
      <w:r w:rsidR="00AD64BA">
        <w:rPr>
          <w:rFonts w:hint="cs"/>
          <w:rtl/>
        </w:rPr>
        <w:t>.</w:t>
      </w:r>
    </w:p>
    <w:p w:rsidR="00EF1AD1" w:rsidRDefault="00EF1AD1" w:rsidP="009C4F9F">
      <w:pPr>
        <w:pStyle w:val="libNormal"/>
        <w:rPr>
          <w:rtl/>
        </w:rPr>
      </w:pPr>
      <w:r w:rsidRPr="009C4F9F">
        <w:rPr>
          <w:rFonts w:hint="cs"/>
          <w:rtl/>
        </w:rPr>
        <w:t xml:space="preserve">ثمّ الإمام زين العابدين </w:t>
      </w:r>
      <w:r w:rsidR="001A3AF7" w:rsidRPr="001A3AF7">
        <w:rPr>
          <w:rStyle w:val="libAlaemChar"/>
          <w:rFonts w:hint="cs"/>
          <w:rtl/>
        </w:rPr>
        <w:t>عليه‌السلام</w:t>
      </w:r>
      <w:r w:rsidRPr="009C4F9F">
        <w:rPr>
          <w:rFonts w:hint="cs"/>
          <w:rtl/>
        </w:rPr>
        <w:t xml:space="preserve"> الذي قال عنه</w:t>
      </w:r>
      <w:r w:rsidR="00AD64BA">
        <w:rPr>
          <w:rFonts w:hint="cs"/>
          <w:rtl/>
        </w:rPr>
        <w:t>:</w:t>
      </w:r>
      <w:r w:rsidRPr="009C4F9F">
        <w:rPr>
          <w:rFonts w:hint="cs"/>
          <w:rtl/>
        </w:rPr>
        <w:t xml:space="preserve"> </w:t>
      </w:r>
      <w:r w:rsidR="001A3AF7">
        <w:rPr>
          <w:rFonts w:hint="cs"/>
          <w:rtl/>
        </w:rPr>
        <w:t>«</w:t>
      </w:r>
      <w:r w:rsidRPr="009C4F9F">
        <w:rPr>
          <w:rFonts w:hint="cs"/>
          <w:rtl/>
        </w:rPr>
        <w:t>رحم الله عمّي العباس</w:t>
      </w:r>
      <w:r w:rsidR="00AD64BA">
        <w:rPr>
          <w:rFonts w:hint="cs"/>
          <w:rtl/>
        </w:rPr>
        <w:t>،</w:t>
      </w:r>
      <w:r w:rsidRPr="009C4F9F">
        <w:rPr>
          <w:rFonts w:hint="cs"/>
          <w:rtl/>
        </w:rPr>
        <w:t xml:space="preserve"> لقد جاهد يوم كربلاء وأبلى بلاء حسناً حتّى قُطعت يداه ومضى شهيداً</w:t>
      </w:r>
      <w:r w:rsidR="00AD64BA">
        <w:rPr>
          <w:rFonts w:hint="cs"/>
          <w:rtl/>
        </w:rPr>
        <w:t>،</w:t>
      </w:r>
      <w:r w:rsidRPr="009C4F9F">
        <w:rPr>
          <w:rFonts w:hint="cs"/>
          <w:rtl/>
        </w:rPr>
        <w:t xml:space="preserve"> وقد أبدله الله عن يديه بجناحين يطير بهما في الجنّة مع الملائكة</w:t>
      </w:r>
      <w:r w:rsidR="00AD64BA">
        <w:rPr>
          <w:rFonts w:hint="cs"/>
          <w:rtl/>
        </w:rPr>
        <w:t>،</w:t>
      </w:r>
      <w:r w:rsidRPr="009C4F9F">
        <w:rPr>
          <w:rFonts w:hint="cs"/>
          <w:rtl/>
        </w:rPr>
        <w:t xml:space="preserve"> كما أعطى جعفر بن أبي طالب بموته</w:t>
      </w:r>
      <w:r w:rsidR="001A3AF7">
        <w:rPr>
          <w:rFonts w:hint="cs"/>
          <w:rtl/>
        </w:rPr>
        <w:t>»</w:t>
      </w:r>
      <w:r w:rsidR="00AD64BA">
        <w:rPr>
          <w:rFonts w:hint="cs"/>
          <w:rtl/>
        </w:rPr>
        <w:t>.</w:t>
      </w:r>
    </w:p>
    <w:p w:rsidR="00EF1AD1" w:rsidRDefault="00EF1AD1" w:rsidP="009C4F9F">
      <w:pPr>
        <w:pStyle w:val="libNormal"/>
        <w:rPr>
          <w:rtl/>
        </w:rPr>
      </w:pPr>
      <w:r w:rsidRPr="009C4F9F">
        <w:rPr>
          <w:rFonts w:hint="cs"/>
          <w:rtl/>
        </w:rPr>
        <w:t xml:space="preserve">ثمّ الإمام جعفر بن محمد الصادق </w:t>
      </w:r>
      <w:r w:rsidR="001A3AF7" w:rsidRPr="001A3AF7">
        <w:rPr>
          <w:rStyle w:val="libAlaemChar"/>
          <w:rFonts w:hint="cs"/>
          <w:rtl/>
        </w:rPr>
        <w:t>عليه‌السلام</w:t>
      </w:r>
      <w:r w:rsidRPr="009C4F9F">
        <w:rPr>
          <w:rFonts w:hint="cs"/>
          <w:rtl/>
        </w:rPr>
        <w:t xml:space="preserve"> القائل في جملة تصريح له</w:t>
      </w:r>
      <w:r w:rsidR="00AD64BA">
        <w:rPr>
          <w:rFonts w:hint="cs"/>
          <w:rtl/>
        </w:rPr>
        <w:t>:</w:t>
      </w:r>
      <w:r w:rsidRPr="009C4F9F">
        <w:rPr>
          <w:rFonts w:hint="cs"/>
          <w:rtl/>
        </w:rPr>
        <w:t xml:space="preserve"> </w:t>
      </w:r>
      <w:r w:rsidR="001A3AF7">
        <w:rPr>
          <w:rFonts w:hint="cs"/>
          <w:rtl/>
        </w:rPr>
        <w:t>«</w:t>
      </w:r>
      <w:r w:rsidRPr="009C4F9F">
        <w:rPr>
          <w:rFonts w:hint="cs"/>
          <w:rtl/>
        </w:rPr>
        <w:t>ألا وإنّ لعمّي العباس عند الله لدرجة يغبطه عليها جميع الشهداء يوم القيامة</w:t>
      </w:r>
      <w:r w:rsidR="001A3AF7">
        <w:rPr>
          <w:rFonts w:hint="cs"/>
          <w:rtl/>
        </w:rPr>
        <w:t>»</w:t>
      </w:r>
      <w:r w:rsidR="00AD64BA">
        <w:rPr>
          <w:rFonts w:hint="cs"/>
          <w:rtl/>
        </w:rPr>
        <w:t>.</w:t>
      </w:r>
    </w:p>
    <w:p w:rsidR="00EF1AD1" w:rsidRDefault="00EF1AD1" w:rsidP="009C4F9F">
      <w:pPr>
        <w:pStyle w:val="libNormal"/>
        <w:rPr>
          <w:rtl/>
        </w:rPr>
      </w:pPr>
      <w:r>
        <w:rPr>
          <w:rFonts w:hint="cs"/>
          <w:rtl/>
        </w:rPr>
        <w:t xml:space="preserve">وما دفنه الإمام زين العابدين </w:t>
      </w:r>
      <w:r w:rsidR="001A3AF7" w:rsidRPr="001A3AF7">
        <w:rPr>
          <w:rStyle w:val="libAlaemChar"/>
          <w:rFonts w:hint="cs"/>
          <w:rtl/>
        </w:rPr>
        <w:t>عليه‌السلام</w:t>
      </w:r>
      <w:r>
        <w:rPr>
          <w:rFonts w:hint="cs"/>
          <w:rtl/>
        </w:rPr>
        <w:t xml:space="preserve"> وحده بمكان مصرعه إلاّ تنويهاً بفضله</w:t>
      </w:r>
      <w:r w:rsidR="00AD64BA">
        <w:rPr>
          <w:rFonts w:hint="cs"/>
          <w:rtl/>
        </w:rPr>
        <w:t>،</w:t>
      </w:r>
      <w:r>
        <w:rPr>
          <w:rFonts w:hint="cs"/>
          <w:rtl/>
        </w:rPr>
        <w:t xml:space="preserve"> وعلوّ مقامه بين بني هاشم</w:t>
      </w:r>
      <w:r w:rsidR="00AD64BA">
        <w:rPr>
          <w:rFonts w:hint="cs"/>
          <w:rtl/>
        </w:rPr>
        <w:t>.</w:t>
      </w:r>
      <w:r>
        <w:rPr>
          <w:rFonts w:hint="cs"/>
          <w:rtl/>
        </w:rPr>
        <w:t xml:space="preserve"> كما أنّ دفنه لحبيب بن مظاهر الأسدي </w:t>
      </w:r>
      <w:r w:rsidR="001A3AF7" w:rsidRPr="001A3AF7">
        <w:rPr>
          <w:rStyle w:val="libAlaemChar"/>
          <w:rFonts w:hint="cs"/>
          <w:rtl/>
        </w:rPr>
        <w:t>رحمه‌الله</w:t>
      </w:r>
      <w:r>
        <w:rPr>
          <w:rFonts w:hint="cs"/>
          <w:rtl/>
        </w:rPr>
        <w:t xml:space="preserve"> في قبر منفرد كان لهذا الغرض</w:t>
      </w:r>
      <w:r w:rsidR="00AD64BA">
        <w:rPr>
          <w:rFonts w:hint="cs"/>
          <w:rtl/>
        </w:rPr>
        <w:t>،</w:t>
      </w:r>
      <w:r>
        <w:rPr>
          <w:rFonts w:hint="cs"/>
          <w:rtl/>
        </w:rPr>
        <w:t xml:space="preserve"> أي التنويه بفضل وعلوّ مقام حبيب بين باقي الأصحاب (رضوان الله عليهم)</w:t>
      </w:r>
      <w:r w:rsidR="00AD64BA">
        <w:rPr>
          <w:rFonts w:hint="cs"/>
          <w:rtl/>
        </w:rPr>
        <w:t>.</w:t>
      </w:r>
    </w:p>
    <w:p w:rsidR="00EF1AD1" w:rsidRDefault="00EF1AD1" w:rsidP="009C4F9F">
      <w:pPr>
        <w:pStyle w:val="libNormal"/>
        <w:rPr>
          <w:rtl/>
        </w:rPr>
      </w:pPr>
      <w:r>
        <w:rPr>
          <w:rFonts w:hint="cs"/>
          <w:rtl/>
        </w:rPr>
        <w:t xml:space="preserve">وبصورة عامّة فشهداء كربلاء جميعاً هم أفضل الشهداء في الدنيا مِنْ أوّلها إلى آخرها بعد الأنبياء والأئمة </w:t>
      </w:r>
      <w:r w:rsidR="001A3AF7" w:rsidRPr="001A3AF7">
        <w:rPr>
          <w:rStyle w:val="libAlaemChar"/>
          <w:rFonts w:hint="cs"/>
          <w:rtl/>
        </w:rPr>
        <w:t>عليهم‌السلام</w:t>
      </w:r>
      <w:r w:rsidR="00AD64BA">
        <w:rPr>
          <w:rFonts w:hint="cs"/>
          <w:rtl/>
        </w:rPr>
        <w:t>.</w:t>
      </w:r>
      <w:r>
        <w:rPr>
          <w:rFonts w:hint="cs"/>
          <w:rtl/>
        </w:rPr>
        <w:t xml:space="preserve"> هم أفضل الشهداء والقتلى الأولى</w:t>
      </w:r>
      <w:r w:rsidR="00AD64BA">
        <w:rPr>
          <w:rFonts w:hint="cs"/>
          <w:rtl/>
        </w:rPr>
        <w:t>...</w:t>
      </w:r>
      <w:r>
        <w:rPr>
          <w:rFonts w:hint="cs"/>
          <w:rtl/>
        </w:rPr>
        <w:t xml:space="preserve"> مدحوا بوحي في الكتاب المبين </w:t>
      </w:r>
    </w:p>
    <w:p w:rsidR="00EF1AD1" w:rsidRDefault="00EF1AD1" w:rsidP="00EF1AD1">
      <w:pPr>
        <w:pStyle w:val="libNormal"/>
      </w:pPr>
      <w:r>
        <w:rPr>
          <w:rFonts w:hint="cs"/>
          <w:rtl/>
        </w:rPr>
        <w:br w:type="page"/>
      </w:r>
    </w:p>
    <w:p w:rsidR="00EF1AD1" w:rsidRDefault="00EF1AD1" w:rsidP="009C4F9F">
      <w:pPr>
        <w:pStyle w:val="Heading2Center"/>
        <w:rPr>
          <w:rtl/>
        </w:rPr>
      </w:pPr>
      <w:bookmarkStart w:id="11" w:name="_Toc436121504"/>
      <w:r>
        <w:rPr>
          <w:rFonts w:hint="cs"/>
          <w:rtl/>
        </w:rPr>
        <w:lastRenderedPageBreak/>
        <w:t>ما هو عاشوراء مفهوماً وبداية</w:t>
      </w:r>
      <w:r w:rsidR="00AD64BA">
        <w:rPr>
          <w:rFonts w:hint="cs"/>
          <w:rtl/>
        </w:rPr>
        <w:t>؟</w:t>
      </w:r>
      <w:bookmarkEnd w:id="11"/>
      <w:r>
        <w:rPr>
          <w:rFonts w:hint="cs"/>
          <w:rtl/>
        </w:rPr>
        <w:t xml:space="preserve"> </w:t>
      </w:r>
    </w:p>
    <w:p w:rsidR="00EF1AD1" w:rsidRDefault="00EF1AD1" w:rsidP="009C4F9F">
      <w:pPr>
        <w:pStyle w:val="libNormal"/>
        <w:rPr>
          <w:rtl/>
        </w:rPr>
      </w:pPr>
      <w:r w:rsidRPr="009C4F9F">
        <w:rPr>
          <w:rFonts w:hint="cs"/>
          <w:rtl/>
        </w:rPr>
        <w:t>قوله عزّ من قائل</w:t>
      </w:r>
      <w:r w:rsidR="00AD64BA">
        <w:rPr>
          <w:rFonts w:hint="cs"/>
          <w:rtl/>
        </w:rPr>
        <w:t>:</w:t>
      </w:r>
      <w:r w:rsidRPr="009C4F9F">
        <w:rPr>
          <w:rFonts w:hint="cs"/>
          <w:rtl/>
        </w:rPr>
        <w:t xml:space="preserve"> </w:t>
      </w:r>
      <w:r w:rsidR="00AD64BA" w:rsidRPr="001A3AF7">
        <w:rPr>
          <w:rStyle w:val="libAlaemChar"/>
          <w:rFonts w:hint="cs"/>
          <w:rtl/>
        </w:rPr>
        <w:t>(</w:t>
      </w:r>
      <w:r w:rsidRPr="00E42F11">
        <w:rPr>
          <w:rStyle w:val="libAieChar"/>
          <w:rFonts w:hint="cs"/>
          <w:rtl/>
        </w:rPr>
        <w:t>إِنّ عِدّةَ الشّهُورِ عِندَ اللّهِ اثْنَا عَشَرَ شَهْراً فِي كِتَابِ اللّهِ يَوْمَ خَلَقَ السّماوَاتِ وَالأَرْضَ مِنْهَا أَرْبَعَةٌ حُرُمٌ ذلِكَ الدّينُ الْقَيّمُ فَلاَ تَظْلِمُوا فِيهِنّ أَنْفُسَكُمْ</w:t>
      </w:r>
      <w:r w:rsidR="00AD64BA" w:rsidRPr="001A3AF7">
        <w:rPr>
          <w:rStyle w:val="libAlaemChar"/>
          <w:rFonts w:hint="cs"/>
          <w:rtl/>
        </w:rPr>
        <w:t>)</w:t>
      </w:r>
      <w:r w:rsidRPr="00E42F11">
        <w:rPr>
          <w:rStyle w:val="libFootnotenumChar"/>
          <w:rFonts w:hint="cs"/>
          <w:rtl/>
        </w:rPr>
        <w:t>(1)</w:t>
      </w:r>
      <w:r w:rsidR="00AD64BA">
        <w:rPr>
          <w:rStyle w:val="libFootnotenumChar"/>
          <w:rFonts w:hint="cs"/>
          <w:rtl/>
        </w:rPr>
        <w:t>.</w:t>
      </w:r>
    </w:p>
    <w:p w:rsidR="00EF1AD1" w:rsidRDefault="00EF1AD1" w:rsidP="009C4F9F">
      <w:pPr>
        <w:pStyle w:val="libNormal"/>
        <w:rPr>
          <w:rtl/>
        </w:rPr>
      </w:pPr>
      <w:r>
        <w:rPr>
          <w:rFonts w:hint="cs"/>
          <w:rtl/>
        </w:rPr>
        <w:t>إنّ عاشوراء في التاريخ يعني اليوم العاشر مِنْ شهر محرّم الحرام</w:t>
      </w:r>
      <w:r w:rsidR="00AD64BA">
        <w:rPr>
          <w:rFonts w:hint="cs"/>
          <w:rtl/>
        </w:rPr>
        <w:t>،</w:t>
      </w:r>
      <w:r>
        <w:rPr>
          <w:rFonts w:hint="cs"/>
          <w:rtl/>
        </w:rPr>
        <w:t xml:space="preserve"> وشهر المحرّم كما هو معلوم أحد الأشهر الاثني عشر في السنة القمريّة التي هي حسب منازل القمر في مداره السنوي حول الشمس</w:t>
      </w:r>
      <w:r w:rsidR="00AD64BA">
        <w:rPr>
          <w:rFonts w:hint="cs"/>
          <w:rtl/>
        </w:rPr>
        <w:t>،</w:t>
      </w:r>
      <w:r>
        <w:rPr>
          <w:rFonts w:hint="cs"/>
          <w:rtl/>
        </w:rPr>
        <w:t xml:space="preserve"> وهذه الأشهر القمريّة لا تقلّ عن التسعة وعشرين ولا تزيد على الثلاثين يوماً</w:t>
      </w:r>
      <w:r w:rsidR="00AD64BA">
        <w:rPr>
          <w:rFonts w:hint="cs"/>
          <w:rtl/>
        </w:rPr>
        <w:t>؛</w:t>
      </w:r>
      <w:r>
        <w:rPr>
          <w:rFonts w:hint="cs"/>
          <w:rtl/>
        </w:rPr>
        <w:t xml:space="preserve"> وعليه فالسنة القمريّة تنقص عن السنة الشمسيّة بنحوٍ مِنْ ثلاثة عشر يوماً</w:t>
      </w:r>
      <w:r w:rsidR="00AD64BA">
        <w:rPr>
          <w:rFonts w:hint="cs"/>
          <w:rtl/>
        </w:rPr>
        <w:t>.</w:t>
      </w:r>
    </w:p>
    <w:p w:rsidR="00EF1AD1" w:rsidRDefault="00EF1AD1" w:rsidP="009C4F9F">
      <w:pPr>
        <w:pStyle w:val="libNormal"/>
        <w:rPr>
          <w:rtl/>
        </w:rPr>
      </w:pPr>
      <w:r>
        <w:rPr>
          <w:rFonts w:hint="cs"/>
          <w:rtl/>
        </w:rPr>
        <w:t>ويبدأ الشهر القمري بظهور الهلال على وجه الأُفق الغربي عند غروب الشمس</w:t>
      </w:r>
      <w:r w:rsidR="00AD64BA">
        <w:rPr>
          <w:rFonts w:hint="cs"/>
          <w:rtl/>
        </w:rPr>
        <w:t>،</w:t>
      </w:r>
      <w:r>
        <w:rPr>
          <w:rFonts w:hint="cs"/>
          <w:rtl/>
        </w:rPr>
        <w:t xml:space="preserve"> وينتهي بكمال العدّة أو برؤية الهلال ثانية</w:t>
      </w:r>
      <w:r w:rsidR="00AD64BA">
        <w:rPr>
          <w:rFonts w:hint="cs"/>
          <w:rtl/>
        </w:rPr>
        <w:t>.</w:t>
      </w:r>
      <w:r>
        <w:rPr>
          <w:rFonts w:hint="cs"/>
          <w:rtl/>
        </w:rPr>
        <w:t xml:space="preserve"> فهو أسهل ضبطاً ومعرفة من الشهر الشمسي بالنسبة إلى عامّة الناس</w:t>
      </w:r>
      <w:r w:rsidR="00AD64BA">
        <w:rPr>
          <w:rFonts w:hint="cs"/>
          <w:rtl/>
        </w:rPr>
        <w:t>؛</w:t>
      </w:r>
      <w:r>
        <w:rPr>
          <w:rFonts w:hint="cs"/>
          <w:rtl/>
        </w:rPr>
        <w:t xml:space="preserve"> ولهذا السبب اعتبرها الإسلام رسميّاً في أحكامه وشعائره مِنْ صيام وإفطار وحج وغيرها</w:t>
      </w:r>
      <w:r w:rsidR="00AD64BA">
        <w:rPr>
          <w:rFonts w:hint="cs"/>
          <w:rtl/>
        </w:rPr>
        <w:t>.</w:t>
      </w:r>
    </w:p>
    <w:p w:rsidR="00EF1AD1" w:rsidRDefault="00EF1AD1" w:rsidP="009C4F9F">
      <w:pPr>
        <w:pStyle w:val="libNormal"/>
        <w:rPr>
          <w:rtl/>
        </w:rPr>
      </w:pPr>
      <w:r>
        <w:rPr>
          <w:rFonts w:hint="cs"/>
          <w:rtl/>
        </w:rPr>
        <w:t>وأمّا أسماء هذه الشهور فهي عربية قديمة قبل الإسلام</w:t>
      </w:r>
      <w:r w:rsidR="00AD64BA">
        <w:rPr>
          <w:rFonts w:hint="cs"/>
          <w:rtl/>
        </w:rPr>
        <w:t>،</w:t>
      </w:r>
      <w:r>
        <w:rPr>
          <w:rFonts w:hint="cs"/>
          <w:rtl/>
        </w:rPr>
        <w:t xml:space="preserve"> فالعرب مِنْ أقدم العصور اعتمدوا على هذه الشهور القمريّة</w:t>
      </w:r>
      <w:r w:rsidR="00AD64BA">
        <w:rPr>
          <w:rFonts w:hint="cs"/>
          <w:rtl/>
        </w:rPr>
        <w:t>،</w:t>
      </w:r>
      <w:r>
        <w:rPr>
          <w:rFonts w:hint="cs"/>
          <w:rtl/>
        </w:rPr>
        <w:t xml:space="preserve"> وسمّوها بهذه الأسماء المعروفة لمناسبات خاصّة وقتية</w:t>
      </w:r>
      <w:r w:rsidR="00AD64BA">
        <w:rPr>
          <w:rFonts w:hint="cs"/>
          <w:rtl/>
        </w:rPr>
        <w:t>،</w:t>
      </w:r>
      <w:r>
        <w:rPr>
          <w:rFonts w:hint="cs"/>
          <w:rtl/>
        </w:rPr>
        <w:t xml:space="preserve"> ثمّ زالت تلك المناسبات وبقيت الأسماء</w:t>
      </w:r>
      <w:r w:rsidR="00AD64BA">
        <w:rPr>
          <w:rFonts w:hint="cs"/>
          <w:rtl/>
        </w:rPr>
        <w:t>.</w:t>
      </w:r>
      <w:r>
        <w:rPr>
          <w:rFonts w:hint="cs"/>
          <w:rtl/>
        </w:rPr>
        <w:t xml:space="preserve"> </w:t>
      </w:r>
    </w:p>
    <w:p w:rsidR="00AD64BA" w:rsidRDefault="00EF1AD1" w:rsidP="009C4F9F">
      <w:pPr>
        <w:pStyle w:val="libNormal"/>
        <w:rPr>
          <w:rtl/>
        </w:rPr>
      </w:pPr>
      <w:r>
        <w:rPr>
          <w:rFonts w:hint="cs"/>
          <w:rtl/>
        </w:rPr>
        <w:t>وفي نفس الوقت اعتبروا أربعةً منها حرماً</w:t>
      </w:r>
      <w:r w:rsidR="00AD64BA">
        <w:rPr>
          <w:rFonts w:hint="cs"/>
          <w:rtl/>
        </w:rPr>
        <w:t>،</w:t>
      </w:r>
      <w:r>
        <w:rPr>
          <w:rFonts w:hint="cs"/>
          <w:rtl/>
        </w:rPr>
        <w:t xml:space="preserve"> أي محرّمة تبعاً لما في الشرائع السماوية السابقة</w:t>
      </w:r>
      <w:r w:rsidR="00AD64BA">
        <w:rPr>
          <w:rFonts w:hint="cs"/>
          <w:rtl/>
        </w:rPr>
        <w:t>.</w:t>
      </w:r>
      <w:r>
        <w:rPr>
          <w:rFonts w:hint="cs"/>
          <w:rtl/>
        </w:rPr>
        <w:t xml:space="preserve"> ومعنى اعتبار العرب لأربعة من الشهور المذكورة حُرُماً</w:t>
      </w:r>
      <w:r w:rsidR="00AD64BA">
        <w:rPr>
          <w:rFonts w:hint="cs"/>
          <w:rtl/>
        </w:rPr>
        <w:t>:</w:t>
      </w:r>
      <w:r>
        <w:rPr>
          <w:rFonts w:hint="cs"/>
          <w:rtl/>
        </w:rPr>
        <w:t xml:space="preserve"> أنّهم كانوا يتركون فيها الحرب والقتال</w:t>
      </w:r>
      <w:r w:rsidR="00AD64BA">
        <w:rPr>
          <w:rFonts w:hint="cs"/>
          <w:rtl/>
        </w:rPr>
        <w:t>،</w:t>
      </w:r>
      <w:r>
        <w:rPr>
          <w:rFonts w:hint="cs"/>
          <w:rtl/>
        </w:rPr>
        <w:t xml:space="preserve"> والغزو والغارات</w:t>
      </w:r>
      <w:r w:rsidR="00AD64BA">
        <w:rPr>
          <w:rFonts w:hint="cs"/>
          <w:rtl/>
        </w:rPr>
        <w:t>،</w:t>
      </w:r>
      <w:r>
        <w:rPr>
          <w:rFonts w:hint="cs"/>
          <w:rtl/>
        </w:rPr>
        <w:t xml:space="preserve"> وسفك الدماء لينصرفوا </w:t>
      </w:r>
    </w:p>
    <w:p w:rsidR="00EF1AD1" w:rsidRDefault="00AD64BA" w:rsidP="001A3AF7">
      <w:pPr>
        <w:pStyle w:val="libLine"/>
        <w:rPr>
          <w:rtl/>
        </w:rPr>
      </w:pPr>
      <w:r>
        <w:rPr>
          <w:rFonts w:hint="cs"/>
          <w:rtl/>
        </w:rPr>
        <w:t>____________________</w:t>
      </w:r>
    </w:p>
    <w:p w:rsidR="00EF1AD1" w:rsidRDefault="00EF1AD1" w:rsidP="00E42F11">
      <w:pPr>
        <w:pStyle w:val="libFootnote0"/>
      </w:pPr>
      <w:r>
        <w:rPr>
          <w:rFonts w:hint="cs"/>
          <w:rtl/>
        </w:rPr>
        <w:t>(1) سورة التوبة / 36</w:t>
      </w:r>
      <w:r w:rsidR="00AD64BA">
        <w:rPr>
          <w:rFonts w:hint="cs"/>
          <w:rtl/>
        </w:rPr>
        <w:t>.</w:t>
      </w:r>
    </w:p>
    <w:p w:rsidR="00EF1AD1" w:rsidRDefault="00EF1AD1" w:rsidP="00EF1AD1">
      <w:pPr>
        <w:pStyle w:val="libNormal"/>
        <w:rPr>
          <w:rtl/>
        </w:rPr>
      </w:pPr>
      <w:r>
        <w:rPr>
          <w:rFonts w:hint="cs"/>
          <w:rtl/>
        </w:rPr>
        <w:br w:type="page"/>
      </w:r>
    </w:p>
    <w:p w:rsidR="00EF1AD1" w:rsidRDefault="00EF1AD1" w:rsidP="009C4F9F">
      <w:pPr>
        <w:pStyle w:val="libNormal"/>
        <w:rPr>
          <w:rtl/>
        </w:rPr>
      </w:pPr>
      <w:r>
        <w:rPr>
          <w:rFonts w:hint="cs"/>
          <w:rtl/>
        </w:rPr>
        <w:lastRenderedPageBreak/>
        <w:t>ويتفرّغوا فيها إلى شؤونهم التجارية والزراعية والأدبية وغيرها</w:t>
      </w:r>
      <w:r w:rsidR="00AD64BA">
        <w:rPr>
          <w:rFonts w:hint="cs"/>
          <w:rtl/>
        </w:rPr>
        <w:t>،</w:t>
      </w:r>
      <w:r>
        <w:rPr>
          <w:rFonts w:hint="cs"/>
          <w:rtl/>
        </w:rPr>
        <w:t xml:space="preserve"> فيقيمون فيها الأسواق</w:t>
      </w:r>
      <w:r w:rsidR="00AD64BA">
        <w:rPr>
          <w:rFonts w:hint="cs"/>
          <w:rtl/>
        </w:rPr>
        <w:t>،</w:t>
      </w:r>
      <w:r>
        <w:rPr>
          <w:rFonts w:hint="cs"/>
          <w:rtl/>
        </w:rPr>
        <w:t xml:space="preserve"> ويعقدون الأندية والاجتماعات</w:t>
      </w:r>
      <w:r w:rsidR="00AD64BA">
        <w:rPr>
          <w:rFonts w:hint="cs"/>
          <w:rtl/>
        </w:rPr>
        <w:t>،</w:t>
      </w:r>
      <w:r>
        <w:rPr>
          <w:rFonts w:hint="cs"/>
          <w:rtl/>
        </w:rPr>
        <w:t xml:space="preserve"> ويتفاخرون بإنتاجهم الصناعي والأدبي</w:t>
      </w:r>
      <w:r w:rsidR="00AD64BA">
        <w:rPr>
          <w:rFonts w:hint="cs"/>
          <w:rtl/>
        </w:rPr>
        <w:t>.</w:t>
      </w:r>
      <w:r>
        <w:rPr>
          <w:rFonts w:hint="cs"/>
          <w:rtl/>
        </w:rPr>
        <w:t xml:space="preserve"> </w:t>
      </w:r>
    </w:p>
    <w:p w:rsidR="00EF1AD1" w:rsidRDefault="00EF1AD1" w:rsidP="009C4F9F">
      <w:pPr>
        <w:pStyle w:val="libNormal"/>
        <w:rPr>
          <w:rtl/>
        </w:rPr>
      </w:pPr>
      <w:r>
        <w:rPr>
          <w:rFonts w:hint="cs"/>
          <w:rtl/>
        </w:rPr>
        <w:t>والأربعة الحرم عبارة عن الثلاثة السرد</w:t>
      </w:r>
      <w:r w:rsidR="00AD64BA">
        <w:rPr>
          <w:rFonts w:hint="cs"/>
          <w:rtl/>
        </w:rPr>
        <w:t>؛</w:t>
      </w:r>
      <w:r>
        <w:rPr>
          <w:rFonts w:hint="cs"/>
          <w:rtl/>
        </w:rPr>
        <w:t xml:space="preserve"> أي ذو القعدة وذو الحجة ومحرّم</w:t>
      </w:r>
      <w:r w:rsidR="00AD64BA">
        <w:rPr>
          <w:rFonts w:hint="cs"/>
          <w:rtl/>
        </w:rPr>
        <w:t>،</w:t>
      </w:r>
      <w:r>
        <w:rPr>
          <w:rFonts w:hint="cs"/>
          <w:rtl/>
        </w:rPr>
        <w:t xml:space="preserve"> والواحد الفرد أي شهر رجب</w:t>
      </w:r>
      <w:r w:rsidR="00AD64BA">
        <w:rPr>
          <w:rFonts w:hint="cs"/>
          <w:rtl/>
        </w:rPr>
        <w:t>.</w:t>
      </w:r>
    </w:p>
    <w:p w:rsidR="00EF1AD1" w:rsidRDefault="00EF1AD1" w:rsidP="009C4F9F">
      <w:pPr>
        <w:pStyle w:val="libNormal"/>
        <w:rPr>
          <w:rtl/>
        </w:rPr>
      </w:pPr>
      <w:r w:rsidRPr="009C4F9F">
        <w:rPr>
          <w:rFonts w:hint="cs"/>
          <w:rtl/>
        </w:rPr>
        <w:t>وكما قدّمنا كان احترام العرب لهذه الشهور الأربعة تقليداً دينياً</w:t>
      </w:r>
      <w:r w:rsidR="00AD64BA">
        <w:rPr>
          <w:rFonts w:hint="cs"/>
          <w:rtl/>
        </w:rPr>
        <w:t>؛</w:t>
      </w:r>
      <w:r w:rsidRPr="009C4F9F">
        <w:rPr>
          <w:rFonts w:hint="cs"/>
          <w:rtl/>
        </w:rPr>
        <w:t xml:space="preserve"> لذا لمّا ضعف الدافع والشعور الديني عند العرب الجاهليِّين ضعف تبعاً لذلك هذا التقليد</w:t>
      </w:r>
      <w:r w:rsidR="00AD64BA">
        <w:rPr>
          <w:rFonts w:hint="cs"/>
          <w:rtl/>
        </w:rPr>
        <w:t>،</w:t>
      </w:r>
      <w:r w:rsidRPr="009C4F9F">
        <w:rPr>
          <w:rFonts w:hint="cs"/>
          <w:rtl/>
        </w:rPr>
        <w:t xml:space="preserve"> وصاروا يبدلون بعض هذه الأشهر الحرم بغيرها إذا دعت حاجتهم إلى ذلك</w:t>
      </w:r>
      <w:r w:rsidR="00AD64BA">
        <w:rPr>
          <w:rFonts w:hint="cs"/>
          <w:rtl/>
        </w:rPr>
        <w:t>.</w:t>
      </w:r>
      <w:r w:rsidRPr="009C4F9F">
        <w:rPr>
          <w:rFonts w:hint="cs"/>
          <w:rtl/>
        </w:rPr>
        <w:t xml:space="preserve"> كأنْ يحاربوا أو يغزوا في رجب مثلاً ويحترمون بدلاً عنه شعبان أو غيره</w:t>
      </w:r>
      <w:r w:rsidR="00AD64BA">
        <w:rPr>
          <w:rFonts w:hint="cs"/>
          <w:rtl/>
        </w:rPr>
        <w:t>،</w:t>
      </w:r>
      <w:r w:rsidRPr="009C4F9F">
        <w:rPr>
          <w:rFonts w:hint="cs"/>
          <w:rtl/>
        </w:rPr>
        <w:t xml:space="preserve"> وهكذا</w:t>
      </w:r>
      <w:r w:rsidR="00AD64BA">
        <w:rPr>
          <w:rFonts w:hint="cs"/>
          <w:rtl/>
        </w:rPr>
        <w:t>،</w:t>
      </w:r>
      <w:r w:rsidRPr="009C4F9F">
        <w:rPr>
          <w:rFonts w:hint="cs"/>
          <w:rtl/>
        </w:rPr>
        <w:t xml:space="preserve"> وهذا ما يسمّونه بالنسيء الذي حرّمه الإسلام وندّد به في قوله تعالى</w:t>
      </w:r>
      <w:r w:rsidR="00AD64BA">
        <w:rPr>
          <w:rFonts w:hint="cs"/>
          <w:rtl/>
        </w:rPr>
        <w:t>:</w:t>
      </w:r>
      <w:r w:rsidRPr="009C4F9F">
        <w:rPr>
          <w:rFonts w:hint="cs"/>
          <w:rtl/>
        </w:rPr>
        <w:t xml:space="preserve"> </w:t>
      </w:r>
      <w:r w:rsidR="00AD64BA" w:rsidRPr="001A3AF7">
        <w:rPr>
          <w:rStyle w:val="libAlaemChar"/>
          <w:rFonts w:hint="cs"/>
          <w:rtl/>
        </w:rPr>
        <w:t>(</w:t>
      </w:r>
      <w:r w:rsidRPr="00E42F11">
        <w:rPr>
          <w:rStyle w:val="libAieChar"/>
          <w:rFonts w:hint="cs"/>
          <w:rtl/>
        </w:rPr>
        <w:t>إِنّمَا النّسِي‏ءُ زِيَادَةٌ فِي الْكُفْرِ</w:t>
      </w:r>
      <w:r w:rsidR="00AD64BA" w:rsidRPr="001A3AF7">
        <w:rPr>
          <w:rStyle w:val="libAlaemChar"/>
          <w:rFonts w:hint="cs"/>
          <w:rtl/>
        </w:rPr>
        <w:t>)</w:t>
      </w:r>
      <w:r w:rsidRPr="00E42F11">
        <w:rPr>
          <w:rStyle w:val="libFootnotenumChar"/>
          <w:rFonts w:hint="cs"/>
          <w:rtl/>
        </w:rPr>
        <w:t>(1)</w:t>
      </w:r>
      <w:r w:rsidR="00AD64BA">
        <w:rPr>
          <w:rStyle w:val="libFootnotenumChar"/>
          <w:rFonts w:hint="cs"/>
          <w:rtl/>
        </w:rPr>
        <w:t>.</w:t>
      </w:r>
      <w:r w:rsidRPr="009C4F9F">
        <w:rPr>
          <w:rFonts w:hint="cs"/>
          <w:rtl/>
        </w:rPr>
        <w:t xml:space="preserve"> </w:t>
      </w:r>
    </w:p>
    <w:p w:rsidR="00EF1AD1" w:rsidRDefault="00EF1AD1" w:rsidP="009C4F9F">
      <w:pPr>
        <w:pStyle w:val="libNormal"/>
        <w:rPr>
          <w:rtl/>
        </w:rPr>
      </w:pPr>
      <w:r>
        <w:rPr>
          <w:rFonts w:hint="cs"/>
          <w:rtl/>
        </w:rPr>
        <w:t>فالغرض أنّ المحرّم هو أحد الشهور الأربعة الحرم</w:t>
      </w:r>
      <w:r w:rsidR="00AD64BA">
        <w:rPr>
          <w:rFonts w:hint="cs"/>
          <w:rtl/>
        </w:rPr>
        <w:t>،</w:t>
      </w:r>
      <w:r>
        <w:rPr>
          <w:rFonts w:hint="cs"/>
          <w:rtl/>
        </w:rPr>
        <w:t xml:space="preserve"> أي المحترمة منذ القدم</w:t>
      </w:r>
      <w:r w:rsidR="00AD64BA">
        <w:rPr>
          <w:rFonts w:hint="cs"/>
          <w:rtl/>
        </w:rPr>
        <w:t>.</w:t>
      </w:r>
      <w:r>
        <w:rPr>
          <w:rFonts w:hint="cs"/>
          <w:rtl/>
        </w:rPr>
        <w:t xml:space="preserve"> وأمّا عاشوراء فهو يوم العاشر منه</w:t>
      </w:r>
      <w:r w:rsidR="00AD64BA">
        <w:rPr>
          <w:rFonts w:hint="cs"/>
          <w:rtl/>
        </w:rPr>
        <w:t>،</w:t>
      </w:r>
      <w:r>
        <w:rPr>
          <w:rFonts w:hint="cs"/>
          <w:rtl/>
        </w:rPr>
        <w:t xml:space="preserve"> كانوا يعتبرونه أقدس أيّام السنة وأكثرها خيراً وبركة</w:t>
      </w:r>
      <w:r w:rsidR="00AD64BA">
        <w:rPr>
          <w:rFonts w:hint="cs"/>
          <w:rtl/>
        </w:rPr>
        <w:t>؛</w:t>
      </w:r>
      <w:r>
        <w:rPr>
          <w:rFonts w:hint="cs"/>
          <w:rtl/>
        </w:rPr>
        <w:t xml:space="preserve"> يطعمون فيه الفقراء</w:t>
      </w:r>
      <w:r w:rsidR="00AD64BA">
        <w:rPr>
          <w:rFonts w:hint="cs"/>
          <w:rtl/>
        </w:rPr>
        <w:t>،</w:t>
      </w:r>
      <w:r>
        <w:rPr>
          <w:rFonts w:hint="cs"/>
          <w:rtl/>
        </w:rPr>
        <w:t xml:space="preserve"> ويتفقدون فيه المساكين والأرامل واليتامى</w:t>
      </w:r>
      <w:r w:rsidR="00AD64BA">
        <w:rPr>
          <w:rFonts w:hint="cs"/>
          <w:rtl/>
        </w:rPr>
        <w:t>،</w:t>
      </w:r>
      <w:r>
        <w:rPr>
          <w:rFonts w:hint="cs"/>
          <w:rtl/>
        </w:rPr>
        <w:t xml:space="preserve"> ويعملون فيه الخير</w:t>
      </w:r>
      <w:r w:rsidR="00AD64BA">
        <w:rPr>
          <w:rFonts w:hint="cs"/>
          <w:rtl/>
        </w:rPr>
        <w:t>.</w:t>
      </w:r>
    </w:p>
    <w:p w:rsidR="00EF1AD1" w:rsidRDefault="00EF1AD1" w:rsidP="009C4F9F">
      <w:pPr>
        <w:pStyle w:val="libNormal"/>
        <w:rPr>
          <w:rtl/>
        </w:rPr>
      </w:pPr>
      <w:r>
        <w:rPr>
          <w:rFonts w:hint="cs"/>
          <w:rtl/>
        </w:rPr>
        <w:t>هذا مفهوم المحرّم ومفهوم عاشوراء مِنْ قديم الزمان وإلى أنْ جاء الاُمويّون إلى الحكم في العالم الإسلامي</w:t>
      </w:r>
      <w:r w:rsidR="00AD64BA">
        <w:rPr>
          <w:rFonts w:hint="cs"/>
          <w:rtl/>
        </w:rPr>
        <w:t>،</w:t>
      </w:r>
      <w:r>
        <w:rPr>
          <w:rFonts w:hint="cs"/>
          <w:rtl/>
        </w:rPr>
        <w:t xml:space="preserve"> فهتكوا حرمة الأشهر الحرم في جملة ما هتكوا مِنْ الحرمات</w:t>
      </w:r>
      <w:r w:rsidR="00AD64BA">
        <w:rPr>
          <w:rFonts w:hint="cs"/>
          <w:rtl/>
        </w:rPr>
        <w:t>،</w:t>
      </w:r>
      <w:r>
        <w:rPr>
          <w:rFonts w:hint="cs"/>
          <w:rtl/>
        </w:rPr>
        <w:t xml:space="preserve"> وارتكبوا في الشهر المحرّم وفي يوم عاشوراء خاصّة أبشع جريمة عرفها التاريخ</w:t>
      </w:r>
      <w:r w:rsidR="00AD64BA">
        <w:rPr>
          <w:rFonts w:hint="cs"/>
          <w:rtl/>
        </w:rPr>
        <w:t>،</w:t>
      </w:r>
      <w:r>
        <w:rPr>
          <w:rFonts w:hint="cs"/>
          <w:rtl/>
        </w:rPr>
        <w:t xml:space="preserve"> فسفكوا فيه أقدس الدماء</w:t>
      </w:r>
      <w:r w:rsidR="00AD64BA">
        <w:rPr>
          <w:rFonts w:hint="cs"/>
          <w:rtl/>
        </w:rPr>
        <w:t>،</w:t>
      </w:r>
      <w:r>
        <w:rPr>
          <w:rFonts w:hint="cs"/>
          <w:rtl/>
        </w:rPr>
        <w:t xml:space="preserve"> وقتلوا فيه أفضل وأشرف الذوات الإنسانية</w:t>
      </w:r>
      <w:r w:rsidR="00AD64BA">
        <w:rPr>
          <w:rFonts w:hint="cs"/>
          <w:rtl/>
        </w:rPr>
        <w:t>،</w:t>
      </w:r>
      <w:r>
        <w:rPr>
          <w:rFonts w:hint="cs"/>
          <w:rtl/>
        </w:rPr>
        <w:t xml:space="preserve"> وذبحوا فيه الأطفال</w:t>
      </w:r>
      <w:r w:rsidR="00AD64BA">
        <w:rPr>
          <w:rFonts w:hint="cs"/>
          <w:rtl/>
        </w:rPr>
        <w:t>،</w:t>
      </w:r>
      <w:r>
        <w:rPr>
          <w:rFonts w:hint="cs"/>
          <w:rtl/>
        </w:rPr>
        <w:t xml:space="preserve"> وقتلوا النساء ومثّلوا بالشهداء</w:t>
      </w:r>
      <w:r w:rsidR="00AD64BA">
        <w:rPr>
          <w:rFonts w:hint="cs"/>
          <w:rtl/>
        </w:rPr>
        <w:t>،</w:t>
      </w:r>
      <w:r>
        <w:rPr>
          <w:rFonts w:hint="cs"/>
          <w:rtl/>
        </w:rPr>
        <w:t xml:space="preserve"> وأحرقوا الخيام على آل رسول الله </w:t>
      </w:r>
      <w:r w:rsidR="001A3AF7" w:rsidRPr="001A3AF7">
        <w:rPr>
          <w:rStyle w:val="libAlaemChar"/>
          <w:rFonts w:hint="cs"/>
          <w:rtl/>
        </w:rPr>
        <w:t>صلى‌الله‌عليه‌وآله</w:t>
      </w:r>
      <w:r w:rsidR="00AD64BA">
        <w:rPr>
          <w:rFonts w:hint="cs"/>
          <w:rtl/>
        </w:rPr>
        <w:t>،</w:t>
      </w:r>
      <w:r>
        <w:rPr>
          <w:rFonts w:hint="cs"/>
          <w:rtl/>
        </w:rPr>
        <w:t xml:space="preserve"> ورضّوا جثث أهل البيت </w:t>
      </w:r>
      <w:r w:rsidR="001A3AF7" w:rsidRPr="001A3AF7">
        <w:rPr>
          <w:rStyle w:val="libAlaemChar"/>
          <w:rFonts w:hint="cs"/>
          <w:rtl/>
        </w:rPr>
        <w:t>عليهم‌السلام</w:t>
      </w:r>
      <w:r>
        <w:rPr>
          <w:rFonts w:hint="cs"/>
          <w:rtl/>
        </w:rPr>
        <w:t xml:space="preserve"> بحوافر الخيول</w:t>
      </w:r>
      <w:r w:rsidR="00AD64BA">
        <w:rPr>
          <w:rFonts w:hint="cs"/>
          <w:rtl/>
        </w:rPr>
        <w:t>،</w:t>
      </w:r>
      <w:r>
        <w:rPr>
          <w:rFonts w:hint="cs"/>
          <w:rtl/>
        </w:rPr>
        <w:t xml:space="preserve"> فتبدّل بفعلهم هذا معنى المحرّم وعاشوراء</w:t>
      </w:r>
      <w:r w:rsidR="00AD64BA">
        <w:rPr>
          <w:rFonts w:hint="cs"/>
          <w:rtl/>
        </w:rPr>
        <w:t>،</w:t>
      </w:r>
      <w:r>
        <w:rPr>
          <w:rFonts w:hint="cs"/>
          <w:rtl/>
        </w:rPr>
        <w:t xml:space="preserve"> وتحوّل مفهومهما عند المسلمين إلى أيّام حداد وأسى</w:t>
      </w:r>
      <w:r w:rsidR="00AD64BA">
        <w:rPr>
          <w:rFonts w:hint="cs"/>
          <w:rtl/>
        </w:rPr>
        <w:t>،</w:t>
      </w:r>
      <w:r>
        <w:rPr>
          <w:rFonts w:hint="cs"/>
          <w:rtl/>
        </w:rPr>
        <w:t xml:space="preserve"> وصار المحرّم موسماً خاصاً للاحتفال بذكرى اُولئك الأبطال الذين أقدموا على تحمّل المآسي العظام</w:t>
      </w:r>
      <w:r w:rsidR="00AD64BA">
        <w:rPr>
          <w:rFonts w:hint="cs"/>
          <w:rtl/>
        </w:rPr>
        <w:t>؛</w:t>
      </w:r>
      <w:r>
        <w:rPr>
          <w:rFonts w:hint="cs"/>
          <w:rtl/>
        </w:rPr>
        <w:t xml:space="preserve"> دفاعاً عن الحقّ والعدل وحقوق الإنسان</w:t>
      </w:r>
      <w:r w:rsidR="00AD64BA">
        <w:rPr>
          <w:rFonts w:hint="cs"/>
          <w:rtl/>
        </w:rPr>
        <w:t>.</w:t>
      </w:r>
    </w:p>
    <w:p w:rsidR="00AD64BA" w:rsidRDefault="00EF1AD1" w:rsidP="009C4F9F">
      <w:pPr>
        <w:pStyle w:val="libNormal"/>
        <w:rPr>
          <w:rtl/>
        </w:rPr>
      </w:pPr>
      <w:r>
        <w:rPr>
          <w:rFonts w:hint="cs"/>
          <w:rtl/>
        </w:rPr>
        <w:t>ففي الاحتفال بذكرى شهداء كربلاء وأبطل العاشر من المحرّم (سنة 61 هـ) أحسن الأثر في نفوس النشء الجديد</w:t>
      </w:r>
      <w:r w:rsidR="00AD64BA">
        <w:rPr>
          <w:rFonts w:hint="cs"/>
          <w:rtl/>
        </w:rPr>
        <w:t>،</w:t>
      </w:r>
      <w:r>
        <w:rPr>
          <w:rFonts w:hint="cs"/>
          <w:rtl/>
        </w:rPr>
        <w:t xml:space="preserve"> والجيل الصاعد</w:t>
      </w:r>
      <w:r w:rsidR="00AD64BA">
        <w:rPr>
          <w:rFonts w:hint="cs"/>
          <w:rtl/>
        </w:rPr>
        <w:t>،</w:t>
      </w:r>
      <w:r>
        <w:rPr>
          <w:rFonts w:hint="cs"/>
          <w:rtl/>
        </w:rPr>
        <w:t xml:space="preserve"> والشباب والواعي</w:t>
      </w:r>
      <w:r w:rsidR="00AD64BA">
        <w:rPr>
          <w:rFonts w:hint="cs"/>
          <w:rtl/>
        </w:rPr>
        <w:t>؛</w:t>
      </w:r>
      <w:r>
        <w:rPr>
          <w:rFonts w:hint="cs"/>
          <w:rtl/>
        </w:rPr>
        <w:t xml:space="preserve"> لأنّ ذكراهم ومواقفهم تلقن الشباب دروس العزّة والكرامة</w:t>
      </w:r>
      <w:r w:rsidR="00AD64BA">
        <w:rPr>
          <w:rFonts w:hint="cs"/>
          <w:rtl/>
        </w:rPr>
        <w:t>،</w:t>
      </w:r>
      <w:r>
        <w:rPr>
          <w:rFonts w:hint="cs"/>
          <w:rtl/>
        </w:rPr>
        <w:t xml:space="preserve"> والشعور بالشرف الإنساني</w:t>
      </w:r>
      <w:r w:rsidR="00AD64BA">
        <w:rPr>
          <w:rFonts w:hint="cs"/>
          <w:rtl/>
        </w:rPr>
        <w:t>،</w:t>
      </w:r>
      <w:r>
        <w:rPr>
          <w:rFonts w:hint="cs"/>
          <w:rtl/>
        </w:rPr>
        <w:t xml:space="preserve">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التوبة / 37</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وتقوّي في نفسه روح التضحية والفداء في سبيل الحقّ والعدل</w:t>
      </w:r>
      <w:r w:rsidR="00AD64BA">
        <w:rPr>
          <w:rFonts w:hint="cs"/>
          <w:rtl/>
        </w:rPr>
        <w:t>.</w:t>
      </w:r>
    </w:p>
    <w:p w:rsidR="00EF1AD1" w:rsidRDefault="00EF1AD1" w:rsidP="009C4F9F">
      <w:pPr>
        <w:pStyle w:val="libNormal"/>
        <w:rPr>
          <w:rtl/>
        </w:rPr>
      </w:pPr>
      <w:r>
        <w:rPr>
          <w:rFonts w:hint="cs"/>
          <w:rtl/>
        </w:rPr>
        <w:t>فنشر أنباء اُولئك الأبطال هو في رأي الخبراء أكبر خدمة اجتماعية وتربوية تقدّم للمجتمع</w:t>
      </w:r>
      <w:r w:rsidR="00AD64BA">
        <w:rPr>
          <w:rFonts w:hint="cs"/>
          <w:rtl/>
        </w:rPr>
        <w:t>،</w:t>
      </w:r>
      <w:r>
        <w:rPr>
          <w:rFonts w:hint="cs"/>
          <w:rtl/>
        </w:rPr>
        <w:t xml:space="preserve"> ألا ترى العادة الجارية والتقليد السائد عند كافة الشعوب والأمم حيث يحتفلون بين حين وآخر بذكرى ثوراتهم الوطنية</w:t>
      </w:r>
      <w:r w:rsidR="00AD64BA">
        <w:rPr>
          <w:rFonts w:hint="cs"/>
          <w:rtl/>
        </w:rPr>
        <w:t>،</w:t>
      </w:r>
      <w:r>
        <w:rPr>
          <w:rFonts w:hint="cs"/>
          <w:rtl/>
        </w:rPr>
        <w:t xml:space="preserve"> وأبطالهم الثائرين وقادتهم المحررين</w:t>
      </w:r>
      <w:r w:rsidR="00AD64BA">
        <w:rPr>
          <w:rFonts w:hint="cs"/>
          <w:rtl/>
        </w:rPr>
        <w:t>،</w:t>
      </w:r>
      <w:r>
        <w:rPr>
          <w:rFonts w:hint="cs"/>
          <w:rtl/>
        </w:rPr>
        <w:t xml:space="preserve"> ويقيمون لهم التماثيل</w:t>
      </w:r>
      <w:r w:rsidR="00AD64BA">
        <w:rPr>
          <w:rFonts w:hint="cs"/>
          <w:rtl/>
        </w:rPr>
        <w:t>،</w:t>
      </w:r>
      <w:r>
        <w:rPr>
          <w:rFonts w:hint="cs"/>
          <w:rtl/>
        </w:rPr>
        <w:t xml:space="preserve"> ويرفعون صورهم في الشوارع والساحات العامة</w:t>
      </w:r>
      <w:r w:rsidR="00AD64BA">
        <w:rPr>
          <w:rFonts w:hint="cs"/>
          <w:rtl/>
        </w:rPr>
        <w:t>؛</w:t>
      </w:r>
      <w:r>
        <w:rPr>
          <w:rFonts w:hint="cs"/>
          <w:rtl/>
        </w:rPr>
        <w:t xml:space="preserve"> تخليداً لذكراهم</w:t>
      </w:r>
      <w:r w:rsidR="00AD64BA">
        <w:rPr>
          <w:rFonts w:hint="cs"/>
          <w:rtl/>
        </w:rPr>
        <w:t>؟</w:t>
      </w:r>
      <w:r>
        <w:rPr>
          <w:rFonts w:hint="cs"/>
          <w:rtl/>
        </w:rPr>
        <w:t xml:space="preserve"> </w:t>
      </w:r>
    </w:p>
    <w:p w:rsidR="00EF1AD1" w:rsidRDefault="00EF1AD1" w:rsidP="009C4F9F">
      <w:pPr>
        <w:pStyle w:val="libNormal"/>
        <w:rPr>
          <w:rtl/>
        </w:rPr>
      </w:pPr>
      <w:r>
        <w:rPr>
          <w:rFonts w:hint="cs"/>
          <w:rtl/>
        </w:rPr>
        <w:t>لماذا</w:t>
      </w:r>
      <w:r w:rsidR="00AD64BA">
        <w:rPr>
          <w:rFonts w:hint="cs"/>
          <w:rtl/>
        </w:rPr>
        <w:t>؟</w:t>
      </w:r>
      <w:r>
        <w:rPr>
          <w:rFonts w:hint="cs"/>
          <w:rtl/>
        </w:rPr>
        <w:t xml:space="preserve"> نعم يعلّلون ذلك بأنّه أداء لحقّهم</w:t>
      </w:r>
      <w:r w:rsidR="00AD64BA">
        <w:rPr>
          <w:rFonts w:hint="cs"/>
          <w:rtl/>
        </w:rPr>
        <w:t>،</w:t>
      </w:r>
      <w:r>
        <w:rPr>
          <w:rFonts w:hint="cs"/>
          <w:rtl/>
        </w:rPr>
        <w:t xml:space="preserve"> وتقدير لصنيعهم أوّلاً</w:t>
      </w:r>
      <w:r w:rsidR="00AD64BA">
        <w:rPr>
          <w:rFonts w:hint="cs"/>
          <w:rtl/>
        </w:rPr>
        <w:t>،</w:t>
      </w:r>
      <w:r>
        <w:rPr>
          <w:rFonts w:hint="cs"/>
          <w:rtl/>
        </w:rPr>
        <w:t xml:space="preserve"> ثمّ تشجيع وتشويق للشباب والنشء الجديد نحو الاقتداء بهم</w:t>
      </w:r>
      <w:r w:rsidR="00AD64BA">
        <w:rPr>
          <w:rFonts w:hint="cs"/>
          <w:rtl/>
        </w:rPr>
        <w:t>،</w:t>
      </w:r>
      <w:r>
        <w:rPr>
          <w:rFonts w:hint="cs"/>
          <w:rtl/>
        </w:rPr>
        <w:t xml:space="preserve"> والسير على مبدئهم وفي طريقهم</w:t>
      </w:r>
      <w:r w:rsidR="00AD64BA">
        <w:rPr>
          <w:rFonts w:hint="cs"/>
          <w:rtl/>
        </w:rPr>
        <w:t>،</w:t>
      </w:r>
      <w:r>
        <w:rPr>
          <w:rFonts w:hint="cs"/>
          <w:rtl/>
        </w:rPr>
        <w:t xml:space="preserve"> والقيام بمثل أعمالهم</w:t>
      </w:r>
      <w:r w:rsidR="00AD64BA">
        <w:rPr>
          <w:rFonts w:hint="cs"/>
          <w:rtl/>
        </w:rPr>
        <w:t>.</w:t>
      </w:r>
    </w:p>
    <w:p w:rsidR="00EF1AD1" w:rsidRDefault="00EF1AD1" w:rsidP="009C4F9F">
      <w:pPr>
        <w:pStyle w:val="libNormal"/>
        <w:rPr>
          <w:rtl/>
        </w:rPr>
      </w:pPr>
      <w:r>
        <w:rPr>
          <w:rFonts w:hint="cs"/>
          <w:rtl/>
        </w:rPr>
        <w:t>ويقول الخبراء</w:t>
      </w:r>
      <w:r w:rsidR="00AD64BA">
        <w:rPr>
          <w:rFonts w:hint="cs"/>
          <w:rtl/>
        </w:rPr>
        <w:t>:</w:t>
      </w:r>
      <w:r>
        <w:rPr>
          <w:rFonts w:hint="cs"/>
          <w:rtl/>
        </w:rPr>
        <w:t xml:space="preserve"> لولا هذه الذكريات لماتت روح التضحية في نفوس الناس</w:t>
      </w:r>
      <w:r w:rsidR="00AD64BA">
        <w:rPr>
          <w:rFonts w:hint="cs"/>
          <w:rtl/>
        </w:rPr>
        <w:t>،</w:t>
      </w:r>
      <w:r>
        <w:rPr>
          <w:rFonts w:hint="cs"/>
          <w:rtl/>
        </w:rPr>
        <w:t xml:space="preserve"> وسادت روح الأنانية والفردية</w:t>
      </w:r>
      <w:r w:rsidR="00AD64BA">
        <w:rPr>
          <w:rFonts w:hint="cs"/>
          <w:rtl/>
        </w:rPr>
        <w:t>.</w:t>
      </w:r>
      <w:r>
        <w:rPr>
          <w:rFonts w:hint="cs"/>
          <w:rtl/>
        </w:rPr>
        <w:t xml:space="preserve"> فإذا كان كذلك</w:t>
      </w:r>
      <w:r w:rsidR="00AD64BA">
        <w:rPr>
          <w:rFonts w:hint="cs"/>
          <w:rtl/>
        </w:rPr>
        <w:t>،</w:t>
      </w:r>
      <w:r>
        <w:rPr>
          <w:rFonts w:hint="cs"/>
          <w:rtl/>
        </w:rPr>
        <w:t xml:space="preserve"> أليس يجدر بثورة الحسين وموقفه يوم عاشوراء أنْ يُشاد بذكراها في كلّ زمان ومكان</w:t>
      </w:r>
      <w:r w:rsidR="00AD64BA">
        <w:rPr>
          <w:rFonts w:hint="cs"/>
          <w:rtl/>
        </w:rPr>
        <w:t>؟</w:t>
      </w:r>
      <w:r>
        <w:rPr>
          <w:rFonts w:hint="cs"/>
          <w:rtl/>
        </w:rPr>
        <w:t>!</w:t>
      </w:r>
    </w:p>
    <w:p w:rsidR="00EF1AD1" w:rsidRDefault="00EF1AD1" w:rsidP="009C4F9F">
      <w:pPr>
        <w:pStyle w:val="libNormal"/>
        <w:rPr>
          <w:rtl/>
        </w:rPr>
      </w:pPr>
      <w:r>
        <w:rPr>
          <w:rFonts w:hint="cs"/>
          <w:rtl/>
        </w:rPr>
        <w:t xml:space="preserve">أيّ ثورة وطنية في العالم بلغت في عمقها وشمولها ونبل أهدافها وبركة نتائجها مبلغ ثورة الحسين </w:t>
      </w:r>
      <w:r w:rsidR="001A3AF7" w:rsidRPr="001A3AF7">
        <w:rPr>
          <w:rStyle w:val="libAlaemChar"/>
          <w:rFonts w:hint="cs"/>
          <w:rtl/>
        </w:rPr>
        <w:t>عليه‌السلام</w:t>
      </w:r>
      <w:r w:rsidR="00AD64BA">
        <w:rPr>
          <w:rFonts w:hint="cs"/>
          <w:rtl/>
        </w:rPr>
        <w:t>؟</w:t>
      </w:r>
      <w:r>
        <w:rPr>
          <w:rFonts w:hint="cs"/>
          <w:rtl/>
        </w:rPr>
        <w:t>! إنّها لمْ تخدم الشيعة فحسب ولا المسلمين فقط</w:t>
      </w:r>
      <w:r w:rsidR="00AD64BA">
        <w:rPr>
          <w:rFonts w:hint="cs"/>
          <w:rtl/>
        </w:rPr>
        <w:t>،</w:t>
      </w:r>
      <w:r>
        <w:rPr>
          <w:rFonts w:hint="cs"/>
          <w:rtl/>
        </w:rPr>
        <w:t xml:space="preserve"> بل خدمت الإنسانية والحقّ العالمي</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فالمحرّم إذاً في عرف العقلاء موسم سنوي لدورة دراسة تلقى فيها دروس مِنْ سيرة الحسين </w:t>
      </w:r>
      <w:r w:rsidR="001A3AF7" w:rsidRPr="001A3AF7">
        <w:rPr>
          <w:rStyle w:val="libAlaemChar"/>
          <w:rFonts w:hint="cs"/>
          <w:rtl/>
        </w:rPr>
        <w:t>عليه‌السلام</w:t>
      </w:r>
      <w:r>
        <w:rPr>
          <w:rFonts w:hint="cs"/>
          <w:rtl/>
        </w:rPr>
        <w:t xml:space="preserve"> وأصحابه</w:t>
      </w:r>
      <w:r w:rsidR="00AD64BA">
        <w:rPr>
          <w:rFonts w:hint="cs"/>
          <w:rtl/>
        </w:rPr>
        <w:t>،</w:t>
      </w:r>
      <w:r>
        <w:rPr>
          <w:rFonts w:hint="cs"/>
          <w:rtl/>
        </w:rPr>
        <w:t xml:space="preserve"> حول موضوع الإنسانية المثالية ولوازمها ومتطلباتها</w:t>
      </w:r>
      <w:r w:rsidR="00AD64BA">
        <w:rPr>
          <w:rFonts w:hint="cs"/>
          <w:rtl/>
        </w:rPr>
        <w:t>.</w:t>
      </w:r>
    </w:p>
    <w:p w:rsidR="00EF1AD1" w:rsidRDefault="00EF1AD1" w:rsidP="009C4F9F">
      <w:pPr>
        <w:pStyle w:val="libNormal"/>
        <w:rPr>
          <w:rtl/>
        </w:rPr>
      </w:pPr>
      <w:r>
        <w:rPr>
          <w:rFonts w:hint="cs"/>
          <w:rtl/>
        </w:rPr>
        <w:t>ويوم عاشوراء منه هو في الواقع يوم تظاهرة عالمية</w:t>
      </w:r>
      <w:r w:rsidR="00AD64BA">
        <w:rPr>
          <w:rFonts w:hint="cs"/>
          <w:rtl/>
        </w:rPr>
        <w:t>؛</w:t>
      </w:r>
      <w:r>
        <w:rPr>
          <w:rFonts w:hint="cs"/>
          <w:rtl/>
        </w:rPr>
        <w:t xml:space="preserve"> تأييداً للحقّ واستنكاراً للباطل</w:t>
      </w:r>
      <w:r w:rsidR="00AD64BA">
        <w:rPr>
          <w:rFonts w:hint="cs"/>
          <w:rtl/>
        </w:rPr>
        <w:t>،</w:t>
      </w:r>
      <w:r>
        <w:rPr>
          <w:rFonts w:hint="cs"/>
          <w:rtl/>
        </w:rPr>
        <w:t xml:space="preserve"> ذلك الحقّ المطلق الذي تجسّد في سيرة الإمام الحسين </w:t>
      </w:r>
      <w:r w:rsidR="001A3AF7" w:rsidRPr="001A3AF7">
        <w:rPr>
          <w:rStyle w:val="libAlaemChar"/>
          <w:rFonts w:hint="cs"/>
          <w:rtl/>
        </w:rPr>
        <w:t>عليه‌السلام</w:t>
      </w:r>
      <w:r>
        <w:rPr>
          <w:rFonts w:hint="cs"/>
          <w:rtl/>
        </w:rPr>
        <w:t xml:space="preserve"> وتضحيته</w:t>
      </w:r>
      <w:r w:rsidR="00AD64BA">
        <w:rPr>
          <w:rFonts w:hint="cs"/>
          <w:rtl/>
        </w:rPr>
        <w:t>،</w:t>
      </w:r>
      <w:r>
        <w:rPr>
          <w:rFonts w:hint="cs"/>
          <w:rtl/>
        </w:rPr>
        <w:t xml:space="preserve"> وذلك الباطل المطلق الذي تمثّل في جريمة الاُمويِّين وسلوكهم</w:t>
      </w:r>
      <w:r w:rsidR="00AD64BA">
        <w:rPr>
          <w:rFonts w:hint="cs"/>
          <w:rtl/>
        </w:rPr>
        <w:t>،</w:t>
      </w:r>
      <w:r>
        <w:rPr>
          <w:rFonts w:hint="cs"/>
          <w:rtl/>
        </w:rPr>
        <w:t xml:space="preserve"> فهذه أبواب المدارس الحسينية مفتوحة فادخلوها بسلام آمنين</w:t>
      </w:r>
      <w:r w:rsidR="00AD64BA">
        <w:rPr>
          <w:rFonts w:hint="cs"/>
          <w:rtl/>
        </w:rPr>
        <w:t>.</w:t>
      </w:r>
    </w:p>
    <w:p w:rsidR="00EF1AD1" w:rsidRDefault="00EF1AD1" w:rsidP="009C4F9F">
      <w:pPr>
        <w:pStyle w:val="libNormal"/>
        <w:rPr>
          <w:rtl/>
        </w:rPr>
      </w:pPr>
      <w:r>
        <w:rPr>
          <w:rFonts w:hint="cs"/>
          <w:rtl/>
        </w:rPr>
        <w:t xml:space="preserve">إنّ مدرسة الحسين </w:t>
      </w:r>
      <w:r w:rsidR="001A3AF7" w:rsidRPr="001A3AF7">
        <w:rPr>
          <w:rStyle w:val="libAlaemChar"/>
          <w:rFonts w:hint="cs"/>
          <w:rtl/>
        </w:rPr>
        <w:t>عليه‌السلام</w:t>
      </w:r>
      <w:r>
        <w:rPr>
          <w:rFonts w:hint="cs"/>
          <w:rtl/>
        </w:rPr>
        <w:t xml:space="preserve"> يجب أنْ تفتح في كلّ مكان</w:t>
      </w:r>
      <w:r w:rsidR="00AD64BA">
        <w:rPr>
          <w:rFonts w:hint="cs"/>
          <w:rtl/>
        </w:rPr>
        <w:t>،</w:t>
      </w:r>
      <w:r>
        <w:rPr>
          <w:rFonts w:hint="cs"/>
          <w:rtl/>
        </w:rPr>
        <w:t xml:space="preserve"> وذكراه يجب أنْ تُقام في كلّ زمان تماماً كما صوّرهما هذا الأديب القائل</w:t>
      </w:r>
      <w:r w:rsidR="00AD64BA">
        <w:rPr>
          <w:rFonts w:hint="cs"/>
          <w:rtl/>
        </w:rPr>
        <w:t>:</w:t>
      </w:r>
    </w:p>
    <w:tbl>
      <w:tblPr>
        <w:tblStyle w:val="TableGrid"/>
        <w:bidiVisual/>
        <w:tblW w:w="4562" w:type="pct"/>
        <w:tblInd w:w="384" w:type="dxa"/>
        <w:tblLook w:val="04A0"/>
      </w:tblPr>
      <w:tblGrid>
        <w:gridCol w:w="3536"/>
        <w:gridCol w:w="272"/>
        <w:gridCol w:w="3502"/>
      </w:tblGrid>
      <w:tr w:rsidR="00AD64BA" w:rsidTr="00AD64BA">
        <w:trPr>
          <w:trHeight w:val="350"/>
        </w:trPr>
        <w:tc>
          <w:tcPr>
            <w:tcW w:w="3536" w:type="dxa"/>
          </w:tcPr>
          <w:p w:rsidR="00AD64BA" w:rsidRDefault="00AD64BA" w:rsidP="00AD64BA">
            <w:pPr>
              <w:pStyle w:val="libPoem"/>
            </w:pPr>
            <w:r>
              <w:rPr>
                <w:rFonts w:hint="cs"/>
                <w:rtl/>
              </w:rPr>
              <w:t>كأنّ كلّ مكانٍ كربلاء لدى</w:t>
            </w:r>
            <w:r w:rsidRPr="00725071">
              <w:rPr>
                <w:rStyle w:val="libPoemTiniChar0"/>
                <w:rtl/>
              </w:rPr>
              <w:br/>
              <w:t> </w:t>
            </w:r>
          </w:p>
        </w:tc>
        <w:tc>
          <w:tcPr>
            <w:tcW w:w="272" w:type="dxa"/>
          </w:tcPr>
          <w:p w:rsidR="00AD64BA" w:rsidRDefault="00AD64BA" w:rsidP="00AD64BA">
            <w:pPr>
              <w:pStyle w:val="libPoem"/>
              <w:rPr>
                <w:rtl/>
              </w:rPr>
            </w:pPr>
          </w:p>
        </w:tc>
        <w:tc>
          <w:tcPr>
            <w:tcW w:w="3502" w:type="dxa"/>
          </w:tcPr>
          <w:p w:rsidR="00AD64BA" w:rsidRDefault="00AD64BA" w:rsidP="00AD64BA">
            <w:pPr>
              <w:pStyle w:val="libPoem"/>
            </w:pPr>
            <w:r>
              <w:rPr>
                <w:rFonts w:hint="cs"/>
                <w:rtl/>
              </w:rPr>
              <w:t>عيني وكلّ زمانٍ يوم عاشورا</w:t>
            </w:r>
            <w:r w:rsidRPr="00725071">
              <w:rPr>
                <w:rStyle w:val="libPoemTiniChar0"/>
                <w:rtl/>
              </w:rPr>
              <w:br/>
              <w:t> </w:t>
            </w:r>
          </w:p>
        </w:tc>
      </w:tr>
    </w:tbl>
    <w:p w:rsidR="00EF1AD1" w:rsidRDefault="00EF1AD1" w:rsidP="009C4F9F">
      <w:pPr>
        <w:pStyle w:val="libNormal"/>
        <w:rPr>
          <w:rtl/>
        </w:rPr>
      </w:pPr>
      <w:r>
        <w:rPr>
          <w:rFonts w:hint="cs"/>
          <w:rtl/>
        </w:rPr>
        <w:t>ولقد حاول أعداء الصلاح والإصلاح</w:t>
      </w:r>
      <w:r w:rsidR="00AD64BA">
        <w:rPr>
          <w:rFonts w:hint="cs"/>
          <w:rtl/>
        </w:rPr>
        <w:t>،</w:t>
      </w:r>
      <w:r>
        <w:rPr>
          <w:rFonts w:hint="cs"/>
          <w:rtl/>
        </w:rPr>
        <w:t xml:space="preserve"> ولا زالوا يحاولون أنْ يخلقوا بعض المبرّرات</w:t>
      </w:r>
      <w:r w:rsidR="00AD64BA">
        <w:rPr>
          <w:rFonts w:hint="cs"/>
          <w:rtl/>
        </w:rPr>
        <w:t>؛</w:t>
      </w:r>
      <w:r>
        <w:rPr>
          <w:rFonts w:hint="cs"/>
          <w:rtl/>
        </w:rPr>
        <w:t xml:space="preserve"> لكي يتّخذوا مِنْ أيّام المحرّم أعياداً ومناسبات فرح لا أساس لها من الواقع</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فمِنْ ذلك مثلاً</w:t>
      </w:r>
      <w:r w:rsidR="00AD64BA">
        <w:rPr>
          <w:rFonts w:hint="cs"/>
          <w:rtl/>
        </w:rPr>
        <w:t>:</w:t>
      </w:r>
      <w:r>
        <w:rPr>
          <w:rFonts w:hint="cs"/>
          <w:rtl/>
        </w:rPr>
        <w:t xml:space="preserve"> زعمهم أنّ هجرة الرسول الأكرم </w:t>
      </w:r>
      <w:r w:rsidR="001A3AF7" w:rsidRPr="001A3AF7">
        <w:rPr>
          <w:rStyle w:val="libAlaemChar"/>
          <w:rFonts w:hint="cs"/>
          <w:rtl/>
        </w:rPr>
        <w:t>صلى‌الله‌عليه‌وآله</w:t>
      </w:r>
      <w:r>
        <w:rPr>
          <w:rFonts w:hint="cs"/>
          <w:rtl/>
        </w:rPr>
        <w:t xml:space="preserve"> إلى المدينة المنورة كانت في أول يوم من المحرّم</w:t>
      </w:r>
      <w:r w:rsidR="00AD64BA">
        <w:rPr>
          <w:rFonts w:hint="cs"/>
          <w:rtl/>
        </w:rPr>
        <w:t>،</w:t>
      </w:r>
      <w:r>
        <w:rPr>
          <w:rFonts w:hint="cs"/>
          <w:rtl/>
        </w:rPr>
        <w:t xml:space="preserve"> فهم لذلك يتّخذون مِنْ ذلك اليوم عيداً وأسموه عيد الهجرة</w:t>
      </w:r>
      <w:r w:rsidR="00AD64BA">
        <w:rPr>
          <w:rFonts w:hint="cs"/>
          <w:rtl/>
        </w:rPr>
        <w:t>،</w:t>
      </w:r>
      <w:r>
        <w:rPr>
          <w:rFonts w:hint="cs"/>
          <w:rtl/>
        </w:rPr>
        <w:t xml:space="preserve"> مع العلم أنّ هجرة الرسول </w:t>
      </w:r>
      <w:r w:rsidR="001A3AF7" w:rsidRPr="001A3AF7">
        <w:rPr>
          <w:rStyle w:val="libAlaemChar"/>
          <w:rFonts w:hint="cs"/>
          <w:rtl/>
        </w:rPr>
        <w:t>صلى‌الله‌عليه‌وآله</w:t>
      </w:r>
      <w:r>
        <w:rPr>
          <w:rFonts w:hint="cs"/>
          <w:rtl/>
        </w:rPr>
        <w:t xml:space="preserve"> كانت أوائل شهر ربيع الأول حسب إجماع المؤرّخين</w:t>
      </w:r>
      <w:r w:rsidR="00AD64BA">
        <w:rPr>
          <w:rFonts w:hint="cs"/>
          <w:rtl/>
        </w:rPr>
        <w:t>.</w:t>
      </w:r>
    </w:p>
    <w:p w:rsidR="00EF1AD1" w:rsidRDefault="00EF1AD1" w:rsidP="009C4F9F">
      <w:pPr>
        <w:pStyle w:val="libNormal"/>
        <w:rPr>
          <w:rtl/>
        </w:rPr>
      </w:pPr>
      <w:r>
        <w:rPr>
          <w:rFonts w:hint="cs"/>
          <w:rtl/>
        </w:rPr>
        <w:t>وقالوا</w:t>
      </w:r>
      <w:r w:rsidR="00AD64BA">
        <w:rPr>
          <w:rFonts w:hint="cs"/>
          <w:rtl/>
        </w:rPr>
        <w:t>:</w:t>
      </w:r>
      <w:r>
        <w:rPr>
          <w:rFonts w:hint="cs"/>
          <w:rtl/>
        </w:rPr>
        <w:t xml:space="preserve"> إنّ يوم عاشوراء يوم مقدّس ومبروك</w:t>
      </w:r>
      <w:r w:rsidR="00AD64BA">
        <w:rPr>
          <w:rFonts w:hint="cs"/>
          <w:rtl/>
        </w:rPr>
        <w:t>،</w:t>
      </w:r>
      <w:r>
        <w:rPr>
          <w:rFonts w:hint="cs"/>
          <w:rtl/>
        </w:rPr>
        <w:t xml:space="preserve"> فهم لذلك اتّخذوه عيداً يظهرون فيه الفرح والسرور</w:t>
      </w:r>
      <w:r w:rsidR="00AD64BA">
        <w:rPr>
          <w:rFonts w:hint="cs"/>
          <w:rtl/>
        </w:rPr>
        <w:t>،</w:t>
      </w:r>
      <w:r>
        <w:rPr>
          <w:rFonts w:hint="cs"/>
          <w:rtl/>
        </w:rPr>
        <w:t xml:space="preserve"> ويلبسون فيه الجديد وثياب الزينة</w:t>
      </w:r>
      <w:r w:rsidR="00AD64BA">
        <w:rPr>
          <w:rFonts w:hint="cs"/>
          <w:rtl/>
        </w:rPr>
        <w:t>،</w:t>
      </w:r>
      <w:r>
        <w:rPr>
          <w:rFonts w:hint="cs"/>
          <w:rtl/>
        </w:rPr>
        <w:t xml:space="preserve"> ويقدّمون التهاني بعضهم لبعض</w:t>
      </w:r>
      <w:r w:rsidR="00AD64BA">
        <w:rPr>
          <w:rFonts w:hint="cs"/>
          <w:rtl/>
        </w:rPr>
        <w:t>،</w:t>
      </w:r>
      <w:r>
        <w:rPr>
          <w:rFonts w:hint="cs"/>
          <w:rtl/>
        </w:rPr>
        <w:t xml:space="preserve"> مع العلم إنّ القدسية والبركة لا يستلزمان التعيّد وإظهار الزينة وتبادل التهاني</w:t>
      </w:r>
      <w:r w:rsidR="00AD64BA">
        <w:rPr>
          <w:rFonts w:hint="cs"/>
          <w:rtl/>
        </w:rPr>
        <w:t>!</w:t>
      </w:r>
    </w:p>
    <w:p w:rsidR="00EF1AD1" w:rsidRDefault="00EF1AD1" w:rsidP="009C4F9F">
      <w:pPr>
        <w:pStyle w:val="libNormal"/>
        <w:rPr>
          <w:rtl/>
        </w:rPr>
      </w:pPr>
      <w:r>
        <w:rPr>
          <w:rFonts w:hint="cs"/>
          <w:rtl/>
        </w:rPr>
        <w:t>وعلى كلّ حالٍ</w:t>
      </w:r>
      <w:r w:rsidR="00AD64BA">
        <w:rPr>
          <w:rFonts w:hint="cs"/>
          <w:rtl/>
        </w:rPr>
        <w:t>،</w:t>
      </w:r>
      <w:r>
        <w:rPr>
          <w:rFonts w:hint="cs"/>
          <w:rtl/>
        </w:rPr>
        <w:t xml:space="preserve"> لا يوجد أيّ مبرّر لاتّخاذ أيّام المحرّم أو بعضها أعياداً أبداً بعد أنْ وقعت فيه تلك المأساة الخالدة</w:t>
      </w:r>
      <w:r w:rsidR="00AD64BA">
        <w:rPr>
          <w:rFonts w:hint="cs"/>
          <w:rtl/>
        </w:rPr>
        <w:t>،</w:t>
      </w:r>
      <w:r>
        <w:rPr>
          <w:rFonts w:hint="cs"/>
          <w:rtl/>
        </w:rPr>
        <w:t xml:space="preserve"> والكارثة الإنسانية العظمى التي راح ضحيتها العشرات مِنْ ذرّيّة رسول الله </w:t>
      </w:r>
      <w:r w:rsidR="001A3AF7" w:rsidRPr="001A3AF7">
        <w:rPr>
          <w:rStyle w:val="libAlaemChar"/>
          <w:rFonts w:hint="cs"/>
          <w:rtl/>
        </w:rPr>
        <w:t>صلى‌الله‌عليه‌وآله</w:t>
      </w:r>
      <w:r w:rsidR="00AD64BA">
        <w:rPr>
          <w:rFonts w:hint="cs"/>
          <w:rtl/>
        </w:rPr>
        <w:t>،</w:t>
      </w:r>
      <w:r>
        <w:rPr>
          <w:rFonts w:hint="cs"/>
          <w:rtl/>
        </w:rPr>
        <w:t xml:space="preserve"> وأبنائه وأهل بيته الطاهرين في تلك المجزرة الرهيبة التي لمْ يسبق لها نظير</w:t>
      </w:r>
      <w:r w:rsidR="00AD64BA">
        <w:rPr>
          <w:rFonts w:hint="cs"/>
          <w:rtl/>
        </w:rPr>
        <w:t>.</w:t>
      </w:r>
    </w:p>
    <w:p w:rsidR="00EF1AD1" w:rsidRDefault="00EF1AD1" w:rsidP="009C4F9F">
      <w:pPr>
        <w:pStyle w:val="libNormal"/>
        <w:rPr>
          <w:rtl/>
        </w:rPr>
      </w:pPr>
      <w:r w:rsidRPr="009C4F9F">
        <w:rPr>
          <w:rFonts w:hint="cs"/>
          <w:rtl/>
        </w:rPr>
        <w:t xml:space="preserve">ففي حديث الإمام علي الرضا </w:t>
      </w:r>
      <w:r w:rsidR="001A3AF7" w:rsidRPr="001A3AF7">
        <w:rPr>
          <w:rStyle w:val="libAlaemChar"/>
          <w:rFonts w:hint="cs"/>
          <w:rtl/>
        </w:rPr>
        <w:t>عليه‌السلام</w:t>
      </w:r>
      <w:r w:rsidRPr="009C4F9F">
        <w:rPr>
          <w:rFonts w:hint="cs"/>
          <w:rtl/>
        </w:rPr>
        <w:t xml:space="preserve"> قال</w:t>
      </w:r>
      <w:r w:rsidR="00AD64BA">
        <w:rPr>
          <w:rFonts w:hint="cs"/>
          <w:rtl/>
        </w:rPr>
        <w:t>:</w:t>
      </w:r>
      <w:r w:rsidRPr="009C4F9F">
        <w:rPr>
          <w:rFonts w:hint="cs"/>
          <w:rtl/>
        </w:rPr>
        <w:t xml:space="preserve"> </w:t>
      </w:r>
      <w:r w:rsidR="001A3AF7">
        <w:rPr>
          <w:rFonts w:hint="cs"/>
          <w:rtl/>
        </w:rPr>
        <w:t>«</w:t>
      </w:r>
      <w:r w:rsidRPr="009C4F9F">
        <w:rPr>
          <w:rFonts w:hint="cs"/>
          <w:rtl/>
        </w:rPr>
        <w:t>إنّ شهر المحرّم كان أهل الجاهلية فيما مضى يعظّمونه ويحترمونه</w:t>
      </w:r>
      <w:r w:rsidR="00AD64BA">
        <w:rPr>
          <w:rFonts w:hint="cs"/>
          <w:rtl/>
        </w:rPr>
        <w:t>،</w:t>
      </w:r>
      <w:r w:rsidRPr="009C4F9F">
        <w:rPr>
          <w:rFonts w:hint="cs"/>
          <w:rtl/>
        </w:rPr>
        <w:t xml:space="preserve"> ويحرّمون فيه الظلم والقتال لحرمته</w:t>
      </w:r>
      <w:r w:rsidR="00AD64BA">
        <w:rPr>
          <w:rFonts w:hint="cs"/>
          <w:rtl/>
        </w:rPr>
        <w:t>،</w:t>
      </w:r>
      <w:r w:rsidRPr="009C4F9F">
        <w:rPr>
          <w:rFonts w:hint="cs"/>
          <w:rtl/>
        </w:rPr>
        <w:t xml:space="preserve"> لكنّ هذه الأمّة ما عرفت حرمة شهرها ولا حرمة نبيها</w:t>
      </w:r>
      <w:r w:rsidR="00AD64BA">
        <w:rPr>
          <w:rFonts w:hint="cs"/>
          <w:rtl/>
        </w:rPr>
        <w:t>؛</w:t>
      </w:r>
      <w:r w:rsidRPr="009C4F9F">
        <w:rPr>
          <w:rFonts w:hint="cs"/>
          <w:rtl/>
        </w:rPr>
        <w:t xml:space="preserve"> فقتلوا فيه ذرّيّته</w:t>
      </w:r>
      <w:r w:rsidR="00AD64BA">
        <w:rPr>
          <w:rFonts w:hint="cs"/>
          <w:rtl/>
        </w:rPr>
        <w:t>،</w:t>
      </w:r>
      <w:r w:rsidRPr="009C4F9F">
        <w:rPr>
          <w:rFonts w:hint="cs"/>
          <w:rtl/>
        </w:rPr>
        <w:t xml:space="preserve"> وسبوا فيه نساءه مِنْ بلد إلى بلد</w:t>
      </w:r>
      <w:r w:rsidR="00AD64BA">
        <w:rPr>
          <w:rFonts w:hint="cs"/>
          <w:rtl/>
        </w:rPr>
        <w:t>...</w:t>
      </w:r>
      <w:r w:rsidR="001A3AF7">
        <w:rPr>
          <w:rFonts w:hint="cs"/>
          <w:rtl/>
        </w:rPr>
        <w:t>»</w:t>
      </w:r>
      <w:r w:rsidR="00AD64BA">
        <w:rPr>
          <w:rFonts w:hint="cs"/>
          <w:rtl/>
        </w:rPr>
        <w:t>.</w:t>
      </w:r>
    </w:p>
    <w:p w:rsidR="00EF1AD1" w:rsidRDefault="00EF1AD1" w:rsidP="009C4F9F">
      <w:pPr>
        <w:pStyle w:val="libNormal"/>
        <w:rPr>
          <w:rtl/>
        </w:rPr>
      </w:pPr>
      <w:r w:rsidRPr="009C4F9F">
        <w:rPr>
          <w:rFonts w:hint="cs"/>
          <w:rtl/>
        </w:rPr>
        <w:t xml:space="preserve">وفي حديث آخر عنه </w:t>
      </w:r>
      <w:r w:rsidR="001A3AF7" w:rsidRPr="001A3AF7">
        <w:rPr>
          <w:rStyle w:val="libAlaemChar"/>
          <w:rFonts w:hint="cs"/>
          <w:rtl/>
        </w:rPr>
        <w:t>عليه‌السلام</w:t>
      </w:r>
      <w:r w:rsidRPr="009C4F9F">
        <w:rPr>
          <w:rFonts w:hint="cs"/>
          <w:rtl/>
        </w:rPr>
        <w:t xml:space="preserve"> قال</w:t>
      </w:r>
      <w:r w:rsidR="00AD64BA">
        <w:rPr>
          <w:rFonts w:hint="cs"/>
          <w:rtl/>
        </w:rPr>
        <w:t>:</w:t>
      </w:r>
      <w:r w:rsidRPr="009C4F9F">
        <w:rPr>
          <w:rFonts w:hint="cs"/>
          <w:rtl/>
        </w:rPr>
        <w:t xml:space="preserve"> </w:t>
      </w:r>
      <w:r w:rsidR="001A3AF7">
        <w:rPr>
          <w:rFonts w:hint="cs"/>
          <w:rtl/>
        </w:rPr>
        <w:t>«</w:t>
      </w:r>
      <w:r w:rsidRPr="009C4F9F">
        <w:rPr>
          <w:rFonts w:hint="cs"/>
          <w:rtl/>
        </w:rPr>
        <w:t>إنّ يوم عاشوراء يومٌ تبرّكت به وفرحت فيه بنو اُميّة وآل مروان</w:t>
      </w:r>
      <w:r w:rsidR="00AD64BA">
        <w:rPr>
          <w:rFonts w:hint="cs"/>
          <w:rtl/>
        </w:rPr>
        <w:t>؛</w:t>
      </w:r>
      <w:r w:rsidRPr="009C4F9F">
        <w:rPr>
          <w:rFonts w:hint="cs"/>
          <w:rtl/>
        </w:rPr>
        <w:t xml:space="preserve"> لقتلهم الحسين </w:t>
      </w:r>
      <w:r w:rsidR="001A3AF7" w:rsidRPr="001A3AF7">
        <w:rPr>
          <w:rStyle w:val="libAlaemChar"/>
          <w:rFonts w:hint="cs"/>
          <w:rtl/>
        </w:rPr>
        <w:t>عليه‌السلام</w:t>
      </w:r>
      <w:r w:rsidRPr="009C4F9F">
        <w:rPr>
          <w:rFonts w:hint="cs"/>
          <w:rtl/>
        </w:rPr>
        <w:t xml:space="preserve"> وأهل بيته</w:t>
      </w:r>
      <w:r w:rsidR="00AD64BA">
        <w:rPr>
          <w:rFonts w:hint="cs"/>
          <w:rtl/>
        </w:rPr>
        <w:t>،</w:t>
      </w:r>
      <w:r w:rsidRPr="009C4F9F">
        <w:rPr>
          <w:rFonts w:hint="cs"/>
          <w:rtl/>
        </w:rPr>
        <w:t xml:space="preserve"> فمَنْ اتّخذه يوم فرح وسرور جعل الله له يوم القيامة يوم حزن وخوف وكآبة</w:t>
      </w:r>
      <w:r w:rsidR="00AD64BA">
        <w:rPr>
          <w:rFonts w:hint="cs"/>
          <w:rtl/>
        </w:rPr>
        <w:t>،</w:t>
      </w:r>
      <w:r w:rsidRPr="009C4F9F">
        <w:rPr>
          <w:rFonts w:hint="cs"/>
          <w:rtl/>
        </w:rPr>
        <w:t xml:space="preserve"> ومَنْ اتّخذه يوم حزن ومصيبة جعل الله له يوم القيامة يوم فرح وسرور</w:t>
      </w:r>
      <w:r w:rsidR="00AD64BA">
        <w:rPr>
          <w:rFonts w:hint="cs"/>
          <w:rtl/>
        </w:rPr>
        <w:t>،</w:t>
      </w:r>
      <w:r w:rsidRPr="009C4F9F">
        <w:rPr>
          <w:rFonts w:hint="cs"/>
          <w:rtl/>
        </w:rPr>
        <w:t xml:space="preserve"> وقرّت بنا في الجنان عينه</w:t>
      </w:r>
      <w:r w:rsidR="001A3AF7">
        <w:rPr>
          <w:rFonts w:hint="cs"/>
          <w:rtl/>
        </w:rPr>
        <w:t>»</w:t>
      </w:r>
      <w:r w:rsidR="00AD64BA">
        <w:rPr>
          <w:rFonts w:hint="cs"/>
          <w:rtl/>
        </w:rPr>
        <w:t>.</w:t>
      </w:r>
    </w:p>
    <w:p w:rsidR="00EF1AD1" w:rsidRDefault="00EF1AD1" w:rsidP="009C4F9F">
      <w:pPr>
        <w:pStyle w:val="libNormal"/>
        <w:rPr>
          <w:rtl/>
        </w:rPr>
      </w:pPr>
      <w:r>
        <w:rPr>
          <w:rFonts w:hint="cs"/>
          <w:rtl/>
        </w:rPr>
        <w:t>ولقد عبّر بعض الشعراء عن منطق التدين والوجدان والضمير الإنساني</w:t>
      </w:r>
      <w:r w:rsidR="00AD64BA">
        <w:rPr>
          <w:rFonts w:hint="cs"/>
          <w:rtl/>
        </w:rPr>
        <w:t>،</w:t>
      </w:r>
      <w:r>
        <w:rPr>
          <w:rFonts w:hint="cs"/>
          <w:rtl/>
        </w:rPr>
        <w:t xml:space="preserve"> حيث قال </w:t>
      </w:r>
      <w:r w:rsidR="001A3AF7" w:rsidRPr="001A3AF7">
        <w:rPr>
          <w:rStyle w:val="libAlaemChar"/>
          <w:rFonts w:hint="cs"/>
          <w:rtl/>
        </w:rPr>
        <w:t>رحمه‌الله</w:t>
      </w:r>
      <w:r w:rsidR="00AD64BA">
        <w:rPr>
          <w:rFonts w:hint="cs"/>
          <w:rtl/>
        </w:rPr>
        <w:t>:</w:t>
      </w:r>
    </w:p>
    <w:tbl>
      <w:tblPr>
        <w:tblStyle w:val="TableGrid"/>
        <w:bidiVisual/>
        <w:tblW w:w="4562" w:type="pct"/>
        <w:tblInd w:w="384" w:type="dxa"/>
        <w:tblLook w:val="04A0"/>
      </w:tblPr>
      <w:tblGrid>
        <w:gridCol w:w="3536"/>
        <w:gridCol w:w="272"/>
        <w:gridCol w:w="3502"/>
      </w:tblGrid>
      <w:tr w:rsidR="00AD64BA" w:rsidTr="00AD64BA">
        <w:trPr>
          <w:trHeight w:val="350"/>
        </w:trPr>
        <w:tc>
          <w:tcPr>
            <w:tcW w:w="3536" w:type="dxa"/>
          </w:tcPr>
          <w:p w:rsidR="00AD64BA" w:rsidRDefault="00AD64BA" w:rsidP="00AD64BA">
            <w:pPr>
              <w:pStyle w:val="libPoem"/>
            </w:pPr>
            <w:r>
              <w:rPr>
                <w:rFonts w:hint="cs"/>
                <w:rtl/>
              </w:rPr>
              <w:t>ما انتظارُ الدمعِ ألاّ يستهلاّ</w:t>
            </w:r>
            <w:r w:rsidRPr="00725071">
              <w:rPr>
                <w:rStyle w:val="libPoemTiniChar0"/>
                <w:rtl/>
              </w:rPr>
              <w:br/>
              <w:t> </w:t>
            </w:r>
          </w:p>
        </w:tc>
        <w:tc>
          <w:tcPr>
            <w:tcW w:w="272" w:type="dxa"/>
          </w:tcPr>
          <w:p w:rsidR="00AD64BA" w:rsidRDefault="00AD64BA" w:rsidP="00AD64BA">
            <w:pPr>
              <w:pStyle w:val="libPoem"/>
              <w:rPr>
                <w:rtl/>
              </w:rPr>
            </w:pPr>
          </w:p>
        </w:tc>
        <w:tc>
          <w:tcPr>
            <w:tcW w:w="3502" w:type="dxa"/>
          </w:tcPr>
          <w:p w:rsidR="00AD64BA" w:rsidRDefault="00AD64BA" w:rsidP="00AD64BA">
            <w:pPr>
              <w:pStyle w:val="libPoem"/>
            </w:pPr>
            <w:r>
              <w:rPr>
                <w:rFonts w:hint="cs"/>
                <w:rtl/>
              </w:rPr>
              <w:t>أو ما تنظرُ عاشوراءَ هلاّ</w:t>
            </w:r>
            <w:r w:rsidRPr="00725071">
              <w:rPr>
                <w:rStyle w:val="libPoemTiniChar0"/>
                <w:rtl/>
              </w:rPr>
              <w:br/>
              <w:t> </w:t>
            </w:r>
          </w:p>
        </w:tc>
      </w:tr>
      <w:tr w:rsidR="00AD64BA" w:rsidTr="00AD64BA">
        <w:trPr>
          <w:trHeight w:val="350"/>
        </w:trPr>
        <w:tc>
          <w:tcPr>
            <w:tcW w:w="3536" w:type="dxa"/>
          </w:tcPr>
          <w:p w:rsidR="00AD64BA" w:rsidRDefault="00AD64BA" w:rsidP="00AD64BA">
            <w:pPr>
              <w:pStyle w:val="libPoem"/>
            </w:pPr>
            <w:r>
              <w:rPr>
                <w:rFonts w:hint="cs"/>
                <w:rtl/>
              </w:rPr>
              <w:t>كيف لا تحزنُ في شهرٍ به</w:t>
            </w:r>
            <w:r w:rsidRPr="00725071">
              <w:rPr>
                <w:rStyle w:val="libPoemTiniChar0"/>
                <w:rtl/>
              </w:rPr>
              <w:br/>
              <w:t> </w:t>
            </w:r>
          </w:p>
        </w:tc>
        <w:tc>
          <w:tcPr>
            <w:tcW w:w="272" w:type="dxa"/>
          </w:tcPr>
          <w:p w:rsidR="00AD64BA" w:rsidRDefault="00AD64BA" w:rsidP="00AD64BA">
            <w:pPr>
              <w:pStyle w:val="libPoem"/>
              <w:rPr>
                <w:rtl/>
              </w:rPr>
            </w:pPr>
          </w:p>
        </w:tc>
        <w:tc>
          <w:tcPr>
            <w:tcW w:w="3502" w:type="dxa"/>
          </w:tcPr>
          <w:p w:rsidR="00AD64BA" w:rsidRDefault="00AD64BA" w:rsidP="00AD64BA">
            <w:pPr>
              <w:pStyle w:val="libPoem"/>
            </w:pPr>
            <w:r>
              <w:rPr>
                <w:rFonts w:hint="cs"/>
                <w:rtl/>
              </w:rPr>
              <w:t>أصبحت آلُ رسولِ الله قتلا</w:t>
            </w:r>
            <w:r w:rsidRPr="00725071">
              <w:rPr>
                <w:rStyle w:val="libPoemTiniChar0"/>
                <w:rtl/>
              </w:rPr>
              <w:br/>
              <w:t> </w:t>
            </w:r>
          </w:p>
        </w:tc>
      </w:tr>
      <w:tr w:rsidR="00AD64BA" w:rsidTr="00AD64BA">
        <w:trPr>
          <w:trHeight w:val="350"/>
        </w:trPr>
        <w:tc>
          <w:tcPr>
            <w:tcW w:w="3536" w:type="dxa"/>
          </w:tcPr>
          <w:p w:rsidR="00AD64BA" w:rsidRDefault="00AD64BA" w:rsidP="00AD64BA">
            <w:pPr>
              <w:pStyle w:val="libPoem"/>
            </w:pPr>
            <w:r>
              <w:rPr>
                <w:rFonts w:hint="cs"/>
                <w:rtl/>
              </w:rPr>
              <w:t>كيف لا تحزن في شهرٍ به</w:t>
            </w:r>
            <w:r w:rsidRPr="00725071">
              <w:rPr>
                <w:rStyle w:val="libPoemTiniChar0"/>
                <w:rtl/>
              </w:rPr>
              <w:br/>
              <w:t> </w:t>
            </w:r>
          </w:p>
        </w:tc>
        <w:tc>
          <w:tcPr>
            <w:tcW w:w="272" w:type="dxa"/>
          </w:tcPr>
          <w:p w:rsidR="00AD64BA" w:rsidRDefault="00AD64BA" w:rsidP="00AD64BA">
            <w:pPr>
              <w:pStyle w:val="libPoem"/>
              <w:rPr>
                <w:rtl/>
              </w:rPr>
            </w:pPr>
          </w:p>
        </w:tc>
        <w:tc>
          <w:tcPr>
            <w:tcW w:w="3502" w:type="dxa"/>
          </w:tcPr>
          <w:p w:rsidR="00AD64BA" w:rsidRDefault="00AD64BA" w:rsidP="00AD64BA">
            <w:pPr>
              <w:pStyle w:val="libPoem"/>
            </w:pPr>
            <w:r>
              <w:rPr>
                <w:rFonts w:hint="cs"/>
                <w:rtl/>
              </w:rPr>
              <w:t>أصبحت فاطمةُ الزهراءُ ثكلا</w:t>
            </w:r>
            <w:r w:rsidRPr="00725071">
              <w:rPr>
                <w:rStyle w:val="libPoemTiniChar0"/>
                <w:rtl/>
              </w:rPr>
              <w:br/>
              <w:t> </w:t>
            </w:r>
          </w:p>
        </w:tc>
      </w:tr>
      <w:tr w:rsidR="00AD64BA" w:rsidTr="00AD64BA">
        <w:trPr>
          <w:trHeight w:val="350"/>
        </w:trPr>
        <w:tc>
          <w:tcPr>
            <w:tcW w:w="3536" w:type="dxa"/>
          </w:tcPr>
          <w:p w:rsidR="00AD64BA" w:rsidRDefault="00AD64BA" w:rsidP="00AD64BA">
            <w:pPr>
              <w:pStyle w:val="libPoem"/>
            </w:pPr>
            <w:r>
              <w:rPr>
                <w:rFonts w:hint="cs"/>
                <w:rtl/>
              </w:rPr>
              <w:t>كيف لا تحزن في شهرٍ به</w:t>
            </w:r>
            <w:r w:rsidRPr="00725071">
              <w:rPr>
                <w:rStyle w:val="libPoemTiniChar0"/>
                <w:rtl/>
              </w:rPr>
              <w:br/>
              <w:t> </w:t>
            </w:r>
          </w:p>
        </w:tc>
        <w:tc>
          <w:tcPr>
            <w:tcW w:w="272" w:type="dxa"/>
          </w:tcPr>
          <w:p w:rsidR="00AD64BA" w:rsidRDefault="00AD64BA" w:rsidP="00AD64BA">
            <w:pPr>
              <w:pStyle w:val="libPoem"/>
              <w:rPr>
                <w:rtl/>
              </w:rPr>
            </w:pPr>
          </w:p>
        </w:tc>
        <w:tc>
          <w:tcPr>
            <w:tcW w:w="3502" w:type="dxa"/>
          </w:tcPr>
          <w:p w:rsidR="00AD64BA" w:rsidRDefault="00AD64BA" w:rsidP="00AD64BA">
            <w:pPr>
              <w:pStyle w:val="libPoem"/>
            </w:pPr>
            <w:r>
              <w:rPr>
                <w:rFonts w:hint="cs"/>
                <w:rtl/>
              </w:rPr>
              <w:t>رأسُ خير الخلقِ في الرمحٍ معلاّ</w:t>
            </w:r>
            <w:r w:rsidRPr="00725071">
              <w:rPr>
                <w:rStyle w:val="libPoemTiniChar0"/>
                <w:rtl/>
              </w:rPr>
              <w:br/>
              <w:t> </w:t>
            </w:r>
          </w:p>
        </w:tc>
      </w:tr>
      <w:tr w:rsidR="00AD64BA" w:rsidTr="00AD64BA">
        <w:trPr>
          <w:trHeight w:val="350"/>
        </w:trPr>
        <w:tc>
          <w:tcPr>
            <w:tcW w:w="3536" w:type="dxa"/>
          </w:tcPr>
          <w:p w:rsidR="00AD64BA" w:rsidRDefault="00AD64BA" w:rsidP="00AD64BA">
            <w:pPr>
              <w:pStyle w:val="libPoem"/>
            </w:pPr>
            <w:r>
              <w:rPr>
                <w:rFonts w:hint="cs"/>
                <w:rtl/>
              </w:rPr>
              <w:t>كيف لا تحزن في شهرٍ به</w:t>
            </w:r>
            <w:r w:rsidRPr="00725071">
              <w:rPr>
                <w:rStyle w:val="libPoemTiniChar0"/>
                <w:rtl/>
              </w:rPr>
              <w:br/>
              <w:t> </w:t>
            </w:r>
          </w:p>
        </w:tc>
        <w:tc>
          <w:tcPr>
            <w:tcW w:w="272" w:type="dxa"/>
          </w:tcPr>
          <w:p w:rsidR="00AD64BA" w:rsidRDefault="00AD64BA" w:rsidP="00AD64BA">
            <w:pPr>
              <w:pStyle w:val="libPoem"/>
              <w:rPr>
                <w:rtl/>
              </w:rPr>
            </w:pPr>
          </w:p>
        </w:tc>
        <w:tc>
          <w:tcPr>
            <w:tcW w:w="3502" w:type="dxa"/>
          </w:tcPr>
          <w:p w:rsidR="00AD64BA" w:rsidRDefault="00AD64BA" w:rsidP="00AD64BA">
            <w:pPr>
              <w:pStyle w:val="libPoem"/>
            </w:pPr>
            <w:r>
              <w:rPr>
                <w:rFonts w:hint="cs"/>
                <w:rtl/>
              </w:rPr>
              <w:t>أُلبس الإسلام ذلاً ليس يبلا</w:t>
            </w:r>
            <w:r w:rsidRPr="00725071">
              <w:rPr>
                <w:rStyle w:val="libPoemTiniChar0"/>
                <w:rtl/>
              </w:rPr>
              <w:br/>
              <w:t> </w:t>
            </w:r>
          </w:p>
        </w:tc>
      </w:tr>
    </w:tbl>
    <w:p w:rsidR="00EF1AD1" w:rsidRDefault="00EF1AD1" w:rsidP="00EF1AD1">
      <w:pPr>
        <w:pStyle w:val="libNormal"/>
      </w:pPr>
      <w:r>
        <w:rPr>
          <w:rFonts w:hint="cs"/>
          <w:rtl/>
        </w:rPr>
        <w:br w:type="page"/>
      </w:r>
    </w:p>
    <w:tbl>
      <w:tblPr>
        <w:tblStyle w:val="TableGrid"/>
        <w:bidiVisual/>
        <w:tblW w:w="4562" w:type="pct"/>
        <w:tblInd w:w="384" w:type="dxa"/>
        <w:tblLook w:val="04A0"/>
      </w:tblPr>
      <w:tblGrid>
        <w:gridCol w:w="3536"/>
        <w:gridCol w:w="272"/>
        <w:gridCol w:w="3502"/>
      </w:tblGrid>
      <w:tr w:rsidR="00AD64BA" w:rsidTr="00AD64BA">
        <w:trPr>
          <w:trHeight w:val="350"/>
        </w:trPr>
        <w:tc>
          <w:tcPr>
            <w:tcW w:w="3536" w:type="dxa"/>
          </w:tcPr>
          <w:p w:rsidR="00AD64BA" w:rsidRDefault="00AD64BA" w:rsidP="00AD64BA">
            <w:pPr>
              <w:pStyle w:val="libPoem"/>
            </w:pPr>
            <w:r>
              <w:rPr>
                <w:rFonts w:hint="cs"/>
                <w:rtl/>
              </w:rPr>
              <w:lastRenderedPageBreak/>
              <w:t>يوم لا سؤددُ إلاّ وانقضى</w:t>
            </w:r>
            <w:r w:rsidRPr="00725071">
              <w:rPr>
                <w:rStyle w:val="libPoemTiniChar0"/>
                <w:rtl/>
              </w:rPr>
              <w:br/>
              <w:t> </w:t>
            </w:r>
          </w:p>
        </w:tc>
        <w:tc>
          <w:tcPr>
            <w:tcW w:w="272" w:type="dxa"/>
          </w:tcPr>
          <w:p w:rsidR="00AD64BA" w:rsidRDefault="00AD64BA" w:rsidP="00AD64BA">
            <w:pPr>
              <w:pStyle w:val="libPoem"/>
              <w:rPr>
                <w:rtl/>
              </w:rPr>
            </w:pPr>
          </w:p>
        </w:tc>
        <w:tc>
          <w:tcPr>
            <w:tcW w:w="3502" w:type="dxa"/>
          </w:tcPr>
          <w:p w:rsidR="00AD64BA" w:rsidRDefault="00AD64BA" w:rsidP="00AD64BA">
            <w:pPr>
              <w:pStyle w:val="libPoem"/>
            </w:pPr>
            <w:r>
              <w:rPr>
                <w:rFonts w:hint="cs"/>
                <w:rtl/>
              </w:rPr>
              <w:t>وحسامٌ للعُلا إلاّ وفلاّ</w:t>
            </w:r>
            <w:r w:rsidRPr="00725071">
              <w:rPr>
                <w:rStyle w:val="libPoemTiniChar0"/>
                <w:rtl/>
              </w:rPr>
              <w:br/>
              <w:t> </w:t>
            </w:r>
          </w:p>
        </w:tc>
      </w:tr>
      <w:tr w:rsidR="00AD64BA" w:rsidTr="00AD64BA">
        <w:trPr>
          <w:trHeight w:val="350"/>
        </w:trPr>
        <w:tc>
          <w:tcPr>
            <w:tcW w:w="3536" w:type="dxa"/>
          </w:tcPr>
          <w:p w:rsidR="00AD64BA" w:rsidRDefault="00AD64BA" w:rsidP="00AD64BA">
            <w:pPr>
              <w:pStyle w:val="libPoem"/>
            </w:pPr>
            <w:r>
              <w:rPr>
                <w:rFonts w:hint="cs"/>
                <w:rtl/>
              </w:rPr>
              <w:t>يوم خرّ ابنُ رسول الله عن</w:t>
            </w:r>
            <w:r w:rsidRPr="00725071">
              <w:rPr>
                <w:rStyle w:val="libPoemTiniChar0"/>
                <w:rtl/>
              </w:rPr>
              <w:br/>
              <w:t> </w:t>
            </w:r>
          </w:p>
        </w:tc>
        <w:tc>
          <w:tcPr>
            <w:tcW w:w="272" w:type="dxa"/>
          </w:tcPr>
          <w:p w:rsidR="00AD64BA" w:rsidRDefault="00AD64BA" w:rsidP="00AD64BA">
            <w:pPr>
              <w:pStyle w:val="libPoem"/>
              <w:rPr>
                <w:rtl/>
              </w:rPr>
            </w:pPr>
          </w:p>
        </w:tc>
        <w:tc>
          <w:tcPr>
            <w:tcW w:w="3502" w:type="dxa"/>
          </w:tcPr>
          <w:p w:rsidR="00AD64BA" w:rsidRDefault="00AD64BA" w:rsidP="00AD64BA">
            <w:pPr>
              <w:pStyle w:val="libPoem"/>
            </w:pPr>
            <w:r>
              <w:rPr>
                <w:rFonts w:hint="cs"/>
                <w:rtl/>
              </w:rPr>
              <w:t>سرجهِ لله خطبٌ ما أجلاّ</w:t>
            </w:r>
            <w:r w:rsidRPr="00725071">
              <w:rPr>
                <w:rStyle w:val="libPoemTiniChar0"/>
                <w:rtl/>
              </w:rPr>
              <w:br/>
              <w:t> </w:t>
            </w:r>
          </w:p>
        </w:tc>
      </w:tr>
      <w:tr w:rsidR="00AD64BA" w:rsidTr="00AD64BA">
        <w:trPr>
          <w:trHeight w:val="350"/>
        </w:trPr>
        <w:tc>
          <w:tcPr>
            <w:tcW w:w="3536" w:type="dxa"/>
          </w:tcPr>
          <w:p w:rsidR="00AD64BA" w:rsidRDefault="00AD64BA" w:rsidP="00AD64BA">
            <w:pPr>
              <w:pStyle w:val="libPoem"/>
            </w:pPr>
            <w:r>
              <w:rPr>
                <w:rFonts w:hint="cs"/>
                <w:rtl/>
              </w:rPr>
              <w:t>يا قتيلاً أصبحت دارُ العُلا</w:t>
            </w:r>
            <w:r w:rsidRPr="00725071">
              <w:rPr>
                <w:rStyle w:val="libPoemTiniChar0"/>
                <w:rtl/>
              </w:rPr>
              <w:br/>
              <w:t> </w:t>
            </w:r>
          </w:p>
        </w:tc>
        <w:tc>
          <w:tcPr>
            <w:tcW w:w="272" w:type="dxa"/>
          </w:tcPr>
          <w:p w:rsidR="00AD64BA" w:rsidRDefault="00AD64BA" w:rsidP="00AD64BA">
            <w:pPr>
              <w:pStyle w:val="libPoem"/>
              <w:rPr>
                <w:rtl/>
              </w:rPr>
            </w:pPr>
          </w:p>
        </w:tc>
        <w:tc>
          <w:tcPr>
            <w:tcW w:w="3502" w:type="dxa"/>
          </w:tcPr>
          <w:p w:rsidR="00AD64BA" w:rsidRDefault="00AD64BA" w:rsidP="00AD64BA">
            <w:pPr>
              <w:pStyle w:val="libPoem"/>
            </w:pPr>
            <w:r>
              <w:rPr>
                <w:rFonts w:hint="cs"/>
                <w:rtl/>
              </w:rPr>
              <w:t>بعده قفراً وربعُ الجود محلا</w:t>
            </w:r>
            <w:r w:rsidRPr="00725071">
              <w:rPr>
                <w:rStyle w:val="libPoemTiniChar0"/>
                <w:rtl/>
              </w:rPr>
              <w:br/>
              <w:t> </w:t>
            </w:r>
          </w:p>
        </w:tc>
      </w:tr>
      <w:tr w:rsidR="00AD64BA" w:rsidTr="00AD64BA">
        <w:trPr>
          <w:trHeight w:val="350"/>
        </w:trPr>
        <w:tc>
          <w:tcPr>
            <w:tcW w:w="3536" w:type="dxa"/>
          </w:tcPr>
          <w:p w:rsidR="00AD64BA" w:rsidRDefault="00AD64BA" w:rsidP="00AD64BA">
            <w:pPr>
              <w:pStyle w:val="libPoem"/>
            </w:pPr>
            <w:r>
              <w:rPr>
                <w:rFonts w:hint="cs"/>
                <w:rtl/>
              </w:rPr>
              <w:t>ما نعتك الخلقُ لكنْ قد نعتْ</w:t>
            </w:r>
            <w:r w:rsidRPr="00725071">
              <w:rPr>
                <w:rStyle w:val="libPoemTiniChar0"/>
                <w:rtl/>
              </w:rPr>
              <w:br/>
              <w:t> </w:t>
            </w:r>
          </w:p>
        </w:tc>
        <w:tc>
          <w:tcPr>
            <w:tcW w:w="272" w:type="dxa"/>
          </w:tcPr>
          <w:p w:rsidR="00AD64BA" w:rsidRDefault="00AD64BA" w:rsidP="00AD64BA">
            <w:pPr>
              <w:pStyle w:val="libPoem"/>
              <w:rPr>
                <w:rtl/>
              </w:rPr>
            </w:pPr>
          </w:p>
        </w:tc>
        <w:tc>
          <w:tcPr>
            <w:tcW w:w="3502" w:type="dxa"/>
          </w:tcPr>
          <w:p w:rsidR="00AD64BA" w:rsidRDefault="00AD64BA" w:rsidP="00AD64BA">
            <w:pPr>
              <w:pStyle w:val="libPoem"/>
            </w:pPr>
            <w:r>
              <w:rPr>
                <w:rFonts w:hint="cs"/>
                <w:rtl/>
              </w:rPr>
              <w:t>فيك إحساناً ومعروفاً وعدلا</w:t>
            </w:r>
            <w:r w:rsidRPr="00725071">
              <w:rPr>
                <w:rStyle w:val="libPoemTiniChar0"/>
                <w:rtl/>
              </w:rPr>
              <w:br/>
              <w:t> </w:t>
            </w:r>
          </w:p>
        </w:tc>
      </w:tr>
    </w:tbl>
    <w:p w:rsidR="00EF1AD1" w:rsidRDefault="00EF1AD1" w:rsidP="00EF1AD1">
      <w:pPr>
        <w:pStyle w:val="libCenter"/>
        <w:rPr>
          <w:rtl/>
        </w:rPr>
      </w:pPr>
      <w:r>
        <w:rPr>
          <w:rFonts w:hint="cs"/>
          <w:rtl/>
        </w:rPr>
        <w:t>* * *</w:t>
      </w:r>
    </w:p>
    <w:p w:rsidR="00EF1AD1" w:rsidRDefault="00EF1AD1" w:rsidP="009C4F9F">
      <w:pPr>
        <w:pStyle w:val="libNormal"/>
        <w:rPr>
          <w:rtl/>
        </w:rPr>
      </w:pPr>
      <w:r>
        <w:rPr>
          <w:rFonts w:hint="cs"/>
          <w:rtl/>
        </w:rPr>
        <w:t xml:space="preserve">وقال آخر يخاطب الحسين </w:t>
      </w:r>
      <w:r w:rsidR="001A3AF7" w:rsidRPr="001A3AF7">
        <w:rPr>
          <w:rStyle w:val="libAlaemChar"/>
          <w:rFonts w:hint="cs"/>
          <w:rtl/>
        </w:rPr>
        <w:t>عليه‌السلام</w:t>
      </w:r>
      <w:r w:rsidR="00AD64BA">
        <w:rPr>
          <w:rFonts w:hint="cs"/>
          <w:rtl/>
        </w:rPr>
        <w:t>:</w:t>
      </w:r>
    </w:p>
    <w:tbl>
      <w:tblPr>
        <w:tblStyle w:val="TableGrid"/>
        <w:bidiVisual/>
        <w:tblW w:w="4562" w:type="pct"/>
        <w:tblInd w:w="384" w:type="dxa"/>
        <w:tblLook w:val="04A0"/>
      </w:tblPr>
      <w:tblGrid>
        <w:gridCol w:w="3536"/>
        <w:gridCol w:w="272"/>
        <w:gridCol w:w="3502"/>
      </w:tblGrid>
      <w:tr w:rsidR="00AD64BA" w:rsidTr="00AD64BA">
        <w:trPr>
          <w:trHeight w:val="350"/>
        </w:trPr>
        <w:tc>
          <w:tcPr>
            <w:tcW w:w="3536" w:type="dxa"/>
          </w:tcPr>
          <w:p w:rsidR="00AD64BA" w:rsidRDefault="00AD64BA" w:rsidP="00AD64BA">
            <w:pPr>
              <w:pStyle w:val="libPoem"/>
            </w:pPr>
            <w:r>
              <w:rPr>
                <w:rFonts w:hint="cs"/>
                <w:rtl/>
              </w:rPr>
              <w:t>تبكيك عيني لا لأجل مثوبةٍ</w:t>
            </w:r>
            <w:r w:rsidRPr="00725071">
              <w:rPr>
                <w:rStyle w:val="libPoemTiniChar0"/>
                <w:rtl/>
              </w:rPr>
              <w:br/>
              <w:t> </w:t>
            </w:r>
          </w:p>
        </w:tc>
        <w:tc>
          <w:tcPr>
            <w:tcW w:w="272" w:type="dxa"/>
          </w:tcPr>
          <w:p w:rsidR="00AD64BA" w:rsidRDefault="00AD64BA" w:rsidP="00AD64BA">
            <w:pPr>
              <w:pStyle w:val="libPoem"/>
              <w:rPr>
                <w:rtl/>
              </w:rPr>
            </w:pPr>
          </w:p>
        </w:tc>
        <w:tc>
          <w:tcPr>
            <w:tcW w:w="3502" w:type="dxa"/>
          </w:tcPr>
          <w:p w:rsidR="00AD64BA" w:rsidRDefault="00AD64BA" w:rsidP="00AD64BA">
            <w:pPr>
              <w:pStyle w:val="libPoem"/>
            </w:pPr>
            <w:r>
              <w:rPr>
                <w:rFonts w:hint="cs"/>
                <w:rtl/>
              </w:rPr>
              <w:t>لكنّما عيني لأجلكَ باكيهْ</w:t>
            </w:r>
            <w:r w:rsidRPr="00725071">
              <w:rPr>
                <w:rStyle w:val="libPoemTiniChar0"/>
                <w:rtl/>
              </w:rPr>
              <w:br/>
              <w:t> </w:t>
            </w:r>
          </w:p>
        </w:tc>
      </w:tr>
      <w:tr w:rsidR="00AD64BA" w:rsidTr="00AD64BA">
        <w:trPr>
          <w:trHeight w:val="350"/>
        </w:trPr>
        <w:tc>
          <w:tcPr>
            <w:tcW w:w="3536" w:type="dxa"/>
          </w:tcPr>
          <w:p w:rsidR="00AD64BA" w:rsidRDefault="00AD64BA" w:rsidP="00AD64BA">
            <w:pPr>
              <w:pStyle w:val="libPoem"/>
            </w:pPr>
            <w:r>
              <w:rPr>
                <w:rFonts w:hint="cs"/>
                <w:rtl/>
              </w:rPr>
              <w:t>تبتلّ منكم كربلا بدمٍ ولا</w:t>
            </w:r>
            <w:r w:rsidRPr="00725071">
              <w:rPr>
                <w:rStyle w:val="libPoemTiniChar0"/>
                <w:rtl/>
              </w:rPr>
              <w:br/>
              <w:t> </w:t>
            </w:r>
          </w:p>
        </w:tc>
        <w:tc>
          <w:tcPr>
            <w:tcW w:w="272" w:type="dxa"/>
          </w:tcPr>
          <w:p w:rsidR="00AD64BA" w:rsidRDefault="00AD64BA" w:rsidP="00AD64BA">
            <w:pPr>
              <w:pStyle w:val="libPoem"/>
              <w:rPr>
                <w:rtl/>
              </w:rPr>
            </w:pPr>
          </w:p>
        </w:tc>
        <w:tc>
          <w:tcPr>
            <w:tcW w:w="3502" w:type="dxa"/>
          </w:tcPr>
          <w:p w:rsidR="00AD64BA" w:rsidRDefault="00AD64BA" w:rsidP="00AD64BA">
            <w:pPr>
              <w:pStyle w:val="libPoem"/>
            </w:pPr>
            <w:r>
              <w:rPr>
                <w:rFonts w:hint="cs"/>
                <w:rtl/>
              </w:rPr>
              <w:t>تبتلّ منّي بالدموعِ الجاريهْ</w:t>
            </w:r>
            <w:r w:rsidRPr="00725071">
              <w:rPr>
                <w:rStyle w:val="libPoemTiniChar0"/>
                <w:rtl/>
              </w:rPr>
              <w:br/>
              <w:t> </w:t>
            </w:r>
          </w:p>
        </w:tc>
      </w:tr>
    </w:tbl>
    <w:p w:rsidR="00EF1AD1" w:rsidRDefault="00EF1AD1" w:rsidP="00EF1AD1">
      <w:pPr>
        <w:pStyle w:val="libCenter"/>
        <w:rPr>
          <w:rtl/>
        </w:rPr>
      </w:pPr>
      <w:r>
        <w:rPr>
          <w:rFonts w:hint="cs"/>
          <w:rtl/>
        </w:rPr>
        <w:t>* * *</w:t>
      </w:r>
    </w:p>
    <w:p w:rsidR="00EF1AD1" w:rsidRDefault="00EF1AD1" w:rsidP="00EF1AD1">
      <w:pPr>
        <w:pStyle w:val="libNormal"/>
      </w:pPr>
      <w:r>
        <w:rPr>
          <w:rFonts w:hint="cs"/>
          <w:rtl/>
        </w:rPr>
        <w:br w:type="page"/>
      </w:r>
    </w:p>
    <w:p w:rsidR="00EF1AD1" w:rsidRDefault="00EF1AD1" w:rsidP="009C4F9F">
      <w:pPr>
        <w:pStyle w:val="Heading2Center"/>
        <w:rPr>
          <w:rtl/>
        </w:rPr>
      </w:pPr>
      <w:bookmarkStart w:id="12" w:name="لماذا_فاق_يوم_الحسين_(عليه_السّلام)_أيّا"/>
      <w:bookmarkStart w:id="13" w:name="_Toc436121505"/>
      <w:bookmarkEnd w:id="12"/>
      <w:r>
        <w:rPr>
          <w:rFonts w:hint="cs"/>
          <w:rtl/>
        </w:rPr>
        <w:lastRenderedPageBreak/>
        <w:t xml:space="preserve">لماذا فاق يوم الحسين </w:t>
      </w:r>
      <w:r w:rsidR="001A3AF7" w:rsidRPr="001A3AF7">
        <w:rPr>
          <w:rStyle w:val="libAlaemChar"/>
          <w:rFonts w:hint="cs"/>
          <w:rtl/>
        </w:rPr>
        <w:t>عليه‌السلام</w:t>
      </w:r>
      <w:r>
        <w:rPr>
          <w:rFonts w:hint="cs"/>
          <w:rtl/>
        </w:rPr>
        <w:t xml:space="preserve"> أيّام غيره من الشهداء</w:t>
      </w:r>
      <w:r w:rsidR="00AD64BA">
        <w:rPr>
          <w:rFonts w:hint="cs"/>
          <w:rtl/>
        </w:rPr>
        <w:t>؟</w:t>
      </w:r>
      <w:bookmarkEnd w:id="13"/>
      <w:r>
        <w:rPr>
          <w:rFonts w:hint="cs"/>
          <w:rtl/>
        </w:rPr>
        <w:t xml:space="preserve"> </w:t>
      </w:r>
    </w:p>
    <w:tbl>
      <w:tblPr>
        <w:tblStyle w:val="TableGrid"/>
        <w:bidiVisual/>
        <w:tblW w:w="4562" w:type="pct"/>
        <w:tblInd w:w="384" w:type="dxa"/>
        <w:tblLook w:val="04A0"/>
      </w:tblPr>
      <w:tblGrid>
        <w:gridCol w:w="3536"/>
        <w:gridCol w:w="272"/>
        <w:gridCol w:w="3502"/>
      </w:tblGrid>
      <w:tr w:rsidR="00F60427" w:rsidTr="00F60427">
        <w:trPr>
          <w:trHeight w:val="350"/>
        </w:trPr>
        <w:tc>
          <w:tcPr>
            <w:tcW w:w="3536" w:type="dxa"/>
          </w:tcPr>
          <w:p w:rsidR="00F60427" w:rsidRDefault="00F60427" w:rsidP="00B96D88">
            <w:pPr>
              <w:pStyle w:val="libPoem"/>
            </w:pPr>
            <w:r>
              <w:rPr>
                <w:rFonts w:hint="cs"/>
                <w:rtl/>
              </w:rPr>
              <w:t>فما رأى السبطُ للدين الحنيفِ شفاً</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إلاّ إذا دمُهُ في كربلا سُفكا</w:t>
            </w:r>
            <w:r w:rsidRPr="00725071">
              <w:rPr>
                <w:rStyle w:val="libPoemTiniChar0"/>
                <w:rtl/>
              </w:rPr>
              <w:br/>
              <w:t> </w:t>
            </w:r>
          </w:p>
        </w:tc>
      </w:tr>
      <w:tr w:rsidR="00F60427" w:rsidTr="00F60427">
        <w:trPr>
          <w:trHeight w:val="350"/>
        </w:trPr>
        <w:tc>
          <w:tcPr>
            <w:tcW w:w="3536" w:type="dxa"/>
          </w:tcPr>
          <w:p w:rsidR="00F60427" w:rsidRDefault="00F60427" w:rsidP="00B96D88">
            <w:pPr>
              <w:pStyle w:val="libPoem"/>
            </w:pPr>
            <w:r>
              <w:rPr>
                <w:rFonts w:hint="cs"/>
                <w:rtl/>
              </w:rPr>
              <w:t>و ما سمعنا عليلاً لا علاج له</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إلاّ بنفسِ مداويهِ إذا هلكا</w:t>
            </w:r>
            <w:r w:rsidRPr="00725071">
              <w:rPr>
                <w:rStyle w:val="libPoemTiniChar0"/>
                <w:rtl/>
              </w:rPr>
              <w:br/>
              <w:t> </w:t>
            </w:r>
          </w:p>
        </w:tc>
      </w:tr>
      <w:tr w:rsidR="00F60427" w:rsidTr="00F60427">
        <w:trPr>
          <w:trHeight w:val="350"/>
        </w:trPr>
        <w:tc>
          <w:tcPr>
            <w:tcW w:w="3536" w:type="dxa"/>
          </w:tcPr>
          <w:p w:rsidR="00F60427" w:rsidRDefault="00F60427" w:rsidP="00B96D88">
            <w:pPr>
              <w:pStyle w:val="libPoem"/>
            </w:pPr>
            <w:r>
              <w:rPr>
                <w:rFonts w:hint="cs"/>
                <w:rtl/>
              </w:rPr>
              <w:t>نفسي الفداءُ لفادي شرعَ والدِهِ</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بنفسهِ و بأهليهِ وما ملكا</w:t>
            </w:r>
            <w:r w:rsidRPr="00725071">
              <w:rPr>
                <w:rStyle w:val="libPoemTiniChar0"/>
                <w:rtl/>
              </w:rPr>
              <w:br/>
              <w:t> </w:t>
            </w:r>
          </w:p>
        </w:tc>
      </w:tr>
      <w:tr w:rsidR="00F60427" w:rsidTr="00F60427">
        <w:trPr>
          <w:trHeight w:val="350"/>
        </w:trPr>
        <w:tc>
          <w:tcPr>
            <w:tcW w:w="3536" w:type="dxa"/>
          </w:tcPr>
          <w:p w:rsidR="00F60427" w:rsidRDefault="00F60427" w:rsidP="00B96D88">
            <w:pPr>
              <w:pStyle w:val="libPoem"/>
            </w:pPr>
            <w:r>
              <w:rPr>
                <w:rFonts w:hint="cs"/>
                <w:rtl/>
              </w:rPr>
              <w:t>يا ميّتاً ترك الألباب حائرةً</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وبالعراءِ ثلاثاً جسمُهُ تركا</w:t>
            </w:r>
            <w:r w:rsidRPr="00725071">
              <w:rPr>
                <w:rStyle w:val="libPoemTiniChar0"/>
                <w:rtl/>
              </w:rPr>
              <w:br/>
              <w:t> </w:t>
            </w:r>
          </w:p>
        </w:tc>
      </w:tr>
      <w:tr w:rsidR="00F60427" w:rsidTr="00F60427">
        <w:trPr>
          <w:trHeight w:val="350"/>
        </w:trPr>
        <w:tc>
          <w:tcPr>
            <w:tcW w:w="3536" w:type="dxa"/>
          </w:tcPr>
          <w:p w:rsidR="00F60427" w:rsidRDefault="00F60427" w:rsidP="00B96D88">
            <w:pPr>
              <w:pStyle w:val="libPoem"/>
            </w:pPr>
            <w:r>
              <w:rPr>
                <w:rFonts w:hint="cs"/>
                <w:rtl/>
              </w:rPr>
              <w:t>في كلّ عامٍ لنا بالعشرِ واعيةٌ</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تطبّق الدورَ والأرجاء والسككا</w:t>
            </w:r>
            <w:r w:rsidRPr="00725071">
              <w:rPr>
                <w:rStyle w:val="libPoemTiniChar0"/>
                <w:rtl/>
              </w:rPr>
              <w:br/>
              <w:t> </w:t>
            </w:r>
          </w:p>
        </w:tc>
      </w:tr>
      <w:tr w:rsidR="00F60427" w:rsidTr="00F60427">
        <w:trPr>
          <w:trHeight w:val="350"/>
        </w:trPr>
        <w:tc>
          <w:tcPr>
            <w:tcW w:w="3536" w:type="dxa"/>
          </w:tcPr>
          <w:p w:rsidR="00F60427" w:rsidRDefault="00F60427" w:rsidP="00B96D88">
            <w:pPr>
              <w:pStyle w:val="libPoem"/>
            </w:pPr>
            <w:r>
              <w:rPr>
                <w:rFonts w:hint="cs"/>
                <w:rtl/>
              </w:rPr>
              <w:t>وكلّ مسلمةٍ ترمي بزينتِها</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حتّى السماءَ رمتْ عن وجهها الحُبكا</w:t>
            </w:r>
            <w:r w:rsidRPr="00725071">
              <w:rPr>
                <w:rStyle w:val="libPoemTiniChar0"/>
                <w:rtl/>
              </w:rPr>
              <w:br/>
              <w:t> </w:t>
            </w:r>
          </w:p>
        </w:tc>
      </w:tr>
    </w:tbl>
    <w:p w:rsidR="00EF1AD1" w:rsidRDefault="00EF1AD1" w:rsidP="009C4F9F">
      <w:pPr>
        <w:pStyle w:val="libNormal"/>
        <w:rPr>
          <w:rtl/>
        </w:rPr>
      </w:pPr>
      <w:r>
        <w:rPr>
          <w:rFonts w:hint="cs"/>
          <w:rtl/>
        </w:rPr>
        <w:t>يرد هذا التساؤل بكثرة وإلحاح</w:t>
      </w:r>
      <w:r w:rsidR="00AD64BA">
        <w:rPr>
          <w:rFonts w:hint="cs"/>
          <w:rtl/>
        </w:rPr>
        <w:t>،</w:t>
      </w:r>
      <w:r>
        <w:rPr>
          <w:rFonts w:hint="cs"/>
          <w:rtl/>
        </w:rPr>
        <w:t xml:space="preserve"> وهو</w:t>
      </w:r>
      <w:r w:rsidR="00AD64BA">
        <w:rPr>
          <w:rFonts w:hint="cs"/>
          <w:rtl/>
        </w:rPr>
        <w:t>:</w:t>
      </w:r>
      <w:r>
        <w:rPr>
          <w:rFonts w:hint="cs"/>
          <w:rtl/>
        </w:rPr>
        <w:t xml:space="preserve"> </w:t>
      </w:r>
    </w:p>
    <w:p w:rsidR="00EF1AD1" w:rsidRDefault="00EF1AD1" w:rsidP="009C4F9F">
      <w:pPr>
        <w:pStyle w:val="libNormal"/>
        <w:rPr>
          <w:rtl/>
        </w:rPr>
      </w:pPr>
      <w:r w:rsidRPr="009C4F9F">
        <w:rPr>
          <w:rStyle w:val="libBold2Char"/>
          <w:rFonts w:hint="cs"/>
          <w:rtl/>
        </w:rPr>
        <w:t>أولاً</w:t>
      </w:r>
      <w:r w:rsidR="00AD64BA">
        <w:rPr>
          <w:rStyle w:val="libBold2Char"/>
          <w:rFonts w:hint="cs"/>
          <w:rtl/>
        </w:rPr>
        <w:t>:</w:t>
      </w:r>
      <w:r w:rsidRPr="00F60427">
        <w:rPr>
          <w:rFonts w:hint="cs"/>
          <w:rtl/>
        </w:rPr>
        <w:t xml:space="preserve"> </w:t>
      </w:r>
      <w:r w:rsidRPr="009C4F9F">
        <w:rPr>
          <w:rFonts w:hint="cs"/>
          <w:rtl/>
        </w:rPr>
        <w:t xml:space="preserve">لماذا يعنى الشيعة بإحياء ذكرى شهادة الحسين </w:t>
      </w:r>
      <w:r w:rsidR="001A3AF7" w:rsidRPr="001A3AF7">
        <w:rPr>
          <w:rStyle w:val="libAlaemChar"/>
          <w:rFonts w:hint="cs"/>
          <w:rtl/>
        </w:rPr>
        <w:t>عليه‌السلام</w:t>
      </w:r>
      <w:r w:rsidRPr="009C4F9F">
        <w:rPr>
          <w:rFonts w:hint="cs"/>
          <w:rtl/>
        </w:rPr>
        <w:t xml:space="preserve"> وثورته أكثر مِنْ غيره من الثوار والشهداء</w:t>
      </w:r>
      <w:r w:rsidR="00AD64BA">
        <w:rPr>
          <w:rFonts w:hint="cs"/>
          <w:rtl/>
        </w:rPr>
        <w:t>؟</w:t>
      </w:r>
      <w:r w:rsidRPr="009C4F9F">
        <w:rPr>
          <w:rFonts w:hint="cs"/>
          <w:rtl/>
        </w:rPr>
        <w:t xml:space="preserve"> </w:t>
      </w:r>
    </w:p>
    <w:p w:rsidR="00EF1AD1" w:rsidRDefault="00EF1AD1" w:rsidP="009C4F9F">
      <w:pPr>
        <w:pStyle w:val="libNormal"/>
        <w:rPr>
          <w:rtl/>
        </w:rPr>
      </w:pPr>
      <w:r w:rsidRPr="009C4F9F">
        <w:rPr>
          <w:rStyle w:val="libBold2Char"/>
          <w:rFonts w:hint="cs"/>
          <w:rtl/>
        </w:rPr>
        <w:t>ثانياً</w:t>
      </w:r>
      <w:r w:rsidR="00AD64BA">
        <w:rPr>
          <w:rStyle w:val="libBold2Char"/>
          <w:rFonts w:hint="cs"/>
          <w:rtl/>
        </w:rPr>
        <w:t>:</w:t>
      </w:r>
      <w:r w:rsidRPr="00F60427">
        <w:rPr>
          <w:rFonts w:hint="cs"/>
          <w:rtl/>
        </w:rPr>
        <w:t xml:space="preserve"> </w:t>
      </w:r>
      <w:r w:rsidRPr="009C4F9F">
        <w:rPr>
          <w:rFonts w:hint="cs"/>
          <w:rtl/>
        </w:rPr>
        <w:t xml:space="preserve">لقد مضى على يوم الحسين </w:t>
      </w:r>
      <w:r w:rsidR="001A3AF7" w:rsidRPr="001A3AF7">
        <w:rPr>
          <w:rStyle w:val="libAlaemChar"/>
          <w:rFonts w:hint="cs"/>
          <w:rtl/>
        </w:rPr>
        <w:t>عليه‌السلام</w:t>
      </w:r>
      <w:r w:rsidRPr="009C4F9F">
        <w:rPr>
          <w:rFonts w:hint="cs"/>
          <w:rtl/>
        </w:rPr>
        <w:t xml:space="preserve"> زمن طويل يقارب الأربعة عشر قرناً</w:t>
      </w:r>
      <w:r w:rsidR="00AD64BA">
        <w:rPr>
          <w:rFonts w:hint="cs"/>
          <w:rtl/>
        </w:rPr>
        <w:t>،</w:t>
      </w:r>
      <w:r w:rsidRPr="009C4F9F">
        <w:rPr>
          <w:rFonts w:hint="cs"/>
          <w:rtl/>
        </w:rPr>
        <w:t xml:space="preserve"> فلماذا يُعاد وتجدد ذكراه والاحتفال به في كلّ عام بكلّ جديّة واهتمام</w:t>
      </w:r>
      <w:r w:rsidR="00AD64BA">
        <w:rPr>
          <w:rFonts w:hint="cs"/>
          <w:rtl/>
        </w:rPr>
        <w:t>؟</w:t>
      </w:r>
      <w:r w:rsidRPr="009C4F9F">
        <w:rPr>
          <w:rFonts w:hint="cs"/>
          <w:rtl/>
        </w:rPr>
        <w:t xml:space="preserve"> </w:t>
      </w:r>
    </w:p>
    <w:p w:rsidR="00EF1AD1" w:rsidRDefault="00EF1AD1" w:rsidP="009C4F9F">
      <w:pPr>
        <w:pStyle w:val="libNormal"/>
        <w:rPr>
          <w:rtl/>
        </w:rPr>
      </w:pPr>
      <w:r>
        <w:rPr>
          <w:rFonts w:hint="cs"/>
          <w:rtl/>
        </w:rPr>
        <w:t>فللإجابة على السؤال الأول نقول</w:t>
      </w:r>
      <w:r w:rsidR="00AD64BA">
        <w:rPr>
          <w:rFonts w:hint="cs"/>
          <w:rtl/>
        </w:rPr>
        <w:t>:</w:t>
      </w:r>
      <w:r>
        <w:rPr>
          <w:rFonts w:hint="cs"/>
          <w:rtl/>
        </w:rPr>
        <w:t xml:space="preserve"> لأنّ ثورة الحسين </w:t>
      </w:r>
      <w:r w:rsidR="001A3AF7" w:rsidRPr="001A3AF7">
        <w:rPr>
          <w:rStyle w:val="libAlaemChar"/>
          <w:rFonts w:hint="cs"/>
          <w:rtl/>
        </w:rPr>
        <w:t>عليه‌السلام</w:t>
      </w:r>
      <w:r>
        <w:rPr>
          <w:rFonts w:hint="cs"/>
          <w:rtl/>
        </w:rPr>
        <w:t xml:space="preserve"> أظهر مصداق للثورات التحررية في تاريخ العالم كلّها</w:t>
      </w:r>
      <w:r w:rsidR="00AD64BA">
        <w:rPr>
          <w:rFonts w:hint="cs"/>
          <w:rtl/>
        </w:rPr>
        <w:t>،</w:t>
      </w:r>
      <w:r>
        <w:rPr>
          <w:rFonts w:hint="cs"/>
          <w:rtl/>
        </w:rPr>
        <w:t xml:space="preserve"> واستشهاده </w:t>
      </w:r>
      <w:r w:rsidR="001A3AF7" w:rsidRPr="001A3AF7">
        <w:rPr>
          <w:rStyle w:val="libAlaemChar"/>
          <w:rFonts w:hint="cs"/>
          <w:rtl/>
        </w:rPr>
        <w:t>عليه‌السلام</w:t>
      </w:r>
      <w:r>
        <w:rPr>
          <w:rFonts w:hint="cs"/>
          <w:rtl/>
        </w:rPr>
        <w:t xml:space="preserve"> أوضح وأجلى صورة للاستشهاد في سبيل الله تعالى وذلك هو</w:t>
      </w:r>
      <w:r w:rsidR="00AD64BA">
        <w:rPr>
          <w:rFonts w:hint="cs"/>
          <w:rtl/>
        </w:rPr>
        <w:t>؛</w:t>
      </w:r>
      <w:r>
        <w:rPr>
          <w:rFonts w:hint="cs"/>
          <w:rtl/>
        </w:rPr>
        <w:t xml:space="preserve"> لأنّ الحسين </w:t>
      </w:r>
      <w:r w:rsidR="001A3AF7" w:rsidRPr="001A3AF7">
        <w:rPr>
          <w:rStyle w:val="libAlaemChar"/>
          <w:rFonts w:hint="cs"/>
          <w:rtl/>
        </w:rPr>
        <w:t>عليه‌السلام</w:t>
      </w:r>
      <w:r>
        <w:rPr>
          <w:rFonts w:hint="cs"/>
          <w:rtl/>
        </w:rPr>
        <w:t xml:space="preserve"> قام بأداء أعظم فريضة مِنْ فرائض الإسلام</w:t>
      </w:r>
      <w:r w:rsidR="00AD64BA">
        <w:rPr>
          <w:rFonts w:hint="cs"/>
          <w:rtl/>
        </w:rPr>
        <w:t>،</w:t>
      </w:r>
      <w:r>
        <w:rPr>
          <w:rFonts w:hint="cs"/>
          <w:rtl/>
        </w:rPr>
        <w:t xml:space="preserve"> وهي فريضة الأمر بالمعروف والنهي عن المنكر</w:t>
      </w:r>
      <w:r w:rsidR="00AD64BA">
        <w:rPr>
          <w:rFonts w:hint="cs"/>
          <w:rtl/>
        </w:rPr>
        <w:t>.</w:t>
      </w:r>
      <w:r>
        <w:rPr>
          <w:rFonts w:hint="cs"/>
          <w:rtl/>
        </w:rPr>
        <w:t xml:space="preserve"> </w:t>
      </w:r>
    </w:p>
    <w:p w:rsidR="00EF1AD1" w:rsidRDefault="00EF1AD1" w:rsidP="009C4F9F">
      <w:pPr>
        <w:pStyle w:val="libNormal"/>
        <w:rPr>
          <w:rtl/>
        </w:rPr>
      </w:pPr>
      <w:r>
        <w:rPr>
          <w:rFonts w:hint="cs"/>
          <w:rtl/>
        </w:rPr>
        <w:t>قام بأدائها على أصعب مراتبها وأشدّ صورها وارفع مستوياتها</w:t>
      </w:r>
      <w:r w:rsidR="00AD64BA">
        <w:rPr>
          <w:rFonts w:hint="cs"/>
          <w:rtl/>
        </w:rPr>
        <w:t>؛</w:t>
      </w:r>
      <w:r>
        <w:rPr>
          <w:rFonts w:hint="cs"/>
          <w:rtl/>
        </w:rPr>
        <w:t xml:space="preserve"> فالله سبحانه وتعالى احتفظ بيوم الحسين حياً خالداً</w:t>
      </w:r>
      <w:r w:rsidR="00AD64BA">
        <w:rPr>
          <w:rFonts w:hint="cs"/>
          <w:rtl/>
        </w:rPr>
        <w:t>؛</w:t>
      </w:r>
      <w:r>
        <w:rPr>
          <w:rFonts w:hint="cs"/>
          <w:rtl/>
        </w:rPr>
        <w:t xml:space="preserve"> ليكون حجّة على الناس وقدوة للمسلمين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ومثلاً أعلا لكلّ رجال الدين والمسؤولين في كلّ زمان ومكان في القيام لهذا الفرض الأعظم</w:t>
      </w:r>
      <w:r w:rsidR="00AD64BA">
        <w:rPr>
          <w:rFonts w:hint="cs"/>
          <w:rtl/>
        </w:rPr>
        <w:t>.</w:t>
      </w:r>
      <w:r>
        <w:rPr>
          <w:rFonts w:hint="cs"/>
          <w:rtl/>
        </w:rPr>
        <w:t xml:space="preserve"> </w:t>
      </w:r>
    </w:p>
    <w:p w:rsidR="00EF1AD1" w:rsidRDefault="00EF1AD1" w:rsidP="009C4F9F">
      <w:pPr>
        <w:pStyle w:val="libNormal"/>
        <w:rPr>
          <w:rtl/>
        </w:rPr>
      </w:pPr>
      <w:r w:rsidRPr="009C4F9F">
        <w:rPr>
          <w:rFonts w:hint="cs"/>
          <w:rtl/>
        </w:rPr>
        <w:t>أمّا كون الأمر بالمعروف والنهي عن المنكر أعظم الفرائض الإسلاميّة</w:t>
      </w:r>
      <w:r w:rsidR="00AD64BA">
        <w:rPr>
          <w:rFonts w:hint="cs"/>
          <w:rtl/>
        </w:rPr>
        <w:t>؛</w:t>
      </w:r>
      <w:r w:rsidRPr="009C4F9F">
        <w:rPr>
          <w:rFonts w:hint="cs"/>
          <w:rtl/>
        </w:rPr>
        <w:t xml:space="preserve"> فهو صريح الأحاديث الشريفة والنصوص المؤكّدة الصادرة عن المعصومين </w:t>
      </w:r>
      <w:r w:rsidR="001A3AF7" w:rsidRPr="001A3AF7">
        <w:rPr>
          <w:rStyle w:val="libAlaemChar"/>
          <w:rFonts w:hint="cs"/>
          <w:rtl/>
        </w:rPr>
        <w:t>عليهم‌السلام</w:t>
      </w:r>
      <w:r w:rsidR="00AD64BA">
        <w:rPr>
          <w:rFonts w:hint="cs"/>
          <w:rtl/>
        </w:rPr>
        <w:t>.</w:t>
      </w:r>
      <w:r w:rsidRPr="009C4F9F">
        <w:rPr>
          <w:rFonts w:hint="cs"/>
          <w:rtl/>
        </w:rPr>
        <w:t xml:space="preserve"> ففي الحديث عن النبي </w:t>
      </w:r>
      <w:r w:rsidR="001A3AF7" w:rsidRPr="001A3AF7">
        <w:rPr>
          <w:rStyle w:val="libAlaemChar"/>
          <w:rFonts w:hint="cs"/>
          <w:rtl/>
        </w:rPr>
        <w:t>صلى‌الله‌عليه‌وآله</w:t>
      </w:r>
      <w:r w:rsidR="00AD64BA">
        <w:rPr>
          <w:rFonts w:hint="cs"/>
          <w:rtl/>
        </w:rPr>
        <w:t>:</w:t>
      </w:r>
      <w:r w:rsidRPr="009C4F9F">
        <w:rPr>
          <w:rFonts w:hint="cs"/>
          <w:rtl/>
        </w:rPr>
        <w:t xml:space="preserve"> </w:t>
      </w:r>
      <w:r w:rsidR="001A3AF7">
        <w:rPr>
          <w:rFonts w:hint="cs"/>
          <w:rtl/>
        </w:rPr>
        <w:t>«</w:t>
      </w:r>
      <w:r w:rsidRPr="009C4F9F">
        <w:rPr>
          <w:rFonts w:hint="cs"/>
          <w:rtl/>
        </w:rPr>
        <w:t>لا تزال اُمّتي بخير ما تآمروا بالمعروف وتناهوا عن المنكر</w:t>
      </w:r>
      <w:r w:rsidR="00AD64BA">
        <w:rPr>
          <w:rFonts w:hint="cs"/>
          <w:rtl/>
        </w:rPr>
        <w:t>،</w:t>
      </w:r>
      <w:r w:rsidRPr="009C4F9F">
        <w:rPr>
          <w:rFonts w:hint="cs"/>
          <w:rtl/>
        </w:rPr>
        <w:t xml:space="preserve"> فإذا تركوا ذلك تسلّط عليهم شرارهم</w:t>
      </w:r>
      <w:r w:rsidR="00AD64BA">
        <w:rPr>
          <w:rFonts w:hint="cs"/>
          <w:rtl/>
        </w:rPr>
        <w:t>،</w:t>
      </w:r>
      <w:r w:rsidRPr="009C4F9F">
        <w:rPr>
          <w:rFonts w:hint="cs"/>
          <w:rtl/>
        </w:rPr>
        <w:t xml:space="preserve"> ثمّ يدعون فلا يستجاب لهم</w:t>
      </w:r>
      <w:r w:rsidR="001A3AF7">
        <w:rPr>
          <w:rFonts w:hint="cs"/>
          <w:rtl/>
        </w:rPr>
        <w:t>»</w:t>
      </w:r>
      <w:r w:rsidR="00AD64BA">
        <w:rPr>
          <w:rFonts w:hint="cs"/>
          <w:rtl/>
        </w:rPr>
        <w:t>.</w:t>
      </w:r>
    </w:p>
    <w:p w:rsidR="00EF1AD1" w:rsidRDefault="00EF1AD1" w:rsidP="009C4F9F">
      <w:pPr>
        <w:pStyle w:val="libNormal"/>
        <w:rPr>
          <w:rtl/>
        </w:rPr>
      </w:pPr>
      <w:r w:rsidRPr="009C4F9F">
        <w:rPr>
          <w:rFonts w:hint="cs"/>
          <w:rtl/>
        </w:rPr>
        <w:t xml:space="preserve">وفي حديث آخر عنه </w:t>
      </w:r>
      <w:r w:rsidR="001A3AF7" w:rsidRPr="001A3AF7">
        <w:rPr>
          <w:rStyle w:val="libAlaemChar"/>
          <w:rFonts w:hint="cs"/>
          <w:rtl/>
        </w:rPr>
        <w:t>صلى‌الله‌عليه‌وآله</w:t>
      </w:r>
      <w:r w:rsidR="00AD64BA">
        <w:rPr>
          <w:rFonts w:hint="cs"/>
          <w:rtl/>
        </w:rPr>
        <w:t>:</w:t>
      </w:r>
      <w:r w:rsidRPr="009C4F9F">
        <w:rPr>
          <w:rFonts w:hint="cs"/>
          <w:rtl/>
        </w:rPr>
        <w:t xml:space="preserve"> </w:t>
      </w:r>
      <w:r w:rsidR="001A3AF7">
        <w:rPr>
          <w:rFonts w:hint="cs"/>
          <w:rtl/>
        </w:rPr>
        <w:t>«</w:t>
      </w:r>
      <w:r w:rsidRPr="009C4F9F">
        <w:rPr>
          <w:rFonts w:hint="cs"/>
          <w:rtl/>
        </w:rPr>
        <w:t>إذا رأيتَ اُمّتي تهاب الظالم أنْ تقول له</w:t>
      </w:r>
      <w:r w:rsidR="00AD64BA">
        <w:rPr>
          <w:rFonts w:hint="cs"/>
          <w:rtl/>
        </w:rPr>
        <w:t>:</w:t>
      </w:r>
      <w:r w:rsidRPr="009C4F9F">
        <w:rPr>
          <w:rFonts w:hint="cs"/>
          <w:rtl/>
        </w:rPr>
        <w:t xml:space="preserve"> أنت ظالم</w:t>
      </w:r>
      <w:r w:rsidR="00AD64BA">
        <w:rPr>
          <w:rFonts w:hint="cs"/>
          <w:rtl/>
        </w:rPr>
        <w:t>،</w:t>
      </w:r>
      <w:r w:rsidRPr="009C4F9F">
        <w:rPr>
          <w:rFonts w:hint="cs"/>
          <w:rtl/>
        </w:rPr>
        <w:t xml:space="preserve"> فتودّع منها</w:t>
      </w:r>
      <w:r w:rsidR="001A3AF7">
        <w:rPr>
          <w:rFonts w:hint="cs"/>
          <w:rtl/>
        </w:rPr>
        <w:t>»</w:t>
      </w:r>
      <w:r w:rsidR="00AD64BA">
        <w:rPr>
          <w:rFonts w:hint="cs"/>
          <w:rtl/>
        </w:rPr>
        <w:t>.</w:t>
      </w:r>
      <w:r w:rsidRPr="009C4F9F">
        <w:rPr>
          <w:rFonts w:hint="cs"/>
          <w:rtl/>
        </w:rPr>
        <w:t xml:space="preserve"> واشتهر عنه </w:t>
      </w:r>
      <w:r w:rsidR="001A3AF7" w:rsidRPr="001A3AF7">
        <w:rPr>
          <w:rStyle w:val="libAlaemChar"/>
          <w:rFonts w:hint="cs"/>
          <w:rtl/>
        </w:rPr>
        <w:t>صلى‌الله‌عليه‌وآله</w:t>
      </w:r>
      <w:r w:rsidRPr="009C4F9F">
        <w:rPr>
          <w:rFonts w:hint="cs"/>
          <w:rtl/>
        </w:rPr>
        <w:t xml:space="preserve"> قوله: </w:t>
      </w:r>
      <w:r w:rsidR="001A3AF7">
        <w:rPr>
          <w:rFonts w:hint="cs"/>
          <w:rtl/>
        </w:rPr>
        <w:t>«</w:t>
      </w:r>
      <w:r w:rsidRPr="009C4F9F">
        <w:rPr>
          <w:rFonts w:hint="cs"/>
          <w:rtl/>
        </w:rPr>
        <w:t>كلّكم راع وكلّكم مسؤول عن رعيته</w:t>
      </w:r>
      <w:r w:rsidR="001A3AF7">
        <w:rPr>
          <w:rFonts w:hint="cs"/>
          <w:rtl/>
        </w:rPr>
        <w:t>»</w:t>
      </w:r>
      <w:r w:rsidR="00AD64BA">
        <w:rPr>
          <w:rFonts w:hint="cs"/>
          <w:rtl/>
        </w:rPr>
        <w:t>.</w:t>
      </w:r>
    </w:p>
    <w:p w:rsidR="00EF1AD1" w:rsidRDefault="00EF1AD1" w:rsidP="009C4F9F">
      <w:pPr>
        <w:pStyle w:val="libNormal"/>
        <w:rPr>
          <w:rtl/>
        </w:rPr>
      </w:pPr>
      <w:r w:rsidRPr="009C4F9F">
        <w:rPr>
          <w:rFonts w:hint="cs"/>
          <w:rtl/>
        </w:rPr>
        <w:t xml:space="preserve">وهاك استمع إلى هذا النص الجلي عنه </w:t>
      </w:r>
      <w:r w:rsidR="001A3AF7" w:rsidRPr="001A3AF7">
        <w:rPr>
          <w:rStyle w:val="libAlaemChar"/>
          <w:rFonts w:hint="cs"/>
          <w:rtl/>
        </w:rPr>
        <w:t>صلى‌الله‌عليه‌وآله</w:t>
      </w:r>
      <w:r w:rsidRPr="009C4F9F">
        <w:rPr>
          <w:rFonts w:hint="cs"/>
          <w:rtl/>
        </w:rPr>
        <w:t xml:space="preserve"> حيث يقول</w:t>
      </w:r>
      <w:r w:rsidR="00AD64BA">
        <w:rPr>
          <w:rFonts w:hint="cs"/>
          <w:rtl/>
        </w:rPr>
        <w:t>:</w:t>
      </w:r>
      <w:r w:rsidRPr="009C4F9F">
        <w:rPr>
          <w:rFonts w:hint="cs"/>
          <w:rtl/>
        </w:rPr>
        <w:t xml:space="preserve"> </w:t>
      </w:r>
      <w:r w:rsidR="001A3AF7">
        <w:rPr>
          <w:rFonts w:hint="cs"/>
          <w:rtl/>
        </w:rPr>
        <w:t>«</w:t>
      </w:r>
      <w:r w:rsidRPr="009C4F9F">
        <w:rPr>
          <w:rFonts w:hint="cs"/>
          <w:rtl/>
        </w:rPr>
        <w:t>ما أعمال البرّ كلّها في جنب الأمر بالمعروف والنهي عن المنكر إلاّ كقطرة في البحر المحيط</w:t>
      </w:r>
      <w:r w:rsidR="001A3AF7">
        <w:rPr>
          <w:rFonts w:hint="cs"/>
          <w:rtl/>
        </w:rPr>
        <w:t>»</w:t>
      </w:r>
      <w:r w:rsidR="00AD64BA">
        <w:rPr>
          <w:rFonts w:hint="cs"/>
          <w:rtl/>
        </w:rPr>
        <w:t>.</w:t>
      </w:r>
      <w:r w:rsidRPr="009C4F9F">
        <w:rPr>
          <w:rFonts w:hint="cs"/>
          <w:rtl/>
        </w:rPr>
        <w:t xml:space="preserve"> وأخيراً قوله </w:t>
      </w:r>
      <w:r w:rsidR="001A3AF7" w:rsidRPr="001A3AF7">
        <w:rPr>
          <w:rStyle w:val="libAlaemChar"/>
          <w:rFonts w:hint="cs"/>
          <w:rtl/>
        </w:rPr>
        <w:t>صلى‌الله‌عليه‌وآله</w:t>
      </w:r>
      <w:r w:rsidR="00AD64BA">
        <w:rPr>
          <w:rFonts w:hint="cs"/>
          <w:rtl/>
        </w:rPr>
        <w:t>:</w:t>
      </w:r>
      <w:r w:rsidRPr="009C4F9F">
        <w:rPr>
          <w:rFonts w:hint="cs"/>
          <w:rtl/>
        </w:rPr>
        <w:t xml:space="preserve"> </w:t>
      </w:r>
      <w:r w:rsidR="001A3AF7">
        <w:rPr>
          <w:rFonts w:hint="cs"/>
          <w:rtl/>
        </w:rPr>
        <w:t>«</w:t>
      </w:r>
      <w:r w:rsidRPr="009C4F9F">
        <w:rPr>
          <w:rFonts w:hint="cs"/>
          <w:rtl/>
        </w:rPr>
        <w:t>كيف بكم إذا فسق شبانكم</w:t>
      </w:r>
      <w:r w:rsidR="00AD64BA">
        <w:rPr>
          <w:rFonts w:hint="cs"/>
          <w:rtl/>
        </w:rPr>
        <w:t>،</w:t>
      </w:r>
      <w:r w:rsidRPr="009C4F9F">
        <w:rPr>
          <w:rFonts w:hint="cs"/>
          <w:rtl/>
        </w:rPr>
        <w:t xml:space="preserve"> وفسدت نساؤكم</w:t>
      </w:r>
      <w:r w:rsidR="00AD64BA">
        <w:rPr>
          <w:rFonts w:hint="cs"/>
          <w:rtl/>
        </w:rPr>
        <w:t>،</w:t>
      </w:r>
      <w:r w:rsidRPr="009C4F9F">
        <w:rPr>
          <w:rFonts w:hint="cs"/>
          <w:rtl/>
        </w:rPr>
        <w:t xml:space="preserve"> وتركتم الأمر المعروف والنهي عن المنكر</w:t>
      </w:r>
      <w:r w:rsidR="00AD64BA">
        <w:rPr>
          <w:rFonts w:hint="cs"/>
          <w:rtl/>
        </w:rPr>
        <w:t>؟</w:t>
      </w:r>
      <w:r w:rsidRPr="009C4F9F">
        <w:rPr>
          <w:rFonts w:hint="cs"/>
          <w:rtl/>
        </w:rPr>
        <w:t>!</w:t>
      </w:r>
      <w:r w:rsidR="001A3AF7">
        <w:rPr>
          <w:rFonts w:hint="cs"/>
          <w:rtl/>
        </w:rPr>
        <w:t>»</w:t>
      </w:r>
      <w:r w:rsidR="00AD64BA">
        <w:rPr>
          <w:rFonts w:hint="cs"/>
          <w:rtl/>
        </w:rPr>
        <w:t>.</w:t>
      </w:r>
      <w:r w:rsidRPr="009C4F9F">
        <w:rPr>
          <w:rFonts w:hint="cs"/>
          <w:rtl/>
        </w:rPr>
        <w:t xml:space="preserve"> </w:t>
      </w:r>
    </w:p>
    <w:p w:rsidR="00EF1AD1" w:rsidRDefault="00EF1AD1" w:rsidP="009C4F9F">
      <w:pPr>
        <w:pStyle w:val="libNormal"/>
        <w:rPr>
          <w:rtl/>
        </w:rPr>
      </w:pPr>
      <w:r>
        <w:rPr>
          <w:rFonts w:hint="cs"/>
          <w:rtl/>
        </w:rPr>
        <w:t>قالوا</w:t>
      </w:r>
      <w:r w:rsidR="00AD64BA">
        <w:rPr>
          <w:rFonts w:hint="cs"/>
          <w:rtl/>
        </w:rPr>
        <w:t>:</w:t>
      </w:r>
      <w:r>
        <w:rPr>
          <w:rFonts w:hint="cs"/>
          <w:rtl/>
        </w:rPr>
        <w:t xml:space="preserve"> أو يكون ذلك يا رسول الله</w:t>
      </w:r>
      <w:r w:rsidR="00AD64BA">
        <w:rPr>
          <w:rFonts w:hint="cs"/>
          <w:rtl/>
        </w:rPr>
        <w:t>؟</w:t>
      </w:r>
      <w:r>
        <w:rPr>
          <w:rFonts w:hint="cs"/>
          <w:rtl/>
        </w:rPr>
        <w:t>!</w:t>
      </w:r>
    </w:p>
    <w:p w:rsidR="00EF1AD1" w:rsidRDefault="00EF1AD1" w:rsidP="009C4F9F">
      <w:pPr>
        <w:pStyle w:val="libNormal"/>
        <w:rPr>
          <w:rtl/>
        </w:rPr>
      </w:pPr>
      <w:r w:rsidRPr="009C4F9F">
        <w:rPr>
          <w:rFonts w:hint="cs"/>
          <w:rtl/>
        </w:rPr>
        <w:t>قال</w:t>
      </w:r>
      <w:r w:rsidR="00AD64BA">
        <w:rPr>
          <w:rFonts w:hint="cs"/>
          <w:rtl/>
        </w:rPr>
        <w:t>:</w:t>
      </w:r>
      <w:r w:rsidRPr="009C4F9F">
        <w:rPr>
          <w:rFonts w:hint="cs"/>
          <w:rtl/>
        </w:rPr>
        <w:t xml:space="preserve"> </w:t>
      </w:r>
      <w:r w:rsidR="001A3AF7">
        <w:rPr>
          <w:rFonts w:hint="cs"/>
          <w:rtl/>
        </w:rPr>
        <w:t>«</w:t>
      </w:r>
      <w:r w:rsidRPr="009C4F9F">
        <w:rPr>
          <w:rFonts w:hint="cs"/>
          <w:rtl/>
        </w:rPr>
        <w:t>نعم وشرّ مِنْ ذلك</w:t>
      </w:r>
      <w:r w:rsidR="00AD64BA">
        <w:rPr>
          <w:rFonts w:hint="cs"/>
          <w:rtl/>
        </w:rPr>
        <w:t>.</w:t>
      </w:r>
      <w:r w:rsidRPr="009C4F9F">
        <w:rPr>
          <w:rFonts w:hint="cs"/>
          <w:rtl/>
        </w:rPr>
        <w:t xml:space="preserve"> كيف بكم إذا أمرتم بالمنكر ونهيتم عن المعروف</w:t>
      </w:r>
      <w:r w:rsidR="00AD64BA">
        <w:rPr>
          <w:rFonts w:hint="cs"/>
          <w:rtl/>
        </w:rPr>
        <w:t>؟</w:t>
      </w:r>
      <w:r w:rsidRPr="009C4F9F">
        <w:rPr>
          <w:rFonts w:hint="cs"/>
          <w:rtl/>
        </w:rPr>
        <w:t>!</w:t>
      </w:r>
      <w:r w:rsidR="001A3AF7">
        <w:rPr>
          <w:rFonts w:hint="cs"/>
          <w:rtl/>
        </w:rPr>
        <w:t>»</w:t>
      </w:r>
      <w:r w:rsidR="00AD64BA">
        <w:rPr>
          <w:rFonts w:hint="cs"/>
          <w:rtl/>
        </w:rPr>
        <w:t>.</w:t>
      </w:r>
    </w:p>
    <w:p w:rsidR="00EF1AD1" w:rsidRDefault="00EF1AD1" w:rsidP="009C4F9F">
      <w:pPr>
        <w:pStyle w:val="libNormal"/>
        <w:rPr>
          <w:rtl/>
        </w:rPr>
      </w:pPr>
      <w:r>
        <w:rPr>
          <w:rFonts w:hint="cs"/>
          <w:rtl/>
        </w:rPr>
        <w:t>قالوا</w:t>
      </w:r>
      <w:r w:rsidR="00AD64BA">
        <w:rPr>
          <w:rFonts w:hint="cs"/>
          <w:rtl/>
        </w:rPr>
        <w:t>:</w:t>
      </w:r>
      <w:r>
        <w:rPr>
          <w:rFonts w:hint="cs"/>
          <w:rtl/>
        </w:rPr>
        <w:t xml:space="preserve"> أو يكون ذلك يا رسول الله</w:t>
      </w:r>
      <w:r w:rsidR="00AD64BA">
        <w:rPr>
          <w:rFonts w:hint="cs"/>
          <w:rtl/>
        </w:rPr>
        <w:t>؟</w:t>
      </w:r>
      <w:r>
        <w:rPr>
          <w:rFonts w:hint="cs"/>
          <w:rtl/>
        </w:rPr>
        <w:t xml:space="preserve">! </w:t>
      </w:r>
    </w:p>
    <w:p w:rsidR="00EF1AD1" w:rsidRDefault="00EF1AD1" w:rsidP="009C4F9F">
      <w:pPr>
        <w:pStyle w:val="libNormal"/>
        <w:rPr>
          <w:rtl/>
        </w:rPr>
      </w:pPr>
      <w:r w:rsidRPr="009C4F9F">
        <w:rPr>
          <w:rFonts w:hint="cs"/>
          <w:rtl/>
        </w:rPr>
        <w:t>قال</w:t>
      </w:r>
      <w:r w:rsidR="00AD64BA">
        <w:rPr>
          <w:rFonts w:hint="cs"/>
          <w:rtl/>
        </w:rPr>
        <w:t>:</w:t>
      </w:r>
      <w:r w:rsidRPr="009C4F9F">
        <w:rPr>
          <w:rFonts w:hint="cs"/>
          <w:rtl/>
        </w:rPr>
        <w:t xml:space="preserve"> </w:t>
      </w:r>
      <w:r w:rsidR="001A3AF7">
        <w:rPr>
          <w:rFonts w:hint="cs"/>
          <w:rtl/>
        </w:rPr>
        <w:t>«</w:t>
      </w:r>
      <w:r w:rsidRPr="009C4F9F">
        <w:rPr>
          <w:rFonts w:hint="cs"/>
          <w:rtl/>
        </w:rPr>
        <w:t>نعم وشرّ مِنْ ذلك</w:t>
      </w:r>
      <w:r w:rsidR="00AD64BA">
        <w:rPr>
          <w:rFonts w:hint="cs"/>
          <w:rtl/>
        </w:rPr>
        <w:t>.</w:t>
      </w:r>
      <w:r w:rsidRPr="009C4F9F">
        <w:rPr>
          <w:rFonts w:hint="cs"/>
          <w:rtl/>
        </w:rPr>
        <w:t xml:space="preserve"> كيف بكم إذا رأيتم المنكر معروفاً والمعروف منكراً</w:t>
      </w:r>
      <w:r w:rsidR="00AD64BA">
        <w:rPr>
          <w:rFonts w:hint="cs"/>
          <w:rtl/>
        </w:rPr>
        <w:t>؟</w:t>
      </w:r>
      <w:r w:rsidRPr="009C4F9F">
        <w:rPr>
          <w:rFonts w:hint="cs"/>
          <w:rtl/>
        </w:rPr>
        <w:t>!</w:t>
      </w:r>
      <w:r w:rsidR="001A3AF7">
        <w:rPr>
          <w:rFonts w:hint="cs"/>
          <w:rtl/>
        </w:rPr>
        <w:t>»</w:t>
      </w:r>
      <w:r w:rsidR="00AD64BA">
        <w:rPr>
          <w:rFonts w:hint="cs"/>
          <w:rtl/>
        </w:rPr>
        <w:t>.</w:t>
      </w:r>
    </w:p>
    <w:p w:rsidR="00EF1AD1" w:rsidRDefault="00EF1AD1" w:rsidP="009C4F9F">
      <w:pPr>
        <w:pStyle w:val="libNormal"/>
        <w:rPr>
          <w:rtl/>
        </w:rPr>
      </w:pPr>
      <w:r w:rsidRPr="009C4F9F">
        <w:rPr>
          <w:rFonts w:hint="cs"/>
          <w:rtl/>
        </w:rPr>
        <w:t xml:space="preserve">ولا تنس قوله </w:t>
      </w:r>
      <w:r w:rsidR="001A3AF7" w:rsidRPr="001A3AF7">
        <w:rPr>
          <w:rStyle w:val="libAlaemChar"/>
          <w:rFonts w:hint="cs"/>
          <w:rtl/>
        </w:rPr>
        <w:t>صلى‌الله‌عليه‌وآله</w:t>
      </w:r>
      <w:r w:rsidR="00AD64BA">
        <w:rPr>
          <w:rFonts w:hint="cs"/>
          <w:rtl/>
        </w:rPr>
        <w:t>:</w:t>
      </w:r>
      <w:r w:rsidRPr="009C4F9F">
        <w:rPr>
          <w:rFonts w:hint="cs"/>
          <w:rtl/>
        </w:rPr>
        <w:t xml:space="preserve"> </w:t>
      </w:r>
      <w:r w:rsidR="001A3AF7">
        <w:rPr>
          <w:rFonts w:hint="cs"/>
          <w:rtl/>
        </w:rPr>
        <w:t>«</w:t>
      </w:r>
      <w:r w:rsidRPr="009C4F9F">
        <w:rPr>
          <w:rFonts w:hint="cs"/>
          <w:rtl/>
        </w:rPr>
        <w:t>سيد الشهداء عمّي حمزة بن عبد المطلب</w:t>
      </w:r>
      <w:r w:rsidR="00AD64BA">
        <w:rPr>
          <w:rFonts w:hint="cs"/>
          <w:rtl/>
        </w:rPr>
        <w:t>،</w:t>
      </w:r>
      <w:r w:rsidRPr="009C4F9F">
        <w:rPr>
          <w:rFonts w:hint="cs"/>
          <w:rtl/>
        </w:rPr>
        <w:t xml:space="preserve"> ورجل قام في وجه سلطان جائر</w:t>
      </w:r>
      <w:r w:rsidR="00AD64BA">
        <w:rPr>
          <w:rFonts w:hint="cs"/>
          <w:rtl/>
        </w:rPr>
        <w:t>،</w:t>
      </w:r>
      <w:r w:rsidRPr="009C4F9F">
        <w:rPr>
          <w:rFonts w:hint="cs"/>
          <w:rtl/>
        </w:rPr>
        <w:t xml:space="preserve"> فأمره بالمعروف ونهاه عن المنكر فقتله</w:t>
      </w:r>
      <w:r w:rsidR="001A3AF7">
        <w:rPr>
          <w:rFonts w:hint="cs"/>
          <w:rtl/>
        </w:rPr>
        <w:t>»</w:t>
      </w:r>
      <w:r w:rsidR="00AD64BA">
        <w:rPr>
          <w:rFonts w:hint="cs"/>
          <w:rtl/>
        </w:rPr>
        <w:t>.</w:t>
      </w:r>
    </w:p>
    <w:p w:rsidR="00EF1AD1" w:rsidRDefault="00EF1AD1" w:rsidP="009C4F9F">
      <w:pPr>
        <w:pStyle w:val="libNormal"/>
        <w:rPr>
          <w:rtl/>
        </w:rPr>
      </w:pPr>
      <w:r w:rsidRPr="009C4F9F">
        <w:rPr>
          <w:rFonts w:hint="cs"/>
          <w:rtl/>
        </w:rPr>
        <w:t xml:space="preserve">وقوله </w:t>
      </w:r>
      <w:r w:rsidR="001A3AF7" w:rsidRPr="001A3AF7">
        <w:rPr>
          <w:rStyle w:val="libAlaemChar"/>
          <w:rFonts w:hint="cs"/>
          <w:rtl/>
        </w:rPr>
        <w:t>صلى‌الله‌عليه‌وآله</w:t>
      </w:r>
      <w:r w:rsidR="00AD64BA">
        <w:rPr>
          <w:rFonts w:hint="cs"/>
          <w:rtl/>
        </w:rPr>
        <w:t>:</w:t>
      </w:r>
      <w:r w:rsidRPr="009C4F9F">
        <w:rPr>
          <w:rFonts w:hint="cs"/>
          <w:rtl/>
        </w:rPr>
        <w:t xml:space="preserve"> </w:t>
      </w:r>
      <w:r w:rsidR="001A3AF7">
        <w:rPr>
          <w:rFonts w:hint="cs"/>
          <w:rtl/>
        </w:rPr>
        <w:t>«</w:t>
      </w:r>
      <w:r w:rsidRPr="009C4F9F">
        <w:rPr>
          <w:rFonts w:hint="cs"/>
          <w:rtl/>
        </w:rPr>
        <w:t>مَنْ رأى منكم منكراً فلينكره بيده</w:t>
      </w:r>
      <w:r w:rsidR="00AD64BA">
        <w:rPr>
          <w:rFonts w:hint="cs"/>
          <w:rtl/>
        </w:rPr>
        <w:t>،</w:t>
      </w:r>
      <w:r w:rsidRPr="009C4F9F">
        <w:rPr>
          <w:rFonts w:hint="cs"/>
          <w:rtl/>
        </w:rPr>
        <w:t xml:space="preserve"> ومَنْ لمْ يستطع فبلسانه</w:t>
      </w:r>
      <w:r w:rsidR="00AD64BA">
        <w:rPr>
          <w:rFonts w:hint="cs"/>
          <w:rtl/>
        </w:rPr>
        <w:t>،</w:t>
      </w:r>
      <w:r w:rsidRPr="009C4F9F">
        <w:rPr>
          <w:rFonts w:hint="cs"/>
          <w:rtl/>
        </w:rPr>
        <w:t xml:space="preserve"> وإنْ لمْ يستطع فبقلبه وذلك أضعف الإيمان</w:t>
      </w:r>
      <w:r w:rsidR="001A3AF7">
        <w:rPr>
          <w:rFonts w:hint="cs"/>
          <w:rtl/>
        </w:rPr>
        <w:t>»</w:t>
      </w:r>
      <w:r w:rsidR="00AD64BA">
        <w:rPr>
          <w:rFonts w:hint="cs"/>
          <w:rtl/>
        </w:rPr>
        <w:t>.</w:t>
      </w:r>
    </w:p>
    <w:p w:rsidR="00EF1AD1" w:rsidRDefault="00EF1AD1" w:rsidP="009C4F9F">
      <w:pPr>
        <w:pStyle w:val="libNormal"/>
        <w:rPr>
          <w:rtl/>
        </w:rPr>
      </w:pPr>
      <w:r w:rsidRPr="009C4F9F">
        <w:rPr>
          <w:rFonts w:hint="cs"/>
          <w:rtl/>
        </w:rPr>
        <w:t xml:space="preserve">وفيما ورد عن الإمام أمير المؤمنين </w:t>
      </w:r>
      <w:r w:rsidR="001A3AF7" w:rsidRPr="001A3AF7">
        <w:rPr>
          <w:rStyle w:val="libAlaemChar"/>
          <w:rFonts w:hint="cs"/>
          <w:rtl/>
        </w:rPr>
        <w:t>عليه‌السلام</w:t>
      </w:r>
      <w:r w:rsidRPr="009C4F9F">
        <w:rPr>
          <w:rFonts w:hint="cs"/>
          <w:rtl/>
        </w:rPr>
        <w:t xml:space="preserve"> قوله في عهده إلى نجله الإمام الحسن </w:t>
      </w:r>
      <w:r w:rsidR="001A3AF7" w:rsidRPr="001A3AF7">
        <w:rPr>
          <w:rStyle w:val="libAlaemChar"/>
          <w:rFonts w:hint="cs"/>
          <w:rtl/>
        </w:rPr>
        <w:t>عليه‌السلام</w:t>
      </w:r>
      <w:r w:rsidRPr="009C4F9F">
        <w:rPr>
          <w:rFonts w:hint="cs"/>
          <w:rtl/>
        </w:rPr>
        <w:t xml:space="preserve"> قال</w:t>
      </w:r>
      <w:r w:rsidR="00AD64BA">
        <w:rPr>
          <w:rFonts w:hint="cs"/>
          <w:rtl/>
        </w:rPr>
        <w:t>:</w:t>
      </w:r>
      <w:r w:rsidRPr="009C4F9F">
        <w:rPr>
          <w:rFonts w:hint="cs"/>
          <w:rtl/>
        </w:rPr>
        <w:t xml:space="preserve"> </w:t>
      </w:r>
      <w:r w:rsidR="001A3AF7">
        <w:rPr>
          <w:rFonts w:hint="cs"/>
          <w:rtl/>
        </w:rPr>
        <w:t>«</w:t>
      </w:r>
      <w:r w:rsidRPr="009C4F9F">
        <w:rPr>
          <w:rFonts w:hint="cs"/>
          <w:rtl/>
        </w:rPr>
        <w:t>يا بُني</w:t>
      </w:r>
      <w:r w:rsidR="00AD64BA">
        <w:rPr>
          <w:rFonts w:hint="cs"/>
          <w:rtl/>
        </w:rPr>
        <w:t>،</w:t>
      </w:r>
      <w:r w:rsidRPr="009C4F9F">
        <w:rPr>
          <w:rFonts w:hint="cs"/>
          <w:rtl/>
        </w:rPr>
        <w:t xml:space="preserve"> وَأْمُرْ بِالْمَعْرُوفِ تَكُنْ مِنْ أَهْلِهِ</w:t>
      </w:r>
      <w:r w:rsidR="00AD64BA">
        <w:rPr>
          <w:rFonts w:hint="cs"/>
          <w:rtl/>
        </w:rPr>
        <w:t>،</w:t>
      </w:r>
      <w:r w:rsidRPr="009C4F9F">
        <w:rPr>
          <w:rFonts w:hint="cs"/>
          <w:rtl/>
        </w:rPr>
        <w:t xml:space="preserve"> وَأَنْكِرِ الْمُنْكَرَ بِيَدِكَ وَلِسَانِكَ</w:t>
      </w:r>
      <w:r w:rsidR="00AD64BA">
        <w:rPr>
          <w:rFonts w:hint="cs"/>
          <w:rtl/>
        </w:rPr>
        <w:t>،</w:t>
      </w:r>
      <w:r w:rsidRPr="009C4F9F">
        <w:rPr>
          <w:rFonts w:hint="cs"/>
          <w:rtl/>
        </w:rPr>
        <w:t xml:space="preserve"> وَبَايِنْ مَنْ فَعَلَهُ بِجُهْدِكَ</w:t>
      </w:r>
      <w:r w:rsidR="00AD64BA">
        <w:rPr>
          <w:rFonts w:hint="cs"/>
          <w:rtl/>
        </w:rPr>
        <w:t>،</w:t>
      </w:r>
      <w:r w:rsidRPr="009C4F9F">
        <w:rPr>
          <w:rFonts w:hint="cs"/>
          <w:rtl/>
        </w:rPr>
        <w:t xml:space="preserve"> وخض الغمراتِ إلى الحقِّ</w:t>
      </w:r>
      <w:r w:rsidR="00AD64BA">
        <w:rPr>
          <w:rFonts w:hint="cs"/>
          <w:rtl/>
        </w:rPr>
        <w:t>،</w:t>
      </w:r>
      <w:r w:rsidRPr="009C4F9F">
        <w:rPr>
          <w:rFonts w:hint="cs"/>
          <w:rtl/>
        </w:rPr>
        <w:t xml:space="preserve"> ولا تأخذُكَ في الله لومةُ لائمٍ</w:t>
      </w:r>
      <w:r w:rsidR="001A3AF7">
        <w:rPr>
          <w:rFonts w:hint="cs"/>
          <w:rtl/>
        </w:rPr>
        <w:t>»</w:t>
      </w:r>
      <w:r w:rsidR="00AD64BA">
        <w:rPr>
          <w:rFonts w:hint="cs"/>
          <w:rtl/>
        </w:rPr>
        <w:t>.</w:t>
      </w:r>
    </w:p>
    <w:p w:rsidR="00EF1AD1" w:rsidRDefault="00EF1AD1" w:rsidP="009C4F9F">
      <w:pPr>
        <w:pStyle w:val="libNormal"/>
        <w:rPr>
          <w:rtl/>
        </w:rPr>
      </w:pPr>
      <w:r w:rsidRPr="009C4F9F">
        <w:rPr>
          <w:rFonts w:hint="cs"/>
          <w:rtl/>
        </w:rPr>
        <w:t xml:space="preserve">وقال </w:t>
      </w:r>
      <w:r w:rsidR="001A3AF7" w:rsidRPr="001A3AF7">
        <w:rPr>
          <w:rStyle w:val="libAlaemChar"/>
          <w:rFonts w:hint="cs"/>
          <w:rtl/>
        </w:rPr>
        <w:t>عليه‌السلام</w:t>
      </w:r>
      <w:r w:rsidRPr="009C4F9F">
        <w:rPr>
          <w:rFonts w:hint="cs"/>
          <w:rtl/>
        </w:rPr>
        <w:t xml:space="preserve"> في وصيته قبيل وفاته</w:t>
      </w:r>
      <w:r w:rsidR="00AD64BA">
        <w:rPr>
          <w:rFonts w:hint="cs"/>
          <w:rtl/>
        </w:rPr>
        <w:t>:</w:t>
      </w:r>
      <w:r w:rsidRPr="009C4F9F">
        <w:rPr>
          <w:rFonts w:hint="cs"/>
          <w:rtl/>
        </w:rPr>
        <w:t xml:space="preserve"> </w:t>
      </w:r>
      <w:r w:rsidR="001A3AF7">
        <w:rPr>
          <w:rFonts w:hint="cs"/>
          <w:rtl/>
        </w:rPr>
        <w:t>«</w:t>
      </w:r>
      <w:r w:rsidRPr="009C4F9F">
        <w:rPr>
          <w:rFonts w:hint="cs"/>
          <w:rtl/>
        </w:rPr>
        <w:t>لا تتركوا الأمر بالمعروف والنهي عن المنكر</w:t>
      </w:r>
      <w:r w:rsidR="00AD64BA">
        <w:rPr>
          <w:rFonts w:hint="cs"/>
          <w:rtl/>
        </w:rPr>
        <w:t>؛</w:t>
      </w:r>
      <w:r w:rsidRPr="009C4F9F">
        <w:rPr>
          <w:rFonts w:hint="cs"/>
          <w:rtl/>
        </w:rPr>
        <w:t xml:space="preserve"> فيولّى شراركم</w:t>
      </w:r>
      <w:r w:rsidR="00AD64BA">
        <w:rPr>
          <w:rFonts w:hint="cs"/>
          <w:rtl/>
        </w:rPr>
        <w:t>،</w:t>
      </w:r>
      <w:r w:rsidRPr="009C4F9F">
        <w:rPr>
          <w:rFonts w:hint="cs"/>
          <w:rtl/>
        </w:rPr>
        <w:t xml:space="preserve"> ثمّ تدعون فلا يُستجاب لكم</w:t>
      </w:r>
      <w:r w:rsidR="001A3AF7">
        <w:rPr>
          <w:rFonts w:hint="cs"/>
          <w:rtl/>
        </w:rPr>
        <w:t>»</w:t>
      </w:r>
      <w:r w:rsidR="00AD64BA">
        <w:rPr>
          <w:rFonts w:hint="cs"/>
          <w:rtl/>
        </w:rPr>
        <w:t>.</w:t>
      </w:r>
    </w:p>
    <w:p w:rsidR="00EF1AD1" w:rsidRDefault="00EF1AD1" w:rsidP="009C4F9F">
      <w:pPr>
        <w:pStyle w:val="libNormal"/>
        <w:rPr>
          <w:rtl/>
        </w:rPr>
      </w:pPr>
      <w:r w:rsidRPr="009C4F9F">
        <w:rPr>
          <w:rFonts w:hint="cs"/>
          <w:rtl/>
        </w:rPr>
        <w:t xml:space="preserve">وفيما ورد عن الإمام محمد الباقر </w:t>
      </w:r>
      <w:r w:rsidR="001A3AF7" w:rsidRPr="001A3AF7">
        <w:rPr>
          <w:rStyle w:val="libAlaemChar"/>
          <w:rFonts w:hint="cs"/>
          <w:rtl/>
        </w:rPr>
        <w:t>عليه‌السلام</w:t>
      </w:r>
      <w:r w:rsidRPr="009C4F9F">
        <w:rPr>
          <w:rFonts w:hint="cs"/>
          <w:rtl/>
        </w:rPr>
        <w:t xml:space="preserve"> قوله</w:t>
      </w:r>
      <w:r w:rsidR="00AD64BA">
        <w:rPr>
          <w:rFonts w:hint="cs"/>
          <w:rtl/>
        </w:rPr>
        <w:t>:</w:t>
      </w:r>
      <w:r w:rsidRPr="009C4F9F">
        <w:rPr>
          <w:rFonts w:hint="cs"/>
          <w:rtl/>
        </w:rPr>
        <w:t xml:space="preserve"> </w:t>
      </w:r>
      <w:r w:rsidR="001A3AF7">
        <w:rPr>
          <w:rFonts w:hint="cs"/>
          <w:rtl/>
        </w:rPr>
        <w:t>«</w:t>
      </w:r>
      <w:r w:rsidRPr="009C4F9F">
        <w:rPr>
          <w:rFonts w:hint="cs"/>
          <w:rtl/>
        </w:rPr>
        <w:t xml:space="preserve">يأتي في آخر الزمان اُناس </w:t>
      </w:r>
    </w:p>
    <w:p w:rsidR="00EF1AD1" w:rsidRDefault="00EF1AD1" w:rsidP="00EF1AD1">
      <w:pPr>
        <w:pStyle w:val="libNormal"/>
      </w:pPr>
      <w:r>
        <w:rPr>
          <w:rFonts w:hint="cs"/>
          <w:rtl/>
        </w:rPr>
        <w:br w:type="page"/>
      </w:r>
    </w:p>
    <w:p w:rsidR="00EF1AD1" w:rsidRDefault="00EF1AD1" w:rsidP="009C4F9F">
      <w:pPr>
        <w:pStyle w:val="libNormal"/>
        <w:rPr>
          <w:rtl/>
        </w:rPr>
      </w:pPr>
      <w:r w:rsidRPr="009C4F9F">
        <w:rPr>
          <w:rFonts w:hint="cs"/>
          <w:rtl/>
        </w:rPr>
        <w:lastRenderedPageBreak/>
        <w:t>حمقى</w:t>
      </w:r>
      <w:r w:rsidR="00AD64BA">
        <w:rPr>
          <w:rFonts w:hint="cs"/>
          <w:rtl/>
        </w:rPr>
        <w:t>،</w:t>
      </w:r>
      <w:r w:rsidRPr="009C4F9F">
        <w:rPr>
          <w:rFonts w:hint="cs"/>
          <w:rtl/>
        </w:rPr>
        <w:t xml:space="preserve"> لا يوجبون أمراً بمعروف ولا نهياً عن منكر</w:t>
      </w:r>
      <w:r w:rsidR="00AD64BA">
        <w:rPr>
          <w:rFonts w:hint="cs"/>
          <w:rtl/>
        </w:rPr>
        <w:t>،</w:t>
      </w:r>
      <w:r w:rsidRPr="009C4F9F">
        <w:rPr>
          <w:rFonts w:hint="cs"/>
          <w:rtl/>
        </w:rPr>
        <w:t xml:space="preserve"> إلاّ إذا أمنوا الضرر يقبلون على الصلاة والصيام ممّا لا يكلّفهم شيئاً مِنْ أموالهم وأبدانهم</w:t>
      </w:r>
      <w:r w:rsidR="00AD64BA">
        <w:rPr>
          <w:rFonts w:hint="cs"/>
          <w:rtl/>
        </w:rPr>
        <w:t>،</w:t>
      </w:r>
      <w:r w:rsidRPr="009C4F9F">
        <w:rPr>
          <w:rFonts w:hint="cs"/>
          <w:rtl/>
        </w:rPr>
        <w:t xml:space="preserve"> ولو كلّفتهم الصلاة شيئاً في أموالهم وأبدانهم لتركوا الصلاة والصيام كما تركوا أشرف الأعمال</w:t>
      </w:r>
      <w:r w:rsidR="00AD64BA">
        <w:rPr>
          <w:rFonts w:hint="cs"/>
          <w:rtl/>
        </w:rPr>
        <w:t>؛</w:t>
      </w:r>
      <w:r w:rsidRPr="009C4F9F">
        <w:rPr>
          <w:rFonts w:hint="cs"/>
          <w:rtl/>
        </w:rPr>
        <w:t xml:space="preserve"> أي الأمر بالمعروف والنهي عن المنكر</w:t>
      </w:r>
      <w:r w:rsidR="001A3AF7">
        <w:rPr>
          <w:rFonts w:hint="cs"/>
          <w:rtl/>
        </w:rPr>
        <w:t>»</w:t>
      </w:r>
      <w:r w:rsidR="00AD64BA">
        <w:rPr>
          <w:rFonts w:hint="cs"/>
          <w:rtl/>
        </w:rPr>
        <w:t>.</w:t>
      </w:r>
    </w:p>
    <w:p w:rsidR="00EF1AD1" w:rsidRDefault="00EF1AD1" w:rsidP="009C4F9F">
      <w:pPr>
        <w:pStyle w:val="libNormal"/>
        <w:rPr>
          <w:rtl/>
        </w:rPr>
      </w:pPr>
      <w:r>
        <w:rPr>
          <w:rFonts w:hint="cs"/>
          <w:rtl/>
        </w:rPr>
        <w:t>وهكذا وإلى غير ذلك ممّا لا يسعنا في هذا المقام استقصاءه</w:t>
      </w:r>
      <w:r w:rsidR="00AD64BA">
        <w:rPr>
          <w:rFonts w:hint="cs"/>
          <w:rtl/>
        </w:rPr>
        <w:t>.</w:t>
      </w:r>
    </w:p>
    <w:p w:rsidR="00EF1AD1" w:rsidRDefault="00EF1AD1" w:rsidP="009C4F9F">
      <w:pPr>
        <w:pStyle w:val="libNormal"/>
        <w:rPr>
          <w:rtl/>
        </w:rPr>
      </w:pPr>
      <w:r w:rsidRPr="009C4F9F">
        <w:rPr>
          <w:rFonts w:hint="cs"/>
          <w:rtl/>
        </w:rPr>
        <w:t>ومن الواضح أنّ كلّ هؤلاء يعبّرون عمّا نطق به القرآن الكريم</w:t>
      </w:r>
      <w:r w:rsidR="00AD64BA">
        <w:rPr>
          <w:rFonts w:hint="cs"/>
          <w:rtl/>
        </w:rPr>
        <w:t>،</w:t>
      </w:r>
      <w:r w:rsidRPr="009C4F9F">
        <w:rPr>
          <w:rFonts w:hint="cs"/>
          <w:rtl/>
        </w:rPr>
        <w:t xml:space="preserve"> حيث أعطى هذه الفريضة أهميّة كبرى فوق كلّ الفرائض الاُخرى</w:t>
      </w:r>
      <w:r w:rsidR="00AD64BA">
        <w:rPr>
          <w:rFonts w:hint="cs"/>
          <w:rtl/>
        </w:rPr>
        <w:t>،</w:t>
      </w:r>
      <w:r w:rsidRPr="009C4F9F">
        <w:rPr>
          <w:rFonts w:hint="cs"/>
          <w:rtl/>
        </w:rPr>
        <w:t xml:space="preserve"> كما هو صريح قوله تعالى</w:t>
      </w:r>
      <w:r w:rsidR="00AD64BA">
        <w:rPr>
          <w:rFonts w:hint="cs"/>
          <w:rtl/>
        </w:rPr>
        <w:t>:</w:t>
      </w:r>
      <w:r w:rsidRPr="009C4F9F">
        <w:rPr>
          <w:rFonts w:hint="cs"/>
          <w:rtl/>
        </w:rPr>
        <w:t xml:space="preserve"> </w:t>
      </w:r>
      <w:r w:rsidR="00AD64BA" w:rsidRPr="001A3AF7">
        <w:rPr>
          <w:rStyle w:val="libAlaemChar"/>
          <w:rFonts w:hint="cs"/>
          <w:rtl/>
        </w:rPr>
        <w:t>(</w:t>
      </w:r>
      <w:r w:rsidRPr="00E42F11">
        <w:rPr>
          <w:rStyle w:val="libAieChar"/>
          <w:rFonts w:hint="cs"/>
          <w:rtl/>
        </w:rPr>
        <w:t>كُنْتُمْ خَيْرَ أُمّةٍ أُخْرِجَتْ لِلْنّاسِ تَأْمُرُونَ بِالْمَعْرُوفِ وَتَنْهَوْنَ عَنِ الْمُنْكَرِ وَتُؤْمِنُونَ بِاللّهِ</w:t>
      </w:r>
      <w:r w:rsidR="00AD64BA" w:rsidRPr="001A3AF7">
        <w:rPr>
          <w:rStyle w:val="libAlaemChar"/>
          <w:rFonts w:hint="cs"/>
          <w:rtl/>
        </w:rPr>
        <w:t>)</w:t>
      </w:r>
      <w:r w:rsidRPr="00E42F11">
        <w:rPr>
          <w:rStyle w:val="libFootnotenumChar"/>
          <w:rFonts w:hint="cs"/>
          <w:rtl/>
        </w:rPr>
        <w:t>(1)</w:t>
      </w:r>
      <w:r w:rsidR="00AD64BA">
        <w:rPr>
          <w:rFonts w:hint="cs"/>
          <w:rtl/>
        </w:rPr>
        <w:t>.</w:t>
      </w:r>
      <w:r w:rsidRPr="009C4F9F">
        <w:rPr>
          <w:rFonts w:hint="cs"/>
          <w:rtl/>
        </w:rPr>
        <w:t xml:space="preserve"> انظر كيف حصرت الآية أفضلية هذه الأمّة على سائر الأمم في الأمر بالمعروف والنهي عن المنكر</w:t>
      </w:r>
      <w:r w:rsidR="00AD64BA">
        <w:rPr>
          <w:rFonts w:hint="cs"/>
          <w:rtl/>
        </w:rPr>
        <w:t>،</w:t>
      </w:r>
      <w:r w:rsidRPr="009C4F9F">
        <w:rPr>
          <w:rFonts w:hint="cs"/>
          <w:rtl/>
        </w:rPr>
        <w:t xml:space="preserve"> ثمّ في الإيمان بالله</w:t>
      </w:r>
      <w:r w:rsidR="00AD64BA">
        <w:rPr>
          <w:rFonts w:hint="cs"/>
          <w:rtl/>
        </w:rPr>
        <w:t>.</w:t>
      </w:r>
    </w:p>
    <w:p w:rsidR="00EF1AD1" w:rsidRDefault="00EF1AD1" w:rsidP="009C4F9F">
      <w:pPr>
        <w:pStyle w:val="libNormal"/>
        <w:rPr>
          <w:rtl/>
        </w:rPr>
      </w:pPr>
      <w:r w:rsidRPr="009C4F9F">
        <w:rPr>
          <w:rFonts w:hint="cs"/>
          <w:rtl/>
        </w:rPr>
        <w:t>وقال سبحانه وتعالى</w:t>
      </w:r>
      <w:r w:rsidR="00AD64BA">
        <w:rPr>
          <w:rFonts w:hint="cs"/>
          <w:rtl/>
        </w:rPr>
        <w:t>:</w:t>
      </w:r>
      <w:r w:rsidRPr="009C4F9F">
        <w:rPr>
          <w:rFonts w:hint="cs"/>
          <w:rtl/>
        </w:rPr>
        <w:t xml:space="preserve"> </w:t>
      </w:r>
      <w:r w:rsidR="00AD64BA" w:rsidRPr="001A3AF7">
        <w:rPr>
          <w:rStyle w:val="libAlaemChar"/>
          <w:rFonts w:hint="cs"/>
          <w:rtl/>
        </w:rPr>
        <w:t>(</w:t>
      </w:r>
      <w:r w:rsidRPr="00E42F11">
        <w:rPr>
          <w:rStyle w:val="libAieChar"/>
          <w:rFonts w:hint="cs"/>
          <w:rtl/>
        </w:rPr>
        <w:t>وَالْعَصْر * إِنّ الإِنسَانَ لَفِي خُسْر * إِلاّ الّذِينَ آمَنُوا وَعَمِلُوا الصّالِحَاتِ وَتَوَاصَوْا بِالْحَقّ وَتَوَاصَوْا بِالصّبْرِ</w:t>
      </w:r>
      <w:r w:rsidR="00AD64BA" w:rsidRPr="001A3AF7">
        <w:rPr>
          <w:rStyle w:val="libAlaemChar"/>
          <w:rFonts w:hint="cs"/>
          <w:rtl/>
        </w:rPr>
        <w:t>)</w:t>
      </w:r>
      <w:r w:rsidRPr="00E42F11">
        <w:rPr>
          <w:rStyle w:val="libFootnotenumChar"/>
          <w:rFonts w:hint="cs"/>
          <w:rtl/>
        </w:rPr>
        <w:t>(2)</w:t>
      </w:r>
      <w:r w:rsidR="00AD64BA">
        <w:rPr>
          <w:rFonts w:hint="cs"/>
          <w:rtl/>
        </w:rPr>
        <w:t>.</w:t>
      </w:r>
      <w:r w:rsidRPr="009C4F9F">
        <w:rPr>
          <w:rFonts w:hint="cs"/>
          <w:rtl/>
        </w:rPr>
        <w:t xml:space="preserve"> انظر كيف خصّص التواصي بالحقّ عن عمل الصالحات</w:t>
      </w:r>
      <w:r w:rsidR="00AD64BA">
        <w:rPr>
          <w:rFonts w:hint="cs"/>
          <w:rtl/>
        </w:rPr>
        <w:t>،</w:t>
      </w:r>
      <w:r w:rsidRPr="009C4F9F">
        <w:rPr>
          <w:rFonts w:hint="cs"/>
          <w:rtl/>
        </w:rPr>
        <w:t xml:space="preserve"> حيث يوحي بأنّ كلّ أعمال الصالحات في جهة</w:t>
      </w:r>
      <w:r w:rsidR="00AD64BA">
        <w:rPr>
          <w:rFonts w:hint="cs"/>
          <w:rtl/>
        </w:rPr>
        <w:t>،</w:t>
      </w:r>
      <w:r w:rsidRPr="009C4F9F">
        <w:rPr>
          <w:rFonts w:hint="cs"/>
          <w:rtl/>
        </w:rPr>
        <w:t xml:space="preserve"> والتواصي بالحقّ والصبر في جهة اُخرى</w:t>
      </w:r>
      <w:r w:rsidR="00AD64BA">
        <w:rPr>
          <w:rFonts w:hint="cs"/>
          <w:rtl/>
        </w:rPr>
        <w:t>.</w:t>
      </w:r>
      <w:r w:rsidRPr="009C4F9F">
        <w:rPr>
          <w:rFonts w:hint="cs"/>
          <w:rtl/>
        </w:rPr>
        <w:t xml:space="preserve"> وقال سبحانه وتعالى في معرض بيان الأسباب التي أدّت إلى شقاء بعض الاُمم السالفة</w:t>
      </w:r>
      <w:r w:rsidR="00AD64BA">
        <w:rPr>
          <w:rFonts w:hint="cs"/>
          <w:rtl/>
        </w:rPr>
        <w:t>:</w:t>
      </w:r>
      <w:r w:rsidRPr="009C4F9F">
        <w:rPr>
          <w:rFonts w:hint="cs"/>
          <w:rtl/>
        </w:rPr>
        <w:t xml:space="preserve"> </w:t>
      </w:r>
      <w:r w:rsidR="00AD64BA" w:rsidRPr="001A3AF7">
        <w:rPr>
          <w:rStyle w:val="libAlaemChar"/>
          <w:rFonts w:hint="cs"/>
          <w:rtl/>
        </w:rPr>
        <w:t>(</w:t>
      </w:r>
      <w:r w:rsidRPr="00E42F11">
        <w:rPr>
          <w:rStyle w:val="libAieChar"/>
          <w:rFonts w:hint="cs"/>
          <w:rtl/>
        </w:rPr>
        <w:t>كَانُوا لاَ يَتَنَاهُوْنَ عَن مُنكَرٍ فَعَلُوهُ</w:t>
      </w:r>
      <w:r w:rsidR="00AD64BA" w:rsidRPr="001A3AF7">
        <w:rPr>
          <w:rStyle w:val="libAlaemChar"/>
          <w:rFonts w:hint="cs"/>
          <w:rtl/>
        </w:rPr>
        <w:t>)</w:t>
      </w:r>
      <w:r w:rsidRPr="00E42F11">
        <w:rPr>
          <w:rStyle w:val="libFootnotenumChar"/>
          <w:rFonts w:hint="cs"/>
          <w:rtl/>
        </w:rPr>
        <w:t>(3)</w:t>
      </w:r>
      <w:r w:rsidR="00AD64BA">
        <w:rPr>
          <w:rFonts w:hint="cs"/>
          <w:rtl/>
        </w:rPr>
        <w:t>.</w:t>
      </w:r>
      <w:r w:rsidRPr="009C4F9F">
        <w:rPr>
          <w:rFonts w:hint="cs"/>
          <w:rtl/>
        </w:rPr>
        <w:t xml:space="preserve"> </w:t>
      </w:r>
    </w:p>
    <w:p w:rsidR="00EF1AD1" w:rsidRDefault="00EF1AD1" w:rsidP="009C4F9F">
      <w:pPr>
        <w:pStyle w:val="libNormal"/>
        <w:rPr>
          <w:rtl/>
        </w:rPr>
      </w:pPr>
      <w:r w:rsidRPr="009C4F9F">
        <w:rPr>
          <w:rStyle w:val="libBold2Char"/>
          <w:rFonts w:hint="cs"/>
          <w:rtl/>
        </w:rPr>
        <w:t>والخلاصة</w:t>
      </w:r>
      <w:r w:rsidR="00AD64BA">
        <w:rPr>
          <w:rStyle w:val="libBold2Char"/>
          <w:rFonts w:hint="cs"/>
          <w:rtl/>
        </w:rPr>
        <w:t>:</w:t>
      </w:r>
      <w:r w:rsidRPr="009C4F9F">
        <w:rPr>
          <w:rFonts w:hint="cs"/>
          <w:rtl/>
        </w:rPr>
        <w:t xml:space="preserve"> إنّ فريضة الأمر بالمعروف أعظم الفرائض أهميّة في الإسلام</w:t>
      </w:r>
      <w:r w:rsidR="00AD64BA">
        <w:rPr>
          <w:rFonts w:hint="cs"/>
          <w:rtl/>
        </w:rPr>
        <w:t>؛</w:t>
      </w:r>
      <w:r w:rsidRPr="009C4F9F">
        <w:rPr>
          <w:rFonts w:hint="cs"/>
          <w:rtl/>
        </w:rPr>
        <w:t xml:space="preserve"> وذلك لأنّ على قيام هذه الفريضة يتوقّف قيام الشريعة كلّها</w:t>
      </w:r>
      <w:r w:rsidR="00AD64BA">
        <w:rPr>
          <w:rFonts w:hint="cs"/>
          <w:rtl/>
        </w:rPr>
        <w:t>،</w:t>
      </w:r>
      <w:r w:rsidRPr="009C4F9F">
        <w:rPr>
          <w:rFonts w:hint="cs"/>
          <w:rtl/>
        </w:rPr>
        <w:t xml:space="preserve"> فهي فريضة المحافظة على النظام وضمان تطبيقه</w:t>
      </w:r>
      <w:r w:rsidR="00AD64BA">
        <w:rPr>
          <w:rFonts w:hint="cs"/>
          <w:rtl/>
        </w:rPr>
        <w:t>،</w:t>
      </w:r>
      <w:r w:rsidRPr="009C4F9F">
        <w:rPr>
          <w:rFonts w:hint="cs"/>
          <w:rtl/>
        </w:rPr>
        <w:t xml:space="preserve"> والرقابة الشعبية القائمة عليه</w:t>
      </w:r>
      <w:r w:rsidR="00AD64BA">
        <w:rPr>
          <w:rFonts w:hint="cs"/>
          <w:rtl/>
        </w:rPr>
        <w:t>؛</w:t>
      </w:r>
      <w:r w:rsidRPr="009C4F9F">
        <w:rPr>
          <w:rFonts w:hint="cs"/>
          <w:rtl/>
        </w:rPr>
        <w:t xml:space="preserve"> ولذا لمْ تسقط عن أيّ مسلم ومسلمة في أيّ مستوى كان</w:t>
      </w:r>
      <w:r w:rsidR="00AD64BA">
        <w:rPr>
          <w:rFonts w:hint="cs"/>
          <w:rtl/>
        </w:rPr>
        <w:t>.</w:t>
      </w:r>
    </w:p>
    <w:p w:rsidR="00EF1AD1" w:rsidRDefault="001A3AF7" w:rsidP="009C4F9F">
      <w:pPr>
        <w:pStyle w:val="libNormal"/>
        <w:rPr>
          <w:rtl/>
        </w:rPr>
      </w:pPr>
      <w:r>
        <w:rPr>
          <w:rFonts w:hint="cs"/>
          <w:rtl/>
        </w:rPr>
        <w:t>«</w:t>
      </w:r>
      <w:r w:rsidR="00EF1AD1">
        <w:rPr>
          <w:rFonts w:hint="cs"/>
          <w:rtl/>
        </w:rPr>
        <w:t>الساكتُ عن الحقّ شيطانٌ أخرس</w:t>
      </w:r>
      <w:r>
        <w:rPr>
          <w:rFonts w:hint="cs"/>
          <w:rtl/>
        </w:rPr>
        <w:t>»</w:t>
      </w:r>
      <w:r w:rsidR="00AD64BA">
        <w:rPr>
          <w:rFonts w:hint="cs"/>
          <w:rtl/>
        </w:rPr>
        <w:t>.</w:t>
      </w:r>
      <w:r w:rsidR="00EF1AD1" w:rsidRPr="009C4F9F">
        <w:rPr>
          <w:rStyle w:val="libNormalChar"/>
          <w:rFonts w:hint="cs"/>
          <w:rtl/>
        </w:rPr>
        <w:t xml:space="preserve"> </w:t>
      </w:r>
    </w:p>
    <w:p w:rsidR="00EF1AD1" w:rsidRDefault="00EF1AD1" w:rsidP="009C4F9F">
      <w:pPr>
        <w:pStyle w:val="libNormal"/>
        <w:rPr>
          <w:rtl/>
        </w:rPr>
      </w:pPr>
      <w:r>
        <w:rPr>
          <w:rFonts w:hint="cs"/>
          <w:rtl/>
        </w:rPr>
        <w:t>ولا خلاف ولا شك في أنّ كافة الأنبياء والأوصياء</w:t>
      </w:r>
      <w:r w:rsidR="00AD64BA">
        <w:rPr>
          <w:rFonts w:hint="cs"/>
          <w:rtl/>
        </w:rPr>
        <w:t>،</w:t>
      </w:r>
      <w:r>
        <w:rPr>
          <w:rFonts w:hint="cs"/>
          <w:rtl/>
        </w:rPr>
        <w:t xml:space="preserve"> والعلماء من الصحابة والتابعين</w:t>
      </w:r>
      <w:r w:rsidR="00AD64BA">
        <w:rPr>
          <w:rFonts w:hint="cs"/>
          <w:rtl/>
        </w:rPr>
        <w:t>،</w:t>
      </w:r>
      <w:r>
        <w:rPr>
          <w:rFonts w:hint="cs"/>
          <w:rtl/>
        </w:rPr>
        <w:t xml:space="preserve"> وكثير من المؤمنين قاموا بأداء هذه الفريضة العظمى</w:t>
      </w:r>
      <w:r w:rsidR="00AD64BA">
        <w:rPr>
          <w:rFonts w:hint="cs"/>
          <w:rtl/>
        </w:rPr>
        <w:t>،</w:t>
      </w:r>
      <w:r>
        <w:rPr>
          <w:rFonts w:hint="cs"/>
          <w:rtl/>
        </w:rPr>
        <w:t xml:space="preserve"> وأدّوا هذا الواجب حسب ظروفهم وأحوالهم وامكانيّاتهم</w:t>
      </w:r>
      <w:r w:rsidR="00AD64BA">
        <w:rPr>
          <w:rFonts w:hint="cs"/>
          <w:rtl/>
        </w:rPr>
        <w:t>،</w:t>
      </w:r>
      <w:r>
        <w:rPr>
          <w:rFonts w:hint="cs"/>
          <w:rtl/>
        </w:rPr>
        <w:t xml:space="preserve"> غير أنّ الحسين </w:t>
      </w:r>
      <w:r w:rsidR="001A3AF7" w:rsidRPr="001A3AF7">
        <w:rPr>
          <w:rStyle w:val="libAlaemChar"/>
          <w:rFonts w:hint="cs"/>
          <w:rtl/>
        </w:rPr>
        <w:t>عليه‌السلام</w:t>
      </w:r>
      <w:r>
        <w:rPr>
          <w:rFonts w:hint="cs"/>
          <w:rtl/>
        </w:rPr>
        <w:t xml:space="preserve"> قام بأداء هذا الواجب على نحو من الصعوبة والمشقّة لمْ يسبقه فيه سابق ولمْ يلحقه لاحق</w:t>
      </w:r>
      <w:r w:rsidR="00AD64BA">
        <w:rPr>
          <w:rFonts w:hint="cs"/>
          <w:rtl/>
        </w:rPr>
        <w:t>.</w:t>
      </w:r>
    </w:p>
    <w:p w:rsidR="00AD64BA" w:rsidRDefault="00EF1AD1" w:rsidP="009C4F9F">
      <w:pPr>
        <w:pStyle w:val="libNormal"/>
        <w:rPr>
          <w:rtl/>
        </w:rPr>
      </w:pPr>
      <w:r>
        <w:rPr>
          <w:rFonts w:hint="cs"/>
          <w:rtl/>
        </w:rPr>
        <w:t>أجل</w:t>
      </w:r>
      <w:r w:rsidR="00AD64BA">
        <w:rPr>
          <w:rFonts w:hint="cs"/>
          <w:rtl/>
        </w:rPr>
        <w:t>،</w:t>
      </w:r>
      <w:r>
        <w:rPr>
          <w:rFonts w:hint="cs"/>
          <w:rtl/>
        </w:rPr>
        <w:t xml:space="preserve"> لقد وقف الأنبياء والأوصياء في وجه الطغاة والظالمين وكلّفهم ذلك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آل عمران / 110</w:t>
      </w:r>
      <w:r w:rsidR="00AD64BA">
        <w:rPr>
          <w:rFonts w:hint="cs"/>
          <w:rtl/>
        </w:rPr>
        <w:t>.</w:t>
      </w:r>
    </w:p>
    <w:p w:rsidR="00EF1AD1" w:rsidRDefault="00EF1AD1" w:rsidP="00EF1AD1">
      <w:pPr>
        <w:pStyle w:val="libFootnote0"/>
        <w:rPr>
          <w:rtl/>
        </w:rPr>
      </w:pPr>
      <w:r>
        <w:rPr>
          <w:rFonts w:hint="cs"/>
          <w:rtl/>
        </w:rPr>
        <w:t>(2) سورة العصر / 1</w:t>
      </w:r>
      <w:r w:rsidR="00AD64BA">
        <w:rPr>
          <w:rFonts w:hint="cs"/>
          <w:rtl/>
        </w:rPr>
        <w:t xml:space="preserve"> - </w:t>
      </w:r>
      <w:r>
        <w:rPr>
          <w:rFonts w:hint="cs"/>
          <w:rtl/>
        </w:rPr>
        <w:t>3</w:t>
      </w:r>
      <w:r w:rsidR="00AD64BA">
        <w:rPr>
          <w:rFonts w:hint="cs"/>
          <w:rtl/>
        </w:rPr>
        <w:t>.</w:t>
      </w:r>
    </w:p>
    <w:p w:rsidR="00EF1AD1" w:rsidRDefault="00EF1AD1" w:rsidP="00EF1AD1">
      <w:pPr>
        <w:pStyle w:val="libFootnote0"/>
        <w:rPr>
          <w:rtl/>
        </w:rPr>
      </w:pPr>
      <w:r>
        <w:rPr>
          <w:rFonts w:hint="cs"/>
          <w:rtl/>
        </w:rPr>
        <w:t>(3) سورة المائدة / 79</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تضحيات كبيرة في أموالهم وأبنائهم</w:t>
      </w:r>
      <w:r w:rsidR="00AD64BA">
        <w:rPr>
          <w:rFonts w:hint="cs"/>
          <w:rtl/>
        </w:rPr>
        <w:t>،</w:t>
      </w:r>
      <w:r>
        <w:rPr>
          <w:rFonts w:hint="cs"/>
          <w:rtl/>
        </w:rPr>
        <w:t xml:space="preserve"> وأنفسهم وأهاليهم</w:t>
      </w:r>
      <w:r w:rsidR="00AD64BA">
        <w:rPr>
          <w:rFonts w:hint="cs"/>
          <w:rtl/>
        </w:rPr>
        <w:t>،</w:t>
      </w:r>
      <w:r>
        <w:rPr>
          <w:rFonts w:hint="cs"/>
          <w:rtl/>
        </w:rPr>
        <w:t xml:space="preserve"> ولكن لمْ يتفق لأحد منهم أنْ ضحّى بكلّ هذه الأشياء وغيرها مجتمعة وفي آن واحد مثل الحسين </w:t>
      </w:r>
      <w:r w:rsidR="001A3AF7" w:rsidRPr="001A3AF7">
        <w:rPr>
          <w:rStyle w:val="libAlaemChar"/>
          <w:rFonts w:hint="cs"/>
          <w:rtl/>
        </w:rPr>
        <w:t>عليه‌السلام</w:t>
      </w:r>
      <w:r w:rsidR="00AD64BA">
        <w:rPr>
          <w:rFonts w:hint="cs"/>
          <w:rtl/>
        </w:rPr>
        <w:t>؛</w:t>
      </w:r>
      <w:r>
        <w:rPr>
          <w:rFonts w:hint="cs"/>
          <w:rtl/>
        </w:rPr>
        <w:t xml:space="preserve"> ضحّى بستة أو سبعة مِنْ إخوته</w:t>
      </w:r>
      <w:r w:rsidR="00AD64BA">
        <w:rPr>
          <w:rFonts w:hint="cs"/>
          <w:rtl/>
        </w:rPr>
        <w:t>،</w:t>
      </w:r>
      <w:r>
        <w:rPr>
          <w:rFonts w:hint="cs"/>
          <w:rtl/>
        </w:rPr>
        <w:t xml:space="preserve"> وبثلاثة مِنْ أبنائه</w:t>
      </w:r>
      <w:r w:rsidR="00AD64BA">
        <w:rPr>
          <w:rFonts w:hint="cs"/>
          <w:rtl/>
        </w:rPr>
        <w:t>؛</w:t>
      </w:r>
      <w:r>
        <w:rPr>
          <w:rFonts w:hint="cs"/>
          <w:rtl/>
        </w:rPr>
        <w:t xml:space="preserve"> اثنان منهم أطفال رضّع</w:t>
      </w:r>
      <w:r w:rsidR="00AD64BA">
        <w:rPr>
          <w:rFonts w:hint="cs"/>
          <w:rtl/>
        </w:rPr>
        <w:t>،</w:t>
      </w:r>
      <w:r>
        <w:rPr>
          <w:rFonts w:hint="cs"/>
          <w:rtl/>
        </w:rPr>
        <w:t xml:space="preserve"> وسبعة عشر شاباً مِنْ بني عمومته وأبناء إخوته</w:t>
      </w:r>
      <w:r w:rsidR="00AD64BA">
        <w:rPr>
          <w:rFonts w:hint="cs"/>
          <w:rtl/>
        </w:rPr>
        <w:t>،</w:t>
      </w:r>
      <w:r>
        <w:rPr>
          <w:rFonts w:hint="cs"/>
          <w:rtl/>
        </w:rPr>
        <w:t xml:space="preserve"> وبنيف وسبعين رجلاً مِنْ خلّص أصحابه</w:t>
      </w:r>
      <w:r w:rsidR="00AD64BA">
        <w:rPr>
          <w:rFonts w:hint="cs"/>
          <w:rtl/>
        </w:rPr>
        <w:t>،</w:t>
      </w:r>
      <w:r>
        <w:rPr>
          <w:rFonts w:hint="cs"/>
          <w:rtl/>
        </w:rPr>
        <w:t xml:space="preserve"> وأخيراً بحياته الزكية</w:t>
      </w:r>
      <w:r w:rsidR="00AD64BA">
        <w:rPr>
          <w:rFonts w:hint="cs"/>
          <w:rtl/>
        </w:rPr>
        <w:t>،</w:t>
      </w:r>
      <w:r>
        <w:rPr>
          <w:rFonts w:hint="cs"/>
          <w:rtl/>
        </w:rPr>
        <w:t xml:space="preserve"> وبعياله وحرمه</w:t>
      </w:r>
      <w:r w:rsidR="00AD64BA">
        <w:rPr>
          <w:rFonts w:hint="cs"/>
          <w:rtl/>
        </w:rPr>
        <w:t>،</w:t>
      </w:r>
      <w:r>
        <w:rPr>
          <w:rFonts w:hint="cs"/>
          <w:rtl/>
        </w:rPr>
        <w:t xml:space="preserve"> وخيامه وماله ومتاعه</w:t>
      </w:r>
      <w:r w:rsidR="00AD64BA">
        <w:rPr>
          <w:rFonts w:hint="cs"/>
          <w:rtl/>
        </w:rPr>
        <w:t>،</w:t>
      </w:r>
      <w:r>
        <w:rPr>
          <w:rFonts w:hint="cs"/>
          <w:rtl/>
        </w:rPr>
        <w:t xml:space="preserve"> وكلّ ما ملكت يداه</w:t>
      </w:r>
      <w:r w:rsidR="00AD64BA">
        <w:rPr>
          <w:rFonts w:hint="cs"/>
          <w:rtl/>
        </w:rPr>
        <w:t>.</w:t>
      </w:r>
    </w:p>
    <w:p w:rsidR="00EF1AD1" w:rsidRDefault="00EF1AD1" w:rsidP="009C4F9F">
      <w:pPr>
        <w:pStyle w:val="libNormal"/>
        <w:rPr>
          <w:rtl/>
        </w:rPr>
      </w:pPr>
      <w:r>
        <w:rPr>
          <w:rFonts w:hint="cs"/>
          <w:rtl/>
        </w:rPr>
        <w:t>ضحّى بكلّ هذه الأشياء وغيرها بشكل من القسوة والعنف والشدّة</w:t>
      </w:r>
      <w:r w:rsidR="00AD64BA">
        <w:rPr>
          <w:rFonts w:hint="cs"/>
          <w:rtl/>
        </w:rPr>
        <w:t>،</w:t>
      </w:r>
      <w:r>
        <w:rPr>
          <w:rFonts w:hint="cs"/>
          <w:rtl/>
        </w:rPr>
        <w:t xml:space="preserve"> تقشعرّ منه الجلود</w:t>
      </w:r>
      <w:r w:rsidR="00AD64BA">
        <w:rPr>
          <w:rFonts w:hint="cs"/>
          <w:rtl/>
        </w:rPr>
        <w:t>،</w:t>
      </w:r>
      <w:r>
        <w:rPr>
          <w:rFonts w:hint="cs"/>
          <w:rtl/>
        </w:rPr>
        <w:t xml:space="preserve"> ويستعصي على الشرح والبيان</w:t>
      </w:r>
      <w:r w:rsidR="00AD64BA">
        <w:rPr>
          <w:rFonts w:hint="cs"/>
          <w:rtl/>
        </w:rPr>
        <w:t>،</w:t>
      </w:r>
      <w:r>
        <w:rPr>
          <w:rFonts w:hint="cs"/>
          <w:rtl/>
        </w:rPr>
        <w:t xml:space="preserve"> فهو </w:t>
      </w:r>
      <w:r w:rsidR="001A3AF7" w:rsidRPr="001A3AF7">
        <w:rPr>
          <w:rStyle w:val="libAlaemChar"/>
          <w:rFonts w:hint="cs"/>
          <w:rtl/>
        </w:rPr>
        <w:t>عليه‌السلام</w:t>
      </w:r>
      <w:r>
        <w:rPr>
          <w:rFonts w:hint="cs"/>
          <w:rtl/>
        </w:rPr>
        <w:t xml:space="preserve"> بكلّ حقّ وجدارة قدوة الآمرين بالمعروف</w:t>
      </w:r>
      <w:r w:rsidR="00AD64BA">
        <w:rPr>
          <w:rFonts w:hint="cs"/>
          <w:rtl/>
        </w:rPr>
        <w:t>،</w:t>
      </w:r>
      <w:r>
        <w:rPr>
          <w:rFonts w:hint="cs"/>
          <w:rtl/>
        </w:rPr>
        <w:t xml:space="preserve"> والمثل الأعلى بين رجال التضحية والفداء</w:t>
      </w:r>
      <w:r w:rsidR="00AD64BA">
        <w:rPr>
          <w:rFonts w:hint="cs"/>
          <w:rtl/>
        </w:rPr>
        <w:t>:</w:t>
      </w:r>
    </w:p>
    <w:tbl>
      <w:tblPr>
        <w:tblStyle w:val="TableGrid"/>
        <w:bidiVisual/>
        <w:tblW w:w="4562" w:type="pct"/>
        <w:tblInd w:w="384" w:type="dxa"/>
        <w:tblLook w:val="04A0"/>
      </w:tblPr>
      <w:tblGrid>
        <w:gridCol w:w="3536"/>
        <w:gridCol w:w="272"/>
        <w:gridCol w:w="3502"/>
      </w:tblGrid>
      <w:tr w:rsidR="00F60427" w:rsidTr="00F60427">
        <w:trPr>
          <w:trHeight w:val="350"/>
        </w:trPr>
        <w:tc>
          <w:tcPr>
            <w:tcW w:w="3536" w:type="dxa"/>
          </w:tcPr>
          <w:p w:rsidR="00F60427" w:rsidRDefault="00F60427" w:rsidP="00B96D88">
            <w:pPr>
              <w:pStyle w:val="libPoem"/>
            </w:pPr>
            <w:r>
              <w:rPr>
                <w:rFonts w:hint="cs"/>
                <w:rtl/>
              </w:rPr>
              <w:t>وما سمعنا عليلاً لا علاجَ لهُ</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إلاّ بنفس مداويهِ إذا هلكا</w:t>
            </w:r>
            <w:r w:rsidRPr="00725071">
              <w:rPr>
                <w:rStyle w:val="libPoemTiniChar0"/>
                <w:rtl/>
              </w:rPr>
              <w:br/>
              <w:t> </w:t>
            </w:r>
          </w:p>
        </w:tc>
      </w:tr>
      <w:tr w:rsidR="00F60427" w:rsidTr="00F60427">
        <w:trPr>
          <w:trHeight w:val="350"/>
        </w:trPr>
        <w:tc>
          <w:tcPr>
            <w:tcW w:w="3536" w:type="dxa"/>
          </w:tcPr>
          <w:p w:rsidR="00F60427" w:rsidRDefault="00F60427" w:rsidP="00B96D88">
            <w:pPr>
              <w:pStyle w:val="libPoem"/>
            </w:pPr>
            <w:r>
              <w:rPr>
                <w:rFonts w:hint="cs"/>
                <w:rtl/>
              </w:rPr>
              <w:t>نفسي الفداءُ لفادي شرعَ والدِهِ</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بنفسِهِ وبأهليهِ وما ملكا</w:t>
            </w:r>
            <w:r w:rsidRPr="00725071">
              <w:rPr>
                <w:rStyle w:val="libPoemTiniChar0"/>
                <w:rtl/>
              </w:rPr>
              <w:br/>
              <w:t> </w:t>
            </w:r>
          </w:p>
        </w:tc>
      </w:tr>
    </w:tbl>
    <w:p w:rsidR="00EF1AD1" w:rsidRDefault="00EF1AD1" w:rsidP="009C4F9F">
      <w:pPr>
        <w:pStyle w:val="libNormal"/>
        <w:rPr>
          <w:rtl/>
        </w:rPr>
      </w:pPr>
      <w:r>
        <w:rPr>
          <w:rFonts w:hint="cs"/>
          <w:rtl/>
        </w:rPr>
        <w:t>فلا عجب بعد هذا إذا عرفنا السبب والعلّة</w:t>
      </w:r>
      <w:r w:rsidR="00AD64BA">
        <w:rPr>
          <w:rFonts w:hint="cs"/>
          <w:rtl/>
        </w:rPr>
        <w:t>،</w:t>
      </w:r>
      <w:r>
        <w:rPr>
          <w:rFonts w:hint="cs"/>
          <w:rtl/>
        </w:rPr>
        <w:t xml:space="preserve"> حيث يُقال</w:t>
      </w:r>
      <w:r w:rsidR="00AD64BA">
        <w:rPr>
          <w:rFonts w:hint="cs"/>
          <w:rtl/>
        </w:rPr>
        <w:t>:</w:t>
      </w:r>
      <w:r>
        <w:rPr>
          <w:rFonts w:hint="cs"/>
          <w:rtl/>
        </w:rPr>
        <w:t xml:space="preserve"> إذا عُرِفَ السبب زال العَجَب</w:t>
      </w:r>
      <w:r w:rsidR="00AD64BA">
        <w:rPr>
          <w:rFonts w:hint="cs"/>
          <w:rtl/>
        </w:rPr>
        <w:t>.</w:t>
      </w:r>
      <w:r>
        <w:rPr>
          <w:rFonts w:hint="cs"/>
          <w:rtl/>
        </w:rPr>
        <w:t xml:space="preserve"> ومنه نعرف أسباب حرص المسلمين عامّة والشيعة منهم خاص على إحياء ذكرى الحسين </w:t>
      </w:r>
      <w:r w:rsidR="001A3AF7" w:rsidRPr="001A3AF7">
        <w:rPr>
          <w:rStyle w:val="libAlaemChar"/>
          <w:rFonts w:hint="cs"/>
          <w:rtl/>
        </w:rPr>
        <w:t>عليه‌السلام</w:t>
      </w:r>
      <w:r>
        <w:rPr>
          <w:rFonts w:hint="cs"/>
          <w:rtl/>
        </w:rPr>
        <w:t xml:space="preserve"> ونشرها</w:t>
      </w:r>
      <w:r w:rsidR="00AD64BA">
        <w:rPr>
          <w:rFonts w:hint="cs"/>
          <w:rtl/>
        </w:rPr>
        <w:t>،</w:t>
      </w:r>
      <w:r>
        <w:rPr>
          <w:rFonts w:hint="cs"/>
          <w:rtl/>
        </w:rPr>
        <w:t xml:space="preserve"> ولفت الأنظار إليها بكلّ الوسائل والشعائر</w:t>
      </w:r>
      <w:r w:rsidR="00AD64BA">
        <w:rPr>
          <w:rFonts w:hint="cs"/>
          <w:rtl/>
        </w:rPr>
        <w:t>؛</w:t>
      </w:r>
      <w:r>
        <w:rPr>
          <w:rFonts w:hint="cs"/>
          <w:rtl/>
        </w:rPr>
        <w:t xml:space="preserve"> لأنّ الحسين </w:t>
      </w:r>
      <w:r w:rsidR="001A3AF7" w:rsidRPr="001A3AF7">
        <w:rPr>
          <w:rStyle w:val="libAlaemChar"/>
          <w:rFonts w:hint="cs"/>
          <w:rtl/>
        </w:rPr>
        <w:t>عليه‌السلام</w:t>
      </w:r>
      <w:r>
        <w:rPr>
          <w:rFonts w:hint="cs"/>
          <w:rtl/>
        </w:rPr>
        <w:t xml:space="preserve"> أعظم داعية للجهاد في سبيل الله</w:t>
      </w:r>
      <w:r w:rsidR="00AD64BA">
        <w:rPr>
          <w:rFonts w:hint="cs"/>
          <w:rtl/>
        </w:rPr>
        <w:t>،</w:t>
      </w:r>
      <w:r>
        <w:rPr>
          <w:rFonts w:hint="cs"/>
          <w:rtl/>
        </w:rPr>
        <w:t xml:space="preserve"> وأظهر مثل للثبات والاستقامة على المبدأ</w:t>
      </w:r>
      <w:r w:rsidR="00AD64BA">
        <w:rPr>
          <w:rFonts w:hint="cs"/>
          <w:rtl/>
        </w:rPr>
        <w:t>،</w:t>
      </w:r>
      <w:r>
        <w:rPr>
          <w:rFonts w:hint="cs"/>
          <w:rtl/>
        </w:rPr>
        <w:t xml:space="preserve"> وأرفع منار على طريق الشعور بالمسؤولية وأدائها</w:t>
      </w:r>
      <w:r w:rsidR="00AD64BA">
        <w:rPr>
          <w:rFonts w:hint="cs"/>
          <w:rtl/>
        </w:rPr>
        <w:t>.</w:t>
      </w:r>
    </w:p>
    <w:p w:rsidR="00EF1AD1" w:rsidRDefault="00EF1AD1" w:rsidP="009C4F9F">
      <w:pPr>
        <w:pStyle w:val="libNormal"/>
        <w:rPr>
          <w:rtl/>
        </w:rPr>
      </w:pPr>
      <w:r w:rsidRPr="009C4F9F">
        <w:rPr>
          <w:rFonts w:hint="cs"/>
          <w:rtl/>
        </w:rPr>
        <w:t>ولولا حرمة النحت والتماثيل في الإسلام لكان من المفيد جداً</w:t>
      </w:r>
      <w:r w:rsidR="00AD64BA">
        <w:rPr>
          <w:rFonts w:hint="cs"/>
          <w:rtl/>
        </w:rPr>
        <w:t xml:space="preserve"> - </w:t>
      </w:r>
      <w:r w:rsidRPr="009C4F9F">
        <w:rPr>
          <w:rFonts w:hint="cs"/>
          <w:rtl/>
        </w:rPr>
        <w:t>بالإضافة إلى ذلك</w:t>
      </w:r>
      <w:r w:rsidR="00AD64BA">
        <w:rPr>
          <w:rFonts w:hint="cs"/>
          <w:rtl/>
        </w:rPr>
        <w:t xml:space="preserve"> - </w:t>
      </w:r>
      <w:r w:rsidRPr="009C4F9F">
        <w:rPr>
          <w:rFonts w:hint="cs"/>
          <w:rtl/>
        </w:rPr>
        <w:t xml:space="preserve">أنْ نقيم التماثيل للحسين </w:t>
      </w:r>
      <w:r w:rsidR="001A3AF7" w:rsidRPr="001A3AF7">
        <w:rPr>
          <w:rStyle w:val="libAlaemChar"/>
          <w:rFonts w:hint="cs"/>
          <w:rtl/>
        </w:rPr>
        <w:t>عليه‌السلام</w:t>
      </w:r>
      <w:r w:rsidRPr="009C4F9F">
        <w:rPr>
          <w:rFonts w:hint="cs"/>
          <w:rtl/>
        </w:rPr>
        <w:t xml:space="preserve"> في كلّ الساحات والشوارع</w:t>
      </w:r>
      <w:r w:rsidR="00AD64BA">
        <w:rPr>
          <w:rFonts w:hint="cs"/>
          <w:rtl/>
        </w:rPr>
        <w:t>،</w:t>
      </w:r>
      <w:r w:rsidRPr="009C4F9F">
        <w:rPr>
          <w:rFonts w:hint="cs"/>
          <w:rtl/>
        </w:rPr>
        <w:t xml:space="preserve"> بل في كلّ بيت</w:t>
      </w:r>
      <w:r w:rsidR="00AD64BA">
        <w:rPr>
          <w:rFonts w:hint="cs"/>
          <w:rtl/>
        </w:rPr>
        <w:t>؛</w:t>
      </w:r>
      <w:r w:rsidRPr="009C4F9F">
        <w:rPr>
          <w:rFonts w:hint="cs"/>
          <w:rtl/>
        </w:rPr>
        <w:t xml:space="preserve"> لأنّنا كلّما تذكّرنا الحسين </w:t>
      </w:r>
      <w:r w:rsidR="001A3AF7" w:rsidRPr="001A3AF7">
        <w:rPr>
          <w:rStyle w:val="libAlaemChar"/>
          <w:rFonts w:hint="cs"/>
          <w:rtl/>
        </w:rPr>
        <w:t>عليه‌السلام</w:t>
      </w:r>
      <w:r w:rsidRPr="009C4F9F">
        <w:rPr>
          <w:rFonts w:hint="cs"/>
          <w:rtl/>
        </w:rPr>
        <w:t xml:space="preserve"> تذكّرنا الله والدين</w:t>
      </w:r>
      <w:r w:rsidR="00AD64BA">
        <w:rPr>
          <w:rFonts w:hint="cs"/>
          <w:rtl/>
        </w:rPr>
        <w:t>،</w:t>
      </w:r>
      <w:r w:rsidRPr="009C4F9F">
        <w:rPr>
          <w:rFonts w:hint="cs"/>
          <w:rtl/>
        </w:rPr>
        <w:t xml:space="preserve"> والحقّ والعدل والإنسانية المثالية</w:t>
      </w:r>
      <w:r w:rsidR="00AD64BA">
        <w:rPr>
          <w:rFonts w:hint="cs"/>
          <w:rtl/>
        </w:rPr>
        <w:t>،</w:t>
      </w:r>
      <w:r w:rsidRPr="009C4F9F">
        <w:rPr>
          <w:rFonts w:hint="cs"/>
          <w:rtl/>
        </w:rPr>
        <w:t xml:space="preserve"> وكلّما نسينا أو تغافلنا عن الحسين </w:t>
      </w:r>
      <w:r w:rsidR="001A3AF7" w:rsidRPr="001A3AF7">
        <w:rPr>
          <w:rStyle w:val="libAlaemChar"/>
          <w:rFonts w:hint="cs"/>
          <w:rtl/>
        </w:rPr>
        <w:t>عليه‌السلام</w:t>
      </w:r>
      <w:r w:rsidRPr="009C4F9F">
        <w:rPr>
          <w:rFonts w:hint="cs"/>
          <w:rtl/>
        </w:rPr>
        <w:t xml:space="preserve"> التبس علينا وجه الحقّ</w:t>
      </w:r>
      <w:r w:rsidR="00AD64BA">
        <w:rPr>
          <w:rFonts w:hint="cs"/>
          <w:rtl/>
        </w:rPr>
        <w:t>،</w:t>
      </w:r>
      <w:r w:rsidRPr="009C4F9F">
        <w:rPr>
          <w:rFonts w:hint="cs"/>
          <w:rtl/>
        </w:rPr>
        <w:t xml:space="preserve"> وفقدنا الموازين الإنسانية والمقاييس التي تفرّق وتشخّص الحقّ عن الباطل</w:t>
      </w:r>
      <w:r w:rsidR="00AD64BA">
        <w:rPr>
          <w:rFonts w:hint="cs"/>
          <w:rtl/>
        </w:rPr>
        <w:t>،</w:t>
      </w:r>
      <w:r w:rsidRPr="009C4F9F">
        <w:rPr>
          <w:rFonts w:hint="cs"/>
          <w:rtl/>
        </w:rPr>
        <w:t xml:space="preserve"> وعند ذلك الويل والشقاء حسب ما ورد في الحديث الشريف</w:t>
      </w:r>
      <w:r w:rsidR="00AD64BA">
        <w:rPr>
          <w:rFonts w:hint="cs"/>
          <w:rtl/>
        </w:rPr>
        <w:t>:</w:t>
      </w:r>
      <w:r w:rsidRPr="009C4F9F">
        <w:rPr>
          <w:rFonts w:hint="cs"/>
          <w:rtl/>
        </w:rPr>
        <w:t xml:space="preserve"> </w:t>
      </w:r>
      <w:r w:rsidR="001A3AF7">
        <w:rPr>
          <w:rFonts w:hint="cs"/>
          <w:rtl/>
        </w:rPr>
        <w:t>«</w:t>
      </w:r>
      <w:r w:rsidRPr="009C4F9F">
        <w:rPr>
          <w:rFonts w:hint="cs"/>
          <w:rtl/>
        </w:rPr>
        <w:t>كيف بكم إذا رأيتم المعروف منكراً والمنكر معروفاً</w:t>
      </w:r>
      <w:r w:rsidR="00AD64BA">
        <w:rPr>
          <w:rFonts w:hint="cs"/>
          <w:rtl/>
        </w:rPr>
        <w:t>؟</w:t>
      </w:r>
      <w:r w:rsidRPr="009C4F9F">
        <w:rPr>
          <w:rFonts w:hint="cs"/>
          <w:rtl/>
        </w:rPr>
        <w:t>!</w:t>
      </w:r>
      <w:r w:rsidR="001A3AF7">
        <w:rPr>
          <w:rFonts w:hint="cs"/>
          <w:rtl/>
        </w:rPr>
        <w:t>»</w:t>
      </w:r>
      <w:r w:rsidR="00AD64BA">
        <w:rPr>
          <w:rFonts w:hint="cs"/>
          <w:rtl/>
        </w:rPr>
        <w:t>.</w:t>
      </w:r>
      <w:r w:rsidRPr="009C4F9F">
        <w:rPr>
          <w:rFonts w:hint="cs"/>
          <w:rtl/>
        </w:rPr>
        <w:t xml:space="preserve"> </w:t>
      </w:r>
    </w:p>
    <w:p w:rsidR="00EF1AD1" w:rsidRDefault="00EF1AD1" w:rsidP="009C4F9F">
      <w:pPr>
        <w:pStyle w:val="libNormal"/>
        <w:rPr>
          <w:rtl/>
        </w:rPr>
      </w:pPr>
      <w:r>
        <w:rPr>
          <w:rFonts w:hint="cs"/>
          <w:rtl/>
        </w:rPr>
        <w:t>ولقد أحسن مَنْ قال</w:t>
      </w:r>
      <w:r w:rsidR="00AD64BA">
        <w:rPr>
          <w:rFonts w:hint="cs"/>
          <w:rtl/>
        </w:rPr>
        <w:t>:</w:t>
      </w:r>
    </w:p>
    <w:tbl>
      <w:tblPr>
        <w:tblStyle w:val="TableGrid"/>
        <w:bidiVisual/>
        <w:tblW w:w="4562" w:type="pct"/>
        <w:tblInd w:w="384" w:type="dxa"/>
        <w:tblLook w:val="04A0"/>
      </w:tblPr>
      <w:tblGrid>
        <w:gridCol w:w="3536"/>
        <w:gridCol w:w="272"/>
        <w:gridCol w:w="3502"/>
      </w:tblGrid>
      <w:tr w:rsidR="00F60427" w:rsidTr="00B96D88">
        <w:trPr>
          <w:trHeight w:val="350"/>
        </w:trPr>
        <w:tc>
          <w:tcPr>
            <w:tcW w:w="3536" w:type="dxa"/>
          </w:tcPr>
          <w:p w:rsidR="00F60427" w:rsidRDefault="00F60427" w:rsidP="00B96D88">
            <w:pPr>
              <w:pStyle w:val="libPoem"/>
            </w:pPr>
            <w:r>
              <w:rPr>
                <w:rFonts w:hint="cs"/>
                <w:rtl/>
              </w:rPr>
              <w:t>لقد تحمّل مِنْ أرزائها محناً</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لمْ يحتملها نبيٌّ أو وصيُّ نبي</w:t>
            </w:r>
            <w:r w:rsidRPr="00725071">
              <w:rPr>
                <w:rStyle w:val="libPoemTiniChar0"/>
                <w:rtl/>
              </w:rPr>
              <w:br/>
              <w:t> </w:t>
            </w:r>
          </w:p>
        </w:tc>
      </w:tr>
    </w:tbl>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وقال الآخر</w:t>
      </w:r>
      <w:r w:rsidR="00AD64BA">
        <w:rPr>
          <w:rFonts w:hint="cs"/>
          <w:rtl/>
        </w:rPr>
        <w:t>:</w:t>
      </w:r>
    </w:p>
    <w:tbl>
      <w:tblPr>
        <w:tblStyle w:val="TableGrid"/>
        <w:bidiVisual/>
        <w:tblW w:w="4562" w:type="pct"/>
        <w:tblInd w:w="384" w:type="dxa"/>
        <w:tblLook w:val="04A0"/>
      </w:tblPr>
      <w:tblGrid>
        <w:gridCol w:w="3536"/>
        <w:gridCol w:w="272"/>
        <w:gridCol w:w="3502"/>
      </w:tblGrid>
      <w:tr w:rsidR="00F60427" w:rsidTr="00B96D88">
        <w:trPr>
          <w:trHeight w:val="350"/>
        </w:trPr>
        <w:tc>
          <w:tcPr>
            <w:tcW w:w="3536" w:type="dxa"/>
          </w:tcPr>
          <w:p w:rsidR="00F60427" w:rsidRDefault="00F60427" w:rsidP="00B96D88">
            <w:pPr>
              <w:pStyle w:val="libPoem"/>
            </w:pPr>
            <w:r>
              <w:rPr>
                <w:rFonts w:hint="cs"/>
                <w:rtl/>
              </w:rPr>
              <w:t>أحسينُ فيما أنت قد حُمّلتهُ</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أشغلت فكرَ العالمينَ جميعا</w:t>
            </w:r>
            <w:r w:rsidRPr="00725071">
              <w:rPr>
                <w:rStyle w:val="libPoemTiniChar0"/>
                <w:rtl/>
              </w:rPr>
              <w:br/>
              <w:t> </w:t>
            </w:r>
          </w:p>
        </w:tc>
      </w:tr>
    </w:tbl>
    <w:p w:rsidR="00EF1AD1" w:rsidRDefault="00EF1AD1" w:rsidP="009C4F9F">
      <w:pPr>
        <w:pStyle w:val="libNormal"/>
        <w:rPr>
          <w:rtl/>
        </w:rPr>
      </w:pPr>
      <w:r>
        <w:rPr>
          <w:rFonts w:hint="cs"/>
          <w:rtl/>
        </w:rPr>
        <w:t>وأمّا جوابنا عن السؤال الثاني فنقول</w:t>
      </w:r>
      <w:r w:rsidR="00AD64BA">
        <w:rPr>
          <w:rFonts w:hint="cs"/>
          <w:rtl/>
        </w:rPr>
        <w:t>:</w:t>
      </w:r>
      <w:r>
        <w:rPr>
          <w:rFonts w:hint="cs"/>
          <w:rtl/>
        </w:rPr>
        <w:t xml:space="preserve"> ليس كلّ حادثة تتأثر بطول العهد ومرور الزمن عليها فتفقد أهميتها وأثرها في النفوس</w:t>
      </w:r>
      <w:r w:rsidR="00AD64BA">
        <w:rPr>
          <w:rFonts w:hint="cs"/>
          <w:rtl/>
        </w:rPr>
        <w:t>،</w:t>
      </w:r>
      <w:r>
        <w:rPr>
          <w:rFonts w:hint="cs"/>
          <w:rtl/>
        </w:rPr>
        <w:t xml:space="preserve"> أو يطويها الزمن في ملف المهملات</w:t>
      </w:r>
      <w:r w:rsidR="00AD64BA">
        <w:rPr>
          <w:rFonts w:hint="cs"/>
          <w:rtl/>
        </w:rPr>
        <w:t>.</w:t>
      </w:r>
      <w:r>
        <w:rPr>
          <w:rFonts w:hint="cs"/>
          <w:rtl/>
        </w:rPr>
        <w:t xml:space="preserve"> كلا</w:t>
      </w:r>
      <w:r w:rsidR="00AD64BA">
        <w:rPr>
          <w:rFonts w:hint="cs"/>
          <w:rtl/>
        </w:rPr>
        <w:t>،</w:t>
      </w:r>
      <w:r>
        <w:rPr>
          <w:rFonts w:hint="cs"/>
          <w:rtl/>
        </w:rPr>
        <w:t xml:space="preserve"> بل ترى بالوجدان أنّ في العالم حوادث وشخصيات يستحيل على الزمن هضمها</w:t>
      </w:r>
      <w:r w:rsidR="00AD64BA">
        <w:rPr>
          <w:rFonts w:hint="cs"/>
          <w:rtl/>
        </w:rPr>
        <w:t>،</w:t>
      </w:r>
      <w:r>
        <w:rPr>
          <w:rFonts w:hint="cs"/>
          <w:rtl/>
        </w:rPr>
        <w:t xml:space="preserve"> وعلى التاريخ استهلاكها وتصريفها</w:t>
      </w:r>
      <w:r w:rsidR="00AD64BA">
        <w:rPr>
          <w:rFonts w:hint="cs"/>
          <w:rtl/>
        </w:rPr>
        <w:t>.</w:t>
      </w:r>
    </w:p>
    <w:p w:rsidR="00EF1AD1" w:rsidRDefault="00EF1AD1" w:rsidP="009C4F9F">
      <w:pPr>
        <w:pStyle w:val="libNormal"/>
        <w:rPr>
          <w:rtl/>
        </w:rPr>
      </w:pPr>
      <w:r>
        <w:rPr>
          <w:rFonts w:hint="cs"/>
          <w:rtl/>
        </w:rPr>
        <w:t>فمن الحوادث مثلاً</w:t>
      </w:r>
      <w:r w:rsidR="00AD64BA">
        <w:rPr>
          <w:rFonts w:hint="cs"/>
          <w:rtl/>
        </w:rPr>
        <w:t>:</w:t>
      </w:r>
      <w:r>
        <w:rPr>
          <w:rFonts w:hint="cs"/>
          <w:rtl/>
        </w:rPr>
        <w:t xml:space="preserve"> الثورات الشعبية الكبرى</w:t>
      </w:r>
      <w:r w:rsidR="00AD64BA">
        <w:rPr>
          <w:rFonts w:hint="cs"/>
          <w:rtl/>
        </w:rPr>
        <w:t>،</w:t>
      </w:r>
      <w:r>
        <w:rPr>
          <w:rFonts w:hint="cs"/>
          <w:rtl/>
        </w:rPr>
        <w:t xml:space="preserve"> كالثورة الفرنسية وأمثالها التي يحتفل بذكراها رغم مرور الزمن الطويل عليها</w:t>
      </w:r>
      <w:r w:rsidR="00AD64BA">
        <w:rPr>
          <w:rFonts w:hint="cs"/>
          <w:rtl/>
        </w:rPr>
        <w:t>.</w:t>
      </w:r>
      <w:r>
        <w:rPr>
          <w:rFonts w:hint="cs"/>
          <w:rtl/>
        </w:rPr>
        <w:t xml:space="preserve"> ومن الشخصيات مثلاً</w:t>
      </w:r>
      <w:r w:rsidR="00AD64BA">
        <w:rPr>
          <w:rFonts w:hint="cs"/>
          <w:rtl/>
        </w:rPr>
        <w:t>:</w:t>
      </w:r>
      <w:r>
        <w:rPr>
          <w:rFonts w:hint="cs"/>
          <w:rtl/>
        </w:rPr>
        <w:t xml:space="preserve"> السيّد المسيح عيسى بن مريم </w:t>
      </w:r>
      <w:r w:rsidR="001A3AF7" w:rsidRPr="001A3AF7">
        <w:rPr>
          <w:rStyle w:val="libAlaemChar"/>
          <w:rFonts w:hint="cs"/>
          <w:rtl/>
        </w:rPr>
        <w:t>عليه‌السلام</w:t>
      </w:r>
      <w:r>
        <w:rPr>
          <w:rFonts w:hint="cs"/>
          <w:rtl/>
        </w:rPr>
        <w:t xml:space="preserve"> الذي لا يزال يحتفل بذكرى ميلاده كلّ عام رغم مرور ما يقارب الألفي سنة على ولادته</w:t>
      </w:r>
      <w:r w:rsidR="00AD64BA">
        <w:rPr>
          <w:rFonts w:hint="cs"/>
          <w:rtl/>
        </w:rPr>
        <w:t>.</w:t>
      </w:r>
      <w:r>
        <w:rPr>
          <w:rFonts w:hint="cs"/>
          <w:rtl/>
        </w:rPr>
        <w:t xml:space="preserve"> فإذاً خلود الشخصيات والحوادث أو عدم خلودها إنما يدور مدار آثار تلك الحوادث والشخصيات</w:t>
      </w:r>
      <w:r w:rsidR="00AD64BA">
        <w:rPr>
          <w:rFonts w:hint="cs"/>
          <w:rtl/>
        </w:rPr>
        <w:t>،</w:t>
      </w:r>
      <w:r>
        <w:rPr>
          <w:rFonts w:hint="cs"/>
          <w:rtl/>
        </w:rPr>
        <w:t xml:space="preserve"> لا مدار مرور الزمن</w:t>
      </w:r>
      <w:r w:rsidR="00AD64BA">
        <w:rPr>
          <w:rFonts w:hint="cs"/>
          <w:rtl/>
        </w:rPr>
        <w:t>.</w:t>
      </w:r>
    </w:p>
    <w:p w:rsidR="00EF1AD1" w:rsidRDefault="00EF1AD1" w:rsidP="009C4F9F">
      <w:pPr>
        <w:pStyle w:val="libNormal"/>
        <w:rPr>
          <w:rtl/>
        </w:rPr>
      </w:pPr>
      <w:r>
        <w:rPr>
          <w:rFonts w:hint="cs"/>
          <w:rtl/>
        </w:rPr>
        <w:t xml:space="preserve">وممّا لا شك فيه بين ذوي البصائر والمعرفة أنّ شخصية الحسين بن علي </w:t>
      </w:r>
      <w:r w:rsidR="001A3AF7" w:rsidRPr="001A3AF7">
        <w:rPr>
          <w:rStyle w:val="libAlaemChar"/>
          <w:rFonts w:hint="cs"/>
          <w:rtl/>
        </w:rPr>
        <w:t>عليه‌السلام</w:t>
      </w:r>
      <w:r>
        <w:rPr>
          <w:rFonts w:hint="cs"/>
          <w:rtl/>
        </w:rPr>
        <w:t xml:space="preserve"> وثورته ضدّ الدولة الاُمويّة هما في رأس قائمة الشخصيات العالمية والحوادث الجلية من حيث الآثار والنتائج</w:t>
      </w:r>
      <w:r w:rsidR="00AD64BA">
        <w:rPr>
          <w:rFonts w:hint="cs"/>
          <w:rtl/>
        </w:rPr>
        <w:t>؛</w:t>
      </w:r>
      <w:r>
        <w:rPr>
          <w:rFonts w:hint="cs"/>
          <w:rtl/>
        </w:rPr>
        <w:t xml:space="preserve"> لأنّها غيّرت أو أثّرت في مجرى تاريخ الأمّة الإسلاميّة</w:t>
      </w:r>
      <w:r w:rsidR="00AD64BA">
        <w:rPr>
          <w:rFonts w:hint="cs"/>
          <w:rtl/>
        </w:rPr>
        <w:t>،</w:t>
      </w:r>
      <w:r>
        <w:rPr>
          <w:rFonts w:hint="cs"/>
          <w:rtl/>
        </w:rPr>
        <w:t xml:space="preserve"> وصانت الشريعة الإسلاميّة من التحريف والتزييف</w:t>
      </w:r>
      <w:r w:rsidR="00AD64BA">
        <w:rPr>
          <w:rFonts w:hint="cs"/>
          <w:rtl/>
        </w:rPr>
        <w:t>،</w:t>
      </w:r>
      <w:r>
        <w:rPr>
          <w:rFonts w:hint="cs"/>
          <w:rtl/>
        </w:rPr>
        <w:t xml:space="preserve"> وحفظت كيان المسلمين من الزوال والذوبان</w:t>
      </w:r>
      <w:r w:rsidR="00AD64BA">
        <w:rPr>
          <w:rFonts w:hint="cs"/>
          <w:rtl/>
        </w:rPr>
        <w:t>؛</w:t>
      </w:r>
      <w:r>
        <w:rPr>
          <w:rFonts w:hint="cs"/>
          <w:rtl/>
        </w:rPr>
        <w:t xml:space="preserve"> ولذا فليس مِنْ مصلحة الإنسانية نسيان تلك الشخصية المثالية</w:t>
      </w:r>
      <w:r w:rsidR="00AD64BA">
        <w:rPr>
          <w:rFonts w:hint="cs"/>
          <w:rtl/>
        </w:rPr>
        <w:t>،</w:t>
      </w:r>
      <w:r>
        <w:rPr>
          <w:rFonts w:hint="cs"/>
          <w:rtl/>
        </w:rPr>
        <w:t xml:space="preserve"> أو تناسي تلك الثورة المقدسة</w:t>
      </w:r>
      <w:r w:rsidR="00AD64BA">
        <w:rPr>
          <w:rFonts w:hint="cs"/>
          <w:rtl/>
        </w:rPr>
        <w:t>؛</w:t>
      </w:r>
      <w:r>
        <w:rPr>
          <w:rFonts w:hint="cs"/>
          <w:rtl/>
        </w:rPr>
        <w:t xml:space="preserve"> حيث إنّ في نسيان شخصية الحسين </w:t>
      </w:r>
      <w:r w:rsidR="001A3AF7" w:rsidRPr="001A3AF7">
        <w:rPr>
          <w:rStyle w:val="libAlaemChar"/>
          <w:rFonts w:hint="cs"/>
          <w:rtl/>
        </w:rPr>
        <w:t>عليه‌السلام</w:t>
      </w:r>
      <w:r>
        <w:rPr>
          <w:rFonts w:hint="cs"/>
          <w:rtl/>
        </w:rPr>
        <w:t xml:space="preserve"> نسيان للإنسانية المثلى في كلّ زمان</w:t>
      </w:r>
      <w:r w:rsidR="00AD64BA">
        <w:rPr>
          <w:rFonts w:hint="cs"/>
          <w:rtl/>
        </w:rPr>
        <w:t>،</w:t>
      </w:r>
      <w:r>
        <w:rPr>
          <w:rFonts w:hint="cs"/>
          <w:rtl/>
        </w:rPr>
        <w:t xml:space="preserve"> كما أنّ في تناسي ثورته المقدّسة فقدان لأعظم درس في الحرية والعزّة والتضحية المقدسة</w:t>
      </w:r>
      <w:r w:rsidR="00AD64BA">
        <w:rPr>
          <w:rFonts w:hint="cs"/>
          <w:rtl/>
        </w:rPr>
        <w:t>.</w:t>
      </w:r>
    </w:p>
    <w:p w:rsidR="00EF1AD1" w:rsidRDefault="00EF1AD1" w:rsidP="009C4F9F">
      <w:pPr>
        <w:pStyle w:val="libNormal"/>
        <w:rPr>
          <w:rtl/>
        </w:rPr>
      </w:pPr>
      <w:r>
        <w:rPr>
          <w:rFonts w:hint="cs"/>
          <w:rtl/>
        </w:rPr>
        <w:t xml:space="preserve">فإلى مزيد مِنْ تذكّر الحسين </w:t>
      </w:r>
      <w:r w:rsidR="001A3AF7" w:rsidRPr="001A3AF7">
        <w:rPr>
          <w:rStyle w:val="libAlaemChar"/>
          <w:rFonts w:hint="cs"/>
          <w:rtl/>
        </w:rPr>
        <w:t>عليه‌السلام</w:t>
      </w:r>
      <w:r w:rsidR="00AD64BA">
        <w:rPr>
          <w:rFonts w:hint="cs"/>
          <w:rtl/>
        </w:rPr>
        <w:t>،</w:t>
      </w:r>
      <w:r>
        <w:rPr>
          <w:rFonts w:hint="cs"/>
          <w:rtl/>
        </w:rPr>
        <w:t xml:space="preserve"> وإلى مزيد مِنْ إحياء ذكرى ثورته المقدّسة أيها المؤمنون</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Heading2Center"/>
        <w:rPr>
          <w:rtl/>
        </w:rPr>
      </w:pPr>
      <w:bookmarkStart w:id="14" w:name="_Toc436121506"/>
      <w:r>
        <w:rPr>
          <w:rFonts w:hint="cs"/>
          <w:rtl/>
        </w:rPr>
        <w:lastRenderedPageBreak/>
        <w:t xml:space="preserve">هل ألقى الحسينُ </w:t>
      </w:r>
      <w:r w:rsidR="001A3AF7" w:rsidRPr="001A3AF7">
        <w:rPr>
          <w:rStyle w:val="libAlaemChar"/>
          <w:rFonts w:hint="cs"/>
          <w:rtl/>
        </w:rPr>
        <w:t>عليه‌السلام</w:t>
      </w:r>
      <w:r>
        <w:rPr>
          <w:rFonts w:hint="cs"/>
          <w:rtl/>
        </w:rPr>
        <w:t xml:space="preserve"> بنفسه إلى التهلكة بثورته ضد الاُمويِّين</w:t>
      </w:r>
      <w:r w:rsidR="00AD64BA">
        <w:rPr>
          <w:rFonts w:hint="cs"/>
          <w:rtl/>
        </w:rPr>
        <w:t>؟</w:t>
      </w:r>
      <w:bookmarkStart w:id="15" w:name="هل_ألقى_الحسينُ_(عليه_السّلام)_بنفسه_إلى"/>
      <w:bookmarkEnd w:id="15"/>
      <w:bookmarkEnd w:id="14"/>
      <w:r>
        <w:rPr>
          <w:rFonts w:hint="cs"/>
          <w:rtl/>
        </w:rPr>
        <w:t xml:space="preserve"> </w:t>
      </w:r>
    </w:p>
    <w:p w:rsidR="00EF1AD1" w:rsidRDefault="00EF1AD1" w:rsidP="009C4F9F">
      <w:pPr>
        <w:pStyle w:val="libNormal"/>
        <w:rPr>
          <w:rtl/>
        </w:rPr>
      </w:pPr>
      <w:r w:rsidRPr="009C4F9F">
        <w:rPr>
          <w:rFonts w:hint="cs"/>
          <w:rtl/>
        </w:rPr>
        <w:t xml:space="preserve">أوّل الشبهات التي ترد على ذهن السامع أو القارئ لمصرع الحسين </w:t>
      </w:r>
      <w:r w:rsidR="001A3AF7" w:rsidRPr="001A3AF7">
        <w:rPr>
          <w:rStyle w:val="libAlaemChar"/>
          <w:rFonts w:hint="cs"/>
          <w:rtl/>
        </w:rPr>
        <w:t>عليه‌السلام</w:t>
      </w:r>
      <w:r w:rsidRPr="009C4F9F">
        <w:rPr>
          <w:rFonts w:hint="cs"/>
          <w:rtl/>
        </w:rPr>
        <w:t xml:space="preserve"> هي شبهة</w:t>
      </w:r>
      <w:r w:rsidR="00AD64BA">
        <w:rPr>
          <w:rFonts w:hint="cs"/>
          <w:rtl/>
        </w:rPr>
        <w:t>:</w:t>
      </w:r>
      <w:r w:rsidRPr="009C4F9F">
        <w:rPr>
          <w:rFonts w:hint="cs"/>
          <w:rtl/>
        </w:rPr>
        <w:t xml:space="preserve"> أنّ الحسين بعمله هذا قد ألقى بنفسه إلى التهلكة التي نهى الله تعالى عنها بقوله</w:t>
      </w:r>
      <w:r w:rsidR="00AD64BA">
        <w:rPr>
          <w:rFonts w:hint="cs"/>
          <w:rtl/>
        </w:rPr>
        <w:t>:</w:t>
      </w:r>
      <w:r w:rsidRPr="009C4F9F">
        <w:rPr>
          <w:rFonts w:hint="cs"/>
          <w:rtl/>
        </w:rPr>
        <w:t xml:space="preserve"> </w:t>
      </w:r>
      <w:r w:rsidR="00AD64BA" w:rsidRPr="001A3AF7">
        <w:rPr>
          <w:rStyle w:val="libAlaemChar"/>
          <w:rFonts w:hint="cs"/>
          <w:rtl/>
        </w:rPr>
        <w:t>(</w:t>
      </w:r>
      <w:r w:rsidRPr="00E42F11">
        <w:rPr>
          <w:rStyle w:val="libAieChar"/>
          <w:rFonts w:hint="cs"/>
          <w:rtl/>
        </w:rPr>
        <w:t>وَلاَ تُلْقُوا بِأَيْدِيكُمْ إِلَى التّهْلُكَةِ</w:t>
      </w:r>
      <w:r w:rsidR="00AD64BA" w:rsidRPr="001A3AF7">
        <w:rPr>
          <w:rStyle w:val="libAlaemChar"/>
          <w:rFonts w:hint="cs"/>
          <w:rtl/>
        </w:rPr>
        <w:t>)</w:t>
      </w:r>
      <w:r w:rsidR="00AD64BA">
        <w:rPr>
          <w:rFonts w:hint="cs"/>
          <w:rtl/>
        </w:rPr>
        <w:t>.</w:t>
      </w:r>
      <w:r w:rsidRPr="009C4F9F">
        <w:rPr>
          <w:rFonts w:hint="cs"/>
          <w:rtl/>
        </w:rPr>
        <w:t xml:space="preserve"> والقيام بمثل ذلك العمل الانتحاري يعتبر غريباً مِنْ مثل الحسين </w:t>
      </w:r>
      <w:r w:rsidR="001A3AF7" w:rsidRPr="001A3AF7">
        <w:rPr>
          <w:rStyle w:val="libAlaemChar"/>
          <w:rFonts w:hint="cs"/>
          <w:rtl/>
        </w:rPr>
        <w:t>عليه‌السلام</w:t>
      </w:r>
      <w:r w:rsidRPr="009C4F9F">
        <w:rPr>
          <w:rFonts w:hint="cs"/>
          <w:rtl/>
        </w:rPr>
        <w:t xml:space="preserve"> العارف بشريعة الإسلام</w:t>
      </w:r>
      <w:r w:rsidR="00AD64BA">
        <w:rPr>
          <w:rFonts w:hint="cs"/>
          <w:rtl/>
        </w:rPr>
        <w:t>،</w:t>
      </w:r>
      <w:r w:rsidRPr="009C4F9F">
        <w:rPr>
          <w:rFonts w:hint="cs"/>
          <w:rtl/>
        </w:rPr>
        <w:t xml:space="preserve"> والممثّل الشرعي لنبي الإسلام جدّه محمد </w:t>
      </w:r>
      <w:r w:rsidR="001A3AF7" w:rsidRPr="001A3AF7">
        <w:rPr>
          <w:rStyle w:val="libAlaemChar"/>
          <w:rFonts w:hint="cs"/>
          <w:rtl/>
        </w:rPr>
        <w:t>صلى‌الله‌عليه‌وآله</w:t>
      </w:r>
      <w:r w:rsidR="00AD64BA">
        <w:rPr>
          <w:rFonts w:hint="cs"/>
          <w:rtl/>
        </w:rPr>
        <w:t>.</w:t>
      </w:r>
    </w:p>
    <w:p w:rsidR="00EF1AD1" w:rsidRDefault="00EF1AD1" w:rsidP="009C4F9F">
      <w:pPr>
        <w:pStyle w:val="libNormal"/>
        <w:rPr>
          <w:rtl/>
        </w:rPr>
      </w:pPr>
      <w:r>
        <w:rPr>
          <w:rFonts w:hint="cs"/>
          <w:rtl/>
        </w:rPr>
        <w:t>لذا فالجواب عن هذه الشبهة يتوقّف على تقديم مقدّمة للبحث في الآية الكريمة</w:t>
      </w:r>
      <w:r w:rsidR="00AD64BA">
        <w:rPr>
          <w:rFonts w:hint="cs"/>
          <w:rtl/>
        </w:rPr>
        <w:t>،</w:t>
      </w:r>
      <w:r>
        <w:rPr>
          <w:rFonts w:hint="cs"/>
          <w:rtl/>
        </w:rPr>
        <w:t xml:space="preserve"> والتعرّف على معنى التهلكة المحرّمة ومتى تصدق</w:t>
      </w:r>
      <w:r w:rsidR="00AD64BA">
        <w:rPr>
          <w:rFonts w:hint="cs"/>
          <w:rtl/>
        </w:rPr>
        <w:t>،</w:t>
      </w:r>
      <w:r>
        <w:rPr>
          <w:rFonts w:hint="cs"/>
          <w:rtl/>
        </w:rPr>
        <w:t xml:space="preserve"> وهل ينطبق ذلك على عمل الحسين </w:t>
      </w:r>
      <w:r w:rsidR="001A3AF7" w:rsidRPr="001A3AF7">
        <w:rPr>
          <w:rStyle w:val="libAlaemChar"/>
          <w:rFonts w:hint="cs"/>
          <w:rtl/>
        </w:rPr>
        <w:t>عليه‌السلام</w:t>
      </w:r>
      <w:r w:rsidR="00AD64BA">
        <w:rPr>
          <w:rFonts w:hint="cs"/>
          <w:rtl/>
        </w:rPr>
        <w:t>؟</w:t>
      </w:r>
      <w:r>
        <w:rPr>
          <w:rFonts w:hint="cs"/>
          <w:rtl/>
        </w:rPr>
        <w:t xml:space="preserve"> وننظر هل يصدق عليه (صلوات الله عليه) أنّه ألقى بنفسه إلى الهلكة والتهلكة أم لا</w:t>
      </w:r>
      <w:r w:rsidR="00AD64BA">
        <w:rPr>
          <w:rFonts w:hint="cs"/>
          <w:rtl/>
        </w:rPr>
        <w:t>؟</w:t>
      </w:r>
      <w:r>
        <w:rPr>
          <w:rFonts w:hint="cs"/>
          <w:rtl/>
        </w:rPr>
        <w:t xml:space="preserve"> </w:t>
      </w:r>
    </w:p>
    <w:p w:rsidR="00EF1AD1" w:rsidRDefault="00EF1AD1" w:rsidP="009C4F9F">
      <w:pPr>
        <w:pStyle w:val="libNormal"/>
        <w:rPr>
          <w:rtl/>
        </w:rPr>
      </w:pPr>
      <w:r w:rsidRPr="009C4F9F">
        <w:rPr>
          <w:rFonts w:hint="cs"/>
          <w:rtl/>
        </w:rPr>
        <w:t>قوله سبحانه وتعالى</w:t>
      </w:r>
      <w:r w:rsidR="00AD64BA">
        <w:rPr>
          <w:rFonts w:hint="cs"/>
          <w:rtl/>
        </w:rPr>
        <w:t>:</w:t>
      </w:r>
      <w:r w:rsidRPr="009C4F9F">
        <w:rPr>
          <w:rFonts w:hint="cs"/>
          <w:rtl/>
        </w:rPr>
        <w:t xml:space="preserve"> </w:t>
      </w:r>
      <w:r w:rsidR="00AD64BA" w:rsidRPr="001A3AF7">
        <w:rPr>
          <w:rStyle w:val="libAlaemChar"/>
          <w:rFonts w:hint="cs"/>
          <w:rtl/>
        </w:rPr>
        <w:t>(</w:t>
      </w:r>
      <w:r w:rsidRPr="00E42F11">
        <w:rPr>
          <w:rStyle w:val="libAieChar"/>
          <w:rFonts w:hint="cs"/>
          <w:rtl/>
        </w:rPr>
        <w:t>وَأَنْفِقُوْا فِي سَبِيلِ اللّهِ وَلاَ تُلْقُوا بِأَيْدِيكُمْ إِلَى التّهْلُكَةِ وَأَحْسِنُوا إِنّ اللّهَ يُحِبّ الْمُحْسِنِينَ</w:t>
      </w:r>
      <w:r w:rsidR="00AD64BA" w:rsidRPr="001A3AF7">
        <w:rPr>
          <w:rStyle w:val="libAlaemChar"/>
          <w:rFonts w:hint="cs"/>
          <w:rtl/>
        </w:rPr>
        <w:t>)</w:t>
      </w:r>
      <w:r w:rsidRPr="00E42F11">
        <w:rPr>
          <w:rStyle w:val="libFootnotenumChar"/>
          <w:rFonts w:hint="cs"/>
          <w:rtl/>
        </w:rPr>
        <w:t>(1)</w:t>
      </w:r>
      <w:r w:rsidR="00AD64BA">
        <w:rPr>
          <w:rStyle w:val="libFootnotenumChar"/>
          <w:rFonts w:hint="cs"/>
          <w:rtl/>
        </w:rPr>
        <w:t>.</w:t>
      </w:r>
      <w:r w:rsidRPr="009C4F9F">
        <w:rPr>
          <w:rFonts w:hint="cs"/>
          <w:rtl/>
        </w:rPr>
        <w:t xml:space="preserve"> </w:t>
      </w:r>
    </w:p>
    <w:p w:rsidR="00EF1AD1" w:rsidRDefault="00EF1AD1" w:rsidP="009C4F9F">
      <w:pPr>
        <w:pStyle w:val="libNormal"/>
        <w:rPr>
          <w:rtl/>
        </w:rPr>
      </w:pPr>
      <w:r>
        <w:rPr>
          <w:rFonts w:hint="cs"/>
          <w:rtl/>
        </w:rPr>
        <w:t>التهلكة</w:t>
      </w:r>
      <w:r w:rsidR="00AD64BA">
        <w:rPr>
          <w:rFonts w:hint="cs"/>
          <w:rtl/>
        </w:rPr>
        <w:t>:</w:t>
      </w:r>
      <w:r>
        <w:rPr>
          <w:rFonts w:hint="cs"/>
          <w:rtl/>
        </w:rPr>
        <w:t xml:space="preserve"> يعني الهلاك</w:t>
      </w:r>
      <w:r w:rsidR="00AD64BA">
        <w:rPr>
          <w:rFonts w:hint="cs"/>
          <w:rtl/>
        </w:rPr>
        <w:t>،</w:t>
      </w:r>
      <w:r>
        <w:rPr>
          <w:rFonts w:hint="cs"/>
          <w:rtl/>
        </w:rPr>
        <w:t xml:space="preserve"> وهو كلّ أمر شاقّ ومضرّ بالإنسان ضرراً كبيراً يشقّ تحمّله عادة</w:t>
      </w:r>
      <w:r w:rsidR="00AD64BA">
        <w:rPr>
          <w:rFonts w:hint="cs"/>
          <w:rtl/>
        </w:rPr>
        <w:t>؛</w:t>
      </w:r>
      <w:r>
        <w:rPr>
          <w:rFonts w:hint="cs"/>
          <w:rtl/>
        </w:rPr>
        <w:t xml:space="preserve"> مِنْ فقر أو مرض أو موت</w:t>
      </w:r>
      <w:r w:rsidR="00AD64BA">
        <w:rPr>
          <w:rFonts w:hint="cs"/>
          <w:rtl/>
        </w:rPr>
        <w:t>.</w:t>
      </w:r>
      <w:r>
        <w:rPr>
          <w:rFonts w:hint="cs"/>
          <w:rtl/>
        </w:rPr>
        <w:t xml:space="preserve"> والآية الكريمة أمرت أوّلاً بالإنفاق في سبيل الله</w:t>
      </w:r>
      <w:r w:rsidR="00AD64BA">
        <w:rPr>
          <w:rFonts w:hint="cs"/>
          <w:rtl/>
        </w:rPr>
        <w:t>،</w:t>
      </w:r>
      <w:r>
        <w:rPr>
          <w:rFonts w:hint="cs"/>
          <w:rtl/>
        </w:rPr>
        <w:t xml:space="preserve"> أي التضحية والبذل فيما يرضي الله تعالى</w:t>
      </w:r>
      <w:r w:rsidR="00AD64BA">
        <w:rPr>
          <w:rFonts w:hint="cs"/>
          <w:rtl/>
        </w:rPr>
        <w:t>،</w:t>
      </w:r>
      <w:r>
        <w:rPr>
          <w:rFonts w:hint="cs"/>
          <w:rtl/>
        </w:rPr>
        <w:t xml:space="preserve"> ويقرّب الإنسان إلى الله</w:t>
      </w:r>
      <w:r w:rsidR="00AD64BA">
        <w:rPr>
          <w:rFonts w:hint="cs"/>
          <w:rtl/>
        </w:rPr>
        <w:t>،</w:t>
      </w:r>
      <w:r>
        <w:rPr>
          <w:rFonts w:hint="cs"/>
          <w:rtl/>
        </w:rPr>
        <w:t xml:space="preserve"> ثمّ نهت عن الإلقاء بالنفس إلى التهلكة</w:t>
      </w:r>
      <w:r w:rsidR="00AD64BA">
        <w:rPr>
          <w:rFonts w:hint="cs"/>
          <w:rtl/>
        </w:rPr>
        <w:t>؛</w:t>
      </w:r>
      <w:r>
        <w:rPr>
          <w:rFonts w:hint="cs"/>
          <w:rtl/>
        </w:rPr>
        <w:t xml:space="preserve"> وذلك بترك الإنفاق في سبيل الله</w:t>
      </w:r>
      <w:r w:rsidR="00AD64BA">
        <w:rPr>
          <w:rFonts w:hint="cs"/>
          <w:rtl/>
        </w:rPr>
        <w:t>.</w:t>
      </w:r>
    </w:p>
    <w:p w:rsidR="00AD64BA" w:rsidRDefault="00EF1AD1" w:rsidP="009C4F9F">
      <w:pPr>
        <w:pStyle w:val="libNormal"/>
        <w:rPr>
          <w:rtl/>
        </w:rPr>
      </w:pPr>
      <w:r w:rsidRPr="009C4F9F">
        <w:rPr>
          <w:rFonts w:hint="cs"/>
          <w:rtl/>
        </w:rPr>
        <w:t>ثمّ قالت</w:t>
      </w:r>
      <w:r w:rsidR="00AD64BA">
        <w:rPr>
          <w:rFonts w:hint="cs"/>
          <w:rtl/>
        </w:rPr>
        <w:t>:</w:t>
      </w:r>
      <w:r w:rsidRPr="009C4F9F">
        <w:rPr>
          <w:rFonts w:hint="cs"/>
          <w:rtl/>
        </w:rPr>
        <w:t xml:space="preserve"> </w:t>
      </w:r>
      <w:r w:rsidR="00AD64BA" w:rsidRPr="001A3AF7">
        <w:rPr>
          <w:rStyle w:val="libAlaemChar"/>
          <w:rFonts w:hint="cs"/>
          <w:rtl/>
        </w:rPr>
        <w:t>(</w:t>
      </w:r>
      <w:r w:rsidRPr="00E42F11">
        <w:rPr>
          <w:rStyle w:val="libAieChar"/>
          <w:rFonts w:hint="cs"/>
          <w:rtl/>
        </w:rPr>
        <w:t>وَأَحْسِنُوا</w:t>
      </w:r>
      <w:r w:rsidR="00AD64BA" w:rsidRPr="001A3AF7">
        <w:rPr>
          <w:rStyle w:val="libAlaemChar"/>
          <w:rFonts w:hint="cs"/>
          <w:rtl/>
        </w:rPr>
        <w:t>)</w:t>
      </w:r>
      <w:r w:rsidRPr="009C4F9F">
        <w:rPr>
          <w:rFonts w:hint="cs"/>
          <w:rtl/>
        </w:rPr>
        <w:t>، أي كونوا محسنين في الإنفاق والبذل</w:t>
      </w:r>
      <w:r w:rsidR="00AD64BA">
        <w:rPr>
          <w:rFonts w:hint="cs"/>
          <w:rtl/>
        </w:rPr>
        <w:t>؛</w:t>
      </w:r>
      <w:r w:rsidRPr="009C4F9F">
        <w:rPr>
          <w:rFonts w:hint="cs"/>
          <w:rtl/>
        </w:rPr>
        <w:t xml:space="preserve"> إذ إنّه ليس كلّ تضحية حسنة وشريفة</w:t>
      </w:r>
      <w:r w:rsidR="00AD64BA">
        <w:rPr>
          <w:rFonts w:hint="cs"/>
          <w:rtl/>
        </w:rPr>
        <w:t>،</w:t>
      </w:r>
      <w:r w:rsidRPr="009C4F9F">
        <w:rPr>
          <w:rFonts w:hint="cs"/>
          <w:rtl/>
        </w:rPr>
        <w:t xml:space="preserve"> ولا كلّ بذل هو محبوب وحسن عند الله</w:t>
      </w:r>
      <w:r w:rsidR="00AD64BA">
        <w:rPr>
          <w:rFonts w:hint="cs"/>
          <w:rtl/>
        </w:rPr>
        <w:t>،</w:t>
      </w:r>
      <w:r w:rsidRPr="009C4F9F">
        <w:rPr>
          <w:rFonts w:hint="cs"/>
          <w:rtl/>
        </w:rPr>
        <w:t xml:space="preserve"> وإلاّ لكانت تضحيات المجانين والسفهاء أيضاً شريفة وفي سبيل الله</w:t>
      </w:r>
      <w:r w:rsidR="00AD64BA">
        <w:rPr>
          <w:rFonts w:hint="cs"/>
          <w:rtl/>
        </w:rPr>
        <w:t>.</w:t>
      </w:r>
      <w:r w:rsidRPr="009C4F9F">
        <w:rPr>
          <w:rFonts w:hint="cs"/>
          <w:rtl/>
        </w:rPr>
        <w:t xml:space="preserve">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البقرة / 195</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فالتضحية الشريفة المقدّسة والتي هي في سبيل الله تعالى تعرف بتوفّر شروط فيها</w:t>
      </w:r>
      <w:r w:rsidR="00AD64BA">
        <w:rPr>
          <w:rFonts w:hint="cs"/>
          <w:rtl/>
        </w:rPr>
        <w:t>،</w:t>
      </w:r>
      <w:r>
        <w:rPr>
          <w:rFonts w:hint="cs"/>
          <w:rtl/>
        </w:rPr>
        <w:t xml:space="preserve"> وتلك الشروط نلخّصها فيما يلي</w:t>
      </w:r>
      <w:r w:rsidR="00AD64BA">
        <w:rPr>
          <w:rFonts w:hint="cs"/>
          <w:rtl/>
        </w:rPr>
        <w:t>:</w:t>
      </w:r>
      <w:r>
        <w:rPr>
          <w:rFonts w:hint="cs"/>
          <w:rtl/>
        </w:rPr>
        <w:t xml:space="preserve"> </w:t>
      </w:r>
    </w:p>
    <w:p w:rsidR="00EF1AD1" w:rsidRDefault="00EF1AD1" w:rsidP="009C4F9F">
      <w:pPr>
        <w:pStyle w:val="libNormal"/>
        <w:rPr>
          <w:rtl/>
        </w:rPr>
      </w:pPr>
      <w:r w:rsidRPr="009C4F9F">
        <w:rPr>
          <w:rStyle w:val="libBold2Char"/>
          <w:rFonts w:hint="cs"/>
          <w:rtl/>
        </w:rPr>
        <w:t>الشرط الأول</w:t>
      </w:r>
      <w:r w:rsidR="00AD64BA">
        <w:rPr>
          <w:rStyle w:val="libBold2Char"/>
          <w:rFonts w:hint="cs"/>
          <w:rtl/>
        </w:rPr>
        <w:t>:</w:t>
      </w:r>
      <w:r w:rsidRPr="009C4F9F">
        <w:rPr>
          <w:rFonts w:hint="cs"/>
          <w:rtl/>
        </w:rPr>
        <w:t xml:space="preserve"> أن تكون التضحية والبذل والإنفاق في سبيل شيء معقول محبوب عقلاً وعرفاً</w:t>
      </w:r>
      <w:r w:rsidR="00AD64BA">
        <w:rPr>
          <w:rFonts w:hint="cs"/>
          <w:rtl/>
        </w:rPr>
        <w:t>،</w:t>
      </w:r>
      <w:r w:rsidRPr="009C4F9F">
        <w:rPr>
          <w:rFonts w:hint="cs"/>
          <w:rtl/>
        </w:rPr>
        <w:t xml:space="preserve"> أي في سبيل غرض وهدف عقلاني</w:t>
      </w:r>
      <w:r w:rsidR="00AD64BA">
        <w:rPr>
          <w:rFonts w:hint="cs"/>
          <w:rtl/>
        </w:rPr>
        <w:t>،</w:t>
      </w:r>
      <w:r w:rsidRPr="009C4F9F">
        <w:rPr>
          <w:rFonts w:hint="cs"/>
          <w:rtl/>
        </w:rPr>
        <w:t xml:space="preserve"> وإلاّ خرجت عن كونها تضحية عقلائيّة ودخلت في عداد الأعمال الجنونية أو اللاإرادية</w:t>
      </w:r>
      <w:r w:rsidR="00AD64BA">
        <w:rPr>
          <w:rFonts w:hint="cs"/>
          <w:rtl/>
        </w:rPr>
        <w:t>.</w:t>
      </w:r>
      <w:r w:rsidRPr="009C4F9F">
        <w:rPr>
          <w:rFonts w:hint="cs"/>
          <w:rtl/>
        </w:rPr>
        <w:t xml:space="preserve"> </w:t>
      </w:r>
    </w:p>
    <w:p w:rsidR="00EF1AD1" w:rsidRDefault="00EF1AD1" w:rsidP="009C4F9F">
      <w:pPr>
        <w:pStyle w:val="libNormal"/>
        <w:rPr>
          <w:rtl/>
        </w:rPr>
      </w:pPr>
      <w:r w:rsidRPr="009C4F9F">
        <w:rPr>
          <w:rStyle w:val="libBold2Char"/>
          <w:rFonts w:hint="cs"/>
          <w:rtl/>
        </w:rPr>
        <w:t>الشرط الثاني</w:t>
      </w:r>
      <w:r w:rsidR="00AD64BA">
        <w:rPr>
          <w:rFonts w:hint="cs"/>
          <w:rtl/>
        </w:rPr>
        <w:t>:</w:t>
      </w:r>
      <w:r w:rsidRPr="009C4F9F">
        <w:rPr>
          <w:rFonts w:hint="cs"/>
          <w:rtl/>
        </w:rPr>
        <w:t xml:space="preserve"> أن يكون المفدّى والمضحّى له أشرف وأفضل من الفداء والضحية لدى العقلاء والعرف العام</w:t>
      </w:r>
      <w:r w:rsidR="00AD64BA">
        <w:rPr>
          <w:rFonts w:hint="cs"/>
          <w:rtl/>
        </w:rPr>
        <w:t>،</w:t>
      </w:r>
      <w:r w:rsidRPr="009C4F9F">
        <w:rPr>
          <w:rFonts w:hint="cs"/>
          <w:rtl/>
        </w:rPr>
        <w:t xml:space="preserve"> كأن يُضحّى بالمال مثلاً لكسب العلم أو الصحة</w:t>
      </w:r>
      <w:r w:rsidR="00AD64BA">
        <w:rPr>
          <w:rFonts w:hint="cs"/>
          <w:rtl/>
        </w:rPr>
        <w:t>،</w:t>
      </w:r>
      <w:r w:rsidRPr="009C4F9F">
        <w:rPr>
          <w:rFonts w:hint="cs"/>
          <w:rtl/>
        </w:rPr>
        <w:t xml:space="preserve"> أو يُضحّى بالحيوان لتغذية الإنسان</w:t>
      </w:r>
      <w:r w:rsidR="00AD64BA">
        <w:rPr>
          <w:rFonts w:hint="cs"/>
          <w:rtl/>
        </w:rPr>
        <w:t>،</w:t>
      </w:r>
      <w:r w:rsidRPr="009C4F9F">
        <w:rPr>
          <w:rFonts w:hint="cs"/>
          <w:rtl/>
        </w:rPr>
        <w:t xml:space="preserve"> وهكذا كلّما كانت الغاية أفضل وأثمن كانت التضحية أشرف وأكمل</w:t>
      </w:r>
      <w:r w:rsidR="00AD64BA">
        <w:rPr>
          <w:rFonts w:hint="cs"/>
          <w:rtl/>
        </w:rPr>
        <w:t>.</w:t>
      </w:r>
      <w:r w:rsidRPr="009C4F9F">
        <w:rPr>
          <w:rFonts w:hint="cs"/>
          <w:rtl/>
        </w:rPr>
        <w:t xml:space="preserve"> </w:t>
      </w:r>
    </w:p>
    <w:p w:rsidR="00EF1AD1" w:rsidRDefault="00EF1AD1" w:rsidP="009C4F9F">
      <w:pPr>
        <w:pStyle w:val="libNormal"/>
        <w:rPr>
          <w:rtl/>
        </w:rPr>
      </w:pPr>
      <w:r>
        <w:rPr>
          <w:rFonts w:hint="cs"/>
          <w:rtl/>
        </w:rPr>
        <w:t>هذان العنصران هما الشرطان الرئيسان من الشروط التي لا بدّ منها في كلّ بذل وإنفاق وتضحية حتّى تكون حسنة وشريفة وفي سبيل الله</w:t>
      </w:r>
      <w:r w:rsidR="00AD64BA">
        <w:rPr>
          <w:rFonts w:hint="cs"/>
          <w:rtl/>
        </w:rPr>
        <w:t>؛</w:t>
      </w:r>
      <w:r>
        <w:rPr>
          <w:rFonts w:hint="cs"/>
          <w:rtl/>
        </w:rPr>
        <w:t xml:space="preserve"> وعلى هذا يظهر جلياً وبكلّ وضوح أنّ ثورة الحسين </w:t>
      </w:r>
      <w:r w:rsidR="001A3AF7" w:rsidRPr="001A3AF7">
        <w:rPr>
          <w:rStyle w:val="libAlaemChar"/>
          <w:rFonts w:hint="cs"/>
          <w:rtl/>
        </w:rPr>
        <w:t>عليه‌السلام</w:t>
      </w:r>
      <w:r>
        <w:rPr>
          <w:rFonts w:hint="cs"/>
          <w:rtl/>
        </w:rPr>
        <w:t xml:space="preserve"> كانت في سبيل الله مئة بالمئة</w:t>
      </w:r>
      <w:r w:rsidR="00AD64BA">
        <w:rPr>
          <w:rFonts w:hint="cs"/>
          <w:rtl/>
        </w:rPr>
        <w:t>،</w:t>
      </w:r>
      <w:r>
        <w:rPr>
          <w:rFonts w:hint="cs"/>
          <w:rtl/>
        </w:rPr>
        <w:t xml:space="preserve"> وأنّ كلّ ما قدّم فيها وأنفق مِنْ مال وبنين</w:t>
      </w:r>
      <w:r w:rsidR="00AD64BA">
        <w:rPr>
          <w:rFonts w:hint="cs"/>
          <w:rtl/>
        </w:rPr>
        <w:t>،</w:t>
      </w:r>
      <w:r>
        <w:rPr>
          <w:rFonts w:hint="cs"/>
          <w:rtl/>
        </w:rPr>
        <w:t xml:space="preserve"> ونفس ونفيس</w:t>
      </w:r>
      <w:r w:rsidR="00AD64BA">
        <w:rPr>
          <w:rFonts w:hint="cs"/>
          <w:rtl/>
        </w:rPr>
        <w:t>،</w:t>
      </w:r>
      <w:r>
        <w:rPr>
          <w:rFonts w:hint="cs"/>
          <w:rtl/>
        </w:rPr>
        <w:t xml:space="preserve"> وغال وعزيز كان إنفاقاً حسناً</w:t>
      </w:r>
      <w:r w:rsidR="00AD64BA">
        <w:rPr>
          <w:rFonts w:hint="cs"/>
          <w:rtl/>
        </w:rPr>
        <w:t>،</w:t>
      </w:r>
      <w:r>
        <w:rPr>
          <w:rFonts w:hint="cs"/>
          <w:rtl/>
        </w:rPr>
        <w:t xml:space="preserve"> وبذلاً شريفاً</w:t>
      </w:r>
      <w:r w:rsidR="00AD64BA">
        <w:rPr>
          <w:rFonts w:hint="cs"/>
          <w:rtl/>
        </w:rPr>
        <w:t>،</w:t>
      </w:r>
      <w:r>
        <w:rPr>
          <w:rFonts w:hint="cs"/>
          <w:rtl/>
        </w:rPr>
        <w:t xml:space="preserve"> وتضحية مقدّسة يستحق عليها كلّ إجلال وتقديس وشكر</w:t>
      </w:r>
      <w:r w:rsidR="00AD64BA">
        <w:rPr>
          <w:rFonts w:hint="cs"/>
          <w:rtl/>
        </w:rPr>
        <w:t>؛</w:t>
      </w:r>
      <w:r>
        <w:rPr>
          <w:rFonts w:hint="cs"/>
          <w:rtl/>
        </w:rPr>
        <w:t xml:space="preserve"> بداهة توفّر الشرطين الآنفين في ثورته </w:t>
      </w:r>
      <w:r w:rsidR="001A3AF7" w:rsidRPr="001A3AF7">
        <w:rPr>
          <w:rStyle w:val="libAlaemChar"/>
          <w:rFonts w:hint="cs"/>
          <w:rtl/>
        </w:rPr>
        <w:t>عليه‌السلام</w:t>
      </w:r>
      <w:r>
        <w:rPr>
          <w:rFonts w:hint="cs"/>
          <w:rtl/>
        </w:rPr>
        <w:t xml:space="preserve"> على أتمّ صورهما حسبما نعرف ذلك مفصّلاً فيما يأتي</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وكذلك يتّضح زيف وبطلان الهراء والتهريج القائل أنّ الحسين </w:t>
      </w:r>
      <w:r w:rsidR="001A3AF7" w:rsidRPr="001A3AF7">
        <w:rPr>
          <w:rStyle w:val="libAlaemChar"/>
          <w:rFonts w:hint="cs"/>
          <w:rtl/>
        </w:rPr>
        <w:t>عليه‌السلام</w:t>
      </w:r>
      <w:r>
        <w:rPr>
          <w:rFonts w:hint="cs"/>
          <w:rtl/>
        </w:rPr>
        <w:t xml:space="preserve"> بنهضته تلك ألقى بنفسه إلى التهلكة</w:t>
      </w:r>
      <w:r w:rsidR="00AD64BA">
        <w:rPr>
          <w:rFonts w:hint="cs"/>
          <w:rtl/>
        </w:rPr>
        <w:t>؛</w:t>
      </w:r>
      <w:r>
        <w:rPr>
          <w:rFonts w:hint="cs"/>
          <w:rtl/>
        </w:rPr>
        <w:t xml:space="preserve"> لأنّه قام بدون عدّة وعدد كافيين في وجه قوّة تفوقه عدّة وعدداً بأضعاف مضاعفة</w:t>
      </w:r>
      <w:r w:rsidR="00AD64BA">
        <w:rPr>
          <w:rFonts w:hint="cs"/>
          <w:rtl/>
        </w:rPr>
        <w:t>!</w:t>
      </w:r>
      <w:r>
        <w:rPr>
          <w:rFonts w:hint="cs"/>
          <w:rtl/>
        </w:rPr>
        <w:t xml:space="preserve"> </w:t>
      </w:r>
    </w:p>
    <w:p w:rsidR="00EF1AD1" w:rsidRDefault="00EF1AD1" w:rsidP="009C4F9F">
      <w:pPr>
        <w:pStyle w:val="libNormal"/>
        <w:rPr>
          <w:rtl/>
        </w:rPr>
      </w:pPr>
      <w:r>
        <w:rPr>
          <w:rFonts w:hint="cs"/>
          <w:rtl/>
        </w:rPr>
        <w:t>إنّا نقول لهم</w:t>
      </w:r>
      <w:r w:rsidR="00AD64BA">
        <w:rPr>
          <w:rFonts w:hint="cs"/>
          <w:rtl/>
        </w:rPr>
        <w:t>:</w:t>
      </w:r>
      <w:r>
        <w:rPr>
          <w:rFonts w:hint="cs"/>
          <w:rtl/>
        </w:rPr>
        <w:t xml:space="preserve"> لقد قام قبل الحسين </w:t>
      </w:r>
      <w:r w:rsidR="001A3AF7" w:rsidRPr="001A3AF7">
        <w:rPr>
          <w:rStyle w:val="libAlaemChar"/>
          <w:rFonts w:hint="cs"/>
          <w:rtl/>
        </w:rPr>
        <w:t>عليه‌السلام</w:t>
      </w:r>
      <w:r>
        <w:rPr>
          <w:rFonts w:hint="cs"/>
          <w:rtl/>
        </w:rPr>
        <w:t xml:space="preserve"> كثير من الأنبياء والرسل في وجه أعداء لهم أقوى عدّة وعدداً</w:t>
      </w:r>
      <w:r w:rsidR="00AD64BA">
        <w:rPr>
          <w:rFonts w:hint="cs"/>
          <w:rtl/>
        </w:rPr>
        <w:t>،</w:t>
      </w:r>
      <w:r>
        <w:rPr>
          <w:rFonts w:hint="cs"/>
          <w:rtl/>
        </w:rPr>
        <w:t xml:space="preserve"> وقام كثير من الصلحاء وهم عزّل في وجه الطغاة الأقوياء</w:t>
      </w:r>
      <w:r w:rsidR="00AD64BA">
        <w:rPr>
          <w:rFonts w:hint="cs"/>
          <w:rtl/>
        </w:rPr>
        <w:t>،</w:t>
      </w:r>
      <w:r>
        <w:rPr>
          <w:rFonts w:hint="cs"/>
          <w:rtl/>
        </w:rPr>
        <w:t xml:space="preserve"> ولاقوا صنوفاً من العذاب والأذى والقتل</w:t>
      </w:r>
      <w:r w:rsidR="00AD64BA">
        <w:rPr>
          <w:rFonts w:hint="cs"/>
          <w:rtl/>
        </w:rPr>
        <w:t>،</w:t>
      </w:r>
      <w:r>
        <w:rPr>
          <w:rFonts w:hint="cs"/>
          <w:rtl/>
        </w:rPr>
        <w:t xml:space="preserve"> فهل كان كلّ اُولئك على خطأ وباطل في مواقفهم</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 xml:space="preserve">أمّا استدلالهم بفعل أمير المؤمنين </w:t>
      </w:r>
      <w:r w:rsidR="001A3AF7" w:rsidRPr="001A3AF7">
        <w:rPr>
          <w:rStyle w:val="libAlaemChar"/>
          <w:rFonts w:hint="cs"/>
          <w:rtl/>
        </w:rPr>
        <w:t>عليه‌السلام</w:t>
      </w:r>
      <w:r>
        <w:rPr>
          <w:rFonts w:hint="cs"/>
          <w:rtl/>
        </w:rPr>
        <w:t xml:space="preserve"> مع معاوية حيث قَبِلَ الصلح أو التحكيم</w:t>
      </w:r>
      <w:r w:rsidR="00AD64BA">
        <w:rPr>
          <w:rFonts w:hint="cs"/>
          <w:rtl/>
        </w:rPr>
        <w:t>،</w:t>
      </w:r>
      <w:r>
        <w:rPr>
          <w:rFonts w:hint="cs"/>
          <w:rtl/>
        </w:rPr>
        <w:t xml:space="preserve"> وكذلك فعل الحسن الزكي </w:t>
      </w:r>
      <w:r w:rsidR="001A3AF7" w:rsidRPr="001A3AF7">
        <w:rPr>
          <w:rStyle w:val="libAlaemChar"/>
          <w:rFonts w:hint="cs"/>
          <w:rtl/>
        </w:rPr>
        <w:t>عليه‌السلام</w:t>
      </w:r>
      <w:r>
        <w:rPr>
          <w:rFonts w:hint="cs"/>
          <w:rtl/>
        </w:rPr>
        <w:t xml:space="preserve"> حيث صالح معاوية</w:t>
      </w:r>
      <w:r w:rsidR="00AD64BA">
        <w:rPr>
          <w:rFonts w:hint="cs"/>
          <w:rtl/>
        </w:rPr>
        <w:t>،</w:t>
      </w:r>
      <w:r>
        <w:rPr>
          <w:rFonts w:hint="cs"/>
          <w:rtl/>
        </w:rPr>
        <w:t xml:space="preserve"> وقَبْلَ ذلك كلّه فعل النبي </w:t>
      </w:r>
      <w:r w:rsidR="001A3AF7" w:rsidRPr="001A3AF7">
        <w:rPr>
          <w:rStyle w:val="libAlaemChar"/>
          <w:rFonts w:hint="cs"/>
          <w:rtl/>
        </w:rPr>
        <w:t>صلى‌الله‌عليه‌وآله</w:t>
      </w:r>
      <w:r>
        <w:rPr>
          <w:rFonts w:hint="cs"/>
          <w:rtl/>
        </w:rPr>
        <w:t xml:space="preserve"> مع المشركين عام الحديبية</w:t>
      </w:r>
      <w:r w:rsidR="00AD64BA">
        <w:rPr>
          <w:rFonts w:hint="cs"/>
          <w:rtl/>
        </w:rPr>
        <w:t>...</w:t>
      </w:r>
      <w:r>
        <w:rPr>
          <w:rFonts w:hint="cs"/>
          <w:rtl/>
        </w:rPr>
        <w:t xml:space="preserve"> فإنّه استدلال فاسد وقياس مع الفارق</w:t>
      </w:r>
      <w:r w:rsidR="00AD64BA">
        <w:rPr>
          <w:rFonts w:hint="cs"/>
          <w:rtl/>
        </w:rPr>
        <w:t>،</w:t>
      </w:r>
      <w:r>
        <w:rPr>
          <w:rFonts w:hint="cs"/>
          <w:rtl/>
        </w:rPr>
        <w:t xml:space="preserve"> حيث صالح هؤلاء أعداءهم</w:t>
      </w:r>
      <w:r w:rsidR="00AD64BA">
        <w:rPr>
          <w:rFonts w:hint="cs"/>
          <w:rtl/>
        </w:rPr>
        <w:t>؛</w:t>
      </w:r>
      <w:r>
        <w:rPr>
          <w:rFonts w:hint="cs"/>
          <w:rtl/>
        </w:rPr>
        <w:t xml:space="preserve"> لأنّهم أيقنوا بعدم جدوى الحرب والقتال</w:t>
      </w:r>
      <w:r w:rsidR="00AD64BA">
        <w:rPr>
          <w:rFonts w:hint="cs"/>
          <w:rtl/>
        </w:rPr>
        <w:t>،</w:t>
      </w:r>
      <w:r>
        <w:rPr>
          <w:rFonts w:hint="cs"/>
          <w:rtl/>
        </w:rPr>
        <w:t xml:space="preserve"> وعدم الوصول إلى الغاية المطلوبة مع الاستمرار في الحرب</w:t>
      </w:r>
      <w:r w:rsidR="00AD64BA">
        <w:rPr>
          <w:rFonts w:hint="cs"/>
          <w:rtl/>
        </w:rPr>
        <w:t>،</w:t>
      </w:r>
      <w:r>
        <w:rPr>
          <w:rFonts w:hint="cs"/>
          <w:rtl/>
        </w:rPr>
        <w:t xml:space="preserve"> وهي ظهور الحقّ وإزهاق الباطل</w:t>
      </w:r>
      <w:r w:rsidR="00AD64BA">
        <w:rPr>
          <w:rFonts w:hint="cs"/>
          <w:rtl/>
        </w:rPr>
        <w:t>،</w:t>
      </w:r>
      <w:r>
        <w:rPr>
          <w:rFonts w:hint="cs"/>
          <w:rtl/>
        </w:rPr>
        <w:t xml:space="preserve"> بل بالعكس ظهر الحقّ بصبرهم ومهادنتهم أكثر وأكثر</w:t>
      </w:r>
      <w:r w:rsidR="00AD64BA">
        <w:rPr>
          <w:rFonts w:hint="cs"/>
          <w:rtl/>
        </w:rPr>
        <w:t>.</w:t>
      </w:r>
    </w:p>
    <w:p w:rsidR="00EF1AD1" w:rsidRDefault="00EF1AD1" w:rsidP="009C4F9F">
      <w:pPr>
        <w:pStyle w:val="libNormal"/>
        <w:rPr>
          <w:rtl/>
        </w:rPr>
      </w:pPr>
      <w:r>
        <w:rPr>
          <w:rFonts w:hint="cs"/>
          <w:rtl/>
        </w:rPr>
        <w:t xml:space="preserve">فصلح الحديبية مثلاً أظهر عطف الرأي العام العربي نحو محمد </w:t>
      </w:r>
      <w:r w:rsidR="001A3AF7" w:rsidRPr="001A3AF7">
        <w:rPr>
          <w:rStyle w:val="libAlaemChar"/>
          <w:rFonts w:hint="cs"/>
          <w:rtl/>
        </w:rPr>
        <w:t>صلى‌الله‌عليه‌وآله</w:t>
      </w:r>
      <w:r w:rsidR="00AD64BA">
        <w:rPr>
          <w:rFonts w:hint="cs"/>
          <w:rtl/>
        </w:rPr>
        <w:t>،</w:t>
      </w:r>
      <w:r>
        <w:rPr>
          <w:rFonts w:hint="cs"/>
          <w:rtl/>
        </w:rPr>
        <w:t xml:space="preserve"> وأظهر حسن نواياه للعرب</w:t>
      </w:r>
      <w:r w:rsidR="00AD64BA">
        <w:rPr>
          <w:rFonts w:hint="cs"/>
          <w:rtl/>
        </w:rPr>
        <w:t>،</w:t>
      </w:r>
      <w:r>
        <w:rPr>
          <w:rFonts w:hint="cs"/>
          <w:rtl/>
        </w:rPr>
        <w:t xml:space="preserve"> وأنّه رجل سلام وداعية حبّ ومودّة</w:t>
      </w:r>
      <w:r w:rsidR="00AD64BA">
        <w:rPr>
          <w:rFonts w:hint="cs"/>
          <w:rtl/>
        </w:rPr>
        <w:t>،</w:t>
      </w:r>
      <w:r>
        <w:rPr>
          <w:rFonts w:hint="cs"/>
          <w:rtl/>
        </w:rPr>
        <w:t xml:space="preserve"> لا رجل حرب</w:t>
      </w:r>
      <w:r w:rsidR="00AD64BA">
        <w:rPr>
          <w:rFonts w:hint="cs"/>
          <w:rtl/>
        </w:rPr>
        <w:t>،</w:t>
      </w:r>
      <w:r>
        <w:rPr>
          <w:rFonts w:hint="cs"/>
          <w:rtl/>
        </w:rPr>
        <w:t xml:space="preserve"> وبالتالي مهّد ذلك الصلح لفتح مكة بدون قتال</w:t>
      </w:r>
      <w:r w:rsidR="00AD64BA">
        <w:rPr>
          <w:rFonts w:hint="cs"/>
          <w:rtl/>
        </w:rPr>
        <w:t>،</w:t>
      </w:r>
      <w:r>
        <w:rPr>
          <w:rFonts w:hint="cs"/>
          <w:rtl/>
        </w:rPr>
        <w:t xml:space="preserve"> ثمّ لدخول الناس في دين الله أفواجاً</w:t>
      </w:r>
      <w:r w:rsidR="00AD64BA">
        <w:rPr>
          <w:rFonts w:hint="cs"/>
          <w:rtl/>
        </w:rPr>
        <w:t>.</w:t>
      </w:r>
    </w:p>
    <w:p w:rsidR="00EF1AD1" w:rsidRDefault="00EF1AD1" w:rsidP="009C4F9F">
      <w:pPr>
        <w:pStyle w:val="libNormal"/>
        <w:rPr>
          <w:rtl/>
        </w:rPr>
      </w:pPr>
      <w:r>
        <w:rPr>
          <w:rFonts w:hint="cs"/>
          <w:rtl/>
        </w:rPr>
        <w:t xml:space="preserve">وأمّا قبول علي </w:t>
      </w:r>
      <w:r w:rsidR="001A3AF7" w:rsidRPr="001A3AF7">
        <w:rPr>
          <w:rStyle w:val="libAlaemChar"/>
          <w:rFonts w:hint="cs"/>
          <w:rtl/>
        </w:rPr>
        <w:t>عليه‌السلام</w:t>
      </w:r>
      <w:r>
        <w:rPr>
          <w:rFonts w:hint="cs"/>
          <w:rtl/>
        </w:rPr>
        <w:t xml:space="preserve"> للتحكيم في صفين</w:t>
      </w:r>
      <w:r w:rsidR="00AD64BA">
        <w:rPr>
          <w:rFonts w:hint="cs"/>
          <w:rtl/>
        </w:rPr>
        <w:t>،</w:t>
      </w:r>
      <w:r>
        <w:rPr>
          <w:rFonts w:hint="cs"/>
          <w:rtl/>
        </w:rPr>
        <w:t xml:space="preserve"> وصلح الحسن مع معاوية فلمْ يكن عن شعور بالعجز عن المقاومة</w:t>
      </w:r>
      <w:r w:rsidR="00AD64BA">
        <w:rPr>
          <w:rFonts w:hint="cs"/>
          <w:rtl/>
        </w:rPr>
        <w:t>،</w:t>
      </w:r>
      <w:r>
        <w:rPr>
          <w:rFonts w:hint="cs"/>
          <w:rtl/>
        </w:rPr>
        <w:t xml:space="preserve"> ولا بدافع قلّة العدد وكثرة العدو</w:t>
      </w:r>
      <w:r w:rsidR="00AD64BA">
        <w:rPr>
          <w:rFonts w:hint="cs"/>
          <w:rtl/>
        </w:rPr>
        <w:t>،</w:t>
      </w:r>
      <w:r>
        <w:rPr>
          <w:rFonts w:hint="cs"/>
          <w:rtl/>
        </w:rPr>
        <w:t xml:space="preserve"> بل لغرض فضح نوايا معاوية</w:t>
      </w:r>
      <w:r w:rsidR="00AD64BA">
        <w:rPr>
          <w:rFonts w:hint="cs"/>
          <w:rtl/>
        </w:rPr>
        <w:t>،</w:t>
      </w:r>
      <w:r>
        <w:rPr>
          <w:rFonts w:hint="cs"/>
          <w:rtl/>
        </w:rPr>
        <w:t xml:space="preserve"> وكشف مؤامراته العدوانية أمام أعين البسطاء الذين كانوا قد خدعوا بنفاقه ودجله</w:t>
      </w:r>
      <w:r w:rsidR="00AD64BA">
        <w:rPr>
          <w:rFonts w:hint="cs"/>
          <w:rtl/>
        </w:rPr>
        <w:t>.</w:t>
      </w:r>
    </w:p>
    <w:p w:rsidR="00EF1AD1" w:rsidRDefault="00EF1AD1" w:rsidP="009C4F9F">
      <w:pPr>
        <w:pStyle w:val="libNormal"/>
        <w:rPr>
          <w:rtl/>
        </w:rPr>
      </w:pPr>
      <w:r>
        <w:rPr>
          <w:rFonts w:hint="cs"/>
          <w:rtl/>
        </w:rPr>
        <w:t xml:space="preserve">وكذلك سكوت علي </w:t>
      </w:r>
      <w:r w:rsidR="001A3AF7" w:rsidRPr="001A3AF7">
        <w:rPr>
          <w:rStyle w:val="libAlaemChar"/>
          <w:rFonts w:hint="cs"/>
          <w:rtl/>
        </w:rPr>
        <w:t>عليه‌السلام</w:t>
      </w:r>
      <w:r>
        <w:rPr>
          <w:rFonts w:hint="cs"/>
          <w:rtl/>
        </w:rPr>
        <w:t xml:space="preserve"> عن حقّه بعد وفاة النبي </w:t>
      </w:r>
      <w:r w:rsidR="001A3AF7" w:rsidRPr="001A3AF7">
        <w:rPr>
          <w:rStyle w:val="libAlaemChar"/>
          <w:rFonts w:hint="cs"/>
          <w:rtl/>
        </w:rPr>
        <w:t>صلى‌الله‌عليه‌وآله</w:t>
      </w:r>
      <w:r>
        <w:rPr>
          <w:rFonts w:hint="cs"/>
          <w:rtl/>
        </w:rPr>
        <w:t xml:space="preserve"> كان لعلمه </w:t>
      </w:r>
      <w:r w:rsidR="001A3AF7" w:rsidRPr="001A3AF7">
        <w:rPr>
          <w:rStyle w:val="libAlaemChar"/>
          <w:rFonts w:hint="cs"/>
          <w:rtl/>
        </w:rPr>
        <w:t>عليه‌السلام</w:t>
      </w:r>
      <w:r>
        <w:rPr>
          <w:rFonts w:hint="cs"/>
          <w:rtl/>
        </w:rPr>
        <w:t xml:space="preserve"> أنّ استعمال السيف لا يجدي نفعاً لمصلحة الإسلام</w:t>
      </w:r>
      <w:r w:rsidR="00AD64BA">
        <w:rPr>
          <w:rFonts w:hint="cs"/>
          <w:rtl/>
        </w:rPr>
        <w:t>،</w:t>
      </w:r>
      <w:r>
        <w:rPr>
          <w:rFonts w:hint="cs"/>
          <w:rtl/>
        </w:rPr>
        <w:t xml:space="preserve"> بل يعرض ذلك لخطر أعظم</w:t>
      </w:r>
      <w:r w:rsidR="00AD64BA">
        <w:rPr>
          <w:rFonts w:hint="cs"/>
          <w:rtl/>
        </w:rPr>
        <w:t>،</w:t>
      </w:r>
      <w:r>
        <w:rPr>
          <w:rFonts w:hint="cs"/>
          <w:rtl/>
        </w:rPr>
        <w:t xml:space="preserve"> وضرر أشدّ</w:t>
      </w:r>
      <w:r w:rsidR="00AD64BA">
        <w:rPr>
          <w:rFonts w:hint="cs"/>
          <w:rtl/>
        </w:rPr>
        <w:t>،</w:t>
      </w:r>
      <w:r>
        <w:rPr>
          <w:rFonts w:hint="cs"/>
          <w:rtl/>
        </w:rPr>
        <w:t xml:space="preserve"> وفساد أكبر</w:t>
      </w:r>
      <w:r w:rsidR="00AD64BA">
        <w:rPr>
          <w:rFonts w:hint="cs"/>
          <w:rtl/>
        </w:rPr>
        <w:t>.</w:t>
      </w:r>
      <w:r>
        <w:rPr>
          <w:rFonts w:hint="cs"/>
          <w:rtl/>
        </w:rPr>
        <w:t xml:space="preserve"> </w:t>
      </w:r>
    </w:p>
    <w:p w:rsidR="00EF1AD1" w:rsidRDefault="00EF1AD1" w:rsidP="009C4F9F">
      <w:pPr>
        <w:pStyle w:val="libNormal"/>
        <w:rPr>
          <w:rtl/>
        </w:rPr>
      </w:pPr>
      <w:r w:rsidRPr="009C4F9F">
        <w:rPr>
          <w:rStyle w:val="libBold2Char"/>
          <w:rFonts w:hint="cs"/>
          <w:rtl/>
        </w:rPr>
        <w:t>والخلاصة</w:t>
      </w:r>
      <w:r w:rsidR="00AD64BA">
        <w:rPr>
          <w:rFonts w:hint="cs"/>
          <w:rtl/>
        </w:rPr>
        <w:t>:</w:t>
      </w:r>
      <w:r w:rsidRPr="009C4F9F">
        <w:rPr>
          <w:rFonts w:hint="cs"/>
          <w:rtl/>
        </w:rPr>
        <w:t xml:space="preserve"> إنّ آية التهلكة لا تشمل مطلق الإقدام على الخطر</w:t>
      </w:r>
      <w:r w:rsidR="00AD64BA">
        <w:rPr>
          <w:rFonts w:hint="cs"/>
          <w:rtl/>
        </w:rPr>
        <w:t>،</w:t>
      </w:r>
      <w:r w:rsidRPr="009C4F9F">
        <w:rPr>
          <w:rFonts w:hint="cs"/>
          <w:rtl/>
        </w:rPr>
        <w:t xml:space="preserve"> ولا تحرّم التضحية بالنفس والنفيس إذا كانت لغاية أعظم وأفضل</w:t>
      </w:r>
      <w:r w:rsidR="00AD64BA">
        <w:rPr>
          <w:rFonts w:hint="cs"/>
          <w:rtl/>
        </w:rPr>
        <w:t>،</w:t>
      </w:r>
      <w:r w:rsidRPr="009C4F9F">
        <w:rPr>
          <w:rFonts w:hint="cs"/>
          <w:rtl/>
        </w:rPr>
        <w:t xml:space="preserve"> وهدف أنبل وأشرف</w:t>
      </w:r>
      <w:r w:rsidR="00AD64BA">
        <w:rPr>
          <w:rFonts w:hint="cs"/>
          <w:rtl/>
        </w:rPr>
        <w:t>،</w:t>
      </w:r>
      <w:r w:rsidRPr="009C4F9F">
        <w:rPr>
          <w:rFonts w:hint="cs"/>
          <w:rtl/>
        </w:rPr>
        <w:t xml:space="preserve"> كالذي قام به الحسين </w:t>
      </w:r>
      <w:r w:rsidR="001A3AF7" w:rsidRPr="001A3AF7">
        <w:rPr>
          <w:rStyle w:val="libAlaemChar"/>
          <w:rFonts w:hint="cs"/>
          <w:rtl/>
        </w:rPr>
        <w:t>عليه‌السلام</w:t>
      </w:r>
      <w:r w:rsidRPr="009C4F9F">
        <w:rPr>
          <w:rFonts w:hint="cs"/>
          <w:rtl/>
        </w:rPr>
        <w:t xml:space="preserve"> بثورته الخالدة</w:t>
      </w:r>
      <w:r w:rsidR="00AD64BA">
        <w:rPr>
          <w:rFonts w:hint="cs"/>
          <w:rtl/>
        </w:rPr>
        <w:t>،</w:t>
      </w:r>
      <w:r w:rsidRPr="009C4F9F">
        <w:rPr>
          <w:rFonts w:hint="cs"/>
          <w:rtl/>
        </w:rPr>
        <w:t xml:space="preserve"> وحيث توفّرت في تضحياته كلّ شروط التضحية الشريفة والفداء المقدّس على أكمل وجه</w:t>
      </w:r>
      <w:r w:rsidR="00AD64BA">
        <w:rPr>
          <w:rFonts w:hint="cs"/>
          <w:rtl/>
        </w:rPr>
        <w:t>؛</w:t>
      </w:r>
      <w:r w:rsidRPr="009C4F9F">
        <w:rPr>
          <w:rFonts w:hint="cs"/>
          <w:rtl/>
        </w:rPr>
        <w:t xml:space="preserve"> لأنّه </w:t>
      </w:r>
      <w:r w:rsidR="001A3AF7" w:rsidRPr="001A3AF7">
        <w:rPr>
          <w:rStyle w:val="libAlaemChar"/>
          <w:rFonts w:hint="cs"/>
          <w:rtl/>
        </w:rPr>
        <w:t>عليه‌السلام</w:t>
      </w:r>
      <w:r w:rsidRPr="009C4F9F">
        <w:rPr>
          <w:rFonts w:hint="cs"/>
          <w:rtl/>
        </w:rPr>
        <w:t xml:space="preserve"> ضحّى وفدى</w:t>
      </w:r>
      <w:r w:rsidR="00AD64BA">
        <w:rPr>
          <w:rFonts w:hint="cs"/>
          <w:rtl/>
        </w:rPr>
        <w:t>،</w:t>
      </w:r>
      <w:r w:rsidRPr="009C4F9F">
        <w:rPr>
          <w:rFonts w:hint="cs"/>
          <w:rtl/>
        </w:rPr>
        <w:t xml:space="preserve"> وبذل وأنفق في سبيل أثمن وأغلى شيء في الحياة مطلقاً ألا وهو الإسلام</w:t>
      </w:r>
      <w:r w:rsidR="00AD64BA">
        <w:rPr>
          <w:rFonts w:hint="cs"/>
          <w:rtl/>
        </w:rPr>
        <w:t>؛</w:t>
      </w:r>
      <w:r w:rsidRPr="009C4F9F">
        <w:rPr>
          <w:rFonts w:hint="cs"/>
          <w:rtl/>
        </w:rPr>
        <w:t xml:space="preserve"> دين الله وشريعة السماء</w:t>
      </w:r>
      <w:r w:rsidR="00AD64BA">
        <w:rPr>
          <w:rFonts w:hint="cs"/>
          <w:rtl/>
        </w:rPr>
        <w:t>،</w:t>
      </w:r>
      <w:r w:rsidRPr="009C4F9F">
        <w:rPr>
          <w:rFonts w:hint="cs"/>
          <w:rtl/>
        </w:rPr>
        <w:t xml:space="preserve"> ونظام الخالق للمخلوق</w:t>
      </w:r>
      <w:r w:rsidR="00AD64BA">
        <w:rPr>
          <w:rFonts w:hint="cs"/>
          <w:rtl/>
        </w:rPr>
        <w:t>،</w:t>
      </w:r>
      <w:r w:rsidRPr="009C4F9F">
        <w:rPr>
          <w:rFonts w:hint="cs"/>
          <w:rtl/>
        </w:rPr>
        <w:t xml:space="preserve"> ودستور الحياة الدائم الذي لولا تضحيات الحسين </w:t>
      </w:r>
      <w:r w:rsidR="001A3AF7" w:rsidRPr="001A3AF7">
        <w:rPr>
          <w:rStyle w:val="libAlaemChar"/>
          <w:rFonts w:hint="cs"/>
          <w:rtl/>
        </w:rPr>
        <w:t>عليه‌السلام</w:t>
      </w:r>
      <w:r w:rsidRPr="009C4F9F">
        <w:rPr>
          <w:rFonts w:hint="cs"/>
          <w:rtl/>
        </w:rPr>
        <w:t xml:space="preserve"> لدُفن تحت ركام البدع والتشويهات والانحرافات التي خلّفتها عهود الحكم السابقة</w:t>
      </w:r>
      <w:r w:rsidR="00AD64BA">
        <w:rPr>
          <w:rFonts w:hint="cs"/>
          <w:rtl/>
        </w:rPr>
        <w:t>،</w:t>
      </w:r>
      <w:r w:rsidRPr="009C4F9F">
        <w:rPr>
          <w:rFonts w:hint="cs"/>
          <w:rtl/>
        </w:rPr>
        <w:t xml:space="preserve"> كما دُفنت الديانات السابقة على الإسلام تحت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ترسبات البدع والتحريف حتّى لمْ يبقَ منها أثر حقيقي</w:t>
      </w:r>
      <w:r w:rsidR="00AD64BA">
        <w:rPr>
          <w:rFonts w:hint="cs"/>
          <w:rtl/>
        </w:rPr>
        <w:t>؛</w:t>
      </w:r>
      <w:r>
        <w:rPr>
          <w:rFonts w:hint="cs"/>
          <w:rtl/>
        </w:rPr>
        <w:t xml:space="preserve"> حيث لمْ يقيّض لها حسين فيستخرجها ويزيل عنها المضاعفات</w:t>
      </w:r>
      <w:r w:rsidR="00AD64BA">
        <w:rPr>
          <w:rFonts w:hint="cs"/>
          <w:rtl/>
        </w:rPr>
        <w:t>،</w:t>
      </w:r>
      <w:r>
        <w:rPr>
          <w:rFonts w:hint="cs"/>
          <w:rtl/>
        </w:rPr>
        <w:t xml:space="preserve"> كالذي فعله الحسين بن علي بالنسبة إلى الديانة الإسلاميّة الخالدة</w:t>
      </w:r>
      <w:r w:rsidR="00AD64BA">
        <w:rPr>
          <w:rFonts w:hint="cs"/>
          <w:rtl/>
        </w:rPr>
        <w:t>.</w:t>
      </w:r>
      <w:r>
        <w:rPr>
          <w:rFonts w:hint="cs"/>
          <w:rtl/>
        </w:rPr>
        <w:t xml:space="preserve"> </w:t>
      </w:r>
    </w:p>
    <w:p w:rsidR="00EF1AD1" w:rsidRDefault="00EF1AD1" w:rsidP="009C4F9F">
      <w:pPr>
        <w:pStyle w:val="libNormal"/>
        <w:rPr>
          <w:rtl/>
        </w:rPr>
      </w:pPr>
      <w:r w:rsidRPr="009C4F9F">
        <w:rPr>
          <w:rFonts w:hint="cs"/>
          <w:rtl/>
        </w:rPr>
        <w:t>وهنا قد يرد سؤال وجيه يجدر بنا التعرّض له والإجابة عليه</w:t>
      </w:r>
      <w:r w:rsidR="00AD64BA">
        <w:rPr>
          <w:rFonts w:hint="cs"/>
          <w:rtl/>
        </w:rPr>
        <w:t>،</w:t>
      </w:r>
      <w:r w:rsidRPr="009C4F9F">
        <w:rPr>
          <w:rFonts w:hint="cs"/>
          <w:rtl/>
        </w:rPr>
        <w:t xml:space="preserve"> </w:t>
      </w:r>
      <w:r w:rsidRPr="009C4F9F">
        <w:rPr>
          <w:rStyle w:val="libBold2Char"/>
          <w:rFonts w:hint="cs"/>
          <w:rtl/>
        </w:rPr>
        <w:t>والسؤال هو</w:t>
      </w:r>
      <w:r w:rsidR="00AD64BA">
        <w:rPr>
          <w:rFonts w:hint="cs"/>
          <w:rtl/>
        </w:rPr>
        <w:t>:</w:t>
      </w:r>
      <w:r w:rsidRPr="009C4F9F">
        <w:rPr>
          <w:rFonts w:hint="cs"/>
          <w:rtl/>
        </w:rPr>
        <w:t xml:space="preserve"> كيف يكون الإسلام أغلى وأثمن</w:t>
      </w:r>
      <w:r w:rsidR="00AD64BA">
        <w:rPr>
          <w:rFonts w:hint="cs"/>
          <w:rtl/>
        </w:rPr>
        <w:t>،</w:t>
      </w:r>
      <w:r w:rsidRPr="009C4F9F">
        <w:rPr>
          <w:rFonts w:hint="cs"/>
          <w:rtl/>
        </w:rPr>
        <w:t xml:space="preserve"> وأشرف وأفضل مِنْ كلّ الموجودات والكائنات حتّى الإنسان نفسه فضلاً عن المال والولد</w:t>
      </w:r>
      <w:r w:rsidR="00AD64BA">
        <w:rPr>
          <w:rFonts w:hint="cs"/>
          <w:rtl/>
        </w:rPr>
        <w:t>؟</w:t>
      </w:r>
      <w:r w:rsidRPr="009C4F9F">
        <w:rPr>
          <w:rFonts w:hint="cs"/>
          <w:rtl/>
        </w:rPr>
        <w:t>! أليس الله تعالى خلق الكون لأجل الإنسان</w:t>
      </w:r>
      <w:r w:rsidR="00AD64BA">
        <w:rPr>
          <w:rFonts w:hint="cs"/>
          <w:rtl/>
        </w:rPr>
        <w:t>؟</w:t>
      </w:r>
      <w:r w:rsidRPr="009C4F9F">
        <w:rPr>
          <w:rFonts w:hint="cs"/>
          <w:rtl/>
        </w:rPr>
        <w:t>! فكيف يُضحّى بحياة الإنسان في سبيل الدين الذي هو بدوره وجد لأجل سعادة الإنسان وخدمة الإنسان وخيره</w:t>
      </w:r>
      <w:r w:rsidR="00AD64BA">
        <w:rPr>
          <w:rFonts w:hint="cs"/>
          <w:rtl/>
        </w:rPr>
        <w:t>؟</w:t>
      </w:r>
      <w:r w:rsidRPr="009C4F9F">
        <w:rPr>
          <w:rFonts w:hint="cs"/>
          <w:rtl/>
        </w:rPr>
        <w:t>!</w:t>
      </w:r>
    </w:p>
    <w:p w:rsidR="00EF1AD1" w:rsidRDefault="00EF1AD1" w:rsidP="009C4F9F">
      <w:pPr>
        <w:pStyle w:val="libNormal"/>
        <w:rPr>
          <w:rtl/>
        </w:rPr>
      </w:pPr>
      <w:r w:rsidRPr="009C4F9F">
        <w:rPr>
          <w:rStyle w:val="libBold2Char"/>
          <w:rFonts w:hint="cs"/>
          <w:rtl/>
        </w:rPr>
        <w:t>والجواب</w:t>
      </w:r>
      <w:r w:rsidR="00AD64BA">
        <w:rPr>
          <w:rFonts w:hint="cs"/>
          <w:rtl/>
        </w:rPr>
        <w:t>:</w:t>
      </w:r>
      <w:r w:rsidRPr="009C4F9F">
        <w:rPr>
          <w:rFonts w:hint="cs"/>
          <w:rtl/>
        </w:rPr>
        <w:t xml:space="preserve"> نعم</w:t>
      </w:r>
      <w:r w:rsidR="00AD64BA">
        <w:rPr>
          <w:rFonts w:hint="cs"/>
          <w:rtl/>
        </w:rPr>
        <w:t>،</w:t>
      </w:r>
      <w:r w:rsidRPr="009C4F9F">
        <w:rPr>
          <w:rFonts w:hint="cs"/>
          <w:rtl/>
        </w:rPr>
        <w:t xml:space="preserve"> إذا تعرّض الدين لخطر الزوال أو التحريف فمعنى ذلك أنّ سعادة الإنسان تعرّضت للخطر</w:t>
      </w:r>
      <w:r w:rsidR="00AD64BA">
        <w:rPr>
          <w:rFonts w:hint="cs"/>
          <w:rtl/>
        </w:rPr>
        <w:t>،</w:t>
      </w:r>
      <w:r w:rsidRPr="009C4F9F">
        <w:rPr>
          <w:rFonts w:hint="cs"/>
          <w:rtl/>
        </w:rPr>
        <w:t xml:space="preserve"> وكرامة الإنسان تعرّضت للزوال</w:t>
      </w:r>
      <w:r w:rsidR="00AD64BA">
        <w:rPr>
          <w:rFonts w:hint="cs"/>
          <w:rtl/>
        </w:rPr>
        <w:t>،</w:t>
      </w:r>
      <w:r w:rsidRPr="009C4F9F">
        <w:rPr>
          <w:rFonts w:hint="cs"/>
          <w:rtl/>
        </w:rPr>
        <w:t xml:space="preserve"> ولا شك أنّ الإنسان إذا دار أمره بين أنْ نعيش بلا سعادة ولا كرامة</w:t>
      </w:r>
      <w:r w:rsidR="00AD64BA">
        <w:rPr>
          <w:rFonts w:hint="cs"/>
          <w:rtl/>
        </w:rPr>
        <w:t>،</w:t>
      </w:r>
      <w:r w:rsidRPr="009C4F9F">
        <w:rPr>
          <w:rFonts w:hint="cs"/>
          <w:rtl/>
        </w:rPr>
        <w:t xml:space="preserve"> أو يموت دفاعاً عنهما وإبقاء لهما لغيره وجب الدفاع والصيانة حتّى الموت</w:t>
      </w:r>
      <w:r w:rsidR="00AD64BA">
        <w:rPr>
          <w:rFonts w:hint="cs"/>
          <w:rtl/>
        </w:rPr>
        <w:t>.</w:t>
      </w:r>
    </w:p>
    <w:p w:rsidR="00EF1AD1" w:rsidRDefault="00EF1AD1" w:rsidP="009C4F9F">
      <w:pPr>
        <w:pStyle w:val="libNormal"/>
        <w:rPr>
          <w:rtl/>
        </w:rPr>
      </w:pPr>
      <w:r>
        <w:rPr>
          <w:rFonts w:hint="cs"/>
          <w:rtl/>
        </w:rPr>
        <w:t>إذا دار الأمر بين أنْ يعيش الإنسان بلا سعادة وكرامة أو يموت سعيداً كريماً</w:t>
      </w:r>
      <w:r w:rsidR="00AD64BA">
        <w:rPr>
          <w:rFonts w:hint="cs"/>
          <w:rtl/>
        </w:rPr>
        <w:t>،</w:t>
      </w:r>
      <w:r>
        <w:rPr>
          <w:rFonts w:hint="cs"/>
          <w:rtl/>
        </w:rPr>
        <w:t xml:space="preserve"> فلا شكّ أنّ الموت بسعادة وكرامة أفضل من الحياة بدونهما</w:t>
      </w:r>
      <w:r w:rsidR="00AD64BA">
        <w:rPr>
          <w:rFonts w:hint="cs"/>
          <w:rtl/>
        </w:rPr>
        <w:t>.</w:t>
      </w:r>
      <w:r>
        <w:rPr>
          <w:rFonts w:hint="cs"/>
          <w:rtl/>
        </w:rPr>
        <w:t xml:space="preserve"> إذا دار الأمر بين أنْ يعيش الإنسان في مجتمع لا يشعر بكرامته الإنسانية</w:t>
      </w:r>
      <w:r w:rsidR="00AD64BA">
        <w:rPr>
          <w:rFonts w:hint="cs"/>
          <w:rtl/>
        </w:rPr>
        <w:t>،</w:t>
      </w:r>
      <w:r>
        <w:rPr>
          <w:rFonts w:hint="cs"/>
          <w:rtl/>
        </w:rPr>
        <w:t xml:space="preserve"> ولا يخضع لنواميس الحياة الطبيعية أو يموت</w:t>
      </w:r>
      <w:r w:rsidR="00AD64BA">
        <w:rPr>
          <w:rFonts w:hint="cs"/>
          <w:rtl/>
        </w:rPr>
        <w:t>،</w:t>
      </w:r>
      <w:r>
        <w:rPr>
          <w:rFonts w:hint="cs"/>
          <w:rtl/>
        </w:rPr>
        <w:t xml:space="preserve"> فلا خلاف في أنْ الموت خير له وأفضل</w:t>
      </w:r>
      <w:r w:rsidR="00AD64BA">
        <w:rPr>
          <w:rFonts w:hint="cs"/>
          <w:rtl/>
        </w:rPr>
        <w:t>.</w:t>
      </w:r>
    </w:p>
    <w:p w:rsidR="00EF1AD1" w:rsidRDefault="00EF1AD1" w:rsidP="009C4F9F">
      <w:pPr>
        <w:pStyle w:val="libNormal"/>
        <w:rPr>
          <w:rtl/>
        </w:rPr>
      </w:pPr>
      <w:r w:rsidRPr="009C4F9F">
        <w:rPr>
          <w:rFonts w:hint="cs"/>
          <w:rtl/>
        </w:rPr>
        <w:t xml:space="preserve">ففي الحديث الشريف عن النبي </w:t>
      </w:r>
      <w:r w:rsidR="001A3AF7" w:rsidRPr="001A3AF7">
        <w:rPr>
          <w:rStyle w:val="libAlaemChar"/>
          <w:rFonts w:hint="cs"/>
          <w:rtl/>
        </w:rPr>
        <w:t>صلى‌الله‌عليه‌وآله</w:t>
      </w:r>
      <w:r w:rsidRPr="009C4F9F">
        <w:rPr>
          <w:rFonts w:hint="cs"/>
          <w:rtl/>
        </w:rPr>
        <w:t xml:space="preserve"> قال</w:t>
      </w:r>
      <w:r w:rsidR="00AD64BA">
        <w:rPr>
          <w:rFonts w:hint="cs"/>
          <w:rtl/>
        </w:rPr>
        <w:t>:</w:t>
      </w:r>
      <w:r w:rsidRPr="009C4F9F">
        <w:rPr>
          <w:rFonts w:hint="cs"/>
          <w:rtl/>
        </w:rPr>
        <w:t xml:space="preserve"> </w:t>
      </w:r>
      <w:r w:rsidR="001A3AF7">
        <w:rPr>
          <w:rFonts w:hint="cs"/>
          <w:rtl/>
        </w:rPr>
        <w:t>«</w:t>
      </w:r>
      <w:r w:rsidRPr="009C4F9F">
        <w:rPr>
          <w:rFonts w:hint="cs"/>
          <w:rtl/>
        </w:rPr>
        <w:t>إذا كان اُمراؤكم خياركم</w:t>
      </w:r>
      <w:r w:rsidR="00AD64BA">
        <w:rPr>
          <w:rFonts w:hint="cs"/>
          <w:rtl/>
        </w:rPr>
        <w:t>،</w:t>
      </w:r>
      <w:r w:rsidRPr="009C4F9F">
        <w:rPr>
          <w:rFonts w:hint="cs"/>
          <w:rtl/>
        </w:rPr>
        <w:t xml:space="preserve"> وأغنياؤكم سمحاءكم</w:t>
      </w:r>
      <w:r w:rsidR="00AD64BA">
        <w:rPr>
          <w:rFonts w:hint="cs"/>
          <w:rtl/>
        </w:rPr>
        <w:t>،</w:t>
      </w:r>
      <w:r w:rsidRPr="009C4F9F">
        <w:rPr>
          <w:rFonts w:hint="cs"/>
          <w:rtl/>
        </w:rPr>
        <w:t xml:space="preserve"> وأمركم شورى بينكم</w:t>
      </w:r>
      <w:r w:rsidR="00AD64BA">
        <w:rPr>
          <w:rFonts w:hint="cs"/>
          <w:rtl/>
        </w:rPr>
        <w:t>،</w:t>
      </w:r>
      <w:r w:rsidRPr="009C4F9F">
        <w:rPr>
          <w:rFonts w:hint="cs"/>
          <w:rtl/>
        </w:rPr>
        <w:t xml:space="preserve"> فظهر الأرض خيرٌ لكم مِنْ بطنها</w:t>
      </w:r>
      <w:r w:rsidR="00AD64BA">
        <w:rPr>
          <w:rFonts w:hint="cs"/>
          <w:rtl/>
        </w:rPr>
        <w:t>.</w:t>
      </w:r>
      <w:r w:rsidRPr="009C4F9F">
        <w:rPr>
          <w:rFonts w:hint="cs"/>
          <w:rtl/>
        </w:rPr>
        <w:t xml:space="preserve"> وإذا كان اُمراؤكم شراركم</w:t>
      </w:r>
      <w:r w:rsidR="00AD64BA">
        <w:rPr>
          <w:rFonts w:hint="cs"/>
          <w:rtl/>
        </w:rPr>
        <w:t>،</w:t>
      </w:r>
      <w:r w:rsidRPr="009C4F9F">
        <w:rPr>
          <w:rFonts w:hint="cs"/>
          <w:rtl/>
        </w:rPr>
        <w:t xml:space="preserve"> وأغنياؤكم بخلاءكم</w:t>
      </w:r>
      <w:r w:rsidR="00AD64BA">
        <w:rPr>
          <w:rFonts w:hint="cs"/>
          <w:rtl/>
        </w:rPr>
        <w:t>،</w:t>
      </w:r>
      <w:r w:rsidRPr="009C4F9F">
        <w:rPr>
          <w:rFonts w:hint="cs"/>
          <w:rtl/>
        </w:rPr>
        <w:t xml:space="preserve"> وأمركم إلى نسائكم</w:t>
      </w:r>
      <w:r w:rsidR="00AD64BA">
        <w:rPr>
          <w:rFonts w:hint="cs"/>
          <w:rtl/>
        </w:rPr>
        <w:t>،</w:t>
      </w:r>
      <w:r w:rsidRPr="009C4F9F">
        <w:rPr>
          <w:rFonts w:hint="cs"/>
          <w:rtl/>
        </w:rPr>
        <w:t xml:space="preserve"> فبطن الأرض خيرٌ لكم مِنْ ظهرها</w:t>
      </w:r>
      <w:r w:rsidR="001A3AF7">
        <w:rPr>
          <w:rFonts w:hint="cs"/>
          <w:rtl/>
        </w:rPr>
        <w:t>»</w:t>
      </w:r>
      <w:r w:rsidR="00AD64BA">
        <w:rPr>
          <w:rFonts w:hint="cs"/>
          <w:rtl/>
        </w:rPr>
        <w:t>.</w:t>
      </w:r>
      <w:r w:rsidRPr="009C4F9F">
        <w:rPr>
          <w:rFonts w:hint="cs"/>
          <w:rtl/>
        </w:rPr>
        <w:t xml:space="preserve"> </w:t>
      </w:r>
    </w:p>
    <w:p w:rsidR="00EF1AD1" w:rsidRDefault="00EF1AD1" w:rsidP="009C4F9F">
      <w:pPr>
        <w:pStyle w:val="libNormal"/>
        <w:rPr>
          <w:rtl/>
        </w:rPr>
      </w:pPr>
      <w:r w:rsidRPr="009C4F9F">
        <w:rPr>
          <w:rFonts w:hint="cs"/>
          <w:rtl/>
        </w:rPr>
        <w:t xml:space="preserve">وقال الحسين </w:t>
      </w:r>
      <w:r w:rsidR="001A3AF7" w:rsidRPr="001A3AF7">
        <w:rPr>
          <w:rStyle w:val="libAlaemChar"/>
          <w:rFonts w:hint="cs"/>
          <w:rtl/>
        </w:rPr>
        <w:t>عليه‌السلام</w:t>
      </w:r>
      <w:r w:rsidRPr="009C4F9F">
        <w:rPr>
          <w:rFonts w:hint="cs"/>
          <w:rtl/>
        </w:rPr>
        <w:t xml:space="preserve"> في خطبة</w:t>
      </w:r>
      <w:r w:rsidR="00AD64BA">
        <w:rPr>
          <w:rFonts w:hint="cs"/>
          <w:rtl/>
        </w:rPr>
        <w:t>:</w:t>
      </w:r>
      <w:r w:rsidRPr="009C4F9F">
        <w:rPr>
          <w:rFonts w:hint="cs"/>
          <w:rtl/>
        </w:rPr>
        <w:t xml:space="preserve"> </w:t>
      </w:r>
      <w:r w:rsidR="001A3AF7">
        <w:rPr>
          <w:rFonts w:hint="cs"/>
          <w:rtl/>
        </w:rPr>
        <w:t>«</w:t>
      </w:r>
      <w:r w:rsidRPr="009C4F9F">
        <w:rPr>
          <w:rFonts w:hint="cs"/>
          <w:rtl/>
        </w:rPr>
        <w:t>إنّي لا أرى الموت إلاّ سعادة</w:t>
      </w:r>
      <w:r w:rsidR="00AD64BA">
        <w:rPr>
          <w:rFonts w:hint="cs"/>
          <w:rtl/>
        </w:rPr>
        <w:t>،</w:t>
      </w:r>
      <w:r w:rsidRPr="009C4F9F">
        <w:rPr>
          <w:rFonts w:hint="cs"/>
          <w:rtl/>
        </w:rPr>
        <w:t xml:space="preserve"> والحياة مع الظالمين إلاّ برماً</w:t>
      </w:r>
      <w:r w:rsidR="001A3AF7">
        <w:rPr>
          <w:rFonts w:hint="cs"/>
          <w:rtl/>
        </w:rPr>
        <w:t>»</w:t>
      </w:r>
      <w:r w:rsidR="00AD64BA">
        <w:rPr>
          <w:rFonts w:hint="cs"/>
          <w:rtl/>
        </w:rPr>
        <w:t>.</w:t>
      </w:r>
      <w:r w:rsidRPr="009C4F9F">
        <w:rPr>
          <w:rFonts w:hint="cs"/>
          <w:rtl/>
        </w:rPr>
        <w:t xml:space="preserve"> إذ إنّ كلّ الأشياء إنّما تخدم مصلحة الإنسان</w:t>
      </w:r>
      <w:r w:rsidR="00AD64BA">
        <w:rPr>
          <w:rFonts w:hint="cs"/>
          <w:rtl/>
        </w:rPr>
        <w:t>،</w:t>
      </w:r>
      <w:r w:rsidRPr="009C4F9F">
        <w:rPr>
          <w:rFonts w:hint="cs"/>
          <w:rtl/>
        </w:rPr>
        <w:t xml:space="preserve"> وتكون خيراً للإنسان إذا كانت مقرونة مع الدين الصحيح</w:t>
      </w:r>
      <w:r w:rsidR="00AD64BA">
        <w:rPr>
          <w:rFonts w:hint="cs"/>
          <w:rtl/>
        </w:rPr>
        <w:t>.</w:t>
      </w:r>
    </w:p>
    <w:p w:rsidR="00EF1AD1" w:rsidRDefault="00EF1AD1" w:rsidP="009C4F9F">
      <w:pPr>
        <w:pStyle w:val="libNormal"/>
        <w:rPr>
          <w:rtl/>
        </w:rPr>
      </w:pPr>
      <w:r>
        <w:rPr>
          <w:rFonts w:hint="cs"/>
          <w:rtl/>
        </w:rPr>
        <w:t>فالمال مثلا</w:t>
      </w:r>
      <w:r w:rsidR="001A3AF7">
        <w:rPr>
          <w:rFonts w:hint="cs"/>
          <w:rtl/>
        </w:rPr>
        <w:t>ً</w:t>
      </w:r>
      <w:r>
        <w:rPr>
          <w:rFonts w:hint="cs"/>
          <w:rtl/>
        </w:rPr>
        <w:t xml:space="preserve"> إنّما يكون خيراً وسعادة إذا كان بيد إنسان متديّن يؤمن بالمبدأ والمعاد</w:t>
      </w:r>
      <w:r w:rsidR="00AD64BA">
        <w:rPr>
          <w:rFonts w:hint="cs"/>
          <w:rtl/>
        </w:rPr>
        <w:t>،</w:t>
      </w:r>
      <w:r>
        <w:rPr>
          <w:rFonts w:hint="cs"/>
          <w:rtl/>
        </w:rPr>
        <w:t xml:space="preserve"> ويتقيّد بحدود الدين في كسب المال وصرفه</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sidRPr="009C4F9F">
        <w:rPr>
          <w:rFonts w:hint="cs"/>
          <w:rtl/>
        </w:rPr>
        <w:lastRenderedPageBreak/>
        <w:t>أمّا المال إذا كان بيد الملحد الإباحي</w:t>
      </w:r>
      <w:r w:rsidR="00AD64BA">
        <w:rPr>
          <w:rFonts w:hint="cs"/>
          <w:rtl/>
        </w:rPr>
        <w:t>،</w:t>
      </w:r>
      <w:r w:rsidRPr="009C4F9F">
        <w:rPr>
          <w:rFonts w:hint="cs"/>
          <w:rtl/>
        </w:rPr>
        <w:t xml:space="preserve"> المتجرّد مِنْ كلّ قيود الدين والعقل والنظام الاجتماعي الإنساني</w:t>
      </w:r>
      <w:r w:rsidR="00AD64BA">
        <w:rPr>
          <w:rFonts w:hint="cs"/>
          <w:rtl/>
        </w:rPr>
        <w:t>،</w:t>
      </w:r>
      <w:r w:rsidRPr="009C4F9F">
        <w:rPr>
          <w:rFonts w:hint="cs"/>
          <w:rtl/>
        </w:rPr>
        <w:t xml:space="preserve"> فإنّه وسيلة هدم وتخريب</w:t>
      </w:r>
      <w:r w:rsidR="00AD64BA">
        <w:rPr>
          <w:rFonts w:hint="cs"/>
          <w:rtl/>
        </w:rPr>
        <w:t>،</w:t>
      </w:r>
      <w:r w:rsidRPr="009C4F9F">
        <w:rPr>
          <w:rFonts w:hint="cs"/>
          <w:rtl/>
        </w:rPr>
        <w:t xml:space="preserve"> وشقاء لصاحبه ولغيره</w:t>
      </w:r>
      <w:r w:rsidR="00AD64BA">
        <w:rPr>
          <w:rFonts w:hint="cs"/>
          <w:rtl/>
        </w:rPr>
        <w:t>:</w:t>
      </w:r>
      <w:r w:rsidRPr="009C4F9F">
        <w:rPr>
          <w:rFonts w:hint="cs"/>
          <w:rtl/>
        </w:rPr>
        <w:t xml:space="preserve"> </w:t>
      </w:r>
      <w:r w:rsidR="00AD64BA" w:rsidRPr="001A3AF7">
        <w:rPr>
          <w:rStyle w:val="libAlaemChar"/>
          <w:rFonts w:hint="cs"/>
          <w:rtl/>
        </w:rPr>
        <w:t>(</w:t>
      </w:r>
      <w:r w:rsidRPr="00E42F11">
        <w:rPr>
          <w:rStyle w:val="libAieChar"/>
          <w:rFonts w:hint="cs"/>
          <w:rtl/>
        </w:rPr>
        <w:t>إِنّ الإِنسَانَ لَيَطْغَى * أَنْ رَآهُ اسْتَغْنَى</w:t>
      </w:r>
      <w:r w:rsidR="00AD64BA" w:rsidRPr="001A3AF7">
        <w:rPr>
          <w:rStyle w:val="libAlaemChar"/>
          <w:rFonts w:hint="cs"/>
          <w:rtl/>
        </w:rPr>
        <w:t>)</w:t>
      </w:r>
      <w:r w:rsidRPr="00E42F11">
        <w:rPr>
          <w:rStyle w:val="libFootnotenumChar"/>
          <w:rFonts w:hint="cs"/>
          <w:rtl/>
        </w:rPr>
        <w:t>(1)</w:t>
      </w:r>
      <w:r w:rsidR="00AD64BA">
        <w:rPr>
          <w:rStyle w:val="libFootnotenumChar"/>
          <w:rFonts w:hint="cs"/>
          <w:rtl/>
        </w:rPr>
        <w:t>.</w:t>
      </w:r>
      <w:r w:rsidRPr="009C4F9F">
        <w:rPr>
          <w:rFonts w:hint="cs"/>
          <w:rtl/>
        </w:rPr>
        <w:t xml:space="preserve"> وقال </w:t>
      </w:r>
      <w:r w:rsidR="001A3AF7" w:rsidRPr="001A3AF7">
        <w:rPr>
          <w:rStyle w:val="libAlaemChar"/>
          <w:rFonts w:hint="cs"/>
          <w:rtl/>
        </w:rPr>
        <w:t>عليه‌السلام</w:t>
      </w:r>
      <w:r w:rsidR="00AD64BA">
        <w:rPr>
          <w:rFonts w:hint="cs"/>
          <w:rtl/>
        </w:rPr>
        <w:t>:</w:t>
      </w:r>
      <w:r w:rsidRPr="009C4F9F">
        <w:rPr>
          <w:rFonts w:hint="cs"/>
          <w:rtl/>
        </w:rPr>
        <w:t xml:space="preserve"> </w:t>
      </w:r>
      <w:r w:rsidR="001A3AF7">
        <w:rPr>
          <w:rFonts w:hint="cs"/>
          <w:rtl/>
        </w:rPr>
        <w:t>«</w:t>
      </w:r>
      <w:r w:rsidRPr="009C4F9F">
        <w:rPr>
          <w:rFonts w:hint="cs"/>
          <w:rtl/>
        </w:rPr>
        <w:t>هلك خزّان الأموال وهم أحياء</w:t>
      </w:r>
      <w:r w:rsidR="001A3AF7">
        <w:rPr>
          <w:rFonts w:hint="cs"/>
          <w:rtl/>
        </w:rPr>
        <w:t>»</w:t>
      </w:r>
      <w:r w:rsidR="00AD64BA">
        <w:rPr>
          <w:rFonts w:hint="cs"/>
          <w:rtl/>
        </w:rPr>
        <w:t>.</w:t>
      </w:r>
      <w:r w:rsidRPr="009C4F9F">
        <w:rPr>
          <w:rFonts w:hint="cs"/>
          <w:rtl/>
        </w:rPr>
        <w:t xml:space="preserve"> </w:t>
      </w:r>
    </w:p>
    <w:p w:rsidR="00EF1AD1" w:rsidRDefault="00EF1AD1" w:rsidP="009C4F9F">
      <w:pPr>
        <w:pStyle w:val="libNormal"/>
        <w:rPr>
          <w:rtl/>
        </w:rPr>
      </w:pPr>
      <w:r>
        <w:rPr>
          <w:rFonts w:hint="cs"/>
          <w:rtl/>
        </w:rPr>
        <w:t>وكذلك الأولاد إنّما يكونون خيراً للوالدين وقرة عين لهما إذا كانوا مؤمنين بالله واليوم الآخر</w:t>
      </w:r>
      <w:r w:rsidR="00AD64BA">
        <w:rPr>
          <w:rFonts w:hint="cs"/>
          <w:rtl/>
        </w:rPr>
        <w:t>،</w:t>
      </w:r>
      <w:r>
        <w:rPr>
          <w:rFonts w:hint="cs"/>
          <w:rtl/>
        </w:rPr>
        <w:t xml:space="preserve"> وبما فرض عليهم الدين مِنْ حقوق الوالدين واحترامهما</w:t>
      </w:r>
      <w:r w:rsidR="00AD64BA">
        <w:rPr>
          <w:rFonts w:hint="cs"/>
          <w:rtl/>
        </w:rPr>
        <w:t>،</w:t>
      </w:r>
      <w:r>
        <w:rPr>
          <w:rFonts w:hint="cs"/>
          <w:rtl/>
        </w:rPr>
        <w:t xml:space="preserve"> أمّا لو كانوا بخلاف ذلك فهم وبال على الوالدين</w:t>
      </w:r>
      <w:r w:rsidR="00AD64BA">
        <w:rPr>
          <w:rFonts w:hint="cs"/>
          <w:rtl/>
        </w:rPr>
        <w:t>،</w:t>
      </w:r>
      <w:r>
        <w:rPr>
          <w:rFonts w:hint="cs"/>
          <w:rtl/>
        </w:rPr>
        <w:t xml:space="preserve"> يرهقونهما طغياناً وكفراً</w:t>
      </w:r>
      <w:r w:rsidR="00AD64BA">
        <w:rPr>
          <w:rFonts w:hint="cs"/>
          <w:rtl/>
        </w:rPr>
        <w:t>.</w:t>
      </w:r>
    </w:p>
    <w:p w:rsidR="00EF1AD1" w:rsidRDefault="00EF1AD1" w:rsidP="009C4F9F">
      <w:pPr>
        <w:pStyle w:val="libNormal"/>
        <w:rPr>
          <w:rtl/>
        </w:rPr>
      </w:pPr>
      <w:r w:rsidRPr="009C4F9F">
        <w:rPr>
          <w:rFonts w:hint="cs"/>
          <w:rtl/>
        </w:rPr>
        <w:t>وهكذا كلّ شيء في الحياة نافع وخير إذا ساده النظام والدين</w:t>
      </w:r>
      <w:r w:rsidR="00AD64BA">
        <w:rPr>
          <w:rFonts w:hint="cs"/>
          <w:rtl/>
        </w:rPr>
        <w:t>،</w:t>
      </w:r>
      <w:r w:rsidRPr="009C4F9F">
        <w:rPr>
          <w:rFonts w:hint="cs"/>
          <w:rtl/>
        </w:rPr>
        <w:t xml:space="preserve"> وما أحسن الدين والدنيا إذا اجتمعا</w:t>
      </w:r>
      <w:r w:rsidR="00AD64BA">
        <w:rPr>
          <w:rFonts w:hint="cs"/>
          <w:rtl/>
        </w:rPr>
        <w:t>،</w:t>
      </w:r>
      <w:r w:rsidRPr="009C4F9F">
        <w:rPr>
          <w:rFonts w:hint="cs"/>
          <w:rtl/>
        </w:rPr>
        <w:t xml:space="preserve"> ولا سعادة في دنيا بلا دين</w:t>
      </w:r>
      <w:r w:rsidR="00AD64BA">
        <w:rPr>
          <w:rFonts w:hint="cs"/>
          <w:rtl/>
        </w:rPr>
        <w:t>.</w:t>
      </w:r>
      <w:r w:rsidRPr="009C4F9F">
        <w:rPr>
          <w:rFonts w:hint="cs"/>
          <w:rtl/>
        </w:rPr>
        <w:t xml:space="preserve"> وقال تعالى</w:t>
      </w:r>
      <w:r w:rsidR="00AD64BA">
        <w:rPr>
          <w:rFonts w:hint="cs"/>
          <w:rtl/>
        </w:rPr>
        <w:t>:</w:t>
      </w:r>
      <w:r w:rsidRPr="009C4F9F">
        <w:rPr>
          <w:rFonts w:hint="cs"/>
          <w:rtl/>
        </w:rPr>
        <w:t xml:space="preserve"> </w:t>
      </w:r>
      <w:r w:rsidR="00AD64BA" w:rsidRPr="001A3AF7">
        <w:rPr>
          <w:rStyle w:val="libAlaemChar"/>
          <w:rFonts w:hint="cs"/>
          <w:rtl/>
        </w:rPr>
        <w:t>(</w:t>
      </w:r>
      <w:r w:rsidRPr="00E42F11">
        <w:rPr>
          <w:rStyle w:val="libAieChar"/>
          <w:rFonts w:hint="cs"/>
          <w:rtl/>
        </w:rPr>
        <w:t>فَمَنِ اتّبَعَ هُدَايَ فَلاَ يَضِلّ وَلاَ يَشْقَى * وَمَنْ أَعْرَضَ عَن ذِكْرِي فَإِنّ لَهُ مَعِيشَةً ضَنكاً</w:t>
      </w:r>
      <w:r w:rsidR="00AD64BA" w:rsidRPr="001A3AF7">
        <w:rPr>
          <w:rStyle w:val="libAlaemChar"/>
          <w:rFonts w:hint="cs"/>
          <w:rtl/>
        </w:rPr>
        <w:t>)</w:t>
      </w:r>
      <w:r w:rsidRPr="00E42F11">
        <w:rPr>
          <w:rStyle w:val="libFootnotenumChar"/>
          <w:rFonts w:hint="cs"/>
          <w:rtl/>
        </w:rPr>
        <w:t>(2)</w:t>
      </w:r>
      <w:r w:rsidR="00AD64BA">
        <w:rPr>
          <w:rStyle w:val="libFootnotenumChar"/>
          <w:rFonts w:hint="cs"/>
          <w:rtl/>
        </w:rPr>
        <w:t>.</w:t>
      </w:r>
    </w:p>
    <w:p w:rsidR="00EF1AD1" w:rsidRDefault="00EF1AD1" w:rsidP="009C4F9F">
      <w:pPr>
        <w:pStyle w:val="libNormal"/>
        <w:rPr>
          <w:rtl/>
        </w:rPr>
      </w:pPr>
      <w:r w:rsidRPr="009C4F9F">
        <w:rPr>
          <w:rFonts w:hint="cs"/>
          <w:rtl/>
        </w:rPr>
        <w:t>ونعود فنقول</w:t>
      </w:r>
      <w:r w:rsidR="00AD64BA">
        <w:rPr>
          <w:rFonts w:hint="cs"/>
          <w:rtl/>
        </w:rPr>
        <w:t>:</w:t>
      </w:r>
      <w:r w:rsidRPr="009C4F9F">
        <w:rPr>
          <w:rFonts w:hint="cs"/>
          <w:rtl/>
        </w:rPr>
        <w:t xml:space="preserve"> إنّ الحسين </w:t>
      </w:r>
      <w:r w:rsidR="001A3AF7" w:rsidRPr="001A3AF7">
        <w:rPr>
          <w:rStyle w:val="libAlaemChar"/>
          <w:rFonts w:hint="cs"/>
          <w:rtl/>
        </w:rPr>
        <w:t>عليه‌السلام</w:t>
      </w:r>
      <w:r w:rsidRPr="009C4F9F">
        <w:rPr>
          <w:rFonts w:hint="cs"/>
          <w:rtl/>
        </w:rPr>
        <w:t xml:space="preserve"> ضحّى في سبيل أقدس قضية وأشرف غاية في الوجود</w:t>
      </w:r>
      <w:r w:rsidR="00AD64BA">
        <w:rPr>
          <w:rFonts w:hint="cs"/>
          <w:rtl/>
        </w:rPr>
        <w:t>،</w:t>
      </w:r>
      <w:r w:rsidRPr="009C4F9F">
        <w:rPr>
          <w:rFonts w:hint="cs"/>
          <w:rtl/>
        </w:rPr>
        <w:t xml:space="preserve"> ألا وهو الإسلام الذي تعرّض لأكبر الأخطار على يد ألدّ أعدائه وهم الاُمويّون</w:t>
      </w:r>
      <w:r w:rsidR="00AD64BA">
        <w:rPr>
          <w:rFonts w:hint="cs"/>
          <w:rtl/>
        </w:rPr>
        <w:t>،</w:t>
      </w:r>
      <w:r w:rsidRPr="009C4F9F">
        <w:rPr>
          <w:rFonts w:hint="cs"/>
          <w:rtl/>
        </w:rPr>
        <w:t xml:space="preserve"> فكان </w:t>
      </w:r>
      <w:r w:rsidR="001A3AF7" w:rsidRPr="001A3AF7">
        <w:rPr>
          <w:rStyle w:val="libAlaemChar"/>
          <w:rFonts w:hint="cs"/>
          <w:rtl/>
        </w:rPr>
        <w:t>عليه‌السلام</w:t>
      </w:r>
      <w:r w:rsidRPr="009C4F9F">
        <w:rPr>
          <w:rFonts w:hint="cs"/>
          <w:rtl/>
        </w:rPr>
        <w:t xml:space="preserve"> بذلك القيام أصدق مثال</w:t>
      </w:r>
      <w:r w:rsidR="00AD64BA">
        <w:rPr>
          <w:rFonts w:hint="cs"/>
          <w:rtl/>
        </w:rPr>
        <w:t>،</w:t>
      </w:r>
      <w:r w:rsidRPr="009C4F9F">
        <w:rPr>
          <w:rFonts w:hint="cs"/>
          <w:rtl/>
        </w:rPr>
        <w:t xml:space="preserve"> وأظهر مصداق للشهداء الذين قال الله تعالى فيهم</w:t>
      </w:r>
      <w:r w:rsidR="00AD64BA">
        <w:rPr>
          <w:rFonts w:hint="cs"/>
          <w:rtl/>
        </w:rPr>
        <w:t>:</w:t>
      </w:r>
      <w:r w:rsidRPr="009C4F9F">
        <w:rPr>
          <w:rFonts w:hint="cs"/>
          <w:rtl/>
        </w:rPr>
        <w:t xml:space="preserve"> </w:t>
      </w:r>
      <w:r w:rsidR="00AD64BA" w:rsidRPr="001A3AF7">
        <w:rPr>
          <w:rStyle w:val="libAlaemChar"/>
          <w:rFonts w:hint="cs"/>
          <w:rtl/>
        </w:rPr>
        <w:t>(</w:t>
      </w:r>
      <w:r w:rsidRPr="00E42F11">
        <w:rPr>
          <w:rStyle w:val="libAieChar"/>
          <w:rFonts w:hint="cs"/>
          <w:rtl/>
        </w:rPr>
        <w:t>وَلاَ تَحْسَبَنّ الّذِينَ قُتِلُوا فِي سَبِيلِ اللّهِ أَمْوَاتاً بَلْ أَحْيَاءٌ عِنْدَ رَبّهِمْ يُرْزَقُونَ</w:t>
      </w:r>
      <w:r w:rsidR="00AD64BA" w:rsidRPr="001A3AF7">
        <w:rPr>
          <w:rStyle w:val="libAlaemChar"/>
          <w:rFonts w:hint="cs"/>
          <w:rtl/>
        </w:rPr>
        <w:t>)</w:t>
      </w:r>
      <w:r w:rsidRPr="00E42F11">
        <w:rPr>
          <w:rStyle w:val="libFootnotenumChar"/>
          <w:rFonts w:hint="cs"/>
          <w:rtl/>
        </w:rPr>
        <w:t>(3)</w:t>
      </w:r>
      <w:r w:rsidR="00AD64BA">
        <w:rPr>
          <w:rFonts w:hint="cs"/>
          <w:rtl/>
        </w:rPr>
        <w:t>.</w:t>
      </w:r>
      <w:r w:rsidRPr="009C4F9F">
        <w:rPr>
          <w:rFonts w:hint="cs"/>
          <w:rtl/>
        </w:rPr>
        <w:t xml:space="preserve"> </w:t>
      </w:r>
    </w:p>
    <w:p w:rsidR="00EF1AD1" w:rsidRDefault="00EF1AD1" w:rsidP="009C4F9F">
      <w:pPr>
        <w:pStyle w:val="libNormal"/>
        <w:rPr>
          <w:rtl/>
        </w:rPr>
      </w:pPr>
      <w:r>
        <w:rPr>
          <w:rFonts w:hint="cs"/>
          <w:rtl/>
        </w:rPr>
        <w:t>ولله درّ مَنْ قال</w:t>
      </w:r>
      <w:r w:rsidR="00AD64BA">
        <w:rPr>
          <w:rFonts w:hint="cs"/>
          <w:rtl/>
        </w:rPr>
        <w:t>:</w:t>
      </w:r>
    </w:p>
    <w:tbl>
      <w:tblPr>
        <w:tblStyle w:val="TableGrid"/>
        <w:bidiVisual/>
        <w:tblW w:w="4562" w:type="pct"/>
        <w:tblInd w:w="384" w:type="dxa"/>
        <w:tblLook w:val="04A0"/>
      </w:tblPr>
      <w:tblGrid>
        <w:gridCol w:w="3536"/>
        <w:gridCol w:w="272"/>
        <w:gridCol w:w="3502"/>
      </w:tblGrid>
      <w:tr w:rsidR="00F60427" w:rsidTr="00B96D88">
        <w:trPr>
          <w:trHeight w:val="350"/>
        </w:trPr>
        <w:tc>
          <w:tcPr>
            <w:tcW w:w="3536" w:type="dxa"/>
          </w:tcPr>
          <w:p w:rsidR="00F60427" w:rsidRDefault="00F60427" w:rsidP="00B96D88">
            <w:pPr>
              <w:pStyle w:val="libPoem"/>
            </w:pPr>
            <w:r>
              <w:rPr>
                <w:rFonts w:hint="cs"/>
                <w:rtl/>
              </w:rPr>
              <w:t>كذبَ الموتُ فالحسينُ مخلدُ</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كلّما مرّت الدهورُ تَجدّدُ</w:t>
            </w:r>
            <w:r w:rsidRPr="00725071">
              <w:rPr>
                <w:rStyle w:val="libPoemTiniChar0"/>
                <w:rtl/>
              </w:rPr>
              <w:br/>
              <w:t> </w:t>
            </w:r>
          </w:p>
        </w:tc>
      </w:tr>
    </w:tbl>
    <w:p w:rsidR="00EF1AD1" w:rsidRDefault="00EF1AD1" w:rsidP="009C4F9F">
      <w:pPr>
        <w:pStyle w:val="libNormal"/>
        <w:rPr>
          <w:rtl/>
        </w:rPr>
      </w:pPr>
      <w:r>
        <w:rPr>
          <w:rFonts w:hint="cs"/>
          <w:rtl/>
        </w:rPr>
        <w:t>وقال الاُستاذ حسين الأعظمي</w:t>
      </w:r>
      <w:r w:rsidR="00AD64BA">
        <w:rPr>
          <w:rFonts w:hint="cs"/>
          <w:rtl/>
        </w:rPr>
        <w:t>:</w:t>
      </w:r>
    </w:p>
    <w:tbl>
      <w:tblPr>
        <w:tblStyle w:val="TableGrid"/>
        <w:bidiVisual/>
        <w:tblW w:w="4562" w:type="pct"/>
        <w:tblInd w:w="384" w:type="dxa"/>
        <w:tblLook w:val="04A0"/>
      </w:tblPr>
      <w:tblGrid>
        <w:gridCol w:w="3536"/>
        <w:gridCol w:w="272"/>
        <w:gridCol w:w="3502"/>
      </w:tblGrid>
      <w:tr w:rsidR="00F60427" w:rsidTr="00F60427">
        <w:trPr>
          <w:trHeight w:val="350"/>
        </w:trPr>
        <w:tc>
          <w:tcPr>
            <w:tcW w:w="3536" w:type="dxa"/>
          </w:tcPr>
          <w:p w:rsidR="00F60427" w:rsidRDefault="00F60427" w:rsidP="00B96D88">
            <w:pPr>
              <w:pStyle w:val="libPoem"/>
            </w:pPr>
            <w:r>
              <w:rPr>
                <w:rFonts w:hint="cs"/>
                <w:rtl/>
              </w:rPr>
              <w:t>شهيد العُلا ما أنت ميتٌ وإنّما</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يموت الذي يبلى وليس له ذكرُ</w:t>
            </w:r>
            <w:r w:rsidRPr="00725071">
              <w:rPr>
                <w:rStyle w:val="libPoemTiniChar0"/>
                <w:rtl/>
              </w:rPr>
              <w:br/>
              <w:t> </w:t>
            </w:r>
          </w:p>
        </w:tc>
      </w:tr>
      <w:tr w:rsidR="00F60427" w:rsidTr="00F60427">
        <w:trPr>
          <w:trHeight w:val="350"/>
        </w:trPr>
        <w:tc>
          <w:tcPr>
            <w:tcW w:w="3536" w:type="dxa"/>
          </w:tcPr>
          <w:p w:rsidR="00F60427" w:rsidRDefault="00F60427" w:rsidP="00B96D88">
            <w:pPr>
              <w:pStyle w:val="libPoem"/>
            </w:pPr>
            <w:r>
              <w:rPr>
                <w:rFonts w:hint="cs"/>
                <w:rtl/>
              </w:rPr>
              <w:t>وما دمُك المسفوكُ إلاّ قيامةٌ</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لها كلّ عامٍ يومُ عاشور حشّرُ</w:t>
            </w:r>
            <w:r w:rsidRPr="00725071">
              <w:rPr>
                <w:rStyle w:val="libPoemTiniChar0"/>
                <w:rtl/>
              </w:rPr>
              <w:br/>
              <w:t> </w:t>
            </w:r>
          </w:p>
        </w:tc>
      </w:tr>
      <w:tr w:rsidR="00F60427" w:rsidTr="00F60427">
        <w:trPr>
          <w:trHeight w:val="350"/>
        </w:trPr>
        <w:tc>
          <w:tcPr>
            <w:tcW w:w="3536" w:type="dxa"/>
          </w:tcPr>
          <w:p w:rsidR="00F60427" w:rsidRDefault="00F60427" w:rsidP="00B96D88">
            <w:pPr>
              <w:pStyle w:val="libPoem"/>
            </w:pPr>
            <w:r>
              <w:rPr>
                <w:rFonts w:hint="cs"/>
                <w:rtl/>
              </w:rPr>
              <w:t>وما دمُك المسفوكُ إلاّ رسالةٌ</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مخلدةٌ لمْ يخلُ مِنْ ذكرها عصرُ</w:t>
            </w:r>
            <w:r w:rsidRPr="00725071">
              <w:rPr>
                <w:rStyle w:val="libPoemTiniChar0"/>
                <w:rtl/>
              </w:rPr>
              <w:br/>
              <w:t> </w:t>
            </w:r>
          </w:p>
        </w:tc>
      </w:tr>
      <w:tr w:rsidR="00F60427" w:rsidTr="00F60427">
        <w:trPr>
          <w:trHeight w:val="350"/>
        </w:trPr>
        <w:tc>
          <w:tcPr>
            <w:tcW w:w="3536" w:type="dxa"/>
          </w:tcPr>
          <w:p w:rsidR="00F60427" w:rsidRDefault="00F60427" w:rsidP="00B96D88">
            <w:pPr>
              <w:pStyle w:val="libPoem"/>
            </w:pPr>
            <w:r>
              <w:rPr>
                <w:rFonts w:hint="cs"/>
                <w:rtl/>
              </w:rPr>
              <w:t>وما دمُك المسفوكُ إلاّ تحررٌ</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لدنيا طغت فيها الخديعةُ والمكرُ</w:t>
            </w:r>
            <w:r w:rsidRPr="00725071">
              <w:rPr>
                <w:rStyle w:val="libPoemTiniChar0"/>
                <w:rtl/>
              </w:rPr>
              <w:br/>
              <w:t> </w:t>
            </w:r>
          </w:p>
        </w:tc>
      </w:tr>
      <w:tr w:rsidR="00F60427" w:rsidTr="00F60427">
        <w:trPr>
          <w:trHeight w:val="350"/>
        </w:trPr>
        <w:tc>
          <w:tcPr>
            <w:tcW w:w="3536" w:type="dxa"/>
          </w:tcPr>
          <w:p w:rsidR="00F60427" w:rsidRDefault="00F60427" w:rsidP="00B96D88">
            <w:pPr>
              <w:pStyle w:val="libPoem"/>
            </w:pPr>
            <w:r>
              <w:rPr>
                <w:rFonts w:hint="cs"/>
                <w:rtl/>
              </w:rPr>
              <w:t>وهدمٌ لبنيان على الظلمِ قائمٍ</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بناه الهوى والكيدُ والحقد والغدرُ</w:t>
            </w:r>
            <w:r w:rsidRPr="00725071">
              <w:rPr>
                <w:rStyle w:val="libPoemTiniChar0"/>
                <w:rtl/>
              </w:rPr>
              <w:br/>
              <w:t> </w:t>
            </w:r>
          </w:p>
        </w:tc>
      </w:tr>
    </w:tbl>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العلق / 6</w:t>
      </w:r>
      <w:r w:rsidR="00AD64BA">
        <w:rPr>
          <w:rFonts w:hint="cs"/>
          <w:rtl/>
        </w:rPr>
        <w:t xml:space="preserve"> - </w:t>
      </w:r>
      <w:r>
        <w:rPr>
          <w:rFonts w:hint="cs"/>
          <w:rtl/>
        </w:rPr>
        <w:t>7</w:t>
      </w:r>
      <w:r w:rsidR="00AD64BA">
        <w:rPr>
          <w:rFonts w:hint="cs"/>
          <w:rtl/>
        </w:rPr>
        <w:t>.</w:t>
      </w:r>
    </w:p>
    <w:p w:rsidR="00EF1AD1" w:rsidRDefault="00EF1AD1" w:rsidP="00EF1AD1">
      <w:pPr>
        <w:pStyle w:val="libFootnote0"/>
        <w:rPr>
          <w:rtl/>
        </w:rPr>
      </w:pPr>
      <w:r>
        <w:rPr>
          <w:rFonts w:hint="cs"/>
          <w:rtl/>
        </w:rPr>
        <w:t>(2) سورة مريم / 123</w:t>
      </w:r>
      <w:r w:rsidR="00AD64BA">
        <w:rPr>
          <w:rFonts w:hint="cs"/>
          <w:rtl/>
        </w:rPr>
        <w:t xml:space="preserve"> - </w:t>
      </w:r>
      <w:r>
        <w:rPr>
          <w:rFonts w:hint="cs"/>
          <w:rtl/>
        </w:rPr>
        <w:t>124</w:t>
      </w:r>
      <w:r w:rsidR="00AD64BA">
        <w:rPr>
          <w:rFonts w:hint="cs"/>
          <w:rtl/>
        </w:rPr>
        <w:t>.</w:t>
      </w:r>
    </w:p>
    <w:p w:rsidR="00EF1AD1" w:rsidRDefault="00EF1AD1" w:rsidP="00E42F11">
      <w:pPr>
        <w:pStyle w:val="libFootnote0"/>
      </w:pPr>
      <w:r>
        <w:rPr>
          <w:rFonts w:hint="cs"/>
          <w:rtl/>
        </w:rPr>
        <w:t>(3) سورة آل عمران / 169</w:t>
      </w:r>
      <w:r w:rsidR="00AD64BA">
        <w:rPr>
          <w:rFonts w:hint="cs"/>
          <w:rtl/>
        </w:rPr>
        <w:t>.</w:t>
      </w:r>
    </w:p>
    <w:p w:rsidR="00EF1AD1" w:rsidRDefault="00EF1AD1" w:rsidP="00EF1AD1">
      <w:pPr>
        <w:pStyle w:val="libNormal"/>
        <w:rPr>
          <w:rtl/>
        </w:rPr>
      </w:pPr>
      <w:r>
        <w:rPr>
          <w:rFonts w:hint="cs"/>
          <w:rtl/>
        </w:rPr>
        <w:br w:type="page"/>
      </w:r>
    </w:p>
    <w:p w:rsidR="00EF1AD1" w:rsidRDefault="00EF1AD1" w:rsidP="009C4F9F">
      <w:pPr>
        <w:pStyle w:val="libNormal"/>
        <w:rPr>
          <w:rtl/>
        </w:rPr>
      </w:pPr>
      <w:r>
        <w:rPr>
          <w:rFonts w:hint="cs"/>
          <w:rtl/>
        </w:rPr>
        <w:lastRenderedPageBreak/>
        <w:t>ومجمل القول هو</w:t>
      </w:r>
      <w:r w:rsidR="00AD64BA">
        <w:rPr>
          <w:rFonts w:hint="cs"/>
          <w:rtl/>
        </w:rPr>
        <w:t>:</w:t>
      </w:r>
      <w:r>
        <w:rPr>
          <w:rFonts w:hint="cs"/>
          <w:rtl/>
        </w:rPr>
        <w:t xml:space="preserve"> أنّ الحسين </w:t>
      </w:r>
      <w:r w:rsidR="001A3AF7" w:rsidRPr="001A3AF7">
        <w:rPr>
          <w:rStyle w:val="libAlaemChar"/>
          <w:rFonts w:hint="cs"/>
          <w:rtl/>
        </w:rPr>
        <w:t>عليه‌السلام</w:t>
      </w:r>
      <w:r>
        <w:rPr>
          <w:rFonts w:hint="cs"/>
          <w:rtl/>
        </w:rPr>
        <w:t xml:space="preserve"> بثورته المقدّسة لمْ يلقِ بنفسه إلى التهلكة كما يزعمون</w:t>
      </w:r>
      <w:r w:rsidR="00AD64BA">
        <w:rPr>
          <w:rFonts w:hint="cs"/>
          <w:rtl/>
        </w:rPr>
        <w:t>،</w:t>
      </w:r>
      <w:r>
        <w:rPr>
          <w:rFonts w:hint="cs"/>
          <w:rtl/>
        </w:rPr>
        <w:t xml:space="preserve"> بل ألقى بها إلى الخلود والسعادة الأبدية</w:t>
      </w:r>
      <w:r w:rsidR="00AD64BA">
        <w:rPr>
          <w:rFonts w:hint="cs"/>
          <w:rtl/>
        </w:rPr>
        <w:t>،</w:t>
      </w:r>
      <w:r>
        <w:rPr>
          <w:rFonts w:hint="cs"/>
          <w:rtl/>
        </w:rPr>
        <w:t xml:space="preserve"> والعزة والشرف في الدنيا والآخرة</w:t>
      </w:r>
      <w:r w:rsidR="00AD64BA">
        <w:rPr>
          <w:rFonts w:hint="cs"/>
          <w:rtl/>
        </w:rPr>
        <w:t>؛</w:t>
      </w:r>
      <w:r>
        <w:rPr>
          <w:rFonts w:hint="cs"/>
          <w:rtl/>
        </w:rPr>
        <w:t xml:space="preserve"> فاحتلّ المرتبة الاُولى في قائمة العظماء العالميِّين في الدنيا</w:t>
      </w:r>
      <w:r w:rsidR="00AD64BA">
        <w:rPr>
          <w:rFonts w:hint="cs"/>
          <w:rtl/>
        </w:rPr>
        <w:t>،</w:t>
      </w:r>
      <w:r>
        <w:rPr>
          <w:rFonts w:hint="cs"/>
          <w:rtl/>
        </w:rPr>
        <w:t xml:space="preserve"> وأخذ مكانه في الصفِّ الأول مِنْ صفوف الأنبياء والمرسلين</w:t>
      </w:r>
      <w:r w:rsidR="00AD64BA">
        <w:rPr>
          <w:rFonts w:hint="cs"/>
          <w:rtl/>
        </w:rPr>
        <w:t>،</w:t>
      </w:r>
      <w:r>
        <w:rPr>
          <w:rFonts w:hint="cs"/>
          <w:rtl/>
        </w:rPr>
        <w:t xml:space="preserve"> والشهداء والصالحين وحَسُن اُولئك رفيقاً</w:t>
      </w:r>
      <w:r w:rsidR="00AD64BA">
        <w:rPr>
          <w:rFonts w:hint="cs"/>
          <w:rtl/>
        </w:rPr>
        <w:t>.</w:t>
      </w:r>
    </w:p>
    <w:p w:rsidR="00EF1AD1" w:rsidRDefault="00EF1AD1" w:rsidP="009C4F9F">
      <w:pPr>
        <w:pStyle w:val="libNormal"/>
        <w:rPr>
          <w:rtl/>
        </w:rPr>
      </w:pPr>
      <w:r>
        <w:rPr>
          <w:rFonts w:hint="cs"/>
          <w:rtl/>
        </w:rPr>
        <w:t>فيا ليتنا كنّا معه فنفوز فوزاً عظيماً</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Heading2Center"/>
        <w:rPr>
          <w:rtl/>
        </w:rPr>
      </w:pPr>
      <w:bookmarkStart w:id="16" w:name="_Toc436121507"/>
      <w:r>
        <w:rPr>
          <w:rFonts w:hint="cs"/>
          <w:rtl/>
        </w:rPr>
        <w:lastRenderedPageBreak/>
        <w:t xml:space="preserve">لماذا امتنع الحسين </w:t>
      </w:r>
      <w:r w:rsidR="001A3AF7" w:rsidRPr="001A3AF7">
        <w:rPr>
          <w:rStyle w:val="libAlaemChar"/>
          <w:rFonts w:hint="cs"/>
          <w:rtl/>
        </w:rPr>
        <w:t>عليه‌السلام</w:t>
      </w:r>
      <w:r>
        <w:rPr>
          <w:rFonts w:hint="cs"/>
          <w:rtl/>
        </w:rPr>
        <w:t xml:space="preserve"> من البيعة ليزيد بن معاوية</w:t>
      </w:r>
      <w:r w:rsidR="00AD64BA">
        <w:rPr>
          <w:rFonts w:hint="cs"/>
          <w:rtl/>
        </w:rPr>
        <w:t>؟</w:t>
      </w:r>
      <w:bookmarkStart w:id="17" w:name="لماذا_امتنع_الحسين_(عليه_السّلام)_من_الب"/>
      <w:bookmarkEnd w:id="17"/>
      <w:bookmarkEnd w:id="16"/>
    </w:p>
    <w:p w:rsidR="00EF1AD1" w:rsidRDefault="00EF1AD1" w:rsidP="009C4F9F">
      <w:pPr>
        <w:pStyle w:val="libNormal"/>
        <w:rPr>
          <w:rtl/>
        </w:rPr>
      </w:pPr>
      <w:r>
        <w:rPr>
          <w:rFonts w:hint="cs"/>
          <w:rtl/>
        </w:rPr>
        <w:t>قوله تعالى</w:t>
      </w:r>
      <w:r w:rsidR="00AD64BA">
        <w:rPr>
          <w:rFonts w:hint="cs"/>
          <w:rtl/>
        </w:rPr>
        <w:t>:</w:t>
      </w:r>
      <w:r>
        <w:rPr>
          <w:rFonts w:hint="cs"/>
          <w:rtl/>
        </w:rPr>
        <w:t xml:space="preserve"> </w:t>
      </w:r>
      <w:r w:rsidR="00AD64BA" w:rsidRPr="001A3AF7">
        <w:rPr>
          <w:rStyle w:val="libAlaemChar"/>
          <w:rFonts w:hint="cs"/>
          <w:rtl/>
        </w:rPr>
        <w:t>(</w:t>
      </w:r>
      <w:r w:rsidRPr="009C4F9F">
        <w:rPr>
          <w:rStyle w:val="libAieChar"/>
          <w:rFonts w:hint="cs"/>
          <w:rtl/>
        </w:rPr>
        <w:t>إِنّ الّذِينَ يُبَايِعُونَكَ إِنّمَا يُبَايِعُونَ اللّهَ يَدُ اللّهِ فَوْقَ أَيْدِيهِمْ فَمَنْ نَكَثَ فَإِنّمَا يَنكُثُ عَلَى‏ نَفْسِهِ وَمَنْ أَوْفَى‏ بِمَا عَاهَدَ عَلَيْهُ اللّهَ فَسَيُؤْتِيهِ أَجْراً عَظِيماً</w:t>
      </w:r>
      <w:r w:rsidR="00AD64BA" w:rsidRPr="001A3AF7">
        <w:rPr>
          <w:rStyle w:val="libAlaemChar"/>
          <w:rFonts w:hint="cs"/>
          <w:rtl/>
        </w:rPr>
        <w:t>)</w:t>
      </w:r>
      <w:r w:rsidRPr="00E42F11">
        <w:rPr>
          <w:rStyle w:val="libFootnotenumChar"/>
          <w:rFonts w:hint="cs"/>
          <w:rtl/>
        </w:rPr>
        <w:t>(1)</w:t>
      </w:r>
      <w:r w:rsidR="00AD64BA">
        <w:rPr>
          <w:rFonts w:hint="cs"/>
          <w:rtl/>
        </w:rPr>
        <w:t>.</w:t>
      </w:r>
      <w:r>
        <w:rPr>
          <w:rFonts w:hint="cs"/>
          <w:rtl/>
        </w:rPr>
        <w:t xml:space="preserve"> </w:t>
      </w:r>
    </w:p>
    <w:p w:rsidR="00EF1AD1" w:rsidRDefault="00EF1AD1" w:rsidP="009C4F9F">
      <w:pPr>
        <w:pStyle w:val="libNormal"/>
        <w:rPr>
          <w:rtl/>
        </w:rPr>
      </w:pPr>
      <w:r>
        <w:rPr>
          <w:rFonts w:hint="cs"/>
          <w:rtl/>
        </w:rPr>
        <w:t>البيعة لغة</w:t>
      </w:r>
      <w:r w:rsidR="00AD64BA">
        <w:rPr>
          <w:rFonts w:hint="cs"/>
          <w:rtl/>
        </w:rPr>
        <w:t>:</w:t>
      </w:r>
      <w:r>
        <w:rPr>
          <w:rFonts w:hint="cs"/>
          <w:rtl/>
        </w:rPr>
        <w:t xml:space="preserve"> من البيع ضد الشراء</w:t>
      </w:r>
      <w:r w:rsidR="00AD64BA">
        <w:rPr>
          <w:rFonts w:hint="cs"/>
          <w:rtl/>
        </w:rPr>
        <w:t>.</w:t>
      </w:r>
      <w:r>
        <w:rPr>
          <w:rFonts w:hint="cs"/>
          <w:rtl/>
        </w:rPr>
        <w:t xml:space="preserve"> وفي الاصطلاح العرفي</w:t>
      </w:r>
      <w:r w:rsidR="00AD64BA">
        <w:rPr>
          <w:rFonts w:hint="cs"/>
          <w:rtl/>
        </w:rPr>
        <w:t>:</w:t>
      </w:r>
      <w:r>
        <w:rPr>
          <w:rFonts w:hint="cs"/>
          <w:rtl/>
        </w:rPr>
        <w:t xml:space="preserve"> إعطاء المحكومين ثقتهم للحاكم وانتخابهم له</w:t>
      </w:r>
      <w:r w:rsidR="00AD64BA">
        <w:rPr>
          <w:rFonts w:hint="cs"/>
          <w:rtl/>
        </w:rPr>
        <w:t>،</w:t>
      </w:r>
      <w:r>
        <w:rPr>
          <w:rFonts w:hint="cs"/>
          <w:rtl/>
        </w:rPr>
        <w:t xml:space="preserve"> وقبولهم به حاكماً وأميراً</w:t>
      </w:r>
      <w:r w:rsidR="00AD64BA">
        <w:rPr>
          <w:rFonts w:hint="cs"/>
          <w:rtl/>
        </w:rPr>
        <w:t>.</w:t>
      </w:r>
      <w:r>
        <w:rPr>
          <w:rFonts w:hint="cs"/>
          <w:rtl/>
        </w:rPr>
        <w:t xml:space="preserve"> </w:t>
      </w:r>
    </w:p>
    <w:p w:rsidR="00EF1AD1" w:rsidRDefault="00EF1AD1" w:rsidP="009C4F9F">
      <w:pPr>
        <w:pStyle w:val="libNormal"/>
        <w:rPr>
          <w:rtl/>
        </w:rPr>
      </w:pPr>
      <w:r>
        <w:rPr>
          <w:rFonts w:hint="cs"/>
          <w:rtl/>
        </w:rPr>
        <w:t>وفي الشرع ومنطوق الآية الكريمة</w:t>
      </w:r>
      <w:r w:rsidR="00AD64BA">
        <w:rPr>
          <w:rFonts w:hint="cs"/>
          <w:rtl/>
        </w:rPr>
        <w:t>:</w:t>
      </w:r>
      <w:r>
        <w:rPr>
          <w:rFonts w:hint="cs"/>
          <w:rtl/>
        </w:rPr>
        <w:t xml:space="preserve"> عبارة عن معاهدة وميثاق مع الله تعالى يوقّعها المسلم بواسطة النبي </w:t>
      </w:r>
      <w:r w:rsidR="001A3AF7" w:rsidRPr="001A3AF7">
        <w:rPr>
          <w:rStyle w:val="libAlaemChar"/>
          <w:rFonts w:hint="cs"/>
          <w:rtl/>
        </w:rPr>
        <w:t>صلى‌الله‌عليه‌وآله</w:t>
      </w:r>
      <w:r>
        <w:rPr>
          <w:rFonts w:hint="cs"/>
          <w:rtl/>
        </w:rPr>
        <w:t xml:space="preserve"> أو نائبه الشرعي</w:t>
      </w:r>
      <w:r w:rsidR="00AD64BA">
        <w:rPr>
          <w:rFonts w:hint="cs"/>
          <w:rtl/>
        </w:rPr>
        <w:t>؛</w:t>
      </w:r>
      <w:r>
        <w:rPr>
          <w:rFonts w:hint="cs"/>
          <w:rtl/>
        </w:rPr>
        <w:t xml:space="preserve"> معاهدة وعقد وميثاق على الطاعة والانقياد والعبودية الكاملة في كلّ ما يأمر به وينهى عنه على لسان أنبيائه وحججه</w:t>
      </w:r>
      <w:r w:rsidR="00AD64BA">
        <w:rPr>
          <w:rFonts w:hint="cs"/>
          <w:rtl/>
        </w:rPr>
        <w:t>.</w:t>
      </w:r>
    </w:p>
    <w:p w:rsidR="00EF1AD1" w:rsidRDefault="00EF1AD1" w:rsidP="009C4F9F">
      <w:pPr>
        <w:pStyle w:val="libNormal"/>
        <w:rPr>
          <w:rtl/>
        </w:rPr>
      </w:pPr>
      <w:r>
        <w:rPr>
          <w:rFonts w:hint="cs"/>
          <w:rtl/>
        </w:rPr>
        <w:t>ومرجع هذا المعنى إلى المعنى اللغوي السابق</w:t>
      </w:r>
      <w:r w:rsidR="00AD64BA">
        <w:rPr>
          <w:rFonts w:hint="cs"/>
          <w:rtl/>
        </w:rPr>
        <w:t>،</w:t>
      </w:r>
      <w:r>
        <w:rPr>
          <w:rFonts w:hint="cs"/>
          <w:rtl/>
        </w:rPr>
        <w:t xml:space="preserve"> أي البيع ضد الشراء</w:t>
      </w:r>
      <w:r w:rsidR="00AD64BA">
        <w:rPr>
          <w:rFonts w:hint="cs"/>
          <w:rtl/>
        </w:rPr>
        <w:t>،</w:t>
      </w:r>
      <w:r>
        <w:rPr>
          <w:rFonts w:hint="cs"/>
          <w:rtl/>
        </w:rPr>
        <w:t xml:space="preserve"> فالبيعة تعني</w:t>
      </w:r>
      <w:r w:rsidR="00AD64BA">
        <w:rPr>
          <w:rFonts w:hint="cs"/>
          <w:rtl/>
        </w:rPr>
        <w:t>:</w:t>
      </w:r>
      <w:r>
        <w:rPr>
          <w:rFonts w:hint="cs"/>
          <w:rtl/>
        </w:rPr>
        <w:t xml:space="preserve"> بيع الإنسان نفسه لله تعالى على حدّ قوله سبحانه</w:t>
      </w:r>
      <w:r w:rsidR="00AD64BA">
        <w:rPr>
          <w:rFonts w:hint="cs"/>
          <w:rtl/>
        </w:rPr>
        <w:t>:</w:t>
      </w:r>
      <w:r>
        <w:rPr>
          <w:rFonts w:hint="cs"/>
          <w:rtl/>
        </w:rPr>
        <w:t xml:space="preserve"> </w:t>
      </w:r>
      <w:r w:rsidR="00AD64BA" w:rsidRPr="001A3AF7">
        <w:rPr>
          <w:rStyle w:val="libAlaemChar"/>
          <w:rFonts w:hint="cs"/>
          <w:rtl/>
        </w:rPr>
        <w:t>(</w:t>
      </w:r>
      <w:r w:rsidRPr="009C4F9F">
        <w:rPr>
          <w:rStyle w:val="libAieChar"/>
          <w:rFonts w:hint="cs"/>
          <w:rtl/>
        </w:rPr>
        <w:t>إِنّ اللّهَ اشْتَرَى‏ من الْمُؤْمِنِينَ أَنْفُسَهُمْ وَأَمْوَالَهُم بِأَنّ لَهُمُ الْجَنّةَ</w:t>
      </w:r>
      <w:r w:rsidR="00AD64BA" w:rsidRPr="001A3AF7">
        <w:rPr>
          <w:rStyle w:val="libAlaemChar"/>
          <w:rFonts w:hint="cs"/>
          <w:rtl/>
        </w:rPr>
        <w:t>)</w:t>
      </w:r>
      <w:r w:rsidRPr="00E42F11">
        <w:rPr>
          <w:rStyle w:val="libFootnotenumChar"/>
          <w:rFonts w:hint="cs"/>
          <w:rtl/>
        </w:rPr>
        <w:t>(2)</w:t>
      </w:r>
      <w:r w:rsidR="00AD64BA">
        <w:rPr>
          <w:rFonts w:hint="cs"/>
          <w:rtl/>
        </w:rPr>
        <w:t>.</w:t>
      </w:r>
    </w:p>
    <w:p w:rsidR="00EF1AD1" w:rsidRDefault="00EF1AD1" w:rsidP="009C4F9F">
      <w:pPr>
        <w:pStyle w:val="libNormal"/>
        <w:rPr>
          <w:rtl/>
        </w:rPr>
      </w:pPr>
      <w:r>
        <w:rPr>
          <w:rFonts w:hint="cs"/>
          <w:rtl/>
        </w:rPr>
        <w:t xml:space="preserve">فالمبايع للنبي </w:t>
      </w:r>
      <w:r w:rsidR="001A3AF7" w:rsidRPr="001A3AF7">
        <w:rPr>
          <w:rStyle w:val="libAlaemChar"/>
          <w:rFonts w:hint="cs"/>
          <w:rtl/>
        </w:rPr>
        <w:t>صلى‌الله‌عليه‌وآله</w:t>
      </w:r>
      <w:r>
        <w:rPr>
          <w:rFonts w:hint="cs"/>
          <w:rtl/>
        </w:rPr>
        <w:t xml:space="preserve"> أو نائبه يعني سلّم نفسه وإرادته بيد المبايع له</w:t>
      </w:r>
      <w:r w:rsidR="00AD64BA">
        <w:rPr>
          <w:rFonts w:hint="cs"/>
          <w:rtl/>
        </w:rPr>
        <w:t>،</w:t>
      </w:r>
      <w:r>
        <w:rPr>
          <w:rFonts w:hint="cs"/>
          <w:rtl/>
        </w:rPr>
        <w:t xml:space="preserve"> مقابل قيام الأخير بأداء واجبه تجاهه</w:t>
      </w:r>
      <w:r w:rsidR="00AD64BA">
        <w:rPr>
          <w:rFonts w:hint="cs"/>
          <w:rtl/>
        </w:rPr>
        <w:t>؛</w:t>
      </w:r>
      <w:r>
        <w:rPr>
          <w:rFonts w:hint="cs"/>
          <w:rtl/>
        </w:rPr>
        <w:t xml:space="preserve"> مِنْ تبليغ وإرشاد وتنظيم على أكمل وجه</w:t>
      </w:r>
      <w:r w:rsidR="00AD64BA">
        <w:rPr>
          <w:rFonts w:hint="cs"/>
          <w:rtl/>
        </w:rPr>
        <w:t>.</w:t>
      </w:r>
      <w:r>
        <w:rPr>
          <w:rFonts w:hint="cs"/>
          <w:rtl/>
        </w:rPr>
        <w:t xml:space="preserve"> وكلّ إخلال أو تقصير بلوازم هذه البيعة وهذا الميثاق من الطرفين يعدّ خيانة لله تعالى</w:t>
      </w:r>
      <w:r w:rsidR="00AD64BA">
        <w:rPr>
          <w:rFonts w:hint="cs"/>
          <w:rtl/>
        </w:rPr>
        <w:t>،</w:t>
      </w:r>
      <w:r>
        <w:rPr>
          <w:rFonts w:hint="cs"/>
          <w:rtl/>
        </w:rPr>
        <w:t xml:space="preserve"> كما أنّ تنفيذ مقرّراتها والالتزام بشروطها يؤتي الأجر العظيم في الدنيا والآخرة</w:t>
      </w:r>
      <w:r w:rsidR="00AD64BA">
        <w:rPr>
          <w:rFonts w:hint="cs"/>
          <w:rtl/>
        </w:rPr>
        <w:t>.</w:t>
      </w:r>
      <w:r>
        <w:rPr>
          <w:rFonts w:hint="cs"/>
          <w:rtl/>
        </w:rPr>
        <w:t xml:space="preserve"> </w:t>
      </w:r>
    </w:p>
    <w:p w:rsidR="00AD64BA" w:rsidRDefault="00EF1AD1" w:rsidP="009C4F9F">
      <w:pPr>
        <w:pStyle w:val="libNormal"/>
        <w:rPr>
          <w:rtl/>
        </w:rPr>
      </w:pPr>
      <w:r>
        <w:rPr>
          <w:rFonts w:hint="cs"/>
          <w:rtl/>
        </w:rPr>
        <w:t>وعليه</w:t>
      </w:r>
      <w:r w:rsidR="00AD64BA">
        <w:rPr>
          <w:rFonts w:hint="cs"/>
          <w:rtl/>
        </w:rPr>
        <w:t>،</w:t>
      </w:r>
      <w:r>
        <w:rPr>
          <w:rFonts w:hint="cs"/>
          <w:rtl/>
        </w:rPr>
        <w:t xml:space="preserve"> فيجب على المبايع أنْ لا يمدّ يد البيعة إلاّ بعد التحقّق والتأكّد</w:t>
      </w:r>
      <w:r w:rsidR="00AD64BA">
        <w:rPr>
          <w:rFonts w:hint="cs"/>
          <w:rtl/>
        </w:rPr>
        <w:t>؛</w:t>
      </w:r>
      <w:r>
        <w:rPr>
          <w:rFonts w:hint="cs"/>
          <w:rtl/>
        </w:rPr>
        <w:t xml:space="preserve"> حتّى يعرف إلى مَنْ يمدّ يده</w:t>
      </w:r>
      <w:r w:rsidR="00AD64BA">
        <w:rPr>
          <w:rFonts w:hint="cs"/>
          <w:rtl/>
        </w:rPr>
        <w:t>،</w:t>
      </w:r>
      <w:r>
        <w:rPr>
          <w:rFonts w:hint="cs"/>
          <w:rtl/>
        </w:rPr>
        <w:t xml:space="preserve"> وممّنْ يبيع نفسه</w:t>
      </w:r>
      <w:r w:rsidR="00AD64BA">
        <w:rPr>
          <w:rFonts w:hint="cs"/>
          <w:rtl/>
        </w:rPr>
        <w:t>،</w:t>
      </w:r>
      <w:r>
        <w:rPr>
          <w:rFonts w:hint="cs"/>
          <w:rtl/>
        </w:rPr>
        <w:t xml:space="preserve"> ولمَنْ يسلّم مقدراته ومقدّرات اُمّته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الفتح / 10</w:t>
      </w:r>
      <w:r w:rsidR="00AD64BA">
        <w:rPr>
          <w:rFonts w:hint="cs"/>
          <w:rtl/>
        </w:rPr>
        <w:t>.</w:t>
      </w:r>
    </w:p>
    <w:p w:rsidR="00EF1AD1" w:rsidRDefault="00EF1AD1" w:rsidP="00EF1AD1">
      <w:pPr>
        <w:pStyle w:val="libFootnote0"/>
        <w:rPr>
          <w:rtl/>
        </w:rPr>
      </w:pPr>
      <w:r>
        <w:rPr>
          <w:rFonts w:hint="cs"/>
          <w:rtl/>
        </w:rPr>
        <w:t>(2) سورة التوبة / 111</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ومجتمعه</w:t>
      </w:r>
      <w:r w:rsidR="00AD64BA">
        <w:rPr>
          <w:rFonts w:hint="cs"/>
          <w:rtl/>
        </w:rPr>
        <w:t>؛</w:t>
      </w:r>
      <w:r>
        <w:rPr>
          <w:rFonts w:hint="cs"/>
          <w:rtl/>
        </w:rPr>
        <w:t xml:space="preserve"> لله تعالى أمْ للشيطان</w:t>
      </w:r>
      <w:r w:rsidR="00AD64BA">
        <w:rPr>
          <w:rFonts w:hint="cs"/>
          <w:rtl/>
        </w:rPr>
        <w:t>،</w:t>
      </w:r>
      <w:r>
        <w:rPr>
          <w:rFonts w:hint="cs"/>
          <w:rtl/>
        </w:rPr>
        <w:t xml:space="preserve"> للحقّ أمْ للباطل</w:t>
      </w:r>
      <w:r w:rsidR="00AD64BA">
        <w:rPr>
          <w:rFonts w:hint="cs"/>
          <w:rtl/>
        </w:rPr>
        <w:t>،</w:t>
      </w:r>
      <w:r>
        <w:rPr>
          <w:rFonts w:hint="cs"/>
          <w:rtl/>
        </w:rPr>
        <w:t xml:space="preserve"> للعدل أمْ للجور</w:t>
      </w:r>
      <w:r w:rsidR="00AD64BA">
        <w:rPr>
          <w:rFonts w:hint="cs"/>
          <w:rtl/>
        </w:rPr>
        <w:t>،</w:t>
      </w:r>
      <w:r>
        <w:rPr>
          <w:rFonts w:hint="cs"/>
          <w:rtl/>
        </w:rPr>
        <w:t xml:space="preserve"> للوفاء والصدق أمْ للخيانة والكذب</w:t>
      </w:r>
      <w:r w:rsidR="00AD64BA">
        <w:rPr>
          <w:rFonts w:hint="cs"/>
          <w:rtl/>
        </w:rPr>
        <w:t>.</w:t>
      </w:r>
    </w:p>
    <w:p w:rsidR="00EF1AD1" w:rsidRDefault="00EF1AD1" w:rsidP="009C4F9F">
      <w:pPr>
        <w:pStyle w:val="libNormal"/>
        <w:rPr>
          <w:rtl/>
        </w:rPr>
      </w:pPr>
      <w:r>
        <w:rPr>
          <w:rFonts w:hint="cs"/>
          <w:rtl/>
        </w:rPr>
        <w:t>إنّ البيعة في عصرنا الحاضر عبارة عن الانتخاب أو قريبة منه</w:t>
      </w:r>
      <w:r w:rsidR="00AD64BA">
        <w:rPr>
          <w:rFonts w:hint="cs"/>
          <w:rtl/>
        </w:rPr>
        <w:t>،</w:t>
      </w:r>
      <w:r>
        <w:rPr>
          <w:rFonts w:hint="cs"/>
          <w:rtl/>
        </w:rPr>
        <w:t xml:space="preserve"> فكلّ صوت يُعطى للمرشح للرئاسة أو النيابة هو بمثابة البيعة معه</w:t>
      </w:r>
      <w:r w:rsidR="00AD64BA">
        <w:rPr>
          <w:rFonts w:hint="cs"/>
          <w:rtl/>
        </w:rPr>
        <w:t>،</w:t>
      </w:r>
      <w:r>
        <w:rPr>
          <w:rFonts w:hint="cs"/>
          <w:rtl/>
        </w:rPr>
        <w:t xml:space="preserve"> فإذا كان المرشّح شيطاناً مِنْ شياطين الإنس يكون مثله مثل شيطان الجنّ إبليس</w:t>
      </w:r>
      <w:r w:rsidR="00AD64BA">
        <w:rPr>
          <w:rFonts w:hint="cs"/>
          <w:rtl/>
        </w:rPr>
        <w:t>،</w:t>
      </w:r>
      <w:r>
        <w:rPr>
          <w:rFonts w:hint="cs"/>
          <w:rtl/>
        </w:rPr>
        <w:t xml:space="preserve"> </w:t>
      </w:r>
      <w:r w:rsidR="00AD64BA" w:rsidRPr="001A3AF7">
        <w:rPr>
          <w:rStyle w:val="libAlaemChar"/>
          <w:rFonts w:hint="cs"/>
          <w:rtl/>
        </w:rPr>
        <w:t>(</w:t>
      </w:r>
      <w:r w:rsidRPr="009C4F9F">
        <w:rPr>
          <w:rStyle w:val="libAieChar"/>
          <w:rFonts w:hint="cs"/>
          <w:rtl/>
        </w:rPr>
        <w:t>إِذْ قَالَ لِلإِنسَانِ اكْفُرْ فَلَمَّا كَفَرَ قَالَ إِنِّي بَرِيءٌ مِنْكَ</w:t>
      </w:r>
      <w:r w:rsidR="00AD64BA" w:rsidRPr="001A3AF7">
        <w:rPr>
          <w:rStyle w:val="libAlaemChar"/>
          <w:rFonts w:hint="cs"/>
          <w:rtl/>
        </w:rPr>
        <w:t>)</w:t>
      </w:r>
      <w:r w:rsidRPr="00E42F11">
        <w:rPr>
          <w:rStyle w:val="libFootnotenumChar"/>
          <w:rFonts w:hint="cs"/>
          <w:rtl/>
        </w:rPr>
        <w:t>(1)</w:t>
      </w:r>
      <w:r>
        <w:rPr>
          <w:rFonts w:hint="cs"/>
          <w:rtl/>
        </w:rPr>
        <w:t xml:space="preserve">. </w:t>
      </w:r>
    </w:p>
    <w:p w:rsidR="00EF1AD1" w:rsidRDefault="00EF1AD1" w:rsidP="009C4F9F">
      <w:pPr>
        <w:pStyle w:val="libNormal"/>
        <w:rPr>
          <w:rtl/>
        </w:rPr>
      </w:pPr>
      <w:r>
        <w:rPr>
          <w:rFonts w:hint="cs"/>
          <w:rtl/>
        </w:rPr>
        <w:t>والخلاصة</w:t>
      </w:r>
      <w:r w:rsidR="00AD64BA">
        <w:rPr>
          <w:rFonts w:hint="cs"/>
          <w:rtl/>
        </w:rPr>
        <w:t>:</w:t>
      </w:r>
      <w:r>
        <w:rPr>
          <w:rFonts w:hint="cs"/>
          <w:rtl/>
        </w:rPr>
        <w:t xml:space="preserve"> إنّ البيعة في الدنيا على قسمين</w:t>
      </w:r>
      <w:r w:rsidR="00AD64BA">
        <w:rPr>
          <w:rFonts w:hint="cs"/>
          <w:rtl/>
        </w:rPr>
        <w:t>:</w:t>
      </w:r>
      <w:r>
        <w:rPr>
          <w:rFonts w:hint="cs"/>
          <w:rtl/>
        </w:rPr>
        <w:t xml:space="preserve"> بيعة حقّ وهداية</w:t>
      </w:r>
      <w:r w:rsidR="00AD64BA">
        <w:rPr>
          <w:rFonts w:hint="cs"/>
          <w:rtl/>
        </w:rPr>
        <w:t>،</w:t>
      </w:r>
      <w:r>
        <w:rPr>
          <w:rFonts w:hint="cs"/>
          <w:rtl/>
        </w:rPr>
        <w:t xml:space="preserve"> أو بيعة باطل وضلال</w:t>
      </w:r>
      <w:r w:rsidR="00AD64BA">
        <w:rPr>
          <w:rFonts w:hint="cs"/>
          <w:rtl/>
        </w:rPr>
        <w:t>؛</w:t>
      </w:r>
      <w:r>
        <w:rPr>
          <w:rFonts w:hint="cs"/>
          <w:rtl/>
        </w:rPr>
        <w:t xml:space="preserve"> لأنّ هناك شروطاً وصفاتٍ يجب أنْ تتوفّر في المبايع له حتّى تكون البيعة بيعة حق وهداية</w:t>
      </w:r>
      <w:r w:rsidR="00AD64BA">
        <w:rPr>
          <w:rFonts w:hint="cs"/>
          <w:rtl/>
        </w:rPr>
        <w:t>.</w:t>
      </w:r>
      <w:r>
        <w:rPr>
          <w:rFonts w:hint="cs"/>
          <w:rtl/>
        </w:rPr>
        <w:t xml:space="preserve"> وقد لخص تلك الشروط والصفات الإمام علي </w:t>
      </w:r>
      <w:r w:rsidR="001A3AF7" w:rsidRPr="001A3AF7">
        <w:rPr>
          <w:rStyle w:val="libAlaemChar"/>
          <w:rFonts w:hint="cs"/>
          <w:rtl/>
        </w:rPr>
        <w:t>عليه‌السلام</w:t>
      </w:r>
      <w:r>
        <w:rPr>
          <w:rFonts w:hint="cs"/>
          <w:rtl/>
        </w:rPr>
        <w:t xml:space="preserve"> في خطبة له مِنْ نهج البلاغة</w:t>
      </w:r>
      <w:r w:rsidR="00AD64BA">
        <w:rPr>
          <w:rFonts w:hint="cs"/>
          <w:rtl/>
        </w:rPr>
        <w:t>،</w:t>
      </w:r>
      <w:r>
        <w:rPr>
          <w:rFonts w:hint="cs"/>
          <w:rtl/>
        </w:rPr>
        <w:t xml:space="preserve"> فقال</w:t>
      </w:r>
      <w:r w:rsidR="00AD64BA">
        <w:rPr>
          <w:rFonts w:hint="cs"/>
          <w:rtl/>
        </w:rPr>
        <w:t>:</w:t>
      </w:r>
      <w:r w:rsidRPr="009C4F9F">
        <w:rPr>
          <w:rFonts w:hint="cs"/>
          <w:rtl/>
        </w:rPr>
        <w:t xml:space="preserve"> </w:t>
      </w:r>
      <w:r w:rsidR="001A3AF7">
        <w:rPr>
          <w:rFonts w:hint="cs"/>
          <w:rtl/>
        </w:rPr>
        <w:t>«</w:t>
      </w:r>
      <w:r w:rsidRPr="009C4F9F">
        <w:rPr>
          <w:rFonts w:hint="cs"/>
          <w:rtl/>
        </w:rPr>
        <w:t>وَقَد عَلِمتُم أَنَّهُ لا يَنبَغِي أَن يَكُونَ الوَالِي عَلَى الفُرُوجِ وَالدِّمَاءِ</w:t>
      </w:r>
      <w:r w:rsidR="00AD64BA">
        <w:rPr>
          <w:rFonts w:hint="cs"/>
          <w:rtl/>
        </w:rPr>
        <w:t>،</w:t>
      </w:r>
      <w:r w:rsidRPr="009C4F9F">
        <w:rPr>
          <w:rFonts w:hint="cs"/>
          <w:rtl/>
        </w:rPr>
        <w:t xml:space="preserve"> وَالمَغَانِمِ وَالأَحكَامِ</w:t>
      </w:r>
      <w:r w:rsidR="00AD64BA">
        <w:rPr>
          <w:rFonts w:hint="cs"/>
          <w:rtl/>
        </w:rPr>
        <w:t>،</w:t>
      </w:r>
      <w:r w:rsidRPr="009C4F9F">
        <w:rPr>
          <w:rFonts w:hint="cs"/>
          <w:rtl/>
        </w:rPr>
        <w:t xml:space="preserve"> وَإِمَامَةِ المُسلِمِينَ البَخِيلُ</w:t>
      </w:r>
      <w:r w:rsidR="00AD64BA">
        <w:rPr>
          <w:rFonts w:hint="cs"/>
          <w:rtl/>
        </w:rPr>
        <w:t>؛</w:t>
      </w:r>
      <w:r w:rsidRPr="009C4F9F">
        <w:rPr>
          <w:rFonts w:hint="cs"/>
          <w:rtl/>
        </w:rPr>
        <w:t xml:space="preserve"> فَتَكُونَ فِي أَموَالِهِمْ نَهمَتُهُ</w:t>
      </w:r>
      <w:r w:rsidR="00AD64BA">
        <w:rPr>
          <w:rFonts w:hint="cs"/>
          <w:rtl/>
        </w:rPr>
        <w:t>،</w:t>
      </w:r>
      <w:r w:rsidRPr="009C4F9F">
        <w:rPr>
          <w:rFonts w:hint="cs"/>
          <w:rtl/>
        </w:rPr>
        <w:t xml:space="preserve"> وَلا الجَاهِلُ فَيُضِلَّهُمْ بِجَهْلِهِ</w:t>
      </w:r>
      <w:r w:rsidR="00AD64BA">
        <w:rPr>
          <w:rFonts w:hint="cs"/>
          <w:rtl/>
        </w:rPr>
        <w:t>،</w:t>
      </w:r>
      <w:r w:rsidRPr="009C4F9F">
        <w:rPr>
          <w:rFonts w:hint="cs"/>
          <w:rtl/>
        </w:rPr>
        <w:t xml:space="preserve"> وَلا الجَافِي فَيَقْطَعَهُمْ بِجَفَائِهِ</w:t>
      </w:r>
      <w:r w:rsidR="00AD64BA">
        <w:rPr>
          <w:rFonts w:hint="cs"/>
          <w:rtl/>
        </w:rPr>
        <w:t>،</w:t>
      </w:r>
      <w:r w:rsidRPr="009C4F9F">
        <w:rPr>
          <w:rFonts w:hint="cs"/>
          <w:rtl/>
        </w:rPr>
        <w:t xml:space="preserve"> وَلا الحَائِفُ لِلدُّوَلِ فَيَتَّخِذَ قَوماً دُونَ قَومٍ</w:t>
      </w:r>
      <w:r w:rsidR="00AD64BA">
        <w:rPr>
          <w:rFonts w:hint="cs"/>
          <w:rtl/>
        </w:rPr>
        <w:t>،</w:t>
      </w:r>
      <w:r w:rsidRPr="009C4F9F">
        <w:rPr>
          <w:rFonts w:hint="cs"/>
          <w:rtl/>
        </w:rPr>
        <w:t xml:space="preserve"> وَلا المُرتَشِي فِي الحُكمِ فَيَذهَبَ بِالحُقُوقِ وَيَقِفَ بِهَا دُونَ المَقَاطِعِ</w:t>
      </w:r>
      <w:r w:rsidR="00AD64BA">
        <w:rPr>
          <w:rFonts w:hint="cs"/>
          <w:rtl/>
        </w:rPr>
        <w:t>،</w:t>
      </w:r>
      <w:r w:rsidRPr="009C4F9F">
        <w:rPr>
          <w:rFonts w:hint="cs"/>
          <w:rtl/>
        </w:rPr>
        <w:t xml:space="preserve"> وَلا المُعَطِّلُ لِلسُّنَّةِ فَيُهْلِكَ الأُمَّةَ</w:t>
      </w:r>
      <w:r w:rsidR="001A3AF7">
        <w:rPr>
          <w:rFonts w:hint="cs"/>
          <w:rtl/>
        </w:rPr>
        <w:t>»</w:t>
      </w:r>
      <w:r w:rsidR="00AD64BA">
        <w:rPr>
          <w:rFonts w:hint="cs"/>
          <w:rtl/>
        </w:rPr>
        <w:t>.</w:t>
      </w:r>
    </w:p>
    <w:p w:rsidR="00EF1AD1" w:rsidRDefault="00EF1AD1" w:rsidP="009C4F9F">
      <w:pPr>
        <w:pStyle w:val="libNormal"/>
        <w:rPr>
          <w:rtl/>
        </w:rPr>
      </w:pPr>
      <w:r>
        <w:rPr>
          <w:rFonts w:hint="cs"/>
          <w:rtl/>
        </w:rPr>
        <w:t>وعلى ضوء كلّ ما ذُكر يظهر جلياً الجواب الكافي عن السؤال القائل</w:t>
      </w:r>
      <w:r w:rsidR="00AD64BA">
        <w:rPr>
          <w:rFonts w:hint="cs"/>
          <w:rtl/>
        </w:rPr>
        <w:t>:</w:t>
      </w:r>
      <w:r>
        <w:rPr>
          <w:rFonts w:hint="cs"/>
          <w:rtl/>
        </w:rPr>
        <w:t xml:space="preserve"> لماذا لمْ يبايع الحسين </w:t>
      </w:r>
      <w:r w:rsidR="001A3AF7" w:rsidRPr="001A3AF7">
        <w:rPr>
          <w:rStyle w:val="libAlaemChar"/>
          <w:rFonts w:hint="cs"/>
          <w:rtl/>
        </w:rPr>
        <w:t>عليه‌السلام</w:t>
      </w:r>
      <w:r>
        <w:rPr>
          <w:rFonts w:hint="cs"/>
          <w:rtl/>
        </w:rPr>
        <w:t xml:space="preserve"> يزيد بن معاوية</w:t>
      </w:r>
      <w:r w:rsidR="00AD64BA">
        <w:rPr>
          <w:rFonts w:hint="cs"/>
          <w:rtl/>
        </w:rPr>
        <w:t>؟</w:t>
      </w:r>
      <w:r>
        <w:rPr>
          <w:rFonts w:hint="cs"/>
          <w:rtl/>
        </w:rPr>
        <w:t xml:space="preserve"> </w:t>
      </w:r>
    </w:p>
    <w:p w:rsidR="00EF1AD1" w:rsidRDefault="00EF1AD1" w:rsidP="009C4F9F">
      <w:pPr>
        <w:pStyle w:val="libNormal"/>
        <w:rPr>
          <w:rtl/>
        </w:rPr>
      </w:pPr>
      <w:r>
        <w:rPr>
          <w:rFonts w:hint="cs"/>
          <w:rtl/>
        </w:rPr>
        <w:t>وحاصل الجواب هو</w:t>
      </w:r>
      <w:r w:rsidR="00AD64BA">
        <w:rPr>
          <w:rFonts w:hint="cs"/>
          <w:rtl/>
        </w:rPr>
        <w:t>:</w:t>
      </w:r>
      <w:r>
        <w:rPr>
          <w:rFonts w:hint="cs"/>
          <w:rtl/>
        </w:rPr>
        <w:t xml:space="preserve"> أنّ يزيد لمْ يكن أهلاً لأنْ يُبايَع مِنْ قبل أي مسلم كان فضلاً عن الحسين </w:t>
      </w:r>
      <w:r w:rsidR="001A3AF7" w:rsidRPr="001A3AF7">
        <w:rPr>
          <w:rStyle w:val="libAlaemChar"/>
          <w:rFonts w:hint="cs"/>
          <w:rtl/>
        </w:rPr>
        <w:t>عليه‌السلام</w:t>
      </w:r>
      <w:r>
        <w:rPr>
          <w:rFonts w:hint="cs"/>
          <w:rtl/>
        </w:rPr>
        <w:t xml:space="preserve"> المسلم الأول في عصره</w:t>
      </w:r>
      <w:r w:rsidR="00AD64BA">
        <w:rPr>
          <w:rFonts w:hint="cs"/>
          <w:rtl/>
        </w:rPr>
        <w:t>،</w:t>
      </w:r>
      <w:r>
        <w:rPr>
          <w:rFonts w:hint="cs"/>
          <w:rtl/>
        </w:rPr>
        <w:t xml:space="preserve"> وسيد شباب أهل الجنة</w:t>
      </w:r>
      <w:r w:rsidR="00AD64BA">
        <w:rPr>
          <w:rFonts w:hint="cs"/>
          <w:rtl/>
        </w:rPr>
        <w:t>.</w:t>
      </w:r>
      <w:r>
        <w:rPr>
          <w:rFonts w:hint="cs"/>
          <w:rtl/>
        </w:rPr>
        <w:t xml:space="preserve"> بل إنّ يزيد لمْ يكن مسلماً بالمرّة</w:t>
      </w:r>
      <w:r w:rsidR="00AD64BA">
        <w:rPr>
          <w:rFonts w:hint="cs"/>
          <w:rtl/>
        </w:rPr>
        <w:t>،</w:t>
      </w:r>
      <w:r>
        <w:rPr>
          <w:rFonts w:hint="cs"/>
          <w:rtl/>
        </w:rPr>
        <w:t xml:space="preserve"> فكيف يبايع بإمرة المؤمنين وخليفة على المسلمين</w:t>
      </w:r>
      <w:r w:rsidR="00AD64BA">
        <w:rPr>
          <w:rFonts w:hint="cs"/>
          <w:rtl/>
        </w:rPr>
        <w:t>؟</w:t>
      </w:r>
      <w:r>
        <w:rPr>
          <w:rFonts w:hint="cs"/>
          <w:rtl/>
        </w:rPr>
        <w:t>! فإنّ كفر يزيد وزندقته</w:t>
      </w:r>
      <w:r w:rsidR="00AD64BA">
        <w:rPr>
          <w:rFonts w:hint="cs"/>
          <w:rtl/>
        </w:rPr>
        <w:t>،</w:t>
      </w:r>
      <w:r>
        <w:rPr>
          <w:rFonts w:hint="cs"/>
          <w:rtl/>
        </w:rPr>
        <w:t xml:space="preserve"> وإلحاده واستهتاره بكلّ القيم والمقدّسات أشهر من الشمس في رابعة النهار</w:t>
      </w:r>
      <w:r w:rsidR="00AD64BA">
        <w:rPr>
          <w:rFonts w:hint="cs"/>
          <w:rtl/>
        </w:rPr>
        <w:t>.</w:t>
      </w:r>
    </w:p>
    <w:p w:rsidR="00EF1AD1" w:rsidRDefault="00EF1AD1" w:rsidP="009C4F9F">
      <w:pPr>
        <w:pStyle w:val="libNormal"/>
        <w:rPr>
          <w:rtl/>
        </w:rPr>
      </w:pPr>
      <w:r>
        <w:rPr>
          <w:rFonts w:hint="cs"/>
          <w:rtl/>
        </w:rPr>
        <w:t>ولقد أجمع المؤرخون وأهل السيرة على أنّ يزيد بن معاوية كان فاسقاً فاجراً</w:t>
      </w:r>
      <w:r w:rsidR="00AD64BA">
        <w:rPr>
          <w:rFonts w:hint="cs"/>
          <w:rtl/>
        </w:rPr>
        <w:t>،</w:t>
      </w:r>
      <w:r>
        <w:rPr>
          <w:rFonts w:hint="cs"/>
          <w:rtl/>
        </w:rPr>
        <w:t xml:space="preserve"> خمّاراً سكّيراً</w:t>
      </w:r>
      <w:r w:rsidR="00AD64BA">
        <w:rPr>
          <w:rFonts w:hint="cs"/>
          <w:rtl/>
        </w:rPr>
        <w:t>،</w:t>
      </w:r>
      <w:r>
        <w:rPr>
          <w:rFonts w:hint="cs"/>
          <w:rtl/>
        </w:rPr>
        <w:t xml:space="preserve"> يضرب بالطنبور ويلعب بالفهود والقرود</w:t>
      </w:r>
      <w:r w:rsidR="00AD64BA">
        <w:rPr>
          <w:rFonts w:hint="cs"/>
          <w:rtl/>
        </w:rPr>
        <w:t>،</w:t>
      </w:r>
      <w:r>
        <w:rPr>
          <w:rFonts w:hint="cs"/>
          <w:rtl/>
        </w:rPr>
        <w:t xml:space="preserve"> فرضه أبوه معاوية خليفة على المسلمين بقوّة السيف مع علمه بفساده</w:t>
      </w:r>
      <w:r w:rsidR="00AD64BA">
        <w:rPr>
          <w:rFonts w:hint="cs"/>
          <w:rtl/>
        </w:rPr>
        <w:t>،</w:t>
      </w:r>
      <w:r>
        <w:rPr>
          <w:rFonts w:hint="cs"/>
          <w:rtl/>
        </w:rPr>
        <w:t xml:space="preserve"> حيث كان يقول</w:t>
      </w:r>
      <w:r w:rsidR="00AD64BA">
        <w:rPr>
          <w:rFonts w:hint="cs"/>
          <w:rtl/>
        </w:rPr>
        <w:t>:</w:t>
      </w:r>
      <w:r>
        <w:rPr>
          <w:rFonts w:hint="cs"/>
          <w:rtl/>
        </w:rPr>
        <w:t xml:space="preserve"> لولا هواي في يزيد لأبصرت رشدي</w:t>
      </w:r>
      <w:r w:rsidR="00AD64BA">
        <w:rPr>
          <w:rFonts w:hint="cs"/>
          <w:rtl/>
        </w:rPr>
        <w:t>.</w:t>
      </w:r>
    </w:p>
    <w:p w:rsidR="00AD64BA" w:rsidRDefault="00EF1AD1" w:rsidP="009C4F9F">
      <w:pPr>
        <w:pStyle w:val="libNormal"/>
        <w:rPr>
          <w:rtl/>
        </w:rPr>
      </w:pPr>
      <w:r>
        <w:rPr>
          <w:rFonts w:hint="cs"/>
          <w:rtl/>
        </w:rPr>
        <w:t>واليك تصريحات بعض الخبراء بيزيد من الأولين والآخرين</w:t>
      </w:r>
      <w:r w:rsidR="00AD64BA">
        <w:rPr>
          <w:rFonts w:hint="cs"/>
          <w:rtl/>
        </w:rPr>
        <w:t>.</w:t>
      </w:r>
      <w:r>
        <w:rPr>
          <w:rFonts w:hint="cs"/>
          <w:rtl/>
        </w:rPr>
        <w:t xml:space="preserve">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الحشر / 16</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bookmarkStart w:id="18" w:name="مَنْ_هو_يزيد_بن_معاوية_؟"/>
      <w:bookmarkEnd w:id="18"/>
      <w:r>
        <w:rPr>
          <w:rFonts w:hint="cs"/>
          <w:rtl/>
        </w:rPr>
        <w:lastRenderedPageBreak/>
        <w:t>مَنْ هو يزيد بن معاوية</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ولنبدأ بكلمة الحسين </w:t>
      </w:r>
      <w:r w:rsidR="001A3AF7" w:rsidRPr="001A3AF7">
        <w:rPr>
          <w:rStyle w:val="libAlaemChar"/>
          <w:rFonts w:hint="cs"/>
          <w:rtl/>
        </w:rPr>
        <w:t>عليه‌السلام</w:t>
      </w:r>
      <w:r>
        <w:rPr>
          <w:rFonts w:hint="cs"/>
          <w:rtl/>
        </w:rPr>
        <w:t xml:space="preserve"> نفسه عن يزيد التي قالها بمحضر واليه على المدينة الوليد بن عتبة</w:t>
      </w:r>
      <w:r w:rsidR="00AD64BA">
        <w:rPr>
          <w:rFonts w:hint="cs"/>
          <w:rtl/>
        </w:rPr>
        <w:t>،</w:t>
      </w:r>
      <w:r>
        <w:rPr>
          <w:rFonts w:hint="cs"/>
          <w:rtl/>
        </w:rPr>
        <w:t xml:space="preserve"> وبمحضر قريبه مروان بن الحكم فلمْ ينكر عليه أحد منهما</w:t>
      </w:r>
      <w:r w:rsidR="00AD64BA">
        <w:rPr>
          <w:rFonts w:hint="cs"/>
          <w:rtl/>
        </w:rPr>
        <w:t>،</w:t>
      </w:r>
      <w:r>
        <w:rPr>
          <w:rFonts w:hint="cs"/>
          <w:rtl/>
        </w:rPr>
        <w:t xml:space="preserve"> فقال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00AD64BA">
        <w:rPr>
          <w:rFonts w:hint="cs"/>
          <w:rtl/>
        </w:rPr>
        <w:t>...</w:t>
      </w:r>
      <w:r w:rsidRPr="009C4F9F">
        <w:rPr>
          <w:rFonts w:hint="cs"/>
          <w:rtl/>
        </w:rPr>
        <w:t xml:space="preserve"> ويزيد رجل فاسق فاجر</w:t>
      </w:r>
      <w:r w:rsidR="00AD64BA">
        <w:rPr>
          <w:rFonts w:hint="cs"/>
          <w:rtl/>
        </w:rPr>
        <w:t>،</w:t>
      </w:r>
      <w:r w:rsidRPr="009C4F9F">
        <w:rPr>
          <w:rFonts w:hint="cs"/>
          <w:rtl/>
        </w:rPr>
        <w:t xml:space="preserve"> شارب للخمر</w:t>
      </w:r>
      <w:r w:rsidR="00AD64BA">
        <w:rPr>
          <w:rFonts w:hint="cs"/>
          <w:rtl/>
        </w:rPr>
        <w:t>،</w:t>
      </w:r>
      <w:r w:rsidRPr="009C4F9F">
        <w:rPr>
          <w:rFonts w:hint="cs"/>
          <w:rtl/>
        </w:rPr>
        <w:t xml:space="preserve"> قاتل للنفس المحرمة</w:t>
      </w:r>
      <w:r w:rsidR="00AD64BA">
        <w:rPr>
          <w:rFonts w:hint="cs"/>
          <w:rtl/>
        </w:rPr>
        <w:t>،</w:t>
      </w:r>
      <w:r w:rsidRPr="009C4F9F">
        <w:rPr>
          <w:rFonts w:hint="cs"/>
          <w:rtl/>
        </w:rPr>
        <w:t xml:space="preserve"> معلن بالفسق والفجور</w:t>
      </w:r>
      <w:r w:rsidR="00AD64BA">
        <w:rPr>
          <w:rFonts w:hint="cs"/>
          <w:rtl/>
        </w:rPr>
        <w:t>،</w:t>
      </w:r>
      <w:r w:rsidRPr="009C4F9F">
        <w:rPr>
          <w:rFonts w:hint="cs"/>
          <w:rtl/>
        </w:rPr>
        <w:t xml:space="preserve"> ومثلي لا يُبايع مثله</w:t>
      </w:r>
      <w:r w:rsidR="001A3AF7">
        <w:rPr>
          <w:rFonts w:hint="cs"/>
          <w:rtl/>
        </w:rPr>
        <w:t>»</w:t>
      </w:r>
      <w:r w:rsidR="00AD64BA">
        <w:rPr>
          <w:rFonts w:hint="cs"/>
          <w:rtl/>
        </w:rPr>
        <w:t>.</w:t>
      </w:r>
      <w:r>
        <w:rPr>
          <w:rFonts w:hint="cs"/>
          <w:rtl/>
        </w:rPr>
        <w:t xml:space="preserve"> وقال</w:t>
      </w:r>
      <w:r w:rsidR="00AD64BA">
        <w:rPr>
          <w:rFonts w:hint="cs"/>
          <w:rtl/>
        </w:rPr>
        <w:t>:</w:t>
      </w:r>
      <w:r>
        <w:rPr>
          <w:rFonts w:hint="cs"/>
          <w:rtl/>
        </w:rPr>
        <w:t xml:space="preserve"> </w:t>
      </w:r>
      <w:r w:rsidR="001A3AF7">
        <w:rPr>
          <w:rFonts w:hint="cs"/>
          <w:rtl/>
        </w:rPr>
        <w:t>«</w:t>
      </w:r>
      <w:r w:rsidRPr="009C4F9F">
        <w:rPr>
          <w:rFonts w:hint="cs"/>
          <w:rtl/>
        </w:rPr>
        <w:t>إنا لله وإنا إليه راجعون</w:t>
      </w:r>
      <w:r w:rsidR="00AD64BA">
        <w:rPr>
          <w:rFonts w:hint="cs"/>
          <w:rtl/>
        </w:rPr>
        <w:t>،</w:t>
      </w:r>
      <w:r w:rsidRPr="009C4F9F">
        <w:rPr>
          <w:rFonts w:hint="cs"/>
          <w:rtl/>
        </w:rPr>
        <w:t xml:space="preserve"> وعلى الإسلام السّلام أنْ قد بُليت الاُمّة براع مثل يزيد بن معاوية</w:t>
      </w:r>
      <w:r w:rsidR="001A3AF7">
        <w:rPr>
          <w:rFonts w:hint="cs"/>
          <w:rtl/>
        </w:rPr>
        <w:t>»</w:t>
      </w:r>
      <w:r w:rsidR="00AD64BA">
        <w:rPr>
          <w:rFonts w:hint="cs"/>
          <w:rtl/>
        </w:rPr>
        <w:t>.</w:t>
      </w:r>
      <w:r>
        <w:rPr>
          <w:rFonts w:hint="cs"/>
          <w:rtl/>
        </w:rPr>
        <w:t xml:space="preserve"> </w:t>
      </w:r>
    </w:p>
    <w:p w:rsidR="00EF1AD1" w:rsidRDefault="00EF1AD1" w:rsidP="009C4F9F">
      <w:pPr>
        <w:pStyle w:val="libNormal"/>
        <w:rPr>
          <w:rtl/>
        </w:rPr>
      </w:pPr>
      <w:r>
        <w:rPr>
          <w:rFonts w:hint="cs"/>
          <w:rtl/>
        </w:rPr>
        <w:t>آراءُ العلماء الأقدمين والمعاصرين في يزيد</w:t>
      </w:r>
      <w:r w:rsidR="00AD64BA">
        <w:rPr>
          <w:rFonts w:hint="cs"/>
          <w:rtl/>
        </w:rPr>
        <w:t>:</w:t>
      </w:r>
      <w:r>
        <w:rPr>
          <w:rFonts w:hint="cs"/>
          <w:rtl/>
        </w:rPr>
        <w:t xml:space="preserve"> </w:t>
      </w:r>
    </w:p>
    <w:p w:rsidR="00EF1AD1" w:rsidRDefault="00EF1AD1" w:rsidP="009C4F9F">
      <w:pPr>
        <w:pStyle w:val="libNormal"/>
        <w:rPr>
          <w:rtl/>
        </w:rPr>
      </w:pPr>
      <w:r>
        <w:rPr>
          <w:rFonts w:hint="cs"/>
          <w:rtl/>
        </w:rPr>
        <w:t>وهذا عبد الله بن حنظلة غسيل الملائكة</w:t>
      </w:r>
      <w:r w:rsidR="00AD64BA">
        <w:rPr>
          <w:rFonts w:hint="cs"/>
          <w:rtl/>
        </w:rPr>
        <w:t>،</w:t>
      </w:r>
      <w:r>
        <w:rPr>
          <w:rFonts w:hint="cs"/>
          <w:rtl/>
        </w:rPr>
        <w:t xml:space="preserve"> الصحابي الجليل ورئيس وفد أهل المدينة إلى الشام بعد قتل الحسين </w:t>
      </w:r>
      <w:r w:rsidR="001A3AF7" w:rsidRPr="001A3AF7">
        <w:rPr>
          <w:rStyle w:val="libAlaemChar"/>
          <w:rFonts w:hint="cs"/>
          <w:rtl/>
        </w:rPr>
        <w:t>عليه‌السلام</w:t>
      </w:r>
      <w:r w:rsidR="00AD64BA">
        <w:rPr>
          <w:rFonts w:hint="cs"/>
          <w:rtl/>
        </w:rPr>
        <w:t>،</w:t>
      </w:r>
      <w:r>
        <w:rPr>
          <w:rFonts w:hint="cs"/>
          <w:rtl/>
        </w:rPr>
        <w:t xml:space="preserve"> فلمّا عاد إلى المدينة جمع الناس في مسجد الرسول </w:t>
      </w:r>
      <w:r w:rsidR="001A3AF7" w:rsidRPr="001A3AF7">
        <w:rPr>
          <w:rStyle w:val="libAlaemChar"/>
          <w:rFonts w:hint="cs"/>
          <w:rtl/>
        </w:rPr>
        <w:t>صلى‌الله‌عليه‌وآله</w:t>
      </w:r>
      <w:r w:rsidR="00AD64BA">
        <w:rPr>
          <w:rFonts w:hint="cs"/>
          <w:rtl/>
        </w:rPr>
        <w:t>،</w:t>
      </w:r>
      <w:r>
        <w:rPr>
          <w:rFonts w:hint="cs"/>
          <w:rtl/>
        </w:rPr>
        <w:t xml:space="preserve"> وقال</w:t>
      </w:r>
      <w:r w:rsidR="00AD64BA">
        <w:rPr>
          <w:rFonts w:hint="cs"/>
          <w:rtl/>
        </w:rPr>
        <w:t>:</w:t>
      </w:r>
      <w:r>
        <w:rPr>
          <w:rFonts w:hint="cs"/>
          <w:rtl/>
        </w:rPr>
        <w:t xml:space="preserve"> أيّها الناس</w:t>
      </w:r>
      <w:r w:rsidR="00AD64BA">
        <w:rPr>
          <w:rFonts w:hint="cs"/>
          <w:rtl/>
        </w:rPr>
        <w:t>،</w:t>
      </w:r>
      <w:r>
        <w:rPr>
          <w:rFonts w:hint="cs"/>
          <w:rtl/>
        </w:rPr>
        <w:t xml:space="preserve"> قد جئناكم مِنْ عند رجل يترك الصلاة ويشرب المسكرات</w:t>
      </w:r>
      <w:r w:rsidR="00AD64BA">
        <w:rPr>
          <w:rFonts w:hint="cs"/>
          <w:rtl/>
        </w:rPr>
        <w:t>،</w:t>
      </w:r>
      <w:r>
        <w:rPr>
          <w:rFonts w:hint="cs"/>
          <w:rtl/>
        </w:rPr>
        <w:t xml:space="preserve"> وينكح الاُمهات والأخوات</w:t>
      </w:r>
      <w:r w:rsidR="00AD64BA">
        <w:rPr>
          <w:rFonts w:hint="cs"/>
          <w:rtl/>
        </w:rPr>
        <w:t>،</w:t>
      </w:r>
      <w:r>
        <w:rPr>
          <w:rFonts w:hint="cs"/>
          <w:rtl/>
        </w:rPr>
        <w:t xml:space="preserve"> ويلعب بالقرود والكلاب</w:t>
      </w:r>
      <w:r w:rsidR="00AD64BA">
        <w:rPr>
          <w:rFonts w:hint="cs"/>
          <w:rtl/>
        </w:rPr>
        <w:t>،</w:t>
      </w:r>
      <w:r>
        <w:rPr>
          <w:rFonts w:hint="cs"/>
          <w:rtl/>
        </w:rPr>
        <w:t xml:space="preserve"> وإذا لمْ تُخلع بيعته أخشى أنْ نقذف بالحجارة من السماء</w:t>
      </w:r>
      <w:r w:rsidR="00AD64BA">
        <w:rPr>
          <w:rFonts w:hint="cs"/>
          <w:rtl/>
        </w:rPr>
        <w:t>.</w:t>
      </w:r>
      <w:r>
        <w:rPr>
          <w:rFonts w:hint="cs"/>
          <w:rtl/>
        </w:rPr>
        <w:t xml:space="preserve"> </w:t>
      </w:r>
    </w:p>
    <w:p w:rsidR="00EF1AD1" w:rsidRDefault="00EF1AD1" w:rsidP="009C4F9F">
      <w:pPr>
        <w:pStyle w:val="libNormal"/>
        <w:rPr>
          <w:rtl/>
        </w:rPr>
      </w:pPr>
      <w:r>
        <w:rPr>
          <w:rFonts w:hint="cs"/>
          <w:rtl/>
        </w:rPr>
        <w:t>وهذا الحسن البصري العالم والنابغة المعروف بزهده وعلمه</w:t>
      </w:r>
      <w:r w:rsidR="00AD64BA">
        <w:rPr>
          <w:rFonts w:hint="cs"/>
          <w:rtl/>
        </w:rPr>
        <w:t>،</w:t>
      </w:r>
      <w:r>
        <w:rPr>
          <w:rFonts w:hint="cs"/>
          <w:rtl/>
        </w:rPr>
        <w:t xml:space="preserve"> قال في معرض بيان جرائم معاوية العظيمة الموبقة التي لخّصها في أربعة</w:t>
      </w:r>
      <w:r w:rsidR="00AD64BA">
        <w:rPr>
          <w:rFonts w:hint="cs"/>
          <w:rtl/>
        </w:rPr>
        <w:t>،</w:t>
      </w:r>
      <w:r>
        <w:rPr>
          <w:rFonts w:hint="cs"/>
          <w:rtl/>
        </w:rPr>
        <w:t xml:space="preserve"> وهي</w:t>
      </w:r>
      <w:r w:rsidR="00AD64BA">
        <w:rPr>
          <w:rFonts w:hint="cs"/>
          <w:rtl/>
        </w:rPr>
        <w:t>:</w:t>
      </w:r>
      <w:r>
        <w:rPr>
          <w:rFonts w:hint="cs"/>
          <w:rtl/>
        </w:rPr>
        <w:t xml:space="preserve"> اغتصابه الخلافة</w:t>
      </w:r>
      <w:r w:rsidR="00AD64BA">
        <w:rPr>
          <w:rFonts w:hint="cs"/>
          <w:rtl/>
        </w:rPr>
        <w:t>،</w:t>
      </w:r>
      <w:r>
        <w:rPr>
          <w:rFonts w:hint="cs"/>
          <w:rtl/>
        </w:rPr>
        <w:t xml:space="preserve"> ثمّ استلحاقه زياد بن سميّه بأبيه أبي سفيان</w:t>
      </w:r>
      <w:r w:rsidR="00AD64BA">
        <w:rPr>
          <w:rFonts w:hint="cs"/>
          <w:rtl/>
        </w:rPr>
        <w:t>،</w:t>
      </w:r>
      <w:r>
        <w:rPr>
          <w:rFonts w:hint="cs"/>
          <w:rtl/>
        </w:rPr>
        <w:t xml:space="preserve"> ثمّ قتله لحجر بن عدي الكندي وأصحابه</w:t>
      </w:r>
      <w:r w:rsidR="00AD64BA">
        <w:rPr>
          <w:rFonts w:hint="cs"/>
          <w:rtl/>
        </w:rPr>
        <w:t>،</w:t>
      </w:r>
      <w:r>
        <w:rPr>
          <w:rFonts w:hint="cs"/>
          <w:rtl/>
        </w:rPr>
        <w:t xml:space="preserve"> وأخيراً فرضه لابنه يزيد الخمّير السكّير خليفة على المسلمين بعده</w:t>
      </w:r>
      <w:r w:rsidR="00AD64BA">
        <w:rPr>
          <w:rFonts w:hint="cs"/>
          <w:rtl/>
        </w:rPr>
        <w:t>.</w:t>
      </w:r>
    </w:p>
    <w:p w:rsidR="00EF1AD1" w:rsidRDefault="00AD64BA" w:rsidP="009C4F9F">
      <w:pPr>
        <w:pStyle w:val="libNormal"/>
        <w:rPr>
          <w:rtl/>
        </w:rPr>
      </w:pPr>
      <w:r>
        <w:rPr>
          <w:rFonts w:hint="cs"/>
          <w:rtl/>
        </w:rPr>
        <w:t xml:space="preserve"> </w:t>
      </w:r>
      <w:r w:rsidR="00EF1AD1">
        <w:rPr>
          <w:rFonts w:hint="cs"/>
          <w:rtl/>
        </w:rPr>
        <w:t>ويشارك اللاحقون من العلماء مَنْ سبقهم في الرأي في يزيد</w:t>
      </w:r>
      <w:r>
        <w:rPr>
          <w:rFonts w:hint="cs"/>
          <w:rtl/>
        </w:rPr>
        <w:t>،</w:t>
      </w:r>
      <w:r w:rsidR="00EF1AD1">
        <w:rPr>
          <w:rFonts w:hint="cs"/>
          <w:rtl/>
        </w:rPr>
        <w:t xml:space="preserve"> فهذا مثلاً العالم والفيلسوف الشهير ابن خلدون يدّعي الإجماع على فسق يزيد وفجوره مِنْ قبل كافة علماء المسلمين</w:t>
      </w:r>
      <w:r>
        <w:rPr>
          <w:rFonts w:hint="cs"/>
          <w:rtl/>
        </w:rPr>
        <w:t>،</w:t>
      </w:r>
      <w:r w:rsidR="00EF1AD1">
        <w:rPr>
          <w:rFonts w:hint="cs"/>
          <w:rtl/>
        </w:rPr>
        <w:t xml:space="preserve"> ثمّ هذا الفيلسوف الآخر المعروف بالتفتازاني يحكم بجواز لعن يزيد ولعن أتباعه</w:t>
      </w:r>
      <w:r>
        <w:rPr>
          <w:rFonts w:hint="cs"/>
          <w:rtl/>
        </w:rPr>
        <w:t>،</w:t>
      </w:r>
      <w:r w:rsidR="00EF1AD1">
        <w:rPr>
          <w:rFonts w:hint="cs"/>
          <w:rtl/>
        </w:rPr>
        <w:t xml:space="preserve"> فيقول بالنص في كتابه شرح العقائد</w:t>
      </w:r>
      <w:r>
        <w:rPr>
          <w:rFonts w:hint="cs"/>
          <w:rtl/>
        </w:rPr>
        <w:t>:</w:t>
      </w:r>
      <w:r w:rsidR="00EF1AD1">
        <w:rPr>
          <w:rFonts w:hint="cs"/>
          <w:rtl/>
        </w:rPr>
        <w:t xml:space="preserve"> الحقّ أنّ رضا يزيد بقتل الحسين </w:t>
      </w:r>
      <w:r w:rsidR="001A3AF7" w:rsidRPr="001A3AF7">
        <w:rPr>
          <w:rStyle w:val="libAlaemChar"/>
          <w:rFonts w:hint="cs"/>
          <w:rtl/>
        </w:rPr>
        <w:t>عليه‌السلام</w:t>
      </w:r>
      <w:r w:rsidR="00EF1AD1">
        <w:rPr>
          <w:rFonts w:hint="cs"/>
          <w:rtl/>
        </w:rPr>
        <w:t xml:space="preserve"> واستبشاره به</w:t>
      </w:r>
      <w:r>
        <w:rPr>
          <w:rFonts w:hint="cs"/>
          <w:rtl/>
        </w:rPr>
        <w:t>،</w:t>
      </w:r>
      <w:r w:rsidR="00EF1AD1">
        <w:rPr>
          <w:rFonts w:hint="cs"/>
          <w:rtl/>
        </w:rPr>
        <w:t xml:space="preserve"> وإهانته أهل بيت النبي </w:t>
      </w:r>
      <w:r w:rsidR="001A3AF7" w:rsidRPr="001A3AF7">
        <w:rPr>
          <w:rStyle w:val="libAlaemChar"/>
          <w:rFonts w:hint="cs"/>
          <w:rtl/>
        </w:rPr>
        <w:t>صلى‌الله‌عليه‌وآله</w:t>
      </w:r>
      <w:r w:rsidR="00EF1AD1">
        <w:rPr>
          <w:rFonts w:hint="cs"/>
          <w:rtl/>
        </w:rPr>
        <w:t xml:space="preserve"> ممّا تواتر معناه</w:t>
      </w:r>
      <w:r>
        <w:rPr>
          <w:rFonts w:hint="cs"/>
          <w:rtl/>
        </w:rPr>
        <w:t>،</w:t>
      </w:r>
      <w:r w:rsidR="00EF1AD1">
        <w:rPr>
          <w:rFonts w:hint="cs"/>
          <w:rtl/>
        </w:rPr>
        <w:t xml:space="preserve"> ونحن لا نتوقف في شأنه</w:t>
      </w:r>
      <w:r>
        <w:rPr>
          <w:rFonts w:hint="cs"/>
          <w:rtl/>
        </w:rPr>
        <w:t>،</w:t>
      </w:r>
      <w:r w:rsidR="00EF1AD1">
        <w:rPr>
          <w:rFonts w:hint="cs"/>
          <w:rtl/>
        </w:rPr>
        <w:t xml:space="preserve"> بل في إيمانه لعنة الله عليه وعلى أنصاره وأعوانه</w:t>
      </w:r>
      <w:r>
        <w:rPr>
          <w:rFonts w:hint="cs"/>
          <w:rtl/>
        </w:rPr>
        <w:t>.</w:t>
      </w:r>
      <w:r w:rsidR="00EF1AD1">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وقال ابن حزم العالم المعروف</w:t>
      </w:r>
      <w:r w:rsidR="00AD64BA">
        <w:rPr>
          <w:rFonts w:hint="cs"/>
          <w:rtl/>
        </w:rPr>
        <w:t>،</w:t>
      </w:r>
      <w:r>
        <w:rPr>
          <w:rFonts w:hint="cs"/>
          <w:rtl/>
        </w:rPr>
        <w:t xml:space="preserve"> قال في رسائله ما نصه</w:t>
      </w:r>
      <w:r w:rsidR="00AD64BA">
        <w:rPr>
          <w:rFonts w:hint="cs"/>
          <w:rtl/>
        </w:rPr>
        <w:t>:</w:t>
      </w:r>
      <w:r>
        <w:rPr>
          <w:rFonts w:hint="cs"/>
          <w:rtl/>
        </w:rPr>
        <w:t xml:space="preserve"> قيام يزيد بن معاوية كان لغرض الدنيا فقط</w:t>
      </w:r>
      <w:r w:rsidR="00AD64BA">
        <w:rPr>
          <w:rFonts w:hint="cs"/>
          <w:rtl/>
        </w:rPr>
        <w:t>،</w:t>
      </w:r>
      <w:r>
        <w:rPr>
          <w:rFonts w:hint="cs"/>
          <w:rtl/>
        </w:rPr>
        <w:t xml:space="preserve"> فلا تأويل له</w:t>
      </w:r>
      <w:r w:rsidR="00AD64BA">
        <w:rPr>
          <w:rFonts w:hint="cs"/>
          <w:rtl/>
        </w:rPr>
        <w:t>،</w:t>
      </w:r>
      <w:r>
        <w:rPr>
          <w:rFonts w:hint="cs"/>
          <w:rtl/>
        </w:rPr>
        <w:t xml:space="preserve"> فهو بغيٌّ مجرّد</w:t>
      </w:r>
      <w:r w:rsidR="00AD64BA">
        <w:rPr>
          <w:rFonts w:hint="cs"/>
          <w:rtl/>
        </w:rPr>
        <w:t>.</w:t>
      </w:r>
      <w:r>
        <w:rPr>
          <w:rFonts w:hint="cs"/>
          <w:rtl/>
        </w:rPr>
        <w:t xml:space="preserve"> </w:t>
      </w:r>
    </w:p>
    <w:p w:rsidR="00EF1AD1" w:rsidRDefault="00EF1AD1" w:rsidP="009C4F9F">
      <w:pPr>
        <w:pStyle w:val="libNormal"/>
        <w:rPr>
          <w:rtl/>
        </w:rPr>
      </w:pPr>
      <w:r>
        <w:rPr>
          <w:rFonts w:hint="cs"/>
          <w:rtl/>
        </w:rPr>
        <w:t>وقال الجاحظ بالحرف</w:t>
      </w:r>
      <w:r w:rsidR="00AD64BA">
        <w:rPr>
          <w:rFonts w:hint="cs"/>
          <w:rtl/>
        </w:rPr>
        <w:t>:</w:t>
      </w:r>
      <w:r>
        <w:rPr>
          <w:rFonts w:hint="cs"/>
          <w:rtl/>
        </w:rPr>
        <w:t xml:space="preserve"> المنكرات التي اقترفها يزيد مِنْ قتل الحسين</w:t>
      </w:r>
      <w:r w:rsidR="00AD64BA">
        <w:rPr>
          <w:rFonts w:hint="cs"/>
          <w:rtl/>
        </w:rPr>
        <w:t>،</w:t>
      </w:r>
      <w:r>
        <w:rPr>
          <w:rFonts w:hint="cs"/>
          <w:rtl/>
        </w:rPr>
        <w:t xml:space="preserve"> وحمله بنات رسول الله سبايا</w:t>
      </w:r>
      <w:r w:rsidR="00AD64BA">
        <w:rPr>
          <w:rFonts w:hint="cs"/>
          <w:rtl/>
        </w:rPr>
        <w:t>،</w:t>
      </w:r>
      <w:r>
        <w:rPr>
          <w:rFonts w:hint="cs"/>
          <w:rtl/>
        </w:rPr>
        <w:t xml:space="preserve"> وقرعه ثنايا الحسين بالعود</w:t>
      </w:r>
      <w:r w:rsidR="00AD64BA">
        <w:rPr>
          <w:rFonts w:hint="cs"/>
          <w:rtl/>
        </w:rPr>
        <w:t>،</w:t>
      </w:r>
      <w:r>
        <w:rPr>
          <w:rFonts w:hint="cs"/>
          <w:rtl/>
        </w:rPr>
        <w:t xml:space="preserve"> وإخافته أهل المدينة</w:t>
      </w:r>
      <w:r w:rsidR="00AD64BA">
        <w:rPr>
          <w:rFonts w:hint="cs"/>
          <w:rtl/>
        </w:rPr>
        <w:t>،</w:t>
      </w:r>
      <w:r>
        <w:rPr>
          <w:rFonts w:hint="cs"/>
          <w:rtl/>
        </w:rPr>
        <w:t xml:space="preserve"> وهدمه للكعبة المشرفة تدلّ على القسوة والغلظة</w:t>
      </w:r>
      <w:r w:rsidR="00AD64BA">
        <w:rPr>
          <w:rFonts w:hint="cs"/>
          <w:rtl/>
        </w:rPr>
        <w:t>،</w:t>
      </w:r>
      <w:r>
        <w:rPr>
          <w:rFonts w:hint="cs"/>
          <w:rtl/>
        </w:rPr>
        <w:t xml:space="preserve"> والنصب والحقد</w:t>
      </w:r>
      <w:r w:rsidR="00AD64BA">
        <w:rPr>
          <w:rFonts w:hint="cs"/>
          <w:rtl/>
        </w:rPr>
        <w:t>،</w:t>
      </w:r>
      <w:r>
        <w:rPr>
          <w:rFonts w:hint="cs"/>
          <w:rtl/>
        </w:rPr>
        <w:t xml:space="preserve"> والبغضاء والنفاق</w:t>
      </w:r>
      <w:r w:rsidR="00AD64BA">
        <w:rPr>
          <w:rFonts w:hint="cs"/>
          <w:rtl/>
        </w:rPr>
        <w:t>،</w:t>
      </w:r>
      <w:r>
        <w:rPr>
          <w:rFonts w:hint="cs"/>
          <w:rtl/>
        </w:rPr>
        <w:t xml:space="preserve"> والخروج عن الإيمان</w:t>
      </w:r>
      <w:r w:rsidR="00AD64BA">
        <w:rPr>
          <w:rFonts w:hint="cs"/>
          <w:rtl/>
        </w:rPr>
        <w:t>.</w:t>
      </w:r>
      <w:r>
        <w:rPr>
          <w:rFonts w:hint="cs"/>
          <w:rtl/>
        </w:rPr>
        <w:t xml:space="preserve"> فالفاسق ملعون</w:t>
      </w:r>
      <w:r w:rsidR="00AD64BA">
        <w:rPr>
          <w:rFonts w:hint="cs"/>
          <w:rtl/>
        </w:rPr>
        <w:t>،</w:t>
      </w:r>
      <w:r>
        <w:rPr>
          <w:rFonts w:hint="cs"/>
          <w:rtl/>
        </w:rPr>
        <w:t xml:space="preserve"> ومَنْ نهى عن شتم الملعون ملعون</w:t>
      </w:r>
      <w:r w:rsidR="00AD64BA">
        <w:rPr>
          <w:rFonts w:hint="cs"/>
          <w:rtl/>
        </w:rPr>
        <w:t>.</w:t>
      </w:r>
      <w:r>
        <w:rPr>
          <w:rFonts w:hint="cs"/>
          <w:rtl/>
        </w:rPr>
        <w:t xml:space="preserve"> </w:t>
      </w:r>
    </w:p>
    <w:p w:rsidR="00EF1AD1" w:rsidRDefault="00EF1AD1" w:rsidP="009C4F9F">
      <w:pPr>
        <w:pStyle w:val="libNormal"/>
        <w:rPr>
          <w:rtl/>
        </w:rPr>
      </w:pPr>
      <w:r>
        <w:rPr>
          <w:rFonts w:hint="cs"/>
          <w:rtl/>
        </w:rPr>
        <w:t>وهذا القدر مِنْ آراء الشخصيات العظام والعلماء الأعلام في سقوط يزيد عن مستويات الإنسانية</w:t>
      </w:r>
      <w:r w:rsidR="00AD64BA">
        <w:rPr>
          <w:rFonts w:hint="cs"/>
          <w:rtl/>
        </w:rPr>
        <w:t>،</w:t>
      </w:r>
      <w:r>
        <w:rPr>
          <w:rFonts w:hint="cs"/>
          <w:rtl/>
        </w:rPr>
        <w:t xml:space="preserve"> وانحطاطه إلى أسفل درك الشقاء والوحشية والرذيلة</w:t>
      </w:r>
      <w:r w:rsidR="00AD64BA">
        <w:rPr>
          <w:rFonts w:hint="cs"/>
          <w:rtl/>
        </w:rPr>
        <w:t>،</w:t>
      </w:r>
      <w:r>
        <w:rPr>
          <w:rFonts w:hint="cs"/>
          <w:rtl/>
        </w:rPr>
        <w:t xml:space="preserve"> يكفي للدلالة على أنّ الحسين </w:t>
      </w:r>
      <w:r w:rsidR="001A3AF7" w:rsidRPr="001A3AF7">
        <w:rPr>
          <w:rStyle w:val="libAlaemChar"/>
          <w:rFonts w:hint="cs"/>
          <w:rtl/>
        </w:rPr>
        <w:t>عليه‌السلام</w:t>
      </w:r>
      <w:r>
        <w:rPr>
          <w:rFonts w:hint="cs"/>
          <w:rtl/>
        </w:rPr>
        <w:t xml:space="preserve"> عمل بما يفرضه الواجب الإسلامي والإنساني عندما امتنع مِنْ إعطاء البيعة ليزيد</w:t>
      </w:r>
      <w:r w:rsidR="00AD64BA">
        <w:rPr>
          <w:rFonts w:hint="cs"/>
          <w:rtl/>
        </w:rPr>
        <w:t>،</w:t>
      </w:r>
      <w:r>
        <w:rPr>
          <w:rFonts w:hint="cs"/>
          <w:rtl/>
        </w:rPr>
        <w:t xml:space="preserve"> وأبى أنْ يعترف بشرعية خلافته</w:t>
      </w:r>
      <w:r w:rsidR="00AD64BA">
        <w:rPr>
          <w:rFonts w:hint="cs"/>
          <w:rtl/>
        </w:rPr>
        <w:t>.</w:t>
      </w:r>
      <w:r>
        <w:rPr>
          <w:rFonts w:hint="cs"/>
          <w:rtl/>
        </w:rPr>
        <w:t xml:space="preserve"> </w:t>
      </w:r>
    </w:p>
    <w:p w:rsidR="00EF1AD1" w:rsidRDefault="00EF1AD1" w:rsidP="009C4F9F">
      <w:pPr>
        <w:pStyle w:val="libNormal"/>
        <w:rPr>
          <w:rtl/>
        </w:rPr>
      </w:pPr>
      <w:r>
        <w:rPr>
          <w:rFonts w:hint="cs"/>
          <w:rtl/>
        </w:rPr>
        <w:t>قال الاُستاذ المسيحي الكبير جورج جرداق في كتابه (علي وعصره)</w:t>
      </w:r>
      <w:r w:rsidR="00AD64BA">
        <w:rPr>
          <w:rFonts w:hint="cs"/>
          <w:rtl/>
        </w:rPr>
        <w:t>:</w:t>
      </w:r>
      <w:r>
        <w:rPr>
          <w:rFonts w:hint="cs"/>
          <w:rtl/>
        </w:rPr>
        <w:t xml:space="preserve"> نشأ يزيد في الاُسرة الاُمويّة التي كانت تنظر إلى الإسلام كحركة سياسية قامت طلباً للرئاسة والملك والزعامة</w:t>
      </w:r>
      <w:r w:rsidR="00AD64BA">
        <w:rPr>
          <w:rFonts w:hint="cs"/>
          <w:rtl/>
        </w:rPr>
        <w:t>؛</w:t>
      </w:r>
      <w:r>
        <w:rPr>
          <w:rFonts w:hint="cs"/>
          <w:rtl/>
        </w:rPr>
        <w:t xml:space="preserve"> بدليل قول زعيم تلك الاُسرة أبو سفيان بن حرب عند دخول الرسول إلى مكّة</w:t>
      </w:r>
      <w:r w:rsidR="00AD64BA">
        <w:rPr>
          <w:rFonts w:hint="cs"/>
          <w:rtl/>
        </w:rPr>
        <w:t>،</w:t>
      </w:r>
      <w:r>
        <w:rPr>
          <w:rFonts w:hint="cs"/>
          <w:rtl/>
        </w:rPr>
        <w:t xml:space="preserve"> قال للعباس بن عبد المطلب</w:t>
      </w:r>
      <w:r w:rsidR="00AD64BA">
        <w:rPr>
          <w:rFonts w:hint="cs"/>
          <w:rtl/>
        </w:rPr>
        <w:t>:</w:t>
      </w:r>
      <w:r>
        <w:rPr>
          <w:rFonts w:hint="cs"/>
          <w:rtl/>
        </w:rPr>
        <w:t xml:space="preserve"> لقد أصبح ملك ابن أخيك عظيماً</w:t>
      </w:r>
      <w:r w:rsidR="00AD64BA">
        <w:rPr>
          <w:rFonts w:hint="cs"/>
          <w:rtl/>
        </w:rPr>
        <w:t>!</w:t>
      </w:r>
      <w:r>
        <w:rPr>
          <w:rFonts w:hint="cs"/>
          <w:rtl/>
        </w:rPr>
        <w:t xml:space="preserve"> فقال له العباس</w:t>
      </w:r>
      <w:r w:rsidR="00AD64BA">
        <w:rPr>
          <w:rFonts w:hint="cs"/>
          <w:rtl/>
        </w:rPr>
        <w:t>:</w:t>
      </w:r>
      <w:r>
        <w:rPr>
          <w:rFonts w:hint="cs"/>
          <w:rtl/>
        </w:rPr>
        <w:t xml:space="preserve"> ويلك يا أبا سفيان</w:t>
      </w:r>
      <w:r w:rsidR="00AD64BA">
        <w:rPr>
          <w:rFonts w:hint="cs"/>
          <w:rtl/>
        </w:rPr>
        <w:t>!</w:t>
      </w:r>
      <w:r>
        <w:rPr>
          <w:rFonts w:hint="cs"/>
          <w:rtl/>
        </w:rPr>
        <w:t xml:space="preserve"> إنّها النبوّة</w:t>
      </w:r>
      <w:r w:rsidR="00AD64BA">
        <w:rPr>
          <w:rFonts w:hint="cs"/>
          <w:rtl/>
        </w:rPr>
        <w:t>.</w:t>
      </w:r>
      <w:r>
        <w:rPr>
          <w:rFonts w:hint="cs"/>
          <w:rtl/>
        </w:rPr>
        <w:t xml:space="preserve"> فقال</w:t>
      </w:r>
      <w:r w:rsidR="00AD64BA">
        <w:rPr>
          <w:rFonts w:hint="cs"/>
          <w:rtl/>
        </w:rPr>
        <w:t>:</w:t>
      </w:r>
      <w:r>
        <w:rPr>
          <w:rFonts w:hint="cs"/>
          <w:rtl/>
        </w:rPr>
        <w:t xml:space="preserve"> أجل</w:t>
      </w:r>
      <w:r w:rsidR="00AD64BA">
        <w:rPr>
          <w:rFonts w:hint="cs"/>
          <w:rtl/>
        </w:rPr>
        <w:t>.</w:t>
      </w:r>
      <w:r>
        <w:rPr>
          <w:rFonts w:hint="cs"/>
          <w:rtl/>
        </w:rPr>
        <w:t xml:space="preserve"> ولا بدّ لهكذا حركة أنْ تنتقل مِنْ اُسرة إلى اُسرة</w:t>
      </w:r>
      <w:r w:rsidR="00AD64BA">
        <w:rPr>
          <w:rFonts w:hint="cs"/>
          <w:rtl/>
        </w:rPr>
        <w:t>.</w:t>
      </w:r>
    </w:p>
    <w:p w:rsidR="00EF1AD1" w:rsidRDefault="00EF1AD1" w:rsidP="009C4F9F">
      <w:pPr>
        <w:pStyle w:val="libNormal"/>
        <w:rPr>
          <w:rtl/>
        </w:rPr>
      </w:pPr>
      <w:r>
        <w:rPr>
          <w:rFonts w:hint="cs"/>
          <w:rtl/>
        </w:rPr>
        <w:t>واجتمع إلى هذه النشأة جهل وتحلّل وعدم الشعور بالمسؤوليّة</w:t>
      </w:r>
      <w:r w:rsidR="00AD64BA">
        <w:rPr>
          <w:rFonts w:hint="cs"/>
          <w:rtl/>
        </w:rPr>
        <w:t>؛</w:t>
      </w:r>
      <w:r>
        <w:rPr>
          <w:rFonts w:hint="cs"/>
          <w:rtl/>
        </w:rPr>
        <w:t xml:space="preserve"> لذا كانت نتيجته العبث والمجون</w:t>
      </w:r>
      <w:r w:rsidR="00AD64BA">
        <w:rPr>
          <w:rFonts w:hint="cs"/>
          <w:rtl/>
        </w:rPr>
        <w:t>،</w:t>
      </w:r>
      <w:r>
        <w:rPr>
          <w:rFonts w:hint="cs"/>
          <w:rtl/>
        </w:rPr>
        <w:t xml:space="preserve"> وهكذا عرف يزيد بالإدمان على شرب الخمر واللعب بالكلاب والقرود</w:t>
      </w:r>
      <w:r w:rsidR="00AD64BA">
        <w:rPr>
          <w:rFonts w:hint="cs"/>
          <w:rtl/>
        </w:rPr>
        <w:t>.</w:t>
      </w:r>
    </w:p>
    <w:p w:rsidR="00EF1AD1" w:rsidRDefault="00EF1AD1" w:rsidP="009C4F9F">
      <w:pPr>
        <w:pStyle w:val="libNormal"/>
        <w:rPr>
          <w:rtl/>
        </w:rPr>
      </w:pPr>
      <w:r>
        <w:rPr>
          <w:rFonts w:hint="cs"/>
          <w:rtl/>
        </w:rPr>
        <w:t>وذكر أنّه سابق قرداً فسقط عن فرسه سقطة كان فيها هلاكه (لعنه الله)</w:t>
      </w:r>
      <w:r w:rsidR="00AD64BA">
        <w:rPr>
          <w:rFonts w:hint="cs"/>
          <w:rtl/>
        </w:rPr>
        <w:t>،</w:t>
      </w:r>
      <w:r>
        <w:rPr>
          <w:rFonts w:hint="cs"/>
          <w:rtl/>
        </w:rPr>
        <w:t xml:space="preserve"> وكان يلبس كلابه الكثيرة أساور مِنْ ذهب وخلاخل مِنْ فضة</w:t>
      </w:r>
      <w:r w:rsidR="00AD64BA">
        <w:rPr>
          <w:rFonts w:hint="cs"/>
          <w:rtl/>
        </w:rPr>
        <w:t>،</w:t>
      </w:r>
      <w:r>
        <w:rPr>
          <w:rFonts w:hint="cs"/>
          <w:rtl/>
        </w:rPr>
        <w:t xml:space="preserve"> وأثمن أنواع الحرير والدمقس</w:t>
      </w:r>
      <w:r w:rsidR="00AD64BA">
        <w:rPr>
          <w:rFonts w:hint="cs"/>
          <w:rtl/>
        </w:rPr>
        <w:t>،</w:t>
      </w:r>
      <w:r>
        <w:rPr>
          <w:rFonts w:hint="cs"/>
          <w:rtl/>
        </w:rPr>
        <w:t xml:space="preserve"> فيما كانت السياط مِنْ عمّاله تلهب ظهور الفقراء والكادحين لجمع الضرائب والخراج والجزية منهم</w:t>
      </w:r>
      <w:r w:rsidR="00AD64BA">
        <w:rPr>
          <w:rFonts w:hint="cs"/>
          <w:rtl/>
        </w:rPr>
        <w:t>...</w:t>
      </w:r>
      <w:r>
        <w:rPr>
          <w:rFonts w:hint="cs"/>
          <w:rtl/>
        </w:rPr>
        <w:t xml:space="preserve"> انتهى ما قاله جرداق</w:t>
      </w:r>
      <w:r w:rsidR="00AD64BA">
        <w:rPr>
          <w:rFonts w:hint="cs"/>
          <w:rtl/>
        </w:rPr>
        <w:t>.</w:t>
      </w:r>
      <w:r>
        <w:rPr>
          <w:rFonts w:hint="cs"/>
          <w:rtl/>
        </w:rPr>
        <w:t xml:space="preserve"> </w:t>
      </w:r>
    </w:p>
    <w:p w:rsidR="00EF1AD1" w:rsidRDefault="00EF1AD1" w:rsidP="009C4F9F">
      <w:pPr>
        <w:pStyle w:val="libNormal"/>
        <w:rPr>
          <w:rtl/>
        </w:rPr>
      </w:pPr>
      <w:r>
        <w:rPr>
          <w:rFonts w:hint="cs"/>
          <w:rtl/>
        </w:rPr>
        <w:t>الشعرُ يدين يزيد</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ولا بأس أنْ نستمع إلى بعض ما نظمه الشاعر الكبير الاُستاذ بولس سلامة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في (ملحمة الغدير) عن هذا المخلوق الحقير يزيد بن معاوية (لعنه الله)</w:t>
      </w:r>
      <w:r w:rsidR="00AD64BA">
        <w:rPr>
          <w:rFonts w:hint="cs"/>
          <w:rtl/>
        </w:rPr>
        <w:t>.</w:t>
      </w:r>
      <w:r>
        <w:rPr>
          <w:rFonts w:hint="cs"/>
          <w:rtl/>
        </w:rPr>
        <w:t xml:space="preserve"> </w:t>
      </w:r>
    </w:p>
    <w:p w:rsidR="00EF1AD1" w:rsidRDefault="00EF1AD1" w:rsidP="009C4F9F">
      <w:pPr>
        <w:pStyle w:val="libNormal"/>
        <w:rPr>
          <w:rtl/>
        </w:rPr>
      </w:pPr>
      <w:r>
        <w:rPr>
          <w:rFonts w:hint="cs"/>
          <w:rtl/>
        </w:rPr>
        <w:t>قال يخاطب المؤذّن</w:t>
      </w:r>
      <w:r w:rsidR="00AD64BA">
        <w:rPr>
          <w:rFonts w:hint="cs"/>
          <w:rtl/>
        </w:rPr>
        <w:t>:</w:t>
      </w:r>
    </w:p>
    <w:tbl>
      <w:tblPr>
        <w:tblStyle w:val="TableGrid"/>
        <w:bidiVisual/>
        <w:tblW w:w="4562" w:type="pct"/>
        <w:tblInd w:w="384" w:type="dxa"/>
        <w:tblLook w:val="04A0"/>
      </w:tblPr>
      <w:tblGrid>
        <w:gridCol w:w="3536"/>
        <w:gridCol w:w="272"/>
        <w:gridCol w:w="3502"/>
      </w:tblGrid>
      <w:tr w:rsidR="00F60427" w:rsidTr="00F60427">
        <w:trPr>
          <w:trHeight w:val="350"/>
        </w:trPr>
        <w:tc>
          <w:tcPr>
            <w:tcW w:w="3536" w:type="dxa"/>
          </w:tcPr>
          <w:p w:rsidR="00F60427" w:rsidRDefault="00F60427" w:rsidP="00B96D88">
            <w:pPr>
              <w:pStyle w:val="libPoem"/>
            </w:pPr>
            <w:r>
              <w:rPr>
                <w:rFonts w:hint="cs"/>
                <w:rtl/>
              </w:rPr>
              <w:t>رافع الصوت داعياً للفلاح</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اخفض الصوتَ في أذانِ الصباحِ</w:t>
            </w:r>
            <w:r w:rsidRPr="00725071">
              <w:rPr>
                <w:rStyle w:val="libPoemTiniChar0"/>
                <w:rtl/>
              </w:rPr>
              <w:br/>
              <w:t> </w:t>
            </w:r>
          </w:p>
        </w:tc>
      </w:tr>
      <w:tr w:rsidR="00F60427" w:rsidTr="00F60427">
        <w:trPr>
          <w:trHeight w:val="350"/>
        </w:trPr>
        <w:tc>
          <w:tcPr>
            <w:tcW w:w="3536" w:type="dxa"/>
          </w:tcPr>
          <w:p w:rsidR="00F60427" w:rsidRDefault="00F60427" w:rsidP="00B96D88">
            <w:pPr>
              <w:pStyle w:val="libPoem"/>
            </w:pPr>
            <w:r>
              <w:rPr>
                <w:rFonts w:hint="cs"/>
                <w:rtl/>
              </w:rPr>
              <w:t>وترفّق بصاحب العرش مش</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غولاً عن الله بالقيان الملاحِ</w:t>
            </w:r>
            <w:r w:rsidRPr="00725071">
              <w:rPr>
                <w:rStyle w:val="libPoemTiniChar0"/>
                <w:rtl/>
              </w:rPr>
              <w:br/>
              <w:t> </w:t>
            </w:r>
          </w:p>
        </w:tc>
      </w:tr>
      <w:tr w:rsidR="00F60427" w:rsidTr="00F60427">
        <w:trPr>
          <w:trHeight w:val="350"/>
        </w:trPr>
        <w:tc>
          <w:tcPr>
            <w:tcW w:w="3536" w:type="dxa"/>
          </w:tcPr>
          <w:p w:rsidR="00F60427" w:rsidRDefault="00F60427" w:rsidP="00B96D88">
            <w:pPr>
              <w:pStyle w:val="libPoem"/>
            </w:pPr>
            <w:r>
              <w:rPr>
                <w:rFonts w:hint="cs"/>
                <w:rtl/>
              </w:rPr>
              <w:t>ألف (الله أكبر) لا تساوي</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بين كفَّي يزيد نهلة راحِ</w:t>
            </w:r>
            <w:r w:rsidRPr="00725071">
              <w:rPr>
                <w:rStyle w:val="libPoemTiniChar0"/>
                <w:rtl/>
              </w:rPr>
              <w:br/>
              <w:t> </w:t>
            </w:r>
          </w:p>
        </w:tc>
      </w:tr>
      <w:tr w:rsidR="00F60427" w:rsidTr="00F60427">
        <w:trPr>
          <w:trHeight w:val="350"/>
        </w:trPr>
        <w:tc>
          <w:tcPr>
            <w:tcW w:w="3536" w:type="dxa"/>
          </w:tcPr>
          <w:p w:rsidR="00F60427" w:rsidRDefault="00F60427" w:rsidP="00B96D88">
            <w:pPr>
              <w:pStyle w:val="libPoem"/>
            </w:pPr>
            <w:r>
              <w:rPr>
                <w:rFonts w:hint="cs"/>
                <w:rtl/>
              </w:rPr>
              <w:t>تتلظّى في الكأس شعلةُ خمرٍ</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مثل أجّ اللهيبِ في المصباحِ</w:t>
            </w:r>
            <w:r w:rsidRPr="00725071">
              <w:rPr>
                <w:rStyle w:val="libPoemTiniChar0"/>
                <w:rtl/>
              </w:rPr>
              <w:br/>
              <w:t> </w:t>
            </w:r>
          </w:p>
        </w:tc>
      </w:tr>
      <w:tr w:rsidR="00F60427" w:rsidTr="00F60427">
        <w:trPr>
          <w:trHeight w:val="350"/>
        </w:trPr>
        <w:tc>
          <w:tcPr>
            <w:tcW w:w="3536" w:type="dxa"/>
          </w:tcPr>
          <w:p w:rsidR="00F60427" w:rsidRDefault="00F60427" w:rsidP="00B96D88">
            <w:pPr>
              <w:pStyle w:val="libPoem"/>
            </w:pPr>
            <w:r>
              <w:rPr>
                <w:rFonts w:hint="cs"/>
                <w:rtl/>
              </w:rPr>
              <w:t>عنست في الدنانِ بكراً فلمْ تد</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نسْ بلثمٍ و لا بماءٍ قراحِ</w:t>
            </w:r>
            <w:r w:rsidRPr="00725071">
              <w:rPr>
                <w:rStyle w:val="libPoemTiniChar0"/>
                <w:rtl/>
              </w:rPr>
              <w:br/>
              <w:t> </w:t>
            </w:r>
          </w:p>
        </w:tc>
      </w:tr>
    </w:tbl>
    <w:p w:rsidR="00EF1AD1" w:rsidRDefault="00EF1AD1" w:rsidP="009C4F9F">
      <w:pPr>
        <w:pStyle w:val="libNormal"/>
        <w:rPr>
          <w:rtl/>
        </w:rPr>
      </w:pPr>
      <w:r>
        <w:rPr>
          <w:rFonts w:hint="cs"/>
          <w:rtl/>
        </w:rPr>
        <w:t>إلى أنْ يقول مخاطباً معاوية</w:t>
      </w:r>
      <w:r w:rsidR="00AD64BA">
        <w:rPr>
          <w:rFonts w:hint="cs"/>
          <w:rtl/>
        </w:rPr>
        <w:t>:</w:t>
      </w:r>
    </w:p>
    <w:tbl>
      <w:tblPr>
        <w:tblStyle w:val="TableGrid"/>
        <w:bidiVisual/>
        <w:tblW w:w="4562" w:type="pct"/>
        <w:tblInd w:w="384" w:type="dxa"/>
        <w:tblLook w:val="04A0"/>
      </w:tblPr>
      <w:tblGrid>
        <w:gridCol w:w="3536"/>
        <w:gridCol w:w="272"/>
        <w:gridCol w:w="3502"/>
      </w:tblGrid>
      <w:tr w:rsidR="00F60427" w:rsidTr="00F60427">
        <w:trPr>
          <w:trHeight w:val="350"/>
        </w:trPr>
        <w:tc>
          <w:tcPr>
            <w:tcW w:w="3536" w:type="dxa"/>
          </w:tcPr>
          <w:p w:rsidR="00F60427" w:rsidRDefault="00F60427" w:rsidP="00B96D88">
            <w:pPr>
              <w:pStyle w:val="libPoem"/>
            </w:pPr>
            <w:r>
              <w:rPr>
                <w:rFonts w:hint="cs"/>
                <w:rtl/>
              </w:rPr>
              <w:t>يا بن هند أبيت إلاّ يزيدا</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راية للرشادِ و الإصلاحِ</w:t>
            </w:r>
            <w:r w:rsidRPr="00725071">
              <w:rPr>
                <w:rStyle w:val="libPoemTiniChar0"/>
                <w:rtl/>
              </w:rPr>
              <w:br/>
              <w:t> </w:t>
            </w:r>
          </w:p>
        </w:tc>
      </w:tr>
      <w:tr w:rsidR="00F60427" w:rsidTr="00F60427">
        <w:trPr>
          <w:trHeight w:val="350"/>
        </w:trPr>
        <w:tc>
          <w:tcPr>
            <w:tcW w:w="3536" w:type="dxa"/>
          </w:tcPr>
          <w:p w:rsidR="00F60427" w:rsidRDefault="00F60427" w:rsidP="00B96D88">
            <w:pPr>
              <w:pStyle w:val="libPoem"/>
            </w:pPr>
            <w:r>
              <w:rPr>
                <w:rFonts w:hint="cs"/>
                <w:rtl/>
              </w:rPr>
              <w:t>أنت رغم العيوبِ كالليل جنحا</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قطرة في هتونهِ الضحضاحِ</w:t>
            </w:r>
            <w:r w:rsidRPr="00725071">
              <w:rPr>
                <w:rStyle w:val="libPoemTiniChar0"/>
                <w:rtl/>
              </w:rPr>
              <w:br/>
              <w:t> </w:t>
            </w:r>
          </w:p>
        </w:tc>
      </w:tr>
      <w:tr w:rsidR="00F60427" w:rsidTr="00F60427">
        <w:trPr>
          <w:trHeight w:val="350"/>
        </w:trPr>
        <w:tc>
          <w:tcPr>
            <w:tcW w:w="3536" w:type="dxa"/>
          </w:tcPr>
          <w:p w:rsidR="00F60427" w:rsidRDefault="00F60427" w:rsidP="00B96D88">
            <w:pPr>
              <w:pStyle w:val="libPoem"/>
            </w:pPr>
            <w:r>
              <w:rPr>
                <w:rFonts w:hint="cs"/>
                <w:rtl/>
              </w:rPr>
              <w:t>رغم آثامك الجسام ابن هندٍ</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أنت منه كريشةٍ في جناحِ</w:t>
            </w:r>
            <w:r w:rsidRPr="00725071">
              <w:rPr>
                <w:rStyle w:val="libPoemTiniChar0"/>
                <w:rtl/>
              </w:rPr>
              <w:br/>
              <w:t> </w:t>
            </w:r>
          </w:p>
        </w:tc>
      </w:tr>
    </w:tbl>
    <w:p w:rsidR="00EF1AD1" w:rsidRDefault="00EF1AD1" w:rsidP="009C4F9F">
      <w:pPr>
        <w:pStyle w:val="libNormal"/>
        <w:rPr>
          <w:rtl/>
        </w:rPr>
      </w:pPr>
      <w:r>
        <w:rPr>
          <w:rFonts w:hint="cs"/>
          <w:rtl/>
        </w:rPr>
        <w:t>وإليك الآن نزراً قليلاً ممّا حفظه لنا التاريخ مِنْ شعر يزيد نفسه</w:t>
      </w:r>
      <w:r w:rsidR="00AD64BA">
        <w:rPr>
          <w:rFonts w:hint="cs"/>
          <w:rtl/>
        </w:rPr>
        <w:t>،</w:t>
      </w:r>
      <w:r>
        <w:rPr>
          <w:rFonts w:hint="cs"/>
          <w:rtl/>
        </w:rPr>
        <w:t xml:space="preserve"> المعلن فيه بالكفر والإلحاد</w:t>
      </w:r>
      <w:r w:rsidR="00AD64BA">
        <w:rPr>
          <w:rFonts w:hint="cs"/>
          <w:rtl/>
        </w:rPr>
        <w:t>،</w:t>
      </w:r>
      <w:r>
        <w:rPr>
          <w:rFonts w:hint="cs"/>
          <w:rtl/>
        </w:rPr>
        <w:t xml:space="preserve"> والمصرّح فيه بفسقه وفجوره واستهتاره بالمقدّسات</w:t>
      </w:r>
      <w:r w:rsidR="00AD64BA">
        <w:rPr>
          <w:rFonts w:hint="cs"/>
          <w:rtl/>
        </w:rPr>
        <w:t>.</w:t>
      </w:r>
      <w:r>
        <w:rPr>
          <w:rFonts w:hint="cs"/>
          <w:rtl/>
        </w:rPr>
        <w:t xml:space="preserve"> من باب</w:t>
      </w:r>
      <w:r w:rsidR="00AD64BA">
        <w:rPr>
          <w:rFonts w:hint="cs"/>
          <w:rtl/>
        </w:rPr>
        <w:t>:</w:t>
      </w:r>
      <w:r>
        <w:rPr>
          <w:rFonts w:hint="cs"/>
          <w:rtl/>
        </w:rPr>
        <w:t xml:space="preserve"> </w:t>
      </w:r>
      <w:r w:rsidRPr="009C4F9F">
        <w:rPr>
          <w:rStyle w:val="libBold2Char"/>
          <w:rFonts w:hint="cs"/>
          <w:rtl/>
        </w:rPr>
        <w:t>مِنْ فمك اُدينك</w:t>
      </w:r>
      <w:r w:rsidR="00AD64BA">
        <w:rPr>
          <w:rStyle w:val="libBold2Char"/>
          <w:rFonts w:hint="cs"/>
          <w:rtl/>
        </w:rPr>
        <w:t>.</w:t>
      </w:r>
    </w:p>
    <w:p w:rsidR="00EF1AD1" w:rsidRDefault="00EF1AD1" w:rsidP="009C4F9F">
      <w:pPr>
        <w:pStyle w:val="libNormal"/>
        <w:rPr>
          <w:rtl/>
        </w:rPr>
      </w:pPr>
      <w:r>
        <w:rPr>
          <w:rFonts w:hint="cs"/>
          <w:rtl/>
        </w:rPr>
        <w:t>قالوا</w:t>
      </w:r>
      <w:r w:rsidR="00AD64BA">
        <w:rPr>
          <w:rFonts w:hint="cs"/>
          <w:rtl/>
        </w:rPr>
        <w:t>:</w:t>
      </w:r>
      <w:r>
        <w:rPr>
          <w:rFonts w:hint="cs"/>
          <w:rtl/>
        </w:rPr>
        <w:t xml:space="preserve"> كان يقضي ليله ساهراً على موائد الخمر</w:t>
      </w:r>
      <w:r w:rsidR="00AD64BA">
        <w:rPr>
          <w:rFonts w:hint="cs"/>
          <w:rtl/>
        </w:rPr>
        <w:t>،</w:t>
      </w:r>
      <w:r>
        <w:rPr>
          <w:rFonts w:hint="cs"/>
          <w:rtl/>
        </w:rPr>
        <w:t xml:space="preserve"> وفي مجلس الغناء</w:t>
      </w:r>
      <w:r w:rsidR="00AD64BA">
        <w:rPr>
          <w:rFonts w:hint="cs"/>
          <w:rtl/>
        </w:rPr>
        <w:t>،</w:t>
      </w:r>
      <w:r>
        <w:rPr>
          <w:rFonts w:hint="cs"/>
          <w:rtl/>
        </w:rPr>
        <w:t xml:space="preserve"> فقيل له يوماً</w:t>
      </w:r>
      <w:r w:rsidR="00AD64BA">
        <w:rPr>
          <w:rFonts w:hint="cs"/>
          <w:rtl/>
        </w:rPr>
        <w:t xml:space="preserve"> - </w:t>
      </w:r>
      <w:r>
        <w:rPr>
          <w:rFonts w:hint="cs"/>
          <w:rtl/>
        </w:rPr>
        <w:t>وقد صاح المؤذن بصلاة الصبح</w:t>
      </w:r>
      <w:r w:rsidR="00AD64BA">
        <w:rPr>
          <w:rFonts w:hint="cs"/>
          <w:rtl/>
        </w:rPr>
        <w:t>:</w:t>
      </w:r>
      <w:r>
        <w:rPr>
          <w:rFonts w:hint="cs"/>
          <w:rtl/>
        </w:rPr>
        <w:t xml:space="preserve"> الله أكبر</w:t>
      </w:r>
      <w:r w:rsidR="00AD64BA">
        <w:rPr>
          <w:rFonts w:hint="cs"/>
          <w:rtl/>
        </w:rPr>
        <w:t xml:space="preserve"> -:</w:t>
      </w:r>
      <w:r>
        <w:rPr>
          <w:rFonts w:hint="cs"/>
          <w:rtl/>
        </w:rPr>
        <w:t xml:space="preserve"> قم يا أمير المؤمنين إلى المسجد لأداء الصلاة</w:t>
      </w:r>
      <w:r w:rsidR="00AD64BA">
        <w:rPr>
          <w:rFonts w:hint="cs"/>
          <w:rtl/>
        </w:rPr>
        <w:t>.</w:t>
      </w:r>
      <w:r>
        <w:rPr>
          <w:rFonts w:hint="cs"/>
          <w:rtl/>
        </w:rPr>
        <w:t xml:space="preserve"> فأنشد يزيد قائلاً</w:t>
      </w:r>
      <w:r w:rsidR="00AD64BA">
        <w:rPr>
          <w:rFonts w:hint="cs"/>
          <w:rtl/>
        </w:rPr>
        <w:t>:</w:t>
      </w:r>
    </w:p>
    <w:tbl>
      <w:tblPr>
        <w:tblStyle w:val="TableGrid"/>
        <w:bidiVisual/>
        <w:tblW w:w="4562" w:type="pct"/>
        <w:tblInd w:w="384" w:type="dxa"/>
        <w:tblLook w:val="04A0"/>
      </w:tblPr>
      <w:tblGrid>
        <w:gridCol w:w="3536"/>
        <w:gridCol w:w="272"/>
        <w:gridCol w:w="3502"/>
      </w:tblGrid>
      <w:tr w:rsidR="00F60427" w:rsidTr="00F60427">
        <w:trPr>
          <w:trHeight w:val="350"/>
        </w:trPr>
        <w:tc>
          <w:tcPr>
            <w:tcW w:w="3536" w:type="dxa"/>
          </w:tcPr>
          <w:p w:rsidR="00F60427" w:rsidRDefault="00F60427" w:rsidP="00B96D88">
            <w:pPr>
              <w:pStyle w:val="libPoem"/>
            </w:pPr>
            <w:r>
              <w:rPr>
                <w:rFonts w:hint="cs"/>
                <w:rtl/>
              </w:rPr>
              <w:t>دعِ المساجدَ للعبادِ تسكنها</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وقفْ على دكّةِ الخمّارِ واسقينا</w:t>
            </w:r>
            <w:r w:rsidRPr="00725071">
              <w:rPr>
                <w:rStyle w:val="libPoemTiniChar0"/>
                <w:rtl/>
              </w:rPr>
              <w:br/>
              <w:t> </w:t>
            </w:r>
          </w:p>
        </w:tc>
      </w:tr>
      <w:tr w:rsidR="00F60427" w:rsidTr="00F60427">
        <w:trPr>
          <w:trHeight w:val="350"/>
        </w:trPr>
        <w:tc>
          <w:tcPr>
            <w:tcW w:w="3536" w:type="dxa"/>
          </w:tcPr>
          <w:p w:rsidR="00F60427" w:rsidRDefault="00F60427" w:rsidP="00B96D88">
            <w:pPr>
              <w:pStyle w:val="libPoem"/>
            </w:pPr>
            <w:r>
              <w:rPr>
                <w:rFonts w:hint="cs"/>
                <w:rtl/>
              </w:rPr>
              <w:t>ما قالَ ربُّكَ ويلٌ للذي شربوا</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بلْ قالَ ربُّكَ ويلٌ للمصلّينا</w:t>
            </w:r>
            <w:r w:rsidRPr="00725071">
              <w:rPr>
                <w:rStyle w:val="libPoemTiniChar0"/>
                <w:rtl/>
              </w:rPr>
              <w:br/>
              <w:t> </w:t>
            </w:r>
          </w:p>
        </w:tc>
      </w:tr>
      <w:tr w:rsidR="00F60427" w:rsidTr="00F60427">
        <w:trPr>
          <w:trHeight w:val="350"/>
        </w:trPr>
        <w:tc>
          <w:tcPr>
            <w:tcW w:w="3536" w:type="dxa"/>
          </w:tcPr>
          <w:p w:rsidR="00F60427" w:rsidRDefault="00F60427" w:rsidP="00B96D88">
            <w:pPr>
              <w:pStyle w:val="libPoem"/>
            </w:pPr>
            <w:r>
              <w:rPr>
                <w:rFonts w:hint="cs"/>
                <w:rtl/>
              </w:rPr>
              <w:t>إنّ الذي شربوا في شربهم طربوا</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إنّ المصلّينَ لا دنيا و لا دينا</w:t>
            </w:r>
            <w:r w:rsidRPr="00725071">
              <w:rPr>
                <w:rStyle w:val="libPoemTiniChar0"/>
                <w:rtl/>
              </w:rPr>
              <w:br/>
              <w:t> </w:t>
            </w:r>
          </w:p>
        </w:tc>
      </w:tr>
    </w:tbl>
    <w:p w:rsidR="00EF1AD1" w:rsidRDefault="00EF1AD1" w:rsidP="009C4F9F">
      <w:pPr>
        <w:pStyle w:val="libNormal"/>
        <w:rPr>
          <w:rtl/>
        </w:rPr>
      </w:pPr>
      <w:r>
        <w:rPr>
          <w:rFonts w:hint="cs"/>
          <w:rtl/>
        </w:rPr>
        <w:t>وطلع الفجر مِنْ ليلة وهو سكران مع الندماء والمغنّين</w:t>
      </w:r>
      <w:r w:rsidR="00AD64BA">
        <w:rPr>
          <w:rFonts w:hint="cs"/>
          <w:rtl/>
        </w:rPr>
        <w:t>،</w:t>
      </w:r>
      <w:r>
        <w:rPr>
          <w:rFonts w:hint="cs"/>
          <w:rtl/>
        </w:rPr>
        <w:t xml:space="preserve"> ثمّ طرق سمعه نداء المؤذّن</w:t>
      </w:r>
      <w:r w:rsidR="00AD64BA">
        <w:rPr>
          <w:rFonts w:hint="cs"/>
          <w:rtl/>
        </w:rPr>
        <w:t>:</w:t>
      </w:r>
      <w:r>
        <w:rPr>
          <w:rFonts w:hint="cs"/>
          <w:rtl/>
        </w:rPr>
        <w:t xml:space="preserve"> حي على الصلاة</w:t>
      </w:r>
      <w:r w:rsidR="00AD64BA">
        <w:rPr>
          <w:rFonts w:hint="cs"/>
          <w:rtl/>
        </w:rPr>
        <w:t>.</w:t>
      </w:r>
      <w:r>
        <w:rPr>
          <w:rFonts w:hint="cs"/>
          <w:rtl/>
        </w:rPr>
        <w:t xml:space="preserve"> فقال اللعين</w:t>
      </w:r>
      <w:r w:rsidR="00AD64BA">
        <w:rPr>
          <w:rFonts w:hint="cs"/>
          <w:rtl/>
        </w:rPr>
        <w:t>:</w:t>
      </w:r>
    </w:p>
    <w:tbl>
      <w:tblPr>
        <w:tblStyle w:val="TableGrid"/>
        <w:bidiVisual/>
        <w:tblW w:w="4562" w:type="pct"/>
        <w:tblInd w:w="384" w:type="dxa"/>
        <w:tblLook w:val="04A0"/>
      </w:tblPr>
      <w:tblGrid>
        <w:gridCol w:w="3536"/>
        <w:gridCol w:w="272"/>
        <w:gridCol w:w="3502"/>
      </w:tblGrid>
      <w:tr w:rsidR="00F60427" w:rsidTr="00F60427">
        <w:trPr>
          <w:trHeight w:val="350"/>
        </w:trPr>
        <w:tc>
          <w:tcPr>
            <w:tcW w:w="3536" w:type="dxa"/>
          </w:tcPr>
          <w:p w:rsidR="00F60427" w:rsidRDefault="00F60427" w:rsidP="00B96D88">
            <w:pPr>
              <w:pStyle w:val="libPoem"/>
            </w:pPr>
            <w:r>
              <w:rPr>
                <w:rFonts w:hint="cs"/>
                <w:rtl/>
              </w:rPr>
              <w:t>معشرَ الندمان قوموا</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واسمعوا صوتَ الأغاني</w:t>
            </w:r>
            <w:r w:rsidRPr="00725071">
              <w:rPr>
                <w:rStyle w:val="libPoemTiniChar0"/>
                <w:rtl/>
              </w:rPr>
              <w:br/>
              <w:t> </w:t>
            </w:r>
          </w:p>
        </w:tc>
      </w:tr>
      <w:tr w:rsidR="00F60427" w:rsidTr="00F60427">
        <w:trPr>
          <w:trHeight w:val="350"/>
        </w:trPr>
        <w:tc>
          <w:tcPr>
            <w:tcW w:w="3536" w:type="dxa"/>
          </w:tcPr>
          <w:p w:rsidR="00F60427" w:rsidRDefault="00F60427" w:rsidP="00B96D88">
            <w:pPr>
              <w:pStyle w:val="libPoem"/>
            </w:pPr>
            <w:r>
              <w:rPr>
                <w:rFonts w:hint="cs"/>
                <w:rtl/>
              </w:rPr>
              <w:t>واشربوا كأس مدامٍ</w:t>
            </w:r>
            <w:r w:rsidRPr="00725071">
              <w:rPr>
                <w:rStyle w:val="libPoemTiniChar0"/>
                <w:rtl/>
              </w:rPr>
              <w:br/>
              <w:t> </w:t>
            </w:r>
          </w:p>
        </w:tc>
        <w:tc>
          <w:tcPr>
            <w:tcW w:w="272" w:type="dxa"/>
          </w:tcPr>
          <w:p w:rsidR="00F60427" w:rsidRDefault="00F60427" w:rsidP="00B96D88">
            <w:pPr>
              <w:pStyle w:val="libPoem"/>
              <w:rPr>
                <w:rtl/>
              </w:rPr>
            </w:pPr>
          </w:p>
        </w:tc>
        <w:tc>
          <w:tcPr>
            <w:tcW w:w="3502" w:type="dxa"/>
          </w:tcPr>
          <w:p w:rsidR="00F60427" w:rsidRDefault="00F60427" w:rsidP="00B96D88">
            <w:pPr>
              <w:pStyle w:val="libPoem"/>
            </w:pPr>
            <w:r>
              <w:rPr>
                <w:rFonts w:hint="cs"/>
                <w:rtl/>
              </w:rPr>
              <w:t>واتركوا ذكرَ المعاني</w:t>
            </w:r>
            <w:r w:rsidRPr="00725071">
              <w:rPr>
                <w:rStyle w:val="libPoemTiniChar0"/>
                <w:rtl/>
              </w:rPr>
              <w:br/>
              <w:t> </w:t>
            </w:r>
          </w:p>
        </w:tc>
      </w:tr>
    </w:tbl>
    <w:p w:rsidR="00EF1AD1" w:rsidRDefault="00EF1AD1" w:rsidP="00EF1AD1">
      <w:pPr>
        <w:pStyle w:val="libNormal"/>
      </w:pPr>
      <w:r>
        <w:rPr>
          <w:rFonts w:hint="cs"/>
          <w:rtl/>
        </w:rPr>
        <w:br w:type="page"/>
      </w:r>
    </w:p>
    <w:tbl>
      <w:tblPr>
        <w:tblStyle w:val="TableGrid"/>
        <w:bidiVisual/>
        <w:tblW w:w="4562" w:type="pct"/>
        <w:tblInd w:w="384" w:type="dxa"/>
        <w:tblLook w:val="04A0"/>
      </w:tblPr>
      <w:tblGrid>
        <w:gridCol w:w="3536"/>
        <w:gridCol w:w="272"/>
        <w:gridCol w:w="3502"/>
      </w:tblGrid>
      <w:tr w:rsidR="00F3066E" w:rsidTr="00F3066E">
        <w:trPr>
          <w:trHeight w:val="350"/>
        </w:trPr>
        <w:tc>
          <w:tcPr>
            <w:tcW w:w="3536" w:type="dxa"/>
          </w:tcPr>
          <w:p w:rsidR="00F3066E" w:rsidRDefault="00F3066E" w:rsidP="00B96D88">
            <w:pPr>
              <w:pStyle w:val="libPoem"/>
            </w:pPr>
            <w:r>
              <w:rPr>
                <w:rFonts w:hint="cs"/>
                <w:rtl/>
              </w:rPr>
              <w:lastRenderedPageBreak/>
              <w:t>أشغلتني نغمةُ العيدا</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نِ عن صوت الأذانِ</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وتعوّضت عن الحورِ</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خموراً بالدنانِ</w:t>
            </w:r>
            <w:r w:rsidRPr="00725071">
              <w:rPr>
                <w:rStyle w:val="libPoemTiniChar0"/>
                <w:rtl/>
              </w:rPr>
              <w:br/>
              <w:t> </w:t>
            </w:r>
          </w:p>
        </w:tc>
      </w:tr>
    </w:tbl>
    <w:p w:rsidR="00EF1AD1" w:rsidRDefault="00EF1AD1" w:rsidP="009C4F9F">
      <w:pPr>
        <w:pStyle w:val="libNormal"/>
        <w:rPr>
          <w:rtl/>
        </w:rPr>
      </w:pPr>
      <w:r>
        <w:rPr>
          <w:rFonts w:hint="cs"/>
          <w:rtl/>
        </w:rPr>
        <w:t>وممّا يُنسب إليه أيضاً (لعنة الله عليه) قوله</w:t>
      </w:r>
      <w:r w:rsidR="00AD64BA">
        <w:rPr>
          <w:rFonts w:hint="cs"/>
          <w:rtl/>
        </w:rPr>
        <w:t>:</w:t>
      </w:r>
    </w:p>
    <w:tbl>
      <w:tblPr>
        <w:tblStyle w:val="TableGrid"/>
        <w:bidiVisual/>
        <w:tblW w:w="4562" w:type="pct"/>
        <w:tblInd w:w="384" w:type="dxa"/>
        <w:tblLook w:val="04A0"/>
      </w:tblPr>
      <w:tblGrid>
        <w:gridCol w:w="3536"/>
        <w:gridCol w:w="272"/>
        <w:gridCol w:w="3502"/>
      </w:tblGrid>
      <w:tr w:rsidR="00F3066E" w:rsidTr="00F3066E">
        <w:trPr>
          <w:trHeight w:val="350"/>
        </w:trPr>
        <w:tc>
          <w:tcPr>
            <w:tcW w:w="3536" w:type="dxa"/>
          </w:tcPr>
          <w:p w:rsidR="00F3066E" w:rsidRDefault="00F3066E" w:rsidP="00B96D88">
            <w:pPr>
              <w:pStyle w:val="libPoem"/>
            </w:pPr>
            <w:r>
              <w:rPr>
                <w:rFonts w:hint="cs"/>
                <w:rtl/>
              </w:rPr>
              <w:t>أقولُ لصحبٍ ضمتِ الكأسُ شملَهمْ</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وداعي صبابات الهوى يترنّمُ</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خذوا بنصيبٍ مِنْ نعيمٍ و لذّةٍ</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فكلٌّ وإنْ طالَ البقا يتصرّمُ</w:t>
            </w:r>
            <w:r w:rsidRPr="00725071">
              <w:rPr>
                <w:rStyle w:val="libPoemTiniChar0"/>
                <w:rtl/>
              </w:rPr>
              <w:br/>
              <w:t> </w:t>
            </w:r>
          </w:p>
        </w:tc>
      </w:tr>
    </w:tbl>
    <w:p w:rsidR="00EF1AD1" w:rsidRDefault="00EF1AD1" w:rsidP="009C4F9F">
      <w:pPr>
        <w:pStyle w:val="libNormal"/>
        <w:rPr>
          <w:rtl/>
        </w:rPr>
      </w:pPr>
      <w:r>
        <w:rPr>
          <w:rFonts w:hint="cs"/>
          <w:rtl/>
        </w:rPr>
        <w:t>وقال في حفل الترحيب بعبيد الله بن زياد (لعنه الله)</w:t>
      </w:r>
      <w:r w:rsidR="00AD64BA">
        <w:rPr>
          <w:rFonts w:hint="cs"/>
          <w:rtl/>
        </w:rPr>
        <w:t>،</w:t>
      </w:r>
      <w:r>
        <w:rPr>
          <w:rFonts w:hint="cs"/>
          <w:rtl/>
        </w:rPr>
        <w:t xml:space="preserve"> قال وهو يخاطب ساقي الخمر</w:t>
      </w:r>
      <w:r w:rsidR="00AD64BA">
        <w:rPr>
          <w:rFonts w:hint="cs"/>
          <w:rtl/>
        </w:rPr>
        <w:t>:</w:t>
      </w:r>
    </w:p>
    <w:tbl>
      <w:tblPr>
        <w:tblStyle w:val="TableGrid"/>
        <w:bidiVisual/>
        <w:tblW w:w="4562" w:type="pct"/>
        <w:tblInd w:w="384" w:type="dxa"/>
        <w:tblLook w:val="04A0"/>
      </w:tblPr>
      <w:tblGrid>
        <w:gridCol w:w="3536"/>
        <w:gridCol w:w="272"/>
        <w:gridCol w:w="3502"/>
      </w:tblGrid>
      <w:tr w:rsidR="00F3066E" w:rsidTr="00F3066E">
        <w:trPr>
          <w:trHeight w:val="350"/>
        </w:trPr>
        <w:tc>
          <w:tcPr>
            <w:tcW w:w="3536" w:type="dxa"/>
          </w:tcPr>
          <w:p w:rsidR="00F3066E" w:rsidRDefault="00F3066E" w:rsidP="00B96D88">
            <w:pPr>
              <w:pStyle w:val="libPoem"/>
            </w:pPr>
            <w:r>
              <w:rPr>
                <w:rFonts w:hint="cs"/>
                <w:rtl/>
              </w:rPr>
              <w:t>اسقني شربةً تروّي فؤادي</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ثمّ ملْ بعدها إلى ابن زيادِ</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صاحبِ السرِّ والأمانةِ عندي</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ولتسديدِ مغنمي وجهادي</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قاتلِ الخارجي أعني حسيناً</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ومبيدِ الأعداء والحسّادِ</w:t>
            </w:r>
            <w:r w:rsidRPr="00725071">
              <w:rPr>
                <w:rStyle w:val="libPoemTiniChar0"/>
                <w:rtl/>
              </w:rPr>
              <w:br/>
              <w:t> </w:t>
            </w:r>
          </w:p>
        </w:tc>
      </w:tr>
    </w:tbl>
    <w:p w:rsidR="00EF1AD1" w:rsidRDefault="00EF1AD1" w:rsidP="009C4F9F">
      <w:pPr>
        <w:pStyle w:val="libNormal"/>
        <w:rPr>
          <w:rtl/>
        </w:rPr>
      </w:pPr>
      <w:r>
        <w:rPr>
          <w:rFonts w:hint="cs"/>
          <w:rtl/>
        </w:rPr>
        <w:t>وعلى هذا فهل يوجد في العالم دين وضمير وقانون يبيح لإنسان أنْ يعترف بيزيد بن معاوية إماماً لأمّة</w:t>
      </w:r>
      <w:r w:rsidR="00AD64BA">
        <w:rPr>
          <w:rFonts w:hint="cs"/>
          <w:rtl/>
        </w:rPr>
        <w:t>،</w:t>
      </w:r>
      <w:r>
        <w:rPr>
          <w:rFonts w:hint="cs"/>
          <w:rtl/>
        </w:rPr>
        <w:t xml:space="preserve"> وقائداً لشعب</w:t>
      </w:r>
      <w:r w:rsidR="00AD64BA">
        <w:rPr>
          <w:rFonts w:hint="cs"/>
          <w:rtl/>
        </w:rPr>
        <w:t>،</w:t>
      </w:r>
      <w:r>
        <w:rPr>
          <w:rFonts w:hint="cs"/>
          <w:rtl/>
        </w:rPr>
        <w:t xml:space="preserve"> وحاكماً مطلقاً على مجتمع إنساني فضلاً عن كونه خليفةً لرسول الله</w:t>
      </w:r>
      <w:r w:rsidR="00AD64BA">
        <w:rPr>
          <w:rFonts w:hint="cs"/>
          <w:rtl/>
        </w:rPr>
        <w:t>،</w:t>
      </w:r>
      <w:r>
        <w:rPr>
          <w:rFonts w:hint="cs"/>
          <w:rtl/>
        </w:rPr>
        <w:t xml:space="preserve"> ونائباً عن خاتم الأنبياء </w:t>
      </w:r>
      <w:r w:rsidR="001A3AF7" w:rsidRPr="001A3AF7">
        <w:rPr>
          <w:rStyle w:val="libAlaemChar"/>
          <w:rFonts w:hint="cs"/>
          <w:rtl/>
        </w:rPr>
        <w:t>صلى‌الله‌عليه‌وآله</w:t>
      </w:r>
      <w:r w:rsidR="00AD64BA">
        <w:rPr>
          <w:rFonts w:hint="cs"/>
          <w:rtl/>
        </w:rPr>
        <w:t>؟</w:t>
      </w:r>
      <w:r>
        <w:rPr>
          <w:rFonts w:hint="cs"/>
          <w:rtl/>
        </w:rPr>
        <w:t xml:space="preserve">! </w:t>
      </w:r>
    </w:p>
    <w:p w:rsidR="00EF1AD1" w:rsidRDefault="00EF1AD1" w:rsidP="009C4F9F">
      <w:pPr>
        <w:pStyle w:val="libNormal"/>
        <w:rPr>
          <w:rtl/>
        </w:rPr>
      </w:pPr>
      <w:r>
        <w:rPr>
          <w:rFonts w:hint="cs"/>
          <w:rtl/>
        </w:rPr>
        <w:t>الجواب طبعاً</w:t>
      </w:r>
      <w:r w:rsidR="00AD64BA">
        <w:rPr>
          <w:rFonts w:hint="cs"/>
          <w:rtl/>
        </w:rPr>
        <w:t>:</w:t>
      </w:r>
      <w:r>
        <w:rPr>
          <w:rFonts w:hint="cs"/>
          <w:rtl/>
        </w:rPr>
        <w:t xml:space="preserve"> كلا وألف كلا</w:t>
      </w:r>
      <w:r w:rsidR="00AD64BA">
        <w:rPr>
          <w:rFonts w:hint="cs"/>
          <w:rtl/>
        </w:rPr>
        <w:t>...</w:t>
      </w:r>
      <w:r>
        <w:rPr>
          <w:rFonts w:hint="cs"/>
          <w:rtl/>
        </w:rPr>
        <w:t xml:space="preserve"> ومع غض النظر عمّا تقدّم نتساءل</w:t>
      </w:r>
      <w:r w:rsidR="00AD64BA">
        <w:rPr>
          <w:rFonts w:hint="cs"/>
          <w:rtl/>
        </w:rPr>
        <w:t>:</w:t>
      </w:r>
      <w:r>
        <w:rPr>
          <w:rFonts w:hint="cs"/>
          <w:rtl/>
        </w:rPr>
        <w:t xml:space="preserve"> هل كان الحسين </w:t>
      </w:r>
      <w:r w:rsidR="001A3AF7" w:rsidRPr="001A3AF7">
        <w:rPr>
          <w:rStyle w:val="libAlaemChar"/>
          <w:rFonts w:hint="cs"/>
          <w:rtl/>
        </w:rPr>
        <w:t>عليه‌السلام</w:t>
      </w:r>
      <w:r>
        <w:rPr>
          <w:rFonts w:hint="cs"/>
          <w:rtl/>
        </w:rPr>
        <w:t xml:space="preserve"> يسلم على حياته مِنْ يزيد لو بايعه وصالحه</w:t>
      </w:r>
      <w:r w:rsidR="00AD64BA">
        <w:rPr>
          <w:rFonts w:hint="cs"/>
          <w:rtl/>
        </w:rPr>
        <w:t>؟</w:t>
      </w:r>
      <w:r>
        <w:rPr>
          <w:rFonts w:hint="cs"/>
          <w:rtl/>
        </w:rPr>
        <w:t xml:space="preserve">! </w:t>
      </w:r>
    </w:p>
    <w:p w:rsidR="00EF1AD1" w:rsidRDefault="00EF1AD1" w:rsidP="009C4F9F">
      <w:pPr>
        <w:pStyle w:val="libNormal"/>
        <w:rPr>
          <w:rtl/>
        </w:rPr>
      </w:pPr>
      <w:r>
        <w:rPr>
          <w:rFonts w:hint="cs"/>
          <w:rtl/>
        </w:rPr>
        <w:t>الجواب</w:t>
      </w:r>
      <w:r w:rsidR="00AD64BA">
        <w:rPr>
          <w:rFonts w:hint="cs"/>
          <w:rtl/>
        </w:rPr>
        <w:t>:</w:t>
      </w:r>
      <w:r>
        <w:rPr>
          <w:rFonts w:hint="cs"/>
          <w:rtl/>
        </w:rPr>
        <w:t xml:space="preserve"> كلا</w:t>
      </w:r>
      <w:r w:rsidR="00AD64BA">
        <w:rPr>
          <w:rFonts w:hint="cs"/>
          <w:rtl/>
        </w:rPr>
        <w:t>؛</w:t>
      </w:r>
      <w:r>
        <w:rPr>
          <w:rFonts w:hint="cs"/>
          <w:rtl/>
        </w:rPr>
        <w:t xml:space="preserve"> بدليل أنّ الحسن </w:t>
      </w:r>
      <w:r w:rsidR="001A3AF7" w:rsidRPr="001A3AF7">
        <w:rPr>
          <w:rStyle w:val="libAlaemChar"/>
          <w:rFonts w:hint="cs"/>
          <w:rtl/>
        </w:rPr>
        <w:t>عليه‌السلام</w:t>
      </w:r>
      <w:r>
        <w:rPr>
          <w:rFonts w:hint="cs"/>
          <w:rtl/>
        </w:rPr>
        <w:t xml:space="preserve"> بايع لمعاوية ولمْ يسلم</w:t>
      </w:r>
      <w:r w:rsidR="00AD64BA">
        <w:rPr>
          <w:rFonts w:hint="cs"/>
          <w:rtl/>
        </w:rPr>
        <w:t>.</w:t>
      </w:r>
      <w:r>
        <w:rPr>
          <w:rFonts w:hint="cs"/>
          <w:rtl/>
        </w:rPr>
        <w:t xml:space="preserve"> </w:t>
      </w:r>
    </w:p>
    <w:p w:rsidR="00EF1AD1" w:rsidRDefault="00EF1AD1" w:rsidP="009C4F9F">
      <w:pPr>
        <w:pStyle w:val="libNormal"/>
        <w:rPr>
          <w:rtl/>
        </w:rPr>
      </w:pPr>
      <w:r>
        <w:rPr>
          <w:rFonts w:hint="cs"/>
          <w:rtl/>
        </w:rPr>
        <w:t>ولله درّ القائل</w:t>
      </w:r>
      <w:r w:rsidR="00AD64BA">
        <w:rPr>
          <w:rFonts w:hint="cs"/>
          <w:rtl/>
        </w:rPr>
        <w:t>:</w:t>
      </w:r>
    </w:p>
    <w:tbl>
      <w:tblPr>
        <w:tblStyle w:val="TableGrid"/>
        <w:bidiVisual/>
        <w:tblW w:w="4562" w:type="pct"/>
        <w:tblInd w:w="384" w:type="dxa"/>
        <w:tblLook w:val="04A0"/>
      </w:tblPr>
      <w:tblGrid>
        <w:gridCol w:w="3536"/>
        <w:gridCol w:w="272"/>
        <w:gridCol w:w="3502"/>
      </w:tblGrid>
      <w:tr w:rsidR="00F3066E" w:rsidTr="00B96D88">
        <w:trPr>
          <w:trHeight w:val="350"/>
        </w:trPr>
        <w:tc>
          <w:tcPr>
            <w:tcW w:w="3536" w:type="dxa"/>
          </w:tcPr>
          <w:p w:rsidR="00F3066E" w:rsidRDefault="00F3066E" w:rsidP="00B96D88">
            <w:pPr>
              <w:pStyle w:val="libPoem"/>
            </w:pPr>
            <w:r>
              <w:rPr>
                <w:rFonts w:hint="cs"/>
                <w:rtl/>
              </w:rPr>
              <w:t>يأبى ابنُ فاطمةٍ والسيفُ في يدهِ</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أنّ ابنَ ميسونَ جهراً يعبد الوثنا</w:t>
            </w:r>
            <w:r w:rsidRPr="00725071">
              <w:rPr>
                <w:rStyle w:val="libPoemTiniChar0"/>
                <w:rtl/>
              </w:rPr>
              <w:br/>
              <w:t> </w:t>
            </w:r>
          </w:p>
        </w:tc>
      </w:tr>
    </w:tbl>
    <w:p w:rsidR="00EF1AD1" w:rsidRDefault="00EF1AD1" w:rsidP="009C4F9F">
      <w:pPr>
        <w:pStyle w:val="libNormal"/>
        <w:rPr>
          <w:rtl/>
        </w:rPr>
      </w:pPr>
      <w:r>
        <w:rPr>
          <w:rFonts w:hint="cs"/>
          <w:rtl/>
        </w:rPr>
        <w:t xml:space="preserve">وقال الآخر مخاطبا الحسين </w:t>
      </w:r>
      <w:r w:rsidR="001A3AF7" w:rsidRPr="001A3AF7">
        <w:rPr>
          <w:rStyle w:val="libAlaemChar"/>
          <w:rFonts w:hint="cs"/>
          <w:rtl/>
        </w:rPr>
        <w:t>عليه‌السلام</w:t>
      </w:r>
      <w:r w:rsidR="00AD64BA">
        <w:rPr>
          <w:rFonts w:hint="cs"/>
          <w:rtl/>
        </w:rPr>
        <w:t>:</w:t>
      </w:r>
    </w:p>
    <w:tbl>
      <w:tblPr>
        <w:tblStyle w:val="TableGrid"/>
        <w:bidiVisual/>
        <w:tblW w:w="4562" w:type="pct"/>
        <w:tblInd w:w="384" w:type="dxa"/>
        <w:tblLook w:val="04A0"/>
      </w:tblPr>
      <w:tblGrid>
        <w:gridCol w:w="3536"/>
        <w:gridCol w:w="272"/>
        <w:gridCol w:w="3502"/>
      </w:tblGrid>
      <w:tr w:rsidR="00F3066E" w:rsidTr="00F3066E">
        <w:trPr>
          <w:trHeight w:val="350"/>
        </w:trPr>
        <w:tc>
          <w:tcPr>
            <w:tcW w:w="3536" w:type="dxa"/>
          </w:tcPr>
          <w:p w:rsidR="00F3066E" w:rsidRDefault="00F3066E" w:rsidP="00B96D88">
            <w:pPr>
              <w:pStyle w:val="libPoem"/>
            </w:pPr>
            <w:r>
              <w:rPr>
                <w:rFonts w:hint="cs"/>
                <w:rtl/>
              </w:rPr>
              <w:t>وترفّعت يدُكَ الكريمةُ عن يدٍ</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لمْ تتّخذ غيرَ الجريمةِ مأربا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شُلّت يدٌ ترضى ببيعةِ ظالمٍ</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طاغٍ وتخشى أنْ تثورَ وتغضبا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فالموت في ظلِّ الكرامةِ منهلٌ</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عذبٌ ومَيتٌ مَنْ يعيش معذّبا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يا صارمَ الحقّ الصريح تدارك الـ</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دنيا فسيل البغي قد بلغ الزُّبا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بك نستعينُ على الطغاةِ و نزدري</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بالنائباتِ و نستعيدُ تصلّبا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ونقودُ ركب الحقّ لاستقلاله</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حتماً وإنْ تكن المشانقُ مركبا</w:t>
            </w:r>
            <w:r w:rsidRPr="00725071">
              <w:rPr>
                <w:rStyle w:val="libPoemTiniChar0"/>
                <w:rtl/>
              </w:rPr>
              <w:br/>
              <w:t> </w:t>
            </w:r>
          </w:p>
        </w:tc>
      </w:tr>
    </w:tbl>
    <w:p w:rsidR="00EF1AD1" w:rsidRDefault="00EF1AD1" w:rsidP="00EF1AD1">
      <w:pPr>
        <w:pStyle w:val="libNormal"/>
      </w:pPr>
      <w:r>
        <w:rPr>
          <w:rFonts w:hint="cs"/>
          <w:rtl/>
        </w:rPr>
        <w:br w:type="page"/>
      </w:r>
    </w:p>
    <w:p w:rsidR="00EF1AD1" w:rsidRDefault="00EF1AD1" w:rsidP="009C4F9F">
      <w:pPr>
        <w:pStyle w:val="Heading2Center"/>
        <w:rPr>
          <w:rtl/>
        </w:rPr>
      </w:pPr>
      <w:bookmarkStart w:id="19" w:name="_Toc436121508"/>
      <w:r>
        <w:rPr>
          <w:rFonts w:hint="cs"/>
          <w:rtl/>
        </w:rPr>
        <w:lastRenderedPageBreak/>
        <w:t xml:space="preserve">لماذا لمْ يفعل الحسن </w:t>
      </w:r>
      <w:r w:rsidR="001A3AF7" w:rsidRPr="001A3AF7">
        <w:rPr>
          <w:rStyle w:val="libAlaemChar"/>
          <w:rFonts w:hint="cs"/>
          <w:rtl/>
        </w:rPr>
        <w:t>عليه‌السلام</w:t>
      </w:r>
      <w:r>
        <w:rPr>
          <w:rFonts w:hint="cs"/>
          <w:rtl/>
        </w:rPr>
        <w:t xml:space="preserve"> مثل ما فعل الحسين </w:t>
      </w:r>
      <w:r w:rsidR="001A3AF7" w:rsidRPr="001A3AF7">
        <w:rPr>
          <w:rStyle w:val="libAlaemChar"/>
          <w:rFonts w:hint="cs"/>
          <w:rtl/>
        </w:rPr>
        <w:t>عليه‌السلام</w:t>
      </w:r>
      <w:r w:rsidR="00AD64BA">
        <w:rPr>
          <w:rFonts w:hint="cs"/>
          <w:rtl/>
        </w:rPr>
        <w:t>؟</w:t>
      </w:r>
      <w:bookmarkStart w:id="20" w:name="لماذا_لمْ_يفعل_الحسن_(عليه_السّلام)_مثل_"/>
      <w:bookmarkEnd w:id="20"/>
      <w:bookmarkEnd w:id="19"/>
    </w:p>
    <w:p w:rsidR="00EF1AD1" w:rsidRDefault="00EF1AD1" w:rsidP="009C4F9F">
      <w:pPr>
        <w:pStyle w:val="libNormal"/>
        <w:rPr>
          <w:rtl/>
        </w:rPr>
      </w:pPr>
      <w:r>
        <w:rPr>
          <w:rFonts w:hint="cs"/>
          <w:rtl/>
        </w:rPr>
        <w:t xml:space="preserve">إنّ ثورة الحسين </w:t>
      </w:r>
      <w:r w:rsidR="001A3AF7" w:rsidRPr="001A3AF7">
        <w:rPr>
          <w:rStyle w:val="libAlaemChar"/>
          <w:rFonts w:hint="cs"/>
          <w:rtl/>
        </w:rPr>
        <w:t>عليه‌السلام</w:t>
      </w:r>
      <w:r>
        <w:rPr>
          <w:rFonts w:hint="cs"/>
          <w:rtl/>
        </w:rPr>
        <w:t xml:space="preserve"> تثير التساؤل غالباً حول ما فعله أخوه الحسن</w:t>
      </w:r>
      <w:r w:rsidR="001A3AF7" w:rsidRPr="001A3AF7">
        <w:rPr>
          <w:rStyle w:val="libAlaemChar"/>
          <w:rFonts w:hint="cs"/>
          <w:rtl/>
        </w:rPr>
        <w:t>عليه‌السلام</w:t>
      </w:r>
      <w:r>
        <w:rPr>
          <w:rFonts w:hint="cs"/>
          <w:rtl/>
        </w:rPr>
        <w:t xml:space="preserve"> مِنْ قبل مع طاغية زمانه معاوية بن أبي سفيان من الصلح والمهادنة والبيعة له</w:t>
      </w:r>
      <w:r w:rsidR="00AD64BA">
        <w:rPr>
          <w:rFonts w:hint="cs"/>
          <w:rtl/>
        </w:rPr>
        <w:t>،</w:t>
      </w:r>
      <w:r>
        <w:rPr>
          <w:rFonts w:hint="cs"/>
          <w:rtl/>
        </w:rPr>
        <w:t xml:space="preserve"> مع العلم أنّ كلاً منهما </w:t>
      </w:r>
      <w:r w:rsidR="001A3AF7" w:rsidRPr="001A3AF7">
        <w:rPr>
          <w:rStyle w:val="libAlaemChar"/>
          <w:rFonts w:hint="cs"/>
          <w:rtl/>
        </w:rPr>
        <w:t>عليهما‌السلام</w:t>
      </w:r>
      <w:r>
        <w:rPr>
          <w:rFonts w:hint="cs"/>
          <w:rtl/>
        </w:rPr>
        <w:t xml:space="preserve"> إمام معصوم من الخطأ والمعصية</w:t>
      </w:r>
      <w:r w:rsidR="00AD64BA">
        <w:rPr>
          <w:rFonts w:hint="cs"/>
          <w:rtl/>
        </w:rPr>
        <w:t>،</w:t>
      </w:r>
      <w:r>
        <w:rPr>
          <w:rFonts w:hint="cs"/>
          <w:rtl/>
        </w:rPr>
        <w:t xml:space="preserve"> فإذا كانت الحكمة والمصلحة فيما فعله الحسين فلماذا لمْ يفعل الحسن </w:t>
      </w:r>
      <w:r w:rsidR="001A3AF7" w:rsidRPr="001A3AF7">
        <w:rPr>
          <w:rStyle w:val="libAlaemChar"/>
          <w:rFonts w:hint="cs"/>
          <w:rtl/>
        </w:rPr>
        <w:t>عليه‌السلام</w:t>
      </w:r>
      <w:r>
        <w:rPr>
          <w:rFonts w:hint="cs"/>
          <w:rtl/>
        </w:rPr>
        <w:t xml:space="preserve"> مثله</w:t>
      </w:r>
      <w:r w:rsidR="00AD64BA">
        <w:rPr>
          <w:rFonts w:hint="cs"/>
          <w:rtl/>
        </w:rPr>
        <w:t>؟</w:t>
      </w:r>
      <w:r>
        <w:rPr>
          <w:rFonts w:hint="cs"/>
          <w:rtl/>
        </w:rPr>
        <w:t xml:space="preserve"> وإذا كانت الحكمة والمصلحة فيما فعله الحسن </w:t>
      </w:r>
      <w:r w:rsidR="001A3AF7" w:rsidRPr="001A3AF7">
        <w:rPr>
          <w:rStyle w:val="libAlaemChar"/>
          <w:rFonts w:hint="cs"/>
          <w:rtl/>
        </w:rPr>
        <w:t>عليه‌السلام</w:t>
      </w:r>
      <w:r w:rsidR="00AD64BA">
        <w:rPr>
          <w:rFonts w:hint="cs"/>
          <w:rtl/>
        </w:rPr>
        <w:t>،</w:t>
      </w:r>
      <w:r>
        <w:rPr>
          <w:rFonts w:hint="cs"/>
          <w:rtl/>
        </w:rPr>
        <w:t xml:space="preserve"> فلماذا لمْ يفعل الحسين </w:t>
      </w:r>
      <w:r w:rsidR="001A3AF7" w:rsidRPr="001A3AF7">
        <w:rPr>
          <w:rStyle w:val="libAlaemChar"/>
          <w:rFonts w:hint="cs"/>
          <w:rtl/>
        </w:rPr>
        <w:t>عليه‌السلام</w:t>
      </w:r>
      <w:r>
        <w:rPr>
          <w:rFonts w:hint="cs"/>
          <w:rtl/>
        </w:rPr>
        <w:t xml:space="preserve"> مثل فعله</w:t>
      </w:r>
      <w:r w:rsidR="00AD64BA">
        <w:rPr>
          <w:rFonts w:hint="cs"/>
          <w:rtl/>
        </w:rPr>
        <w:t>؟</w:t>
      </w:r>
      <w:r>
        <w:rPr>
          <w:rFonts w:hint="cs"/>
          <w:rtl/>
        </w:rPr>
        <w:t xml:space="preserve"> </w:t>
      </w:r>
    </w:p>
    <w:p w:rsidR="00EF1AD1" w:rsidRDefault="00EF1AD1" w:rsidP="009C4F9F">
      <w:pPr>
        <w:pStyle w:val="libNormal"/>
        <w:rPr>
          <w:rtl/>
        </w:rPr>
      </w:pPr>
      <w:r>
        <w:rPr>
          <w:rFonts w:hint="cs"/>
          <w:rtl/>
        </w:rPr>
        <w:t>والجواب</w:t>
      </w:r>
      <w:r w:rsidR="00AD64BA">
        <w:rPr>
          <w:rFonts w:hint="cs"/>
          <w:rtl/>
        </w:rPr>
        <w:t>:</w:t>
      </w:r>
      <w:r>
        <w:rPr>
          <w:rFonts w:hint="cs"/>
          <w:rtl/>
        </w:rPr>
        <w:t xml:space="preserve"> هو أنّ كلا الفعلين والسيرتين حكمة ومصلحة وحقّ وصواب</w:t>
      </w:r>
      <w:r w:rsidR="00AD64BA">
        <w:rPr>
          <w:rFonts w:hint="cs"/>
          <w:rtl/>
        </w:rPr>
        <w:t>،</w:t>
      </w:r>
      <w:r>
        <w:rPr>
          <w:rFonts w:hint="cs"/>
          <w:rtl/>
        </w:rPr>
        <w:t xml:space="preserve"> ولكنّ المصلحة والحقّ والحكمة تختلف صورها ومواردها باختلاف الأحوال والظروف والأشخاص</w:t>
      </w:r>
      <w:r w:rsidR="00AD64BA">
        <w:rPr>
          <w:rFonts w:hint="cs"/>
          <w:rtl/>
        </w:rPr>
        <w:t>.</w:t>
      </w:r>
    </w:p>
    <w:p w:rsidR="00EF1AD1" w:rsidRDefault="00EF1AD1" w:rsidP="009C4F9F">
      <w:pPr>
        <w:pStyle w:val="libNormal"/>
        <w:rPr>
          <w:rtl/>
        </w:rPr>
      </w:pPr>
      <w:r>
        <w:rPr>
          <w:rFonts w:hint="cs"/>
          <w:rtl/>
        </w:rPr>
        <w:t>وأهم تلك الفوارق بين الحالين هو</w:t>
      </w:r>
      <w:r w:rsidR="00AD64BA">
        <w:rPr>
          <w:rFonts w:hint="cs"/>
          <w:rtl/>
        </w:rPr>
        <w:t>:</w:t>
      </w:r>
      <w:r>
        <w:rPr>
          <w:rFonts w:hint="cs"/>
          <w:rtl/>
        </w:rPr>
        <w:t xml:space="preserve"> أنّ فساد الحكم الاُموي وتذمّر الرأي العام منه في عصر الحسن </w:t>
      </w:r>
      <w:r w:rsidR="001A3AF7" w:rsidRPr="001A3AF7">
        <w:rPr>
          <w:rStyle w:val="libAlaemChar"/>
          <w:rFonts w:hint="cs"/>
          <w:rtl/>
        </w:rPr>
        <w:t>عليه‌السلام</w:t>
      </w:r>
      <w:r>
        <w:rPr>
          <w:rFonts w:hint="cs"/>
          <w:rtl/>
        </w:rPr>
        <w:t xml:space="preserve"> كان بعد لمْ يبلغ من الاشتهار والشدّة إلى المستوى الذي بلغ إليه في عصر الحسين </w:t>
      </w:r>
      <w:r w:rsidR="001A3AF7" w:rsidRPr="001A3AF7">
        <w:rPr>
          <w:rStyle w:val="libAlaemChar"/>
          <w:rFonts w:hint="cs"/>
          <w:rtl/>
        </w:rPr>
        <w:t>عليه‌السلام</w:t>
      </w:r>
      <w:r w:rsidR="00AD64BA">
        <w:rPr>
          <w:rFonts w:hint="cs"/>
          <w:rtl/>
        </w:rPr>
        <w:t>؛</w:t>
      </w:r>
      <w:r>
        <w:rPr>
          <w:rFonts w:hint="cs"/>
          <w:rtl/>
        </w:rPr>
        <w:t xml:space="preserve"> وعليه فتضحية الحسن </w:t>
      </w:r>
      <w:r w:rsidR="001A3AF7" w:rsidRPr="001A3AF7">
        <w:rPr>
          <w:rStyle w:val="libAlaemChar"/>
          <w:rFonts w:hint="cs"/>
          <w:rtl/>
        </w:rPr>
        <w:t>عليه‌السلام</w:t>
      </w:r>
      <w:r>
        <w:rPr>
          <w:rFonts w:hint="cs"/>
          <w:rtl/>
        </w:rPr>
        <w:t xml:space="preserve"> بنفسه وأهل بيته حينئذ ما كانت تُفسّر لدى الرأي العام بأنّها ثورة ضد الفساد والظلم</w:t>
      </w:r>
      <w:r w:rsidR="00AD64BA">
        <w:rPr>
          <w:rFonts w:hint="cs"/>
          <w:rtl/>
        </w:rPr>
        <w:t>،</w:t>
      </w:r>
      <w:r>
        <w:rPr>
          <w:rFonts w:hint="cs"/>
          <w:rtl/>
        </w:rPr>
        <w:t xml:space="preserve"> أو إنّها تضحية في سبيل الدين والمصلحة العامة كما فُسرت تضحية الحسين </w:t>
      </w:r>
      <w:r w:rsidR="001A3AF7" w:rsidRPr="001A3AF7">
        <w:rPr>
          <w:rStyle w:val="libAlaemChar"/>
          <w:rFonts w:hint="cs"/>
          <w:rtl/>
        </w:rPr>
        <w:t>عليه‌السلام</w:t>
      </w:r>
      <w:r w:rsidR="00AD64BA">
        <w:rPr>
          <w:rFonts w:hint="cs"/>
          <w:rtl/>
        </w:rPr>
        <w:t>،</w:t>
      </w:r>
      <w:r>
        <w:rPr>
          <w:rFonts w:hint="cs"/>
          <w:rtl/>
        </w:rPr>
        <w:t xml:space="preserve"> بل كانت تضحية الحسن </w:t>
      </w:r>
      <w:r w:rsidR="001A3AF7" w:rsidRPr="001A3AF7">
        <w:rPr>
          <w:rStyle w:val="libAlaemChar"/>
          <w:rFonts w:hint="cs"/>
          <w:rtl/>
        </w:rPr>
        <w:t>عليه‌السلام</w:t>
      </w:r>
      <w:r>
        <w:rPr>
          <w:rFonts w:hint="cs"/>
          <w:rtl/>
        </w:rPr>
        <w:t xml:space="preserve"> في ذلك الوقت تفسّر غالباً بأنّها صراع على السلطة</w:t>
      </w:r>
      <w:r w:rsidR="00AD64BA">
        <w:rPr>
          <w:rFonts w:hint="cs"/>
          <w:rtl/>
        </w:rPr>
        <w:t>،</w:t>
      </w:r>
      <w:r>
        <w:rPr>
          <w:rFonts w:hint="cs"/>
          <w:rtl/>
        </w:rPr>
        <w:t xml:space="preserve"> وتنافس وتزاحم وتنازع حول الملك والخلافة</w:t>
      </w:r>
      <w:r w:rsidR="00AD64BA">
        <w:rPr>
          <w:rFonts w:hint="cs"/>
          <w:rtl/>
        </w:rPr>
        <w:t>.</w:t>
      </w:r>
      <w:r>
        <w:rPr>
          <w:rFonts w:hint="cs"/>
          <w:rtl/>
        </w:rPr>
        <w:t xml:space="preserve"> وكانت النتيجة حينئذ فشل قدسية الثورة</w:t>
      </w:r>
      <w:r w:rsidR="00AD64BA">
        <w:rPr>
          <w:rFonts w:hint="cs"/>
          <w:rtl/>
        </w:rPr>
        <w:t>،</w:t>
      </w:r>
      <w:r>
        <w:rPr>
          <w:rFonts w:hint="cs"/>
          <w:rtl/>
        </w:rPr>
        <w:t xml:space="preserve"> وعقم تلك التضحية واستفادة العدو منها أكبر فائدة دعائية لنفسه وضد أهل البيت </w:t>
      </w:r>
      <w:r w:rsidR="001A3AF7" w:rsidRPr="001A3AF7">
        <w:rPr>
          <w:rStyle w:val="libAlaemChar"/>
          <w:rFonts w:hint="cs"/>
          <w:rtl/>
        </w:rPr>
        <w:t>عليهم‌السلام</w:t>
      </w:r>
      <w:r w:rsidR="00AD64BA">
        <w:rPr>
          <w:rFonts w:hint="cs"/>
          <w:rtl/>
        </w:rPr>
        <w:t>.</w:t>
      </w:r>
    </w:p>
    <w:p w:rsidR="00EF1AD1" w:rsidRDefault="00EF1AD1" w:rsidP="009C4F9F">
      <w:pPr>
        <w:pStyle w:val="libNormal"/>
        <w:rPr>
          <w:rtl/>
        </w:rPr>
      </w:pPr>
      <w:r>
        <w:rPr>
          <w:rFonts w:hint="cs"/>
          <w:rtl/>
        </w:rPr>
        <w:t>والنتيجة الأسوأ مِنْ ذلك هو فراغ الجوِّ</w:t>
      </w:r>
      <w:r w:rsidR="00AD64BA">
        <w:rPr>
          <w:rFonts w:hint="cs"/>
          <w:rtl/>
        </w:rPr>
        <w:t>،</w:t>
      </w:r>
      <w:r>
        <w:rPr>
          <w:rFonts w:hint="cs"/>
          <w:rtl/>
        </w:rPr>
        <w:t xml:space="preserve"> وخلو الميدان لمعاوية ولآل أبي سفيان</w:t>
      </w:r>
      <w:r w:rsidR="00AD64BA">
        <w:rPr>
          <w:rFonts w:hint="cs"/>
          <w:rtl/>
        </w:rPr>
        <w:t>،</w:t>
      </w:r>
      <w:r>
        <w:rPr>
          <w:rFonts w:hint="cs"/>
          <w:rtl/>
        </w:rPr>
        <w:t xml:space="preserve"> فيطلقون أيديهم هدماً وتحطيماً لكلّ ما تبقّى مِنْ اُصول الإسلام وأركانه</w:t>
      </w:r>
      <w:r w:rsidR="00AD64BA">
        <w:rPr>
          <w:rFonts w:hint="cs"/>
          <w:rtl/>
        </w:rPr>
        <w:t>،</w:t>
      </w:r>
      <w:r>
        <w:rPr>
          <w:rFonts w:hint="cs"/>
          <w:rtl/>
        </w:rPr>
        <w:t xml:space="preserve"> تحت ستار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كثيف من الدجل والتضليل والخداع</w:t>
      </w:r>
      <w:r w:rsidR="00AD64BA">
        <w:rPr>
          <w:rFonts w:hint="cs"/>
          <w:rtl/>
        </w:rPr>
        <w:t>.</w:t>
      </w:r>
    </w:p>
    <w:p w:rsidR="00EF1AD1" w:rsidRDefault="00EF1AD1" w:rsidP="009C4F9F">
      <w:pPr>
        <w:pStyle w:val="libNormal"/>
        <w:rPr>
          <w:rtl/>
        </w:rPr>
      </w:pPr>
      <w:r>
        <w:rPr>
          <w:rFonts w:hint="cs"/>
          <w:rtl/>
        </w:rPr>
        <w:t xml:space="preserve">فهل ترى بعد كلّ هذا حكمة ومصلحة للإسلام والمسلمين في تلك التضحية لو قام بها الحسن </w:t>
      </w:r>
      <w:r w:rsidR="001A3AF7" w:rsidRPr="001A3AF7">
        <w:rPr>
          <w:rStyle w:val="libAlaemChar"/>
          <w:rFonts w:hint="cs"/>
          <w:rtl/>
        </w:rPr>
        <w:t>عليه‌السلام</w:t>
      </w:r>
      <w:r w:rsidR="00AD64BA">
        <w:rPr>
          <w:rFonts w:hint="cs"/>
          <w:rtl/>
        </w:rPr>
        <w:t>؟</w:t>
      </w:r>
      <w:r>
        <w:rPr>
          <w:rFonts w:hint="cs"/>
          <w:rtl/>
        </w:rPr>
        <w:t>! أجل</w:t>
      </w:r>
      <w:r w:rsidR="00AD64BA">
        <w:rPr>
          <w:rFonts w:hint="cs"/>
          <w:rtl/>
        </w:rPr>
        <w:t>،</w:t>
      </w:r>
      <w:r>
        <w:rPr>
          <w:rFonts w:hint="cs"/>
          <w:rtl/>
        </w:rPr>
        <w:t xml:space="preserve"> إنّ السنوات العشرين التي استولى فيها معاوية على مقاليد الملك والسلطة المطلقة بعد أمير المؤمنين </w:t>
      </w:r>
      <w:r w:rsidR="001A3AF7" w:rsidRPr="001A3AF7">
        <w:rPr>
          <w:rStyle w:val="libAlaemChar"/>
          <w:rFonts w:hint="cs"/>
          <w:rtl/>
        </w:rPr>
        <w:t>عليه‌السلام</w:t>
      </w:r>
      <w:r>
        <w:rPr>
          <w:rFonts w:hint="cs"/>
          <w:rtl/>
        </w:rPr>
        <w:t xml:space="preserve"> وبعد صلح الحسن</w:t>
      </w:r>
      <w:r w:rsidR="00AD64BA">
        <w:rPr>
          <w:rFonts w:hint="cs"/>
          <w:rtl/>
        </w:rPr>
        <w:t>،</w:t>
      </w:r>
      <w:r>
        <w:rPr>
          <w:rFonts w:hint="cs"/>
          <w:rtl/>
        </w:rPr>
        <w:t xml:space="preserve"> هي التي ملأ فيها معاوية وبطانته وأقاربه العالم الإسلامي بالظلم والفساد والدمار والخراب</w:t>
      </w:r>
      <w:r w:rsidR="00AD64BA">
        <w:rPr>
          <w:rFonts w:hint="cs"/>
          <w:rtl/>
        </w:rPr>
        <w:t>،</w:t>
      </w:r>
      <w:r>
        <w:rPr>
          <w:rFonts w:hint="cs"/>
          <w:rtl/>
        </w:rPr>
        <w:t xml:space="preserve"> وهتك المقدّسات وانتهاك الحرمات تماماً</w:t>
      </w:r>
      <w:r w:rsidR="00AD64BA">
        <w:rPr>
          <w:rFonts w:hint="cs"/>
          <w:rtl/>
        </w:rPr>
        <w:t>،</w:t>
      </w:r>
      <w:r>
        <w:rPr>
          <w:rFonts w:hint="cs"/>
          <w:rtl/>
        </w:rPr>
        <w:t xml:space="preserve"> كما تنبأ به مِنْ قبل رسول الله حيث قال في الحديث المشهور المتواتر عنه </w:t>
      </w:r>
      <w:r w:rsidR="001A3AF7" w:rsidRPr="001A3AF7">
        <w:rPr>
          <w:rStyle w:val="libAlaemChar"/>
          <w:rFonts w:hint="cs"/>
          <w:rtl/>
        </w:rPr>
        <w:t>صلى‌الله‌عليه‌وآله</w:t>
      </w:r>
      <w:r w:rsidR="00AD64BA">
        <w:rPr>
          <w:rFonts w:hint="cs"/>
          <w:rtl/>
        </w:rPr>
        <w:t>:</w:t>
      </w:r>
      <w:r>
        <w:rPr>
          <w:rFonts w:hint="cs"/>
          <w:rtl/>
        </w:rPr>
        <w:t xml:space="preserve"> </w:t>
      </w:r>
      <w:r w:rsidR="001A3AF7">
        <w:rPr>
          <w:rFonts w:hint="cs"/>
          <w:rtl/>
        </w:rPr>
        <w:t>«</w:t>
      </w:r>
      <w:r w:rsidRPr="009C4F9F">
        <w:rPr>
          <w:rFonts w:hint="cs"/>
          <w:rtl/>
        </w:rPr>
        <w:t>رأيت بني اُميّة في المنام ينزون على منبري نزو القردة</w:t>
      </w:r>
      <w:r w:rsidR="00AD64BA">
        <w:rPr>
          <w:rFonts w:hint="cs"/>
          <w:rtl/>
        </w:rPr>
        <w:t>،</w:t>
      </w:r>
      <w:r w:rsidRPr="009C4F9F">
        <w:rPr>
          <w:rFonts w:hint="cs"/>
          <w:rtl/>
        </w:rPr>
        <w:t xml:space="preserve"> ويضربون وجوه الناس فيردّونهم القهقرى</w:t>
      </w:r>
      <w:r w:rsidR="001A3AF7">
        <w:rPr>
          <w:rFonts w:hint="cs"/>
          <w:rtl/>
        </w:rPr>
        <w:t>»</w:t>
      </w:r>
      <w:r w:rsidR="00AD64BA">
        <w:rPr>
          <w:rFonts w:hint="cs"/>
          <w:rtl/>
        </w:rPr>
        <w:t>.</w:t>
      </w:r>
      <w:r>
        <w:rPr>
          <w:rFonts w:hint="cs"/>
          <w:rtl/>
        </w:rPr>
        <w:t xml:space="preserve"> فأنزل الله فيهم</w:t>
      </w:r>
      <w:r w:rsidR="00AD64BA">
        <w:rPr>
          <w:rFonts w:hint="cs"/>
          <w:rtl/>
        </w:rPr>
        <w:t>:</w:t>
      </w:r>
      <w:r>
        <w:rPr>
          <w:rFonts w:hint="cs"/>
          <w:rtl/>
        </w:rPr>
        <w:t xml:space="preserve"> </w:t>
      </w:r>
      <w:r w:rsidR="00AD64BA" w:rsidRPr="001A3AF7">
        <w:rPr>
          <w:rStyle w:val="libAlaemChar"/>
          <w:rFonts w:hint="cs"/>
          <w:rtl/>
        </w:rPr>
        <w:t>(</w:t>
      </w:r>
      <w:r w:rsidRPr="009C4F9F">
        <w:rPr>
          <w:rStyle w:val="libAieChar"/>
          <w:rFonts w:hint="cs"/>
          <w:rtl/>
        </w:rPr>
        <w:t>وَمَا جَعَلْنَا الرّؤْيَا الّتِي أَرَيْنَاكَ إِلاّ فِتْنَةً لّلنّاسِ وَالشّجَرَةَ الْمَلْعُونَةَ فِي الْقُرْآنِ وَنُخَوّفُهُمْ فَمَا يَزِيدُهُمْ إِلاّ طُغْيَاناً كَبِيراً</w:t>
      </w:r>
      <w:r w:rsidR="00AD64BA" w:rsidRPr="001A3AF7">
        <w:rPr>
          <w:rStyle w:val="libAlaemChar"/>
          <w:rFonts w:hint="cs"/>
          <w:rtl/>
        </w:rPr>
        <w:t>)</w:t>
      </w:r>
      <w:r w:rsidRPr="00E42F11">
        <w:rPr>
          <w:rStyle w:val="libFootnotenumChar"/>
          <w:rFonts w:hint="cs"/>
          <w:rtl/>
        </w:rPr>
        <w:t>(1)</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وعنه </w:t>
      </w:r>
      <w:r w:rsidR="001A3AF7" w:rsidRPr="001A3AF7">
        <w:rPr>
          <w:rStyle w:val="libAlaemChar"/>
          <w:rFonts w:hint="cs"/>
          <w:rtl/>
        </w:rPr>
        <w:t>صلى‌الله‌عليه‌وآله</w:t>
      </w:r>
      <w:r>
        <w:rPr>
          <w:rFonts w:hint="cs"/>
          <w:rtl/>
        </w:rPr>
        <w:t xml:space="preserve"> قال</w:t>
      </w:r>
      <w:r w:rsidR="00AD64BA">
        <w:rPr>
          <w:rFonts w:hint="cs"/>
          <w:rtl/>
        </w:rPr>
        <w:t>:</w:t>
      </w:r>
      <w:r>
        <w:rPr>
          <w:rFonts w:hint="cs"/>
          <w:rtl/>
        </w:rPr>
        <w:t xml:space="preserve"> </w:t>
      </w:r>
      <w:r w:rsidR="001A3AF7">
        <w:rPr>
          <w:rFonts w:hint="cs"/>
          <w:rtl/>
        </w:rPr>
        <w:t>«</w:t>
      </w:r>
      <w:r w:rsidRPr="009C4F9F">
        <w:rPr>
          <w:rFonts w:hint="cs"/>
          <w:rtl/>
        </w:rPr>
        <w:t>لكلّ شيء آفة</w:t>
      </w:r>
      <w:r w:rsidR="00AD64BA">
        <w:rPr>
          <w:rFonts w:hint="cs"/>
          <w:rtl/>
        </w:rPr>
        <w:t>،</w:t>
      </w:r>
      <w:r w:rsidRPr="009C4F9F">
        <w:rPr>
          <w:rFonts w:hint="cs"/>
          <w:rtl/>
        </w:rPr>
        <w:t xml:space="preserve"> وآفة هذا الدين بنو اُميّة</w:t>
      </w:r>
      <w:r w:rsidR="001A3AF7">
        <w:rPr>
          <w:rFonts w:hint="cs"/>
          <w:rtl/>
        </w:rPr>
        <w:t>»</w:t>
      </w:r>
      <w:r w:rsidR="00AD64BA">
        <w:rPr>
          <w:rFonts w:hint="cs"/>
          <w:rtl/>
        </w:rPr>
        <w:t>.</w:t>
      </w:r>
    </w:p>
    <w:p w:rsidR="00EF1AD1" w:rsidRDefault="00EF1AD1" w:rsidP="009C4F9F">
      <w:pPr>
        <w:pStyle w:val="libNormal"/>
        <w:rPr>
          <w:rtl/>
        </w:rPr>
      </w:pPr>
      <w:r>
        <w:rPr>
          <w:rFonts w:hint="cs"/>
          <w:rtl/>
        </w:rPr>
        <w:t xml:space="preserve">وروى مسلم في صحيحه عن رسول الله </w:t>
      </w:r>
      <w:r w:rsidR="001A3AF7" w:rsidRPr="001A3AF7">
        <w:rPr>
          <w:rStyle w:val="libAlaemChar"/>
          <w:rFonts w:hint="cs"/>
          <w:rtl/>
        </w:rPr>
        <w:t>صلى‌الله‌عليه‌وآله</w:t>
      </w:r>
      <w:r>
        <w:rPr>
          <w:rFonts w:hint="cs"/>
          <w:rtl/>
        </w:rPr>
        <w:t xml:space="preserve"> حديثاً حول بني اُميّة</w:t>
      </w:r>
      <w:r w:rsidR="00AD64BA">
        <w:rPr>
          <w:rFonts w:hint="cs"/>
          <w:rtl/>
        </w:rPr>
        <w:t>،</w:t>
      </w:r>
      <w:r>
        <w:rPr>
          <w:rFonts w:hint="cs"/>
          <w:rtl/>
        </w:rPr>
        <w:t xml:space="preserve"> جاء فيه</w:t>
      </w:r>
      <w:r w:rsidR="00AD64BA">
        <w:rPr>
          <w:rFonts w:hint="cs"/>
          <w:rtl/>
        </w:rPr>
        <w:t>:</w:t>
      </w:r>
      <w:r>
        <w:rPr>
          <w:rFonts w:hint="cs"/>
          <w:rtl/>
        </w:rPr>
        <w:t xml:space="preserve"> </w:t>
      </w:r>
      <w:r w:rsidR="001A3AF7">
        <w:rPr>
          <w:rFonts w:hint="cs"/>
          <w:rtl/>
        </w:rPr>
        <w:t>«</w:t>
      </w:r>
      <w:r w:rsidRPr="009C4F9F">
        <w:rPr>
          <w:rFonts w:hint="cs"/>
          <w:rtl/>
        </w:rPr>
        <w:t>هلاك اُمّتي على يد هذا الحي مِنْ بني اُميّة</w:t>
      </w:r>
      <w:r w:rsidR="001A3AF7">
        <w:rPr>
          <w:rFonts w:hint="cs"/>
          <w:rtl/>
        </w:rPr>
        <w:t>»</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وقال أيضاً </w:t>
      </w:r>
      <w:r w:rsidR="001A3AF7" w:rsidRPr="001A3AF7">
        <w:rPr>
          <w:rStyle w:val="libAlaemChar"/>
          <w:rFonts w:hint="cs"/>
          <w:rtl/>
        </w:rPr>
        <w:t>صلى‌الله‌عليه‌وآله</w:t>
      </w:r>
      <w:r w:rsidR="00AD64BA">
        <w:rPr>
          <w:rFonts w:hint="cs"/>
          <w:rtl/>
        </w:rPr>
        <w:t>:</w:t>
      </w:r>
      <w:r>
        <w:rPr>
          <w:rFonts w:hint="cs"/>
          <w:rtl/>
        </w:rPr>
        <w:t xml:space="preserve"> </w:t>
      </w:r>
      <w:r w:rsidR="001A3AF7">
        <w:rPr>
          <w:rFonts w:hint="cs"/>
          <w:rtl/>
        </w:rPr>
        <w:t>«</w:t>
      </w:r>
      <w:r w:rsidRPr="009C4F9F">
        <w:rPr>
          <w:rFonts w:hint="cs"/>
          <w:rtl/>
        </w:rPr>
        <w:t>لو لمْ يبقَ مِنْ بني اُميّة إلاّ عجوز درداء لبغت دين الله عوجاً</w:t>
      </w:r>
      <w:r w:rsidR="001A3AF7">
        <w:rPr>
          <w:rFonts w:hint="cs"/>
          <w:rtl/>
        </w:rPr>
        <w:t>»</w:t>
      </w:r>
      <w:r w:rsidR="00AD64BA">
        <w:rPr>
          <w:rFonts w:hint="cs"/>
          <w:rtl/>
        </w:rPr>
        <w:t>.</w:t>
      </w:r>
      <w:r>
        <w:rPr>
          <w:rFonts w:hint="cs"/>
          <w:rtl/>
        </w:rPr>
        <w:t xml:space="preserve"> رواه صاحب كتاب صلح الحسن / 45</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وروى البخاري في صحيحه عن النبي </w:t>
      </w:r>
      <w:r w:rsidR="001A3AF7" w:rsidRPr="001A3AF7">
        <w:rPr>
          <w:rStyle w:val="libAlaemChar"/>
          <w:rFonts w:hint="cs"/>
          <w:rtl/>
        </w:rPr>
        <w:t>صلى‌الله‌عليه‌وآله</w:t>
      </w:r>
      <w:r>
        <w:rPr>
          <w:rFonts w:hint="cs"/>
          <w:rtl/>
        </w:rPr>
        <w:t xml:space="preserve"> أيضاً أنّه قال</w:t>
      </w:r>
      <w:r w:rsidR="00AD64BA">
        <w:rPr>
          <w:rFonts w:hint="cs"/>
          <w:rtl/>
        </w:rPr>
        <w:t>:</w:t>
      </w:r>
      <w:r>
        <w:rPr>
          <w:rFonts w:hint="cs"/>
          <w:rtl/>
        </w:rPr>
        <w:t xml:space="preserve"> </w:t>
      </w:r>
      <w:r w:rsidR="001A3AF7">
        <w:rPr>
          <w:rFonts w:hint="cs"/>
          <w:rtl/>
        </w:rPr>
        <w:t>«</w:t>
      </w:r>
      <w:r w:rsidRPr="009C4F9F">
        <w:rPr>
          <w:rFonts w:hint="cs"/>
          <w:rtl/>
        </w:rPr>
        <w:t>هلاك اُمّتي على يد أُغيلمة سفهاء</w:t>
      </w:r>
      <w:r w:rsidR="001A3AF7">
        <w:rPr>
          <w:rFonts w:hint="cs"/>
          <w:rtl/>
        </w:rPr>
        <w:t>»</w:t>
      </w:r>
      <w:r w:rsidR="00AD64BA">
        <w:rPr>
          <w:rFonts w:hint="cs"/>
          <w:rtl/>
        </w:rPr>
        <w:t>.</w:t>
      </w:r>
      <w:r>
        <w:rPr>
          <w:rFonts w:hint="cs"/>
          <w:rtl/>
        </w:rPr>
        <w:t xml:space="preserve"> فسّرها ببني اُميّة</w:t>
      </w:r>
      <w:r w:rsidR="00AD64BA">
        <w:rPr>
          <w:rFonts w:hint="cs"/>
          <w:rtl/>
        </w:rPr>
        <w:t>.</w:t>
      </w:r>
    </w:p>
    <w:p w:rsidR="00EF1AD1" w:rsidRDefault="00EF1AD1" w:rsidP="009C4F9F">
      <w:pPr>
        <w:pStyle w:val="libNormal"/>
        <w:rPr>
          <w:rtl/>
        </w:rPr>
      </w:pPr>
      <w:r>
        <w:rPr>
          <w:rFonts w:hint="cs"/>
          <w:rtl/>
        </w:rPr>
        <w:t>وذكر ابن حجر عن الحاكم قال</w:t>
      </w:r>
      <w:r w:rsidR="00AD64BA">
        <w:rPr>
          <w:rFonts w:hint="cs"/>
          <w:rtl/>
        </w:rPr>
        <w:t>:</w:t>
      </w:r>
      <w:r>
        <w:rPr>
          <w:rFonts w:hint="cs"/>
          <w:rtl/>
        </w:rPr>
        <w:t xml:space="preserve"> كان أبغض الأحياء إلى رسول الله </w:t>
      </w:r>
      <w:r w:rsidR="001A3AF7" w:rsidRPr="001A3AF7">
        <w:rPr>
          <w:rStyle w:val="libAlaemChar"/>
          <w:rFonts w:hint="cs"/>
          <w:rtl/>
        </w:rPr>
        <w:t>صلى‌الله‌عليه‌وآله</w:t>
      </w:r>
      <w:r>
        <w:rPr>
          <w:rFonts w:hint="cs"/>
          <w:rtl/>
        </w:rPr>
        <w:t xml:space="preserve"> بنو اُميّة</w:t>
      </w:r>
      <w:r w:rsidR="00AD64BA">
        <w:rPr>
          <w:rFonts w:hint="cs"/>
          <w:rtl/>
        </w:rPr>
        <w:t>.</w:t>
      </w:r>
      <w:r>
        <w:rPr>
          <w:rFonts w:hint="cs"/>
          <w:rtl/>
        </w:rPr>
        <w:t xml:space="preserve"> </w:t>
      </w:r>
    </w:p>
    <w:p w:rsidR="00EF1AD1" w:rsidRDefault="00EF1AD1" w:rsidP="009C4F9F">
      <w:pPr>
        <w:pStyle w:val="libNormal"/>
        <w:rPr>
          <w:rtl/>
        </w:rPr>
      </w:pPr>
      <w:r>
        <w:rPr>
          <w:rFonts w:hint="cs"/>
          <w:rtl/>
        </w:rPr>
        <w:t>ومن المفيد أنْ نشير هنا إلى ما صرّح به الكتّاب المعاصرين والسابقين</w:t>
      </w:r>
      <w:r w:rsidR="00AD64BA">
        <w:rPr>
          <w:rFonts w:hint="cs"/>
          <w:rtl/>
        </w:rPr>
        <w:t>،</w:t>
      </w:r>
      <w:r>
        <w:rPr>
          <w:rFonts w:hint="cs"/>
          <w:rtl/>
        </w:rPr>
        <w:t xml:space="preserve"> ومنهم الاُستاذ عباس محمود العقاد في كتابه (أبو الشهداء)</w:t>
      </w:r>
      <w:r w:rsidR="00AD64BA">
        <w:rPr>
          <w:rFonts w:hint="cs"/>
          <w:rtl/>
        </w:rPr>
        <w:t>،</w:t>
      </w:r>
      <w:r>
        <w:rPr>
          <w:rFonts w:hint="cs"/>
          <w:rtl/>
        </w:rPr>
        <w:t xml:space="preserve"> مِنْ أنّ بني اُميّة ليسوا مِنْ قريش</w:t>
      </w:r>
      <w:r w:rsidR="00AD64BA">
        <w:rPr>
          <w:rFonts w:hint="cs"/>
          <w:rtl/>
        </w:rPr>
        <w:t>،</w:t>
      </w:r>
      <w:r>
        <w:rPr>
          <w:rFonts w:hint="cs"/>
          <w:rtl/>
        </w:rPr>
        <w:t xml:space="preserve"> بل ولا من العرب أصلاً</w:t>
      </w:r>
      <w:r w:rsidR="00AD64BA">
        <w:rPr>
          <w:rFonts w:hint="cs"/>
          <w:rtl/>
        </w:rPr>
        <w:t>؛</w:t>
      </w:r>
      <w:r>
        <w:rPr>
          <w:rFonts w:hint="cs"/>
          <w:rtl/>
        </w:rPr>
        <w:t xml:space="preserve"> وذلك لأنّ اُميّة لمْ يكن ابناً صلبيّاً لعبد شمس</w:t>
      </w:r>
      <w:r w:rsidR="00AD64BA">
        <w:rPr>
          <w:rFonts w:hint="cs"/>
          <w:rtl/>
        </w:rPr>
        <w:t>،</w:t>
      </w:r>
      <w:r>
        <w:rPr>
          <w:rFonts w:hint="cs"/>
          <w:rtl/>
        </w:rPr>
        <w:t xml:space="preserve"> بل كان غلاماً روميّاً تبنّاه عبد شمس على سنّة التبني في الجاهليّة فعرف به</w:t>
      </w:r>
      <w:r w:rsidR="00AD64BA">
        <w:rPr>
          <w:rFonts w:hint="cs"/>
          <w:rtl/>
        </w:rPr>
        <w:t>،</w:t>
      </w:r>
      <w:r>
        <w:rPr>
          <w:rFonts w:hint="cs"/>
          <w:rtl/>
        </w:rPr>
        <w:t xml:space="preserve"> وسمّي اُميّة بن عبد شمس</w:t>
      </w:r>
      <w:r w:rsidR="00AD64BA">
        <w:rPr>
          <w:rFonts w:hint="cs"/>
          <w:rtl/>
        </w:rPr>
        <w:t>.</w:t>
      </w:r>
    </w:p>
    <w:p w:rsidR="00AD64BA" w:rsidRDefault="00EF1AD1" w:rsidP="009C4F9F">
      <w:pPr>
        <w:pStyle w:val="libNormal"/>
        <w:rPr>
          <w:rtl/>
        </w:rPr>
      </w:pPr>
      <w:r>
        <w:rPr>
          <w:rFonts w:hint="cs"/>
          <w:rtl/>
        </w:rPr>
        <w:t xml:space="preserve">ونعود إلى أحاديث الرسول </w:t>
      </w:r>
      <w:r w:rsidR="001A3AF7" w:rsidRPr="001A3AF7">
        <w:rPr>
          <w:rStyle w:val="libAlaemChar"/>
          <w:rFonts w:hint="cs"/>
          <w:rtl/>
        </w:rPr>
        <w:t>صلى‌الله‌عليه‌وآله</w:t>
      </w:r>
      <w:r>
        <w:rPr>
          <w:rFonts w:hint="cs"/>
          <w:rtl/>
        </w:rPr>
        <w:t xml:space="preserve"> في تلك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الإسراء / 60</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الاُسرة المشؤومة فنقرأ منها هذا الحديث المتواتر</w:t>
      </w:r>
      <w:r w:rsidR="00AD64BA">
        <w:rPr>
          <w:rFonts w:hint="cs"/>
          <w:rtl/>
        </w:rPr>
        <w:t>،</w:t>
      </w:r>
      <w:r>
        <w:rPr>
          <w:rFonts w:hint="cs"/>
          <w:rtl/>
        </w:rPr>
        <w:t xml:space="preserve"> وهو قوله </w:t>
      </w:r>
      <w:r w:rsidR="001A3AF7" w:rsidRPr="001A3AF7">
        <w:rPr>
          <w:rStyle w:val="libAlaemChar"/>
          <w:rFonts w:hint="cs"/>
          <w:rtl/>
        </w:rPr>
        <w:t>صلى‌الله‌عليه‌وآله</w:t>
      </w:r>
      <w:r w:rsidR="00AD64BA">
        <w:rPr>
          <w:rFonts w:hint="cs"/>
          <w:rtl/>
        </w:rPr>
        <w:t>:</w:t>
      </w:r>
      <w:r>
        <w:rPr>
          <w:rFonts w:hint="cs"/>
          <w:rtl/>
        </w:rPr>
        <w:t xml:space="preserve"> </w:t>
      </w:r>
      <w:r w:rsidR="001A3AF7">
        <w:rPr>
          <w:rFonts w:hint="cs"/>
          <w:rtl/>
        </w:rPr>
        <w:t>«</w:t>
      </w:r>
      <w:r w:rsidRPr="009C4F9F">
        <w:rPr>
          <w:rFonts w:hint="cs"/>
          <w:rtl/>
        </w:rPr>
        <w:t>إذا بلغ آل أبي العاص ثلاثين رجلاً اتّخذوا مال الله دولاً</w:t>
      </w:r>
      <w:r w:rsidR="00AD64BA">
        <w:rPr>
          <w:rFonts w:hint="cs"/>
          <w:rtl/>
        </w:rPr>
        <w:t>،</w:t>
      </w:r>
      <w:r w:rsidRPr="009C4F9F">
        <w:rPr>
          <w:rFonts w:hint="cs"/>
          <w:rtl/>
        </w:rPr>
        <w:t xml:space="preserve"> ودينه دغلاً</w:t>
      </w:r>
      <w:r w:rsidR="00AD64BA">
        <w:rPr>
          <w:rFonts w:hint="cs"/>
          <w:rtl/>
        </w:rPr>
        <w:t>،</w:t>
      </w:r>
      <w:r w:rsidRPr="009C4F9F">
        <w:rPr>
          <w:rFonts w:hint="cs"/>
          <w:rtl/>
        </w:rPr>
        <w:t xml:space="preserve"> وعباده خولاً</w:t>
      </w:r>
      <w:r w:rsidR="001A3AF7">
        <w:rPr>
          <w:rFonts w:hint="cs"/>
          <w:rtl/>
        </w:rPr>
        <w:t>»</w:t>
      </w:r>
      <w:r w:rsidR="00AD64BA">
        <w:rPr>
          <w:rFonts w:hint="cs"/>
          <w:rtl/>
        </w:rPr>
        <w:t>.</w:t>
      </w:r>
      <w:r>
        <w:rPr>
          <w:rFonts w:hint="cs"/>
          <w:rtl/>
        </w:rPr>
        <w:t xml:space="preserve"> </w:t>
      </w:r>
    </w:p>
    <w:p w:rsidR="00EF1AD1" w:rsidRDefault="00EF1AD1" w:rsidP="009C4F9F">
      <w:pPr>
        <w:pStyle w:val="libNormal"/>
        <w:rPr>
          <w:rtl/>
        </w:rPr>
      </w:pPr>
      <w:r>
        <w:rPr>
          <w:rFonts w:hint="cs"/>
          <w:rtl/>
        </w:rPr>
        <w:t>ونكتفي بهذا القدر من الأحاديث النبويّة</w:t>
      </w:r>
      <w:r w:rsidR="00AD64BA">
        <w:rPr>
          <w:rFonts w:hint="cs"/>
          <w:rtl/>
        </w:rPr>
        <w:t>،</w:t>
      </w:r>
      <w:r>
        <w:rPr>
          <w:rFonts w:hint="cs"/>
          <w:rtl/>
        </w:rPr>
        <w:t xml:space="preserve"> وننتقل إلى أقوال الكتاب الناطق</w:t>
      </w:r>
      <w:r w:rsidR="00AD64BA">
        <w:rPr>
          <w:rFonts w:hint="cs"/>
          <w:rtl/>
        </w:rPr>
        <w:t>،</w:t>
      </w:r>
      <w:r>
        <w:rPr>
          <w:rFonts w:hint="cs"/>
          <w:rtl/>
        </w:rPr>
        <w:t xml:space="preserve"> والإمام الصادق علي </w:t>
      </w:r>
      <w:r w:rsidR="001A3AF7" w:rsidRPr="001A3AF7">
        <w:rPr>
          <w:rStyle w:val="libAlaemChar"/>
          <w:rFonts w:hint="cs"/>
          <w:rtl/>
        </w:rPr>
        <w:t>عليه‌السلام</w:t>
      </w:r>
      <w:r>
        <w:rPr>
          <w:rFonts w:hint="cs"/>
          <w:rtl/>
        </w:rPr>
        <w:t xml:space="preserve"> في نهج البلاغة</w:t>
      </w:r>
      <w:r w:rsidR="00AD64BA">
        <w:rPr>
          <w:rFonts w:hint="cs"/>
          <w:rtl/>
        </w:rPr>
        <w:t>،</w:t>
      </w:r>
      <w:r>
        <w:rPr>
          <w:rFonts w:hint="cs"/>
          <w:rtl/>
        </w:rPr>
        <w:t xml:space="preserve"> حيث يقول في خطبة له في الملاحم</w:t>
      </w:r>
      <w:r w:rsidR="00AD64BA">
        <w:rPr>
          <w:rFonts w:hint="cs"/>
          <w:rtl/>
        </w:rPr>
        <w:t>:</w:t>
      </w:r>
      <w:r>
        <w:rPr>
          <w:rFonts w:hint="cs"/>
          <w:rtl/>
        </w:rPr>
        <w:t xml:space="preserve"> </w:t>
      </w:r>
      <w:r w:rsidR="001A3AF7">
        <w:rPr>
          <w:rFonts w:hint="cs"/>
          <w:rtl/>
        </w:rPr>
        <w:t>«</w:t>
      </w:r>
      <w:r w:rsidRPr="009C4F9F">
        <w:rPr>
          <w:rFonts w:hint="cs"/>
          <w:rtl/>
        </w:rPr>
        <w:t>أَلا وَإِنَّ أَخْوَفَ الْفِتَنِ عِنْدِي عَلَيْكُمْ فِتْنَةُ بَنِي أُمَيَّةَ</w:t>
      </w:r>
      <w:r w:rsidR="00AD64BA">
        <w:rPr>
          <w:rFonts w:hint="cs"/>
          <w:rtl/>
        </w:rPr>
        <w:t>؛</w:t>
      </w:r>
      <w:r w:rsidRPr="009C4F9F">
        <w:rPr>
          <w:rFonts w:hint="cs"/>
          <w:rtl/>
        </w:rPr>
        <w:t xml:space="preserve"> فَإِنَّهَا فِتْنَةٌ عَمْيَاءُ مُظْلِمَةٌ</w:t>
      </w:r>
      <w:r w:rsidR="00AD64BA">
        <w:rPr>
          <w:rFonts w:hint="cs"/>
          <w:rtl/>
        </w:rPr>
        <w:t>،</w:t>
      </w:r>
      <w:r w:rsidRPr="009C4F9F">
        <w:rPr>
          <w:rFonts w:hint="cs"/>
          <w:rtl/>
        </w:rPr>
        <w:t xml:space="preserve"> عَمَّتْ خُطَّتُهَا وَخَصَّتْ بَلِيَّتُهَا</w:t>
      </w:r>
      <w:r w:rsidR="00AD64BA">
        <w:rPr>
          <w:rFonts w:hint="cs"/>
          <w:rtl/>
        </w:rPr>
        <w:t>،</w:t>
      </w:r>
      <w:r w:rsidRPr="009C4F9F">
        <w:rPr>
          <w:rFonts w:hint="cs"/>
          <w:rtl/>
        </w:rPr>
        <w:t xml:space="preserve"> وَأَصَابَ البَلاءُ مَنْ أَبْصَرَ فِيهَا</w:t>
      </w:r>
      <w:r w:rsidR="00AD64BA">
        <w:rPr>
          <w:rFonts w:hint="cs"/>
          <w:rtl/>
        </w:rPr>
        <w:t>،</w:t>
      </w:r>
      <w:r w:rsidRPr="009C4F9F">
        <w:rPr>
          <w:rFonts w:hint="cs"/>
          <w:rtl/>
        </w:rPr>
        <w:t xml:space="preserve"> وَأَخْطَأَ الْبَلاءُ مَنْ عَمِيَ عَنْهَا</w:t>
      </w:r>
      <w:r w:rsidR="00AD64BA">
        <w:rPr>
          <w:rFonts w:hint="cs"/>
          <w:rtl/>
        </w:rPr>
        <w:t>.</w:t>
      </w:r>
      <w:r w:rsidRPr="009C4F9F">
        <w:rPr>
          <w:rFonts w:hint="cs"/>
          <w:rtl/>
        </w:rPr>
        <w:t xml:space="preserve"> وَايْمُ اللَّهِ لَتَجِدُنَّ بَنِي أُمَيَّةَ لَكُمْ أَرْبَابَ سُوءٍ بَعْدِي</w:t>
      </w:r>
      <w:r w:rsidR="00AD64BA">
        <w:rPr>
          <w:rFonts w:hint="cs"/>
          <w:rtl/>
        </w:rPr>
        <w:t>،</w:t>
      </w:r>
      <w:r w:rsidRPr="009C4F9F">
        <w:rPr>
          <w:rFonts w:hint="cs"/>
          <w:rtl/>
        </w:rPr>
        <w:t xml:space="preserve"> كَالنَّابِ الضَّرُوسِ تَعْذِمُ بِفِيهَا</w:t>
      </w:r>
      <w:r w:rsidR="00AD64BA">
        <w:rPr>
          <w:rFonts w:hint="cs"/>
          <w:rtl/>
        </w:rPr>
        <w:t>،</w:t>
      </w:r>
      <w:r w:rsidRPr="009C4F9F">
        <w:rPr>
          <w:rFonts w:hint="cs"/>
          <w:rtl/>
        </w:rPr>
        <w:t xml:space="preserve"> وَتَخْبِطُ بِيَدِهَا</w:t>
      </w:r>
      <w:r w:rsidR="00AD64BA">
        <w:rPr>
          <w:rFonts w:hint="cs"/>
          <w:rtl/>
        </w:rPr>
        <w:t>،</w:t>
      </w:r>
      <w:r w:rsidRPr="009C4F9F">
        <w:rPr>
          <w:rFonts w:hint="cs"/>
          <w:rtl/>
        </w:rPr>
        <w:t xml:space="preserve"> وَتَزْبِنُ بِرِجْلِهَا</w:t>
      </w:r>
      <w:r w:rsidR="00AD64BA">
        <w:rPr>
          <w:rFonts w:hint="cs"/>
          <w:rtl/>
        </w:rPr>
        <w:t>،</w:t>
      </w:r>
      <w:r w:rsidRPr="009C4F9F">
        <w:rPr>
          <w:rFonts w:hint="cs"/>
          <w:rtl/>
        </w:rPr>
        <w:t xml:space="preserve"> وَتَمْنَعُ دَرَّهَا</w:t>
      </w:r>
      <w:r w:rsidR="00AD64BA">
        <w:rPr>
          <w:rFonts w:hint="cs"/>
          <w:rtl/>
        </w:rPr>
        <w:t>.</w:t>
      </w:r>
      <w:r w:rsidRPr="009C4F9F">
        <w:rPr>
          <w:rFonts w:hint="cs"/>
          <w:rtl/>
        </w:rPr>
        <w:t xml:space="preserve"> </w:t>
      </w:r>
    </w:p>
    <w:p w:rsidR="00EF1AD1" w:rsidRDefault="00EF1AD1" w:rsidP="009C4F9F">
      <w:pPr>
        <w:pStyle w:val="libNormal"/>
        <w:rPr>
          <w:rtl/>
        </w:rPr>
      </w:pPr>
      <w:r>
        <w:rPr>
          <w:rFonts w:hint="cs"/>
          <w:rtl/>
        </w:rPr>
        <w:t>لا يَزَالُونَ بِكُمْ حَتَّى لا يَتْرُكُوا مِنْكُمْ إِلاّ نَافِعاً لَهُمْ</w:t>
      </w:r>
      <w:r w:rsidR="00AD64BA">
        <w:rPr>
          <w:rFonts w:hint="cs"/>
          <w:rtl/>
        </w:rPr>
        <w:t>،</w:t>
      </w:r>
      <w:r>
        <w:rPr>
          <w:rFonts w:hint="cs"/>
          <w:rtl/>
        </w:rPr>
        <w:t xml:space="preserve"> أَوْ غَيْرَ ضَائِرٍ بِهِمْ</w:t>
      </w:r>
      <w:r w:rsidR="00AD64BA">
        <w:rPr>
          <w:rFonts w:hint="cs"/>
          <w:rtl/>
        </w:rPr>
        <w:t>،</w:t>
      </w:r>
      <w:r>
        <w:rPr>
          <w:rFonts w:hint="cs"/>
          <w:rtl/>
        </w:rPr>
        <w:t xml:space="preserve"> وَلا يَزَالُ بَلاؤُهُمْ عَنْكُمْ حَتَّى لا يَكُونَ انْتِصَارُ أَحَدِكُمْ مِنْهُمْ إِلاّ كَانْتِصَارِ الْعَبْدِ مِنْ رَبِّهِ</w:t>
      </w:r>
      <w:r w:rsidR="00AD64BA">
        <w:rPr>
          <w:rFonts w:hint="cs"/>
          <w:rtl/>
        </w:rPr>
        <w:t>،</w:t>
      </w:r>
      <w:r>
        <w:rPr>
          <w:rFonts w:hint="cs"/>
          <w:rtl/>
        </w:rPr>
        <w:t xml:space="preserve"> وَالصَّاحِبِ مِنْ مُسْتَصْحِبِهِ</w:t>
      </w:r>
      <w:r w:rsidR="00AD64BA">
        <w:rPr>
          <w:rFonts w:hint="cs"/>
          <w:rtl/>
        </w:rPr>
        <w:t>.</w:t>
      </w:r>
      <w:r>
        <w:rPr>
          <w:rFonts w:hint="cs"/>
          <w:rtl/>
        </w:rPr>
        <w:t xml:space="preserve"> تَرِدُ عَلَيْكُمْ فِتْنَتُهُمْ شَوْهَاءَ مَخْشِيَّةً</w:t>
      </w:r>
      <w:r w:rsidR="00AD64BA">
        <w:rPr>
          <w:rFonts w:hint="cs"/>
          <w:rtl/>
        </w:rPr>
        <w:t>،</w:t>
      </w:r>
      <w:r>
        <w:rPr>
          <w:rFonts w:hint="cs"/>
          <w:rtl/>
        </w:rPr>
        <w:t xml:space="preserve"> وَقِطَعاً جَاهِلِيَّةً</w:t>
      </w:r>
      <w:r w:rsidR="00AD64BA">
        <w:rPr>
          <w:rFonts w:hint="cs"/>
          <w:rtl/>
        </w:rPr>
        <w:t>،</w:t>
      </w:r>
      <w:r>
        <w:rPr>
          <w:rFonts w:hint="cs"/>
          <w:rtl/>
        </w:rPr>
        <w:t xml:space="preserve"> لَيْسَ فِيهَا مَنَارُ هُدًى وَلا عَلَمٌ يُرَى</w:t>
      </w:r>
      <w:r w:rsidR="00AD64BA">
        <w:rPr>
          <w:rFonts w:hint="cs"/>
          <w:rtl/>
        </w:rPr>
        <w:t>.</w:t>
      </w:r>
    </w:p>
    <w:p w:rsidR="00EF1AD1" w:rsidRDefault="00EF1AD1" w:rsidP="009C4F9F">
      <w:pPr>
        <w:pStyle w:val="libNormal"/>
        <w:rPr>
          <w:rtl/>
        </w:rPr>
      </w:pPr>
      <w:r w:rsidRPr="009C4F9F">
        <w:rPr>
          <w:rFonts w:hint="cs"/>
          <w:rtl/>
        </w:rPr>
        <w:t>والله لا يزالون حتّى لا يدَعون لله محرماً إلاّ استحلّوه</w:t>
      </w:r>
      <w:r w:rsidR="00AD64BA">
        <w:rPr>
          <w:rFonts w:hint="cs"/>
          <w:rtl/>
        </w:rPr>
        <w:t>،</w:t>
      </w:r>
      <w:r w:rsidRPr="009C4F9F">
        <w:rPr>
          <w:rFonts w:hint="cs"/>
          <w:rtl/>
        </w:rPr>
        <w:t xml:space="preserve"> ولا عقداً إلاّ حلّوه</w:t>
      </w:r>
      <w:r w:rsidR="00AD64BA">
        <w:rPr>
          <w:rFonts w:hint="cs"/>
          <w:rtl/>
        </w:rPr>
        <w:t>،</w:t>
      </w:r>
      <w:r w:rsidRPr="009C4F9F">
        <w:rPr>
          <w:rFonts w:hint="cs"/>
          <w:rtl/>
        </w:rPr>
        <w:t xml:space="preserve"> وحتّى لا يبقى بيت مدر ولا وبر إلاّ ودخله ظلمهم</w:t>
      </w:r>
      <w:r w:rsidR="00AD64BA">
        <w:rPr>
          <w:rFonts w:hint="cs"/>
          <w:rtl/>
        </w:rPr>
        <w:t>،</w:t>
      </w:r>
      <w:r w:rsidRPr="009C4F9F">
        <w:rPr>
          <w:rFonts w:hint="cs"/>
          <w:rtl/>
        </w:rPr>
        <w:t xml:space="preserve"> ونبا به سوء رعيهم</w:t>
      </w:r>
      <w:r w:rsidR="00AD64BA">
        <w:rPr>
          <w:rFonts w:hint="cs"/>
          <w:rtl/>
        </w:rPr>
        <w:t>،</w:t>
      </w:r>
      <w:r w:rsidRPr="009C4F9F">
        <w:rPr>
          <w:rFonts w:hint="cs"/>
          <w:rtl/>
        </w:rPr>
        <w:t xml:space="preserve"> وحتّى يقوم الباكيان</w:t>
      </w:r>
      <w:r w:rsidR="00AD64BA">
        <w:rPr>
          <w:rFonts w:hint="cs"/>
          <w:rtl/>
        </w:rPr>
        <w:t>؛</w:t>
      </w:r>
      <w:r w:rsidRPr="009C4F9F">
        <w:rPr>
          <w:rFonts w:hint="cs"/>
          <w:rtl/>
        </w:rPr>
        <w:t xml:space="preserve"> باكٍ يبكي لدينه</w:t>
      </w:r>
      <w:r w:rsidR="00AD64BA">
        <w:rPr>
          <w:rFonts w:hint="cs"/>
          <w:rtl/>
        </w:rPr>
        <w:t>،</w:t>
      </w:r>
      <w:r w:rsidRPr="009C4F9F">
        <w:rPr>
          <w:rFonts w:hint="cs"/>
          <w:rtl/>
        </w:rPr>
        <w:t xml:space="preserve"> وباكٍ يبكي لدنياه</w:t>
      </w:r>
      <w:r w:rsidR="00AD64BA">
        <w:rPr>
          <w:rFonts w:hint="cs"/>
          <w:rtl/>
        </w:rPr>
        <w:t>...</w:t>
      </w:r>
      <w:r w:rsidR="001A3AF7">
        <w:rPr>
          <w:rFonts w:hint="cs"/>
          <w:rtl/>
        </w:rPr>
        <w:t>»</w:t>
      </w:r>
      <w:r w:rsidRPr="00E42F11">
        <w:rPr>
          <w:rStyle w:val="libFootnotenumChar"/>
          <w:rFonts w:hint="cs"/>
          <w:rtl/>
        </w:rPr>
        <w:t>(1)</w:t>
      </w:r>
      <w:r w:rsidR="00AD64BA">
        <w:rPr>
          <w:rFonts w:hint="cs"/>
          <w:rtl/>
        </w:rPr>
        <w:t>.</w:t>
      </w:r>
      <w:r>
        <w:rPr>
          <w:rFonts w:hint="cs"/>
          <w:rtl/>
        </w:rPr>
        <w:t xml:space="preserve"> </w:t>
      </w:r>
    </w:p>
    <w:p w:rsidR="00EF1AD1" w:rsidRDefault="00EF1AD1" w:rsidP="009C4F9F">
      <w:pPr>
        <w:pStyle w:val="libNormal"/>
        <w:rPr>
          <w:rtl/>
        </w:rPr>
      </w:pPr>
      <w:r>
        <w:rPr>
          <w:rFonts w:hint="cs"/>
          <w:rtl/>
        </w:rPr>
        <w:t>وذكر السيّد المقرّم (رضي الله عنه) في (المقتل الكبير) عن كتاب (ضحى الإسلام) لأحمد أمين المصري قوله</w:t>
      </w:r>
      <w:r w:rsidR="00AD64BA">
        <w:rPr>
          <w:rFonts w:hint="cs"/>
          <w:rtl/>
        </w:rPr>
        <w:t>:</w:t>
      </w:r>
      <w:r>
        <w:rPr>
          <w:rFonts w:hint="cs"/>
          <w:rtl/>
        </w:rPr>
        <w:t xml:space="preserve"> الحقّ إنّ الحكم الاُموي لمْ يكن حكماً إسلامياً يساوى فيه بين الناس في الحقوق والواجبات</w:t>
      </w:r>
      <w:r w:rsidR="00AD64BA">
        <w:rPr>
          <w:rFonts w:hint="cs"/>
          <w:rtl/>
        </w:rPr>
        <w:t>،</w:t>
      </w:r>
      <w:r>
        <w:rPr>
          <w:rFonts w:hint="cs"/>
          <w:rtl/>
        </w:rPr>
        <w:t xml:space="preserve"> ويكافأ فيه المحسن أيّاً كان</w:t>
      </w:r>
      <w:r w:rsidR="00AD64BA">
        <w:rPr>
          <w:rFonts w:hint="cs"/>
          <w:rtl/>
        </w:rPr>
        <w:t>،</w:t>
      </w:r>
      <w:r>
        <w:rPr>
          <w:rFonts w:hint="cs"/>
          <w:rtl/>
        </w:rPr>
        <w:t xml:space="preserve"> ويعاقب فيه المجرم أيّاَ كان</w:t>
      </w:r>
      <w:r w:rsidR="00AD64BA">
        <w:rPr>
          <w:rFonts w:hint="cs"/>
          <w:rtl/>
        </w:rPr>
        <w:t>،</w:t>
      </w:r>
      <w:r>
        <w:rPr>
          <w:rFonts w:hint="cs"/>
          <w:rtl/>
        </w:rPr>
        <w:t xml:space="preserve"> وإنّما كان حكماً شعاره التعصّب الممقوت</w:t>
      </w:r>
      <w:r w:rsidR="00AD64BA">
        <w:rPr>
          <w:rFonts w:hint="cs"/>
          <w:rtl/>
        </w:rPr>
        <w:t>،</w:t>
      </w:r>
      <w:r>
        <w:rPr>
          <w:rFonts w:hint="cs"/>
          <w:rtl/>
        </w:rPr>
        <w:t xml:space="preserve"> وتسوده النزعة الجاهليّة ومظاهرها</w:t>
      </w:r>
      <w:r w:rsidR="00AD64BA">
        <w:rPr>
          <w:rFonts w:hint="cs"/>
          <w:rtl/>
        </w:rPr>
        <w:t>،</w:t>
      </w:r>
      <w:r>
        <w:rPr>
          <w:rFonts w:hint="cs"/>
          <w:rtl/>
        </w:rPr>
        <w:t xml:space="preserve"> لا النزعة الإسلاميّة</w:t>
      </w:r>
      <w:r w:rsidRPr="00E42F11">
        <w:rPr>
          <w:rStyle w:val="libFootnotenumChar"/>
          <w:rFonts w:hint="cs"/>
          <w:rtl/>
        </w:rPr>
        <w:t>(2)</w:t>
      </w:r>
      <w:r w:rsidR="00AD64BA">
        <w:rPr>
          <w:rStyle w:val="libFootnotenumChar"/>
          <w:rFonts w:hint="cs"/>
          <w:rtl/>
        </w:rPr>
        <w:t>.</w:t>
      </w:r>
      <w:r>
        <w:rPr>
          <w:rFonts w:hint="cs"/>
          <w:rtl/>
        </w:rPr>
        <w:t xml:space="preserve"> </w:t>
      </w:r>
    </w:p>
    <w:p w:rsidR="00AD64BA" w:rsidRDefault="00EF1AD1" w:rsidP="009C4F9F">
      <w:pPr>
        <w:pStyle w:val="libNormal"/>
        <w:rPr>
          <w:rtl/>
        </w:rPr>
      </w:pPr>
      <w:r>
        <w:rPr>
          <w:rFonts w:hint="cs"/>
          <w:rtl/>
        </w:rPr>
        <w:t>أقول</w:t>
      </w:r>
      <w:r w:rsidR="00AD64BA">
        <w:rPr>
          <w:rFonts w:hint="cs"/>
          <w:rtl/>
        </w:rPr>
        <w:t>:</w:t>
      </w:r>
      <w:r>
        <w:rPr>
          <w:rFonts w:hint="cs"/>
          <w:rtl/>
        </w:rPr>
        <w:t xml:space="preserve"> إنّ تلك الأعوام العشرين التي قبض فيها معاوية على مقاليد الحكم بدون رادع ولا مانع هي التي كشفت الحجاب عن مدى فساد السياسة الاُمويّة الرعناء</w:t>
      </w:r>
      <w:r w:rsidR="00AD64BA">
        <w:rPr>
          <w:rFonts w:hint="cs"/>
          <w:rtl/>
        </w:rPr>
        <w:t>،</w:t>
      </w:r>
      <w:r>
        <w:rPr>
          <w:rFonts w:hint="cs"/>
          <w:rtl/>
        </w:rPr>
        <w:t xml:space="preserve"> وأظهرت للناس عمق العداء والحقد الذي يحمله الأمويون ضد الإسلام ونبي الإسلام والمسلمين جميعاً</w:t>
      </w:r>
      <w:r w:rsidR="00AD64BA">
        <w:rPr>
          <w:rFonts w:hint="cs"/>
          <w:rtl/>
        </w:rPr>
        <w:t>،</w:t>
      </w:r>
      <w:r>
        <w:rPr>
          <w:rFonts w:hint="cs"/>
          <w:rtl/>
        </w:rPr>
        <w:t xml:space="preserve"> وفي خلال تلك السنوات تيقّظ الرأي العام الإسلامي إلى عظيم أخطار البدع والانحرافات التي أحدثها الأمويون منذ أنْ تسللوا إلى مراكز السلطة والحكم أفراداً وجماعات</w:t>
      </w:r>
      <w:r w:rsidR="00AD64BA">
        <w:rPr>
          <w:rFonts w:hint="cs"/>
          <w:rtl/>
        </w:rPr>
        <w:t>،</w:t>
      </w:r>
      <w:r>
        <w:rPr>
          <w:rFonts w:hint="cs"/>
          <w:rtl/>
        </w:rPr>
        <w:t xml:space="preserve"> ابتداء مِنْ عهد الخليفة الأول أبي بكر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شرح نهج البلاغة</w:t>
      </w:r>
      <w:r w:rsidR="00AD64BA">
        <w:rPr>
          <w:rFonts w:hint="cs"/>
          <w:rtl/>
        </w:rPr>
        <w:t xml:space="preserve"> - </w:t>
      </w:r>
      <w:r>
        <w:rPr>
          <w:rFonts w:hint="cs"/>
          <w:rtl/>
        </w:rPr>
        <w:t>ابن أبي الحديد ج 4</w:t>
      </w:r>
      <w:r w:rsidR="00AD64BA">
        <w:rPr>
          <w:rFonts w:hint="cs"/>
          <w:rtl/>
        </w:rPr>
        <w:t>.</w:t>
      </w:r>
    </w:p>
    <w:p w:rsidR="00EF1AD1" w:rsidRDefault="00EF1AD1" w:rsidP="00EF1AD1">
      <w:pPr>
        <w:pStyle w:val="libFootnote0"/>
        <w:rPr>
          <w:rtl/>
        </w:rPr>
      </w:pPr>
      <w:r>
        <w:rPr>
          <w:rFonts w:hint="cs"/>
          <w:rtl/>
        </w:rPr>
        <w:t>(2) المقتل الكبير 1 / 27</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فما بعد</w:t>
      </w:r>
      <w:r w:rsidR="00AD64BA">
        <w:rPr>
          <w:rFonts w:hint="cs"/>
          <w:rtl/>
        </w:rPr>
        <w:t>،</w:t>
      </w:r>
      <w:r>
        <w:rPr>
          <w:rFonts w:hint="cs"/>
          <w:rtl/>
        </w:rPr>
        <w:t xml:space="preserve"> وفي أعقاب تلك الفترة المظلمة المشؤومة</w:t>
      </w:r>
      <w:r w:rsidR="00AD64BA">
        <w:rPr>
          <w:rFonts w:hint="cs"/>
          <w:rtl/>
        </w:rPr>
        <w:t xml:space="preserve"> - </w:t>
      </w:r>
      <w:r>
        <w:rPr>
          <w:rFonts w:hint="cs"/>
          <w:rtl/>
        </w:rPr>
        <w:t>فترة سلطان معاوية</w:t>
      </w:r>
      <w:r w:rsidR="00AD64BA">
        <w:rPr>
          <w:rFonts w:hint="cs"/>
          <w:rtl/>
        </w:rPr>
        <w:t xml:space="preserve"> - </w:t>
      </w:r>
      <w:r>
        <w:rPr>
          <w:rFonts w:hint="cs"/>
          <w:rtl/>
        </w:rPr>
        <w:t>صار الفرد المسلم العادي يشعر في قرارة نفسه</w:t>
      </w:r>
      <w:r w:rsidR="00AD64BA">
        <w:rPr>
          <w:rFonts w:hint="cs"/>
          <w:rtl/>
        </w:rPr>
        <w:t>،</w:t>
      </w:r>
      <w:r>
        <w:rPr>
          <w:rFonts w:hint="cs"/>
          <w:rtl/>
        </w:rPr>
        <w:t xml:space="preserve"> وأعماق شعوره نفوراً شديداً وكرها مريراً تجاه الجهاز الاُموي الحاكم خليفة وعمالاً وولاة وبطانة</w:t>
      </w:r>
      <w:r w:rsidR="00AD64BA">
        <w:rPr>
          <w:rFonts w:hint="cs"/>
          <w:rtl/>
        </w:rPr>
        <w:t>.</w:t>
      </w:r>
    </w:p>
    <w:p w:rsidR="00EF1AD1" w:rsidRDefault="00EF1AD1" w:rsidP="009C4F9F">
      <w:pPr>
        <w:pStyle w:val="libNormal"/>
        <w:rPr>
          <w:rtl/>
        </w:rPr>
      </w:pPr>
      <w:r>
        <w:rPr>
          <w:rFonts w:hint="cs"/>
          <w:rtl/>
        </w:rPr>
        <w:t>فكان الشعب المسلم ينظر إليهم كعصابة لصوص وقطّاع طريق وجلادين</w:t>
      </w:r>
      <w:r w:rsidR="00AD64BA">
        <w:rPr>
          <w:rFonts w:hint="cs"/>
          <w:rtl/>
        </w:rPr>
        <w:t>،</w:t>
      </w:r>
      <w:r>
        <w:rPr>
          <w:rFonts w:hint="cs"/>
          <w:rtl/>
        </w:rPr>
        <w:t xml:space="preserve"> لا همّ لهم إلاّ نهب الأموال وسلب الحقوق</w:t>
      </w:r>
      <w:r w:rsidR="00AD64BA">
        <w:rPr>
          <w:rFonts w:hint="cs"/>
          <w:rtl/>
        </w:rPr>
        <w:t>،</w:t>
      </w:r>
      <w:r>
        <w:rPr>
          <w:rFonts w:hint="cs"/>
          <w:rtl/>
        </w:rPr>
        <w:t xml:space="preserve"> واغتصاب الأعراض وسفك الدماء</w:t>
      </w:r>
      <w:r w:rsidR="00AD64BA">
        <w:rPr>
          <w:rFonts w:hint="cs"/>
          <w:rtl/>
        </w:rPr>
        <w:t>،</w:t>
      </w:r>
      <w:r>
        <w:rPr>
          <w:rFonts w:hint="cs"/>
          <w:rtl/>
        </w:rPr>
        <w:t xml:space="preserve"> والتمادي في المتع الحقيرة وإشباع الشهوات</w:t>
      </w:r>
      <w:r w:rsidR="00AD64BA">
        <w:rPr>
          <w:rFonts w:hint="cs"/>
          <w:rtl/>
        </w:rPr>
        <w:t>،</w:t>
      </w:r>
      <w:r>
        <w:rPr>
          <w:rFonts w:hint="cs"/>
          <w:rtl/>
        </w:rPr>
        <w:t xml:space="preserve"> وغير ذلك ممّا لا يسع المقام وصفه حسب ما هو مسطور في كتب التاريخ والتراجم</w:t>
      </w:r>
      <w:r w:rsidR="00AD64BA">
        <w:rPr>
          <w:rFonts w:hint="cs"/>
          <w:rtl/>
        </w:rPr>
        <w:t>.</w:t>
      </w:r>
    </w:p>
    <w:p w:rsidR="00EF1AD1" w:rsidRDefault="00EF1AD1" w:rsidP="009C4F9F">
      <w:pPr>
        <w:pStyle w:val="libNormal"/>
        <w:rPr>
          <w:rtl/>
        </w:rPr>
      </w:pPr>
      <w:r>
        <w:rPr>
          <w:rFonts w:hint="cs"/>
          <w:rtl/>
        </w:rPr>
        <w:t>وليس أدلّ على نقمة المسلمين وتذمّرهم مِنْ حكامهم الاُمويِّين مِنْ هذه الأبيات لشاعر عاش تلك الفترة القاسية</w:t>
      </w:r>
      <w:r w:rsidR="00AD64BA">
        <w:rPr>
          <w:rFonts w:hint="cs"/>
          <w:rtl/>
        </w:rPr>
        <w:t>،</w:t>
      </w:r>
      <w:r>
        <w:rPr>
          <w:rFonts w:hint="cs"/>
          <w:rtl/>
        </w:rPr>
        <w:t xml:space="preserve"> وهو عبد الله بن همام السلولي حيث يقول</w:t>
      </w:r>
      <w:r w:rsidR="00AD64BA">
        <w:rPr>
          <w:rFonts w:hint="cs"/>
          <w:rtl/>
        </w:rPr>
        <w:t>:</w:t>
      </w:r>
    </w:p>
    <w:tbl>
      <w:tblPr>
        <w:tblStyle w:val="TableGrid"/>
        <w:bidiVisual/>
        <w:tblW w:w="4562" w:type="pct"/>
        <w:tblInd w:w="384" w:type="dxa"/>
        <w:tblLook w:val="04A0"/>
      </w:tblPr>
      <w:tblGrid>
        <w:gridCol w:w="3536"/>
        <w:gridCol w:w="272"/>
        <w:gridCol w:w="3502"/>
      </w:tblGrid>
      <w:tr w:rsidR="00F3066E" w:rsidTr="00F3066E">
        <w:trPr>
          <w:trHeight w:val="350"/>
        </w:trPr>
        <w:tc>
          <w:tcPr>
            <w:tcW w:w="3536" w:type="dxa"/>
          </w:tcPr>
          <w:p w:rsidR="00F3066E" w:rsidRDefault="00F3066E" w:rsidP="00B96D88">
            <w:pPr>
              <w:pStyle w:val="libPoem"/>
            </w:pPr>
            <w:r>
              <w:rPr>
                <w:rFonts w:hint="cs"/>
                <w:rtl/>
              </w:rPr>
              <w:t>فإنْ تأتوا برملَةَ أو بهندٍ</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نُبايعها أميرةَ مؤمنينا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إذا ما مات كِسرى قام كِسرى</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نعدُّ ثلاثةً مُتناسقينا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فيا لهفا لَوَ انّ لنا اُنوفاً</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ولكن لا نعود كما بدينا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إذاً لضُربتموا حتّى تعودوا</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بمكّة تلعقون بها السَّخينا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خشينا الغيظ حتّى لو شربْنا</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دماءَ بني اُميّة ما رُوينا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لقد ضاعت رعيّتُكُم وأنتمْ</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تصيدون الأرانب غافيلنا</w:t>
            </w:r>
            <w:r w:rsidRPr="00725071">
              <w:rPr>
                <w:rStyle w:val="libPoemTiniChar0"/>
                <w:rtl/>
              </w:rPr>
              <w:br/>
              <w:t> </w:t>
            </w:r>
          </w:p>
        </w:tc>
      </w:tr>
    </w:tbl>
    <w:p w:rsidR="00EF1AD1" w:rsidRDefault="00EF1AD1" w:rsidP="009C4F9F">
      <w:pPr>
        <w:pStyle w:val="libNormal"/>
        <w:rPr>
          <w:rtl/>
        </w:rPr>
      </w:pPr>
      <w:r>
        <w:rPr>
          <w:rFonts w:hint="cs"/>
          <w:rtl/>
        </w:rPr>
        <w:t>ففي البيت الأوّل منها يبيّن أنّه قد ضاعت موازين الخلافة الإسلاميّة ومقاييسها</w:t>
      </w:r>
      <w:r w:rsidR="00AD64BA">
        <w:rPr>
          <w:rFonts w:hint="cs"/>
          <w:rtl/>
        </w:rPr>
        <w:t>،</w:t>
      </w:r>
      <w:r>
        <w:rPr>
          <w:rFonts w:hint="cs"/>
          <w:rtl/>
        </w:rPr>
        <w:t xml:space="preserve"> بحيث لو جاءتنا رملة أو هند ابنتا معاوية المعروفتان بالمجون والفسوق</w:t>
      </w:r>
      <w:r w:rsidR="00AD64BA">
        <w:rPr>
          <w:rFonts w:hint="cs"/>
          <w:rtl/>
        </w:rPr>
        <w:t>،</w:t>
      </w:r>
      <w:r>
        <w:rPr>
          <w:rFonts w:hint="cs"/>
          <w:rtl/>
        </w:rPr>
        <w:t xml:space="preserve"> لوجب علينا نحن المسلمين أنْ نبايعهن بالخلافة عن الرسول </w:t>
      </w:r>
      <w:r w:rsidR="001A3AF7" w:rsidRPr="001A3AF7">
        <w:rPr>
          <w:rStyle w:val="libAlaemChar"/>
          <w:rFonts w:hint="cs"/>
          <w:rtl/>
        </w:rPr>
        <w:t>صلى‌الله‌عليه‌وآله</w:t>
      </w:r>
      <w:r w:rsidR="00AD64BA">
        <w:rPr>
          <w:rFonts w:hint="cs"/>
          <w:rtl/>
        </w:rPr>
        <w:t>،</w:t>
      </w:r>
      <w:r>
        <w:rPr>
          <w:rFonts w:hint="cs"/>
          <w:rtl/>
        </w:rPr>
        <w:t xml:space="preserve"> والإمرة على المؤمنين</w:t>
      </w:r>
      <w:r w:rsidR="00AD64BA">
        <w:rPr>
          <w:rFonts w:hint="cs"/>
          <w:rtl/>
        </w:rPr>
        <w:t>؛</w:t>
      </w:r>
      <w:r>
        <w:rPr>
          <w:rFonts w:hint="cs"/>
          <w:rtl/>
        </w:rPr>
        <w:t xml:space="preserve"> لأنّنا إنْ رفضنا قُتلنا</w:t>
      </w:r>
      <w:r w:rsidR="00AD64BA">
        <w:rPr>
          <w:rFonts w:hint="cs"/>
          <w:rtl/>
        </w:rPr>
        <w:t>.</w:t>
      </w:r>
      <w:r>
        <w:rPr>
          <w:rFonts w:hint="cs"/>
          <w:rtl/>
        </w:rPr>
        <w:t xml:space="preserve"> </w:t>
      </w:r>
    </w:p>
    <w:p w:rsidR="00EF1AD1" w:rsidRDefault="00EF1AD1" w:rsidP="009C4F9F">
      <w:pPr>
        <w:pStyle w:val="libNormal"/>
        <w:rPr>
          <w:rtl/>
        </w:rPr>
      </w:pPr>
      <w:r>
        <w:rPr>
          <w:rFonts w:hint="cs"/>
          <w:rtl/>
        </w:rPr>
        <w:t>وفي البيت الثاني يقول</w:t>
      </w:r>
      <w:r w:rsidR="00AD64BA">
        <w:rPr>
          <w:rFonts w:hint="cs"/>
          <w:rtl/>
        </w:rPr>
        <w:t>:</w:t>
      </w:r>
      <w:r>
        <w:rPr>
          <w:rFonts w:hint="cs"/>
          <w:rtl/>
        </w:rPr>
        <w:t xml:space="preserve"> إنّ الخلافة الإسلاميّة تحوّلت إلى ملك وراثي</w:t>
      </w:r>
      <w:r w:rsidR="00AD64BA">
        <w:rPr>
          <w:rFonts w:hint="cs"/>
          <w:rtl/>
        </w:rPr>
        <w:t>،</w:t>
      </w:r>
      <w:r>
        <w:rPr>
          <w:rFonts w:hint="cs"/>
          <w:rtl/>
        </w:rPr>
        <w:t xml:space="preserve"> تماماً كالنظام الملكي عند الأكاسرة ملوك الفرس قبل الإسلام</w:t>
      </w:r>
      <w:r w:rsidR="00AD64BA">
        <w:rPr>
          <w:rFonts w:hint="cs"/>
          <w:rtl/>
        </w:rPr>
        <w:t>،</w:t>
      </w:r>
      <w:r>
        <w:rPr>
          <w:rFonts w:hint="cs"/>
          <w:rtl/>
        </w:rPr>
        <w:t xml:space="preserve"> كلّما مات كسرى الأب قام كسرى الابن مقامه</w:t>
      </w:r>
      <w:r w:rsidR="00AD64BA">
        <w:rPr>
          <w:rFonts w:hint="cs"/>
          <w:rtl/>
        </w:rPr>
        <w:t>.</w:t>
      </w:r>
      <w:r>
        <w:rPr>
          <w:rFonts w:hint="cs"/>
          <w:rtl/>
        </w:rPr>
        <w:t xml:space="preserve"> وهنا كذلك مات عثمان كسرى الاُمويِّين الأوّل الذي جعل الدولة الإسلاميّة بما فيها مِنْ خيرات ملكاً خاصاً له ولأسرته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الاُمويِّين</w:t>
      </w:r>
      <w:r w:rsidR="00AD64BA">
        <w:rPr>
          <w:rFonts w:hint="cs"/>
          <w:rtl/>
        </w:rPr>
        <w:t>،</w:t>
      </w:r>
      <w:r>
        <w:rPr>
          <w:rFonts w:hint="cs"/>
          <w:rtl/>
        </w:rPr>
        <w:t xml:space="preserve"> قام كسرى الثاني مقامه وهو معاوية</w:t>
      </w:r>
      <w:r w:rsidR="00AD64BA">
        <w:rPr>
          <w:rFonts w:hint="cs"/>
          <w:rtl/>
        </w:rPr>
        <w:t>،</w:t>
      </w:r>
      <w:r>
        <w:rPr>
          <w:rFonts w:hint="cs"/>
          <w:rtl/>
        </w:rPr>
        <w:t xml:space="preserve"> ثمّ مات فقام كسرى الثالث مقامه وهو يزيد</w:t>
      </w:r>
      <w:r w:rsidR="00AD64BA">
        <w:rPr>
          <w:rFonts w:hint="cs"/>
          <w:rtl/>
        </w:rPr>
        <w:t>.</w:t>
      </w:r>
      <w:r>
        <w:rPr>
          <w:rFonts w:hint="cs"/>
          <w:rtl/>
        </w:rPr>
        <w:t xml:space="preserve"> فالنظام نفس النظام مع الاختلاف في الأسماء والعناوين فقط</w:t>
      </w:r>
      <w:r w:rsidR="00AD64BA">
        <w:rPr>
          <w:rFonts w:hint="cs"/>
          <w:rtl/>
        </w:rPr>
        <w:t>...</w:t>
      </w:r>
      <w:r>
        <w:rPr>
          <w:rFonts w:hint="cs"/>
          <w:rtl/>
        </w:rPr>
        <w:t xml:space="preserve"> </w:t>
      </w:r>
    </w:p>
    <w:p w:rsidR="00EF1AD1" w:rsidRDefault="00EF1AD1" w:rsidP="009C4F9F">
      <w:pPr>
        <w:pStyle w:val="libNormal"/>
        <w:rPr>
          <w:rtl/>
        </w:rPr>
      </w:pPr>
      <w:r>
        <w:rPr>
          <w:rFonts w:hint="cs"/>
          <w:rtl/>
        </w:rPr>
        <w:t>وباقي الأبيات ظاهرة المعنى</w:t>
      </w:r>
      <w:r w:rsidR="00AD64BA">
        <w:rPr>
          <w:rFonts w:hint="cs"/>
          <w:rtl/>
        </w:rPr>
        <w:t>،</w:t>
      </w:r>
      <w:r>
        <w:rPr>
          <w:rFonts w:hint="cs"/>
          <w:rtl/>
        </w:rPr>
        <w:t xml:space="preserve"> واضحة الدلالة على مدى النقمة التي كان يكنّها المجتمع الإسلامي</w:t>
      </w:r>
      <w:r w:rsidR="00AD64BA">
        <w:rPr>
          <w:rFonts w:hint="cs"/>
          <w:rtl/>
        </w:rPr>
        <w:t>،</w:t>
      </w:r>
      <w:r>
        <w:rPr>
          <w:rFonts w:hint="cs"/>
          <w:rtl/>
        </w:rPr>
        <w:t xml:space="preserve"> والكبت الذي كان يشعر به مِنْ رعونة الحكّام واستهتارهم</w:t>
      </w:r>
      <w:r w:rsidR="00AD64BA">
        <w:rPr>
          <w:rFonts w:hint="cs"/>
          <w:rtl/>
        </w:rPr>
        <w:t>.</w:t>
      </w:r>
    </w:p>
    <w:p w:rsidR="00EF1AD1" w:rsidRDefault="00EF1AD1" w:rsidP="009C4F9F">
      <w:pPr>
        <w:pStyle w:val="libNormal"/>
        <w:rPr>
          <w:rtl/>
        </w:rPr>
      </w:pPr>
      <w:r>
        <w:rPr>
          <w:rFonts w:hint="cs"/>
          <w:rtl/>
        </w:rPr>
        <w:t xml:space="preserve">فجاءت ثورة الحسين </w:t>
      </w:r>
      <w:r w:rsidR="001A3AF7" w:rsidRPr="001A3AF7">
        <w:rPr>
          <w:rStyle w:val="libAlaemChar"/>
          <w:rFonts w:hint="cs"/>
          <w:rtl/>
        </w:rPr>
        <w:t>عليه‌السلام</w:t>
      </w:r>
      <w:r>
        <w:rPr>
          <w:rFonts w:hint="cs"/>
          <w:rtl/>
        </w:rPr>
        <w:t xml:space="preserve"> تعبيراً كاملاً عن شعور ذلك الشعب المكبوت</w:t>
      </w:r>
      <w:r w:rsidR="00AD64BA">
        <w:rPr>
          <w:rFonts w:hint="cs"/>
          <w:rtl/>
        </w:rPr>
        <w:t>،</w:t>
      </w:r>
      <w:r>
        <w:rPr>
          <w:rFonts w:hint="cs"/>
          <w:rtl/>
        </w:rPr>
        <w:t xml:space="preserve"> وتجسيداً حقيقياً لآمال ورغبات تلك الاُمّة المضطهدة</w:t>
      </w:r>
      <w:r w:rsidR="00AD64BA">
        <w:rPr>
          <w:rFonts w:hint="cs"/>
          <w:rtl/>
        </w:rPr>
        <w:t>،</w:t>
      </w:r>
      <w:r>
        <w:rPr>
          <w:rFonts w:hint="cs"/>
          <w:rtl/>
        </w:rPr>
        <w:t xml:space="preserve"> فكانت القلوب معها تؤيدها وتبارك خطاها</w:t>
      </w:r>
      <w:r w:rsidR="00AD64BA">
        <w:rPr>
          <w:rFonts w:hint="cs"/>
          <w:rtl/>
        </w:rPr>
        <w:t>...</w:t>
      </w:r>
      <w:r>
        <w:rPr>
          <w:rFonts w:hint="cs"/>
          <w:rtl/>
        </w:rPr>
        <w:t xml:space="preserve"> وأُعطيت صفة الثورة التحررية المثالية بين جميع الثورات في العالم</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أمّا في عصر الحسين </w:t>
      </w:r>
      <w:r w:rsidR="001A3AF7" w:rsidRPr="001A3AF7">
        <w:rPr>
          <w:rStyle w:val="libAlaemChar"/>
          <w:rFonts w:hint="cs"/>
          <w:rtl/>
        </w:rPr>
        <w:t>عليه‌السلام</w:t>
      </w:r>
      <w:r w:rsidR="00AD64BA">
        <w:rPr>
          <w:rFonts w:hint="cs"/>
          <w:rtl/>
        </w:rPr>
        <w:t>،</w:t>
      </w:r>
      <w:r>
        <w:rPr>
          <w:rFonts w:hint="cs"/>
          <w:rtl/>
        </w:rPr>
        <w:t xml:space="preserve"> وبعد أبيه أمير المؤمنين</w:t>
      </w:r>
      <w:r w:rsidR="00AD64BA">
        <w:rPr>
          <w:rFonts w:hint="cs"/>
          <w:rtl/>
        </w:rPr>
        <w:t>،</w:t>
      </w:r>
      <w:r>
        <w:rPr>
          <w:rFonts w:hint="cs"/>
          <w:rtl/>
        </w:rPr>
        <w:t xml:space="preserve"> حيث كان معاوية بعد لمْ يصل إلى الخلافة العامّة والسلطة العامّة</w:t>
      </w:r>
      <w:r w:rsidR="00AD64BA">
        <w:rPr>
          <w:rFonts w:hint="cs"/>
          <w:rtl/>
        </w:rPr>
        <w:t>،</w:t>
      </w:r>
      <w:r>
        <w:rPr>
          <w:rFonts w:hint="cs"/>
          <w:rtl/>
        </w:rPr>
        <w:t xml:space="preserve"> ولمْ يظهر أمام الرأي العام على حقيقته الفاسدة وواقعه الخبيث</w:t>
      </w:r>
      <w:r w:rsidR="00AD64BA">
        <w:rPr>
          <w:rFonts w:hint="cs"/>
          <w:rtl/>
        </w:rPr>
        <w:t>،</w:t>
      </w:r>
      <w:r>
        <w:rPr>
          <w:rFonts w:hint="cs"/>
          <w:rtl/>
        </w:rPr>
        <w:t xml:space="preserve"> فإنّ الأمر كان يختلف عنه في عصر الحسين </w:t>
      </w:r>
      <w:r w:rsidR="001A3AF7" w:rsidRPr="001A3AF7">
        <w:rPr>
          <w:rStyle w:val="libAlaemChar"/>
          <w:rFonts w:hint="cs"/>
          <w:rtl/>
        </w:rPr>
        <w:t>عليه‌السلام</w:t>
      </w:r>
      <w:r>
        <w:rPr>
          <w:rFonts w:hint="cs"/>
          <w:rtl/>
        </w:rPr>
        <w:t xml:space="preserve"> ويزيد اختلافاً كبيراً</w:t>
      </w:r>
      <w:r w:rsidR="00AD64BA">
        <w:rPr>
          <w:rFonts w:hint="cs"/>
          <w:rtl/>
        </w:rPr>
        <w:t>.</w:t>
      </w:r>
    </w:p>
    <w:p w:rsidR="00EF1AD1" w:rsidRDefault="00EF1AD1" w:rsidP="009C4F9F">
      <w:pPr>
        <w:pStyle w:val="libNormal"/>
        <w:rPr>
          <w:rtl/>
        </w:rPr>
      </w:pPr>
      <w:r>
        <w:rPr>
          <w:rFonts w:hint="cs"/>
          <w:rtl/>
        </w:rPr>
        <w:t xml:space="preserve">ولذا يجزم الخبراء بأنّ صلح الحسن </w:t>
      </w:r>
      <w:r w:rsidR="001A3AF7" w:rsidRPr="001A3AF7">
        <w:rPr>
          <w:rStyle w:val="libAlaemChar"/>
          <w:rFonts w:hint="cs"/>
          <w:rtl/>
        </w:rPr>
        <w:t>عليه‌السلام</w:t>
      </w:r>
      <w:r>
        <w:rPr>
          <w:rFonts w:hint="cs"/>
          <w:rtl/>
        </w:rPr>
        <w:t xml:space="preserve"> مهّد الطريق لثورة الحسين </w:t>
      </w:r>
      <w:r w:rsidR="001A3AF7" w:rsidRPr="001A3AF7">
        <w:rPr>
          <w:rStyle w:val="libAlaemChar"/>
          <w:rFonts w:hint="cs"/>
          <w:rtl/>
        </w:rPr>
        <w:t>عليه‌السلام</w:t>
      </w:r>
      <w:r w:rsidR="00AD64BA">
        <w:rPr>
          <w:rFonts w:hint="cs"/>
          <w:rtl/>
        </w:rPr>
        <w:t>،</w:t>
      </w:r>
      <w:r>
        <w:rPr>
          <w:rFonts w:hint="cs"/>
          <w:rtl/>
        </w:rPr>
        <w:t xml:space="preserve"> وهيّأ لها الجو والمناخ الملائم لتبرز إلى الوجود كأقدس ثورة إنسانية في العالم</w:t>
      </w:r>
      <w:r w:rsidR="00AD64BA">
        <w:rPr>
          <w:rFonts w:hint="cs"/>
          <w:rtl/>
        </w:rPr>
        <w:t>،</w:t>
      </w:r>
      <w:r>
        <w:rPr>
          <w:rFonts w:hint="cs"/>
          <w:rtl/>
        </w:rPr>
        <w:t xml:space="preserve"> وأظهر مصداق لصراع الحقّ ضد الباطل</w:t>
      </w:r>
      <w:r w:rsidR="00AD64BA">
        <w:rPr>
          <w:rFonts w:hint="cs"/>
          <w:rtl/>
        </w:rPr>
        <w:t>،</w:t>
      </w:r>
      <w:r>
        <w:rPr>
          <w:rFonts w:hint="cs"/>
          <w:rtl/>
        </w:rPr>
        <w:t xml:space="preserve"> وأعظم جولة في معركة الخير مع الشرّ في حياة البشرية مِنْ أولها إلى آخرها</w:t>
      </w:r>
      <w:r w:rsidR="00AD64BA">
        <w:rPr>
          <w:rFonts w:hint="cs"/>
          <w:rtl/>
        </w:rPr>
        <w:t>.</w:t>
      </w:r>
      <w:r>
        <w:rPr>
          <w:rFonts w:hint="cs"/>
          <w:rtl/>
        </w:rPr>
        <w:t xml:space="preserve"> </w:t>
      </w:r>
    </w:p>
    <w:p w:rsidR="00EF1AD1" w:rsidRDefault="00EF1AD1" w:rsidP="009C4F9F">
      <w:pPr>
        <w:pStyle w:val="libNormal"/>
        <w:rPr>
          <w:rtl/>
        </w:rPr>
      </w:pPr>
      <w:r>
        <w:rPr>
          <w:rFonts w:hint="cs"/>
          <w:rtl/>
        </w:rPr>
        <w:t>أجل</w:t>
      </w:r>
      <w:r w:rsidR="00AD64BA">
        <w:rPr>
          <w:rFonts w:hint="cs"/>
          <w:rtl/>
        </w:rPr>
        <w:t>،</w:t>
      </w:r>
      <w:r>
        <w:rPr>
          <w:rFonts w:hint="cs"/>
          <w:rtl/>
        </w:rPr>
        <w:t xml:space="preserve"> كلّ هذه الصور المثالية التي اكتسبتها ثورة الحسين </w:t>
      </w:r>
      <w:r w:rsidR="001A3AF7" w:rsidRPr="001A3AF7">
        <w:rPr>
          <w:rStyle w:val="libAlaemChar"/>
          <w:rFonts w:hint="cs"/>
          <w:rtl/>
        </w:rPr>
        <w:t>عليه‌السلام</w:t>
      </w:r>
      <w:r>
        <w:rPr>
          <w:rFonts w:hint="cs"/>
          <w:rtl/>
        </w:rPr>
        <w:t xml:space="preserve"> تعود في جملة ما تعود إليه مِنْ عوامل وأسباب إلى صلح الحسن </w:t>
      </w:r>
      <w:r w:rsidR="001A3AF7" w:rsidRPr="001A3AF7">
        <w:rPr>
          <w:rStyle w:val="libAlaemChar"/>
          <w:rFonts w:hint="cs"/>
          <w:rtl/>
        </w:rPr>
        <w:t>عليه‌السلام</w:t>
      </w:r>
      <w:r>
        <w:rPr>
          <w:rFonts w:hint="cs"/>
          <w:rtl/>
        </w:rPr>
        <w:t xml:space="preserve"> مع معاوية</w:t>
      </w:r>
      <w:r w:rsidR="00AD64BA">
        <w:rPr>
          <w:rFonts w:hint="cs"/>
          <w:rtl/>
        </w:rPr>
        <w:t>.</w:t>
      </w:r>
    </w:p>
    <w:p w:rsidR="00EF1AD1" w:rsidRDefault="00EF1AD1" w:rsidP="009C4F9F">
      <w:pPr>
        <w:pStyle w:val="libNormal"/>
        <w:rPr>
          <w:rtl/>
        </w:rPr>
      </w:pPr>
      <w:r>
        <w:rPr>
          <w:rFonts w:hint="cs"/>
          <w:rtl/>
        </w:rPr>
        <w:t>وبعد هذا كلّه يمكننا أنْ نقول</w:t>
      </w:r>
      <w:r w:rsidR="00AD64BA">
        <w:rPr>
          <w:rFonts w:hint="cs"/>
          <w:rtl/>
        </w:rPr>
        <w:t>:</w:t>
      </w:r>
      <w:r>
        <w:rPr>
          <w:rFonts w:hint="cs"/>
          <w:rtl/>
        </w:rPr>
        <w:t xml:space="preserve"> بأنّ الحسن والحسين </w:t>
      </w:r>
      <w:r w:rsidR="001A3AF7" w:rsidRPr="001A3AF7">
        <w:rPr>
          <w:rStyle w:val="libAlaemChar"/>
          <w:rFonts w:hint="cs"/>
          <w:rtl/>
        </w:rPr>
        <w:t>عليهما‌السلام</w:t>
      </w:r>
      <w:r>
        <w:rPr>
          <w:rFonts w:hint="cs"/>
          <w:rtl/>
        </w:rPr>
        <w:t xml:space="preserve"> كانا واجهتين لرسالة واحدة</w:t>
      </w:r>
      <w:r w:rsidR="00AD64BA">
        <w:rPr>
          <w:rFonts w:hint="cs"/>
          <w:rtl/>
        </w:rPr>
        <w:t>؛</w:t>
      </w:r>
      <w:r>
        <w:rPr>
          <w:rFonts w:hint="cs"/>
          <w:rtl/>
        </w:rPr>
        <w:t xml:space="preserve"> واجهة التخطيط والتمهيد التي أبرزها الحسن </w:t>
      </w:r>
      <w:r w:rsidR="001A3AF7" w:rsidRPr="001A3AF7">
        <w:rPr>
          <w:rStyle w:val="libAlaemChar"/>
          <w:rFonts w:hint="cs"/>
          <w:rtl/>
        </w:rPr>
        <w:t>عليه‌السلام</w:t>
      </w:r>
      <w:r>
        <w:rPr>
          <w:rFonts w:hint="cs"/>
          <w:rtl/>
        </w:rPr>
        <w:t xml:space="preserve"> بصلحه ومسالمته</w:t>
      </w:r>
      <w:r w:rsidR="00AD64BA">
        <w:rPr>
          <w:rFonts w:hint="cs"/>
          <w:rtl/>
        </w:rPr>
        <w:t>،</w:t>
      </w:r>
      <w:r>
        <w:rPr>
          <w:rFonts w:hint="cs"/>
          <w:rtl/>
        </w:rPr>
        <w:t xml:space="preserve"> ثمّ واجهة التطبيق والتنفيذ التي أبرزها الحسين </w:t>
      </w:r>
      <w:r w:rsidR="001A3AF7" w:rsidRPr="001A3AF7">
        <w:rPr>
          <w:rStyle w:val="libAlaemChar"/>
          <w:rFonts w:hint="cs"/>
          <w:rtl/>
        </w:rPr>
        <w:t>عليه‌السلام</w:t>
      </w:r>
      <w:r>
        <w:rPr>
          <w:rFonts w:hint="cs"/>
          <w:rtl/>
        </w:rPr>
        <w:t xml:space="preserve"> بقيامه ونهضته</w:t>
      </w:r>
      <w:r w:rsidR="00AD64BA">
        <w:rPr>
          <w:rFonts w:hint="cs"/>
          <w:rtl/>
        </w:rPr>
        <w:t>.</w:t>
      </w:r>
    </w:p>
    <w:p w:rsidR="00EF1AD1" w:rsidRDefault="00EF1AD1" w:rsidP="009C4F9F">
      <w:pPr>
        <w:pStyle w:val="libNormal"/>
        <w:rPr>
          <w:rtl/>
        </w:rPr>
      </w:pPr>
      <w:r>
        <w:rPr>
          <w:rFonts w:hint="cs"/>
          <w:rtl/>
        </w:rPr>
        <w:t xml:space="preserve">وتضحيات الحسن </w:t>
      </w:r>
      <w:r w:rsidR="001A3AF7" w:rsidRPr="001A3AF7">
        <w:rPr>
          <w:rStyle w:val="libAlaemChar"/>
          <w:rFonts w:hint="cs"/>
          <w:rtl/>
        </w:rPr>
        <w:t>عليه‌السلام</w:t>
      </w:r>
      <w:r>
        <w:rPr>
          <w:rFonts w:hint="cs"/>
          <w:rtl/>
        </w:rPr>
        <w:t xml:space="preserve"> في سبيل أداء سهمه من الرسالة</w:t>
      </w:r>
      <w:r w:rsidR="00AD64BA">
        <w:rPr>
          <w:rFonts w:hint="cs"/>
          <w:rtl/>
        </w:rPr>
        <w:t>،</w:t>
      </w:r>
      <w:r>
        <w:rPr>
          <w:rFonts w:hint="cs"/>
          <w:rtl/>
        </w:rPr>
        <w:t xml:space="preserve"> وحصته من المسؤوليّة لمْ تكن قليلة ولا بسيطة</w:t>
      </w:r>
      <w:r w:rsidR="00AD64BA">
        <w:rPr>
          <w:rFonts w:hint="cs"/>
          <w:rtl/>
        </w:rPr>
        <w:t>،</w:t>
      </w:r>
      <w:r>
        <w:rPr>
          <w:rFonts w:hint="cs"/>
          <w:rtl/>
        </w:rPr>
        <w:t xml:space="preserve"> بل كانت تضحيات شاقّة وغالية كثيراً</w:t>
      </w:r>
      <w:r w:rsidR="00AD64BA">
        <w:rPr>
          <w:rFonts w:hint="cs"/>
          <w:rtl/>
        </w:rPr>
        <w:t>.</w:t>
      </w:r>
      <w:r>
        <w:rPr>
          <w:rFonts w:hint="cs"/>
          <w:rtl/>
        </w:rPr>
        <w:t xml:space="preserve"> إنّها تضحيات أعصاب وعواطف</w:t>
      </w:r>
      <w:r w:rsidR="00AD64BA">
        <w:rPr>
          <w:rFonts w:hint="cs"/>
          <w:rtl/>
        </w:rPr>
        <w:t>،</w:t>
      </w:r>
      <w:r>
        <w:rPr>
          <w:rFonts w:hint="cs"/>
          <w:rtl/>
        </w:rPr>
        <w:t xml:space="preserve"> تضحيات قلب وفكر وروح</w:t>
      </w:r>
      <w:r w:rsidR="00AD64BA">
        <w:rPr>
          <w:rFonts w:hint="cs"/>
          <w:rtl/>
        </w:rPr>
        <w:t>،</w:t>
      </w:r>
      <w:r>
        <w:rPr>
          <w:rFonts w:hint="cs"/>
          <w:rtl/>
        </w:rPr>
        <w:t xml:space="preserve"> فصلوات الله وسلامه عليك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يا أبا محمد بما صبرت وأحتسبت</w:t>
      </w:r>
      <w:r w:rsidR="00AD64BA">
        <w:rPr>
          <w:rFonts w:hint="cs"/>
          <w:rtl/>
        </w:rPr>
        <w:t>،</w:t>
      </w:r>
      <w:r>
        <w:rPr>
          <w:rFonts w:hint="cs"/>
          <w:rtl/>
        </w:rPr>
        <w:t xml:space="preserve"> وأثابك الله أجر الصابرين</w:t>
      </w:r>
      <w:r w:rsidR="00AD64BA">
        <w:rPr>
          <w:rFonts w:hint="cs"/>
          <w:rtl/>
        </w:rPr>
        <w:t>.</w:t>
      </w:r>
    </w:p>
    <w:p w:rsidR="00EF1AD1" w:rsidRDefault="00EF1AD1" w:rsidP="009C4F9F">
      <w:pPr>
        <w:pStyle w:val="libNormal"/>
        <w:rPr>
          <w:rtl/>
        </w:rPr>
      </w:pPr>
      <w:r>
        <w:rPr>
          <w:rFonts w:hint="cs"/>
          <w:rtl/>
        </w:rPr>
        <w:t>ورحم الله شيخنا الأصفهاني حيث يقول</w:t>
      </w:r>
      <w:r w:rsidR="00AD64BA">
        <w:rPr>
          <w:rFonts w:hint="cs"/>
          <w:rtl/>
        </w:rPr>
        <w:t>:</w:t>
      </w:r>
    </w:p>
    <w:tbl>
      <w:tblPr>
        <w:tblStyle w:val="TableGrid"/>
        <w:bidiVisual/>
        <w:tblW w:w="4562" w:type="pct"/>
        <w:tblInd w:w="384" w:type="dxa"/>
        <w:tblLook w:val="04A0"/>
      </w:tblPr>
      <w:tblGrid>
        <w:gridCol w:w="3536"/>
        <w:gridCol w:w="272"/>
        <w:gridCol w:w="3502"/>
      </w:tblGrid>
      <w:tr w:rsidR="00F3066E" w:rsidTr="00F3066E">
        <w:trPr>
          <w:trHeight w:val="350"/>
        </w:trPr>
        <w:tc>
          <w:tcPr>
            <w:tcW w:w="3536" w:type="dxa"/>
          </w:tcPr>
          <w:p w:rsidR="00F3066E" w:rsidRDefault="00F3066E" w:rsidP="00B96D88">
            <w:pPr>
              <w:pStyle w:val="libPoem"/>
            </w:pPr>
            <w:r>
              <w:rPr>
                <w:rFonts w:hint="cs"/>
                <w:rtl/>
              </w:rPr>
              <w:t>زكت ثمارُ العلم بالزكيّ</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أكرم بهذا الثمرِ الجنيّ</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أعطاه جدّه نبيُّ الرحمهْ</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سؤدده وعلمه وحلمهْ</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يهنيك يا أبا الولاةِ السادهْ</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وقادة الخلق إلى السعادهْ</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بمَنْ تسامى شرفاً و مجدا</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أخاً واُمّاً وأباً وجدّا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بشراك يا حقيقة المثاني</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بواحدِ الدهر بغير ثاني</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بالحسنِ المنطق والبيان</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ومَنْ حوى بدايع المعاني</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مِنْ رشحات بحر علمه الخضمْ</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جرت ينابيعُ العلوم والحكمْ</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وحلمه له المقام السامي</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في حلمه ظلّتْ اُولوا الأحلامِ</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صبّره العظيمُ في الهزاهزْ</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يكاد أنْ يلحق بالمعاجزْ</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مِنْ حلمِهِ أصابه من البلا</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ما لا تطيقه السماوات العُلا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رضاه فيما كان لله رضا</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قضى على حقوقه بما قضى</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وسلمُهُ في موقع التسليمِ</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مِنْ رشحات قلبهِ السليمِ</w:t>
            </w:r>
            <w:r w:rsidRPr="00725071">
              <w:rPr>
                <w:rStyle w:val="libPoemTiniChar0"/>
                <w:rtl/>
              </w:rPr>
              <w:br/>
              <w:t> </w:t>
            </w:r>
          </w:p>
        </w:tc>
      </w:tr>
    </w:tbl>
    <w:p w:rsidR="00EF1AD1" w:rsidRDefault="00EF1AD1" w:rsidP="00EF1AD1">
      <w:pPr>
        <w:pStyle w:val="libNormal"/>
      </w:pPr>
      <w:r>
        <w:rPr>
          <w:rFonts w:hint="cs"/>
          <w:rtl/>
        </w:rPr>
        <w:br w:type="page"/>
      </w:r>
    </w:p>
    <w:p w:rsidR="00EF1AD1" w:rsidRDefault="00EF1AD1" w:rsidP="009C4F9F">
      <w:pPr>
        <w:pStyle w:val="Heading2Center"/>
        <w:rPr>
          <w:rtl/>
        </w:rPr>
      </w:pPr>
      <w:bookmarkStart w:id="21" w:name="لماذا_لمْ_يقم_بالسيف_أحدٌ_من_الأئمة_(علي"/>
      <w:bookmarkStart w:id="22" w:name="_Toc436121509"/>
      <w:bookmarkEnd w:id="21"/>
      <w:r>
        <w:rPr>
          <w:rFonts w:hint="cs"/>
          <w:rtl/>
        </w:rPr>
        <w:lastRenderedPageBreak/>
        <w:t xml:space="preserve">لماذا لمْ يقم بالسيف أحدٌ من الأئمة </w:t>
      </w:r>
      <w:r w:rsidR="001A3AF7" w:rsidRPr="001A3AF7">
        <w:rPr>
          <w:rStyle w:val="libAlaemChar"/>
          <w:rFonts w:hint="cs"/>
          <w:rtl/>
        </w:rPr>
        <w:t>عليهم‌السلام</w:t>
      </w:r>
      <w:r>
        <w:rPr>
          <w:rFonts w:hint="cs"/>
          <w:rtl/>
        </w:rPr>
        <w:t xml:space="preserve"> بعد الحسين </w:t>
      </w:r>
      <w:r w:rsidR="001A3AF7" w:rsidRPr="001A3AF7">
        <w:rPr>
          <w:rStyle w:val="libAlaemChar"/>
          <w:rFonts w:hint="cs"/>
          <w:rtl/>
        </w:rPr>
        <w:t>عليه‌السلام</w:t>
      </w:r>
      <w:r w:rsidR="00AD64BA">
        <w:rPr>
          <w:rFonts w:hint="cs"/>
          <w:rtl/>
        </w:rPr>
        <w:t>؟</w:t>
      </w:r>
      <w:bookmarkEnd w:id="22"/>
      <w:r>
        <w:rPr>
          <w:rFonts w:hint="cs"/>
          <w:rtl/>
        </w:rPr>
        <w:t xml:space="preserve"> </w:t>
      </w:r>
    </w:p>
    <w:p w:rsidR="00EF1AD1" w:rsidRDefault="00EF1AD1" w:rsidP="009C4F9F">
      <w:pPr>
        <w:pStyle w:val="libNormal"/>
        <w:rPr>
          <w:rtl/>
        </w:rPr>
      </w:pPr>
      <w:r>
        <w:rPr>
          <w:rFonts w:hint="cs"/>
          <w:rtl/>
        </w:rPr>
        <w:t>من الأخطاء التي وقع ويقع فيها بعض الناس هو القياس في سلوك الأنبياء والأوصياء</w:t>
      </w:r>
      <w:r w:rsidR="00AD64BA">
        <w:rPr>
          <w:rFonts w:hint="cs"/>
          <w:rtl/>
        </w:rPr>
        <w:t>،</w:t>
      </w:r>
      <w:r>
        <w:rPr>
          <w:rFonts w:hint="cs"/>
          <w:rtl/>
        </w:rPr>
        <w:t xml:space="preserve"> فإذا أحد منهم قام بعمل بارز وحساس بحيث يعجبهم ويتلائم مع رغباتهم وأفكارهم</w:t>
      </w:r>
      <w:r w:rsidR="00AD64BA">
        <w:rPr>
          <w:rFonts w:hint="cs"/>
          <w:rtl/>
        </w:rPr>
        <w:t>،</w:t>
      </w:r>
      <w:r>
        <w:rPr>
          <w:rFonts w:hint="cs"/>
          <w:rtl/>
        </w:rPr>
        <w:t xml:space="preserve"> فحينئذ يتوقّعون من الآخرين أيضاً أنْ يفعلوا نفس ذلك الفعل</w:t>
      </w:r>
      <w:r w:rsidR="00AD64BA">
        <w:rPr>
          <w:rFonts w:hint="cs"/>
          <w:rtl/>
        </w:rPr>
        <w:t>،</w:t>
      </w:r>
      <w:r>
        <w:rPr>
          <w:rFonts w:hint="cs"/>
          <w:rtl/>
        </w:rPr>
        <w:t xml:space="preserve"> ويقوموا بمثل ما قام به فلان</w:t>
      </w:r>
      <w:r w:rsidR="00AD64BA">
        <w:rPr>
          <w:rFonts w:hint="cs"/>
          <w:rtl/>
        </w:rPr>
        <w:t>؛</w:t>
      </w:r>
      <w:r>
        <w:rPr>
          <w:rFonts w:hint="cs"/>
          <w:rtl/>
        </w:rPr>
        <w:t xml:space="preserve"> لأنّه أعجبهم ووافق أهوائهم</w:t>
      </w:r>
      <w:r w:rsidR="00AD64BA">
        <w:rPr>
          <w:rFonts w:hint="cs"/>
          <w:rtl/>
        </w:rPr>
        <w:t>،</w:t>
      </w:r>
      <w:r>
        <w:rPr>
          <w:rFonts w:hint="cs"/>
          <w:rtl/>
        </w:rPr>
        <w:t xml:space="preserve"> وعلى هذا الأساس يقولون</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لماذا لمْ يقم أحد من الأئمّة بثورة مسلحة بعد الحسين </w:t>
      </w:r>
      <w:r w:rsidR="001A3AF7" w:rsidRPr="001A3AF7">
        <w:rPr>
          <w:rStyle w:val="libAlaemChar"/>
          <w:rFonts w:hint="cs"/>
          <w:rtl/>
        </w:rPr>
        <w:t>عليه‌السلام</w:t>
      </w:r>
      <w:r w:rsidR="00AD64BA">
        <w:rPr>
          <w:rFonts w:hint="cs"/>
          <w:rtl/>
        </w:rPr>
        <w:t>؟</w:t>
      </w:r>
      <w:r>
        <w:rPr>
          <w:rFonts w:hint="cs"/>
          <w:rtl/>
        </w:rPr>
        <w:t xml:space="preserve"> ومِنْ ثمّ رفض بعض المسلمين إمامة أي إمام لمْ يقم بالسيف ضد أعدائه</w:t>
      </w:r>
      <w:r w:rsidR="00AD64BA">
        <w:rPr>
          <w:rFonts w:hint="cs"/>
          <w:rtl/>
        </w:rPr>
        <w:t>.</w:t>
      </w:r>
      <w:r>
        <w:rPr>
          <w:rFonts w:hint="cs"/>
          <w:rtl/>
        </w:rPr>
        <w:t xml:space="preserve"> فالإمامة عندهم مشروطة بشرط الكفاح المسلح</w:t>
      </w:r>
      <w:r w:rsidR="00AD64BA">
        <w:rPr>
          <w:rFonts w:hint="cs"/>
          <w:rtl/>
        </w:rPr>
        <w:t>؛</w:t>
      </w:r>
      <w:r>
        <w:rPr>
          <w:rFonts w:hint="cs"/>
          <w:rtl/>
        </w:rPr>
        <w:t xml:space="preserve"> ولذا فهم يعترفون بإمامة علي </w:t>
      </w:r>
      <w:r w:rsidR="001A3AF7" w:rsidRPr="001A3AF7">
        <w:rPr>
          <w:rStyle w:val="libAlaemChar"/>
          <w:rFonts w:hint="cs"/>
          <w:rtl/>
        </w:rPr>
        <w:t>عليه‌السلام</w:t>
      </w:r>
      <w:r w:rsidR="00AD64BA">
        <w:rPr>
          <w:rFonts w:hint="cs"/>
          <w:rtl/>
        </w:rPr>
        <w:t>،</w:t>
      </w:r>
      <w:r>
        <w:rPr>
          <w:rFonts w:hint="cs"/>
          <w:rtl/>
        </w:rPr>
        <w:t xml:space="preserve"> ثمّ الحسن </w:t>
      </w:r>
      <w:r w:rsidR="001A3AF7" w:rsidRPr="001A3AF7">
        <w:rPr>
          <w:rStyle w:val="libAlaemChar"/>
          <w:rFonts w:hint="cs"/>
          <w:rtl/>
        </w:rPr>
        <w:t>عليه‌السلام</w:t>
      </w:r>
      <w:r w:rsidR="00AD64BA">
        <w:rPr>
          <w:rFonts w:hint="cs"/>
          <w:rtl/>
        </w:rPr>
        <w:t>،</w:t>
      </w:r>
      <w:r>
        <w:rPr>
          <w:rFonts w:hint="cs"/>
          <w:rtl/>
        </w:rPr>
        <w:t xml:space="preserve"> ثمّ الحسين </w:t>
      </w:r>
      <w:r w:rsidR="001A3AF7" w:rsidRPr="001A3AF7">
        <w:rPr>
          <w:rStyle w:val="libAlaemChar"/>
          <w:rFonts w:hint="cs"/>
          <w:rtl/>
        </w:rPr>
        <w:t>عليه‌السلام</w:t>
      </w:r>
      <w:r w:rsidR="00AD64BA">
        <w:rPr>
          <w:rFonts w:hint="cs"/>
          <w:rtl/>
        </w:rPr>
        <w:t>،</w:t>
      </w:r>
      <w:r>
        <w:rPr>
          <w:rFonts w:hint="cs"/>
          <w:rtl/>
        </w:rPr>
        <w:t xml:space="preserve"> ثمّ زيد بن علي بن الحسين </w:t>
      </w:r>
      <w:r w:rsidR="001A3AF7" w:rsidRPr="001A3AF7">
        <w:rPr>
          <w:rStyle w:val="libAlaemChar"/>
          <w:rFonts w:hint="cs"/>
          <w:rtl/>
        </w:rPr>
        <w:t>عليه‌السلام</w:t>
      </w:r>
      <w:r w:rsidR="00AD64BA">
        <w:rPr>
          <w:rFonts w:hint="cs"/>
          <w:rtl/>
        </w:rPr>
        <w:t>،</w:t>
      </w:r>
      <w:r>
        <w:rPr>
          <w:rFonts w:hint="cs"/>
          <w:rtl/>
        </w:rPr>
        <w:t xml:space="preserve"> وابنه يحيى بن زيد وهكذا</w:t>
      </w:r>
      <w:r w:rsidR="00AD64BA">
        <w:rPr>
          <w:rFonts w:hint="cs"/>
          <w:rtl/>
        </w:rPr>
        <w:t>،</w:t>
      </w:r>
      <w:r>
        <w:rPr>
          <w:rFonts w:hint="cs"/>
          <w:rtl/>
        </w:rPr>
        <w:t xml:space="preserve"> أمّا زين العابدين ومحمد الباقر وجعفر الصادق </w:t>
      </w:r>
      <w:r w:rsidR="001A3AF7" w:rsidRPr="001A3AF7">
        <w:rPr>
          <w:rStyle w:val="libAlaemChar"/>
          <w:rFonts w:hint="cs"/>
          <w:rtl/>
        </w:rPr>
        <w:t>عليهم‌السلام</w:t>
      </w:r>
      <w:r>
        <w:rPr>
          <w:rFonts w:hint="cs"/>
          <w:rtl/>
        </w:rPr>
        <w:t xml:space="preserve"> فليسوا عندهم من الأئمّة</w:t>
      </w:r>
      <w:r w:rsidR="00AD64BA">
        <w:rPr>
          <w:rFonts w:hint="cs"/>
          <w:rtl/>
        </w:rPr>
        <w:t>؛</w:t>
      </w:r>
      <w:r>
        <w:rPr>
          <w:rFonts w:hint="cs"/>
          <w:rtl/>
        </w:rPr>
        <w:t xml:space="preserve"> لأنّهم لمْ يقوموا بالسيف</w:t>
      </w:r>
      <w:r w:rsidR="00AD64BA">
        <w:rPr>
          <w:rFonts w:hint="cs"/>
          <w:rtl/>
        </w:rPr>
        <w:t>.</w:t>
      </w:r>
      <w:r>
        <w:rPr>
          <w:rFonts w:hint="cs"/>
          <w:rtl/>
        </w:rPr>
        <w:t xml:space="preserve"> وهؤلاء [هم] الطائفة الزيدية الموجودون بكثرة في اليمن وغيرها</w:t>
      </w:r>
      <w:r w:rsidR="00AD64BA">
        <w:rPr>
          <w:rFonts w:hint="cs"/>
          <w:rtl/>
        </w:rPr>
        <w:t>.</w:t>
      </w:r>
      <w:r>
        <w:rPr>
          <w:rFonts w:hint="cs"/>
          <w:rtl/>
        </w:rPr>
        <w:t xml:space="preserve"> </w:t>
      </w:r>
    </w:p>
    <w:p w:rsidR="00EF1AD1" w:rsidRDefault="00EF1AD1" w:rsidP="009C4F9F">
      <w:pPr>
        <w:pStyle w:val="libNormal"/>
        <w:rPr>
          <w:rtl/>
        </w:rPr>
      </w:pPr>
      <w:r>
        <w:rPr>
          <w:rFonts w:hint="cs"/>
          <w:rtl/>
        </w:rPr>
        <w:t>والواقع أنّ هؤلاء وأمثالهم يظنّون أنّ مصلحة الاُمّة دائماً تدور مدار استعمال السيف والكفاح المسلّح وجوداً وعدماً</w:t>
      </w:r>
      <w:r w:rsidR="00AD64BA">
        <w:rPr>
          <w:rFonts w:hint="cs"/>
          <w:rtl/>
        </w:rPr>
        <w:t>،</w:t>
      </w:r>
      <w:r>
        <w:rPr>
          <w:rFonts w:hint="cs"/>
          <w:rtl/>
        </w:rPr>
        <w:t xml:space="preserve"> فالإمام الذي لا يقوم بهذا الكفاح لمْ يخدم مصلحة الاُمّة</w:t>
      </w:r>
      <w:r w:rsidR="00AD64BA">
        <w:rPr>
          <w:rFonts w:hint="cs"/>
          <w:rtl/>
        </w:rPr>
        <w:t>،</w:t>
      </w:r>
      <w:r>
        <w:rPr>
          <w:rFonts w:hint="cs"/>
          <w:rtl/>
        </w:rPr>
        <w:t xml:space="preserve"> غافلين عن أنّ استعمال السيف هو علاج اضطراري</w:t>
      </w:r>
      <w:r w:rsidR="00AD64BA">
        <w:rPr>
          <w:rFonts w:hint="cs"/>
          <w:rtl/>
        </w:rPr>
        <w:t>،</w:t>
      </w:r>
      <w:r>
        <w:rPr>
          <w:rFonts w:hint="cs"/>
          <w:rtl/>
        </w:rPr>
        <w:t xml:space="preserve"> ومِنْ باب آخر الدواء الكي</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فهذا رسول الله </w:t>
      </w:r>
      <w:r w:rsidR="001A3AF7" w:rsidRPr="001A3AF7">
        <w:rPr>
          <w:rStyle w:val="libAlaemChar"/>
          <w:rFonts w:hint="cs"/>
          <w:rtl/>
        </w:rPr>
        <w:t>صلى‌الله‌عليه‌وآله</w:t>
      </w:r>
      <w:r>
        <w:rPr>
          <w:rFonts w:hint="cs"/>
          <w:rtl/>
        </w:rPr>
        <w:t xml:space="preserve"> مثلاً لمْ يستعمل السيف إلاّ بعد مضي ثلاثة عشر سنة أو أكثر مِنْ بدء الدعوة</w:t>
      </w:r>
      <w:r w:rsidR="00AD64BA">
        <w:rPr>
          <w:rFonts w:hint="cs"/>
          <w:rtl/>
        </w:rPr>
        <w:t>،</w:t>
      </w:r>
      <w:r>
        <w:rPr>
          <w:rFonts w:hint="cs"/>
          <w:rtl/>
        </w:rPr>
        <w:t xml:space="preserve"> وبعد أنْ اضطر لاستعماله دفاعاً عن النفس</w:t>
      </w:r>
      <w:r w:rsidR="00AD64BA">
        <w:rPr>
          <w:rFonts w:hint="cs"/>
          <w:rtl/>
        </w:rPr>
        <w:t>،</w:t>
      </w:r>
      <w:r>
        <w:rPr>
          <w:rFonts w:hint="cs"/>
          <w:rtl/>
        </w:rPr>
        <w:t xml:space="preserve"> وفي وجه اُناس كان موقفه معهم موقف حياة أو موت</w:t>
      </w:r>
      <w:r w:rsidR="00AD64BA">
        <w:rPr>
          <w:rFonts w:hint="cs"/>
          <w:rtl/>
        </w:rPr>
        <w:t>.</w:t>
      </w:r>
    </w:p>
    <w:p w:rsidR="00EF1AD1" w:rsidRDefault="00EF1AD1" w:rsidP="009C4F9F">
      <w:pPr>
        <w:pStyle w:val="libNormal"/>
        <w:rPr>
          <w:rtl/>
        </w:rPr>
      </w:pPr>
      <w:r>
        <w:rPr>
          <w:rFonts w:hint="cs"/>
          <w:rtl/>
        </w:rPr>
        <w:t xml:space="preserve">وبعده الإمام أمير المؤمنين </w:t>
      </w:r>
      <w:r w:rsidR="001A3AF7" w:rsidRPr="001A3AF7">
        <w:rPr>
          <w:rStyle w:val="libAlaemChar"/>
          <w:rFonts w:hint="cs"/>
          <w:rtl/>
        </w:rPr>
        <w:t>عليه‌السلام</w:t>
      </w:r>
      <w:r>
        <w:rPr>
          <w:rFonts w:hint="cs"/>
          <w:rtl/>
        </w:rPr>
        <w:t xml:space="preserve"> أغمد سيفه خمساً وعشرين سنة</w:t>
      </w:r>
      <w:r w:rsidR="00AD64BA">
        <w:rPr>
          <w:rFonts w:hint="cs"/>
          <w:rtl/>
        </w:rPr>
        <w:t>،</w:t>
      </w:r>
      <w:r>
        <w:rPr>
          <w:rFonts w:hint="cs"/>
          <w:rtl/>
        </w:rPr>
        <w:t xml:space="preserve"> وصار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يدعو إلى سبيل الله بالحكمة والموعظة الحسنة</w:t>
      </w:r>
      <w:r w:rsidR="00AD64BA">
        <w:rPr>
          <w:rFonts w:hint="cs"/>
          <w:rtl/>
        </w:rPr>
        <w:t>،</w:t>
      </w:r>
      <w:r>
        <w:rPr>
          <w:rFonts w:hint="cs"/>
          <w:rtl/>
        </w:rPr>
        <w:t xml:space="preserve"> ويجادلهم بالتي هي أحسن</w:t>
      </w:r>
      <w:r w:rsidR="00AD64BA">
        <w:rPr>
          <w:rFonts w:hint="cs"/>
          <w:rtl/>
        </w:rPr>
        <w:t>،</w:t>
      </w:r>
      <w:r>
        <w:rPr>
          <w:rFonts w:hint="cs"/>
          <w:rtl/>
        </w:rPr>
        <w:t xml:space="preserve"> وأخيراً اضطر إلى استعمال السيف ضد اُناس فشلت معهم جميع الوسائل السلمية</w:t>
      </w:r>
      <w:r w:rsidR="00AD64BA">
        <w:rPr>
          <w:rFonts w:hint="cs"/>
          <w:rtl/>
        </w:rPr>
        <w:t>.</w:t>
      </w:r>
    </w:p>
    <w:p w:rsidR="00EF1AD1" w:rsidRDefault="00EF1AD1" w:rsidP="009C4F9F">
      <w:pPr>
        <w:pStyle w:val="libNormal"/>
        <w:rPr>
          <w:rtl/>
        </w:rPr>
      </w:pPr>
      <w:r>
        <w:rPr>
          <w:rFonts w:hint="cs"/>
          <w:rtl/>
        </w:rPr>
        <w:t xml:space="preserve">وبعده الإمام الحسن </w:t>
      </w:r>
      <w:r w:rsidR="001A3AF7" w:rsidRPr="001A3AF7">
        <w:rPr>
          <w:rStyle w:val="libAlaemChar"/>
          <w:rFonts w:hint="cs"/>
          <w:rtl/>
        </w:rPr>
        <w:t>عليه‌السلام</w:t>
      </w:r>
      <w:r>
        <w:rPr>
          <w:rFonts w:hint="cs"/>
          <w:rtl/>
        </w:rPr>
        <w:t xml:space="preserve"> الذي جرّد السيف في بدء الأمر ضد العدو</w:t>
      </w:r>
      <w:r w:rsidR="00AD64BA">
        <w:rPr>
          <w:rFonts w:hint="cs"/>
          <w:rtl/>
        </w:rPr>
        <w:t>،</w:t>
      </w:r>
      <w:r>
        <w:rPr>
          <w:rFonts w:hint="cs"/>
          <w:rtl/>
        </w:rPr>
        <w:t xml:space="preserve"> ولكن لمّا ثبت لديه أنّ الكفاح السلمي</w:t>
      </w:r>
      <w:r w:rsidR="00AD64BA">
        <w:rPr>
          <w:rFonts w:hint="cs"/>
          <w:rtl/>
        </w:rPr>
        <w:t>،</w:t>
      </w:r>
      <w:r>
        <w:rPr>
          <w:rFonts w:hint="cs"/>
          <w:rtl/>
        </w:rPr>
        <w:t xml:space="preserve"> والحرب الباردة في ذلك الظرف وفي تلك الأحوال أنجح وأنفع للمصلحة العامّة والإسلام من السيف</w:t>
      </w:r>
      <w:r w:rsidR="00AD64BA">
        <w:rPr>
          <w:rFonts w:hint="cs"/>
          <w:rtl/>
        </w:rPr>
        <w:t>،</w:t>
      </w:r>
      <w:r>
        <w:rPr>
          <w:rFonts w:hint="cs"/>
          <w:rtl/>
        </w:rPr>
        <w:t xml:space="preserve"> ترك الحرب وجنح للسلم والمصالحة</w:t>
      </w:r>
      <w:r w:rsidR="00AD64BA">
        <w:rPr>
          <w:rFonts w:hint="cs"/>
          <w:rtl/>
        </w:rPr>
        <w:t>.</w:t>
      </w:r>
      <w:r>
        <w:rPr>
          <w:rFonts w:hint="cs"/>
          <w:rtl/>
        </w:rPr>
        <w:t xml:space="preserve"> </w:t>
      </w:r>
    </w:p>
    <w:p w:rsidR="00EF1AD1" w:rsidRDefault="00EF1AD1" w:rsidP="009C4F9F">
      <w:pPr>
        <w:pStyle w:val="libNormal"/>
        <w:rPr>
          <w:rtl/>
        </w:rPr>
      </w:pPr>
      <w:r>
        <w:rPr>
          <w:rFonts w:hint="cs"/>
          <w:rtl/>
        </w:rPr>
        <w:t>فالغرض</w:t>
      </w:r>
      <w:r w:rsidR="00AD64BA">
        <w:rPr>
          <w:rFonts w:hint="cs"/>
          <w:rtl/>
        </w:rPr>
        <w:t>:</w:t>
      </w:r>
      <w:r>
        <w:rPr>
          <w:rFonts w:hint="cs"/>
          <w:rtl/>
        </w:rPr>
        <w:t xml:space="preserve"> أنّه لا شك في أنّ مصلحة الحقّ والدين ليست منحصرة في الحرب بالسيف وفي الثورة الدمويّة دائماً</w:t>
      </w:r>
      <w:r w:rsidR="00AD64BA">
        <w:rPr>
          <w:rFonts w:hint="cs"/>
          <w:rtl/>
        </w:rPr>
        <w:t>،</w:t>
      </w:r>
      <w:r>
        <w:rPr>
          <w:rFonts w:hint="cs"/>
          <w:rtl/>
        </w:rPr>
        <w:t xml:space="preserve"> بل في بعض الأحيان والأحوال وفي حالات شاذّة نادرة</w:t>
      </w:r>
      <w:r w:rsidR="00AD64BA">
        <w:rPr>
          <w:rFonts w:hint="cs"/>
          <w:rtl/>
        </w:rPr>
        <w:t>.</w:t>
      </w:r>
      <w:r>
        <w:rPr>
          <w:rFonts w:hint="cs"/>
          <w:rtl/>
        </w:rPr>
        <w:t xml:space="preserve"> فالحقّ لا يُفرض بالسيف والعقيدة لا تركّز بالقوّة</w:t>
      </w:r>
      <w:r w:rsidR="00AD64BA">
        <w:rPr>
          <w:rFonts w:hint="cs"/>
          <w:rtl/>
        </w:rPr>
        <w:t>،</w:t>
      </w:r>
      <w:r>
        <w:rPr>
          <w:rFonts w:hint="cs"/>
          <w:rtl/>
        </w:rPr>
        <w:t xml:space="preserve"> ودين الله لا يقوم على الإكراه والإجبار</w:t>
      </w:r>
      <w:r w:rsidR="00AD64BA">
        <w:rPr>
          <w:rFonts w:hint="cs"/>
          <w:rtl/>
        </w:rPr>
        <w:t>.</w:t>
      </w:r>
    </w:p>
    <w:p w:rsidR="00EF1AD1" w:rsidRDefault="00EF1AD1" w:rsidP="009C4F9F">
      <w:pPr>
        <w:pStyle w:val="libNormal"/>
        <w:rPr>
          <w:rtl/>
        </w:rPr>
      </w:pPr>
      <w:r>
        <w:rPr>
          <w:rFonts w:hint="cs"/>
          <w:rtl/>
        </w:rPr>
        <w:t xml:space="preserve">وقد ذكرنا فيما سبق أنّ ظروف الحسين </w:t>
      </w:r>
      <w:r w:rsidR="001A3AF7" w:rsidRPr="001A3AF7">
        <w:rPr>
          <w:rStyle w:val="libAlaemChar"/>
          <w:rFonts w:hint="cs"/>
          <w:rtl/>
        </w:rPr>
        <w:t>عليه‌السلام</w:t>
      </w:r>
      <w:r>
        <w:rPr>
          <w:rFonts w:hint="cs"/>
          <w:rtl/>
        </w:rPr>
        <w:t xml:space="preserve"> كانت ظروفاً شاذّة</w:t>
      </w:r>
      <w:r w:rsidR="00AD64BA">
        <w:rPr>
          <w:rFonts w:hint="cs"/>
          <w:rtl/>
        </w:rPr>
        <w:t>،</w:t>
      </w:r>
      <w:r>
        <w:rPr>
          <w:rFonts w:hint="cs"/>
          <w:rtl/>
        </w:rPr>
        <w:t xml:space="preserve"> انعدمت فيها كلّ وسائل الدعوة السلمية</w:t>
      </w:r>
      <w:r w:rsidR="00AD64BA">
        <w:rPr>
          <w:rFonts w:hint="cs"/>
          <w:rtl/>
        </w:rPr>
        <w:t>،</w:t>
      </w:r>
      <w:r>
        <w:rPr>
          <w:rFonts w:hint="cs"/>
          <w:rtl/>
        </w:rPr>
        <w:t xml:space="preserve"> ولمْ يجد الحسين </w:t>
      </w:r>
      <w:r w:rsidR="001A3AF7" w:rsidRPr="001A3AF7">
        <w:rPr>
          <w:rStyle w:val="libAlaemChar"/>
          <w:rFonts w:hint="cs"/>
          <w:rtl/>
        </w:rPr>
        <w:t>عليه‌السلام</w:t>
      </w:r>
      <w:r>
        <w:rPr>
          <w:rFonts w:hint="cs"/>
          <w:rtl/>
        </w:rPr>
        <w:t xml:space="preserve"> معها بداً مِنْ أنْ يقوم بحركة غريبة ومدهشة لجلب الرأي العام</w:t>
      </w:r>
      <w:r w:rsidR="00AD64BA">
        <w:rPr>
          <w:rFonts w:hint="cs"/>
          <w:rtl/>
        </w:rPr>
        <w:t>،</w:t>
      </w:r>
      <w:r>
        <w:rPr>
          <w:rFonts w:hint="cs"/>
          <w:rtl/>
        </w:rPr>
        <w:t xml:space="preserve"> وإلفات الأنظار وتحريك الضمير الإنساني</w:t>
      </w:r>
      <w:r w:rsidR="00AD64BA">
        <w:rPr>
          <w:rFonts w:hint="cs"/>
          <w:rtl/>
        </w:rPr>
        <w:t>.</w:t>
      </w:r>
      <w:r>
        <w:rPr>
          <w:rFonts w:hint="cs"/>
          <w:rtl/>
        </w:rPr>
        <w:t xml:space="preserve"> </w:t>
      </w:r>
    </w:p>
    <w:p w:rsidR="00EF1AD1" w:rsidRDefault="00EF1AD1" w:rsidP="009C4F9F">
      <w:pPr>
        <w:pStyle w:val="libNormal"/>
        <w:rPr>
          <w:rtl/>
        </w:rPr>
      </w:pPr>
      <w:r>
        <w:rPr>
          <w:rFonts w:hint="cs"/>
          <w:rtl/>
        </w:rPr>
        <w:t>وقد تحقّق كلّ ما أراده بحركته</w:t>
      </w:r>
      <w:r w:rsidR="00AD64BA">
        <w:rPr>
          <w:rFonts w:hint="cs"/>
          <w:rtl/>
        </w:rPr>
        <w:t>،</w:t>
      </w:r>
      <w:r>
        <w:rPr>
          <w:rFonts w:hint="cs"/>
          <w:rtl/>
        </w:rPr>
        <w:t xml:space="preserve"> وبقي استغلال ذلك النتاج وصيانة تلك الثمرة بالبيان والتوجيه</w:t>
      </w:r>
      <w:r w:rsidR="00AD64BA">
        <w:rPr>
          <w:rFonts w:hint="cs"/>
          <w:rtl/>
        </w:rPr>
        <w:t>،</w:t>
      </w:r>
      <w:r>
        <w:rPr>
          <w:rFonts w:hint="cs"/>
          <w:rtl/>
        </w:rPr>
        <w:t xml:space="preserve"> ورعاية تلك المكاسب بالدعم الفكري والعلمي والعملي</w:t>
      </w:r>
      <w:r w:rsidR="00AD64BA">
        <w:rPr>
          <w:rFonts w:hint="cs"/>
          <w:rtl/>
        </w:rPr>
        <w:t>؛</w:t>
      </w:r>
      <w:r>
        <w:rPr>
          <w:rFonts w:hint="cs"/>
          <w:rtl/>
        </w:rPr>
        <w:t xml:space="preserve"> وهذا هو بالذات كان دور الأئمّة </w:t>
      </w:r>
      <w:r w:rsidR="001A3AF7" w:rsidRPr="001A3AF7">
        <w:rPr>
          <w:rStyle w:val="libAlaemChar"/>
          <w:rFonts w:hint="cs"/>
          <w:rtl/>
        </w:rPr>
        <w:t>عليهم‌السلام</w:t>
      </w:r>
      <w:r>
        <w:rPr>
          <w:rFonts w:hint="cs"/>
          <w:rtl/>
        </w:rPr>
        <w:t xml:space="preserve"> مِنْ أبنائه بعده</w:t>
      </w:r>
      <w:r w:rsidR="00AD64BA">
        <w:rPr>
          <w:rFonts w:hint="cs"/>
          <w:rtl/>
        </w:rPr>
        <w:t>،</w:t>
      </w:r>
      <w:r>
        <w:rPr>
          <w:rFonts w:hint="cs"/>
          <w:rtl/>
        </w:rPr>
        <w:t xml:space="preserve"> وقد قاموا به على أحسن ما يرام وأتمّ ما يكون</w:t>
      </w:r>
      <w:r w:rsidR="00AD64BA">
        <w:rPr>
          <w:rFonts w:hint="cs"/>
          <w:rtl/>
        </w:rPr>
        <w:t>.</w:t>
      </w:r>
    </w:p>
    <w:p w:rsidR="00EF1AD1" w:rsidRDefault="00EF1AD1" w:rsidP="009C4F9F">
      <w:pPr>
        <w:pStyle w:val="libNormal"/>
        <w:rPr>
          <w:rtl/>
        </w:rPr>
      </w:pPr>
      <w:r>
        <w:rPr>
          <w:rFonts w:hint="cs"/>
          <w:rtl/>
        </w:rPr>
        <w:t xml:space="preserve">فالحسين </w:t>
      </w:r>
      <w:r w:rsidR="001A3AF7" w:rsidRPr="001A3AF7">
        <w:rPr>
          <w:rStyle w:val="libAlaemChar"/>
          <w:rFonts w:hint="cs"/>
          <w:rtl/>
        </w:rPr>
        <w:t>عليه‌السلام</w:t>
      </w:r>
      <w:r>
        <w:rPr>
          <w:rFonts w:hint="cs"/>
          <w:rtl/>
        </w:rPr>
        <w:t xml:space="preserve"> وجّه بثورته الأفكار ولفت الأنظار إلى عدالة قضية أهل البيت </w:t>
      </w:r>
      <w:r w:rsidR="001A3AF7" w:rsidRPr="001A3AF7">
        <w:rPr>
          <w:rStyle w:val="libAlaemChar"/>
          <w:rFonts w:hint="cs"/>
          <w:rtl/>
        </w:rPr>
        <w:t>عليهم‌السلام</w:t>
      </w:r>
      <w:r w:rsidR="00AD64BA">
        <w:rPr>
          <w:rFonts w:hint="cs"/>
          <w:rtl/>
        </w:rPr>
        <w:t>،</w:t>
      </w:r>
      <w:r>
        <w:rPr>
          <w:rFonts w:hint="cs"/>
          <w:rtl/>
        </w:rPr>
        <w:t xml:space="preserve"> وأنّهم مع الحقّ والحقّ معهم</w:t>
      </w:r>
      <w:r w:rsidR="00AD64BA">
        <w:rPr>
          <w:rFonts w:hint="cs"/>
          <w:rtl/>
        </w:rPr>
        <w:t>،</w:t>
      </w:r>
      <w:r>
        <w:rPr>
          <w:rFonts w:hint="cs"/>
          <w:rtl/>
        </w:rPr>
        <w:t xml:space="preserve"> وأنّ خصومهم مع الباطل</w:t>
      </w:r>
      <w:r w:rsidR="00AD64BA">
        <w:rPr>
          <w:rFonts w:hint="cs"/>
          <w:rtl/>
        </w:rPr>
        <w:t>.</w:t>
      </w:r>
      <w:r>
        <w:rPr>
          <w:rFonts w:hint="cs"/>
          <w:rtl/>
        </w:rPr>
        <w:t xml:space="preserve"> ولكن يا ترى ما هي تفاصيل تلك القضية</w:t>
      </w:r>
      <w:r w:rsidR="00AD64BA">
        <w:rPr>
          <w:rFonts w:hint="cs"/>
          <w:rtl/>
        </w:rPr>
        <w:t xml:space="preserve">؟ - </w:t>
      </w:r>
      <w:r>
        <w:rPr>
          <w:rFonts w:hint="cs"/>
          <w:rtl/>
        </w:rPr>
        <w:t xml:space="preserve">أي قضية أهل البيت </w:t>
      </w:r>
      <w:r w:rsidR="001A3AF7" w:rsidRPr="001A3AF7">
        <w:rPr>
          <w:rStyle w:val="libAlaemChar"/>
          <w:rFonts w:hint="cs"/>
          <w:rtl/>
        </w:rPr>
        <w:t>عليهم‌السلام</w:t>
      </w:r>
      <w:r w:rsidR="00AD64BA">
        <w:rPr>
          <w:rFonts w:hint="cs"/>
          <w:rtl/>
        </w:rPr>
        <w:t xml:space="preserve"> - </w:t>
      </w:r>
      <w:r>
        <w:rPr>
          <w:rFonts w:hint="cs"/>
          <w:rtl/>
        </w:rPr>
        <w:t>وما هو مفصل هذا الحقّ الذي لهم ومعهم</w:t>
      </w:r>
      <w:r w:rsidR="00AD64BA">
        <w:rPr>
          <w:rFonts w:hint="cs"/>
          <w:rtl/>
        </w:rPr>
        <w:t>؟</w:t>
      </w:r>
      <w:r>
        <w:rPr>
          <w:rFonts w:hint="cs"/>
          <w:rtl/>
        </w:rPr>
        <w:t xml:space="preserve"> وما هو وجه الخلاف بينهم وبين غيرهم</w:t>
      </w:r>
      <w:r w:rsidR="00AD64BA">
        <w:rPr>
          <w:rFonts w:hint="cs"/>
          <w:rtl/>
        </w:rPr>
        <w:t>؟</w:t>
      </w:r>
    </w:p>
    <w:p w:rsidR="00EF1AD1" w:rsidRDefault="00EF1AD1" w:rsidP="009C4F9F">
      <w:pPr>
        <w:pStyle w:val="libNormal"/>
        <w:rPr>
          <w:rtl/>
        </w:rPr>
      </w:pPr>
      <w:r>
        <w:rPr>
          <w:rFonts w:hint="cs"/>
          <w:rtl/>
        </w:rPr>
        <w:t xml:space="preserve">فهذه التفاصيل والشروح والبيانات للناس قام بها أبناؤه </w:t>
      </w:r>
      <w:r w:rsidR="001A3AF7" w:rsidRPr="001A3AF7">
        <w:rPr>
          <w:rStyle w:val="libAlaemChar"/>
          <w:rFonts w:hint="cs"/>
          <w:rtl/>
        </w:rPr>
        <w:t>عليهم‌السلام</w:t>
      </w:r>
      <w:r>
        <w:rPr>
          <w:rFonts w:hint="cs"/>
          <w:rtl/>
        </w:rPr>
        <w:t xml:space="preserve"> بعده بشتى الوسائل الممكنة لديهم</w:t>
      </w:r>
      <w:r w:rsidR="00AD64BA">
        <w:rPr>
          <w:rFonts w:hint="cs"/>
          <w:rtl/>
        </w:rPr>
        <w:t>؛</w:t>
      </w:r>
      <w:r>
        <w:rPr>
          <w:rFonts w:hint="cs"/>
          <w:rtl/>
        </w:rPr>
        <w:t xml:space="preserve"> وبذلك ظهر الحقّ وانتشر على الصعيد الفكري عامّة</w:t>
      </w:r>
      <w:r w:rsidR="00AD64BA">
        <w:rPr>
          <w:rFonts w:hint="cs"/>
          <w:rtl/>
        </w:rPr>
        <w:t>،</w:t>
      </w:r>
      <w:r>
        <w:rPr>
          <w:rFonts w:hint="cs"/>
          <w:rtl/>
        </w:rPr>
        <w:t xml:space="preserve"> وعلى الصعيد العملي إلى حدّ كبير نسبة</w:t>
      </w:r>
      <w:r w:rsidR="00AD64BA">
        <w:rPr>
          <w:rFonts w:hint="cs"/>
          <w:rtl/>
        </w:rPr>
        <w:t>.</w:t>
      </w:r>
    </w:p>
    <w:p w:rsidR="00EF1AD1" w:rsidRDefault="00EF1AD1" w:rsidP="009C4F9F">
      <w:pPr>
        <w:pStyle w:val="libNormal"/>
        <w:rPr>
          <w:rtl/>
        </w:rPr>
      </w:pPr>
      <w:r>
        <w:rPr>
          <w:rFonts w:hint="cs"/>
          <w:rtl/>
        </w:rPr>
        <w:t>أمّا إذا قلت</w:t>
      </w:r>
      <w:r w:rsidR="00AD64BA">
        <w:rPr>
          <w:rFonts w:hint="cs"/>
          <w:rtl/>
        </w:rPr>
        <w:t>:</w:t>
      </w:r>
      <w:r>
        <w:rPr>
          <w:rFonts w:hint="cs"/>
          <w:rtl/>
        </w:rPr>
        <w:t xml:space="preserve"> لماذا قعدوا عن استعادة حقّهم المغتصب</w:t>
      </w:r>
      <w:r w:rsidR="00AD64BA">
        <w:rPr>
          <w:rFonts w:hint="cs"/>
          <w:rtl/>
        </w:rPr>
        <w:t>،</w:t>
      </w:r>
      <w:r>
        <w:rPr>
          <w:rFonts w:hint="cs"/>
          <w:rtl/>
        </w:rPr>
        <w:t xml:space="preserve"> ولمْ يقوموا بثورة لاسترجاع الخلافة والإمرة والحكم</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قلت</w:t>
      </w:r>
      <w:r w:rsidR="00AD64BA">
        <w:rPr>
          <w:rFonts w:hint="cs"/>
          <w:rtl/>
        </w:rPr>
        <w:t>:</w:t>
      </w:r>
      <w:r>
        <w:rPr>
          <w:rFonts w:hint="cs"/>
          <w:rtl/>
        </w:rPr>
        <w:t xml:space="preserve"> إنّ ذلك لمْ يكن مقدوراً لهم جميعاً</w:t>
      </w:r>
      <w:r w:rsidR="00AD64BA">
        <w:rPr>
          <w:rFonts w:hint="cs"/>
          <w:rtl/>
        </w:rPr>
        <w:t>،</w:t>
      </w:r>
      <w:r>
        <w:rPr>
          <w:rFonts w:hint="cs"/>
          <w:rtl/>
        </w:rPr>
        <w:t xml:space="preserve"> ولمْ تتوفّر لأحدهم الإمكانيات لذلك الغرض</w:t>
      </w:r>
      <w:r w:rsidR="00AD64BA">
        <w:rPr>
          <w:rFonts w:hint="cs"/>
          <w:rtl/>
        </w:rPr>
        <w:t>،</w:t>
      </w:r>
      <w:r>
        <w:rPr>
          <w:rFonts w:hint="cs"/>
          <w:rtl/>
        </w:rPr>
        <w:t xml:space="preserve"> كما لمْ تتوفّر للحسن ولا للحسين </w:t>
      </w:r>
      <w:r w:rsidR="001A3AF7" w:rsidRPr="001A3AF7">
        <w:rPr>
          <w:rStyle w:val="libAlaemChar"/>
          <w:rFonts w:hint="cs"/>
          <w:rtl/>
        </w:rPr>
        <w:t>عليهما‌السلام</w:t>
      </w:r>
      <w:r>
        <w:rPr>
          <w:rFonts w:hint="cs"/>
          <w:rtl/>
        </w:rPr>
        <w:t xml:space="preserve"> كما قدّمنا سابقاً</w:t>
      </w:r>
      <w:r w:rsidR="00AD64BA">
        <w:rPr>
          <w:rFonts w:hint="cs"/>
          <w:rtl/>
        </w:rPr>
        <w:t>،</w:t>
      </w:r>
      <w:r>
        <w:rPr>
          <w:rFonts w:hint="cs"/>
          <w:rtl/>
        </w:rPr>
        <w:t xml:space="preserve"> وأعني بتلك الإمكانيات اللازمة لاسترجاع الخلافة مِنْ أيدي الغاصبين</w:t>
      </w:r>
      <w:r w:rsidR="00AD64BA">
        <w:rPr>
          <w:rFonts w:hint="cs"/>
          <w:rtl/>
        </w:rPr>
        <w:t>،</w:t>
      </w:r>
      <w:r>
        <w:rPr>
          <w:rFonts w:hint="cs"/>
          <w:rtl/>
        </w:rPr>
        <w:t xml:space="preserve"> الأعوان والأنصار بالقدر اللازم والعدد الكافي</w:t>
      </w:r>
      <w:r w:rsidR="00AD64BA">
        <w:rPr>
          <w:rFonts w:hint="cs"/>
          <w:rtl/>
        </w:rPr>
        <w:t>،</w:t>
      </w:r>
      <w:r>
        <w:rPr>
          <w:rFonts w:hint="cs"/>
          <w:rtl/>
        </w:rPr>
        <w:t xml:space="preserve"> والنصاب الشرعي المعروف</w:t>
      </w:r>
      <w:r w:rsidR="00AD64BA">
        <w:rPr>
          <w:rFonts w:hint="cs"/>
          <w:rtl/>
        </w:rPr>
        <w:t>،</w:t>
      </w:r>
      <w:r>
        <w:rPr>
          <w:rFonts w:hint="cs"/>
          <w:rtl/>
        </w:rPr>
        <w:t xml:space="preserve"> وهو النصف مِنْ عدد العدو</w:t>
      </w:r>
      <w:r w:rsidR="00AD64BA">
        <w:rPr>
          <w:rFonts w:hint="cs"/>
          <w:rtl/>
        </w:rPr>
        <w:t>،</w:t>
      </w:r>
      <w:r>
        <w:rPr>
          <w:rFonts w:hint="cs"/>
          <w:rtl/>
        </w:rPr>
        <w:t xml:space="preserve"> وحسب نصوص الآية الكريمة</w:t>
      </w:r>
      <w:r w:rsidR="00AD64BA">
        <w:rPr>
          <w:rFonts w:hint="cs"/>
          <w:rtl/>
        </w:rPr>
        <w:t>:</w:t>
      </w:r>
      <w:r>
        <w:rPr>
          <w:rFonts w:hint="cs"/>
          <w:rtl/>
        </w:rPr>
        <w:t xml:space="preserve"> </w:t>
      </w:r>
      <w:r w:rsidR="00AD64BA" w:rsidRPr="001A3AF7">
        <w:rPr>
          <w:rStyle w:val="libAlaemChar"/>
          <w:rFonts w:hint="cs"/>
          <w:rtl/>
        </w:rPr>
        <w:t>(</w:t>
      </w:r>
      <w:r w:rsidRPr="009C4F9F">
        <w:rPr>
          <w:rStyle w:val="libAieChar"/>
          <w:rFonts w:hint="cs"/>
          <w:rtl/>
        </w:rPr>
        <w:t>الآنَ خَفّفَ اللّهُ عَنكُمْ وَعَلِمَ أَنّ فِيكُمْ ضَعْفاً فَإِن يَكُن مِنكُم مِائَةٌ صَابِرَةٌ يَغْلِبُوا مِائَتَينِ وَإِن يَكُن مِنكُمْ أَلْفٌ يَغْلِبُوا أَلْفَيْنِ بِإِذْنِ اللّهِ وَاللّهُ مَعَ الصّابِرِينَ</w:t>
      </w:r>
      <w:r w:rsidR="00AD64BA" w:rsidRPr="001A3AF7">
        <w:rPr>
          <w:rStyle w:val="libAlaemChar"/>
          <w:rFonts w:hint="cs"/>
          <w:rtl/>
        </w:rPr>
        <w:t>)</w:t>
      </w:r>
      <w:r w:rsidRPr="00E42F11">
        <w:rPr>
          <w:rStyle w:val="libFootnotenumChar"/>
          <w:rFonts w:hint="cs"/>
          <w:rtl/>
        </w:rPr>
        <w:t>(1)</w:t>
      </w:r>
      <w:r w:rsidR="00AD64BA">
        <w:rPr>
          <w:rFonts w:hint="cs"/>
          <w:rtl/>
        </w:rPr>
        <w:t>.</w:t>
      </w:r>
      <w:r>
        <w:rPr>
          <w:rFonts w:hint="cs"/>
          <w:rtl/>
        </w:rPr>
        <w:t xml:space="preserve"> </w:t>
      </w:r>
    </w:p>
    <w:p w:rsidR="00EF1AD1" w:rsidRDefault="00EF1AD1" w:rsidP="009C4F9F">
      <w:pPr>
        <w:pStyle w:val="libNormal"/>
        <w:rPr>
          <w:rtl/>
        </w:rPr>
      </w:pPr>
      <w:r>
        <w:rPr>
          <w:rFonts w:hint="cs"/>
          <w:rtl/>
        </w:rPr>
        <w:t>وكان النصاب الموجب للقتال قبل هذا هو العشر كما في صريح الآية الكريمة التي قبلها</w:t>
      </w:r>
      <w:r w:rsidR="00AD64BA">
        <w:rPr>
          <w:rFonts w:hint="cs"/>
          <w:rtl/>
        </w:rPr>
        <w:t>:</w:t>
      </w:r>
      <w:r w:rsidRPr="009C4F9F">
        <w:rPr>
          <w:rFonts w:hint="cs"/>
          <w:rtl/>
        </w:rPr>
        <w:t xml:space="preserve"> </w:t>
      </w:r>
      <w:r w:rsidR="00AD64BA" w:rsidRPr="001A3AF7">
        <w:rPr>
          <w:rStyle w:val="libAlaemChar"/>
          <w:rFonts w:hint="cs"/>
          <w:rtl/>
        </w:rPr>
        <w:t>(</w:t>
      </w:r>
      <w:r w:rsidRPr="009C4F9F">
        <w:rPr>
          <w:rStyle w:val="libAieChar"/>
          <w:rFonts w:hint="cs"/>
          <w:rtl/>
        </w:rPr>
        <w:t>يَا أَيّهَا النّبِيّ حَرّضِ الْمُؤْمِنِينَ عَلَى الْقِتَالِ إِن يَكُن مِنكُمْ عِشْرُونَ صَابِرُونَ يَغْلِبُوا مِاْئَتَيْنِ وَإِن يَكُن مِنكُمْ مِاْئَةٌ يَغْلِبُوا أَلْفاً من الّذِينَ كَفَرُوا</w:t>
      </w:r>
      <w:r w:rsidR="00AD64BA">
        <w:rPr>
          <w:rStyle w:val="libAieChar"/>
          <w:rFonts w:hint="cs"/>
          <w:rtl/>
        </w:rPr>
        <w:t>...</w:t>
      </w:r>
      <w:r w:rsidR="00AD64BA" w:rsidRPr="001A3AF7">
        <w:rPr>
          <w:rStyle w:val="libAlaemChar"/>
          <w:rFonts w:hint="cs"/>
          <w:rtl/>
        </w:rPr>
        <w:t>)</w:t>
      </w:r>
      <w:r w:rsidRPr="00E42F11">
        <w:rPr>
          <w:rStyle w:val="libFootnotenumChar"/>
          <w:rFonts w:hint="cs"/>
          <w:rtl/>
        </w:rPr>
        <w:t>(2)</w:t>
      </w:r>
      <w:r>
        <w:rPr>
          <w:rFonts w:hint="cs"/>
          <w:rtl/>
        </w:rPr>
        <w:t xml:space="preserve">. </w:t>
      </w:r>
    </w:p>
    <w:p w:rsidR="00EF1AD1" w:rsidRDefault="00EF1AD1" w:rsidP="009C4F9F">
      <w:pPr>
        <w:pStyle w:val="libNormal"/>
        <w:rPr>
          <w:rtl/>
        </w:rPr>
      </w:pPr>
      <w:r>
        <w:rPr>
          <w:rFonts w:hint="cs"/>
          <w:rtl/>
        </w:rPr>
        <w:t>فكان النصاب المبرّر للقتال أوّلاً هو العشر</w:t>
      </w:r>
      <w:r w:rsidR="00AD64BA">
        <w:rPr>
          <w:rFonts w:hint="cs"/>
          <w:rtl/>
        </w:rPr>
        <w:t>،</w:t>
      </w:r>
      <w:r>
        <w:rPr>
          <w:rFonts w:hint="cs"/>
          <w:rtl/>
        </w:rPr>
        <w:t xml:space="preserve"> ثمّ نسخ وصار النصف مِنْ قوّة العدو</w:t>
      </w:r>
      <w:r w:rsidR="00AD64BA">
        <w:rPr>
          <w:rFonts w:hint="cs"/>
          <w:rtl/>
        </w:rPr>
        <w:t>.</w:t>
      </w:r>
      <w:r>
        <w:rPr>
          <w:rFonts w:hint="cs"/>
          <w:rtl/>
        </w:rPr>
        <w:t xml:space="preserve"> ولا شك في أنّ النصاب الشرعي بصورتيه الأولى والثانية لمْ يحصل لأحد الأئمّة </w:t>
      </w:r>
      <w:r w:rsidR="001A3AF7" w:rsidRPr="001A3AF7">
        <w:rPr>
          <w:rStyle w:val="libAlaemChar"/>
          <w:rFonts w:hint="cs"/>
          <w:rtl/>
        </w:rPr>
        <w:t>عليهم‌السلام</w:t>
      </w:r>
      <w:r>
        <w:rPr>
          <w:rFonts w:hint="cs"/>
          <w:rtl/>
        </w:rPr>
        <w:t xml:space="preserve"> بعد النبي </w:t>
      </w:r>
      <w:r w:rsidR="001A3AF7" w:rsidRPr="001A3AF7">
        <w:rPr>
          <w:rStyle w:val="libAlaemChar"/>
          <w:rFonts w:hint="cs"/>
          <w:rtl/>
        </w:rPr>
        <w:t>صلى‌الله‌عليه‌وآله</w:t>
      </w:r>
      <w:r>
        <w:rPr>
          <w:rFonts w:hint="cs"/>
          <w:rtl/>
        </w:rPr>
        <w:t xml:space="preserve"> سوى علي بن أبي طالب </w:t>
      </w:r>
      <w:r w:rsidR="001A3AF7" w:rsidRPr="001A3AF7">
        <w:rPr>
          <w:rStyle w:val="libAlaemChar"/>
          <w:rFonts w:hint="cs"/>
          <w:rtl/>
        </w:rPr>
        <w:t>عليه‌السلام</w:t>
      </w:r>
      <w:r w:rsidR="00AD64BA">
        <w:rPr>
          <w:rFonts w:hint="cs"/>
          <w:rtl/>
        </w:rPr>
        <w:t>؛</w:t>
      </w:r>
      <w:r>
        <w:rPr>
          <w:rFonts w:hint="cs"/>
          <w:rtl/>
        </w:rPr>
        <w:t xml:space="preserve"> فإنّه الوحيد مِنْ بينهم الذي حصل على النصاب المذكور</w:t>
      </w:r>
      <w:r w:rsidR="00AD64BA">
        <w:rPr>
          <w:rFonts w:hint="cs"/>
          <w:rtl/>
        </w:rPr>
        <w:t>،</w:t>
      </w:r>
      <w:r>
        <w:rPr>
          <w:rFonts w:hint="cs"/>
          <w:rtl/>
        </w:rPr>
        <w:t xml:space="preserve"> وتمكّن من القيام واستحصال حقّه</w:t>
      </w:r>
      <w:r w:rsidR="00AD64BA">
        <w:rPr>
          <w:rFonts w:hint="cs"/>
          <w:rtl/>
        </w:rPr>
        <w:t>.</w:t>
      </w:r>
    </w:p>
    <w:p w:rsidR="00EF1AD1" w:rsidRDefault="00EF1AD1" w:rsidP="009C4F9F">
      <w:pPr>
        <w:pStyle w:val="libNormal"/>
        <w:rPr>
          <w:rtl/>
        </w:rPr>
      </w:pPr>
      <w:r>
        <w:rPr>
          <w:rFonts w:hint="cs"/>
          <w:rtl/>
        </w:rPr>
        <w:t>وأمّا الباقون فلمْ يحصلوا على أعوان وأنصار</w:t>
      </w:r>
      <w:r w:rsidR="00AD64BA">
        <w:rPr>
          <w:rFonts w:hint="cs"/>
          <w:rtl/>
        </w:rPr>
        <w:t>،</w:t>
      </w:r>
      <w:r>
        <w:rPr>
          <w:rFonts w:hint="cs"/>
          <w:rtl/>
        </w:rPr>
        <w:t xml:space="preserve"> حتّى بمقدار النصاب الأول وهو العشر فضلاً عن النصف</w:t>
      </w:r>
      <w:r w:rsidR="00AD64BA">
        <w:rPr>
          <w:rFonts w:hint="cs"/>
          <w:rtl/>
        </w:rPr>
        <w:t>؛</w:t>
      </w:r>
      <w:r>
        <w:rPr>
          <w:rFonts w:hint="cs"/>
          <w:rtl/>
        </w:rPr>
        <w:t xml:space="preserve"> فالحسن </w:t>
      </w:r>
      <w:r w:rsidR="001A3AF7" w:rsidRPr="001A3AF7">
        <w:rPr>
          <w:rStyle w:val="libAlaemChar"/>
          <w:rFonts w:hint="cs"/>
          <w:rtl/>
        </w:rPr>
        <w:t>عليه‌السلام</w:t>
      </w:r>
      <w:r>
        <w:rPr>
          <w:rFonts w:hint="cs"/>
          <w:rtl/>
        </w:rPr>
        <w:t xml:space="preserve"> مثلاً بقي بعد خيانة الجيش في أهل بيته</w:t>
      </w:r>
      <w:r w:rsidR="00AD64BA">
        <w:rPr>
          <w:rFonts w:hint="cs"/>
          <w:rtl/>
        </w:rPr>
        <w:t>،</w:t>
      </w:r>
      <w:r>
        <w:rPr>
          <w:rFonts w:hint="cs"/>
          <w:rtl/>
        </w:rPr>
        <w:t xml:space="preserve"> وعدد قليل من الأصحاب والأنصار لا يتجاوزون المئة رجل</w:t>
      </w:r>
      <w:r w:rsidR="00AD64BA">
        <w:rPr>
          <w:rFonts w:hint="cs"/>
          <w:rtl/>
        </w:rPr>
        <w:t>،</w:t>
      </w:r>
      <w:r>
        <w:rPr>
          <w:rFonts w:hint="cs"/>
          <w:rtl/>
        </w:rPr>
        <w:t xml:space="preserve"> وفي قباله معاوية ومعه ستّون أو سبعون ألف مقاتل</w:t>
      </w:r>
      <w:r w:rsidR="00AD64BA">
        <w:rPr>
          <w:rFonts w:hint="cs"/>
          <w:rtl/>
        </w:rPr>
        <w:t>.</w:t>
      </w:r>
    </w:p>
    <w:p w:rsidR="00EF1AD1" w:rsidRDefault="00EF1AD1" w:rsidP="009C4F9F">
      <w:pPr>
        <w:pStyle w:val="libNormal"/>
        <w:rPr>
          <w:rtl/>
        </w:rPr>
      </w:pPr>
      <w:r>
        <w:rPr>
          <w:rFonts w:hint="cs"/>
          <w:rtl/>
        </w:rPr>
        <w:t>فأيّ توازن وأيّ تقارب بين القوّتين</w:t>
      </w:r>
      <w:r w:rsidR="00AD64BA">
        <w:rPr>
          <w:rFonts w:hint="cs"/>
          <w:rtl/>
        </w:rPr>
        <w:t>؟</w:t>
      </w:r>
      <w:r>
        <w:rPr>
          <w:rFonts w:hint="cs"/>
          <w:rtl/>
        </w:rPr>
        <w:t>! لذلك سقط عنه تكليف الجهاد الشرعي</w:t>
      </w:r>
      <w:r w:rsidR="00AD64BA">
        <w:rPr>
          <w:rFonts w:hint="cs"/>
          <w:rtl/>
        </w:rPr>
        <w:t>،</w:t>
      </w:r>
      <w:r>
        <w:rPr>
          <w:rFonts w:hint="cs"/>
          <w:rtl/>
        </w:rPr>
        <w:t xml:space="preserve"> ولمْ يبقَ أمامه إلاّ التضحية والشهادة أو الصلح والمهادنة</w:t>
      </w:r>
      <w:r w:rsidR="00AD64BA">
        <w:rPr>
          <w:rFonts w:hint="cs"/>
          <w:rtl/>
        </w:rPr>
        <w:t>،</w:t>
      </w:r>
      <w:r>
        <w:rPr>
          <w:rFonts w:hint="cs"/>
          <w:rtl/>
        </w:rPr>
        <w:t xml:space="preserve"> فاختار الصلح</w:t>
      </w:r>
      <w:r w:rsidR="00AD64BA">
        <w:rPr>
          <w:rFonts w:hint="cs"/>
          <w:rtl/>
        </w:rPr>
        <w:t>؛</w:t>
      </w:r>
      <w:r>
        <w:rPr>
          <w:rFonts w:hint="cs"/>
          <w:rtl/>
        </w:rPr>
        <w:t xml:space="preserve"> لأنّه كان أصلح يومئذ وأنفع لمصلحة الإسلام العُليا من التضحية حسب ما فصلناه سابقاً</w:t>
      </w:r>
      <w:r w:rsidR="00AD64BA">
        <w:rPr>
          <w:rFonts w:hint="cs"/>
          <w:rtl/>
        </w:rPr>
        <w:t>،</w:t>
      </w:r>
      <w:r>
        <w:rPr>
          <w:rFonts w:hint="cs"/>
          <w:rtl/>
        </w:rPr>
        <w:t xml:space="preserve"> فراجع</w:t>
      </w:r>
      <w:r w:rsidR="00AD64BA">
        <w:rPr>
          <w:rFonts w:hint="cs"/>
          <w:rtl/>
        </w:rPr>
        <w:t>.</w:t>
      </w:r>
      <w:r>
        <w:rPr>
          <w:rFonts w:hint="cs"/>
          <w:rtl/>
        </w:rPr>
        <w:t xml:space="preserve"> </w:t>
      </w:r>
    </w:p>
    <w:p w:rsidR="00AD64BA" w:rsidRDefault="00EF1AD1" w:rsidP="009C4F9F">
      <w:pPr>
        <w:pStyle w:val="libNormal"/>
        <w:rPr>
          <w:rtl/>
        </w:rPr>
      </w:pPr>
      <w:r>
        <w:rPr>
          <w:rFonts w:hint="cs"/>
          <w:rtl/>
        </w:rPr>
        <w:t xml:space="preserve">وكذلك الأمر مع الحسين </w:t>
      </w:r>
      <w:r w:rsidR="001A3AF7" w:rsidRPr="001A3AF7">
        <w:rPr>
          <w:rStyle w:val="libAlaemChar"/>
          <w:rFonts w:hint="cs"/>
          <w:rtl/>
        </w:rPr>
        <w:t>عليه‌السلام</w:t>
      </w:r>
      <w:r>
        <w:rPr>
          <w:rFonts w:hint="cs"/>
          <w:rtl/>
        </w:rPr>
        <w:t xml:space="preserve"> كما تعلم</w:t>
      </w:r>
      <w:r w:rsidR="00AD64BA">
        <w:rPr>
          <w:rFonts w:hint="cs"/>
          <w:rtl/>
        </w:rPr>
        <w:t>،</w:t>
      </w:r>
      <w:r>
        <w:rPr>
          <w:rFonts w:hint="cs"/>
          <w:rtl/>
        </w:rPr>
        <w:t xml:space="preserve"> حيث بقي في نيف وسبعين رجلاً</w:t>
      </w:r>
      <w:r w:rsidR="00AD64BA">
        <w:rPr>
          <w:rFonts w:hint="cs"/>
          <w:rtl/>
        </w:rPr>
        <w:t>،</w:t>
      </w:r>
      <w:r>
        <w:rPr>
          <w:rFonts w:hint="cs"/>
          <w:rtl/>
        </w:rPr>
        <w:t xml:space="preserve"> في مقابل سبعين ألفاً من الأعداء</w:t>
      </w:r>
      <w:r w:rsidR="00AD64BA">
        <w:rPr>
          <w:rFonts w:hint="cs"/>
          <w:rtl/>
        </w:rPr>
        <w:t>،</w:t>
      </w:r>
      <w:r>
        <w:rPr>
          <w:rFonts w:hint="cs"/>
          <w:rtl/>
        </w:rPr>
        <w:t xml:space="preserve"> ولكنّه </w:t>
      </w:r>
      <w:r w:rsidR="001A3AF7" w:rsidRPr="001A3AF7">
        <w:rPr>
          <w:rStyle w:val="libAlaemChar"/>
          <w:rFonts w:hint="cs"/>
          <w:rtl/>
        </w:rPr>
        <w:t>عليه‌السلام</w:t>
      </w:r>
      <w:r>
        <w:rPr>
          <w:rFonts w:hint="cs"/>
          <w:rtl/>
        </w:rPr>
        <w:t xml:space="preserve"> آثر الشهادة والقيام بعمله الفدائي الخاص نظراً لظروفه الخاصّة حسبما فصّلناه سابقاً</w:t>
      </w:r>
      <w:r w:rsidR="00AD64BA">
        <w:rPr>
          <w:rFonts w:hint="cs"/>
          <w:rtl/>
        </w:rPr>
        <w:t>.</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الأنفال / 67</w:t>
      </w:r>
      <w:r w:rsidR="00AD64BA">
        <w:rPr>
          <w:rFonts w:hint="cs"/>
          <w:rtl/>
        </w:rPr>
        <w:t>.</w:t>
      </w:r>
    </w:p>
    <w:p w:rsidR="00EF1AD1" w:rsidRDefault="00EF1AD1" w:rsidP="00E42F11">
      <w:pPr>
        <w:pStyle w:val="libFootnote0"/>
      </w:pPr>
      <w:r>
        <w:rPr>
          <w:rFonts w:hint="cs"/>
          <w:rtl/>
        </w:rPr>
        <w:t>(2) سورة الأنفال / 65</w:t>
      </w:r>
      <w:r w:rsidR="00AD64BA">
        <w:rPr>
          <w:rFonts w:hint="cs"/>
          <w:rtl/>
        </w:rPr>
        <w:t>.</w:t>
      </w:r>
    </w:p>
    <w:p w:rsidR="00EF1AD1" w:rsidRDefault="00EF1AD1" w:rsidP="00EF1AD1">
      <w:pPr>
        <w:pStyle w:val="libNormal"/>
        <w:rPr>
          <w:rtl/>
        </w:rPr>
      </w:pPr>
      <w:r>
        <w:rPr>
          <w:rFonts w:hint="cs"/>
          <w:rtl/>
        </w:rPr>
        <w:br w:type="page"/>
      </w:r>
    </w:p>
    <w:p w:rsidR="00EF1AD1" w:rsidRDefault="00EF1AD1" w:rsidP="009C4F9F">
      <w:pPr>
        <w:pStyle w:val="libNormal"/>
        <w:rPr>
          <w:rtl/>
        </w:rPr>
      </w:pPr>
      <w:r>
        <w:rPr>
          <w:rFonts w:hint="cs"/>
          <w:rtl/>
        </w:rPr>
        <w:lastRenderedPageBreak/>
        <w:t xml:space="preserve">وأمّا باقي الأئمّة </w:t>
      </w:r>
      <w:r w:rsidR="001A3AF7" w:rsidRPr="001A3AF7">
        <w:rPr>
          <w:rStyle w:val="libAlaemChar"/>
          <w:rFonts w:hint="cs"/>
          <w:rtl/>
        </w:rPr>
        <w:t>عليهم‌السلام</w:t>
      </w:r>
      <w:r>
        <w:rPr>
          <w:rFonts w:hint="cs"/>
          <w:rtl/>
        </w:rPr>
        <w:t xml:space="preserve"> فحالهم لمْ تختلف عن حال الحسن والحسين </w:t>
      </w:r>
      <w:r w:rsidR="001A3AF7" w:rsidRPr="001A3AF7">
        <w:rPr>
          <w:rStyle w:val="libAlaemChar"/>
          <w:rFonts w:hint="cs"/>
          <w:rtl/>
        </w:rPr>
        <w:t>عليهما‌السلام</w:t>
      </w:r>
      <w:r w:rsidR="00AD64BA">
        <w:rPr>
          <w:rFonts w:hint="cs"/>
          <w:rtl/>
        </w:rPr>
        <w:t>،</w:t>
      </w:r>
      <w:r>
        <w:rPr>
          <w:rFonts w:hint="cs"/>
          <w:rtl/>
        </w:rPr>
        <w:t xml:space="preserve"> بل ربّما كان أشدّ وأحرج</w:t>
      </w:r>
      <w:r w:rsidR="00AD64BA">
        <w:rPr>
          <w:rFonts w:hint="cs"/>
          <w:rtl/>
        </w:rPr>
        <w:t>.</w:t>
      </w:r>
    </w:p>
    <w:p w:rsidR="00EF1AD1" w:rsidRDefault="00EF1AD1" w:rsidP="009C4F9F">
      <w:pPr>
        <w:pStyle w:val="libNormal"/>
        <w:rPr>
          <w:rtl/>
        </w:rPr>
      </w:pPr>
      <w:r>
        <w:rPr>
          <w:rFonts w:hint="cs"/>
          <w:rtl/>
        </w:rPr>
        <w:t xml:space="preserve">يلتفت ذلك الرجل إلى الإمام الصادق </w:t>
      </w:r>
      <w:r w:rsidR="001A3AF7" w:rsidRPr="001A3AF7">
        <w:rPr>
          <w:rStyle w:val="libAlaemChar"/>
          <w:rFonts w:hint="cs"/>
          <w:rtl/>
        </w:rPr>
        <w:t>عليه‌السلام</w:t>
      </w:r>
      <w:r>
        <w:rPr>
          <w:rFonts w:hint="cs"/>
          <w:rtl/>
        </w:rPr>
        <w:t xml:space="preserve"> وهو يمشي معه في ضواحي المدينة فيقول له</w:t>
      </w:r>
      <w:r w:rsidR="00AD64BA">
        <w:rPr>
          <w:rFonts w:hint="cs"/>
          <w:rtl/>
        </w:rPr>
        <w:t>:</w:t>
      </w:r>
      <w:r>
        <w:rPr>
          <w:rFonts w:hint="cs"/>
          <w:rtl/>
        </w:rPr>
        <w:t xml:space="preserve"> يا سيدي</w:t>
      </w:r>
      <w:r w:rsidR="00AD64BA">
        <w:rPr>
          <w:rFonts w:hint="cs"/>
          <w:rtl/>
        </w:rPr>
        <w:t>،</w:t>
      </w:r>
      <w:r>
        <w:rPr>
          <w:rFonts w:hint="cs"/>
          <w:rtl/>
        </w:rPr>
        <w:t xml:space="preserve"> كيف يجوز لك السكوت والقعود عن حقّك وأنت صاحب هذا الأمر وابن رسول الله </w:t>
      </w:r>
      <w:r w:rsidR="001A3AF7" w:rsidRPr="001A3AF7">
        <w:rPr>
          <w:rStyle w:val="libAlaemChar"/>
          <w:rFonts w:hint="cs"/>
          <w:rtl/>
        </w:rPr>
        <w:t>صلى‌الله‌عليه‌وآله</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فسكت عنه الإمام الصادق </w:t>
      </w:r>
      <w:r w:rsidR="001A3AF7" w:rsidRPr="001A3AF7">
        <w:rPr>
          <w:rStyle w:val="libAlaemChar"/>
          <w:rFonts w:hint="cs"/>
          <w:rtl/>
        </w:rPr>
        <w:t>عليه‌السلام</w:t>
      </w:r>
      <w:r>
        <w:rPr>
          <w:rFonts w:hint="cs"/>
          <w:rtl/>
        </w:rPr>
        <w:t xml:space="preserve"> حتّى مرّ بهم راع يسوق قطيعاً من الغنم</w:t>
      </w:r>
      <w:r w:rsidR="00AD64BA">
        <w:rPr>
          <w:rFonts w:hint="cs"/>
          <w:rtl/>
        </w:rPr>
        <w:t>،</w:t>
      </w:r>
      <w:r>
        <w:rPr>
          <w:rFonts w:hint="cs"/>
          <w:rtl/>
        </w:rPr>
        <w:t xml:space="preserve"> فقال له الإمام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يا فلان</w:t>
      </w:r>
      <w:r w:rsidR="00AD64BA">
        <w:rPr>
          <w:rFonts w:hint="cs"/>
          <w:rtl/>
        </w:rPr>
        <w:t>،</w:t>
      </w:r>
      <w:r w:rsidRPr="009C4F9F">
        <w:rPr>
          <w:rFonts w:hint="cs"/>
          <w:rtl/>
        </w:rPr>
        <w:t xml:space="preserve"> كمْ تعدّ هذا القطيع</w:t>
      </w:r>
      <w:r w:rsidR="00AD64BA">
        <w:rPr>
          <w:rFonts w:hint="cs"/>
          <w:rtl/>
        </w:rPr>
        <w:t>؟</w:t>
      </w:r>
      <w:r w:rsidR="001A3AF7">
        <w:rPr>
          <w:rFonts w:hint="cs"/>
          <w:rtl/>
        </w:rPr>
        <w:t>»</w:t>
      </w:r>
      <w:r w:rsidR="00AD64BA">
        <w:rPr>
          <w:rFonts w:hint="cs"/>
          <w:rtl/>
        </w:rPr>
        <w:t>.</w:t>
      </w:r>
      <w:r>
        <w:rPr>
          <w:rFonts w:hint="cs"/>
          <w:rtl/>
        </w:rPr>
        <w:t xml:space="preserve"> فقال الرجل</w:t>
      </w:r>
      <w:r w:rsidR="00AD64BA">
        <w:rPr>
          <w:rFonts w:hint="cs"/>
          <w:rtl/>
        </w:rPr>
        <w:t>:</w:t>
      </w:r>
      <w:r>
        <w:rPr>
          <w:rFonts w:hint="cs"/>
          <w:rtl/>
        </w:rPr>
        <w:t xml:space="preserve"> لا أدري</w:t>
      </w:r>
      <w:r w:rsidR="00AD64BA">
        <w:rPr>
          <w:rFonts w:hint="cs"/>
          <w:rtl/>
        </w:rPr>
        <w:t>.</w:t>
      </w:r>
      <w:r>
        <w:rPr>
          <w:rFonts w:hint="cs"/>
          <w:rtl/>
        </w:rPr>
        <w:t xml:space="preserve"> فقال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والله</w:t>
      </w:r>
      <w:r w:rsidR="00AD64BA">
        <w:rPr>
          <w:rFonts w:hint="cs"/>
          <w:rtl/>
        </w:rPr>
        <w:t>،</w:t>
      </w:r>
      <w:r w:rsidRPr="009C4F9F">
        <w:rPr>
          <w:rFonts w:hint="cs"/>
          <w:rtl/>
        </w:rPr>
        <w:t xml:space="preserve"> لو كان لي أنصار عدد هذا القطيع لنهضت بهم</w:t>
      </w:r>
      <w:r w:rsidR="001A3AF7">
        <w:rPr>
          <w:rFonts w:hint="cs"/>
          <w:rtl/>
        </w:rPr>
        <w:t>»</w:t>
      </w:r>
      <w:r w:rsidR="00AD64BA">
        <w:rPr>
          <w:rFonts w:hint="cs"/>
          <w:rtl/>
        </w:rPr>
        <w:t>.</w:t>
      </w:r>
      <w:r>
        <w:rPr>
          <w:rFonts w:hint="cs"/>
          <w:rtl/>
        </w:rPr>
        <w:t xml:space="preserve"> فعطف الرجل على القطيع فعدّه فإذا هو سبعة عشر رأس</w:t>
      </w:r>
      <w:r w:rsidR="00AD64BA">
        <w:rPr>
          <w:rFonts w:hint="cs"/>
          <w:rtl/>
        </w:rPr>
        <w:t>.</w:t>
      </w:r>
      <w:r>
        <w:rPr>
          <w:rFonts w:hint="cs"/>
          <w:rtl/>
        </w:rPr>
        <w:t xml:space="preserve"> </w:t>
      </w:r>
    </w:p>
    <w:p w:rsidR="00EF1AD1" w:rsidRDefault="00EF1AD1" w:rsidP="009C4F9F">
      <w:pPr>
        <w:pStyle w:val="libNormal"/>
        <w:rPr>
          <w:rtl/>
        </w:rPr>
      </w:pPr>
      <w:r>
        <w:rPr>
          <w:rFonts w:hint="cs"/>
          <w:rtl/>
        </w:rPr>
        <w:t>ودخل سهل بن الحسن الخراساني عليه ذات يوم وقال</w:t>
      </w:r>
      <w:r w:rsidR="00AD64BA">
        <w:rPr>
          <w:rFonts w:hint="cs"/>
          <w:rtl/>
        </w:rPr>
        <w:t>:</w:t>
      </w:r>
      <w:r>
        <w:rPr>
          <w:rFonts w:hint="cs"/>
          <w:rtl/>
        </w:rPr>
        <w:t xml:space="preserve"> يابن رسول الله</w:t>
      </w:r>
      <w:r w:rsidR="00AD64BA">
        <w:rPr>
          <w:rFonts w:hint="cs"/>
          <w:rtl/>
        </w:rPr>
        <w:t>،</w:t>
      </w:r>
      <w:r>
        <w:rPr>
          <w:rFonts w:hint="cs"/>
          <w:rtl/>
        </w:rPr>
        <w:t xml:space="preserve"> لا يجوز لك القعود عن حقّك ولك في خراسان مئة ألف رجل يُقاتلون بين يديك مِنْ شيعتك</w:t>
      </w:r>
      <w:r w:rsidR="00AD64BA">
        <w:rPr>
          <w:rFonts w:hint="cs"/>
          <w:rtl/>
        </w:rPr>
        <w:t>.</w:t>
      </w:r>
    </w:p>
    <w:p w:rsidR="00EF1AD1" w:rsidRDefault="00EF1AD1" w:rsidP="009C4F9F">
      <w:pPr>
        <w:pStyle w:val="libNormal"/>
        <w:rPr>
          <w:rtl/>
        </w:rPr>
      </w:pPr>
      <w:r>
        <w:rPr>
          <w:rFonts w:hint="cs"/>
          <w:rtl/>
        </w:rPr>
        <w:t xml:space="preserve">فقال له الإمام الصادق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وأنت منهم يا سهل</w:t>
      </w:r>
      <w:r w:rsidR="00AD64BA">
        <w:rPr>
          <w:rFonts w:hint="cs"/>
          <w:rtl/>
        </w:rPr>
        <w:t>؟</w:t>
      </w:r>
      <w:r w:rsidR="001A3AF7">
        <w:rPr>
          <w:rFonts w:hint="cs"/>
          <w:rtl/>
        </w:rPr>
        <w:t>»</w:t>
      </w:r>
      <w:r w:rsidR="00AD64BA">
        <w:rPr>
          <w:rFonts w:hint="cs"/>
          <w:rtl/>
        </w:rPr>
        <w:t>.</w:t>
      </w:r>
      <w:r w:rsidRPr="009C4F9F">
        <w:rPr>
          <w:rFonts w:hint="cs"/>
          <w:rtl/>
        </w:rPr>
        <w:t xml:space="preserve"> </w:t>
      </w:r>
      <w:r>
        <w:rPr>
          <w:rFonts w:hint="cs"/>
          <w:rtl/>
        </w:rPr>
        <w:t>فقال</w:t>
      </w:r>
      <w:r w:rsidR="00AD64BA">
        <w:rPr>
          <w:rFonts w:hint="cs"/>
          <w:rtl/>
        </w:rPr>
        <w:t>:</w:t>
      </w:r>
      <w:r>
        <w:rPr>
          <w:rFonts w:hint="cs"/>
          <w:rtl/>
        </w:rPr>
        <w:t xml:space="preserve"> نعم</w:t>
      </w:r>
      <w:r w:rsidR="00AD64BA">
        <w:rPr>
          <w:rFonts w:hint="cs"/>
          <w:rtl/>
        </w:rPr>
        <w:t>،</w:t>
      </w:r>
      <w:r>
        <w:rPr>
          <w:rFonts w:hint="cs"/>
          <w:rtl/>
        </w:rPr>
        <w:t xml:space="preserve"> جعلت فداك يا سيدي</w:t>
      </w:r>
      <w:r w:rsidR="00AD64BA">
        <w:rPr>
          <w:rFonts w:hint="cs"/>
          <w:rtl/>
        </w:rPr>
        <w:t>.</w:t>
      </w:r>
      <w:r>
        <w:rPr>
          <w:rFonts w:hint="cs"/>
          <w:rtl/>
        </w:rPr>
        <w:t xml:space="preserve"> فقال له</w:t>
      </w:r>
      <w:r w:rsidR="00AD64BA">
        <w:rPr>
          <w:rFonts w:hint="cs"/>
          <w:rtl/>
        </w:rPr>
        <w:t>:</w:t>
      </w:r>
      <w:r>
        <w:rPr>
          <w:rFonts w:hint="cs"/>
          <w:rtl/>
        </w:rPr>
        <w:t xml:space="preserve"> </w:t>
      </w:r>
      <w:r w:rsidR="001A3AF7">
        <w:rPr>
          <w:rFonts w:hint="cs"/>
          <w:rtl/>
        </w:rPr>
        <w:t>«</w:t>
      </w:r>
      <w:r w:rsidRPr="009C4F9F">
        <w:rPr>
          <w:rFonts w:hint="cs"/>
          <w:rtl/>
        </w:rPr>
        <w:t>اجلس</w:t>
      </w:r>
      <w:r w:rsidR="001A3AF7">
        <w:rPr>
          <w:rFonts w:hint="cs"/>
          <w:rtl/>
        </w:rPr>
        <w:t>»</w:t>
      </w:r>
      <w:r w:rsidR="00AD64BA">
        <w:rPr>
          <w:rFonts w:hint="cs"/>
          <w:rtl/>
        </w:rPr>
        <w:t>.</w:t>
      </w:r>
      <w:r>
        <w:rPr>
          <w:rFonts w:hint="cs"/>
          <w:rtl/>
        </w:rPr>
        <w:t xml:space="preserve"> فجلس</w:t>
      </w:r>
      <w:r w:rsidR="00AD64BA">
        <w:rPr>
          <w:rFonts w:hint="cs"/>
          <w:rtl/>
        </w:rPr>
        <w:t>،</w:t>
      </w:r>
      <w:r>
        <w:rPr>
          <w:rFonts w:hint="cs"/>
          <w:rtl/>
        </w:rPr>
        <w:t xml:space="preserve"> ثمّ أمر الإمام </w:t>
      </w:r>
      <w:r w:rsidR="001A3AF7" w:rsidRPr="001A3AF7">
        <w:rPr>
          <w:rStyle w:val="libAlaemChar"/>
          <w:rFonts w:hint="cs"/>
          <w:rtl/>
        </w:rPr>
        <w:t>عليه‌السلام</w:t>
      </w:r>
      <w:r>
        <w:rPr>
          <w:rFonts w:hint="cs"/>
          <w:rtl/>
        </w:rPr>
        <w:t xml:space="preserve"> الجارية وقال</w:t>
      </w:r>
      <w:r w:rsidR="00AD64BA">
        <w:rPr>
          <w:rFonts w:hint="cs"/>
          <w:rtl/>
        </w:rPr>
        <w:t>:</w:t>
      </w:r>
      <w:r>
        <w:rPr>
          <w:rFonts w:hint="cs"/>
          <w:rtl/>
        </w:rPr>
        <w:t xml:space="preserve"> </w:t>
      </w:r>
      <w:r w:rsidR="001A3AF7">
        <w:rPr>
          <w:rFonts w:hint="cs"/>
          <w:rtl/>
        </w:rPr>
        <w:t>«</w:t>
      </w:r>
      <w:r w:rsidRPr="009C4F9F">
        <w:rPr>
          <w:rFonts w:hint="cs"/>
          <w:rtl/>
        </w:rPr>
        <w:t>يا جارية</w:t>
      </w:r>
      <w:r w:rsidR="00AD64BA">
        <w:rPr>
          <w:rFonts w:hint="cs"/>
          <w:rtl/>
        </w:rPr>
        <w:t>،</w:t>
      </w:r>
      <w:r w:rsidRPr="009C4F9F">
        <w:rPr>
          <w:rFonts w:hint="cs"/>
          <w:rtl/>
        </w:rPr>
        <w:t xml:space="preserve"> أسجري التنور</w:t>
      </w:r>
      <w:r w:rsidR="001A3AF7">
        <w:rPr>
          <w:rFonts w:hint="cs"/>
          <w:rtl/>
        </w:rPr>
        <w:t>»</w:t>
      </w:r>
      <w:r w:rsidR="00AD64BA">
        <w:rPr>
          <w:rFonts w:hint="cs"/>
          <w:rtl/>
        </w:rPr>
        <w:t>.</w:t>
      </w:r>
      <w:r>
        <w:rPr>
          <w:rFonts w:hint="cs"/>
          <w:rtl/>
        </w:rPr>
        <w:t xml:space="preserve"> فسجرته حتّى صار اللّهب يتصاعد مِنْ فم التنور</w:t>
      </w:r>
      <w:r w:rsidR="00AD64BA">
        <w:rPr>
          <w:rFonts w:hint="cs"/>
          <w:rtl/>
        </w:rPr>
        <w:t>،</w:t>
      </w:r>
      <w:r>
        <w:rPr>
          <w:rFonts w:hint="cs"/>
          <w:rtl/>
        </w:rPr>
        <w:t xml:space="preserve"> فالتفت الصادق </w:t>
      </w:r>
      <w:r w:rsidR="001A3AF7" w:rsidRPr="001A3AF7">
        <w:rPr>
          <w:rStyle w:val="libAlaemChar"/>
          <w:rFonts w:hint="cs"/>
          <w:rtl/>
        </w:rPr>
        <w:t>عليه‌السلام</w:t>
      </w:r>
      <w:r>
        <w:rPr>
          <w:rFonts w:hint="cs"/>
          <w:rtl/>
        </w:rPr>
        <w:t xml:space="preserve"> إلى سهل الخراساني وقال</w:t>
      </w:r>
      <w:r w:rsidR="00AD64BA">
        <w:rPr>
          <w:rFonts w:hint="cs"/>
          <w:rtl/>
        </w:rPr>
        <w:t>:</w:t>
      </w:r>
      <w:r>
        <w:rPr>
          <w:rFonts w:hint="cs"/>
          <w:rtl/>
        </w:rPr>
        <w:t xml:space="preserve"> </w:t>
      </w:r>
      <w:r w:rsidR="001A3AF7">
        <w:rPr>
          <w:rFonts w:hint="cs"/>
          <w:rtl/>
        </w:rPr>
        <w:t>«</w:t>
      </w:r>
      <w:r w:rsidRPr="009C4F9F">
        <w:rPr>
          <w:rFonts w:hint="cs"/>
          <w:rtl/>
        </w:rPr>
        <w:t>يا سهل</w:t>
      </w:r>
      <w:r w:rsidR="00AD64BA">
        <w:rPr>
          <w:rFonts w:hint="cs"/>
          <w:rtl/>
        </w:rPr>
        <w:t>،</w:t>
      </w:r>
      <w:r w:rsidRPr="009C4F9F">
        <w:rPr>
          <w:rFonts w:hint="cs"/>
          <w:rtl/>
        </w:rPr>
        <w:t xml:space="preserve"> أنت مِنْ هؤلاء الذين ذكرت أنّهم يطيعون أمري</w:t>
      </w:r>
      <w:r w:rsidR="00AD64BA">
        <w:rPr>
          <w:rFonts w:hint="cs"/>
          <w:rtl/>
        </w:rPr>
        <w:t>؟</w:t>
      </w:r>
      <w:r w:rsidR="001A3AF7">
        <w:rPr>
          <w:rFonts w:hint="cs"/>
          <w:rtl/>
        </w:rPr>
        <w:t>»</w:t>
      </w:r>
      <w:r w:rsidR="00AD64BA">
        <w:rPr>
          <w:rFonts w:hint="cs"/>
          <w:rtl/>
        </w:rPr>
        <w:t>.</w:t>
      </w:r>
      <w:r>
        <w:rPr>
          <w:rFonts w:hint="cs"/>
          <w:rtl/>
        </w:rPr>
        <w:t xml:space="preserve"> فقال</w:t>
      </w:r>
      <w:r w:rsidR="00AD64BA">
        <w:rPr>
          <w:rFonts w:hint="cs"/>
          <w:rtl/>
        </w:rPr>
        <w:t>:</w:t>
      </w:r>
      <w:r>
        <w:rPr>
          <w:rFonts w:hint="cs"/>
          <w:rtl/>
        </w:rPr>
        <w:t xml:space="preserve"> نعم سيدي أفديك بروحي</w:t>
      </w:r>
      <w:r w:rsidR="00AD64BA">
        <w:rPr>
          <w:rFonts w:hint="cs"/>
          <w:rtl/>
        </w:rPr>
        <w:t>.</w:t>
      </w:r>
      <w:r>
        <w:rPr>
          <w:rFonts w:hint="cs"/>
          <w:rtl/>
        </w:rPr>
        <w:t xml:space="preserve"> فقال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قم وادخل في هذا التنور</w:t>
      </w:r>
      <w:r w:rsidR="001A3AF7">
        <w:rPr>
          <w:rFonts w:hint="cs"/>
          <w:rtl/>
        </w:rPr>
        <w:t>»</w:t>
      </w:r>
      <w:r w:rsidR="00AD64BA">
        <w:rPr>
          <w:rFonts w:hint="cs"/>
          <w:rtl/>
        </w:rPr>
        <w:t>.</w:t>
      </w:r>
      <w:r>
        <w:rPr>
          <w:rFonts w:hint="cs"/>
          <w:rtl/>
        </w:rPr>
        <w:t xml:space="preserve"> فقال سهل</w:t>
      </w:r>
      <w:r w:rsidR="00AD64BA">
        <w:rPr>
          <w:rFonts w:hint="cs"/>
          <w:rtl/>
        </w:rPr>
        <w:t>:</w:t>
      </w:r>
      <w:r>
        <w:rPr>
          <w:rFonts w:hint="cs"/>
          <w:rtl/>
        </w:rPr>
        <w:t xml:space="preserve"> أقلني أقالك الله يابن رسول الله</w:t>
      </w:r>
      <w:r w:rsidR="00AD64BA">
        <w:rPr>
          <w:rFonts w:hint="cs"/>
          <w:rtl/>
        </w:rPr>
        <w:t>.</w:t>
      </w:r>
      <w:r>
        <w:rPr>
          <w:rFonts w:hint="cs"/>
          <w:rtl/>
        </w:rPr>
        <w:t xml:space="preserve"> فقال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قد أقلتك</w:t>
      </w:r>
      <w:r w:rsidR="001A3AF7">
        <w:rPr>
          <w:rFonts w:hint="cs"/>
          <w:rtl/>
        </w:rPr>
        <w:t>»</w:t>
      </w:r>
      <w:r w:rsidR="00AD64BA">
        <w:rPr>
          <w:rFonts w:hint="cs"/>
          <w:rtl/>
        </w:rPr>
        <w:t>.</w:t>
      </w:r>
    </w:p>
    <w:p w:rsidR="00EF1AD1" w:rsidRDefault="00EF1AD1" w:rsidP="009C4F9F">
      <w:pPr>
        <w:pStyle w:val="libNormal"/>
        <w:rPr>
          <w:rtl/>
        </w:rPr>
      </w:pPr>
      <w:r>
        <w:rPr>
          <w:rFonts w:hint="cs"/>
          <w:rtl/>
        </w:rPr>
        <w:t xml:space="preserve">فبينا هم كذلك إذ دخل أبو هارون المكّي </w:t>
      </w:r>
      <w:r w:rsidR="001A3AF7" w:rsidRPr="001A3AF7">
        <w:rPr>
          <w:rStyle w:val="libAlaemChar"/>
          <w:rFonts w:hint="cs"/>
          <w:rtl/>
        </w:rPr>
        <w:t>رحمه‌الله</w:t>
      </w:r>
      <w:r>
        <w:rPr>
          <w:rFonts w:hint="cs"/>
          <w:rtl/>
        </w:rPr>
        <w:t xml:space="preserve"> فسلّم</w:t>
      </w:r>
      <w:r w:rsidR="00AD64BA">
        <w:rPr>
          <w:rFonts w:hint="cs"/>
          <w:rtl/>
        </w:rPr>
        <w:t>،</w:t>
      </w:r>
      <w:r>
        <w:rPr>
          <w:rFonts w:hint="cs"/>
          <w:rtl/>
        </w:rPr>
        <w:t xml:space="preserve"> فردّ </w:t>
      </w:r>
      <w:r w:rsidR="001A3AF7" w:rsidRPr="001A3AF7">
        <w:rPr>
          <w:rStyle w:val="libAlaemChar"/>
          <w:rFonts w:hint="cs"/>
          <w:rtl/>
        </w:rPr>
        <w:t>عليه‌السلام</w:t>
      </w:r>
      <w:r>
        <w:rPr>
          <w:rFonts w:hint="cs"/>
          <w:rtl/>
        </w:rPr>
        <w:t xml:space="preserve"> وقال له</w:t>
      </w:r>
      <w:r w:rsidR="00AD64BA">
        <w:rPr>
          <w:rFonts w:hint="cs"/>
          <w:rtl/>
        </w:rPr>
        <w:t>:</w:t>
      </w:r>
      <w:r>
        <w:rPr>
          <w:rFonts w:hint="cs"/>
          <w:rtl/>
        </w:rPr>
        <w:t xml:space="preserve"> </w:t>
      </w:r>
      <w:r w:rsidR="001A3AF7">
        <w:rPr>
          <w:rFonts w:hint="cs"/>
          <w:rtl/>
        </w:rPr>
        <w:t>«</w:t>
      </w:r>
      <w:r w:rsidRPr="009C4F9F">
        <w:rPr>
          <w:rFonts w:hint="cs"/>
          <w:rtl/>
        </w:rPr>
        <w:t>يا أبا هارون</w:t>
      </w:r>
      <w:r w:rsidR="00AD64BA">
        <w:rPr>
          <w:rFonts w:hint="cs"/>
          <w:rtl/>
        </w:rPr>
        <w:t>،</w:t>
      </w:r>
      <w:r w:rsidRPr="009C4F9F">
        <w:rPr>
          <w:rFonts w:hint="cs"/>
          <w:rtl/>
        </w:rPr>
        <w:t xml:space="preserve"> ادخل في التنور</w:t>
      </w:r>
      <w:r w:rsidR="001A3AF7">
        <w:rPr>
          <w:rFonts w:hint="cs"/>
          <w:rtl/>
        </w:rPr>
        <w:t>»</w:t>
      </w:r>
      <w:r w:rsidR="00AD64BA">
        <w:rPr>
          <w:rFonts w:hint="cs"/>
          <w:rtl/>
        </w:rPr>
        <w:t>.</w:t>
      </w:r>
      <w:r>
        <w:rPr>
          <w:rFonts w:hint="cs"/>
          <w:rtl/>
        </w:rPr>
        <w:t xml:space="preserve"> فقال له</w:t>
      </w:r>
      <w:r w:rsidR="00AD64BA">
        <w:rPr>
          <w:rFonts w:hint="cs"/>
          <w:rtl/>
        </w:rPr>
        <w:t>:</w:t>
      </w:r>
      <w:r>
        <w:rPr>
          <w:rFonts w:hint="cs"/>
          <w:rtl/>
        </w:rPr>
        <w:t xml:space="preserve"> سمعاً وطاعة</w:t>
      </w:r>
      <w:r w:rsidR="00AD64BA">
        <w:rPr>
          <w:rFonts w:hint="cs"/>
          <w:rtl/>
        </w:rPr>
        <w:t>.</w:t>
      </w:r>
      <w:r>
        <w:rPr>
          <w:rFonts w:hint="cs"/>
          <w:rtl/>
        </w:rPr>
        <w:t xml:space="preserve"> ثم ألقى نعله وشمّر عن ثيابه ودخل في التنور</w:t>
      </w:r>
      <w:r w:rsidR="00AD64BA">
        <w:rPr>
          <w:rFonts w:hint="cs"/>
          <w:rtl/>
        </w:rPr>
        <w:t>،</w:t>
      </w:r>
      <w:r>
        <w:rPr>
          <w:rFonts w:hint="cs"/>
          <w:rtl/>
        </w:rPr>
        <w:t xml:space="preserve"> فقال الإمام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يا جارية</w:t>
      </w:r>
      <w:r w:rsidR="00AD64BA">
        <w:rPr>
          <w:rFonts w:hint="cs"/>
          <w:rtl/>
        </w:rPr>
        <w:t>،</w:t>
      </w:r>
      <w:r w:rsidRPr="009C4F9F">
        <w:rPr>
          <w:rFonts w:hint="cs"/>
          <w:rtl/>
        </w:rPr>
        <w:t xml:space="preserve"> اجعلي عليه غطاءه</w:t>
      </w:r>
      <w:r w:rsidR="001A3AF7">
        <w:rPr>
          <w:rFonts w:hint="cs"/>
          <w:rtl/>
        </w:rPr>
        <w:t>»</w:t>
      </w:r>
      <w:r w:rsidR="00AD64BA">
        <w:rPr>
          <w:rFonts w:hint="cs"/>
          <w:rtl/>
        </w:rPr>
        <w:t>.</w:t>
      </w:r>
      <w:r>
        <w:rPr>
          <w:rFonts w:hint="cs"/>
          <w:rtl/>
        </w:rPr>
        <w:t xml:space="preserve"> فغطّته</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ثمّ التفت الإمام </w:t>
      </w:r>
      <w:r w:rsidR="001A3AF7" w:rsidRPr="001A3AF7">
        <w:rPr>
          <w:rStyle w:val="libAlaemChar"/>
          <w:rFonts w:hint="cs"/>
          <w:rtl/>
        </w:rPr>
        <w:t>عليه‌السلام</w:t>
      </w:r>
      <w:r>
        <w:rPr>
          <w:rFonts w:hint="cs"/>
          <w:rtl/>
        </w:rPr>
        <w:t xml:space="preserve"> إلى سهل بن الحسن وصار يحدّثه</w:t>
      </w:r>
      <w:r w:rsidR="00AD64BA">
        <w:rPr>
          <w:rFonts w:hint="cs"/>
          <w:rtl/>
        </w:rPr>
        <w:t>،</w:t>
      </w:r>
      <w:r>
        <w:rPr>
          <w:rFonts w:hint="cs"/>
          <w:rtl/>
        </w:rPr>
        <w:t xml:space="preserve"> فقال سهل</w:t>
      </w:r>
      <w:r w:rsidR="00AD64BA">
        <w:rPr>
          <w:rFonts w:hint="cs"/>
          <w:rtl/>
        </w:rPr>
        <w:t>:</w:t>
      </w:r>
      <w:r>
        <w:rPr>
          <w:rFonts w:hint="cs"/>
          <w:rtl/>
        </w:rPr>
        <w:t xml:space="preserve"> إئذن لي يا سيدي أنْ أقوم وأنظر ما جرى على هذا الرجل</w:t>
      </w:r>
      <w:r w:rsidR="00AD64BA">
        <w:rPr>
          <w:rFonts w:hint="cs"/>
          <w:rtl/>
        </w:rPr>
        <w:t>.</w:t>
      </w:r>
      <w:r>
        <w:rPr>
          <w:rFonts w:hint="cs"/>
          <w:rtl/>
        </w:rPr>
        <w:t xml:space="preserve"> فقال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نعم</w:t>
      </w:r>
      <w:r w:rsidR="001A3AF7">
        <w:rPr>
          <w:rFonts w:hint="cs"/>
          <w:rtl/>
        </w:rPr>
        <w:t>»</w:t>
      </w:r>
      <w:r w:rsidR="00AD64BA">
        <w:rPr>
          <w:rFonts w:hint="cs"/>
          <w:rtl/>
        </w:rPr>
        <w:t>.</w:t>
      </w:r>
      <w:r>
        <w:rPr>
          <w:rFonts w:hint="cs"/>
          <w:rtl/>
        </w:rPr>
        <w:t xml:space="preserve"> ثمّ قام ومعه سهل وكشف الغطاء عن التنور</w:t>
      </w:r>
      <w:r w:rsidR="00AD64BA">
        <w:rPr>
          <w:rFonts w:hint="cs"/>
          <w:rtl/>
        </w:rPr>
        <w:t>،</w:t>
      </w:r>
      <w:r>
        <w:rPr>
          <w:rFonts w:hint="cs"/>
          <w:rtl/>
        </w:rPr>
        <w:t xml:space="preserve"> وإذا أبو هارون جالس على رماد بارد</w:t>
      </w:r>
      <w:r w:rsidR="00AD64BA">
        <w:rPr>
          <w:rFonts w:hint="cs"/>
          <w:rtl/>
        </w:rPr>
        <w:t>،</w:t>
      </w:r>
      <w:r>
        <w:rPr>
          <w:rFonts w:hint="cs"/>
          <w:rtl/>
        </w:rPr>
        <w:t xml:space="preserve"> فقال له الإمام</w:t>
      </w:r>
      <w:r w:rsidR="00AD64BA">
        <w:rPr>
          <w:rFonts w:hint="cs"/>
          <w:rtl/>
        </w:rPr>
        <w:t>:</w:t>
      </w:r>
      <w:r>
        <w:rPr>
          <w:rFonts w:hint="cs"/>
          <w:rtl/>
        </w:rPr>
        <w:t xml:space="preserve"> </w:t>
      </w:r>
      <w:r w:rsidR="001A3AF7">
        <w:rPr>
          <w:rFonts w:hint="cs"/>
          <w:rtl/>
        </w:rPr>
        <w:t>«</w:t>
      </w:r>
      <w:r w:rsidRPr="009C4F9F">
        <w:rPr>
          <w:rFonts w:hint="cs"/>
          <w:rtl/>
        </w:rPr>
        <w:t>اخرج</w:t>
      </w:r>
      <w:r w:rsidR="001A3AF7">
        <w:rPr>
          <w:rFonts w:hint="cs"/>
          <w:rtl/>
        </w:rPr>
        <w:t>»</w:t>
      </w:r>
      <w:r w:rsidR="00AD64BA">
        <w:rPr>
          <w:rFonts w:hint="cs"/>
          <w:rtl/>
        </w:rPr>
        <w:t>.</w:t>
      </w:r>
      <w:r>
        <w:rPr>
          <w:rFonts w:hint="cs"/>
          <w:rtl/>
        </w:rPr>
        <w:t xml:space="preserve"> فخرج صحيحاً سالماً لمْ يصبه أيّ أذى</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 xml:space="preserve">فقال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يا سهل</w:t>
      </w:r>
      <w:r w:rsidR="00AD64BA">
        <w:rPr>
          <w:rFonts w:hint="cs"/>
          <w:rtl/>
        </w:rPr>
        <w:t>،</w:t>
      </w:r>
      <w:r w:rsidRPr="009C4F9F">
        <w:rPr>
          <w:rFonts w:hint="cs"/>
          <w:rtl/>
        </w:rPr>
        <w:t xml:space="preserve"> كم تجد مثل هذا في خراسان</w:t>
      </w:r>
      <w:r w:rsidR="00AD64BA">
        <w:rPr>
          <w:rFonts w:hint="cs"/>
          <w:rtl/>
        </w:rPr>
        <w:t>؟</w:t>
      </w:r>
      <w:r w:rsidR="001A3AF7">
        <w:rPr>
          <w:rFonts w:hint="cs"/>
          <w:rtl/>
        </w:rPr>
        <w:t>»</w:t>
      </w:r>
      <w:r w:rsidR="00AD64BA">
        <w:rPr>
          <w:rFonts w:hint="cs"/>
          <w:rtl/>
        </w:rPr>
        <w:t>.</w:t>
      </w:r>
      <w:r w:rsidRPr="009C4F9F">
        <w:rPr>
          <w:rFonts w:hint="cs"/>
          <w:rtl/>
        </w:rPr>
        <w:t xml:space="preserve"> </w:t>
      </w:r>
      <w:r>
        <w:rPr>
          <w:rFonts w:hint="cs"/>
          <w:rtl/>
        </w:rPr>
        <w:t>فقال سهل</w:t>
      </w:r>
      <w:r w:rsidR="00AD64BA">
        <w:rPr>
          <w:rFonts w:hint="cs"/>
          <w:rtl/>
        </w:rPr>
        <w:t>:</w:t>
      </w:r>
      <w:r>
        <w:rPr>
          <w:rFonts w:hint="cs"/>
          <w:rtl/>
        </w:rPr>
        <w:t xml:space="preserve"> ولا واحد يابن رسول الله</w:t>
      </w:r>
      <w:r w:rsidR="00AD64BA">
        <w:rPr>
          <w:rFonts w:hint="cs"/>
          <w:rtl/>
        </w:rPr>
        <w:t>.</w:t>
      </w:r>
      <w:r>
        <w:rPr>
          <w:rFonts w:hint="cs"/>
          <w:rtl/>
        </w:rPr>
        <w:t xml:space="preserve"> </w:t>
      </w:r>
    </w:p>
    <w:p w:rsidR="00EF1AD1" w:rsidRDefault="00EF1AD1" w:rsidP="009C4F9F">
      <w:pPr>
        <w:pStyle w:val="libNormal"/>
        <w:rPr>
          <w:rtl/>
        </w:rPr>
      </w:pPr>
      <w:r>
        <w:rPr>
          <w:rFonts w:hint="cs"/>
          <w:rtl/>
        </w:rPr>
        <w:t>وهذه العملية هي كرامة</w:t>
      </w:r>
      <w:r w:rsidR="00AD64BA">
        <w:rPr>
          <w:rFonts w:hint="cs"/>
          <w:rtl/>
        </w:rPr>
        <w:t>،</w:t>
      </w:r>
      <w:r>
        <w:rPr>
          <w:rFonts w:hint="cs"/>
          <w:rtl/>
        </w:rPr>
        <w:t xml:space="preserve"> ولا شك أظهرها الإمام الصادق </w:t>
      </w:r>
      <w:r w:rsidR="001A3AF7" w:rsidRPr="001A3AF7">
        <w:rPr>
          <w:rStyle w:val="libAlaemChar"/>
          <w:rFonts w:hint="cs"/>
          <w:rtl/>
        </w:rPr>
        <w:t>عليه‌السلام</w:t>
      </w:r>
      <w:r>
        <w:rPr>
          <w:rFonts w:hint="cs"/>
          <w:rtl/>
        </w:rPr>
        <w:t xml:space="preserve"> وعبّر بها عن أنّ أهل البيت إنّما هم بحاجة إلى جيش عقائدي</w:t>
      </w:r>
      <w:r w:rsidR="00AD64BA">
        <w:rPr>
          <w:rFonts w:hint="cs"/>
          <w:rtl/>
        </w:rPr>
        <w:t>،</w:t>
      </w:r>
      <w:r>
        <w:rPr>
          <w:rFonts w:hint="cs"/>
          <w:rtl/>
        </w:rPr>
        <w:t xml:space="preserve"> يطيع الأوامر الصادرة إليه من الإمام </w:t>
      </w:r>
      <w:r w:rsidR="001A3AF7" w:rsidRPr="001A3AF7">
        <w:rPr>
          <w:rStyle w:val="libAlaemChar"/>
          <w:rFonts w:hint="cs"/>
          <w:rtl/>
        </w:rPr>
        <w:t>عليه‌السلام</w:t>
      </w:r>
      <w:r>
        <w:rPr>
          <w:rFonts w:hint="cs"/>
          <w:rtl/>
        </w:rPr>
        <w:t xml:space="preserve"> مهما كانت</w:t>
      </w:r>
      <w:r w:rsidR="00AD64BA">
        <w:rPr>
          <w:rFonts w:hint="cs"/>
          <w:rtl/>
        </w:rPr>
        <w:t>،</w:t>
      </w:r>
      <w:r>
        <w:rPr>
          <w:rFonts w:hint="cs"/>
          <w:rtl/>
        </w:rPr>
        <w:t xml:space="preserve"> لا يعرف التردّد والهزيمة</w:t>
      </w:r>
      <w:r w:rsidR="00AD64BA">
        <w:rPr>
          <w:rFonts w:hint="cs"/>
          <w:rtl/>
        </w:rPr>
        <w:t>،</w:t>
      </w:r>
      <w:r>
        <w:rPr>
          <w:rFonts w:hint="cs"/>
          <w:rtl/>
        </w:rPr>
        <w:t xml:space="preserve"> ولا يفكّر بغير الشهادة أو الغلبة</w:t>
      </w:r>
      <w:r w:rsidR="00AD64BA">
        <w:rPr>
          <w:rFonts w:hint="cs"/>
          <w:rtl/>
        </w:rPr>
        <w:t>؛</w:t>
      </w:r>
      <w:r>
        <w:rPr>
          <w:rFonts w:hint="cs"/>
          <w:rtl/>
        </w:rPr>
        <w:t xml:space="preserve"> لثقته التامّة بالإمام </w:t>
      </w:r>
      <w:r w:rsidR="001A3AF7" w:rsidRPr="001A3AF7">
        <w:rPr>
          <w:rStyle w:val="libAlaemChar"/>
          <w:rFonts w:hint="cs"/>
          <w:rtl/>
        </w:rPr>
        <w:t>عليه‌السلام</w:t>
      </w:r>
      <w:r w:rsidR="00AD64BA">
        <w:rPr>
          <w:rFonts w:hint="cs"/>
          <w:rtl/>
        </w:rPr>
        <w:t>،</w:t>
      </w:r>
      <w:r>
        <w:rPr>
          <w:rFonts w:hint="cs"/>
          <w:rtl/>
        </w:rPr>
        <w:t xml:space="preserve"> واعتقاده الراسخ المتين بأنّ أوامره مِنْ أمر الله ورسوله</w:t>
      </w:r>
      <w:r w:rsidR="00AD64BA">
        <w:rPr>
          <w:rFonts w:hint="cs"/>
          <w:rtl/>
        </w:rPr>
        <w:t>،</w:t>
      </w:r>
      <w:r>
        <w:rPr>
          <w:rFonts w:hint="cs"/>
          <w:rtl/>
        </w:rPr>
        <w:t xml:space="preserve"> وهو أعرف بالصالح والفاسد</w:t>
      </w:r>
      <w:r w:rsidR="00AD64BA">
        <w:rPr>
          <w:rFonts w:hint="cs"/>
          <w:rtl/>
        </w:rPr>
        <w:t>،</w:t>
      </w:r>
      <w:r>
        <w:rPr>
          <w:rFonts w:hint="cs"/>
          <w:rtl/>
        </w:rPr>
        <w:t xml:space="preserve"> والحقّ والباطل مِنْ جميع الناس</w:t>
      </w:r>
      <w:r w:rsidR="00AD64BA">
        <w:rPr>
          <w:rFonts w:hint="cs"/>
          <w:rtl/>
        </w:rPr>
        <w:t>.</w:t>
      </w:r>
    </w:p>
    <w:p w:rsidR="00EF1AD1" w:rsidRDefault="00EF1AD1" w:rsidP="009C4F9F">
      <w:pPr>
        <w:pStyle w:val="libNormal"/>
        <w:rPr>
          <w:rtl/>
        </w:rPr>
      </w:pPr>
      <w:r>
        <w:rPr>
          <w:rFonts w:hint="cs"/>
          <w:rtl/>
        </w:rPr>
        <w:t>فهم بحاجة إلى هكذا جيش</w:t>
      </w:r>
      <w:r w:rsidR="00AD64BA">
        <w:rPr>
          <w:rFonts w:hint="cs"/>
          <w:rtl/>
        </w:rPr>
        <w:t>،</w:t>
      </w:r>
      <w:r>
        <w:rPr>
          <w:rFonts w:hint="cs"/>
          <w:rtl/>
        </w:rPr>
        <w:t xml:space="preserve"> متوفّر لديهم قدر النصاب الشرعي على الأقل</w:t>
      </w:r>
      <w:r w:rsidR="00AD64BA">
        <w:rPr>
          <w:rFonts w:hint="cs"/>
          <w:rtl/>
        </w:rPr>
        <w:t>،</w:t>
      </w:r>
      <w:r>
        <w:rPr>
          <w:rFonts w:hint="cs"/>
          <w:rtl/>
        </w:rPr>
        <w:t xml:space="preserve"> وقبل القيام بالحركة أو الثورة</w:t>
      </w:r>
      <w:r w:rsidR="00AD64BA">
        <w:rPr>
          <w:rFonts w:hint="cs"/>
          <w:rtl/>
        </w:rPr>
        <w:t>؛</w:t>
      </w:r>
      <w:r>
        <w:rPr>
          <w:rFonts w:hint="cs"/>
          <w:rtl/>
        </w:rPr>
        <w:t xml:space="preserve"> لكي لا تتكرر نكسة صفين</w:t>
      </w:r>
      <w:r w:rsidR="00AD64BA">
        <w:rPr>
          <w:rFonts w:hint="cs"/>
          <w:rtl/>
        </w:rPr>
        <w:t>،</w:t>
      </w:r>
      <w:r>
        <w:rPr>
          <w:rFonts w:hint="cs"/>
          <w:rtl/>
        </w:rPr>
        <w:t xml:space="preserve"> أو مأساة كربلاء</w:t>
      </w:r>
      <w:r w:rsidR="00AD64BA">
        <w:rPr>
          <w:rFonts w:hint="cs"/>
          <w:rtl/>
        </w:rPr>
        <w:t>،</w:t>
      </w:r>
      <w:r>
        <w:rPr>
          <w:rFonts w:hint="cs"/>
          <w:rtl/>
        </w:rPr>
        <w:t xml:space="preserve"> أو نكبة الحسن على يد جيشه يوم ساباط</w:t>
      </w:r>
      <w:r w:rsidR="00AD64BA">
        <w:rPr>
          <w:rFonts w:hint="cs"/>
          <w:rtl/>
        </w:rPr>
        <w:t>.</w:t>
      </w:r>
      <w:r>
        <w:rPr>
          <w:rFonts w:hint="cs"/>
          <w:rtl/>
        </w:rPr>
        <w:t xml:space="preserve"> </w:t>
      </w:r>
    </w:p>
    <w:p w:rsidR="00EF1AD1" w:rsidRDefault="00EF1AD1" w:rsidP="009C4F9F">
      <w:pPr>
        <w:pStyle w:val="libNormal"/>
        <w:rPr>
          <w:rtl/>
        </w:rPr>
      </w:pPr>
      <w:r>
        <w:rPr>
          <w:rFonts w:hint="cs"/>
          <w:rtl/>
        </w:rPr>
        <w:t>وخلاصة الكلام هو أنْ نقول</w:t>
      </w:r>
      <w:r w:rsidR="00AD64BA">
        <w:rPr>
          <w:rFonts w:hint="cs"/>
          <w:rtl/>
        </w:rPr>
        <w:t>:</w:t>
      </w:r>
      <w:r>
        <w:rPr>
          <w:rFonts w:hint="cs"/>
          <w:rtl/>
        </w:rPr>
        <w:t xml:space="preserve"> أمّا القيام لأجل أخذ حقّهم في الخلافة</w:t>
      </w:r>
      <w:r w:rsidR="00AD64BA">
        <w:rPr>
          <w:rFonts w:hint="cs"/>
          <w:rtl/>
        </w:rPr>
        <w:t>،</w:t>
      </w:r>
      <w:r>
        <w:rPr>
          <w:rFonts w:hint="cs"/>
          <w:rtl/>
        </w:rPr>
        <w:t xml:space="preserve"> وانتزاع السلطة مِنْ أيدي الظالمين فإنّه كان مستحيلاً عادة بالنسبة لهم</w:t>
      </w:r>
      <w:r w:rsidR="00AD64BA">
        <w:rPr>
          <w:rFonts w:hint="cs"/>
          <w:rtl/>
        </w:rPr>
        <w:t>؛</w:t>
      </w:r>
      <w:r>
        <w:rPr>
          <w:rFonts w:hint="cs"/>
          <w:rtl/>
        </w:rPr>
        <w:t xml:space="preserve"> لعدم توفّر الشرائط واللوازم الضرورية لمثل هذا القيام لديهم</w:t>
      </w:r>
      <w:r w:rsidR="00AD64BA">
        <w:rPr>
          <w:rFonts w:hint="cs"/>
          <w:rtl/>
        </w:rPr>
        <w:t>،</w:t>
      </w:r>
      <w:r>
        <w:rPr>
          <w:rFonts w:hint="cs"/>
          <w:rtl/>
        </w:rPr>
        <w:t xml:space="preserve"> وأهمّها الأنصار والأعوان المخلصون</w:t>
      </w:r>
      <w:r w:rsidR="00AD64BA">
        <w:rPr>
          <w:rFonts w:hint="cs"/>
          <w:rtl/>
        </w:rPr>
        <w:t>.</w:t>
      </w:r>
      <w:r>
        <w:rPr>
          <w:rFonts w:hint="cs"/>
          <w:rtl/>
        </w:rPr>
        <w:t xml:space="preserve"> </w:t>
      </w:r>
    </w:p>
    <w:p w:rsidR="00EF1AD1" w:rsidRDefault="00EF1AD1" w:rsidP="009C4F9F">
      <w:pPr>
        <w:pStyle w:val="libNormal"/>
        <w:rPr>
          <w:rtl/>
        </w:rPr>
      </w:pPr>
      <w:r>
        <w:rPr>
          <w:rFonts w:hint="cs"/>
          <w:rtl/>
        </w:rPr>
        <w:t>غير أنّهم كانوا يدعمون معنويّاً وماديّاً وفكريّاً قدر استطاعتهم كلّ الثورات الحرّة</w:t>
      </w:r>
      <w:r w:rsidR="00AD64BA">
        <w:rPr>
          <w:rFonts w:hint="cs"/>
          <w:rtl/>
        </w:rPr>
        <w:t>،</w:t>
      </w:r>
      <w:r>
        <w:rPr>
          <w:rFonts w:hint="cs"/>
          <w:rtl/>
        </w:rPr>
        <w:t xml:space="preserve"> والحركات الإصلاحية التي كانت تقوم بين حين وآخر ضد الاُمويِّين أو العباسيِّين</w:t>
      </w:r>
      <w:r w:rsidR="00AD64BA">
        <w:rPr>
          <w:rFonts w:hint="cs"/>
          <w:rtl/>
        </w:rPr>
        <w:t>،</w:t>
      </w:r>
      <w:r>
        <w:rPr>
          <w:rFonts w:hint="cs"/>
          <w:rtl/>
        </w:rPr>
        <w:t xml:space="preserve"> مثل</w:t>
      </w:r>
      <w:r w:rsidR="00AD64BA">
        <w:rPr>
          <w:rFonts w:hint="cs"/>
          <w:rtl/>
        </w:rPr>
        <w:t>:</w:t>
      </w:r>
      <w:r>
        <w:rPr>
          <w:rFonts w:hint="cs"/>
          <w:rtl/>
        </w:rPr>
        <w:t xml:space="preserve"> ثورة أهل المدينة على يزيد (لعنه الله)</w:t>
      </w:r>
      <w:r w:rsidR="00AD64BA">
        <w:rPr>
          <w:rFonts w:hint="cs"/>
          <w:rtl/>
        </w:rPr>
        <w:t>،</w:t>
      </w:r>
      <w:r>
        <w:rPr>
          <w:rFonts w:hint="cs"/>
          <w:rtl/>
        </w:rPr>
        <w:t xml:space="preserve"> وثورة زيد بن علي بن الحسين على عبد الملك بن مروان</w:t>
      </w:r>
      <w:r w:rsidR="00AD64BA">
        <w:rPr>
          <w:rFonts w:hint="cs"/>
          <w:rtl/>
        </w:rPr>
        <w:t>،</w:t>
      </w:r>
      <w:r>
        <w:rPr>
          <w:rFonts w:hint="cs"/>
          <w:rtl/>
        </w:rPr>
        <w:t xml:space="preserve"> وثورة المختار الثقفي في الكوفة</w:t>
      </w:r>
      <w:r w:rsidR="00AD64BA">
        <w:rPr>
          <w:rFonts w:hint="cs"/>
          <w:rtl/>
        </w:rPr>
        <w:t>،</w:t>
      </w:r>
      <w:r>
        <w:rPr>
          <w:rFonts w:hint="cs"/>
          <w:rtl/>
        </w:rPr>
        <w:t xml:space="preserve"> وثورة محمد ذو النفس الزكية على المنصور العباسي</w:t>
      </w:r>
      <w:r w:rsidR="00AD64BA">
        <w:rPr>
          <w:rFonts w:hint="cs"/>
          <w:rtl/>
        </w:rPr>
        <w:t>،</w:t>
      </w:r>
      <w:r>
        <w:rPr>
          <w:rFonts w:hint="cs"/>
          <w:rtl/>
        </w:rPr>
        <w:t xml:space="preserve"> وبعدها ثورة أخيه إبراهيم أحمر العينين على المنصور أيضاً وغيرها</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وأمّا القيام لأجل التضحية والشهادة مثل قيام الحسين </w:t>
      </w:r>
      <w:r w:rsidR="001A3AF7" w:rsidRPr="001A3AF7">
        <w:rPr>
          <w:rStyle w:val="libAlaemChar"/>
          <w:rFonts w:hint="cs"/>
          <w:rtl/>
        </w:rPr>
        <w:t>عليه‌السلام</w:t>
      </w:r>
      <w:r w:rsidR="00AD64BA">
        <w:rPr>
          <w:rFonts w:hint="cs"/>
          <w:rtl/>
        </w:rPr>
        <w:t>،</w:t>
      </w:r>
      <w:r>
        <w:rPr>
          <w:rFonts w:hint="cs"/>
          <w:rtl/>
        </w:rPr>
        <w:t xml:space="preserve"> فإنّه لمْ يكن ضرورياً في عصرهم</w:t>
      </w:r>
      <w:r w:rsidR="00AD64BA">
        <w:rPr>
          <w:rFonts w:hint="cs"/>
          <w:rtl/>
        </w:rPr>
        <w:t>؛</w:t>
      </w:r>
      <w:r>
        <w:rPr>
          <w:rFonts w:hint="cs"/>
          <w:rtl/>
        </w:rPr>
        <w:t xml:space="preserve"> لأنّ وسائل الإعلام والدعوة إلى الحقّ</w:t>
      </w:r>
      <w:r w:rsidR="00AD64BA">
        <w:rPr>
          <w:rFonts w:hint="cs"/>
          <w:rtl/>
        </w:rPr>
        <w:t>،</w:t>
      </w:r>
      <w:r>
        <w:rPr>
          <w:rFonts w:hint="cs"/>
          <w:rtl/>
        </w:rPr>
        <w:t xml:space="preserve"> وطرق إتمام الحجّة وتبيلغ الرسالة لمْ تنعدم كليّاً في عصر الأئمّة </w:t>
      </w:r>
      <w:r w:rsidR="001A3AF7" w:rsidRPr="001A3AF7">
        <w:rPr>
          <w:rStyle w:val="libAlaemChar"/>
          <w:rFonts w:hint="cs"/>
          <w:rtl/>
        </w:rPr>
        <w:t>عليهم‌السلام</w:t>
      </w:r>
      <w:r w:rsidR="00AD64BA">
        <w:rPr>
          <w:rFonts w:hint="cs"/>
          <w:rtl/>
        </w:rPr>
        <w:t>،</w:t>
      </w:r>
      <w:r>
        <w:rPr>
          <w:rFonts w:hint="cs"/>
          <w:rtl/>
        </w:rPr>
        <w:t xml:space="preserve"> كما انعدمت في عصر الحسين </w:t>
      </w:r>
      <w:r w:rsidR="001A3AF7" w:rsidRPr="001A3AF7">
        <w:rPr>
          <w:rStyle w:val="libAlaemChar"/>
          <w:rFonts w:hint="cs"/>
          <w:rtl/>
        </w:rPr>
        <w:t>عليه‌السلام</w:t>
      </w:r>
      <w:r>
        <w:rPr>
          <w:rFonts w:hint="cs"/>
          <w:rtl/>
        </w:rPr>
        <w:t xml:space="preserve"> حتّى اضطر إلى القيام بالإبلاغ والإعلام عن طريق التضحية والشهادة</w:t>
      </w:r>
      <w:r w:rsidR="00AD64BA">
        <w:rPr>
          <w:rFonts w:hint="cs"/>
          <w:rtl/>
        </w:rPr>
        <w:t>.</w:t>
      </w:r>
    </w:p>
    <w:p w:rsidR="00EF1AD1" w:rsidRDefault="00EF1AD1" w:rsidP="009C4F9F">
      <w:pPr>
        <w:pStyle w:val="libNormal"/>
        <w:rPr>
          <w:rtl/>
        </w:rPr>
      </w:pPr>
      <w:r>
        <w:rPr>
          <w:rFonts w:hint="cs"/>
          <w:rtl/>
        </w:rPr>
        <w:t xml:space="preserve">فالإمام الباقر والإمام الصادق </w:t>
      </w:r>
      <w:r w:rsidR="001A3AF7" w:rsidRPr="001A3AF7">
        <w:rPr>
          <w:rStyle w:val="libAlaemChar"/>
          <w:rFonts w:hint="cs"/>
          <w:rtl/>
        </w:rPr>
        <w:t>عليهما‌السلام</w:t>
      </w:r>
      <w:r>
        <w:rPr>
          <w:rFonts w:hint="cs"/>
          <w:rtl/>
        </w:rPr>
        <w:t xml:space="preserve"> مثلاً قاما بأوسع حركة علميّة مستطاعة في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ذلك العصر عن طريق المدرسة والتدريس</w:t>
      </w:r>
      <w:r w:rsidR="00AD64BA">
        <w:rPr>
          <w:rFonts w:hint="cs"/>
          <w:rtl/>
        </w:rPr>
        <w:t>،</w:t>
      </w:r>
      <w:r>
        <w:rPr>
          <w:rFonts w:hint="cs"/>
          <w:rtl/>
        </w:rPr>
        <w:t xml:space="preserve"> ونشر العلم واستقطاب العلماء</w:t>
      </w:r>
      <w:r w:rsidR="00AD64BA">
        <w:rPr>
          <w:rFonts w:hint="cs"/>
          <w:rtl/>
        </w:rPr>
        <w:t>،</w:t>
      </w:r>
      <w:r>
        <w:rPr>
          <w:rFonts w:hint="cs"/>
          <w:rtl/>
        </w:rPr>
        <w:t xml:space="preserve"> وتربية ثلة من الشباب المؤمن بالتربية الإسلاميّة</w:t>
      </w:r>
      <w:r w:rsidR="00AD64BA">
        <w:rPr>
          <w:rFonts w:hint="cs"/>
          <w:rtl/>
        </w:rPr>
        <w:t>،</w:t>
      </w:r>
      <w:r>
        <w:rPr>
          <w:rFonts w:hint="cs"/>
          <w:rtl/>
        </w:rPr>
        <w:t xml:space="preserve"> وبثهم في الأقطار والأمصار يبشرون ويرشدون ويعلّمون</w:t>
      </w:r>
      <w:r w:rsidR="00AD64BA">
        <w:rPr>
          <w:rFonts w:hint="cs"/>
          <w:rtl/>
        </w:rPr>
        <w:t>.</w:t>
      </w:r>
      <w:r>
        <w:rPr>
          <w:rFonts w:hint="cs"/>
          <w:rtl/>
        </w:rPr>
        <w:t xml:space="preserve"> فكان عصرهما </w:t>
      </w:r>
      <w:r w:rsidR="001A3AF7" w:rsidRPr="001A3AF7">
        <w:rPr>
          <w:rStyle w:val="libAlaemChar"/>
          <w:rFonts w:hint="cs"/>
          <w:rtl/>
        </w:rPr>
        <w:t>عليهما‌السلام</w:t>
      </w:r>
      <w:r>
        <w:rPr>
          <w:rFonts w:hint="cs"/>
          <w:rtl/>
        </w:rPr>
        <w:t xml:space="preserve"> أحسن عصور الإسلام ازدهاراً بالعلم والمعرفة</w:t>
      </w:r>
      <w:r w:rsidR="00AD64BA">
        <w:rPr>
          <w:rFonts w:hint="cs"/>
          <w:rtl/>
        </w:rPr>
        <w:t>،</w:t>
      </w:r>
      <w:r>
        <w:rPr>
          <w:rFonts w:hint="cs"/>
          <w:rtl/>
        </w:rPr>
        <w:t xml:space="preserve"> وتقدّم الثقافة وكثرة المدارس والمجالس العلميّة</w:t>
      </w:r>
      <w:r w:rsidR="00AD64BA">
        <w:rPr>
          <w:rFonts w:hint="cs"/>
          <w:rtl/>
        </w:rPr>
        <w:t>.</w:t>
      </w:r>
      <w:r>
        <w:rPr>
          <w:rFonts w:hint="cs"/>
          <w:rtl/>
        </w:rPr>
        <w:t xml:space="preserve"> </w:t>
      </w:r>
    </w:p>
    <w:p w:rsidR="00EF1AD1" w:rsidRDefault="00EF1AD1" w:rsidP="009C4F9F">
      <w:pPr>
        <w:pStyle w:val="libNormal"/>
        <w:rPr>
          <w:rtl/>
        </w:rPr>
      </w:pPr>
      <w:r>
        <w:rPr>
          <w:rFonts w:hint="cs"/>
          <w:rtl/>
        </w:rPr>
        <w:t>وبقي الحال على هذا الوصف</w:t>
      </w:r>
      <w:r w:rsidR="00AD64BA">
        <w:rPr>
          <w:rFonts w:hint="cs"/>
          <w:rtl/>
        </w:rPr>
        <w:t>،</w:t>
      </w:r>
      <w:r>
        <w:rPr>
          <w:rFonts w:hint="cs"/>
          <w:rtl/>
        </w:rPr>
        <w:t xml:space="preserve"> بل وازداد تقدّماً وازدهاراً إلى عصر الإمام الرضا والجواد </w:t>
      </w:r>
      <w:r w:rsidR="001A3AF7" w:rsidRPr="001A3AF7">
        <w:rPr>
          <w:rStyle w:val="libAlaemChar"/>
          <w:rFonts w:hint="cs"/>
          <w:rtl/>
        </w:rPr>
        <w:t>عليهما‌السلام</w:t>
      </w:r>
      <w:r w:rsidR="00AD64BA">
        <w:rPr>
          <w:rFonts w:hint="cs"/>
          <w:rtl/>
        </w:rPr>
        <w:t>...</w:t>
      </w:r>
      <w:r>
        <w:rPr>
          <w:rFonts w:hint="cs"/>
          <w:rtl/>
        </w:rPr>
        <w:t xml:space="preserve"> وهما اللذان كوّنا بجهودهما وبمعونة المأمون العباسي</w:t>
      </w:r>
      <w:r w:rsidR="00AD64BA">
        <w:rPr>
          <w:rFonts w:hint="cs"/>
          <w:rtl/>
        </w:rPr>
        <w:t>،</w:t>
      </w:r>
      <w:r>
        <w:rPr>
          <w:rFonts w:hint="cs"/>
          <w:rtl/>
        </w:rPr>
        <w:t xml:space="preserve"> وتعاون المجتمع معهما</w:t>
      </w:r>
      <w:r w:rsidR="00AD64BA">
        <w:rPr>
          <w:rFonts w:hint="cs"/>
          <w:rtl/>
        </w:rPr>
        <w:t>،</w:t>
      </w:r>
      <w:r>
        <w:rPr>
          <w:rFonts w:hint="cs"/>
          <w:rtl/>
        </w:rPr>
        <w:t xml:space="preserve"> كونا من المسلمين أساتذة للعالم الغربي اليوم بكلّ علومه واكتشافاته المدهشة</w:t>
      </w:r>
      <w:r w:rsidR="00AD64BA">
        <w:rPr>
          <w:rFonts w:hint="cs"/>
          <w:rtl/>
        </w:rPr>
        <w:t>.</w:t>
      </w:r>
      <w:r>
        <w:rPr>
          <w:rFonts w:hint="cs"/>
          <w:rtl/>
        </w:rPr>
        <w:t xml:space="preserve"> </w:t>
      </w:r>
    </w:p>
    <w:p w:rsidR="00EF1AD1" w:rsidRDefault="00EF1AD1" w:rsidP="009C4F9F">
      <w:pPr>
        <w:pStyle w:val="libNormal"/>
        <w:rPr>
          <w:rtl/>
        </w:rPr>
      </w:pPr>
      <w:r>
        <w:rPr>
          <w:rFonts w:hint="cs"/>
          <w:rtl/>
        </w:rPr>
        <w:t>قال ابن الوشا</w:t>
      </w:r>
      <w:r w:rsidR="00AD64BA">
        <w:rPr>
          <w:rFonts w:hint="cs"/>
          <w:rtl/>
        </w:rPr>
        <w:t>:</w:t>
      </w:r>
      <w:r>
        <w:rPr>
          <w:rFonts w:hint="cs"/>
          <w:rtl/>
        </w:rPr>
        <w:t xml:space="preserve"> دخلت إلى جامع الكوفة في أيّام الرضا </w:t>
      </w:r>
      <w:r w:rsidR="001A3AF7" w:rsidRPr="001A3AF7">
        <w:rPr>
          <w:rStyle w:val="libAlaemChar"/>
          <w:rFonts w:hint="cs"/>
          <w:rtl/>
        </w:rPr>
        <w:t>عليه‌السلام</w:t>
      </w:r>
      <w:r>
        <w:rPr>
          <w:rFonts w:hint="cs"/>
          <w:rtl/>
        </w:rPr>
        <w:t xml:space="preserve"> فرأيت تسعمئة شيخ يحدّثون ويدّرسون ويقولون</w:t>
      </w:r>
      <w:r w:rsidR="00AD64BA">
        <w:rPr>
          <w:rFonts w:hint="cs"/>
          <w:rtl/>
        </w:rPr>
        <w:t>:</w:t>
      </w:r>
      <w:r>
        <w:rPr>
          <w:rFonts w:hint="cs"/>
          <w:rtl/>
        </w:rPr>
        <w:t xml:space="preserve"> حدّثنا جعفر بن محمد </w:t>
      </w:r>
      <w:r w:rsidR="001A3AF7" w:rsidRPr="001A3AF7">
        <w:rPr>
          <w:rStyle w:val="libAlaemChar"/>
          <w:rFonts w:hint="cs"/>
          <w:rtl/>
        </w:rPr>
        <w:t>عليه‌السلام</w:t>
      </w:r>
      <w:r w:rsidR="00AD64BA">
        <w:rPr>
          <w:rFonts w:hint="cs"/>
          <w:rtl/>
        </w:rPr>
        <w:t>.</w:t>
      </w:r>
      <w:r>
        <w:rPr>
          <w:rFonts w:hint="cs"/>
          <w:rtl/>
        </w:rPr>
        <w:t xml:space="preserve"> </w:t>
      </w:r>
    </w:p>
    <w:p w:rsidR="00EF1AD1" w:rsidRDefault="00EF1AD1" w:rsidP="009C4F9F">
      <w:pPr>
        <w:pStyle w:val="libNormal"/>
        <w:rPr>
          <w:rtl/>
        </w:rPr>
      </w:pPr>
      <w:r>
        <w:rPr>
          <w:rFonts w:hint="cs"/>
          <w:rtl/>
        </w:rPr>
        <w:t>وفي الختام نكرّر القول</w:t>
      </w:r>
      <w:r w:rsidR="00AD64BA">
        <w:rPr>
          <w:rFonts w:hint="cs"/>
          <w:rtl/>
        </w:rPr>
        <w:t>:</w:t>
      </w:r>
      <w:r>
        <w:rPr>
          <w:rFonts w:hint="cs"/>
          <w:rtl/>
        </w:rPr>
        <w:t xml:space="preserve"> بأنّ خدمة المصلحة العامّة ونصرة الحقّ ومكافحة الباطل والظلم ليست في الحرب دائماً</w:t>
      </w:r>
      <w:r w:rsidR="00AD64BA">
        <w:rPr>
          <w:rFonts w:hint="cs"/>
          <w:rtl/>
        </w:rPr>
        <w:t>،</w:t>
      </w:r>
      <w:r>
        <w:rPr>
          <w:rFonts w:hint="cs"/>
          <w:rtl/>
        </w:rPr>
        <w:t xml:space="preserve"> بل الأمر يختلف باختلاف الظروف والأحوال</w:t>
      </w:r>
      <w:r w:rsidR="00AD64BA">
        <w:rPr>
          <w:rFonts w:hint="cs"/>
          <w:rtl/>
        </w:rPr>
        <w:t>.</w:t>
      </w:r>
    </w:p>
    <w:p w:rsidR="00EF1AD1" w:rsidRDefault="00EF1AD1" w:rsidP="009C4F9F">
      <w:pPr>
        <w:pStyle w:val="libNormal"/>
        <w:rPr>
          <w:rtl/>
        </w:rPr>
      </w:pPr>
      <w:r>
        <w:rPr>
          <w:rFonts w:hint="cs"/>
          <w:rtl/>
        </w:rPr>
        <w:t>والحرب الدمويّة هي آخر وسيلة يفكر فيها المصلحون المخلصون لاُمّتهم وللصالح العام بعد اليأس من الوسائل السلمية</w:t>
      </w:r>
      <w:r w:rsidR="00AD64BA">
        <w:rPr>
          <w:rFonts w:hint="cs"/>
          <w:rtl/>
        </w:rPr>
        <w:t>.</w:t>
      </w:r>
      <w:r>
        <w:rPr>
          <w:rFonts w:hint="cs"/>
          <w:rtl/>
        </w:rPr>
        <w:t xml:space="preserve"> وإلى هذا يشير الإمام علي </w:t>
      </w:r>
      <w:r w:rsidR="001A3AF7" w:rsidRPr="001A3AF7">
        <w:rPr>
          <w:rStyle w:val="libAlaemChar"/>
          <w:rFonts w:hint="cs"/>
          <w:rtl/>
        </w:rPr>
        <w:t>عليه‌السلام</w:t>
      </w:r>
      <w:r>
        <w:rPr>
          <w:rFonts w:hint="cs"/>
          <w:rtl/>
        </w:rPr>
        <w:t xml:space="preserve"> في كلماته القصار</w:t>
      </w:r>
      <w:r w:rsidR="00AD64BA">
        <w:rPr>
          <w:rFonts w:hint="cs"/>
          <w:rtl/>
        </w:rPr>
        <w:t>:</w:t>
      </w:r>
      <w:r>
        <w:rPr>
          <w:rFonts w:hint="cs"/>
          <w:rtl/>
        </w:rPr>
        <w:t xml:space="preserve"> </w:t>
      </w:r>
      <w:r w:rsidR="001A3AF7">
        <w:rPr>
          <w:rFonts w:hint="cs"/>
          <w:rtl/>
        </w:rPr>
        <w:t>«</w:t>
      </w:r>
      <w:r w:rsidRPr="009C4F9F">
        <w:rPr>
          <w:rFonts w:hint="cs"/>
          <w:rtl/>
        </w:rPr>
        <w:t>رأي الشيخ أحبّ إليّ مِنْ جلد الغلام</w:t>
      </w:r>
      <w:r w:rsidR="001A3AF7">
        <w:rPr>
          <w:rFonts w:hint="cs"/>
          <w:rtl/>
        </w:rPr>
        <w:t>»</w:t>
      </w:r>
      <w:r w:rsidR="00AD64BA">
        <w:rPr>
          <w:rFonts w:hint="cs"/>
          <w:rtl/>
        </w:rPr>
        <w:t>.</w:t>
      </w:r>
      <w:r>
        <w:rPr>
          <w:rFonts w:hint="cs"/>
          <w:rtl/>
        </w:rPr>
        <w:t xml:space="preserve"> </w:t>
      </w:r>
    </w:p>
    <w:p w:rsidR="00EF1AD1" w:rsidRDefault="00EF1AD1" w:rsidP="009C4F9F">
      <w:pPr>
        <w:pStyle w:val="libNormal"/>
        <w:rPr>
          <w:rtl/>
        </w:rPr>
      </w:pPr>
      <w:r>
        <w:rPr>
          <w:rFonts w:hint="cs"/>
          <w:rtl/>
        </w:rPr>
        <w:t>وإلى هذا يشير المتنبي الشاعر في أبياته المعروفة فيقول</w:t>
      </w:r>
      <w:r w:rsidR="00AD64BA">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F3066E" w:rsidTr="00F3066E">
        <w:trPr>
          <w:trHeight w:val="350"/>
        </w:trPr>
        <w:tc>
          <w:tcPr>
            <w:tcW w:w="3536" w:type="dxa"/>
          </w:tcPr>
          <w:p w:rsidR="00F3066E" w:rsidRDefault="00F3066E" w:rsidP="00B96D88">
            <w:pPr>
              <w:pStyle w:val="libPoem"/>
            </w:pPr>
            <w:r>
              <w:rPr>
                <w:rFonts w:hint="cs"/>
                <w:rtl/>
              </w:rPr>
              <w:t>الرأيُ ثمّ شجاعةُ الشجعانِ</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هو أوّل وهي المحلّ الثاني</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فإذا هما اجتمعا لنفسٍ حرّةٍ</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بلغتْ من العلياءِ كلَّ مكانِ</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و لربّما طعن الفتى أعداءهُ</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بالرأي قبل تطاعنِ الأقرانِ</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لولا العقولُ لكان أدنى ضيغمٍ</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أدنى إلى شرفٍ من الإنسانِ</w:t>
            </w:r>
            <w:r w:rsidRPr="00725071">
              <w:rPr>
                <w:rStyle w:val="libPoemTiniChar0"/>
                <w:rtl/>
              </w:rPr>
              <w:br/>
              <w:t> </w:t>
            </w:r>
          </w:p>
        </w:tc>
      </w:tr>
    </w:tbl>
    <w:p w:rsidR="00EF1AD1" w:rsidRDefault="00EF1AD1" w:rsidP="009C4F9F">
      <w:pPr>
        <w:pStyle w:val="libNormal"/>
        <w:rPr>
          <w:rtl/>
        </w:rPr>
      </w:pPr>
      <w:r>
        <w:rPr>
          <w:rFonts w:hint="cs"/>
          <w:rtl/>
        </w:rPr>
        <w:t xml:space="preserve">وقد جاء في الحديث الشريف قوله </w:t>
      </w:r>
      <w:r w:rsidR="001A3AF7" w:rsidRPr="001A3AF7">
        <w:rPr>
          <w:rStyle w:val="libAlaemChar"/>
          <w:rFonts w:hint="cs"/>
          <w:rtl/>
        </w:rPr>
        <w:t>صلى‌الله‌عليه‌وآله</w:t>
      </w:r>
      <w:r w:rsidR="00AD64BA">
        <w:rPr>
          <w:rFonts w:hint="cs"/>
          <w:rtl/>
        </w:rPr>
        <w:t>:</w:t>
      </w:r>
      <w:r>
        <w:rPr>
          <w:rFonts w:hint="cs"/>
          <w:rtl/>
        </w:rPr>
        <w:t xml:space="preserve"> </w:t>
      </w:r>
      <w:r w:rsidR="001A3AF7">
        <w:rPr>
          <w:rFonts w:hint="cs"/>
          <w:rtl/>
        </w:rPr>
        <w:t>«</w:t>
      </w:r>
      <w:r w:rsidRPr="009C4F9F">
        <w:rPr>
          <w:rFonts w:hint="cs"/>
          <w:rtl/>
        </w:rPr>
        <w:t>مدادُ العلماء أفضل مِنْ دماء الشهداء</w:t>
      </w:r>
      <w:r w:rsidR="001A3AF7">
        <w:rPr>
          <w:rFonts w:hint="cs"/>
          <w:rtl/>
        </w:rPr>
        <w:t>»</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Heading2Center"/>
        <w:rPr>
          <w:rtl/>
        </w:rPr>
      </w:pPr>
      <w:bookmarkStart w:id="23" w:name="_Toc436121510"/>
      <w:r>
        <w:rPr>
          <w:rFonts w:hint="cs"/>
          <w:rtl/>
        </w:rPr>
        <w:lastRenderedPageBreak/>
        <w:t xml:space="preserve">هل يمتاز الحسين </w:t>
      </w:r>
      <w:r w:rsidR="001A3AF7" w:rsidRPr="001A3AF7">
        <w:rPr>
          <w:rStyle w:val="libAlaemChar"/>
          <w:rFonts w:hint="cs"/>
          <w:rtl/>
        </w:rPr>
        <w:t>عليه‌السلام</w:t>
      </w:r>
      <w:r>
        <w:rPr>
          <w:rFonts w:hint="cs"/>
          <w:rtl/>
        </w:rPr>
        <w:t xml:space="preserve"> على سائر الأئمّة </w:t>
      </w:r>
      <w:r w:rsidR="001A3AF7" w:rsidRPr="001A3AF7">
        <w:rPr>
          <w:rStyle w:val="libAlaemChar"/>
          <w:rFonts w:hint="cs"/>
          <w:rtl/>
        </w:rPr>
        <w:t>عليهم‌السلام</w:t>
      </w:r>
      <w:r>
        <w:rPr>
          <w:rFonts w:hint="cs"/>
          <w:rtl/>
        </w:rPr>
        <w:t xml:space="preserve"> في الصفات التي اشتهر بها</w:t>
      </w:r>
      <w:r w:rsidR="00AD64BA">
        <w:rPr>
          <w:rFonts w:hint="cs"/>
          <w:rtl/>
        </w:rPr>
        <w:t>؟</w:t>
      </w:r>
      <w:bookmarkStart w:id="24" w:name="هل_يمتاز_الحسين_(عليه_السّلام)_على_سائر_"/>
      <w:bookmarkEnd w:id="24"/>
      <w:bookmarkEnd w:id="23"/>
    </w:p>
    <w:p w:rsidR="00EF1AD1" w:rsidRDefault="00EF1AD1" w:rsidP="009C4F9F">
      <w:pPr>
        <w:pStyle w:val="libNormal"/>
        <w:rPr>
          <w:rtl/>
        </w:rPr>
      </w:pPr>
      <w:r>
        <w:rPr>
          <w:rFonts w:hint="cs"/>
          <w:rtl/>
        </w:rPr>
        <w:t xml:space="preserve">يعرف الحسين </w:t>
      </w:r>
      <w:r w:rsidR="001A3AF7" w:rsidRPr="001A3AF7">
        <w:rPr>
          <w:rStyle w:val="libAlaemChar"/>
          <w:rFonts w:hint="cs"/>
          <w:rtl/>
        </w:rPr>
        <w:t>عليه‌السلام</w:t>
      </w:r>
      <w:r>
        <w:rPr>
          <w:rFonts w:hint="cs"/>
          <w:rtl/>
        </w:rPr>
        <w:t xml:space="preserve"> لدى الرأي العام بصفة الثورية والصلابة والشجاعة وإباء الضيم</w:t>
      </w:r>
      <w:r w:rsidR="00AD64BA">
        <w:rPr>
          <w:rFonts w:hint="cs"/>
          <w:rtl/>
        </w:rPr>
        <w:t>،</w:t>
      </w:r>
      <w:r>
        <w:rPr>
          <w:rFonts w:hint="cs"/>
          <w:rtl/>
        </w:rPr>
        <w:t xml:space="preserve"> فهل هذا يعني أنّ الحسين كان متفوّقاً على سائر الأئمّة </w:t>
      </w:r>
      <w:r w:rsidR="001A3AF7" w:rsidRPr="001A3AF7">
        <w:rPr>
          <w:rStyle w:val="libAlaemChar"/>
          <w:rFonts w:hint="cs"/>
          <w:rtl/>
        </w:rPr>
        <w:t>عليهم‌السلام</w:t>
      </w:r>
      <w:r>
        <w:rPr>
          <w:rFonts w:hint="cs"/>
          <w:rtl/>
        </w:rPr>
        <w:t xml:space="preserve"> في هذه الصفات</w:t>
      </w:r>
      <w:r w:rsidR="00AD64BA">
        <w:rPr>
          <w:rFonts w:hint="cs"/>
          <w:rtl/>
        </w:rPr>
        <w:t>،</w:t>
      </w:r>
      <w:r>
        <w:rPr>
          <w:rFonts w:hint="cs"/>
          <w:rtl/>
        </w:rPr>
        <w:t xml:space="preserve"> أو أنّ غيره من الأئمّة </w:t>
      </w:r>
      <w:r w:rsidR="001A3AF7" w:rsidRPr="001A3AF7">
        <w:rPr>
          <w:rStyle w:val="libAlaemChar"/>
          <w:rFonts w:hint="cs"/>
          <w:rtl/>
        </w:rPr>
        <w:t>عليهم‌السلام</w:t>
      </w:r>
      <w:r w:rsidR="00AD64BA">
        <w:rPr>
          <w:rFonts w:hint="cs"/>
          <w:rtl/>
        </w:rPr>
        <w:t>،</w:t>
      </w:r>
      <w:r>
        <w:rPr>
          <w:rFonts w:hint="cs"/>
          <w:rtl/>
        </w:rPr>
        <w:t xml:space="preserve"> أو بعضهم على الأقل كان محروماً مِنْ هذه الصفات</w:t>
      </w:r>
      <w:r w:rsidR="00AD64BA">
        <w:rPr>
          <w:rFonts w:hint="cs"/>
          <w:rtl/>
        </w:rPr>
        <w:t>؟</w:t>
      </w:r>
      <w:r>
        <w:rPr>
          <w:rFonts w:hint="cs"/>
          <w:rtl/>
        </w:rPr>
        <w:t xml:space="preserve"> الجواب</w:t>
      </w:r>
      <w:r w:rsidR="00AD64BA">
        <w:rPr>
          <w:rFonts w:hint="cs"/>
          <w:rtl/>
        </w:rPr>
        <w:t>:</w:t>
      </w:r>
      <w:r>
        <w:rPr>
          <w:rFonts w:hint="cs"/>
          <w:rtl/>
        </w:rPr>
        <w:t xml:space="preserve"> كلاّ</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فالواقع هو أنّ الأئمّة الاثني عشر الذين أوّلهم علي بن أبي طالب </w:t>
      </w:r>
      <w:r w:rsidR="001A3AF7" w:rsidRPr="001A3AF7">
        <w:rPr>
          <w:rStyle w:val="libAlaemChar"/>
          <w:rFonts w:hint="cs"/>
          <w:rtl/>
        </w:rPr>
        <w:t>عليه‌السلام</w:t>
      </w:r>
      <w:r>
        <w:rPr>
          <w:rFonts w:hint="cs"/>
          <w:rtl/>
        </w:rPr>
        <w:t xml:space="preserve"> وآخرهم المهدي المنتظر </w:t>
      </w:r>
      <w:r w:rsidR="001A3AF7" w:rsidRPr="001A3AF7">
        <w:rPr>
          <w:rStyle w:val="libAlaemChar"/>
          <w:rFonts w:hint="cs"/>
          <w:rtl/>
        </w:rPr>
        <w:t>عليه‌السلام</w:t>
      </w:r>
      <w:r>
        <w:rPr>
          <w:rFonts w:hint="cs"/>
          <w:rtl/>
        </w:rPr>
        <w:t xml:space="preserve"> كلّهم في مستوى واحد مِنْ حيث جميع الفضائل الكمالية والصفات الإنسانية ومكارم الأخلاق</w:t>
      </w:r>
      <w:r w:rsidR="00AD64BA">
        <w:rPr>
          <w:rFonts w:hint="cs"/>
          <w:rtl/>
        </w:rPr>
        <w:t>.</w:t>
      </w:r>
    </w:p>
    <w:p w:rsidR="00EF1AD1" w:rsidRDefault="00EF1AD1" w:rsidP="009C4F9F">
      <w:pPr>
        <w:pStyle w:val="libNormal"/>
        <w:rPr>
          <w:rtl/>
        </w:rPr>
      </w:pPr>
      <w:r>
        <w:rPr>
          <w:rFonts w:hint="cs"/>
          <w:rtl/>
        </w:rPr>
        <w:t>وهم بمجموعهم يفوقون كافّة الناس في التحلّي بالفضائل والكمالات</w:t>
      </w:r>
      <w:r w:rsidR="00AD64BA">
        <w:rPr>
          <w:rFonts w:hint="cs"/>
          <w:rtl/>
        </w:rPr>
        <w:t>،</w:t>
      </w:r>
      <w:r>
        <w:rPr>
          <w:rFonts w:hint="cs"/>
          <w:rtl/>
        </w:rPr>
        <w:t xml:space="preserve"> أي ليس في العالم مثلهم بعد الرسول </w:t>
      </w:r>
      <w:r w:rsidR="001A3AF7" w:rsidRPr="001A3AF7">
        <w:rPr>
          <w:rStyle w:val="libAlaemChar"/>
          <w:rFonts w:hint="cs"/>
          <w:rtl/>
        </w:rPr>
        <w:t>صلى‌الله‌عليه‌وآله</w:t>
      </w:r>
      <w:r w:rsidR="00AD64BA">
        <w:rPr>
          <w:rFonts w:hint="cs"/>
          <w:rtl/>
        </w:rPr>
        <w:t>،</w:t>
      </w:r>
      <w:r>
        <w:rPr>
          <w:rFonts w:hint="cs"/>
          <w:rtl/>
        </w:rPr>
        <w:t xml:space="preserve"> ولا نظير لهم في أي فضيلة أو كمال نفسي</w:t>
      </w:r>
      <w:r w:rsidR="00AD64BA">
        <w:rPr>
          <w:rFonts w:hint="cs"/>
          <w:rtl/>
        </w:rPr>
        <w:t>؛</w:t>
      </w:r>
      <w:r>
        <w:rPr>
          <w:rFonts w:hint="cs"/>
          <w:rtl/>
        </w:rPr>
        <w:t xml:space="preserve"> لأنّ ذلك شرط العصمة ولازمها</w:t>
      </w:r>
      <w:r w:rsidR="00AD64BA">
        <w:rPr>
          <w:rFonts w:hint="cs"/>
          <w:rtl/>
        </w:rPr>
        <w:t>.</w:t>
      </w:r>
    </w:p>
    <w:p w:rsidR="00EF1AD1" w:rsidRDefault="00EF1AD1" w:rsidP="009C4F9F">
      <w:pPr>
        <w:pStyle w:val="libNormal"/>
        <w:rPr>
          <w:rtl/>
        </w:rPr>
      </w:pPr>
      <w:r>
        <w:rPr>
          <w:rFonts w:hint="cs"/>
          <w:rtl/>
        </w:rPr>
        <w:t>وقد ثبت بدليل العقل والنقل أنّهم معصومون</w:t>
      </w:r>
      <w:r w:rsidR="00AD64BA">
        <w:rPr>
          <w:rFonts w:hint="cs"/>
          <w:rtl/>
        </w:rPr>
        <w:t>،</w:t>
      </w:r>
      <w:r>
        <w:rPr>
          <w:rFonts w:hint="cs"/>
          <w:rtl/>
        </w:rPr>
        <w:t xml:space="preserve"> ولا يكفي في تحقق العصمة لشخص ما أنْ يكون مؤمناً صالح العمل والسيرة والأخلاق فحسب</w:t>
      </w:r>
      <w:r w:rsidR="00AD64BA">
        <w:rPr>
          <w:rFonts w:hint="cs"/>
          <w:rtl/>
        </w:rPr>
        <w:t>،</w:t>
      </w:r>
      <w:r>
        <w:rPr>
          <w:rFonts w:hint="cs"/>
          <w:rtl/>
        </w:rPr>
        <w:t xml:space="preserve"> بل يجب أنْ يكون أيضاً فوق مستوى الناس في العلم والإيمان والعمل الصالح ومكارم الأخلاق</w:t>
      </w:r>
      <w:r w:rsidR="00AD64BA">
        <w:rPr>
          <w:rFonts w:hint="cs"/>
          <w:rtl/>
        </w:rPr>
        <w:t>،</w:t>
      </w:r>
      <w:r>
        <w:rPr>
          <w:rFonts w:hint="cs"/>
          <w:rtl/>
        </w:rPr>
        <w:t xml:space="preserve"> ومِنْ ثمّ يستحق منصب الإمامة على الناس</w:t>
      </w:r>
      <w:r w:rsidR="00AD64BA">
        <w:rPr>
          <w:rFonts w:hint="cs"/>
          <w:rtl/>
        </w:rPr>
        <w:t>.</w:t>
      </w:r>
    </w:p>
    <w:p w:rsidR="00EF1AD1" w:rsidRDefault="00EF1AD1" w:rsidP="009C4F9F">
      <w:pPr>
        <w:pStyle w:val="libNormal"/>
        <w:rPr>
          <w:rtl/>
        </w:rPr>
      </w:pPr>
      <w:r>
        <w:rPr>
          <w:rFonts w:hint="cs"/>
          <w:rtl/>
        </w:rPr>
        <w:t>ومن شواهد ذلك قول الخليل بن أحمد</w:t>
      </w:r>
      <w:r w:rsidR="00AD64BA">
        <w:rPr>
          <w:rFonts w:hint="cs"/>
          <w:rtl/>
        </w:rPr>
        <w:t>،</w:t>
      </w:r>
      <w:r>
        <w:rPr>
          <w:rFonts w:hint="cs"/>
          <w:rtl/>
        </w:rPr>
        <w:t xml:space="preserve"> العالم النحوي عندما سُئل</w:t>
      </w:r>
      <w:r w:rsidR="00AD64BA">
        <w:rPr>
          <w:rFonts w:hint="cs"/>
          <w:rtl/>
        </w:rPr>
        <w:t>:</w:t>
      </w:r>
      <w:r>
        <w:rPr>
          <w:rFonts w:hint="cs"/>
          <w:rtl/>
        </w:rPr>
        <w:t xml:space="preserve"> ما الدليل على إمامة علي </w:t>
      </w:r>
      <w:r w:rsidR="001A3AF7" w:rsidRPr="001A3AF7">
        <w:rPr>
          <w:rStyle w:val="libAlaemChar"/>
          <w:rFonts w:hint="cs"/>
          <w:rtl/>
        </w:rPr>
        <w:t>عليه‌السلام</w:t>
      </w:r>
      <w:r>
        <w:rPr>
          <w:rFonts w:hint="cs"/>
          <w:rtl/>
        </w:rPr>
        <w:t xml:space="preserve"> بعد رسول الله </w:t>
      </w:r>
      <w:r w:rsidR="001A3AF7" w:rsidRPr="001A3AF7">
        <w:rPr>
          <w:rStyle w:val="libAlaemChar"/>
          <w:rFonts w:hint="cs"/>
          <w:rtl/>
        </w:rPr>
        <w:t>صلى‌الله‌عليه‌وآله</w:t>
      </w:r>
      <w:r>
        <w:rPr>
          <w:rFonts w:hint="cs"/>
          <w:rtl/>
        </w:rPr>
        <w:t xml:space="preserve"> دون سائر الصحابة</w:t>
      </w:r>
      <w:r w:rsidR="00AD64BA">
        <w:rPr>
          <w:rFonts w:hint="cs"/>
          <w:rtl/>
        </w:rPr>
        <w:t>؟</w:t>
      </w:r>
      <w:r>
        <w:rPr>
          <w:rFonts w:hint="cs"/>
          <w:rtl/>
        </w:rPr>
        <w:t xml:space="preserve"> فقال</w:t>
      </w:r>
      <w:r w:rsidR="00AD64BA">
        <w:rPr>
          <w:rFonts w:hint="cs"/>
          <w:rtl/>
        </w:rPr>
        <w:t>:</w:t>
      </w:r>
      <w:r>
        <w:rPr>
          <w:rFonts w:hint="cs"/>
          <w:rtl/>
        </w:rPr>
        <w:t xml:space="preserve"> الدليل استغناؤه عن الكلّ واحتياج الكل إليه</w:t>
      </w:r>
      <w:r w:rsidR="00AD64BA">
        <w:rPr>
          <w:rFonts w:hint="cs"/>
          <w:rtl/>
        </w:rPr>
        <w:t>.</w:t>
      </w:r>
    </w:p>
    <w:p w:rsidR="00EF1AD1" w:rsidRDefault="00EF1AD1" w:rsidP="009C4F9F">
      <w:pPr>
        <w:pStyle w:val="libNormal"/>
        <w:rPr>
          <w:rtl/>
        </w:rPr>
      </w:pPr>
      <w:r>
        <w:rPr>
          <w:rFonts w:hint="cs"/>
          <w:rtl/>
        </w:rPr>
        <w:t>وهذا الدليل يجري بالنسبة إلى باقِ الأئمّة الأحد عشر مِنْ أبنائه أيضاً</w:t>
      </w:r>
      <w:r w:rsidR="00AD64BA">
        <w:rPr>
          <w:rFonts w:hint="cs"/>
          <w:rtl/>
        </w:rPr>
        <w:t>،</w:t>
      </w:r>
      <w:r>
        <w:rPr>
          <w:rFonts w:hint="cs"/>
          <w:rtl/>
        </w:rPr>
        <w:t xml:space="preserve"> وهو أمر يفرضه العقل والمنطق والعدل</w:t>
      </w:r>
      <w:r w:rsidR="00AD64BA">
        <w:rPr>
          <w:rFonts w:hint="cs"/>
          <w:rtl/>
        </w:rPr>
        <w:t>.</w:t>
      </w:r>
      <w:r>
        <w:rPr>
          <w:rFonts w:hint="cs"/>
          <w:rtl/>
        </w:rPr>
        <w:t xml:space="preserve"> إذ إنّه لو وجد شخص آخر في عصر الإمام المعيّن هو مثل الإمام ومساوٍ له في الفضل والكمال يكون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حينئذ تقديم أحدهما على الآخر للإمامة والقيادة باطلاً عقلاً</w:t>
      </w:r>
      <w:r w:rsidR="00AD64BA">
        <w:rPr>
          <w:rFonts w:hint="cs"/>
          <w:rtl/>
        </w:rPr>
        <w:t>؛</w:t>
      </w:r>
      <w:r>
        <w:rPr>
          <w:rFonts w:hint="cs"/>
          <w:rtl/>
        </w:rPr>
        <w:t xml:space="preserve"> لأنّه ترجيح بلا مرجح</w:t>
      </w:r>
      <w:r w:rsidR="00AD64BA">
        <w:rPr>
          <w:rFonts w:hint="cs"/>
          <w:rtl/>
        </w:rPr>
        <w:t>.</w:t>
      </w:r>
      <w:r>
        <w:rPr>
          <w:rFonts w:hint="cs"/>
          <w:rtl/>
        </w:rPr>
        <w:t xml:space="preserve"> </w:t>
      </w:r>
    </w:p>
    <w:p w:rsidR="00EF1AD1" w:rsidRDefault="00EF1AD1" w:rsidP="009C4F9F">
      <w:pPr>
        <w:pStyle w:val="libNormal"/>
        <w:rPr>
          <w:rtl/>
        </w:rPr>
      </w:pPr>
      <w:r>
        <w:rPr>
          <w:rFonts w:hint="cs"/>
          <w:rtl/>
        </w:rPr>
        <w:t>أمّا إذا وجد مَنْ هو أفضل من الإمام وأرفع مستوىً في العلم والقدرة والعمل</w:t>
      </w:r>
      <w:r w:rsidR="00AD64BA">
        <w:rPr>
          <w:rFonts w:hint="cs"/>
          <w:rtl/>
        </w:rPr>
        <w:t>،</w:t>
      </w:r>
      <w:r>
        <w:rPr>
          <w:rFonts w:hint="cs"/>
          <w:rtl/>
        </w:rPr>
        <w:t xml:space="preserve"> فتقديم الإمام عليه أقبح عقلاً وأشدّ بطلاناً</w:t>
      </w:r>
      <w:r w:rsidR="00AD64BA">
        <w:rPr>
          <w:rFonts w:hint="cs"/>
          <w:rtl/>
        </w:rPr>
        <w:t>؛</w:t>
      </w:r>
      <w:r>
        <w:rPr>
          <w:rFonts w:hint="cs"/>
          <w:rtl/>
        </w:rPr>
        <w:t xml:space="preserve"> لأنّه مِنْ باب تقديم المفضول على الفاضل</w:t>
      </w:r>
      <w:r w:rsidR="00AD64BA">
        <w:rPr>
          <w:rFonts w:hint="cs"/>
          <w:rtl/>
        </w:rPr>
        <w:t>،</w:t>
      </w:r>
      <w:r>
        <w:rPr>
          <w:rFonts w:hint="cs"/>
          <w:rtl/>
        </w:rPr>
        <w:t xml:space="preserve"> أو تقديم الفاضل على الأفضل وهو فاسد</w:t>
      </w:r>
      <w:r w:rsidR="00AD64BA">
        <w:rPr>
          <w:rFonts w:hint="cs"/>
          <w:rtl/>
        </w:rPr>
        <w:t>.</w:t>
      </w:r>
    </w:p>
    <w:p w:rsidR="00EF1AD1" w:rsidRDefault="00EF1AD1" w:rsidP="009C4F9F">
      <w:pPr>
        <w:pStyle w:val="libNormal"/>
        <w:rPr>
          <w:rtl/>
        </w:rPr>
      </w:pPr>
      <w:r>
        <w:rPr>
          <w:rFonts w:hint="cs"/>
          <w:rtl/>
        </w:rPr>
        <w:t xml:space="preserve">فالله تعالى إمّا اختار علياً </w:t>
      </w:r>
      <w:r w:rsidR="001A3AF7" w:rsidRPr="001A3AF7">
        <w:rPr>
          <w:rStyle w:val="libAlaemChar"/>
          <w:rFonts w:hint="cs"/>
          <w:rtl/>
        </w:rPr>
        <w:t>عليه‌السلام</w:t>
      </w:r>
      <w:r>
        <w:rPr>
          <w:rFonts w:hint="cs"/>
          <w:rtl/>
        </w:rPr>
        <w:t xml:space="preserve"> وأبناءه الأحد عشر المعروفين للخلافة عن الرسول الأكرم </w:t>
      </w:r>
      <w:r w:rsidR="001A3AF7" w:rsidRPr="001A3AF7">
        <w:rPr>
          <w:rStyle w:val="libAlaemChar"/>
          <w:rFonts w:hint="cs"/>
          <w:rtl/>
        </w:rPr>
        <w:t>صلى‌الله‌عليه‌وآله</w:t>
      </w:r>
      <w:r w:rsidR="00AD64BA">
        <w:rPr>
          <w:rFonts w:hint="cs"/>
          <w:rtl/>
        </w:rPr>
        <w:t>،</w:t>
      </w:r>
      <w:r>
        <w:rPr>
          <w:rFonts w:hint="cs"/>
          <w:rtl/>
        </w:rPr>
        <w:t xml:space="preserve"> ولقيادة الاُمّة بعده علماً منه تعالى بأنّ هؤلاء هم أكمل الناس وأفضلهم جميعاً إيماناً وعلماً وعملاً</w:t>
      </w:r>
      <w:r w:rsidR="00AD64BA">
        <w:rPr>
          <w:rFonts w:hint="cs"/>
          <w:rtl/>
        </w:rPr>
        <w:t>.</w:t>
      </w:r>
      <w:r>
        <w:rPr>
          <w:rFonts w:hint="cs"/>
          <w:rtl/>
        </w:rPr>
        <w:t xml:space="preserve"> </w:t>
      </w:r>
    </w:p>
    <w:p w:rsidR="00EF1AD1" w:rsidRDefault="00EF1AD1" w:rsidP="009C4F9F">
      <w:pPr>
        <w:pStyle w:val="libNormal"/>
        <w:rPr>
          <w:rtl/>
        </w:rPr>
      </w:pPr>
      <w:r>
        <w:rPr>
          <w:rFonts w:hint="cs"/>
          <w:rtl/>
        </w:rPr>
        <w:t>وأشار تعالى في كتابه العزيز إلى أنّ ملاك الإمامة والإمارة إنّما هي في الأفضلية لا غير</w:t>
      </w:r>
      <w:r w:rsidR="00AD64BA">
        <w:rPr>
          <w:rFonts w:hint="cs"/>
          <w:rtl/>
        </w:rPr>
        <w:t>،</w:t>
      </w:r>
      <w:r>
        <w:rPr>
          <w:rFonts w:hint="cs"/>
          <w:rtl/>
        </w:rPr>
        <w:t xml:space="preserve"> فقال تعالى</w:t>
      </w:r>
      <w:r w:rsidR="00AD64BA">
        <w:rPr>
          <w:rFonts w:hint="cs"/>
          <w:rtl/>
        </w:rPr>
        <w:t>:</w:t>
      </w:r>
      <w:r>
        <w:rPr>
          <w:rFonts w:hint="cs"/>
          <w:rtl/>
        </w:rPr>
        <w:t xml:space="preserve"> </w:t>
      </w:r>
      <w:r w:rsidR="00AD64BA" w:rsidRPr="001A3AF7">
        <w:rPr>
          <w:rStyle w:val="libAlaemChar"/>
          <w:rFonts w:hint="cs"/>
          <w:rtl/>
        </w:rPr>
        <w:t>(</w:t>
      </w:r>
      <w:r w:rsidRPr="009C4F9F">
        <w:rPr>
          <w:rStyle w:val="libAieChar"/>
          <w:rFonts w:hint="cs"/>
          <w:rtl/>
        </w:rPr>
        <w:t>هَلْ يَسْتَوِي الّذِينَ يَعْلَمُونَ وَالّذِينَ لا يَعْلَمُونَ</w:t>
      </w:r>
      <w:r w:rsidR="00AD64BA" w:rsidRPr="001A3AF7">
        <w:rPr>
          <w:rStyle w:val="libAlaemChar"/>
          <w:rFonts w:hint="cs"/>
          <w:rtl/>
        </w:rPr>
        <w:t>)</w:t>
      </w:r>
      <w:r w:rsidRPr="00E42F11">
        <w:rPr>
          <w:rStyle w:val="libFootnotenumChar"/>
          <w:rFonts w:hint="cs"/>
          <w:rtl/>
        </w:rPr>
        <w:t>(1)</w:t>
      </w:r>
      <w:r w:rsidR="00AD64BA">
        <w:rPr>
          <w:rFonts w:hint="cs"/>
          <w:rtl/>
        </w:rPr>
        <w:t>.</w:t>
      </w:r>
      <w:r>
        <w:rPr>
          <w:rFonts w:hint="cs"/>
          <w:rtl/>
        </w:rPr>
        <w:t xml:space="preserve"> وقال تعالى</w:t>
      </w:r>
      <w:r w:rsidR="00AD64BA">
        <w:rPr>
          <w:rFonts w:hint="cs"/>
          <w:rtl/>
        </w:rPr>
        <w:t>:</w:t>
      </w:r>
      <w:r>
        <w:rPr>
          <w:rFonts w:hint="cs"/>
          <w:rtl/>
        </w:rPr>
        <w:t xml:space="preserve"> </w:t>
      </w:r>
      <w:r w:rsidR="00AD64BA" w:rsidRPr="001A3AF7">
        <w:rPr>
          <w:rStyle w:val="libAlaemChar"/>
          <w:rFonts w:hint="cs"/>
          <w:rtl/>
        </w:rPr>
        <w:t>(</w:t>
      </w:r>
      <w:r w:rsidRPr="009C4F9F">
        <w:rPr>
          <w:rStyle w:val="libAieChar"/>
          <w:rFonts w:hint="cs"/>
          <w:rtl/>
        </w:rPr>
        <w:t>أَفَمَن يَهْدِي إِلَى الْحَقّ أَحَقّ أَن يُتّبَعَ أَمْ مَن لاَ يَهِدّي إِلاّ أَن يُهْدَى‏ فَمَا لَكُمْ كَيْفَ تَحْكُمُونَ</w:t>
      </w:r>
      <w:r w:rsidR="00AD64BA" w:rsidRPr="001A3AF7">
        <w:rPr>
          <w:rStyle w:val="libAlaemChar"/>
          <w:rFonts w:hint="cs"/>
          <w:rtl/>
        </w:rPr>
        <w:t>)</w:t>
      </w:r>
      <w:r w:rsidRPr="00E42F11">
        <w:rPr>
          <w:rStyle w:val="libFootnotenumChar"/>
          <w:rFonts w:hint="cs"/>
          <w:rtl/>
        </w:rPr>
        <w:t>(2)</w:t>
      </w:r>
      <w:r w:rsidR="00AD64BA">
        <w:rPr>
          <w:rFonts w:hint="cs"/>
          <w:rtl/>
        </w:rPr>
        <w:t>.</w:t>
      </w:r>
      <w:r>
        <w:rPr>
          <w:rFonts w:hint="cs"/>
          <w:rtl/>
        </w:rPr>
        <w:t xml:space="preserve"> وقال تعالى</w:t>
      </w:r>
      <w:r w:rsidR="00AD64BA">
        <w:rPr>
          <w:rFonts w:hint="cs"/>
          <w:rtl/>
        </w:rPr>
        <w:t>:</w:t>
      </w:r>
      <w:r>
        <w:rPr>
          <w:rFonts w:hint="cs"/>
          <w:rtl/>
        </w:rPr>
        <w:t xml:space="preserve"> </w:t>
      </w:r>
      <w:r w:rsidR="00AD64BA" w:rsidRPr="001A3AF7">
        <w:rPr>
          <w:rStyle w:val="libAlaemChar"/>
          <w:rFonts w:hint="cs"/>
          <w:rtl/>
        </w:rPr>
        <w:t>(</w:t>
      </w:r>
      <w:r w:rsidRPr="009C4F9F">
        <w:rPr>
          <w:rStyle w:val="libAieChar"/>
          <w:rFonts w:hint="cs"/>
          <w:rtl/>
        </w:rPr>
        <w:t>يَرْفَعِ اللّهُ الّذِينَ آمَنُوا مِنكُمْ وَالّذِينَ أُوتُوا الْعِلْمَ دَرَجَاتٍ</w:t>
      </w:r>
      <w:r w:rsidR="00AD64BA" w:rsidRPr="001A3AF7">
        <w:rPr>
          <w:rStyle w:val="libAlaemChar"/>
          <w:rFonts w:hint="cs"/>
          <w:rtl/>
        </w:rPr>
        <w:t>)</w:t>
      </w:r>
      <w:r w:rsidRPr="00E42F11">
        <w:rPr>
          <w:rStyle w:val="libFootnotenumChar"/>
          <w:rFonts w:hint="cs"/>
          <w:rtl/>
        </w:rPr>
        <w:t>(3)</w:t>
      </w:r>
      <w:r w:rsidR="00AD64BA">
        <w:rPr>
          <w:rFonts w:hint="cs"/>
          <w:rtl/>
        </w:rPr>
        <w:t>.</w:t>
      </w:r>
      <w:r>
        <w:rPr>
          <w:rFonts w:hint="cs"/>
          <w:rtl/>
        </w:rPr>
        <w:t xml:space="preserve"> وقال تعالى</w:t>
      </w:r>
      <w:r w:rsidR="00AD64BA">
        <w:rPr>
          <w:rFonts w:hint="cs"/>
          <w:rtl/>
        </w:rPr>
        <w:t>:</w:t>
      </w:r>
      <w:r>
        <w:rPr>
          <w:rFonts w:hint="cs"/>
          <w:rtl/>
        </w:rPr>
        <w:t xml:space="preserve"> </w:t>
      </w:r>
      <w:r w:rsidR="00AD64BA" w:rsidRPr="001A3AF7">
        <w:rPr>
          <w:rStyle w:val="libAlaemChar"/>
          <w:rFonts w:hint="cs"/>
          <w:rtl/>
        </w:rPr>
        <w:t>(</w:t>
      </w:r>
      <w:r w:rsidRPr="009C4F9F">
        <w:rPr>
          <w:rStyle w:val="libAieChar"/>
          <w:rFonts w:hint="cs"/>
          <w:rtl/>
        </w:rPr>
        <w:t>لاَ يَنَالُ عَهْدِي الظّالِمِينَ</w:t>
      </w:r>
      <w:r w:rsidR="00AD64BA" w:rsidRPr="001A3AF7">
        <w:rPr>
          <w:rStyle w:val="libAlaemChar"/>
          <w:rFonts w:hint="cs"/>
          <w:rtl/>
        </w:rPr>
        <w:t>)</w:t>
      </w:r>
      <w:r w:rsidRPr="00E42F11">
        <w:rPr>
          <w:rStyle w:val="libFootnotenumChar"/>
          <w:rFonts w:hint="cs"/>
          <w:rtl/>
        </w:rPr>
        <w:t>(4)</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وقد نصّ الإمام أمير المؤمنين </w:t>
      </w:r>
      <w:r w:rsidR="001A3AF7" w:rsidRPr="001A3AF7">
        <w:rPr>
          <w:rStyle w:val="libAlaemChar"/>
          <w:rFonts w:hint="cs"/>
          <w:rtl/>
        </w:rPr>
        <w:t>عليه‌السلام</w:t>
      </w:r>
      <w:r>
        <w:rPr>
          <w:rFonts w:hint="cs"/>
          <w:rtl/>
        </w:rPr>
        <w:t xml:space="preserve"> على هذا الملاك للسيادة والإمامة والإمرة في كلماته القصار</w:t>
      </w:r>
      <w:r w:rsidR="00AD64BA">
        <w:rPr>
          <w:rFonts w:hint="cs"/>
          <w:rtl/>
        </w:rPr>
        <w:t>،</w:t>
      </w:r>
      <w:r>
        <w:rPr>
          <w:rFonts w:hint="cs"/>
          <w:rtl/>
        </w:rPr>
        <w:t xml:space="preserve"> فقال</w:t>
      </w:r>
      <w:r w:rsidR="00AD64BA">
        <w:rPr>
          <w:rFonts w:hint="cs"/>
          <w:rtl/>
        </w:rPr>
        <w:t>:</w:t>
      </w:r>
      <w:r>
        <w:rPr>
          <w:rFonts w:hint="cs"/>
          <w:rtl/>
        </w:rPr>
        <w:t xml:space="preserve"> </w:t>
      </w:r>
      <w:r w:rsidR="001A3AF7">
        <w:rPr>
          <w:rFonts w:hint="cs"/>
          <w:rtl/>
        </w:rPr>
        <w:t>«</w:t>
      </w:r>
      <w:r w:rsidRPr="009C4F9F">
        <w:rPr>
          <w:rFonts w:hint="cs"/>
          <w:rtl/>
        </w:rPr>
        <w:t>أحسن إلى مَنْ شئت تكن أميرَه</w:t>
      </w:r>
      <w:r w:rsidR="00AD64BA">
        <w:rPr>
          <w:rFonts w:hint="cs"/>
          <w:rtl/>
        </w:rPr>
        <w:t>،</w:t>
      </w:r>
      <w:r w:rsidRPr="009C4F9F">
        <w:rPr>
          <w:rFonts w:hint="cs"/>
          <w:rtl/>
        </w:rPr>
        <w:t xml:space="preserve"> واحتج إلى مَنْ شئت تكن أسيرَه</w:t>
      </w:r>
      <w:r w:rsidR="00AD64BA">
        <w:rPr>
          <w:rFonts w:hint="cs"/>
          <w:rtl/>
        </w:rPr>
        <w:t>،</w:t>
      </w:r>
      <w:r w:rsidRPr="009C4F9F">
        <w:rPr>
          <w:rFonts w:hint="cs"/>
          <w:rtl/>
        </w:rPr>
        <w:t xml:space="preserve"> واستغن عمّن شئت تكن نظيرَه</w:t>
      </w:r>
      <w:r w:rsidR="001A3AF7">
        <w:rPr>
          <w:rFonts w:hint="cs"/>
          <w:rtl/>
        </w:rPr>
        <w:t>»</w:t>
      </w:r>
      <w:r w:rsidR="00AD64BA">
        <w:rPr>
          <w:rFonts w:hint="cs"/>
          <w:rtl/>
        </w:rPr>
        <w:t>.</w:t>
      </w:r>
    </w:p>
    <w:p w:rsidR="00EF1AD1" w:rsidRDefault="00EF1AD1" w:rsidP="009C4F9F">
      <w:pPr>
        <w:pStyle w:val="libNormal"/>
        <w:rPr>
          <w:rtl/>
        </w:rPr>
      </w:pPr>
      <w:r>
        <w:rPr>
          <w:rFonts w:hint="cs"/>
          <w:rtl/>
        </w:rPr>
        <w:t xml:space="preserve">وقد كشف رسول الله </w:t>
      </w:r>
      <w:r w:rsidR="001A3AF7" w:rsidRPr="001A3AF7">
        <w:rPr>
          <w:rStyle w:val="libAlaemChar"/>
          <w:rFonts w:hint="cs"/>
          <w:rtl/>
        </w:rPr>
        <w:t>صلى‌الله‌عليه‌وآله</w:t>
      </w:r>
      <w:r>
        <w:rPr>
          <w:rFonts w:hint="cs"/>
          <w:rtl/>
        </w:rPr>
        <w:t xml:space="preserve"> النقاب عن أنّ هذا الملاك متوفّر ومتحقّق فيه وفي أهل بيته الطاهرين </w:t>
      </w:r>
      <w:r w:rsidR="001A3AF7" w:rsidRPr="001A3AF7">
        <w:rPr>
          <w:rStyle w:val="libAlaemChar"/>
          <w:rFonts w:hint="cs"/>
          <w:rtl/>
        </w:rPr>
        <w:t>عليهم‌السلام</w:t>
      </w:r>
      <w:r w:rsidR="00AD64BA">
        <w:rPr>
          <w:rFonts w:hint="cs"/>
          <w:rtl/>
        </w:rPr>
        <w:t>،</w:t>
      </w:r>
      <w:r>
        <w:rPr>
          <w:rFonts w:hint="cs"/>
          <w:rtl/>
        </w:rPr>
        <w:t xml:space="preserve"> فقال في وصيته العامّة قبيل وفاته</w:t>
      </w:r>
      <w:r w:rsidR="00AD64BA">
        <w:rPr>
          <w:rFonts w:hint="cs"/>
          <w:rtl/>
        </w:rPr>
        <w:t>:</w:t>
      </w:r>
      <w:r>
        <w:rPr>
          <w:rFonts w:hint="cs"/>
          <w:rtl/>
        </w:rPr>
        <w:t xml:space="preserve"> </w:t>
      </w:r>
      <w:r w:rsidR="001A3AF7">
        <w:rPr>
          <w:rFonts w:hint="cs"/>
          <w:rtl/>
        </w:rPr>
        <w:t>«</w:t>
      </w:r>
      <w:r w:rsidRPr="009C4F9F">
        <w:rPr>
          <w:rFonts w:hint="cs"/>
          <w:rtl/>
        </w:rPr>
        <w:t>أيّها الناس</w:t>
      </w:r>
      <w:r w:rsidR="00AD64BA">
        <w:rPr>
          <w:rFonts w:hint="cs"/>
          <w:rtl/>
        </w:rPr>
        <w:t>،</w:t>
      </w:r>
      <w:r w:rsidRPr="009C4F9F">
        <w:rPr>
          <w:rFonts w:hint="cs"/>
          <w:rtl/>
        </w:rPr>
        <w:t xml:space="preserve"> لا تتقدّموهم فتهلكوا</w:t>
      </w:r>
      <w:r w:rsidR="00AD64BA">
        <w:rPr>
          <w:rFonts w:hint="cs"/>
          <w:rtl/>
        </w:rPr>
        <w:t>،</w:t>
      </w:r>
      <w:r w:rsidRPr="009C4F9F">
        <w:rPr>
          <w:rFonts w:hint="cs"/>
          <w:rtl/>
        </w:rPr>
        <w:t xml:space="preserve"> ولا تتأخروا عنهم فتضلّوا</w:t>
      </w:r>
      <w:r w:rsidR="00AD64BA">
        <w:rPr>
          <w:rFonts w:hint="cs"/>
          <w:rtl/>
        </w:rPr>
        <w:t>،</w:t>
      </w:r>
      <w:r w:rsidRPr="009C4F9F">
        <w:rPr>
          <w:rFonts w:hint="cs"/>
          <w:rtl/>
        </w:rPr>
        <w:t xml:space="preserve"> ولا تعلّموهم فإنّهم أعلم منكم</w:t>
      </w:r>
      <w:r w:rsidR="001A3AF7">
        <w:rPr>
          <w:rFonts w:hint="cs"/>
          <w:rtl/>
        </w:rPr>
        <w:t>»</w:t>
      </w:r>
      <w:r w:rsidR="00AD64BA">
        <w:rPr>
          <w:rFonts w:hint="cs"/>
          <w:rtl/>
        </w:rPr>
        <w:t>.</w:t>
      </w:r>
    </w:p>
    <w:p w:rsidR="00EF1AD1" w:rsidRDefault="00EF1AD1" w:rsidP="009C4F9F">
      <w:pPr>
        <w:pStyle w:val="libNormal"/>
        <w:rPr>
          <w:rtl/>
        </w:rPr>
      </w:pPr>
      <w:r>
        <w:rPr>
          <w:rFonts w:hint="cs"/>
          <w:rtl/>
        </w:rPr>
        <w:t xml:space="preserve">وفي بعض خطب الإمام أمير المؤمنين من </w:t>
      </w:r>
      <w:r w:rsidR="001A3AF7" w:rsidRPr="001A3AF7">
        <w:rPr>
          <w:rStyle w:val="libAlaemChar"/>
          <w:rFonts w:hint="cs"/>
          <w:rtl/>
        </w:rPr>
        <w:t>عليه‌السلام</w:t>
      </w:r>
      <w:r>
        <w:rPr>
          <w:rFonts w:hint="cs"/>
          <w:rtl/>
        </w:rPr>
        <w:t xml:space="preserve"> نهج البلاغة قوله</w:t>
      </w:r>
      <w:r w:rsidR="00AD64BA">
        <w:rPr>
          <w:rFonts w:hint="cs"/>
          <w:rtl/>
        </w:rPr>
        <w:t>:</w:t>
      </w:r>
      <w:r>
        <w:rPr>
          <w:rFonts w:hint="cs"/>
          <w:rtl/>
        </w:rPr>
        <w:t xml:space="preserve"> </w:t>
      </w:r>
      <w:r w:rsidR="001A3AF7">
        <w:rPr>
          <w:rFonts w:hint="cs"/>
          <w:rtl/>
        </w:rPr>
        <w:t>«</w:t>
      </w:r>
      <w:r w:rsidRPr="009C4F9F">
        <w:rPr>
          <w:rFonts w:hint="cs"/>
          <w:rtl/>
        </w:rPr>
        <w:t>لا يُقاس بآل محمد مِنْ هذه الاُمّة أحد</w:t>
      </w:r>
      <w:r w:rsidR="00AD64BA">
        <w:rPr>
          <w:rFonts w:hint="cs"/>
          <w:rtl/>
        </w:rPr>
        <w:t>،</w:t>
      </w:r>
      <w:r w:rsidRPr="009C4F9F">
        <w:rPr>
          <w:rFonts w:hint="cs"/>
          <w:rtl/>
        </w:rPr>
        <w:t xml:space="preserve"> ولا يسوّى بهم مَنْ جرت نعمتهم عليه أبداً</w:t>
      </w:r>
      <w:r w:rsidR="00AD64BA">
        <w:rPr>
          <w:rFonts w:hint="cs"/>
          <w:rtl/>
        </w:rPr>
        <w:t>؛</w:t>
      </w:r>
      <w:r w:rsidRPr="009C4F9F">
        <w:rPr>
          <w:rFonts w:hint="cs"/>
          <w:rtl/>
        </w:rPr>
        <w:t xml:space="preserve"> هم أساس الدين وعماد اليقين</w:t>
      </w:r>
      <w:r w:rsidR="00AD64BA">
        <w:rPr>
          <w:rFonts w:hint="cs"/>
          <w:rtl/>
        </w:rPr>
        <w:t>،</w:t>
      </w:r>
      <w:r w:rsidRPr="009C4F9F">
        <w:rPr>
          <w:rFonts w:hint="cs"/>
          <w:rtl/>
        </w:rPr>
        <w:t xml:space="preserve"> بهم يلحق التالي</w:t>
      </w:r>
      <w:r w:rsidR="00AD64BA">
        <w:rPr>
          <w:rFonts w:hint="cs"/>
          <w:rtl/>
        </w:rPr>
        <w:t>،</w:t>
      </w:r>
      <w:r w:rsidRPr="009C4F9F">
        <w:rPr>
          <w:rFonts w:hint="cs"/>
          <w:rtl/>
        </w:rPr>
        <w:t xml:space="preserve"> وإليهم يفيء الغالي</w:t>
      </w:r>
      <w:r w:rsidR="00AD64BA">
        <w:rPr>
          <w:rFonts w:hint="cs"/>
          <w:rtl/>
        </w:rPr>
        <w:t>،</w:t>
      </w:r>
      <w:r w:rsidRPr="009C4F9F">
        <w:rPr>
          <w:rFonts w:hint="cs"/>
          <w:rtl/>
        </w:rPr>
        <w:t xml:space="preserve"> ولهم خصائص حقّ الولاية</w:t>
      </w:r>
      <w:r w:rsidR="00AD64BA">
        <w:rPr>
          <w:rFonts w:hint="cs"/>
          <w:rtl/>
        </w:rPr>
        <w:t>،</w:t>
      </w:r>
      <w:r w:rsidRPr="009C4F9F">
        <w:rPr>
          <w:rFonts w:hint="cs"/>
          <w:rtl/>
        </w:rPr>
        <w:t xml:space="preserve"> وفيهم النبوّة والوراثة</w:t>
      </w:r>
      <w:r w:rsidR="001A3AF7">
        <w:rPr>
          <w:rFonts w:hint="cs"/>
          <w:rtl/>
        </w:rPr>
        <w:t>»</w:t>
      </w:r>
      <w:r w:rsidR="00AD64BA">
        <w:rPr>
          <w:rFonts w:hint="cs"/>
          <w:rtl/>
        </w:rPr>
        <w:t>.</w:t>
      </w:r>
      <w:r>
        <w:rPr>
          <w:rFonts w:hint="cs"/>
          <w:rtl/>
        </w:rPr>
        <w:t xml:space="preserve"> </w:t>
      </w:r>
    </w:p>
    <w:p w:rsidR="00AD64BA" w:rsidRDefault="00EF1AD1" w:rsidP="009C4F9F">
      <w:pPr>
        <w:pStyle w:val="libNormal"/>
        <w:rPr>
          <w:rtl/>
        </w:rPr>
      </w:pPr>
      <w:r>
        <w:rPr>
          <w:rFonts w:hint="cs"/>
          <w:rtl/>
        </w:rPr>
        <w:t xml:space="preserve">وقال </w:t>
      </w:r>
      <w:r w:rsidR="001A3AF7" w:rsidRPr="001A3AF7">
        <w:rPr>
          <w:rStyle w:val="libAlaemChar"/>
          <w:rFonts w:hint="cs"/>
          <w:rtl/>
        </w:rPr>
        <w:t>عليه‌السلام</w:t>
      </w:r>
      <w:r>
        <w:rPr>
          <w:rFonts w:hint="cs"/>
          <w:rtl/>
        </w:rPr>
        <w:t xml:space="preserve"> في مقام آخر</w:t>
      </w:r>
      <w:r w:rsidR="00AD64BA">
        <w:rPr>
          <w:rFonts w:hint="cs"/>
          <w:rtl/>
        </w:rPr>
        <w:t>:</w:t>
      </w:r>
      <w:r>
        <w:rPr>
          <w:rFonts w:hint="cs"/>
          <w:rtl/>
        </w:rPr>
        <w:t xml:space="preserve"> </w:t>
      </w:r>
      <w:r w:rsidR="001A3AF7">
        <w:rPr>
          <w:rFonts w:hint="cs"/>
          <w:rtl/>
        </w:rPr>
        <w:t>«</w:t>
      </w:r>
      <w:r w:rsidRPr="009C4F9F">
        <w:rPr>
          <w:rFonts w:hint="cs"/>
          <w:rtl/>
        </w:rPr>
        <w:t>نحن صنايع ربّنا</w:t>
      </w:r>
      <w:r w:rsidR="00AD64BA">
        <w:rPr>
          <w:rFonts w:hint="cs"/>
          <w:rtl/>
        </w:rPr>
        <w:t>،</w:t>
      </w:r>
      <w:r w:rsidRPr="009C4F9F">
        <w:rPr>
          <w:rFonts w:hint="cs"/>
          <w:rtl/>
        </w:rPr>
        <w:t xml:space="preserve"> والخلق بعد صنايع لنا</w:t>
      </w:r>
      <w:r w:rsidR="001A3AF7">
        <w:rPr>
          <w:rFonts w:hint="cs"/>
          <w:rtl/>
        </w:rPr>
        <w:t>»</w:t>
      </w:r>
      <w:r w:rsidR="00AD64BA">
        <w:rPr>
          <w:rFonts w:hint="cs"/>
          <w:rtl/>
        </w:rPr>
        <w:t>.</w:t>
      </w:r>
      <w:r>
        <w:rPr>
          <w:rFonts w:hint="cs"/>
          <w:rtl/>
        </w:rPr>
        <w:t xml:space="preserve"> أي أنّ كمالهم مِنْ كمال الله سبحانه</w:t>
      </w:r>
      <w:r w:rsidR="00AD64BA">
        <w:rPr>
          <w:rFonts w:hint="cs"/>
          <w:rtl/>
        </w:rPr>
        <w:t>،</w:t>
      </w:r>
      <w:r>
        <w:rPr>
          <w:rFonts w:hint="cs"/>
          <w:rtl/>
        </w:rPr>
        <w:t xml:space="preserve"> وكلّ كمال وصلاح وفضل يوجد في الناس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الزّمر / 9</w:t>
      </w:r>
      <w:r w:rsidR="00AD64BA">
        <w:rPr>
          <w:rFonts w:hint="cs"/>
          <w:rtl/>
        </w:rPr>
        <w:t>.</w:t>
      </w:r>
    </w:p>
    <w:p w:rsidR="00EF1AD1" w:rsidRDefault="00EF1AD1" w:rsidP="00EF1AD1">
      <w:pPr>
        <w:pStyle w:val="libFootnote0"/>
        <w:rPr>
          <w:rtl/>
        </w:rPr>
      </w:pPr>
      <w:r>
        <w:rPr>
          <w:rFonts w:hint="cs"/>
          <w:rtl/>
        </w:rPr>
        <w:t>(2) سورة يونس / 35</w:t>
      </w:r>
      <w:r w:rsidR="00AD64BA">
        <w:rPr>
          <w:rFonts w:hint="cs"/>
          <w:rtl/>
        </w:rPr>
        <w:t>.</w:t>
      </w:r>
    </w:p>
    <w:p w:rsidR="00EF1AD1" w:rsidRDefault="00EF1AD1" w:rsidP="00EF1AD1">
      <w:pPr>
        <w:pStyle w:val="libFootnote0"/>
        <w:rPr>
          <w:rtl/>
        </w:rPr>
      </w:pPr>
      <w:r>
        <w:rPr>
          <w:rFonts w:hint="cs"/>
          <w:rtl/>
        </w:rPr>
        <w:t>(3) سورة الُمجادلَةِ / 11</w:t>
      </w:r>
      <w:r w:rsidR="00AD64BA">
        <w:rPr>
          <w:rFonts w:hint="cs"/>
          <w:rtl/>
        </w:rPr>
        <w:t>.</w:t>
      </w:r>
    </w:p>
    <w:p w:rsidR="00EF1AD1" w:rsidRDefault="00EF1AD1" w:rsidP="00EF1AD1">
      <w:pPr>
        <w:pStyle w:val="libFootnote0"/>
        <w:rPr>
          <w:rtl/>
        </w:rPr>
      </w:pPr>
      <w:r>
        <w:rPr>
          <w:rFonts w:hint="cs"/>
          <w:rtl/>
        </w:rPr>
        <w:t>(4) سورة البقرة / 124</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 xml:space="preserve">فهو مِنْ طهرهم وفضلهم وصلاحهم </w:t>
      </w:r>
      <w:r w:rsidR="001A3AF7" w:rsidRPr="001A3AF7">
        <w:rPr>
          <w:rStyle w:val="libAlaemChar"/>
          <w:rFonts w:hint="cs"/>
          <w:rtl/>
        </w:rPr>
        <w:t>عليهم‌السلام</w:t>
      </w:r>
      <w:r w:rsidR="00AD64BA">
        <w:rPr>
          <w:rFonts w:hint="cs"/>
          <w:rtl/>
        </w:rPr>
        <w:t>.</w:t>
      </w:r>
    </w:p>
    <w:p w:rsidR="00EF1AD1" w:rsidRDefault="00EF1AD1" w:rsidP="009C4F9F">
      <w:pPr>
        <w:pStyle w:val="libNormal"/>
        <w:rPr>
          <w:rtl/>
        </w:rPr>
      </w:pPr>
      <w:r>
        <w:rPr>
          <w:rFonts w:hint="cs"/>
          <w:rtl/>
        </w:rPr>
        <w:t>وبعبارة اُخرى</w:t>
      </w:r>
      <w:r w:rsidR="00AD64BA">
        <w:rPr>
          <w:rFonts w:hint="cs"/>
          <w:rtl/>
        </w:rPr>
        <w:t>:</w:t>
      </w:r>
      <w:r>
        <w:rPr>
          <w:rFonts w:hint="cs"/>
          <w:rtl/>
        </w:rPr>
        <w:t xml:space="preserve"> إنّهم تربية الله تعالى</w:t>
      </w:r>
      <w:r w:rsidR="00AD64BA">
        <w:rPr>
          <w:rFonts w:hint="cs"/>
          <w:rtl/>
        </w:rPr>
        <w:t>،</w:t>
      </w:r>
      <w:r>
        <w:rPr>
          <w:rFonts w:hint="cs"/>
          <w:rtl/>
        </w:rPr>
        <w:t xml:space="preserve"> والصالحون من الناس تربيتهم هم (صلوات الله عليهم)</w:t>
      </w:r>
      <w:r w:rsidR="00AD64BA">
        <w:rPr>
          <w:rFonts w:hint="cs"/>
          <w:rtl/>
        </w:rPr>
        <w:t>.</w:t>
      </w:r>
      <w:r>
        <w:rPr>
          <w:rFonts w:hint="cs"/>
          <w:rtl/>
        </w:rPr>
        <w:t xml:space="preserve"> </w:t>
      </w:r>
    </w:p>
    <w:p w:rsidR="00EF1AD1" w:rsidRDefault="00EF1AD1" w:rsidP="009C4F9F">
      <w:pPr>
        <w:pStyle w:val="libNormal"/>
        <w:rPr>
          <w:rtl/>
        </w:rPr>
      </w:pPr>
      <w:r>
        <w:rPr>
          <w:rFonts w:hint="cs"/>
          <w:rtl/>
        </w:rPr>
        <w:t>فالغرض</w:t>
      </w:r>
      <w:r w:rsidR="00AD64BA">
        <w:rPr>
          <w:rFonts w:hint="cs"/>
          <w:rtl/>
        </w:rPr>
        <w:t>:</w:t>
      </w:r>
      <w:r>
        <w:rPr>
          <w:rFonts w:hint="cs"/>
          <w:rtl/>
        </w:rPr>
        <w:t xml:space="preserve"> أنّ أهل البيت </w:t>
      </w:r>
      <w:r w:rsidR="001A3AF7" w:rsidRPr="001A3AF7">
        <w:rPr>
          <w:rStyle w:val="libAlaemChar"/>
          <w:rFonts w:hint="cs"/>
          <w:rtl/>
        </w:rPr>
        <w:t>عليهم‌السلام</w:t>
      </w:r>
      <w:r>
        <w:rPr>
          <w:rFonts w:hint="cs"/>
          <w:rtl/>
        </w:rPr>
        <w:t xml:space="preserve"> أفضل الخلق وأكملهم بعد جدّهم رسول الله </w:t>
      </w:r>
      <w:r w:rsidR="001A3AF7" w:rsidRPr="001A3AF7">
        <w:rPr>
          <w:rStyle w:val="libAlaemChar"/>
          <w:rFonts w:hint="cs"/>
          <w:rtl/>
        </w:rPr>
        <w:t>صلى‌الله‌عليه‌وآله</w:t>
      </w:r>
      <w:r w:rsidR="00AD64BA">
        <w:rPr>
          <w:rFonts w:hint="cs"/>
          <w:rtl/>
        </w:rPr>
        <w:t>،</w:t>
      </w:r>
      <w:r>
        <w:rPr>
          <w:rFonts w:hint="cs"/>
          <w:rtl/>
        </w:rPr>
        <w:t xml:space="preserve"> وأمّا هم وفيما بينهم فلا تفاضل ولا امتياز لأحدهم على الآخر في هذا الأصل</w:t>
      </w:r>
      <w:r w:rsidR="00AD64BA">
        <w:rPr>
          <w:rFonts w:hint="cs"/>
          <w:rtl/>
        </w:rPr>
        <w:t>،</w:t>
      </w:r>
      <w:r>
        <w:rPr>
          <w:rFonts w:hint="cs"/>
          <w:rtl/>
        </w:rPr>
        <w:t xml:space="preserve"> أي أصل الكمال والعصمة</w:t>
      </w:r>
      <w:r w:rsidR="00AD64BA">
        <w:rPr>
          <w:rFonts w:hint="cs"/>
          <w:rtl/>
        </w:rPr>
        <w:t>.</w:t>
      </w:r>
      <w:r>
        <w:rPr>
          <w:rFonts w:hint="cs"/>
          <w:rtl/>
        </w:rPr>
        <w:t xml:space="preserve"> نعم</w:t>
      </w:r>
      <w:r w:rsidR="00AD64BA">
        <w:rPr>
          <w:rFonts w:hint="cs"/>
          <w:rtl/>
        </w:rPr>
        <w:t>،</w:t>
      </w:r>
      <w:r>
        <w:rPr>
          <w:rFonts w:hint="cs"/>
          <w:rtl/>
        </w:rPr>
        <w:t xml:space="preserve"> قد يوجد تفاضل بينهم</w:t>
      </w:r>
      <w:r w:rsidR="00AD64BA">
        <w:rPr>
          <w:rFonts w:hint="cs"/>
          <w:rtl/>
        </w:rPr>
        <w:t>،</w:t>
      </w:r>
      <w:r>
        <w:rPr>
          <w:rFonts w:hint="cs"/>
          <w:rtl/>
        </w:rPr>
        <w:t xml:space="preserve"> ولكن باعتبارات ثانوية كالاُبوّة والبنوة مثلاً</w:t>
      </w:r>
      <w:r w:rsidR="00AD64BA">
        <w:rPr>
          <w:rFonts w:hint="cs"/>
          <w:rtl/>
        </w:rPr>
        <w:t>.</w:t>
      </w:r>
      <w:r>
        <w:rPr>
          <w:rFonts w:hint="cs"/>
          <w:rtl/>
        </w:rPr>
        <w:t xml:space="preserve"> </w:t>
      </w:r>
    </w:p>
    <w:p w:rsidR="00EF1AD1" w:rsidRDefault="00EF1AD1" w:rsidP="009C4F9F">
      <w:pPr>
        <w:pStyle w:val="libNormal"/>
        <w:rPr>
          <w:rtl/>
        </w:rPr>
      </w:pPr>
      <w:r>
        <w:rPr>
          <w:rFonts w:hint="cs"/>
          <w:rtl/>
        </w:rPr>
        <w:t>ولعلك تقول</w:t>
      </w:r>
      <w:r w:rsidR="00AD64BA">
        <w:rPr>
          <w:rFonts w:hint="cs"/>
          <w:rtl/>
        </w:rPr>
        <w:t>:</w:t>
      </w:r>
      <w:r>
        <w:rPr>
          <w:rFonts w:hint="cs"/>
          <w:rtl/>
        </w:rPr>
        <w:t xml:space="preserve"> إذا كان الأمر كذلك</w:t>
      </w:r>
      <w:r w:rsidR="00AD64BA">
        <w:rPr>
          <w:rFonts w:hint="cs"/>
          <w:rtl/>
        </w:rPr>
        <w:t>،</w:t>
      </w:r>
      <w:r>
        <w:rPr>
          <w:rFonts w:hint="cs"/>
          <w:rtl/>
        </w:rPr>
        <w:t xml:space="preserve"> فلماذا عرف واشتهر بعضهم في بعض الصفات الكمالية دون الآخرين</w:t>
      </w:r>
      <w:r w:rsidR="00AD64BA">
        <w:rPr>
          <w:rFonts w:hint="cs"/>
          <w:rtl/>
        </w:rPr>
        <w:t>؟</w:t>
      </w:r>
      <w:r>
        <w:rPr>
          <w:rFonts w:hint="cs"/>
          <w:rtl/>
        </w:rPr>
        <w:t xml:space="preserve"> كالإمام علي </w:t>
      </w:r>
      <w:r w:rsidR="001A3AF7" w:rsidRPr="001A3AF7">
        <w:rPr>
          <w:rStyle w:val="libAlaemChar"/>
          <w:rFonts w:hint="cs"/>
          <w:rtl/>
        </w:rPr>
        <w:t>عليه‌السلام</w:t>
      </w:r>
      <w:r>
        <w:rPr>
          <w:rFonts w:hint="cs"/>
          <w:rtl/>
        </w:rPr>
        <w:t xml:space="preserve"> مثلاً الذي عُرف بالبطولة والشجاعة</w:t>
      </w:r>
      <w:r w:rsidR="00AD64BA">
        <w:rPr>
          <w:rFonts w:hint="cs"/>
          <w:rtl/>
        </w:rPr>
        <w:t>،</w:t>
      </w:r>
      <w:r>
        <w:rPr>
          <w:rFonts w:hint="cs"/>
          <w:rtl/>
        </w:rPr>
        <w:t xml:space="preserve"> والإمام الحسن </w:t>
      </w:r>
      <w:r w:rsidR="001A3AF7" w:rsidRPr="001A3AF7">
        <w:rPr>
          <w:rStyle w:val="libAlaemChar"/>
          <w:rFonts w:hint="cs"/>
          <w:rtl/>
        </w:rPr>
        <w:t>عليه‌السلام</w:t>
      </w:r>
      <w:r>
        <w:rPr>
          <w:rFonts w:hint="cs"/>
          <w:rtl/>
        </w:rPr>
        <w:t xml:space="preserve"> الذي عُرف بالحلم والصبر وكظم الغيظ</w:t>
      </w:r>
      <w:r w:rsidR="00AD64BA">
        <w:rPr>
          <w:rFonts w:hint="cs"/>
          <w:rtl/>
        </w:rPr>
        <w:t>،</w:t>
      </w:r>
      <w:r>
        <w:rPr>
          <w:rFonts w:hint="cs"/>
          <w:rtl/>
        </w:rPr>
        <w:t xml:space="preserve"> والإمام الحسين </w:t>
      </w:r>
      <w:r w:rsidR="001A3AF7" w:rsidRPr="001A3AF7">
        <w:rPr>
          <w:rStyle w:val="libAlaemChar"/>
          <w:rFonts w:hint="cs"/>
          <w:rtl/>
        </w:rPr>
        <w:t>عليه‌السلام</w:t>
      </w:r>
      <w:r>
        <w:rPr>
          <w:rFonts w:hint="cs"/>
          <w:rtl/>
        </w:rPr>
        <w:t xml:space="preserve"> الذي عُرف بإباء الضيم والثورية والشدّة مع العدو</w:t>
      </w:r>
      <w:r w:rsidR="00AD64BA">
        <w:rPr>
          <w:rFonts w:hint="cs"/>
          <w:rtl/>
        </w:rPr>
        <w:t>،</w:t>
      </w:r>
      <w:r>
        <w:rPr>
          <w:rFonts w:hint="cs"/>
          <w:rtl/>
        </w:rPr>
        <w:t xml:space="preserve"> والإمام زين العابدين </w:t>
      </w:r>
      <w:r w:rsidR="001A3AF7" w:rsidRPr="001A3AF7">
        <w:rPr>
          <w:rStyle w:val="libAlaemChar"/>
          <w:rFonts w:hint="cs"/>
          <w:rtl/>
        </w:rPr>
        <w:t>عليه‌السلام</w:t>
      </w:r>
      <w:r>
        <w:rPr>
          <w:rFonts w:hint="cs"/>
          <w:rtl/>
        </w:rPr>
        <w:t xml:space="preserve"> الذي عرف بالعبادة</w:t>
      </w:r>
      <w:r w:rsidR="00AD64BA">
        <w:rPr>
          <w:rFonts w:hint="cs"/>
          <w:rtl/>
        </w:rPr>
        <w:t>،</w:t>
      </w:r>
      <w:r>
        <w:rPr>
          <w:rFonts w:hint="cs"/>
          <w:rtl/>
        </w:rPr>
        <w:t xml:space="preserve"> والإمامين الباقر والصادق </w:t>
      </w:r>
      <w:r w:rsidR="001A3AF7" w:rsidRPr="001A3AF7">
        <w:rPr>
          <w:rStyle w:val="libAlaemChar"/>
          <w:rFonts w:hint="cs"/>
          <w:rtl/>
        </w:rPr>
        <w:t>عليهما‌السلام</w:t>
      </w:r>
      <w:r>
        <w:rPr>
          <w:rFonts w:hint="cs"/>
          <w:rtl/>
        </w:rPr>
        <w:t xml:space="preserve"> اللذين عرفا بالعلم</w:t>
      </w:r>
      <w:r w:rsidR="00AD64BA">
        <w:rPr>
          <w:rFonts w:hint="cs"/>
          <w:rtl/>
        </w:rPr>
        <w:t>...</w:t>
      </w:r>
      <w:r>
        <w:rPr>
          <w:rFonts w:hint="cs"/>
          <w:rtl/>
        </w:rPr>
        <w:t xml:space="preserve"> وهكذا</w:t>
      </w:r>
      <w:r w:rsidR="00AD64BA">
        <w:rPr>
          <w:rFonts w:hint="cs"/>
          <w:rtl/>
        </w:rPr>
        <w:t>.</w:t>
      </w:r>
      <w:r>
        <w:rPr>
          <w:rFonts w:hint="cs"/>
          <w:rtl/>
        </w:rPr>
        <w:t xml:space="preserve"> </w:t>
      </w:r>
    </w:p>
    <w:p w:rsidR="00EF1AD1" w:rsidRDefault="00EF1AD1" w:rsidP="009C4F9F">
      <w:pPr>
        <w:pStyle w:val="libNormal"/>
        <w:rPr>
          <w:rtl/>
        </w:rPr>
      </w:pPr>
      <w:r>
        <w:rPr>
          <w:rFonts w:hint="cs"/>
          <w:rtl/>
        </w:rPr>
        <w:t>فنقول في الجواب</w:t>
      </w:r>
      <w:r w:rsidR="00AD64BA">
        <w:rPr>
          <w:rFonts w:hint="cs"/>
          <w:rtl/>
        </w:rPr>
        <w:t>:</w:t>
      </w:r>
      <w:r>
        <w:rPr>
          <w:rFonts w:hint="cs"/>
          <w:rtl/>
        </w:rPr>
        <w:t xml:space="preserve"> إنّ السبب في اشتهار هؤلاء بتلك الصفات لا يعود إلى تفوّق ذاتي</w:t>
      </w:r>
      <w:r w:rsidR="00AD64BA">
        <w:rPr>
          <w:rFonts w:hint="cs"/>
          <w:rtl/>
        </w:rPr>
        <w:t>،</w:t>
      </w:r>
      <w:r>
        <w:rPr>
          <w:rFonts w:hint="cs"/>
          <w:rtl/>
        </w:rPr>
        <w:t xml:space="preserve"> وإلى أنّ هؤلاء توفّرت فيهم هذه الصفات دون الآخرين أو أكثر من الآخرين</w:t>
      </w:r>
      <w:r w:rsidR="00AD64BA">
        <w:rPr>
          <w:rFonts w:hint="cs"/>
          <w:rtl/>
        </w:rPr>
        <w:t>!</w:t>
      </w:r>
      <w:r>
        <w:rPr>
          <w:rFonts w:hint="cs"/>
          <w:rtl/>
        </w:rPr>
        <w:t xml:space="preserve"> كلا</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فالشجاعة التي كانت في الإمام علي </w:t>
      </w:r>
      <w:r w:rsidR="001A3AF7" w:rsidRPr="001A3AF7">
        <w:rPr>
          <w:rStyle w:val="libAlaemChar"/>
          <w:rFonts w:hint="cs"/>
          <w:rtl/>
        </w:rPr>
        <w:t>عليه‌السلام</w:t>
      </w:r>
      <w:r>
        <w:rPr>
          <w:rFonts w:hint="cs"/>
          <w:rtl/>
        </w:rPr>
        <w:t xml:space="preserve"> مثلاً مثلها تماماً كان في الحسن والسجاد والباقر والصادق </w:t>
      </w:r>
      <w:r w:rsidR="001A3AF7" w:rsidRPr="001A3AF7">
        <w:rPr>
          <w:rStyle w:val="libAlaemChar"/>
          <w:rFonts w:hint="cs"/>
          <w:rtl/>
        </w:rPr>
        <w:t>عليهم‌السلام</w:t>
      </w:r>
      <w:r>
        <w:rPr>
          <w:rFonts w:hint="cs"/>
          <w:rtl/>
        </w:rPr>
        <w:t xml:space="preserve"> وغيرهم</w:t>
      </w:r>
      <w:r w:rsidR="00AD64BA">
        <w:rPr>
          <w:rFonts w:hint="cs"/>
          <w:rtl/>
        </w:rPr>
        <w:t>،</w:t>
      </w:r>
      <w:r>
        <w:rPr>
          <w:rFonts w:hint="cs"/>
          <w:rtl/>
        </w:rPr>
        <w:t xml:space="preserve"> وكذلك الحلم الذي كان في الحسن وإباء الضيم والثورية اللذان كانا في الحسين وهكذا</w:t>
      </w:r>
      <w:r w:rsidR="00AD64BA">
        <w:rPr>
          <w:rFonts w:hint="cs"/>
          <w:rtl/>
        </w:rPr>
        <w:t>،</w:t>
      </w:r>
      <w:r>
        <w:rPr>
          <w:rFonts w:hint="cs"/>
          <w:rtl/>
        </w:rPr>
        <w:t xml:space="preserve"> وعلى هذا القياس</w:t>
      </w:r>
      <w:r w:rsidR="00AD64BA">
        <w:rPr>
          <w:rFonts w:hint="cs"/>
          <w:rtl/>
        </w:rPr>
        <w:t>.</w:t>
      </w:r>
      <w:r>
        <w:rPr>
          <w:rFonts w:hint="cs"/>
          <w:rtl/>
        </w:rPr>
        <w:t xml:space="preserve"> </w:t>
      </w:r>
    </w:p>
    <w:p w:rsidR="00EF1AD1" w:rsidRDefault="00EF1AD1" w:rsidP="009C4F9F">
      <w:pPr>
        <w:pStyle w:val="libNormal"/>
        <w:rPr>
          <w:rtl/>
        </w:rPr>
      </w:pPr>
      <w:r>
        <w:rPr>
          <w:rFonts w:hint="cs"/>
          <w:rtl/>
        </w:rPr>
        <w:t>وإنّما السبب في ذلك</w:t>
      </w:r>
      <w:r w:rsidR="00AD64BA">
        <w:rPr>
          <w:rFonts w:hint="cs"/>
          <w:rtl/>
        </w:rPr>
        <w:t xml:space="preserve"> - </w:t>
      </w:r>
      <w:r>
        <w:rPr>
          <w:rFonts w:hint="cs"/>
          <w:rtl/>
        </w:rPr>
        <w:t>أي في اشتهار بعضهم ببعض الصفات الكمالية دون البعض الآخر</w:t>
      </w:r>
      <w:r w:rsidR="00AD64BA">
        <w:rPr>
          <w:rFonts w:hint="cs"/>
          <w:rtl/>
        </w:rPr>
        <w:t xml:space="preserve"> - </w:t>
      </w:r>
      <w:r>
        <w:rPr>
          <w:rFonts w:hint="cs"/>
          <w:rtl/>
        </w:rPr>
        <w:t>يعود بصورة رئيسة إلى الظروف الخاصة</w:t>
      </w:r>
      <w:r w:rsidR="00AD64BA">
        <w:rPr>
          <w:rFonts w:hint="cs"/>
          <w:rtl/>
        </w:rPr>
        <w:t>،</w:t>
      </w:r>
      <w:r>
        <w:rPr>
          <w:rFonts w:hint="cs"/>
          <w:rtl/>
        </w:rPr>
        <w:t xml:space="preserve"> والمقتضيات الزمنية التي عاشها كلّ منهم</w:t>
      </w:r>
      <w:r w:rsidR="00AD64BA">
        <w:rPr>
          <w:rFonts w:hint="cs"/>
          <w:rtl/>
        </w:rPr>
        <w:t>؛</w:t>
      </w:r>
      <w:r>
        <w:rPr>
          <w:rFonts w:hint="cs"/>
          <w:rtl/>
        </w:rPr>
        <w:t xml:space="preserve"> فالإمام علي </w:t>
      </w:r>
      <w:r w:rsidR="001A3AF7" w:rsidRPr="001A3AF7">
        <w:rPr>
          <w:rStyle w:val="libAlaemChar"/>
          <w:rFonts w:hint="cs"/>
          <w:rtl/>
        </w:rPr>
        <w:t>عليه‌السلام</w:t>
      </w:r>
      <w:r>
        <w:rPr>
          <w:rFonts w:hint="cs"/>
          <w:rtl/>
        </w:rPr>
        <w:t xml:space="preserve"> عاش فترة خاصة</w:t>
      </w:r>
      <w:r w:rsidR="00AD64BA">
        <w:rPr>
          <w:rFonts w:hint="cs"/>
          <w:rtl/>
        </w:rPr>
        <w:t>،</w:t>
      </w:r>
      <w:r>
        <w:rPr>
          <w:rFonts w:hint="cs"/>
          <w:rtl/>
        </w:rPr>
        <w:t xml:space="preserve"> وظروفاً معينة اقتضت منه أنْ يبرز شجاعته ويظهر بطولته</w:t>
      </w:r>
      <w:r w:rsidR="00AD64BA">
        <w:rPr>
          <w:rFonts w:hint="cs"/>
          <w:rtl/>
        </w:rPr>
        <w:t>؛</w:t>
      </w:r>
      <w:r>
        <w:rPr>
          <w:rFonts w:hint="cs"/>
          <w:rtl/>
        </w:rPr>
        <w:t xml:space="preserve"> بسبب الحروب التي خاضها دفاعاً عن الإسلام وصيانة له مع الرسول </w:t>
      </w:r>
      <w:r w:rsidR="001A3AF7" w:rsidRPr="001A3AF7">
        <w:rPr>
          <w:rStyle w:val="libAlaemChar"/>
          <w:rFonts w:hint="cs"/>
          <w:rtl/>
        </w:rPr>
        <w:t>صلى‌الله‌عليه‌وآله</w:t>
      </w:r>
      <w:r>
        <w:rPr>
          <w:rFonts w:hint="cs"/>
          <w:rtl/>
        </w:rPr>
        <w:t xml:space="preserve"> وبعد الرسول </w:t>
      </w:r>
      <w:r w:rsidR="001A3AF7" w:rsidRPr="001A3AF7">
        <w:rPr>
          <w:rStyle w:val="libAlaemChar"/>
          <w:rFonts w:hint="cs"/>
          <w:rtl/>
        </w:rPr>
        <w:t>صلى‌الله‌عليه‌وآله</w:t>
      </w:r>
      <w:r w:rsidR="00AD64BA">
        <w:rPr>
          <w:rFonts w:hint="cs"/>
          <w:rtl/>
        </w:rPr>
        <w:t>.</w:t>
      </w:r>
      <w:r>
        <w:rPr>
          <w:rFonts w:hint="cs"/>
          <w:rtl/>
        </w:rPr>
        <w:t xml:space="preserve"> وأي واحد من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 xml:space="preserve">الأئمة </w:t>
      </w:r>
      <w:r w:rsidR="001A3AF7" w:rsidRPr="001A3AF7">
        <w:rPr>
          <w:rStyle w:val="libAlaemChar"/>
          <w:rFonts w:hint="cs"/>
          <w:rtl/>
        </w:rPr>
        <w:t>عليهم‌السلام</w:t>
      </w:r>
      <w:r>
        <w:rPr>
          <w:rFonts w:hint="cs"/>
          <w:rtl/>
        </w:rPr>
        <w:t xml:space="preserve"> لو كان في عصر الإمام علي </w:t>
      </w:r>
      <w:r w:rsidR="001A3AF7" w:rsidRPr="001A3AF7">
        <w:rPr>
          <w:rStyle w:val="libAlaemChar"/>
          <w:rFonts w:hint="cs"/>
          <w:rtl/>
        </w:rPr>
        <w:t>عليه‌السلام</w:t>
      </w:r>
      <w:r w:rsidR="00AD64BA">
        <w:rPr>
          <w:rFonts w:hint="cs"/>
          <w:rtl/>
        </w:rPr>
        <w:t>،</w:t>
      </w:r>
      <w:r>
        <w:rPr>
          <w:rFonts w:hint="cs"/>
          <w:rtl/>
        </w:rPr>
        <w:t xml:space="preserve"> وفي مثل ظروفه ومسؤولياته لأظهر من الشجاعة مثل ما أظهره الإمام علي </w:t>
      </w:r>
      <w:r w:rsidR="001A3AF7" w:rsidRPr="001A3AF7">
        <w:rPr>
          <w:rStyle w:val="libAlaemChar"/>
          <w:rFonts w:hint="cs"/>
          <w:rtl/>
        </w:rPr>
        <w:t>عليه‌السلام</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وأما الحسن </w:t>
      </w:r>
      <w:r w:rsidR="001A3AF7" w:rsidRPr="001A3AF7">
        <w:rPr>
          <w:rStyle w:val="libAlaemChar"/>
          <w:rFonts w:hint="cs"/>
          <w:rtl/>
        </w:rPr>
        <w:t>عليه‌السلام</w:t>
      </w:r>
      <w:r>
        <w:rPr>
          <w:rFonts w:hint="cs"/>
          <w:rtl/>
        </w:rPr>
        <w:t xml:space="preserve"> فبالعكس</w:t>
      </w:r>
      <w:r w:rsidR="00AD64BA">
        <w:rPr>
          <w:rFonts w:hint="cs"/>
          <w:rtl/>
        </w:rPr>
        <w:t>،</w:t>
      </w:r>
      <w:r>
        <w:rPr>
          <w:rFonts w:hint="cs"/>
          <w:rtl/>
        </w:rPr>
        <w:t xml:space="preserve"> فإنّه عاش في ظرف كانت مصلحة الإسلام تقتضي منه المسالمة والمصالحة والصبر</w:t>
      </w:r>
      <w:r w:rsidR="00AD64BA">
        <w:rPr>
          <w:rFonts w:hint="cs"/>
          <w:rtl/>
        </w:rPr>
        <w:t>؛</w:t>
      </w:r>
      <w:r>
        <w:rPr>
          <w:rFonts w:hint="cs"/>
          <w:rtl/>
        </w:rPr>
        <w:t xml:space="preserve"> فلذلك عرف بالحلم</w:t>
      </w:r>
      <w:r w:rsidR="00AD64BA">
        <w:rPr>
          <w:rFonts w:hint="cs"/>
          <w:rtl/>
        </w:rPr>
        <w:t>.</w:t>
      </w:r>
      <w:r>
        <w:rPr>
          <w:rFonts w:hint="cs"/>
          <w:rtl/>
        </w:rPr>
        <w:t xml:space="preserve"> لكن الحسين </w:t>
      </w:r>
      <w:r w:rsidR="001A3AF7" w:rsidRPr="001A3AF7">
        <w:rPr>
          <w:rStyle w:val="libAlaemChar"/>
          <w:rFonts w:hint="cs"/>
          <w:rtl/>
        </w:rPr>
        <w:t>عليه‌السلام</w:t>
      </w:r>
      <w:r>
        <w:rPr>
          <w:rFonts w:hint="cs"/>
          <w:rtl/>
        </w:rPr>
        <w:t xml:space="preserve"> كانت ظروفه تفرض غير ذلك</w:t>
      </w:r>
      <w:r w:rsidR="00AD64BA">
        <w:rPr>
          <w:rFonts w:hint="cs"/>
          <w:rtl/>
        </w:rPr>
        <w:t>،</w:t>
      </w:r>
      <w:r>
        <w:rPr>
          <w:rFonts w:hint="cs"/>
          <w:rtl/>
        </w:rPr>
        <w:t xml:space="preserve"> أي الاعتماد على الشدّة والثورة ورفض أي مسالمة ومصالحة مع حكّام عصره</w:t>
      </w:r>
      <w:r w:rsidR="00AD64BA">
        <w:rPr>
          <w:rFonts w:hint="cs"/>
          <w:rtl/>
        </w:rPr>
        <w:t>؛</w:t>
      </w:r>
      <w:r>
        <w:rPr>
          <w:rFonts w:hint="cs"/>
          <w:rtl/>
        </w:rPr>
        <w:t xml:space="preserve"> لذلك عرف بالإباء والثورية وصلابة العزيمة</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وأيّ إمام آخر لو كان بمكان الحسين وفي عصره وظروفه لما كان يعمل إلاّ ما عمله الحسين </w:t>
      </w:r>
      <w:r w:rsidR="001A3AF7" w:rsidRPr="001A3AF7">
        <w:rPr>
          <w:rStyle w:val="libAlaemChar"/>
          <w:rFonts w:hint="cs"/>
          <w:rtl/>
        </w:rPr>
        <w:t>عليه‌السلام</w:t>
      </w:r>
      <w:r w:rsidR="00AD64BA">
        <w:rPr>
          <w:rFonts w:hint="cs"/>
          <w:rtl/>
        </w:rPr>
        <w:t>،</w:t>
      </w:r>
      <w:r>
        <w:rPr>
          <w:rFonts w:hint="cs"/>
          <w:rtl/>
        </w:rPr>
        <w:t xml:space="preserve"> وما قام به من الثورة والتضحية</w:t>
      </w:r>
      <w:r w:rsidR="00AD64BA">
        <w:rPr>
          <w:rFonts w:hint="cs"/>
          <w:rtl/>
        </w:rPr>
        <w:t>،</w:t>
      </w:r>
      <w:r>
        <w:rPr>
          <w:rFonts w:hint="cs"/>
          <w:rtl/>
        </w:rPr>
        <w:t xml:space="preserve"> حسب ما شرحنا ذلك في بعض الفصول السابقة</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أمّا عصر الإمام الباقر وابنه جعفر الصادق </w:t>
      </w:r>
      <w:r w:rsidR="001A3AF7" w:rsidRPr="001A3AF7">
        <w:rPr>
          <w:rStyle w:val="libAlaemChar"/>
          <w:rFonts w:hint="cs"/>
          <w:rtl/>
        </w:rPr>
        <w:t>عليهما‌السلام</w:t>
      </w:r>
      <w:r>
        <w:rPr>
          <w:rFonts w:hint="cs"/>
          <w:rtl/>
        </w:rPr>
        <w:t xml:space="preserve"> فإنّه كان يتطلّب منهما الاعتماد على نشر العلم</w:t>
      </w:r>
      <w:r w:rsidR="00AD64BA">
        <w:rPr>
          <w:rFonts w:hint="cs"/>
          <w:rtl/>
        </w:rPr>
        <w:t>،</w:t>
      </w:r>
      <w:r>
        <w:rPr>
          <w:rFonts w:hint="cs"/>
          <w:rtl/>
        </w:rPr>
        <w:t xml:space="preserve"> وبثّ الوعي العلمي</w:t>
      </w:r>
      <w:r w:rsidR="00AD64BA">
        <w:rPr>
          <w:rFonts w:hint="cs"/>
          <w:rtl/>
        </w:rPr>
        <w:t>،</w:t>
      </w:r>
      <w:r>
        <w:rPr>
          <w:rFonts w:hint="cs"/>
          <w:rtl/>
        </w:rPr>
        <w:t xml:space="preserve"> وإرسال البعثات العلميّة</w:t>
      </w:r>
      <w:r w:rsidR="00AD64BA">
        <w:rPr>
          <w:rFonts w:hint="cs"/>
          <w:rtl/>
        </w:rPr>
        <w:t>،</w:t>
      </w:r>
      <w:r>
        <w:rPr>
          <w:rFonts w:hint="cs"/>
          <w:rtl/>
        </w:rPr>
        <w:t xml:space="preserve"> وفتح المدارس والدورات الدراسية</w:t>
      </w:r>
      <w:r w:rsidR="00AD64BA">
        <w:rPr>
          <w:rFonts w:hint="cs"/>
          <w:rtl/>
        </w:rPr>
        <w:t>؛</w:t>
      </w:r>
      <w:r>
        <w:rPr>
          <w:rFonts w:hint="cs"/>
          <w:rtl/>
        </w:rPr>
        <w:t xml:space="preserve"> لمكافحة الدسائس الفكرية والتطرف العقائدي</w:t>
      </w:r>
      <w:r w:rsidR="00AD64BA">
        <w:rPr>
          <w:rFonts w:hint="cs"/>
          <w:rtl/>
        </w:rPr>
        <w:t>،</w:t>
      </w:r>
      <w:r>
        <w:rPr>
          <w:rFonts w:hint="cs"/>
          <w:rtl/>
        </w:rPr>
        <w:t xml:space="preserve"> والفلسفات المادية التي تسرّبت إلى المسلمين بحكم اتصالهم بالأمم والشعوب الاُخرى</w:t>
      </w:r>
      <w:r w:rsidR="00AD64BA">
        <w:rPr>
          <w:rFonts w:hint="cs"/>
          <w:rtl/>
        </w:rPr>
        <w:t>؛</w:t>
      </w:r>
      <w:r>
        <w:rPr>
          <w:rFonts w:hint="cs"/>
          <w:rtl/>
        </w:rPr>
        <w:t xml:space="preserve"> لذلك فقد أسسا أكبر جامعة علميّة في العالم الإسلامي</w:t>
      </w:r>
      <w:r w:rsidR="00AD64BA">
        <w:rPr>
          <w:rFonts w:hint="cs"/>
          <w:rtl/>
        </w:rPr>
        <w:t>،</w:t>
      </w:r>
      <w:r>
        <w:rPr>
          <w:rFonts w:hint="cs"/>
          <w:rtl/>
        </w:rPr>
        <w:t xml:space="preserve"> حيث انتمى إليها أكثر مِنْ أربعة آلاف طالب</w:t>
      </w:r>
      <w:r w:rsidR="00AD64BA">
        <w:rPr>
          <w:rFonts w:hint="cs"/>
          <w:rtl/>
        </w:rPr>
        <w:t>؛</w:t>
      </w:r>
      <w:r>
        <w:rPr>
          <w:rFonts w:hint="cs"/>
          <w:rtl/>
        </w:rPr>
        <w:t xml:space="preserve"> ومِنْ هنا عرفا بالعلم وكثرة الأحاديث والأخبار التي رويت عنهما</w:t>
      </w:r>
      <w:r w:rsidR="00AD64BA">
        <w:rPr>
          <w:rFonts w:hint="cs"/>
          <w:rtl/>
        </w:rPr>
        <w:t>،</w:t>
      </w:r>
      <w:r>
        <w:rPr>
          <w:rFonts w:hint="cs"/>
          <w:rtl/>
        </w:rPr>
        <w:t xml:space="preserve"> حتّى روى راو واحد عن الإمام الباقر </w:t>
      </w:r>
      <w:r w:rsidR="001A3AF7" w:rsidRPr="001A3AF7">
        <w:rPr>
          <w:rStyle w:val="libAlaemChar"/>
          <w:rFonts w:hint="cs"/>
          <w:rtl/>
        </w:rPr>
        <w:t>عليه‌السلام</w:t>
      </w:r>
      <w:r>
        <w:rPr>
          <w:rFonts w:hint="cs"/>
          <w:rtl/>
        </w:rPr>
        <w:t xml:space="preserve"> ثلاثين ألف حديث</w:t>
      </w:r>
      <w:r w:rsidR="00AD64BA">
        <w:rPr>
          <w:rFonts w:hint="cs"/>
          <w:rtl/>
        </w:rPr>
        <w:t>،</w:t>
      </w:r>
      <w:r>
        <w:rPr>
          <w:rFonts w:hint="cs"/>
          <w:rtl/>
        </w:rPr>
        <w:t xml:space="preserve"> وهو جابر الجعفي وهكذا</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وكلّ من الأئمة </w:t>
      </w:r>
      <w:r w:rsidR="001A3AF7" w:rsidRPr="001A3AF7">
        <w:rPr>
          <w:rStyle w:val="libAlaemChar"/>
          <w:rFonts w:hint="cs"/>
          <w:rtl/>
        </w:rPr>
        <w:t>عليهم‌السلام</w:t>
      </w:r>
      <w:r>
        <w:rPr>
          <w:rFonts w:hint="cs"/>
          <w:rtl/>
        </w:rPr>
        <w:t xml:space="preserve"> لو كان بمكانهما لعُرف بمثل ما عُرفا به</w:t>
      </w:r>
      <w:r w:rsidR="00AD64BA">
        <w:rPr>
          <w:rFonts w:hint="cs"/>
          <w:rtl/>
        </w:rPr>
        <w:t>،</w:t>
      </w:r>
      <w:r>
        <w:rPr>
          <w:rFonts w:hint="cs"/>
          <w:rtl/>
        </w:rPr>
        <w:t xml:space="preserve"> ونشر من العلم مثل ما نشر الباقر والصادق </w:t>
      </w:r>
      <w:r w:rsidR="001A3AF7" w:rsidRPr="001A3AF7">
        <w:rPr>
          <w:rStyle w:val="libAlaemChar"/>
          <w:rFonts w:hint="cs"/>
          <w:rtl/>
        </w:rPr>
        <w:t>عليهما‌السلام</w:t>
      </w:r>
      <w:r w:rsidR="00AD64BA">
        <w:rPr>
          <w:rFonts w:hint="cs"/>
          <w:rtl/>
        </w:rPr>
        <w:t>.</w:t>
      </w:r>
      <w:r>
        <w:rPr>
          <w:rFonts w:hint="cs"/>
          <w:rtl/>
        </w:rPr>
        <w:t xml:space="preserve"> </w:t>
      </w:r>
    </w:p>
    <w:p w:rsidR="00EF1AD1" w:rsidRDefault="00EF1AD1" w:rsidP="009C4F9F">
      <w:pPr>
        <w:pStyle w:val="libNormal"/>
        <w:rPr>
          <w:rtl/>
        </w:rPr>
      </w:pPr>
      <w:r>
        <w:rPr>
          <w:rFonts w:hint="cs"/>
          <w:rtl/>
        </w:rPr>
        <w:t>والخلاصة</w:t>
      </w:r>
      <w:r w:rsidR="00AD64BA">
        <w:rPr>
          <w:rFonts w:hint="cs"/>
          <w:rtl/>
        </w:rPr>
        <w:t>:</w:t>
      </w:r>
      <w:r>
        <w:rPr>
          <w:rFonts w:hint="cs"/>
          <w:rtl/>
        </w:rPr>
        <w:t xml:space="preserve"> إنّ من الغلط الفاحش والخطأ الكبير ما يظنّه البعض مِنْ أنّ اشتهار بعض الأئمّة </w:t>
      </w:r>
      <w:r w:rsidR="001A3AF7" w:rsidRPr="001A3AF7">
        <w:rPr>
          <w:rStyle w:val="libAlaemChar"/>
          <w:rFonts w:hint="cs"/>
          <w:rtl/>
        </w:rPr>
        <w:t>عليهم‌السلام</w:t>
      </w:r>
      <w:r>
        <w:rPr>
          <w:rFonts w:hint="cs"/>
          <w:rtl/>
        </w:rPr>
        <w:t xml:space="preserve"> ببعض الصفات كانت بسبب ذاتي</w:t>
      </w:r>
      <w:r w:rsidR="00AD64BA">
        <w:rPr>
          <w:rFonts w:hint="cs"/>
          <w:rtl/>
        </w:rPr>
        <w:t>،</w:t>
      </w:r>
      <w:r>
        <w:rPr>
          <w:rFonts w:hint="cs"/>
          <w:rtl/>
        </w:rPr>
        <w:t xml:space="preserve"> وملكات خاصة</w:t>
      </w:r>
      <w:r w:rsidR="00AD64BA">
        <w:rPr>
          <w:rFonts w:hint="cs"/>
          <w:rtl/>
        </w:rPr>
        <w:t>،</w:t>
      </w:r>
      <w:r>
        <w:rPr>
          <w:rFonts w:hint="cs"/>
          <w:rtl/>
        </w:rPr>
        <w:t xml:space="preserve"> ومواهب فطرية معينة</w:t>
      </w:r>
      <w:r w:rsidR="00AD64BA">
        <w:rPr>
          <w:rFonts w:hint="cs"/>
          <w:rtl/>
        </w:rPr>
        <w:t>.</w:t>
      </w:r>
      <w:r>
        <w:rPr>
          <w:rFonts w:hint="cs"/>
          <w:rtl/>
        </w:rPr>
        <w:t xml:space="preserve"> كلا ليس كذلك</w:t>
      </w:r>
      <w:r w:rsidR="00AD64BA">
        <w:rPr>
          <w:rFonts w:hint="cs"/>
          <w:rtl/>
        </w:rPr>
        <w:t>؛</w:t>
      </w:r>
      <w:r>
        <w:rPr>
          <w:rFonts w:hint="cs"/>
          <w:rtl/>
        </w:rPr>
        <w:t xml:space="preserve"> فثورية الحسين </w:t>
      </w:r>
      <w:r w:rsidR="001A3AF7" w:rsidRPr="001A3AF7">
        <w:rPr>
          <w:rStyle w:val="libAlaemChar"/>
          <w:rFonts w:hint="cs"/>
          <w:rtl/>
        </w:rPr>
        <w:t>عليه‌السلام</w:t>
      </w:r>
      <w:r w:rsidR="00AD64BA">
        <w:rPr>
          <w:rFonts w:hint="cs"/>
          <w:rtl/>
        </w:rPr>
        <w:t>،</w:t>
      </w:r>
      <w:r>
        <w:rPr>
          <w:rFonts w:hint="cs"/>
          <w:rtl/>
        </w:rPr>
        <w:t xml:space="preserve"> وإباؤه للضيم</w:t>
      </w:r>
      <w:r w:rsidR="00AD64BA">
        <w:rPr>
          <w:rFonts w:hint="cs"/>
          <w:rtl/>
        </w:rPr>
        <w:t>،</w:t>
      </w:r>
      <w:r>
        <w:rPr>
          <w:rFonts w:hint="cs"/>
          <w:rtl/>
        </w:rPr>
        <w:t xml:space="preserve"> وشدّته مع الأعداء مثلاً ليست ناشئة عن حرارة دموية ومزاج عصبي خاص به</w:t>
      </w:r>
      <w:r w:rsidR="00AD64BA">
        <w:rPr>
          <w:rFonts w:hint="cs"/>
          <w:rtl/>
        </w:rPr>
        <w:t>،</w:t>
      </w:r>
      <w:r>
        <w:rPr>
          <w:rFonts w:hint="cs"/>
          <w:rtl/>
        </w:rPr>
        <w:t xml:space="preserve"> ولا مِنْ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 xml:space="preserve">كبت نفسي كما يزعم الكتاب الجاهلون بحقيقة الحسين </w:t>
      </w:r>
      <w:r w:rsidR="001A3AF7" w:rsidRPr="001A3AF7">
        <w:rPr>
          <w:rStyle w:val="libAlaemChar"/>
          <w:rFonts w:hint="cs"/>
          <w:rtl/>
        </w:rPr>
        <w:t>عليه‌السلام</w:t>
      </w:r>
      <w:r>
        <w:rPr>
          <w:rFonts w:hint="cs"/>
          <w:rtl/>
        </w:rPr>
        <w:t xml:space="preserve"> ومقامه</w:t>
      </w:r>
      <w:r w:rsidR="00AD64BA">
        <w:rPr>
          <w:rFonts w:hint="cs"/>
          <w:rtl/>
        </w:rPr>
        <w:t>،</w:t>
      </w:r>
      <w:r>
        <w:rPr>
          <w:rFonts w:hint="cs"/>
          <w:rtl/>
        </w:rPr>
        <w:t xml:space="preserve"> وحقيقة أهل البيت </w:t>
      </w:r>
      <w:r w:rsidR="001A3AF7" w:rsidRPr="001A3AF7">
        <w:rPr>
          <w:rStyle w:val="libAlaemChar"/>
          <w:rFonts w:hint="cs"/>
          <w:rtl/>
        </w:rPr>
        <w:t>عليهم‌السلام</w:t>
      </w:r>
      <w:r w:rsidR="00AD64BA">
        <w:rPr>
          <w:rFonts w:hint="cs"/>
          <w:rtl/>
        </w:rPr>
        <w:t>.</w:t>
      </w:r>
    </w:p>
    <w:p w:rsidR="00EF1AD1" w:rsidRDefault="00EF1AD1" w:rsidP="009C4F9F">
      <w:pPr>
        <w:pStyle w:val="libNormal"/>
        <w:rPr>
          <w:rtl/>
        </w:rPr>
      </w:pPr>
      <w:r>
        <w:rPr>
          <w:rFonts w:hint="cs"/>
          <w:rtl/>
        </w:rPr>
        <w:t xml:space="preserve">وكذلك مسالمة الحسن </w:t>
      </w:r>
      <w:r w:rsidR="001A3AF7" w:rsidRPr="001A3AF7">
        <w:rPr>
          <w:rStyle w:val="libAlaemChar"/>
          <w:rFonts w:hint="cs"/>
          <w:rtl/>
        </w:rPr>
        <w:t>عليه‌السلام</w:t>
      </w:r>
      <w:r>
        <w:rPr>
          <w:rFonts w:hint="cs"/>
          <w:rtl/>
        </w:rPr>
        <w:t xml:space="preserve"> وصفته السلمية وحلمه مع الأعداء</w:t>
      </w:r>
      <w:r w:rsidR="00AD64BA">
        <w:rPr>
          <w:rFonts w:hint="cs"/>
          <w:rtl/>
        </w:rPr>
        <w:t>،</w:t>
      </w:r>
      <w:r>
        <w:rPr>
          <w:rFonts w:hint="cs"/>
          <w:rtl/>
        </w:rPr>
        <w:t xml:space="preserve"> لمْ تكن أثراً لبرودة دمه وهدوء أعصابه ومزاج خاص به</w:t>
      </w:r>
      <w:r w:rsidR="00AD64BA">
        <w:rPr>
          <w:rFonts w:hint="cs"/>
          <w:rtl/>
        </w:rPr>
        <w:t>،</w:t>
      </w:r>
      <w:r>
        <w:rPr>
          <w:rFonts w:hint="cs"/>
          <w:rtl/>
        </w:rPr>
        <w:t xml:space="preserve"> حسبما يصوّره لنا بعض المتطفّلين على الكتابة عن أهل البيت </w:t>
      </w:r>
      <w:r w:rsidR="001A3AF7" w:rsidRPr="001A3AF7">
        <w:rPr>
          <w:rStyle w:val="libAlaemChar"/>
          <w:rFonts w:hint="cs"/>
          <w:rtl/>
        </w:rPr>
        <w:t>عليهم‌السلام</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فالحقيقة هو أنّ كلّ ما قام به الحسن أو الحسين </w:t>
      </w:r>
      <w:r w:rsidR="001A3AF7" w:rsidRPr="001A3AF7">
        <w:rPr>
          <w:rStyle w:val="libAlaemChar"/>
          <w:rFonts w:hint="cs"/>
          <w:rtl/>
        </w:rPr>
        <w:t>عليهما‌السلام</w:t>
      </w:r>
      <w:r>
        <w:rPr>
          <w:rFonts w:hint="cs"/>
          <w:rtl/>
        </w:rPr>
        <w:t xml:space="preserve"> وغيرهما مِنْ أئمّة أهل البيت </w:t>
      </w:r>
      <w:r w:rsidR="001A3AF7" w:rsidRPr="001A3AF7">
        <w:rPr>
          <w:rStyle w:val="libAlaemChar"/>
          <w:rFonts w:hint="cs"/>
          <w:rtl/>
        </w:rPr>
        <w:t>عليهم‌السلام</w:t>
      </w:r>
      <w:r>
        <w:rPr>
          <w:rFonts w:hint="cs"/>
          <w:rtl/>
        </w:rPr>
        <w:t xml:space="preserve"> إنّما هو ناشئ ونابع عن إرادة الله وأمره</w:t>
      </w:r>
      <w:r w:rsidR="00AD64BA">
        <w:rPr>
          <w:rFonts w:hint="cs"/>
          <w:rtl/>
        </w:rPr>
        <w:t>،</w:t>
      </w:r>
      <w:r>
        <w:rPr>
          <w:rFonts w:hint="cs"/>
          <w:rtl/>
        </w:rPr>
        <w:t xml:space="preserve"> وإيعاز من النبي </w:t>
      </w:r>
      <w:r w:rsidR="001A3AF7" w:rsidRPr="001A3AF7">
        <w:rPr>
          <w:rStyle w:val="libAlaemChar"/>
          <w:rFonts w:hint="cs"/>
          <w:rtl/>
        </w:rPr>
        <w:t>صلى‌الله‌عليه‌وآله</w:t>
      </w:r>
      <w:r>
        <w:rPr>
          <w:rFonts w:hint="cs"/>
          <w:rtl/>
        </w:rPr>
        <w:t xml:space="preserve"> مِنْ قبل</w:t>
      </w:r>
      <w:r w:rsidR="00AD64BA">
        <w:rPr>
          <w:rFonts w:hint="cs"/>
          <w:rtl/>
        </w:rPr>
        <w:t>؛</w:t>
      </w:r>
      <w:r>
        <w:rPr>
          <w:rFonts w:hint="cs"/>
          <w:rtl/>
        </w:rPr>
        <w:t xml:space="preserve"> خدمة لمصلحة الإسلام العليا</w:t>
      </w:r>
      <w:r w:rsidR="00AD64BA">
        <w:rPr>
          <w:rFonts w:hint="cs"/>
          <w:rtl/>
        </w:rPr>
        <w:t>،</w:t>
      </w:r>
      <w:r>
        <w:rPr>
          <w:rFonts w:hint="cs"/>
          <w:rtl/>
        </w:rPr>
        <w:t xml:space="preserve"> وتمشياً مع متطلبات الظرف والأحوال</w:t>
      </w:r>
      <w:r w:rsidR="00AD64BA">
        <w:rPr>
          <w:rFonts w:hint="cs"/>
          <w:rtl/>
        </w:rPr>
        <w:t>.</w:t>
      </w:r>
    </w:p>
    <w:p w:rsidR="00EF1AD1" w:rsidRDefault="00EF1AD1" w:rsidP="009C4F9F">
      <w:pPr>
        <w:pStyle w:val="libNormal"/>
        <w:rPr>
          <w:rtl/>
        </w:rPr>
      </w:pPr>
      <w:r>
        <w:rPr>
          <w:rFonts w:hint="cs"/>
          <w:rtl/>
        </w:rPr>
        <w:t xml:space="preserve">إنّ أهواء النفس والعواطف والغرائز والحالات الفطرية العضوية لا تأثير لها مطلقاً على تصرّفات أهل بيت العصمة </w:t>
      </w:r>
      <w:r w:rsidR="001A3AF7" w:rsidRPr="001A3AF7">
        <w:rPr>
          <w:rStyle w:val="libAlaemChar"/>
          <w:rFonts w:hint="cs"/>
          <w:rtl/>
        </w:rPr>
        <w:t>عليهم‌السلام</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إنّ سيرة أهل البيت </w:t>
      </w:r>
      <w:r w:rsidR="001A3AF7" w:rsidRPr="001A3AF7">
        <w:rPr>
          <w:rStyle w:val="libAlaemChar"/>
          <w:rFonts w:hint="cs"/>
          <w:rtl/>
        </w:rPr>
        <w:t>عليهم‌السلام</w:t>
      </w:r>
      <w:r>
        <w:rPr>
          <w:rFonts w:hint="cs"/>
          <w:rtl/>
        </w:rPr>
        <w:t xml:space="preserve"> وسلوكهم في هذه الحياة كيّفتها الحكمة والمصلحة</w:t>
      </w:r>
      <w:r w:rsidR="00AD64BA">
        <w:rPr>
          <w:rFonts w:hint="cs"/>
          <w:rtl/>
        </w:rPr>
        <w:t>،</w:t>
      </w:r>
      <w:r>
        <w:rPr>
          <w:rFonts w:hint="cs"/>
          <w:rtl/>
        </w:rPr>
        <w:t xml:space="preserve"> لا الغرائز والأمزجة وعواطف النفس الحيوانية</w:t>
      </w:r>
      <w:r w:rsidR="00AD64BA">
        <w:rPr>
          <w:rFonts w:hint="cs"/>
          <w:rtl/>
        </w:rPr>
        <w:t>.</w:t>
      </w:r>
      <w:r>
        <w:rPr>
          <w:rFonts w:hint="cs"/>
          <w:rtl/>
        </w:rPr>
        <w:t xml:space="preserve"> وكلّ حركة أو سكون أو فعل أو ترك</w:t>
      </w:r>
      <w:r w:rsidR="00AD64BA">
        <w:rPr>
          <w:rFonts w:hint="cs"/>
          <w:rtl/>
        </w:rPr>
        <w:t>،</w:t>
      </w:r>
      <w:r>
        <w:rPr>
          <w:rFonts w:hint="cs"/>
          <w:rtl/>
        </w:rPr>
        <w:t xml:space="preserve"> وكلّ وجه مِنْ أوجه النشاط قام به أحدهم كان بوحي من الله ورسوله</w:t>
      </w:r>
      <w:r w:rsidR="00AD64BA">
        <w:rPr>
          <w:rFonts w:hint="cs"/>
          <w:rtl/>
        </w:rPr>
        <w:t>،</w:t>
      </w:r>
      <w:r>
        <w:rPr>
          <w:rFonts w:hint="cs"/>
          <w:rtl/>
        </w:rPr>
        <w:t xml:space="preserve"> مطابقاً للكتاب والسنّة</w:t>
      </w:r>
      <w:r w:rsidR="00AD64BA">
        <w:rPr>
          <w:rFonts w:hint="cs"/>
          <w:rtl/>
        </w:rPr>
        <w:t>.</w:t>
      </w:r>
      <w:r>
        <w:rPr>
          <w:rFonts w:hint="cs"/>
          <w:rtl/>
        </w:rPr>
        <w:t xml:space="preserve"> هذا ما أثبتته الأحاديث الشريفة الصحيحة عن الرسول الأكرم </w:t>
      </w:r>
      <w:r w:rsidR="001A3AF7" w:rsidRPr="001A3AF7">
        <w:rPr>
          <w:rStyle w:val="libAlaemChar"/>
          <w:rFonts w:hint="cs"/>
          <w:rtl/>
        </w:rPr>
        <w:t>صلى‌الله‌عليه‌وآله</w:t>
      </w:r>
      <w:r w:rsidR="00AD64BA">
        <w:rPr>
          <w:rFonts w:hint="cs"/>
          <w:rtl/>
        </w:rPr>
        <w:t>،</w:t>
      </w:r>
      <w:r>
        <w:rPr>
          <w:rFonts w:hint="cs"/>
          <w:rtl/>
        </w:rPr>
        <w:t xml:space="preserve"> وأكّدته التجارب والنتائج الواقعية</w:t>
      </w:r>
      <w:r w:rsidR="00AD64BA">
        <w:rPr>
          <w:rFonts w:hint="cs"/>
          <w:rtl/>
        </w:rPr>
        <w:t>.</w:t>
      </w:r>
    </w:p>
    <w:p w:rsidR="00EF1AD1" w:rsidRDefault="00EF1AD1" w:rsidP="009C4F9F">
      <w:pPr>
        <w:pStyle w:val="libNormal"/>
        <w:rPr>
          <w:rtl/>
        </w:rPr>
      </w:pPr>
      <w:r>
        <w:rPr>
          <w:rFonts w:hint="cs"/>
          <w:rtl/>
        </w:rPr>
        <w:t xml:space="preserve">فمن الأحاديث المؤكّدة قوله </w:t>
      </w:r>
      <w:r w:rsidR="001A3AF7" w:rsidRPr="001A3AF7">
        <w:rPr>
          <w:rStyle w:val="libAlaemChar"/>
          <w:rFonts w:hint="cs"/>
          <w:rtl/>
        </w:rPr>
        <w:t>صلى‌الله‌عليه‌وآله</w:t>
      </w:r>
      <w:r w:rsidR="00AD64BA">
        <w:rPr>
          <w:rFonts w:hint="cs"/>
          <w:rtl/>
        </w:rPr>
        <w:t>:</w:t>
      </w:r>
      <w:r>
        <w:rPr>
          <w:rFonts w:hint="cs"/>
          <w:rtl/>
        </w:rPr>
        <w:t xml:space="preserve"> </w:t>
      </w:r>
      <w:r w:rsidR="001A3AF7">
        <w:rPr>
          <w:rFonts w:hint="cs"/>
          <w:rtl/>
        </w:rPr>
        <w:t>«</w:t>
      </w:r>
      <w:r w:rsidRPr="009C4F9F">
        <w:rPr>
          <w:rFonts w:hint="cs"/>
          <w:rtl/>
        </w:rPr>
        <w:t>إنّي مخلّف فيكم الثقلين</w:t>
      </w:r>
      <w:r w:rsidR="00AD64BA">
        <w:rPr>
          <w:rFonts w:hint="cs"/>
          <w:rtl/>
        </w:rPr>
        <w:t>؛</w:t>
      </w:r>
      <w:r w:rsidRPr="009C4F9F">
        <w:rPr>
          <w:rFonts w:hint="cs"/>
          <w:rtl/>
        </w:rPr>
        <w:t xml:space="preserve"> كتاب الله وعترتي أهل بيتي</w:t>
      </w:r>
      <w:r w:rsidR="00AD64BA">
        <w:rPr>
          <w:rFonts w:hint="cs"/>
          <w:rtl/>
        </w:rPr>
        <w:t>،</w:t>
      </w:r>
      <w:r w:rsidRPr="009C4F9F">
        <w:rPr>
          <w:rFonts w:hint="cs"/>
          <w:rtl/>
        </w:rPr>
        <w:t xml:space="preserve"> ما إنْ تمسكتم بهما لن تضلوا بعدي أبداً</w:t>
      </w:r>
      <w:r w:rsidR="00AD64BA">
        <w:rPr>
          <w:rFonts w:hint="cs"/>
          <w:rtl/>
        </w:rPr>
        <w:t>؛</w:t>
      </w:r>
      <w:r w:rsidRPr="009C4F9F">
        <w:rPr>
          <w:rFonts w:hint="cs"/>
          <w:rtl/>
        </w:rPr>
        <w:t xml:space="preserve"> فإنّهما لن يفترقا حتّى يردا عليَّ الحوض</w:t>
      </w:r>
      <w:r w:rsidR="001A3AF7">
        <w:rPr>
          <w:rFonts w:hint="cs"/>
          <w:rtl/>
        </w:rPr>
        <w:t>»</w:t>
      </w:r>
      <w:r w:rsidR="00AD64BA">
        <w:rPr>
          <w:rFonts w:hint="cs"/>
          <w:rtl/>
        </w:rPr>
        <w:t>.</w:t>
      </w:r>
    </w:p>
    <w:p w:rsidR="00EF1AD1" w:rsidRDefault="00EF1AD1" w:rsidP="009C4F9F">
      <w:pPr>
        <w:pStyle w:val="libNormal"/>
        <w:rPr>
          <w:rtl/>
        </w:rPr>
      </w:pPr>
      <w:r>
        <w:rPr>
          <w:rFonts w:hint="cs"/>
          <w:rtl/>
        </w:rPr>
        <w:t xml:space="preserve">وقوله </w:t>
      </w:r>
      <w:r w:rsidR="001A3AF7" w:rsidRPr="001A3AF7">
        <w:rPr>
          <w:rStyle w:val="libAlaemChar"/>
          <w:rFonts w:hint="cs"/>
          <w:rtl/>
        </w:rPr>
        <w:t>صلى‌الله‌عليه‌وآله</w:t>
      </w:r>
      <w:r>
        <w:rPr>
          <w:rFonts w:hint="cs"/>
          <w:rtl/>
        </w:rPr>
        <w:t xml:space="preserve"> في حقّ علي بن أبي طالب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علي مع الحقّ والحقّ مع علي</w:t>
      </w:r>
      <w:r w:rsidR="00AD64BA">
        <w:rPr>
          <w:rFonts w:hint="cs"/>
          <w:rtl/>
        </w:rPr>
        <w:t>،</w:t>
      </w:r>
      <w:r w:rsidRPr="009C4F9F">
        <w:rPr>
          <w:rFonts w:hint="cs"/>
          <w:rtl/>
        </w:rPr>
        <w:t xml:space="preserve"> يدور معه حيثما دار</w:t>
      </w:r>
      <w:r w:rsidR="001A3AF7">
        <w:rPr>
          <w:rFonts w:hint="cs"/>
          <w:rtl/>
        </w:rPr>
        <w:t>»</w:t>
      </w:r>
      <w:r w:rsidR="00AD64BA">
        <w:rPr>
          <w:rFonts w:hint="cs"/>
          <w:rtl/>
        </w:rPr>
        <w:t>.</w:t>
      </w:r>
    </w:p>
    <w:p w:rsidR="00EF1AD1" w:rsidRDefault="00EF1AD1" w:rsidP="009C4F9F">
      <w:pPr>
        <w:pStyle w:val="libNormal"/>
        <w:rPr>
          <w:rtl/>
        </w:rPr>
      </w:pPr>
      <w:r>
        <w:rPr>
          <w:rFonts w:hint="cs"/>
          <w:rtl/>
        </w:rPr>
        <w:t xml:space="preserve">وقال </w:t>
      </w:r>
      <w:r w:rsidR="001A3AF7" w:rsidRPr="001A3AF7">
        <w:rPr>
          <w:rStyle w:val="libAlaemChar"/>
          <w:rFonts w:hint="cs"/>
          <w:rtl/>
        </w:rPr>
        <w:t>صلى‌الله‌عليه‌وآله</w:t>
      </w:r>
      <w:r>
        <w:rPr>
          <w:rFonts w:hint="cs"/>
          <w:rtl/>
        </w:rPr>
        <w:t xml:space="preserve"> في دعائه له يوم الغدير</w:t>
      </w:r>
      <w:r w:rsidR="00AD64BA">
        <w:rPr>
          <w:rFonts w:hint="cs"/>
          <w:rtl/>
        </w:rPr>
        <w:t>:</w:t>
      </w:r>
      <w:r>
        <w:rPr>
          <w:rFonts w:hint="cs"/>
          <w:rtl/>
        </w:rPr>
        <w:t xml:space="preserve"> </w:t>
      </w:r>
      <w:r w:rsidR="001A3AF7">
        <w:rPr>
          <w:rFonts w:hint="cs"/>
          <w:rtl/>
        </w:rPr>
        <w:t>«</w:t>
      </w:r>
      <w:r w:rsidRPr="009C4F9F">
        <w:rPr>
          <w:rFonts w:hint="cs"/>
          <w:rtl/>
        </w:rPr>
        <w:t>اللّهمَّ والي مَنْ والاه</w:t>
      </w:r>
      <w:r w:rsidR="00AD64BA">
        <w:rPr>
          <w:rFonts w:hint="cs"/>
          <w:rtl/>
        </w:rPr>
        <w:t>،</w:t>
      </w:r>
      <w:r w:rsidRPr="009C4F9F">
        <w:rPr>
          <w:rFonts w:hint="cs"/>
          <w:rtl/>
        </w:rPr>
        <w:t xml:space="preserve"> وعادي مَنْ عاداه</w:t>
      </w:r>
      <w:r w:rsidR="00AD64BA">
        <w:rPr>
          <w:rFonts w:hint="cs"/>
          <w:rtl/>
        </w:rPr>
        <w:t>،</w:t>
      </w:r>
      <w:r w:rsidRPr="009C4F9F">
        <w:rPr>
          <w:rFonts w:hint="cs"/>
          <w:rtl/>
        </w:rPr>
        <w:t xml:space="preserve"> وانصر مَنْ نصره</w:t>
      </w:r>
      <w:r w:rsidR="00AD64BA">
        <w:rPr>
          <w:rFonts w:hint="cs"/>
          <w:rtl/>
        </w:rPr>
        <w:t>،</w:t>
      </w:r>
      <w:r w:rsidRPr="009C4F9F">
        <w:rPr>
          <w:rFonts w:hint="cs"/>
          <w:rtl/>
        </w:rPr>
        <w:t xml:space="preserve"> واخذل مَنْ خذله</w:t>
      </w:r>
      <w:r w:rsidR="00AD64BA">
        <w:rPr>
          <w:rFonts w:hint="cs"/>
          <w:rtl/>
        </w:rPr>
        <w:t>،</w:t>
      </w:r>
      <w:r w:rsidRPr="009C4F9F">
        <w:rPr>
          <w:rFonts w:hint="cs"/>
          <w:rtl/>
        </w:rPr>
        <w:t xml:space="preserve"> وأدر الحقّ معه حيثما دار</w:t>
      </w:r>
      <w:r w:rsidR="001A3AF7">
        <w:rPr>
          <w:rFonts w:hint="cs"/>
          <w:rtl/>
        </w:rPr>
        <w:t>»</w:t>
      </w:r>
      <w:r w:rsidR="00AD64BA">
        <w:rPr>
          <w:rFonts w:hint="cs"/>
          <w:rtl/>
        </w:rPr>
        <w:t>.</w:t>
      </w:r>
    </w:p>
    <w:p w:rsidR="00EF1AD1" w:rsidRDefault="00EF1AD1" w:rsidP="009C4F9F">
      <w:pPr>
        <w:pStyle w:val="libNormal"/>
        <w:rPr>
          <w:rtl/>
        </w:rPr>
      </w:pPr>
      <w:r>
        <w:rPr>
          <w:rFonts w:hint="cs"/>
          <w:rtl/>
        </w:rPr>
        <w:t xml:space="preserve">وقال </w:t>
      </w:r>
      <w:r w:rsidR="001A3AF7" w:rsidRPr="001A3AF7">
        <w:rPr>
          <w:rStyle w:val="libAlaemChar"/>
          <w:rFonts w:hint="cs"/>
          <w:rtl/>
        </w:rPr>
        <w:t>صلى‌الله‌عليه‌وآله</w:t>
      </w:r>
      <w:r>
        <w:rPr>
          <w:rFonts w:hint="cs"/>
          <w:rtl/>
        </w:rPr>
        <w:t xml:space="preserve"> في حقّ الحسن والحسين </w:t>
      </w:r>
      <w:r w:rsidR="001A3AF7" w:rsidRPr="001A3AF7">
        <w:rPr>
          <w:rStyle w:val="libAlaemChar"/>
          <w:rFonts w:hint="cs"/>
          <w:rtl/>
        </w:rPr>
        <w:t>عليهما‌السلام</w:t>
      </w:r>
      <w:r w:rsidR="00AD64BA">
        <w:rPr>
          <w:rFonts w:hint="cs"/>
          <w:rtl/>
        </w:rPr>
        <w:t>:</w:t>
      </w:r>
      <w:r>
        <w:rPr>
          <w:rFonts w:hint="cs"/>
          <w:rtl/>
        </w:rPr>
        <w:t xml:space="preserve"> </w:t>
      </w:r>
      <w:r w:rsidR="001A3AF7">
        <w:rPr>
          <w:rFonts w:hint="cs"/>
          <w:rtl/>
        </w:rPr>
        <w:t>«</w:t>
      </w:r>
      <w:r w:rsidRPr="009C4F9F">
        <w:rPr>
          <w:rFonts w:hint="cs"/>
          <w:rtl/>
        </w:rPr>
        <w:t>هما إمامان قاما أو قعدا</w:t>
      </w:r>
      <w:r w:rsidR="001A3AF7">
        <w:rPr>
          <w:rFonts w:hint="cs"/>
          <w:rtl/>
        </w:rPr>
        <w:t>»</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وأخيراً قوله </w:t>
      </w:r>
      <w:r w:rsidR="001A3AF7" w:rsidRPr="001A3AF7">
        <w:rPr>
          <w:rStyle w:val="libAlaemChar"/>
          <w:rFonts w:hint="cs"/>
          <w:rtl/>
        </w:rPr>
        <w:t>صلى‌الله‌عليه‌وآله</w:t>
      </w:r>
      <w:r w:rsidR="00AD64BA">
        <w:rPr>
          <w:rFonts w:hint="cs"/>
          <w:rtl/>
        </w:rPr>
        <w:t>:</w:t>
      </w:r>
      <w:r>
        <w:rPr>
          <w:rFonts w:hint="cs"/>
          <w:rtl/>
        </w:rPr>
        <w:t xml:space="preserve"> </w:t>
      </w:r>
      <w:r w:rsidR="001A3AF7">
        <w:rPr>
          <w:rFonts w:hint="cs"/>
          <w:rtl/>
        </w:rPr>
        <w:t>«</w:t>
      </w:r>
      <w:r w:rsidRPr="009C4F9F">
        <w:rPr>
          <w:rFonts w:hint="cs"/>
          <w:rtl/>
        </w:rPr>
        <w:t>مَثلُ أهل بيتي فيكم كسفينة نوح</w:t>
      </w:r>
      <w:r w:rsidR="00AD64BA">
        <w:rPr>
          <w:rFonts w:hint="cs"/>
          <w:rtl/>
        </w:rPr>
        <w:t>،</w:t>
      </w:r>
      <w:r w:rsidRPr="009C4F9F">
        <w:rPr>
          <w:rFonts w:hint="cs"/>
          <w:rtl/>
        </w:rPr>
        <w:t xml:space="preserve"> مَنْ ركبها نجا</w:t>
      </w:r>
      <w:r w:rsidR="00AD64BA">
        <w:rPr>
          <w:rFonts w:hint="cs"/>
          <w:rtl/>
        </w:rPr>
        <w:t>،</w:t>
      </w:r>
      <w:r w:rsidRPr="009C4F9F">
        <w:rPr>
          <w:rFonts w:hint="cs"/>
          <w:rtl/>
        </w:rPr>
        <w:t xml:space="preserve"> ومَنْ تخلّف عنها غرق وهوى</w:t>
      </w:r>
      <w:r w:rsidR="001A3AF7">
        <w:rPr>
          <w:rFonts w:hint="cs"/>
          <w:rtl/>
        </w:rPr>
        <w:t>»</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وهناك أخبار صحيحة ومعتبرة مفادها</w:t>
      </w:r>
      <w:r w:rsidR="00AD64BA">
        <w:rPr>
          <w:rFonts w:hint="cs"/>
          <w:rtl/>
        </w:rPr>
        <w:t>:</w:t>
      </w:r>
      <w:r>
        <w:rPr>
          <w:rFonts w:hint="cs"/>
          <w:rtl/>
        </w:rPr>
        <w:t xml:space="preserve"> أنّ رسول الله </w:t>
      </w:r>
      <w:r w:rsidR="001A3AF7" w:rsidRPr="001A3AF7">
        <w:rPr>
          <w:rStyle w:val="libAlaemChar"/>
          <w:rFonts w:hint="cs"/>
          <w:rtl/>
        </w:rPr>
        <w:t>صلى‌الله‌عليه‌وآله</w:t>
      </w:r>
      <w:r>
        <w:rPr>
          <w:rFonts w:hint="cs"/>
          <w:rtl/>
        </w:rPr>
        <w:t xml:space="preserve"> خلّف لأوصيائه الاثني عشر (صلوات الله عليهم) اثني عشر صحيفة</w:t>
      </w:r>
      <w:r w:rsidR="00AD64BA">
        <w:rPr>
          <w:rFonts w:hint="cs"/>
          <w:rtl/>
        </w:rPr>
        <w:t>،</w:t>
      </w:r>
      <w:r>
        <w:rPr>
          <w:rFonts w:hint="cs"/>
          <w:rtl/>
        </w:rPr>
        <w:t xml:space="preserve"> لكلّ إمام منه صحيفته الخاصة</w:t>
      </w:r>
      <w:r w:rsidR="00AD64BA">
        <w:rPr>
          <w:rFonts w:hint="cs"/>
          <w:rtl/>
        </w:rPr>
        <w:t>،</w:t>
      </w:r>
      <w:r>
        <w:rPr>
          <w:rFonts w:hint="cs"/>
          <w:rtl/>
        </w:rPr>
        <w:t xml:space="preserve"> وفيها تكاليفه المفروض عليه القيام بها في دور إمامته</w:t>
      </w:r>
      <w:r w:rsidR="00AD64BA">
        <w:rPr>
          <w:rFonts w:hint="cs"/>
          <w:rtl/>
        </w:rPr>
        <w:t>.</w:t>
      </w:r>
      <w:r>
        <w:rPr>
          <w:rFonts w:hint="cs"/>
          <w:rtl/>
        </w:rPr>
        <w:t xml:space="preserve"> وقد عمل كلّ منهم على ضوء ما في صحيفته مِنْ أوامر ونواهي وأحكام</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وهذا ما أشار إليه الحسين </w:t>
      </w:r>
      <w:r w:rsidR="001A3AF7" w:rsidRPr="001A3AF7">
        <w:rPr>
          <w:rStyle w:val="libAlaemChar"/>
          <w:rFonts w:hint="cs"/>
          <w:rtl/>
        </w:rPr>
        <w:t>عليه‌السلام</w:t>
      </w:r>
      <w:r>
        <w:rPr>
          <w:rFonts w:hint="cs"/>
          <w:rtl/>
        </w:rPr>
        <w:t xml:space="preserve"> في حديث مع الصحابي الجليل جابر بن عبد الله الأنصاري لمّا دخل عليه وهو في مكّة المكرّمة</w:t>
      </w:r>
      <w:r w:rsidR="00AD64BA">
        <w:rPr>
          <w:rFonts w:hint="cs"/>
          <w:rtl/>
        </w:rPr>
        <w:t>،</w:t>
      </w:r>
      <w:r>
        <w:rPr>
          <w:rFonts w:hint="cs"/>
          <w:rtl/>
        </w:rPr>
        <w:t xml:space="preserve"> وقال له</w:t>
      </w:r>
      <w:r w:rsidR="00AD64BA">
        <w:rPr>
          <w:rFonts w:hint="cs"/>
          <w:rtl/>
        </w:rPr>
        <w:t>:</w:t>
      </w:r>
      <w:r>
        <w:rPr>
          <w:rFonts w:hint="cs"/>
          <w:rtl/>
        </w:rPr>
        <w:t xml:space="preserve"> يابن رسول الله</w:t>
      </w:r>
      <w:r w:rsidR="00AD64BA">
        <w:rPr>
          <w:rFonts w:hint="cs"/>
          <w:rtl/>
        </w:rPr>
        <w:t>،</w:t>
      </w:r>
      <w:r>
        <w:rPr>
          <w:rFonts w:hint="cs"/>
          <w:rtl/>
        </w:rPr>
        <w:t xml:space="preserve"> إنّي لا أرى لك إلاّ أنْ تسالم وتصالح يزيد</w:t>
      </w:r>
      <w:r w:rsidR="00AD64BA">
        <w:rPr>
          <w:rFonts w:hint="cs"/>
          <w:rtl/>
        </w:rPr>
        <w:t>،</w:t>
      </w:r>
      <w:r>
        <w:rPr>
          <w:rFonts w:hint="cs"/>
          <w:rtl/>
        </w:rPr>
        <w:t xml:space="preserve"> كما صالح أخوك الحسن </w:t>
      </w:r>
      <w:r w:rsidR="001A3AF7" w:rsidRPr="001A3AF7">
        <w:rPr>
          <w:rStyle w:val="libAlaemChar"/>
          <w:rFonts w:hint="cs"/>
          <w:rtl/>
        </w:rPr>
        <w:t>عليه‌السلام</w:t>
      </w:r>
      <w:r>
        <w:rPr>
          <w:rFonts w:hint="cs"/>
          <w:rtl/>
        </w:rPr>
        <w:t xml:space="preserve"> معاوية مِنْ قبل</w:t>
      </w:r>
      <w:r w:rsidR="00AD64BA">
        <w:rPr>
          <w:rFonts w:hint="cs"/>
          <w:rtl/>
        </w:rPr>
        <w:t>؛</w:t>
      </w:r>
      <w:r>
        <w:rPr>
          <w:rFonts w:hint="cs"/>
          <w:rtl/>
        </w:rPr>
        <w:t xml:space="preserve"> فإنّه كان موقفاً رشيداً</w:t>
      </w:r>
      <w:r w:rsidR="00AD64BA">
        <w:rPr>
          <w:rFonts w:hint="cs"/>
          <w:rtl/>
        </w:rPr>
        <w:t>.</w:t>
      </w:r>
      <w:r>
        <w:rPr>
          <w:rFonts w:hint="cs"/>
          <w:rtl/>
        </w:rPr>
        <w:t xml:space="preserve"> فقال له الحسين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يا جابر</w:t>
      </w:r>
      <w:r w:rsidR="00AD64BA">
        <w:rPr>
          <w:rFonts w:hint="cs"/>
          <w:rtl/>
        </w:rPr>
        <w:t>،</w:t>
      </w:r>
      <w:r w:rsidRPr="009C4F9F">
        <w:rPr>
          <w:rFonts w:hint="cs"/>
          <w:rtl/>
        </w:rPr>
        <w:t xml:space="preserve"> إنّ أخي فعل ما فعل بأمرٍ من الله ورسوله</w:t>
      </w:r>
      <w:r w:rsidR="00AD64BA">
        <w:rPr>
          <w:rFonts w:hint="cs"/>
          <w:rtl/>
        </w:rPr>
        <w:t>،</w:t>
      </w:r>
      <w:r w:rsidRPr="009C4F9F">
        <w:rPr>
          <w:rFonts w:hint="cs"/>
          <w:rtl/>
        </w:rPr>
        <w:t xml:space="preserve"> وأنا أفعل ما أفعل بأمرٍ من الله ورسوله</w:t>
      </w:r>
      <w:r w:rsidR="00AD64BA">
        <w:rPr>
          <w:rFonts w:hint="cs"/>
          <w:rtl/>
        </w:rPr>
        <w:t>...</w:t>
      </w:r>
      <w:r w:rsidR="001A3AF7">
        <w:rPr>
          <w:rFonts w:hint="cs"/>
          <w:rtl/>
        </w:rPr>
        <w:t>»</w:t>
      </w:r>
      <w:r>
        <w:rPr>
          <w:rFonts w:hint="cs"/>
          <w:rtl/>
        </w:rPr>
        <w:t xml:space="preserve"> الخبر</w:t>
      </w:r>
      <w:r w:rsidR="00AD64BA">
        <w:rPr>
          <w:rFonts w:hint="cs"/>
          <w:rtl/>
        </w:rPr>
        <w:t>.</w:t>
      </w:r>
      <w:r>
        <w:rPr>
          <w:rFonts w:hint="cs"/>
          <w:rtl/>
        </w:rPr>
        <w:t xml:space="preserve"> </w:t>
      </w:r>
    </w:p>
    <w:p w:rsidR="00EF1AD1" w:rsidRDefault="00EF1AD1" w:rsidP="009C4F9F">
      <w:pPr>
        <w:pStyle w:val="libNormal"/>
        <w:rPr>
          <w:rtl/>
        </w:rPr>
      </w:pPr>
      <w:r>
        <w:rPr>
          <w:rFonts w:hint="cs"/>
          <w:rtl/>
        </w:rPr>
        <w:t>وعلى كلّ حالٍ</w:t>
      </w:r>
      <w:r w:rsidR="00AD64BA">
        <w:rPr>
          <w:rFonts w:hint="cs"/>
          <w:rtl/>
        </w:rPr>
        <w:t>،</w:t>
      </w:r>
      <w:r>
        <w:rPr>
          <w:rFonts w:hint="cs"/>
          <w:rtl/>
        </w:rPr>
        <w:t xml:space="preserve"> فلقد عُرف الحسين </w:t>
      </w:r>
      <w:r w:rsidR="001A3AF7" w:rsidRPr="001A3AF7">
        <w:rPr>
          <w:rStyle w:val="libAlaemChar"/>
          <w:rFonts w:hint="cs"/>
          <w:rtl/>
        </w:rPr>
        <w:t>عليه‌السلام</w:t>
      </w:r>
      <w:r>
        <w:rPr>
          <w:rFonts w:hint="cs"/>
          <w:rtl/>
        </w:rPr>
        <w:t xml:space="preserve"> أكثر ما عُرف بصفة الثورية وإباء الضيم</w:t>
      </w:r>
      <w:r w:rsidR="00AD64BA">
        <w:rPr>
          <w:rFonts w:hint="cs"/>
          <w:rtl/>
        </w:rPr>
        <w:t>،</w:t>
      </w:r>
      <w:r>
        <w:rPr>
          <w:rFonts w:hint="cs"/>
          <w:rtl/>
        </w:rPr>
        <w:t xml:space="preserve"> وبلغت شهرته في هذه الصفة حدّاً كبيراً حتّى اعتبره الرأي العام قدوة الأحرار</w:t>
      </w:r>
      <w:r w:rsidR="00AD64BA">
        <w:rPr>
          <w:rFonts w:hint="cs"/>
          <w:rtl/>
        </w:rPr>
        <w:t>،</w:t>
      </w:r>
      <w:r>
        <w:rPr>
          <w:rFonts w:hint="cs"/>
          <w:rtl/>
        </w:rPr>
        <w:t xml:space="preserve"> والمثل الأعلى للثوار في العالم</w:t>
      </w:r>
      <w:r w:rsidR="00AD64BA">
        <w:rPr>
          <w:rFonts w:hint="cs"/>
          <w:rtl/>
        </w:rPr>
        <w:t>،</w:t>
      </w:r>
      <w:r>
        <w:rPr>
          <w:rFonts w:hint="cs"/>
          <w:rtl/>
        </w:rPr>
        <w:t xml:space="preserve"> وسيد أباة الضيم في التاريخ</w:t>
      </w:r>
      <w:r w:rsidR="00AD64BA">
        <w:rPr>
          <w:rFonts w:hint="cs"/>
          <w:rtl/>
        </w:rPr>
        <w:t>.</w:t>
      </w:r>
    </w:p>
    <w:p w:rsidR="00EF1AD1" w:rsidRDefault="00EF1AD1" w:rsidP="009C4F9F">
      <w:pPr>
        <w:pStyle w:val="libNormal"/>
        <w:rPr>
          <w:rtl/>
        </w:rPr>
      </w:pPr>
      <w:r>
        <w:rPr>
          <w:rFonts w:hint="cs"/>
          <w:rtl/>
        </w:rPr>
        <w:t>فهذا مثلاً العلاّمة المعتزلي عقد فصلاً في كتابه شرح نهج البلاغة</w:t>
      </w:r>
      <w:r w:rsidR="00AD64BA">
        <w:rPr>
          <w:rFonts w:hint="cs"/>
          <w:rtl/>
        </w:rPr>
        <w:t>،</w:t>
      </w:r>
      <w:r>
        <w:rPr>
          <w:rFonts w:hint="cs"/>
          <w:rtl/>
        </w:rPr>
        <w:t xml:space="preserve"> ذكر فيه المعروفين بإباء الضيم من العرب في الجاهليّة والإسلام</w:t>
      </w:r>
      <w:r w:rsidR="00AD64BA">
        <w:rPr>
          <w:rFonts w:hint="cs"/>
          <w:rtl/>
        </w:rPr>
        <w:t>،</w:t>
      </w:r>
      <w:r>
        <w:rPr>
          <w:rFonts w:hint="cs"/>
          <w:rtl/>
        </w:rPr>
        <w:t xml:space="preserve"> ثمّ يقول في الختام</w:t>
      </w:r>
      <w:r w:rsidR="00AD64BA">
        <w:rPr>
          <w:rFonts w:hint="cs"/>
          <w:rtl/>
        </w:rPr>
        <w:t>:</w:t>
      </w:r>
      <w:r>
        <w:rPr>
          <w:rFonts w:hint="cs"/>
          <w:rtl/>
        </w:rPr>
        <w:t xml:space="preserve"> وسيد أباة الضيم جميعاً</w:t>
      </w:r>
      <w:r w:rsidR="00AD64BA">
        <w:rPr>
          <w:rFonts w:hint="cs"/>
          <w:rtl/>
        </w:rPr>
        <w:t>،</w:t>
      </w:r>
      <w:r>
        <w:rPr>
          <w:rFonts w:hint="cs"/>
          <w:rtl/>
        </w:rPr>
        <w:t xml:space="preserve"> والذي علّم الناس كيف يختارون الموت مع العزّ</w:t>
      </w:r>
      <w:r w:rsidR="00AD64BA">
        <w:rPr>
          <w:rFonts w:hint="cs"/>
          <w:rtl/>
        </w:rPr>
        <w:t>،</w:t>
      </w:r>
      <w:r>
        <w:rPr>
          <w:rFonts w:hint="cs"/>
          <w:rtl/>
        </w:rPr>
        <w:t xml:space="preserve"> وتحت ظلال السيوف على الحياة مع الذل هو أبو عبد الله الحسين </w:t>
      </w:r>
      <w:r w:rsidR="001A3AF7" w:rsidRPr="001A3AF7">
        <w:rPr>
          <w:rStyle w:val="libAlaemChar"/>
          <w:rFonts w:hint="cs"/>
          <w:rtl/>
        </w:rPr>
        <w:t>عليه‌السلام</w:t>
      </w:r>
      <w:r w:rsidR="00AD64BA">
        <w:rPr>
          <w:rFonts w:hint="cs"/>
          <w:rtl/>
        </w:rPr>
        <w:t>.</w:t>
      </w:r>
      <w:r>
        <w:rPr>
          <w:rFonts w:hint="cs"/>
          <w:rtl/>
        </w:rPr>
        <w:t xml:space="preserve"> </w:t>
      </w:r>
    </w:p>
    <w:p w:rsidR="00EF1AD1" w:rsidRDefault="00EF1AD1" w:rsidP="009C4F9F">
      <w:pPr>
        <w:pStyle w:val="libNormal"/>
        <w:rPr>
          <w:rtl/>
        </w:rPr>
      </w:pPr>
      <w:r>
        <w:rPr>
          <w:rFonts w:hint="cs"/>
          <w:rtl/>
        </w:rPr>
        <w:t>هذا ولا تزال بعض كلمات الحسين مبدأً وشعاراً يعلنه ويرفعه كلّ الثوار في كلّ زمان ومكان</w:t>
      </w:r>
      <w:r w:rsidR="00AD64BA">
        <w:rPr>
          <w:rFonts w:hint="cs"/>
          <w:rtl/>
        </w:rPr>
        <w:t>،</w:t>
      </w:r>
      <w:r>
        <w:rPr>
          <w:rFonts w:hint="cs"/>
          <w:rtl/>
        </w:rPr>
        <w:t xml:space="preserve"> مثل قوله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ألا وإنّي لا أرى الموت إلاّ سعادة</w:t>
      </w:r>
      <w:r w:rsidR="00AD64BA">
        <w:rPr>
          <w:rFonts w:hint="cs"/>
          <w:rtl/>
        </w:rPr>
        <w:t>،</w:t>
      </w:r>
      <w:r w:rsidRPr="009C4F9F">
        <w:rPr>
          <w:rFonts w:hint="cs"/>
          <w:rtl/>
        </w:rPr>
        <w:t xml:space="preserve"> والحياة مع الظالمين إلاّ برماً</w:t>
      </w:r>
      <w:r w:rsidR="001A3AF7">
        <w:rPr>
          <w:rFonts w:hint="cs"/>
          <w:rtl/>
        </w:rPr>
        <w:t>»</w:t>
      </w:r>
      <w:r w:rsidR="00AD64BA">
        <w:rPr>
          <w:rFonts w:hint="cs"/>
          <w:rtl/>
        </w:rPr>
        <w:t>.</w:t>
      </w:r>
      <w:r>
        <w:rPr>
          <w:rFonts w:hint="cs"/>
          <w:rtl/>
        </w:rPr>
        <w:t xml:space="preserve"> وقوله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ألا وإنّ الدّعيّ ابن الدعي قد ركز بين اثنتين</w:t>
      </w:r>
      <w:r w:rsidR="00AD64BA">
        <w:rPr>
          <w:rFonts w:hint="cs"/>
          <w:rtl/>
        </w:rPr>
        <w:t>؛</w:t>
      </w:r>
      <w:r w:rsidRPr="009C4F9F">
        <w:rPr>
          <w:rFonts w:hint="cs"/>
          <w:rtl/>
        </w:rPr>
        <w:t xml:space="preserve"> بين السلّة والذلّة</w:t>
      </w:r>
      <w:r w:rsidR="00AD64BA">
        <w:rPr>
          <w:rFonts w:hint="cs"/>
          <w:rtl/>
        </w:rPr>
        <w:t>،</w:t>
      </w:r>
      <w:r w:rsidRPr="009C4F9F">
        <w:rPr>
          <w:rFonts w:hint="cs"/>
          <w:rtl/>
        </w:rPr>
        <w:t xml:space="preserve"> وهيهات منّا الذلّة</w:t>
      </w:r>
      <w:r w:rsidR="001A3AF7">
        <w:rPr>
          <w:rFonts w:hint="cs"/>
          <w:rtl/>
        </w:rPr>
        <w:t>»</w:t>
      </w:r>
      <w:r w:rsidR="00AD64BA">
        <w:rPr>
          <w:rFonts w:hint="cs"/>
          <w:rtl/>
        </w:rPr>
        <w:t>.</w:t>
      </w:r>
      <w:r>
        <w:rPr>
          <w:rFonts w:hint="cs"/>
          <w:rtl/>
        </w:rPr>
        <w:t xml:space="preserve"> وقوله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لا أعطيكم بيدي إعطاء الذليل</w:t>
      </w:r>
      <w:r w:rsidR="00AD64BA">
        <w:rPr>
          <w:rFonts w:hint="cs"/>
          <w:rtl/>
        </w:rPr>
        <w:t>،</w:t>
      </w:r>
      <w:r w:rsidRPr="009C4F9F">
        <w:rPr>
          <w:rFonts w:hint="cs"/>
          <w:rtl/>
        </w:rPr>
        <w:t xml:space="preserve"> ولا أقرّ لكم إقرار العبيد</w:t>
      </w:r>
      <w:r w:rsidR="001A3AF7">
        <w:rPr>
          <w:rFonts w:hint="cs"/>
          <w:rtl/>
        </w:rPr>
        <w:t>»</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وممّا يتحدّث به المؤرّخون بإعجاب مِنْ صفات الحسين </w:t>
      </w:r>
      <w:r w:rsidR="001A3AF7" w:rsidRPr="001A3AF7">
        <w:rPr>
          <w:rStyle w:val="libAlaemChar"/>
          <w:rFonts w:hint="cs"/>
          <w:rtl/>
        </w:rPr>
        <w:t>عليه‌السلام</w:t>
      </w:r>
      <w:r>
        <w:rPr>
          <w:rFonts w:hint="cs"/>
          <w:rtl/>
        </w:rPr>
        <w:t xml:space="preserve"> هي شجاعته المدهشة التي أبداها يوم كربلاء في ذلك الموقف الرهيب</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فقد ورد عن لسان بعض مقاتليه مِنْ جيش عمر بن سعد قوله</w:t>
      </w:r>
      <w:r w:rsidR="00AD64BA">
        <w:rPr>
          <w:rFonts w:hint="cs"/>
          <w:rtl/>
        </w:rPr>
        <w:t>:</w:t>
      </w:r>
      <w:r>
        <w:rPr>
          <w:rFonts w:hint="cs"/>
          <w:rtl/>
        </w:rPr>
        <w:t xml:space="preserve"> والله</w:t>
      </w:r>
      <w:r w:rsidR="00AD64BA">
        <w:rPr>
          <w:rFonts w:hint="cs"/>
          <w:rtl/>
        </w:rPr>
        <w:t>،</w:t>
      </w:r>
      <w:r>
        <w:rPr>
          <w:rFonts w:hint="cs"/>
          <w:rtl/>
        </w:rPr>
        <w:t xml:space="preserve"> ما رأيت مكثوراً قط قد قُتل ولده وإخوته وأهل بيته أربط جأشاً</w:t>
      </w:r>
      <w:r w:rsidR="00AD64BA">
        <w:rPr>
          <w:rFonts w:hint="cs"/>
          <w:rtl/>
        </w:rPr>
        <w:t>،</w:t>
      </w:r>
      <w:r>
        <w:rPr>
          <w:rFonts w:hint="cs"/>
          <w:rtl/>
        </w:rPr>
        <w:t xml:space="preserve"> ولا أقوى جناناً من الحسين </w:t>
      </w:r>
      <w:r w:rsidR="001A3AF7" w:rsidRPr="001A3AF7">
        <w:rPr>
          <w:rStyle w:val="libAlaemChar"/>
          <w:rFonts w:hint="cs"/>
          <w:rtl/>
        </w:rPr>
        <w:t>عليه‌السلام</w:t>
      </w:r>
      <w:r w:rsidR="00AD64BA">
        <w:rPr>
          <w:rFonts w:hint="cs"/>
          <w:rtl/>
        </w:rPr>
        <w:t>؛</w:t>
      </w:r>
      <w:r>
        <w:rPr>
          <w:rFonts w:hint="cs"/>
          <w:rtl/>
        </w:rPr>
        <w:t xml:space="preserve"> فلقد كانت الرجال تشدّ عليه مِنْ كلّ جانب</w:t>
      </w:r>
      <w:r w:rsidR="00AD64BA">
        <w:rPr>
          <w:rFonts w:hint="cs"/>
          <w:rtl/>
        </w:rPr>
        <w:t>،</w:t>
      </w:r>
      <w:r>
        <w:rPr>
          <w:rFonts w:hint="cs"/>
          <w:rtl/>
        </w:rPr>
        <w:t xml:space="preserve"> فكان يشدّ عليها فتهزم مِنْ بين يديه انهزام المعزى إذا حلّ فيها الأسد</w:t>
      </w:r>
      <w:r w:rsidR="00AD64BA">
        <w:rPr>
          <w:rFonts w:hint="cs"/>
          <w:rtl/>
        </w:rPr>
        <w:t>.</w:t>
      </w:r>
      <w:r>
        <w:rPr>
          <w:rFonts w:hint="cs"/>
          <w:rtl/>
        </w:rPr>
        <w:t xml:space="preserve"> وكانوا ينكشفون عنه يمينا</w:t>
      </w:r>
      <w:r w:rsidR="001A3AF7">
        <w:rPr>
          <w:rFonts w:hint="cs"/>
          <w:rtl/>
        </w:rPr>
        <w:t>ً</w:t>
      </w:r>
      <w:r>
        <w:rPr>
          <w:rFonts w:hint="cs"/>
          <w:rtl/>
        </w:rPr>
        <w:t xml:space="preserve"> وشمالاً كأنّهم الجراد المنتشر</w:t>
      </w:r>
      <w:r w:rsidR="00AD64BA">
        <w:rPr>
          <w:rFonts w:hint="cs"/>
          <w:rtl/>
        </w:rPr>
        <w:t>،</w:t>
      </w:r>
      <w:r>
        <w:rPr>
          <w:rFonts w:hint="cs"/>
          <w:rtl/>
        </w:rPr>
        <w:t xml:space="preserve"> وقد تكاملوا ثلاثين ألفاً وهو وحيد</w:t>
      </w:r>
      <w:r w:rsidR="00AD64BA">
        <w:rPr>
          <w:rFonts w:hint="cs"/>
          <w:rtl/>
        </w:rPr>
        <w:t>،</w:t>
      </w:r>
      <w:r>
        <w:rPr>
          <w:rFonts w:hint="cs"/>
          <w:rtl/>
        </w:rPr>
        <w:t xml:space="preserve"> فإذا أبعدهم عن المخيم عاد إلى موقفه أمام البيوت</w:t>
      </w:r>
      <w:r w:rsidR="00AD64BA">
        <w:rPr>
          <w:rFonts w:hint="cs"/>
          <w:rtl/>
        </w:rPr>
        <w:t>،</w:t>
      </w:r>
      <w:r>
        <w:rPr>
          <w:rFonts w:hint="cs"/>
          <w:rtl/>
        </w:rPr>
        <w:t xml:space="preserve"> وهو يكثر مِنْ قوله</w:t>
      </w:r>
      <w:r w:rsidR="00AD64BA">
        <w:rPr>
          <w:rFonts w:hint="cs"/>
          <w:rtl/>
        </w:rPr>
        <w:t>:</w:t>
      </w:r>
      <w:r>
        <w:rPr>
          <w:rFonts w:hint="cs"/>
          <w:rtl/>
        </w:rPr>
        <w:t xml:space="preserve"> </w:t>
      </w:r>
      <w:r w:rsidR="001A3AF7">
        <w:rPr>
          <w:rFonts w:hint="cs"/>
          <w:rtl/>
        </w:rPr>
        <w:t>«</w:t>
      </w:r>
      <w:r w:rsidRPr="009C4F9F">
        <w:rPr>
          <w:rFonts w:hint="cs"/>
          <w:rtl/>
        </w:rPr>
        <w:t>لا حول ولا قوة إلاّ بالله العلي العظيم</w:t>
      </w:r>
      <w:r w:rsidR="001A3AF7">
        <w:rPr>
          <w:rFonts w:hint="cs"/>
          <w:rtl/>
        </w:rPr>
        <w:t>»</w:t>
      </w:r>
      <w:r w:rsidR="00AD64BA">
        <w:rPr>
          <w:rFonts w:hint="cs"/>
          <w:rtl/>
        </w:rPr>
        <w:t>.</w:t>
      </w:r>
      <w:r>
        <w:rPr>
          <w:rFonts w:hint="cs"/>
          <w:rtl/>
        </w:rPr>
        <w:t xml:space="preserve"> </w:t>
      </w:r>
    </w:p>
    <w:p w:rsidR="00EF1AD1" w:rsidRDefault="00EF1AD1" w:rsidP="009C4F9F">
      <w:pPr>
        <w:pStyle w:val="libNormal"/>
        <w:rPr>
          <w:rtl/>
        </w:rPr>
      </w:pPr>
      <w:r>
        <w:rPr>
          <w:rFonts w:hint="cs"/>
          <w:rtl/>
        </w:rPr>
        <w:t>وذكر أرباب المقاتل</w:t>
      </w:r>
      <w:r w:rsidR="00AD64BA">
        <w:rPr>
          <w:rFonts w:hint="cs"/>
          <w:rtl/>
        </w:rPr>
        <w:t>:</w:t>
      </w:r>
      <w:r>
        <w:rPr>
          <w:rFonts w:hint="cs"/>
          <w:rtl/>
        </w:rPr>
        <w:t xml:space="preserve"> أنّ الحسين </w:t>
      </w:r>
      <w:r w:rsidR="001A3AF7" w:rsidRPr="001A3AF7">
        <w:rPr>
          <w:rStyle w:val="libAlaemChar"/>
          <w:rFonts w:hint="cs"/>
          <w:rtl/>
        </w:rPr>
        <w:t>عليه‌السلام</w:t>
      </w:r>
      <w:r>
        <w:rPr>
          <w:rFonts w:hint="cs"/>
          <w:rtl/>
        </w:rPr>
        <w:t xml:space="preserve"> حمل على الجيش في ذلك اليوم عدّة حملات</w:t>
      </w:r>
      <w:r w:rsidR="00AD64BA">
        <w:rPr>
          <w:rFonts w:hint="cs"/>
          <w:rtl/>
        </w:rPr>
        <w:t>،</w:t>
      </w:r>
      <w:r>
        <w:rPr>
          <w:rFonts w:hint="cs"/>
          <w:rtl/>
        </w:rPr>
        <w:t xml:space="preserve"> قتل منهم في مجموعها ألفاً وتسعمئة وخمسين رجلاً</w:t>
      </w:r>
      <w:r w:rsidR="00AD64BA">
        <w:rPr>
          <w:rFonts w:hint="cs"/>
          <w:rtl/>
        </w:rPr>
        <w:t>،</w:t>
      </w:r>
      <w:r>
        <w:rPr>
          <w:rFonts w:hint="cs"/>
          <w:rtl/>
        </w:rPr>
        <w:t xml:space="preserve"> حتّى صاح عمر بن الحجّاج الزبيدي</w:t>
      </w:r>
      <w:r w:rsidR="00AD64BA">
        <w:rPr>
          <w:rFonts w:hint="cs"/>
          <w:rtl/>
        </w:rPr>
        <w:t>،</w:t>
      </w:r>
      <w:r>
        <w:rPr>
          <w:rFonts w:hint="cs"/>
          <w:rtl/>
        </w:rPr>
        <w:t xml:space="preserve"> وهو أحد قادة الجيش</w:t>
      </w:r>
      <w:r w:rsidR="00AD64BA">
        <w:rPr>
          <w:rFonts w:hint="cs"/>
          <w:rtl/>
        </w:rPr>
        <w:t>،</w:t>
      </w:r>
      <w:r>
        <w:rPr>
          <w:rFonts w:hint="cs"/>
          <w:rtl/>
        </w:rPr>
        <w:t xml:space="preserve"> صاح بالناس مستثيراً لهم عليه قائلاً</w:t>
      </w:r>
      <w:r w:rsidR="00AD64BA">
        <w:rPr>
          <w:rFonts w:hint="cs"/>
          <w:rtl/>
        </w:rPr>
        <w:t>:</w:t>
      </w:r>
      <w:r>
        <w:rPr>
          <w:rFonts w:hint="cs"/>
          <w:rtl/>
        </w:rPr>
        <w:t xml:space="preserve"> ويلكم</w:t>
      </w:r>
      <w:r w:rsidR="00AD64BA">
        <w:rPr>
          <w:rFonts w:hint="cs"/>
          <w:rtl/>
        </w:rPr>
        <w:t>!</w:t>
      </w:r>
      <w:r>
        <w:rPr>
          <w:rFonts w:hint="cs"/>
          <w:rtl/>
        </w:rPr>
        <w:t xml:space="preserve"> أتدرون لمَنْ تقاتلون</w:t>
      </w:r>
      <w:r w:rsidR="00AD64BA">
        <w:rPr>
          <w:rFonts w:hint="cs"/>
          <w:rtl/>
        </w:rPr>
        <w:t>؟</w:t>
      </w:r>
      <w:r>
        <w:rPr>
          <w:rFonts w:hint="cs"/>
          <w:rtl/>
        </w:rPr>
        <w:t>! هذا ابن الأنزع البطين</w:t>
      </w:r>
      <w:r w:rsidR="00AD64BA">
        <w:rPr>
          <w:rFonts w:hint="cs"/>
          <w:rtl/>
        </w:rPr>
        <w:t>،</w:t>
      </w:r>
      <w:r>
        <w:rPr>
          <w:rFonts w:hint="cs"/>
          <w:rtl/>
        </w:rPr>
        <w:t xml:space="preserve"> هذا ابن قتّال العرب</w:t>
      </w:r>
      <w:r w:rsidR="00AD64BA">
        <w:rPr>
          <w:rFonts w:hint="cs"/>
          <w:rtl/>
        </w:rPr>
        <w:t>،</w:t>
      </w:r>
      <w:r>
        <w:rPr>
          <w:rFonts w:hint="cs"/>
          <w:rtl/>
        </w:rPr>
        <w:t xml:space="preserve"> احملوا عليه حملة رجل واحد</w:t>
      </w:r>
      <w:r w:rsidR="00AD64BA">
        <w:rPr>
          <w:rFonts w:hint="cs"/>
          <w:rtl/>
        </w:rPr>
        <w:t>.</w:t>
      </w:r>
      <w:r>
        <w:rPr>
          <w:rFonts w:hint="cs"/>
          <w:rtl/>
        </w:rPr>
        <w:t xml:space="preserve"> هذا كلّه بالإضافة إلى ما كان يكابده في تلك الحال من العطش الشديد والجهد والإرهاق</w:t>
      </w:r>
      <w:r w:rsidR="00AD64BA">
        <w:rPr>
          <w:rFonts w:hint="cs"/>
          <w:rtl/>
        </w:rPr>
        <w:t>.</w:t>
      </w:r>
    </w:p>
    <w:p w:rsidR="00EF1AD1" w:rsidRDefault="00EF1AD1" w:rsidP="009C4F9F">
      <w:pPr>
        <w:pStyle w:val="libNormal"/>
        <w:rPr>
          <w:rtl/>
        </w:rPr>
      </w:pPr>
      <w:r>
        <w:rPr>
          <w:rFonts w:hint="cs"/>
          <w:rtl/>
        </w:rPr>
        <w:t>قالوا</w:t>
      </w:r>
      <w:r w:rsidR="00AD64BA">
        <w:rPr>
          <w:rFonts w:hint="cs"/>
          <w:rtl/>
        </w:rPr>
        <w:t>:</w:t>
      </w:r>
      <w:r>
        <w:rPr>
          <w:rFonts w:hint="cs"/>
          <w:rtl/>
        </w:rPr>
        <w:t xml:space="preserve"> كان العطش قد أثّر في شفتيه حتّى ذبلنا</w:t>
      </w:r>
      <w:r w:rsidR="00AD64BA">
        <w:rPr>
          <w:rFonts w:hint="cs"/>
          <w:rtl/>
        </w:rPr>
        <w:t>،</w:t>
      </w:r>
      <w:r>
        <w:rPr>
          <w:rFonts w:hint="cs"/>
          <w:rtl/>
        </w:rPr>
        <w:t xml:space="preserve"> وأثّر في لسانه حتّى صار كالخشبة اليابسة</w:t>
      </w:r>
      <w:r w:rsidR="00AD64BA">
        <w:rPr>
          <w:rFonts w:hint="cs"/>
          <w:rtl/>
        </w:rPr>
        <w:t>،</w:t>
      </w:r>
      <w:r>
        <w:rPr>
          <w:rFonts w:hint="cs"/>
          <w:rtl/>
        </w:rPr>
        <w:t xml:space="preserve"> وأثّر في عينيه حتّى صار يبصر ما بين السماء والأرض كالدخان</w:t>
      </w:r>
      <w:r w:rsidR="00AD64BA">
        <w:rPr>
          <w:rFonts w:hint="cs"/>
          <w:rtl/>
        </w:rPr>
        <w:t>.</w:t>
      </w:r>
      <w:r>
        <w:rPr>
          <w:rFonts w:hint="cs"/>
          <w:rtl/>
        </w:rPr>
        <w:t xml:space="preserve"> </w:t>
      </w:r>
    </w:p>
    <w:p w:rsidR="00EF1AD1" w:rsidRDefault="00EF1AD1" w:rsidP="009C4F9F">
      <w:pPr>
        <w:pStyle w:val="libNormal"/>
        <w:rPr>
          <w:rtl/>
        </w:rPr>
      </w:pPr>
      <w:r>
        <w:rPr>
          <w:rFonts w:hint="cs"/>
          <w:rtl/>
        </w:rPr>
        <w:t>وأمّا آلامه الجسدية والنفسية التي تراكمت عليه حينئذ</w:t>
      </w:r>
      <w:r w:rsidR="00AD64BA">
        <w:rPr>
          <w:rFonts w:hint="cs"/>
          <w:rtl/>
        </w:rPr>
        <w:t>،</w:t>
      </w:r>
      <w:r>
        <w:rPr>
          <w:rFonts w:hint="cs"/>
          <w:rtl/>
        </w:rPr>
        <w:t xml:space="preserve"> فإنّها تهدّ الجبال</w:t>
      </w:r>
      <w:r w:rsidR="00AD64BA">
        <w:rPr>
          <w:rFonts w:hint="cs"/>
          <w:rtl/>
        </w:rPr>
        <w:t>،</w:t>
      </w:r>
      <w:r>
        <w:rPr>
          <w:rFonts w:hint="cs"/>
          <w:rtl/>
        </w:rPr>
        <w:t xml:space="preserve"> فلقد كان </w:t>
      </w:r>
      <w:r w:rsidR="001A3AF7" w:rsidRPr="001A3AF7">
        <w:rPr>
          <w:rStyle w:val="libAlaemChar"/>
          <w:rFonts w:hint="cs"/>
          <w:rtl/>
        </w:rPr>
        <w:t>عليه‌السلام</w:t>
      </w:r>
      <w:r>
        <w:rPr>
          <w:rFonts w:hint="cs"/>
          <w:rtl/>
        </w:rPr>
        <w:t xml:space="preserve"> يعاني أشدّ الآلام النفسية بسبب ثكل الأولاد وفقد الأخوة والأقارب والأصحاب</w:t>
      </w:r>
      <w:r w:rsidR="00AD64BA">
        <w:rPr>
          <w:rFonts w:hint="cs"/>
          <w:rtl/>
        </w:rPr>
        <w:t>،</w:t>
      </w:r>
      <w:r>
        <w:rPr>
          <w:rFonts w:hint="cs"/>
          <w:rtl/>
        </w:rPr>
        <w:t xml:space="preserve"> والشعور بالوحدة والاغتراب</w:t>
      </w:r>
      <w:r w:rsidR="00AD64BA">
        <w:rPr>
          <w:rFonts w:hint="cs"/>
          <w:rtl/>
        </w:rPr>
        <w:t>،</w:t>
      </w:r>
      <w:r>
        <w:rPr>
          <w:rFonts w:hint="cs"/>
          <w:rtl/>
        </w:rPr>
        <w:t xml:space="preserve"> ومشاهدة النساء والأطفال حيارى مدهوشين مذهولين مِنْ تراكم المصائب</w:t>
      </w:r>
      <w:r w:rsidR="00AD64BA">
        <w:rPr>
          <w:rFonts w:hint="cs"/>
          <w:rtl/>
        </w:rPr>
        <w:t>،</w:t>
      </w:r>
      <w:r>
        <w:rPr>
          <w:rFonts w:hint="cs"/>
          <w:rtl/>
        </w:rPr>
        <w:t xml:space="preserve"> وألم الضما على أبواب الخيام وداخلها إلى جنب ابنه المريض المسجى على الأرض الفاقد الوعي مِنْ شدّة السقام</w:t>
      </w:r>
      <w:r w:rsidR="00AD64BA">
        <w:rPr>
          <w:rFonts w:hint="cs"/>
          <w:rtl/>
        </w:rPr>
        <w:t>.</w:t>
      </w:r>
    </w:p>
    <w:p w:rsidR="00EF1AD1" w:rsidRDefault="00EF1AD1" w:rsidP="009C4F9F">
      <w:pPr>
        <w:pStyle w:val="libNormal"/>
        <w:rPr>
          <w:rtl/>
        </w:rPr>
      </w:pPr>
      <w:r>
        <w:rPr>
          <w:rFonts w:hint="cs"/>
          <w:rtl/>
        </w:rPr>
        <w:t>هذا وأكثر مِنْ هذا ممّا يضيق البيان عن وصفه</w:t>
      </w:r>
      <w:r w:rsidR="00AD64BA">
        <w:rPr>
          <w:rFonts w:hint="cs"/>
          <w:rtl/>
        </w:rPr>
        <w:t>،</w:t>
      </w:r>
      <w:r>
        <w:rPr>
          <w:rFonts w:hint="cs"/>
          <w:rtl/>
        </w:rPr>
        <w:t xml:space="preserve"> ويعجز اللسان عن ذكره وتفصيله</w:t>
      </w:r>
      <w:r w:rsidR="00AD64BA">
        <w:rPr>
          <w:rFonts w:hint="cs"/>
          <w:rtl/>
        </w:rPr>
        <w:t>،</w:t>
      </w:r>
      <w:r>
        <w:rPr>
          <w:rFonts w:hint="cs"/>
          <w:rtl/>
        </w:rPr>
        <w:t xml:space="preserve"> ومع ذلك كلّه فلقد كان </w:t>
      </w:r>
      <w:r w:rsidR="001A3AF7" w:rsidRPr="001A3AF7">
        <w:rPr>
          <w:rStyle w:val="libAlaemChar"/>
          <w:rFonts w:hint="cs"/>
          <w:rtl/>
        </w:rPr>
        <w:t>عليه‌السلام</w:t>
      </w:r>
      <w:r>
        <w:rPr>
          <w:rFonts w:hint="cs"/>
          <w:rtl/>
        </w:rPr>
        <w:t xml:space="preserve"> كما وصفة السيد الحلي </w:t>
      </w:r>
      <w:r w:rsidR="001A3AF7" w:rsidRPr="001A3AF7">
        <w:rPr>
          <w:rStyle w:val="libAlaemChar"/>
          <w:rFonts w:hint="cs"/>
          <w:rtl/>
        </w:rPr>
        <w:t>رحمه‌الله</w:t>
      </w:r>
      <w:r w:rsidR="00AD64BA">
        <w:rPr>
          <w:rFonts w:hint="cs"/>
          <w:rtl/>
        </w:rPr>
        <w:t>:</w:t>
      </w:r>
      <w:r>
        <w:rPr>
          <w:rFonts w:hint="cs"/>
          <w:rtl/>
        </w:rPr>
        <w:t xml:space="preserve"> </w:t>
      </w:r>
    </w:p>
    <w:p w:rsidR="00EF1AD1" w:rsidRDefault="00EF1AD1" w:rsidP="00EF1AD1">
      <w:pPr>
        <w:pStyle w:val="libNormal"/>
      </w:pPr>
      <w:r>
        <w:rPr>
          <w:rFonts w:hint="cs"/>
          <w:rtl/>
        </w:rPr>
        <w:br w:type="page"/>
      </w:r>
    </w:p>
    <w:tbl>
      <w:tblPr>
        <w:tblStyle w:val="TableGrid"/>
        <w:bidiVisual/>
        <w:tblW w:w="4562" w:type="pct"/>
        <w:tblInd w:w="384" w:type="dxa"/>
        <w:tblLook w:val="04A0"/>
      </w:tblPr>
      <w:tblGrid>
        <w:gridCol w:w="3536"/>
        <w:gridCol w:w="272"/>
        <w:gridCol w:w="3502"/>
      </w:tblGrid>
      <w:tr w:rsidR="00F3066E" w:rsidTr="00F3066E">
        <w:trPr>
          <w:trHeight w:val="350"/>
        </w:trPr>
        <w:tc>
          <w:tcPr>
            <w:tcW w:w="3536" w:type="dxa"/>
          </w:tcPr>
          <w:p w:rsidR="00F3066E" w:rsidRDefault="00F3066E" w:rsidP="00B96D88">
            <w:pPr>
              <w:pStyle w:val="libPoem"/>
            </w:pPr>
            <w:r>
              <w:rPr>
                <w:rFonts w:hint="cs"/>
                <w:rtl/>
              </w:rPr>
              <w:lastRenderedPageBreak/>
              <w:t>ركين وللأرضِ تحتَ الكماة</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رجيف يزلزلُ ثهلانَها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أقرّ على الأرضِ من ظهرها</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إذا ململَ الرعبُ أقرانَها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تزيدُ الطلاقةُ في وجههِ</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إذا غيّر الخوفُ ألوانَها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وأضرمَها لعنانِ السماء</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حمراءَ تلفحُ أعنانَها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ولما قضى للعُلا حقّها</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وشيّدَ بالسيفِ بنيانَها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ترجّلَ للموتِ عن سابقٍ</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لهُ أخلتِ الخيلُ ميدانَها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كأنّ المنيةَ كانتْ لديه</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فتاةٌ تواصلُ خلصانها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جلتْها لهُ البيضُ في موقفٍ</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بهِ أثكلَ السمرُ خرصانَها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فباتَ بها تحتَ ليلِ الكفاح</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طروبُ النقيبةِ جذلانَها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وأصبحَ مشتجراً للرماح</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تحلّي الدمامنة مرّانَها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فما أجلتِ الحربُ عن مثلهِ</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صريعاً يجبّن شجعانَها</w:t>
            </w:r>
            <w:r w:rsidRPr="00725071">
              <w:rPr>
                <w:rStyle w:val="libPoemTiniChar0"/>
                <w:rtl/>
              </w:rPr>
              <w:br/>
              <w:t> </w:t>
            </w:r>
          </w:p>
        </w:tc>
      </w:tr>
    </w:tbl>
    <w:p w:rsidR="00EF1AD1" w:rsidRDefault="00EF1AD1" w:rsidP="00E42F11">
      <w:pPr>
        <w:pStyle w:val="libCenter"/>
        <w:rPr>
          <w:rtl/>
        </w:rPr>
      </w:pPr>
      <w:r>
        <w:rPr>
          <w:rFonts w:hint="cs"/>
          <w:rtl/>
        </w:rPr>
        <w:t>* * *</w:t>
      </w:r>
    </w:p>
    <w:p w:rsidR="00EF1AD1" w:rsidRDefault="00EF1AD1" w:rsidP="00EF1AD1">
      <w:pPr>
        <w:pStyle w:val="libNormal"/>
      </w:pPr>
      <w:r>
        <w:rPr>
          <w:rFonts w:hint="cs"/>
          <w:rtl/>
        </w:rPr>
        <w:br w:type="page"/>
      </w:r>
    </w:p>
    <w:p w:rsidR="00EF1AD1" w:rsidRDefault="00EF1AD1" w:rsidP="009C4F9F">
      <w:pPr>
        <w:pStyle w:val="Heading2Center"/>
        <w:rPr>
          <w:rtl/>
        </w:rPr>
      </w:pPr>
      <w:bookmarkStart w:id="25" w:name="_Toc436121511"/>
      <w:r>
        <w:rPr>
          <w:rFonts w:hint="cs"/>
          <w:rtl/>
        </w:rPr>
        <w:lastRenderedPageBreak/>
        <w:t xml:space="preserve">لماذا يُوصف الحسين </w:t>
      </w:r>
      <w:r w:rsidR="001A3AF7" w:rsidRPr="001A3AF7">
        <w:rPr>
          <w:rStyle w:val="libAlaemChar"/>
          <w:rFonts w:hint="cs"/>
          <w:rtl/>
        </w:rPr>
        <w:t>عليه‌السلام</w:t>
      </w:r>
      <w:r>
        <w:rPr>
          <w:rFonts w:hint="cs"/>
          <w:rtl/>
        </w:rPr>
        <w:t xml:space="preserve"> بسيد الشهداء</w:t>
      </w:r>
      <w:r w:rsidR="00AD64BA">
        <w:rPr>
          <w:rFonts w:hint="cs"/>
          <w:rtl/>
        </w:rPr>
        <w:t>؟</w:t>
      </w:r>
      <w:bookmarkStart w:id="26" w:name="لماذا_يُوصف_الحسين_(عليه_السّلام)_بسيد_ا"/>
      <w:bookmarkEnd w:id="26"/>
      <w:bookmarkEnd w:id="25"/>
      <w:r>
        <w:rPr>
          <w:rFonts w:hint="cs"/>
          <w:rtl/>
        </w:rPr>
        <w:t xml:space="preserve"> </w:t>
      </w:r>
    </w:p>
    <w:p w:rsidR="00EF1AD1" w:rsidRDefault="00EF1AD1" w:rsidP="009C4F9F">
      <w:pPr>
        <w:pStyle w:val="libNormal"/>
        <w:rPr>
          <w:rtl/>
        </w:rPr>
      </w:pPr>
      <w:r>
        <w:rPr>
          <w:rFonts w:hint="cs"/>
          <w:rtl/>
        </w:rPr>
        <w:t xml:space="preserve">من المتداول على ألسنة الشيعة أنْ يصفوا الحسين </w:t>
      </w:r>
      <w:r w:rsidR="001A3AF7" w:rsidRPr="001A3AF7">
        <w:rPr>
          <w:rStyle w:val="libAlaemChar"/>
          <w:rFonts w:hint="cs"/>
          <w:rtl/>
        </w:rPr>
        <w:t>عليه‌السلام</w:t>
      </w:r>
      <w:r>
        <w:rPr>
          <w:rFonts w:hint="cs"/>
          <w:rtl/>
        </w:rPr>
        <w:t xml:space="preserve"> بسيد الشهداء</w:t>
      </w:r>
      <w:r w:rsidR="00AD64BA">
        <w:rPr>
          <w:rFonts w:hint="cs"/>
          <w:rtl/>
        </w:rPr>
        <w:t>،</w:t>
      </w:r>
      <w:r>
        <w:rPr>
          <w:rFonts w:hint="cs"/>
          <w:rtl/>
        </w:rPr>
        <w:t xml:space="preserve"> فهل هذا صحيح ومنطقيّ</w:t>
      </w:r>
      <w:r w:rsidR="00AD64BA">
        <w:rPr>
          <w:rFonts w:hint="cs"/>
          <w:rtl/>
        </w:rPr>
        <w:t>؟</w:t>
      </w:r>
    </w:p>
    <w:p w:rsidR="00EF1AD1" w:rsidRDefault="00AD64BA" w:rsidP="009C4F9F">
      <w:pPr>
        <w:pStyle w:val="libNormal"/>
        <w:rPr>
          <w:rtl/>
        </w:rPr>
      </w:pPr>
      <w:r>
        <w:rPr>
          <w:rFonts w:hint="cs"/>
          <w:rtl/>
        </w:rPr>
        <w:t xml:space="preserve"> </w:t>
      </w:r>
      <w:r w:rsidR="00EF1AD1">
        <w:rPr>
          <w:rFonts w:hint="cs"/>
          <w:rtl/>
        </w:rPr>
        <w:t>نقول</w:t>
      </w:r>
      <w:r>
        <w:rPr>
          <w:rFonts w:hint="cs"/>
          <w:rtl/>
        </w:rPr>
        <w:t>:</w:t>
      </w:r>
      <w:r w:rsidR="00EF1AD1">
        <w:rPr>
          <w:rFonts w:hint="cs"/>
          <w:rtl/>
        </w:rPr>
        <w:t xml:space="preserve"> أجل</w:t>
      </w:r>
      <w:r>
        <w:rPr>
          <w:rFonts w:hint="cs"/>
          <w:rtl/>
        </w:rPr>
        <w:t>؛</w:t>
      </w:r>
      <w:r w:rsidR="00EF1AD1">
        <w:rPr>
          <w:rFonts w:hint="cs"/>
          <w:rtl/>
        </w:rPr>
        <w:t xml:space="preserve"> لأنّ كلمة (شهيد) مصطلح إسلامي خاص</w:t>
      </w:r>
      <w:r>
        <w:rPr>
          <w:rFonts w:hint="cs"/>
          <w:rtl/>
        </w:rPr>
        <w:t>،</w:t>
      </w:r>
      <w:r w:rsidR="00EF1AD1">
        <w:rPr>
          <w:rFonts w:hint="cs"/>
          <w:rtl/>
        </w:rPr>
        <w:t xml:space="preserve"> يعني ذلك المسلم الذي يُقتل في ساحة حربٍ مع أعداء الإسلام دفاعاً عن الإسلام</w:t>
      </w:r>
      <w:r>
        <w:rPr>
          <w:rFonts w:hint="cs"/>
          <w:rtl/>
        </w:rPr>
        <w:t>،</w:t>
      </w:r>
      <w:r w:rsidR="00EF1AD1">
        <w:rPr>
          <w:rFonts w:hint="cs"/>
          <w:rtl/>
        </w:rPr>
        <w:t xml:space="preserve"> بشرط أنْ تكون تلك الحرب بأمرٍ</w:t>
      </w:r>
      <w:r>
        <w:rPr>
          <w:rFonts w:hint="cs"/>
          <w:rtl/>
        </w:rPr>
        <w:t>،</w:t>
      </w:r>
      <w:r w:rsidR="00EF1AD1">
        <w:rPr>
          <w:rFonts w:hint="cs"/>
          <w:rtl/>
        </w:rPr>
        <w:t xml:space="preserve"> أو إذن من النبي </w:t>
      </w:r>
      <w:r w:rsidR="001A3AF7" w:rsidRPr="001A3AF7">
        <w:rPr>
          <w:rStyle w:val="libAlaemChar"/>
          <w:rFonts w:hint="cs"/>
          <w:rtl/>
        </w:rPr>
        <w:t>صلى‌الله‌عليه‌وآله</w:t>
      </w:r>
      <w:r>
        <w:rPr>
          <w:rFonts w:hint="cs"/>
          <w:rtl/>
        </w:rPr>
        <w:t>،</w:t>
      </w:r>
      <w:r w:rsidR="00EF1AD1">
        <w:rPr>
          <w:rFonts w:hint="cs"/>
          <w:rtl/>
        </w:rPr>
        <w:t xml:space="preserve"> أو الإمام أو نائبه الخاص أو العام</w:t>
      </w:r>
      <w:r>
        <w:rPr>
          <w:rFonts w:hint="cs"/>
          <w:rtl/>
        </w:rPr>
        <w:t>.</w:t>
      </w:r>
      <w:r w:rsidR="00EF1AD1">
        <w:rPr>
          <w:rFonts w:hint="cs"/>
          <w:rtl/>
        </w:rPr>
        <w:t xml:space="preserve"> </w:t>
      </w:r>
    </w:p>
    <w:p w:rsidR="00EF1AD1" w:rsidRDefault="00EF1AD1" w:rsidP="009C4F9F">
      <w:pPr>
        <w:pStyle w:val="libNormal"/>
        <w:rPr>
          <w:rtl/>
        </w:rPr>
      </w:pPr>
      <w:r>
        <w:rPr>
          <w:rFonts w:hint="cs"/>
          <w:rtl/>
        </w:rPr>
        <w:t>وحكم هكذا قتيل أنْ لا يُغسّل ولا يُكفّن</w:t>
      </w:r>
      <w:r w:rsidR="00AD64BA">
        <w:rPr>
          <w:rFonts w:hint="cs"/>
          <w:rtl/>
        </w:rPr>
        <w:t>،</w:t>
      </w:r>
      <w:r>
        <w:rPr>
          <w:rFonts w:hint="cs"/>
          <w:rtl/>
        </w:rPr>
        <w:t xml:space="preserve"> بل يُصلّى عليه فقط ويدفن بثيابه التي قُتل فيها</w:t>
      </w:r>
      <w:r w:rsidR="00AD64BA">
        <w:rPr>
          <w:rFonts w:hint="cs"/>
          <w:rtl/>
        </w:rPr>
        <w:t>،</w:t>
      </w:r>
      <w:r>
        <w:rPr>
          <w:rFonts w:hint="cs"/>
          <w:rtl/>
        </w:rPr>
        <w:t xml:space="preserve"> ويسمّى حينئذ (شهيداً)</w:t>
      </w:r>
      <w:r w:rsidR="00AD64BA">
        <w:rPr>
          <w:rFonts w:hint="cs"/>
          <w:rtl/>
        </w:rPr>
        <w:t>؛</w:t>
      </w:r>
      <w:r>
        <w:rPr>
          <w:rFonts w:hint="cs"/>
          <w:rtl/>
        </w:rPr>
        <w:t xml:space="preserve"> لأنّه يُبعث يوم القيامة على هيئته التي دُفن عليها</w:t>
      </w:r>
      <w:r w:rsidR="00AD64BA">
        <w:rPr>
          <w:rFonts w:hint="cs"/>
          <w:rtl/>
        </w:rPr>
        <w:t>،</w:t>
      </w:r>
      <w:r>
        <w:rPr>
          <w:rFonts w:hint="cs"/>
          <w:rtl/>
        </w:rPr>
        <w:t xml:space="preserve"> وبدمائه وجراحاته فيشاهده الناس في المحشر</w:t>
      </w:r>
      <w:r w:rsidR="00AD64BA">
        <w:rPr>
          <w:rFonts w:hint="cs"/>
          <w:rtl/>
        </w:rPr>
        <w:t>،</w:t>
      </w:r>
      <w:r>
        <w:rPr>
          <w:rFonts w:hint="cs"/>
          <w:rtl/>
        </w:rPr>
        <w:t xml:space="preserve"> ويعلمون أنّه مقتول في سبيل الله تعالى</w:t>
      </w:r>
      <w:r w:rsidR="00AD64BA">
        <w:rPr>
          <w:rFonts w:hint="cs"/>
          <w:rtl/>
        </w:rPr>
        <w:t>.</w:t>
      </w:r>
      <w:r>
        <w:rPr>
          <w:rFonts w:hint="cs"/>
          <w:rtl/>
        </w:rPr>
        <w:t xml:space="preserve"> وقيل في تسميته بالشهيد وجوه اُخرى</w:t>
      </w:r>
      <w:r w:rsidR="00AD64BA">
        <w:rPr>
          <w:rFonts w:hint="cs"/>
          <w:rtl/>
        </w:rPr>
        <w:t>،</w:t>
      </w:r>
      <w:r>
        <w:rPr>
          <w:rFonts w:hint="cs"/>
          <w:rtl/>
        </w:rPr>
        <w:t xml:space="preserve"> وما ذكرناه أقرب إلى الصواب</w:t>
      </w:r>
      <w:r w:rsidR="00AD64BA">
        <w:rPr>
          <w:rFonts w:hint="cs"/>
          <w:rtl/>
        </w:rPr>
        <w:t>.</w:t>
      </w:r>
      <w:r>
        <w:rPr>
          <w:rFonts w:hint="cs"/>
          <w:rtl/>
        </w:rPr>
        <w:t xml:space="preserve"> </w:t>
      </w:r>
    </w:p>
    <w:p w:rsidR="00EF1AD1" w:rsidRDefault="00EF1AD1" w:rsidP="009C4F9F">
      <w:pPr>
        <w:pStyle w:val="libNormal"/>
        <w:rPr>
          <w:rtl/>
        </w:rPr>
      </w:pPr>
      <w:r>
        <w:rPr>
          <w:rFonts w:hint="cs"/>
          <w:rtl/>
        </w:rPr>
        <w:t>وأجر الشهيد عظيم جداً عند الله سبحانه</w:t>
      </w:r>
      <w:r w:rsidR="00AD64BA">
        <w:rPr>
          <w:rFonts w:hint="cs"/>
          <w:rtl/>
        </w:rPr>
        <w:t>،</w:t>
      </w:r>
      <w:r>
        <w:rPr>
          <w:rFonts w:hint="cs"/>
          <w:rtl/>
        </w:rPr>
        <w:t xml:space="preserve"> بحيث لا يوجد عمل بعد الإيمان بالله أفضل من الشهادة في سبيله</w:t>
      </w:r>
      <w:r w:rsidR="00AD64BA">
        <w:rPr>
          <w:rFonts w:hint="cs"/>
          <w:rtl/>
        </w:rPr>
        <w:t>.</w:t>
      </w:r>
      <w:r>
        <w:rPr>
          <w:rFonts w:hint="cs"/>
          <w:rtl/>
        </w:rPr>
        <w:t xml:space="preserve"> فالشهادة كفارة لكلّ الذنوب</w:t>
      </w:r>
      <w:r w:rsidR="00AD64BA">
        <w:rPr>
          <w:rFonts w:hint="cs"/>
          <w:rtl/>
        </w:rPr>
        <w:t>،</w:t>
      </w:r>
      <w:r>
        <w:rPr>
          <w:rFonts w:hint="cs"/>
          <w:rtl/>
        </w:rPr>
        <w:t xml:space="preserve"> والشهداء أحياء عند ربهم يرزقون</w:t>
      </w:r>
      <w:r w:rsidR="00AD64BA">
        <w:rPr>
          <w:rFonts w:hint="cs"/>
          <w:rtl/>
        </w:rPr>
        <w:t>.</w:t>
      </w:r>
      <w:r>
        <w:rPr>
          <w:rFonts w:hint="cs"/>
          <w:rtl/>
        </w:rPr>
        <w:t xml:space="preserve"> </w:t>
      </w:r>
    </w:p>
    <w:p w:rsidR="00EF1AD1" w:rsidRDefault="00EF1AD1" w:rsidP="009C4F9F">
      <w:pPr>
        <w:pStyle w:val="libNormal"/>
        <w:rPr>
          <w:rtl/>
        </w:rPr>
      </w:pPr>
      <w:r>
        <w:rPr>
          <w:rFonts w:hint="cs"/>
          <w:rtl/>
        </w:rPr>
        <w:t>ولكن ليسوا في الفضل سواء</w:t>
      </w:r>
      <w:r w:rsidR="00AD64BA">
        <w:rPr>
          <w:rFonts w:hint="cs"/>
          <w:rtl/>
        </w:rPr>
        <w:t>،</w:t>
      </w:r>
      <w:r>
        <w:rPr>
          <w:rFonts w:hint="cs"/>
          <w:rtl/>
        </w:rPr>
        <w:t xml:space="preserve"> ولا في الأجر والمقام على مستوى واحد</w:t>
      </w:r>
      <w:r w:rsidR="00AD64BA">
        <w:rPr>
          <w:rFonts w:hint="cs"/>
          <w:rtl/>
        </w:rPr>
        <w:t>،</w:t>
      </w:r>
      <w:r>
        <w:rPr>
          <w:rFonts w:hint="cs"/>
          <w:rtl/>
        </w:rPr>
        <w:t xml:space="preserve"> بل يتفاوتون في الفضل والمقام والدرجات حسب تفاوت مواقفهم ونيّاتهم</w:t>
      </w:r>
      <w:r w:rsidR="00AD64BA">
        <w:rPr>
          <w:rFonts w:hint="cs"/>
          <w:rtl/>
        </w:rPr>
        <w:t>؛</w:t>
      </w:r>
      <w:r>
        <w:rPr>
          <w:rFonts w:hint="cs"/>
          <w:rtl/>
        </w:rPr>
        <w:t xml:space="preserve"> فكلّما كان موقف الشهيد أشدّ حراجة</w:t>
      </w:r>
      <w:r w:rsidR="00AD64BA">
        <w:rPr>
          <w:rFonts w:hint="cs"/>
          <w:rtl/>
        </w:rPr>
        <w:t>،</w:t>
      </w:r>
      <w:r>
        <w:rPr>
          <w:rFonts w:hint="cs"/>
          <w:rtl/>
        </w:rPr>
        <w:t xml:space="preserve"> وأكثر تأثيراً وأصعب ظروفاً كان أجره أكثر ودرجته عند الله أرفع</w:t>
      </w:r>
      <w:r w:rsidR="00AD64BA">
        <w:rPr>
          <w:rFonts w:hint="cs"/>
          <w:rtl/>
        </w:rPr>
        <w:t>،</w:t>
      </w:r>
      <w:r>
        <w:rPr>
          <w:rFonts w:hint="cs"/>
          <w:rtl/>
        </w:rPr>
        <w:t xml:space="preserve"> كما أنّه كلّما كان موقف الشهيد أكثر إخلاصاً وأبعد عن آمال النصر والغنيمة والربح المادي كان فضله أكثر</w:t>
      </w:r>
      <w:r w:rsidR="00AD64BA">
        <w:rPr>
          <w:rFonts w:hint="cs"/>
          <w:rtl/>
        </w:rPr>
        <w:t>.</w:t>
      </w:r>
      <w:r>
        <w:rPr>
          <w:rFonts w:hint="cs"/>
          <w:rtl/>
        </w:rPr>
        <w:t xml:space="preserve"> فشهداء معركة بدر مثلاً أفضل مِنْ شهداء معركة أحد لهذا السبب بالذات</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ونحن إذا علمنا أنّ موقف شهداء كربلاء يوم العاشر من المحرم فاق مواقف جميع الشهداء في العالم حراجة وشدّة</w:t>
      </w:r>
      <w:r w:rsidR="00AD64BA">
        <w:rPr>
          <w:rFonts w:hint="cs"/>
          <w:rtl/>
        </w:rPr>
        <w:t>،</w:t>
      </w:r>
      <w:r>
        <w:rPr>
          <w:rFonts w:hint="cs"/>
          <w:rtl/>
        </w:rPr>
        <w:t xml:space="preserve"> ومِنْ حيث النتائج والآثار لصالح الحقّ</w:t>
      </w:r>
      <w:r w:rsidR="00AD64BA">
        <w:rPr>
          <w:rFonts w:hint="cs"/>
          <w:rtl/>
        </w:rPr>
        <w:t>؛</w:t>
      </w:r>
      <w:r>
        <w:rPr>
          <w:rFonts w:hint="cs"/>
          <w:rtl/>
        </w:rPr>
        <w:t xml:space="preserve"> إذ وقف بضع عشرات من الرجال والصبيان وهم عطاشى جياع</w:t>
      </w:r>
      <w:r w:rsidR="00AD64BA">
        <w:rPr>
          <w:rFonts w:hint="cs"/>
          <w:rtl/>
        </w:rPr>
        <w:t>،</w:t>
      </w:r>
      <w:r>
        <w:rPr>
          <w:rFonts w:hint="cs"/>
          <w:rtl/>
        </w:rPr>
        <w:t xml:space="preserve"> محصورين أمام عشرات الآلاف من الجنود المدججين بالسلاح والمجهزين بكلّ وسائل القوة</w:t>
      </w:r>
      <w:r w:rsidR="00AD64BA">
        <w:rPr>
          <w:rFonts w:hint="cs"/>
          <w:rtl/>
        </w:rPr>
        <w:t>.</w:t>
      </w:r>
      <w:r>
        <w:rPr>
          <w:rFonts w:hint="cs"/>
          <w:rtl/>
        </w:rPr>
        <w:t xml:space="preserve"> هذا مِنْ حيث حراجة الموقف</w:t>
      </w:r>
      <w:r w:rsidR="00AD64BA">
        <w:rPr>
          <w:rFonts w:hint="cs"/>
          <w:rtl/>
        </w:rPr>
        <w:t>.</w:t>
      </w:r>
      <w:r>
        <w:rPr>
          <w:rFonts w:hint="cs"/>
          <w:rtl/>
        </w:rPr>
        <w:t xml:space="preserve"> </w:t>
      </w:r>
    </w:p>
    <w:p w:rsidR="00EF1AD1" w:rsidRDefault="00EF1AD1" w:rsidP="009C4F9F">
      <w:pPr>
        <w:pStyle w:val="libNormal"/>
        <w:rPr>
          <w:rtl/>
        </w:rPr>
      </w:pPr>
      <w:r>
        <w:rPr>
          <w:rFonts w:hint="cs"/>
          <w:rtl/>
        </w:rPr>
        <w:t>وأمّا مِنْ حيث خلوص النيّة</w:t>
      </w:r>
      <w:r w:rsidR="00AD64BA">
        <w:rPr>
          <w:rFonts w:hint="cs"/>
          <w:rtl/>
        </w:rPr>
        <w:t>،</w:t>
      </w:r>
      <w:r>
        <w:rPr>
          <w:rFonts w:hint="cs"/>
          <w:rtl/>
        </w:rPr>
        <w:t xml:space="preserve"> فنحن إذا تذكّرنا أنّ شهداء الطفِّ لمْ يكن عندهم أدنى أمل ولا أقل احتمال في الغلبة والنصر على العدو</w:t>
      </w:r>
      <w:r w:rsidR="00AD64BA">
        <w:rPr>
          <w:rFonts w:hint="cs"/>
          <w:rtl/>
        </w:rPr>
        <w:t>،</w:t>
      </w:r>
      <w:r>
        <w:rPr>
          <w:rFonts w:hint="cs"/>
          <w:rtl/>
        </w:rPr>
        <w:t xml:space="preserve"> ولا في غنيمة أو جائزة</w:t>
      </w:r>
      <w:r w:rsidR="00AD64BA">
        <w:rPr>
          <w:rFonts w:hint="cs"/>
          <w:rtl/>
        </w:rPr>
        <w:t>،</w:t>
      </w:r>
      <w:r>
        <w:rPr>
          <w:rFonts w:hint="cs"/>
          <w:rtl/>
        </w:rPr>
        <w:t xml:space="preserve"> أو أيّ نوع من الربح المادي مِنْ وراء ذلك الموقف</w:t>
      </w:r>
      <w:r w:rsidR="00AD64BA">
        <w:rPr>
          <w:rFonts w:hint="cs"/>
          <w:rtl/>
        </w:rPr>
        <w:t>،</w:t>
      </w:r>
      <w:r>
        <w:rPr>
          <w:rFonts w:hint="cs"/>
          <w:rtl/>
        </w:rPr>
        <w:t xml:space="preserve"> ثمّ إذا عرفنا أنّ موقفهم أحيا الدين وأبقاه</w:t>
      </w:r>
      <w:r w:rsidR="00AD64BA">
        <w:rPr>
          <w:rFonts w:hint="cs"/>
          <w:rtl/>
        </w:rPr>
        <w:t>،</w:t>
      </w:r>
      <w:r>
        <w:rPr>
          <w:rFonts w:hint="cs"/>
          <w:rtl/>
        </w:rPr>
        <w:t xml:space="preserve"> وصانه من المحو</w:t>
      </w:r>
      <w:r w:rsidR="00AD64BA">
        <w:rPr>
          <w:rFonts w:hint="cs"/>
          <w:rtl/>
        </w:rPr>
        <w:t>،</w:t>
      </w:r>
      <w:r>
        <w:rPr>
          <w:rFonts w:hint="cs"/>
          <w:rtl/>
        </w:rPr>
        <w:t xml:space="preserve"> وحفظه مِنْ خطر الزوال الكلّي على يد أعداء الله بني اُميّة كما شرحنا ذلك مفصلاً فيما سبق</w:t>
      </w:r>
      <w:r w:rsidR="00AD64BA">
        <w:rPr>
          <w:rFonts w:hint="cs"/>
          <w:rtl/>
        </w:rPr>
        <w:t>.</w:t>
      </w:r>
    </w:p>
    <w:p w:rsidR="00EF1AD1" w:rsidRDefault="00EF1AD1" w:rsidP="009C4F9F">
      <w:pPr>
        <w:pStyle w:val="libNormal"/>
        <w:rPr>
          <w:rtl/>
        </w:rPr>
      </w:pPr>
      <w:r>
        <w:rPr>
          <w:rFonts w:hint="cs"/>
          <w:rtl/>
        </w:rPr>
        <w:t>أقول</w:t>
      </w:r>
      <w:r w:rsidR="00AD64BA">
        <w:rPr>
          <w:rFonts w:hint="cs"/>
          <w:rtl/>
        </w:rPr>
        <w:t>:</w:t>
      </w:r>
      <w:r>
        <w:rPr>
          <w:rFonts w:hint="cs"/>
          <w:rtl/>
        </w:rPr>
        <w:t xml:space="preserve"> إذا علمنا بكلّ ذلك واعترفنا به</w:t>
      </w:r>
      <w:r w:rsidR="00AD64BA">
        <w:rPr>
          <w:rFonts w:hint="cs"/>
          <w:rtl/>
        </w:rPr>
        <w:t>،</w:t>
      </w:r>
      <w:r>
        <w:rPr>
          <w:rFonts w:hint="cs"/>
          <w:rtl/>
        </w:rPr>
        <w:t xml:space="preserve"> فحينئذ لا نستغرب القول بأنّ شهداء كربلاء وعلى رأسهم سيدهم الحسين </w:t>
      </w:r>
      <w:r w:rsidR="001A3AF7" w:rsidRPr="001A3AF7">
        <w:rPr>
          <w:rStyle w:val="libAlaemChar"/>
          <w:rFonts w:hint="cs"/>
          <w:rtl/>
        </w:rPr>
        <w:t>عليه‌السلام</w:t>
      </w:r>
      <w:r>
        <w:rPr>
          <w:rFonts w:hint="cs"/>
          <w:rtl/>
        </w:rPr>
        <w:t xml:space="preserve"> هم سادات الشهداء في العالم كلّه</w:t>
      </w:r>
      <w:r w:rsidR="00AD64BA">
        <w:rPr>
          <w:rFonts w:hint="cs"/>
          <w:rtl/>
        </w:rPr>
        <w:t>،</w:t>
      </w:r>
      <w:r>
        <w:rPr>
          <w:rFonts w:hint="cs"/>
          <w:rtl/>
        </w:rPr>
        <w:t xml:space="preserve"> أي أفضلهم مقاماً</w:t>
      </w:r>
      <w:r w:rsidR="00AD64BA">
        <w:rPr>
          <w:rFonts w:hint="cs"/>
          <w:rtl/>
        </w:rPr>
        <w:t>،</w:t>
      </w:r>
      <w:r>
        <w:rPr>
          <w:rFonts w:hint="cs"/>
          <w:rtl/>
        </w:rPr>
        <w:t xml:space="preserve"> وأكثرهم أجراً عند الله ورسوله</w:t>
      </w:r>
      <w:r w:rsidR="00AD64BA">
        <w:rPr>
          <w:rFonts w:hint="cs"/>
          <w:rtl/>
        </w:rPr>
        <w:t>.</w:t>
      </w:r>
      <w:r>
        <w:rPr>
          <w:rFonts w:hint="cs"/>
          <w:rtl/>
        </w:rPr>
        <w:t xml:space="preserve"> وإنّ لقب سيد الشهداء أليق وأجدر بالحسين </w:t>
      </w:r>
      <w:r w:rsidR="001A3AF7" w:rsidRPr="001A3AF7">
        <w:rPr>
          <w:rStyle w:val="libAlaemChar"/>
          <w:rFonts w:hint="cs"/>
          <w:rtl/>
        </w:rPr>
        <w:t>عليه‌السلام</w:t>
      </w:r>
      <w:r>
        <w:rPr>
          <w:rFonts w:hint="cs"/>
          <w:rtl/>
        </w:rPr>
        <w:t xml:space="preserve"> مِنْ كلّ شهيد آخر له فضله وأجره ومقامه العظيم عند الله تعالى أيضاً</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ولا بدّ من التنبيه إلى أنّه قد تداول بين بعض الذين كتبوا عن الحسين </w:t>
      </w:r>
      <w:r w:rsidR="001A3AF7" w:rsidRPr="001A3AF7">
        <w:rPr>
          <w:rStyle w:val="libAlaemChar"/>
          <w:rFonts w:hint="cs"/>
          <w:rtl/>
        </w:rPr>
        <w:t>عليه‌السلام</w:t>
      </w:r>
      <w:r>
        <w:rPr>
          <w:rFonts w:hint="cs"/>
          <w:rtl/>
        </w:rPr>
        <w:t xml:space="preserve"> في عصرنا الحاضر أنّ يعطوا الحسين </w:t>
      </w:r>
      <w:r w:rsidR="001A3AF7" w:rsidRPr="001A3AF7">
        <w:rPr>
          <w:rStyle w:val="libAlaemChar"/>
          <w:rFonts w:hint="cs"/>
          <w:rtl/>
        </w:rPr>
        <w:t>عليه‌السلام</w:t>
      </w:r>
      <w:r>
        <w:rPr>
          <w:rFonts w:hint="cs"/>
          <w:rtl/>
        </w:rPr>
        <w:t xml:space="preserve"> لقب (أبو الشهداء)</w:t>
      </w:r>
      <w:r w:rsidR="00AD64BA">
        <w:rPr>
          <w:rFonts w:hint="cs"/>
          <w:rtl/>
        </w:rPr>
        <w:t>؛</w:t>
      </w:r>
      <w:r>
        <w:rPr>
          <w:rFonts w:hint="cs"/>
          <w:rtl/>
        </w:rPr>
        <w:t xml:space="preserve"> ولعلهم يظنون أنّ هذا اللقب أليق بمقام الحسين </w:t>
      </w:r>
      <w:r w:rsidR="001A3AF7" w:rsidRPr="001A3AF7">
        <w:rPr>
          <w:rStyle w:val="libAlaemChar"/>
          <w:rFonts w:hint="cs"/>
          <w:rtl/>
        </w:rPr>
        <w:t>عليه‌السلام</w:t>
      </w:r>
      <w:r>
        <w:rPr>
          <w:rFonts w:hint="cs"/>
          <w:rtl/>
        </w:rPr>
        <w:t xml:space="preserve"> مِنْ لقب (سيد الشهداء)</w:t>
      </w:r>
      <w:r w:rsidR="00AD64BA">
        <w:rPr>
          <w:rFonts w:hint="cs"/>
          <w:rtl/>
        </w:rPr>
        <w:t>،</w:t>
      </w:r>
      <w:r>
        <w:rPr>
          <w:rFonts w:hint="cs"/>
          <w:rtl/>
        </w:rPr>
        <w:t xml:space="preserve"> وهو ظنّ خاطئ</w:t>
      </w:r>
      <w:r w:rsidR="00AD64BA">
        <w:rPr>
          <w:rFonts w:hint="cs"/>
          <w:rtl/>
        </w:rPr>
        <w:t>؛</w:t>
      </w:r>
      <w:r>
        <w:rPr>
          <w:rFonts w:hint="cs"/>
          <w:rtl/>
        </w:rPr>
        <w:t xml:space="preserve"> لأنّه لا تلازم بين كون الشخص أبا الشهداء وبين كونه شهيداً بذاته أيضاً</w:t>
      </w:r>
      <w:r w:rsidR="00AD64BA">
        <w:rPr>
          <w:rFonts w:hint="cs"/>
          <w:rtl/>
        </w:rPr>
        <w:t>.</w:t>
      </w:r>
      <w:r>
        <w:rPr>
          <w:rFonts w:hint="cs"/>
          <w:rtl/>
        </w:rPr>
        <w:t xml:space="preserve"> وكثيراً ما يكون شخص أباً لشهداء</w:t>
      </w:r>
      <w:r w:rsidR="00AD64BA">
        <w:rPr>
          <w:rFonts w:hint="cs"/>
          <w:rtl/>
        </w:rPr>
        <w:t>،</w:t>
      </w:r>
      <w:r>
        <w:rPr>
          <w:rFonts w:hint="cs"/>
          <w:rtl/>
        </w:rPr>
        <w:t xml:space="preserve"> ولكنّه هو غير شهيد وغير حائز على مقام الشهادة الرفيع</w:t>
      </w:r>
      <w:r w:rsidR="00AD64BA">
        <w:rPr>
          <w:rFonts w:hint="cs"/>
          <w:rtl/>
        </w:rPr>
        <w:t>.</w:t>
      </w:r>
    </w:p>
    <w:p w:rsidR="00EF1AD1" w:rsidRDefault="00EF1AD1" w:rsidP="009C4F9F">
      <w:pPr>
        <w:pStyle w:val="libNormal"/>
        <w:rPr>
          <w:rtl/>
        </w:rPr>
      </w:pPr>
      <w:r>
        <w:rPr>
          <w:rFonts w:hint="cs"/>
          <w:rtl/>
        </w:rPr>
        <w:t xml:space="preserve">فهذا عقيل بن أبي طالب (رضي الله عنه) مثلاً قدّم تسعة مِنْ أبنائه وأحفاده شهداء بين يدي الحسين </w:t>
      </w:r>
      <w:r w:rsidR="001A3AF7" w:rsidRPr="001A3AF7">
        <w:rPr>
          <w:rStyle w:val="libAlaemChar"/>
          <w:rFonts w:hint="cs"/>
          <w:rtl/>
        </w:rPr>
        <w:t>عليه‌السلام</w:t>
      </w:r>
      <w:r>
        <w:rPr>
          <w:rFonts w:hint="cs"/>
          <w:rtl/>
        </w:rPr>
        <w:t xml:space="preserve"> يوم عاشوراء</w:t>
      </w:r>
      <w:r w:rsidR="00AD64BA">
        <w:rPr>
          <w:rFonts w:hint="cs"/>
          <w:rtl/>
        </w:rPr>
        <w:t>،</w:t>
      </w:r>
      <w:r>
        <w:rPr>
          <w:rFonts w:hint="cs"/>
          <w:rtl/>
        </w:rPr>
        <w:t xml:space="preserve"> ولكنّه هو لم يكن شهيداً</w:t>
      </w:r>
      <w:r w:rsidR="00AD64BA">
        <w:rPr>
          <w:rFonts w:hint="cs"/>
          <w:rtl/>
        </w:rPr>
        <w:t>،</w:t>
      </w:r>
      <w:r>
        <w:rPr>
          <w:rFonts w:hint="cs"/>
          <w:rtl/>
        </w:rPr>
        <w:t xml:space="preserve"> بل مات في المدينة بعد مقتل الإمام أمير المؤمنين </w:t>
      </w:r>
      <w:r w:rsidR="001A3AF7" w:rsidRPr="001A3AF7">
        <w:rPr>
          <w:rStyle w:val="libAlaemChar"/>
          <w:rFonts w:hint="cs"/>
          <w:rtl/>
        </w:rPr>
        <w:t>عليه‌السلام</w:t>
      </w:r>
      <w:r>
        <w:rPr>
          <w:rFonts w:hint="cs"/>
          <w:rtl/>
        </w:rPr>
        <w:t xml:space="preserve"> ببضع سنوات</w:t>
      </w:r>
      <w:r w:rsidR="00AD64BA">
        <w:rPr>
          <w:rFonts w:hint="cs"/>
          <w:rtl/>
        </w:rPr>
        <w:t>،</w:t>
      </w:r>
      <w:r>
        <w:rPr>
          <w:rFonts w:hint="cs"/>
          <w:rtl/>
        </w:rPr>
        <w:t xml:space="preserve"> فهو أبو شهداء وليس بشهيد</w:t>
      </w:r>
      <w:r w:rsidR="00AD64BA">
        <w:rPr>
          <w:rFonts w:hint="cs"/>
          <w:rtl/>
        </w:rPr>
        <w:t>؛</w:t>
      </w:r>
      <w:r>
        <w:rPr>
          <w:rFonts w:hint="cs"/>
          <w:rtl/>
        </w:rPr>
        <w:t xml:space="preserve"> ولذا نقول</w:t>
      </w:r>
      <w:r w:rsidR="00AD64BA">
        <w:rPr>
          <w:rFonts w:hint="cs"/>
          <w:rtl/>
        </w:rPr>
        <w:t>:</w:t>
      </w:r>
      <w:r>
        <w:rPr>
          <w:rFonts w:hint="cs"/>
          <w:rtl/>
        </w:rPr>
        <w:t xml:space="preserve"> إنّ لقب (أبو الشهداء) لا يدلّ على شهادة الحسين </w:t>
      </w:r>
      <w:r w:rsidR="001A3AF7" w:rsidRPr="001A3AF7">
        <w:rPr>
          <w:rStyle w:val="libAlaemChar"/>
          <w:rFonts w:hint="cs"/>
          <w:rtl/>
        </w:rPr>
        <w:t>عليه‌السلام</w:t>
      </w:r>
      <w:r>
        <w:rPr>
          <w:rFonts w:hint="cs"/>
          <w:rtl/>
        </w:rPr>
        <w:t xml:space="preserve"> فضلاً عن سيادته على الشهداء</w:t>
      </w:r>
      <w:r w:rsidR="00AD64BA">
        <w:rPr>
          <w:rFonts w:hint="cs"/>
          <w:rtl/>
        </w:rPr>
        <w:t>،</w:t>
      </w:r>
      <w:r>
        <w:rPr>
          <w:rFonts w:hint="cs"/>
          <w:rtl/>
        </w:rPr>
        <w:t xml:space="preserve"> وبالتالي لا يشعر بهذا الشرف الرفيع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 xml:space="preserve">والمقام المنيع الذي فاز به الحسين </w:t>
      </w:r>
      <w:r w:rsidR="001A3AF7" w:rsidRPr="001A3AF7">
        <w:rPr>
          <w:rStyle w:val="libAlaemChar"/>
          <w:rFonts w:hint="cs"/>
          <w:rtl/>
        </w:rPr>
        <w:t>عليه‌السلام</w:t>
      </w:r>
      <w:r w:rsidR="00AD64BA">
        <w:rPr>
          <w:rFonts w:hint="cs"/>
          <w:rtl/>
        </w:rPr>
        <w:t>،</w:t>
      </w:r>
      <w:r>
        <w:rPr>
          <w:rFonts w:hint="cs"/>
          <w:rtl/>
        </w:rPr>
        <w:t xml:space="preserve"> بالإضافة إلى أنّه </w:t>
      </w:r>
      <w:r w:rsidR="001A3AF7" w:rsidRPr="001A3AF7">
        <w:rPr>
          <w:rStyle w:val="libAlaemChar"/>
          <w:rFonts w:hint="cs"/>
          <w:rtl/>
        </w:rPr>
        <w:t>عليه‌السلام</w:t>
      </w:r>
      <w:r>
        <w:rPr>
          <w:rFonts w:hint="cs"/>
          <w:rtl/>
        </w:rPr>
        <w:t xml:space="preserve"> محور للشهداء مِنْ كلّ الجوانب</w:t>
      </w:r>
      <w:r w:rsidR="00AD64BA">
        <w:rPr>
          <w:rFonts w:hint="cs"/>
          <w:rtl/>
        </w:rPr>
        <w:t>.</w:t>
      </w:r>
    </w:p>
    <w:p w:rsidR="00EF1AD1" w:rsidRDefault="00EF1AD1" w:rsidP="009C4F9F">
      <w:pPr>
        <w:pStyle w:val="libNormal"/>
        <w:rPr>
          <w:rtl/>
        </w:rPr>
      </w:pPr>
      <w:r>
        <w:rPr>
          <w:rFonts w:hint="cs"/>
          <w:rtl/>
        </w:rPr>
        <w:t>فهو الشهيد ابن الشهيد أخو الشهداء وأبو الشهداء</w:t>
      </w:r>
      <w:r w:rsidR="00AD64BA">
        <w:rPr>
          <w:rFonts w:hint="cs"/>
          <w:rtl/>
        </w:rPr>
        <w:t>،</w:t>
      </w:r>
      <w:r>
        <w:rPr>
          <w:rFonts w:hint="cs"/>
          <w:rtl/>
        </w:rPr>
        <w:t xml:space="preserve"> والشهادة سمة أبنائه وآله وأحفاده</w:t>
      </w:r>
      <w:r w:rsidR="00AD64BA">
        <w:rPr>
          <w:rFonts w:hint="cs"/>
          <w:rtl/>
        </w:rPr>
        <w:t>،</w:t>
      </w:r>
      <w:r>
        <w:rPr>
          <w:rFonts w:hint="cs"/>
          <w:rtl/>
        </w:rPr>
        <w:t xml:space="preserve"> فهم كما قيل فيهم</w:t>
      </w:r>
      <w:r w:rsidR="00AD64BA">
        <w:rPr>
          <w:rFonts w:hint="cs"/>
          <w:rtl/>
        </w:rPr>
        <w:t>:</w:t>
      </w:r>
      <w:r>
        <w:rPr>
          <w:rFonts w:hint="cs"/>
          <w:rtl/>
        </w:rPr>
        <w:t xml:space="preserve"> القتل لهم عادة</w:t>
      </w:r>
      <w:r w:rsidR="00AD64BA">
        <w:rPr>
          <w:rFonts w:hint="cs"/>
          <w:rtl/>
        </w:rPr>
        <w:t>،</w:t>
      </w:r>
      <w:r>
        <w:rPr>
          <w:rFonts w:hint="cs"/>
          <w:rtl/>
        </w:rPr>
        <w:t xml:space="preserve"> وكرامتهم من الله تعالى الشهادة</w:t>
      </w:r>
      <w:r w:rsidR="00AD64BA">
        <w:rPr>
          <w:rFonts w:hint="cs"/>
          <w:rtl/>
        </w:rPr>
        <w:t>.</w:t>
      </w:r>
      <w:r>
        <w:rPr>
          <w:rFonts w:hint="cs"/>
          <w:rtl/>
        </w:rPr>
        <w:t xml:space="preserve"> ألا هلمّ فاستمع وما عشت أراك الدهر عجباً</w:t>
      </w:r>
      <w:r w:rsidR="00AD64BA">
        <w:rPr>
          <w:rFonts w:hint="cs"/>
          <w:rtl/>
        </w:rPr>
        <w:t>.</w:t>
      </w:r>
      <w:r>
        <w:rPr>
          <w:rFonts w:hint="cs"/>
          <w:rtl/>
        </w:rPr>
        <w:t xml:space="preserve"> </w:t>
      </w:r>
    </w:p>
    <w:p w:rsidR="00EF1AD1" w:rsidRDefault="00EF1AD1" w:rsidP="009C4F9F">
      <w:pPr>
        <w:pStyle w:val="libNormal"/>
        <w:rPr>
          <w:rtl/>
        </w:rPr>
      </w:pPr>
      <w:r>
        <w:rPr>
          <w:rFonts w:hint="cs"/>
          <w:rtl/>
        </w:rPr>
        <w:t>من المضحكات المبكيات في عصرنا الحاضر هو التلاعب والتحريف بالمفاهيم الإنسانية</w:t>
      </w:r>
      <w:r w:rsidR="00AD64BA">
        <w:rPr>
          <w:rFonts w:hint="cs"/>
          <w:rtl/>
        </w:rPr>
        <w:t>،</w:t>
      </w:r>
      <w:r>
        <w:rPr>
          <w:rFonts w:hint="cs"/>
          <w:rtl/>
        </w:rPr>
        <w:t xml:space="preserve"> ومسخ الصفات الفاضلة</w:t>
      </w:r>
      <w:r w:rsidR="00AD64BA">
        <w:rPr>
          <w:rFonts w:hint="cs"/>
          <w:rtl/>
        </w:rPr>
        <w:t>،</w:t>
      </w:r>
      <w:r>
        <w:rPr>
          <w:rFonts w:hint="cs"/>
          <w:rtl/>
        </w:rPr>
        <w:t xml:space="preserve"> ومنه</w:t>
      </w:r>
      <w:r w:rsidR="00AD64BA">
        <w:rPr>
          <w:rFonts w:hint="cs"/>
          <w:rtl/>
        </w:rPr>
        <w:t>:</w:t>
      </w:r>
      <w:r>
        <w:rPr>
          <w:rFonts w:hint="cs"/>
          <w:rtl/>
        </w:rPr>
        <w:t xml:space="preserve"> تحريف كلمة الشهيد والتلاعب بمفهوم الشهادة</w:t>
      </w:r>
      <w:r w:rsidR="00AD64BA">
        <w:rPr>
          <w:rFonts w:hint="cs"/>
          <w:rtl/>
        </w:rPr>
        <w:t>،</w:t>
      </w:r>
      <w:r>
        <w:rPr>
          <w:rFonts w:hint="cs"/>
          <w:rtl/>
        </w:rPr>
        <w:t xml:space="preserve"> ومسخ صفتها الإنسانية النبيلة</w:t>
      </w:r>
      <w:r w:rsidR="00AD64BA">
        <w:rPr>
          <w:rFonts w:hint="cs"/>
          <w:rtl/>
        </w:rPr>
        <w:t>،</w:t>
      </w:r>
      <w:r>
        <w:rPr>
          <w:rFonts w:hint="cs"/>
          <w:rtl/>
        </w:rPr>
        <w:t xml:space="preserve"> حتّى صاروا يطلقون اسم الشهيد على مجرم يُقتل بجرمه</w:t>
      </w:r>
      <w:r w:rsidR="00AD64BA">
        <w:rPr>
          <w:rFonts w:hint="cs"/>
          <w:rtl/>
        </w:rPr>
        <w:t>،</w:t>
      </w:r>
      <w:r>
        <w:rPr>
          <w:rFonts w:hint="cs"/>
          <w:rtl/>
        </w:rPr>
        <w:t xml:space="preserve"> وهدّام يُصرع تحت أنقاض هدمه وتخريبه</w:t>
      </w:r>
      <w:r w:rsidR="00AD64BA">
        <w:rPr>
          <w:rFonts w:hint="cs"/>
          <w:rtl/>
        </w:rPr>
        <w:t>،</w:t>
      </w:r>
      <w:r>
        <w:rPr>
          <w:rFonts w:hint="cs"/>
          <w:rtl/>
        </w:rPr>
        <w:t xml:space="preserve"> وانتهازي وصولي يفقد حياته القذرة في طريق أطماعه وشهواته</w:t>
      </w:r>
      <w:r w:rsidR="00AD64BA">
        <w:rPr>
          <w:rFonts w:hint="cs"/>
          <w:rtl/>
        </w:rPr>
        <w:t>،</w:t>
      </w:r>
      <w:r>
        <w:rPr>
          <w:rFonts w:hint="cs"/>
          <w:rtl/>
        </w:rPr>
        <w:t xml:space="preserve"> وعميل للعدو الكافر والمستعمر الظالم يلاقي جزاء خيانته</w:t>
      </w:r>
      <w:r w:rsidR="00AD64BA">
        <w:rPr>
          <w:rFonts w:hint="cs"/>
          <w:rtl/>
        </w:rPr>
        <w:t>،</w:t>
      </w:r>
      <w:r>
        <w:rPr>
          <w:rFonts w:hint="cs"/>
          <w:rtl/>
        </w:rPr>
        <w:t xml:space="preserve"> ومتهوّر طائش يصيبه أثر طيشه وتهوره</w:t>
      </w:r>
      <w:r w:rsidR="00AD64BA">
        <w:rPr>
          <w:rFonts w:hint="cs"/>
          <w:rtl/>
        </w:rPr>
        <w:t>،</w:t>
      </w:r>
      <w:r>
        <w:rPr>
          <w:rFonts w:hint="cs"/>
          <w:rtl/>
        </w:rPr>
        <w:t xml:space="preserve"> وهكذا</w:t>
      </w:r>
      <w:r w:rsidR="00AD64BA">
        <w:rPr>
          <w:rFonts w:hint="cs"/>
          <w:rtl/>
        </w:rPr>
        <w:t>.</w:t>
      </w:r>
    </w:p>
    <w:p w:rsidR="00EF1AD1" w:rsidRDefault="00EF1AD1" w:rsidP="009C4F9F">
      <w:pPr>
        <w:pStyle w:val="libNormal"/>
        <w:rPr>
          <w:rtl/>
        </w:rPr>
      </w:pPr>
      <w:r>
        <w:rPr>
          <w:rFonts w:hint="cs"/>
          <w:rtl/>
        </w:rPr>
        <w:t>وإذا كلّ هؤلاء أو بعضهم يُمنحون لقب الشهداء</w:t>
      </w:r>
      <w:r w:rsidR="00AD64BA">
        <w:rPr>
          <w:rFonts w:hint="cs"/>
          <w:rtl/>
        </w:rPr>
        <w:t>،</w:t>
      </w:r>
      <w:r>
        <w:rPr>
          <w:rFonts w:hint="cs"/>
          <w:rtl/>
        </w:rPr>
        <w:t xml:space="preserve"> ووسام الشهادة على صفحات الصحف والمجلات</w:t>
      </w:r>
      <w:r w:rsidR="00AD64BA">
        <w:rPr>
          <w:rFonts w:hint="cs"/>
          <w:rtl/>
        </w:rPr>
        <w:t>،</w:t>
      </w:r>
      <w:r>
        <w:rPr>
          <w:rFonts w:hint="cs"/>
          <w:rtl/>
        </w:rPr>
        <w:t xml:space="preserve"> وأبواق الدعاية ووسائل النشر</w:t>
      </w:r>
      <w:r w:rsidR="00AD64BA">
        <w:rPr>
          <w:rFonts w:hint="cs"/>
          <w:rtl/>
        </w:rPr>
        <w:t>!</w:t>
      </w:r>
      <w:r>
        <w:rPr>
          <w:rFonts w:hint="cs"/>
          <w:rtl/>
        </w:rPr>
        <w:t xml:space="preserve"> </w:t>
      </w:r>
    </w:p>
    <w:p w:rsidR="00EF1AD1" w:rsidRDefault="00EF1AD1" w:rsidP="009C4F9F">
      <w:pPr>
        <w:pStyle w:val="libNormal"/>
        <w:rPr>
          <w:rtl/>
        </w:rPr>
      </w:pPr>
      <w:r>
        <w:rPr>
          <w:rFonts w:hint="cs"/>
          <w:rtl/>
        </w:rPr>
        <w:t>وسلام الله تعالى على الإمام أبي الحسن علي أمير المؤمنين حيث تنبّأ بظواهر هذا العصر</w:t>
      </w:r>
      <w:r w:rsidR="00AD64BA">
        <w:rPr>
          <w:rFonts w:hint="cs"/>
          <w:rtl/>
        </w:rPr>
        <w:t>،</w:t>
      </w:r>
      <w:r>
        <w:rPr>
          <w:rFonts w:hint="cs"/>
          <w:rtl/>
        </w:rPr>
        <w:t xml:space="preserve"> فقال في خطبة له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سيأتي عليكم مِنْ بعدي زمان ليس فيه شيء أخفى من الحقّ</w:t>
      </w:r>
      <w:r w:rsidR="00AD64BA">
        <w:rPr>
          <w:rFonts w:hint="cs"/>
          <w:rtl/>
        </w:rPr>
        <w:t>،</w:t>
      </w:r>
      <w:r w:rsidRPr="009C4F9F">
        <w:rPr>
          <w:rFonts w:hint="cs"/>
          <w:rtl/>
        </w:rPr>
        <w:t xml:space="preserve"> ولا أظهر من الباطل</w:t>
      </w:r>
      <w:r w:rsidR="00AD64BA">
        <w:rPr>
          <w:rFonts w:hint="cs"/>
          <w:rtl/>
        </w:rPr>
        <w:t>،</w:t>
      </w:r>
      <w:r w:rsidRPr="009C4F9F">
        <w:rPr>
          <w:rFonts w:hint="cs"/>
          <w:rtl/>
        </w:rPr>
        <w:t xml:space="preserve"> ولا أكثر من الكذب</w:t>
      </w:r>
      <w:r w:rsidR="00AD64BA">
        <w:rPr>
          <w:rFonts w:hint="cs"/>
          <w:rtl/>
        </w:rPr>
        <w:t>.</w:t>
      </w:r>
      <w:r w:rsidRPr="009C4F9F">
        <w:rPr>
          <w:rFonts w:hint="cs"/>
          <w:rtl/>
        </w:rPr>
        <w:t xml:space="preserve"> وليس عند أهل ذلك الزمان سلعة أبور من الكتاب إذا تُلي حقّ تلاوته</w:t>
      </w:r>
      <w:r w:rsidR="00AD64BA">
        <w:rPr>
          <w:rFonts w:hint="cs"/>
          <w:rtl/>
        </w:rPr>
        <w:t>،</w:t>
      </w:r>
      <w:r w:rsidRPr="009C4F9F">
        <w:rPr>
          <w:rFonts w:hint="cs"/>
          <w:rtl/>
        </w:rPr>
        <w:t xml:space="preserve"> ولا أنفق منه إذا حُرّف عن مواضعه</w:t>
      </w:r>
      <w:r w:rsidR="00AD64BA">
        <w:rPr>
          <w:rFonts w:hint="cs"/>
          <w:rtl/>
        </w:rPr>
        <w:t>،</w:t>
      </w:r>
      <w:r w:rsidRPr="009C4F9F">
        <w:rPr>
          <w:rFonts w:hint="cs"/>
          <w:rtl/>
        </w:rPr>
        <w:t xml:space="preserve"> ولا في البلاد شيء أنكر من المعروف ولا أعرف من المنكر</w:t>
      </w:r>
      <w:r w:rsidR="001A3AF7">
        <w:rPr>
          <w:rFonts w:hint="cs"/>
          <w:rtl/>
        </w:rPr>
        <w:t>»</w:t>
      </w:r>
      <w:r w:rsidR="00AD64BA">
        <w:rPr>
          <w:rFonts w:hint="cs"/>
          <w:rtl/>
        </w:rPr>
        <w:t>.</w:t>
      </w:r>
      <w:r>
        <w:rPr>
          <w:rFonts w:hint="cs"/>
          <w:rtl/>
        </w:rPr>
        <w:t xml:space="preserve"> </w:t>
      </w:r>
    </w:p>
    <w:p w:rsidR="00EF1AD1" w:rsidRDefault="00EF1AD1" w:rsidP="009C4F9F">
      <w:pPr>
        <w:pStyle w:val="libNormal"/>
        <w:rPr>
          <w:rtl/>
        </w:rPr>
      </w:pPr>
      <w:r>
        <w:rPr>
          <w:rFonts w:hint="cs"/>
          <w:rtl/>
        </w:rPr>
        <w:t>ولأجل المزيد من الإيضاح نعود إلى أصل الموضوع فنقول</w:t>
      </w:r>
      <w:r w:rsidR="00AD64BA">
        <w:rPr>
          <w:rFonts w:hint="cs"/>
          <w:rtl/>
        </w:rPr>
        <w:t>:</w:t>
      </w:r>
      <w:r>
        <w:rPr>
          <w:rFonts w:hint="cs"/>
          <w:rtl/>
        </w:rPr>
        <w:t xml:space="preserve"> إنّ للإسلام اصطلاحاً خاصاً ومفهوماً مبتكراً لكلّ مِنْ كلمة شهيد وكلمة سيد</w:t>
      </w:r>
      <w:r w:rsidR="00AD64BA">
        <w:rPr>
          <w:rFonts w:hint="cs"/>
          <w:rtl/>
        </w:rPr>
        <w:t>؛</w:t>
      </w:r>
      <w:r>
        <w:rPr>
          <w:rFonts w:hint="cs"/>
          <w:rtl/>
        </w:rPr>
        <w:t xml:space="preserve"> أمّا المفهوم الإسلامي الخاص لكلمة شهيد هو ما ذكرنا</w:t>
      </w:r>
      <w:r w:rsidR="00AD64BA">
        <w:rPr>
          <w:rFonts w:hint="cs"/>
          <w:rtl/>
        </w:rPr>
        <w:t>:</w:t>
      </w:r>
      <w:r>
        <w:rPr>
          <w:rFonts w:hint="cs"/>
          <w:rtl/>
        </w:rPr>
        <w:t xml:space="preserve"> مِنْ أنّه عبارة عن المسلم الذي يُقتل في سبيل الدفاع عن الإسلام في ساحة القتال</w:t>
      </w:r>
      <w:r w:rsidR="00AD64BA">
        <w:rPr>
          <w:rFonts w:hint="cs"/>
          <w:rtl/>
        </w:rPr>
        <w:t>،</w:t>
      </w:r>
      <w:r>
        <w:rPr>
          <w:rFonts w:hint="cs"/>
          <w:rtl/>
        </w:rPr>
        <w:t xml:space="preserve"> بأمر من الرسول أو الإمام</w:t>
      </w:r>
      <w:r w:rsidR="00AD64BA">
        <w:rPr>
          <w:rFonts w:hint="cs"/>
          <w:rtl/>
        </w:rPr>
        <w:t>،</w:t>
      </w:r>
      <w:r>
        <w:rPr>
          <w:rFonts w:hint="cs"/>
          <w:rtl/>
        </w:rPr>
        <w:t xml:space="preserve"> أو نائبه الخاص أو العام</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F3066E">
      <w:pPr>
        <w:pStyle w:val="libNormal"/>
        <w:rPr>
          <w:rtl/>
        </w:rPr>
      </w:pPr>
      <w:r>
        <w:rPr>
          <w:rFonts w:hint="cs"/>
          <w:rtl/>
        </w:rPr>
        <w:lastRenderedPageBreak/>
        <w:t>وأمّا المفهوم الإسلامي الخاص بالنسبة إلى كلمة سيّد</w:t>
      </w:r>
      <w:r w:rsidR="00AD64BA">
        <w:rPr>
          <w:rFonts w:hint="cs"/>
          <w:rtl/>
        </w:rPr>
        <w:t>:</w:t>
      </w:r>
      <w:r>
        <w:rPr>
          <w:rFonts w:hint="cs"/>
          <w:rtl/>
        </w:rPr>
        <w:t xml:space="preserve"> فهو عبارة عن الأفضلية أو الأكمليّة في الشيء</w:t>
      </w:r>
      <w:r w:rsidR="00AD64BA">
        <w:rPr>
          <w:rFonts w:hint="cs"/>
          <w:rtl/>
        </w:rPr>
        <w:t>؛</w:t>
      </w:r>
      <w:r>
        <w:rPr>
          <w:rFonts w:hint="cs"/>
          <w:rtl/>
        </w:rPr>
        <w:t xml:space="preserve"> فسيّد العلماء مثلاً هو أكثرهم علماً وأحسنهم عملاً</w:t>
      </w:r>
      <w:r w:rsidR="00AD64BA">
        <w:rPr>
          <w:rFonts w:hint="cs"/>
          <w:rtl/>
        </w:rPr>
        <w:t>،</w:t>
      </w:r>
      <w:r>
        <w:rPr>
          <w:rFonts w:hint="cs"/>
          <w:rtl/>
        </w:rPr>
        <w:t xml:space="preserve"> وسيد الأنبياء هو أكثرهم فضلاً وأكملهم صفاتٍ</w:t>
      </w:r>
      <w:r w:rsidR="00AD64BA">
        <w:rPr>
          <w:rFonts w:hint="cs"/>
          <w:rtl/>
        </w:rPr>
        <w:t>،</w:t>
      </w:r>
      <w:r>
        <w:rPr>
          <w:rFonts w:hint="cs"/>
          <w:rtl/>
        </w:rPr>
        <w:t xml:space="preserve"> وسيد الأوصياء</w:t>
      </w:r>
      <w:r w:rsidR="00AD64BA">
        <w:rPr>
          <w:rFonts w:hint="cs"/>
          <w:rtl/>
        </w:rPr>
        <w:t>:</w:t>
      </w:r>
      <w:r>
        <w:rPr>
          <w:rFonts w:hint="cs"/>
          <w:rtl/>
        </w:rPr>
        <w:t xml:space="preserve"> هو أكثرهم جهاداً وأشدّهم عناءً</w:t>
      </w:r>
      <w:r w:rsidR="00AD64BA">
        <w:rPr>
          <w:rFonts w:hint="cs"/>
          <w:rtl/>
        </w:rPr>
        <w:t>،</w:t>
      </w:r>
      <w:r>
        <w:rPr>
          <w:rFonts w:hint="cs"/>
          <w:rtl/>
        </w:rPr>
        <w:t xml:space="preserve"> وأحرصهم على حفظ الوصيّة وصيانة الرسالة</w:t>
      </w:r>
      <w:r w:rsidR="00AD64BA">
        <w:rPr>
          <w:rFonts w:hint="cs"/>
          <w:rtl/>
        </w:rPr>
        <w:t>،</w:t>
      </w:r>
      <w:r>
        <w:rPr>
          <w:rFonts w:hint="cs"/>
          <w:rtl/>
        </w:rPr>
        <w:t xml:space="preserve"> وس</w:t>
      </w:r>
      <w:r w:rsidR="009C4F9F">
        <w:rPr>
          <w:rFonts w:hint="cs"/>
          <w:rtl/>
        </w:rPr>
        <w:t>يدة النساء</w:t>
      </w:r>
      <w:r w:rsidR="00AD64BA">
        <w:rPr>
          <w:rFonts w:hint="cs"/>
          <w:rtl/>
        </w:rPr>
        <w:t>:</w:t>
      </w:r>
      <w:r w:rsidR="009C4F9F">
        <w:rPr>
          <w:rFonts w:hint="cs"/>
          <w:rtl/>
        </w:rPr>
        <w:t xml:space="preserve"> هي أكثرهنّ تمسّكاً</w:t>
      </w:r>
      <w:r>
        <w:rPr>
          <w:rFonts w:hint="cs"/>
          <w:rtl/>
        </w:rPr>
        <w:t xml:space="preserve"> بواجبات المرأة</w:t>
      </w:r>
      <w:r w:rsidR="00AD64BA">
        <w:rPr>
          <w:rFonts w:hint="cs"/>
          <w:rtl/>
        </w:rPr>
        <w:t>،</w:t>
      </w:r>
      <w:r>
        <w:rPr>
          <w:rFonts w:hint="cs"/>
          <w:rtl/>
        </w:rPr>
        <w:t xml:space="preserve"> وأشدّهنّ حرصاً على القيام بمسؤوليات المرأة أمام الله تعالى والمجتمع</w:t>
      </w:r>
      <w:r w:rsidR="00AD64BA">
        <w:rPr>
          <w:rFonts w:hint="cs"/>
          <w:rtl/>
        </w:rPr>
        <w:t>...</w:t>
      </w:r>
      <w:r>
        <w:rPr>
          <w:rFonts w:hint="cs"/>
          <w:rtl/>
        </w:rPr>
        <w:t xml:space="preserve"> وهكذا وعلى هذا القياس</w:t>
      </w:r>
      <w:r w:rsidR="00AD64BA">
        <w:rPr>
          <w:rFonts w:hint="cs"/>
          <w:rtl/>
        </w:rPr>
        <w:t>.</w:t>
      </w:r>
      <w:r>
        <w:rPr>
          <w:rFonts w:hint="cs"/>
          <w:rtl/>
        </w:rPr>
        <w:t xml:space="preserve"> </w:t>
      </w:r>
    </w:p>
    <w:p w:rsidR="00EF1AD1" w:rsidRDefault="00EF1AD1" w:rsidP="00F3066E">
      <w:pPr>
        <w:pStyle w:val="libNormal"/>
        <w:rPr>
          <w:rtl/>
        </w:rPr>
      </w:pPr>
      <w:r>
        <w:rPr>
          <w:rFonts w:hint="cs"/>
          <w:rtl/>
        </w:rPr>
        <w:t>فملاك السيادة الإسلاميّة في أيّ شيء من الأشياء إنّما هو في الأكمليّة والأتمّية والأفضلية في ذلك الشيء</w:t>
      </w:r>
      <w:r w:rsidR="00AD64BA">
        <w:rPr>
          <w:rFonts w:hint="cs"/>
          <w:rtl/>
        </w:rPr>
        <w:t>.</w:t>
      </w:r>
      <w:r>
        <w:rPr>
          <w:rFonts w:hint="cs"/>
          <w:rtl/>
        </w:rPr>
        <w:t xml:space="preserve"> ولقد نصّ القرآن الكريم على تعيين هذا الملاك وهذه القاعدة للسيادة الإسلاميّة بقوله تعالى</w:t>
      </w:r>
      <w:r w:rsidR="00AD64BA">
        <w:rPr>
          <w:rFonts w:hint="cs"/>
          <w:rtl/>
        </w:rPr>
        <w:t>:</w:t>
      </w:r>
      <w:r>
        <w:rPr>
          <w:rFonts w:hint="cs"/>
          <w:rtl/>
        </w:rPr>
        <w:t xml:space="preserve"> </w:t>
      </w:r>
      <w:r w:rsidR="00AD64BA" w:rsidRPr="001A3AF7">
        <w:rPr>
          <w:rStyle w:val="libAlaemChar"/>
          <w:rFonts w:hint="cs"/>
          <w:rtl/>
        </w:rPr>
        <w:t>(</w:t>
      </w:r>
      <w:r w:rsidRPr="009C4F9F">
        <w:rPr>
          <w:rStyle w:val="libAieChar"/>
          <w:rFonts w:hint="cs"/>
          <w:rtl/>
        </w:rPr>
        <w:t>أَفَمَن يَهْدِي إِلَى الْحَقّ أَحَقّ أَن يُتّبَعَ أَمْ مَن لاَ يَهِدّي إِلاّ أَن يُهْدَى‏ فَمَا لَكُمْ كَيْفَ تَحْكُمُونَ</w:t>
      </w:r>
      <w:r w:rsidR="00AD64BA" w:rsidRPr="001A3AF7">
        <w:rPr>
          <w:rStyle w:val="libAlaemChar"/>
          <w:rFonts w:hint="cs"/>
          <w:rtl/>
        </w:rPr>
        <w:t>)</w:t>
      </w:r>
      <w:r w:rsidRPr="00E42F11">
        <w:rPr>
          <w:rStyle w:val="libFootnotenumChar"/>
          <w:rFonts w:hint="cs"/>
          <w:rtl/>
        </w:rPr>
        <w:t>(1)</w:t>
      </w:r>
      <w:r w:rsidR="00AD64BA">
        <w:rPr>
          <w:rFonts w:hint="cs"/>
          <w:rtl/>
        </w:rPr>
        <w:t>.</w:t>
      </w:r>
      <w:r w:rsidR="00F3066E">
        <w:rPr>
          <w:rFonts w:hint="cs"/>
          <w:rtl/>
        </w:rPr>
        <w:t xml:space="preserve"> </w:t>
      </w:r>
      <w:r>
        <w:rPr>
          <w:rFonts w:hint="cs"/>
          <w:rtl/>
        </w:rPr>
        <w:t>وإلى هذه القاعدة يشير الحديث الشريف</w:t>
      </w:r>
      <w:r w:rsidR="00AD64BA">
        <w:rPr>
          <w:rFonts w:hint="cs"/>
          <w:rtl/>
        </w:rPr>
        <w:t>:</w:t>
      </w:r>
      <w:r>
        <w:rPr>
          <w:rFonts w:hint="cs"/>
          <w:rtl/>
        </w:rPr>
        <w:t xml:space="preserve"> </w:t>
      </w:r>
      <w:r w:rsidR="001A3AF7">
        <w:rPr>
          <w:rFonts w:hint="cs"/>
          <w:rtl/>
        </w:rPr>
        <w:t>«</w:t>
      </w:r>
      <w:r w:rsidRPr="009C4F9F">
        <w:rPr>
          <w:rFonts w:hint="cs"/>
          <w:rtl/>
        </w:rPr>
        <w:t>اليد العليا فوق اليد السفلى</w:t>
      </w:r>
      <w:r w:rsidR="001A3AF7">
        <w:rPr>
          <w:rFonts w:hint="cs"/>
          <w:rtl/>
        </w:rPr>
        <w:t>»</w:t>
      </w:r>
      <w:r w:rsidR="00AD64BA">
        <w:rPr>
          <w:rFonts w:hint="cs"/>
          <w:rtl/>
        </w:rPr>
        <w:t>.</w:t>
      </w:r>
      <w:r>
        <w:rPr>
          <w:rFonts w:hint="cs"/>
          <w:rtl/>
        </w:rPr>
        <w:t xml:space="preserve"> أي أنّ المستغني عن الناس بعلمه وعمله</w:t>
      </w:r>
      <w:r w:rsidR="00AD64BA">
        <w:rPr>
          <w:rFonts w:hint="cs"/>
          <w:rtl/>
        </w:rPr>
        <w:t>،</w:t>
      </w:r>
      <w:r>
        <w:rPr>
          <w:rFonts w:hint="cs"/>
          <w:rtl/>
        </w:rPr>
        <w:t xml:space="preserve"> وجهده المفيض عليهم مِنْ ثمرات علمه ومواهبه</w:t>
      </w:r>
      <w:r w:rsidR="00AD64BA">
        <w:rPr>
          <w:rFonts w:hint="cs"/>
          <w:rtl/>
        </w:rPr>
        <w:t>،</w:t>
      </w:r>
      <w:r>
        <w:rPr>
          <w:rFonts w:hint="cs"/>
          <w:rtl/>
        </w:rPr>
        <w:t xml:space="preserve"> هو سيّد على مَنْ هو محتاج فقير إلى الآخرين</w:t>
      </w:r>
      <w:r w:rsidR="00AD64BA">
        <w:rPr>
          <w:rFonts w:hint="cs"/>
          <w:rtl/>
        </w:rPr>
        <w:t>؛</w:t>
      </w:r>
      <w:r>
        <w:rPr>
          <w:rFonts w:hint="cs"/>
          <w:rtl/>
        </w:rPr>
        <w:t xml:space="preserve"> لتكاسله وإهماله</w:t>
      </w:r>
      <w:r w:rsidR="00AD64BA">
        <w:rPr>
          <w:rFonts w:hint="cs"/>
          <w:rtl/>
        </w:rPr>
        <w:t>،</w:t>
      </w:r>
      <w:r>
        <w:rPr>
          <w:rFonts w:hint="cs"/>
          <w:rtl/>
        </w:rPr>
        <w:t xml:space="preserve"> على حدّ القول المأثور لأمير المؤمنين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أحسن إلى مَنْ شئت تكن أميره</w:t>
      </w:r>
      <w:r w:rsidR="00AD64BA">
        <w:rPr>
          <w:rFonts w:hint="cs"/>
          <w:rtl/>
        </w:rPr>
        <w:t>،</w:t>
      </w:r>
      <w:r w:rsidRPr="009C4F9F">
        <w:rPr>
          <w:rFonts w:hint="cs"/>
          <w:rtl/>
        </w:rPr>
        <w:t xml:space="preserve"> واحتج إلى مَنْ شئت تكن أسيره</w:t>
      </w:r>
      <w:r w:rsidR="00AD64BA">
        <w:rPr>
          <w:rFonts w:hint="cs"/>
          <w:rtl/>
        </w:rPr>
        <w:t>،</w:t>
      </w:r>
      <w:r w:rsidRPr="009C4F9F">
        <w:rPr>
          <w:rFonts w:hint="cs"/>
          <w:rtl/>
        </w:rPr>
        <w:t xml:space="preserve"> واستغن عمّنْ شئت تكن نظيره</w:t>
      </w:r>
      <w:r w:rsidR="001A3AF7">
        <w:rPr>
          <w:rFonts w:hint="cs"/>
          <w:rtl/>
        </w:rPr>
        <w:t>»</w:t>
      </w:r>
      <w:r w:rsidR="00AD64BA">
        <w:rPr>
          <w:rFonts w:hint="cs"/>
          <w:rtl/>
        </w:rPr>
        <w:t>.</w:t>
      </w:r>
      <w:r w:rsidR="00F3066E">
        <w:rPr>
          <w:rFonts w:hint="cs"/>
          <w:rtl/>
        </w:rPr>
        <w:t xml:space="preserve"> </w:t>
      </w:r>
      <w:r>
        <w:rPr>
          <w:rFonts w:hint="cs"/>
          <w:rtl/>
        </w:rPr>
        <w:t xml:space="preserve">وبهذا الملاك استدلّ الخليل بن أحمد على سيادة الإمام أمير المؤمنين على كافة الناس بعد رسول الله </w:t>
      </w:r>
      <w:r w:rsidR="001A3AF7" w:rsidRPr="001A3AF7">
        <w:rPr>
          <w:rStyle w:val="libAlaemChar"/>
          <w:rFonts w:hint="cs"/>
          <w:rtl/>
        </w:rPr>
        <w:t>صلى‌الله‌عليه‌وآله</w:t>
      </w:r>
      <w:r>
        <w:rPr>
          <w:rFonts w:hint="cs"/>
          <w:rtl/>
        </w:rPr>
        <w:t xml:space="preserve"> لمّا سُئل ما دليلك على إمامة علي بعد الرسول </w:t>
      </w:r>
      <w:r w:rsidR="001A3AF7" w:rsidRPr="001A3AF7">
        <w:rPr>
          <w:rStyle w:val="libAlaemChar"/>
          <w:rFonts w:hint="cs"/>
          <w:rtl/>
        </w:rPr>
        <w:t>صلى‌الله‌عليه‌وآله</w:t>
      </w:r>
      <w:r>
        <w:rPr>
          <w:rFonts w:hint="cs"/>
          <w:rtl/>
        </w:rPr>
        <w:t xml:space="preserve"> دون سائر الصحابة</w:t>
      </w:r>
      <w:r w:rsidR="00AD64BA">
        <w:rPr>
          <w:rFonts w:hint="cs"/>
          <w:rtl/>
        </w:rPr>
        <w:t>؟</w:t>
      </w:r>
      <w:r>
        <w:rPr>
          <w:rFonts w:hint="cs"/>
          <w:rtl/>
        </w:rPr>
        <w:t xml:space="preserve"> فقال</w:t>
      </w:r>
      <w:r w:rsidR="00AD64BA">
        <w:rPr>
          <w:rFonts w:hint="cs"/>
          <w:rtl/>
        </w:rPr>
        <w:t>:</w:t>
      </w:r>
      <w:r>
        <w:rPr>
          <w:rFonts w:hint="cs"/>
          <w:rtl/>
        </w:rPr>
        <w:t xml:space="preserve"> استغناؤه عن الكلّ واحتياج الكلّ إليه</w:t>
      </w:r>
      <w:r w:rsidR="00AD64BA">
        <w:rPr>
          <w:rFonts w:hint="cs"/>
          <w:rtl/>
        </w:rPr>
        <w:t>.</w:t>
      </w:r>
    </w:p>
    <w:p w:rsidR="00EF1AD1" w:rsidRDefault="00EF1AD1" w:rsidP="00F3066E">
      <w:pPr>
        <w:pStyle w:val="libNormal"/>
        <w:rPr>
          <w:rtl/>
        </w:rPr>
      </w:pPr>
      <w:r>
        <w:rPr>
          <w:rFonts w:hint="cs"/>
          <w:rtl/>
        </w:rPr>
        <w:t>والخلاصة هي</w:t>
      </w:r>
      <w:r w:rsidR="00AD64BA">
        <w:rPr>
          <w:rFonts w:hint="cs"/>
          <w:rtl/>
        </w:rPr>
        <w:t>:</w:t>
      </w:r>
      <w:r>
        <w:rPr>
          <w:rFonts w:hint="cs"/>
          <w:rtl/>
        </w:rPr>
        <w:t xml:space="preserve"> أنّ السيادة في أيّ شيء إنّما تدور مدار الكمال الذاتي في صفات ذلك الشيء</w:t>
      </w:r>
      <w:r w:rsidR="00AD64BA">
        <w:rPr>
          <w:rFonts w:hint="cs"/>
          <w:rtl/>
        </w:rPr>
        <w:t>.</w:t>
      </w:r>
      <w:r w:rsidR="00F3066E">
        <w:rPr>
          <w:rFonts w:hint="cs"/>
          <w:rtl/>
        </w:rPr>
        <w:t xml:space="preserve"> </w:t>
      </w:r>
      <w:r>
        <w:rPr>
          <w:rFonts w:hint="cs"/>
          <w:rtl/>
        </w:rPr>
        <w:t>والشهداء أيضاً طبقة من الناس في العالم</w:t>
      </w:r>
      <w:r w:rsidR="00AD64BA">
        <w:rPr>
          <w:rFonts w:hint="cs"/>
          <w:rtl/>
        </w:rPr>
        <w:t>،</w:t>
      </w:r>
      <w:r>
        <w:rPr>
          <w:rFonts w:hint="cs"/>
          <w:rtl/>
        </w:rPr>
        <w:t xml:space="preserve"> قاموا بعمل التضحية بالحياة في سبيل الله تعالى فنالوا صفة الشهادة</w:t>
      </w:r>
      <w:r w:rsidR="00AD64BA">
        <w:rPr>
          <w:rFonts w:hint="cs"/>
          <w:rtl/>
        </w:rPr>
        <w:t>،</w:t>
      </w:r>
      <w:r>
        <w:rPr>
          <w:rFonts w:hint="cs"/>
          <w:rtl/>
        </w:rPr>
        <w:t xml:space="preserve"> فالحسين </w:t>
      </w:r>
      <w:r w:rsidR="001A3AF7" w:rsidRPr="001A3AF7">
        <w:rPr>
          <w:rStyle w:val="libAlaemChar"/>
          <w:rFonts w:hint="cs"/>
          <w:rtl/>
        </w:rPr>
        <w:t>عليه‌السلام</w:t>
      </w:r>
      <w:r>
        <w:rPr>
          <w:rFonts w:hint="cs"/>
          <w:rtl/>
        </w:rPr>
        <w:t xml:space="preserve"> هو الفرد الأكمل في القيام بهذه التضحية كما قدّمنا</w:t>
      </w:r>
      <w:r w:rsidR="00AD64BA">
        <w:rPr>
          <w:rFonts w:hint="cs"/>
          <w:rtl/>
        </w:rPr>
        <w:t>؛</w:t>
      </w:r>
      <w:r>
        <w:rPr>
          <w:rFonts w:hint="cs"/>
          <w:rtl/>
        </w:rPr>
        <w:t xml:space="preserve"> لذلك استحقّ مقام السيادة بين كافة الشهداء</w:t>
      </w:r>
      <w:r w:rsidR="00AD64BA">
        <w:rPr>
          <w:rFonts w:hint="cs"/>
          <w:rtl/>
        </w:rPr>
        <w:t>،</w:t>
      </w:r>
      <w:r>
        <w:rPr>
          <w:rFonts w:hint="cs"/>
          <w:rtl/>
        </w:rPr>
        <w:t xml:space="preserve"> وهو أمر طبيعي منطقي ليس فيه مبالغة ولا مغالاة</w:t>
      </w:r>
      <w:r w:rsidR="00AD64BA">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F3066E" w:rsidTr="00B96D88">
        <w:trPr>
          <w:trHeight w:val="350"/>
        </w:trPr>
        <w:tc>
          <w:tcPr>
            <w:tcW w:w="3536" w:type="dxa"/>
          </w:tcPr>
          <w:p w:rsidR="00F3066E" w:rsidRDefault="00F3066E" w:rsidP="00B96D88">
            <w:pPr>
              <w:pStyle w:val="libPoem"/>
            </w:pPr>
            <w:r>
              <w:rPr>
                <w:rFonts w:hint="cs"/>
                <w:rtl/>
              </w:rPr>
              <w:t>هُم أفضلُ الشهداءِ والقتلى الاُلى</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مُدحوا بوحيٍ في الكتاب مبين</w:t>
            </w:r>
            <w:r w:rsidRPr="00725071">
              <w:rPr>
                <w:rStyle w:val="libPoemTiniChar0"/>
                <w:rtl/>
              </w:rPr>
              <w:br/>
              <w:t> </w:t>
            </w:r>
          </w:p>
        </w:tc>
      </w:tr>
    </w:tbl>
    <w:p w:rsidR="00EF1AD1" w:rsidRDefault="00EF1AD1" w:rsidP="009C4F9F">
      <w:pPr>
        <w:pStyle w:val="libNormal"/>
        <w:rPr>
          <w:rtl/>
        </w:rPr>
      </w:pPr>
      <w:r>
        <w:rPr>
          <w:rFonts w:hint="cs"/>
          <w:rtl/>
        </w:rPr>
        <w:t>وقال الآخر</w:t>
      </w:r>
      <w:r w:rsidR="00AD64BA">
        <w:rPr>
          <w:rFonts w:hint="cs"/>
          <w:rtl/>
        </w:rPr>
        <w:t>:</w:t>
      </w:r>
    </w:p>
    <w:tbl>
      <w:tblPr>
        <w:tblStyle w:val="TableGrid"/>
        <w:bidiVisual/>
        <w:tblW w:w="4562" w:type="pct"/>
        <w:tblInd w:w="384" w:type="dxa"/>
        <w:tblLook w:val="04A0"/>
      </w:tblPr>
      <w:tblGrid>
        <w:gridCol w:w="3536"/>
        <w:gridCol w:w="272"/>
        <w:gridCol w:w="3502"/>
      </w:tblGrid>
      <w:tr w:rsidR="00F3066E" w:rsidTr="00F3066E">
        <w:trPr>
          <w:trHeight w:val="350"/>
        </w:trPr>
        <w:tc>
          <w:tcPr>
            <w:tcW w:w="3536" w:type="dxa"/>
          </w:tcPr>
          <w:p w:rsidR="00F3066E" w:rsidRDefault="00F3066E" w:rsidP="00B96D88">
            <w:pPr>
              <w:pStyle w:val="libPoem"/>
            </w:pPr>
            <w:r>
              <w:rPr>
                <w:rFonts w:hint="cs"/>
                <w:rtl/>
              </w:rPr>
              <w:t>فماتوا وهم أزكى الأنامِ نقيبةً</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وأكرم مَنْ يُبكى له في المحافلِ</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ولمْ تفجع الأيام مِنْ قبل يومِهم</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بأكرمِ مقتولٍ لألأم قاتلِ</w:t>
            </w:r>
            <w:r w:rsidRPr="00725071">
              <w:rPr>
                <w:rStyle w:val="libPoemTiniChar0"/>
                <w:rtl/>
              </w:rPr>
              <w:br/>
              <w:t> </w:t>
            </w:r>
          </w:p>
        </w:tc>
      </w:tr>
    </w:tbl>
    <w:p w:rsidR="00EF1AD1" w:rsidRDefault="00AD64BA" w:rsidP="001A3AF7">
      <w:pPr>
        <w:pStyle w:val="libLine"/>
        <w:rPr>
          <w:rtl/>
        </w:rPr>
      </w:pPr>
      <w:r>
        <w:rPr>
          <w:rFonts w:hint="cs"/>
          <w:rtl/>
        </w:rPr>
        <w:t>____________________</w:t>
      </w:r>
    </w:p>
    <w:p w:rsidR="00EF1AD1" w:rsidRDefault="00EF1AD1" w:rsidP="00E42F11">
      <w:pPr>
        <w:pStyle w:val="libFootnote0"/>
      </w:pPr>
      <w:r>
        <w:rPr>
          <w:rFonts w:hint="cs"/>
          <w:rtl/>
        </w:rPr>
        <w:t>(1) سورة يونس / 35</w:t>
      </w:r>
      <w:r w:rsidR="00AD64BA">
        <w:rPr>
          <w:rFonts w:hint="cs"/>
          <w:rtl/>
        </w:rPr>
        <w:t>.</w:t>
      </w:r>
    </w:p>
    <w:p w:rsidR="00EF1AD1" w:rsidRDefault="00EF1AD1" w:rsidP="00EF1AD1">
      <w:pPr>
        <w:pStyle w:val="libNormal"/>
        <w:rPr>
          <w:rtl/>
        </w:rPr>
      </w:pPr>
      <w:r>
        <w:rPr>
          <w:rFonts w:hint="cs"/>
          <w:rtl/>
        </w:rPr>
        <w:br w:type="page"/>
      </w:r>
    </w:p>
    <w:p w:rsidR="00EF1AD1" w:rsidRDefault="00EF1AD1" w:rsidP="009C4F9F">
      <w:pPr>
        <w:pStyle w:val="Heading2Center"/>
        <w:rPr>
          <w:rtl/>
        </w:rPr>
      </w:pPr>
      <w:bookmarkStart w:id="27" w:name="لماذا_هاجر_الحسين_(عليه_السّلام)_من_المد"/>
      <w:bookmarkStart w:id="28" w:name="_Toc436121512"/>
      <w:bookmarkEnd w:id="27"/>
      <w:r>
        <w:rPr>
          <w:rFonts w:hint="cs"/>
          <w:rtl/>
        </w:rPr>
        <w:lastRenderedPageBreak/>
        <w:t xml:space="preserve">لماذا هاجر الحسين </w:t>
      </w:r>
      <w:r w:rsidR="001A3AF7" w:rsidRPr="001A3AF7">
        <w:rPr>
          <w:rStyle w:val="libAlaemChar"/>
          <w:rFonts w:hint="cs"/>
          <w:rtl/>
        </w:rPr>
        <w:t>عليه‌السلام</w:t>
      </w:r>
      <w:r>
        <w:rPr>
          <w:rFonts w:hint="cs"/>
          <w:rtl/>
        </w:rPr>
        <w:t xml:space="preserve"> من المدينة</w:t>
      </w:r>
      <w:r w:rsidR="00AD64BA">
        <w:rPr>
          <w:rFonts w:hint="cs"/>
          <w:rtl/>
        </w:rPr>
        <w:t>؟</w:t>
      </w:r>
      <w:bookmarkEnd w:id="28"/>
      <w:r>
        <w:rPr>
          <w:rFonts w:hint="cs"/>
          <w:rtl/>
        </w:rPr>
        <w:t xml:space="preserve"> </w:t>
      </w:r>
    </w:p>
    <w:p w:rsidR="00EF1AD1" w:rsidRDefault="00EF1AD1" w:rsidP="009C4F9F">
      <w:pPr>
        <w:pStyle w:val="libNormal"/>
        <w:rPr>
          <w:rtl/>
        </w:rPr>
      </w:pPr>
      <w:r>
        <w:rPr>
          <w:rFonts w:hint="cs"/>
          <w:rtl/>
        </w:rPr>
        <w:t>قوله عزّ مَنْ قائل</w:t>
      </w:r>
      <w:r w:rsidR="00AD64BA">
        <w:rPr>
          <w:rFonts w:hint="cs"/>
          <w:rtl/>
        </w:rPr>
        <w:t>:</w:t>
      </w:r>
      <w:r>
        <w:rPr>
          <w:rFonts w:hint="cs"/>
          <w:rtl/>
        </w:rPr>
        <w:t xml:space="preserve"> </w:t>
      </w:r>
      <w:r w:rsidR="00AD64BA" w:rsidRPr="001A3AF7">
        <w:rPr>
          <w:rStyle w:val="libAlaemChar"/>
          <w:rFonts w:hint="cs"/>
          <w:rtl/>
        </w:rPr>
        <w:t>(</w:t>
      </w:r>
      <w:r w:rsidRPr="009C4F9F">
        <w:rPr>
          <w:rStyle w:val="libAieChar"/>
          <w:rFonts w:hint="cs"/>
          <w:rtl/>
        </w:rPr>
        <w:t>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 * إِلاّ الْمُسْتَضْعَفِينَ من الرّجَالِ وَالنّسَاءِ وَالْوِلْدَانِ لاَ يَسْتَطِيعُونَ حِيلَةً وَلاَ يَهْتَدُونَ سَبِيلاً * فَأُولئِكَ عَسَى اللّهُ أَنْ يَعْفُوَ عَنْهُمْ وَكَانَ اللّهُ عَفُوّاً غَفُوراً</w:t>
      </w:r>
      <w:r w:rsidR="00AD64BA" w:rsidRPr="001A3AF7">
        <w:rPr>
          <w:rStyle w:val="libAlaemChar"/>
          <w:rFonts w:hint="cs"/>
          <w:rtl/>
        </w:rPr>
        <w:t>)</w:t>
      </w:r>
      <w:r w:rsidRPr="00E42F11">
        <w:rPr>
          <w:rStyle w:val="libFootnotenumChar"/>
          <w:rFonts w:hint="cs"/>
          <w:rtl/>
        </w:rPr>
        <w:t>(1)</w:t>
      </w:r>
      <w:r w:rsidR="00AD64BA">
        <w:rPr>
          <w:rStyle w:val="libFootnotenumChar"/>
          <w:rFonts w:hint="cs"/>
          <w:rtl/>
        </w:rPr>
        <w:t>.</w:t>
      </w:r>
    </w:p>
    <w:p w:rsidR="00EF1AD1" w:rsidRDefault="00EF1AD1" w:rsidP="009C4F9F">
      <w:pPr>
        <w:pStyle w:val="libNormal"/>
        <w:rPr>
          <w:rtl/>
        </w:rPr>
      </w:pPr>
      <w:r>
        <w:rPr>
          <w:rFonts w:hint="cs"/>
          <w:rtl/>
        </w:rPr>
        <w:t>الهجرة لغة</w:t>
      </w:r>
      <w:r w:rsidR="00AD64BA">
        <w:rPr>
          <w:rFonts w:hint="cs"/>
          <w:rtl/>
        </w:rPr>
        <w:t>:</w:t>
      </w:r>
      <w:r>
        <w:rPr>
          <w:rFonts w:hint="cs"/>
          <w:rtl/>
        </w:rPr>
        <w:t xml:space="preserve"> عبارة عن ترك بلد الإقامة إلى غيره</w:t>
      </w:r>
      <w:r w:rsidR="00AD64BA">
        <w:rPr>
          <w:rFonts w:hint="cs"/>
          <w:rtl/>
        </w:rPr>
        <w:t>،</w:t>
      </w:r>
      <w:r>
        <w:rPr>
          <w:rFonts w:hint="cs"/>
          <w:rtl/>
        </w:rPr>
        <w:t xml:space="preserve"> والانتقال من الوطن لآخر</w:t>
      </w:r>
      <w:r w:rsidR="00AD64BA">
        <w:rPr>
          <w:rFonts w:hint="cs"/>
          <w:rtl/>
        </w:rPr>
        <w:t>.</w:t>
      </w:r>
      <w:r>
        <w:rPr>
          <w:rFonts w:hint="cs"/>
          <w:rtl/>
        </w:rPr>
        <w:t xml:space="preserve"> </w:t>
      </w:r>
    </w:p>
    <w:p w:rsidR="00EF1AD1" w:rsidRDefault="00EF1AD1" w:rsidP="009C4F9F">
      <w:pPr>
        <w:pStyle w:val="libNormal"/>
        <w:rPr>
          <w:rtl/>
        </w:rPr>
      </w:pPr>
      <w:r>
        <w:rPr>
          <w:rFonts w:hint="cs"/>
          <w:rtl/>
        </w:rPr>
        <w:t>وهي تارة تكون واجبة</w:t>
      </w:r>
      <w:r w:rsidR="00AD64BA">
        <w:rPr>
          <w:rFonts w:hint="cs"/>
          <w:rtl/>
        </w:rPr>
        <w:t>،</w:t>
      </w:r>
      <w:r>
        <w:rPr>
          <w:rFonts w:hint="cs"/>
          <w:rtl/>
        </w:rPr>
        <w:t xml:space="preserve"> واُخرى تكون مباحة</w:t>
      </w:r>
      <w:r w:rsidR="00AD64BA">
        <w:rPr>
          <w:rFonts w:hint="cs"/>
          <w:rtl/>
        </w:rPr>
        <w:t>،</w:t>
      </w:r>
      <w:r>
        <w:rPr>
          <w:rFonts w:hint="cs"/>
          <w:rtl/>
        </w:rPr>
        <w:t xml:space="preserve"> وربّما تكون محرّمة حسب اختلاف الغاية من الهجرة</w:t>
      </w:r>
      <w:r w:rsidR="00AD64BA">
        <w:rPr>
          <w:rFonts w:hint="cs"/>
          <w:rtl/>
        </w:rPr>
        <w:t>،</w:t>
      </w:r>
      <w:r>
        <w:rPr>
          <w:rFonts w:hint="cs"/>
          <w:rtl/>
        </w:rPr>
        <w:t xml:space="preserve"> والنتائج المترتّبة عليها</w:t>
      </w:r>
      <w:r w:rsidR="00AD64BA">
        <w:rPr>
          <w:rFonts w:hint="cs"/>
          <w:rtl/>
        </w:rPr>
        <w:t>؛</w:t>
      </w:r>
      <w:r>
        <w:rPr>
          <w:rFonts w:hint="cs"/>
          <w:rtl/>
        </w:rPr>
        <w:t xml:space="preserve"> مِنْ باب أنّ المقدّمة تتبع لديها في الحكم الشرعي</w:t>
      </w:r>
      <w:r w:rsidR="00AD64BA">
        <w:rPr>
          <w:rFonts w:hint="cs"/>
          <w:rtl/>
        </w:rPr>
        <w:t>.</w:t>
      </w:r>
      <w:r>
        <w:rPr>
          <w:rFonts w:hint="cs"/>
          <w:rtl/>
        </w:rPr>
        <w:t xml:space="preserve"> فإذا كانت الهجرة لغرض طلب علم ضروري</w:t>
      </w:r>
      <w:r w:rsidR="00AD64BA">
        <w:rPr>
          <w:rFonts w:hint="cs"/>
          <w:rtl/>
        </w:rPr>
        <w:t>،</w:t>
      </w:r>
      <w:r>
        <w:rPr>
          <w:rFonts w:hint="cs"/>
          <w:rtl/>
        </w:rPr>
        <w:t xml:space="preserve"> أو أداء واجب</w:t>
      </w:r>
      <w:r w:rsidR="00AD64BA">
        <w:rPr>
          <w:rFonts w:hint="cs"/>
          <w:rtl/>
        </w:rPr>
        <w:t>،</w:t>
      </w:r>
      <w:r>
        <w:rPr>
          <w:rFonts w:hint="cs"/>
          <w:rtl/>
        </w:rPr>
        <w:t xml:space="preserve"> أو التخلّص مِن ارتكاب محرّم</w:t>
      </w:r>
      <w:r w:rsidR="00AD64BA">
        <w:rPr>
          <w:rFonts w:hint="cs"/>
          <w:rtl/>
        </w:rPr>
        <w:t>،</w:t>
      </w:r>
      <w:r>
        <w:rPr>
          <w:rFonts w:hint="cs"/>
          <w:rtl/>
        </w:rPr>
        <w:t xml:space="preserve"> فالهجرة حينئذ واجبة وتركها يوجب اللوم والعقاب</w:t>
      </w:r>
      <w:r w:rsidR="00AD64BA">
        <w:rPr>
          <w:rFonts w:hint="cs"/>
          <w:rtl/>
        </w:rPr>
        <w:t>،</w:t>
      </w:r>
      <w:r>
        <w:rPr>
          <w:rFonts w:hint="cs"/>
          <w:rtl/>
        </w:rPr>
        <w:t xml:space="preserve"> كما في الآية الكريمة السابقة</w:t>
      </w:r>
      <w:r w:rsidR="00AD64BA">
        <w:rPr>
          <w:rFonts w:hint="cs"/>
          <w:rtl/>
        </w:rPr>
        <w:t>؛</w:t>
      </w:r>
      <w:r>
        <w:rPr>
          <w:rFonts w:hint="cs"/>
          <w:rtl/>
        </w:rPr>
        <w:t xml:space="preserve"> حيث نزلت في لوم جماعة من المسلمين الذين تخلّفوا عن رسول الله </w:t>
      </w:r>
      <w:r w:rsidR="001A3AF7" w:rsidRPr="001A3AF7">
        <w:rPr>
          <w:rStyle w:val="libAlaemChar"/>
          <w:rFonts w:hint="cs"/>
          <w:rtl/>
        </w:rPr>
        <w:t>صلى‌الله‌عليه‌وآله</w:t>
      </w:r>
      <w:r>
        <w:rPr>
          <w:rFonts w:hint="cs"/>
          <w:rtl/>
        </w:rPr>
        <w:t xml:space="preserve"> في مكّة ولمْ يهاجروا إلى المدينة</w:t>
      </w:r>
      <w:r w:rsidR="00AD64BA">
        <w:rPr>
          <w:rFonts w:hint="cs"/>
          <w:rtl/>
        </w:rPr>
        <w:t>،</w:t>
      </w:r>
      <w:r>
        <w:rPr>
          <w:rFonts w:hint="cs"/>
          <w:rtl/>
        </w:rPr>
        <w:t xml:space="preserve"> فكانوا مضطهدين في مكّة مِنْ قبل قريش في أنفسهم ودينهم</w:t>
      </w:r>
      <w:r w:rsidR="00AD64BA">
        <w:rPr>
          <w:rFonts w:hint="cs"/>
          <w:rtl/>
        </w:rPr>
        <w:t>،</w:t>
      </w:r>
      <w:r>
        <w:rPr>
          <w:rFonts w:hint="cs"/>
          <w:rtl/>
        </w:rPr>
        <w:t xml:space="preserve"> بعيدين عن معرفة الأحكام والآيات التي كانت تنزل على رسول الله </w:t>
      </w:r>
      <w:r w:rsidR="001A3AF7" w:rsidRPr="001A3AF7">
        <w:rPr>
          <w:rStyle w:val="libAlaemChar"/>
          <w:rFonts w:hint="cs"/>
          <w:rtl/>
        </w:rPr>
        <w:t>صلى‌الله‌عليه‌وآله</w:t>
      </w:r>
      <w:r w:rsidR="00AD64BA">
        <w:rPr>
          <w:rFonts w:hint="cs"/>
          <w:rtl/>
        </w:rPr>
        <w:t>،</w:t>
      </w:r>
      <w:r>
        <w:rPr>
          <w:rFonts w:hint="cs"/>
          <w:rtl/>
        </w:rPr>
        <w:t xml:space="preserve"> جاهلين بشرائع الإسلام وتفاصيله</w:t>
      </w:r>
      <w:r w:rsidR="00AD64BA">
        <w:rPr>
          <w:rFonts w:hint="cs"/>
          <w:rtl/>
        </w:rPr>
        <w:t>،</w:t>
      </w:r>
      <w:r>
        <w:rPr>
          <w:rFonts w:hint="cs"/>
          <w:rtl/>
        </w:rPr>
        <w:t xml:space="preserve"> فكانوا بذلك مقصّرين ومعاقبين حسب صريح الآية الكريمة السابقة</w:t>
      </w:r>
      <w:r w:rsidR="00AD64BA">
        <w:rPr>
          <w:rFonts w:hint="cs"/>
          <w:rtl/>
        </w:rPr>
        <w:t>.</w:t>
      </w:r>
    </w:p>
    <w:p w:rsidR="00AD64BA" w:rsidRDefault="00EF1AD1" w:rsidP="009C4F9F">
      <w:pPr>
        <w:pStyle w:val="libNormal"/>
        <w:rPr>
          <w:rtl/>
        </w:rPr>
      </w:pPr>
      <w:r>
        <w:rPr>
          <w:rFonts w:hint="cs"/>
          <w:rtl/>
        </w:rPr>
        <w:t>وهذا الحكم سارِ المفعول بالنسبة إلى كلّ مسلم يعيش في بلد يُضطهد فيه</w:t>
      </w:r>
      <w:r w:rsidR="00AD64BA">
        <w:rPr>
          <w:rFonts w:hint="cs"/>
          <w:rtl/>
        </w:rPr>
        <w:t>،</w:t>
      </w:r>
      <w:r>
        <w:rPr>
          <w:rFonts w:hint="cs"/>
          <w:rtl/>
        </w:rPr>
        <w:t xml:space="preserve"> ولا يسعه القيام بواجباته ومسؤولياته</w:t>
      </w:r>
      <w:r w:rsidR="00AD64BA">
        <w:rPr>
          <w:rFonts w:hint="cs"/>
          <w:rtl/>
        </w:rPr>
        <w:t>،</w:t>
      </w:r>
      <w:r>
        <w:rPr>
          <w:rFonts w:hint="cs"/>
          <w:rtl/>
        </w:rPr>
        <w:t xml:space="preserve"> ولا يحصل فيه على حقوقه المشروعة</w:t>
      </w:r>
      <w:r w:rsidR="00AD64BA">
        <w:rPr>
          <w:rFonts w:hint="cs"/>
          <w:rtl/>
        </w:rPr>
        <w:t>،</w:t>
      </w:r>
      <w:r>
        <w:rPr>
          <w:rFonts w:hint="cs"/>
          <w:rtl/>
        </w:rPr>
        <w:t xml:space="preserve"> فإنّ الواجب عليه أنْ يهاجر إلى حيث العلم والأمان والحرية الدينية</w:t>
      </w:r>
      <w:r w:rsidR="00AD64BA">
        <w:rPr>
          <w:rFonts w:hint="cs"/>
          <w:rtl/>
        </w:rPr>
        <w:t>،</w:t>
      </w:r>
      <w:r>
        <w:rPr>
          <w:rFonts w:hint="cs"/>
          <w:rtl/>
        </w:rPr>
        <w:t xml:space="preserve"> وإلاّ فهو من الأعراب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النساء / 97</w:t>
      </w:r>
      <w:r w:rsidR="00AD64BA">
        <w:rPr>
          <w:rFonts w:hint="cs"/>
          <w:rtl/>
        </w:rPr>
        <w:t xml:space="preserve"> - </w:t>
      </w:r>
      <w:r>
        <w:rPr>
          <w:rFonts w:hint="cs"/>
          <w:rtl/>
        </w:rPr>
        <w:t>99</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المذمومين في الكتاب والسنة</w:t>
      </w:r>
      <w:r w:rsidR="00AD64BA">
        <w:rPr>
          <w:rFonts w:hint="cs"/>
          <w:rtl/>
        </w:rPr>
        <w:t>؛</w:t>
      </w:r>
      <w:r>
        <w:rPr>
          <w:rFonts w:hint="cs"/>
          <w:rtl/>
        </w:rPr>
        <w:t xml:space="preserve"> لأنّ الأعرابي في المصطلح الشرعي هو</w:t>
      </w:r>
      <w:r w:rsidR="00AD64BA">
        <w:rPr>
          <w:rFonts w:hint="cs"/>
          <w:rtl/>
        </w:rPr>
        <w:t>:</w:t>
      </w:r>
      <w:r>
        <w:rPr>
          <w:rFonts w:hint="cs"/>
          <w:rtl/>
        </w:rPr>
        <w:t xml:space="preserve"> كلّ مَنْ يعيش في بلد جاهلاً لا يمكنه فيه التعلّم والعمل الصالح</w:t>
      </w:r>
      <w:r w:rsidR="00AD64BA">
        <w:rPr>
          <w:rFonts w:hint="cs"/>
          <w:rtl/>
        </w:rPr>
        <w:t>،</w:t>
      </w:r>
      <w:r>
        <w:rPr>
          <w:rFonts w:hint="cs"/>
          <w:rtl/>
        </w:rPr>
        <w:t xml:space="preserve"> وقيامه بمسؤولياته الشخصية والاجتماعية</w:t>
      </w:r>
      <w:r w:rsidR="00AD64BA">
        <w:rPr>
          <w:rFonts w:hint="cs"/>
          <w:rtl/>
        </w:rPr>
        <w:t>....</w:t>
      </w:r>
    </w:p>
    <w:p w:rsidR="00EF1AD1" w:rsidRDefault="00EF1AD1" w:rsidP="009C4F9F">
      <w:pPr>
        <w:pStyle w:val="libNormal"/>
        <w:rPr>
          <w:rtl/>
        </w:rPr>
      </w:pPr>
      <w:r>
        <w:rPr>
          <w:rFonts w:hint="cs"/>
          <w:rtl/>
        </w:rPr>
        <w:t>قال تعالى</w:t>
      </w:r>
      <w:r w:rsidR="00AD64BA">
        <w:rPr>
          <w:rFonts w:hint="cs"/>
          <w:rtl/>
        </w:rPr>
        <w:t>:</w:t>
      </w:r>
      <w:r w:rsidRPr="009C4F9F">
        <w:rPr>
          <w:rFonts w:hint="cs"/>
          <w:rtl/>
        </w:rPr>
        <w:t xml:space="preserve"> </w:t>
      </w:r>
      <w:r w:rsidR="00AD64BA" w:rsidRPr="001A3AF7">
        <w:rPr>
          <w:rStyle w:val="libAlaemChar"/>
          <w:rFonts w:hint="cs"/>
          <w:rtl/>
        </w:rPr>
        <w:t>(</w:t>
      </w:r>
      <w:r w:rsidRPr="009C4F9F">
        <w:rPr>
          <w:rStyle w:val="libAieChar"/>
          <w:rFonts w:hint="cs"/>
          <w:rtl/>
        </w:rPr>
        <w:t>قَالَتِ الأَعْرَابُ آمَنّا قُل لَمْ تُؤْمِنُوا وَلكِن قُولُوا أَسْلَمْنَا وَلَمّا يَدْخُلِ الإِيمَانُ فِي قُلُوبِكُمْ</w:t>
      </w:r>
      <w:r w:rsidR="00AD64BA">
        <w:rPr>
          <w:rStyle w:val="libAieChar"/>
          <w:rFonts w:hint="cs"/>
          <w:rtl/>
        </w:rPr>
        <w:t>...</w:t>
      </w:r>
      <w:r w:rsidR="00AD64BA" w:rsidRPr="001A3AF7">
        <w:rPr>
          <w:rStyle w:val="libAlaemChar"/>
          <w:rFonts w:hint="cs"/>
          <w:rtl/>
        </w:rPr>
        <w:t>)</w:t>
      </w:r>
      <w:r w:rsidRPr="00E42F11">
        <w:rPr>
          <w:rStyle w:val="libFootnotenumChar"/>
          <w:rFonts w:hint="cs"/>
          <w:rtl/>
        </w:rPr>
        <w:t>(1)</w:t>
      </w:r>
      <w:r w:rsidR="00AD64BA">
        <w:rPr>
          <w:rStyle w:val="libFootnotenumChar"/>
          <w:rFonts w:hint="cs"/>
          <w:rtl/>
        </w:rPr>
        <w:t>.</w:t>
      </w:r>
      <w:r w:rsidRPr="00E42F11">
        <w:rPr>
          <w:rStyle w:val="libFootnotenumChar"/>
          <w:rFonts w:hint="cs"/>
          <w:rtl/>
        </w:rPr>
        <w:t xml:space="preserve"> </w:t>
      </w:r>
    </w:p>
    <w:p w:rsidR="00EF1AD1" w:rsidRDefault="00EF1AD1" w:rsidP="009C4F9F">
      <w:pPr>
        <w:pStyle w:val="libNormal"/>
        <w:rPr>
          <w:rtl/>
        </w:rPr>
      </w:pPr>
      <w:r>
        <w:rPr>
          <w:rFonts w:hint="cs"/>
          <w:rtl/>
        </w:rPr>
        <w:t>[ وقال تعالى</w:t>
      </w:r>
      <w:r w:rsidR="00AD64BA">
        <w:rPr>
          <w:rFonts w:hint="cs"/>
          <w:rtl/>
        </w:rPr>
        <w:t>:</w:t>
      </w:r>
      <w:r>
        <w:rPr>
          <w:rFonts w:hint="cs"/>
          <w:rtl/>
        </w:rPr>
        <w:t xml:space="preserve"> ]</w:t>
      </w:r>
      <w:r w:rsidRPr="009C4F9F">
        <w:rPr>
          <w:rFonts w:hint="cs"/>
          <w:rtl/>
        </w:rPr>
        <w:t xml:space="preserve"> </w:t>
      </w:r>
      <w:r w:rsidR="00AD64BA" w:rsidRPr="001A3AF7">
        <w:rPr>
          <w:rStyle w:val="libAlaemChar"/>
          <w:rFonts w:hint="cs"/>
          <w:rtl/>
        </w:rPr>
        <w:t>(</w:t>
      </w:r>
      <w:r w:rsidRPr="009C4F9F">
        <w:rPr>
          <w:rStyle w:val="libAieChar"/>
          <w:rFonts w:hint="cs"/>
          <w:rtl/>
        </w:rPr>
        <w:t>الأَعْرَابُ أَشَدّ كُفْراً وَنِفَاقاً وَأَجْدَرُ أَلاّ يَعْلَمُوا حُدُودَ مَا أَنْزَلَ اللّهُ</w:t>
      </w:r>
      <w:r w:rsidR="00AD64BA" w:rsidRPr="001A3AF7">
        <w:rPr>
          <w:rStyle w:val="libAlaemChar"/>
          <w:rFonts w:hint="cs"/>
          <w:rtl/>
        </w:rPr>
        <w:t>)</w:t>
      </w:r>
      <w:r w:rsidRPr="00E42F11">
        <w:rPr>
          <w:rStyle w:val="libFootnotenumChar"/>
          <w:rFonts w:hint="cs"/>
          <w:rtl/>
        </w:rPr>
        <w:t>(2)</w:t>
      </w:r>
      <w:r w:rsidR="00AD64BA">
        <w:rPr>
          <w:rFonts w:hint="cs"/>
          <w:rtl/>
        </w:rPr>
        <w:t>.</w:t>
      </w:r>
    </w:p>
    <w:p w:rsidR="00EF1AD1" w:rsidRDefault="00EF1AD1" w:rsidP="009C4F9F">
      <w:pPr>
        <w:pStyle w:val="libNormal"/>
        <w:rPr>
          <w:rtl/>
        </w:rPr>
      </w:pPr>
      <w:r>
        <w:rPr>
          <w:rFonts w:hint="cs"/>
          <w:rtl/>
        </w:rPr>
        <w:t>وفي الحديث الشريف</w:t>
      </w:r>
      <w:r w:rsidR="00AD64BA">
        <w:rPr>
          <w:rFonts w:hint="cs"/>
          <w:rtl/>
        </w:rPr>
        <w:t>:</w:t>
      </w:r>
      <w:r>
        <w:rPr>
          <w:rFonts w:hint="cs"/>
          <w:rtl/>
        </w:rPr>
        <w:t xml:space="preserve"> </w:t>
      </w:r>
      <w:r w:rsidR="001A3AF7">
        <w:rPr>
          <w:rFonts w:hint="cs"/>
          <w:rtl/>
        </w:rPr>
        <w:t>«</w:t>
      </w:r>
      <w:r w:rsidRPr="009C4F9F">
        <w:rPr>
          <w:rFonts w:hint="cs"/>
          <w:rtl/>
        </w:rPr>
        <w:t>ستة أصناف من الناس يدخلون النار بست خصال</w:t>
      </w:r>
      <w:r w:rsidR="00AD64BA">
        <w:rPr>
          <w:rFonts w:hint="cs"/>
          <w:rtl/>
        </w:rPr>
        <w:t>:</w:t>
      </w:r>
      <w:r w:rsidRPr="009C4F9F">
        <w:rPr>
          <w:rFonts w:hint="cs"/>
          <w:rtl/>
        </w:rPr>
        <w:t xml:space="preserve"> الأمراء بالجور</w:t>
      </w:r>
      <w:r w:rsidR="00AD64BA">
        <w:rPr>
          <w:rFonts w:hint="cs"/>
          <w:rtl/>
        </w:rPr>
        <w:t>،</w:t>
      </w:r>
      <w:r w:rsidRPr="009C4F9F">
        <w:rPr>
          <w:rFonts w:hint="cs"/>
          <w:rtl/>
        </w:rPr>
        <w:t xml:space="preserve"> والعلماء بالحسد</w:t>
      </w:r>
      <w:r w:rsidR="00AD64BA">
        <w:rPr>
          <w:rFonts w:hint="cs"/>
          <w:rtl/>
        </w:rPr>
        <w:t>،</w:t>
      </w:r>
      <w:r w:rsidRPr="009C4F9F">
        <w:rPr>
          <w:rFonts w:hint="cs"/>
          <w:rtl/>
        </w:rPr>
        <w:t xml:space="preserve"> والتجّار بالخيانة</w:t>
      </w:r>
      <w:r w:rsidR="00AD64BA">
        <w:rPr>
          <w:rFonts w:hint="cs"/>
          <w:rtl/>
        </w:rPr>
        <w:t>،</w:t>
      </w:r>
      <w:r w:rsidRPr="009C4F9F">
        <w:rPr>
          <w:rFonts w:hint="cs"/>
          <w:rtl/>
        </w:rPr>
        <w:t xml:space="preserve"> والدهّاقين بالكبر</w:t>
      </w:r>
      <w:r w:rsidR="00AD64BA">
        <w:rPr>
          <w:rFonts w:hint="cs"/>
          <w:rtl/>
        </w:rPr>
        <w:t>،</w:t>
      </w:r>
      <w:r w:rsidRPr="009C4F9F">
        <w:rPr>
          <w:rFonts w:hint="cs"/>
          <w:rtl/>
        </w:rPr>
        <w:t xml:space="preserve"> وأهل الرساتيق بالعصبية</w:t>
      </w:r>
      <w:r w:rsidR="00AD64BA">
        <w:rPr>
          <w:rFonts w:hint="cs"/>
          <w:rtl/>
        </w:rPr>
        <w:t>،</w:t>
      </w:r>
      <w:r w:rsidRPr="009C4F9F">
        <w:rPr>
          <w:rFonts w:hint="cs"/>
          <w:rtl/>
        </w:rPr>
        <w:t xml:space="preserve"> والأعراب بالجهل</w:t>
      </w:r>
      <w:r w:rsidR="001A3AF7">
        <w:rPr>
          <w:rFonts w:hint="cs"/>
          <w:rtl/>
        </w:rPr>
        <w:t>»</w:t>
      </w:r>
      <w:r w:rsidR="00AD64BA">
        <w:rPr>
          <w:rFonts w:hint="cs"/>
          <w:rtl/>
        </w:rPr>
        <w:t>.</w:t>
      </w:r>
      <w:r>
        <w:rPr>
          <w:rFonts w:hint="cs"/>
          <w:rtl/>
        </w:rPr>
        <w:t xml:space="preserve"> </w:t>
      </w:r>
    </w:p>
    <w:p w:rsidR="00EF1AD1" w:rsidRDefault="00EF1AD1" w:rsidP="009C4F9F">
      <w:pPr>
        <w:pStyle w:val="libNormal"/>
        <w:rPr>
          <w:rtl/>
        </w:rPr>
      </w:pPr>
      <w:r>
        <w:rPr>
          <w:rFonts w:hint="cs"/>
          <w:rtl/>
        </w:rPr>
        <w:t>والجهل لا يرفع المسؤوليّة عن الإنسان إلاّ إذا كان قاصراً عن المعرفة</w:t>
      </w:r>
      <w:r w:rsidR="00AD64BA">
        <w:rPr>
          <w:rFonts w:hint="cs"/>
          <w:rtl/>
        </w:rPr>
        <w:t>،</w:t>
      </w:r>
      <w:r>
        <w:rPr>
          <w:rFonts w:hint="cs"/>
          <w:rtl/>
        </w:rPr>
        <w:t xml:space="preserve"> أي عاجزاً عنها حقيقة وواقعاً</w:t>
      </w:r>
      <w:r w:rsidR="00AD64BA">
        <w:rPr>
          <w:rFonts w:hint="cs"/>
          <w:rtl/>
        </w:rPr>
        <w:t>،</w:t>
      </w:r>
      <w:r>
        <w:rPr>
          <w:rFonts w:hint="cs"/>
          <w:rtl/>
        </w:rPr>
        <w:t xml:space="preserve"> كالذين استثنوا في الآية الكريمة بقوله تعالى</w:t>
      </w:r>
      <w:r w:rsidR="00AD64BA">
        <w:rPr>
          <w:rFonts w:hint="cs"/>
          <w:rtl/>
        </w:rPr>
        <w:t>:</w:t>
      </w:r>
      <w:r>
        <w:rPr>
          <w:rFonts w:hint="cs"/>
          <w:rtl/>
        </w:rPr>
        <w:t xml:space="preserve"> </w:t>
      </w:r>
      <w:r w:rsidR="00AD64BA" w:rsidRPr="001A3AF7">
        <w:rPr>
          <w:rStyle w:val="libAlaemChar"/>
          <w:rFonts w:hint="cs"/>
          <w:rtl/>
        </w:rPr>
        <w:t>(</w:t>
      </w:r>
      <w:r w:rsidRPr="009C4F9F">
        <w:rPr>
          <w:rStyle w:val="libAieChar"/>
          <w:rFonts w:hint="cs"/>
          <w:rtl/>
        </w:rPr>
        <w:t>إِلاّ الْمُسْتَضْعَفِينَ من الرّجَالِ وَالنّسَاءِ وَالْوِلْدَانِ لاَ يَسْتَطِيعُونَ حِيلَةً وَلاَ يَهْتَدُونَ سَبِيلاً * فَأُولئِكَ عَسَى اللّهُ أَنْ يَعْفُوَ عَنْهُمْ وَكَانَ اللّهُ عَفُوّاً غَفُوراً</w:t>
      </w:r>
      <w:r w:rsidR="00AD64BA" w:rsidRPr="001A3AF7">
        <w:rPr>
          <w:rStyle w:val="libAlaemChar"/>
          <w:rFonts w:hint="cs"/>
          <w:rtl/>
        </w:rPr>
        <w:t>)</w:t>
      </w:r>
      <w:r w:rsidRPr="00E42F11">
        <w:rPr>
          <w:rStyle w:val="libFootnotenumChar"/>
          <w:rFonts w:hint="cs"/>
          <w:rtl/>
        </w:rPr>
        <w:t>(3)</w:t>
      </w:r>
      <w:r w:rsidR="00AD64BA">
        <w:rPr>
          <w:rFonts w:hint="cs"/>
          <w:rtl/>
        </w:rPr>
        <w:t>.</w:t>
      </w:r>
    </w:p>
    <w:p w:rsidR="00EF1AD1" w:rsidRDefault="00EF1AD1" w:rsidP="009C4F9F">
      <w:pPr>
        <w:pStyle w:val="libNormal"/>
        <w:rPr>
          <w:rtl/>
        </w:rPr>
      </w:pPr>
      <w:r>
        <w:rPr>
          <w:rFonts w:hint="cs"/>
          <w:rtl/>
        </w:rPr>
        <w:t>الواجبُ والحرام مِنْ أقسام الهجرة</w:t>
      </w:r>
      <w:r w:rsidR="00AD64BA">
        <w:rPr>
          <w:rFonts w:hint="cs"/>
          <w:rtl/>
        </w:rPr>
        <w:t>:</w:t>
      </w:r>
      <w:r>
        <w:rPr>
          <w:rFonts w:hint="cs"/>
          <w:rtl/>
        </w:rPr>
        <w:t xml:space="preserve"> </w:t>
      </w:r>
    </w:p>
    <w:p w:rsidR="00EF1AD1" w:rsidRDefault="00EF1AD1" w:rsidP="009C4F9F">
      <w:pPr>
        <w:pStyle w:val="libNormal"/>
        <w:rPr>
          <w:rtl/>
        </w:rPr>
      </w:pPr>
      <w:r>
        <w:rPr>
          <w:rFonts w:hint="cs"/>
          <w:rtl/>
        </w:rPr>
        <w:t>وإذا كانت الهجرة لعكس الغرض السابق</w:t>
      </w:r>
      <w:r w:rsidR="00AD64BA">
        <w:rPr>
          <w:rFonts w:hint="cs"/>
          <w:rtl/>
        </w:rPr>
        <w:t>،</w:t>
      </w:r>
      <w:r>
        <w:rPr>
          <w:rFonts w:hint="cs"/>
          <w:rtl/>
        </w:rPr>
        <w:t xml:space="preserve"> أي لأجل القيام بعمل محرّم مِنْ ظلم أو غصب أو ما شاكل ذلك</w:t>
      </w:r>
      <w:r w:rsidR="00AD64BA">
        <w:rPr>
          <w:rFonts w:hint="cs"/>
          <w:rtl/>
        </w:rPr>
        <w:t>،</w:t>
      </w:r>
      <w:r>
        <w:rPr>
          <w:rFonts w:hint="cs"/>
          <w:rtl/>
        </w:rPr>
        <w:t xml:space="preserve"> أو أنْ يعلم بأنّ هجرته إلى ذلك البلد تفوّت عليه واجباً</w:t>
      </w:r>
      <w:r w:rsidR="00AD64BA">
        <w:rPr>
          <w:rFonts w:hint="cs"/>
          <w:rtl/>
        </w:rPr>
        <w:t>،</w:t>
      </w:r>
      <w:r>
        <w:rPr>
          <w:rFonts w:hint="cs"/>
          <w:rtl/>
        </w:rPr>
        <w:t xml:space="preserve"> ويضيّق عليه هناك في عقيدته ودينه</w:t>
      </w:r>
      <w:r w:rsidR="00AD64BA">
        <w:rPr>
          <w:rFonts w:hint="cs"/>
          <w:rtl/>
        </w:rPr>
        <w:t>،</w:t>
      </w:r>
      <w:r>
        <w:rPr>
          <w:rFonts w:hint="cs"/>
          <w:rtl/>
        </w:rPr>
        <w:t xml:space="preserve"> فالهجرة حينئذ تكون محرّمة</w:t>
      </w:r>
      <w:r w:rsidR="00AD64BA">
        <w:rPr>
          <w:rFonts w:hint="cs"/>
          <w:rtl/>
        </w:rPr>
        <w:t>،</w:t>
      </w:r>
      <w:r>
        <w:rPr>
          <w:rFonts w:hint="cs"/>
          <w:rtl/>
        </w:rPr>
        <w:t xml:space="preserve"> بل مجرّد السفر المؤقّت لأمثال هذه الغايات الفاسدة يكون حراماً</w:t>
      </w:r>
      <w:r w:rsidR="00AD64BA">
        <w:rPr>
          <w:rFonts w:hint="cs"/>
          <w:rtl/>
        </w:rPr>
        <w:t>،</w:t>
      </w:r>
      <w:r>
        <w:rPr>
          <w:rFonts w:hint="cs"/>
          <w:rtl/>
        </w:rPr>
        <w:t xml:space="preserve"> مثل</w:t>
      </w:r>
      <w:r w:rsidR="00AD64BA">
        <w:rPr>
          <w:rFonts w:hint="cs"/>
          <w:rtl/>
        </w:rPr>
        <w:t>:</w:t>
      </w:r>
      <w:r>
        <w:rPr>
          <w:rFonts w:hint="cs"/>
          <w:rtl/>
        </w:rPr>
        <w:t xml:space="preserve"> السفر للصيد لهواً</w:t>
      </w:r>
      <w:r w:rsidR="00AD64BA">
        <w:rPr>
          <w:rFonts w:hint="cs"/>
          <w:rtl/>
        </w:rPr>
        <w:t>،</w:t>
      </w:r>
      <w:r>
        <w:rPr>
          <w:rFonts w:hint="cs"/>
          <w:rtl/>
        </w:rPr>
        <w:t xml:space="preserve"> أو في ركاب ظالم وما أشبه ذلك</w:t>
      </w:r>
      <w:r w:rsidR="00AD64BA">
        <w:rPr>
          <w:rFonts w:hint="cs"/>
          <w:rtl/>
        </w:rPr>
        <w:t>،</w:t>
      </w:r>
      <w:r>
        <w:rPr>
          <w:rFonts w:hint="cs"/>
          <w:rtl/>
        </w:rPr>
        <w:t xml:space="preserve"> وهو معبّر عنه في عرف الفقهاء بسفر المعصية</w:t>
      </w:r>
      <w:r w:rsidR="00AD64BA">
        <w:rPr>
          <w:rFonts w:hint="cs"/>
          <w:rtl/>
        </w:rPr>
        <w:t>.</w:t>
      </w:r>
    </w:p>
    <w:p w:rsidR="00EF1AD1" w:rsidRDefault="00EF1AD1" w:rsidP="009C4F9F">
      <w:pPr>
        <w:pStyle w:val="libNormal"/>
        <w:rPr>
          <w:rtl/>
        </w:rPr>
      </w:pPr>
      <w:r>
        <w:rPr>
          <w:rFonts w:hint="cs"/>
          <w:rtl/>
        </w:rPr>
        <w:t>وإذا كانت الهجرة لأمر راجح مثل التجارة المباحة</w:t>
      </w:r>
      <w:r w:rsidR="00AD64BA">
        <w:rPr>
          <w:rFonts w:hint="cs"/>
          <w:rtl/>
        </w:rPr>
        <w:t>،</w:t>
      </w:r>
      <w:r>
        <w:rPr>
          <w:rFonts w:hint="cs"/>
          <w:rtl/>
        </w:rPr>
        <w:t xml:space="preserve"> والتوسّع في طلب العلم</w:t>
      </w:r>
      <w:r w:rsidR="00AD64BA">
        <w:rPr>
          <w:rFonts w:hint="cs"/>
          <w:rtl/>
        </w:rPr>
        <w:t>،</w:t>
      </w:r>
      <w:r>
        <w:rPr>
          <w:rFonts w:hint="cs"/>
          <w:rtl/>
        </w:rPr>
        <w:t xml:space="preserve"> وزيارة المشاهد المقدّسة</w:t>
      </w:r>
      <w:r w:rsidR="00AD64BA">
        <w:rPr>
          <w:rFonts w:hint="cs"/>
          <w:rtl/>
        </w:rPr>
        <w:t>،</w:t>
      </w:r>
      <w:r>
        <w:rPr>
          <w:rFonts w:hint="cs"/>
          <w:rtl/>
        </w:rPr>
        <w:t xml:space="preserve"> والحجّ المندوب</w:t>
      </w:r>
      <w:r w:rsidR="00AD64BA">
        <w:rPr>
          <w:rFonts w:hint="cs"/>
          <w:rtl/>
        </w:rPr>
        <w:t>،</w:t>
      </w:r>
      <w:r>
        <w:rPr>
          <w:rFonts w:hint="cs"/>
          <w:rtl/>
        </w:rPr>
        <w:t xml:space="preserve"> فالهجرة مستحبّة والسفر في هذه الغايات أيضاً مستحب</w:t>
      </w:r>
      <w:r w:rsidR="00AD64BA">
        <w:rPr>
          <w:rFonts w:hint="cs"/>
          <w:rtl/>
        </w:rPr>
        <w:t>.</w:t>
      </w:r>
      <w:r>
        <w:rPr>
          <w:rFonts w:hint="cs"/>
          <w:rtl/>
        </w:rPr>
        <w:t xml:space="preserve"> وإذا كانت لأمر مرجوح شرعاً تكون الهجرة مكروهة</w:t>
      </w:r>
      <w:r w:rsidR="00AD64BA">
        <w:rPr>
          <w:rFonts w:hint="cs"/>
          <w:rtl/>
        </w:rPr>
        <w:t>،</w:t>
      </w:r>
      <w:r>
        <w:rPr>
          <w:rFonts w:hint="cs"/>
          <w:rtl/>
        </w:rPr>
        <w:t xml:space="preserve"> كالانتقال من المدينة إلى القرية</w:t>
      </w:r>
      <w:r w:rsidR="00AD64BA">
        <w:rPr>
          <w:rFonts w:hint="cs"/>
          <w:rtl/>
        </w:rPr>
        <w:t>،</w:t>
      </w:r>
      <w:r>
        <w:rPr>
          <w:rFonts w:hint="cs"/>
          <w:rtl/>
        </w:rPr>
        <w:t xml:space="preserve"> ومن البلد إلى البادية</w:t>
      </w:r>
      <w:r w:rsidR="00AD64BA">
        <w:rPr>
          <w:rFonts w:hint="cs"/>
          <w:rtl/>
        </w:rPr>
        <w:t>،</w:t>
      </w:r>
      <w:r>
        <w:rPr>
          <w:rFonts w:hint="cs"/>
          <w:rtl/>
        </w:rPr>
        <w:t xml:space="preserve"> حيث لا تتوفّر فيها وسائل السعادة والراحة</w:t>
      </w:r>
      <w:r w:rsidR="00AD64BA">
        <w:rPr>
          <w:rFonts w:hint="cs"/>
          <w:rtl/>
        </w:rPr>
        <w:t>.</w:t>
      </w:r>
    </w:p>
    <w:p w:rsidR="00AD64BA" w:rsidRDefault="00EF1AD1" w:rsidP="009C4F9F">
      <w:pPr>
        <w:pStyle w:val="libNormal"/>
        <w:rPr>
          <w:rtl/>
        </w:rPr>
      </w:pPr>
      <w:r>
        <w:rPr>
          <w:rFonts w:hint="cs"/>
          <w:rtl/>
        </w:rPr>
        <w:t xml:space="preserve">وفي النهي عن هكذا هجرة يوصي أمير المؤمنين </w:t>
      </w:r>
      <w:r w:rsidR="001A3AF7" w:rsidRPr="001A3AF7">
        <w:rPr>
          <w:rStyle w:val="libAlaemChar"/>
          <w:rFonts w:hint="cs"/>
          <w:rtl/>
        </w:rPr>
        <w:t>عليه‌السلام</w:t>
      </w:r>
      <w:r>
        <w:rPr>
          <w:rFonts w:hint="cs"/>
          <w:rtl/>
        </w:rPr>
        <w:t xml:space="preserve"> ولده الحسن </w:t>
      </w:r>
      <w:r w:rsidR="001A3AF7" w:rsidRPr="001A3AF7">
        <w:rPr>
          <w:rStyle w:val="libAlaemChar"/>
          <w:rFonts w:hint="cs"/>
          <w:rtl/>
        </w:rPr>
        <w:t>عليه‌السلام</w:t>
      </w:r>
      <w:r>
        <w:rPr>
          <w:rFonts w:hint="cs"/>
          <w:rtl/>
        </w:rPr>
        <w:t xml:space="preserve"> في وصيته الكبيرة قائلاً</w:t>
      </w:r>
      <w:r w:rsidR="00AD64BA">
        <w:rPr>
          <w:rFonts w:hint="cs"/>
          <w:rtl/>
        </w:rPr>
        <w:t>:</w:t>
      </w:r>
      <w:r>
        <w:rPr>
          <w:rFonts w:hint="cs"/>
          <w:rtl/>
        </w:rPr>
        <w:t xml:space="preserve"> </w:t>
      </w:r>
      <w:r w:rsidR="001A3AF7">
        <w:rPr>
          <w:rFonts w:hint="cs"/>
          <w:rtl/>
        </w:rPr>
        <w:t>«</w:t>
      </w:r>
      <w:r w:rsidRPr="009C4F9F">
        <w:rPr>
          <w:rFonts w:hint="cs"/>
          <w:rtl/>
        </w:rPr>
        <w:t>يا بني</w:t>
      </w:r>
      <w:r w:rsidR="00AD64BA">
        <w:rPr>
          <w:rFonts w:hint="cs"/>
          <w:rtl/>
        </w:rPr>
        <w:t>،</w:t>
      </w:r>
      <w:r w:rsidRPr="009C4F9F">
        <w:rPr>
          <w:rFonts w:hint="cs"/>
          <w:rtl/>
        </w:rPr>
        <w:t xml:space="preserve"> واسكن الأمصار العظام</w:t>
      </w:r>
      <w:r w:rsidR="001A3AF7">
        <w:rPr>
          <w:rFonts w:hint="cs"/>
          <w:rtl/>
        </w:rPr>
        <w:t>»</w:t>
      </w:r>
      <w:r w:rsidR="00AD64BA">
        <w:rPr>
          <w:rFonts w:hint="cs"/>
          <w:rtl/>
        </w:rPr>
        <w:t>.</w:t>
      </w:r>
      <w:r>
        <w:rPr>
          <w:rFonts w:hint="cs"/>
          <w:rtl/>
        </w:rPr>
        <w:t xml:space="preserve">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الحجرات / 14</w:t>
      </w:r>
      <w:r w:rsidR="00AD64BA">
        <w:rPr>
          <w:rFonts w:hint="cs"/>
          <w:rtl/>
        </w:rPr>
        <w:t>.</w:t>
      </w:r>
    </w:p>
    <w:p w:rsidR="00EF1AD1" w:rsidRDefault="00EF1AD1" w:rsidP="00EF1AD1">
      <w:pPr>
        <w:pStyle w:val="libFootnote0"/>
        <w:rPr>
          <w:rtl/>
        </w:rPr>
      </w:pPr>
      <w:r>
        <w:rPr>
          <w:rFonts w:hint="cs"/>
          <w:rtl/>
        </w:rPr>
        <w:t>(2) سورة التوبة / 97</w:t>
      </w:r>
      <w:r w:rsidR="00AD64BA">
        <w:rPr>
          <w:rFonts w:hint="cs"/>
          <w:rtl/>
        </w:rPr>
        <w:t>.</w:t>
      </w:r>
    </w:p>
    <w:p w:rsidR="00EF1AD1" w:rsidRDefault="00EF1AD1" w:rsidP="00EF1AD1">
      <w:pPr>
        <w:pStyle w:val="libFootnote0"/>
        <w:rPr>
          <w:rtl/>
        </w:rPr>
      </w:pPr>
      <w:r>
        <w:rPr>
          <w:rFonts w:hint="cs"/>
          <w:rtl/>
        </w:rPr>
        <w:t>(3) سورة النساء / 98</w:t>
      </w:r>
      <w:r w:rsidR="00AD64BA">
        <w:rPr>
          <w:rFonts w:hint="cs"/>
          <w:rtl/>
        </w:rPr>
        <w:t xml:space="preserve"> - </w:t>
      </w:r>
      <w:r>
        <w:rPr>
          <w:rFonts w:hint="cs"/>
          <w:rtl/>
        </w:rPr>
        <w:t>99</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أي المدن الواسعة الكبيرة</w:t>
      </w:r>
      <w:r w:rsidR="00AD64BA">
        <w:rPr>
          <w:rFonts w:hint="cs"/>
          <w:rtl/>
        </w:rPr>
        <w:t>؛</w:t>
      </w:r>
      <w:r>
        <w:rPr>
          <w:rFonts w:hint="cs"/>
          <w:rtl/>
        </w:rPr>
        <w:t xml:space="preserve"> لأنّها أجمع للوازم الحياة السعيدة ووسائل الراحة</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وقد أكدّ الإمام الصادق </w:t>
      </w:r>
      <w:r w:rsidR="001A3AF7" w:rsidRPr="001A3AF7">
        <w:rPr>
          <w:rStyle w:val="libAlaemChar"/>
          <w:rFonts w:hint="cs"/>
          <w:rtl/>
        </w:rPr>
        <w:t>عليه‌السلام</w:t>
      </w:r>
      <w:r>
        <w:rPr>
          <w:rFonts w:hint="cs"/>
          <w:rtl/>
        </w:rPr>
        <w:t xml:space="preserve"> ذلك في الخبر الوارد عنه</w:t>
      </w:r>
      <w:r w:rsidR="00AD64BA">
        <w:rPr>
          <w:rFonts w:hint="cs"/>
          <w:rtl/>
        </w:rPr>
        <w:t>،</w:t>
      </w:r>
      <w:r>
        <w:rPr>
          <w:rFonts w:hint="cs"/>
          <w:rtl/>
        </w:rPr>
        <w:t xml:space="preserve"> حيث يقول فيه</w:t>
      </w:r>
      <w:r w:rsidR="00AD64BA">
        <w:rPr>
          <w:rFonts w:hint="cs"/>
          <w:rtl/>
        </w:rPr>
        <w:t>:</w:t>
      </w:r>
      <w:r>
        <w:rPr>
          <w:rFonts w:hint="cs"/>
          <w:rtl/>
        </w:rPr>
        <w:t xml:space="preserve"> </w:t>
      </w:r>
      <w:r w:rsidR="001A3AF7">
        <w:rPr>
          <w:rFonts w:hint="cs"/>
          <w:rtl/>
        </w:rPr>
        <w:t>«</w:t>
      </w:r>
      <w:r w:rsidRPr="009C4F9F">
        <w:rPr>
          <w:rFonts w:hint="cs"/>
          <w:rtl/>
        </w:rPr>
        <w:t>لا يستغني أهل كلّ بلد عن ثلاث</w:t>
      </w:r>
      <w:r w:rsidR="00AD64BA">
        <w:rPr>
          <w:rFonts w:hint="cs"/>
          <w:rtl/>
        </w:rPr>
        <w:t>:</w:t>
      </w:r>
      <w:r w:rsidRPr="009C4F9F">
        <w:rPr>
          <w:rFonts w:hint="cs"/>
          <w:rtl/>
        </w:rPr>
        <w:t xml:space="preserve"> فقيه ورع</w:t>
      </w:r>
      <w:r w:rsidR="00AD64BA">
        <w:rPr>
          <w:rFonts w:hint="cs"/>
          <w:rtl/>
        </w:rPr>
        <w:t>،</w:t>
      </w:r>
      <w:r w:rsidRPr="009C4F9F">
        <w:rPr>
          <w:rFonts w:hint="cs"/>
          <w:rtl/>
        </w:rPr>
        <w:t xml:space="preserve"> وطبيب حاذق</w:t>
      </w:r>
      <w:r w:rsidR="00AD64BA">
        <w:rPr>
          <w:rFonts w:hint="cs"/>
          <w:rtl/>
        </w:rPr>
        <w:t>،</w:t>
      </w:r>
      <w:r w:rsidRPr="009C4F9F">
        <w:rPr>
          <w:rFonts w:hint="cs"/>
          <w:rtl/>
        </w:rPr>
        <w:t xml:space="preserve"> وحاكم عادل</w:t>
      </w:r>
      <w:r w:rsidR="00AD64BA">
        <w:rPr>
          <w:rFonts w:hint="cs"/>
          <w:rtl/>
        </w:rPr>
        <w:t>،</w:t>
      </w:r>
      <w:r w:rsidRPr="009C4F9F">
        <w:rPr>
          <w:rFonts w:hint="cs"/>
          <w:rtl/>
        </w:rPr>
        <w:t xml:space="preserve"> وإنْ عدموا ذلك فهم همج رعاع</w:t>
      </w:r>
      <w:r w:rsidR="001A3AF7">
        <w:rPr>
          <w:rFonts w:hint="cs"/>
          <w:rtl/>
        </w:rPr>
        <w:t>»</w:t>
      </w:r>
      <w:r w:rsidR="00AD64BA">
        <w:rPr>
          <w:rFonts w:hint="cs"/>
          <w:rtl/>
        </w:rPr>
        <w:t>.</w:t>
      </w:r>
      <w:r>
        <w:rPr>
          <w:rFonts w:hint="cs"/>
          <w:rtl/>
        </w:rPr>
        <w:t xml:space="preserve"> أي لا يشعرون بالكرامة الإنسانية</w:t>
      </w:r>
      <w:r w:rsidR="00AD64BA">
        <w:rPr>
          <w:rFonts w:hint="cs"/>
          <w:rtl/>
        </w:rPr>
        <w:t>،</w:t>
      </w:r>
      <w:r>
        <w:rPr>
          <w:rFonts w:hint="cs"/>
          <w:rtl/>
        </w:rPr>
        <w:t xml:space="preserve"> ولا يتمتعون بلذّة الحياة</w:t>
      </w:r>
      <w:r w:rsidR="00AD64BA">
        <w:rPr>
          <w:rFonts w:hint="cs"/>
          <w:rtl/>
        </w:rPr>
        <w:t>.</w:t>
      </w:r>
    </w:p>
    <w:p w:rsidR="00EF1AD1" w:rsidRDefault="00EF1AD1" w:rsidP="009C4F9F">
      <w:pPr>
        <w:pStyle w:val="libNormal"/>
        <w:rPr>
          <w:rtl/>
        </w:rPr>
      </w:pPr>
      <w:r>
        <w:rPr>
          <w:rFonts w:hint="cs"/>
          <w:rtl/>
        </w:rPr>
        <w:t>فالفقيه</w:t>
      </w:r>
      <w:r w:rsidR="00AD64BA">
        <w:rPr>
          <w:rFonts w:hint="cs"/>
          <w:rtl/>
        </w:rPr>
        <w:t>:</w:t>
      </w:r>
      <w:r>
        <w:rPr>
          <w:rFonts w:hint="cs"/>
          <w:rtl/>
        </w:rPr>
        <w:t xml:space="preserve"> للتوجيه والتعليم</w:t>
      </w:r>
      <w:r w:rsidR="00AD64BA">
        <w:rPr>
          <w:rFonts w:hint="cs"/>
          <w:rtl/>
        </w:rPr>
        <w:t>،</w:t>
      </w:r>
      <w:r>
        <w:rPr>
          <w:rFonts w:hint="cs"/>
          <w:rtl/>
        </w:rPr>
        <w:t xml:space="preserve"> والحاكم</w:t>
      </w:r>
      <w:r w:rsidR="00AD64BA">
        <w:rPr>
          <w:rFonts w:hint="cs"/>
          <w:rtl/>
        </w:rPr>
        <w:t>:</w:t>
      </w:r>
      <w:r>
        <w:rPr>
          <w:rFonts w:hint="cs"/>
          <w:rtl/>
        </w:rPr>
        <w:t xml:space="preserve"> للتنفيذ وإقامة النظام</w:t>
      </w:r>
      <w:r w:rsidR="00AD64BA">
        <w:rPr>
          <w:rFonts w:hint="cs"/>
          <w:rtl/>
        </w:rPr>
        <w:t>،</w:t>
      </w:r>
      <w:r>
        <w:rPr>
          <w:rFonts w:hint="cs"/>
          <w:rtl/>
        </w:rPr>
        <w:t xml:space="preserve"> والطبيب</w:t>
      </w:r>
      <w:r w:rsidR="00AD64BA">
        <w:rPr>
          <w:rFonts w:hint="cs"/>
          <w:rtl/>
        </w:rPr>
        <w:t>:</w:t>
      </w:r>
      <w:r>
        <w:rPr>
          <w:rFonts w:hint="cs"/>
          <w:rtl/>
        </w:rPr>
        <w:t xml:space="preserve"> للوقاية والعلاج من الأمراض</w:t>
      </w:r>
      <w:r w:rsidR="00AD64BA">
        <w:rPr>
          <w:rFonts w:hint="cs"/>
          <w:rtl/>
        </w:rPr>
        <w:t>.</w:t>
      </w:r>
      <w:r>
        <w:rPr>
          <w:rFonts w:hint="cs"/>
          <w:rtl/>
        </w:rPr>
        <w:t xml:space="preserve"> وهذه النواحي الثلاثة هي دعائم الحياة السعيدة والسعادة الاجتماعية</w:t>
      </w:r>
      <w:r w:rsidR="00AD64BA">
        <w:rPr>
          <w:rFonts w:hint="cs"/>
          <w:rtl/>
        </w:rPr>
        <w:t>؛</w:t>
      </w:r>
      <w:r>
        <w:rPr>
          <w:rFonts w:hint="cs"/>
          <w:rtl/>
        </w:rPr>
        <w:t xml:space="preserve"> العلم والصحة والأمان</w:t>
      </w:r>
      <w:r w:rsidR="00AD64BA">
        <w:rPr>
          <w:rFonts w:hint="cs"/>
          <w:rtl/>
        </w:rPr>
        <w:t>.</w:t>
      </w:r>
    </w:p>
    <w:p w:rsidR="00EF1AD1" w:rsidRDefault="00EF1AD1" w:rsidP="009C4F9F">
      <w:pPr>
        <w:pStyle w:val="libNormal"/>
        <w:rPr>
          <w:rtl/>
        </w:rPr>
      </w:pPr>
      <w:r>
        <w:rPr>
          <w:rFonts w:hint="cs"/>
          <w:rtl/>
        </w:rPr>
        <w:t>هجرةُ الأنبياء ورجال الإصلاح</w:t>
      </w:r>
      <w:r w:rsidR="00AD64BA">
        <w:rPr>
          <w:rFonts w:hint="cs"/>
          <w:rtl/>
        </w:rPr>
        <w:t>:</w:t>
      </w:r>
      <w:r>
        <w:rPr>
          <w:rFonts w:hint="cs"/>
          <w:rtl/>
        </w:rPr>
        <w:t xml:space="preserve"> </w:t>
      </w:r>
    </w:p>
    <w:p w:rsidR="00EF1AD1" w:rsidRDefault="00EF1AD1" w:rsidP="009C4F9F">
      <w:pPr>
        <w:pStyle w:val="libNormal"/>
        <w:rPr>
          <w:rtl/>
        </w:rPr>
      </w:pPr>
      <w:r>
        <w:rPr>
          <w:rFonts w:hint="cs"/>
          <w:rtl/>
        </w:rPr>
        <w:t>فالخلاصة أنّ الهجرة من المواضيع التي تخضع لكافة الأحكام الإسلاميّة الخمس</w:t>
      </w:r>
      <w:r w:rsidR="00AD64BA">
        <w:rPr>
          <w:rFonts w:hint="cs"/>
          <w:rtl/>
        </w:rPr>
        <w:t>:</w:t>
      </w:r>
      <w:r>
        <w:rPr>
          <w:rFonts w:hint="cs"/>
          <w:rtl/>
        </w:rPr>
        <w:t xml:space="preserve"> الوجوب والحرمة والندب والكراهة والإباحة حسب ما ينتج منها مِنْ نتائج</w:t>
      </w:r>
      <w:r w:rsidR="00AD64BA">
        <w:rPr>
          <w:rFonts w:hint="cs"/>
          <w:rtl/>
        </w:rPr>
        <w:t>.</w:t>
      </w:r>
    </w:p>
    <w:p w:rsidR="00EF1AD1" w:rsidRDefault="00EF1AD1" w:rsidP="009C4F9F">
      <w:pPr>
        <w:pStyle w:val="libNormal"/>
        <w:rPr>
          <w:rtl/>
        </w:rPr>
      </w:pPr>
      <w:r>
        <w:rPr>
          <w:rFonts w:hint="cs"/>
          <w:rtl/>
        </w:rPr>
        <w:t>وبعد هذا العرض الموجز للهجرة ككلّ نأتي إلى هجرة الأنبياء (صلّى الله عليهم أجمعين)</w:t>
      </w:r>
      <w:r w:rsidR="00AD64BA">
        <w:rPr>
          <w:rFonts w:hint="cs"/>
          <w:rtl/>
        </w:rPr>
        <w:t>؛</w:t>
      </w:r>
      <w:r>
        <w:rPr>
          <w:rFonts w:hint="cs"/>
          <w:rtl/>
        </w:rPr>
        <w:t xml:space="preserve"> لأنّنا نجد الهجرة تكاد أنْ تكون ظاهرة ملازمة لحياتهم الرسالية</w:t>
      </w:r>
      <w:r w:rsidR="00AD64BA">
        <w:rPr>
          <w:rFonts w:hint="cs"/>
          <w:rtl/>
        </w:rPr>
        <w:t>،</w:t>
      </w:r>
      <w:r>
        <w:rPr>
          <w:rFonts w:hint="cs"/>
          <w:rtl/>
        </w:rPr>
        <w:t xml:space="preserve"> فقلّ أنْ نجد نبيّاً لمْ يهاجر مِنْ بلد إلى بلد</w:t>
      </w:r>
      <w:r w:rsidR="00AD64BA">
        <w:rPr>
          <w:rFonts w:hint="cs"/>
          <w:rtl/>
        </w:rPr>
        <w:t>،</w:t>
      </w:r>
      <w:r>
        <w:rPr>
          <w:rFonts w:hint="cs"/>
          <w:rtl/>
        </w:rPr>
        <w:t xml:space="preserve"> ولمْ ينتقل مِنْ محيط إلى آخر</w:t>
      </w:r>
      <w:r w:rsidR="00AD64BA">
        <w:rPr>
          <w:rFonts w:hint="cs"/>
          <w:rtl/>
        </w:rPr>
        <w:t>.</w:t>
      </w:r>
    </w:p>
    <w:p w:rsidR="00EF1AD1" w:rsidRDefault="00EF1AD1" w:rsidP="009C4F9F">
      <w:pPr>
        <w:pStyle w:val="libNormal"/>
        <w:rPr>
          <w:rtl/>
        </w:rPr>
      </w:pPr>
      <w:r>
        <w:rPr>
          <w:rFonts w:hint="cs"/>
          <w:rtl/>
        </w:rPr>
        <w:t xml:space="preserve">فهذا خليل الرحمن إبراهيم </w:t>
      </w:r>
      <w:r w:rsidR="001A3AF7" w:rsidRPr="001A3AF7">
        <w:rPr>
          <w:rStyle w:val="libAlaemChar"/>
          <w:rFonts w:hint="cs"/>
          <w:rtl/>
        </w:rPr>
        <w:t>عليه‌السلام</w:t>
      </w:r>
      <w:r>
        <w:rPr>
          <w:rFonts w:hint="cs"/>
          <w:rtl/>
        </w:rPr>
        <w:t xml:space="preserve"> بُعث في العراق</w:t>
      </w:r>
      <w:r w:rsidR="00AD64BA">
        <w:rPr>
          <w:rFonts w:hint="cs"/>
          <w:rtl/>
        </w:rPr>
        <w:t>،</w:t>
      </w:r>
      <w:r>
        <w:rPr>
          <w:rFonts w:hint="cs"/>
          <w:rtl/>
        </w:rPr>
        <w:t xml:space="preserve"> ثمّ هاجر إلى مصر</w:t>
      </w:r>
      <w:r w:rsidR="00AD64BA">
        <w:rPr>
          <w:rFonts w:hint="cs"/>
          <w:rtl/>
        </w:rPr>
        <w:t>،</w:t>
      </w:r>
      <w:r>
        <w:rPr>
          <w:rFonts w:hint="cs"/>
          <w:rtl/>
        </w:rPr>
        <w:t xml:space="preserve"> ثمّ انتقل إلى الشام وفلسطين واستقر بها إلى أنْ مات</w:t>
      </w:r>
      <w:r w:rsidR="00AD64BA">
        <w:rPr>
          <w:rFonts w:hint="cs"/>
          <w:rtl/>
        </w:rPr>
        <w:t>،</w:t>
      </w:r>
      <w:r>
        <w:rPr>
          <w:rFonts w:hint="cs"/>
          <w:rtl/>
        </w:rPr>
        <w:t xml:space="preserve"> ثمّ مِنْ بعده يعقوب وأولاده</w:t>
      </w:r>
      <w:r w:rsidR="00AD64BA">
        <w:rPr>
          <w:rFonts w:hint="cs"/>
          <w:rtl/>
        </w:rPr>
        <w:t>،</w:t>
      </w:r>
      <w:r>
        <w:rPr>
          <w:rFonts w:hint="cs"/>
          <w:rtl/>
        </w:rPr>
        <w:t xml:space="preserve"> ثمّ موسى الكليم هاجر مِنْ مصر إلى مدين</w:t>
      </w:r>
      <w:r w:rsidR="00AD64BA">
        <w:rPr>
          <w:rFonts w:hint="cs"/>
          <w:rtl/>
        </w:rPr>
        <w:t>،</w:t>
      </w:r>
      <w:r>
        <w:rPr>
          <w:rFonts w:hint="cs"/>
          <w:rtl/>
        </w:rPr>
        <w:t xml:space="preserve"> ثمّ عاد إليها</w:t>
      </w:r>
      <w:r w:rsidR="00AD64BA">
        <w:rPr>
          <w:rFonts w:hint="cs"/>
          <w:rtl/>
        </w:rPr>
        <w:t>،</w:t>
      </w:r>
      <w:r>
        <w:rPr>
          <w:rFonts w:hint="cs"/>
          <w:rtl/>
        </w:rPr>
        <w:t xml:space="preserve"> ثمّ هاجر نحو الشام</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وهذا عيسى </w:t>
      </w:r>
      <w:r w:rsidR="001A3AF7" w:rsidRPr="001A3AF7">
        <w:rPr>
          <w:rStyle w:val="libAlaemChar"/>
          <w:rFonts w:hint="cs"/>
          <w:rtl/>
        </w:rPr>
        <w:t>عليه‌السلام</w:t>
      </w:r>
      <w:r>
        <w:rPr>
          <w:rFonts w:hint="cs"/>
          <w:rtl/>
        </w:rPr>
        <w:t xml:space="preserve"> بن مريم كان لا يستقر في بلد حتّى لقّب بالمسيح</w:t>
      </w:r>
      <w:r w:rsidR="00AD64BA">
        <w:rPr>
          <w:rFonts w:hint="cs"/>
          <w:rtl/>
        </w:rPr>
        <w:t>،</w:t>
      </w:r>
      <w:r>
        <w:rPr>
          <w:rFonts w:hint="cs"/>
          <w:rtl/>
        </w:rPr>
        <w:t xml:space="preserve"> وأخيراً خاتم الأنبياء محمد </w:t>
      </w:r>
      <w:r w:rsidR="001A3AF7" w:rsidRPr="001A3AF7">
        <w:rPr>
          <w:rStyle w:val="libAlaemChar"/>
          <w:rFonts w:hint="cs"/>
          <w:rtl/>
        </w:rPr>
        <w:t>صلى‌الله‌عليه‌وآله</w:t>
      </w:r>
      <w:r>
        <w:rPr>
          <w:rFonts w:hint="cs"/>
          <w:rtl/>
        </w:rPr>
        <w:t xml:space="preserve"> هاجر مِنْ مكّة أوّلاً إلى الطائف</w:t>
      </w:r>
      <w:r w:rsidR="00AD64BA">
        <w:rPr>
          <w:rFonts w:hint="cs"/>
          <w:rtl/>
        </w:rPr>
        <w:t>،</w:t>
      </w:r>
      <w:r>
        <w:rPr>
          <w:rFonts w:hint="cs"/>
          <w:rtl/>
        </w:rPr>
        <w:t xml:space="preserve"> ثمّ هاجر إلى المدينة واستقر بها إلى أنْ قُبض</w:t>
      </w:r>
      <w:r w:rsidR="00AD64BA">
        <w:rPr>
          <w:rFonts w:hint="cs"/>
          <w:rtl/>
        </w:rPr>
        <w:t>.</w:t>
      </w:r>
      <w:r>
        <w:rPr>
          <w:rFonts w:hint="cs"/>
          <w:rtl/>
        </w:rPr>
        <w:t xml:space="preserve"> ثمّ هاجر وصيّه وخليفته علي </w:t>
      </w:r>
      <w:r w:rsidR="001A3AF7" w:rsidRPr="001A3AF7">
        <w:rPr>
          <w:rStyle w:val="libAlaemChar"/>
          <w:rFonts w:hint="cs"/>
          <w:rtl/>
        </w:rPr>
        <w:t>عليه‌السلام</w:t>
      </w:r>
      <w:r>
        <w:rPr>
          <w:rFonts w:hint="cs"/>
          <w:rtl/>
        </w:rPr>
        <w:t xml:space="preserve"> من المدينة إلى الكوفة</w:t>
      </w:r>
      <w:r w:rsidR="00AD64BA">
        <w:rPr>
          <w:rFonts w:hint="cs"/>
          <w:rtl/>
        </w:rPr>
        <w:t>.</w:t>
      </w:r>
      <w:r>
        <w:rPr>
          <w:rFonts w:hint="cs"/>
          <w:rtl/>
        </w:rPr>
        <w:t xml:space="preserve"> فالهجرة إذاً ظاهرة مألوفة في حياة الأنبياء والمرسلين والمصلحين</w:t>
      </w:r>
      <w:r w:rsidR="00AD64BA">
        <w:rPr>
          <w:rFonts w:hint="cs"/>
          <w:rtl/>
        </w:rPr>
        <w:t>،</w:t>
      </w:r>
      <w:r>
        <w:rPr>
          <w:rFonts w:hint="cs"/>
          <w:rtl/>
        </w:rPr>
        <w:t xml:space="preserve"> فلماذا هاجر هؤلاء</w:t>
      </w:r>
      <w:r w:rsidR="00AD64BA">
        <w:rPr>
          <w:rFonts w:hint="cs"/>
          <w:rtl/>
        </w:rPr>
        <w:t>؟</w:t>
      </w:r>
      <w:r>
        <w:rPr>
          <w:rFonts w:hint="cs"/>
          <w:rtl/>
        </w:rPr>
        <w:t xml:space="preserve"> ومِنْ أيّ قسم مِنْ أقسام الهجرة كانت هجرتهم</w:t>
      </w:r>
      <w:r w:rsidR="00AD64BA">
        <w:rPr>
          <w:rFonts w:hint="cs"/>
          <w:rtl/>
        </w:rPr>
        <w:t>؟</w:t>
      </w:r>
      <w:r>
        <w:rPr>
          <w:rFonts w:hint="cs"/>
          <w:rtl/>
        </w:rPr>
        <w:t xml:space="preserve"> </w:t>
      </w:r>
    </w:p>
    <w:p w:rsidR="00EF1AD1" w:rsidRDefault="00EF1AD1" w:rsidP="009C4F9F">
      <w:pPr>
        <w:pStyle w:val="libNormal"/>
        <w:rPr>
          <w:rtl/>
        </w:rPr>
      </w:pPr>
      <w:r>
        <w:rPr>
          <w:rFonts w:hint="cs"/>
          <w:rtl/>
        </w:rPr>
        <w:t>طبعاً وبدون شك أنّ هجرة الأنبياء كانت واجبة ومفروضة عليهم من الله سبحانه</w:t>
      </w:r>
      <w:r w:rsidR="00AD64BA">
        <w:rPr>
          <w:rFonts w:hint="cs"/>
          <w:rtl/>
        </w:rPr>
        <w:t>؛</w:t>
      </w:r>
      <w:r>
        <w:rPr>
          <w:rFonts w:hint="cs"/>
          <w:rtl/>
        </w:rPr>
        <w:t xml:space="preserve"> تمشيّاً منهم مع متطلبات رسالته</w:t>
      </w:r>
      <w:r w:rsidR="00AD64BA">
        <w:rPr>
          <w:rFonts w:hint="cs"/>
          <w:rtl/>
        </w:rPr>
        <w:t>،</w:t>
      </w:r>
      <w:r>
        <w:rPr>
          <w:rFonts w:hint="cs"/>
          <w:rtl/>
        </w:rPr>
        <w:t xml:space="preserve"> حيث كانوا لا يجدون القدرة الكافية في أوطانهم على تبليغ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رسالاتهم</w:t>
      </w:r>
      <w:r w:rsidR="00AD64BA">
        <w:rPr>
          <w:rFonts w:hint="cs"/>
          <w:rtl/>
        </w:rPr>
        <w:t>؛</w:t>
      </w:r>
      <w:r>
        <w:rPr>
          <w:rFonts w:hint="cs"/>
          <w:rtl/>
        </w:rPr>
        <w:t xml:space="preserve"> نظراً للعراقيل والعقبات التي وضعها المعارضون في طريقهم</w:t>
      </w:r>
      <w:r w:rsidR="00AD64BA">
        <w:rPr>
          <w:rFonts w:hint="cs"/>
          <w:rtl/>
        </w:rPr>
        <w:t>؛</w:t>
      </w:r>
      <w:r>
        <w:rPr>
          <w:rFonts w:hint="cs"/>
          <w:rtl/>
        </w:rPr>
        <w:t xml:space="preserve"> ولما كان يتهدّدهم مِنْ خطر القتل على أيدي أعدائهم قبل أداء وتبليغ دعوتهم</w:t>
      </w:r>
      <w:r w:rsidR="00AD64BA">
        <w:rPr>
          <w:rFonts w:hint="cs"/>
          <w:rtl/>
        </w:rPr>
        <w:t>؛</w:t>
      </w:r>
      <w:r>
        <w:rPr>
          <w:rFonts w:hint="cs"/>
          <w:rtl/>
        </w:rPr>
        <w:t xml:space="preserve"> لذا كان لازماً عليهم أنْ يتركوا الأوطان إلى بلاد اُخرى يستطيعون فيها القيام بمسؤولياتهم</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سيرةُ الحسين </w:t>
      </w:r>
      <w:r w:rsidR="001A3AF7" w:rsidRPr="001A3AF7">
        <w:rPr>
          <w:rStyle w:val="libAlaemChar"/>
          <w:rFonts w:hint="cs"/>
          <w:rtl/>
        </w:rPr>
        <w:t>عليه‌السلام</w:t>
      </w:r>
      <w:r>
        <w:rPr>
          <w:rFonts w:hint="cs"/>
          <w:rtl/>
        </w:rPr>
        <w:t xml:space="preserve"> امتداد لسيرة الأنبياء</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والحسين </w:t>
      </w:r>
      <w:r w:rsidR="001A3AF7" w:rsidRPr="001A3AF7">
        <w:rPr>
          <w:rStyle w:val="libAlaemChar"/>
          <w:rFonts w:hint="cs"/>
          <w:rtl/>
        </w:rPr>
        <w:t>عليه‌السلام</w:t>
      </w:r>
      <w:r>
        <w:rPr>
          <w:rFonts w:hint="cs"/>
          <w:rtl/>
        </w:rPr>
        <w:t xml:space="preserve"> وإنْ لمْ يكن نبيّاً إلاّ أنّه قام بمهام الأنبياء</w:t>
      </w:r>
      <w:r w:rsidR="00AD64BA">
        <w:rPr>
          <w:rFonts w:hint="cs"/>
          <w:rtl/>
        </w:rPr>
        <w:t>،</w:t>
      </w:r>
      <w:r>
        <w:rPr>
          <w:rFonts w:hint="cs"/>
          <w:rtl/>
        </w:rPr>
        <w:t xml:space="preserve"> وصبر كما صبر اُولو العزم من الرسل</w:t>
      </w:r>
      <w:r w:rsidR="00AD64BA">
        <w:rPr>
          <w:rFonts w:hint="cs"/>
          <w:rtl/>
        </w:rPr>
        <w:t>.</w:t>
      </w:r>
      <w:r>
        <w:rPr>
          <w:rFonts w:hint="cs"/>
          <w:rtl/>
        </w:rPr>
        <w:t xml:space="preserve"> ومسؤوليته امتداد لمسؤوليّة جدّه وأبيه</w:t>
      </w:r>
      <w:r w:rsidR="00AD64BA">
        <w:rPr>
          <w:rFonts w:hint="cs"/>
          <w:rtl/>
        </w:rPr>
        <w:t>،</w:t>
      </w:r>
      <w:r>
        <w:rPr>
          <w:rFonts w:hint="cs"/>
          <w:rtl/>
        </w:rPr>
        <w:t xml:space="preserve"> حيث أُنيطت به مسؤوليّة أداء رسالة الإسلام وصيانتها مِنْ كلّ زيف وتحريف</w:t>
      </w:r>
      <w:r w:rsidR="00AD64BA">
        <w:rPr>
          <w:rFonts w:hint="cs"/>
          <w:rtl/>
        </w:rPr>
        <w:t>،</w:t>
      </w:r>
      <w:r>
        <w:rPr>
          <w:rFonts w:hint="cs"/>
          <w:rtl/>
        </w:rPr>
        <w:t xml:space="preserve"> كما صرّح هو </w:t>
      </w:r>
      <w:r w:rsidR="001A3AF7" w:rsidRPr="001A3AF7">
        <w:rPr>
          <w:rStyle w:val="libAlaemChar"/>
          <w:rFonts w:hint="cs"/>
          <w:rtl/>
        </w:rPr>
        <w:t>عليه‌السلام</w:t>
      </w:r>
      <w:r>
        <w:rPr>
          <w:rFonts w:hint="cs"/>
          <w:rtl/>
        </w:rPr>
        <w:t xml:space="preserve"> على تحمّله لهذه المسؤوليّة بقوله في عهده لأخيه محمد بن الحنفية</w:t>
      </w:r>
      <w:r w:rsidR="00AD64BA">
        <w:rPr>
          <w:rFonts w:hint="cs"/>
          <w:rtl/>
        </w:rPr>
        <w:t>:</w:t>
      </w:r>
      <w:r>
        <w:rPr>
          <w:rFonts w:hint="cs"/>
          <w:rtl/>
        </w:rPr>
        <w:t xml:space="preserve"> </w:t>
      </w:r>
      <w:r w:rsidR="001A3AF7">
        <w:rPr>
          <w:rFonts w:hint="cs"/>
          <w:rtl/>
        </w:rPr>
        <w:t>«</w:t>
      </w:r>
      <w:r w:rsidRPr="009C4F9F">
        <w:rPr>
          <w:rFonts w:hint="cs"/>
          <w:rtl/>
        </w:rPr>
        <w:t>وإنّي لمْ أخرج أشراً ولا بطراً</w:t>
      </w:r>
      <w:r w:rsidR="00AD64BA">
        <w:rPr>
          <w:rFonts w:hint="cs"/>
          <w:rtl/>
        </w:rPr>
        <w:t>،</w:t>
      </w:r>
      <w:r w:rsidRPr="009C4F9F">
        <w:rPr>
          <w:rFonts w:hint="cs"/>
          <w:rtl/>
        </w:rPr>
        <w:t xml:space="preserve"> ولا ظالماً ولا مفسداً</w:t>
      </w:r>
      <w:r w:rsidR="00AD64BA">
        <w:rPr>
          <w:rFonts w:hint="cs"/>
          <w:rtl/>
        </w:rPr>
        <w:t>،</w:t>
      </w:r>
      <w:r w:rsidRPr="009C4F9F">
        <w:rPr>
          <w:rFonts w:hint="cs"/>
          <w:rtl/>
        </w:rPr>
        <w:t xml:space="preserve"> وإنّما خرجت لطلب الإصلاح في اُمّة جدّي محمد </w:t>
      </w:r>
      <w:r w:rsidR="001A3AF7" w:rsidRPr="001A3AF7">
        <w:rPr>
          <w:rStyle w:val="libAlaemChar"/>
          <w:rFonts w:hint="cs"/>
          <w:rtl/>
        </w:rPr>
        <w:t>صلى‌الله‌عليه‌وآله</w:t>
      </w:r>
      <w:r w:rsidR="00AD64BA">
        <w:rPr>
          <w:rFonts w:hint="cs"/>
          <w:rtl/>
        </w:rPr>
        <w:t>؛</w:t>
      </w:r>
      <w:r w:rsidRPr="009C4F9F">
        <w:rPr>
          <w:rFonts w:hint="cs"/>
          <w:rtl/>
        </w:rPr>
        <w:t xml:space="preserve"> اُريد أنْ آمر بالمعروف وأنهى عن المنكر</w:t>
      </w:r>
      <w:r w:rsidR="00AD64BA">
        <w:rPr>
          <w:rFonts w:hint="cs"/>
          <w:rtl/>
        </w:rPr>
        <w:t>،</w:t>
      </w:r>
      <w:r w:rsidRPr="009C4F9F">
        <w:rPr>
          <w:rFonts w:hint="cs"/>
          <w:rtl/>
        </w:rPr>
        <w:t xml:space="preserve"> وأسير بسيرة جدّي وأبي</w:t>
      </w:r>
      <w:r w:rsidR="001A3AF7">
        <w:rPr>
          <w:rFonts w:hint="cs"/>
          <w:rtl/>
        </w:rPr>
        <w:t>»</w:t>
      </w:r>
      <w:r w:rsidR="00AD64BA">
        <w:rPr>
          <w:rFonts w:hint="cs"/>
          <w:rtl/>
        </w:rPr>
        <w:t>.</w:t>
      </w:r>
    </w:p>
    <w:p w:rsidR="00EF1AD1" w:rsidRDefault="00EF1AD1" w:rsidP="009C4F9F">
      <w:pPr>
        <w:pStyle w:val="libNormal"/>
        <w:rPr>
          <w:rtl/>
        </w:rPr>
      </w:pPr>
      <w:r>
        <w:rPr>
          <w:rFonts w:hint="cs"/>
          <w:rtl/>
        </w:rPr>
        <w:t>فهو إذاً شعر بأنّه مسؤول عن أنْ يسير بسيرة جدّه المصطفى وأبيه علي المرتضى</w:t>
      </w:r>
      <w:r w:rsidR="00AD64BA">
        <w:rPr>
          <w:rFonts w:hint="cs"/>
          <w:rtl/>
        </w:rPr>
        <w:t>،</w:t>
      </w:r>
      <w:r>
        <w:rPr>
          <w:rFonts w:hint="cs"/>
          <w:rtl/>
        </w:rPr>
        <w:t xml:space="preserve"> فهاجر </w:t>
      </w:r>
      <w:r w:rsidR="001A3AF7" w:rsidRPr="001A3AF7">
        <w:rPr>
          <w:rStyle w:val="libAlaemChar"/>
          <w:rFonts w:hint="cs"/>
          <w:rtl/>
        </w:rPr>
        <w:t>عليه‌السلام</w:t>
      </w:r>
      <w:r>
        <w:rPr>
          <w:rFonts w:hint="cs"/>
          <w:rtl/>
        </w:rPr>
        <w:t xml:space="preserve"> من المدينة فراراً مِنْ كيد آل أبي سفيان ومؤامراتهم ضدّه</w:t>
      </w:r>
      <w:r w:rsidR="00AD64BA">
        <w:rPr>
          <w:rFonts w:hint="cs"/>
          <w:rtl/>
        </w:rPr>
        <w:t>،</w:t>
      </w:r>
      <w:r>
        <w:rPr>
          <w:rFonts w:hint="cs"/>
          <w:rtl/>
        </w:rPr>
        <w:t xml:space="preserve"> تماماً كما هاجر جدّه محمد </w:t>
      </w:r>
      <w:r w:rsidR="001A3AF7" w:rsidRPr="001A3AF7">
        <w:rPr>
          <w:rStyle w:val="libAlaemChar"/>
          <w:rFonts w:hint="cs"/>
          <w:rtl/>
        </w:rPr>
        <w:t>صلى‌الله‌عليه‌وآله</w:t>
      </w:r>
      <w:r>
        <w:rPr>
          <w:rFonts w:hint="cs"/>
          <w:rtl/>
        </w:rPr>
        <w:t xml:space="preserve"> قبله بستّين عاماً مِنْ مكّة فراراً مِنْ كيد أبي سفيان وحزبه</w:t>
      </w:r>
      <w:r w:rsidR="00AD64BA">
        <w:rPr>
          <w:rFonts w:hint="cs"/>
          <w:rtl/>
        </w:rPr>
        <w:t>.</w:t>
      </w:r>
    </w:p>
    <w:p w:rsidR="00EF1AD1" w:rsidRDefault="00EF1AD1" w:rsidP="009C4F9F">
      <w:pPr>
        <w:pStyle w:val="libNormal"/>
        <w:rPr>
          <w:rtl/>
        </w:rPr>
      </w:pPr>
      <w:r>
        <w:rPr>
          <w:rFonts w:hint="cs"/>
          <w:rtl/>
        </w:rPr>
        <w:t>[ إنّ ] السبب في الهجرتين واحد والغاية واحدة</w:t>
      </w:r>
      <w:r w:rsidR="00AD64BA">
        <w:rPr>
          <w:rFonts w:hint="cs"/>
          <w:rtl/>
        </w:rPr>
        <w:t>؛</w:t>
      </w:r>
      <w:r>
        <w:rPr>
          <w:rFonts w:hint="cs"/>
          <w:rtl/>
        </w:rPr>
        <w:t xml:space="preserve"> فالنبي </w:t>
      </w:r>
      <w:r w:rsidR="001A3AF7" w:rsidRPr="001A3AF7">
        <w:rPr>
          <w:rStyle w:val="libAlaemChar"/>
          <w:rFonts w:hint="cs"/>
          <w:rtl/>
        </w:rPr>
        <w:t>صلى‌الله‌عليه‌وآله</w:t>
      </w:r>
      <w:r>
        <w:rPr>
          <w:rFonts w:hint="cs"/>
          <w:rtl/>
        </w:rPr>
        <w:t xml:space="preserve"> هاجر خوفاً من القتل المحتّم الذي كان ملاقيه لو لمْ يهاجر</w:t>
      </w:r>
      <w:r w:rsidR="00AD64BA">
        <w:rPr>
          <w:rFonts w:hint="cs"/>
          <w:rtl/>
        </w:rPr>
        <w:t>،</w:t>
      </w:r>
      <w:r>
        <w:rPr>
          <w:rFonts w:hint="cs"/>
          <w:rtl/>
        </w:rPr>
        <w:t xml:space="preserve"> وذلك على يد أربعين رجلاً مِنْ قريش بتدبير مِنْ أبي سفيان وحزبه الذين عزموا على قتل محمد </w:t>
      </w:r>
      <w:r w:rsidR="001A3AF7" w:rsidRPr="001A3AF7">
        <w:rPr>
          <w:rStyle w:val="libAlaemChar"/>
          <w:rFonts w:hint="cs"/>
          <w:rtl/>
        </w:rPr>
        <w:t>صلى‌الله‌عليه‌وآله</w:t>
      </w:r>
      <w:r>
        <w:rPr>
          <w:rFonts w:hint="cs"/>
          <w:rtl/>
        </w:rPr>
        <w:t xml:space="preserve"> تلك الليلة المعبّر عنها بـ (ليلة الهجرة)</w:t>
      </w:r>
      <w:r w:rsidR="00AD64BA">
        <w:rPr>
          <w:rFonts w:hint="cs"/>
          <w:rtl/>
        </w:rPr>
        <w:t>،</w:t>
      </w:r>
      <w:r>
        <w:rPr>
          <w:rFonts w:hint="cs"/>
          <w:rtl/>
        </w:rPr>
        <w:t xml:space="preserve"> بقصد قتل الرسالة الإسلاميّة في مهدها ومنع انتشارها</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التشابهُ بين هجرة الحسين </w:t>
      </w:r>
      <w:r w:rsidR="001A3AF7" w:rsidRPr="001A3AF7">
        <w:rPr>
          <w:rStyle w:val="libAlaemChar"/>
          <w:rFonts w:hint="cs"/>
          <w:rtl/>
        </w:rPr>
        <w:t>عليه‌السلام</w:t>
      </w:r>
      <w:r>
        <w:rPr>
          <w:rFonts w:hint="cs"/>
          <w:rtl/>
        </w:rPr>
        <w:t xml:space="preserve"> وهجرة جدّه محمد </w:t>
      </w:r>
      <w:r w:rsidR="001A3AF7" w:rsidRPr="001A3AF7">
        <w:rPr>
          <w:rStyle w:val="libAlaemChar"/>
          <w:rFonts w:hint="cs"/>
          <w:rtl/>
        </w:rPr>
        <w:t>صلى‌الله‌عليه‌وآله</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كذلك الحسين </w:t>
      </w:r>
      <w:r w:rsidR="001A3AF7" w:rsidRPr="001A3AF7">
        <w:rPr>
          <w:rStyle w:val="libAlaemChar"/>
          <w:rFonts w:hint="cs"/>
          <w:rtl/>
        </w:rPr>
        <w:t>عليه‌السلام</w:t>
      </w:r>
      <w:r>
        <w:rPr>
          <w:rFonts w:hint="cs"/>
          <w:rtl/>
        </w:rPr>
        <w:t xml:space="preserve"> هاجر من المدينة ليلاً</w:t>
      </w:r>
      <w:r w:rsidR="00AD64BA">
        <w:rPr>
          <w:rFonts w:hint="cs"/>
          <w:rtl/>
        </w:rPr>
        <w:t>؛</w:t>
      </w:r>
      <w:r>
        <w:rPr>
          <w:rFonts w:hint="cs"/>
          <w:rtl/>
        </w:rPr>
        <w:t xml:space="preserve"> خوفاً مِنْ أنْ يُقتل على يد أعوان وعمّال يزيد الذي أرسل أوامره المشدّدة إلى واليه على المدينة يأمره بقتل الحسين </w:t>
      </w:r>
      <w:r w:rsidR="001A3AF7" w:rsidRPr="001A3AF7">
        <w:rPr>
          <w:rStyle w:val="libAlaemChar"/>
          <w:rFonts w:hint="cs"/>
          <w:rtl/>
        </w:rPr>
        <w:t>عليه‌السلام</w:t>
      </w:r>
      <w:r>
        <w:rPr>
          <w:rFonts w:hint="cs"/>
          <w:rtl/>
        </w:rPr>
        <w:t xml:space="preserve"> فوراً وبدون تردّد</w:t>
      </w:r>
      <w:r w:rsidR="00AD64BA">
        <w:rPr>
          <w:rFonts w:hint="cs"/>
          <w:rtl/>
        </w:rPr>
        <w:t>،</w:t>
      </w:r>
      <w:r>
        <w:rPr>
          <w:rFonts w:hint="cs"/>
          <w:rtl/>
        </w:rPr>
        <w:t xml:space="preserve"> وإرسال رأسه إليه إنْ هو لمْ يبايع</w:t>
      </w:r>
      <w:r w:rsidR="00AD64BA">
        <w:rPr>
          <w:rFonts w:hint="cs"/>
          <w:rtl/>
        </w:rPr>
        <w:t>؛</w:t>
      </w:r>
      <w:r>
        <w:rPr>
          <w:rFonts w:hint="cs"/>
          <w:rtl/>
        </w:rPr>
        <w:t xml:space="preserve"> وذلك أيضاً لخنق صوت المعارضة في مهدها ومنعها من الانتشار</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 xml:space="preserve">وكما أنّ هجرة محمد </w:t>
      </w:r>
      <w:r w:rsidR="001A3AF7" w:rsidRPr="001A3AF7">
        <w:rPr>
          <w:rStyle w:val="libAlaemChar"/>
          <w:rFonts w:hint="cs"/>
          <w:rtl/>
        </w:rPr>
        <w:t>صلى‌الله‌عليه‌وآله</w:t>
      </w:r>
      <w:r>
        <w:rPr>
          <w:rFonts w:hint="cs"/>
          <w:rtl/>
        </w:rPr>
        <w:t xml:space="preserve"> أنتجت توسعّاً كبيراً في الرسالة المحمّدية في أنحاء الجزيرة العربية</w:t>
      </w:r>
      <w:r w:rsidR="00AD64BA">
        <w:rPr>
          <w:rFonts w:hint="cs"/>
          <w:rtl/>
        </w:rPr>
        <w:t>،</w:t>
      </w:r>
      <w:r>
        <w:rPr>
          <w:rFonts w:hint="cs"/>
          <w:rtl/>
        </w:rPr>
        <w:t xml:space="preserve"> وبلغ صداها إلى أنحاء اُخرى من العالم</w:t>
      </w:r>
      <w:r w:rsidR="00AD64BA">
        <w:rPr>
          <w:rFonts w:hint="cs"/>
          <w:rtl/>
        </w:rPr>
        <w:t>،</w:t>
      </w:r>
      <w:r>
        <w:rPr>
          <w:rFonts w:hint="cs"/>
          <w:rtl/>
        </w:rPr>
        <w:t xml:space="preserve"> وبعدها ببضع سنوات فقط انهارت زعامة أبي سفيان تماماً بفتح مكّة</w:t>
      </w:r>
      <w:r w:rsidR="00AD64BA">
        <w:rPr>
          <w:rFonts w:hint="cs"/>
          <w:rtl/>
        </w:rPr>
        <w:t>،</w:t>
      </w:r>
      <w:r>
        <w:rPr>
          <w:rFonts w:hint="cs"/>
          <w:rtl/>
        </w:rPr>
        <w:t xml:space="preserve"> كذلك كانت هجرة الحسين </w:t>
      </w:r>
      <w:r w:rsidR="001A3AF7" w:rsidRPr="001A3AF7">
        <w:rPr>
          <w:rStyle w:val="libAlaemChar"/>
          <w:rFonts w:hint="cs"/>
          <w:rtl/>
        </w:rPr>
        <w:t>عليه‌السلام</w:t>
      </w:r>
      <w:r w:rsidR="00AD64BA">
        <w:rPr>
          <w:rFonts w:hint="cs"/>
          <w:rtl/>
        </w:rPr>
        <w:t>؛</w:t>
      </w:r>
      <w:r>
        <w:rPr>
          <w:rFonts w:hint="cs"/>
          <w:rtl/>
        </w:rPr>
        <w:t xml:space="preserve"> فإنّها كسرت الحصار الذي ضربه آل أبي سفيان حول المعارضة الحسينية</w:t>
      </w:r>
      <w:r w:rsidR="00AD64BA">
        <w:rPr>
          <w:rFonts w:hint="cs"/>
          <w:rtl/>
        </w:rPr>
        <w:t>،</w:t>
      </w:r>
      <w:r>
        <w:rPr>
          <w:rFonts w:hint="cs"/>
          <w:rtl/>
        </w:rPr>
        <w:t xml:space="preserve"> فعلا صوتها وبلغ صداها إلى أنحاء العالم الإسلامي</w:t>
      </w:r>
      <w:r w:rsidR="00AD64BA">
        <w:rPr>
          <w:rFonts w:hint="cs"/>
          <w:rtl/>
        </w:rPr>
        <w:t>.</w:t>
      </w:r>
      <w:r>
        <w:rPr>
          <w:rFonts w:hint="cs"/>
          <w:rtl/>
        </w:rPr>
        <w:t xml:space="preserve"> </w:t>
      </w:r>
    </w:p>
    <w:p w:rsidR="00EF1AD1" w:rsidRDefault="00EF1AD1" w:rsidP="009C4F9F">
      <w:pPr>
        <w:pStyle w:val="libNormal"/>
        <w:rPr>
          <w:rtl/>
        </w:rPr>
      </w:pPr>
      <w:r>
        <w:rPr>
          <w:rFonts w:hint="cs"/>
          <w:rtl/>
        </w:rPr>
        <w:t>وما مضت عليها إلاّ بضع سنوات حتّى انهار سلطان آل أبي سفيان</w:t>
      </w:r>
      <w:r w:rsidR="00AD64BA">
        <w:rPr>
          <w:rFonts w:hint="cs"/>
          <w:rtl/>
        </w:rPr>
        <w:t>،</w:t>
      </w:r>
      <w:r>
        <w:rPr>
          <w:rFonts w:hint="cs"/>
          <w:rtl/>
        </w:rPr>
        <w:t xml:space="preserve"> وتقوّضت أركان الدولة السفيانية انهياراً كلّيّاً بموت معاوية الثاني بعد ثلاثة أشهر مِنْ موت يزيد</w:t>
      </w:r>
      <w:r w:rsidR="00AD64BA">
        <w:rPr>
          <w:rFonts w:hint="cs"/>
          <w:rtl/>
        </w:rPr>
        <w:t>،</w:t>
      </w:r>
      <w:r>
        <w:rPr>
          <w:rFonts w:hint="cs"/>
          <w:rtl/>
        </w:rPr>
        <w:t xml:space="preserve"> ثمّ قامت على أنقاضها دولة مروانية بقيادة مروان بن الحكم</w:t>
      </w:r>
      <w:r w:rsidR="00AD64BA">
        <w:rPr>
          <w:rFonts w:hint="cs"/>
          <w:rtl/>
        </w:rPr>
        <w:t>.</w:t>
      </w:r>
      <w:r>
        <w:rPr>
          <w:rFonts w:hint="cs"/>
          <w:rtl/>
        </w:rPr>
        <w:t xml:space="preserve"> وكلّ ذلك بعد هجرة الحسين </w:t>
      </w:r>
      <w:r w:rsidR="001A3AF7" w:rsidRPr="001A3AF7">
        <w:rPr>
          <w:rStyle w:val="libAlaemChar"/>
          <w:rFonts w:hint="cs"/>
          <w:rtl/>
        </w:rPr>
        <w:t>عليه‌السلام</w:t>
      </w:r>
      <w:r>
        <w:rPr>
          <w:rFonts w:hint="cs"/>
          <w:rtl/>
        </w:rPr>
        <w:t xml:space="preserve"> بأقل مِنْ خمس سنوات</w:t>
      </w:r>
      <w:r w:rsidR="00AD64BA">
        <w:rPr>
          <w:rFonts w:hint="cs"/>
          <w:rtl/>
        </w:rPr>
        <w:t>.</w:t>
      </w:r>
      <w:r>
        <w:rPr>
          <w:rFonts w:hint="cs"/>
          <w:rtl/>
        </w:rPr>
        <w:t xml:space="preserve"> </w:t>
      </w:r>
    </w:p>
    <w:p w:rsidR="00EF1AD1" w:rsidRDefault="00EF1AD1" w:rsidP="009C4F9F">
      <w:pPr>
        <w:pStyle w:val="libNormal"/>
        <w:rPr>
          <w:rtl/>
        </w:rPr>
      </w:pPr>
      <w:r>
        <w:rPr>
          <w:rFonts w:hint="cs"/>
          <w:rtl/>
        </w:rPr>
        <w:t>حقاً ما أقرب الشبه وأشدّ التطابق والتقارب بين الهجرتين في العوامل والثمرات</w:t>
      </w:r>
      <w:r w:rsidR="00AD64BA">
        <w:rPr>
          <w:rFonts w:hint="cs"/>
          <w:rtl/>
        </w:rPr>
        <w:t>،</w:t>
      </w:r>
      <w:r>
        <w:rPr>
          <w:rFonts w:hint="cs"/>
          <w:rtl/>
        </w:rPr>
        <w:t xml:space="preserve"> بل وحتّى في الحالات النفسية</w:t>
      </w:r>
      <w:r w:rsidR="00AD64BA">
        <w:rPr>
          <w:rFonts w:hint="cs"/>
          <w:rtl/>
        </w:rPr>
        <w:t>؛</w:t>
      </w:r>
      <w:r>
        <w:rPr>
          <w:rFonts w:hint="cs"/>
          <w:rtl/>
        </w:rPr>
        <w:t xml:space="preserve"> فليلة الهجرة كانت أشدّ ليلة على النبي </w:t>
      </w:r>
      <w:r w:rsidR="001A3AF7" w:rsidRPr="001A3AF7">
        <w:rPr>
          <w:rStyle w:val="libAlaemChar"/>
          <w:rFonts w:hint="cs"/>
          <w:rtl/>
        </w:rPr>
        <w:t>صلى‌الله‌عليه‌وآله</w:t>
      </w:r>
      <w:r>
        <w:rPr>
          <w:rFonts w:hint="cs"/>
          <w:rtl/>
        </w:rPr>
        <w:t xml:space="preserve"> مرّت في حياته مِنْ حيث الهموم والأفكار والقلق النفسي</w:t>
      </w:r>
      <w:r w:rsidR="00AD64BA">
        <w:rPr>
          <w:rFonts w:hint="cs"/>
          <w:rtl/>
        </w:rPr>
        <w:t>،</w:t>
      </w:r>
      <w:r>
        <w:rPr>
          <w:rFonts w:hint="cs"/>
          <w:rtl/>
        </w:rPr>
        <w:t xml:space="preserve"> حتّى أنزل الله تعالى عليه سكينته وهو في الغار حسب صريح الآية الكريمة</w:t>
      </w:r>
      <w:r w:rsidR="00AD64BA">
        <w:rPr>
          <w:rFonts w:hint="cs"/>
          <w:rtl/>
        </w:rPr>
        <w:t>:</w:t>
      </w:r>
      <w:r>
        <w:rPr>
          <w:rFonts w:hint="cs"/>
          <w:rtl/>
        </w:rPr>
        <w:t xml:space="preserve"> </w:t>
      </w:r>
      <w:r w:rsidR="00AD64BA" w:rsidRPr="001A3AF7">
        <w:rPr>
          <w:rStyle w:val="libAlaemChar"/>
          <w:rFonts w:hint="cs"/>
          <w:rtl/>
        </w:rPr>
        <w:t>(</w:t>
      </w:r>
      <w:r w:rsidRPr="009C4F9F">
        <w:rPr>
          <w:rStyle w:val="libAieChar"/>
          <w:rFonts w:hint="cs"/>
          <w:rtl/>
        </w:rPr>
        <w:t>إِذْ أَخْرَجَهُ الّذِينَ كَفَرُوا ثَانِيَ اثْنَيْنِ إِذْ هُمَا فِي الْغَارِ إِذْ يَقُولُ لِصَاحِبِهِ لاَ تَحْزَنْ إِنّ اللّهَ مَعَنَا فَأَنْزَلَ اللّهُ سَكِينَتَهُ عَلَيْهِ وَأَيّدَهُ بِجُنُودٍ لَمْ تَرَوْهَا</w:t>
      </w:r>
      <w:r w:rsidR="00AD64BA" w:rsidRPr="001A3AF7">
        <w:rPr>
          <w:rStyle w:val="libAlaemChar"/>
          <w:rFonts w:hint="cs"/>
          <w:rtl/>
        </w:rPr>
        <w:t>)</w:t>
      </w:r>
      <w:r w:rsidRPr="00E42F11">
        <w:rPr>
          <w:rStyle w:val="libFootnotenumChar"/>
          <w:rFonts w:hint="cs"/>
          <w:rtl/>
        </w:rPr>
        <w:t>(1)</w:t>
      </w:r>
      <w:r w:rsidR="00AD64BA">
        <w:rPr>
          <w:rStyle w:val="libFootnotenumChar"/>
          <w:rFonts w:hint="cs"/>
          <w:rtl/>
        </w:rPr>
        <w:t>.</w:t>
      </w:r>
      <w:r>
        <w:rPr>
          <w:rFonts w:hint="cs"/>
          <w:rtl/>
        </w:rPr>
        <w:t xml:space="preserve"> </w:t>
      </w:r>
    </w:p>
    <w:p w:rsidR="00EF1AD1" w:rsidRDefault="00EF1AD1" w:rsidP="009C4F9F">
      <w:pPr>
        <w:pStyle w:val="libNormal"/>
        <w:rPr>
          <w:rtl/>
        </w:rPr>
      </w:pPr>
      <w:r>
        <w:rPr>
          <w:rFonts w:hint="cs"/>
          <w:rtl/>
        </w:rPr>
        <w:t xml:space="preserve">وكذلك الحسين </w:t>
      </w:r>
      <w:r w:rsidR="001A3AF7" w:rsidRPr="001A3AF7">
        <w:rPr>
          <w:rStyle w:val="libAlaemChar"/>
          <w:rFonts w:hint="cs"/>
          <w:rtl/>
        </w:rPr>
        <w:t>عليه‌السلام</w:t>
      </w:r>
      <w:r w:rsidR="00AD64BA">
        <w:rPr>
          <w:rFonts w:hint="cs"/>
          <w:rtl/>
        </w:rPr>
        <w:t>،</w:t>
      </w:r>
      <w:r>
        <w:rPr>
          <w:rFonts w:hint="cs"/>
          <w:rtl/>
        </w:rPr>
        <w:t xml:space="preserve"> حيث يصف الواصفون أنّ ليلة هجرته من المدينة كانت أشدّ الليالي عليه في حياته</w:t>
      </w:r>
      <w:r w:rsidR="00AD64BA">
        <w:rPr>
          <w:rFonts w:hint="cs"/>
          <w:rtl/>
        </w:rPr>
        <w:t>؛</w:t>
      </w:r>
      <w:r>
        <w:rPr>
          <w:rFonts w:hint="cs"/>
          <w:rtl/>
        </w:rPr>
        <w:t xml:space="preserve"> لما كان يعانيه تلك الليلة من الحيرة والقلق والتفكير في المستقبل والمصير</w:t>
      </w:r>
      <w:r w:rsidR="00AD64BA">
        <w:rPr>
          <w:rFonts w:hint="cs"/>
          <w:rtl/>
        </w:rPr>
        <w:t>؛</w:t>
      </w:r>
      <w:r>
        <w:rPr>
          <w:rFonts w:hint="cs"/>
          <w:rtl/>
        </w:rPr>
        <w:t xml:space="preserve"> لذا كان </w:t>
      </w:r>
      <w:r w:rsidR="001A3AF7" w:rsidRPr="001A3AF7">
        <w:rPr>
          <w:rStyle w:val="libAlaemChar"/>
          <w:rFonts w:hint="cs"/>
          <w:rtl/>
        </w:rPr>
        <w:t>عليه‌السلام</w:t>
      </w:r>
      <w:r>
        <w:rPr>
          <w:rFonts w:hint="cs"/>
          <w:rtl/>
        </w:rPr>
        <w:t xml:space="preserve"> يتردّد على حرم جدّه رسول الله </w:t>
      </w:r>
      <w:r w:rsidR="001A3AF7" w:rsidRPr="001A3AF7">
        <w:rPr>
          <w:rStyle w:val="libAlaemChar"/>
          <w:rFonts w:hint="cs"/>
          <w:rtl/>
        </w:rPr>
        <w:t>صلى‌الله‌عليه‌وآله</w:t>
      </w:r>
      <w:r>
        <w:rPr>
          <w:rFonts w:hint="cs"/>
          <w:rtl/>
        </w:rPr>
        <w:t xml:space="preserve"> يناجي ربّه</w:t>
      </w:r>
      <w:r w:rsidR="00AD64BA">
        <w:rPr>
          <w:rFonts w:hint="cs"/>
          <w:rtl/>
        </w:rPr>
        <w:t>،</w:t>
      </w:r>
      <w:r>
        <w:rPr>
          <w:rFonts w:hint="cs"/>
          <w:rtl/>
        </w:rPr>
        <w:t xml:space="preserve"> ويشكو إلى جدّه ما يعانيه</w:t>
      </w:r>
      <w:r w:rsidR="00AD64BA">
        <w:rPr>
          <w:rFonts w:hint="cs"/>
          <w:rtl/>
        </w:rPr>
        <w:t>،</w:t>
      </w:r>
      <w:r>
        <w:rPr>
          <w:rFonts w:hint="cs"/>
          <w:rtl/>
        </w:rPr>
        <w:t xml:space="preserve"> ويقول في مناجاته مع الله سبحانه بعد أنْ صلّى ركعات في الحرم</w:t>
      </w:r>
      <w:r w:rsidR="00AD64BA">
        <w:rPr>
          <w:rFonts w:hint="cs"/>
          <w:rtl/>
        </w:rPr>
        <w:t>،</w:t>
      </w:r>
      <w:r>
        <w:rPr>
          <w:rFonts w:hint="cs"/>
          <w:rtl/>
        </w:rPr>
        <w:t xml:space="preserve"> ثمّ رفع طرفه نحو السماء وقال</w:t>
      </w:r>
      <w:r w:rsidR="00AD64BA">
        <w:rPr>
          <w:rFonts w:hint="cs"/>
          <w:rtl/>
        </w:rPr>
        <w:t>:</w:t>
      </w:r>
      <w:r w:rsidRPr="009C4F9F">
        <w:rPr>
          <w:rFonts w:hint="cs"/>
          <w:rtl/>
        </w:rPr>
        <w:t xml:space="preserve"> </w:t>
      </w:r>
      <w:r w:rsidR="001A3AF7">
        <w:rPr>
          <w:rFonts w:hint="cs"/>
          <w:rtl/>
        </w:rPr>
        <w:t>«</w:t>
      </w:r>
      <w:r w:rsidRPr="009C4F9F">
        <w:rPr>
          <w:rFonts w:hint="cs"/>
          <w:rtl/>
        </w:rPr>
        <w:t xml:space="preserve">اللّهمَّ إنّ هذا قبر نبيّك محمد </w:t>
      </w:r>
      <w:r w:rsidR="001A3AF7" w:rsidRPr="001A3AF7">
        <w:rPr>
          <w:rStyle w:val="libAlaemChar"/>
          <w:rFonts w:hint="cs"/>
          <w:rtl/>
        </w:rPr>
        <w:t>صلى‌الله‌عليه‌وآله</w:t>
      </w:r>
      <w:r w:rsidR="00AD64BA">
        <w:rPr>
          <w:rFonts w:hint="cs"/>
          <w:rtl/>
        </w:rPr>
        <w:t>،</w:t>
      </w:r>
      <w:r w:rsidRPr="009C4F9F">
        <w:rPr>
          <w:rFonts w:hint="cs"/>
          <w:rtl/>
        </w:rPr>
        <w:t xml:space="preserve"> وأنا ابن بنت نبيك</w:t>
      </w:r>
      <w:r w:rsidR="00AD64BA">
        <w:rPr>
          <w:rFonts w:hint="cs"/>
          <w:rtl/>
        </w:rPr>
        <w:t>،</w:t>
      </w:r>
      <w:r w:rsidRPr="009C4F9F">
        <w:rPr>
          <w:rFonts w:hint="cs"/>
          <w:rtl/>
        </w:rPr>
        <w:t xml:space="preserve"> وقد حضرني من الأمر ما قد علمت</w:t>
      </w:r>
      <w:r w:rsidR="00AD64BA">
        <w:rPr>
          <w:rFonts w:hint="cs"/>
          <w:rtl/>
        </w:rPr>
        <w:t>.</w:t>
      </w:r>
      <w:r w:rsidRPr="009C4F9F">
        <w:rPr>
          <w:rFonts w:hint="cs"/>
          <w:rtl/>
        </w:rPr>
        <w:t xml:space="preserve"> اللّهمَّ إنّي اُحبّ المعروف وأنكر المنكر</w:t>
      </w:r>
      <w:r w:rsidR="00AD64BA">
        <w:rPr>
          <w:rFonts w:hint="cs"/>
          <w:rtl/>
        </w:rPr>
        <w:t>،</w:t>
      </w:r>
      <w:r w:rsidRPr="009C4F9F">
        <w:rPr>
          <w:rFonts w:hint="cs"/>
          <w:rtl/>
        </w:rPr>
        <w:t xml:space="preserve"> وأسألك يا ذا الجلال والإكرام بحقّ القبر ومَنْ فيه</w:t>
      </w:r>
      <w:r w:rsidR="00AD64BA">
        <w:rPr>
          <w:rFonts w:hint="cs"/>
          <w:rtl/>
        </w:rPr>
        <w:t>،</w:t>
      </w:r>
      <w:r w:rsidRPr="009C4F9F">
        <w:rPr>
          <w:rFonts w:hint="cs"/>
          <w:rtl/>
        </w:rPr>
        <w:t xml:space="preserve"> إلاّ اخترت لي ما هو لك رضا ولرسولك رضا</w:t>
      </w:r>
      <w:r w:rsidR="001A3AF7">
        <w:rPr>
          <w:rFonts w:hint="cs"/>
          <w:rtl/>
        </w:rPr>
        <w:t>»</w:t>
      </w:r>
      <w:r w:rsidR="00AD64BA">
        <w:rPr>
          <w:rFonts w:hint="cs"/>
          <w:rtl/>
        </w:rPr>
        <w:t>.</w:t>
      </w:r>
      <w:r>
        <w:rPr>
          <w:rFonts w:hint="cs"/>
          <w:rtl/>
        </w:rPr>
        <w:t xml:space="preserve"> </w:t>
      </w:r>
    </w:p>
    <w:p w:rsidR="00AD64BA" w:rsidRDefault="00EF1AD1" w:rsidP="009C4F9F">
      <w:pPr>
        <w:pStyle w:val="libNormal"/>
        <w:rPr>
          <w:rtl/>
        </w:rPr>
      </w:pPr>
      <w:r>
        <w:rPr>
          <w:rFonts w:hint="cs"/>
          <w:rtl/>
        </w:rPr>
        <w:t xml:space="preserve">ثمّ بكى </w:t>
      </w:r>
      <w:r w:rsidR="001A3AF7" w:rsidRPr="001A3AF7">
        <w:rPr>
          <w:rStyle w:val="libAlaemChar"/>
          <w:rFonts w:hint="cs"/>
          <w:rtl/>
        </w:rPr>
        <w:t>عليه‌السلام</w:t>
      </w:r>
      <w:r>
        <w:rPr>
          <w:rFonts w:hint="cs"/>
          <w:rtl/>
        </w:rPr>
        <w:t xml:space="preserve"> ووضع رأسه على قبر جدّه</w:t>
      </w:r>
      <w:r w:rsidR="00AD64BA">
        <w:rPr>
          <w:rFonts w:hint="cs"/>
          <w:rtl/>
        </w:rPr>
        <w:t>،</w:t>
      </w:r>
      <w:r>
        <w:rPr>
          <w:rFonts w:hint="cs"/>
          <w:rtl/>
        </w:rPr>
        <w:t xml:space="preserve"> وقال</w:t>
      </w:r>
      <w:r w:rsidR="00AD64BA">
        <w:rPr>
          <w:rFonts w:hint="cs"/>
          <w:rtl/>
        </w:rPr>
        <w:t>:</w:t>
      </w:r>
      <w:r>
        <w:rPr>
          <w:rFonts w:hint="cs"/>
          <w:rtl/>
        </w:rPr>
        <w:t xml:space="preserve"> </w:t>
      </w:r>
      <w:r w:rsidR="001A3AF7">
        <w:rPr>
          <w:rFonts w:hint="cs"/>
          <w:rtl/>
        </w:rPr>
        <w:t>«</w:t>
      </w:r>
      <w:r w:rsidRPr="009C4F9F">
        <w:rPr>
          <w:rFonts w:hint="cs"/>
          <w:rtl/>
        </w:rPr>
        <w:t>يا رسول الله</w:t>
      </w:r>
      <w:r w:rsidR="00AD64BA">
        <w:rPr>
          <w:rFonts w:hint="cs"/>
          <w:rtl/>
        </w:rPr>
        <w:t>،</w:t>
      </w:r>
      <w:r w:rsidRPr="009C4F9F">
        <w:rPr>
          <w:rFonts w:hint="cs"/>
          <w:rtl/>
        </w:rPr>
        <w:t xml:space="preserve"> أنا الحسين بن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التوبة / 40</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sidRPr="009C4F9F">
        <w:rPr>
          <w:rFonts w:hint="cs"/>
          <w:rtl/>
        </w:rPr>
        <w:lastRenderedPageBreak/>
        <w:t>فاطمة</w:t>
      </w:r>
      <w:r w:rsidR="00AD64BA">
        <w:rPr>
          <w:rFonts w:hint="cs"/>
          <w:rtl/>
        </w:rPr>
        <w:t>،</w:t>
      </w:r>
      <w:r w:rsidRPr="009C4F9F">
        <w:rPr>
          <w:rFonts w:hint="cs"/>
          <w:rtl/>
        </w:rPr>
        <w:t xml:space="preserve"> فرخك وابن فرختك</w:t>
      </w:r>
      <w:r w:rsidR="00AD64BA">
        <w:rPr>
          <w:rFonts w:hint="cs"/>
          <w:rtl/>
        </w:rPr>
        <w:t>،</w:t>
      </w:r>
      <w:r w:rsidRPr="009C4F9F">
        <w:rPr>
          <w:rFonts w:hint="cs"/>
          <w:rtl/>
        </w:rPr>
        <w:t xml:space="preserve"> وسبطك الذي خلّفتني في اُمّتك</w:t>
      </w:r>
      <w:r w:rsidR="00AD64BA">
        <w:rPr>
          <w:rFonts w:hint="cs"/>
          <w:rtl/>
        </w:rPr>
        <w:t>،</w:t>
      </w:r>
      <w:r w:rsidRPr="009C4F9F">
        <w:rPr>
          <w:rFonts w:hint="cs"/>
          <w:rtl/>
        </w:rPr>
        <w:t xml:space="preserve"> فاشهد عليهم يا نبي الله أنّهم قد خذلوني</w:t>
      </w:r>
      <w:r w:rsidR="00AD64BA">
        <w:rPr>
          <w:rFonts w:hint="cs"/>
          <w:rtl/>
        </w:rPr>
        <w:t>،</w:t>
      </w:r>
      <w:r w:rsidRPr="009C4F9F">
        <w:rPr>
          <w:rFonts w:hint="cs"/>
          <w:rtl/>
        </w:rPr>
        <w:t xml:space="preserve"> وضيّعوني ولمْ يحفظوني</w:t>
      </w:r>
      <w:r w:rsidR="00AD64BA">
        <w:rPr>
          <w:rFonts w:hint="cs"/>
          <w:rtl/>
        </w:rPr>
        <w:t>،</w:t>
      </w:r>
      <w:r w:rsidRPr="009C4F9F">
        <w:rPr>
          <w:rFonts w:hint="cs"/>
          <w:rtl/>
        </w:rPr>
        <w:t xml:space="preserve"> وهذه شكواي إليك حتّى ألقاك</w:t>
      </w:r>
      <w:r w:rsidR="001A3AF7">
        <w:rPr>
          <w:rFonts w:hint="cs"/>
          <w:rtl/>
        </w:rPr>
        <w:t>»</w:t>
      </w:r>
      <w:r w:rsidR="00AD64BA">
        <w:rPr>
          <w:rFonts w:hint="cs"/>
          <w:rtl/>
        </w:rPr>
        <w:t>.</w:t>
      </w:r>
    </w:p>
    <w:p w:rsidR="00EF1AD1" w:rsidRDefault="00EF1AD1" w:rsidP="009C4F9F">
      <w:pPr>
        <w:pStyle w:val="libNormal"/>
        <w:rPr>
          <w:rtl/>
        </w:rPr>
      </w:pPr>
      <w:r>
        <w:rPr>
          <w:rFonts w:hint="cs"/>
          <w:rtl/>
        </w:rPr>
        <w:t>قالوا</w:t>
      </w:r>
      <w:r w:rsidR="00AD64BA">
        <w:rPr>
          <w:rFonts w:hint="cs"/>
          <w:rtl/>
        </w:rPr>
        <w:t>:</w:t>
      </w:r>
      <w:r>
        <w:rPr>
          <w:rFonts w:hint="cs"/>
          <w:rtl/>
        </w:rPr>
        <w:t xml:space="preserve"> وغفت عينا الحسين </w:t>
      </w:r>
      <w:r w:rsidR="001A3AF7" w:rsidRPr="001A3AF7">
        <w:rPr>
          <w:rStyle w:val="libAlaemChar"/>
          <w:rFonts w:hint="cs"/>
          <w:rtl/>
        </w:rPr>
        <w:t>عليه‌السلام</w:t>
      </w:r>
      <w:r>
        <w:rPr>
          <w:rFonts w:hint="cs"/>
          <w:rtl/>
        </w:rPr>
        <w:t xml:space="preserve"> ورأسه على قبر النبي </w:t>
      </w:r>
      <w:r w:rsidR="001A3AF7" w:rsidRPr="001A3AF7">
        <w:rPr>
          <w:rStyle w:val="libAlaemChar"/>
          <w:rFonts w:hint="cs"/>
          <w:rtl/>
        </w:rPr>
        <w:t>صلى‌الله‌عليه‌وآله</w:t>
      </w:r>
      <w:r w:rsidR="00AD64BA">
        <w:rPr>
          <w:rFonts w:hint="cs"/>
          <w:rtl/>
        </w:rPr>
        <w:t>،</w:t>
      </w:r>
      <w:r>
        <w:rPr>
          <w:rFonts w:hint="cs"/>
          <w:rtl/>
        </w:rPr>
        <w:t xml:space="preserve"> فرأى جدّه رسول الله في كتيبة من الملائكة عن يمينه وشماله وبين يده</w:t>
      </w:r>
      <w:r w:rsidR="00AD64BA">
        <w:rPr>
          <w:rFonts w:hint="cs"/>
          <w:rtl/>
        </w:rPr>
        <w:t>،</w:t>
      </w:r>
      <w:r>
        <w:rPr>
          <w:rFonts w:hint="cs"/>
          <w:rtl/>
        </w:rPr>
        <w:t xml:space="preserve"> فضم الحسين إلى صدره وقبّله ما بين عينيه</w:t>
      </w:r>
      <w:r w:rsidR="00AD64BA">
        <w:rPr>
          <w:rFonts w:hint="cs"/>
          <w:rtl/>
        </w:rPr>
        <w:t>،</w:t>
      </w:r>
      <w:r>
        <w:rPr>
          <w:rFonts w:hint="cs"/>
          <w:rtl/>
        </w:rPr>
        <w:t xml:space="preserve"> وقال له</w:t>
      </w:r>
      <w:r w:rsidR="00AD64BA">
        <w:rPr>
          <w:rFonts w:hint="cs"/>
          <w:rtl/>
        </w:rPr>
        <w:t>:</w:t>
      </w:r>
      <w:r>
        <w:rPr>
          <w:rFonts w:hint="cs"/>
          <w:rtl/>
        </w:rPr>
        <w:t xml:space="preserve"> </w:t>
      </w:r>
      <w:r w:rsidR="001A3AF7">
        <w:rPr>
          <w:rFonts w:hint="cs"/>
          <w:rtl/>
        </w:rPr>
        <w:t>«</w:t>
      </w:r>
      <w:r w:rsidRPr="009C4F9F">
        <w:rPr>
          <w:rFonts w:hint="cs"/>
          <w:rtl/>
        </w:rPr>
        <w:t>حبيبي يا حسين</w:t>
      </w:r>
      <w:r w:rsidR="00AD64BA">
        <w:rPr>
          <w:rFonts w:hint="cs"/>
          <w:rtl/>
        </w:rPr>
        <w:t>،</w:t>
      </w:r>
      <w:r w:rsidRPr="009C4F9F">
        <w:rPr>
          <w:rFonts w:hint="cs"/>
          <w:rtl/>
        </w:rPr>
        <w:t xml:space="preserve"> كأنّي أراك عن قريب مرمّلاً بدمائك</w:t>
      </w:r>
      <w:r w:rsidR="00AD64BA">
        <w:rPr>
          <w:rFonts w:hint="cs"/>
          <w:rtl/>
        </w:rPr>
        <w:t>،</w:t>
      </w:r>
      <w:r w:rsidRPr="009C4F9F">
        <w:rPr>
          <w:rFonts w:hint="cs"/>
          <w:rtl/>
        </w:rPr>
        <w:t xml:space="preserve"> مذبوحاً بأرض كرب وبلاء</w:t>
      </w:r>
      <w:r w:rsidR="00AD64BA">
        <w:rPr>
          <w:rFonts w:hint="cs"/>
          <w:rtl/>
        </w:rPr>
        <w:t>،</w:t>
      </w:r>
      <w:r w:rsidRPr="009C4F9F">
        <w:rPr>
          <w:rFonts w:hint="cs"/>
          <w:rtl/>
        </w:rPr>
        <w:t xml:space="preserve"> بين عصابة مِنْ اُمّتي</w:t>
      </w:r>
      <w:r w:rsidR="00AD64BA">
        <w:rPr>
          <w:rFonts w:hint="cs"/>
          <w:rtl/>
        </w:rPr>
        <w:t>،</w:t>
      </w:r>
      <w:r w:rsidRPr="009C4F9F">
        <w:rPr>
          <w:rFonts w:hint="cs"/>
          <w:rtl/>
        </w:rPr>
        <w:t xml:space="preserve"> وأنت مع ذلك عطشان لا تسقى</w:t>
      </w:r>
      <w:r w:rsidR="00AD64BA">
        <w:rPr>
          <w:rFonts w:hint="cs"/>
          <w:rtl/>
        </w:rPr>
        <w:t>،</w:t>
      </w:r>
      <w:r w:rsidRPr="009C4F9F">
        <w:rPr>
          <w:rFonts w:hint="cs"/>
          <w:rtl/>
        </w:rPr>
        <w:t xml:space="preserve"> وظمآن لا تُروى</w:t>
      </w:r>
      <w:r w:rsidR="00AD64BA">
        <w:rPr>
          <w:rFonts w:hint="cs"/>
          <w:rtl/>
        </w:rPr>
        <w:t>،</w:t>
      </w:r>
      <w:r w:rsidRPr="009C4F9F">
        <w:rPr>
          <w:rFonts w:hint="cs"/>
          <w:rtl/>
        </w:rPr>
        <w:t xml:space="preserve"> وهم بعد ذلك يرجون شفاعتي</w:t>
      </w:r>
      <w:r w:rsidR="00AD64BA">
        <w:rPr>
          <w:rFonts w:hint="cs"/>
          <w:rtl/>
        </w:rPr>
        <w:t>!</w:t>
      </w:r>
      <w:r w:rsidRPr="009C4F9F">
        <w:rPr>
          <w:rFonts w:hint="cs"/>
          <w:rtl/>
        </w:rPr>
        <w:t xml:space="preserve"> لا أنالهم الله شفاعتي يوم القيامة</w:t>
      </w:r>
      <w:r w:rsidR="00AD64BA">
        <w:rPr>
          <w:rFonts w:hint="cs"/>
          <w:rtl/>
        </w:rPr>
        <w:t>.</w:t>
      </w:r>
      <w:r w:rsidRPr="009C4F9F">
        <w:rPr>
          <w:rFonts w:hint="cs"/>
          <w:rtl/>
        </w:rPr>
        <w:t xml:space="preserve"> حبيبي يا حسين</w:t>
      </w:r>
      <w:r w:rsidR="00AD64BA">
        <w:rPr>
          <w:rFonts w:hint="cs"/>
          <w:rtl/>
        </w:rPr>
        <w:t>،</w:t>
      </w:r>
      <w:r w:rsidRPr="009C4F9F">
        <w:rPr>
          <w:rFonts w:hint="cs"/>
          <w:rtl/>
        </w:rPr>
        <w:t xml:space="preserve"> إنّ أباك واُمّك وأخاك قدموا عليّ وهم مشتاقون إليك</w:t>
      </w:r>
      <w:r w:rsidR="001A3AF7">
        <w:rPr>
          <w:rFonts w:hint="cs"/>
          <w:rtl/>
        </w:rPr>
        <w:t>»</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فبكى الحسين </w:t>
      </w:r>
      <w:r w:rsidR="001A3AF7" w:rsidRPr="001A3AF7">
        <w:rPr>
          <w:rStyle w:val="libAlaemChar"/>
          <w:rFonts w:hint="cs"/>
          <w:rtl/>
        </w:rPr>
        <w:t>عليه‌السلام</w:t>
      </w:r>
      <w:r>
        <w:rPr>
          <w:rFonts w:hint="cs"/>
          <w:rtl/>
        </w:rPr>
        <w:t xml:space="preserve"> في منامه</w:t>
      </w:r>
      <w:r w:rsidR="00AD64BA">
        <w:rPr>
          <w:rFonts w:hint="cs"/>
          <w:rtl/>
        </w:rPr>
        <w:t>،</w:t>
      </w:r>
      <w:r>
        <w:rPr>
          <w:rFonts w:hint="cs"/>
          <w:rtl/>
        </w:rPr>
        <w:t xml:space="preserve"> وقال</w:t>
      </w:r>
      <w:r w:rsidR="00AD64BA">
        <w:rPr>
          <w:rFonts w:hint="cs"/>
          <w:rtl/>
        </w:rPr>
        <w:t>:</w:t>
      </w:r>
      <w:r>
        <w:rPr>
          <w:rFonts w:hint="cs"/>
          <w:rtl/>
        </w:rPr>
        <w:t xml:space="preserve"> </w:t>
      </w:r>
      <w:r w:rsidR="001A3AF7">
        <w:rPr>
          <w:rFonts w:hint="cs"/>
          <w:rtl/>
        </w:rPr>
        <w:t>«</w:t>
      </w:r>
      <w:r w:rsidRPr="009C4F9F">
        <w:rPr>
          <w:rFonts w:hint="cs"/>
          <w:rtl/>
        </w:rPr>
        <w:t>يا جدّاه</w:t>
      </w:r>
      <w:r w:rsidR="00AD64BA">
        <w:rPr>
          <w:rFonts w:hint="cs"/>
          <w:rtl/>
        </w:rPr>
        <w:t>،</w:t>
      </w:r>
      <w:r w:rsidRPr="009C4F9F">
        <w:rPr>
          <w:rFonts w:hint="cs"/>
          <w:rtl/>
        </w:rPr>
        <w:t xml:space="preserve"> خذني معك وأدخلني في قبرك</w:t>
      </w:r>
      <w:r w:rsidR="00AD64BA">
        <w:rPr>
          <w:rFonts w:hint="cs"/>
          <w:rtl/>
        </w:rPr>
        <w:t>،</w:t>
      </w:r>
      <w:r w:rsidRPr="009C4F9F">
        <w:rPr>
          <w:rFonts w:hint="cs"/>
          <w:rtl/>
        </w:rPr>
        <w:t xml:space="preserve"> فلا حاجة لي في الرجوع إلى الدنيا</w:t>
      </w:r>
      <w:r w:rsidR="001A3AF7">
        <w:rPr>
          <w:rFonts w:hint="cs"/>
          <w:rtl/>
        </w:rPr>
        <w:t>»</w:t>
      </w:r>
      <w:r w:rsidR="00AD64BA">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F3066E" w:rsidTr="00F3066E">
        <w:trPr>
          <w:trHeight w:val="350"/>
        </w:trPr>
        <w:tc>
          <w:tcPr>
            <w:tcW w:w="3536" w:type="dxa"/>
          </w:tcPr>
          <w:p w:rsidR="00F3066E" w:rsidRDefault="00F3066E" w:rsidP="00B96D88">
            <w:pPr>
              <w:pStyle w:val="libPoem"/>
            </w:pPr>
            <w:r>
              <w:rPr>
                <w:rFonts w:hint="cs"/>
                <w:rtl/>
              </w:rPr>
              <w:t>ضمّني عندك يا جداه في هذا الضريحْ</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علّني يا جدّي مِنْ بلوى زماني أستريحْ</w:t>
            </w:r>
            <w:r w:rsidRPr="00725071">
              <w:rPr>
                <w:rStyle w:val="libPoemTiniChar0"/>
                <w:rtl/>
              </w:rPr>
              <w:br/>
              <w:t> </w:t>
            </w:r>
          </w:p>
        </w:tc>
      </w:tr>
      <w:tr w:rsidR="00F3066E" w:rsidTr="00F3066E">
        <w:trPr>
          <w:trHeight w:val="350"/>
        </w:trPr>
        <w:tc>
          <w:tcPr>
            <w:tcW w:w="3536" w:type="dxa"/>
          </w:tcPr>
          <w:p w:rsidR="00F3066E" w:rsidRDefault="00F3066E" w:rsidP="00F3066E">
            <w:pPr>
              <w:pStyle w:val="libPoem"/>
            </w:pPr>
            <w:r>
              <w:rPr>
                <w:rFonts w:hint="cs"/>
                <w:rtl/>
              </w:rPr>
              <w:t>ضاقَ بي ياجدُّ مِنْ رحب الفضاكلُّ فسيحْ</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فعسى طود الأسى يندكّ بين الدكّتينْ</w:t>
            </w:r>
            <w:r w:rsidRPr="00725071">
              <w:rPr>
                <w:rStyle w:val="libPoemTiniChar0"/>
                <w:rtl/>
              </w:rPr>
              <w:br/>
              <w:t> </w:t>
            </w:r>
          </w:p>
        </w:tc>
      </w:tr>
    </w:tbl>
    <w:p w:rsidR="00EF1AD1" w:rsidRDefault="00EF1AD1" w:rsidP="009C4F9F">
      <w:pPr>
        <w:pStyle w:val="libNormal"/>
        <w:rPr>
          <w:rtl/>
        </w:rPr>
      </w:pPr>
      <w:r>
        <w:rPr>
          <w:rFonts w:hint="cs"/>
          <w:rtl/>
        </w:rPr>
        <w:t xml:space="preserve">فقال له الرسول </w:t>
      </w:r>
      <w:r w:rsidR="001A3AF7" w:rsidRPr="001A3AF7">
        <w:rPr>
          <w:rStyle w:val="libAlaemChar"/>
          <w:rFonts w:hint="cs"/>
          <w:rtl/>
        </w:rPr>
        <w:t>صلى‌الله‌عليه‌وآله</w:t>
      </w:r>
      <w:r w:rsidR="00AD64BA">
        <w:rPr>
          <w:rFonts w:hint="cs"/>
          <w:rtl/>
        </w:rPr>
        <w:t>:</w:t>
      </w:r>
      <w:r>
        <w:rPr>
          <w:rFonts w:hint="cs"/>
          <w:rtl/>
        </w:rPr>
        <w:t xml:space="preserve"> </w:t>
      </w:r>
      <w:r w:rsidR="001A3AF7">
        <w:rPr>
          <w:rFonts w:hint="cs"/>
          <w:rtl/>
        </w:rPr>
        <w:t>«</w:t>
      </w:r>
      <w:r w:rsidRPr="009C4F9F">
        <w:rPr>
          <w:rFonts w:hint="cs"/>
          <w:rtl/>
        </w:rPr>
        <w:t>يا بُني</w:t>
      </w:r>
      <w:r w:rsidR="00AD64BA">
        <w:rPr>
          <w:rFonts w:hint="cs"/>
          <w:rtl/>
        </w:rPr>
        <w:t>،</w:t>
      </w:r>
      <w:r w:rsidRPr="009C4F9F">
        <w:rPr>
          <w:rFonts w:hint="cs"/>
          <w:rtl/>
        </w:rPr>
        <w:t xml:space="preserve"> لا بدّ لك من الرجوع إلى الدنيا حتّى تُرزق الشهادة</w:t>
      </w:r>
      <w:r w:rsidR="00AD64BA">
        <w:rPr>
          <w:rFonts w:hint="cs"/>
          <w:rtl/>
        </w:rPr>
        <w:t>؛</w:t>
      </w:r>
      <w:r w:rsidRPr="009C4F9F">
        <w:rPr>
          <w:rFonts w:hint="cs"/>
          <w:rtl/>
        </w:rPr>
        <w:t xml:space="preserve"> لتنال ما قد كتبه الله لك من الأجر والثواب العظيم</w:t>
      </w:r>
      <w:r w:rsidR="001A3AF7">
        <w:rPr>
          <w:rFonts w:hint="cs"/>
          <w:rtl/>
        </w:rPr>
        <w:t>»</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فانتبه الحسين </w:t>
      </w:r>
      <w:r w:rsidR="001A3AF7" w:rsidRPr="001A3AF7">
        <w:rPr>
          <w:rStyle w:val="libAlaemChar"/>
          <w:rFonts w:hint="cs"/>
          <w:rtl/>
        </w:rPr>
        <w:t>عليه‌السلام</w:t>
      </w:r>
      <w:r>
        <w:rPr>
          <w:rFonts w:hint="cs"/>
          <w:rtl/>
        </w:rPr>
        <w:t xml:space="preserve"> وقصّ رؤياه على أهل بيته</w:t>
      </w:r>
      <w:r w:rsidR="00AD64BA">
        <w:rPr>
          <w:rFonts w:hint="cs"/>
          <w:rtl/>
        </w:rPr>
        <w:t>،</w:t>
      </w:r>
      <w:r>
        <w:rPr>
          <w:rFonts w:hint="cs"/>
          <w:rtl/>
        </w:rPr>
        <w:t xml:space="preserve"> فاشتدّ حزنهم وكثر بكاؤهم</w:t>
      </w:r>
      <w:r w:rsidR="00AD64BA">
        <w:rPr>
          <w:rFonts w:hint="cs"/>
          <w:rtl/>
        </w:rPr>
        <w:t>،</w:t>
      </w:r>
      <w:r>
        <w:rPr>
          <w:rFonts w:hint="cs"/>
          <w:rtl/>
        </w:rPr>
        <w:t xml:space="preserve"> حتّى ورد عن سكينة بنت الحسين </w:t>
      </w:r>
      <w:r w:rsidR="001A3AF7" w:rsidRPr="001A3AF7">
        <w:rPr>
          <w:rStyle w:val="libAlaemChar"/>
          <w:rFonts w:hint="cs"/>
          <w:rtl/>
        </w:rPr>
        <w:t>عليها‌السلام</w:t>
      </w:r>
      <w:r>
        <w:rPr>
          <w:rFonts w:hint="cs"/>
          <w:rtl/>
        </w:rPr>
        <w:t xml:space="preserve"> قالت</w:t>
      </w:r>
      <w:r w:rsidR="00AD64BA">
        <w:rPr>
          <w:rFonts w:hint="cs"/>
          <w:rtl/>
        </w:rPr>
        <w:t>:</w:t>
      </w:r>
      <w:r>
        <w:rPr>
          <w:rFonts w:hint="cs"/>
          <w:rtl/>
        </w:rPr>
        <w:t xml:space="preserve"> لمْ يكن في شرق الأرض وغربها أهل بيت أشدّ خوفاً وهمّاً وغمّاً منّا آل بيت رسول الله </w:t>
      </w:r>
      <w:r w:rsidR="001A3AF7" w:rsidRPr="001A3AF7">
        <w:rPr>
          <w:rStyle w:val="libAlaemChar"/>
          <w:rFonts w:hint="cs"/>
          <w:rtl/>
        </w:rPr>
        <w:t>صلى‌الله‌عليه‌وآله</w:t>
      </w:r>
      <w:r w:rsidR="00AD64BA">
        <w:rPr>
          <w:rFonts w:hint="cs"/>
          <w:rtl/>
        </w:rPr>
        <w:t>.</w:t>
      </w:r>
    </w:p>
    <w:p w:rsidR="00EF1AD1" w:rsidRDefault="00EF1AD1" w:rsidP="009C4F9F">
      <w:pPr>
        <w:pStyle w:val="libNormal"/>
        <w:rPr>
          <w:rtl/>
        </w:rPr>
      </w:pPr>
      <w:r>
        <w:rPr>
          <w:rFonts w:hint="cs"/>
          <w:rtl/>
        </w:rPr>
        <w:t>ولله در السيّد حيدر الحلّي حيث قال</w:t>
      </w:r>
      <w:r w:rsidR="00AD64BA">
        <w:rPr>
          <w:rFonts w:hint="cs"/>
          <w:rtl/>
        </w:rPr>
        <w:t>:</w:t>
      </w:r>
    </w:p>
    <w:tbl>
      <w:tblPr>
        <w:tblStyle w:val="TableGrid"/>
        <w:bidiVisual/>
        <w:tblW w:w="4562" w:type="pct"/>
        <w:tblInd w:w="384" w:type="dxa"/>
        <w:tblLook w:val="04A0"/>
      </w:tblPr>
      <w:tblGrid>
        <w:gridCol w:w="3536"/>
        <w:gridCol w:w="272"/>
        <w:gridCol w:w="3502"/>
      </w:tblGrid>
      <w:tr w:rsidR="00F3066E" w:rsidTr="00F3066E">
        <w:trPr>
          <w:trHeight w:val="350"/>
        </w:trPr>
        <w:tc>
          <w:tcPr>
            <w:tcW w:w="3536" w:type="dxa"/>
          </w:tcPr>
          <w:p w:rsidR="00F3066E" w:rsidRDefault="00F3066E" w:rsidP="00B96D88">
            <w:pPr>
              <w:pStyle w:val="libPoem"/>
            </w:pPr>
            <w:r>
              <w:rPr>
                <w:rFonts w:hint="cs"/>
                <w:rtl/>
              </w:rPr>
              <w:t>مِنْ أينَ تخجلُ أوجهٌ اُمويّةٌ</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سكبتْ بلذّاتِ الفجورِ حياءَها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ما بلَّ أوجُهها الحيا ولو انَّها</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قِطعُ الصفا بلَّ الحيا مَلساءَها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قهرتْ بني الزهراءَ في سلطانِها</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واستأصلتْ بصفاحِها اُمراءَها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ملكتْ عليها الأمر حتّى حرّمت</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في الأرضِ مطرح جنبها وثوائها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ضاقت بها الدنيا فحيثُ توجهتْ</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رأتِ الحتوفَ أمامها ووراءَها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فاستوطنتْ ظهرَ الحِمامِ وحوّلتْ</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للعزّ عن ظهرِ الهوانِ وطاءَها</w:t>
            </w:r>
            <w:r w:rsidRPr="00725071">
              <w:rPr>
                <w:rStyle w:val="libPoemTiniChar0"/>
                <w:rtl/>
              </w:rPr>
              <w:br/>
              <w:t> </w:t>
            </w:r>
          </w:p>
        </w:tc>
      </w:tr>
    </w:tbl>
    <w:p w:rsidR="00EF1AD1" w:rsidRDefault="00EF1AD1" w:rsidP="00EF1AD1">
      <w:pPr>
        <w:pStyle w:val="libNormal"/>
      </w:pPr>
      <w:r>
        <w:rPr>
          <w:rFonts w:hint="cs"/>
          <w:rtl/>
        </w:rPr>
        <w:br w:type="page"/>
      </w:r>
    </w:p>
    <w:p w:rsidR="00EF1AD1" w:rsidRDefault="00EF1AD1" w:rsidP="009C4F9F">
      <w:pPr>
        <w:pStyle w:val="Heading2Center"/>
        <w:rPr>
          <w:rtl/>
        </w:rPr>
      </w:pPr>
      <w:bookmarkStart w:id="29" w:name="لماذا_حمل_الحسين_(عليه_السّلام)_عياله_وأ"/>
      <w:bookmarkStart w:id="30" w:name="_Toc436121513"/>
      <w:bookmarkEnd w:id="29"/>
      <w:r>
        <w:rPr>
          <w:rFonts w:hint="cs"/>
          <w:rtl/>
        </w:rPr>
        <w:lastRenderedPageBreak/>
        <w:t xml:space="preserve">لماذا حمل الحسين </w:t>
      </w:r>
      <w:r w:rsidR="001A3AF7" w:rsidRPr="001A3AF7">
        <w:rPr>
          <w:rStyle w:val="libAlaemChar"/>
          <w:rFonts w:hint="cs"/>
          <w:rtl/>
        </w:rPr>
        <w:t>عليه‌السلام</w:t>
      </w:r>
      <w:r>
        <w:rPr>
          <w:rFonts w:hint="cs"/>
          <w:rtl/>
        </w:rPr>
        <w:t xml:space="preserve"> عياله وأطفاله في هجرته الثوريّة</w:t>
      </w:r>
      <w:r w:rsidR="00AD64BA">
        <w:rPr>
          <w:rFonts w:hint="cs"/>
          <w:rtl/>
        </w:rPr>
        <w:t>؟</w:t>
      </w:r>
      <w:bookmarkEnd w:id="30"/>
      <w:r>
        <w:rPr>
          <w:rFonts w:hint="cs"/>
          <w:rtl/>
        </w:rPr>
        <w:t xml:space="preserve"> </w:t>
      </w:r>
    </w:p>
    <w:p w:rsidR="00EF1AD1" w:rsidRDefault="00EF1AD1" w:rsidP="009C4F9F">
      <w:pPr>
        <w:pStyle w:val="libNormal"/>
        <w:rPr>
          <w:rtl/>
        </w:rPr>
      </w:pPr>
      <w:r>
        <w:rPr>
          <w:rFonts w:hint="cs"/>
          <w:rtl/>
        </w:rPr>
        <w:t xml:space="preserve">في نهضة الحسين </w:t>
      </w:r>
      <w:r w:rsidR="001A3AF7" w:rsidRPr="001A3AF7">
        <w:rPr>
          <w:rStyle w:val="libAlaemChar"/>
          <w:rFonts w:hint="cs"/>
          <w:rtl/>
        </w:rPr>
        <w:t>عليه‌السلام</w:t>
      </w:r>
      <w:r>
        <w:rPr>
          <w:rFonts w:hint="cs"/>
          <w:rtl/>
        </w:rPr>
        <w:t xml:space="preserve"> نقاط استفهام كثيرة لدى شبابنا اليوم</w:t>
      </w:r>
      <w:r w:rsidR="00AD64BA">
        <w:rPr>
          <w:rFonts w:hint="cs"/>
          <w:rtl/>
        </w:rPr>
        <w:t>؛</w:t>
      </w:r>
      <w:r>
        <w:rPr>
          <w:rFonts w:hint="cs"/>
          <w:rtl/>
        </w:rPr>
        <w:t xml:space="preserve"> لأنّها نهضة فريدة مِنْ نوعها</w:t>
      </w:r>
      <w:r w:rsidR="00AD64BA">
        <w:rPr>
          <w:rFonts w:hint="cs"/>
          <w:rtl/>
        </w:rPr>
        <w:t>،</w:t>
      </w:r>
      <w:r>
        <w:rPr>
          <w:rFonts w:hint="cs"/>
          <w:rtl/>
        </w:rPr>
        <w:t xml:space="preserve"> وغريبة في مظاهرها حسب مظهرها الخارجي</w:t>
      </w:r>
      <w:r w:rsidR="00AD64BA">
        <w:rPr>
          <w:rFonts w:hint="cs"/>
          <w:rtl/>
        </w:rPr>
        <w:t>.</w:t>
      </w:r>
    </w:p>
    <w:p w:rsidR="00EF1AD1" w:rsidRDefault="00EF1AD1" w:rsidP="009C4F9F">
      <w:pPr>
        <w:pStyle w:val="libNormal"/>
        <w:rPr>
          <w:rtl/>
        </w:rPr>
      </w:pPr>
      <w:r>
        <w:rPr>
          <w:rFonts w:hint="cs"/>
          <w:rtl/>
        </w:rPr>
        <w:t>هذا ولا يسعهم تفسيرها بأعمال تهوّريّة عاطفية</w:t>
      </w:r>
      <w:r w:rsidR="00AD64BA">
        <w:rPr>
          <w:rFonts w:hint="cs"/>
          <w:rtl/>
        </w:rPr>
        <w:t>،</w:t>
      </w:r>
      <w:r>
        <w:rPr>
          <w:rFonts w:hint="cs"/>
          <w:rtl/>
        </w:rPr>
        <w:t xml:space="preserve"> وحملها على خلّوها من الحكمة والمصلحة</w:t>
      </w:r>
      <w:r w:rsidR="00AD64BA">
        <w:rPr>
          <w:rFonts w:hint="cs"/>
          <w:rtl/>
        </w:rPr>
        <w:t>،</w:t>
      </w:r>
      <w:r>
        <w:rPr>
          <w:rFonts w:hint="cs"/>
          <w:rtl/>
        </w:rPr>
        <w:t xml:space="preserve"> لا يسعهم ذلك طبعاً</w:t>
      </w:r>
      <w:r w:rsidR="00AD64BA">
        <w:rPr>
          <w:rFonts w:hint="cs"/>
          <w:rtl/>
        </w:rPr>
        <w:t>؛</w:t>
      </w:r>
      <w:r>
        <w:rPr>
          <w:rFonts w:hint="cs"/>
          <w:rtl/>
        </w:rPr>
        <w:t xml:space="preserve"> لأنّ الذي قام بها رجل أقل ما يُقال فيه أنّه شخصية علميّة كبيرة خالدة ذو حكمة ودهاء</w:t>
      </w:r>
      <w:r w:rsidR="00AD64BA">
        <w:rPr>
          <w:rFonts w:hint="cs"/>
          <w:rtl/>
        </w:rPr>
        <w:t>،</w:t>
      </w:r>
      <w:r>
        <w:rPr>
          <w:rFonts w:hint="cs"/>
          <w:rtl/>
        </w:rPr>
        <w:t xml:space="preserve"> استطاع بحكمته وسياسته أنْ يؤثر في مجرى التاريخ الإسلامي</w:t>
      </w:r>
      <w:r w:rsidR="00AD64BA">
        <w:rPr>
          <w:rFonts w:hint="cs"/>
          <w:rtl/>
        </w:rPr>
        <w:t>،</w:t>
      </w:r>
      <w:r>
        <w:rPr>
          <w:rFonts w:hint="cs"/>
          <w:rtl/>
        </w:rPr>
        <w:t xml:space="preserve"> ويخلّد لنفسه ذكراً رفيعاً واسعاً عبر القرون والأجيال</w:t>
      </w:r>
      <w:r w:rsidR="00AD64BA">
        <w:rPr>
          <w:rFonts w:hint="cs"/>
          <w:rtl/>
        </w:rPr>
        <w:t>؛</w:t>
      </w:r>
      <w:r>
        <w:rPr>
          <w:rFonts w:hint="cs"/>
          <w:rtl/>
        </w:rPr>
        <w:t xml:space="preserve"> هذا فضلاً عن كونه إمام معصوم من الخطأ والغلط حسب النصوص النبويّة الشريفة</w:t>
      </w:r>
      <w:r w:rsidR="00AD64BA">
        <w:rPr>
          <w:rFonts w:hint="cs"/>
          <w:rtl/>
        </w:rPr>
        <w:t>.</w:t>
      </w:r>
      <w:r>
        <w:rPr>
          <w:rFonts w:hint="cs"/>
          <w:rtl/>
        </w:rPr>
        <w:t xml:space="preserve"> فإذاً لا بد أنْ تكون هناك حكمة وراء تلك التصرّفات وهي كذلك بالفعل</w:t>
      </w:r>
      <w:r w:rsidR="00AD64BA">
        <w:rPr>
          <w:rFonts w:hint="cs"/>
          <w:rtl/>
        </w:rPr>
        <w:t>.</w:t>
      </w:r>
    </w:p>
    <w:p w:rsidR="00EF1AD1" w:rsidRDefault="00EF1AD1" w:rsidP="009C4F9F">
      <w:pPr>
        <w:pStyle w:val="libNormal"/>
        <w:rPr>
          <w:rtl/>
        </w:rPr>
      </w:pPr>
      <w:r>
        <w:rPr>
          <w:rFonts w:hint="cs"/>
          <w:rtl/>
        </w:rPr>
        <w:t>وها نحن نتعرّض لأهم تلك النقاط بالبحث والتحليل</w:t>
      </w:r>
      <w:r w:rsidR="00AD64BA">
        <w:rPr>
          <w:rFonts w:hint="cs"/>
          <w:rtl/>
        </w:rPr>
        <w:t>؛</w:t>
      </w:r>
      <w:r>
        <w:rPr>
          <w:rFonts w:hint="cs"/>
          <w:rtl/>
        </w:rPr>
        <w:t xml:space="preserve"> لنوقف أبناء جيلنا الأعزاء على أسرار تلك الثورة المقدّسة والتضحية المثالية</w:t>
      </w:r>
      <w:r w:rsidR="00AD64BA">
        <w:rPr>
          <w:rFonts w:hint="cs"/>
          <w:rtl/>
        </w:rPr>
        <w:t>،</w:t>
      </w:r>
      <w:r>
        <w:rPr>
          <w:rFonts w:hint="cs"/>
          <w:rtl/>
        </w:rPr>
        <w:t xml:space="preserve"> رجاء أنْ يتأثروا بها ويستوحوا مبادئها وأهدافها</w:t>
      </w:r>
      <w:r w:rsidR="00AD64BA">
        <w:rPr>
          <w:rFonts w:hint="cs"/>
          <w:rtl/>
        </w:rPr>
        <w:t>،</w:t>
      </w:r>
      <w:r>
        <w:rPr>
          <w:rFonts w:hint="cs"/>
          <w:rtl/>
        </w:rPr>
        <w:t xml:space="preserve"> ويسيروا على أضوائها وهديها المبارك إنْ شاء الله تعالى</w:t>
      </w:r>
      <w:r w:rsidR="00AD64BA">
        <w:rPr>
          <w:rFonts w:hint="cs"/>
          <w:rtl/>
        </w:rPr>
        <w:t>.</w:t>
      </w:r>
      <w:r>
        <w:rPr>
          <w:rFonts w:hint="cs"/>
          <w:rtl/>
        </w:rPr>
        <w:t xml:space="preserve"> </w:t>
      </w:r>
    </w:p>
    <w:p w:rsidR="00EF1AD1" w:rsidRDefault="00EF1AD1" w:rsidP="009C4F9F">
      <w:pPr>
        <w:pStyle w:val="libNormal"/>
        <w:rPr>
          <w:rtl/>
        </w:rPr>
      </w:pPr>
      <w:r>
        <w:rPr>
          <w:rFonts w:hint="cs"/>
          <w:rtl/>
        </w:rPr>
        <w:t>تحدّثنا في الفصول السابقة عن أوّل حلقة في سلسلة الحركة الحسينية وهي</w:t>
      </w:r>
      <w:r w:rsidR="00AD64BA">
        <w:rPr>
          <w:rFonts w:hint="cs"/>
          <w:rtl/>
        </w:rPr>
        <w:t>:</w:t>
      </w:r>
      <w:r>
        <w:rPr>
          <w:rFonts w:hint="cs"/>
          <w:rtl/>
        </w:rPr>
        <w:t xml:space="preserve"> لماذا عارض الحسين </w:t>
      </w:r>
      <w:r w:rsidR="001A3AF7" w:rsidRPr="001A3AF7">
        <w:rPr>
          <w:rStyle w:val="libAlaemChar"/>
          <w:rFonts w:hint="cs"/>
          <w:rtl/>
        </w:rPr>
        <w:t>عليه‌السلام</w:t>
      </w:r>
      <w:r>
        <w:rPr>
          <w:rFonts w:hint="cs"/>
          <w:rtl/>
        </w:rPr>
        <w:t xml:space="preserve"> خلافة يزيد وأعلن العصيان والخلاف على حكومة الاُمويِّين القويّة المسيطرة بكلّ وسائل القوّة والقدرة</w:t>
      </w:r>
      <w:r w:rsidR="00AD64BA">
        <w:rPr>
          <w:rFonts w:hint="cs"/>
          <w:rtl/>
        </w:rPr>
        <w:t>؟</w:t>
      </w:r>
      <w:r>
        <w:rPr>
          <w:rFonts w:hint="cs"/>
          <w:rtl/>
        </w:rPr>
        <w:t xml:space="preserve"> أعلن ذلك بامتناعه من البيعة ليزيد بن معاوية رغم ضعفه </w:t>
      </w:r>
      <w:r w:rsidR="001A3AF7" w:rsidRPr="001A3AF7">
        <w:rPr>
          <w:rStyle w:val="libAlaemChar"/>
          <w:rFonts w:hint="cs"/>
          <w:rtl/>
        </w:rPr>
        <w:t>عليه‌السلام</w:t>
      </w:r>
      <w:r>
        <w:rPr>
          <w:rFonts w:hint="cs"/>
          <w:rtl/>
        </w:rPr>
        <w:t xml:space="preserve"> ماديّاً وعسكريّاً إلى أقصى حدود الضعف</w:t>
      </w:r>
      <w:r w:rsidR="00AD64BA">
        <w:rPr>
          <w:rFonts w:hint="cs"/>
          <w:rtl/>
        </w:rPr>
        <w:t>.</w:t>
      </w:r>
      <w:r>
        <w:rPr>
          <w:rFonts w:hint="cs"/>
          <w:rtl/>
        </w:rPr>
        <w:t xml:space="preserve"> </w:t>
      </w:r>
    </w:p>
    <w:p w:rsidR="00EF1AD1" w:rsidRDefault="00EF1AD1" w:rsidP="009C4F9F">
      <w:pPr>
        <w:pStyle w:val="libNormal"/>
        <w:rPr>
          <w:rtl/>
        </w:rPr>
      </w:pPr>
      <w:r>
        <w:rPr>
          <w:rFonts w:hint="cs"/>
          <w:rtl/>
        </w:rPr>
        <w:t>وتحدّثنا أخيراً حول الحلقة الثانية في تلك السلسلة وهي</w:t>
      </w:r>
      <w:r w:rsidR="00AD64BA">
        <w:rPr>
          <w:rFonts w:hint="cs"/>
          <w:rtl/>
        </w:rPr>
        <w:t>:</w:t>
      </w:r>
      <w:r>
        <w:rPr>
          <w:rFonts w:hint="cs"/>
          <w:rtl/>
        </w:rPr>
        <w:t xml:space="preserve"> لماذا ترك الحسين </w:t>
      </w:r>
      <w:r w:rsidR="001A3AF7" w:rsidRPr="001A3AF7">
        <w:rPr>
          <w:rStyle w:val="libAlaemChar"/>
          <w:rFonts w:hint="cs"/>
          <w:rtl/>
        </w:rPr>
        <w:t>عليه‌السلام</w:t>
      </w:r>
      <w:r>
        <w:rPr>
          <w:rFonts w:hint="cs"/>
          <w:rtl/>
        </w:rPr>
        <w:t xml:space="preserve"> مدينة جدّه رسول الله </w:t>
      </w:r>
      <w:r w:rsidR="001A3AF7" w:rsidRPr="001A3AF7">
        <w:rPr>
          <w:rStyle w:val="libAlaemChar"/>
          <w:rFonts w:hint="cs"/>
          <w:rtl/>
        </w:rPr>
        <w:t>صلى‌الله‌عليه‌وآله</w:t>
      </w:r>
      <w:r>
        <w:rPr>
          <w:rFonts w:hint="cs"/>
          <w:rtl/>
        </w:rPr>
        <w:t xml:space="preserve"> وهاجر عنها</w:t>
      </w:r>
      <w:r w:rsidR="00AD64BA">
        <w:rPr>
          <w:rFonts w:hint="cs"/>
          <w:rtl/>
        </w:rPr>
        <w:t>،</w:t>
      </w:r>
      <w:r>
        <w:rPr>
          <w:rFonts w:hint="cs"/>
          <w:rtl/>
        </w:rPr>
        <w:t xml:space="preserve"> وهو أشرف إنسان فيها وأعزّ فرد على أهلها</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والآن نبدأ بالحديث عن ثالث نقاط الاستفهام</w:t>
      </w:r>
      <w:r w:rsidR="00AD64BA">
        <w:rPr>
          <w:rFonts w:hint="cs"/>
          <w:rtl/>
        </w:rPr>
        <w:t>،</w:t>
      </w:r>
      <w:r>
        <w:rPr>
          <w:rFonts w:hint="cs"/>
          <w:rtl/>
        </w:rPr>
        <w:t xml:space="preserve"> والسؤال حولها وهو</w:t>
      </w:r>
      <w:r w:rsidR="00AD64BA">
        <w:rPr>
          <w:rFonts w:hint="cs"/>
          <w:rtl/>
        </w:rPr>
        <w:t>:</w:t>
      </w:r>
      <w:r>
        <w:rPr>
          <w:rFonts w:hint="cs"/>
          <w:rtl/>
        </w:rPr>
        <w:t xml:space="preserve"> لماذا حمل الحسين </w:t>
      </w:r>
      <w:r w:rsidR="001A3AF7" w:rsidRPr="001A3AF7">
        <w:rPr>
          <w:rStyle w:val="libAlaemChar"/>
          <w:rFonts w:hint="cs"/>
          <w:rtl/>
        </w:rPr>
        <w:t>عليه‌السلام</w:t>
      </w:r>
      <w:r>
        <w:rPr>
          <w:rFonts w:hint="cs"/>
          <w:rtl/>
        </w:rPr>
        <w:t xml:space="preserve"> معه النساء والعائلة والأطفال</w:t>
      </w:r>
      <w:r w:rsidR="00AD64BA">
        <w:rPr>
          <w:rFonts w:hint="cs"/>
          <w:rtl/>
        </w:rPr>
        <w:t>،</w:t>
      </w:r>
      <w:r>
        <w:rPr>
          <w:rFonts w:hint="cs"/>
          <w:rtl/>
        </w:rPr>
        <w:t xml:space="preserve"> وهو خارج في معارضة دولة ومكافحة حكومة</w:t>
      </w:r>
      <w:r w:rsidR="00AD64BA">
        <w:rPr>
          <w:rFonts w:hint="cs"/>
          <w:rtl/>
        </w:rPr>
        <w:t>،</w:t>
      </w:r>
      <w:r>
        <w:rPr>
          <w:rFonts w:hint="cs"/>
          <w:rtl/>
        </w:rPr>
        <w:t xml:space="preserve"> فعرّض تلك العقائل للأسر والسبي والتشريد وغير ذلك</w:t>
      </w:r>
      <w:r w:rsidR="00AD64BA">
        <w:rPr>
          <w:rFonts w:hint="cs"/>
          <w:rtl/>
        </w:rPr>
        <w:t>؟</w:t>
      </w:r>
      <w:r>
        <w:rPr>
          <w:rFonts w:hint="cs"/>
          <w:rtl/>
        </w:rPr>
        <w:t xml:space="preserve"> </w:t>
      </w:r>
    </w:p>
    <w:p w:rsidR="00EF1AD1" w:rsidRDefault="00EF1AD1" w:rsidP="009C4F9F">
      <w:pPr>
        <w:pStyle w:val="libNormal"/>
        <w:rPr>
          <w:rtl/>
        </w:rPr>
      </w:pPr>
      <w:r>
        <w:rPr>
          <w:rFonts w:hint="cs"/>
          <w:rtl/>
        </w:rPr>
        <w:t>والجواب عن هذا السؤال</w:t>
      </w:r>
      <w:r w:rsidR="00AD64BA">
        <w:rPr>
          <w:rFonts w:hint="cs"/>
          <w:rtl/>
        </w:rPr>
        <w:t>:</w:t>
      </w:r>
      <w:r>
        <w:rPr>
          <w:rFonts w:hint="cs"/>
          <w:rtl/>
        </w:rPr>
        <w:t xml:space="preserve"> هو أنّ الحسين </w:t>
      </w:r>
      <w:r w:rsidR="001A3AF7" w:rsidRPr="001A3AF7">
        <w:rPr>
          <w:rStyle w:val="libAlaemChar"/>
          <w:rFonts w:hint="cs"/>
          <w:rtl/>
        </w:rPr>
        <w:t>عليه‌السلام</w:t>
      </w:r>
      <w:r>
        <w:rPr>
          <w:rFonts w:hint="cs"/>
          <w:rtl/>
        </w:rPr>
        <w:t xml:space="preserve"> حامل رسالة هو مسؤول عنها</w:t>
      </w:r>
      <w:r w:rsidR="00AD64BA">
        <w:rPr>
          <w:rFonts w:hint="cs"/>
          <w:rtl/>
        </w:rPr>
        <w:t>،</w:t>
      </w:r>
      <w:r>
        <w:rPr>
          <w:rFonts w:hint="cs"/>
          <w:rtl/>
        </w:rPr>
        <w:t xml:space="preserve"> وعليه أنْ يؤدّيها إلى العالم الإسلامي</w:t>
      </w:r>
      <w:r w:rsidR="00AD64BA">
        <w:rPr>
          <w:rFonts w:hint="cs"/>
          <w:rtl/>
        </w:rPr>
        <w:t>،</w:t>
      </w:r>
      <w:r>
        <w:rPr>
          <w:rFonts w:hint="cs"/>
          <w:rtl/>
        </w:rPr>
        <w:t xml:space="preserve"> وخرج من المدينة لهذه الغاية</w:t>
      </w:r>
      <w:r w:rsidR="00AD64BA">
        <w:rPr>
          <w:rFonts w:hint="cs"/>
          <w:rtl/>
        </w:rPr>
        <w:t>،</w:t>
      </w:r>
      <w:r>
        <w:rPr>
          <w:rFonts w:hint="cs"/>
          <w:rtl/>
        </w:rPr>
        <w:t xml:space="preserve"> فلو كان قد ترك العائلة في المدينة لعرّض تلك العقائل لخطر الأسر والسبي مِنْ قبل الاُمويِّين</w:t>
      </w:r>
      <w:r w:rsidR="00AD64BA">
        <w:rPr>
          <w:rFonts w:hint="cs"/>
          <w:rtl/>
        </w:rPr>
        <w:t>.</w:t>
      </w:r>
    </w:p>
    <w:p w:rsidR="00EF1AD1" w:rsidRDefault="00EF1AD1" w:rsidP="009C4F9F">
      <w:pPr>
        <w:pStyle w:val="libNormal"/>
        <w:rPr>
          <w:rtl/>
        </w:rPr>
      </w:pPr>
      <w:r>
        <w:rPr>
          <w:rFonts w:hint="cs"/>
          <w:rtl/>
        </w:rPr>
        <w:t>ومعلوم أنّ الرجل الغيور لا يسعه الصبر مهما كان وهو يرى عائلته في أسر العدو</w:t>
      </w:r>
      <w:r w:rsidR="00AD64BA">
        <w:rPr>
          <w:rFonts w:hint="cs"/>
          <w:rtl/>
        </w:rPr>
        <w:t>،</w:t>
      </w:r>
      <w:r>
        <w:rPr>
          <w:rFonts w:hint="cs"/>
          <w:rtl/>
        </w:rPr>
        <w:t xml:space="preserve"> فلا بدّ له حينئذ أنْ يستسلم للعدو لأجل إنقاذ عياله</w:t>
      </w:r>
      <w:r w:rsidR="00AD64BA">
        <w:rPr>
          <w:rFonts w:hint="cs"/>
          <w:rtl/>
        </w:rPr>
        <w:t>،</w:t>
      </w:r>
      <w:r>
        <w:rPr>
          <w:rFonts w:hint="cs"/>
          <w:rtl/>
        </w:rPr>
        <w:t xml:space="preserve"> وقد كان مِنْ صور الإرهاب في سياسة الاُمويِّين أنّه إذا هرب رجل مِنْ قبضتهم يلقون القبض على نسائه وعائلته حتّى يضطر فيسلّم نفسه إليهم</w:t>
      </w:r>
      <w:r w:rsidR="00AD64BA">
        <w:rPr>
          <w:rFonts w:hint="cs"/>
          <w:rtl/>
        </w:rPr>
        <w:t>،</w:t>
      </w:r>
      <w:r>
        <w:rPr>
          <w:rFonts w:hint="cs"/>
          <w:rtl/>
        </w:rPr>
        <w:t xml:space="preserve"> كما فعلوا بزوجة عمرو بن الحمق الخزاعي لمّا هرب من الكوفة عندما طلبه زياد ليقتله</w:t>
      </w:r>
      <w:r w:rsidR="00AD64BA">
        <w:rPr>
          <w:rFonts w:hint="cs"/>
          <w:rtl/>
        </w:rPr>
        <w:t>،</w:t>
      </w:r>
      <w:r>
        <w:rPr>
          <w:rFonts w:hint="cs"/>
          <w:rtl/>
        </w:rPr>
        <w:t xml:space="preserve"> فكتب معاوية إليه</w:t>
      </w:r>
      <w:r w:rsidR="00AD64BA">
        <w:rPr>
          <w:rFonts w:hint="cs"/>
          <w:rtl/>
        </w:rPr>
        <w:t>:</w:t>
      </w:r>
      <w:r>
        <w:rPr>
          <w:rFonts w:hint="cs"/>
          <w:rtl/>
        </w:rPr>
        <w:t xml:space="preserve"> أنْ احمل إليّ زوجته</w:t>
      </w:r>
      <w:r w:rsidR="00AD64BA">
        <w:rPr>
          <w:rFonts w:hint="cs"/>
          <w:rtl/>
        </w:rPr>
        <w:t>.</w:t>
      </w:r>
      <w:r>
        <w:rPr>
          <w:rFonts w:hint="cs"/>
          <w:rtl/>
        </w:rPr>
        <w:t xml:space="preserve"> </w:t>
      </w:r>
    </w:p>
    <w:p w:rsidR="00EF1AD1" w:rsidRDefault="00EF1AD1" w:rsidP="009C4F9F">
      <w:pPr>
        <w:pStyle w:val="libNormal"/>
        <w:rPr>
          <w:rtl/>
        </w:rPr>
      </w:pPr>
      <w:r>
        <w:rPr>
          <w:rFonts w:hint="cs"/>
          <w:rtl/>
        </w:rPr>
        <w:t>فألقى زياد زوجته آمنة بنت رشيد (رحمها الله) وحملها أسيرة إلى معاوية</w:t>
      </w:r>
      <w:r w:rsidR="00AD64BA">
        <w:rPr>
          <w:rFonts w:hint="cs"/>
          <w:rtl/>
        </w:rPr>
        <w:t>،</w:t>
      </w:r>
      <w:r>
        <w:rPr>
          <w:rFonts w:hint="cs"/>
          <w:rtl/>
        </w:rPr>
        <w:t xml:space="preserve"> فأمر بها إلى السجن فسجنت حتّى جيء برأس زوجها عمرو إلى الشام بعد أنْ أُلقي القبض عليه في غار قرب الموصل مِنْ قبل والي معاوية عليها</w:t>
      </w:r>
      <w:r w:rsidR="00AD64BA">
        <w:rPr>
          <w:rFonts w:hint="cs"/>
          <w:rtl/>
        </w:rPr>
        <w:t>،</w:t>
      </w:r>
      <w:r>
        <w:rPr>
          <w:rFonts w:hint="cs"/>
          <w:rtl/>
        </w:rPr>
        <w:t xml:space="preserve"> وطعن بتسع طعنات</w:t>
      </w:r>
      <w:r w:rsidR="00AD64BA">
        <w:rPr>
          <w:rFonts w:hint="cs"/>
          <w:rtl/>
        </w:rPr>
        <w:t>،</w:t>
      </w:r>
      <w:r>
        <w:rPr>
          <w:rFonts w:hint="cs"/>
          <w:rtl/>
        </w:rPr>
        <w:t xml:space="preserve"> ثمّ قطع رأسه وحمل على قناة إلى معاوية في الشام</w:t>
      </w:r>
      <w:r w:rsidR="00AD64BA">
        <w:rPr>
          <w:rFonts w:hint="cs"/>
          <w:rtl/>
        </w:rPr>
        <w:t>.</w:t>
      </w:r>
    </w:p>
    <w:p w:rsidR="00EF1AD1" w:rsidRDefault="00EF1AD1" w:rsidP="009C4F9F">
      <w:pPr>
        <w:pStyle w:val="libNormal"/>
        <w:rPr>
          <w:rtl/>
        </w:rPr>
      </w:pPr>
      <w:r>
        <w:rPr>
          <w:rFonts w:hint="cs"/>
          <w:rtl/>
        </w:rPr>
        <w:t>فقال معاوية للحرسي</w:t>
      </w:r>
      <w:r w:rsidR="00AD64BA">
        <w:rPr>
          <w:rFonts w:hint="cs"/>
          <w:rtl/>
        </w:rPr>
        <w:t>:</w:t>
      </w:r>
      <w:r>
        <w:rPr>
          <w:rFonts w:hint="cs"/>
          <w:rtl/>
        </w:rPr>
        <w:t xml:space="preserve"> انطلق بهذا الرأس وضعه في حجر زوجته آمنة</w:t>
      </w:r>
      <w:r w:rsidR="00AD64BA">
        <w:rPr>
          <w:rFonts w:hint="cs"/>
          <w:rtl/>
        </w:rPr>
        <w:t>،</w:t>
      </w:r>
      <w:r>
        <w:rPr>
          <w:rFonts w:hint="cs"/>
          <w:rtl/>
        </w:rPr>
        <w:t xml:space="preserve"> واحفظ ما تقول</w:t>
      </w:r>
      <w:r w:rsidR="00AD64BA">
        <w:rPr>
          <w:rFonts w:hint="cs"/>
          <w:rtl/>
        </w:rPr>
        <w:t>.</w:t>
      </w:r>
      <w:r>
        <w:rPr>
          <w:rFonts w:hint="cs"/>
          <w:rtl/>
        </w:rPr>
        <w:t xml:space="preserve"> فلمْ تشعر وهي في السجن إلاّ ورأس زوجها عمرو في حجرها</w:t>
      </w:r>
      <w:r w:rsidR="00AD64BA">
        <w:rPr>
          <w:rFonts w:hint="cs"/>
          <w:rtl/>
        </w:rPr>
        <w:t>،</w:t>
      </w:r>
      <w:r>
        <w:rPr>
          <w:rFonts w:hint="cs"/>
          <w:rtl/>
        </w:rPr>
        <w:t xml:space="preserve"> فضمته إلى صدرها وبكت</w:t>
      </w:r>
      <w:r w:rsidR="00AD64BA">
        <w:rPr>
          <w:rFonts w:hint="cs"/>
          <w:rtl/>
        </w:rPr>
        <w:t>،</w:t>
      </w:r>
      <w:r>
        <w:rPr>
          <w:rFonts w:hint="cs"/>
          <w:rtl/>
        </w:rPr>
        <w:t xml:space="preserve"> وقالت</w:t>
      </w:r>
      <w:r w:rsidR="00AD64BA">
        <w:rPr>
          <w:rFonts w:hint="cs"/>
          <w:rtl/>
        </w:rPr>
        <w:t>:</w:t>
      </w:r>
      <w:r>
        <w:rPr>
          <w:rFonts w:hint="cs"/>
          <w:rtl/>
        </w:rPr>
        <w:t xml:space="preserve"> غيبتموه عنّي طويلاً وأهديتموه إليّ قتيلاً</w:t>
      </w:r>
      <w:r w:rsidR="00AD64BA">
        <w:rPr>
          <w:rFonts w:hint="cs"/>
          <w:rtl/>
        </w:rPr>
        <w:t>!</w:t>
      </w:r>
      <w:r>
        <w:rPr>
          <w:rFonts w:hint="cs"/>
          <w:rtl/>
        </w:rPr>
        <w:t xml:space="preserve"> فأهلاً وسهلاً بها مِنْ هدية غير قالية ولا مقلية</w:t>
      </w:r>
      <w:r w:rsidR="00AD64BA">
        <w:rPr>
          <w:rFonts w:hint="cs"/>
          <w:rtl/>
        </w:rPr>
        <w:t>.</w:t>
      </w:r>
      <w:r>
        <w:rPr>
          <w:rFonts w:hint="cs"/>
          <w:rtl/>
        </w:rPr>
        <w:t xml:space="preserve"> ثمّ قالت للحرسي</w:t>
      </w:r>
      <w:r w:rsidR="00AD64BA">
        <w:rPr>
          <w:rFonts w:hint="cs"/>
          <w:rtl/>
        </w:rPr>
        <w:t>:</w:t>
      </w:r>
      <w:r>
        <w:rPr>
          <w:rFonts w:hint="cs"/>
          <w:rtl/>
        </w:rPr>
        <w:t xml:space="preserve"> أبلغ معاوية عنّي ما أقول</w:t>
      </w:r>
      <w:r w:rsidR="00AD64BA">
        <w:rPr>
          <w:rFonts w:hint="cs"/>
          <w:rtl/>
        </w:rPr>
        <w:t>،</w:t>
      </w:r>
      <w:r>
        <w:rPr>
          <w:rFonts w:hint="cs"/>
          <w:rtl/>
        </w:rPr>
        <w:t xml:space="preserve"> وقل له</w:t>
      </w:r>
      <w:r w:rsidR="00AD64BA">
        <w:rPr>
          <w:rFonts w:hint="cs"/>
          <w:rtl/>
        </w:rPr>
        <w:t>:</w:t>
      </w:r>
      <w:r>
        <w:rPr>
          <w:rFonts w:hint="cs"/>
          <w:rtl/>
        </w:rPr>
        <w:t xml:space="preserve"> أيتم الله ولدك</w:t>
      </w:r>
      <w:r w:rsidR="00AD64BA">
        <w:rPr>
          <w:rFonts w:hint="cs"/>
          <w:rtl/>
        </w:rPr>
        <w:t>،</w:t>
      </w:r>
      <w:r>
        <w:rPr>
          <w:rFonts w:hint="cs"/>
          <w:rtl/>
        </w:rPr>
        <w:t xml:space="preserve"> وأوحش منك أهلك</w:t>
      </w:r>
      <w:r w:rsidR="00AD64BA">
        <w:rPr>
          <w:rFonts w:hint="cs"/>
          <w:rtl/>
        </w:rPr>
        <w:t>،</w:t>
      </w:r>
      <w:r>
        <w:rPr>
          <w:rFonts w:hint="cs"/>
          <w:rtl/>
        </w:rPr>
        <w:t xml:space="preserve"> ولا غفر لك ذنبك</w:t>
      </w:r>
      <w:r w:rsidR="00AD64BA">
        <w:rPr>
          <w:rFonts w:hint="cs"/>
          <w:rtl/>
        </w:rPr>
        <w:t>،</w:t>
      </w:r>
      <w:r>
        <w:rPr>
          <w:rFonts w:hint="cs"/>
          <w:rtl/>
        </w:rPr>
        <w:t xml:space="preserve"> وعجّل لك الويل مِنْ نقمه</w:t>
      </w:r>
      <w:r w:rsidR="00AD64BA">
        <w:rPr>
          <w:rFonts w:hint="cs"/>
          <w:rtl/>
        </w:rPr>
        <w:t>،</w:t>
      </w:r>
      <w:r>
        <w:rPr>
          <w:rFonts w:hint="cs"/>
          <w:rtl/>
        </w:rPr>
        <w:t xml:space="preserve"> وطلب منك بدمه</w:t>
      </w:r>
      <w:r w:rsidR="00AD64BA">
        <w:rPr>
          <w:rFonts w:hint="cs"/>
          <w:rtl/>
        </w:rPr>
        <w:t>؛</w:t>
      </w:r>
      <w:r>
        <w:rPr>
          <w:rFonts w:hint="cs"/>
          <w:rtl/>
        </w:rPr>
        <w:t xml:space="preserve"> فلقد جئت شيئاً فريّاً</w:t>
      </w:r>
      <w:r w:rsidR="00AD64BA">
        <w:rPr>
          <w:rFonts w:hint="cs"/>
          <w:rtl/>
        </w:rPr>
        <w:t>،</w:t>
      </w:r>
      <w:r>
        <w:rPr>
          <w:rFonts w:hint="cs"/>
          <w:rtl/>
        </w:rPr>
        <w:t xml:space="preserve"> وقتلت بارّاً تقيّاً</w:t>
      </w:r>
      <w:r w:rsidR="00AD64BA">
        <w:rPr>
          <w:rFonts w:hint="cs"/>
          <w:rtl/>
        </w:rPr>
        <w:t>.</w:t>
      </w:r>
      <w:r>
        <w:rPr>
          <w:rFonts w:hint="cs"/>
          <w:rtl/>
        </w:rPr>
        <w:t xml:space="preserve"> فلما سمع كلامها أمر بإحضارها في المجلس فاُحضرت</w:t>
      </w:r>
      <w:r w:rsidR="00AD64BA">
        <w:rPr>
          <w:rFonts w:hint="cs"/>
          <w:rtl/>
        </w:rPr>
        <w:t>،</w:t>
      </w:r>
      <w:r>
        <w:rPr>
          <w:rFonts w:hint="cs"/>
          <w:rtl/>
        </w:rPr>
        <w:t xml:space="preserve"> وصار يشتمها ويتهدّدها</w:t>
      </w:r>
      <w:r w:rsidR="00AD64BA">
        <w:rPr>
          <w:rFonts w:hint="cs"/>
          <w:rtl/>
        </w:rPr>
        <w:t>.</w:t>
      </w:r>
      <w:r>
        <w:rPr>
          <w:rFonts w:hint="cs"/>
          <w:rtl/>
        </w:rPr>
        <w:t xml:space="preserve"> </w:t>
      </w:r>
    </w:p>
    <w:p w:rsidR="00EF1AD1" w:rsidRDefault="00EF1AD1" w:rsidP="009C4F9F">
      <w:pPr>
        <w:pStyle w:val="libNormal"/>
        <w:rPr>
          <w:rtl/>
        </w:rPr>
      </w:pPr>
      <w:r>
        <w:rPr>
          <w:rFonts w:hint="cs"/>
          <w:rtl/>
        </w:rPr>
        <w:t>وكما فعلوا بزوجة المختار بن أبي عبيدة الثقفي لمّا هرب مِنْ سجن ابن زياد</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فألقى القبض على زوجته وزجها في السجن إلى أنْ اجتمع قومها عنده</w:t>
      </w:r>
      <w:r w:rsidR="00AD64BA">
        <w:rPr>
          <w:rFonts w:hint="cs"/>
          <w:rtl/>
        </w:rPr>
        <w:t>،</w:t>
      </w:r>
      <w:r>
        <w:rPr>
          <w:rFonts w:hint="cs"/>
          <w:rtl/>
        </w:rPr>
        <w:t xml:space="preserve"> وتشفعوا فيها فأطلقها</w:t>
      </w:r>
      <w:r w:rsidR="00AD64BA">
        <w:rPr>
          <w:rFonts w:hint="cs"/>
          <w:rtl/>
        </w:rPr>
        <w:t>.</w:t>
      </w:r>
      <w:r>
        <w:rPr>
          <w:rFonts w:hint="cs"/>
          <w:rtl/>
        </w:rPr>
        <w:t xml:space="preserve"> </w:t>
      </w:r>
    </w:p>
    <w:p w:rsidR="00EF1AD1" w:rsidRDefault="00EF1AD1" w:rsidP="009C4F9F">
      <w:pPr>
        <w:pStyle w:val="libNormal"/>
        <w:rPr>
          <w:rtl/>
        </w:rPr>
      </w:pPr>
      <w:r>
        <w:rPr>
          <w:rFonts w:hint="cs"/>
          <w:rtl/>
        </w:rPr>
        <w:t>والشواهد التاريخية على هذه السياسة اللاإنسانية عند الاُمويِّين وأتباعهم كثيرة جداً</w:t>
      </w:r>
      <w:r w:rsidR="00AD64BA">
        <w:rPr>
          <w:rFonts w:hint="cs"/>
          <w:rtl/>
        </w:rPr>
        <w:t>،</w:t>
      </w:r>
      <w:r>
        <w:rPr>
          <w:rFonts w:hint="cs"/>
          <w:rtl/>
        </w:rPr>
        <w:t xml:space="preserve"> والحسين كان يعرفها منهم تماماً</w:t>
      </w:r>
      <w:r w:rsidR="00AD64BA">
        <w:rPr>
          <w:rFonts w:hint="cs"/>
          <w:rtl/>
        </w:rPr>
        <w:t>،</w:t>
      </w:r>
      <w:r>
        <w:rPr>
          <w:rFonts w:hint="cs"/>
          <w:rtl/>
        </w:rPr>
        <w:t xml:space="preserve"> ويعلم يقيناً أنّه بمجرد أنْ يخرج من المدينة</w:t>
      </w:r>
      <w:r w:rsidR="00AD64BA">
        <w:rPr>
          <w:rFonts w:hint="cs"/>
          <w:rtl/>
        </w:rPr>
        <w:t>،</w:t>
      </w:r>
      <w:r>
        <w:rPr>
          <w:rFonts w:hint="cs"/>
          <w:rtl/>
        </w:rPr>
        <w:t xml:space="preserve"> في اليوم التالي يلقي الأمويون القبض على عقائل الرسالة</w:t>
      </w:r>
      <w:r w:rsidR="00AD64BA">
        <w:rPr>
          <w:rFonts w:hint="cs"/>
          <w:rtl/>
        </w:rPr>
        <w:t>،</w:t>
      </w:r>
      <w:r>
        <w:rPr>
          <w:rFonts w:hint="cs"/>
          <w:rtl/>
        </w:rPr>
        <w:t xml:space="preserve"> ويحملوهنّ سبايا إلى يزيد في الشام</w:t>
      </w:r>
      <w:r w:rsidR="00AD64BA">
        <w:rPr>
          <w:rFonts w:hint="cs"/>
          <w:rtl/>
        </w:rPr>
        <w:t>،</w:t>
      </w:r>
      <w:r>
        <w:rPr>
          <w:rFonts w:hint="cs"/>
          <w:rtl/>
        </w:rPr>
        <w:t xml:space="preserve"> فكيف يستطيع الحسين </w:t>
      </w:r>
      <w:r w:rsidR="001A3AF7" w:rsidRPr="001A3AF7">
        <w:rPr>
          <w:rStyle w:val="libAlaemChar"/>
          <w:rFonts w:hint="cs"/>
          <w:rtl/>
        </w:rPr>
        <w:t>عليه‌السلام</w:t>
      </w:r>
      <w:r>
        <w:rPr>
          <w:rFonts w:hint="cs"/>
          <w:rtl/>
        </w:rPr>
        <w:t xml:space="preserve"> حينئذ أنْ يؤدّي رسالته</w:t>
      </w:r>
      <w:r w:rsidR="00AD64BA">
        <w:rPr>
          <w:rFonts w:hint="cs"/>
          <w:rtl/>
        </w:rPr>
        <w:t>،</w:t>
      </w:r>
      <w:r>
        <w:rPr>
          <w:rFonts w:hint="cs"/>
          <w:rtl/>
        </w:rPr>
        <w:t xml:space="preserve"> ويستمر في معارضته وثورته</w:t>
      </w:r>
      <w:r w:rsidR="00AD64BA">
        <w:rPr>
          <w:rFonts w:hint="cs"/>
          <w:rtl/>
        </w:rPr>
        <w:t>؟</w:t>
      </w:r>
      <w:r>
        <w:rPr>
          <w:rFonts w:hint="cs"/>
          <w:rtl/>
        </w:rPr>
        <w:t xml:space="preserve"> حتماً كان لا يسعه ذلك ابدا</w:t>
      </w:r>
      <w:r w:rsidR="001A3AF7">
        <w:rPr>
          <w:rFonts w:hint="cs"/>
          <w:rtl/>
        </w:rPr>
        <w:t>ً</w:t>
      </w:r>
      <w:r w:rsidR="00AD64BA">
        <w:rPr>
          <w:rFonts w:hint="cs"/>
          <w:rtl/>
        </w:rPr>
        <w:t>.</w:t>
      </w:r>
    </w:p>
    <w:p w:rsidR="00EF1AD1" w:rsidRDefault="00EF1AD1" w:rsidP="009C4F9F">
      <w:pPr>
        <w:pStyle w:val="libNormal"/>
        <w:rPr>
          <w:rtl/>
        </w:rPr>
      </w:pPr>
      <w:r>
        <w:rPr>
          <w:rFonts w:hint="cs"/>
          <w:rtl/>
        </w:rPr>
        <w:t>فالسبي لا بدّ منه لتلك العقائل</w:t>
      </w:r>
      <w:r w:rsidR="00AD64BA">
        <w:rPr>
          <w:rFonts w:hint="cs"/>
          <w:rtl/>
        </w:rPr>
        <w:t>،</w:t>
      </w:r>
      <w:r>
        <w:rPr>
          <w:rFonts w:hint="cs"/>
          <w:rtl/>
        </w:rPr>
        <w:t xml:space="preserve"> سواء أخذهنّ معه أو أبقاهنّ</w:t>
      </w:r>
      <w:r w:rsidR="00AD64BA">
        <w:rPr>
          <w:rFonts w:hint="cs"/>
          <w:rtl/>
        </w:rPr>
        <w:t>،</w:t>
      </w:r>
      <w:r>
        <w:rPr>
          <w:rFonts w:hint="cs"/>
          <w:rtl/>
        </w:rPr>
        <w:t xml:space="preserve"> فلِمَ لا يأخذهنّ معه ليؤمنَ الضغط عليه مِنْ جهتهنّ</w:t>
      </w:r>
      <w:r w:rsidR="00AD64BA">
        <w:rPr>
          <w:rFonts w:hint="cs"/>
          <w:rtl/>
        </w:rPr>
        <w:t>،</w:t>
      </w:r>
      <w:r>
        <w:rPr>
          <w:rFonts w:hint="cs"/>
          <w:rtl/>
        </w:rPr>
        <w:t xml:space="preserve"> ويؤدّي رسالته بحرية واطمئنان</w:t>
      </w:r>
      <w:r w:rsidR="00AD64BA">
        <w:rPr>
          <w:rFonts w:hint="cs"/>
          <w:rtl/>
        </w:rPr>
        <w:t>،</w:t>
      </w:r>
      <w:r>
        <w:rPr>
          <w:rFonts w:hint="cs"/>
          <w:rtl/>
        </w:rPr>
        <w:t xml:space="preserve"> ويدافع عنهنّ ما دام فيه عرق ينبض</w:t>
      </w:r>
      <w:r w:rsidR="00AD64BA">
        <w:rPr>
          <w:rFonts w:hint="cs"/>
          <w:rtl/>
        </w:rPr>
        <w:t>؟</w:t>
      </w:r>
      <w:r>
        <w:rPr>
          <w:rFonts w:hint="cs"/>
          <w:rtl/>
        </w:rPr>
        <w:t>! وهكذا كان</w:t>
      </w:r>
      <w:r w:rsidR="00AD64BA">
        <w:rPr>
          <w:rFonts w:hint="cs"/>
          <w:rtl/>
        </w:rPr>
        <w:t>،</w:t>
      </w:r>
      <w:r>
        <w:rPr>
          <w:rFonts w:hint="cs"/>
          <w:rtl/>
        </w:rPr>
        <w:t xml:space="preserve"> فإذا قُتل فلقد قضى ما عليه ويبقى ما عليهنّ</w:t>
      </w:r>
      <w:r w:rsidR="00AD64BA">
        <w:rPr>
          <w:rFonts w:hint="cs"/>
          <w:rtl/>
        </w:rPr>
        <w:t>.</w:t>
      </w:r>
      <w:r>
        <w:rPr>
          <w:rFonts w:hint="cs"/>
          <w:rtl/>
        </w:rPr>
        <w:t xml:space="preserve"> </w:t>
      </w:r>
    </w:p>
    <w:p w:rsidR="00EF1AD1" w:rsidRDefault="00EF1AD1" w:rsidP="009C4F9F">
      <w:pPr>
        <w:pStyle w:val="libNormal"/>
        <w:rPr>
          <w:rtl/>
        </w:rPr>
      </w:pPr>
      <w:r>
        <w:rPr>
          <w:rFonts w:hint="cs"/>
          <w:rtl/>
        </w:rPr>
        <w:t>هذا أحد وجوه الحكمة في عمله هذا</w:t>
      </w:r>
      <w:r w:rsidR="00AD64BA">
        <w:rPr>
          <w:rFonts w:hint="cs"/>
          <w:rtl/>
        </w:rPr>
        <w:t>.</w:t>
      </w:r>
      <w:r>
        <w:rPr>
          <w:rFonts w:hint="cs"/>
          <w:rtl/>
        </w:rPr>
        <w:t xml:space="preserve"> والوجه الآخر الذي لا يقلّ دلالة على بعد نظر الحسين </w:t>
      </w:r>
      <w:r w:rsidR="001A3AF7" w:rsidRPr="001A3AF7">
        <w:rPr>
          <w:rStyle w:val="libAlaemChar"/>
          <w:rFonts w:hint="cs"/>
          <w:rtl/>
        </w:rPr>
        <w:t>عليه‌السلام</w:t>
      </w:r>
      <w:r>
        <w:rPr>
          <w:rFonts w:hint="cs"/>
          <w:rtl/>
        </w:rPr>
        <w:t xml:space="preserve"> وعمق حكمته هو</w:t>
      </w:r>
      <w:r w:rsidR="00AD64BA">
        <w:rPr>
          <w:rFonts w:hint="cs"/>
          <w:rtl/>
        </w:rPr>
        <w:t>:</w:t>
      </w:r>
      <w:r>
        <w:rPr>
          <w:rFonts w:hint="cs"/>
          <w:rtl/>
        </w:rPr>
        <w:t xml:space="preserve"> أنّ الحسين </w:t>
      </w:r>
      <w:r w:rsidR="001A3AF7" w:rsidRPr="001A3AF7">
        <w:rPr>
          <w:rStyle w:val="libAlaemChar"/>
          <w:rFonts w:hint="cs"/>
          <w:rtl/>
        </w:rPr>
        <w:t>عليه‌السلام</w:t>
      </w:r>
      <w:r>
        <w:rPr>
          <w:rFonts w:hint="cs"/>
          <w:rtl/>
        </w:rPr>
        <w:t xml:space="preserve"> يعرف أنّه إذا قُتل لا يوجد رجل في العالم الإسلامي يمكنه أنْ يتكلّم بشيء ضدّ سياسة الأمويِّين مهما كان عظيما</w:t>
      </w:r>
      <w:r w:rsidR="001A3AF7">
        <w:rPr>
          <w:rFonts w:hint="cs"/>
          <w:rtl/>
        </w:rPr>
        <w:t>ً</w:t>
      </w:r>
      <w:r w:rsidR="00AD64BA">
        <w:rPr>
          <w:rFonts w:hint="cs"/>
          <w:rtl/>
        </w:rPr>
        <w:t>؛</w:t>
      </w:r>
      <w:r>
        <w:rPr>
          <w:rFonts w:hint="cs"/>
          <w:rtl/>
        </w:rPr>
        <w:t xml:space="preserve"> حيث إنّهم قطعوا الألسن وكمّوا الأفواه</w:t>
      </w:r>
      <w:r w:rsidR="00AD64BA">
        <w:rPr>
          <w:rFonts w:hint="cs"/>
          <w:rtl/>
        </w:rPr>
        <w:t>،</w:t>
      </w:r>
      <w:r>
        <w:rPr>
          <w:rFonts w:hint="cs"/>
          <w:rtl/>
        </w:rPr>
        <w:t xml:space="preserve"> فكان قتله يذهب سدى</w:t>
      </w:r>
      <w:r w:rsidR="00AD64BA">
        <w:rPr>
          <w:rFonts w:hint="cs"/>
          <w:rtl/>
        </w:rPr>
        <w:t>،</w:t>
      </w:r>
      <w:r>
        <w:rPr>
          <w:rFonts w:hint="cs"/>
          <w:rtl/>
        </w:rPr>
        <w:t xml:space="preserve"> وقد لا يعرف أحد من المسلمين ما جرى عليه</w:t>
      </w:r>
      <w:r w:rsidR="00AD64BA">
        <w:rPr>
          <w:rFonts w:hint="cs"/>
          <w:rtl/>
        </w:rPr>
        <w:t>؛</w:t>
      </w:r>
      <w:r>
        <w:rPr>
          <w:rFonts w:hint="cs"/>
          <w:rtl/>
        </w:rPr>
        <w:t xml:space="preserve"> حيث إنّ وسائل الإعلام كلّها كانت محصورة بأيدي الدولة</w:t>
      </w:r>
      <w:r w:rsidR="00AD64BA">
        <w:rPr>
          <w:rFonts w:hint="cs"/>
          <w:rtl/>
        </w:rPr>
        <w:t>؛</w:t>
      </w:r>
      <w:r>
        <w:rPr>
          <w:rFonts w:hint="cs"/>
          <w:rtl/>
        </w:rPr>
        <w:t xml:space="preserve"> منْ شعراء وخطباء ورواة وقصاصين</w:t>
      </w:r>
      <w:r w:rsidR="00AD64BA">
        <w:rPr>
          <w:rFonts w:hint="cs"/>
          <w:rtl/>
        </w:rPr>
        <w:t>.</w:t>
      </w:r>
      <w:r>
        <w:rPr>
          <w:rFonts w:hint="cs"/>
          <w:rtl/>
        </w:rPr>
        <w:t xml:space="preserve"> </w:t>
      </w:r>
    </w:p>
    <w:p w:rsidR="00EF1AD1" w:rsidRDefault="00EF1AD1" w:rsidP="009C4F9F">
      <w:pPr>
        <w:pStyle w:val="libNormal"/>
        <w:rPr>
          <w:rtl/>
        </w:rPr>
      </w:pPr>
      <w:r>
        <w:rPr>
          <w:rFonts w:hint="cs"/>
          <w:rtl/>
        </w:rPr>
        <w:t>وفعلاً كان أُناس يعيشون في الكوفة ولا يعلمون بما جرى</w:t>
      </w:r>
      <w:r w:rsidR="00AD64BA">
        <w:rPr>
          <w:rFonts w:hint="cs"/>
          <w:rtl/>
        </w:rPr>
        <w:t>،</w:t>
      </w:r>
      <w:r>
        <w:rPr>
          <w:rFonts w:hint="cs"/>
          <w:rtl/>
        </w:rPr>
        <w:t xml:space="preserve"> ومَنْ تكلّم بشيء فمصيره القتل</w:t>
      </w:r>
      <w:r w:rsidR="00AD64BA">
        <w:rPr>
          <w:rFonts w:hint="cs"/>
          <w:rtl/>
        </w:rPr>
        <w:t>،</w:t>
      </w:r>
      <w:r>
        <w:rPr>
          <w:rFonts w:hint="cs"/>
          <w:rtl/>
        </w:rPr>
        <w:t xml:space="preserve"> كما فعل بهاني بن عروة وعبد الله بن عفيف الأزدي</w:t>
      </w:r>
      <w:r w:rsidR="00AD64BA">
        <w:rPr>
          <w:rFonts w:hint="cs"/>
          <w:rtl/>
        </w:rPr>
        <w:t>.</w:t>
      </w:r>
      <w:r>
        <w:rPr>
          <w:rFonts w:hint="cs"/>
          <w:rtl/>
        </w:rPr>
        <w:t xml:space="preserve"> فأراد الحسين </w:t>
      </w:r>
      <w:r w:rsidR="001A3AF7" w:rsidRPr="001A3AF7">
        <w:rPr>
          <w:rStyle w:val="libAlaemChar"/>
          <w:rFonts w:hint="cs"/>
          <w:rtl/>
        </w:rPr>
        <w:t>عليه‌السلام</w:t>
      </w:r>
      <w:r>
        <w:rPr>
          <w:rFonts w:hint="cs"/>
          <w:rtl/>
        </w:rPr>
        <w:t xml:space="preserve"> أنْ يحمل معه ألسنة ناطقة بعد قتله</w:t>
      </w:r>
      <w:r w:rsidR="00AD64BA">
        <w:rPr>
          <w:rFonts w:hint="cs"/>
          <w:rtl/>
        </w:rPr>
        <w:t>؛</w:t>
      </w:r>
      <w:r>
        <w:rPr>
          <w:rFonts w:hint="cs"/>
          <w:rtl/>
        </w:rPr>
        <w:t xml:space="preserve"> لتنشر أنباء تلك التضحية في العالم الإسلامي</w:t>
      </w:r>
      <w:r w:rsidR="00AD64BA">
        <w:rPr>
          <w:rFonts w:hint="cs"/>
          <w:rtl/>
        </w:rPr>
        <w:t>،</w:t>
      </w:r>
      <w:r>
        <w:rPr>
          <w:rFonts w:hint="cs"/>
          <w:rtl/>
        </w:rPr>
        <w:t xml:space="preserve"> ومذياعاً سيّاراً يذيع تفاصيل تلك المأساة الإنسانية والجرائم الوحشية</w:t>
      </w:r>
      <w:r w:rsidR="00AD64BA">
        <w:rPr>
          <w:rFonts w:hint="cs"/>
          <w:rtl/>
        </w:rPr>
        <w:t>،</w:t>
      </w:r>
      <w:r>
        <w:rPr>
          <w:rFonts w:hint="cs"/>
          <w:rtl/>
        </w:rPr>
        <w:t xml:space="preserve"> فلمْ يجد سوى تلك المخدّرات والعقائل</w:t>
      </w:r>
      <w:r w:rsidR="00AD64BA">
        <w:rPr>
          <w:rFonts w:hint="cs"/>
          <w:rtl/>
        </w:rPr>
        <w:t xml:space="preserve"> - </w:t>
      </w:r>
      <w:r>
        <w:rPr>
          <w:rFonts w:hint="cs"/>
          <w:rtl/>
        </w:rPr>
        <w:t>اللواتي سُبينَ وسُيّرنَ بعد الحسين في ركب فظيع مؤلم يجوب الأقطار</w:t>
      </w:r>
      <w:r w:rsidR="00AD64BA">
        <w:rPr>
          <w:rFonts w:hint="cs"/>
          <w:rtl/>
        </w:rPr>
        <w:t xml:space="preserve"> - </w:t>
      </w:r>
      <w:r>
        <w:rPr>
          <w:rFonts w:hint="cs"/>
          <w:rtl/>
        </w:rPr>
        <w:t>يلقينَ الخطب في الجماهير</w:t>
      </w:r>
      <w:r w:rsidR="00AD64BA">
        <w:rPr>
          <w:rFonts w:hint="cs"/>
          <w:rtl/>
        </w:rPr>
        <w:t>،</w:t>
      </w:r>
      <w:r>
        <w:rPr>
          <w:rFonts w:hint="cs"/>
          <w:rtl/>
        </w:rPr>
        <w:t xml:space="preserve"> وينشرنَ الوعي بين المسلمين</w:t>
      </w:r>
      <w:r w:rsidR="00AD64BA">
        <w:rPr>
          <w:rFonts w:hint="cs"/>
          <w:rtl/>
        </w:rPr>
        <w:t>،</w:t>
      </w:r>
      <w:r>
        <w:rPr>
          <w:rFonts w:hint="cs"/>
          <w:rtl/>
        </w:rPr>
        <w:t xml:space="preserve"> وينبّهنَ الغافلين</w:t>
      </w:r>
      <w:r w:rsidR="00AD64BA">
        <w:rPr>
          <w:rFonts w:hint="cs"/>
          <w:rtl/>
        </w:rPr>
        <w:t>،</w:t>
      </w:r>
      <w:r>
        <w:rPr>
          <w:rFonts w:hint="cs"/>
          <w:rtl/>
        </w:rPr>
        <w:t xml:space="preserve"> ويلفتنَ أنظار المخدوعين</w:t>
      </w:r>
      <w:r w:rsidR="00AD64BA">
        <w:rPr>
          <w:rFonts w:hint="cs"/>
          <w:rtl/>
        </w:rPr>
        <w:t>،</w:t>
      </w:r>
      <w:r>
        <w:rPr>
          <w:rFonts w:hint="cs"/>
          <w:rtl/>
        </w:rPr>
        <w:t xml:space="preserve"> ويفضحنَ الدعايات المضللة</w:t>
      </w:r>
      <w:r w:rsidR="00AD64BA">
        <w:rPr>
          <w:rFonts w:hint="cs"/>
          <w:rtl/>
        </w:rPr>
        <w:t>،</w:t>
      </w:r>
      <w:r>
        <w:rPr>
          <w:rFonts w:hint="cs"/>
          <w:rtl/>
        </w:rPr>
        <w:t xml:space="preserve"> حتّى ساد الوعي وتنبّه الناس إلى فظاعة الجريمة</w:t>
      </w:r>
      <w:r w:rsidR="00AD64BA">
        <w:rPr>
          <w:rFonts w:hint="cs"/>
          <w:rtl/>
        </w:rPr>
        <w:t>،</w:t>
      </w:r>
      <w:r>
        <w:rPr>
          <w:rFonts w:hint="cs"/>
          <w:rtl/>
        </w:rPr>
        <w:t xml:space="preserve"> وانهالت الاعتراضات والانتقادات على يزيد والاُمويِّين مِنْ كلّ الفئات والجهات</w:t>
      </w:r>
      <w:r w:rsidR="00AD64BA">
        <w:rPr>
          <w:rFonts w:hint="cs"/>
          <w:rtl/>
        </w:rPr>
        <w:t>،</w:t>
      </w:r>
      <w:r>
        <w:rPr>
          <w:rFonts w:hint="cs"/>
          <w:rtl/>
        </w:rPr>
        <w:t xml:space="preserve"> وبات يزيد يخشى الانفجار والانقلاب حتّى في عاصمة دولته الشام</w:t>
      </w:r>
      <w:r w:rsidR="00AD64BA">
        <w:rPr>
          <w:rFonts w:hint="cs"/>
          <w:rtl/>
        </w:rPr>
        <w:t>،</w:t>
      </w:r>
      <w:r>
        <w:rPr>
          <w:rFonts w:hint="cs"/>
          <w:rtl/>
        </w:rPr>
        <w:t xml:space="preserve"> وصار يظهر التنصل والندم ويلقي التبعة واللوم على ابن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زياد</w:t>
      </w:r>
      <w:r w:rsidR="00AD64BA">
        <w:rPr>
          <w:rFonts w:hint="cs"/>
          <w:rtl/>
        </w:rPr>
        <w:t>،</w:t>
      </w:r>
      <w:r>
        <w:rPr>
          <w:rFonts w:hint="cs"/>
          <w:rtl/>
        </w:rPr>
        <w:t xml:space="preserve"> وأخيراً اضطر أنْ يغيّر سياسته تجاه أهل البيت </w:t>
      </w:r>
      <w:r w:rsidR="001A3AF7" w:rsidRPr="001A3AF7">
        <w:rPr>
          <w:rStyle w:val="libAlaemChar"/>
          <w:rFonts w:hint="cs"/>
          <w:rtl/>
        </w:rPr>
        <w:t>عليهم‌السلام</w:t>
      </w:r>
      <w:r>
        <w:rPr>
          <w:rFonts w:hint="cs"/>
          <w:rtl/>
        </w:rPr>
        <w:t xml:space="preserve"> فأحسن إليهم وأكرمهم</w:t>
      </w:r>
      <w:r w:rsidR="00AD64BA">
        <w:rPr>
          <w:rFonts w:hint="cs"/>
          <w:rtl/>
        </w:rPr>
        <w:t>،</w:t>
      </w:r>
      <w:r>
        <w:rPr>
          <w:rFonts w:hint="cs"/>
          <w:rtl/>
        </w:rPr>
        <w:t xml:space="preserve"> وصار يتطلّب عفوهم ومرضاتهم بالأموال وغيرها</w:t>
      </w:r>
      <w:r w:rsidR="00AD64BA">
        <w:rPr>
          <w:rFonts w:hint="cs"/>
          <w:rtl/>
        </w:rPr>
        <w:t>.</w:t>
      </w:r>
    </w:p>
    <w:p w:rsidR="00EF1AD1" w:rsidRDefault="00EF1AD1" w:rsidP="009C4F9F">
      <w:pPr>
        <w:pStyle w:val="libNormal"/>
        <w:rPr>
          <w:rtl/>
        </w:rPr>
      </w:pPr>
      <w:r>
        <w:rPr>
          <w:rFonts w:hint="cs"/>
          <w:rtl/>
        </w:rPr>
        <w:t>كلّ ذلك بفضل الخطب والبيانات التي صدرت مِنْ تلك العقائل في المجالس والمجتمعات</w:t>
      </w:r>
      <w:r w:rsidR="00AD64BA">
        <w:rPr>
          <w:rFonts w:hint="cs"/>
          <w:rtl/>
        </w:rPr>
        <w:t>،</w:t>
      </w:r>
      <w:r>
        <w:rPr>
          <w:rFonts w:hint="cs"/>
          <w:rtl/>
        </w:rPr>
        <w:t xml:space="preserve"> وبفضل المظاهر المشجّية التي سار بها ركب السبايا مِنْ بلد إلى بلد</w:t>
      </w:r>
      <w:r w:rsidR="00AD64BA">
        <w:rPr>
          <w:rFonts w:hint="cs"/>
          <w:rtl/>
        </w:rPr>
        <w:t>،</w:t>
      </w:r>
      <w:r>
        <w:rPr>
          <w:rFonts w:hint="cs"/>
          <w:rtl/>
        </w:rPr>
        <w:t xml:space="preserve"> ومِنْ مجلس إلى مجلس</w:t>
      </w:r>
      <w:r w:rsidR="00AD64BA">
        <w:rPr>
          <w:rFonts w:hint="cs"/>
          <w:rtl/>
        </w:rPr>
        <w:t>،</w:t>
      </w:r>
      <w:r>
        <w:rPr>
          <w:rFonts w:hint="cs"/>
          <w:rtl/>
        </w:rPr>
        <w:t xml:space="preserve"> مما جعل الرأي العام يعطف على قضية أهل البيت </w:t>
      </w:r>
      <w:r w:rsidR="001A3AF7" w:rsidRPr="001A3AF7">
        <w:rPr>
          <w:rStyle w:val="libAlaemChar"/>
          <w:rFonts w:hint="cs"/>
          <w:rtl/>
        </w:rPr>
        <w:t>عليهم‌السلام</w:t>
      </w:r>
      <w:r w:rsidR="00AD64BA">
        <w:rPr>
          <w:rFonts w:hint="cs"/>
          <w:rtl/>
        </w:rPr>
        <w:t>،</w:t>
      </w:r>
      <w:r>
        <w:rPr>
          <w:rFonts w:hint="cs"/>
          <w:rtl/>
        </w:rPr>
        <w:t xml:space="preserve"> ويشجب جرائم أعدائهم</w:t>
      </w:r>
      <w:r w:rsidR="00AD64BA">
        <w:rPr>
          <w:rFonts w:hint="cs"/>
          <w:rtl/>
        </w:rPr>
        <w:t>،</w:t>
      </w:r>
      <w:r>
        <w:rPr>
          <w:rFonts w:hint="cs"/>
          <w:rtl/>
        </w:rPr>
        <w:t xml:space="preserve"> فكان في ذلك نصرا</w:t>
      </w:r>
      <w:r w:rsidR="001A3AF7">
        <w:rPr>
          <w:rFonts w:hint="cs"/>
          <w:rtl/>
        </w:rPr>
        <w:t>ً</w:t>
      </w:r>
      <w:r>
        <w:rPr>
          <w:rFonts w:hint="cs"/>
          <w:rtl/>
        </w:rPr>
        <w:t xml:space="preserve"> كبيراً لحق آل محمد</w:t>
      </w:r>
      <w:r w:rsidR="00AD64BA">
        <w:rPr>
          <w:rFonts w:hint="cs"/>
          <w:rtl/>
        </w:rPr>
        <w:t>،</w:t>
      </w:r>
      <w:r>
        <w:rPr>
          <w:rFonts w:hint="cs"/>
          <w:rtl/>
        </w:rPr>
        <w:t xml:space="preserve"> ونشرا</w:t>
      </w:r>
      <w:r w:rsidR="001A3AF7">
        <w:rPr>
          <w:rFonts w:hint="cs"/>
          <w:rtl/>
        </w:rPr>
        <w:t>ً</w:t>
      </w:r>
      <w:r>
        <w:rPr>
          <w:rFonts w:hint="cs"/>
          <w:rtl/>
        </w:rPr>
        <w:t xml:space="preserve"> للتشيّع لهم في العالم</w:t>
      </w:r>
      <w:r w:rsidR="00AD64BA">
        <w:rPr>
          <w:rFonts w:hint="cs"/>
          <w:rtl/>
        </w:rPr>
        <w:t>.</w:t>
      </w:r>
    </w:p>
    <w:p w:rsidR="00EF1AD1" w:rsidRDefault="00EF1AD1" w:rsidP="009C4F9F">
      <w:pPr>
        <w:pStyle w:val="libNormal"/>
        <w:rPr>
          <w:rtl/>
        </w:rPr>
      </w:pPr>
      <w:r>
        <w:rPr>
          <w:rFonts w:hint="cs"/>
          <w:rtl/>
        </w:rPr>
        <w:t xml:space="preserve">فالواقع الذي يجب أنْ نؤكده هو أنّ زينب العقيلة شريكة أخيها الحسين </w:t>
      </w:r>
      <w:r w:rsidR="001A3AF7" w:rsidRPr="001A3AF7">
        <w:rPr>
          <w:rStyle w:val="libAlaemChar"/>
          <w:rFonts w:hint="cs"/>
          <w:rtl/>
        </w:rPr>
        <w:t>عليه‌السلام</w:t>
      </w:r>
      <w:r>
        <w:rPr>
          <w:rFonts w:hint="cs"/>
          <w:rtl/>
        </w:rPr>
        <w:t xml:space="preserve"> في ثورته</w:t>
      </w:r>
      <w:r w:rsidR="00AD64BA">
        <w:rPr>
          <w:rFonts w:hint="cs"/>
          <w:rtl/>
        </w:rPr>
        <w:t>،</w:t>
      </w:r>
      <w:r>
        <w:rPr>
          <w:rFonts w:hint="cs"/>
          <w:rtl/>
        </w:rPr>
        <w:t xml:space="preserve"> سواء بمؤازرتها له في حياته</w:t>
      </w:r>
      <w:r w:rsidR="00AD64BA">
        <w:rPr>
          <w:rFonts w:hint="cs"/>
          <w:rtl/>
        </w:rPr>
        <w:t>،</w:t>
      </w:r>
      <w:r>
        <w:rPr>
          <w:rFonts w:hint="cs"/>
          <w:rtl/>
        </w:rPr>
        <w:t xml:space="preserve"> أو بقيامها بمسؤوليّة الدعوة والتوعية بعد شهادته</w:t>
      </w:r>
      <w:r w:rsidR="00AD64BA">
        <w:rPr>
          <w:rFonts w:hint="cs"/>
          <w:rtl/>
        </w:rPr>
        <w:t>،</w:t>
      </w:r>
      <w:r>
        <w:rPr>
          <w:rFonts w:hint="cs"/>
          <w:rtl/>
        </w:rPr>
        <w:t xml:space="preserve"> فلولا سبي النساء لكانت ثورة الحسين عقيمة الأثر</w:t>
      </w:r>
      <w:r w:rsidR="00AD64BA">
        <w:rPr>
          <w:rFonts w:hint="cs"/>
          <w:rtl/>
        </w:rPr>
        <w:t>،</w:t>
      </w:r>
      <w:r>
        <w:rPr>
          <w:rFonts w:hint="cs"/>
          <w:rtl/>
        </w:rPr>
        <w:t xml:space="preserve"> لا تذكر إلاّ في بطون بعض كتب التاريخ كنبأ بسيط مشوّه عن حقيقته تمام التشويه</w:t>
      </w:r>
      <w:r w:rsidR="00AD64BA">
        <w:rPr>
          <w:rFonts w:hint="cs"/>
          <w:rtl/>
        </w:rPr>
        <w:t>،</w:t>
      </w:r>
      <w:r>
        <w:rPr>
          <w:rFonts w:hint="cs"/>
          <w:rtl/>
        </w:rPr>
        <w:t xml:space="preserve"> كما شوّه التاريخ قضايا كثيرة هامّة جداً</w:t>
      </w:r>
      <w:r w:rsidR="00AD64BA">
        <w:rPr>
          <w:rFonts w:hint="cs"/>
          <w:rtl/>
        </w:rPr>
        <w:t>؛</w:t>
      </w:r>
      <w:r>
        <w:rPr>
          <w:rFonts w:hint="cs"/>
          <w:rtl/>
        </w:rPr>
        <w:t xml:space="preserve"> لأنّها لمْ تحصل على القدر الكافي من النشر والبيان والتعقيب</w:t>
      </w:r>
      <w:r w:rsidR="00AD64BA">
        <w:rPr>
          <w:rFonts w:hint="cs"/>
          <w:rtl/>
        </w:rPr>
        <w:t>،</w:t>
      </w:r>
      <w:r>
        <w:rPr>
          <w:rFonts w:hint="cs"/>
          <w:rtl/>
        </w:rPr>
        <w:t xml:space="preserve"> مثل حادثة يوم غدير خم</w:t>
      </w:r>
      <w:r w:rsidR="00AD64BA">
        <w:rPr>
          <w:rFonts w:hint="cs"/>
          <w:rtl/>
        </w:rPr>
        <w:t>،</w:t>
      </w:r>
      <w:r>
        <w:rPr>
          <w:rFonts w:hint="cs"/>
          <w:rtl/>
        </w:rPr>
        <w:t xml:space="preserve"> وقد بلغ مِنْ أثر الإهمال والإخفاء لواقعة غدير خم أنّ بعض الكتّاب يذكرها بأنّها واقعة مِنْ وقائع العرب في الجاهليّة</w:t>
      </w:r>
      <w:r w:rsidR="00AD64BA">
        <w:rPr>
          <w:rFonts w:hint="cs"/>
          <w:rtl/>
        </w:rPr>
        <w:t>.</w:t>
      </w:r>
    </w:p>
    <w:p w:rsidR="00EF1AD1" w:rsidRDefault="00EF1AD1" w:rsidP="009C4F9F">
      <w:pPr>
        <w:pStyle w:val="libNormal"/>
        <w:rPr>
          <w:rtl/>
        </w:rPr>
      </w:pPr>
      <w:r>
        <w:rPr>
          <w:rFonts w:hint="cs"/>
          <w:rtl/>
        </w:rPr>
        <w:t>أجل</w:t>
      </w:r>
      <w:r w:rsidR="00AD64BA">
        <w:rPr>
          <w:rFonts w:hint="cs"/>
          <w:rtl/>
        </w:rPr>
        <w:t>،</w:t>
      </w:r>
      <w:r>
        <w:rPr>
          <w:rFonts w:hint="cs"/>
          <w:rtl/>
        </w:rPr>
        <w:t xml:space="preserve"> هكذا يضيع الحقّ ويخفى الواقع إذا لمْ تتوفر له الدعوة الكافية</w:t>
      </w:r>
      <w:r w:rsidR="00AD64BA">
        <w:rPr>
          <w:rFonts w:hint="cs"/>
          <w:rtl/>
        </w:rPr>
        <w:t>،</w:t>
      </w:r>
      <w:r>
        <w:rPr>
          <w:rFonts w:hint="cs"/>
          <w:rtl/>
        </w:rPr>
        <w:t xml:space="preserve"> كقضايا وفاة الرسول الأكرم </w:t>
      </w:r>
      <w:r w:rsidR="001A3AF7" w:rsidRPr="001A3AF7">
        <w:rPr>
          <w:rStyle w:val="libAlaemChar"/>
          <w:rFonts w:hint="cs"/>
          <w:rtl/>
        </w:rPr>
        <w:t>صلى‌الله‌عليه‌وآله</w:t>
      </w:r>
      <w:r w:rsidR="00AD64BA">
        <w:rPr>
          <w:rFonts w:hint="cs"/>
          <w:rtl/>
        </w:rPr>
        <w:t>،</w:t>
      </w:r>
      <w:r>
        <w:rPr>
          <w:rFonts w:hint="cs"/>
          <w:rtl/>
        </w:rPr>
        <w:t xml:space="preserve"> وما جرى على ابنته فاطمة وآل البيت بعد وفاته مِنْ غصب وهضم للحقوق</w:t>
      </w:r>
      <w:r w:rsidR="00AD64BA">
        <w:rPr>
          <w:rFonts w:hint="cs"/>
          <w:rtl/>
        </w:rPr>
        <w:t>،</w:t>
      </w:r>
      <w:r>
        <w:rPr>
          <w:rFonts w:hint="cs"/>
          <w:rtl/>
        </w:rPr>
        <w:t xml:space="preserve"> واعتداء على الحرمات والكرامات</w:t>
      </w:r>
      <w:r w:rsidR="00AD64BA">
        <w:rPr>
          <w:rFonts w:hint="cs"/>
          <w:rtl/>
        </w:rPr>
        <w:t>...</w:t>
      </w:r>
      <w:r>
        <w:rPr>
          <w:rFonts w:hint="cs"/>
          <w:rtl/>
        </w:rPr>
        <w:t xml:space="preserve"> وغيرها</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وبعد أنْ تبينا هذين الوجهين مِنْ وجوه الحكمة في حمل الحسين </w:t>
      </w:r>
      <w:r w:rsidR="001A3AF7" w:rsidRPr="001A3AF7">
        <w:rPr>
          <w:rStyle w:val="libAlaemChar"/>
          <w:rFonts w:hint="cs"/>
          <w:rtl/>
        </w:rPr>
        <w:t>عليه‌السلام</w:t>
      </w:r>
      <w:r>
        <w:rPr>
          <w:rFonts w:hint="cs"/>
          <w:rtl/>
        </w:rPr>
        <w:t xml:space="preserve"> للعيال معه</w:t>
      </w:r>
      <w:r w:rsidR="00AD64BA">
        <w:rPr>
          <w:rFonts w:hint="cs"/>
          <w:rtl/>
        </w:rPr>
        <w:t>،</w:t>
      </w:r>
      <w:r>
        <w:rPr>
          <w:rFonts w:hint="cs"/>
          <w:rtl/>
        </w:rPr>
        <w:t xml:space="preserve"> نختم هذا الفصل بذكر هذا الوجه الثالث</w:t>
      </w:r>
      <w:r w:rsidR="00AD64BA">
        <w:rPr>
          <w:rFonts w:hint="cs"/>
          <w:rtl/>
        </w:rPr>
        <w:t>،</w:t>
      </w:r>
      <w:r>
        <w:rPr>
          <w:rFonts w:hint="cs"/>
          <w:rtl/>
        </w:rPr>
        <w:t xml:space="preserve"> وهو لا يقلّ أهمية عن الوجهين السابقين ألا وهو</w:t>
      </w:r>
      <w:r w:rsidR="00AD64BA">
        <w:rPr>
          <w:rFonts w:hint="cs"/>
          <w:rtl/>
        </w:rPr>
        <w:t>:</w:t>
      </w:r>
      <w:r>
        <w:rPr>
          <w:rFonts w:hint="cs"/>
          <w:rtl/>
        </w:rPr>
        <w:t xml:space="preserve"> الحفاظ على حياة الإمام زين العابدين </w:t>
      </w:r>
      <w:r w:rsidR="001A3AF7" w:rsidRPr="001A3AF7">
        <w:rPr>
          <w:rStyle w:val="libAlaemChar"/>
          <w:rFonts w:hint="cs"/>
          <w:rtl/>
        </w:rPr>
        <w:t>عليه‌السلام</w:t>
      </w:r>
      <w:r w:rsidR="00AD64BA">
        <w:rPr>
          <w:rFonts w:hint="cs"/>
          <w:rtl/>
        </w:rPr>
        <w:t>،</w:t>
      </w:r>
      <w:r>
        <w:rPr>
          <w:rFonts w:hint="cs"/>
          <w:rtl/>
        </w:rPr>
        <w:t xml:space="preserve"> إذ لا شك في أنّه لولا وجود العقيلة زينب </w:t>
      </w:r>
      <w:r w:rsidR="001A3AF7" w:rsidRPr="001A3AF7">
        <w:rPr>
          <w:rStyle w:val="libAlaemChar"/>
          <w:rFonts w:hint="cs"/>
          <w:rtl/>
        </w:rPr>
        <w:t>عليها‌السلام</w:t>
      </w:r>
      <w:r>
        <w:rPr>
          <w:rFonts w:hint="cs"/>
          <w:rtl/>
        </w:rPr>
        <w:t xml:space="preserve"> لقُتل زين العابدين بعد قتل الحسين </w:t>
      </w:r>
      <w:r w:rsidR="001A3AF7" w:rsidRPr="001A3AF7">
        <w:rPr>
          <w:rStyle w:val="libAlaemChar"/>
          <w:rFonts w:hint="cs"/>
          <w:rtl/>
        </w:rPr>
        <w:t>عليه‌السلام</w:t>
      </w:r>
      <w:r>
        <w:rPr>
          <w:rFonts w:hint="cs"/>
          <w:rtl/>
        </w:rPr>
        <w:t xml:space="preserve"> حتماً</w:t>
      </w:r>
      <w:r w:rsidR="00AD64BA">
        <w:rPr>
          <w:rFonts w:hint="cs"/>
          <w:rtl/>
        </w:rPr>
        <w:t>؛</w:t>
      </w:r>
      <w:r>
        <w:rPr>
          <w:rFonts w:hint="cs"/>
          <w:rtl/>
        </w:rPr>
        <w:t xml:space="preserve"> حيث تعرّض الإمام </w:t>
      </w:r>
      <w:r w:rsidR="001A3AF7" w:rsidRPr="001A3AF7">
        <w:rPr>
          <w:rStyle w:val="libAlaemChar"/>
          <w:rFonts w:hint="cs"/>
          <w:rtl/>
        </w:rPr>
        <w:t>عليه‌السلام</w:t>
      </w:r>
      <w:r>
        <w:rPr>
          <w:rFonts w:hint="cs"/>
          <w:rtl/>
        </w:rPr>
        <w:t xml:space="preserve"> للقتل مرّتين</w:t>
      </w:r>
      <w:r w:rsidR="00AD64BA">
        <w:rPr>
          <w:rFonts w:hint="cs"/>
          <w:rtl/>
        </w:rPr>
        <w:t>:</w:t>
      </w:r>
      <w:r>
        <w:rPr>
          <w:rFonts w:hint="cs"/>
          <w:rtl/>
        </w:rPr>
        <w:t xml:space="preserve"> </w:t>
      </w:r>
    </w:p>
    <w:p w:rsidR="00EF1AD1" w:rsidRDefault="00EF1AD1" w:rsidP="009C4F9F">
      <w:pPr>
        <w:pStyle w:val="libNormal"/>
        <w:rPr>
          <w:rtl/>
        </w:rPr>
      </w:pPr>
      <w:r w:rsidRPr="009C4F9F">
        <w:rPr>
          <w:rStyle w:val="libBold2Char"/>
          <w:rFonts w:hint="cs"/>
          <w:rtl/>
        </w:rPr>
        <w:t>المرّة الأولى</w:t>
      </w:r>
      <w:r w:rsidR="00AD64BA">
        <w:rPr>
          <w:rStyle w:val="libBold2Char"/>
          <w:rFonts w:hint="cs"/>
          <w:rtl/>
        </w:rPr>
        <w:t>:</w:t>
      </w:r>
      <w:r>
        <w:rPr>
          <w:rFonts w:hint="cs"/>
          <w:rtl/>
        </w:rPr>
        <w:t xml:space="preserve"> يوم عاشوراء لمّا هجم الأعداء على مخيّم الحسين </w:t>
      </w:r>
      <w:r w:rsidR="001A3AF7" w:rsidRPr="001A3AF7">
        <w:rPr>
          <w:rStyle w:val="libAlaemChar"/>
          <w:rFonts w:hint="cs"/>
          <w:rtl/>
        </w:rPr>
        <w:t>عليه‌السلام</w:t>
      </w:r>
      <w:r>
        <w:rPr>
          <w:rFonts w:hint="cs"/>
          <w:rtl/>
        </w:rPr>
        <w:t xml:space="preserve"> ودخل الشمر على زين العابدين وهو مريض لا يفيق مِنْ شدّة المرض</w:t>
      </w:r>
      <w:r w:rsidR="00AD64BA">
        <w:rPr>
          <w:rFonts w:hint="cs"/>
          <w:rtl/>
        </w:rPr>
        <w:t>،</w:t>
      </w:r>
      <w:r>
        <w:rPr>
          <w:rFonts w:hint="cs"/>
          <w:rtl/>
        </w:rPr>
        <w:t xml:space="preserve"> فجذب النطع مِنْ تحته وقلبه على وجهه</w:t>
      </w:r>
      <w:r w:rsidR="00AD64BA">
        <w:rPr>
          <w:rFonts w:hint="cs"/>
          <w:rtl/>
        </w:rPr>
        <w:t>،</w:t>
      </w:r>
      <w:r>
        <w:rPr>
          <w:rFonts w:hint="cs"/>
          <w:rtl/>
        </w:rPr>
        <w:t xml:space="preserve"> ثمّ جرّد السيف ليقتله</w:t>
      </w:r>
      <w:r w:rsidR="00AD64BA">
        <w:rPr>
          <w:rFonts w:hint="cs"/>
          <w:rtl/>
        </w:rPr>
        <w:t>،</w:t>
      </w:r>
      <w:r>
        <w:rPr>
          <w:rFonts w:hint="cs"/>
          <w:rtl/>
        </w:rPr>
        <w:t xml:space="preserve"> فانكبت عليه عمّته زينب </w:t>
      </w:r>
      <w:r w:rsidR="001A3AF7" w:rsidRPr="001A3AF7">
        <w:rPr>
          <w:rStyle w:val="libAlaemChar"/>
          <w:rFonts w:hint="cs"/>
          <w:rtl/>
        </w:rPr>
        <w:t>عليها‌السلام</w:t>
      </w:r>
      <w:r>
        <w:rPr>
          <w:rFonts w:hint="cs"/>
          <w:rtl/>
        </w:rPr>
        <w:t xml:space="preserve"> واعتنقته</w:t>
      </w:r>
      <w:r w:rsidR="00AD64BA">
        <w:rPr>
          <w:rFonts w:hint="cs"/>
          <w:rtl/>
        </w:rPr>
        <w:t>،</w:t>
      </w:r>
      <w:r>
        <w:rPr>
          <w:rFonts w:hint="cs"/>
          <w:rtl/>
        </w:rPr>
        <w:t xml:space="preserve"> وصاحت</w:t>
      </w:r>
      <w:r w:rsidR="00AD64BA">
        <w:rPr>
          <w:rFonts w:hint="cs"/>
          <w:rtl/>
        </w:rPr>
        <w:t>:</w:t>
      </w:r>
      <w:r>
        <w:rPr>
          <w:rFonts w:hint="cs"/>
          <w:rtl/>
        </w:rPr>
        <w:t xml:space="preserve"> إنْ أردتم قتله فاقتلوني قبله</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وبينما هي كذلك إذ دخل عمر بن سعد الخيمة</w:t>
      </w:r>
      <w:r w:rsidR="00AD64BA">
        <w:rPr>
          <w:rFonts w:hint="cs"/>
          <w:rtl/>
        </w:rPr>
        <w:t>،</w:t>
      </w:r>
      <w:r>
        <w:rPr>
          <w:rFonts w:hint="cs"/>
          <w:rtl/>
        </w:rPr>
        <w:t xml:space="preserve"> فلمّا نظر إلى العقيلة زينب منكبّة عليه</w:t>
      </w:r>
      <w:r w:rsidR="00AD64BA">
        <w:rPr>
          <w:rFonts w:hint="cs"/>
          <w:rtl/>
        </w:rPr>
        <w:t>،</w:t>
      </w:r>
      <w:r>
        <w:rPr>
          <w:rFonts w:hint="cs"/>
          <w:rtl/>
        </w:rPr>
        <w:t xml:space="preserve"> قال للشمر</w:t>
      </w:r>
      <w:r w:rsidR="00AD64BA">
        <w:rPr>
          <w:rFonts w:hint="cs"/>
          <w:rtl/>
        </w:rPr>
        <w:t>:</w:t>
      </w:r>
      <w:r>
        <w:rPr>
          <w:rFonts w:hint="cs"/>
          <w:rtl/>
        </w:rPr>
        <w:t xml:space="preserve"> دعه لها</w:t>
      </w:r>
      <w:r w:rsidR="00AD64BA">
        <w:rPr>
          <w:rFonts w:hint="cs"/>
          <w:rtl/>
        </w:rPr>
        <w:t>؛</w:t>
      </w:r>
      <w:r>
        <w:rPr>
          <w:rFonts w:hint="cs"/>
          <w:rtl/>
        </w:rPr>
        <w:t xml:space="preserve"> فإنّه لما به</w:t>
      </w:r>
      <w:r w:rsidR="00AD64BA">
        <w:rPr>
          <w:rFonts w:hint="cs"/>
          <w:rtl/>
        </w:rPr>
        <w:t>.</w:t>
      </w:r>
      <w:r>
        <w:rPr>
          <w:rFonts w:hint="cs"/>
          <w:rtl/>
        </w:rPr>
        <w:t xml:space="preserve"> فتركه</w:t>
      </w:r>
      <w:r w:rsidR="00AD64BA">
        <w:rPr>
          <w:rFonts w:hint="cs"/>
          <w:rtl/>
        </w:rPr>
        <w:t>.</w:t>
      </w:r>
      <w:r>
        <w:rPr>
          <w:rFonts w:hint="cs"/>
          <w:rtl/>
        </w:rPr>
        <w:t xml:space="preserve"> </w:t>
      </w:r>
    </w:p>
    <w:p w:rsidR="00EF1AD1" w:rsidRDefault="00EF1AD1" w:rsidP="009C4F9F">
      <w:pPr>
        <w:pStyle w:val="libNormal"/>
        <w:rPr>
          <w:rtl/>
        </w:rPr>
      </w:pPr>
      <w:r w:rsidRPr="009C4F9F">
        <w:rPr>
          <w:rStyle w:val="libBold2Char"/>
          <w:rFonts w:hint="cs"/>
          <w:rtl/>
        </w:rPr>
        <w:t>والمرة الثانية</w:t>
      </w:r>
      <w:r w:rsidR="00AD64BA">
        <w:rPr>
          <w:rStyle w:val="libBold2Char"/>
          <w:rFonts w:hint="cs"/>
          <w:rtl/>
        </w:rPr>
        <w:t>:</w:t>
      </w:r>
      <w:r w:rsidRPr="009C4F9F">
        <w:rPr>
          <w:rStyle w:val="libBold2Char"/>
          <w:rFonts w:hint="cs"/>
          <w:rtl/>
        </w:rPr>
        <w:t xml:space="preserve"> </w:t>
      </w:r>
      <w:r>
        <w:rPr>
          <w:rFonts w:hint="cs"/>
          <w:rtl/>
        </w:rPr>
        <w:t xml:space="preserve">في مجلس عبيد الله بن زياد لمّا نظر إلى الإمام </w:t>
      </w:r>
      <w:r w:rsidR="001A3AF7" w:rsidRPr="001A3AF7">
        <w:rPr>
          <w:rStyle w:val="libAlaemChar"/>
          <w:rFonts w:hint="cs"/>
          <w:rtl/>
        </w:rPr>
        <w:t>عليه‌السلام</w:t>
      </w:r>
      <w:r w:rsidR="00AD64BA">
        <w:rPr>
          <w:rFonts w:hint="cs"/>
          <w:rtl/>
        </w:rPr>
        <w:t>،</w:t>
      </w:r>
      <w:r>
        <w:rPr>
          <w:rFonts w:hint="cs"/>
          <w:rtl/>
        </w:rPr>
        <w:t xml:space="preserve"> وقال له</w:t>
      </w:r>
      <w:r w:rsidR="00AD64BA">
        <w:rPr>
          <w:rFonts w:hint="cs"/>
          <w:rtl/>
        </w:rPr>
        <w:t>:</w:t>
      </w:r>
      <w:r>
        <w:rPr>
          <w:rFonts w:hint="cs"/>
          <w:rtl/>
        </w:rPr>
        <w:t xml:space="preserve"> مَنْ أنت</w:t>
      </w:r>
      <w:r w:rsidR="00AD64BA">
        <w:rPr>
          <w:rFonts w:hint="cs"/>
          <w:rtl/>
        </w:rPr>
        <w:t>؟</w:t>
      </w:r>
      <w:r>
        <w:rPr>
          <w:rFonts w:hint="cs"/>
          <w:rtl/>
        </w:rPr>
        <w:t xml:space="preserve"> قال</w:t>
      </w:r>
      <w:r w:rsidR="00AD64BA">
        <w:rPr>
          <w:rFonts w:hint="cs"/>
          <w:rtl/>
        </w:rPr>
        <w:t>:</w:t>
      </w:r>
      <w:r>
        <w:rPr>
          <w:rFonts w:hint="cs"/>
          <w:rtl/>
        </w:rPr>
        <w:t xml:space="preserve"> </w:t>
      </w:r>
      <w:r w:rsidR="001A3AF7">
        <w:rPr>
          <w:rFonts w:hint="cs"/>
          <w:rtl/>
        </w:rPr>
        <w:t>«</w:t>
      </w:r>
      <w:r w:rsidRPr="009C4F9F">
        <w:rPr>
          <w:rFonts w:hint="cs"/>
          <w:rtl/>
        </w:rPr>
        <w:t>أنا علي بن الحسين</w:t>
      </w:r>
      <w:r w:rsidR="001A3AF7">
        <w:rPr>
          <w:rFonts w:hint="cs"/>
          <w:rtl/>
        </w:rPr>
        <w:t>»</w:t>
      </w:r>
      <w:r w:rsidR="00AD64BA">
        <w:rPr>
          <w:rFonts w:hint="cs"/>
          <w:rtl/>
        </w:rPr>
        <w:t>.</w:t>
      </w:r>
      <w:r>
        <w:rPr>
          <w:rFonts w:hint="cs"/>
          <w:rtl/>
        </w:rPr>
        <w:t xml:space="preserve"> قال اللعين</w:t>
      </w:r>
      <w:r w:rsidR="00AD64BA">
        <w:rPr>
          <w:rFonts w:hint="cs"/>
          <w:rtl/>
        </w:rPr>
        <w:t>:</w:t>
      </w:r>
      <w:r>
        <w:rPr>
          <w:rFonts w:hint="cs"/>
          <w:rtl/>
        </w:rPr>
        <w:t xml:space="preserve"> أوَ ليس قد قتل الله عليّاً</w:t>
      </w:r>
      <w:r w:rsidR="00AD64BA">
        <w:rPr>
          <w:rFonts w:hint="cs"/>
          <w:rtl/>
        </w:rPr>
        <w:t>؟</w:t>
      </w:r>
      <w:r>
        <w:rPr>
          <w:rFonts w:hint="cs"/>
          <w:rtl/>
        </w:rPr>
        <w:t xml:space="preserve"> فقال الإمام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كان لي أخٌ أكبر منّي يسمّى علياً قتله الناس يوم كربلاء</w:t>
      </w:r>
      <w:r w:rsidR="001A3AF7">
        <w:rPr>
          <w:rFonts w:hint="cs"/>
          <w:rtl/>
        </w:rPr>
        <w:t>»</w:t>
      </w:r>
      <w:r w:rsidR="00AD64BA">
        <w:rPr>
          <w:rFonts w:hint="cs"/>
          <w:rtl/>
        </w:rPr>
        <w:t>.</w:t>
      </w:r>
      <w:r>
        <w:rPr>
          <w:rFonts w:hint="cs"/>
          <w:rtl/>
        </w:rPr>
        <w:t xml:space="preserve"> فقال ابن زياد</w:t>
      </w:r>
      <w:r w:rsidR="00AD64BA">
        <w:rPr>
          <w:rFonts w:hint="cs"/>
          <w:rtl/>
        </w:rPr>
        <w:t>:</w:t>
      </w:r>
      <w:r>
        <w:rPr>
          <w:rFonts w:hint="cs"/>
          <w:rtl/>
        </w:rPr>
        <w:t xml:space="preserve"> بل الله قتله</w:t>
      </w:r>
      <w:r w:rsidR="00AD64BA">
        <w:rPr>
          <w:rFonts w:hint="cs"/>
          <w:rtl/>
        </w:rPr>
        <w:t>.</w:t>
      </w:r>
      <w:r>
        <w:rPr>
          <w:rFonts w:hint="cs"/>
          <w:rtl/>
        </w:rPr>
        <w:t xml:space="preserve"> فقال الإمام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Style w:val="libAieChar"/>
          <w:rFonts w:hint="cs"/>
          <w:rtl/>
        </w:rPr>
        <w:t>اللَّهُ يَتَوَفَّى الأَنْفُسَ حِينَ مَوْتِهَا</w:t>
      </w:r>
      <w:r w:rsidR="001A3AF7">
        <w:rPr>
          <w:rFonts w:hint="cs"/>
          <w:rtl/>
        </w:rPr>
        <w:t>»</w:t>
      </w:r>
      <w:r w:rsidR="00AD64BA">
        <w:rPr>
          <w:rFonts w:hint="cs"/>
          <w:rtl/>
        </w:rPr>
        <w:t>.</w:t>
      </w:r>
    </w:p>
    <w:p w:rsidR="00EF1AD1" w:rsidRDefault="00EF1AD1" w:rsidP="009C4F9F">
      <w:pPr>
        <w:pStyle w:val="libNormal"/>
        <w:rPr>
          <w:rtl/>
        </w:rPr>
      </w:pPr>
      <w:r>
        <w:rPr>
          <w:rFonts w:hint="cs"/>
          <w:rtl/>
        </w:rPr>
        <w:t>فغضب ابن زياد</w:t>
      </w:r>
      <w:r w:rsidR="00AD64BA">
        <w:rPr>
          <w:rFonts w:hint="cs"/>
          <w:rtl/>
        </w:rPr>
        <w:t>،</w:t>
      </w:r>
      <w:r>
        <w:rPr>
          <w:rFonts w:hint="cs"/>
          <w:rtl/>
        </w:rPr>
        <w:t xml:space="preserve"> وقال</w:t>
      </w:r>
      <w:r w:rsidR="00AD64BA">
        <w:rPr>
          <w:rFonts w:hint="cs"/>
          <w:rtl/>
        </w:rPr>
        <w:t>:</w:t>
      </w:r>
      <w:r>
        <w:rPr>
          <w:rFonts w:hint="cs"/>
          <w:rtl/>
        </w:rPr>
        <w:t xml:space="preserve"> أوَبك جرأة على ردّ جوابي</w:t>
      </w:r>
      <w:r w:rsidR="00AD64BA">
        <w:rPr>
          <w:rFonts w:hint="cs"/>
          <w:rtl/>
        </w:rPr>
        <w:t>!</w:t>
      </w:r>
      <w:r>
        <w:rPr>
          <w:rFonts w:hint="cs"/>
          <w:rtl/>
        </w:rPr>
        <w:t xml:space="preserve"> غلمان</w:t>
      </w:r>
      <w:r w:rsidR="00AD64BA">
        <w:rPr>
          <w:rFonts w:hint="cs"/>
          <w:rtl/>
        </w:rPr>
        <w:t>،</w:t>
      </w:r>
      <w:r>
        <w:rPr>
          <w:rFonts w:hint="cs"/>
          <w:rtl/>
        </w:rPr>
        <w:t xml:space="preserve"> جرّوا ابن الخارجي واضربوا عنقه</w:t>
      </w:r>
      <w:r w:rsidR="00AD64BA">
        <w:rPr>
          <w:rFonts w:hint="cs"/>
          <w:rtl/>
        </w:rPr>
        <w:t>.</w:t>
      </w:r>
      <w:r>
        <w:rPr>
          <w:rFonts w:hint="cs"/>
          <w:rtl/>
        </w:rPr>
        <w:t xml:space="preserve"> فقامت الجلاوزة وسحبوا الإمام إلى القتل</w:t>
      </w:r>
      <w:r w:rsidR="00AD64BA">
        <w:rPr>
          <w:rFonts w:hint="cs"/>
          <w:rtl/>
        </w:rPr>
        <w:t>،</w:t>
      </w:r>
      <w:r>
        <w:rPr>
          <w:rFonts w:hint="cs"/>
          <w:rtl/>
        </w:rPr>
        <w:t xml:space="preserve"> فقامت العقيلة زينب </w:t>
      </w:r>
      <w:r w:rsidR="001A3AF7" w:rsidRPr="001A3AF7">
        <w:rPr>
          <w:rStyle w:val="libAlaemChar"/>
          <w:rFonts w:hint="cs"/>
          <w:rtl/>
        </w:rPr>
        <w:t>عليها‌السلام</w:t>
      </w:r>
      <w:r>
        <w:rPr>
          <w:rFonts w:hint="cs"/>
          <w:rtl/>
        </w:rPr>
        <w:t xml:space="preserve"> ورمت بنفسها عليه</w:t>
      </w:r>
      <w:r w:rsidR="00AD64BA">
        <w:rPr>
          <w:rFonts w:hint="cs"/>
          <w:rtl/>
        </w:rPr>
        <w:t>،</w:t>
      </w:r>
      <w:r>
        <w:rPr>
          <w:rFonts w:hint="cs"/>
          <w:rtl/>
        </w:rPr>
        <w:t xml:space="preserve"> وصاحت</w:t>
      </w:r>
      <w:r w:rsidR="00AD64BA">
        <w:rPr>
          <w:rFonts w:hint="cs"/>
          <w:rtl/>
        </w:rPr>
        <w:t>:</w:t>
      </w:r>
      <w:r>
        <w:rPr>
          <w:rFonts w:hint="cs"/>
          <w:rtl/>
        </w:rPr>
        <w:t xml:space="preserve"> يابن زياد</w:t>
      </w:r>
      <w:r w:rsidR="00AD64BA">
        <w:rPr>
          <w:rFonts w:hint="cs"/>
          <w:rtl/>
        </w:rPr>
        <w:t>،</w:t>
      </w:r>
      <w:r>
        <w:rPr>
          <w:rFonts w:hint="cs"/>
          <w:rtl/>
        </w:rPr>
        <w:t xml:space="preserve"> حسبك مِنْ دمائنا ما سفك فاترك لنا هذا العليل</w:t>
      </w:r>
      <w:r w:rsidR="00AD64BA">
        <w:rPr>
          <w:rFonts w:hint="cs"/>
          <w:rtl/>
        </w:rPr>
        <w:t>،</w:t>
      </w:r>
      <w:r>
        <w:rPr>
          <w:rFonts w:hint="cs"/>
          <w:rtl/>
        </w:rPr>
        <w:t xml:space="preserve"> وإنْ كنت قد أردت قتله فاقتلني قبله</w:t>
      </w:r>
      <w:r w:rsidR="00AD64BA">
        <w:rPr>
          <w:rFonts w:hint="cs"/>
          <w:rtl/>
        </w:rPr>
        <w:t>.</w:t>
      </w:r>
    </w:p>
    <w:p w:rsidR="00EF1AD1" w:rsidRDefault="00EF1AD1" w:rsidP="009C4F9F">
      <w:pPr>
        <w:pStyle w:val="libNormal"/>
        <w:rPr>
          <w:rtl/>
        </w:rPr>
      </w:pPr>
      <w:r>
        <w:rPr>
          <w:rFonts w:hint="cs"/>
          <w:rtl/>
        </w:rPr>
        <w:t>قالوا</w:t>
      </w:r>
      <w:r w:rsidR="00AD64BA">
        <w:rPr>
          <w:rFonts w:hint="cs"/>
          <w:rtl/>
        </w:rPr>
        <w:t>:</w:t>
      </w:r>
      <w:r>
        <w:rPr>
          <w:rFonts w:hint="cs"/>
          <w:rtl/>
        </w:rPr>
        <w:t xml:space="preserve"> فنظر إليها ابن زياد</w:t>
      </w:r>
      <w:r w:rsidR="00AD64BA">
        <w:rPr>
          <w:rFonts w:hint="cs"/>
          <w:rtl/>
        </w:rPr>
        <w:t>،</w:t>
      </w:r>
      <w:r>
        <w:rPr>
          <w:rFonts w:hint="cs"/>
          <w:rtl/>
        </w:rPr>
        <w:t xml:space="preserve"> وقال</w:t>
      </w:r>
      <w:r w:rsidR="00AD64BA">
        <w:rPr>
          <w:rFonts w:hint="cs"/>
          <w:rtl/>
        </w:rPr>
        <w:t>:</w:t>
      </w:r>
      <w:r>
        <w:rPr>
          <w:rFonts w:hint="cs"/>
          <w:rtl/>
        </w:rPr>
        <w:t xml:space="preserve"> عجباً للرحم</w:t>
      </w:r>
      <w:r w:rsidR="00AD64BA">
        <w:rPr>
          <w:rFonts w:hint="cs"/>
          <w:rtl/>
        </w:rPr>
        <w:t>!</w:t>
      </w:r>
      <w:r>
        <w:rPr>
          <w:rFonts w:hint="cs"/>
          <w:rtl/>
        </w:rPr>
        <w:t xml:space="preserve"> إنّها والله لتودّ أنْ تُقتل دونه فاتركوه لها</w:t>
      </w:r>
      <w:r w:rsidR="00AD64BA">
        <w:rPr>
          <w:rFonts w:hint="cs"/>
          <w:rtl/>
        </w:rPr>
        <w:t>؛</w:t>
      </w:r>
      <w:r>
        <w:rPr>
          <w:rFonts w:hint="cs"/>
          <w:rtl/>
        </w:rPr>
        <w:t xml:space="preserve"> فإنّه لما به</w:t>
      </w:r>
      <w:r w:rsidR="00AD64BA">
        <w:rPr>
          <w:rFonts w:hint="cs"/>
          <w:rtl/>
        </w:rPr>
        <w:t>.</w:t>
      </w:r>
      <w:r>
        <w:rPr>
          <w:rFonts w:hint="cs"/>
          <w:rtl/>
        </w:rPr>
        <w:t xml:space="preserve"> فتركوه</w:t>
      </w:r>
      <w:r w:rsidR="00AD64BA">
        <w:rPr>
          <w:rFonts w:hint="cs"/>
          <w:rtl/>
        </w:rPr>
        <w:t>.</w:t>
      </w:r>
      <w:r>
        <w:rPr>
          <w:rFonts w:hint="cs"/>
          <w:rtl/>
        </w:rPr>
        <w:t xml:space="preserve"> </w:t>
      </w:r>
    </w:p>
    <w:p w:rsidR="00EF1AD1" w:rsidRDefault="00EF1AD1" w:rsidP="009C4F9F">
      <w:pPr>
        <w:pStyle w:val="libNormal"/>
        <w:rPr>
          <w:rtl/>
        </w:rPr>
      </w:pPr>
      <w:r>
        <w:rPr>
          <w:rFonts w:hint="cs"/>
          <w:rtl/>
        </w:rPr>
        <w:t>فإنْ قلت</w:t>
      </w:r>
      <w:r w:rsidR="00AD64BA">
        <w:rPr>
          <w:rFonts w:hint="cs"/>
          <w:rtl/>
        </w:rPr>
        <w:t>:</w:t>
      </w:r>
      <w:r>
        <w:rPr>
          <w:rFonts w:hint="cs"/>
          <w:rtl/>
        </w:rPr>
        <w:t xml:space="preserve"> لماذا أخرج الحسين </w:t>
      </w:r>
      <w:r w:rsidR="001A3AF7" w:rsidRPr="001A3AF7">
        <w:rPr>
          <w:rStyle w:val="libAlaemChar"/>
          <w:rFonts w:hint="cs"/>
          <w:rtl/>
        </w:rPr>
        <w:t>عليه‌السلام</w:t>
      </w:r>
      <w:r>
        <w:rPr>
          <w:rFonts w:hint="cs"/>
          <w:rtl/>
        </w:rPr>
        <w:t xml:space="preserve"> ابنه زين العابدين معه وهو مريض عليل</w:t>
      </w:r>
      <w:r w:rsidR="00AD64BA">
        <w:rPr>
          <w:rFonts w:hint="cs"/>
          <w:rtl/>
        </w:rPr>
        <w:t>؟</w:t>
      </w:r>
      <w:r>
        <w:rPr>
          <w:rFonts w:hint="cs"/>
          <w:rtl/>
        </w:rPr>
        <w:t xml:space="preserve"> قلت</w:t>
      </w:r>
      <w:r w:rsidR="00AD64BA">
        <w:rPr>
          <w:rFonts w:hint="cs"/>
          <w:rtl/>
        </w:rPr>
        <w:t>:</w:t>
      </w:r>
      <w:r>
        <w:rPr>
          <w:rFonts w:hint="cs"/>
          <w:rtl/>
        </w:rPr>
        <w:t xml:space="preserve"> إنّ زين العابدين </w:t>
      </w:r>
      <w:r w:rsidR="001A3AF7" w:rsidRPr="001A3AF7">
        <w:rPr>
          <w:rStyle w:val="libAlaemChar"/>
          <w:rFonts w:hint="cs"/>
          <w:rtl/>
        </w:rPr>
        <w:t>عليه‌السلام</w:t>
      </w:r>
      <w:r>
        <w:rPr>
          <w:rFonts w:hint="cs"/>
          <w:rtl/>
        </w:rPr>
        <w:t xml:space="preserve"> لمْ يكن مريضاً عند خروجه من المدينة</w:t>
      </w:r>
      <w:r w:rsidR="00AD64BA">
        <w:rPr>
          <w:rFonts w:hint="cs"/>
          <w:rtl/>
        </w:rPr>
        <w:t>،</w:t>
      </w:r>
      <w:r>
        <w:rPr>
          <w:rFonts w:hint="cs"/>
          <w:rtl/>
        </w:rPr>
        <w:t xml:space="preserve"> ولا مِنْ مكّة</w:t>
      </w:r>
      <w:r w:rsidR="00AD64BA">
        <w:rPr>
          <w:rFonts w:hint="cs"/>
          <w:rtl/>
        </w:rPr>
        <w:t>،</w:t>
      </w:r>
      <w:r>
        <w:rPr>
          <w:rFonts w:hint="cs"/>
          <w:rtl/>
        </w:rPr>
        <w:t xml:space="preserve"> ولا في أثناء الطريق</w:t>
      </w:r>
      <w:r w:rsidR="00AD64BA">
        <w:rPr>
          <w:rFonts w:hint="cs"/>
          <w:rtl/>
        </w:rPr>
        <w:t>،</w:t>
      </w:r>
      <w:r>
        <w:rPr>
          <w:rFonts w:hint="cs"/>
          <w:rtl/>
        </w:rPr>
        <w:t xml:space="preserve"> وإنّما بدأ فيه المرض لمّا نزلوا أرض كربلاء</w:t>
      </w:r>
      <w:r w:rsidR="00AD64BA">
        <w:rPr>
          <w:rFonts w:hint="cs"/>
          <w:rtl/>
        </w:rPr>
        <w:t>،</w:t>
      </w:r>
      <w:r>
        <w:rPr>
          <w:rFonts w:hint="cs"/>
          <w:rtl/>
        </w:rPr>
        <w:t xml:space="preserve"> وأخذ المرض يتزايد فيه حتّى بلغ معه إلى أقصى شدّته يوم عاشوراء</w:t>
      </w:r>
      <w:r w:rsidR="00AD64BA">
        <w:rPr>
          <w:rFonts w:hint="cs"/>
          <w:rtl/>
        </w:rPr>
        <w:t>،</w:t>
      </w:r>
      <w:r>
        <w:rPr>
          <w:rFonts w:hint="cs"/>
          <w:rtl/>
        </w:rPr>
        <w:t xml:space="preserve"> وفي ذلك عناية خاصّة من الله تعالى</w:t>
      </w:r>
      <w:r w:rsidR="00AD64BA">
        <w:rPr>
          <w:rFonts w:hint="cs"/>
          <w:rtl/>
        </w:rPr>
        <w:t>،</w:t>
      </w:r>
      <w:r>
        <w:rPr>
          <w:rFonts w:hint="cs"/>
          <w:rtl/>
        </w:rPr>
        <w:t xml:space="preserve"> وهي</w:t>
      </w:r>
      <w:r w:rsidR="00AD64BA">
        <w:rPr>
          <w:rFonts w:hint="cs"/>
          <w:rtl/>
        </w:rPr>
        <w:t>:</w:t>
      </w:r>
      <w:r>
        <w:rPr>
          <w:rFonts w:hint="cs"/>
          <w:rtl/>
        </w:rPr>
        <w:t xml:space="preserve"> أنْ لا تبقى الأرض خالية من الإمام</w:t>
      </w:r>
      <w:r w:rsidR="00AD64BA">
        <w:rPr>
          <w:rFonts w:hint="cs"/>
          <w:rtl/>
        </w:rPr>
        <w:t>؛</w:t>
      </w:r>
      <w:r>
        <w:rPr>
          <w:rFonts w:hint="cs"/>
          <w:rtl/>
        </w:rPr>
        <w:t xml:space="preserve"> إذ لولا مرضه </w:t>
      </w:r>
      <w:r w:rsidR="001A3AF7" w:rsidRPr="001A3AF7">
        <w:rPr>
          <w:rStyle w:val="libAlaemChar"/>
          <w:rFonts w:hint="cs"/>
          <w:rtl/>
        </w:rPr>
        <w:t>عليه‌السلام</w:t>
      </w:r>
      <w:r>
        <w:rPr>
          <w:rFonts w:hint="cs"/>
          <w:rtl/>
        </w:rPr>
        <w:t xml:space="preserve"> لكان الواجب يفرض عليه الدفاع عن أبيه الحسين </w:t>
      </w:r>
      <w:r w:rsidR="001A3AF7" w:rsidRPr="001A3AF7">
        <w:rPr>
          <w:rStyle w:val="libAlaemChar"/>
          <w:rFonts w:hint="cs"/>
          <w:rtl/>
        </w:rPr>
        <w:t>عليه‌السلام</w:t>
      </w:r>
      <w:r>
        <w:rPr>
          <w:rFonts w:hint="cs"/>
          <w:rtl/>
        </w:rPr>
        <w:t xml:space="preserve"> والاستشهاد بين يديه</w:t>
      </w:r>
      <w:r w:rsidR="00AD64BA">
        <w:rPr>
          <w:rFonts w:hint="cs"/>
          <w:rtl/>
        </w:rPr>
        <w:t>.</w:t>
      </w:r>
      <w:r>
        <w:rPr>
          <w:rFonts w:hint="cs"/>
          <w:rtl/>
        </w:rPr>
        <w:t xml:space="preserve"> </w:t>
      </w:r>
    </w:p>
    <w:p w:rsidR="00EF1AD1" w:rsidRDefault="00EF1AD1" w:rsidP="009C4F9F">
      <w:pPr>
        <w:pStyle w:val="libNormal"/>
        <w:rPr>
          <w:rtl/>
        </w:rPr>
      </w:pPr>
      <w:r>
        <w:rPr>
          <w:rFonts w:hint="cs"/>
          <w:rtl/>
        </w:rPr>
        <w:t>والخلاصة</w:t>
      </w:r>
      <w:r w:rsidR="00AD64BA">
        <w:rPr>
          <w:rFonts w:hint="cs"/>
          <w:rtl/>
        </w:rPr>
        <w:t>:</w:t>
      </w:r>
      <w:r>
        <w:rPr>
          <w:rFonts w:hint="cs"/>
          <w:rtl/>
        </w:rPr>
        <w:t xml:space="preserve"> إنّ في حمل العيال وإخراج النساء معه مصالح وحكم وتلك بعضها أو أهمها</w:t>
      </w:r>
      <w:r w:rsidR="00AD64BA">
        <w:rPr>
          <w:rFonts w:hint="cs"/>
          <w:rtl/>
        </w:rPr>
        <w:t>،</w:t>
      </w:r>
      <w:r>
        <w:rPr>
          <w:rFonts w:hint="cs"/>
          <w:rtl/>
        </w:rPr>
        <w:t xml:space="preserve"> وقد أشار الحسين </w:t>
      </w:r>
      <w:r w:rsidR="001A3AF7" w:rsidRPr="001A3AF7">
        <w:rPr>
          <w:rStyle w:val="libAlaemChar"/>
          <w:rFonts w:hint="cs"/>
          <w:rtl/>
        </w:rPr>
        <w:t>عليه‌السلام</w:t>
      </w:r>
      <w:r>
        <w:rPr>
          <w:rFonts w:hint="cs"/>
          <w:rtl/>
        </w:rPr>
        <w:t xml:space="preserve"> إلى تلك المصالح والحكم بكلمته الإجمالية المعروفة</w:t>
      </w:r>
      <w:r w:rsidR="00AD64BA">
        <w:rPr>
          <w:rFonts w:hint="cs"/>
          <w:rtl/>
        </w:rPr>
        <w:t>:</w:t>
      </w:r>
      <w:r>
        <w:rPr>
          <w:rFonts w:hint="cs"/>
          <w:rtl/>
        </w:rPr>
        <w:t xml:space="preserve"> </w:t>
      </w:r>
      <w:r w:rsidR="001A3AF7">
        <w:rPr>
          <w:rFonts w:hint="cs"/>
          <w:rtl/>
        </w:rPr>
        <w:t>«</w:t>
      </w:r>
      <w:r w:rsidRPr="009C4F9F">
        <w:rPr>
          <w:rFonts w:hint="cs"/>
          <w:rtl/>
        </w:rPr>
        <w:t>قد شاء الله أنْ يراهنّ سبايا</w:t>
      </w:r>
      <w:r w:rsidR="001A3AF7">
        <w:rPr>
          <w:rFonts w:hint="cs"/>
          <w:rtl/>
        </w:rPr>
        <w:t>»</w:t>
      </w:r>
      <w:r w:rsidR="00AD64BA">
        <w:rPr>
          <w:rFonts w:hint="cs"/>
          <w:rtl/>
        </w:rPr>
        <w:t>.</w:t>
      </w:r>
    </w:p>
    <w:p w:rsidR="00EF1AD1" w:rsidRDefault="00EF1AD1" w:rsidP="009C4F9F">
      <w:pPr>
        <w:pStyle w:val="libNormal"/>
        <w:rPr>
          <w:rtl/>
        </w:rPr>
      </w:pPr>
      <w:r>
        <w:rPr>
          <w:rFonts w:hint="cs"/>
          <w:rtl/>
        </w:rPr>
        <w:t>وهو جواب مقتضب</w:t>
      </w:r>
      <w:r w:rsidR="00AD64BA">
        <w:rPr>
          <w:rFonts w:hint="cs"/>
          <w:rtl/>
        </w:rPr>
        <w:t>،</w:t>
      </w:r>
      <w:r>
        <w:rPr>
          <w:rFonts w:hint="cs"/>
          <w:rtl/>
        </w:rPr>
        <w:t xml:space="preserve"> ولمْ يشأ في تلك الساعة أنْ يُفصح عن الهدف</w:t>
      </w:r>
      <w:r w:rsidR="00AD64BA">
        <w:rPr>
          <w:rFonts w:hint="cs"/>
          <w:rtl/>
        </w:rPr>
        <w:t>؛</w:t>
      </w:r>
      <w:r>
        <w:rPr>
          <w:rFonts w:hint="cs"/>
          <w:rtl/>
        </w:rPr>
        <w:t xml:space="preserve"> لئلاّ يستفيد الخصم مِنْ كلامه</w:t>
      </w:r>
      <w:r w:rsidR="00AD64BA">
        <w:rPr>
          <w:rFonts w:hint="cs"/>
          <w:rtl/>
        </w:rPr>
        <w:t>،</w:t>
      </w:r>
      <w:r>
        <w:rPr>
          <w:rFonts w:hint="cs"/>
          <w:rtl/>
        </w:rPr>
        <w:t xml:space="preserve"> فيكون ذلك حائلاً دون الوصول بالثورة إلى أهدافها</w:t>
      </w:r>
      <w:r w:rsidR="00AD64BA">
        <w:rPr>
          <w:rFonts w:hint="cs"/>
          <w:rtl/>
        </w:rPr>
        <w:t>.</w:t>
      </w:r>
    </w:p>
    <w:p w:rsidR="00EF1AD1" w:rsidRDefault="00EF1AD1" w:rsidP="009C4F9F">
      <w:pPr>
        <w:pStyle w:val="libNormal"/>
        <w:rPr>
          <w:rtl/>
        </w:rPr>
      </w:pPr>
      <w:r>
        <w:rPr>
          <w:rFonts w:hint="cs"/>
          <w:rtl/>
        </w:rPr>
        <w:t>قالها للذين سألوه</w:t>
      </w:r>
      <w:r w:rsidR="00AD64BA">
        <w:rPr>
          <w:rFonts w:hint="cs"/>
          <w:rtl/>
        </w:rPr>
        <w:t>:</w:t>
      </w:r>
      <w:r>
        <w:rPr>
          <w:rFonts w:hint="cs"/>
          <w:rtl/>
        </w:rPr>
        <w:t xml:space="preserve"> ما معنى حملك لهذه النسوة</w:t>
      </w:r>
      <w:r w:rsidR="00AD64BA">
        <w:rPr>
          <w:rFonts w:hint="cs"/>
          <w:rtl/>
        </w:rPr>
        <w:t>؟</w:t>
      </w:r>
      <w:r>
        <w:rPr>
          <w:rFonts w:hint="cs"/>
          <w:rtl/>
        </w:rPr>
        <w:t xml:space="preserve"> فاشاءة الله تعلّقت بإحياء دينه وحفظ قرآنه وإبقاء شريعته</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 xml:space="preserve">ولمّا لمْ تكن هناك وسائل طبيعية لهذه الغاية سوى استشهاد الحسين وصحبه وسبي زينب </w:t>
      </w:r>
      <w:r w:rsidR="001A3AF7" w:rsidRPr="001A3AF7">
        <w:rPr>
          <w:rStyle w:val="libAlaemChar"/>
          <w:rFonts w:hint="cs"/>
          <w:rtl/>
        </w:rPr>
        <w:t>عليها‌السلام</w:t>
      </w:r>
      <w:r>
        <w:rPr>
          <w:rFonts w:hint="cs"/>
          <w:rtl/>
        </w:rPr>
        <w:t xml:space="preserve"> وأخواتها</w:t>
      </w:r>
      <w:r w:rsidR="00AD64BA">
        <w:rPr>
          <w:rFonts w:hint="cs"/>
          <w:rtl/>
        </w:rPr>
        <w:t>؛</w:t>
      </w:r>
      <w:r>
        <w:rPr>
          <w:rFonts w:hint="cs"/>
          <w:rtl/>
        </w:rPr>
        <w:t xml:space="preserve"> لذا فقد تعلّقت إرادته سبحانه عرضاً بقتل الحسين وسبي النساء تماماً</w:t>
      </w:r>
      <w:r w:rsidR="00AD64BA">
        <w:rPr>
          <w:rFonts w:hint="cs"/>
          <w:rtl/>
        </w:rPr>
        <w:t>،</w:t>
      </w:r>
      <w:r>
        <w:rPr>
          <w:rFonts w:hint="cs"/>
          <w:rtl/>
        </w:rPr>
        <w:t xml:space="preserve"> كما قال الحسين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لقد شاء الله أنْ يراني قتيلاً</w:t>
      </w:r>
      <w:r w:rsidR="00AD64BA">
        <w:rPr>
          <w:rFonts w:hint="cs"/>
          <w:rtl/>
        </w:rPr>
        <w:t>،</w:t>
      </w:r>
      <w:r w:rsidRPr="009C4F9F">
        <w:rPr>
          <w:rFonts w:hint="cs"/>
          <w:rtl/>
        </w:rPr>
        <w:t xml:space="preserve"> وقد شاء الله أنْ يراهن سبايا</w:t>
      </w:r>
      <w:r w:rsidR="001A3AF7">
        <w:rPr>
          <w:rFonts w:hint="cs"/>
          <w:rtl/>
        </w:rPr>
        <w:t>»</w:t>
      </w:r>
      <w:r w:rsidR="00AD64BA">
        <w:rPr>
          <w:rFonts w:hint="cs"/>
          <w:rtl/>
        </w:rPr>
        <w:t>.</w:t>
      </w:r>
    </w:p>
    <w:p w:rsidR="00EF1AD1" w:rsidRDefault="00EF1AD1" w:rsidP="009C4F9F">
      <w:pPr>
        <w:pStyle w:val="libNormal"/>
        <w:rPr>
          <w:rtl/>
        </w:rPr>
      </w:pPr>
      <w:r>
        <w:rPr>
          <w:rFonts w:hint="cs"/>
          <w:rtl/>
        </w:rPr>
        <w:t>ولنعم ما قاله بعض الأدباء</w:t>
      </w:r>
      <w:r w:rsidR="00AD64BA">
        <w:rPr>
          <w:rFonts w:hint="cs"/>
          <w:rtl/>
        </w:rPr>
        <w:t>:</w:t>
      </w:r>
    </w:p>
    <w:tbl>
      <w:tblPr>
        <w:tblStyle w:val="TableGrid"/>
        <w:bidiVisual/>
        <w:tblW w:w="4562" w:type="pct"/>
        <w:tblInd w:w="384" w:type="dxa"/>
        <w:tblLook w:val="04A0"/>
      </w:tblPr>
      <w:tblGrid>
        <w:gridCol w:w="3536"/>
        <w:gridCol w:w="272"/>
        <w:gridCol w:w="3502"/>
      </w:tblGrid>
      <w:tr w:rsidR="00F3066E" w:rsidTr="00F3066E">
        <w:trPr>
          <w:trHeight w:val="350"/>
        </w:trPr>
        <w:tc>
          <w:tcPr>
            <w:tcW w:w="3536" w:type="dxa"/>
          </w:tcPr>
          <w:p w:rsidR="00F3066E" w:rsidRDefault="00F3066E" w:rsidP="00B96D88">
            <w:pPr>
              <w:pStyle w:val="libPoem"/>
            </w:pPr>
            <w:r>
              <w:rPr>
                <w:rFonts w:hint="cs"/>
                <w:rtl/>
              </w:rPr>
              <w:t>وتشاطرتْ هي والحسينُ بنهضةٍ</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حتمَ القضاءُ عليهما أنْ يندبا</w:t>
            </w:r>
            <w:r w:rsidRPr="00725071">
              <w:rPr>
                <w:rStyle w:val="libPoemTiniChar0"/>
                <w:rtl/>
              </w:rPr>
              <w:br/>
              <w:t> </w:t>
            </w:r>
          </w:p>
        </w:tc>
      </w:tr>
      <w:tr w:rsidR="00F3066E" w:rsidTr="00F3066E">
        <w:trPr>
          <w:trHeight w:val="350"/>
        </w:trPr>
        <w:tc>
          <w:tcPr>
            <w:tcW w:w="3536" w:type="dxa"/>
          </w:tcPr>
          <w:p w:rsidR="00F3066E" w:rsidRDefault="00F3066E" w:rsidP="00B96D88">
            <w:pPr>
              <w:pStyle w:val="libPoem"/>
            </w:pPr>
            <w:r>
              <w:rPr>
                <w:rFonts w:hint="cs"/>
                <w:rtl/>
              </w:rPr>
              <w:t>هذا بمعترك الرماحِ وهذهِ</w:t>
            </w:r>
            <w:r w:rsidRPr="00725071">
              <w:rPr>
                <w:rStyle w:val="libPoemTiniChar0"/>
                <w:rtl/>
              </w:rPr>
              <w:br/>
              <w:t> </w:t>
            </w:r>
          </w:p>
        </w:tc>
        <w:tc>
          <w:tcPr>
            <w:tcW w:w="272" w:type="dxa"/>
          </w:tcPr>
          <w:p w:rsidR="00F3066E" w:rsidRDefault="00F3066E" w:rsidP="00B96D88">
            <w:pPr>
              <w:pStyle w:val="libPoem"/>
              <w:rPr>
                <w:rtl/>
              </w:rPr>
            </w:pPr>
          </w:p>
        </w:tc>
        <w:tc>
          <w:tcPr>
            <w:tcW w:w="3502" w:type="dxa"/>
          </w:tcPr>
          <w:p w:rsidR="00F3066E" w:rsidRDefault="00F3066E" w:rsidP="00B96D88">
            <w:pPr>
              <w:pStyle w:val="libPoem"/>
            </w:pPr>
            <w:r>
              <w:rPr>
                <w:rFonts w:hint="cs"/>
                <w:rtl/>
              </w:rPr>
              <w:t>في حيث معتركِ المكارهِ في السبا</w:t>
            </w:r>
            <w:r w:rsidRPr="00725071">
              <w:rPr>
                <w:rStyle w:val="libPoemTiniChar0"/>
                <w:rtl/>
              </w:rPr>
              <w:br/>
              <w:t> </w:t>
            </w:r>
          </w:p>
        </w:tc>
      </w:tr>
    </w:tbl>
    <w:p w:rsidR="00EF1AD1" w:rsidRDefault="00EF1AD1" w:rsidP="009C4F9F">
      <w:pPr>
        <w:pStyle w:val="libNormal"/>
        <w:rPr>
          <w:rtl/>
        </w:rPr>
      </w:pPr>
      <w:r>
        <w:rPr>
          <w:rFonts w:hint="cs"/>
          <w:rtl/>
        </w:rPr>
        <w:t xml:space="preserve">ولذلك نجد الإمام أمير المؤمنين </w:t>
      </w:r>
      <w:r w:rsidR="001A3AF7" w:rsidRPr="001A3AF7">
        <w:rPr>
          <w:rStyle w:val="libAlaemChar"/>
          <w:rFonts w:hint="cs"/>
          <w:rtl/>
        </w:rPr>
        <w:t>عليه‌السلام</w:t>
      </w:r>
      <w:r>
        <w:rPr>
          <w:rFonts w:hint="cs"/>
          <w:rtl/>
        </w:rPr>
        <w:t xml:space="preserve"> اشترط على زوج العقيلة زينب</w:t>
      </w:r>
      <w:r w:rsidR="00AD64BA">
        <w:rPr>
          <w:rFonts w:hint="cs"/>
          <w:rtl/>
        </w:rPr>
        <w:t>،</w:t>
      </w:r>
      <w:r>
        <w:rPr>
          <w:rFonts w:hint="cs"/>
          <w:rtl/>
        </w:rPr>
        <w:t xml:space="preserve"> وهو ابن أخيه عبد الله بن جعفر بن أبي طالب لما زوجه بابنته زينب</w:t>
      </w:r>
      <w:r w:rsidR="00AD64BA">
        <w:rPr>
          <w:rFonts w:hint="cs"/>
          <w:rtl/>
        </w:rPr>
        <w:t>،</w:t>
      </w:r>
      <w:r>
        <w:rPr>
          <w:rFonts w:hint="cs"/>
          <w:rtl/>
        </w:rPr>
        <w:t xml:space="preserve"> اشترط عليه شرطاً ضمن العقد أنْ لا يمنعها من الخروج مع أخيها الحسين </w:t>
      </w:r>
      <w:r w:rsidR="001A3AF7" w:rsidRPr="001A3AF7">
        <w:rPr>
          <w:rStyle w:val="libAlaemChar"/>
          <w:rFonts w:hint="cs"/>
          <w:rtl/>
        </w:rPr>
        <w:t>عليه‌السلام</w:t>
      </w:r>
      <w:r>
        <w:rPr>
          <w:rFonts w:hint="cs"/>
          <w:rtl/>
        </w:rPr>
        <w:t xml:space="preserve"> إلى العراق</w:t>
      </w:r>
      <w:r w:rsidR="00AD64BA">
        <w:rPr>
          <w:rFonts w:hint="cs"/>
          <w:rtl/>
        </w:rPr>
        <w:t>.</w:t>
      </w:r>
      <w:r>
        <w:rPr>
          <w:rFonts w:hint="cs"/>
          <w:rtl/>
        </w:rPr>
        <w:t xml:space="preserve"> وهذا يكشف عن مدى بُعد النظر</w:t>
      </w:r>
      <w:r w:rsidR="00AD64BA">
        <w:rPr>
          <w:rFonts w:hint="cs"/>
          <w:rtl/>
        </w:rPr>
        <w:t>،</w:t>
      </w:r>
      <w:r>
        <w:rPr>
          <w:rFonts w:hint="cs"/>
          <w:rtl/>
        </w:rPr>
        <w:t xml:space="preserve"> وسعة علم الإمام </w:t>
      </w:r>
      <w:r w:rsidR="001A3AF7" w:rsidRPr="001A3AF7">
        <w:rPr>
          <w:rStyle w:val="libAlaemChar"/>
          <w:rFonts w:hint="cs"/>
          <w:rtl/>
        </w:rPr>
        <w:t>عليه‌السلام</w:t>
      </w:r>
      <w:r>
        <w:rPr>
          <w:rFonts w:hint="cs"/>
          <w:rtl/>
        </w:rPr>
        <w:t xml:space="preserve"> بما سيجري</w:t>
      </w:r>
      <w:r w:rsidR="00AD64BA">
        <w:rPr>
          <w:rFonts w:hint="cs"/>
          <w:rtl/>
        </w:rPr>
        <w:t>،</w:t>
      </w:r>
      <w:r>
        <w:rPr>
          <w:rFonts w:hint="cs"/>
          <w:rtl/>
        </w:rPr>
        <w:t xml:space="preserve"> وبالمصالح التي تترتّب على مشاركة زينب للحسين في ثورته</w:t>
      </w:r>
      <w:r w:rsidR="00AD64BA">
        <w:rPr>
          <w:rFonts w:hint="cs"/>
          <w:rtl/>
        </w:rPr>
        <w:t>.</w:t>
      </w:r>
      <w:r>
        <w:rPr>
          <w:rFonts w:hint="cs"/>
          <w:rtl/>
        </w:rPr>
        <w:t xml:space="preserve"> </w:t>
      </w:r>
    </w:p>
    <w:p w:rsidR="00EF1AD1" w:rsidRDefault="00EF1AD1" w:rsidP="009C4F9F">
      <w:pPr>
        <w:pStyle w:val="libNormal"/>
        <w:rPr>
          <w:rtl/>
        </w:rPr>
      </w:pPr>
      <w:r>
        <w:rPr>
          <w:rFonts w:hint="cs"/>
          <w:rtl/>
        </w:rPr>
        <w:t>ولمْ تزل تلك العقائل بعد الحسين</w:t>
      </w:r>
      <w:r w:rsidR="00AD64BA">
        <w:rPr>
          <w:rFonts w:hint="cs"/>
          <w:rtl/>
        </w:rPr>
        <w:t>،</w:t>
      </w:r>
      <w:r>
        <w:rPr>
          <w:rFonts w:hint="cs"/>
          <w:rtl/>
        </w:rPr>
        <w:t xml:space="preserve"> وعلى رأسهنّ زينب </w:t>
      </w:r>
      <w:r w:rsidR="001A3AF7" w:rsidRPr="001A3AF7">
        <w:rPr>
          <w:rStyle w:val="libAlaemChar"/>
          <w:rFonts w:hint="cs"/>
          <w:rtl/>
        </w:rPr>
        <w:t>عليها‌السلام</w:t>
      </w:r>
      <w:r w:rsidR="00AD64BA">
        <w:rPr>
          <w:rFonts w:hint="cs"/>
          <w:rtl/>
        </w:rPr>
        <w:t>،</w:t>
      </w:r>
      <w:r>
        <w:rPr>
          <w:rFonts w:hint="cs"/>
          <w:rtl/>
        </w:rPr>
        <w:t xml:space="preserve"> يؤلّبنَ النفوس ضدّ الحكم الاُموي الغاشم</w:t>
      </w:r>
      <w:r w:rsidR="00AD64BA">
        <w:rPr>
          <w:rFonts w:hint="cs"/>
          <w:rtl/>
        </w:rPr>
        <w:t>،</w:t>
      </w:r>
      <w:r>
        <w:rPr>
          <w:rFonts w:hint="cs"/>
          <w:rtl/>
        </w:rPr>
        <w:t xml:space="preserve"> ويهيّجنَ الرأي العام ضدّ يزيد بن معاوية</w:t>
      </w:r>
      <w:r w:rsidR="00AD64BA">
        <w:rPr>
          <w:rFonts w:hint="cs"/>
          <w:rtl/>
        </w:rPr>
        <w:t>؛</w:t>
      </w:r>
      <w:r>
        <w:rPr>
          <w:rFonts w:hint="cs"/>
          <w:rtl/>
        </w:rPr>
        <w:t xml:space="preserve"> وذلك بعقد المجالس وبالندبة</w:t>
      </w:r>
      <w:r w:rsidR="00AD64BA">
        <w:rPr>
          <w:rFonts w:hint="cs"/>
          <w:rtl/>
        </w:rPr>
        <w:t>،</w:t>
      </w:r>
      <w:r>
        <w:rPr>
          <w:rFonts w:hint="cs"/>
          <w:rtl/>
        </w:rPr>
        <w:t xml:space="preserve"> وتعداد الجرائم والموبقات التي صدرت من الفئة الحاكمة تجاه آل الرسول</w:t>
      </w:r>
      <w:r w:rsidR="00AD64BA">
        <w:rPr>
          <w:rFonts w:hint="cs"/>
          <w:rtl/>
        </w:rPr>
        <w:t>،</w:t>
      </w:r>
      <w:r>
        <w:rPr>
          <w:rFonts w:hint="cs"/>
          <w:rtl/>
        </w:rPr>
        <w:t xml:space="preserve"> حتّى ضاق يزيد ذرعاً بهنّ</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وأمر بإبعاد العقيلة زينب مِنْ مدينة جدّها رسول الله </w:t>
      </w:r>
      <w:r w:rsidR="001A3AF7" w:rsidRPr="001A3AF7">
        <w:rPr>
          <w:rStyle w:val="libAlaemChar"/>
          <w:rFonts w:hint="cs"/>
          <w:rtl/>
        </w:rPr>
        <w:t>صلى‌الله‌عليه‌وآله</w:t>
      </w:r>
      <w:r w:rsidR="00AD64BA">
        <w:rPr>
          <w:rFonts w:hint="cs"/>
          <w:rtl/>
        </w:rPr>
        <w:t>،</w:t>
      </w:r>
      <w:r>
        <w:rPr>
          <w:rFonts w:hint="cs"/>
          <w:rtl/>
        </w:rPr>
        <w:t xml:space="preserve"> فأبعدوها إلى مصر على أشهر الأقوال</w:t>
      </w:r>
      <w:r w:rsidR="00AD64BA">
        <w:rPr>
          <w:rFonts w:hint="cs"/>
          <w:rtl/>
        </w:rPr>
        <w:t>،</w:t>
      </w:r>
      <w:r>
        <w:rPr>
          <w:rFonts w:hint="cs"/>
          <w:rtl/>
        </w:rPr>
        <w:t xml:space="preserve"> فعاشت في مصر مدّة حياتها بعد الحسين </w:t>
      </w:r>
      <w:r w:rsidR="001A3AF7" w:rsidRPr="001A3AF7">
        <w:rPr>
          <w:rStyle w:val="libAlaemChar"/>
          <w:rFonts w:hint="cs"/>
          <w:rtl/>
        </w:rPr>
        <w:t>عليه‌السلام</w:t>
      </w:r>
      <w:r>
        <w:rPr>
          <w:rFonts w:hint="cs"/>
          <w:rtl/>
        </w:rPr>
        <w:t xml:space="preserve"> نادبة باكية</w:t>
      </w:r>
      <w:r w:rsidR="00AD64BA">
        <w:rPr>
          <w:rFonts w:hint="cs"/>
          <w:rtl/>
        </w:rPr>
        <w:t>،</w:t>
      </w:r>
      <w:r>
        <w:rPr>
          <w:rFonts w:hint="cs"/>
          <w:rtl/>
        </w:rPr>
        <w:t xml:space="preserve"> داعية إلى الحقّ</w:t>
      </w:r>
      <w:r w:rsidR="00AD64BA">
        <w:rPr>
          <w:rFonts w:hint="cs"/>
          <w:rtl/>
        </w:rPr>
        <w:t>،</w:t>
      </w:r>
      <w:r>
        <w:rPr>
          <w:rFonts w:hint="cs"/>
          <w:rtl/>
        </w:rPr>
        <w:t xml:space="preserve"> حتّى التحقت بأخيها ودُفنت هناك</w:t>
      </w:r>
      <w:r w:rsidR="00AD64BA">
        <w:rPr>
          <w:rFonts w:hint="cs"/>
          <w:rtl/>
        </w:rPr>
        <w:t>؛</w:t>
      </w:r>
      <w:r>
        <w:rPr>
          <w:rFonts w:hint="cs"/>
          <w:rtl/>
        </w:rPr>
        <w:t xml:space="preserve"> فكانت أوّل لاحقة بالحسين </w:t>
      </w:r>
      <w:r w:rsidR="001A3AF7" w:rsidRPr="001A3AF7">
        <w:rPr>
          <w:rStyle w:val="libAlaemChar"/>
          <w:rFonts w:hint="cs"/>
          <w:rtl/>
        </w:rPr>
        <w:t>عليه‌السلام</w:t>
      </w:r>
      <w:r>
        <w:rPr>
          <w:rFonts w:hint="cs"/>
          <w:rtl/>
        </w:rPr>
        <w:t xml:space="preserve"> مِنْ أهل بيته</w:t>
      </w:r>
      <w:r w:rsidR="00AD64BA">
        <w:rPr>
          <w:rFonts w:hint="cs"/>
          <w:rtl/>
        </w:rPr>
        <w:t>.</w:t>
      </w:r>
      <w:r>
        <w:rPr>
          <w:rFonts w:hint="cs"/>
          <w:rtl/>
        </w:rPr>
        <w:t xml:space="preserve"> فسلام عليها يوم ولدت</w:t>
      </w:r>
      <w:r w:rsidR="00AD64BA">
        <w:rPr>
          <w:rFonts w:hint="cs"/>
          <w:rtl/>
        </w:rPr>
        <w:t>،</w:t>
      </w:r>
      <w:r>
        <w:rPr>
          <w:rFonts w:hint="cs"/>
          <w:rtl/>
        </w:rPr>
        <w:t xml:space="preserve"> ويوم شاركت في أقدس ثورة</w:t>
      </w:r>
      <w:r w:rsidR="00AD64BA">
        <w:rPr>
          <w:rFonts w:hint="cs"/>
          <w:rtl/>
        </w:rPr>
        <w:t>،</w:t>
      </w:r>
      <w:r>
        <w:rPr>
          <w:rFonts w:hint="cs"/>
          <w:rtl/>
        </w:rPr>
        <w:t xml:space="preserve"> ويوم توفيت مناضلة بطلة</w:t>
      </w:r>
      <w:r w:rsidR="00AD64BA">
        <w:rPr>
          <w:rFonts w:hint="cs"/>
          <w:rtl/>
        </w:rPr>
        <w:t>،</w:t>
      </w:r>
      <w:r>
        <w:rPr>
          <w:rFonts w:hint="cs"/>
          <w:rtl/>
        </w:rPr>
        <w:t xml:space="preserve"> ويوم تبعث إلى الله لتشكو إليه ظلم الاُمّة وغدرها وانقلابهم على الأعقاب</w:t>
      </w:r>
      <w:r w:rsidR="00AD64BA">
        <w:rPr>
          <w:rFonts w:hint="cs"/>
          <w:rtl/>
        </w:rPr>
        <w:t>.</w:t>
      </w:r>
    </w:p>
    <w:p w:rsidR="00EF1AD1" w:rsidRDefault="00EF1AD1" w:rsidP="009C4F9F">
      <w:pPr>
        <w:pStyle w:val="libNormal"/>
        <w:rPr>
          <w:rtl/>
        </w:rPr>
      </w:pPr>
      <w:r>
        <w:rPr>
          <w:rFonts w:hint="cs"/>
          <w:rtl/>
        </w:rPr>
        <w:t>وفي الختام</w:t>
      </w:r>
      <w:r w:rsidR="00AD64BA">
        <w:rPr>
          <w:rFonts w:hint="cs"/>
          <w:rtl/>
        </w:rPr>
        <w:t>:</w:t>
      </w:r>
      <w:r>
        <w:rPr>
          <w:rFonts w:hint="cs"/>
          <w:rtl/>
        </w:rPr>
        <w:t xml:space="preserve"> نسأل الباري (جلّ شأنه) أنْ يتغمّد شيخنا العلاّمة الأصفهاني بواسع رحمته</w:t>
      </w:r>
      <w:r w:rsidR="00AD64BA">
        <w:rPr>
          <w:rFonts w:hint="cs"/>
          <w:rtl/>
        </w:rPr>
        <w:t>،</w:t>
      </w:r>
      <w:r>
        <w:rPr>
          <w:rFonts w:hint="cs"/>
          <w:rtl/>
        </w:rPr>
        <w:t xml:space="preserve"> حيث يقول في اُرجوزة له في العقيلة الكبرى </w:t>
      </w:r>
      <w:r w:rsidR="001A3AF7" w:rsidRPr="001A3AF7">
        <w:rPr>
          <w:rStyle w:val="libAlaemChar"/>
          <w:rFonts w:hint="cs"/>
          <w:rtl/>
        </w:rPr>
        <w:t>عليها‌السلام</w:t>
      </w:r>
      <w:r w:rsidR="00AD64BA">
        <w:rPr>
          <w:rFonts w:hint="cs"/>
          <w:rtl/>
        </w:rPr>
        <w:t>:</w:t>
      </w:r>
      <w:r>
        <w:rPr>
          <w:rFonts w:hint="cs"/>
          <w:rtl/>
        </w:rPr>
        <w:t xml:space="preserve"> </w:t>
      </w:r>
    </w:p>
    <w:p w:rsidR="00EF1AD1" w:rsidRDefault="00EF1AD1" w:rsidP="00EF1AD1">
      <w:pPr>
        <w:pStyle w:val="libNormal"/>
      </w:pPr>
      <w:r>
        <w:rPr>
          <w:rFonts w:hint="cs"/>
          <w:rtl/>
        </w:rPr>
        <w:br w:type="page"/>
      </w:r>
    </w:p>
    <w:tbl>
      <w:tblPr>
        <w:tblStyle w:val="TableGrid"/>
        <w:bidiVisual/>
        <w:tblW w:w="4562" w:type="pct"/>
        <w:tblInd w:w="384" w:type="dxa"/>
        <w:tblLook w:val="04A0"/>
      </w:tblPr>
      <w:tblGrid>
        <w:gridCol w:w="3536"/>
        <w:gridCol w:w="272"/>
        <w:gridCol w:w="3502"/>
      </w:tblGrid>
      <w:tr w:rsidR="00B96D88" w:rsidTr="00B96D88">
        <w:trPr>
          <w:trHeight w:val="350"/>
        </w:trPr>
        <w:tc>
          <w:tcPr>
            <w:tcW w:w="3536" w:type="dxa"/>
          </w:tcPr>
          <w:p w:rsidR="00B96D88" w:rsidRDefault="00B96D88" w:rsidP="00B96D88">
            <w:pPr>
              <w:pStyle w:val="libPoem"/>
            </w:pPr>
            <w:r>
              <w:rPr>
                <w:rFonts w:hint="cs"/>
                <w:rtl/>
              </w:rPr>
              <w:lastRenderedPageBreak/>
              <w:t>مليكةُ الدنيا عقيلةُ النسا</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عديلةُ الخامسِ مِنْ أهلِ الكسا</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شريكةُ الشهيدِ في مصائبِهْ</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كفيلةُ السجّادِ في نوائبِهْ</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بلْ هي ناموسُ رواق العظمهْ</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سيدةُ العقائلِ المعظّمهْ</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اُمُّ الكتابِ في جوامعِ العُلا</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اُمُّ المصابِ في مجامعِ البلا</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رضيعةُ الوحي شقيقةُ الهدى</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ربيبةُ الفضلِ حليفةُ الندى</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ربّةُ خدرِ القدسِ والطهارهْ</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في الصونِ والعفافِ والخفارهْ</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ما ورثتهُ مِنْ نبي الرحمهْ</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جوامعُ العلمِ اُصولُ الحكمهْ</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سرّ أبيها في علوِّ الهمّه</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والصبرُ في الشدائدِ الملمّه</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بيانُها يفصحُ عن بيانِه</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كأنّها تُفرغُ عن لسانِه</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فإنّها وليدةُ الفصاحه</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والدها فارسُ تلك الساحه</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و ما أصابَ اُمَّها من البلا</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فهو تُراثُها بطفِّ كربلا</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لكنّها عظيمةٌ بلواها</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من الخطوبِ شاهدتْ أدهاها</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و ما رأتْ بالطفِّ مِنْ أهوالِها</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جلّ عن الوصفِ بيانُ حالها</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وسوقُها إلى يزيد الطاغيه</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أشجى فجيعة و أدهى داهيه</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أمامُها رأسُ الإمامِ الزاكي</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وخلفُها النوائحُ البواكي</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أتوقفُ الحرّةُ مِنْ آل العبا</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بينَ يدي طليقِها وا عجبا</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وقد أبانتْ كفرَ ذاك الطاغي</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بأحسنِ البيانِ والبلاغِ</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حنّتْ بقلبٍ موجعٍ محترقِ</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على أخيها فأجابَها الشقي</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(ياصيحةً تحمُدُ مِنْ صوائحِ</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وأهونَ النوحُ على النوائحِ)</w:t>
            </w:r>
            <w:r w:rsidRPr="00725071">
              <w:rPr>
                <w:rStyle w:val="libPoemTiniChar0"/>
                <w:rtl/>
              </w:rPr>
              <w:br/>
              <w:t> </w:t>
            </w:r>
          </w:p>
        </w:tc>
      </w:tr>
    </w:tbl>
    <w:p w:rsidR="00EF1AD1" w:rsidRDefault="00EF1AD1" w:rsidP="00EF1AD1">
      <w:pPr>
        <w:pStyle w:val="libNormal"/>
      </w:pPr>
      <w:r>
        <w:rPr>
          <w:rFonts w:hint="cs"/>
          <w:rtl/>
        </w:rPr>
        <w:br w:type="page"/>
      </w:r>
    </w:p>
    <w:p w:rsidR="00EF1AD1" w:rsidRDefault="00EF1AD1" w:rsidP="009C4F9F">
      <w:pPr>
        <w:pStyle w:val="Heading2Center"/>
        <w:rPr>
          <w:rtl/>
        </w:rPr>
      </w:pPr>
      <w:bookmarkStart w:id="31" w:name="لماذا_توجّه_الحسين_(عليه_السّلام)_بهجرته"/>
      <w:bookmarkStart w:id="32" w:name="_Toc436121514"/>
      <w:bookmarkEnd w:id="31"/>
      <w:r>
        <w:rPr>
          <w:rFonts w:hint="cs"/>
          <w:rtl/>
        </w:rPr>
        <w:lastRenderedPageBreak/>
        <w:t xml:space="preserve">لماذا توجّه الحسين </w:t>
      </w:r>
      <w:r w:rsidR="001A3AF7" w:rsidRPr="001A3AF7">
        <w:rPr>
          <w:rStyle w:val="libAlaemChar"/>
          <w:rFonts w:hint="cs"/>
          <w:rtl/>
        </w:rPr>
        <w:t>عليه‌السلام</w:t>
      </w:r>
      <w:r>
        <w:rPr>
          <w:rFonts w:hint="cs"/>
          <w:rtl/>
        </w:rPr>
        <w:t xml:space="preserve"> بهجرته في البداية إلى مكّة المكرّمة</w:t>
      </w:r>
      <w:r w:rsidR="00AD64BA">
        <w:rPr>
          <w:rFonts w:hint="cs"/>
          <w:rtl/>
        </w:rPr>
        <w:t>؟</w:t>
      </w:r>
      <w:bookmarkEnd w:id="32"/>
      <w:r>
        <w:rPr>
          <w:rFonts w:hint="cs"/>
          <w:rtl/>
        </w:rPr>
        <w:t xml:space="preserve"> </w:t>
      </w:r>
    </w:p>
    <w:p w:rsidR="00EF1AD1" w:rsidRDefault="00EF1AD1" w:rsidP="009C4F9F">
      <w:pPr>
        <w:pStyle w:val="libNormal"/>
        <w:rPr>
          <w:rtl/>
        </w:rPr>
      </w:pPr>
      <w:r>
        <w:rPr>
          <w:rFonts w:hint="cs"/>
          <w:rtl/>
        </w:rPr>
        <w:t>قوله تعالى</w:t>
      </w:r>
      <w:r w:rsidR="00AD64BA">
        <w:rPr>
          <w:rFonts w:hint="cs"/>
          <w:rtl/>
        </w:rPr>
        <w:t>:</w:t>
      </w:r>
      <w:r>
        <w:rPr>
          <w:rFonts w:hint="cs"/>
          <w:rtl/>
        </w:rPr>
        <w:t xml:space="preserve"> </w:t>
      </w:r>
      <w:r w:rsidR="00AD64BA" w:rsidRPr="001A3AF7">
        <w:rPr>
          <w:rStyle w:val="libAlaemChar"/>
          <w:rFonts w:hint="cs"/>
          <w:rtl/>
        </w:rPr>
        <w:t>(</w:t>
      </w:r>
      <w:r w:rsidRPr="00E42F11">
        <w:rPr>
          <w:rStyle w:val="libAieChar"/>
          <w:rFonts w:hint="cs"/>
          <w:rtl/>
        </w:rPr>
        <w:t>وَلَمّا تَوَجّهَ تِلْقَاءَ مَدْيَنَ قَالَ عَسَى‏ رَبّي أَن يَهْدِيَنِي سَوَاءَ السّبِيلِ</w:t>
      </w:r>
      <w:r w:rsidR="00AD64BA" w:rsidRPr="001A3AF7">
        <w:rPr>
          <w:rStyle w:val="libAlaemChar"/>
          <w:rFonts w:hint="cs"/>
          <w:rtl/>
        </w:rPr>
        <w:t>)</w:t>
      </w:r>
      <w:r w:rsidRPr="00E42F11">
        <w:rPr>
          <w:rStyle w:val="libFootnotenumChar"/>
          <w:rFonts w:hint="cs"/>
          <w:rtl/>
        </w:rPr>
        <w:t>(1)</w:t>
      </w:r>
      <w:r w:rsidR="00AD64BA">
        <w:rPr>
          <w:rFonts w:hint="cs"/>
          <w:rtl/>
        </w:rPr>
        <w:t>.</w:t>
      </w:r>
    </w:p>
    <w:p w:rsidR="00EF1AD1" w:rsidRDefault="00EF1AD1" w:rsidP="009C4F9F">
      <w:pPr>
        <w:pStyle w:val="libNormal"/>
        <w:rPr>
          <w:rtl/>
        </w:rPr>
      </w:pPr>
      <w:r>
        <w:rPr>
          <w:rFonts w:hint="cs"/>
          <w:rtl/>
        </w:rPr>
        <w:t xml:space="preserve">هذه الآية الكريمة تمثّل بها الحسين </w:t>
      </w:r>
      <w:r w:rsidR="001A3AF7" w:rsidRPr="001A3AF7">
        <w:rPr>
          <w:rStyle w:val="libAlaemChar"/>
          <w:rFonts w:hint="cs"/>
          <w:rtl/>
        </w:rPr>
        <w:t>عليه‌السلام</w:t>
      </w:r>
      <w:r>
        <w:rPr>
          <w:rFonts w:hint="cs"/>
          <w:rtl/>
        </w:rPr>
        <w:t xml:space="preserve"> عندما دخل إلى مكّة مهاجراً مِنْ مدينة الرسول </w:t>
      </w:r>
      <w:r w:rsidR="001A3AF7" w:rsidRPr="001A3AF7">
        <w:rPr>
          <w:rStyle w:val="libAlaemChar"/>
          <w:rFonts w:hint="cs"/>
          <w:rtl/>
        </w:rPr>
        <w:t>صلى‌الله‌عليه‌وآله</w:t>
      </w:r>
      <w:r w:rsidR="00AD64BA">
        <w:rPr>
          <w:rFonts w:hint="cs"/>
          <w:rtl/>
        </w:rPr>
        <w:t>،</w:t>
      </w:r>
      <w:r>
        <w:rPr>
          <w:rFonts w:hint="cs"/>
          <w:rtl/>
        </w:rPr>
        <w:t xml:space="preserve"> وذلك في الخامس مِنْ شعبان سنة </w:t>
      </w:r>
      <w:r w:rsidR="00AD64BA">
        <w:rPr>
          <w:rFonts w:hint="cs"/>
          <w:rtl/>
        </w:rPr>
        <w:t>(</w:t>
      </w:r>
      <w:r>
        <w:rPr>
          <w:rFonts w:hint="cs"/>
          <w:rtl/>
        </w:rPr>
        <w:t>60</w:t>
      </w:r>
      <w:r w:rsidR="00AD64BA">
        <w:rPr>
          <w:rFonts w:hint="cs"/>
          <w:rtl/>
        </w:rPr>
        <w:t>)</w:t>
      </w:r>
      <w:r>
        <w:rPr>
          <w:rFonts w:hint="cs"/>
          <w:rtl/>
        </w:rPr>
        <w:t xml:space="preserve"> من الهجرة</w:t>
      </w:r>
      <w:r w:rsidR="00AD64BA">
        <w:rPr>
          <w:rFonts w:hint="cs"/>
          <w:rtl/>
        </w:rPr>
        <w:t>،</w:t>
      </w:r>
      <w:r>
        <w:rPr>
          <w:rFonts w:hint="cs"/>
          <w:rtl/>
        </w:rPr>
        <w:t xml:space="preserve"> وتوجّه الحسين </w:t>
      </w:r>
      <w:r w:rsidR="001A3AF7" w:rsidRPr="001A3AF7">
        <w:rPr>
          <w:rStyle w:val="libAlaemChar"/>
          <w:rFonts w:hint="cs"/>
          <w:rtl/>
        </w:rPr>
        <w:t>عليه‌السلام</w:t>
      </w:r>
      <w:r>
        <w:rPr>
          <w:rFonts w:hint="cs"/>
          <w:rtl/>
        </w:rPr>
        <w:t xml:space="preserve"> بنهضته المباركة إلى مكّة</w:t>
      </w:r>
      <w:r w:rsidR="00AD64BA">
        <w:rPr>
          <w:rFonts w:hint="cs"/>
          <w:rtl/>
        </w:rPr>
        <w:t>،</w:t>
      </w:r>
      <w:r>
        <w:rPr>
          <w:rFonts w:hint="cs"/>
          <w:rtl/>
        </w:rPr>
        <w:t xml:space="preserve"> وحلوله فيها أمر معقول ومشروع للغاية</w:t>
      </w:r>
      <w:r w:rsidR="00AD64BA">
        <w:rPr>
          <w:rFonts w:hint="cs"/>
          <w:rtl/>
        </w:rPr>
        <w:t>،</w:t>
      </w:r>
      <w:r>
        <w:rPr>
          <w:rFonts w:hint="cs"/>
          <w:rtl/>
        </w:rPr>
        <w:t xml:space="preserve"> يقرّه الشرع والعرف السياسي</w:t>
      </w:r>
      <w:r w:rsidR="00AD64BA">
        <w:rPr>
          <w:rFonts w:hint="cs"/>
          <w:rtl/>
        </w:rPr>
        <w:t>.</w:t>
      </w:r>
    </w:p>
    <w:p w:rsidR="00EF1AD1" w:rsidRDefault="00EF1AD1" w:rsidP="009C4F9F">
      <w:pPr>
        <w:pStyle w:val="libNormal"/>
        <w:rPr>
          <w:rtl/>
        </w:rPr>
      </w:pPr>
      <w:r>
        <w:rPr>
          <w:rFonts w:hint="cs"/>
          <w:rtl/>
        </w:rPr>
        <w:t>أمّا من الناحية الشرعية</w:t>
      </w:r>
      <w:r w:rsidR="00AD64BA">
        <w:rPr>
          <w:rFonts w:hint="cs"/>
          <w:rtl/>
        </w:rPr>
        <w:t>،</w:t>
      </w:r>
      <w:r>
        <w:rPr>
          <w:rFonts w:hint="cs"/>
          <w:rtl/>
        </w:rPr>
        <w:t xml:space="preserve"> فإنّه يجب على الإنسان أنْ يحلّ بلداً يمكنه فيه القيام بواجباته</w:t>
      </w:r>
      <w:r w:rsidR="00AD64BA">
        <w:rPr>
          <w:rFonts w:hint="cs"/>
          <w:rtl/>
        </w:rPr>
        <w:t>،</w:t>
      </w:r>
      <w:r>
        <w:rPr>
          <w:rFonts w:hint="cs"/>
          <w:rtl/>
        </w:rPr>
        <w:t xml:space="preserve"> مع الحفاظ على حياته ما أمكن</w:t>
      </w:r>
      <w:r w:rsidR="00AD64BA">
        <w:rPr>
          <w:rFonts w:hint="cs"/>
          <w:rtl/>
        </w:rPr>
        <w:t>.</w:t>
      </w:r>
      <w:r>
        <w:rPr>
          <w:rFonts w:hint="cs"/>
          <w:rtl/>
        </w:rPr>
        <w:t xml:space="preserve"> ومكّة المكرّمة هي البلد الوحيد في ذلك اليوم الذي يتمكّن فيه الحسين </w:t>
      </w:r>
      <w:r w:rsidR="001A3AF7" w:rsidRPr="001A3AF7">
        <w:rPr>
          <w:rStyle w:val="libAlaemChar"/>
          <w:rFonts w:hint="cs"/>
          <w:rtl/>
        </w:rPr>
        <w:t>عليه‌السلام</w:t>
      </w:r>
      <w:r>
        <w:rPr>
          <w:rFonts w:hint="cs"/>
          <w:rtl/>
        </w:rPr>
        <w:t xml:space="preserve"> الجمع بين هذين الأمرين معاً</w:t>
      </w:r>
      <w:r w:rsidR="00AD64BA">
        <w:rPr>
          <w:rFonts w:hint="cs"/>
          <w:rtl/>
        </w:rPr>
        <w:t>؛</w:t>
      </w:r>
      <w:r>
        <w:rPr>
          <w:rFonts w:hint="cs"/>
          <w:rtl/>
        </w:rPr>
        <w:t xml:space="preserve"> لأنّه حرم مقدّس ومأمن لكلّ شيء حتّى الحيوان والطير والنبات</w:t>
      </w:r>
      <w:r w:rsidR="00AD64BA">
        <w:rPr>
          <w:rFonts w:hint="cs"/>
          <w:rtl/>
        </w:rPr>
        <w:t>؛</w:t>
      </w:r>
      <w:r>
        <w:rPr>
          <w:rFonts w:hint="cs"/>
          <w:rtl/>
        </w:rPr>
        <w:t xml:space="preserve"> بنص الكتاب العزيز</w:t>
      </w:r>
      <w:r w:rsidR="00AD64BA">
        <w:rPr>
          <w:rFonts w:hint="cs"/>
          <w:rtl/>
        </w:rPr>
        <w:t>:</w:t>
      </w:r>
      <w:r w:rsidRPr="009C4F9F">
        <w:rPr>
          <w:rFonts w:hint="cs"/>
          <w:rtl/>
        </w:rPr>
        <w:t xml:space="preserve"> </w:t>
      </w:r>
      <w:r w:rsidR="00AD64BA" w:rsidRPr="001A3AF7">
        <w:rPr>
          <w:rStyle w:val="libAlaemChar"/>
          <w:rFonts w:hint="cs"/>
          <w:rtl/>
        </w:rPr>
        <w:t>(</w:t>
      </w:r>
      <w:r w:rsidRPr="00E42F11">
        <w:rPr>
          <w:rStyle w:val="libAieChar"/>
          <w:rFonts w:hint="cs"/>
          <w:rtl/>
        </w:rPr>
        <w:t>وَمَن دَخَلَهُ كَانَ آمِناً</w:t>
      </w:r>
      <w:r w:rsidR="00AD64BA" w:rsidRPr="001A3AF7">
        <w:rPr>
          <w:rStyle w:val="libAlaemChar"/>
          <w:rFonts w:hint="cs"/>
          <w:rtl/>
        </w:rPr>
        <w:t>)</w:t>
      </w:r>
      <w:r w:rsidR="00AD64BA">
        <w:rPr>
          <w:rFonts w:hint="cs"/>
          <w:rtl/>
        </w:rPr>
        <w:t>.</w:t>
      </w:r>
      <w:r>
        <w:rPr>
          <w:rFonts w:hint="cs"/>
          <w:rtl/>
        </w:rPr>
        <w:t xml:space="preserve"> حتّى قاتل النفس المحرّمة إذا دخل مكّة آمن على حياته من القصاص</w:t>
      </w:r>
      <w:r w:rsidR="00AD64BA">
        <w:rPr>
          <w:rFonts w:hint="cs"/>
          <w:rtl/>
        </w:rPr>
        <w:t>.</w:t>
      </w:r>
      <w:r>
        <w:rPr>
          <w:rFonts w:hint="cs"/>
          <w:rtl/>
        </w:rPr>
        <w:t xml:space="preserve"> نعم</w:t>
      </w:r>
      <w:r w:rsidR="00AD64BA">
        <w:rPr>
          <w:rFonts w:hint="cs"/>
          <w:rtl/>
        </w:rPr>
        <w:t>،</w:t>
      </w:r>
      <w:r>
        <w:rPr>
          <w:rFonts w:hint="cs"/>
          <w:rtl/>
        </w:rPr>
        <w:t xml:space="preserve"> يُضيّق عليه حتّى يخرج عنها</w:t>
      </w:r>
      <w:r w:rsidR="00AD64BA">
        <w:rPr>
          <w:rFonts w:hint="cs"/>
          <w:rtl/>
        </w:rPr>
        <w:t>،</w:t>
      </w:r>
      <w:r>
        <w:rPr>
          <w:rFonts w:hint="cs"/>
          <w:rtl/>
        </w:rPr>
        <w:t xml:space="preserve"> ثمّ يُقتص منه</w:t>
      </w:r>
      <w:r w:rsidR="00AD64BA">
        <w:rPr>
          <w:rFonts w:hint="cs"/>
          <w:rtl/>
        </w:rPr>
        <w:t>.</w:t>
      </w:r>
    </w:p>
    <w:p w:rsidR="00EF1AD1" w:rsidRDefault="00EF1AD1" w:rsidP="009C4F9F">
      <w:pPr>
        <w:pStyle w:val="libNormal"/>
        <w:rPr>
          <w:rtl/>
        </w:rPr>
      </w:pPr>
      <w:r>
        <w:rPr>
          <w:rFonts w:hint="cs"/>
          <w:rtl/>
        </w:rPr>
        <w:t>وأمّا من الناحية السياسية</w:t>
      </w:r>
      <w:r w:rsidR="00AD64BA">
        <w:rPr>
          <w:rFonts w:hint="cs"/>
          <w:rtl/>
        </w:rPr>
        <w:t>،</w:t>
      </w:r>
      <w:r>
        <w:rPr>
          <w:rFonts w:hint="cs"/>
          <w:rtl/>
        </w:rPr>
        <w:t xml:space="preserve"> فإنّ الحسين </w:t>
      </w:r>
      <w:r w:rsidR="001A3AF7" w:rsidRPr="001A3AF7">
        <w:rPr>
          <w:rStyle w:val="libAlaemChar"/>
          <w:rFonts w:hint="cs"/>
          <w:rtl/>
        </w:rPr>
        <w:t>عليه‌السلام</w:t>
      </w:r>
      <w:r>
        <w:rPr>
          <w:rFonts w:hint="cs"/>
          <w:rtl/>
        </w:rPr>
        <w:t xml:space="preserve"> قائم بثورة فكريّة إصلاحيّة</w:t>
      </w:r>
      <w:r w:rsidR="00AD64BA">
        <w:rPr>
          <w:rFonts w:hint="cs"/>
          <w:rtl/>
        </w:rPr>
        <w:t>،</w:t>
      </w:r>
      <w:r>
        <w:rPr>
          <w:rFonts w:hint="cs"/>
          <w:rtl/>
        </w:rPr>
        <w:t xml:space="preserve"> وهي بحاجة إلى إعلام ودعوة وأنصار</w:t>
      </w:r>
      <w:r w:rsidR="00AD64BA">
        <w:rPr>
          <w:rFonts w:hint="cs"/>
          <w:rtl/>
        </w:rPr>
        <w:t>.</w:t>
      </w:r>
      <w:r>
        <w:rPr>
          <w:rFonts w:hint="cs"/>
          <w:rtl/>
        </w:rPr>
        <w:t xml:space="preserve"> ولا شكّ أنّ مكّة يومئذ أنسب بلد للقيام بذلك كلّه</w:t>
      </w:r>
      <w:r w:rsidR="00AD64BA">
        <w:rPr>
          <w:rFonts w:hint="cs"/>
          <w:rtl/>
        </w:rPr>
        <w:t>؛</w:t>
      </w:r>
      <w:r>
        <w:rPr>
          <w:rFonts w:hint="cs"/>
          <w:rtl/>
        </w:rPr>
        <w:t xml:space="preserve"> لأنّها مختلف الناس</w:t>
      </w:r>
      <w:r w:rsidR="00AD64BA">
        <w:rPr>
          <w:rFonts w:hint="cs"/>
          <w:rtl/>
        </w:rPr>
        <w:t>،</w:t>
      </w:r>
      <w:r>
        <w:rPr>
          <w:rFonts w:hint="cs"/>
          <w:rtl/>
        </w:rPr>
        <w:t xml:space="preserve"> وممرّ المسلمين مِنْ جميع الأقطار</w:t>
      </w:r>
      <w:r w:rsidR="00AD64BA">
        <w:rPr>
          <w:rFonts w:hint="cs"/>
          <w:rtl/>
        </w:rPr>
        <w:t>،</w:t>
      </w:r>
      <w:r>
        <w:rPr>
          <w:rFonts w:hint="cs"/>
          <w:rtl/>
        </w:rPr>
        <w:t xml:space="preserve"> وكلّ حدث يحدث في مكّة ينعكس صداه فوراً في كافة الأقطار الإسلاميّة</w:t>
      </w:r>
      <w:r w:rsidR="00AD64BA">
        <w:rPr>
          <w:rFonts w:hint="cs"/>
          <w:rtl/>
        </w:rPr>
        <w:t>،</w:t>
      </w:r>
      <w:r>
        <w:rPr>
          <w:rFonts w:hint="cs"/>
          <w:rtl/>
        </w:rPr>
        <w:t xml:space="preserve"> وتسير به الركبان إلى جميع العالم الإسلامي</w:t>
      </w:r>
      <w:r w:rsidR="00AD64BA">
        <w:rPr>
          <w:rFonts w:hint="cs"/>
          <w:rtl/>
        </w:rPr>
        <w:t>،</w:t>
      </w:r>
      <w:r>
        <w:rPr>
          <w:rFonts w:hint="cs"/>
          <w:rtl/>
        </w:rPr>
        <w:t xml:space="preserve"> وكلّ دعوة تنبثق في مكّة سرعان ما تصل إلى أسماع المسلمين في كلّ مكان</w:t>
      </w:r>
      <w:r w:rsidR="00AD64BA">
        <w:rPr>
          <w:rFonts w:hint="cs"/>
          <w:rtl/>
        </w:rPr>
        <w:t>.</w:t>
      </w:r>
    </w:p>
    <w:p w:rsidR="00AD64BA" w:rsidRDefault="00EF1AD1" w:rsidP="009C4F9F">
      <w:pPr>
        <w:pStyle w:val="libNormal"/>
        <w:rPr>
          <w:rtl/>
        </w:rPr>
      </w:pPr>
      <w:r>
        <w:rPr>
          <w:rFonts w:hint="cs"/>
          <w:rtl/>
        </w:rPr>
        <w:t xml:space="preserve">وفعلاً استطاع الحسين </w:t>
      </w:r>
      <w:r w:rsidR="001A3AF7" w:rsidRPr="001A3AF7">
        <w:rPr>
          <w:rStyle w:val="libAlaemChar"/>
          <w:rFonts w:hint="cs"/>
          <w:rtl/>
        </w:rPr>
        <w:t>عليه‌السلام</w:t>
      </w:r>
      <w:r>
        <w:rPr>
          <w:rFonts w:hint="cs"/>
          <w:rtl/>
        </w:rPr>
        <w:t xml:space="preserve"> بفضل إقامته في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القصص / 22</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مكّة أنْ يبلغ أنباء ثورته على الحكم الاُموي إلى أكثر الأقطار</w:t>
      </w:r>
      <w:r w:rsidR="00AD64BA">
        <w:rPr>
          <w:rFonts w:hint="cs"/>
          <w:rtl/>
        </w:rPr>
        <w:t>،</w:t>
      </w:r>
      <w:r>
        <w:rPr>
          <w:rFonts w:hint="cs"/>
          <w:rtl/>
        </w:rPr>
        <w:t xml:space="preserve"> ويتّصل بكثير من الوجوه والزعماء والوفود</w:t>
      </w:r>
      <w:r w:rsidR="00AD64BA">
        <w:rPr>
          <w:rFonts w:hint="cs"/>
          <w:rtl/>
        </w:rPr>
        <w:t>؛</w:t>
      </w:r>
      <w:r>
        <w:rPr>
          <w:rFonts w:hint="cs"/>
          <w:rtl/>
        </w:rPr>
        <w:t xml:space="preserve"> ولذا فقد اجتمع له في خلال تلك المدّة بين الستة آلاف والعشرة آلاف رجل</w:t>
      </w:r>
      <w:r w:rsidR="00AD64BA">
        <w:rPr>
          <w:rFonts w:hint="cs"/>
          <w:rtl/>
        </w:rPr>
        <w:t>،</w:t>
      </w:r>
      <w:r>
        <w:rPr>
          <w:rFonts w:hint="cs"/>
          <w:rtl/>
        </w:rPr>
        <w:t xml:space="preserve"> وهم الذين تفرّقوا عنه أثناء الطريق عندما ظهر لهم غدر أهل الكوفة بالحسين </w:t>
      </w:r>
      <w:r w:rsidR="001A3AF7" w:rsidRPr="001A3AF7">
        <w:rPr>
          <w:rStyle w:val="libAlaemChar"/>
          <w:rFonts w:hint="cs"/>
          <w:rtl/>
        </w:rPr>
        <w:t>عليه‌السلام</w:t>
      </w:r>
      <w:r w:rsidR="00AD64BA">
        <w:rPr>
          <w:rFonts w:hint="cs"/>
          <w:rtl/>
        </w:rPr>
        <w:t>،</w:t>
      </w:r>
      <w:r>
        <w:rPr>
          <w:rFonts w:hint="cs"/>
          <w:rtl/>
        </w:rPr>
        <w:t xml:space="preserve"> وفي خلال تلك المدّة تسلّم اثني عشر ألف كتاب</w:t>
      </w:r>
      <w:r w:rsidR="00AD64BA">
        <w:rPr>
          <w:rFonts w:hint="cs"/>
          <w:rtl/>
        </w:rPr>
        <w:t>،</w:t>
      </w:r>
      <w:r>
        <w:rPr>
          <w:rFonts w:hint="cs"/>
          <w:rtl/>
        </w:rPr>
        <w:t xml:space="preserve"> دعوة مِنْ أهل العراق بالتوجّه إليهم</w:t>
      </w:r>
      <w:r w:rsidR="00AD64BA">
        <w:rPr>
          <w:rFonts w:hint="cs"/>
          <w:rtl/>
        </w:rPr>
        <w:t>.</w:t>
      </w:r>
    </w:p>
    <w:p w:rsidR="00EF1AD1" w:rsidRDefault="00EF1AD1" w:rsidP="009C4F9F">
      <w:pPr>
        <w:pStyle w:val="libNormal"/>
        <w:rPr>
          <w:rtl/>
        </w:rPr>
      </w:pPr>
      <w:r>
        <w:rPr>
          <w:rFonts w:hint="cs"/>
          <w:rtl/>
        </w:rPr>
        <w:t>وعلى كلّ حالٍ</w:t>
      </w:r>
      <w:r w:rsidR="00AD64BA">
        <w:rPr>
          <w:rFonts w:hint="cs"/>
          <w:rtl/>
        </w:rPr>
        <w:t>،</w:t>
      </w:r>
      <w:r>
        <w:rPr>
          <w:rFonts w:hint="cs"/>
          <w:rtl/>
        </w:rPr>
        <w:t xml:space="preserve"> كان في إقامة الحسين </w:t>
      </w:r>
      <w:r w:rsidR="001A3AF7" w:rsidRPr="001A3AF7">
        <w:rPr>
          <w:rStyle w:val="libAlaemChar"/>
          <w:rFonts w:hint="cs"/>
          <w:rtl/>
        </w:rPr>
        <w:t>عليه‌السلام</w:t>
      </w:r>
      <w:r>
        <w:rPr>
          <w:rFonts w:hint="cs"/>
          <w:rtl/>
        </w:rPr>
        <w:t xml:space="preserve"> في مكّة المكرّمة دعماً كبيراً لقضيته وإعلاناً واسعاً عن ثورته</w:t>
      </w:r>
      <w:r w:rsidR="00AD64BA">
        <w:rPr>
          <w:rFonts w:hint="cs"/>
          <w:rtl/>
        </w:rPr>
        <w:t>،</w:t>
      </w:r>
      <w:r>
        <w:rPr>
          <w:rFonts w:hint="cs"/>
          <w:rtl/>
        </w:rPr>
        <w:t xml:space="preserve"> ولكنّ الذي حدث بعد ذلك وجعل الحسين يضطرّ إلى الخروج مِنْ مكّة بكلّ سرعة واستعجال هو</w:t>
      </w:r>
      <w:r w:rsidR="00AD64BA">
        <w:rPr>
          <w:rFonts w:hint="cs"/>
          <w:rtl/>
        </w:rPr>
        <w:t>:</w:t>
      </w:r>
      <w:r>
        <w:rPr>
          <w:rFonts w:hint="cs"/>
          <w:rtl/>
        </w:rPr>
        <w:t xml:space="preserve"> أنّ الاُمويِّين قرّروا هتك حرمة مكّة وانتهاك كرامتها</w:t>
      </w:r>
      <w:r w:rsidR="00AD64BA">
        <w:rPr>
          <w:rFonts w:hint="cs"/>
          <w:rtl/>
        </w:rPr>
        <w:t>،</w:t>
      </w:r>
      <w:r>
        <w:rPr>
          <w:rFonts w:hint="cs"/>
          <w:rtl/>
        </w:rPr>
        <w:t xml:space="preserve"> وصمّموا على قتل الحسين فيها</w:t>
      </w:r>
      <w:r w:rsidR="00AD64BA">
        <w:rPr>
          <w:rFonts w:hint="cs"/>
          <w:rtl/>
        </w:rPr>
        <w:t>،</w:t>
      </w:r>
      <w:r>
        <w:rPr>
          <w:rFonts w:hint="cs"/>
          <w:rtl/>
        </w:rPr>
        <w:t xml:space="preserve"> ولو كان متعلّقاً بأستار الكعبة</w:t>
      </w:r>
      <w:r w:rsidR="00AD64BA">
        <w:rPr>
          <w:rFonts w:hint="cs"/>
          <w:rtl/>
        </w:rPr>
        <w:t>.</w:t>
      </w:r>
    </w:p>
    <w:p w:rsidR="00EF1AD1" w:rsidRDefault="00AD64BA" w:rsidP="009C4F9F">
      <w:pPr>
        <w:pStyle w:val="libNormal"/>
        <w:rPr>
          <w:rtl/>
        </w:rPr>
      </w:pPr>
      <w:r>
        <w:rPr>
          <w:rFonts w:hint="cs"/>
          <w:rtl/>
        </w:rPr>
        <w:t xml:space="preserve"> </w:t>
      </w:r>
      <w:r w:rsidR="00EF1AD1">
        <w:rPr>
          <w:rFonts w:hint="cs"/>
          <w:rtl/>
        </w:rPr>
        <w:t>واتّخذوا لذلك جميع الإجراءات</w:t>
      </w:r>
      <w:r>
        <w:rPr>
          <w:rFonts w:hint="cs"/>
          <w:rtl/>
        </w:rPr>
        <w:t>؛</w:t>
      </w:r>
      <w:r w:rsidR="00EF1AD1">
        <w:rPr>
          <w:rFonts w:hint="cs"/>
          <w:rtl/>
        </w:rPr>
        <w:t xml:space="preserve"> فبعث يزيد جيشاً يتألّف مِنْ ثلاثين ألف رجلٍ</w:t>
      </w:r>
      <w:r>
        <w:rPr>
          <w:rFonts w:hint="cs"/>
          <w:rtl/>
        </w:rPr>
        <w:t>،</w:t>
      </w:r>
      <w:r w:rsidR="00EF1AD1">
        <w:rPr>
          <w:rFonts w:hint="cs"/>
          <w:rtl/>
        </w:rPr>
        <w:t xml:space="preserve"> فأحاط بمكّة خوفاً مِنْ أنْ يقوم الحسين </w:t>
      </w:r>
      <w:r w:rsidR="001A3AF7" w:rsidRPr="001A3AF7">
        <w:rPr>
          <w:rStyle w:val="libAlaemChar"/>
          <w:rFonts w:hint="cs"/>
          <w:rtl/>
        </w:rPr>
        <w:t>عليه‌السلام</w:t>
      </w:r>
      <w:r w:rsidR="00EF1AD1">
        <w:rPr>
          <w:rFonts w:hint="cs"/>
          <w:rtl/>
        </w:rPr>
        <w:t xml:space="preserve"> بثورة مسلّحة فيها ضدّهم</w:t>
      </w:r>
      <w:r>
        <w:rPr>
          <w:rFonts w:hint="cs"/>
          <w:rtl/>
        </w:rPr>
        <w:t>،</w:t>
      </w:r>
      <w:r w:rsidR="00EF1AD1">
        <w:rPr>
          <w:rFonts w:hint="cs"/>
          <w:rtl/>
        </w:rPr>
        <w:t xml:space="preserve"> وعزل والي مكّة وعيّن مكانه عمرو بن سعيد الأشدق المعروف بعدائه الشديد للهاشميين</w:t>
      </w:r>
      <w:r>
        <w:rPr>
          <w:rFonts w:hint="cs"/>
          <w:rtl/>
        </w:rPr>
        <w:t>،</w:t>
      </w:r>
      <w:r w:rsidR="00EF1AD1">
        <w:rPr>
          <w:rFonts w:hint="cs"/>
          <w:rtl/>
        </w:rPr>
        <w:t xml:space="preserve"> وضمّ إليه إمارة الحرمين مكّة والمدينة</w:t>
      </w:r>
      <w:r>
        <w:rPr>
          <w:rFonts w:hint="cs"/>
          <w:rtl/>
        </w:rPr>
        <w:t>،</w:t>
      </w:r>
      <w:r w:rsidR="00EF1AD1">
        <w:rPr>
          <w:rFonts w:hint="cs"/>
          <w:rtl/>
        </w:rPr>
        <w:t xml:space="preserve"> حيث كان قد عزل والي المدينة أيضاً</w:t>
      </w:r>
      <w:r>
        <w:rPr>
          <w:rFonts w:hint="cs"/>
          <w:rtl/>
        </w:rPr>
        <w:t>؛</w:t>
      </w:r>
      <w:r w:rsidR="00EF1AD1">
        <w:rPr>
          <w:rFonts w:hint="cs"/>
          <w:rtl/>
        </w:rPr>
        <w:t xml:space="preserve"> لتهاونه في أمر الحسين</w:t>
      </w:r>
      <w:r>
        <w:rPr>
          <w:rFonts w:hint="cs"/>
          <w:rtl/>
        </w:rPr>
        <w:t>،</w:t>
      </w:r>
      <w:r w:rsidR="00EF1AD1">
        <w:rPr>
          <w:rFonts w:hint="cs"/>
          <w:rtl/>
        </w:rPr>
        <w:t xml:space="preserve"> ولمْ يعجّل في قتله قبل خروجه من المدينة</w:t>
      </w:r>
      <w:r>
        <w:rPr>
          <w:rFonts w:hint="cs"/>
          <w:rtl/>
        </w:rPr>
        <w:t>.</w:t>
      </w:r>
    </w:p>
    <w:p w:rsidR="00EF1AD1" w:rsidRDefault="00EF1AD1" w:rsidP="009C4F9F">
      <w:pPr>
        <w:pStyle w:val="libNormal"/>
        <w:rPr>
          <w:rtl/>
        </w:rPr>
      </w:pPr>
      <w:r>
        <w:rPr>
          <w:rFonts w:hint="cs"/>
          <w:rtl/>
        </w:rPr>
        <w:t xml:space="preserve">وبالإضافة إلى ذلك كلّه بعث ثلاثين جاسوساً اندسوا مع الحجّاج </w:t>
      </w:r>
      <w:r w:rsidR="00AD64BA">
        <w:rPr>
          <w:rFonts w:hint="cs"/>
          <w:rtl/>
        </w:rPr>
        <w:t>(</w:t>
      </w:r>
      <w:r>
        <w:rPr>
          <w:rFonts w:hint="cs"/>
          <w:rtl/>
        </w:rPr>
        <w:t xml:space="preserve">لغرض قتل الحسين </w:t>
      </w:r>
      <w:r w:rsidR="001A3AF7" w:rsidRPr="001A3AF7">
        <w:rPr>
          <w:rStyle w:val="libAlaemChar"/>
          <w:rFonts w:hint="cs"/>
          <w:rtl/>
        </w:rPr>
        <w:t>عليه‌السلام</w:t>
      </w:r>
      <w:r w:rsidR="00AD64BA">
        <w:rPr>
          <w:rFonts w:hint="cs"/>
          <w:rtl/>
        </w:rPr>
        <w:t>)</w:t>
      </w:r>
      <w:r>
        <w:rPr>
          <w:rFonts w:hint="cs"/>
          <w:rtl/>
        </w:rPr>
        <w:t xml:space="preserve"> أينما وجدوه</w:t>
      </w:r>
      <w:r w:rsidR="00AD64BA">
        <w:rPr>
          <w:rFonts w:hint="cs"/>
          <w:rtl/>
        </w:rPr>
        <w:t>،</w:t>
      </w:r>
      <w:r>
        <w:rPr>
          <w:rFonts w:hint="cs"/>
          <w:rtl/>
        </w:rPr>
        <w:t xml:space="preserve"> ولو كان معلّقاً بأستار الكعبة</w:t>
      </w:r>
      <w:r w:rsidR="00AD64BA">
        <w:rPr>
          <w:rFonts w:hint="cs"/>
          <w:rtl/>
        </w:rPr>
        <w:t>.</w:t>
      </w:r>
      <w:r>
        <w:rPr>
          <w:rFonts w:hint="cs"/>
          <w:rtl/>
        </w:rPr>
        <w:t xml:space="preserve"> ولو تأخّر الحسين </w:t>
      </w:r>
      <w:r w:rsidR="001A3AF7" w:rsidRPr="001A3AF7">
        <w:rPr>
          <w:rStyle w:val="libAlaemChar"/>
          <w:rFonts w:hint="cs"/>
          <w:rtl/>
        </w:rPr>
        <w:t>عليه‌السلام</w:t>
      </w:r>
      <w:r>
        <w:rPr>
          <w:rFonts w:hint="cs"/>
          <w:rtl/>
        </w:rPr>
        <w:t xml:space="preserve"> مع ذلك في مكّة لمدّة قليلة اُخرى لقُتل غيلة على يد اُولئك الجواسيس</w:t>
      </w:r>
      <w:r w:rsidR="00AD64BA">
        <w:rPr>
          <w:rFonts w:hint="cs"/>
          <w:rtl/>
        </w:rPr>
        <w:t>،</w:t>
      </w:r>
      <w:r>
        <w:rPr>
          <w:rFonts w:hint="cs"/>
          <w:rtl/>
        </w:rPr>
        <w:t xml:space="preserve"> ولذهب دمه هدراً وعفي أثر الجريمة تماماً</w:t>
      </w:r>
      <w:r w:rsidR="00AD64BA">
        <w:rPr>
          <w:rFonts w:hint="cs"/>
          <w:rtl/>
        </w:rPr>
        <w:t>،</w:t>
      </w:r>
      <w:r>
        <w:rPr>
          <w:rFonts w:hint="cs"/>
          <w:rtl/>
        </w:rPr>
        <w:t xml:space="preserve"> ولأُنكر قتله نهائياً وبتاتاً</w:t>
      </w:r>
      <w:r w:rsidR="00AD64BA">
        <w:rPr>
          <w:rFonts w:hint="cs"/>
          <w:rtl/>
        </w:rPr>
        <w:t>،</w:t>
      </w:r>
      <w:r>
        <w:rPr>
          <w:rFonts w:hint="cs"/>
          <w:rtl/>
        </w:rPr>
        <w:t xml:space="preserve"> ولذهبت ثورته المقدّسة أدراج الرياح بدون أثر</w:t>
      </w:r>
      <w:r w:rsidR="00AD64BA">
        <w:rPr>
          <w:rFonts w:hint="cs"/>
          <w:rtl/>
        </w:rPr>
        <w:t>،</w:t>
      </w:r>
      <w:r>
        <w:rPr>
          <w:rFonts w:hint="cs"/>
          <w:rtl/>
        </w:rPr>
        <w:t xml:space="preserve"> وقبل أنْ يقوم بتلك التضحيات التي هزّت ضمير العالم</w:t>
      </w:r>
      <w:r w:rsidR="00AD64BA">
        <w:rPr>
          <w:rFonts w:hint="cs"/>
          <w:rtl/>
        </w:rPr>
        <w:t>،</w:t>
      </w:r>
      <w:r>
        <w:rPr>
          <w:rFonts w:hint="cs"/>
          <w:rtl/>
        </w:rPr>
        <w:t xml:space="preserve"> وزلزلت العرش تحت أقدام آل أبي سفيان</w:t>
      </w:r>
      <w:r w:rsidR="00AD64BA">
        <w:rPr>
          <w:rFonts w:hint="cs"/>
          <w:rtl/>
        </w:rPr>
        <w:t>.</w:t>
      </w:r>
    </w:p>
    <w:p w:rsidR="00EF1AD1" w:rsidRDefault="00EF1AD1" w:rsidP="00E42F11">
      <w:pPr>
        <w:pStyle w:val="libNormal"/>
      </w:pPr>
      <w:r>
        <w:rPr>
          <w:rFonts w:hint="cs"/>
          <w:rtl/>
        </w:rPr>
        <w:t xml:space="preserve">إنّ الحسين </w:t>
      </w:r>
      <w:r w:rsidR="001A3AF7" w:rsidRPr="001A3AF7">
        <w:rPr>
          <w:rStyle w:val="libAlaemChar"/>
          <w:rFonts w:hint="cs"/>
          <w:rtl/>
        </w:rPr>
        <w:t>عليه‌السلام</w:t>
      </w:r>
      <w:r>
        <w:rPr>
          <w:rFonts w:hint="cs"/>
          <w:rtl/>
        </w:rPr>
        <w:t xml:space="preserve"> لمْ يخرج من المدينة</w:t>
      </w:r>
      <w:r w:rsidR="00AD64BA">
        <w:rPr>
          <w:rFonts w:hint="cs"/>
          <w:rtl/>
        </w:rPr>
        <w:t>،</w:t>
      </w:r>
      <w:r>
        <w:rPr>
          <w:rFonts w:hint="cs"/>
          <w:rtl/>
        </w:rPr>
        <w:t xml:space="preserve"> أو مِنْ مكّة هرباً من القتل مِنْ حيث هو</w:t>
      </w:r>
      <w:r w:rsidR="00AD64BA">
        <w:rPr>
          <w:rFonts w:hint="cs"/>
          <w:rtl/>
        </w:rPr>
        <w:t>؛</w:t>
      </w:r>
      <w:r>
        <w:rPr>
          <w:rFonts w:hint="cs"/>
          <w:rtl/>
        </w:rPr>
        <w:t xml:space="preserve"> لأنّه كان يعلم أنّ مصيره القتل على كلّ حال</w:t>
      </w:r>
      <w:r w:rsidR="00AD64BA">
        <w:rPr>
          <w:rFonts w:hint="cs"/>
          <w:rtl/>
        </w:rPr>
        <w:t>،</w:t>
      </w:r>
      <w:r>
        <w:rPr>
          <w:rFonts w:hint="cs"/>
          <w:rtl/>
        </w:rPr>
        <w:t xml:space="preserve"> خرج أو لمْ يخرج</w:t>
      </w:r>
      <w:r w:rsidR="00AD64BA">
        <w:rPr>
          <w:rFonts w:hint="cs"/>
          <w:rtl/>
        </w:rPr>
        <w:t>،</w:t>
      </w:r>
      <w:r>
        <w:rPr>
          <w:rFonts w:hint="cs"/>
          <w:rtl/>
        </w:rPr>
        <w:t xml:space="preserve"> ولكن هرب من القتل قبل الأوان من القتل</w:t>
      </w:r>
      <w:r w:rsidR="00AD64BA">
        <w:rPr>
          <w:rFonts w:hint="cs"/>
          <w:rtl/>
        </w:rPr>
        <w:t>،</w:t>
      </w:r>
      <w:r>
        <w:rPr>
          <w:rFonts w:hint="cs"/>
          <w:rtl/>
        </w:rPr>
        <w:t xml:space="preserve"> قبل أداء الواجب</w:t>
      </w:r>
      <w:r w:rsidR="00AD64BA">
        <w:rPr>
          <w:rFonts w:hint="cs"/>
          <w:rtl/>
        </w:rPr>
        <w:t>،</w:t>
      </w:r>
      <w:r>
        <w:rPr>
          <w:rFonts w:hint="cs"/>
          <w:rtl/>
        </w:rPr>
        <w:t xml:space="preserve"> أو قل هرب مِنْ قتلة عقيمة</w:t>
      </w:r>
      <w:r w:rsidR="00AD64BA">
        <w:rPr>
          <w:rFonts w:hint="cs"/>
          <w:rtl/>
        </w:rPr>
        <w:t>،</w:t>
      </w:r>
      <w:r>
        <w:rPr>
          <w:rFonts w:hint="cs"/>
          <w:rtl/>
        </w:rPr>
        <w:t xml:space="preserve"> وهرب أيضاً مِنْ شيء آخر</w:t>
      </w:r>
      <w:r w:rsidR="00AD64BA">
        <w:rPr>
          <w:rFonts w:hint="cs"/>
          <w:rtl/>
        </w:rPr>
        <w:t>،</w:t>
      </w:r>
      <w:r>
        <w:rPr>
          <w:rFonts w:hint="cs"/>
          <w:rtl/>
        </w:rPr>
        <w:t xml:space="preserve"> وهو هتك حرمة البيت الحرام بسببه</w:t>
      </w:r>
      <w:r w:rsidR="00AD64BA">
        <w:rPr>
          <w:rFonts w:hint="cs"/>
          <w:rtl/>
        </w:rPr>
        <w:t>،</w:t>
      </w:r>
      <w:r>
        <w:rPr>
          <w:rFonts w:hint="cs"/>
          <w:rtl/>
        </w:rPr>
        <w:t xml:space="preserve"> كما صرّح بذلك لبعض المعترضين عليه بالخروج</w:t>
      </w:r>
      <w:r w:rsidR="00AD64BA">
        <w:rPr>
          <w:rFonts w:hint="cs"/>
          <w:rtl/>
        </w:rPr>
        <w:t>،</w:t>
      </w:r>
      <w:r>
        <w:rPr>
          <w:rFonts w:hint="cs"/>
          <w:rtl/>
        </w:rPr>
        <w:t xml:space="preserve"> فقال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إنّي اُحبّ أنْ أُقتل خارج مكّة بباع خير مِنْ ذراع</w:t>
      </w:r>
      <w:r w:rsidR="00AD64BA">
        <w:rPr>
          <w:rFonts w:hint="cs"/>
          <w:rtl/>
        </w:rPr>
        <w:t>؛</w:t>
      </w:r>
      <w:r w:rsidRPr="009C4F9F">
        <w:rPr>
          <w:rFonts w:hint="cs"/>
          <w:rtl/>
        </w:rPr>
        <w:t xml:space="preserve"> لئلاّ أكون الذي تستباح به حرمة هذا البيت</w:t>
      </w:r>
      <w:r w:rsidR="001A3AF7">
        <w:rPr>
          <w:rFonts w:hint="cs"/>
          <w:rtl/>
        </w:rPr>
        <w:t>»</w:t>
      </w:r>
      <w:r w:rsidR="00AD64BA">
        <w:rPr>
          <w:rFonts w:hint="cs"/>
          <w:rtl/>
        </w:rPr>
        <w:t>.</w:t>
      </w:r>
    </w:p>
    <w:p w:rsidR="00EF1AD1" w:rsidRDefault="00EF1AD1" w:rsidP="00EF1AD1">
      <w:pPr>
        <w:pStyle w:val="libNormal"/>
        <w:rPr>
          <w:rtl/>
        </w:rPr>
      </w:pPr>
      <w:r>
        <w:rPr>
          <w:rFonts w:hint="cs"/>
          <w:rtl/>
        </w:rPr>
        <w:br w:type="page"/>
      </w:r>
    </w:p>
    <w:p w:rsidR="00EF1AD1" w:rsidRDefault="00EF1AD1" w:rsidP="009C4F9F">
      <w:pPr>
        <w:pStyle w:val="libNormal"/>
        <w:rPr>
          <w:rtl/>
        </w:rPr>
      </w:pPr>
      <w:r>
        <w:rPr>
          <w:rFonts w:hint="cs"/>
          <w:rtl/>
        </w:rPr>
        <w:lastRenderedPageBreak/>
        <w:t>وما انتهكت حرمة مكّة والبيت الحرام منذ حرّمهما الإسلام إلاّ على يد الاُمويِّين</w:t>
      </w:r>
      <w:r w:rsidR="00AD64BA">
        <w:rPr>
          <w:rFonts w:hint="cs"/>
          <w:rtl/>
        </w:rPr>
        <w:t>؛</w:t>
      </w:r>
      <w:r>
        <w:rPr>
          <w:rFonts w:hint="cs"/>
          <w:rtl/>
        </w:rPr>
        <w:t xml:space="preserve"> فهم أوّل مَنْ هتكوا الحرمات وسحقوا المقدّسات</w:t>
      </w:r>
      <w:r w:rsidR="00AD64BA">
        <w:rPr>
          <w:rFonts w:hint="cs"/>
          <w:rtl/>
        </w:rPr>
        <w:t>،</w:t>
      </w:r>
      <w:r>
        <w:rPr>
          <w:rFonts w:hint="cs"/>
          <w:rtl/>
        </w:rPr>
        <w:t xml:space="preserve"> فكره الحسين </w:t>
      </w:r>
      <w:r w:rsidR="001A3AF7" w:rsidRPr="001A3AF7">
        <w:rPr>
          <w:rStyle w:val="libAlaemChar"/>
          <w:rFonts w:hint="cs"/>
          <w:rtl/>
        </w:rPr>
        <w:t>عليه‌السلام</w:t>
      </w:r>
      <w:r>
        <w:rPr>
          <w:rFonts w:hint="cs"/>
          <w:rtl/>
        </w:rPr>
        <w:t xml:space="preserve"> أنْ يكون دمه أوّل دم يُسفك في البيت</w:t>
      </w:r>
      <w:r w:rsidR="00AD64BA">
        <w:rPr>
          <w:rFonts w:hint="cs"/>
          <w:rtl/>
        </w:rPr>
        <w:t>،</w:t>
      </w:r>
      <w:r>
        <w:rPr>
          <w:rFonts w:hint="cs"/>
          <w:rtl/>
        </w:rPr>
        <w:t xml:space="preserve"> وأوّل إنسان به تُهتك حرمة الحرم</w:t>
      </w:r>
      <w:r w:rsidR="00AD64BA">
        <w:rPr>
          <w:rFonts w:hint="cs"/>
          <w:rtl/>
        </w:rPr>
        <w:t>؛</w:t>
      </w:r>
      <w:r>
        <w:rPr>
          <w:rFonts w:hint="cs"/>
          <w:rtl/>
        </w:rPr>
        <w:t xml:space="preserve"> لذا خرج يوم التروية</w:t>
      </w:r>
      <w:r w:rsidR="00AD64BA">
        <w:rPr>
          <w:rFonts w:hint="cs"/>
          <w:rtl/>
        </w:rPr>
        <w:t>،</w:t>
      </w:r>
      <w:r>
        <w:rPr>
          <w:rFonts w:hint="cs"/>
          <w:rtl/>
        </w:rPr>
        <w:t xml:space="preserve"> أي يوم الثامن مِنْ ذي الحجّة</w:t>
      </w:r>
      <w:r w:rsidR="00AD64BA">
        <w:rPr>
          <w:rFonts w:hint="cs"/>
          <w:rtl/>
        </w:rPr>
        <w:t>،</w:t>
      </w:r>
      <w:r>
        <w:rPr>
          <w:rFonts w:hint="cs"/>
          <w:rtl/>
        </w:rPr>
        <w:t xml:space="preserve"> حيث لمْ يتمكّن مِنْ إتمام الحجّ</w:t>
      </w:r>
      <w:r w:rsidR="00AD64BA">
        <w:rPr>
          <w:rFonts w:hint="cs"/>
          <w:rtl/>
        </w:rPr>
        <w:t>،</w:t>
      </w:r>
      <w:r>
        <w:rPr>
          <w:rFonts w:hint="cs"/>
          <w:rtl/>
        </w:rPr>
        <w:t xml:space="preserve"> فطاف بالبيت وسعى بين الصفا والمروة</w:t>
      </w:r>
      <w:r w:rsidR="00AD64BA">
        <w:rPr>
          <w:rFonts w:hint="cs"/>
          <w:rtl/>
        </w:rPr>
        <w:t>،</w:t>
      </w:r>
      <w:r>
        <w:rPr>
          <w:rFonts w:hint="cs"/>
          <w:rtl/>
        </w:rPr>
        <w:t xml:space="preserve"> وأحلّ مِنْ إحرامه وجعلها عمرة مفردة</w:t>
      </w:r>
      <w:r w:rsidR="00AD64BA">
        <w:rPr>
          <w:rFonts w:hint="cs"/>
          <w:rtl/>
        </w:rPr>
        <w:t>.</w:t>
      </w:r>
    </w:p>
    <w:p w:rsidR="00EF1AD1" w:rsidRDefault="00EF1AD1" w:rsidP="009C4F9F">
      <w:pPr>
        <w:pStyle w:val="libNormal"/>
        <w:rPr>
          <w:rtl/>
        </w:rPr>
      </w:pPr>
      <w:r>
        <w:rPr>
          <w:rFonts w:hint="cs"/>
          <w:rtl/>
        </w:rPr>
        <w:t>قال الفرزدق الشاعر</w:t>
      </w:r>
      <w:r w:rsidR="00AD64BA">
        <w:rPr>
          <w:rFonts w:hint="cs"/>
          <w:rtl/>
        </w:rPr>
        <w:t>:</w:t>
      </w:r>
      <w:r>
        <w:rPr>
          <w:rFonts w:hint="cs"/>
          <w:rtl/>
        </w:rPr>
        <w:t xml:space="preserve"> حججت بأمّي سنة ستين للهجرة</w:t>
      </w:r>
      <w:r w:rsidR="00AD64BA">
        <w:rPr>
          <w:rFonts w:hint="cs"/>
          <w:rtl/>
        </w:rPr>
        <w:t>،</w:t>
      </w:r>
      <w:r>
        <w:rPr>
          <w:rFonts w:hint="cs"/>
          <w:rtl/>
        </w:rPr>
        <w:t xml:space="preserve"> فبينا أنا أسوق بعيرها وقد دخلت الحرم</w:t>
      </w:r>
      <w:r w:rsidR="00AD64BA">
        <w:rPr>
          <w:rFonts w:hint="cs"/>
          <w:rtl/>
        </w:rPr>
        <w:t>،</w:t>
      </w:r>
      <w:r>
        <w:rPr>
          <w:rFonts w:hint="cs"/>
          <w:rtl/>
        </w:rPr>
        <w:t xml:space="preserve"> وإذا بقطار خارج مِنْ مكّة</w:t>
      </w:r>
      <w:r w:rsidR="00AD64BA">
        <w:rPr>
          <w:rFonts w:hint="cs"/>
          <w:rtl/>
        </w:rPr>
        <w:t>،</w:t>
      </w:r>
      <w:r>
        <w:rPr>
          <w:rFonts w:hint="cs"/>
          <w:rtl/>
        </w:rPr>
        <w:t xml:space="preserve"> فقلت</w:t>
      </w:r>
      <w:r w:rsidR="00AD64BA">
        <w:rPr>
          <w:rFonts w:hint="cs"/>
          <w:rtl/>
        </w:rPr>
        <w:t>:</w:t>
      </w:r>
      <w:r>
        <w:rPr>
          <w:rFonts w:hint="cs"/>
          <w:rtl/>
        </w:rPr>
        <w:t xml:space="preserve"> لمَنْ هذا القطار</w:t>
      </w:r>
      <w:r w:rsidR="00AD64BA">
        <w:rPr>
          <w:rFonts w:hint="cs"/>
          <w:rtl/>
        </w:rPr>
        <w:t>؟</w:t>
      </w:r>
      <w:r>
        <w:rPr>
          <w:rFonts w:hint="cs"/>
          <w:rtl/>
        </w:rPr>
        <w:t xml:space="preserve"> فقيل</w:t>
      </w:r>
      <w:r w:rsidR="00AD64BA">
        <w:rPr>
          <w:rFonts w:hint="cs"/>
          <w:rtl/>
        </w:rPr>
        <w:t>:</w:t>
      </w:r>
      <w:r>
        <w:rPr>
          <w:rFonts w:hint="cs"/>
          <w:rtl/>
        </w:rPr>
        <w:t xml:space="preserve"> للحسين بن علي بن أبي طالب </w:t>
      </w:r>
      <w:r w:rsidR="001A3AF7" w:rsidRPr="001A3AF7">
        <w:rPr>
          <w:rStyle w:val="libAlaemChar"/>
          <w:rFonts w:hint="cs"/>
          <w:rtl/>
        </w:rPr>
        <w:t>عليه‌السلام</w:t>
      </w:r>
      <w:r w:rsidR="00AD64BA">
        <w:rPr>
          <w:rFonts w:hint="cs"/>
          <w:rtl/>
        </w:rPr>
        <w:t>.</w:t>
      </w:r>
      <w:r>
        <w:rPr>
          <w:rFonts w:hint="cs"/>
          <w:rtl/>
        </w:rPr>
        <w:t xml:space="preserve"> فدنوت منه وسلّمت عليه</w:t>
      </w:r>
      <w:r w:rsidR="00AD64BA">
        <w:rPr>
          <w:rFonts w:hint="cs"/>
          <w:rtl/>
        </w:rPr>
        <w:t>،</w:t>
      </w:r>
      <w:r>
        <w:rPr>
          <w:rFonts w:hint="cs"/>
          <w:rtl/>
        </w:rPr>
        <w:t xml:space="preserve"> وقلت له</w:t>
      </w:r>
      <w:r w:rsidR="00AD64BA">
        <w:rPr>
          <w:rFonts w:hint="cs"/>
          <w:rtl/>
        </w:rPr>
        <w:t>:</w:t>
      </w:r>
      <w:r>
        <w:rPr>
          <w:rFonts w:hint="cs"/>
          <w:rtl/>
        </w:rPr>
        <w:t xml:space="preserve"> يابن رسول الله</w:t>
      </w:r>
      <w:r w:rsidR="00AD64BA">
        <w:rPr>
          <w:rFonts w:hint="cs"/>
          <w:rtl/>
        </w:rPr>
        <w:t>،</w:t>
      </w:r>
      <w:r>
        <w:rPr>
          <w:rFonts w:hint="cs"/>
          <w:rtl/>
        </w:rPr>
        <w:t xml:space="preserve"> ما الذي أعجلك عن الحجّ</w:t>
      </w:r>
      <w:r w:rsidR="00AD64BA">
        <w:rPr>
          <w:rFonts w:hint="cs"/>
          <w:rtl/>
        </w:rPr>
        <w:t>؟</w:t>
      </w:r>
      <w:r>
        <w:rPr>
          <w:rFonts w:hint="cs"/>
          <w:rtl/>
        </w:rPr>
        <w:t xml:space="preserve"> فقال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يا عبد الله</w:t>
      </w:r>
      <w:r w:rsidR="00AD64BA">
        <w:rPr>
          <w:rFonts w:hint="cs"/>
          <w:rtl/>
        </w:rPr>
        <w:t>،</w:t>
      </w:r>
      <w:r w:rsidRPr="009C4F9F">
        <w:rPr>
          <w:rFonts w:hint="cs"/>
          <w:rtl/>
        </w:rPr>
        <w:t xml:space="preserve"> لو لمْ أعجل لأخذت</w:t>
      </w:r>
      <w:r w:rsidR="001A3AF7">
        <w:rPr>
          <w:rFonts w:hint="cs"/>
          <w:rtl/>
        </w:rPr>
        <w:t>»</w:t>
      </w:r>
      <w:r w:rsidR="00AD64BA">
        <w:rPr>
          <w:rFonts w:hint="cs"/>
          <w:rtl/>
        </w:rPr>
        <w:t>.</w:t>
      </w:r>
      <w:r>
        <w:rPr>
          <w:rFonts w:hint="cs"/>
          <w:rtl/>
        </w:rPr>
        <w:t xml:space="preserve"> وقال لسائل آخر</w:t>
      </w:r>
      <w:r w:rsidR="00AD64BA">
        <w:rPr>
          <w:rFonts w:hint="cs"/>
          <w:rtl/>
        </w:rPr>
        <w:t>:</w:t>
      </w:r>
      <w:r>
        <w:rPr>
          <w:rFonts w:hint="cs"/>
          <w:rtl/>
        </w:rPr>
        <w:t xml:space="preserve"> </w:t>
      </w:r>
      <w:r w:rsidR="001A3AF7">
        <w:rPr>
          <w:rFonts w:hint="cs"/>
          <w:rtl/>
        </w:rPr>
        <w:t>«</w:t>
      </w:r>
      <w:r w:rsidRPr="009C4F9F">
        <w:rPr>
          <w:rFonts w:hint="cs"/>
          <w:rtl/>
        </w:rPr>
        <w:t>إنّ بني اُميّة لا يدعونني حتّى يستخرجوا هذه العلقة مِنْ جوفي</w:t>
      </w:r>
      <w:r w:rsidR="001A3AF7">
        <w:rPr>
          <w:rFonts w:hint="cs"/>
          <w:rtl/>
        </w:rPr>
        <w:t>»</w:t>
      </w:r>
      <w:r w:rsidR="00AD64BA">
        <w:rPr>
          <w:rFonts w:hint="cs"/>
          <w:rtl/>
        </w:rPr>
        <w:t>.</w:t>
      </w:r>
      <w:r>
        <w:rPr>
          <w:rFonts w:hint="cs"/>
          <w:rtl/>
        </w:rPr>
        <w:t xml:space="preserve"> </w:t>
      </w:r>
    </w:p>
    <w:p w:rsidR="00EF1AD1" w:rsidRDefault="00EF1AD1" w:rsidP="009C4F9F">
      <w:pPr>
        <w:pStyle w:val="libNormal"/>
        <w:rPr>
          <w:rtl/>
        </w:rPr>
      </w:pPr>
      <w:r>
        <w:rPr>
          <w:rFonts w:hint="cs"/>
          <w:rtl/>
        </w:rPr>
        <w:t>والخلاصة</w:t>
      </w:r>
      <w:r w:rsidR="00AD64BA">
        <w:rPr>
          <w:rFonts w:hint="cs"/>
          <w:rtl/>
        </w:rPr>
        <w:t>:</w:t>
      </w:r>
      <w:r>
        <w:rPr>
          <w:rFonts w:hint="cs"/>
          <w:rtl/>
        </w:rPr>
        <w:t xml:space="preserve"> لقد أصاب </w:t>
      </w:r>
      <w:r w:rsidR="001A3AF7" w:rsidRPr="001A3AF7">
        <w:rPr>
          <w:rStyle w:val="libAlaemChar"/>
          <w:rFonts w:hint="cs"/>
          <w:rtl/>
        </w:rPr>
        <w:t>عليه‌السلام</w:t>
      </w:r>
      <w:r>
        <w:rPr>
          <w:rFonts w:hint="cs"/>
          <w:rtl/>
        </w:rPr>
        <w:t xml:space="preserve"> وعمل بمقتضى الحكمة في توجهه أولاً إلى مكّة</w:t>
      </w:r>
      <w:r w:rsidR="00AD64BA">
        <w:rPr>
          <w:rFonts w:hint="cs"/>
          <w:rtl/>
        </w:rPr>
        <w:t>،</w:t>
      </w:r>
      <w:r>
        <w:rPr>
          <w:rFonts w:hint="cs"/>
          <w:rtl/>
        </w:rPr>
        <w:t xml:space="preserve"> ثمّ في خروجه منها بعد أنْ أحدق به خطر القتل</w:t>
      </w:r>
      <w:r w:rsidR="00AD64BA">
        <w:rPr>
          <w:rFonts w:hint="cs"/>
          <w:rtl/>
        </w:rPr>
        <w:t>؛</w:t>
      </w:r>
      <w:r>
        <w:rPr>
          <w:rFonts w:hint="cs"/>
          <w:rtl/>
        </w:rPr>
        <w:t xml:space="preserve"> فهو </w:t>
      </w:r>
      <w:r w:rsidR="001A3AF7" w:rsidRPr="001A3AF7">
        <w:rPr>
          <w:rStyle w:val="libAlaemChar"/>
          <w:rFonts w:hint="cs"/>
          <w:rtl/>
        </w:rPr>
        <w:t>عليه‌السلام</w:t>
      </w:r>
      <w:r>
        <w:rPr>
          <w:rFonts w:hint="cs"/>
          <w:rtl/>
        </w:rPr>
        <w:t xml:space="preserve"> بدخوله إلى مكّة وإقامته فيها طيلة أربعة أشهر مهّد لثورته المقدّسة تمهيداً إعلامياً ودعائياً كاملاً</w:t>
      </w:r>
      <w:r w:rsidR="00AD64BA">
        <w:rPr>
          <w:rFonts w:hint="cs"/>
          <w:rtl/>
        </w:rPr>
        <w:t>،</w:t>
      </w:r>
      <w:r>
        <w:rPr>
          <w:rFonts w:hint="cs"/>
          <w:rtl/>
        </w:rPr>
        <w:t xml:space="preserve"> وبخروجه منها حفظ حياته للقيام بمهام الثورة مِنْ حيث العمل والتطبيق</w:t>
      </w:r>
      <w:r w:rsidR="00AD64BA">
        <w:rPr>
          <w:rFonts w:hint="cs"/>
          <w:rtl/>
        </w:rPr>
        <w:t>.</w:t>
      </w:r>
      <w:r>
        <w:rPr>
          <w:rFonts w:hint="cs"/>
          <w:rtl/>
        </w:rPr>
        <w:t xml:space="preserve"> </w:t>
      </w:r>
    </w:p>
    <w:p w:rsidR="00EF1AD1" w:rsidRDefault="00EF1AD1" w:rsidP="009C4F9F">
      <w:pPr>
        <w:pStyle w:val="libNormal"/>
        <w:rPr>
          <w:rtl/>
        </w:rPr>
      </w:pPr>
      <w:r>
        <w:rPr>
          <w:rFonts w:hint="cs"/>
          <w:rtl/>
        </w:rPr>
        <w:t>وأخيراً</w:t>
      </w:r>
      <w:r w:rsidR="00AD64BA">
        <w:rPr>
          <w:rFonts w:hint="cs"/>
          <w:rtl/>
        </w:rPr>
        <w:t>:</w:t>
      </w:r>
      <w:r>
        <w:rPr>
          <w:rFonts w:hint="cs"/>
          <w:rtl/>
        </w:rPr>
        <w:t xml:space="preserve"> فهذه حياة المصلحين الأحرار</w:t>
      </w:r>
      <w:r w:rsidR="00AD64BA">
        <w:rPr>
          <w:rFonts w:hint="cs"/>
          <w:rtl/>
        </w:rPr>
        <w:t>،</w:t>
      </w:r>
      <w:r>
        <w:rPr>
          <w:rFonts w:hint="cs"/>
          <w:rtl/>
        </w:rPr>
        <w:t xml:space="preserve"> حياة تشريد ومطاردة وخوف واضطهاد</w:t>
      </w:r>
      <w:r w:rsidR="00AD64BA">
        <w:rPr>
          <w:rFonts w:hint="cs"/>
          <w:rtl/>
        </w:rPr>
        <w:t>،</w:t>
      </w:r>
      <w:r>
        <w:rPr>
          <w:rFonts w:hint="cs"/>
          <w:rtl/>
        </w:rPr>
        <w:t xml:space="preserve"> ولله در الحاج مجيد الحلّي </w:t>
      </w:r>
      <w:r w:rsidR="001A3AF7" w:rsidRPr="001A3AF7">
        <w:rPr>
          <w:rStyle w:val="libAlaemChar"/>
          <w:rFonts w:hint="cs"/>
          <w:rtl/>
        </w:rPr>
        <w:t>رحمه‌الله</w:t>
      </w:r>
      <w:r>
        <w:rPr>
          <w:rFonts w:hint="cs"/>
          <w:rtl/>
        </w:rPr>
        <w:t xml:space="preserve"> حيث قال</w:t>
      </w:r>
      <w:r w:rsidR="00AD64BA">
        <w:rPr>
          <w:rFonts w:hint="cs"/>
          <w:rtl/>
        </w:rPr>
        <w:t>:</w:t>
      </w:r>
    </w:p>
    <w:tbl>
      <w:tblPr>
        <w:tblStyle w:val="TableGrid"/>
        <w:bidiVisual/>
        <w:tblW w:w="4562" w:type="pct"/>
        <w:tblInd w:w="384" w:type="dxa"/>
        <w:tblLook w:val="04A0"/>
      </w:tblPr>
      <w:tblGrid>
        <w:gridCol w:w="3536"/>
        <w:gridCol w:w="272"/>
        <w:gridCol w:w="3502"/>
      </w:tblGrid>
      <w:tr w:rsidR="00B96D88" w:rsidTr="00B96D88">
        <w:trPr>
          <w:trHeight w:val="350"/>
        </w:trPr>
        <w:tc>
          <w:tcPr>
            <w:tcW w:w="3536" w:type="dxa"/>
          </w:tcPr>
          <w:p w:rsidR="00B96D88" w:rsidRDefault="00B96D88" w:rsidP="00B96D88">
            <w:pPr>
              <w:pStyle w:val="libPoem"/>
            </w:pPr>
            <w:r>
              <w:rPr>
                <w:rFonts w:hint="cs"/>
                <w:rtl/>
              </w:rPr>
              <w:t>أيطيبُ عيشٌ وابنُ فاطمةٍ</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نَهبتْ حشاهُ البيضُ والسمرُ</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تاللهِ لا أنساهُ مضطهداً</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حتّى يضمُّ عظاميَ القبرُ</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ومشرّداً ضاقَ الفضاءُ به</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فكأنّ لا بلدٌ ولا مصرُ</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مُنعَ المناسك أنْ يؤدّيها</w:t>
            </w:r>
            <w:r w:rsidRPr="00E42F11">
              <w:rPr>
                <w:rStyle w:val="libFootnotenumChar"/>
                <w:rFonts w:hint="cs"/>
                <w:rtl/>
              </w:rPr>
              <w:t>(1)</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بمنى فكانَ قضاءَها النحرُ</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إنْ فاتهُ رميُ الجمارِ فقد</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أذكى لهيبَ فؤادهِ الجمرُ</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يسعى لإخوانِ الصفاءِ وهم</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فوقَ الصعيدِ نسائكٌ جزروا</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ويطوفُ حولَ جسومهم وبهِ</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انتظمَ المصابُ ودمعهُ نثرُ</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أفديهِ مستلماً بجبهتهِ</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حجراً إذا ما فاتهُ الحجرُ</w:t>
            </w:r>
            <w:r w:rsidRPr="00725071">
              <w:rPr>
                <w:rStyle w:val="libPoemTiniChar0"/>
                <w:rtl/>
              </w:rPr>
              <w:br/>
              <w:t> </w:t>
            </w:r>
          </w:p>
        </w:tc>
      </w:tr>
    </w:tbl>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لا يخفى ما في المصراع من خلل عروضي واضح</w:t>
      </w:r>
      <w:r w:rsidR="00AD64BA">
        <w:rPr>
          <w:rFonts w:hint="cs"/>
          <w:rtl/>
        </w:rPr>
        <w:t>.</w:t>
      </w:r>
      <w:r>
        <w:rPr>
          <w:rFonts w:hint="cs"/>
          <w:rtl/>
        </w:rPr>
        <w:t xml:space="preserve"> </w:t>
      </w:r>
      <w:r w:rsidRPr="00EF1AD1">
        <w:rPr>
          <w:rStyle w:val="libFootnoteBoldChar"/>
          <w:rFonts w:hint="cs"/>
          <w:rtl/>
        </w:rPr>
        <w:t>(موقع معهد الإمامين الحسَنَين)</w:t>
      </w:r>
    </w:p>
    <w:p w:rsidR="00EF1AD1" w:rsidRDefault="00EF1AD1" w:rsidP="00EF1AD1">
      <w:pPr>
        <w:pStyle w:val="libNormal"/>
      </w:pPr>
      <w:r>
        <w:rPr>
          <w:rFonts w:hint="cs"/>
          <w:rtl/>
        </w:rPr>
        <w:br w:type="page"/>
      </w:r>
    </w:p>
    <w:p w:rsidR="00EF1AD1" w:rsidRDefault="00EF1AD1" w:rsidP="009C4F9F">
      <w:pPr>
        <w:pStyle w:val="Heading2Center"/>
        <w:rPr>
          <w:rtl/>
        </w:rPr>
      </w:pPr>
      <w:bookmarkStart w:id="33" w:name="كيف_وثق_الحسين_(عليه_السّلام)_بأهل_الكوف"/>
      <w:bookmarkStart w:id="34" w:name="_Toc436121515"/>
      <w:bookmarkEnd w:id="33"/>
      <w:r>
        <w:rPr>
          <w:rFonts w:hint="cs"/>
          <w:rtl/>
        </w:rPr>
        <w:lastRenderedPageBreak/>
        <w:t xml:space="preserve">كيف وثق الحسين </w:t>
      </w:r>
      <w:r w:rsidR="001A3AF7" w:rsidRPr="001A3AF7">
        <w:rPr>
          <w:rStyle w:val="libAlaemChar"/>
          <w:rFonts w:hint="cs"/>
          <w:rtl/>
        </w:rPr>
        <w:t>عليه‌السلام</w:t>
      </w:r>
      <w:r>
        <w:rPr>
          <w:rFonts w:hint="cs"/>
          <w:rtl/>
        </w:rPr>
        <w:t xml:space="preserve"> بأهل الكوفة</w:t>
      </w:r>
      <w:r w:rsidR="00AD64BA">
        <w:rPr>
          <w:rFonts w:hint="cs"/>
          <w:rtl/>
        </w:rPr>
        <w:t>،</w:t>
      </w:r>
      <w:r>
        <w:rPr>
          <w:rFonts w:hint="cs"/>
          <w:rtl/>
        </w:rPr>
        <w:t xml:space="preserve"> ولماذا خرج إليهم</w:t>
      </w:r>
      <w:r w:rsidR="00AD64BA">
        <w:rPr>
          <w:rFonts w:hint="cs"/>
          <w:rtl/>
        </w:rPr>
        <w:t>؟</w:t>
      </w:r>
      <w:bookmarkEnd w:id="34"/>
      <w:r>
        <w:rPr>
          <w:rFonts w:hint="cs"/>
          <w:rtl/>
        </w:rPr>
        <w:t xml:space="preserve"> </w:t>
      </w:r>
    </w:p>
    <w:p w:rsidR="00EF1AD1" w:rsidRDefault="00EF1AD1" w:rsidP="009C4F9F">
      <w:pPr>
        <w:pStyle w:val="libNormal"/>
        <w:rPr>
          <w:rtl/>
        </w:rPr>
      </w:pPr>
      <w:r>
        <w:rPr>
          <w:rFonts w:hint="cs"/>
          <w:rtl/>
        </w:rPr>
        <w:t>للشيخ صالح الكوّاز (قدس سره)</w:t>
      </w:r>
      <w:r w:rsidR="00AD64BA">
        <w:rPr>
          <w:rFonts w:hint="cs"/>
          <w:rtl/>
        </w:rPr>
        <w:t>:</w:t>
      </w:r>
    </w:p>
    <w:tbl>
      <w:tblPr>
        <w:tblStyle w:val="TableGrid"/>
        <w:bidiVisual/>
        <w:tblW w:w="4562" w:type="pct"/>
        <w:tblInd w:w="384" w:type="dxa"/>
        <w:tblLook w:val="04A0"/>
      </w:tblPr>
      <w:tblGrid>
        <w:gridCol w:w="3536"/>
        <w:gridCol w:w="272"/>
        <w:gridCol w:w="3502"/>
      </w:tblGrid>
      <w:tr w:rsidR="00B96D88" w:rsidTr="00B96D88">
        <w:trPr>
          <w:trHeight w:val="350"/>
        </w:trPr>
        <w:tc>
          <w:tcPr>
            <w:tcW w:w="3536" w:type="dxa"/>
          </w:tcPr>
          <w:p w:rsidR="00B96D88" w:rsidRDefault="00B96D88" w:rsidP="00B96D88">
            <w:pPr>
              <w:pStyle w:val="libPoem"/>
            </w:pPr>
            <w:r>
              <w:rPr>
                <w:rFonts w:hint="cs"/>
                <w:rtl/>
              </w:rPr>
              <w:t>إذا ما سقى اللهُ البلادَ فلا سقى</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معاهدَ كوفانٍ بنوءِ المرازمِ</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أتت كتبُهُمْ في طيهنَّ كتائبٌ</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و ما رقمت إلاّ بسمِّ الأراقمِ</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لخيرِ إمامٍ قامَ في الأمرِ فانبرتْ</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لهُ نكباتٌ أقعدتْ كلَّ قائمِ</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أنْ اقدم إلينا يابنَ أكرم مَنْ مشى</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على قدمٍ مِنْ عُربِها و الأعاجمِ</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فكمْ لكَ أنصاراً لدينا وشيعة</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رجالاً كراماً فوق خيلٍ كرائمِ</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فودّع مأمون الرسالةِ وامتطى</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متونَ المراسيلِ الهجانِ الرواسمِ</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و جشّمها نجد العراقِ تحفّه</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مصاليتُ حربٍ مِنْ ذؤابةِ هاشمِ</w:t>
            </w:r>
            <w:r w:rsidRPr="00725071">
              <w:rPr>
                <w:rStyle w:val="libPoemTiniChar0"/>
                <w:rtl/>
              </w:rPr>
              <w:br/>
              <w:t> </w:t>
            </w:r>
          </w:p>
        </w:tc>
      </w:tr>
    </w:tbl>
    <w:p w:rsidR="00EF1AD1" w:rsidRDefault="00EF1AD1" w:rsidP="009C4F9F">
      <w:pPr>
        <w:pStyle w:val="libNormal"/>
        <w:rPr>
          <w:rtl/>
        </w:rPr>
      </w:pPr>
      <w:r>
        <w:rPr>
          <w:rFonts w:hint="cs"/>
          <w:rtl/>
        </w:rPr>
        <w:t xml:space="preserve">يتساءل الكثيرون ممّن يستمع إلى سيرة الحسين </w:t>
      </w:r>
      <w:r w:rsidR="001A3AF7" w:rsidRPr="001A3AF7">
        <w:rPr>
          <w:rStyle w:val="libAlaemChar"/>
          <w:rFonts w:hint="cs"/>
          <w:rtl/>
        </w:rPr>
        <w:t>عليه‌السلام</w:t>
      </w:r>
      <w:r w:rsidR="00AD64BA">
        <w:rPr>
          <w:rFonts w:hint="cs"/>
          <w:rtl/>
        </w:rPr>
        <w:t>،</w:t>
      </w:r>
      <w:r>
        <w:rPr>
          <w:rFonts w:hint="cs"/>
          <w:rtl/>
        </w:rPr>
        <w:t xml:space="preserve"> ويقول</w:t>
      </w:r>
      <w:r w:rsidR="00AD64BA">
        <w:rPr>
          <w:rFonts w:hint="cs"/>
          <w:rtl/>
        </w:rPr>
        <w:t>:</w:t>
      </w:r>
      <w:r>
        <w:rPr>
          <w:rFonts w:hint="cs"/>
          <w:rtl/>
        </w:rPr>
        <w:t xml:space="preserve"> وا عجباً</w:t>
      </w:r>
      <w:r w:rsidR="00AD64BA">
        <w:rPr>
          <w:rFonts w:hint="cs"/>
          <w:rtl/>
        </w:rPr>
        <w:t>!</w:t>
      </w:r>
      <w:r>
        <w:rPr>
          <w:rFonts w:hint="cs"/>
          <w:rtl/>
        </w:rPr>
        <w:t xml:space="preserve"> كيف وثق الحسين بأهل الكوفة واعتمد عليهم في ثورته ولبّى طلبهم</w:t>
      </w:r>
      <w:r w:rsidR="00AD64BA">
        <w:rPr>
          <w:rFonts w:hint="cs"/>
          <w:rtl/>
        </w:rPr>
        <w:t>،</w:t>
      </w:r>
      <w:r>
        <w:rPr>
          <w:rFonts w:hint="cs"/>
          <w:rtl/>
        </w:rPr>
        <w:t xml:space="preserve"> وهو مِنْ أعلم الناس وأعرفهم بغدر أهل الكوفة وتقلّبهم</w:t>
      </w:r>
      <w:r w:rsidR="00AD64BA">
        <w:rPr>
          <w:rFonts w:hint="cs"/>
          <w:rtl/>
        </w:rPr>
        <w:t>،</w:t>
      </w:r>
      <w:r>
        <w:rPr>
          <w:rFonts w:hint="cs"/>
          <w:rtl/>
        </w:rPr>
        <w:t xml:space="preserve"> وقد سبق له أنْ جرّبهم مع أبيه علي وأخيه الحسن</w:t>
      </w:r>
      <w:r w:rsidR="00AD64BA">
        <w:rPr>
          <w:rFonts w:hint="cs"/>
          <w:rtl/>
        </w:rPr>
        <w:t>؟</w:t>
      </w:r>
      <w:r>
        <w:rPr>
          <w:rFonts w:hint="cs"/>
          <w:rtl/>
        </w:rPr>
        <w:t>! هذا بالإضافة إلى نصح جملة مِنْ خلّص أصحابه وأقاربه له بعدم الركون إلى رسائلهم ورسلهم</w:t>
      </w:r>
      <w:r w:rsidR="00AD64BA">
        <w:rPr>
          <w:rFonts w:hint="cs"/>
          <w:rtl/>
        </w:rPr>
        <w:t>؛</w:t>
      </w:r>
      <w:r>
        <w:rPr>
          <w:rFonts w:hint="cs"/>
          <w:rtl/>
        </w:rPr>
        <w:t xml:space="preserve"> فإنّهم قوم غدر وخيانة</w:t>
      </w:r>
      <w:r w:rsidR="00AD64BA">
        <w:rPr>
          <w:rFonts w:hint="cs"/>
          <w:rtl/>
        </w:rPr>
        <w:t>!</w:t>
      </w:r>
      <w:r>
        <w:rPr>
          <w:rFonts w:hint="cs"/>
          <w:rtl/>
        </w:rPr>
        <w:t xml:space="preserve"> </w:t>
      </w:r>
    </w:p>
    <w:p w:rsidR="00EF1AD1" w:rsidRDefault="00EF1AD1" w:rsidP="009C4F9F">
      <w:pPr>
        <w:pStyle w:val="libNormal"/>
        <w:rPr>
          <w:rtl/>
        </w:rPr>
      </w:pPr>
      <w:r>
        <w:rPr>
          <w:rFonts w:hint="cs"/>
          <w:rtl/>
        </w:rPr>
        <w:t>ونقول لهؤلاء</w:t>
      </w:r>
      <w:r w:rsidR="00AD64BA">
        <w:rPr>
          <w:rFonts w:hint="cs"/>
          <w:rtl/>
        </w:rPr>
        <w:t>:</w:t>
      </w:r>
      <w:r>
        <w:rPr>
          <w:rFonts w:hint="cs"/>
          <w:rtl/>
        </w:rPr>
        <w:t xml:space="preserve"> إنّ ما فعله الحسين كان عين الصواب والصحيح في عرف الشرع والسياسة</w:t>
      </w:r>
      <w:r w:rsidR="00AD64BA">
        <w:rPr>
          <w:rFonts w:hint="cs"/>
          <w:rtl/>
        </w:rPr>
        <w:t>؛</w:t>
      </w:r>
      <w:r>
        <w:rPr>
          <w:rFonts w:hint="cs"/>
          <w:rtl/>
        </w:rPr>
        <w:t xml:space="preserve"> أمّا إنّه لمْ ينجح في عمله هذا فذلك بحث آخر سوف نتعرّض له في الفصول الآتية تحت عنوان</w:t>
      </w:r>
      <w:r w:rsidR="00AD64BA">
        <w:rPr>
          <w:rFonts w:hint="cs"/>
          <w:rtl/>
        </w:rPr>
        <w:t>:</w:t>
      </w:r>
      <w:r>
        <w:rPr>
          <w:rFonts w:hint="cs"/>
          <w:rtl/>
        </w:rPr>
        <w:t xml:space="preserve"> هل كانت ثورة الحسين </w:t>
      </w:r>
      <w:r w:rsidR="001A3AF7" w:rsidRPr="001A3AF7">
        <w:rPr>
          <w:rStyle w:val="libAlaemChar"/>
          <w:rFonts w:hint="cs"/>
          <w:rtl/>
        </w:rPr>
        <w:t>عليه‌السلام</w:t>
      </w:r>
      <w:r>
        <w:rPr>
          <w:rFonts w:hint="cs"/>
          <w:rtl/>
        </w:rPr>
        <w:t xml:space="preserve"> ناجحة أم لا</w:t>
      </w:r>
      <w:r w:rsidR="00AD64BA">
        <w:rPr>
          <w:rFonts w:hint="cs"/>
          <w:rtl/>
        </w:rPr>
        <w:t>؟</w:t>
      </w:r>
    </w:p>
    <w:p w:rsidR="00EF1AD1" w:rsidRDefault="00EF1AD1" w:rsidP="009C4F9F">
      <w:pPr>
        <w:pStyle w:val="libNormal"/>
        <w:rPr>
          <w:rtl/>
        </w:rPr>
      </w:pPr>
      <w:r>
        <w:rPr>
          <w:rFonts w:hint="cs"/>
          <w:rtl/>
        </w:rPr>
        <w:t xml:space="preserve">أمّا توجّه الحسين </w:t>
      </w:r>
      <w:r w:rsidR="001A3AF7" w:rsidRPr="001A3AF7">
        <w:rPr>
          <w:rStyle w:val="libAlaemChar"/>
          <w:rFonts w:hint="cs"/>
          <w:rtl/>
        </w:rPr>
        <w:t>عليه‌السلام</w:t>
      </w:r>
      <w:r>
        <w:rPr>
          <w:rFonts w:hint="cs"/>
          <w:rtl/>
        </w:rPr>
        <w:t xml:space="preserve"> يومئذ وهو في تلك الظروف إلى العراق كان مطابقاً للشرع والعرف السياسي الصحيح</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نقول</w:t>
      </w:r>
      <w:r w:rsidR="00AD64BA">
        <w:rPr>
          <w:rFonts w:hint="cs"/>
          <w:rtl/>
        </w:rPr>
        <w:t>:</w:t>
      </w:r>
      <w:r>
        <w:rPr>
          <w:rFonts w:hint="cs"/>
          <w:rtl/>
        </w:rPr>
        <w:t xml:space="preserve"> كان مطابقا</w:t>
      </w:r>
      <w:r w:rsidR="001A3AF7">
        <w:rPr>
          <w:rFonts w:hint="cs"/>
          <w:rtl/>
        </w:rPr>
        <w:t>ً</w:t>
      </w:r>
      <w:r>
        <w:rPr>
          <w:rFonts w:hint="cs"/>
          <w:rtl/>
        </w:rPr>
        <w:t xml:space="preserve"> للشرع</w:t>
      </w:r>
      <w:r w:rsidR="00AD64BA">
        <w:rPr>
          <w:rFonts w:hint="cs"/>
          <w:rtl/>
        </w:rPr>
        <w:t>؛</w:t>
      </w:r>
      <w:r>
        <w:rPr>
          <w:rFonts w:hint="cs"/>
          <w:rtl/>
        </w:rPr>
        <w:t xml:space="preserve"> لأنّ الشارع الإسلامي يركّز أحكامه على الناس حسب ظواهرهم</w:t>
      </w:r>
      <w:r w:rsidR="00AD64BA">
        <w:rPr>
          <w:rFonts w:hint="cs"/>
          <w:rtl/>
        </w:rPr>
        <w:t>،</w:t>
      </w:r>
      <w:r>
        <w:rPr>
          <w:rFonts w:hint="cs"/>
          <w:rtl/>
        </w:rPr>
        <w:t xml:space="preserve"> ويعتبر الظواهر هي الحجّة والقياس ومناط الأحكام</w:t>
      </w:r>
      <w:r w:rsidR="00AD64BA">
        <w:rPr>
          <w:rFonts w:hint="cs"/>
          <w:rtl/>
        </w:rPr>
        <w:t>.</w:t>
      </w:r>
      <w:r>
        <w:rPr>
          <w:rFonts w:hint="cs"/>
          <w:rtl/>
        </w:rPr>
        <w:t xml:space="preserve"> أمّا البواطن والخفايا والظنون والاُمور الغيبية فلا اعتبار لها في التشريع الإسلامي</w:t>
      </w:r>
      <w:r w:rsidR="00AD64BA">
        <w:rPr>
          <w:rFonts w:hint="cs"/>
          <w:rtl/>
        </w:rPr>
        <w:t>،</w:t>
      </w:r>
      <w:r>
        <w:rPr>
          <w:rFonts w:hint="cs"/>
          <w:rtl/>
        </w:rPr>
        <w:t xml:space="preserve"> وإنّما أمرها إلى الله</w:t>
      </w:r>
      <w:r w:rsidR="00AD64BA">
        <w:rPr>
          <w:rFonts w:hint="cs"/>
          <w:rtl/>
        </w:rPr>
        <w:t>،</w:t>
      </w:r>
      <w:r>
        <w:rPr>
          <w:rFonts w:hint="cs"/>
          <w:rtl/>
        </w:rPr>
        <w:t xml:space="preserve"> والله وحده هو المحاسب عليها يوم الحساب</w:t>
      </w:r>
      <w:r w:rsidR="00AD64BA">
        <w:rPr>
          <w:rFonts w:hint="cs"/>
          <w:rtl/>
        </w:rPr>
        <w:t>.</w:t>
      </w:r>
    </w:p>
    <w:p w:rsidR="00EF1AD1" w:rsidRDefault="00EF1AD1" w:rsidP="009C4F9F">
      <w:pPr>
        <w:pStyle w:val="libNormal"/>
        <w:rPr>
          <w:rtl/>
        </w:rPr>
      </w:pPr>
      <w:r>
        <w:rPr>
          <w:rFonts w:hint="cs"/>
          <w:rtl/>
        </w:rPr>
        <w:t>قال سبحانه وتعالى</w:t>
      </w:r>
      <w:r w:rsidR="00AD64BA">
        <w:rPr>
          <w:rFonts w:hint="cs"/>
          <w:rtl/>
        </w:rPr>
        <w:t>:</w:t>
      </w:r>
      <w:r>
        <w:rPr>
          <w:rFonts w:hint="cs"/>
          <w:rtl/>
        </w:rPr>
        <w:t xml:space="preserve"> </w:t>
      </w:r>
      <w:r w:rsidR="00AD64BA" w:rsidRPr="001A3AF7">
        <w:rPr>
          <w:rStyle w:val="libAlaemChar"/>
          <w:rFonts w:hint="cs"/>
          <w:rtl/>
        </w:rPr>
        <w:t>(</w:t>
      </w:r>
      <w:r w:rsidRPr="00E42F11">
        <w:rPr>
          <w:rStyle w:val="libAieChar"/>
          <w:rFonts w:hint="cs"/>
          <w:rtl/>
        </w:rPr>
        <w:t>وَلاَ تَقُولُوا لِمَنْ أَلْقَى‏ إِلَيْكُمُ السّلاَمَ لَسْتَ مُؤْمِناً تَبْتَغُونَ عَرَضَ الْحَيَاةِ الْدّنْيَا</w:t>
      </w:r>
      <w:r w:rsidR="00AD64BA">
        <w:rPr>
          <w:rStyle w:val="libAieChar"/>
          <w:rFonts w:hint="cs"/>
          <w:rtl/>
        </w:rPr>
        <w:t>...</w:t>
      </w:r>
      <w:r w:rsidR="00AD64BA" w:rsidRPr="001A3AF7">
        <w:rPr>
          <w:rStyle w:val="libAlaemChar"/>
          <w:rFonts w:hint="cs"/>
          <w:rtl/>
        </w:rPr>
        <w:t>)</w:t>
      </w:r>
      <w:r w:rsidRPr="00E42F11">
        <w:rPr>
          <w:rStyle w:val="libFootnotenumChar"/>
          <w:rFonts w:hint="cs"/>
          <w:rtl/>
        </w:rPr>
        <w:t>(1)</w:t>
      </w:r>
      <w:r w:rsidR="00AD64BA">
        <w:rPr>
          <w:rFonts w:hint="cs"/>
          <w:rtl/>
        </w:rPr>
        <w:t>.</w:t>
      </w:r>
      <w:r>
        <w:rPr>
          <w:rFonts w:hint="cs"/>
          <w:rtl/>
        </w:rPr>
        <w:t xml:space="preserve"> قيل</w:t>
      </w:r>
      <w:r w:rsidR="00AD64BA">
        <w:rPr>
          <w:rFonts w:hint="cs"/>
          <w:rtl/>
        </w:rPr>
        <w:t>:</w:t>
      </w:r>
      <w:r>
        <w:rPr>
          <w:rFonts w:hint="cs"/>
          <w:rtl/>
        </w:rPr>
        <w:t xml:space="preserve"> نزلت في مسلم رفع السيف في بعض الغزوات على مشرك ليقتله</w:t>
      </w:r>
      <w:r w:rsidR="00AD64BA">
        <w:rPr>
          <w:rFonts w:hint="cs"/>
          <w:rtl/>
        </w:rPr>
        <w:t>،</w:t>
      </w:r>
      <w:r>
        <w:rPr>
          <w:rFonts w:hint="cs"/>
          <w:rtl/>
        </w:rPr>
        <w:t xml:space="preserve"> فقال المشرك</w:t>
      </w:r>
      <w:r w:rsidR="00AD64BA">
        <w:rPr>
          <w:rFonts w:hint="cs"/>
          <w:rtl/>
        </w:rPr>
        <w:t>:</w:t>
      </w:r>
      <w:r>
        <w:rPr>
          <w:rFonts w:hint="cs"/>
          <w:rtl/>
        </w:rPr>
        <w:t xml:space="preserve"> أشهد أنْ لا إله إلاّ الله</w:t>
      </w:r>
      <w:r w:rsidR="00AD64BA">
        <w:rPr>
          <w:rFonts w:hint="cs"/>
          <w:rtl/>
        </w:rPr>
        <w:t>،</w:t>
      </w:r>
      <w:r>
        <w:rPr>
          <w:rFonts w:hint="cs"/>
          <w:rtl/>
        </w:rPr>
        <w:t xml:space="preserve"> ولكنّ المسلم مع ذلك ضربه بالسيف وقتله</w:t>
      </w:r>
      <w:r w:rsidR="00AD64BA">
        <w:rPr>
          <w:rFonts w:hint="cs"/>
          <w:rtl/>
        </w:rPr>
        <w:t>،</w:t>
      </w:r>
      <w:r>
        <w:rPr>
          <w:rFonts w:hint="cs"/>
          <w:rtl/>
        </w:rPr>
        <w:t xml:space="preserve"> فبلغ الحادث إلى رسول الله </w:t>
      </w:r>
      <w:r w:rsidR="001A3AF7" w:rsidRPr="001A3AF7">
        <w:rPr>
          <w:rStyle w:val="libAlaemChar"/>
          <w:rFonts w:hint="cs"/>
          <w:rtl/>
        </w:rPr>
        <w:t>صلى‌الله‌عليه‌وآله</w:t>
      </w:r>
      <w:r w:rsidR="00AD64BA">
        <w:rPr>
          <w:rFonts w:hint="cs"/>
          <w:rtl/>
        </w:rPr>
        <w:t>،</w:t>
      </w:r>
      <w:r>
        <w:rPr>
          <w:rFonts w:hint="cs"/>
          <w:rtl/>
        </w:rPr>
        <w:t xml:space="preserve"> فدعا بالمسلم وقال له</w:t>
      </w:r>
      <w:r w:rsidR="00AD64BA">
        <w:rPr>
          <w:rFonts w:hint="cs"/>
          <w:rtl/>
        </w:rPr>
        <w:t>:</w:t>
      </w:r>
      <w:r>
        <w:rPr>
          <w:rFonts w:hint="cs"/>
          <w:rtl/>
        </w:rPr>
        <w:t xml:space="preserve"> </w:t>
      </w:r>
      <w:r w:rsidR="001A3AF7">
        <w:rPr>
          <w:rFonts w:hint="cs"/>
          <w:rtl/>
        </w:rPr>
        <w:t>«</w:t>
      </w:r>
      <w:r w:rsidRPr="009C4F9F">
        <w:rPr>
          <w:rFonts w:hint="cs"/>
          <w:rtl/>
        </w:rPr>
        <w:t>لِمَ قتلته وأنت سمعته يشهد أنْ لا إله إلاّ الله</w:t>
      </w:r>
      <w:r w:rsidR="00AD64BA">
        <w:rPr>
          <w:rFonts w:hint="cs"/>
          <w:rtl/>
        </w:rPr>
        <w:t>؟</w:t>
      </w:r>
      <w:r w:rsidR="001A3AF7">
        <w:rPr>
          <w:rFonts w:hint="cs"/>
          <w:rtl/>
        </w:rPr>
        <w:t>»</w:t>
      </w:r>
      <w:r w:rsidR="00AD64BA">
        <w:rPr>
          <w:rFonts w:hint="cs"/>
          <w:rtl/>
        </w:rPr>
        <w:t>.</w:t>
      </w:r>
      <w:r>
        <w:rPr>
          <w:rFonts w:hint="cs"/>
          <w:rtl/>
        </w:rPr>
        <w:t xml:space="preserve"> فقال المسلم</w:t>
      </w:r>
      <w:r w:rsidR="00AD64BA">
        <w:rPr>
          <w:rFonts w:hint="cs"/>
          <w:rtl/>
        </w:rPr>
        <w:t>:</w:t>
      </w:r>
      <w:r>
        <w:rPr>
          <w:rFonts w:hint="cs"/>
          <w:rtl/>
        </w:rPr>
        <w:t xml:space="preserve"> يا رسول الله</w:t>
      </w:r>
      <w:r w:rsidR="00AD64BA">
        <w:rPr>
          <w:rFonts w:hint="cs"/>
          <w:rtl/>
        </w:rPr>
        <w:t>،</w:t>
      </w:r>
      <w:r>
        <w:rPr>
          <w:rFonts w:hint="cs"/>
          <w:rtl/>
        </w:rPr>
        <w:t xml:space="preserve"> إنّه قالها خوف السيف لا عن إيمان وعقيدة</w:t>
      </w:r>
      <w:r w:rsidR="00AD64BA">
        <w:rPr>
          <w:rFonts w:hint="cs"/>
          <w:rtl/>
        </w:rPr>
        <w:t>.</w:t>
      </w:r>
      <w:r>
        <w:rPr>
          <w:rFonts w:hint="cs"/>
          <w:rtl/>
        </w:rPr>
        <w:t xml:space="preserve"> فقال الرسول </w:t>
      </w:r>
      <w:r w:rsidR="001A3AF7" w:rsidRPr="001A3AF7">
        <w:rPr>
          <w:rStyle w:val="libAlaemChar"/>
          <w:rFonts w:hint="cs"/>
          <w:rtl/>
        </w:rPr>
        <w:t>صلى‌الله‌عليه‌وآله</w:t>
      </w:r>
      <w:r w:rsidR="00AD64BA">
        <w:rPr>
          <w:rFonts w:hint="cs"/>
          <w:rtl/>
        </w:rPr>
        <w:t>:</w:t>
      </w:r>
      <w:r>
        <w:rPr>
          <w:rFonts w:hint="cs"/>
          <w:rtl/>
        </w:rPr>
        <w:t xml:space="preserve"> </w:t>
      </w:r>
      <w:r w:rsidR="001A3AF7">
        <w:rPr>
          <w:rFonts w:hint="cs"/>
          <w:rtl/>
        </w:rPr>
        <w:t>«</w:t>
      </w:r>
      <w:r w:rsidRPr="009C4F9F">
        <w:rPr>
          <w:rFonts w:hint="cs"/>
          <w:rtl/>
        </w:rPr>
        <w:t>وما يدريك بذلك</w:t>
      </w:r>
      <w:r w:rsidR="00AD64BA">
        <w:rPr>
          <w:rFonts w:hint="cs"/>
          <w:rtl/>
        </w:rPr>
        <w:t>،</w:t>
      </w:r>
      <w:r w:rsidRPr="009C4F9F">
        <w:rPr>
          <w:rFonts w:hint="cs"/>
          <w:rtl/>
        </w:rPr>
        <w:t xml:space="preserve"> فهل فلقت قلبه وعرفت كذبه</w:t>
      </w:r>
      <w:r w:rsidR="00AD64BA">
        <w:rPr>
          <w:rFonts w:hint="cs"/>
          <w:rtl/>
        </w:rPr>
        <w:t>؟</w:t>
      </w:r>
      <w:r w:rsidRPr="009C4F9F">
        <w:rPr>
          <w:rFonts w:hint="cs"/>
          <w:rtl/>
        </w:rPr>
        <w:t>!</w:t>
      </w:r>
      <w:r w:rsidR="001A3AF7">
        <w:rPr>
          <w:rFonts w:hint="cs"/>
          <w:rtl/>
        </w:rPr>
        <w:t>»</w:t>
      </w:r>
      <w:r w:rsidR="00AD64BA">
        <w:rPr>
          <w:rFonts w:hint="cs"/>
          <w:rtl/>
        </w:rPr>
        <w:t>.</w:t>
      </w:r>
      <w:r>
        <w:rPr>
          <w:rFonts w:hint="cs"/>
          <w:rtl/>
        </w:rPr>
        <w:t xml:space="preserve"> وعلى أثر هذه القضية نزلت الآية الكريمة</w:t>
      </w:r>
      <w:r w:rsidR="00AD64BA">
        <w:rPr>
          <w:rFonts w:hint="cs"/>
          <w:rtl/>
        </w:rPr>
        <w:t>:</w:t>
      </w:r>
      <w:r w:rsidRPr="009C4F9F">
        <w:rPr>
          <w:rFonts w:hint="cs"/>
          <w:rtl/>
        </w:rPr>
        <w:t xml:space="preserve"> </w:t>
      </w:r>
      <w:r w:rsidR="00AD64BA" w:rsidRPr="001A3AF7">
        <w:rPr>
          <w:rStyle w:val="libAlaemChar"/>
          <w:rFonts w:hint="cs"/>
          <w:rtl/>
        </w:rPr>
        <w:t>(</w:t>
      </w:r>
      <w:r w:rsidRPr="00E42F11">
        <w:rPr>
          <w:rStyle w:val="libAieChar"/>
          <w:rFonts w:hint="cs"/>
          <w:rtl/>
        </w:rPr>
        <w:t>يَا أَيّهَا الّذِينَ آمَنُوا إِذَا ضَرَبْتُمْ فِي سَبِيلِ اللّهِ فَتَبَيّنُوا وَلاَ تَقُولُوا لِمَنْ أَلْقَى‏ إِلَيْكُمُ السّلاَمَ لَسْتَ مُؤْمِناً</w:t>
      </w:r>
      <w:r w:rsidR="00AD64BA" w:rsidRPr="001A3AF7">
        <w:rPr>
          <w:rStyle w:val="libAlaemChar"/>
          <w:rFonts w:hint="cs"/>
          <w:rtl/>
        </w:rPr>
        <w:t>)</w:t>
      </w:r>
      <w:r w:rsidRPr="00E42F11">
        <w:rPr>
          <w:rStyle w:val="libFootnotenumChar"/>
          <w:rFonts w:hint="cs"/>
          <w:rtl/>
        </w:rPr>
        <w:t>(2)</w:t>
      </w:r>
      <w:r w:rsidR="00AD64BA">
        <w:rPr>
          <w:rFonts w:hint="cs"/>
          <w:rtl/>
        </w:rPr>
        <w:t>.</w:t>
      </w:r>
    </w:p>
    <w:p w:rsidR="00EF1AD1" w:rsidRDefault="00EF1AD1" w:rsidP="009C4F9F">
      <w:pPr>
        <w:pStyle w:val="libNormal"/>
        <w:rPr>
          <w:rtl/>
        </w:rPr>
      </w:pPr>
      <w:r>
        <w:rPr>
          <w:rFonts w:hint="cs"/>
          <w:rtl/>
        </w:rPr>
        <w:t>ونصوص القرآن على حجيّة الظواهر في الإسلام كثيرة</w:t>
      </w:r>
      <w:r w:rsidR="00AD64BA">
        <w:rPr>
          <w:rFonts w:hint="cs"/>
          <w:rtl/>
        </w:rPr>
        <w:t>،</w:t>
      </w:r>
      <w:r>
        <w:rPr>
          <w:rFonts w:hint="cs"/>
          <w:rtl/>
        </w:rPr>
        <w:t xml:space="preserve"> منها قوله تعالى</w:t>
      </w:r>
      <w:r w:rsidR="00AD64BA">
        <w:rPr>
          <w:rFonts w:hint="cs"/>
          <w:rtl/>
        </w:rPr>
        <w:t>:</w:t>
      </w:r>
      <w:r>
        <w:rPr>
          <w:rFonts w:hint="cs"/>
          <w:rtl/>
        </w:rPr>
        <w:t xml:space="preserve"> </w:t>
      </w:r>
      <w:r w:rsidR="00AD64BA" w:rsidRPr="001A3AF7">
        <w:rPr>
          <w:rStyle w:val="libAlaemChar"/>
          <w:rFonts w:hint="cs"/>
          <w:rtl/>
        </w:rPr>
        <w:t>(</w:t>
      </w:r>
      <w:r w:rsidRPr="00E42F11">
        <w:rPr>
          <w:rStyle w:val="libAieChar"/>
          <w:rFonts w:hint="cs"/>
          <w:rtl/>
        </w:rPr>
        <w:t>إِنّ الظّنّ لاَ يُغْنِي من الْحَقّ شَيْئاً</w:t>
      </w:r>
      <w:r w:rsidR="00AD64BA">
        <w:rPr>
          <w:rStyle w:val="libAieChar"/>
          <w:rFonts w:hint="cs"/>
          <w:rtl/>
        </w:rPr>
        <w:t>...</w:t>
      </w:r>
      <w:r w:rsidR="00AD64BA" w:rsidRPr="001A3AF7">
        <w:rPr>
          <w:rStyle w:val="libAlaemChar"/>
          <w:rFonts w:hint="cs"/>
          <w:rtl/>
        </w:rPr>
        <w:t>)</w:t>
      </w:r>
      <w:r w:rsidRPr="00E42F11">
        <w:rPr>
          <w:rStyle w:val="libFootnotenumChar"/>
          <w:rFonts w:hint="cs"/>
          <w:rtl/>
        </w:rPr>
        <w:t>(3)</w:t>
      </w:r>
      <w:r w:rsidR="00AD64BA">
        <w:rPr>
          <w:rFonts w:hint="cs"/>
          <w:rtl/>
        </w:rPr>
        <w:t>.</w:t>
      </w:r>
      <w:r>
        <w:rPr>
          <w:rFonts w:hint="cs"/>
          <w:rtl/>
        </w:rPr>
        <w:t xml:space="preserve"> وقوله تعالى</w:t>
      </w:r>
      <w:r w:rsidR="00AD64BA">
        <w:rPr>
          <w:rFonts w:hint="cs"/>
          <w:rtl/>
        </w:rPr>
        <w:t>:</w:t>
      </w:r>
      <w:r>
        <w:rPr>
          <w:rFonts w:hint="cs"/>
          <w:rtl/>
        </w:rPr>
        <w:t xml:space="preserve"> </w:t>
      </w:r>
      <w:r w:rsidR="00AD64BA" w:rsidRPr="001A3AF7">
        <w:rPr>
          <w:rStyle w:val="libAlaemChar"/>
          <w:rFonts w:hint="cs"/>
          <w:rtl/>
        </w:rPr>
        <w:t>(</w:t>
      </w:r>
      <w:r w:rsidRPr="00E42F11">
        <w:rPr>
          <w:rStyle w:val="libAieChar"/>
          <w:rFonts w:hint="cs"/>
          <w:rtl/>
        </w:rPr>
        <w:t>وَلاَ تَقْفُ مَا لَيْسَ لَكَ بِهِ عِلْمٌ</w:t>
      </w:r>
      <w:r w:rsidR="00AD64BA">
        <w:rPr>
          <w:rStyle w:val="libAieChar"/>
          <w:rFonts w:hint="cs"/>
          <w:rtl/>
        </w:rPr>
        <w:t>...</w:t>
      </w:r>
      <w:r w:rsidR="00AD64BA" w:rsidRPr="001A3AF7">
        <w:rPr>
          <w:rStyle w:val="libAlaemChar"/>
          <w:rFonts w:hint="cs"/>
          <w:rtl/>
        </w:rPr>
        <w:t>)</w:t>
      </w:r>
      <w:r w:rsidRPr="00E42F11">
        <w:rPr>
          <w:rStyle w:val="libFootnotenumChar"/>
          <w:rFonts w:hint="cs"/>
          <w:rtl/>
        </w:rPr>
        <w:t>(4)</w:t>
      </w:r>
      <w:r w:rsidR="00AD64BA">
        <w:rPr>
          <w:rFonts w:hint="cs"/>
          <w:rtl/>
        </w:rPr>
        <w:t>.</w:t>
      </w:r>
      <w:r>
        <w:rPr>
          <w:rFonts w:hint="cs"/>
          <w:rtl/>
        </w:rPr>
        <w:t xml:space="preserve"> وقوله تعالى</w:t>
      </w:r>
      <w:r w:rsidR="00AD64BA">
        <w:rPr>
          <w:rFonts w:hint="cs"/>
          <w:rtl/>
        </w:rPr>
        <w:t>:</w:t>
      </w:r>
      <w:r>
        <w:rPr>
          <w:rFonts w:hint="cs"/>
          <w:rtl/>
        </w:rPr>
        <w:t xml:space="preserve"> </w:t>
      </w:r>
      <w:r w:rsidRPr="001A3AF7">
        <w:rPr>
          <w:rStyle w:val="libAlaemChar"/>
          <w:rFonts w:hint="cs"/>
          <w:rtl/>
        </w:rPr>
        <w:t>(</w:t>
      </w:r>
      <w:r w:rsidRPr="00E42F11">
        <w:rPr>
          <w:rStyle w:val="libAieChar"/>
          <w:rFonts w:hint="cs"/>
          <w:rtl/>
        </w:rPr>
        <w:t>اجْتَنِبُوا كَثِيراً من الظّنّ إِنّ بَعْضَ الظّنّ إِثْمٌ وَلاَ تَجَسّسُوا</w:t>
      </w:r>
      <w:r w:rsidR="00AD64BA">
        <w:rPr>
          <w:rStyle w:val="libAieChar"/>
          <w:rFonts w:hint="cs"/>
          <w:rtl/>
        </w:rPr>
        <w:t>...</w:t>
      </w:r>
      <w:r w:rsidR="00AD64BA" w:rsidRPr="001A3AF7">
        <w:rPr>
          <w:rStyle w:val="libAlaemChar"/>
          <w:rFonts w:hint="cs"/>
          <w:rtl/>
        </w:rPr>
        <w:t>)</w:t>
      </w:r>
      <w:r w:rsidRPr="00E42F11">
        <w:rPr>
          <w:rStyle w:val="libFootnotenumChar"/>
          <w:rFonts w:hint="cs"/>
          <w:rtl/>
        </w:rPr>
        <w:t>(5)</w:t>
      </w:r>
      <w:r w:rsidR="00AD64BA">
        <w:rPr>
          <w:rFonts w:hint="cs"/>
          <w:rtl/>
        </w:rPr>
        <w:t>.</w:t>
      </w:r>
    </w:p>
    <w:p w:rsidR="00EF1AD1" w:rsidRDefault="00EF1AD1" w:rsidP="009C4F9F">
      <w:pPr>
        <w:pStyle w:val="libNormal"/>
        <w:rPr>
          <w:rtl/>
        </w:rPr>
      </w:pPr>
      <w:r>
        <w:rPr>
          <w:rFonts w:hint="cs"/>
          <w:rtl/>
        </w:rPr>
        <w:t>وأمّا السنّة فأقوال وأفعال</w:t>
      </w:r>
      <w:r w:rsidR="00AD64BA">
        <w:rPr>
          <w:rFonts w:hint="cs"/>
          <w:rtl/>
        </w:rPr>
        <w:t>،</w:t>
      </w:r>
      <w:r>
        <w:rPr>
          <w:rFonts w:hint="cs"/>
          <w:rtl/>
        </w:rPr>
        <w:t xml:space="preserve"> منها قوله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أُمرت أنْ اُقاتل الناس حتّى يقولوا لا إله إلاّ الله محمد رسول الله</w:t>
      </w:r>
      <w:r w:rsidR="00AD64BA">
        <w:rPr>
          <w:rFonts w:hint="cs"/>
          <w:rtl/>
        </w:rPr>
        <w:t>،</w:t>
      </w:r>
      <w:r w:rsidRPr="009C4F9F">
        <w:rPr>
          <w:rFonts w:hint="cs"/>
          <w:rtl/>
        </w:rPr>
        <w:t xml:space="preserve"> فإذا قالوها حقنوا دمائهم وأموالهم وأعراضهم</w:t>
      </w:r>
      <w:r w:rsidR="001A3AF7">
        <w:rPr>
          <w:rFonts w:hint="cs"/>
          <w:rtl/>
        </w:rPr>
        <w:t>»</w:t>
      </w:r>
      <w:r w:rsidR="00AD64BA">
        <w:rPr>
          <w:rFonts w:hint="cs"/>
          <w:rtl/>
        </w:rPr>
        <w:t>.</w:t>
      </w:r>
      <w:r>
        <w:rPr>
          <w:rFonts w:hint="cs"/>
          <w:rtl/>
        </w:rPr>
        <w:t xml:space="preserve"> وأيضاً أحاديث اُخرى مضمونها</w:t>
      </w:r>
      <w:r w:rsidR="00AD64BA">
        <w:rPr>
          <w:rFonts w:hint="cs"/>
          <w:rtl/>
        </w:rPr>
        <w:t>:</w:t>
      </w:r>
      <w:r>
        <w:rPr>
          <w:rFonts w:hint="cs"/>
          <w:rtl/>
        </w:rPr>
        <w:t xml:space="preserve"> مَنْ تشهّد بشهادتنا وصلّى إلى قبلتنا</w:t>
      </w:r>
      <w:r w:rsidR="00AD64BA">
        <w:rPr>
          <w:rFonts w:hint="cs"/>
          <w:rtl/>
        </w:rPr>
        <w:t>...</w:t>
      </w:r>
      <w:r>
        <w:rPr>
          <w:rFonts w:hint="cs"/>
          <w:rtl/>
        </w:rPr>
        <w:t xml:space="preserve"> فله ما لنا وعليه ما علينا</w:t>
      </w:r>
      <w:r w:rsidR="00AD64BA">
        <w:rPr>
          <w:rFonts w:hint="cs"/>
          <w:rtl/>
        </w:rPr>
        <w:t>.</w:t>
      </w:r>
      <w:r>
        <w:rPr>
          <w:rFonts w:hint="cs"/>
          <w:rtl/>
        </w:rPr>
        <w:t xml:space="preserve"> </w:t>
      </w:r>
    </w:p>
    <w:p w:rsidR="00EF1AD1" w:rsidRDefault="00EF1AD1" w:rsidP="009C4F9F">
      <w:pPr>
        <w:pStyle w:val="libNormal"/>
        <w:rPr>
          <w:rtl/>
        </w:rPr>
      </w:pPr>
      <w:r>
        <w:rPr>
          <w:rFonts w:hint="cs"/>
          <w:rtl/>
        </w:rPr>
        <w:t>وأكثر قواعد واُصول الفقه الإسلامي مبنيّة على الظاهر القائم بالفعل</w:t>
      </w:r>
      <w:r w:rsidR="00AD64BA">
        <w:rPr>
          <w:rFonts w:hint="cs"/>
          <w:rtl/>
        </w:rPr>
        <w:t>،</w:t>
      </w:r>
      <w:r>
        <w:rPr>
          <w:rFonts w:hint="cs"/>
          <w:rtl/>
        </w:rPr>
        <w:t xml:space="preserve"> مثل قاعدة</w:t>
      </w:r>
      <w:r w:rsidR="00AD64BA">
        <w:rPr>
          <w:rFonts w:hint="cs"/>
          <w:rtl/>
        </w:rPr>
        <w:t>:</w:t>
      </w:r>
      <w:r>
        <w:rPr>
          <w:rFonts w:hint="cs"/>
          <w:rtl/>
        </w:rPr>
        <w:t xml:space="preserve"> المتّهم بريء حتّى تثبت إدانته</w:t>
      </w:r>
      <w:r w:rsidR="00AD64BA">
        <w:rPr>
          <w:rFonts w:hint="cs"/>
          <w:rtl/>
        </w:rPr>
        <w:t>،</w:t>
      </w:r>
      <w:r>
        <w:rPr>
          <w:rFonts w:hint="cs"/>
          <w:rtl/>
        </w:rPr>
        <w:t xml:space="preserve"> أو قاعدة</w:t>
      </w:r>
      <w:r w:rsidR="00AD64BA">
        <w:rPr>
          <w:rFonts w:hint="cs"/>
          <w:rtl/>
        </w:rPr>
        <w:t>:</w:t>
      </w:r>
      <w:r>
        <w:rPr>
          <w:rFonts w:hint="cs"/>
          <w:rtl/>
        </w:rPr>
        <w:t xml:space="preserve"> لا يجوز القصاص قبل الجناية</w:t>
      </w:r>
      <w:r w:rsidR="00AD64BA">
        <w:rPr>
          <w:rFonts w:hint="cs"/>
          <w:rtl/>
        </w:rPr>
        <w:t>،</w:t>
      </w:r>
      <w:r>
        <w:rPr>
          <w:rFonts w:hint="cs"/>
          <w:rtl/>
        </w:rPr>
        <w:t xml:space="preserve"> وقاعدة</w:t>
      </w:r>
      <w:r w:rsidR="00AD64BA">
        <w:rPr>
          <w:rFonts w:hint="cs"/>
          <w:rtl/>
        </w:rPr>
        <w:t>:</w:t>
      </w:r>
      <w:r>
        <w:rPr>
          <w:rFonts w:hint="cs"/>
          <w:rtl/>
        </w:rPr>
        <w:t xml:space="preserve"> اليد</w:t>
      </w:r>
      <w:r w:rsidR="00AD64BA">
        <w:rPr>
          <w:rFonts w:hint="cs"/>
          <w:rtl/>
        </w:rPr>
        <w:t>،</w:t>
      </w:r>
      <w:r>
        <w:rPr>
          <w:rFonts w:hint="cs"/>
          <w:rtl/>
        </w:rPr>
        <w:t xml:space="preserve"> وقاعدة الطهارة</w:t>
      </w:r>
      <w:r w:rsidR="00AD64BA">
        <w:rPr>
          <w:rFonts w:hint="cs"/>
          <w:rtl/>
        </w:rPr>
        <w:t>،</w:t>
      </w:r>
      <w:r>
        <w:rPr>
          <w:rFonts w:hint="cs"/>
          <w:rtl/>
        </w:rPr>
        <w:t xml:space="preserve"> وقاعدة الحليّة</w:t>
      </w:r>
      <w:r w:rsidR="00AD64BA">
        <w:rPr>
          <w:rFonts w:hint="cs"/>
          <w:rtl/>
        </w:rPr>
        <w:t>،</w:t>
      </w:r>
      <w:r>
        <w:rPr>
          <w:rFonts w:hint="cs"/>
          <w:rtl/>
        </w:rPr>
        <w:t xml:space="preserve"> وقاعدة الإباحة وغيرها</w:t>
      </w:r>
      <w:r w:rsidR="00AD64BA">
        <w:rPr>
          <w:rFonts w:hint="cs"/>
          <w:rtl/>
        </w:rPr>
        <w:t>...</w:t>
      </w:r>
      <w:r>
        <w:rPr>
          <w:rFonts w:hint="cs"/>
          <w:rtl/>
        </w:rPr>
        <w:t xml:space="preserve"> </w:t>
      </w:r>
    </w:p>
    <w:p w:rsidR="00AD64BA" w:rsidRDefault="00EF1AD1" w:rsidP="009C4F9F">
      <w:pPr>
        <w:pStyle w:val="libNormal"/>
        <w:rPr>
          <w:rtl/>
        </w:rPr>
      </w:pPr>
      <w:r>
        <w:rPr>
          <w:rFonts w:hint="cs"/>
          <w:rtl/>
        </w:rPr>
        <w:t>فالخلاصة</w:t>
      </w:r>
      <w:r w:rsidR="00AD64BA">
        <w:rPr>
          <w:rFonts w:hint="cs"/>
          <w:rtl/>
        </w:rPr>
        <w:t>:</w:t>
      </w:r>
      <w:r>
        <w:rPr>
          <w:rFonts w:hint="cs"/>
          <w:rtl/>
        </w:rPr>
        <w:t xml:space="preserve"> إنّ الإسلام دين يعامل الناس على الظاهر منهم</w:t>
      </w:r>
      <w:r w:rsidR="00AD64BA">
        <w:rPr>
          <w:rFonts w:hint="cs"/>
          <w:rtl/>
        </w:rPr>
        <w:t>،</w:t>
      </w:r>
      <w:r>
        <w:rPr>
          <w:rFonts w:hint="cs"/>
          <w:rtl/>
        </w:rPr>
        <w:t xml:space="preserve"> لا على ما يمكن أنْ سيبدو</w:t>
      </w:r>
      <w:r w:rsidR="00AD64BA">
        <w:rPr>
          <w:rFonts w:hint="cs"/>
          <w:rtl/>
        </w:rPr>
        <w:t>.</w:t>
      </w:r>
      <w:r>
        <w:rPr>
          <w:rFonts w:hint="cs"/>
          <w:rtl/>
        </w:rPr>
        <w:t xml:space="preserve">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النساء / 94</w:t>
      </w:r>
      <w:r w:rsidR="00AD64BA">
        <w:rPr>
          <w:rFonts w:hint="cs"/>
          <w:rtl/>
        </w:rPr>
        <w:t>.</w:t>
      </w:r>
    </w:p>
    <w:p w:rsidR="00EF1AD1" w:rsidRDefault="00EF1AD1" w:rsidP="00EF1AD1">
      <w:pPr>
        <w:pStyle w:val="libFootnote0"/>
        <w:rPr>
          <w:rtl/>
        </w:rPr>
      </w:pPr>
      <w:r>
        <w:rPr>
          <w:rFonts w:hint="cs"/>
          <w:rtl/>
        </w:rPr>
        <w:t>(2) سورة النساء / 3</w:t>
      </w:r>
      <w:r w:rsidR="00AD64BA">
        <w:rPr>
          <w:rFonts w:hint="cs"/>
          <w:rtl/>
        </w:rPr>
        <w:t>،</w:t>
      </w:r>
      <w:r>
        <w:rPr>
          <w:rFonts w:hint="cs"/>
          <w:rtl/>
        </w:rPr>
        <w:t xml:space="preserve"> تفسير المنار ج 5</w:t>
      </w:r>
      <w:r w:rsidR="00AD64BA">
        <w:rPr>
          <w:rFonts w:hint="cs"/>
          <w:rtl/>
        </w:rPr>
        <w:t>.</w:t>
      </w:r>
    </w:p>
    <w:p w:rsidR="00EF1AD1" w:rsidRDefault="00EF1AD1" w:rsidP="00EF1AD1">
      <w:pPr>
        <w:pStyle w:val="libFootnote0"/>
        <w:rPr>
          <w:rtl/>
        </w:rPr>
      </w:pPr>
      <w:r>
        <w:rPr>
          <w:rFonts w:hint="cs"/>
          <w:rtl/>
        </w:rPr>
        <w:t>(3) سورة يونس / 36</w:t>
      </w:r>
      <w:r w:rsidR="00AD64BA">
        <w:rPr>
          <w:rFonts w:hint="cs"/>
          <w:rtl/>
        </w:rPr>
        <w:t>.</w:t>
      </w:r>
    </w:p>
    <w:p w:rsidR="00EF1AD1" w:rsidRDefault="00EF1AD1" w:rsidP="00EF1AD1">
      <w:pPr>
        <w:pStyle w:val="libFootnote0"/>
        <w:rPr>
          <w:rtl/>
        </w:rPr>
      </w:pPr>
      <w:r>
        <w:rPr>
          <w:rFonts w:hint="cs"/>
          <w:rtl/>
        </w:rPr>
        <w:t>(4) سورة الإسرَاء / 36</w:t>
      </w:r>
      <w:r w:rsidR="00AD64BA">
        <w:rPr>
          <w:rFonts w:hint="cs"/>
          <w:rtl/>
        </w:rPr>
        <w:t>.</w:t>
      </w:r>
    </w:p>
    <w:p w:rsidR="00EF1AD1" w:rsidRDefault="00EF1AD1" w:rsidP="00EF1AD1">
      <w:pPr>
        <w:pStyle w:val="libFootnote0"/>
        <w:rPr>
          <w:rtl/>
        </w:rPr>
      </w:pPr>
      <w:r>
        <w:rPr>
          <w:rFonts w:hint="cs"/>
          <w:rtl/>
        </w:rPr>
        <w:t>(5) سورة الحجرات / 12</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فإذا تحقق هذا</w:t>
      </w:r>
      <w:r w:rsidR="00AD64BA">
        <w:rPr>
          <w:rFonts w:hint="cs"/>
          <w:rtl/>
        </w:rPr>
        <w:t>،</w:t>
      </w:r>
      <w:r>
        <w:rPr>
          <w:rFonts w:hint="cs"/>
          <w:rtl/>
        </w:rPr>
        <w:t xml:space="preserve"> نقول</w:t>
      </w:r>
      <w:r w:rsidR="00AD64BA">
        <w:rPr>
          <w:rFonts w:hint="cs"/>
          <w:rtl/>
        </w:rPr>
        <w:t>:</w:t>
      </w:r>
      <w:r>
        <w:rPr>
          <w:rFonts w:hint="cs"/>
          <w:rtl/>
        </w:rPr>
        <w:t xml:space="preserve"> إنّ أهل الكوفة أظهروا الولاء والطاعة للحسين </w:t>
      </w:r>
      <w:r w:rsidR="001A3AF7" w:rsidRPr="001A3AF7">
        <w:rPr>
          <w:rStyle w:val="libAlaemChar"/>
          <w:rFonts w:hint="cs"/>
          <w:rtl/>
        </w:rPr>
        <w:t>عليه‌السلام</w:t>
      </w:r>
      <w:r>
        <w:rPr>
          <w:rFonts w:hint="cs"/>
          <w:rtl/>
        </w:rPr>
        <w:t xml:space="preserve"> بشكل من الإخلاص والإلحاح والجديّة لمْ يسبق له مثيل</w:t>
      </w:r>
      <w:r w:rsidR="00AD64BA">
        <w:rPr>
          <w:rFonts w:hint="cs"/>
          <w:rtl/>
        </w:rPr>
        <w:t>،</w:t>
      </w:r>
      <w:r>
        <w:rPr>
          <w:rFonts w:hint="cs"/>
          <w:rtl/>
        </w:rPr>
        <w:t xml:space="preserve"> وكان إظهارهم لهذا الولاء منذ عصر معاوية</w:t>
      </w:r>
      <w:r w:rsidR="00AD64BA">
        <w:rPr>
          <w:rFonts w:hint="cs"/>
          <w:rtl/>
        </w:rPr>
        <w:t>،</w:t>
      </w:r>
      <w:r>
        <w:rPr>
          <w:rFonts w:hint="cs"/>
          <w:rtl/>
        </w:rPr>
        <w:t xml:space="preserve"> وفي حياة الحسن </w:t>
      </w:r>
      <w:r w:rsidR="001A3AF7" w:rsidRPr="001A3AF7">
        <w:rPr>
          <w:rStyle w:val="libAlaemChar"/>
          <w:rFonts w:hint="cs"/>
          <w:rtl/>
        </w:rPr>
        <w:t>عليه‌السلام</w:t>
      </w:r>
      <w:r>
        <w:rPr>
          <w:rFonts w:hint="cs"/>
          <w:rtl/>
        </w:rPr>
        <w:t xml:space="preserve"> وبعده</w:t>
      </w:r>
      <w:r w:rsidR="00AD64BA">
        <w:rPr>
          <w:rFonts w:hint="cs"/>
          <w:rtl/>
        </w:rPr>
        <w:t>،</w:t>
      </w:r>
      <w:r>
        <w:rPr>
          <w:rFonts w:hint="cs"/>
          <w:rtl/>
        </w:rPr>
        <w:t xml:space="preserve"> وتضاعف طلبهم له عند وفاة معاوية</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ولمّا بلغهم نبأ وفاة معاوية وامتناع الحسين </w:t>
      </w:r>
      <w:r w:rsidR="001A3AF7" w:rsidRPr="001A3AF7">
        <w:rPr>
          <w:rStyle w:val="libAlaemChar"/>
          <w:rFonts w:hint="cs"/>
          <w:rtl/>
        </w:rPr>
        <w:t>عليه‌السلام</w:t>
      </w:r>
      <w:r>
        <w:rPr>
          <w:rFonts w:hint="cs"/>
          <w:rtl/>
        </w:rPr>
        <w:t xml:space="preserve"> من البيعة ليزيد وجّهوا رسلهم ورسائلهم ووفودهم إلى الحسين </w:t>
      </w:r>
      <w:r w:rsidR="001A3AF7" w:rsidRPr="001A3AF7">
        <w:rPr>
          <w:rStyle w:val="libAlaemChar"/>
          <w:rFonts w:hint="cs"/>
          <w:rtl/>
        </w:rPr>
        <w:t>عليه‌السلام</w:t>
      </w:r>
      <w:r>
        <w:rPr>
          <w:rFonts w:hint="cs"/>
          <w:rtl/>
        </w:rPr>
        <w:t xml:space="preserve"> وهو بعدُ في المدينة</w:t>
      </w:r>
      <w:r w:rsidR="00AD64BA">
        <w:rPr>
          <w:rFonts w:hint="cs"/>
          <w:rtl/>
        </w:rPr>
        <w:t>،</w:t>
      </w:r>
      <w:r>
        <w:rPr>
          <w:rFonts w:hint="cs"/>
          <w:rtl/>
        </w:rPr>
        <w:t xml:space="preserve"> ولمّا استقر الحسين في مكّة انهالت عليه طلباتهم وكتبهم كالسيل المتدفّق حتّى تسلّم الحسين </w:t>
      </w:r>
      <w:r w:rsidR="001A3AF7" w:rsidRPr="001A3AF7">
        <w:rPr>
          <w:rStyle w:val="libAlaemChar"/>
          <w:rFonts w:hint="cs"/>
          <w:rtl/>
        </w:rPr>
        <w:t>عليه‌السلام</w:t>
      </w:r>
      <w:r>
        <w:rPr>
          <w:rFonts w:hint="cs"/>
          <w:rtl/>
        </w:rPr>
        <w:t xml:space="preserve"> منهم في يوم واحد ستمئة كتاب</w:t>
      </w:r>
      <w:r w:rsidR="00AD64BA">
        <w:rPr>
          <w:rFonts w:hint="cs"/>
          <w:rtl/>
        </w:rPr>
        <w:t>،</w:t>
      </w:r>
      <w:r>
        <w:rPr>
          <w:rFonts w:hint="cs"/>
          <w:rtl/>
        </w:rPr>
        <w:t xml:space="preserve"> وبلغ مجموع كتبهم إلى الحسين </w:t>
      </w:r>
      <w:r w:rsidR="001A3AF7" w:rsidRPr="001A3AF7">
        <w:rPr>
          <w:rStyle w:val="libAlaemChar"/>
          <w:rFonts w:hint="cs"/>
          <w:rtl/>
        </w:rPr>
        <w:t>عليه‌السلام</w:t>
      </w:r>
      <w:r>
        <w:rPr>
          <w:rFonts w:hint="cs"/>
          <w:rtl/>
        </w:rPr>
        <w:t xml:space="preserve"> خلال مدّة إقامته </w:t>
      </w:r>
      <w:r w:rsidR="001A3AF7" w:rsidRPr="001A3AF7">
        <w:rPr>
          <w:rStyle w:val="libAlaemChar"/>
          <w:rFonts w:hint="cs"/>
          <w:rtl/>
        </w:rPr>
        <w:t>عليه‌السلام</w:t>
      </w:r>
      <w:r>
        <w:rPr>
          <w:rFonts w:hint="cs"/>
          <w:rtl/>
        </w:rPr>
        <w:t xml:space="preserve"> في مكّة إلى اثني عشر ألف كتاب</w:t>
      </w:r>
      <w:r w:rsidR="00AD64BA">
        <w:rPr>
          <w:rFonts w:hint="cs"/>
          <w:rtl/>
        </w:rPr>
        <w:t>،</w:t>
      </w:r>
      <w:r>
        <w:rPr>
          <w:rFonts w:hint="cs"/>
          <w:rtl/>
        </w:rPr>
        <w:t xml:space="preserve"> وكلّ كتاب موقّع مِنْ قبل رجلين والثلاث والأربع</w:t>
      </w:r>
      <w:r w:rsidR="00AD64BA">
        <w:rPr>
          <w:rFonts w:hint="cs"/>
          <w:rtl/>
        </w:rPr>
        <w:t>،</w:t>
      </w:r>
      <w:r>
        <w:rPr>
          <w:rFonts w:hint="cs"/>
          <w:rtl/>
        </w:rPr>
        <w:t xml:space="preserve"> وكلّها تكرّر عبارة</w:t>
      </w:r>
      <w:r w:rsidR="00AD64BA">
        <w:rPr>
          <w:rFonts w:hint="cs"/>
          <w:rtl/>
        </w:rPr>
        <w:t>:</w:t>
      </w:r>
      <w:r>
        <w:rPr>
          <w:rFonts w:hint="cs"/>
          <w:rtl/>
        </w:rPr>
        <w:t xml:space="preserve"> أقدم يابن رسول الله</w:t>
      </w:r>
      <w:r w:rsidR="00AD64BA">
        <w:rPr>
          <w:rFonts w:hint="cs"/>
          <w:rtl/>
        </w:rPr>
        <w:t>،</w:t>
      </w:r>
      <w:r>
        <w:rPr>
          <w:rFonts w:hint="cs"/>
          <w:rtl/>
        </w:rPr>
        <w:t xml:space="preserve"> ليس لنا إمام غيرك</w:t>
      </w:r>
      <w:r w:rsidR="00AD64BA">
        <w:rPr>
          <w:rFonts w:hint="cs"/>
          <w:rtl/>
        </w:rPr>
        <w:t>؛</w:t>
      </w:r>
      <w:r>
        <w:rPr>
          <w:rFonts w:hint="cs"/>
          <w:rtl/>
        </w:rPr>
        <w:t xml:space="preserve"> فلقد اخضرّ الجناب</w:t>
      </w:r>
      <w:r w:rsidR="00AD64BA">
        <w:rPr>
          <w:rFonts w:hint="cs"/>
          <w:rtl/>
        </w:rPr>
        <w:t>،</w:t>
      </w:r>
      <w:r>
        <w:rPr>
          <w:rFonts w:hint="cs"/>
          <w:rtl/>
        </w:rPr>
        <w:t xml:space="preserve"> وأينعت الثمار</w:t>
      </w:r>
      <w:r w:rsidR="00AD64BA">
        <w:rPr>
          <w:rFonts w:hint="cs"/>
          <w:rtl/>
        </w:rPr>
        <w:t>،</w:t>
      </w:r>
      <w:r>
        <w:rPr>
          <w:rFonts w:hint="cs"/>
          <w:rtl/>
        </w:rPr>
        <w:t xml:space="preserve"> وإنّما تقدم على جند لك مجنّدة</w:t>
      </w:r>
      <w:r w:rsidR="00AD64BA">
        <w:rPr>
          <w:rFonts w:hint="cs"/>
          <w:rtl/>
        </w:rPr>
        <w:t>.</w:t>
      </w:r>
    </w:p>
    <w:p w:rsidR="00EF1AD1" w:rsidRDefault="00EF1AD1" w:rsidP="009C4F9F">
      <w:pPr>
        <w:pStyle w:val="libNormal"/>
        <w:rPr>
          <w:rtl/>
        </w:rPr>
      </w:pPr>
      <w:r>
        <w:rPr>
          <w:rFonts w:hint="cs"/>
          <w:rtl/>
        </w:rPr>
        <w:t>وكتب له بعضهم قائلاً</w:t>
      </w:r>
      <w:r w:rsidR="00AD64BA">
        <w:rPr>
          <w:rFonts w:hint="cs"/>
          <w:rtl/>
        </w:rPr>
        <w:t>:</w:t>
      </w:r>
      <w:r>
        <w:rPr>
          <w:rFonts w:hint="cs"/>
          <w:rtl/>
        </w:rPr>
        <w:t xml:space="preserve"> إنْ لمْ تجب دعوتنا وتلبّي طلبنا وتتوجّه إلينا خاصمناك بين يدي الله يوم القيامة</w:t>
      </w:r>
      <w:r w:rsidR="00AD64BA">
        <w:rPr>
          <w:rFonts w:hint="cs"/>
          <w:rtl/>
        </w:rPr>
        <w:t>.</w:t>
      </w:r>
      <w:r>
        <w:rPr>
          <w:rFonts w:hint="cs"/>
          <w:rtl/>
        </w:rPr>
        <w:t xml:space="preserve"> فأيّ حجّة أعظم وألزم مِنْ ذلك</w:t>
      </w:r>
      <w:r w:rsidR="00AD64BA">
        <w:rPr>
          <w:rFonts w:hint="cs"/>
          <w:rtl/>
        </w:rPr>
        <w:t>؟</w:t>
      </w:r>
      <w:r>
        <w:rPr>
          <w:rFonts w:hint="cs"/>
          <w:rtl/>
        </w:rPr>
        <w:t xml:space="preserve">! وأيّ عذر للحسين </w:t>
      </w:r>
      <w:r w:rsidR="001A3AF7" w:rsidRPr="001A3AF7">
        <w:rPr>
          <w:rStyle w:val="libAlaemChar"/>
          <w:rFonts w:hint="cs"/>
          <w:rtl/>
        </w:rPr>
        <w:t>عليه‌السلام</w:t>
      </w:r>
      <w:r>
        <w:rPr>
          <w:rFonts w:hint="cs"/>
          <w:rtl/>
        </w:rPr>
        <w:t xml:space="preserve"> أمام الله وأمام التاريخ إذا لمْ يلبّي دعوتهم بعد ذلك كلّه</w:t>
      </w:r>
      <w:r w:rsidR="00AD64BA">
        <w:rPr>
          <w:rFonts w:hint="cs"/>
          <w:rtl/>
        </w:rPr>
        <w:t>؟</w:t>
      </w:r>
      <w:r>
        <w:rPr>
          <w:rFonts w:hint="cs"/>
          <w:rtl/>
        </w:rPr>
        <w:t>! وهل كان يبرّر له ذلك أنْ يقول</w:t>
      </w:r>
      <w:r w:rsidR="00AD64BA">
        <w:rPr>
          <w:rFonts w:hint="cs"/>
          <w:rtl/>
        </w:rPr>
        <w:t>:</w:t>
      </w:r>
      <w:r>
        <w:rPr>
          <w:rFonts w:hint="cs"/>
          <w:rtl/>
        </w:rPr>
        <w:t xml:space="preserve"> كنت أظن أو أتوقّع منهم الغدر والخلاف</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وهذا الإمام أمير المؤمنين </w:t>
      </w:r>
      <w:r w:rsidR="001A3AF7" w:rsidRPr="001A3AF7">
        <w:rPr>
          <w:rStyle w:val="libAlaemChar"/>
          <w:rFonts w:hint="cs"/>
          <w:rtl/>
        </w:rPr>
        <w:t>عليه‌السلام</w:t>
      </w:r>
      <w:r>
        <w:rPr>
          <w:rFonts w:hint="cs"/>
          <w:rtl/>
        </w:rPr>
        <w:t xml:space="preserve"> يقول في دستوره الخالد إلى واليه على مصر مالك الأشتر</w:t>
      </w:r>
      <w:r w:rsidR="00AD64BA">
        <w:rPr>
          <w:rFonts w:hint="cs"/>
          <w:rtl/>
        </w:rPr>
        <w:t>:</w:t>
      </w:r>
      <w:r>
        <w:rPr>
          <w:rFonts w:hint="cs"/>
          <w:rtl/>
        </w:rPr>
        <w:t xml:space="preserve"> </w:t>
      </w:r>
      <w:r w:rsidR="001A3AF7">
        <w:rPr>
          <w:rFonts w:hint="cs"/>
          <w:rtl/>
        </w:rPr>
        <w:t>«</w:t>
      </w:r>
      <w:r w:rsidRPr="009C4F9F">
        <w:rPr>
          <w:rFonts w:hint="cs"/>
          <w:rtl/>
        </w:rPr>
        <w:t>إِنَّ فِي النَّاسِ عُيُوباً الْوَالِي أَحَقُّ مَنْ سَتَرَهَا</w:t>
      </w:r>
      <w:r w:rsidR="00AD64BA">
        <w:rPr>
          <w:rFonts w:hint="cs"/>
          <w:rtl/>
        </w:rPr>
        <w:t>،</w:t>
      </w:r>
      <w:r w:rsidRPr="009C4F9F">
        <w:rPr>
          <w:rFonts w:hint="cs"/>
          <w:rtl/>
        </w:rPr>
        <w:t xml:space="preserve"> فَلا تَكْشِفَنَّ عَمَّا غَابَ عَنْكَ مِنْهَا</w:t>
      </w:r>
      <w:r w:rsidR="00AD64BA">
        <w:rPr>
          <w:rFonts w:hint="cs"/>
          <w:rtl/>
        </w:rPr>
        <w:t>؛</w:t>
      </w:r>
      <w:r w:rsidRPr="009C4F9F">
        <w:rPr>
          <w:rFonts w:hint="cs"/>
          <w:rtl/>
        </w:rPr>
        <w:t xml:space="preserve"> فَإِنَّمَا عَلَيْكَ تَطْهِيرُ مَا ظَهَرَ لَكَ</w:t>
      </w:r>
      <w:r w:rsidR="00AD64BA">
        <w:rPr>
          <w:rFonts w:hint="cs"/>
          <w:rtl/>
        </w:rPr>
        <w:t>،</w:t>
      </w:r>
      <w:r w:rsidRPr="009C4F9F">
        <w:rPr>
          <w:rFonts w:hint="cs"/>
          <w:rtl/>
        </w:rPr>
        <w:t xml:space="preserve"> وَاللَّهُ يَحْكُمُ عَلَى مَا غَابَ عَنْكَ</w:t>
      </w:r>
      <w:r w:rsidR="001A3AF7">
        <w:rPr>
          <w:rFonts w:hint="cs"/>
          <w:rtl/>
        </w:rPr>
        <w:t>»</w:t>
      </w:r>
      <w:r w:rsidR="00AD64BA">
        <w:rPr>
          <w:rFonts w:hint="cs"/>
          <w:rtl/>
        </w:rPr>
        <w:t>.</w:t>
      </w:r>
    </w:p>
    <w:p w:rsidR="00EF1AD1" w:rsidRDefault="00EF1AD1" w:rsidP="009C4F9F">
      <w:pPr>
        <w:pStyle w:val="libNormal"/>
        <w:rPr>
          <w:rtl/>
        </w:rPr>
      </w:pPr>
      <w:r>
        <w:rPr>
          <w:rFonts w:hint="cs"/>
          <w:rtl/>
        </w:rPr>
        <w:t xml:space="preserve">ومِنْ قبله رسول الله </w:t>
      </w:r>
      <w:r w:rsidR="001A3AF7" w:rsidRPr="001A3AF7">
        <w:rPr>
          <w:rStyle w:val="libAlaemChar"/>
          <w:rFonts w:hint="cs"/>
          <w:rtl/>
        </w:rPr>
        <w:t>صلى‌الله‌عليه‌وآله</w:t>
      </w:r>
      <w:r w:rsidR="00AD64BA">
        <w:rPr>
          <w:rFonts w:hint="cs"/>
          <w:rtl/>
        </w:rPr>
        <w:t>،</w:t>
      </w:r>
      <w:r>
        <w:rPr>
          <w:rFonts w:hint="cs"/>
          <w:rtl/>
        </w:rPr>
        <w:t xml:space="preserve"> فكم كان يرتّب آثار المسلمين وأحكامهم على المنافقين الذين يعلم علم اليقين أنّهم كاذبون في كلّ ما يظهرون</w:t>
      </w:r>
      <w:r w:rsidR="00AD64BA">
        <w:rPr>
          <w:rFonts w:hint="cs"/>
          <w:rtl/>
        </w:rPr>
        <w:t>،</w:t>
      </w:r>
      <w:r>
        <w:rPr>
          <w:rFonts w:hint="cs"/>
          <w:rtl/>
        </w:rPr>
        <w:t xml:space="preserve"> ولكنّ الإسلام يعامل الناس على الظاهر حتّى يتبيّن الخلاف والعكس</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والحسين </w:t>
      </w:r>
      <w:r w:rsidR="001A3AF7" w:rsidRPr="001A3AF7">
        <w:rPr>
          <w:rStyle w:val="libAlaemChar"/>
          <w:rFonts w:hint="cs"/>
          <w:rtl/>
        </w:rPr>
        <w:t>عليه‌السلام</w:t>
      </w:r>
      <w:r>
        <w:rPr>
          <w:rFonts w:hint="cs"/>
          <w:rtl/>
        </w:rPr>
        <w:t xml:space="preserve"> سار حسب ما يقتضيه الشرع</w:t>
      </w:r>
      <w:r w:rsidR="00AD64BA">
        <w:rPr>
          <w:rFonts w:hint="cs"/>
          <w:rtl/>
        </w:rPr>
        <w:t>،</w:t>
      </w:r>
      <w:r>
        <w:rPr>
          <w:rFonts w:hint="cs"/>
          <w:rtl/>
        </w:rPr>
        <w:t xml:space="preserve"> ولبّى دعوة أهل الكوفة لمّا أتمّوا الحجّة عليه بطلباتهم المتكرّرة ودعواتهم الحارّة المتواترة</w:t>
      </w:r>
      <w:r w:rsidR="00AD64BA">
        <w:rPr>
          <w:rFonts w:hint="cs"/>
          <w:rtl/>
        </w:rPr>
        <w:t>.</w:t>
      </w:r>
      <w:r>
        <w:rPr>
          <w:rFonts w:hint="cs"/>
          <w:rtl/>
        </w:rPr>
        <w:t xml:space="preserve"> وقد اُضيف إلى تلك الحجّة عليه حجّة اُخرى ألا وهي رسائل سفيره ونائبه الخاص مسلم بن عقيل</w:t>
      </w:r>
      <w:r w:rsidR="00AD64BA">
        <w:rPr>
          <w:rFonts w:hint="cs"/>
          <w:rtl/>
        </w:rPr>
        <w:t>،</w:t>
      </w:r>
      <w:r>
        <w:rPr>
          <w:rFonts w:hint="cs"/>
          <w:rtl/>
        </w:rPr>
        <w:t xml:space="preserve"> الذي بعثه إلى الكوفة ليستكشف حقيقة الأمر أكثر فأكثر</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ويتعرّف على واقع تلك الدعوات عن كثب</w:t>
      </w:r>
      <w:r w:rsidR="00AD64BA">
        <w:rPr>
          <w:rFonts w:hint="cs"/>
          <w:rtl/>
        </w:rPr>
        <w:t>،</w:t>
      </w:r>
      <w:r>
        <w:rPr>
          <w:rFonts w:hint="cs"/>
          <w:rtl/>
        </w:rPr>
        <w:t xml:space="preserve"> فكان نتيجة ما قام به مسلم بن عقيل طيلة أكثر مِنْ شهرين في الكوفة أنْ كتب إلى الحسين </w:t>
      </w:r>
      <w:r w:rsidR="001A3AF7" w:rsidRPr="001A3AF7">
        <w:rPr>
          <w:rStyle w:val="libAlaemChar"/>
          <w:rFonts w:hint="cs"/>
          <w:rtl/>
        </w:rPr>
        <w:t>عليه‌السلام</w:t>
      </w:r>
      <w:r>
        <w:rPr>
          <w:rFonts w:hint="cs"/>
          <w:rtl/>
        </w:rPr>
        <w:t xml:space="preserve"> مؤكداً له استعداد أهل الكوفة للتضحية بين يديه بالنفس والنفيس</w:t>
      </w:r>
      <w:r w:rsidR="00AD64BA">
        <w:rPr>
          <w:rFonts w:hint="cs"/>
          <w:rtl/>
        </w:rPr>
        <w:t>،</w:t>
      </w:r>
      <w:r>
        <w:rPr>
          <w:rFonts w:hint="cs"/>
          <w:rtl/>
        </w:rPr>
        <w:t xml:space="preserve"> وبكل غالٍ وعزيزٍ</w:t>
      </w:r>
      <w:r w:rsidR="00AD64BA">
        <w:rPr>
          <w:rFonts w:hint="cs"/>
          <w:rtl/>
        </w:rPr>
        <w:t>،</w:t>
      </w:r>
      <w:r>
        <w:rPr>
          <w:rFonts w:hint="cs"/>
          <w:rtl/>
        </w:rPr>
        <w:t xml:space="preserve"> ويستحثّه على القدوم إلى الكوفة فوراً</w:t>
      </w:r>
      <w:r w:rsidR="00AD64BA">
        <w:rPr>
          <w:rFonts w:hint="cs"/>
          <w:rtl/>
        </w:rPr>
        <w:t>.</w:t>
      </w:r>
    </w:p>
    <w:p w:rsidR="00EF1AD1" w:rsidRDefault="00EF1AD1" w:rsidP="009C4F9F">
      <w:pPr>
        <w:pStyle w:val="libNormal"/>
        <w:rPr>
          <w:rtl/>
        </w:rPr>
      </w:pPr>
      <w:r>
        <w:rPr>
          <w:rFonts w:hint="cs"/>
          <w:rtl/>
        </w:rPr>
        <w:t xml:space="preserve">وكان ممّا قاله في بعض كتبه إلى الحسين </w:t>
      </w:r>
      <w:r w:rsidR="001A3AF7" w:rsidRPr="001A3AF7">
        <w:rPr>
          <w:rStyle w:val="libAlaemChar"/>
          <w:rFonts w:hint="cs"/>
          <w:rtl/>
        </w:rPr>
        <w:t>عليه‌السلام</w:t>
      </w:r>
      <w:r w:rsidR="00AD64BA">
        <w:rPr>
          <w:rFonts w:hint="cs"/>
          <w:rtl/>
        </w:rPr>
        <w:t>:</w:t>
      </w:r>
      <w:r>
        <w:rPr>
          <w:rFonts w:hint="cs"/>
          <w:rtl/>
        </w:rPr>
        <w:t xml:space="preserve"> أمّا بعد</w:t>
      </w:r>
      <w:r w:rsidR="00AD64BA">
        <w:rPr>
          <w:rFonts w:hint="cs"/>
          <w:rtl/>
        </w:rPr>
        <w:t>،</w:t>
      </w:r>
      <w:r>
        <w:rPr>
          <w:rFonts w:hint="cs"/>
          <w:rtl/>
        </w:rPr>
        <w:t xml:space="preserve"> فأقدم يابن رسول الله</w:t>
      </w:r>
      <w:r w:rsidR="00AD64BA">
        <w:rPr>
          <w:rFonts w:hint="cs"/>
          <w:rtl/>
        </w:rPr>
        <w:t>؛</w:t>
      </w:r>
      <w:r>
        <w:rPr>
          <w:rFonts w:hint="cs"/>
          <w:rtl/>
        </w:rPr>
        <w:t xml:space="preserve"> فإنّ الرائد لا يكذب أهله</w:t>
      </w:r>
      <w:r w:rsidR="00AD64BA">
        <w:rPr>
          <w:rFonts w:hint="cs"/>
          <w:rtl/>
        </w:rPr>
        <w:t>.</w:t>
      </w:r>
      <w:r>
        <w:rPr>
          <w:rFonts w:hint="cs"/>
          <w:rtl/>
        </w:rPr>
        <w:t xml:space="preserve"> إنّ الناس ينتظرونك</w:t>
      </w:r>
      <w:r w:rsidR="00AD64BA">
        <w:rPr>
          <w:rFonts w:hint="cs"/>
          <w:rtl/>
        </w:rPr>
        <w:t>،</w:t>
      </w:r>
      <w:r>
        <w:rPr>
          <w:rFonts w:hint="cs"/>
          <w:rtl/>
        </w:rPr>
        <w:t xml:space="preserve"> وإنّ الكوفة بأسرها معك</w:t>
      </w:r>
      <w:r w:rsidR="00AD64BA">
        <w:rPr>
          <w:rFonts w:hint="cs"/>
          <w:rtl/>
        </w:rPr>
        <w:t>.</w:t>
      </w:r>
      <w:r>
        <w:rPr>
          <w:rFonts w:hint="cs"/>
          <w:rtl/>
        </w:rPr>
        <w:t xml:space="preserve"> فهل ترى أيّها القارئ الكريم أيّ عذر للحسين بعد كلّ هذا إذا تخلف عن إجابتهم وترك التوجه إليهم</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وقد صرّح هو </w:t>
      </w:r>
      <w:r w:rsidR="001A3AF7" w:rsidRPr="001A3AF7">
        <w:rPr>
          <w:rStyle w:val="libAlaemChar"/>
          <w:rFonts w:hint="cs"/>
          <w:rtl/>
        </w:rPr>
        <w:t>عليه‌السلام</w:t>
      </w:r>
      <w:r>
        <w:rPr>
          <w:rFonts w:hint="cs"/>
          <w:rtl/>
        </w:rPr>
        <w:t xml:space="preserve"> بالمسؤوليّة التي توجّهت إليه تجاه أهل الكوفة لابن عمّه عبد الله بن عباس لمّا ألحّ عليه بترك المسير إلى العراق</w:t>
      </w:r>
      <w:r w:rsidR="00AD64BA">
        <w:rPr>
          <w:rFonts w:hint="cs"/>
          <w:rtl/>
        </w:rPr>
        <w:t>،</w:t>
      </w:r>
      <w:r>
        <w:rPr>
          <w:rFonts w:hint="cs"/>
          <w:rtl/>
        </w:rPr>
        <w:t xml:space="preserve"> فقال الحسين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يابن عمّ</w:t>
      </w:r>
      <w:r w:rsidR="00AD64BA">
        <w:rPr>
          <w:rFonts w:hint="cs"/>
          <w:rtl/>
        </w:rPr>
        <w:t>،</w:t>
      </w:r>
      <w:r w:rsidRPr="009C4F9F">
        <w:rPr>
          <w:rFonts w:hint="cs"/>
          <w:rtl/>
        </w:rPr>
        <w:t xml:space="preserve"> لقد كثرت عليّ كتبهم</w:t>
      </w:r>
      <w:r w:rsidR="00AD64BA">
        <w:rPr>
          <w:rFonts w:hint="cs"/>
          <w:rtl/>
        </w:rPr>
        <w:t>،</w:t>
      </w:r>
      <w:r w:rsidRPr="009C4F9F">
        <w:rPr>
          <w:rFonts w:hint="cs"/>
          <w:rtl/>
        </w:rPr>
        <w:t xml:space="preserve"> وتوافرت عليّ رسلهم</w:t>
      </w:r>
      <w:r w:rsidR="00AD64BA">
        <w:rPr>
          <w:rFonts w:hint="cs"/>
          <w:rtl/>
        </w:rPr>
        <w:t>،</w:t>
      </w:r>
      <w:r w:rsidRPr="009C4F9F">
        <w:rPr>
          <w:rFonts w:hint="cs"/>
          <w:rtl/>
        </w:rPr>
        <w:t xml:space="preserve"> ووجبت عليّ واجباتهم</w:t>
      </w:r>
      <w:r w:rsidR="001A3AF7">
        <w:rPr>
          <w:rFonts w:hint="cs"/>
          <w:rtl/>
        </w:rPr>
        <w:t>»</w:t>
      </w:r>
      <w:r w:rsidR="00AD64BA">
        <w:rPr>
          <w:rFonts w:hint="cs"/>
          <w:rtl/>
        </w:rPr>
        <w:t>.</w:t>
      </w:r>
      <w:r>
        <w:rPr>
          <w:rFonts w:hint="cs"/>
          <w:rtl/>
        </w:rPr>
        <w:t xml:space="preserve"> </w:t>
      </w:r>
    </w:p>
    <w:p w:rsidR="00EF1AD1" w:rsidRDefault="00EF1AD1" w:rsidP="009C4F9F">
      <w:pPr>
        <w:pStyle w:val="libNormal"/>
        <w:rPr>
          <w:rtl/>
        </w:rPr>
      </w:pPr>
      <w:r>
        <w:rPr>
          <w:rFonts w:hint="cs"/>
          <w:rtl/>
        </w:rPr>
        <w:t>وأمّا من الناحية السياسية والحكمة</w:t>
      </w:r>
      <w:r w:rsidR="00AD64BA">
        <w:rPr>
          <w:rFonts w:hint="cs"/>
          <w:rtl/>
        </w:rPr>
        <w:t>،</w:t>
      </w:r>
      <w:r>
        <w:rPr>
          <w:rFonts w:hint="cs"/>
          <w:rtl/>
        </w:rPr>
        <w:t xml:space="preserve"> فإنّ الحسين </w:t>
      </w:r>
      <w:r w:rsidR="001A3AF7" w:rsidRPr="001A3AF7">
        <w:rPr>
          <w:rStyle w:val="libAlaemChar"/>
          <w:rFonts w:hint="cs"/>
          <w:rtl/>
        </w:rPr>
        <w:t>عليه‌السلام</w:t>
      </w:r>
      <w:r>
        <w:rPr>
          <w:rFonts w:hint="cs"/>
          <w:rtl/>
        </w:rPr>
        <w:t xml:space="preserve"> ثائر في وجه دولة قويّة وحكومة مسيطرة</w:t>
      </w:r>
      <w:r w:rsidR="00AD64BA">
        <w:rPr>
          <w:rFonts w:hint="cs"/>
          <w:rtl/>
        </w:rPr>
        <w:t>،</w:t>
      </w:r>
      <w:r>
        <w:rPr>
          <w:rFonts w:hint="cs"/>
          <w:rtl/>
        </w:rPr>
        <w:t xml:space="preserve"> وطبعا</w:t>
      </w:r>
      <w:r w:rsidR="001A3AF7">
        <w:rPr>
          <w:rFonts w:hint="cs"/>
          <w:rtl/>
        </w:rPr>
        <w:t>ً</w:t>
      </w:r>
      <w:r>
        <w:rPr>
          <w:rFonts w:hint="cs"/>
          <w:rtl/>
        </w:rPr>
        <w:t xml:space="preserve"> لا بدّ له مِنْ قوّة كبيرة يستند إليها في هكذا ثورة</w:t>
      </w:r>
      <w:r w:rsidR="00AD64BA">
        <w:rPr>
          <w:rFonts w:hint="cs"/>
          <w:rtl/>
        </w:rPr>
        <w:t>،</w:t>
      </w:r>
      <w:r>
        <w:rPr>
          <w:rFonts w:hint="cs"/>
          <w:rtl/>
        </w:rPr>
        <w:t xml:space="preserve"> والعراق يومئذ أنسب قوّة وأكبر سند لمثل تلك الثورة التي عزم الحسين على القيام بها</w:t>
      </w:r>
      <w:r w:rsidR="00AD64BA">
        <w:rPr>
          <w:rFonts w:hint="cs"/>
          <w:rtl/>
        </w:rPr>
        <w:t>؛</w:t>
      </w:r>
      <w:r>
        <w:rPr>
          <w:rFonts w:hint="cs"/>
          <w:rtl/>
        </w:rPr>
        <w:t xml:space="preserve"> وذلك نظراً إلى مركز العراق الجغرافي</w:t>
      </w:r>
      <w:r w:rsidR="00AD64BA">
        <w:rPr>
          <w:rFonts w:hint="cs"/>
          <w:rtl/>
        </w:rPr>
        <w:t>،</w:t>
      </w:r>
      <w:r>
        <w:rPr>
          <w:rFonts w:hint="cs"/>
          <w:rtl/>
        </w:rPr>
        <w:t xml:space="preserve"> وموقعه الاستراتيجي</w:t>
      </w:r>
      <w:r w:rsidR="00AD64BA">
        <w:rPr>
          <w:rFonts w:hint="cs"/>
          <w:rtl/>
        </w:rPr>
        <w:t>،</w:t>
      </w:r>
      <w:r>
        <w:rPr>
          <w:rFonts w:hint="cs"/>
          <w:rtl/>
        </w:rPr>
        <w:t xml:space="preserve"> ومناخه الاقتصادي</w:t>
      </w:r>
      <w:r w:rsidR="00AD64BA">
        <w:rPr>
          <w:rFonts w:hint="cs"/>
          <w:rtl/>
        </w:rPr>
        <w:t>،</w:t>
      </w:r>
      <w:r>
        <w:rPr>
          <w:rFonts w:hint="cs"/>
          <w:rtl/>
        </w:rPr>
        <w:t xml:space="preserve"> وغيرها من الملائمات التي تميّزه عن باقي الأقطار الاُخرى</w:t>
      </w:r>
      <w:r w:rsidR="00AD64BA">
        <w:rPr>
          <w:rFonts w:hint="cs"/>
          <w:rtl/>
        </w:rPr>
        <w:t>؛</w:t>
      </w:r>
      <w:r>
        <w:rPr>
          <w:rFonts w:hint="cs"/>
          <w:rtl/>
        </w:rPr>
        <w:t xml:space="preserve"> ومن ثمّ اختارها أمير المؤمنين </w:t>
      </w:r>
      <w:r w:rsidR="001A3AF7" w:rsidRPr="001A3AF7">
        <w:rPr>
          <w:rStyle w:val="libAlaemChar"/>
          <w:rFonts w:hint="cs"/>
          <w:rtl/>
        </w:rPr>
        <w:t>عليه‌السلام</w:t>
      </w:r>
      <w:r>
        <w:rPr>
          <w:rFonts w:hint="cs"/>
          <w:rtl/>
        </w:rPr>
        <w:t xml:space="preserve"> مِنْ قبل مركزاً لقيادته</w:t>
      </w:r>
      <w:r w:rsidR="00AD64BA">
        <w:rPr>
          <w:rFonts w:hint="cs"/>
          <w:rtl/>
        </w:rPr>
        <w:t>،</w:t>
      </w:r>
      <w:r>
        <w:rPr>
          <w:rFonts w:hint="cs"/>
          <w:rtl/>
        </w:rPr>
        <w:t xml:space="preserve"> وعاصمة لخلافته</w:t>
      </w:r>
      <w:r w:rsidR="00AD64BA">
        <w:rPr>
          <w:rFonts w:hint="cs"/>
          <w:rtl/>
        </w:rPr>
        <w:t>،</w:t>
      </w:r>
      <w:r>
        <w:rPr>
          <w:rFonts w:hint="cs"/>
          <w:rtl/>
        </w:rPr>
        <w:t xml:space="preserve"> ومنطلقاً لحركته الإصلاحية الشاقّة الواسعة بعد عهد عثمان الذي أغرق المجتمع الإسلامي بالمفاسد والانحرافات</w:t>
      </w:r>
      <w:r w:rsidR="00AD64BA">
        <w:rPr>
          <w:rFonts w:hint="cs"/>
          <w:rtl/>
        </w:rPr>
        <w:t>.</w:t>
      </w:r>
      <w:r>
        <w:rPr>
          <w:rFonts w:hint="cs"/>
          <w:rtl/>
        </w:rPr>
        <w:t xml:space="preserve"> وقد خرج منها علي </w:t>
      </w:r>
      <w:r w:rsidR="001A3AF7" w:rsidRPr="001A3AF7">
        <w:rPr>
          <w:rStyle w:val="libAlaemChar"/>
          <w:rFonts w:hint="cs"/>
          <w:rtl/>
        </w:rPr>
        <w:t>عليه‌السلام</w:t>
      </w:r>
      <w:r>
        <w:rPr>
          <w:rFonts w:hint="cs"/>
          <w:rtl/>
        </w:rPr>
        <w:t xml:space="preserve"> بمئة ألف مقاتل أو يزيدون إلى حرب صفين</w:t>
      </w:r>
      <w:r w:rsidR="00AD64BA">
        <w:rPr>
          <w:rFonts w:hint="cs"/>
          <w:rtl/>
        </w:rPr>
        <w:t>.</w:t>
      </w:r>
      <w:r>
        <w:rPr>
          <w:rFonts w:hint="cs"/>
          <w:rtl/>
        </w:rPr>
        <w:t xml:space="preserve"> </w:t>
      </w:r>
    </w:p>
    <w:p w:rsidR="00EF1AD1" w:rsidRDefault="00EF1AD1" w:rsidP="009C4F9F">
      <w:pPr>
        <w:pStyle w:val="libNormal"/>
        <w:rPr>
          <w:rtl/>
        </w:rPr>
      </w:pPr>
      <w:r>
        <w:rPr>
          <w:rFonts w:hint="cs"/>
          <w:rtl/>
        </w:rPr>
        <w:t>والخلاصة هي أنّ الكوفة يومئذ أفضل وأنسب منطلق لكلّ حركة ثورية لولا عيب واحد فيها فوّت كلّ مزاياها الثورية</w:t>
      </w:r>
      <w:r w:rsidR="00AD64BA">
        <w:rPr>
          <w:rFonts w:hint="cs"/>
          <w:rtl/>
        </w:rPr>
        <w:t>،</w:t>
      </w:r>
      <w:r>
        <w:rPr>
          <w:rFonts w:hint="cs"/>
          <w:rtl/>
        </w:rPr>
        <w:t xml:space="preserve"> ألا وهو حالة التقلّب والتلوّن التي امتاز بها أهل العراق عامّة وأهل الكوفة خاصة</w:t>
      </w:r>
      <w:r w:rsidR="00AD64BA">
        <w:rPr>
          <w:rFonts w:hint="cs"/>
          <w:rtl/>
        </w:rPr>
        <w:t>.</w:t>
      </w:r>
      <w:r>
        <w:rPr>
          <w:rFonts w:hint="cs"/>
          <w:rtl/>
        </w:rPr>
        <w:t xml:space="preserve"> </w:t>
      </w:r>
    </w:p>
    <w:p w:rsidR="00EF1AD1" w:rsidRDefault="00EF1AD1" w:rsidP="009C4F9F">
      <w:pPr>
        <w:pStyle w:val="libNormal"/>
        <w:rPr>
          <w:rtl/>
        </w:rPr>
      </w:pPr>
      <w:r>
        <w:rPr>
          <w:rFonts w:hint="cs"/>
          <w:rtl/>
        </w:rPr>
        <w:t>وقد نقل عن لسان كاهن اليمن في كلمته التي حدّد فيها صفات الشعوب والأقطار</w:t>
      </w:r>
      <w:r w:rsidR="00AD64BA">
        <w:rPr>
          <w:rFonts w:hint="cs"/>
          <w:rtl/>
        </w:rPr>
        <w:t>،</w:t>
      </w:r>
      <w:r>
        <w:rPr>
          <w:rFonts w:hint="cs"/>
          <w:rtl/>
        </w:rPr>
        <w:t xml:space="preserve"> فقال</w:t>
      </w:r>
      <w:r w:rsidR="00AD64BA">
        <w:rPr>
          <w:rFonts w:hint="cs"/>
          <w:rtl/>
        </w:rPr>
        <w:t>:</w:t>
      </w:r>
      <w:r>
        <w:rPr>
          <w:rFonts w:hint="cs"/>
          <w:rtl/>
        </w:rPr>
        <w:t xml:space="preserve"> وأمّا العراق فشقاق ونفاق</w:t>
      </w:r>
      <w:r w:rsidR="00AD64BA">
        <w:rPr>
          <w:rFonts w:hint="cs"/>
          <w:rtl/>
        </w:rPr>
        <w:t>،</w:t>
      </w:r>
      <w:r>
        <w:rPr>
          <w:rFonts w:hint="cs"/>
          <w:rtl/>
        </w:rPr>
        <w:t xml:space="preserve"> وثياب رقاق</w:t>
      </w:r>
      <w:r w:rsidR="00AD64BA">
        <w:rPr>
          <w:rFonts w:hint="cs"/>
          <w:rtl/>
        </w:rPr>
        <w:t>،</w:t>
      </w:r>
      <w:r>
        <w:rPr>
          <w:rFonts w:hint="cs"/>
          <w:rtl/>
        </w:rPr>
        <w:t xml:space="preserve"> ودم مهراق</w:t>
      </w:r>
      <w:r w:rsidR="00AD64BA">
        <w:rPr>
          <w:rFonts w:hint="cs"/>
          <w:rtl/>
        </w:rPr>
        <w:t>.</w:t>
      </w:r>
    </w:p>
    <w:p w:rsidR="00EF1AD1" w:rsidRDefault="00EF1AD1" w:rsidP="009C4F9F">
      <w:pPr>
        <w:pStyle w:val="libNormal"/>
        <w:rPr>
          <w:rtl/>
        </w:rPr>
      </w:pPr>
      <w:r>
        <w:rPr>
          <w:rFonts w:hint="cs"/>
          <w:rtl/>
        </w:rPr>
        <w:t>وجاء في بعض وصايا معاوية لابنه يزيد قال</w:t>
      </w:r>
      <w:r w:rsidR="00AD64BA">
        <w:rPr>
          <w:rFonts w:hint="cs"/>
          <w:rtl/>
        </w:rPr>
        <w:t>:</w:t>
      </w:r>
      <w:r>
        <w:rPr>
          <w:rFonts w:hint="cs"/>
          <w:rtl/>
        </w:rPr>
        <w:t xml:space="preserve"> وانظر أهل العراق</w:t>
      </w:r>
      <w:r w:rsidR="00AD64BA">
        <w:rPr>
          <w:rFonts w:hint="cs"/>
          <w:rtl/>
        </w:rPr>
        <w:t>،</w:t>
      </w:r>
      <w:r>
        <w:rPr>
          <w:rFonts w:hint="cs"/>
          <w:rtl/>
        </w:rPr>
        <w:t xml:space="preserve"> فإنْ طلبوا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منك أنْ تعزل عنهم في كلّ يوم والياً وتنصب لهم آخر فافعل</w:t>
      </w:r>
      <w:r w:rsidR="00AD64BA">
        <w:rPr>
          <w:rFonts w:hint="cs"/>
          <w:rtl/>
        </w:rPr>
        <w:t>؛</w:t>
      </w:r>
      <w:r>
        <w:rPr>
          <w:rFonts w:hint="cs"/>
          <w:rtl/>
        </w:rPr>
        <w:t xml:space="preserve"> لأنّ ذلك أيسر مِنْ أنْ يخرجوا عليك</w:t>
      </w:r>
      <w:r w:rsidR="00AD64BA">
        <w:rPr>
          <w:rFonts w:hint="cs"/>
          <w:rtl/>
        </w:rPr>
        <w:t>.</w:t>
      </w:r>
      <w:r>
        <w:rPr>
          <w:rFonts w:hint="cs"/>
          <w:rtl/>
        </w:rPr>
        <w:t xml:space="preserve"> </w:t>
      </w:r>
    </w:p>
    <w:p w:rsidR="00EF1AD1" w:rsidRDefault="00EF1AD1" w:rsidP="009C4F9F">
      <w:pPr>
        <w:pStyle w:val="libNormal"/>
        <w:rPr>
          <w:rtl/>
        </w:rPr>
      </w:pPr>
      <w:r>
        <w:rPr>
          <w:rFonts w:hint="cs"/>
          <w:rtl/>
        </w:rPr>
        <w:t>ويعزو الخبراء هذه الحالة فيهم إلى إحساسهم المرهف</w:t>
      </w:r>
      <w:r w:rsidR="00AD64BA">
        <w:rPr>
          <w:rFonts w:hint="cs"/>
          <w:rtl/>
        </w:rPr>
        <w:t>،</w:t>
      </w:r>
      <w:r>
        <w:rPr>
          <w:rFonts w:hint="cs"/>
          <w:rtl/>
        </w:rPr>
        <w:t xml:space="preserve"> وذكائهم الفطري المفرط</w:t>
      </w:r>
      <w:r w:rsidR="00AD64BA">
        <w:rPr>
          <w:rFonts w:hint="cs"/>
          <w:rtl/>
        </w:rPr>
        <w:t>،</w:t>
      </w:r>
      <w:r>
        <w:rPr>
          <w:rFonts w:hint="cs"/>
          <w:rtl/>
        </w:rPr>
        <w:t xml:space="preserve"> فهم دائماً وأبداً كانوا مصدر تعب وإزعاج للولاة والحكّام والأمراء</w:t>
      </w:r>
      <w:r w:rsidR="00AD64BA">
        <w:rPr>
          <w:rFonts w:hint="cs"/>
          <w:rtl/>
        </w:rPr>
        <w:t>،</w:t>
      </w:r>
      <w:r>
        <w:rPr>
          <w:rFonts w:hint="cs"/>
          <w:rtl/>
        </w:rPr>
        <w:t xml:space="preserve"> لا يستقيمون إلاّ تحت وطأة العنف والإرهاب والظلم</w:t>
      </w:r>
      <w:r w:rsidR="00AD64BA">
        <w:rPr>
          <w:rFonts w:hint="cs"/>
          <w:rtl/>
        </w:rPr>
        <w:t>.</w:t>
      </w:r>
      <w:r>
        <w:rPr>
          <w:rFonts w:hint="cs"/>
          <w:rtl/>
        </w:rPr>
        <w:t xml:space="preserve"> فهم كما قيل عنهم</w:t>
      </w:r>
      <w:r w:rsidR="00AD64BA">
        <w:rPr>
          <w:rFonts w:hint="cs"/>
          <w:rtl/>
        </w:rPr>
        <w:t>:</w:t>
      </w:r>
      <w:r>
        <w:rPr>
          <w:rFonts w:hint="cs"/>
          <w:rtl/>
        </w:rPr>
        <w:t xml:space="preserve"> </w:t>
      </w:r>
      <w:r w:rsidR="00AD64BA">
        <w:rPr>
          <w:rFonts w:hint="cs"/>
          <w:rtl/>
        </w:rPr>
        <w:t>(</w:t>
      </w:r>
      <w:r>
        <w:rPr>
          <w:rFonts w:hint="cs"/>
          <w:rtl/>
        </w:rPr>
        <w:t>عبيد العصا</w:t>
      </w:r>
      <w:r w:rsidR="00AD64BA">
        <w:rPr>
          <w:rFonts w:hint="cs"/>
          <w:rtl/>
        </w:rPr>
        <w:t>)</w:t>
      </w:r>
      <w:r>
        <w:rPr>
          <w:rFonts w:hint="cs"/>
          <w:rtl/>
        </w:rPr>
        <w:t xml:space="preserve"> على المدى البعيد</w:t>
      </w:r>
      <w:r w:rsidR="00AD64BA">
        <w:rPr>
          <w:rFonts w:hint="cs"/>
          <w:rtl/>
        </w:rPr>
        <w:t>،</w:t>
      </w:r>
      <w:r>
        <w:rPr>
          <w:rFonts w:hint="cs"/>
          <w:rtl/>
        </w:rPr>
        <w:t xml:space="preserve"> وطلاّب الحقّ والعدل على المدى القريب</w:t>
      </w:r>
      <w:r w:rsidR="00AD64BA">
        <w:rPr>
          <w:rFonts w:hint="cs"/>
          <w:rtl/>
        </w:rPr>
        <w:t>،</w:t>
      </w:r>
      <w:r>
        <w:rPr>
          <w:rFonts w:hint="cs"/>
          <w:rtl/>
        </w:rPr>
        <w:t xml:space="preserve"> سريعو الإقبال وسريعو الإدبار</w:t>
      </w:r>
      <w:r w:rsidR="00AD64BA">
        <w:rPr>
          <w:rFonts w:hint="cs"/>
          <w:rtl/>
        </w:rPr>
        <w:t>.</w:t>
      </w:r>
      <w:r>
        <w:rPr>
          <w:rFonts w:hint="cs"/>
          <w:rtl/>
        </w:rPr>
        <w:t xml:space="preserve"> </w:t>
      </w:r>
    </w:p>
    <w:p w:rsidR="00EF1AD1" w:rsidRDefault="00EF1AD1" w:rsidP="009C4F9F">
      <w:pPr>
        <w:pStyle w:val="libNormal"/>
        <w:rPr>
          <w:rtl/>
        </w:rPr>
      </w:pPr>
      <w:r>
        <w:rPr>
          <w:rFonts w:hint="cs"/>
          <w:rtl/>
        </w:rPr>
        <w:t>وعلى كلّ حالٍ</w:t>
      </w:r>
      <w:r w:rsidR="00AD64BA">
        <w:rPr>
          <w:rFonts w:hint="cs"/>
          <w:rtl/>
        </w:rPr>
        <w:t>،</w:t>
      </w:r>
      <w:r>
        <w:rPr>
          <w:rFonts w:hint="cs"/>
          <w:rtl/>
        </w:rPr>
        <w:t xml:space="preserve"> نتساءل بعد كلّ هذا ونقول</w:t>
      </w:r>
      <w:r w:rsidR="00AD64BA">
        <w:rPr>
          <w:rFonts w:hint="cs"/>
          <w:rtl/>
        </w:rPr>
        <w:t>:</w:t>
      </w:r>
      <w:r>
        <w:rPr>
          <w:rFonts w:hint="cs"/>
          <w:rtl/>
        </w:rPr>
        <w:t xml:space="preserve"> لو لمْ يتوجّه الحسين </w:t>
      </w:r>
      <w:r w:rsidR="001A3AF7" w:rsidRPr="001A3AF7">
        <w:rPr>
          <w:rStyle w:val="libAlaemChar"/>
          <w:rFonts w:hint="cs"/>
          <w:rtl/>
        </w:rPr>
        <w:t>عليه‌السلام</w:t>
      </w:r>
      <w:r>
        <w:rPr>
          <w:rFonts w:hint="cs"/>
          <w:rtl/>
        </w:rPr>
        <w:t xml:space="preserve"> إلى العراق رغم دعوتهم الملحّة له فإلى أين كان يتوجّه بعد أنْ صارت حياته في مكّة معرضة للخطر في أي لحظة</w:t>
      </w:r>
      <w:r w:rsidR="00AD64BA">
        <w:rPr>
          <w:rFonts w:hint="cs"/>
          <w:rtl/>
        </w:rPr>
        <w:t>،</w:t>
      </w:r>
      <w:r>
        <w:rPr>
          <w:rFonts w:hint="cs"/>
          <w:rtl/>
        </w:rPr>
        <w:t xml:space="preserve"> ولمْ يتلقَ دعوة مِنْ أيّ مكان آخر غير العراق</w:t>
      </w:r>
      <w:r w:rsidR="00AD64BA">
        <w:rPr>
          <w:rFonts w:hint="cs"/>
          <w:rtl/>
        </w:rPr>
        <w:t>؟</w:t>
      </w:r>
      <w:r>
        <w:rPr>
          <w:rFonts w:hint="cs"/>
          <w:rtl/>
        </w:rPr>
        <w:t xml:space="preserve"> فهل كان يبقى في مكّة حتّى يُقبض عليه ويسلّم أسيراً إلى يزيد</w:t>
      </w:r>
      <w:r w:rsidR="00AD64BA">
        <w:rPr>
          <w:rFonts w:hint="cs"/>
          <w:rtl/>
        </w:rPr>
        <w:t>،</w:t>
      </w:r>
      <w:r>
        <w:rPr>
          <w:rFonts w:hint="cs"/>
          <w:rtl/>
        </w:rPr>
        <w:t xml:space="preserve"> أو يغتال ويقتل غدراً ويذهب دمه هدراً</w:t>
      </w:r>
      <w:r w:rsidR="00AD64BA">
        <w:rPr>
          <w:rFonts w:hint="cs"/>
          <w:rtl/>
        </w:rPr>
        <w:t>؟</w:t>
      </w:r>
      <w:r>
        <w:rPr>
          <w:rFonts w:hint="cs"/>
          <w:rtl/>
        </w:rPr>
        <w:t xml:space="preserve"> </w:t>
      </w:r>
    </w:p>
    <w:p w:rsidR="00EF1AD1" w:rsidRDefault="00EF1AD1" w:rsidP="009C4F9F">
      <w:pPr>
        <w:pStyle w:val="libNormal"/>
        <w:rPr>
          <w:rtl/>
        </w:rPr>
      </w:pPr>
      <w:r>
        <w:rPr>
          <w:rFonts w:hint="cs"/>
          <w:rtl/>
        </w:rPr>
        <w:t>نعم</w:t>
      </w:r>
      <w:r w:rsidR="00AD64BA">
        <w:rPr>
          <w:rFonts w:hint="cs"/>
          <w:rtl/>
        </w:rPr>
        <w:t>،</w:t>
      </w:r>
      <w:r>
        <w:rPr>
          <w:rFonts w:hint="cs"/>
          <w:rtl/>
        </w:rPr>
        <w:t xml:space="preserve"> لك أنْ تقول لماذا لمْ يعدل عن الكوفة عندما ظهر له غدرهم به وانقلابهم عليه</w:t>
      </w:r>
      <w:r w:rsidR="00AD64BA">
        <w:rPr>
          <w:rFonts w:hint="cs"/>
          <w:rtl/>
        </w:rPr>
        <w:t>؟</w:t>
      </w:r>
      <w:r>
        <w:rPr>
          <w:rFonts w:hint="cs"/>
          <w:rtl/>
        </w:rPr>
        <w:t xml:space="preserve"> فنقول</w:t>
      </w:r>
      <w:r w:rsidR="00AD64BA">
        <w:rPr>
          <w:rFonts w:hint="cs"/>
          <w:rtl/>
        </w:rPr>
        <w:t>:</w:t>
      </w:r>
      <w:r>
        <w:rPr>
          <w:rFonts w:hint="cs"/>
          <w:rtl/>
        </w:rPr>
        <w:t xml:space="preserve"> أجل</w:t>
      </w:r>
      <w:r w:rsidR="00AD64BA">
        <w:rPr>
          <w:rFonts w:hint="cs"/>
          <w:rtl/>
        </w:rPr>
        <w:t>،</w:t>
      </w:r>
      <w:r>
        <w:rPr>
          <w:rFonts w:hint="cs"/>
          <w:rtl/>
        </w:rPr>
        <w:t xml:space="preserve"> لقد حاول العدول عنها</w:t>
      </w:r>
      <w:r w:rsidR="00AD64BA">
        <w:rPr>
          <w:rFonts w:hint="cs"/>
          <w:rtl/>
        </w:rPr>
        <w:t>،</w:t>
      </w:r>
      <w:r>
        <w:rPr>
          <w:rFonts w:hint="cs"/>
          <w:rtl/>
        </w:rPr>
        <w:t xml:space="preserve"> بل عدل عن التوجّه إليها فعلاً لمّا التقى بطلائع جيش العدو بقيادة الحرّ بن يزيد الرياحي</w:t>
      </w:r>
      <w:r w:rsidR="00AD64BA">
        <w:rPr>
          <w:rFonts w:hint="cs"/>
          <w:rtl/>
        </w:rPr>
        <w:t>،</w:t>
      </w:r>
      <w:r>
        <w:rPr>
          <w:rFonts w:hint="cs"/>
          <w:rtl/>
        </w:rPr>
        <w:t xml:space="preserve"> وأيقن بأنّه ليس له في الكوفة مكان ولا أعوان</w:t>
      </w:r>
      <w:r w:rsidR="00AD64BA">
        <w:rPr>
          <w:rFonts w:hint="cs"/>
          <w:rtl/>
        </w:rPr>
        <w:t>،</w:t>
      </w:r>
      <w:r>
        <w:rPr>
          <w:rFonts w:hint="cs"/>
          <w:rtl/>
        </w:rPr>
        <w:t xml:space="preserve"> ولكنّ الحرّ منعه مِنْ ذلك</w:t>
      </w:r>
      <w:r w:rsidR="00AD64BA">
        <w:rPr>
          <w:rFonts w:hint="cs"/>
          <w:rtl/>
        </w:rPr>
        <w:t>،</w:t>
      </w:r>
      <w:r>
        <w:rPr>
          <w:rFonts w:hint="cs"/>
          <w:rtl/>
        </w:rPr>
        <w:t xml:space="preserve"> وصمّم على أنْ يأخذه إلى عبيد الله بن زياد أسيراً</w:t>
      </w:r>
      <w:r w:rsidR="00AD64BA">
        <w:rPr>
          <w:rFonts w:hint="cs"/>
          <w:rtl/>
        </w:rPr>
        <w:t>.</w:t>
      </w:r>
      <w:r>
        <w:rPr>
          <w:rFonts w:hint="cs"/>
          <w:rtl/>
        </w:rPr>
        <w:t xml:space="preserve"> وبعد محاولات عنيفة وتمانع من الطرفين اتّفق الحسين </w:t>
      </w:r>
      <w:r w:rsidR="001A3AF7" w:rsidRPr="001A3AF7">
        <w:rPr>
          <w:rStyle w:val="libAlaemChar"/>
          <w:rFonts w:hint="cs"/>
          <w:rtl/>
        </w:rPr>
        <w:t>عليه‌السلام</w:t>
      </w:r>
      <w:r>
        <w:rPr>
          <w:rFonts w:hint="cs"/>
          <w:rtl/>
        </w:rPr>
        <w:t xml:space="preserve"> معهم على أنْ يسلك طريقاً لا يردّه إلى مكّة والمدينة ولا يدخله إلى الكوفة</w:t>
      </w:r>
      <w:r w:rsidR="00AD64BA">
        <w:rPr>
          <w:rFonts w:hint="cs"/>
          <w:rtl/>
        </w:rPr>
        <w:t>؛</w:t>
      </w:r>
      <w:r>
        <w:rPr>
          <w:rFonts w:hint="cs"/>
          <w:rtl/>
        </w:rPr>
        <w:t xml:space="preserve"> ليسير على وجهه في أرض الله تعالى إلى حيث ينتهي به السير</w:t>
      </w:r>
      <w:r w:rsidR="00AD64BA">
        <w:rPr>
          <w:rFonts w:hint="cs"/>
          <w:rtl/>
        </w:rPr>
        <w:t>.</w:t>
      </w:r>
    </w:p>
    <w:p w:rsidR="00EF1AD1" w:rsidRDefault="00EF1AD1" w:rsidP="009C4F9F">
      <w:pPr>
        <w:pStyle w:val="libNormal"/>
        <w:rPr>
          <w:rtl/>
        </w:rPr>
      </w:pPr>
      <w:r>
        <w:rPr>
          <w:rFonts w:hint="cs"/>
          <w:rtl/>
        </w:rPr>
        <w:t>وهكذا كان</w:t>
      </w:r>
      <w:r w:rsidR="00AD64BA">
        <w:rPr>
          <w:rFonts w:hint="cs"/>
          <w:rtl/>
        </w:rPr>
        <w:t>،</w:t>
      </w:r>
      <w:r>
        <w:rPr>
          <w:rFonts w:hint="cs"/>
          <w:rtl/>
        </w:rPr>
        <w:t xml:space="preserve"> وأخذ الحسين </w:t>
      </w:r>
      <w:r w:rsidR="001A3AF7" w:rsidRPr="001A3AF7">
        <w:rPr>
          <w:rStyle w:val="libAlaemChar"/>
          <w:rFonts w:hint="cs"/>
          <w:rtl/>
        </w:rPr>
        <w:t>عليه‌السلام</w:t>
      </w:r>
      <w:r>
        <w:rPr>
          <w:rFonts w:hint="cs"/>
          <w:rtl/>
        </w:rPr>
        <w:t xml:space="preserve"> طريقاً وسطاً</w:t>
      </w:r>
      <w:r w:rsidR="00AD64BA">
        <w:rPr>
          <w:rFonts w:hint="cs"/>
          <w:rtl/>
        </w:rPr>
        <w:t>،</w:t>
      </w:r>
      <w:r>
        <w:rPr>
          <w:rFonts w:hint="cs"/>
          <w:rtl/>
        </w:rPr>
        <w:t xml:space="preserve"> وصار يتياسر عن الكوفة إلى الغرب متّجهاً نحو المدائن</w:t>
      </w:r>
      <w:r w:rsidR="00AD64BA">
        <w:rPr>
          <w:rFonts w:hint="cs"/>
          <w:rtl/>
        </w:rPr>
        <w:t>؛</w:t>
      </w:r>
      <w:r>
        <w:rPr>
          <w:rFonts w:hint="cs"/>
          <w:rtl/>
        </w:rPr>
        <w:t xml:space="preserve"> بقصد أنْ يخرج مِنْ منطقة نفوذ ابن زياد الذي كان أخبث وأشقى رجل في عمّال يزيد</w:t>
      </w:r>
      <w:r w:rsidR="00AD64BA">
        <w:rPr>
          <w:rFonts w:hint="cs"/>
          <w:rtl/>
        </w:rPr>
        <w:t>،</w:t>
      </w:r>
      <w:r>
        <w:rPr>
          <w:rFonts w:hint="cs"/>
          <w:rtl/>
        </w:rPr>
        <w:t xml:space="preserve"> وأشدّهم عداءً وبغضاً لآل النبي </w:t>
      </w:r>
      <w:r w:rsidR="001A3AF7" w:rsidRPr="001A3AF7">
        <w:rPr>
          <w:rStyle w:val="libAlaemChar"/>
          <w:rFonts w:hint="cs"/>
          <w:rtl/>
        </w:rPr>
        <w:t>صلى‌الله‌عليه‌وآله</w:t>
      </w:r>
      <w:r w:rsidR="00AD64BA">
        <w:rPr>
          <w:rFonts w:hint="cs"/>
          <w:rtl/>
        </w:rPr>
        <w:t>.</w:t>
      </w:r>
    </w:p>
    <w:p w:rsidR="00EF1AD1" w:rsidRDefault="00EF1AD1" w:rsidP="009C4F9F">
      <w:pPr>
        <w:pStyle w:val="libNormal"/>
        <w:rPr>
          <w:rtl/>
        </w:rPr>
      </w:pPr>
      <w:r>
        <w:rPr>
          <w:rFonts w:hint="cs"/>
          <w:rtl/>
        </w:rPr>
        <w:t xml:space="preserve">فسار الحسين </w:t>
      </w:r>
      <w:r w:rsidR="001A3AF7" w:rsidRPr="001A3AF7">
        <w:rPr>
          <w:rStyle w:val="libAlaemChar"/>
          <w:rFonts w:hint="cs"/>
          <w:rtl/>
        </w:rPr>
        <w:t>عليه‌السلام</w:t>
      </w:r>
      <w:r>
        <w:rPr>
          <w:rFonts w:hint="cs"/>
          <w:rtl/>
        </w:rPr>
        <w:t xml:space="preserve"> في الاتّجاه الجديد والحرّ وأصحابه يسايرونه على البعد حتّى وصل أرض كربلاء</w:t>
      </w:r>
      <w:r w:rsidR="00AD64BA">
        <w:rPr>
          <w:rFonts w:hint="cs"/>
          <w:rtl/>
        </w:rPr>
        <w:t>،</w:t>
      </w:r>
      <w:r>
        <w:rPr>
          <w:rFonts w:hint="cs"/>
          <w:rtl/>
        </w:rPr>
        <w:t xml:space="preserve"> وهي أرض على شاطئ الفرات</w:t>
      </w:r>
      <w:r w:rsidR="00AD64BA">
        <w:rPr>
          <w:rFonts w:hint="cs"/>
          <w:rtl/>
        </w:rPr>
        <w:t>،</w:t>
      </w:r>
      <w:r>
        <w:rPr>
          <w:rFonts w:hint="cs"/>
          <w:rtl/>
        </w:rPr>
        <w:t xml:space="preserve"> كانت تسمّى نينوى والغاضريات</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ووادي الطفوف</w:t>
      </w:r>
      <w:r w:rsidR="00AD64BA">
        <w:rPr>
          <w:rFonts w:hint="cs"/>
          <w:rtl/>
        </w:rPr>
        <w:t>،</w:t>
      </w:r>
      <w:r>
        <w:rPr>
          <w:rFonts w:hint="cs"/>
          <w:rtl/>
        </w:rPr>
        <w:t xml:space="preserve"> فلمّا وصل ركب الحسين </w:t>
      </w:r>
      <w:r w:rsidR="001A3AF7" w:rsidRPr="001A3AF7">
        <w:rPr>
          <w:rStyle w:val="libAlaemChar"/>
          <w:rFonts w:hint="cs"/>
          <w:rtl/>
        </w:rPr>
        <w:t>عليه‌السلام</w:t>
      </w:r>
      <w:r>
        <w:rPr>
          <w:rFonts w:hint="cs"/>
          <w:rtl/>
        </w:rPr>
        <w:t xml:space="preserve"> إليها وصل أيضاً رسول مِن ابن زياد بكتاب منه إلى الحرّ الرياحي يذكر فيه اطّلاعه على ما حدث بينه وبين الحسين </w:t>
      </w:r>
      <w:r w:rsidR="001A3AF7" w:rsidRPr="001A3AF7">
        <w:rPr>
          <w:rStyle w:val="libAlaemChar"/>
          <w:rFonts w:hint="cs"/>
          <w:rtl/>
        </w:rPr>
        <w:t>عليه‌السلام</w:t>
      </w:r>
      <w:r w:rsidR="00AD64BA">
        <w:rPr>
          <w:rFonts w:hint="cs"/>
          <w:rtl/>
        </w:rPr>
        <w:t>،</w:t>
      </w:r>
      <w:r>
        <w:rPr>
          <w:rFonts w:hint="cs"/>
          <w:rtl/>
        </w:rPr>
        <w:t xml:space="preserve"> ويأمره فيه أنْ يأتي إليه بالحسين </w:t>
      </w:r>
      <w:r w:rsidR="001A3AF7" w:rsidRPr="001A3AF7">
        <w:rPr>
          <w:rStyle w:val="libAlaemChar"/>
          <w:rFonts w:hint="cs"/>
          <w:rtl/>
        </w:rPr>
        <w:t>عليه‌السلام</w:t>
      </w:r>
      <w:r>
        <w:rPr>
          <w:rFonts w:hint="cs"/>
          <w:rtl/>
        </w:rPr>
        <w:t xml:space="preserve"> سلما</w:t>
      </w:r>
      <w:r w:rsidR="001A3AF7">
        <w:rPr>
          <w:rFonts w:hint="cs"/>
          <w:rtl/>
        </w:rPr>
        <w:t>ً</w:t>
      </w:r>
      <w:r>
        <w:rPr>
          <w:rFonts w:hint="cs"/>
          <w:rtl/>
        </w:rPr>
        <w:t xml:space="preserve"> مستسلماً وإلاّ فليحبسه عن الرجوع أو المسير</w:t>
      </w:r>
      <w:r w:rsidR="00AD64BA">
        <w:rPr>
          <w:rFonts w:hint="cs"/>
          <w:rtl/>
        </w:rPr>
        <w:t>،</w:t>
      </w:r>
      <w:r>
        <w:rPr>
          <w:rFonts w:hint="cs"/>
          <w:rtl/>
        </w:rPr>
        <w:t xml:space="preserve"> وليجعجع به في المكان الذي يصل فيه الكتاب إليه ويخبره بأنّ حامل الكتاب عين عليه</w:t>
      </w:r>
      <w:r w:rsidR="00AD64BA">
        <w:rPr>
          <w:rFonts w:hint="cs"/>
          <w:rtl/>
        </w:rPr>
        <w:t>.</w:t>
      </w:r>
    </w:p>
    <w:p w:rsidR="00EF1AD1" w:rsidRDefault="00EF1AD1" w:rsidP="009C4F9F">
      <w:pPr>
        <w:pStyle w:val="libNormal"/>
        <w:rPr>
          <w:rtl/>
        </w:rPr>
      </w:pPr>
      <w:r>
        <w:rPr>
          <w:rFonts w:hint="cs"/>
          <w:rtl/>
        </w:rPr>
        <w:t xml:space="preserve">فدنا الحرّ عند ذلك من الحسين </w:t>
      </w:r>
      <w:r w:rsidR="001A3AF7" w:rsidRPr="001A3AF7">
        <w:rPr>
          <w:rStyle w:val="libAlaemChar"/>
          <w:rFonts w:hint="cs"/>
          <w:rtl/>
        </w:rPr>
        <w:t>عليه‌السلام</w:t>
      </w:r>
      <w:r>
        <w:rPr>
          <w:rFonts w:hint="cs"/>
          <w:rtl/>
        </w:rPr>
        <w:t xml:space="preserve"> وأطلعه على الكتاب</w:t>
      </w:r>
      <w:r w:rsidR="00AD64BA">
        <w:rPr>
          <w:rFonts w:hint="cs"/>
          <w:rtl/>
        </w:rPr>
        <w:t>،</w:t>
      </w:r>
      <w:r>
        <w:rPr>
          <w:rFonts w:hint="cs"/>
          <w:rtl/>
        </w:rPr>
        <w:t xml:space="preserve"> وقال</w:t>
      </w:r>
      <w:r w:rsidR="00AD64BA">
        <w:rPr>
          <w:rFonts w:hint="cs"/>
          <w:rtl/>
        </w:rPr>
        <w:t>:</w:t>
      </w:r>
      <w:r>
        <w:rPr>
          <w:rFonts w:hint="cs"/>
          <w:rtl/>
        </w:rPr>
        <w:t xml:space="preserve"> لا يسعني بعد هذا أنْ أدعك مستمراً في سيرك</w:t>
      </w:r>
      <w:r w:rsidR="00AD64BA">
        <w:rPr>
          <w:rFonts w:hint="cs"/>
          <w:rtl/>
        </w:rPr>
        <w:t>،</w:t>
      </w:r>
      <w:r>
        <w:rPr>
          <w:rFonts w:hint="cs"/>
          <w:rtl/>
        </w:rPr>
        <w:t xml:space="preserve"> فإمّا أنْ تنزل هنا أو نقاتلك</w:t>
      </w:r>
      <w:r w:rsidR="00AD64BA">
        <w:rPr>
          <w:rFonts w:hint="cs"/>
          <w:rtl/>
        </w:rPr>
        <w:t>،</w:t>
      </w:r>
      <w:r>
        <w:rPr>
          <w:rFonts w:hint="cs"/>
          <w:rtl/>
        </w:rPr>
        <w:t xml:space="preserve"> فعرض عليه بعض أصحابه القتال مع القوم</w:t>
      </w:r>
      <w:r w:rsidR="00AD64BA">
        <w:rPr>
          <w:rFonts w:hint="cs"/>
          <w:rtl/>
        </w:rPr>
        <w:t>،</w:t>
      </w:r>
      <w:r>
        <w:rPr>
          <w:rFonts w:hint="cs"/>
          <w:rtl/>
        </w:rPr>
        <w:t xml:space="preserve"> فقال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إنّي أكره أنْ أبدأهم بقتال</w:t>
      </w:r>
      <w:r w:rsidR="001A3AF7">
        <w:rPr>
          <w:rFonts w:hint="cs"/>
          <w:rtl/>
        </w:rPr>
        <w:t>»</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ثمّ نزل الحسين وأصحابه </w:t>
      </w:r>
      <w:r w:rsidR="001A3AF7" w:rsidRPr="001A3AF7">
        <w:rPr>
          <w:rStyle w:val="libAlaemChar"/>
          <w:rFonts w:hint="cs"/>
          <w:rtl/>
        </w:rPr>
        <w:t>عليهم‌السلام</w:t>
      </w:r>
      <w:r>
        <w:rPr>
          <w:rFonts w:hint="cs"/>
          <w:rtl/>
        </w:rPr>
        <w:t xml:space="preserve"> في جانب</w:t>
      </w:r>
      <w:r w:rsidR="00AD64BA">
        <w:rPr>
          <w:rFonts w:hint="cs"/>
          <w:rtl/>
        </w:rPr>
        <w:t>،</w:t>
      </w:r>
      <w:r>
        <w:rPr>
          <w:rFonts w:hint="cs"/>
          <w:rtl/>
        </w:rPr>
        <w:t xml:space="preserve"> ونزل الحرّ في ألف فارس في جانب آخر مِنْ أرض كربلاء</w:t>
      </w:r>
      <w:r w:rsidR="00AD64BA">
        <w:rPr>
          <w:rFonts w:hint="cs"/>
          <w:rtl/>
        </w:rPr>
        <w:t>،</w:t>
      </w:r>
      <w:r>
        <w:rPr>
          <w:rFonts w:hint="cs"/>
          <w:rtl/>
        </w:rPr>
        <w:t xml:space="preserve"> وذلك في يوم الثاني مِنْ شهر المحرّم الحرام سنة (61) للهجرة</w:t>
      </w:r>
      <w:r w:rsidR="00AD64BA">
        <w:rPr>
          <w:rFonts w:hint="cs"/>
          <w:rtl/>
        </w:rPr>
        <w:t>،</w:t>
      </w:r>
      <w:r>
        <w:rPr>
          <w:rFonts w:hint="cs"/>
          <w:rtl/>
        </w:rPr>
        <w:t xml:space="preserve"> ثمّ كتب الحرّ إلى ابن زياد كتاباً يخبره بنزول الحسين </w:t>
      </w:r>
      <w:r w:rsidR="001A3AF7" w:rsidRPr="001A3AF7">
        <w:rPr>
          <w:rStyle w:val="libAlaemChar"/>
          <w:rFonts w:hint="cs"/>
          <w:rtl/>
        </w:rPr>
        <w:t>عليه‌السلام</w:t>
      </w:r>
      <w:r>
        <w:rPr>
          <w:rFonts w:hint="cs"/>
          <w:rtl/>
        </w:rPr>
        <w:t xml:space="preserve"> أرض كربلاء</w:t>
      </w:r>
      <w:r w:rsidR="00AD64BA">
        <w:rPr>
          <w:rFonts w:hint="cs"/>
          <w:rtl/>
        </w:rPr>
        <w:t>،</w:t>
      </w:r>
      <w:r>
        <w:rPr>
          <w:rFonts w:hint="cs"/>
          <w:rtl/>
        </w:rPr>
        <w:t xml:space="preserve"> فكتب ابن زياد إلى الحسين </w:t>
      </w:r>
      <w:r w:rsidR="001A3AF7" w:rsidRPr="001A3AF7">
        <w:rPr>
          <w:rStyle w:val="libAlaemChar"/>
          <w:rFonts w:hint="cs"/>
          <w:rtl/>
        </w:rPr>
        <w:t>عليه‌السلام</w:t>
      </w:r>
      <w:r>
        <w:rPr>
          <w:rFonts w:hint="cs"/>
          <w:rtl/>
        </w:rPr>
        <w:t xml:space="preserve"> كتاباً يقول فيه</w:t>
      </w:r>
      <w:r w:rsidR="00AD64BA">
        <w:rPr>
          <w:rFonts w:hint="cs"/>
          <w:rtl/>
        </w:rPr>
        <w:t>:</w:t>
      </w:r>
      <w:r>
        <w:rPr>
          <w:rFonts w:hint="cs"/>
          <w:rtl/>
        </w:rPr>
        <w:t xml:space="preserve"> أمّا بعد يا حسين</w:t>
      </w:r>
      <w:r w:rsidR="00AD64BA">
        <w:rPr>
          <w:rFonts w:hint="cs"/>
          <w:rtl/>
        </w:rPr>
        <w:t>،</w:t>
      </w:r>
      <w:r>
        <w:rPr>
          <w:rFonts w:hint="cs"/>
          <w:rtl/>
        </w:rPr>
        <w:t xml:space="preserve"> فقد بلغني نزولك أرض كربلاء</w:t>
      </w:r>
      <w:r w:rsidR="00AD64BA">
        <w:rPr>
          <w:rFonts w:hint="cs"/>
          <w:rtl/>
        </w:rPr>
        <w:t>،</w:t>
      </w:r>
      <w:r>
        <w:rPr>
          <w:rFonts w:hint="cs"/>
          <w:rtl/>
        </w:rPr>
        <w:t xml:space="preserve"> وقد كتب إليّ أمير المؤمنين يزيد أنْ لا أتوسد الوثير</w:t>
      </w:r>
      <w:r w:rsidR="00AD64BA">
        <w:rPr>
          <w:rFonts w:hint="cs"/>
          <w:rtl/>
        </w:rPr>
        <w:t>،</w:t>
      </w:r>
      <w:r>
        <w:rPr>
          <w:rFonts w:hint="cs"/>
          <w:rtl/>
        </w:rPr>
        <w:t xml:space="preserve"> ولا أشبع من الخمير حتّى ألحقك باللطيف الخبير</w:t>
      </w:r>
      <w:r w:rsidR="00AD64BA">
        <w:rPr>
          <w:rFonts w:hint="cs"/>
          <w:rtl/>
        </w:rPr>
        <w:t>،</w:t>
      </w:r>
      <w:r>
        <w:rPr>
          <w:rFonts w:hint="cs"/>
          <w:rtl/>
        </w:rPr>
        <w:t xml:space="preserve"> أو تنزل على حكمي وحكم يزيد</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فلمّا وصل كتابه إلى الحسين </w:t>
      </w:r>
      <w:r w:rsidR="001A3AF7" w:rsidRPr="001A3AF7">
        <w:rPr>
          <w:rStyle w:val="libAlaemChar"/>
          <w:rFonts w:hint="cs"/>
          <w:rtl/>
        </w:rPr>
        <w:t>عليه‌السلام</w:t>
      </w:r>
      <w:r>
        <w:rPr>
          <w:rFonts w:hint="cs"/>
          <w:rtl/>
        </w:rPr>
        <w:t xml:space="preserve"> وقرأه رماه مِنْ يده</w:t>
      </w:r>
      <w:r w:rsidR="00AD64BA">
        <w:rPr>
          <w:rFonts w:hint="cs"/>
          <w:rtl/>
        </w:rPr>
        <w:t>،</w:t>
      </w:r>
      <w:r>
        <w:rPr>
          <w:rFonts w:hint="cs"/>
          <w:rtl/>
        </w:rPr>
        <w:t xml:space="preserve"> وقال</w:t>
      </w:r>
      <w:r w:rsidR="00AD64BA">
        <w:rPr>
          <w:rFonts w:hint="cs"/>
          <w:rtl/>
        </w:rPr>
        <w:t>:</w:t>
      </w:r>
      <w:r>
        <w:rPr>
          <w:rFonts w:hint="cs"/>
          <w:rtl/>
        </w:rPr>
        <w:t xml:space="preserve"> </w:t>
      </w:r>
      <w:r w:rsidR="001A3AF7">
        <w:rPr>
          <w:rFonts w:hint="cs"/>
          <w:rtl/>
        </w:rPr>
        <w:t>«</w:t>
      </w:r>
      <w:r w:rsidRPr="009C4F9F">
        <w:rPr>
          <w:rFonts w:hint="cs"/>
          <w:rtl/>
        </w:rPr>
        <w:t>لا أفلح قوم اشتروا مرضاة المخلوق بسخط الخالق</w:t>
      </w:r>
      <w:r w:rsidR="001A3AF7">
        <w:rPr>
          <w:rFonts w:hint="cs"/>
          <w:rtl/>
        </w:rPr>
        <w:t>»</w:t>
      </w:r>
      <w:r w:rsidR="00AD64BA">
        <w:rPr>
          <w:rFonts w:hint="cs"/>
          <w:rtl/>
        </w:rPr>
        <w:t>.</w:t>
      </w:r>
      <w:r>
        <w:rPr>
          <w:rFonts w:hint="cs"/>
          <w:rtl/>
        </w:rPr>
        <w:t xml:space="preserve"> فقال له الرسول</w:t>
      </w:r>
      <w:r w:rsidR="00AD64BA">
        <w:rPr>
          <w:rFonts w:hint="cs"/>
          <w:rtl/>
        </w:rPr>
        <w:t>:</w:t>
      </w:r>
      <w:r>
        <w:rPr>
          <w:rFonts w:hint="cs"/>
          <w:rtl/>
        </w:rPr>
        <w:t xml:space="preserve"> الجواب أبا عبد الله</w:t>
      </w:r>
      <w:r w:rsidR="00AD64BA">
        <w:rPr>
          <w:rFonts w:hint="cs"/>
          <w:rtl/>
        </w:rPr>
        <w:t>.</w:t>
      </w:r>
      <w:r>
        <w:rPr>
          <w:rFonts w:hint="cs"/>
          <w:rtl/>
        </w:rPr>
        <w:t xml:space="preserve"> فقال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ليس له عندي جواب</w:t>
      </w:r>
      <w:r w:rsidR="00AD64BA">
        <w:rPr>
          <w:rFonts w:hint="cs"/>
          <w:rtl/>
        </w:rPr>
        <w:t>؛</w:t>
      </w:r>
      <w:r w:rsidRPr="009C4F9F">
        <w:rPr>
          <w:rFonts w:hint="cs"/>
          <w:rtl/>
        </w:rPr>
        <w:t xml:space="preserve"> فقد حقّت عليه كلمة العذاب</w:t>
      </w:r>
      <w:r w:rsidR="001A3AF7">
        <w:rPr>
          <w:rFonts w:hint="cs"/>
          <w:rtl/>
        </w:rPr>
        <w:t>»</w:t>
      </w:r>
      <w:r w:rsidR="00AD64BA">
        <w:rPr>
          <w:rFonts w:hint="cs"/>
          <w:rtl/>
        </w:rPr>
        <w:t>.</w:t>
      </w:r>
      <w:r>
        <w:rPr>
          <w:rFonts w:hint="cs"/>
          <w:rtl/>
        </w:rPr>
        <w:t xml:space="preserve"> </w:t>
      </w:r>
    </w:p>
    <w:p w:rsidR="00EF1AD1" w:rsidRDefault="00EF1AD1" w:rsidP="009C4F9F">
      <w:pPr>
        <w:pStyle w:val="libNormal"/>
        <w:rPr>
          <w:rtl/>
        </w:rPr>
      </w:pPr>
      <w:r>
        <w:rPr>
          <w:rFonts w:hint="cs"/>
          <w:rtl/>
        </w:rPr>
        <w:t>فعاد الرسول إلى ابن زياد فأخبره</w:t>
      </w:r>
      <w:r w:rsidR="00AD64BA">
        <w:rPr>
          <w:rFonts w:hint="cs"/>
          <w:rtl/>
        </w:rPr>
        <w:t>،</w:t>
      </w:r>
      <w:r>
        <w:rPr>
          <w:rFonts w:hint="cs"/>
          <w:rtl/>
        </w:rPr>
        <w:t xml:space="preserve"> فغضب ابن زياد وجمع الناس في الجامع الأعظم وخطبهم وأعلن النفير العام</w:t>
      </w:r>
      <w:r w:rsidR="00AD64BA">
        <w:rPr>
          <w:rFonts w:hint="cs"/>
          <w:rtl/>
        </w:rPr>
        <w:t>،</w:t>
      </w:r>
      <w:r>
        <w:rPr>
          <w:rFonts w:hint="cs"/>
          <w:rtl/>
        </w:rPr>
        <w:t xml:space="preserve"> وقال</w:t>
      </w:r>
      <w:r w:rsidR="00AD64BA">
        <w:rPr>
          <w:rFonts w:hint="cs"/>
          <w:rtl/>
        </w:rPr>
        <w:t>:</w:t>
      </w:r>
      <w:r>
        <w:rPr>
          <w:rFonts w:hint="cs"/>
          <w:rtl/>
        </w:rPr>
        <w:t xml:space="preserve"> برئت الذمّة ممّن وجدناه بعد ثلاثة أيّام لمْ يخرج إلى حرب الحسين بن علي</w:t>
      </w:r>
      <w:r w:rsidR="00AD64BA">
        <w:rPr>
          <w:rFonts w:hint="cs"/>
          <w:rtl/>
        </w:rPr>
        <w:t>.</w:t>
      </w:r>
    </w:p>
    <w:p w:rsidR="00EF1AD1" w:rsidRDefault="00EF1AD1" w:rsidP="009C4F9F">
      <w:pPr>
        <w:pStyle w:val="libNormal"/>
        <w:rPr>
          <w:rtl/>
        </w:rPr>
      </w:pPr>
      <w:r>
        <w:rPr>
          <w:rFonts w:hint="cs"/>
          <w:rtl/>
        </w:rPr>
        <w:t>ويروى أنّه جيء إليه بعد الثلاث برجل</w:t>
      </w:r>
      <w:r w:rsidR="00AD64BA">
        <w:rPr>
          <w:rFonts w:hint="cs"/>
          <w:rtl/>
        </w:rPr>
        <w:t>،</w:t>
      </w:r>
      <w:r>
        <w:rPr>
          <w:rFonts w:hint="cs"/>
          <w:rtl/>
        </w:rPr>
        <w:t xml:space="preserve"> فقال</w:t>
      </w:r>
      <w:r w:rsidR="00AD64BA">
        <w:rPr>
          <w:rFonts w:hint="cs"/>
          <w:rtl/>
        </w:rPr>
        <w:t>:</w:t>
      </w:r>
      <w:r>
        <w:rPr>
          <w:rFonts w:hint="cs"/>
          <w:rtl/>
        </w:rPr>
        <w:t xml:space="preserve"> لِمَ لمْ تخرج إلى حرب الحسين</w:t>
      </w:r>
      <w:r w:rsidR="00AD64BA">
        <w:rPr>
          <w:rFonts w:hint="cs"/>
          <w:rtl/>
        </w:rPr>
        <w:t>؟</w:t>
      </w:r>
      <w:r>
        <w:rPr>
          <w:rFonts w:hint="cs"/>
          <w:rtl/>
        </w:rPr>
        <w:t xml:space="preserve"> فقال</w:t>
      </w:r>
      <w:r w:rsidR="00AD64BA">
        <w:rPr>
          <w:rFonts w:hint="cs"/>
          <w:rtl/>
        </w:rPr>
        <w:t>:</w:t>
      </w:r>
      <w:r>
        <w:rPr>
          <w:rFonts w:hint="cs"/>
          <w:rtl/>
        </w:rPr>
        <w:t xml:space="preserve"> أنا رجل غريب مِنْ أهل الشام جئت إلى الكوفة في حاجة</w:t>
      </w:r>
      <w:r w:rsidR="00AD64BA">
        <w:rPr>
          <w:rFonts w:hint="cs"/>
          <w:rtl/>
        </w:rPr>
        <w:t>،</w:t>
      </w:r>
      <w:r>
        <w:rPr>
          <w:rFonts w:hint="cs"/>
          <w:rtl/>
        </w:rPr>
        <w:t xml:space="preserve"> وغداً خارج عنها</w:t>
      </w:r>
      <w:r w:rsidR="00AD64BA">
        <w:rPr>
          <w:rFonts w:hint="cs"/>
          <w:rtl/>
        </w:rPr>
        <w:t>.</w:t>
      </w:r>
      <w:r>
        <w:rPr>
          <w:rFonts w:hint="cs"/>
          <w:rtl/>
        </w:rPr>
        <w:t xml:space="preserve"> فقال ابن زياد</w:t>
      </w:r>
      <w:r w:rsidR="00AD64BA">
        <w:rPr>
          <w:rFonts w:hint="cs"/>
          <w:rtl/>
        </w:rPr>
        <w:t>:</w:t>
      </w:r>
      <w:r>
        <w:rPr>
          <w:rFonts w:hint="cs"/>
          <w:rtl/>
        </w:rPr>
        <w:t xml:space="preserve"> وأنت صادق في قولك</w:t>
      </w:r>
      <w:r w:rsidR="00AD64BA">
        <w:rPr>
          <w:rFonts w:hint="cs"/>
          <w:rtl/>
        </w:rPr>
        <w:t>،</w:t>
      </w:r>
      <w:r>
        <w:rPr>
          <w:rFonts w:hint="cs"/>
          <w:rtl/>
        </w:rPr>
        <w:t xml:space="preserve"> ولكن في قتلك تأديب للآخرين</w:t>
      </w:r>
      <w:r w:rsidR="00AD64BA">
        <w:rPr>
          <w:rFonts w:hint="cs"/>
          <w:rtl/>
        </w:rPr>
        <w:t>.</w:t>
      </w:r>
      <w:r>
        <w:rPr>
          <w:rFonts w:hint="cs"/>
          <w:rtl/>
        </w:rPr>
        <w:t xml:space="preserve"> ثمّ أمر به فقتلوه</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وهكذا ساق الناس إلى حرب الحسين </w:t>
      </w:r>
      <w:r w:rsidR="001A3AF7" w:rsidRPr="001A3AF7">
        <w:rPr>
          <w:rStyle w:val="libAlaemChar"/>
          <w:rFonts w:hint="cs"/>
          <w:rtl/>
        </w:rPr>
        <w:t>عليه‌السلام</w:t>
      </w:r>
      <w:r>
        <w:rPr>
          <w:rFonts w:hint="cs"/>
          <w:rtl/>
        </w:rPr>
        <w:t xml:space="preserve"> على الصعب والذلول حتّى اجتمع لحرب الحسين </w:t>
      </w:r>
      <w:r w:rsidR="001A3AF7" w:rsidRPr="001A3AF7">
        <w:rPr>
          <w:rStyle w:val="libAlaemChar"/>
          <w:rFonts w:hint="cs"/>
          <w:rtl/>
        </w:rPr>
        <w:t>عليه‌السلام</w:t>
      </w:r>
      <w:r>
        <w:rPr>
          <w:rFonts w:hint="cs"/>
          <w:rtl/>
        </w:rPr>
        <w:t xml:space="preserve"> في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كربلاء ثلاثون ألف مقاتل أو يزيدون</w:t>
      </w:r>
      <w:r w:rsidR="00AD64BA">
        <w:rPr>
          <w:rFonts w:hint="cs"/>
          <w:rtl/>
        </w:rPr>
        <w:t>،</w:t>
      </w:r>
      <w:r>
        <w:rPr>
          <w:rFonts w:hint="cs"/>
          <w:rtl/>
        </w:rPr>
        <w:t xml:space="preserve"> كلّهم مِنْ أهل الكوفة ليس فيهم شامي ولا حجازي</w:t>
      </w:r>
      <w:r w:rsidR="00AD64BA">
        <w:rPr>
          <w:rFonts w:hint="cs"/>
          <w:rtl/>
        </w:rPr>
        <w:t>.</w:t>
      </w:r>
      <w:r>
        <w:rPr>
          <w:rFonts w:hint="cs"/>
          <w:rtl/>
        </w:rPr>
        <w:t xml:space="preserve"> </w:t>
      </w:r>
    </w:p>
    <w:p w:rsidR="00EF1AD1" w:rsidRDefault="00EF1AD1" w:rsidP="009C4F9F">
      <w:pPr>
        <w:pStyle w:val="libNormal"/>
        <w:rPr>
          <w:rtl/>
        </w:rPr>
      </w:pPr>
      <w:r>
        <w:rPr>
          <w:rFonts w:hint="cs"/>
          <w:rtl/>
        </w:rPr>
        <w:t>وحيث إنّ أهل العراق لا يوثق بهم</w:t>
      </w:r>
      <w:r w:rsidR="00AD64BA">
        <w:rPr>
          <w:rFonts w:hint="cs"/>
          <w:rtl/>
        </w:rPr>
        <w:t>؛</w:t>
      </w:r>
      <w:r>
        <w:rPr>
          <w:rFonts w:hint="cs"/>
          <w:rtl/>
        </w:rPr>
        <w:t xml:space="preserve"> لذا أخذ يزيد الاحتياط لنفسه حذراً مِن انقلاب أهل الكوفة على ابن زياد</w:t>
      </w:r>
      <w:r w:rsidR="00AD64BA">
        <w:rPr>
          <w:rFonts w:hint="cs"/>
          <w:rtl/>
        </w:rPr>
        <w:t>؛</w:t>
      </w:r>
      <w:r>
        <w:rPr>
          <w:rFonts w:hint="cs"/>
          <w:rtl/>
        </w:rPr>
        <w:t xml:space="preserve"> فجهّز جيشاً مِنْ ستين ألف رجل وبعثه إلى العراق</w:t>
      </w:r>
      <w:r w:rsidR="00AD64BA">
        <w:rPr>
          <w:rFonts w:hint="cs"/>
          <w:rtl/>
        </w:rPr>
        <w:t>،</w:t>
      </w:r>
      <w:r>
        <w:rPr>
          <w:rFonts w:hint="cs"/>
          <w:rtl/>
        </w:rPr>
        <w:t xml:space="preserve"> ونزل بالقرب مِنْ كربلاء</w:t>
      </w:r>
      <w:r w:rsidR="00AD64BA">
        <w:rPr>
          <w:rFonts w:hint="cs"/>
          <w:rtl/>
        </w:rPr>
        <w:t>،</w:t>
      </w:r>
      <w:r>
        <w:rPr>
          <w:rFonts w:hint="cs"/>
          <w:rtl/>
        </w:rPr>
        <w:t xml:space="preserve"> وأرسل قائده إلى عمر بن سعد يعرض عليه استعداده للاشتراك معهم في حرب الحسين </w:t>
      </w:r>
      <w:r w:rsidR="001A3AF7" w:rsidRPr="001A3AF7">
        <w:rPr>
          <w:rStyle w:val="libAlaemChar"/>
          <w:rFonts w:hint="cs"/>
          <w:rtl/>
        </w:rPr>
        <w:t>عليه‌السلام</w:t>
      </w:r>
      <w:r>
        <w:rPr>
          <w:rFonts w:hint="cs"/>
          <w:rtl/>
        </w:rPr>
        <w:t xml:space="preserve"> متى أراد</w:t>
      </w:r>
      <w:r w:rsidR="00AD64BA">
        <w:rPr>
          <w:rFonts w:hint="cs"/>
          <w:rtl/>
        </w:rPr>
        <w:t>.</w:t>
      </w:r>
      <w:r>
        <w:rPr>
          <w:rFonts w:hint="cs"/>
          <w:rtl/>
        </w:rPr>
        <w:t xml:space="preserve"> </w:t>
      </w:r>
    </w:p>
    <w:p w:rsidR="00EF1AD1" w:rsidRDefault="00EF1AD1" w:rsidP="009C4F9F">
      <w:pPr>
        <w:pStyle w:val="libNormal"/>
        <w:rPr>
          <w:rtl/>
        </w:rPr>
      </w:pPr>
      <w:r>
        <w:rPr>
          <w:rFonts w:hint="cs"/>
          <w:rtl/>
        </w:rPr>
        <w:t>وفي ذلك يقول بعض الاُدباء</w:t>
      </w:r>
      <w:r w:rsidR="00AD64BA">
        <w:rPr>
          <w:rFonts w:hint="cs"/>
          <w:rtl/>
        </w:rPr>
        <w:t>:</w:t>
      </w:r>
    </w:p>
    <w:tbl>
      <w:tblPr>
        <w:tblStyle w:val="TableGrid"/>
        <w:bidiVisual/>
        <w:tblW w:w="4562" w:type="pct"/>
        <w:tblInd w:w="384" w:type="dxa"/>
        <w:tblLook w:val="04A0"/>
      </w:tblPr>
      <w:tblGrid>
        <w:gridCol w:w="3536"/>
        <w:gridCol w:w="272"/>
        <w:gridCol w:w="3502"/>
      </w:tblGrid>
      <w:tr w:rsidR="00B96D88" w:rsidTr="00B96D88">
        <w:trPr>
          <w:trHeight w:val="350"/>
        </w:trPr>
        <w:tc>
          <w:tcPr>
            <w:tcW w:w="3536" w:type="dxa"/>
          </w:tcPr>
          <w:p w:rsidR="00B96D88" w:rsidRDefault="00B96D88" w:rsidP="00B96D88">
            <w:pPr>
              <w:pStyle w:val="libPoem"/>
            </w:pPr>
            <w:r>
              <w:rPr>
                <w:rFonts w:hint="cs"/>
                <w:rtl/>
              </w:rPr>
              <w:t>ملأ القفارَ على ابن فاطمةٍ</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جنداً وملؤ صدورِهمْ ذحلُ</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جاءت وقائدُها العمى وإلى</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حرب الحسينِ يسوقها الجهلُ</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بجحافلٍ بالطفِّ أوّلُها</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وأخيرُها بالشام متصلُ</w:t>
            </w:r>
            <w:r w:rsidRPr="00725071">
              <w:rPr>
                <w:rStyle w:val="libPoemTiniChar0"/>
                <w:rtl/>
              </w:rPr>
              <w:br/>
              <w:t> </w:t>
            </w:r>
          </w:p>
        </w:tc>
      </w:tr>
    </w:tbl>
    <w:p w:rsidR="00EF1AD1" w:rsidRDefault="00EF1AD1" w:rsidP="00EF1AD1">
      <w:pPr>
        <w:pStyle w:val="libNormal"/>
      </w:pPr>
      <w:r>
        <w:rPr>
          <w:rFonts w:hint="cs"/>
          <w:rtl/>
        </w:rPr>
        <w:br w:type="page"/>
      </w:r>
    </w:p>
    <w:p w:rsidR="00EF1AD1" w:rsidRDefault="00EF1AD1" w:rsidP="009C4F9F">
      <w:pPr>
        <w:pStyle w:val="Heading2Center"/>
        <w:rPr>
          <w:rtl/>
        </w:rPr>
      </w:pPr>
      <w:bookmarkStart w:id="35" w:name="هل_الذين_قتلوا_الحسين_(عليهم_السّلام)_كا"/>
      <w:bookmarkStart w:id="36" w:name="_Toc436121516"/>
      <w:bookmarkEnd w:id="35"/>
      <w:r>
        <w:rPr>
          <w:rFonts w:hint="cs"/>
          <w:rtl/>
        </w:rPr>
        <w:lastRenderedPageBreak/>
        <w:t xml:space="preserve">هل الذين قتلوا الحسين </w:t>
      </w:r>
      <w:r w:rsidR="001A3AF7" w:rsidRPr="001A3AF7">
        <w:rPr>
          <w:rStyle w:val="libAlaemChar"/>
          <w:rFonts w:hint="cs"/>
          <w:rtl/>
        </w:rPr>
        <w:t>عليهم‌السلام</w:t>
      </w:r>
      <w:r>
        <w:rPr>
          <w:rFonts w:hint="cs"/>
          <w:rtl/>
        </w:rPr>
        <w:t xml:space="preserve"> كانوا شيعة</w:t>
      </w:r>
      <w:r w:rsidR="00AD64BA">
        <w:rPr>
          <w:rFonts w:hint="cs"/>
          <w:rtl/>
        </w:rPr>
        <w:t>؟</w:t>
      </w:r>
      <w:bookmarkEnd w:id="36"/>
      <w:r>
        <w:rPr>
          <w:rFonts w:hint="cs"/>
          <w:rtl/>
        </w:rPr>
        <w:t xml:space="preserve"> </w:t>
      </w:r>
    </w:p>
    <w:tbl>
      <w:tblPr>
        <w:tblStyle w:val="TableGrid"/>
        <w:bidiVisual/>
        <w:tblW w:w="4562" w:type="pct"/>
        <w:tblInd w:w="384" w:type="dxa"/>
        <w:tblLook w:val="04A0"/>
      </w:tblPr>
      <w:tblGrid>
        <w:gridCol w:w="3536"/>
        <w:gridCol w:w="272"/>
        <w:gridCol w:w="3502"/>
      </w:tblGrid>
      <w:tr w:rsidR="00B96D88" w:rsidTr="00B96D88">
        <w:trPr>
          <w:trHeight w:val="350"/>
        </w:trPr>
        <w:tc>
          <w:tcPr>
            <w:tcW w:w="3536" w:type="dxa"/>
          </w:tcPr>
          <w:p w:rsidR="00B96D88" w:rsidRDefault="00B96D88" w:rsidP="00B96D88">
            <w:pPr>
              <w:pStyle w:val="libPoem"/>
            </w:pPr>
            <w:r>
              <w:rPr>
                <w:rFonts w:hint="cs"/>
                <w:rtl/>
              </w:rPr>
              <w:t>جاؤوا بسبعين ألفاً سلْ بقيَّتهُمْ</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هل قابلونا وقدْ جئنا بسبعينا</w:t>
            </w:r>
            <w:r w:rsidRPr="00725071">
              <w:rPr>
                <w:rStyle w:val="libPoemTiniChar0"/>
                <w:rtl/>
              </w:rPr>
              <w:br/>
              <w:t> </w:t>
            </w:r>
          </w:p>
        </w:tc>
      </w:tr>
    </w:tbl>
    <w:p w:rsidR="00EF1AD1" w:rsidRDefault="00EF1AD1" w:rsidP="009C4F9F">
      <w:pPr>
        <w:pStyle w:val="libNormal"/>
        <w:rPr>
          <w:rtl/>
        </w:rPr>
      </w:pPr>
      <w:r>
        <w:rPr>
          <w:rFonts w:hint="cs"/>
          <w:rtl/>
        </w:rPr>
        <w:t xml:space="preserve">لقد تعدّدت الروايات واختلفت الأخبار في عدد أفراد الجيش الذي خرج إلى حرب الحسين </w:t>
      </w:r>
      <w:r w:rsidR="001A3AF7" w:rsidRPr="001A3AF7">
        <w:rPr>
          <w:rStyle w:val="libAlaemChar"/>
          <w:rFonts w:hint="cs"/>
          <w:rtl/>
        </w:rPr>
        <w:t>عليه‌السلام</w:t>
      </w:r>
      <w:r>
        <w:rPr>
          <w:rFonts w:hint="cs"/>
          <w:rtl/>
        </w:rPr>
        <w:t xml:space="preserve"> بكربلاء</w:t>
      </w:r>
      <w:r w:rsidR="00AD64BA">
        <w:rPr>
          <w:rFonts w:hint="cs"/>
          <w:rtl/>
        </w:rPr>
        <w:t>،</w:t>
      </w:r>
      <w:r>
        <w:rPr>
          <w:rFonts w:hint="cs"/>
          <w:rtl/>
        </w:rPr>
        <w:t xml:space="preserve"> والأشهر الأصح منها يتفاوت ويتراوح بين الثلاثين ألفاً والسبعين ألف مقاتل</w:t>
      </w:r>
      <w:r w:rsidR="00AD64BA">
        <w:rPr>
          <w:rFonts w:hint="cs"/>
          <w:rtl/>
        </w:rPr>
        <w:t>.</w:t>
      </w:r>
      <w:r>
        <w:rPr>
          <w:rFonts w:hint="cs"/>
          <w:rtl/>
        </w:rPr>
        <w:t xml:space="preserve"> وقد أجمع المؤرّخون على أنّهم جميعاً كانوا من أهل الكوفة خاصّة</w:t>
      </w:r>
      <w:r w:rsidR="00AD64BA">
        <w:rPr>
          <w:rFonts w:hint="cs"/>
          <w:rtl/>
        </w:rPr>
        <w:t>،</w:t>
      </w:r>
      <w:r>
        <w:rPr>
          <w:rFonts w:hint="cs"/>
          <w:rtl/>
        </w:rPr>
        <w:t xml:space="preserve"> ليس فيهم شامي ولا حجازي ولا بصري</w:t>
      </w:r>
      <w:r w:rsidR="00AD64BA">
        <w:rPr>
          <w:rFonts w:hint="cs"/>
          <w:rtl/>
        </w:rPr>
        <w:t>.</w:t>
      </w:r>
      <w:r>
        <w:rPr>
          <w:rFonts w:hint="cs"/>
          <w:rtl/>
        </w:rPr>
        <w:t xml:space="preserve"> والمعروف عن أهل الكوفة أنّهم شيعة</w:t>
      </w:r>
      <w:r w:rsidR="00AD64BA">
        <w:rPr>
          <w:rFonts w:hint="cs"/>
          <w:rtl/>
        </w:rPr>
        <w:t>،</w:t>
      </w:r>
      <w:r>
        <w:rPr>
          <w:rFonts w:hint="cs"/>
          <w:rtl/>
        </w:rPr>
        <w:t xml:space="preserve"> أو يغلب عليهم التشيّع لأهل البيت </w:t>
      </w:r>
      <w:r w:rsidR="001A3AF7" w:rsidRPr="001A3AF7">
        <w:rPr>
          <w:rStyle w:val="libAlaemChar"/>
          <w:rFonts w:hint="cs"/>
          <w:rtl/>
        </w:rPr>
        <w:t>عليهم‌السلام</w:t>
      </w:r>
      <w:r w:rsidR="00AD64BA">
        <w:rPr>
          <w:rFonts w:hint="cs"/>
          <w:rtl/>
        </w:rPr>
        <w:t>.</w:t>
      </w:r>
    </w:p>
    <w:p w:rsidR="00EF1AD1" w:rsidRDefault="00EF1AD1" w:rsidP="009C4F9F">
      <w:pPr>
        <w:pStyle w:val="libNormal"/>
        <w:rPr>
          <w:rtl/>
        </w:rPr>
      </w:pPr>
      <w:r>
        <w:rPr>
          <w:rFonts w:hint="cs"/>
          <w:rtl/>
        </w:rPr>
        <w:t xml:space="preserve">ومن هنا استنتج بعض الذين كتبوا في الحسين </w:t>
      </w:r>
      <w:r w:rsidR="001A3AF7" w:rsidRPr="001A3AF7">
        <w:rPr>
          <w:rStyle w:val="libAlaemChar"/>
          <w:rFonts w:hint="cs"/>
          <w:rtl/>
        </w:rPr>
        <w:t>عليه‌السلام</w:t>
      </w:r>
      <w:r>
        <w:rPr>
          <w:rFonts w:hint="cs"/>
          <w:rtl/>
        </w:rPr>
        <w:t xml:space="preserve"> أنّ الشيعة هم الذين قتلوا الحسين </w:t>
      </w:r>
      <w:r w:rsidR="001A3AF7" w:rsidRPr="001A3AF7">
        <w:rPr>
          <w:rStyle w:val="libAlaemChar"/>
          <w:rFonts w:hint="cs"/>
          <w:rtl/>
        </w:rPr>
        <w:t>عليه‌السلام</w:t>
      </w:r>
      <w:r>
        <w:rPr>
          <w:rFonts w:hint="cs"/>
          <w:rtl/>
        </w:rPr>
        <w:t xml:space="preserve"> بكربلاء</w:t>
      </w:r>
      <w:r w:rsidR="00AD64BA">
        <w:rPr>
          <w:rFonts w:hint="cs"/>
          <w:rtl/>
        </w:rPr>
        <w:t>،</w:t>
      </w:r>
      <w:r>
        <w:rPr>
          <w:rFonts w:hint="cs"/>
          <w:rtl/>
        </w:rPr>
        <w:t xml:space="preserve"> ويفسّرون أيضاً زيارة الشيعة لمرقد الحسين </w:t>
      </w:r>
      <w:r w:rsidR="001A3AF7" w:rsidRPr="001A3AF7">
        <w:rPr>
          <w:rStyle w:val="libAlaemChar"/>
          <w:rFonts w:hint="cs"/>
          <w:rtl/>
        </w:rPr>
        <w:t>عليه‌السلام</w:t>
      </w:r>
      <w:r>
        <w:rPr>
          <w:rFonts w:hint="cs"/>
          <w:rtl/>
        </w:rPr>
        <w:t xml:space="preserve"> بكربلاء</w:t>
      </w:r>
      <w:r w:rsidR="00AD64BA">
        <w:rPr>
          <w:rFonts w:hint="cs"/>
          <w:rtl/>
        </w:rPr>
        <w:t>،</w:t>
      </w:r>
      <w:r>
        <w:rPr>
          <w:rFonts w:hint="cs"/>
          <w:rtl/>
        </w:rPr>
        <w:t xml:space="preserve"> وبكاءهم عليه أيّام عاشوراء وغيرها مِنْ مظاهر الحداد التي يقيمونها عليه بأنّه ندم وتكفير لما فعله سلفهم وآبائهم مِنْ قبل</w:t>
      </w:r>
      <w:r w:rsidR="00AD64BA">
        <w:rPr>
          <w:rFonts w:hint="cs"/>
          <w:rtl/>
        </w:rPr>
        <w:t>،</w:t>
      </w:r>
      <w:r>
        <w:rPr>
          <w:rFonts w:hint="cs"/>
          <w:rtl/>
        </w:rPr>
        <w:t xml:space="preserve"> وتعبير منهم عن مدى إحساسهم بقبح الجريمة التي ارتكبها الأجداد</w:t>
      </w:r>
      <w:r w:rsidR="00AD64BA">
        <w:rPr>
          <w:rFonts w:hint="cs"/>
          <w:rtl/>
        </w:rPr>
        <w:t>.</w:t>
      </w:r>
    </w:p>
    <w:p w:rsidR="00EF1AD1" w:rsidRDefault="00EF1AD1" w:rsidP="009C4F9F">
      <w:pPr>
        <w:pStyle w:val="libNormal"/>
        <w:rPr>
          <w:rtl/>
        </w:rPr>
      </w:pPr>
      <w:r>
        <w:rPr>
          <w:rFonts w:hint="cs"/>
          <w:rtl/>
        </w:rPr>
        <w:t>أقول</w:t>
      </w:r>
      <w:r w:rsidR="00AD64BA">
        <w:rPr>
          <w:rFonts w:hint="cs"/>
          <w:rtl/>
        </w:rPr>
        <w:t>:</w:t>
      </w:r>
      <w:r>
        <w:rPr>
          <w:rFonts w:hint="cs"/>
          <w:rtl/>
        </w:rPr>
        <w:t xml:space="preserve"> هكذا قال بعض المعاصرين من الذين كتبوا عن الحسين </w:t>
      </w:r>
      <w:r w:rsidR="001A3AF7" w:rsidRPr="001A3AF7">
        <w:rPr>
          <w:rStyle w:val="libAlaemChar"/>
          <w:rFonts w:hint="cs"/>
          <w:rtl/>
        </w:rPr>
        <w:t>عليه‌السلام</w:t>
      </w:r>
      <w:r>
        <w:rPr>
          <w:rFonts w:hint="cs"/>
          <w:rtl/>
        </w:rPr>
        <w:t xml:space="preserve"> فهل هذا صحيح</w:t>
      </w:r>
      <w:r w:rsidR="00AD64BA">
        <w:rPr>
          <w:rFonts w:hint="cs"/>
          <w:rtl/>
        </w:rPr>
        <w:t>؟</w:t>
      </w:r>
      <w:r>
        <w:rPr>
          <w:rFonts w:hint="cs"/>
          <w:rtl/>
        </w:rPr>
        <w:t xml:space="preserve">! </w:t>
      </w:r>
    </w:p>
    <w:p w:rsidR="00EF1AD1" w:rsidRDefault="00EF1AD1" w:rsidP="009C4F9F">
      <w:pPr>
        <w:pStyle w:val="libNormal"/>
        <w:rPr>
          <w:rtl/>
        </w:rPr>
      </w:pPr>
      <w:r w:rsidRPr="009C4F9F">
        <w:rPr>
          <w:rStyle w:val="libBold2Char"/>
          <w:rFonts w:hint="cs"/>
          <w:rtl/>
        </w:rPr>
        <w:t>الجواب</w:t>
      </w:r>
      <w:r w:rsidR="00AD64BA">
        <w:rPr>
          <w:rFonts w:hint="cs"/>
          <w:rtl/>
        </w:rPr>
        <w:t>:</w:t>
      </w:r>
      <w:r>
        <w:rPr>
          <w:rFonts w:hint="cs"/>
          <w:rtl/>
        </w:rPr>
        <w:t xml:space="preserve"> كلا</w:t>
      </w:r>
      <w:r w:rsidR="00AD64BA">
        <w:rPr>
          <w:rFonts w:hint="cs"/>
          <w:rtl/>
        </w:rPr>
        <w:t>،</w:t>
      </w:r>
      <w:r>
        <w:rPr>
          <w:rFonts w:hint="cs"/>
          <w:rtl/>
        </w:rPr>
        <w:t xml:space="preserve"> لمْ يكن في ذلك الجيش الذي اجتمع على حرب الحسين </w:t>
      </w:r>
      <w:r w:rsidR="001A3AF7" w:rsidRPr="001A3AF7">
        <w:rPr>
          <w:rStyle w:val="libAlaemChar"/>
          <w:rFonts w:hint="cs"/>
          <w:rtl/>
        </w:rPr>
        <w:t>عليه‌السلام</w:t>
      </w:r>
      <w:r>
        <w:rPr>
          <w:rFonts w:hint="cs"/>
          <w:rtl/>
        </w:rPr>
        <w:t xml:space="preserve"> بكربلاء يوم العاشر من المحرّم ولا شيعي واحد</w:t>
      </w:r>
      <w:r w:rsidR="00AD64BA">
        <w:rPr>
          <w:rFonts w:hint="cs"/>
          <w:rtl/>
        </w:rPr>
        <w:t>؛</w:t>
      </w:r>
      <w:r>
        <w:rPr>
          <w:rFonts w:hint="cs"/>
          <w:rtl/>
        </w:rPr>
        <w:t xml:space="preserve"> بل كان ذلك الجيش خليطاً مؤلّفاً من الخوارج</w:t>
      </w:r>
      <w:r w:rsidR="00AD64BA">
        <w:rPr>
          <w:rFonts w:hint="cs"/>
          <w:rtl/>
        </w:rPr>
        <w:t>،</w:t>
      </w:r>
      <w:r>
        <w:rPr>
          <w:rFonts w:hint="cs"/>
          <w:rtl/>
        </w:rPr>
        <w:t xml:space="preserve"> ومن الحزب الاُموي</w:t>
      </w:r>
      <w:r w:rsidR="00AD64BA">
        <w:rPr>
          <w:rFonts w:hint="cs"/>
          <w:rtl/>
        </w:rPr>
        <w:t>،</w:t>
      </w:r>
      <w:r>
        <w:rPr>
          <w:rFonts w:hint="cs"/>
          <w:rtl/>
        </w:rPr>
        <w:t xml:space="preserve"> ومن المنافقين الذين عانى منهم الإمام علي والإمام الحسن </w:t>
      </w:r>
      <w:r w:rsidR="001A3AF7" w:rsidRPr="001A3AF7">
        <w:rPr>
          <w:rStyle w:val="libAlaemChar"/>
          <w:rFonts w:hint="cs"/>
          <w:rtl/>
        </w:rPr>
        <w:t>عليهما‌السلام</w:t>
      </w:r>
      <w:r>
        <w:rPr>
          <w:rFonts w:hint="cs"/>
          <w:rtl/>
        </w:rPr>
        <w:t xml:space="preserve"> من المحن والأذى</w:t>
      </w:r>
      <w:r w:rsidR="00AD64BA">
        <w:rPr>
          <w:rFonts w:hint="cs"/>
          <w:rtl/>
        </w:rPr>
        <w:t>.</w:t>
      </w:r>
      <w:r>
        <w:rPr>
          <w:rFonts w:hint="cs"/>
          <w:rtl/>
        </w:rPr>
        <w:t xml:space="preserve"> وأيضاً كان فيهم كثير من المرتزقة الذين كانوا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يشكلّون جيشاً نظامياً أقامه الولاة للاستعانة بهم على قمع الفتن والحركات الداخلية</w:t>
      </w:r>
      <w:r w:rsidR="00AD64BA">
        <w:rPr>
          <w:rFonts w:hint="cs"/>
          <w:rtl/>
        </w:rPr>
        <w:t>،</w:t>
      </w:r>
      <w:r>
        <w:rPr>
          <w:rFonts w:hint="cs"/>
          <w:rtl/>
        </w:rPr>
        <w:t xml:space="preserve"> وكان أكثرهم من الحمر</w:t>
      </w:r>
      <w:r w:rsidR="00AD64BA">
        <w:rPr>
          <w:rFonts w:hint="cs"/>
          <w:rtl/>
        </w:rPr>
        <w:t xml:space="preserve"> - </w:t>
      </w:r>
      <w:r>
        <w:rPr>
          <w:rFonts w:hint="cs"/>
          <w:rtl/>
        </w:rPr>
        <w:t>أي غير العرب</w:t>
      </w:r>
      <w:r w:rsidR="00AD64BA">
        <w:rPr>
          <w:rFonts w:hint="cs"/>
          <w:rtl/>
        </w:rPr>
        <w:t xml:space="preserve"> - </w:t>
      </w:r>
      <w:r>
        <w:rPr>
          <w:rFonts w:hint="cs"/>
          <w:rtl/>
        </w:rPr>
        <w:t>لمْ يعرف لهم نسب ولا حسب ولا مبدأ</w:t>
      </w:r>
      <w:r w:rsidR="00AD64BA">
        <w:rPr>
          <w:rFonts w:hint="cs"/>
          <w:rtl/>
        </w:rPr>
        <w:t>.</w:t>
      </w:r>
      <w:r>
        <w:rPr>
          <w:rFonts w:hint="cs"/>
          <w:rtl/>
        </w:rPr>
        <w:t xml:space="preserve"> وبكلمة واحدة</w:t>
      </w:r>
      <w:r w:rsidR="00AD64BA">
        <w:rPr>
          <w:rFonts w:hint="cs"/>
          <w:rtl/>
        </w:rPr>
        <w:t>:</w:t>
      </w:r>
      <w:r>
        <w:rPr>
          <w:rFonts w:hint="cs"/>
          <w:rtl/>
        </w:rPr>
        <w:t xml:space="preserve"> ما كان فيهم شيعي قط</w:t>
      </w:r>
      <w:r w:rsidR="00AD64BA">
        <w:rPr>
          <w:rFonts w:hint="cs"/>
          <w:rtl/>
        </w:rPr>
        <w:t>.</w:t>
      </w:r>
      <w:r>
        <w:rPr>
          <w:rFonts w:hint="cs"/>
          <w:rtl/>
        </w:rPr>
        <w:t xml:space="preserve"> </w:t>
      </w:r>
    </w:p>
    <w:p w:rsidR="00EF1AD1" w:rsidRDefault="00EF1AD1" w:rsidP="009C4F9F">
      <w:pPr>
        <w:pStyle w:val="libNormal"/>
        <w:rPr>
          <w:rtl/>
        </w:rPr>
      </w:pPr>
      <w:r>
        <w:rPr>
          <w:rFonts w:hint="cs"/>
          <w:rtl/>
        </w:rPr>
        <w:t>ودليلنا على ذلك هو</w:t>
      </w:r>
      <w:r w:rsidR="00AD64BA">
        <w:rPr>
          <w:rFonts w:hint="cs"/>
          <w:rtl/>
        </w:rPr>
        <w:t>:</w:t>
      </w:r>
      <w:r>
        <w:rPr>
          <w:rFonts w:hint="cs"/>
          <w:rtl/>
        </w:rPr>
        <w:t xml:space="preserve"> </w:t>
      </w:r>
    </w:p>
    <w:p w:rsidR="00EF1AD1" w:rsidRDefault="00EF1AD1" w:rsidP="009C4F9F">
      <w:pPr>
        <w:pStyle w:val="libNormal"/>
        <w:rPr>
          <w:rtl/>
        </w:rPr>
      </w:pPr>
      <w:r w:rsidRPr="009C4F9F">
        <w:rPr>
          <w:rStyle w:val="libBold2Char"/>
          <w:rFonts w:hint="cs"/>
          <w:rtl/>
        </w:rPr>
        <w:t>أولاً</w:t>
      </w:r>
      <w:r w:rsidR="00AD64BA">
        <w:rPr>
          <w:rStyle w:val="libBold2Char"/>
          <w:rFonts w:hint="cs"/>
          <w:rtl/>
        </w:rPr>
        <w:t>:</w:t>
      </w:r>
      <w:r>
        <w:rPr>
          <w:rFonts w:hint="cs"/>
          <w:rtl/>
        </w:rPr>
        <w:t xml:space="preserve"> إنّ الكوفة كانت علوية النزعة</w:t>
      </w:r>
      <w:r w:rsidR="00AD64BA">
        <w:rPr>
          <w:rFonts w:hint="cs"/>
          <w:rtl/>
        </w:rPr>
        <w:t>،</w:t>
      </w:r>
      <w:r>
        <w:rPr>
          <w:rFonts w:hint="cs"/>
          <w:rtl/>
        </w:rPr>
        <w:t xml:space="preserve"> ويغلب عليها التشيّع في عهد الإمام علي </w:t>
      </w:r>
      <w:r w:rsidR="001A3AF7" w:rsidRPr="001A3AF7">
        <w:rPr>
          <w:rStyle w:val="libAlaemChar"/>
          <w:rFonts w:hint="cs"/>
          <w:rtl/>
        </w:rPr>
        <w:t>عليه‌السلام</w:t>
      </w:r>
      <w:r w:rsidR="00AD64BA">
        <w:rPr>
          <w:rFonts w:hint="cs"/>
          <w:rtl/>
        </w:rPr>
        <w:t>،</w:t>
      </w:r>
      <w:r>
        <w:rPr>
          <w:rFonts w:hint="cs"/>
          <w:rtl/>
        </w:rPr>
        <w:t xml:space="preserve"> ولكنّها لمْ تبقَ على ذلك بعده</w:t>
      </w:r>
      <w:r w:rsidR="00AD64BA">
        <w:rPr>
          <w:rFonts w:hint="cs"/>
          <w:rtl/>
        </w:rPr>
        <w:t>؛</w:t>
      </w:r>
      <w:r>
        <w:rPr>
          <w:rFonts w:hint="cs"/>
          <w:rtl/>
        </w:rPr>
        <w:t xml:space="preserve"> لأنّ معاوية وولاته عندما استولوا على الكوفة بعد مقتل الإمام علي </w:t>
      </w:r>
      <w:r w:rsidR="001A3AF7" w:rsidRPr="001A3AF7">
        <w:rPr>
          <w:rStyle w:val="libAlaemChar"/>
          <w:rFonts w:hint="cs"/>
          <w:rtl/>
        </w:rPr>
        <w:t>عليه‌السلام</w:t>
      </w:r>
      <w:r>
        <w:rPr>
          <w:rFonts w:hint="cs"/>
          <w:rtl/>
        </w:rPr>
        <w:t xml:space="preserve"> قتلوا الشيعة فيها وشرّدوهم حتّى لمْ يبقَ فيها في عصر زياد ونجله شيعي بارز معروف إلاّ وهو مقتول أو مسجون أو مشرّد</w:t>
      </w:r>
      <w:r w:rsidR="00AD64BA">
        <w:rPr>
          <w:rFonts w:hint="cs"/>
          <w:rtl/>
        </w:rPr>
        <w:t>.</w:t>
      </w:r>
      <w:r>
        <w:rPr>
          <w:rFonts w:hint="cs"/>
          <w:rtl/>
        </w:rPr>
        <w:t xml:space="preserve"> </w:t>
      </w:r>
    </w:p>
    <w:p w:rsidR="00EF1AD1" w:rsidRDefault="00EF1AD1" w:rsidP="009C4F9F">
      <w:pPr>
        <w:pStyle w:val="libNormal"/>
        <w:rPr>
          <w:rtl/>
        </w:rPr>
      </w:pPr>
      <w:r>
        <w:rPr>
          <w:rFonts w:hint="cs"/>
          <w:rtl/>
        </w:rPr>
        <w:t>وإنْ أردت تفصيل ما فعله معاوية بالشيعة في الكوفة وغيرها في عهد خلافته فاقرأ كتب التاريخ والسيرة</w:t>
      </w:r>
      <w:r w:rsidR="00AD64BA">
        <w:rPr>
          <w:rFonts w:hint="cs"/>
          <w:rtl/>
        </w:rPr>
        <w:t>؛</w:t>
      </w:r>
      <w:r>
        <w:rPr>
          <w:rFonts w:hint="cs"/>
          <w:rtl/>
        </w:rPr>
        <w:t xml:space="preserve"> لتعرف كيف قامت المجازر البشرية ونصبت المشانق</w:t>
      </w:r>
      <w:r w:rsidR="00AD64BA">
        <w:rPr>
          <w:rFonts w:hint="cs"/>
          <w:rtl/>
        </w:rPr>
        <w:t>،</w:t>
      </w:r>
      <w:r>
        <w:rPr>
          <w:rFonts w:hint="cs"/>
          <w:rtl/>
        </w:rPr>
        <w:t xml:space="preserve"> وفتحت السجون لإبادة الشيعة والتشيّع في ذلك العصر المشؤوم حتّى بلغ الحال أنّ الرجل كان يتّهم بالكفر والإلحاد والزندقة فلا خوف عليه</w:t>
      </w:r>
      <w:r w:rsidR="00AD64BA">
        <w:rPr>
          <w:rFonts w:hint="cs"/>
          <w:rtl/>
        </w:rPr>
        <w:t>،</w:t>
      </w:r>
      <w:r>
        <w:rPr>
          <w:rFonts w:hint="cs"/>
          <w:rtl/>
        </w:rPr>
        <w:t xml:space="preserve"> ولكن إذا اتّهم بالتشيع لعلي </w:t>
      </w:r>
      <w:r w:rsidR="001A3AF7" w:rsidRPr="001A3AF7">
        <w:rPr>
          <w:rStyle w:val="libAlaemChar"/>
          <w:rFonts w:hint="cs"/>
          <w:rtl/>
        </w:rPr>
        <w:t>عليه‌السلام</w:t>
      </w:r>
      <w:r>
        <w:rPr>
          <w:rFonts w:hint="cs"/>
          <w:rtl/>
        </w:rPr>
        <w:t xml:space="preserve"> سفك دمه ونهب ماله وهدمت داره</w:t>
      </w:r>
      <w:r w:rsidR="00AD64BA">
        <w:rPr>
          <w:rFonts w:hint="cs"/>
          <w:rtl/>
        </w:rPr>
        <w:t>.</w:t>
      </w:r>
      <w:r>
        <w:rPr>
          <w:rFonts w:hint="cs"/>
          <w:rtl/>
        </w:rPr>
        <w:t xml:space="preserve"> </w:t>
      </w:r>
    </w:p>
    <w:p w:rsidR="00EF1AD1" w:rsidRDefault="00EF1AD1" w:rsidP="009C4F9F">
      <w:pPr>
        <w:pStyle w:val="libNormal"/>
        <w:rPr>
          <w:rtl/>
        </w:rPr>
      </w:pPr>
      <w:r>
        <w:rPr>
          <w:rFonts w:hint="cs"/>
          <w:rtl/>
        </w:rPr>
        <w:t>كتب معاوية بن أبي سفيان بنسخة واحدة إلى جميع عمّاله وولاته في الأقطار</w:t>
      </w:r>
      <w:r w:rsidR="00AD64BA">
        <w:rPr>
          <w:rFonts w:hint="cs"/>
          <w:rtl/>
        </w:rPr>
        <w:t>:</w:t>
      </w:r>
      <w:r>
        <w:rPr>
          <w:rFonts w:hint="cs"/>
          <w:rtl/>
        </w:rPr>
        <w:t xml:space="preserve"> أن انظروا إلى مَنْ يُتّهم بحبّ علي فامسحوا اسمه من الديوان </w:t>
      </w:r>
      <w:r w:rsidR="00AD64BA">
        <w:rPr>
          <w:rFonts w:hint="cs"/>
          <w:rtl/>
        </w:rPr>
        <w:t>(</w:t>
      </w:r>
      <w:r>
        <w:rPr>
          <w:rFonts w:hint="cs"/>
          <w:rtl/>
        </w:rPr>
        <w:t>أي مِنْ كافة الحقوق المدنية والمالية</w:t>
      </w:r>
      <w:r w:rsidR="00AD64BA">
        <w:rPr>
          <w:rFonts w:hint="cs"/>
          <w:rtl/>
        </w:rPr>
        <w:t>)،</w:t>
      </w:r>
      <w:r>
        <w:rPr>
          <w:rFonts w:hint="cs"/>
          <w:rtl/>
        </w:rPr>
        <w:t xml:space="preserve"> ومَنْ قامت عليه البيّنة أنّه مِنْ شيعة علي فاقتلوه وانهبوا ماله واهدموا داره</w:t>
      </w:r>
      <w:r w:rsidR="00AD64BA">
        <w:rPr>
          <w:rFonts w:hint="cs"/>
          <w:rtl/>
        </w:rPr>
        <w:t>.</w:t>
      </w:r>
      <w:r>
        <w:rPr>
          <w:rFonts w:hint="cs"/>
          <w:rtl/>
        </w:rPr>
        <w:t xml:space="preserve"> </w:t>
      </w:r>
    </w:p>
    <w:p w:rsidR="00EF1AD1" w:rsidRDefault="00EF1AD1" w:rsidP="009C4F9F">
      <w:pPr>
        <w:pStyle w:val="libNormal"/>
        <w:rPr>
          <w:rtl/>
        </w:rPr>
      </w:pPr>
      <w:r>
        <w:rPr>
          <w:rFonts w:hint="cs"/>
          <w:rtl/>
        </w:rPr>
        <w:t>ولقد حار الخبراء والمتتبعون للتأريخ كيف بقي في العالم شيعة مع تلك الحملات الإبادية والاضطهادات والمطاردات التي قامت ضدّهم طيلة مئة عام أو أكثر فترة الحكم الاُموي وبعده</w:t>
      </w:r>
      <w:r w:rsidR="00AD64BA">
        <w:rPr>
          <w:rFonts w:hint="cs"/>
          <w:rtl/>
        </w:rPr>
        <w:t>؛</w:t>
      </w:r>
      <w:r>
        <w:rPr>
          <w:rFonts w:hint="cs"/>
          <w:rtl/>
        </w:rPr>
        <w:t xml:space="preserve"> في حين أنّ بعض الطوائف التي ظهرت في تلك الفترة قد أُبيدت وزالت كلّياً لمّا وجّه إليها بعض ما وجّه إلى الشيعة من الضغط والتنكيل</w:t>
      </w:r>
      <w:r w:rsidR="00AD64BA">
        <w:rPr>
          <w:rFonts w:hint="cs"/>
          <w:rtl/>
        </w:rPr>
        <w:t>؟</w:t>
      </w:r>
      <w:r>
        <w:rPr>
          <w:rFonts w:hint="cs"/>
          <w:rtl/>
        </w:rPr>
        <w:t>!</w:t>
      </w:r>
    </w:p>
    <w:p w:rsidR="00EF1AD1" w:rsidRDefault="00EF1AD1" w:rsidP="009C4F9F">
      <w:pPr>
        <w:pStyle w:val="libNormal"/>
        <w:rPr>
          <w:rtl/>
        </w:rPr>
      </w:pPr>
      <w:r>
        <w:rPr>
          <w:rFonts w:hint="cs"/>
          <w:rtl/>
        </w:rPr>
        <w:t>أجل</w:t>
      </w:r>
      <w:r w:rsidR="00AD64BA">
        <w:rPr>
          <w:rFonts w:hint="cs"/>
          <w:rtl/>
        </w:rPr>
        <w:t>،</w:t>
      </w:r>
      <w:r>
        <w:rPr>
          <w:rFonts w:hint="cs"/>
          <w:rtl/>
        </w:rPr>
        <w:t xml:space="preserve"> إنّ المقتضى الطبيعي لما لاقاه الشيعة مِنْ أعدائهم إبّان الحكم الاُموي هو أنْ لا يبقى لهم عين في العالم ولا أثر</w:t>
      </w:r>
      <w:r w:rsidR="00AD64BA">
        <w:rPr>
          <w:rFonts w:hint="cs"/>
          <w:rtl/>
        </w:rPr>
        <w:t>،</w:t>
      </w:r>
      <w:r>
        <w:rPr>
          <w:rFonts w:hint="cs"/>
          <w:rtl/>
        </w:rPr>
        <w:t xml:space="preserve"> ولكن بما أنّ التشيّع هو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دين الله الكامل ونوره المبين والحق الذي لا يأتيه الباطل مِنْ بين يديه ولا مِنْ خلفه</w:t>
      </w:r>
      <w:r w:rsidR="00AD64BA">
        <w:rPr>
          <w:rFonts w:hint="cs"/>
          <w:rtl/>
        </w:rPr>
        <w:t>،</w:t>
      </w:r>
      <w:r>
        <w:rPr>
          <w:rFonts w:hint="cs"/>
          <w:rtl/>
        </w:rPr>
        <w:t xml:space="preserve"> وشريعة قرآنه المنزل على خاتم أنبيائه محمد </w:t>
      </w:r>
      <w:r w:rsidR="001A3AF7" w:rsidRPr="001A3AF7">
        <w:rPr>
          <w:rStyle w:val="libAlaemChar"/>
          <w:rFonts w:hint="cs"/>
          <w:rtl/>
        </w:rPr>
        <w:t>صلى‌الله‌عليه‌وآله</w:t>
      </w:r>
      <w:r w:rsidR="00AD64BA">
        <w:rPr>
          <w:rFonts w:hint="cs"/>
          <w:rtl/>
        </w:rPr>
        <w:t>،</w:t>
      </w:r>
      <w:r>
        <w:rPr>
          <w:rFonts w:hint="cs"/>
          <w:rtl/>
        </w:rPr>
        <w:t xml:space="preserve"> فقد تعهّد الله سبحانه وتعالى أنْ يحفظ دينه ويتمّ نوره</w:t>
      </w:r>
      <w:r w:rsidR="00AD64BA">
        <w:rPr>
          <w:rFonts w:hint="cs"/>
          <w:rtl/>
        </w:rPr>
        <w:t>،</w:t>
      </w:r>
      <w:r>
        <w:rPr>
          <w:rFonts w:hint="cs"/>
          <w:rtl/>
        </w:rPr>
        <w:t xml:space="preserve"> ويحفظ قرآنه ويظهر الحقّ على الباطل ولو كره الكافرون</w:t>
      </w:r>
      <w:r w:rsidR="00AD64BA">
        <w:rPr>
          <w:rFonts w:hint="cs"/>
          <w:rtl/>
        </w:rPr>
        <w:t>:</w:t>
      </w:r>
      <w:r>
        <w:rPr>
          <w:rFonts w:hint="cs"/>
          <w:rtl/>
        </w:rPr>
        <w:t xml:space="preserve"> </w:t>
      </w:r>
      <w:r w:rsidR="00AD64BA" w:rsidRPr="001A3AF7">
        <w:rPr>
          <w:rStyle w:val="libAlaemChar"/>
          <w:rFonts w:hint="cs"/>
          <w:rtl/>
        </w:rPr>
        <w:t>(</w:t>
      </w:r>
      <w:r w:rsidRPr="00E42F11">
        <w:rPr>
          <w:rStyle w:val="libAieChar"/>
          <w:rFonts w:hint="cs"/>
          <w:rtl/>
        </w:rPr>
        <w:t>أَمّا الزّبَدُ فَيَذْهَبُ جُفَاءً وَأَمّا مَا يَنفَعُ النّاسَ فَيَمْكُثُ فِي الأَرْضِ</w:t>
      </w:r>
      <w:r w:rsidR="00AD64BA" w:rsidRPr="001A3AF7">
        <w:rPr>
          <w:rStyle w:val="libAlaemChar"/>
          <w:rFonts w:hint="cs"/>
          <w:rtl/>
        </w:rPr>
        <w:t>)</w:t>
      </w:r>
      <w:r w:rsidRPr="00E42F11">
        <w:rPr>
          <w:rStyle w:val="libFootnotenumChar"/>
          <w:rFonts w:hint="cs"/>
          <w:rtl/>
        </w:rPr>
        <w:t>(1)</w:t>
      </w:r>
      <w:r w:rsidR="00AD64BA">
        <w:rPr>
          <w:rFonts w:hint="cs"/>
          <w:rtl/>
        </w:rPr>
        <w:t>.</w:t>
      </w:r>
    </w:p>
    <w:p w:rsidR="00EF1AD1" w:rsidRDefault="00EF1AD1" w:rsidP="009C4F9F">
      <w:pPr>
        <w:pStyle w:val="libNormal"/>
        <w:rPr>
          <w:rtl/>
        </w:rPr>
      </w:pPr>
      <w:r>
        <w:rPr>
          <w:rFonts w:hint="cs"/>
          <w:rtl/>
        </w:rPr>
        <w:t>وها هو التشيّع اليوم يعمّ أقطار الأرض</w:t>
      </w:r>
      <w:r w:rsidR="00AD64BA">
        <w:rPr>
          <w:rFonts w:hint="cs"/>
          <w:rtl/>
        </w:rPr>
        <w:t>،</w:t>
      </w:r>
      <w:r>
        <w:rPr>
          <w:rFonts w:hint="cs"/>
          <w:rtl/>
        </w:rPr>
        <w:t xml:space="preserve"> ولا يكاد يخلو منه مكان في العالم</w:t>
      </w:r>
      <w:r w:rsidR="00AD64BA">
        <w:rPr>
          <w:rFonts w:hint="cs"/>
          <w:rtl/>
        </w:rPr>
        <w:t>،</w:t>
      </w:r>
      <w:r>
        <w:rPr>
          <w:rFonts w:hint="cs"/>
          <w:rtl/>
        </w:rPr>
        <w:t xml:space="preserve"> والذين ينتمون إليه اليوم يبلغون مئة مليون أو أكثر من المسلمين</w:t>
      </w:r>
      <w:r w:rsidR="00AD64BA">
        <w:rPr>
          <w:rFonts w:hint="cs"/>
          <w:rtl/>
        </w:rPr>
        <w:t>،</w:t>
      </w:r>
      <w:r>
        <w:rPr>
          <w:rFonts w:hint="cs"/>
          <w:rtl/>
        </w:rPr>
        <w:t xml:space="preserve"> وهذا علي بن أبي طالب الذي كان يشتم ويسبّ على المنابر الإسلاميّة طيلة الحكم الاُموي</w:t>
      </w:r>
      <w:r w:rsidR="00AD64BA">
        <w:rPr>
          <w:rFonts w:hint="cs"/>
          <w:rtl/>
        </w:rPr>
        <w:t>،</w:t>
      </w:r>
      <w:r>
        <w:rPr>
          <w:rFonts w:hint="cs"/>
          <w:rtl/>
        </w:rPr>
        <w:t xml:space="preserve"> اسمه اليوم على المآذن مقروناً باسم الله وباسم رسوله</w:t>
      </w:r>
      <w:r w:rsidR="00AD64BA">
        <w:rPr>
          <w:rFonts w:hint="cs"/>
          <w:rtl/>
        </w:rPr>
        <w:t>:</w:t>
      </w:r>
      <w:r>
        <w:rPr>
          <w:rFonts w:hint="cs"/>
          <w:rtl/>
        </w:rPr>
        <w:t xml:space="preserve"> </w:t>
      </w:r>
      <w:r w:rsidR="00AD64BA" w:rsidRPr="001A3AF7">
        <w:rPr>
          <w:rStyle w:val="libAlaemChar"/>
          <w:rFonts w:hint="cs"/>
          <w:rtl/>
        </w:rPr>
        <w:t>(</w:t>
      </w:r>
      <w:r w:rsidRPr="00E42F11">
        <w:rPr>
          <w:rStyle w:val="libAieChar"/>
          <w:rFonts w:hint="cs"/>
          <w:rtl/>
        </w:rPr>
        <w:t>يُرِيدُونَ أَن يُطْفِئُوا نُورَ اللّهِ بِأَفْوَاهِهِمْ وَيَأْبَى اللّهُ إِلاّ أَن يُتِمّ نُورَهُ وَلَوْ كَرِهَ الْكَافِرُونَ</w:t>
      </w:r>
      <w:r w:rsidR="00AD64BA" w:rsidRPr="001A3AF7">
        <w:rPr>
          <w:rStyle w:val="libAlaemChar"/>
          <w:rFonts w:hint="cs"/>
          <w:rtl/>
        </w:rPr>
        <w:t>)</w:t>
      </w:r>
      <w:r w:rsidRPr="00E42F11">
        <w:rPr>
          <w:rStyle w:val="libFootnotenumChar"/>
          <w:rFonts w:hint="cs"/>
          <w:rtl/>
        </w:rPr>
        <w:t>(2)</w:t>
      </w:r>
      <w:r w:rsidR="00AD64BA">
        <w:rPr>
          <w:rFonts w:hint="cs"/>
          <w:rtl/>
        </w:rPr>
        <w:t>.</w:t>
      </w:r>
      <w:r>
        <w:rPr>
          <w:rFonts w:hint="cs"/>
          <w:rtl/>
        </w:rPr>
        <w:t xml:space="preserve"> </w:t>
      </w:r>
    </w:p>
    <w:p w:rsidR="00EF1AD1" w:rsidRDefault="00EF1AD1" w:rsidP="009C4F9F">
      <w:pPr>
        <w:pStyle w:val="libNormal"/>
        <w:rPr>
          <w:rtl/>
        </w:rPr>
      </w:pPr>
      <w:r>
        <w:rPr>
          <w:rFonts w:hint="cs"/>
          <w:rtl/>
        </w:rPr>
        <w:t>والخلاصة</w:t>
      </w:r>
      <w:r w:rsidR="00AD64BA">
        <w:rPr>
          <w:rFonts w:hint="cs"/>
          <w:rtl/>
        </w:rPr>
        <w:t>:</w:t>
      </w:r>
      <w:r>
        <w:rPr>
          <w:rFonts w:hint="cs"/>
          <w:rtl/>
        </w:rPr>
        <w:t xml:space="preserve"> لمْ يبقَ في عصر الحسين </w:t>
      </w:r>
      <w:r w:rsidR="001A3AF7" w:rsidRPr="001A3AF7">
        <w:rPr>
          <w:rStyle w:val="libAlaemChar"/>
          <w:rFonts w:hint="cs"/>
          <w:rtl/>
        </w:rPr>
        <w:t>عليه‌السلام</w:t>
      </w:r>
      <w:r>
        <w:rPr>
          <w:rFonts w:hint="cs"/>
          <w:rtl/>
        </w:rPr>
        <w:t xml:space="preserve"> في الكوفة من الشيعة سوى أقلّيّة قليلة هم بقية حملات الإبادة والسيف والتنكيل الاُموي</w:t>
      </w:r>
      <w:r w:rsidR="00AD64BA">
        <w:rPr>
          <w:rFonts w:hint="cs"/>
          <w:rtl/>
        </w:rPr>
        <w:t>،</w:t>
      </w:r>
      <w:r>
        <w:rPr>
          <w:rFonts w:hint="cs"/>
          <w:rtl/>
        </w:rPr>
        <w:t xml:space="preserve"> وكانوا لا يتجاوزون الأربعة أو الخمسة آلاف رجلاً</w:t>
      </w:r>
      <w:r w:rsidR="00AD64BA">
        <w:rPr>
          <w:rFonts w:hint="cs"/>
          <w:rtl/>
        </w:rPr>
        <w:t>،</w:t>
      </w:r>
      <w:r>
        <w:rPr>
          <w:rFonts w:hint="cs"/>
          <w:rtl/>
        </w:rPr>
        <w:t xml:space="preserve"> وهم الذين كان ابن زياد (لعنه الله) قد ملأ بهم سجون الكوفة ومعتقلاتها قبل قدوم الحسين </w:t>
      </w:r>
      <w:r w:rsidR="001A3AF7" w:rsidRPr="001A3AF7">
        <w:rPr>
          <w:rStyle w:val="libAlaemChar"/>
          <w:rFonts w:hint="cs"/>
          <w:rtl/>
        </w:rPr>
        <w:t>عليه‌السلام</w:t>
      </w:r>
      <w:r>
        <w:rPr>
          <w:rFonts w:hint="cs"/>
          <w:rtl/>
        </w:rPr>
        <w:t xml:space="preserve"> إلى العراق</w:t>
      </w:r>
      <w:r w:rsidR="00AD64BA">
        <w:rPr>
          <w:rFonts w:hint="cs"/>
          <w:rtl/>
        </w:rPr>
        <w:t>،</w:t>
      </w:r>
      <w:r>
        <w:rPr>
          <w:rFonts w:hint="cs"/>
          <w:rtl/>
        </w:rPr>
        <w:t xml:space="preserve"> وهؤلاء هم كلّ الشيعة في الكوفة يومئذ</w:t>
      </w:r>
      <w:r w:rsidR="00AD64BA">
        <w:rPr>
          <w:rFonts w:hint="cs"/>
          <w:rtl/>
        </w:rPr>
        <w:t>،</w:t>
      </w:r>
      <w:r>
        <w:rPr>
          <w:rFonts w:hint="cs"/>
          <w:rtl/>
        </w:rPr>
        <w:t xml:space="preserve"> وهم الذين كسروا السجون بعد أنْ ترك ابن زياد العراق والتحق بالشام</w:t>
      </w:r>
      <w:r w:rsidR="00AD64BA">
        <w:rPr>
          <w:rFonts w:hint="cs"/>
          <w:rtl/>
        </w:rPr>
        <w:t>.</w:t>
      </w:r>
    </w:p>
    <w:p w:rsidR="00EF1AD1" w:rsidRDefault="00EF1AD1" w:rsidP="009C4F9F">
      <w:pPr>
        <w:pStyle w:val="libNormal"/>
        <w:rPr>
          <w:rtl/>
        </w:rPr>
      </w:pPr>
      <w:r>
        <w:rPr>
          <w:rFonts w:hint="cs"/>
          <w:rtl/>
        </w:rPr>
        <w:t xml:space="preserve">كسروا السجون وخرجوا ثائرين بدم الحسين </w:t>
      </w:r>
      <w:r w:rsidR="001A3AF7" w:rsidRPr="001A3AF7">
        <w:rPr>
          <w:rStyle w:val="libAlaemChar"/>
          <w:rFonts w:hint="cs"/>
          <w:rtl/>
        </w:rPr>
        <w:t>عليه‌السلام</w:t>
      </w:r>
      <w:r>
        <w:rPr>
          <w:rFonts w:hint="cs"/>
          <w:rtl/>
        </w:rPr>
        <w:t xml:space="preserve"> بعد قتله بما يقرب مِنْ أربع سنوات</w:t>
      </w:r>
      <w:r w:rsidR="00AD64BA">
        <w:rPr>
          <w:rFonts w:hint="cs"/>
          <w:rtl/>
        </w:rPr>
        <w:t>،</w:t>
      </w:r>
      <w:r>
        <w:rPr>
          <w:rFonts w:hint="cs"/>
          <w:rtl/>
        </w:rPr>
        <w:t xml:space="preserve"> وقبل ثورة المختار</w:t>
      </w:r>
      <w:r w:rsidR="00AD64BA">
        <w:rPr>
          <w:rFonts w:hint="cs"/>
          <w:rtl/>
        </w:rPr>
        <w:t>،</w:t>
      </w:r>
      <w:r>
        <w:rPr>
          <w:rFonts w:hint="cs"/>
          <w:rtl/>
        </w:rPr>
        <w:t xml:space="preserve"> وتوجّهوا نحو الشام والتقوا بجيوش الاُمويِّين على نهر الزاب في شمال العراق وقاتلوا حتّى قتلوا</w:t>
      </w:r>
      <w:r w:rsidR="00AD64BA">
        <w:rPr>
          <w:rFonts w:hint="cs"/>
          <w:rtl/>
        </w:rPr>
        <w:t>.</w:t>
      </w:r>
    </w:p>
    <w:p w:rsidR="00EF1AD1" w:rsidRDefault="00EF1AD1" w:rsidP="009C4F9F">
      <w:pPr>
        <w:pStyle w:val="libNormal"/>
        <w:rPr>
          <w:rtl/>
        </w:rPr>
      </w:pPr>
      <w:r>
        <w:rPr>
          <w:rFonts w:hint="cs"/>
          <w:rtl/>
        </w:rPr>
        <w:t>وعرفوا في التاريخ بالتوابين</w:t>
      </w:r>
      <w:r w:rsidR="00AD64BA">
        <w:rPr>
          <w:rFonts w:hint="cs"/>
          <w:rtl/>
        </w:rPr>
        <w:t>،</w:t>
      </w:r>
      <w:r>
        <w:rPr>
          <w:rFonts w:hint="cs"/>
          <w:rtl/>
        </w:rPr>
        <w:t xml:space="preserve"> وهي تسمية غير حقيقية</w:t>
      </w:r>
      <w:r w:rsidR="00AD64BA">
        <w:rPr>
          <w:rFonts w:hint="cs"/>
          <w:rtl/>
        </w:rPr>
        <w:t>؛</w:t>
      </w:r>
      <w:r>
        <w:rPr>
          <w:rFonts w:hint="cs"/>
          <w:rtl/>
        </w:rPr>
        <w:t xml:space="preserve"> حيث لمْ تصدر منهم خطيئة بالنسبة إلى الحسين </w:t>
      </w:r>
      <w:r w:rsidR="001A3AF7" w:rsidRPr="001A3AF7">
        <w:rPr>
          <w:rStyle w:val="libAlaemChar"/>
          <w:rFonts w:hint="cs"/>
          <w:rtl/>
        </w:rPr>
        <w:t>عليه‌السلام</w:t>
      </w:r>
      <w:r>
        <w:rPr>
          <w:rFonts w:hint="cs"/>
          <w:rtl/>
        </w:rPr>
        <w:t xml:space="preserve"> حتّى يكون قتلهم في الثأر له توبة عنها</w:t>
      </w:r>
      <w:r w:rsidR="00AD64BA">
        <w:rPr>
          <w:rFonts w:hint="cs"/>
          <w:rtl/>
        </w:rPr>
        <w:t>،</w:t>
      </w:r>
      <w:r>
        <w:rPr>
          <w:rFonts w:hint="cs"/>
          <w:rtl/>
        </w:rPr>
        <w:t xml:space="preserve"> بل هم الآسفون على الأصح</w:t>
      </w:r>
      <w:r w:rsidR="00AD64BA">
        <w:rPr>
          <w:rFonts w:hint="cs"/>
          <w:rtl/>
        </w:rPr>
        <w:t>؛</w:t>
      </w:r>
      <w:r>
        <w:rPr>
          <w:rFonts w:hint="cs"/>
          <w:rtl/>
        </w:rPr>
        <w:t xml:space="preserve"> حيث أسفوا أنْ يقتل الحسين </w:t>
      </w:r>
      <w:r w:rsidR="001A3AF7" w:rsidRPr="001A3AF7">
        <w:rPr>
          <w:rStyle w:val="libAlaemChar"/>
          <w:rFonts w:hint="cs"/>
          <w:rtl/>
        </w:rPr>
        <w:t>عليه‌السلام</w:t>
      </w:r>
      <w:r>
        <w:rPr>
          <w:rFonts w:hint="cs"/>
          <w:rtl/>
        </w:rPr>
        <w:t xml:space="preserve"> ولمْ يستطيعوا الدفاع عنه</w:t>
      </w:r>
      <w:r w:rsidR="00AD64BA">
        <w:rPr>
          <w:rFonts w:hint="cs"/>
          <w:rtl/>
        </w:rPr>
        <w:t>،</w:t>
      </w:r>
      <w:r>
        <w:rPr>
          <w:rFonts w:hint="cs"/>
          <w:rtl/>
        </w:rPr>
        <w:t xml:space="preserve"> وقالوا</w:t>
      </w:r>
      <w:r w:rsidR="00AD64BA">
        <w:rPr>
          <w:rFonts w:hint="cs"/>
          <w:rtl/>
        </w:rPr>
        <w:t>:</w:t>
      </w:r>
      <w:r>
        <w:rPr>
          <w:rFonts w:hint="cs"/>
          <w:rtl/>
        </w:rPr>
        <w:t xml:space="preserve"> لا خير في العيش بعده</w:t>
      </w:r>
      <w:r w:rsidR="00AD64BA">
        <w:rPr>
          <w:rFonts w:hint="cs"/>
          <w:rtl/>
        </w:rPr>
        <w:t>.</w:t>
      </w:r>
    </w:p>
    <w:p w:rsidR="00AD64BA" w:rsidRDefault="00EF1AD1" w:rsidP="009C4F9F">
      <w:pPr>
        <w:pStyle w:val="libNormal"/>
        <w:rPr>
          <w:rtl/>
        </w:rPr>
      </w:pPr>
      <w:r>
        <w:rPr>
          <w:rFonts w:hint="cs"/>
          <w:rtl/>
        </w:rPr>
        <w:t>فإذاً اتّهام الشيعة بأنّهم قتلوا الحسين</w:t>
      </w:r>
      <w:r w:rsidR="00AD64BA">
        <w:rPr>
          <w:rFonts w:hint="cs"/>
          <w:rtl/>
        </w:rPr>
        <w:t>؛</w:t>
      </w:r>
      <w:r>
        <w:rPr>
          <w:rFonts w:hint="cs"/>
          <w:rtl/>
        </w:rPr>
        <w:t xml:space="preserve"> لأنّ أهل الكوفة كانوا في وقت من الأوقات شيعة بمجموعهم أو بأكثريتهم</w:t>
      </w:r>
      <w:r w:rsidR="00AD64BA">
        <w:rPr>
          <w:rFonts w:hint="cs"/>
          <w:rtl/>
        </w:rPr>
        <w:t>،</w:t>
      </w:r>
      <w:r>
        <w:rPr>
          <w:rFonts w:hint="cs"/>
          <w:rtl/>
        </w:rPr>
        <w:t xml:space="preserve"> اتّهام باطل لا أساس له</w:t>
      </w:r>
      <w:r w:rsidR="00AD64BA">
        <w:rPr>
          <w:rFonts w:hint="cs"/>
          <w:rtl/>
        </w:rPr>
        <w:t>،</w:t>
      </w:r>
      <w:r>
        <w:rPr>
          <w:rFonts w:hint="cs"/>
          <w:rtl/>
        </w:rPr>
        <w:t xml:space="preserve"> وقد عرفت وجه البطلان فيه</w:t>
      </w:r>
      <w:r w:rsidR="00AD64BA">
        <w:rPr>
          <w:rFonts w:hint="cs"/>
          <w:rtl/>
        </w:rPr>
        <w:t>.</w:t>
      </w:r>
      <w:r>
        <w:rPr>
          <w:rFonts w:hint="cs"/>
          <w:rtl/>
        </w:rPr>
        <w:t xml:space="preserve">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الرعد / 17</w:t>
      </w:r>
      <w:r w:rsidR="00AD64BA">
        <w:rPr>
          <w:rFonts w:hint="cs"/>
          <w:rtl/>
        </w:rPr>
        <w:t>.</w:t>
      </w:r>
    </w:p>
    <w:p w:rsidR="00EF1AD1" w:rsidRDefault="00EF1AD1" w:rsidP="00EF1AD1">
      <w:pPr>
        <w:pStyle w:val="libFootnote0"/>
        <w:rPr>
          <w:rtl/>
        </w:rPr>
      </w:pPr>
      <w:r>
        <w:rPr>
          <w:rFonts w:hint="cs"/>
          <w:rtl/>
        </w:rPr>
        <w:t>(2) سورة التوبة / 32</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وأمّا ما نراه اليوم من الأكثرية الشيعية في العراق فإنّه حدث بعد ذلك</w:t>
      </w:r>
      <w:r w:rsidR="00AD64BA">
        <w:rPr>
          <w:rFonts w:hint="cs"/>
          <w:rtl/>
        </w:rPr>
        <w:t>،</w:t>
      </w:r>
      <w:r>
        <w:rPr>
          <w:rFonts w:hint="cs"/>
          <w:rtl/>
        </w:rPr>
        <w:t xml:space="preserve"> وبعد زوال السلطان الاُموي الجائر عن العراق والعالم الإسلامي</w:t>
      </w:r>
      <w:r w:rsidR="00AD64BA">
        <w:rPr>
          <w:rFonts w:hint="cs"/>
          <w:rtl/>
        </w:rPr>
        <w:t>،</w:t>
      </w:r>
      <w:r>
        <w:rPr>
          <w:rFonts w:hint="cs"/>
          <w:rtl/>
        </w:rPr>
        <w:t xml:space="preserve"> وعلى أثر الحريات التي نالها الشيعة في أكثر فترات الدولة العباسية</w:t>
      </w:r>
      <w:r w:rsidR="00AD64BA">
        <w:rPr>
          <w:rFonts w:hint="cs"/>
          <w:rtl/>
        </w:rPr>
        <w:t>،</w:t>
      </w:r>
      <w:r>
        <w:rPr>
          <w:rFonts w:hint="cs"/>
          <w:rtl/>
        </w:rPr>
        <w:t xml:space="preserve"> وببركة العتبات المقدّسة ومراقد أهل البيت </w:t>
      </w:r>
      <w:r w:rsidR="001A3AF7" w:rsidRPr="001A3AF7">
        <w:rPr>
          <w:rStyle w:val="libAlaemChar"/>
          <w:rFonts w:hint="cs"/>
          <w:rtl/>
        </w:rPr>
        <w:t>عليهم‌السلام</w:t>
      </w:r>
      <w:r>
        <w:rPr>
          <w:rFonts w:hint="cs"/>
          <w:rtl/>
        </w:rPr>
        <w:t xml:space="preserve"> المنتشرة في أنحاء كثيرة من العراق</w:t>
      </w:r>
      <w:r w:rsidR="00AD64BA">
        <w:rPr>
          <w:rFonts w:hint="cs"/>
          <w:rtl/>
        </w:rPr>
        <w:t>.</w:t>
      </w:r>
    </w:p>
    <w:p w:rsidR="00EF1AD1" w:rsidRDefault="00EF1AD1" w:rsidP="009C4F9F">
      <w:pPr>
        <w:pStyle w:val="libNormal"/>
        <w:rPr>
          <w:rtl/>
        </w:rPr>
      </w:pPr>
      <w:r>
        <w:rPr>
          <w:rFonts w:hint="cs"/>
          <w:rtl/>
        </w:rPr>
        <w:t>ولا تنسى أنّ الجامعة العلميّة التي أسسها شيخ الطائفة أبو جعفر الطوسي (أعلا الله مقامه) في النجف الشرف قبل أكثر مِنْ ألف عام كان لها الأثر الكبير في نشر التشيّع في العراق</w:t>
      </w:r>
      <w:r w:rsidR="00AD64BA">
        <w:rPr>
          <w:rFonts w:hint="cs"/>
          <w:rtl/>
        </w:rPr>
        <w:t>،</w:t>
      </w:r>
      <w:r>
        <w:rPr>
          <w:rFonts w:hint="cs"/>
          <w:rtl/>
        </w:rPr>
        <w:t xml:space="preserve"> وفي أنحاء اُخرى من البلاد الإسلاميّة</w:t>
      </w:r>
      <w:r w:rsidR="00AD64BA">
        <w:rPr>
          <w:rFonts w:hint="cs"/>
          <w:rtl/>
        </w:rPr>
        <w:t>؛</w:t>
      </w:r>
      <w:r>
        <w:rPr>
          <w:rFonts w:hint="cs"/>
          <w:rtl/>
        </w:rPr>
        <w:t xml:space="preserve"> وذلك بما خرّجته هذه الجامعة مِنْ فحول العلماء ورجال العلم</w:t>
      </w:r>
      <w:r w:rsidR="00AD64BA">
        <w:rPr>
          <w:rFonts w:hint="cs"/>
          <w:rtl/>
        </w:rPr>
        <w:t>،</w:t>
      </w:r>
      <w:r>
        <w:rPr>
          <w:rFonts w:hint="cs"/>
          <w:rtl/>
        </w:rPr>
        <w:t xml:space="preserve"> وأعلام الدعوة وكبار الفلاسفة والمجتهدين ومراجع الدين</w:t>
      </w:r>
      <w:r w:rsidR="00AD64BA">
        <w:rPr>
          <w:rFonts w:hint="cs"/>
          <w:rtl/>
        </w:rPr>
        <w:t>،</w:t>
      </w:r>
      <w:r>
        <w:rPr>
          <w:rFonts w:hint="cs"/>
          <w:rtl/>
        </w:rPr>
        <w:t xml:space="preserve"> حتّى صارت النجف الأشرف مهوى أفئدة طلاب العلم والمعرفة</w:t>
      </w:r>
      <w:r w:rsidR="00AD64BA">
        <w:rPr>
          <w:rFonts w:hint="cs"/>
          <w:rtl/>
        </w:rPr>
        <w:t>،</w:t>
      </w:r>
      <w:r>
        <w:rPr>
          <w:rFonts w:hint="cs"/>
          <w:rtl/>
        </w:rPr>
        <w:t xml:space="preserve"> وموطن العلماء العظام</w:t>
      </w:r>
      <w:r w:rsidR="00AD64BA">
        <w:rPr>
          <w:rFonts w:hint="cs"/>
          <w:rtl/>
        </w:rPr>
        <w:t>،</w:t>
      </w:r>
      <w:r>
        <w:rPr>
          <w:rFonts w:hint="cs"/>
          <w:rtl/>
        </w:rPr>
        <w:t xml:space="preserve"> وعاصمة العالم الشيعي</w:t>
      </w:r>
      <w:r w:rsidR="00AD64BA">
        <w:rPr>
          <w:rFonts w:hint="cs"/>
          <w:rtl/>
        </w:rPr>
        <w:t>،</w:t>
      </w:r>
      <w:r>
        <w:rPr>
          <w:rFonts w:hint="cs"/>
          <w:rtl/>
        </w:rPr>
        <w:t xml:space="preserve"> ولا تزال كذلك إلى اليوم وستبقى كذلك إلى الأبد إنْ شاء الله رغم كلّ المحاولات التي تبذل للقضاء على قدسية هذه المدينة العلميّة المقدّسة</w:t>
      </w:r>
      <w:r w:rsidR="00AD64BA">
        <w:rPr>
          <w:rFonts w:hint="cs"/>
          <w:rtl/>
        </w:rPr>
        <w:t>.</w:t>
      </w:r>
      <w:r>
        <w:rPr>
          <w:rFonts w:hint="cs"/>
          <w:rtl/>
        </w:rPr>
        <w:t xml:space="preserve"> </w:t>
      </w:r>
    </w:p>
    <w:p w:rsidR="00EF1AD1" w:rsidRDefault="00EF1AD1" w:rsidP="009C4F9F">
      <w:pPr>
        <w:pStyle w:val="libNormal"/>
        <w:rPr>
          <w:rtl/>
        </w:rPr>
      </w:pPr>
      <w:r>
        <w:rPr>
          <w:rFonts w:hint="cs"/>
          <w:rtl/>
        </w:rPr>
        <w:t>هذا كلّه بيان لبطلان هذا الاتّهام من الناحية التاريخية وعلى صعيد الواقع القائم آنذاك</w:t>
      </w:r>
      <w:r w:rsidR="00AD64BA">
        <w:rPr>
          <w:rFonts w:hint="cs"/>
          <w:rtl/>
        </w:rPr>
        <w:t>.</w:t>
      </w:r>
      <w:r>
        <w:rPr>
          <w:rFonts w:hint="cs"/>
          <w:rtl/>
        </w:rPr>
        <w:t xml:space="preserve"> وأمّا إذا نظرنا إلى هذه التهمة من الناحية الفكرية</w:t>
      </w:r>
      <w:r w:rsidR="00AD64BA">
        <w:rPr>
          <w:rFonts w:hint="cs"/>
          <w:rtl/>
        </w:rPr>
        <w:t>،</w:t>
      </w:r>
      <w:r>
        <w:rPr>
          <w:rFonts w:hint="cs"/>
          <w:rtl/>
        </w:rPr>
        <w:t xml:space="preserve"> وناقشناها على الصعيد العقائدي فإنّا نجد التناقض الصريح في مؤدّاها</w:t>
      </w:r>
      <w:r w:rsidR="00AD64BA">
        <w:rPr>
          <w:rFonts w:hint="cs"/>
          <w:rtl/>
        </w:rPr>
        <w:t>؛</w:t>
      </w:r>
      <w:r>
        <w:rPr>
          <w:rFonts w:hint="cs"/>
          <w:rtl/>
        </w:rPr>
        <w:t xml:space="preserve"> لأنّ التشيّع وقتل الحسين </w:t>
      </w:r>
      <w:r w:rsidR="001A3AF7" w:rsidRPr="001A3AF7">
        <w:rPr>
          <w:rStyle w:val="libAlaemChar"/>
          <w:rFonts w:hint="cs"/>
          <w:rtl/>
        </w:rPr>
        <w:t>عليه‌السلام</w:t>
      </w:r>
      <w:r>
        <w:rPr>
          <w:rFonts w:hint="cs"/>
          <w:rtl/>
        </w:rPr>
        <w:t xml:space="preserve"> ضدان لا يجتمعان</w:t>
      </w:r>
      <w:r w:rsidR="00AD64BA">
        <w:rPr>
          <w:rFonts w:hint="cs"/>
          <w:rtl/>
        </w:rPr>
        <w:t>.</w:t>
      </w:r>
    </w:p>
    <w:p w:rsidR="00EF1AD1" w:rsidRDefault="00EF1AD1" w:rsidP="009C4F9F">
      <w:pPr>
        <w:pStyle w:val="libNormal"/>
        <w:rPr>
          <w:rtl/>
        </w:rPr>
      </w:pPr>
      <w:r>
        <w:rPr>
          <w:rFonts w:hint="cs"/>
          <w:rtl/>
        </w:rPr>
        <w:t xml:space="preserve">فقولهم إنّ الشيعة قتلوا الحسين </w:t>
      </w:r>
      <w:r w:rsidR="001A3AF7" w:rsidRPr="001A3AF7">
        <w:rPr>
          <w:rStyle w:val="libAlaemChar"/>
          <w:rFonts w:hint="cs"/>
          <w:rtl/>
        </w:rPr>
        <w:t>عليه‌السلام</w:t>
      </w:r>
      <w:r>
        <w:rPr>
          <w:rFonts w:hint="cs"/>
          <w:rtl/>
        </w:rPr>
        <w:t xml:space="preserve"> نظير القول مثلاً بأنّ المسلمين قتلوا النبي محمد </w:t>
      </w:r>
      <w:r w:rsidR="001A3AF7" w:rsidRPr="001A3AF7">
        <w:rPr>
          <w:rStyle w:val="libAlaemChar"/>
          <w:rFonts w:hint="cs"/>
          <w:rtl/>
        </w:rPr>
        <w:t>صلى‌الله‌عليه‌وآله</w:t>
      </w:r>
      <w:r w:rsidR="00AD64BA">
        <w:rPr>
          <w:rFonts w:hint="cs"/>
          <w:rtl/>
        </w:rPr>
        <w:t>،</w:t>
      </w:r>
      <w:r>
        <w:rPr>
          <w:rFonts w:hint="cs"/>
          <w:rtl/>
        </w:rPr>
        <w:t xml:space="preserve"> أو قولنا مثلاً بأنّ الشيوعيين قتلوا ماركس أو لينين</w:t>
      </w:r>
      <w:r w:rsidR="00AD64BA">
        <w:rPr>
          <w:rFonts w:hint="cs"/>
          <w:rtl/>
        </w:rPr>
        <w:t>.</w:t>
      </w:r>
      <w:r>
        <w:rPr>
          <w:rFonts w:hint="cs"/>
          <w:rtl/>
        </w:rPr>
        <w:t xml:space="preserve"> فهل هذا يمكن عادة</w:t>
      </w:r>
      <w:r w:rsidR="00AD64BA">
        <w:rPr>
          <w:rFonts w:hint="cs"/>
          <w:rtl/>
        </w:rPr>
        <w:t>؟</w:t>
      </w:r>
      <w:r>
        <w:rPr>
          <w:rFonts w:hint="cs"/>
          <w:rtl/>
        </w:rPr>
        <w:t>! طبعاً كلاّ</w:t>
      </w:r>
      <w:r w:rsidR="00AD64BA">
        <w:rPr>
          <w:rFonts w:hint="cs"/>
          <w:rtl/>
        </w:rPr>
        <w:t>؛</w:t>
      </w:r>
      <w:r>
        <w:rPr>
          <w:rFonts w:hint="cs"/>
          <w:rtl/>
        </w:rPr>
        <w:t xml:space="preserve"> لأنّ معنى مسلم يعني مَنْ يقدّس محمداً </w:t>
      </w:r>
      <w:r w:rsidR="001A3AF7" w:rsidRPr="001A3AF7">
        <w:rPr>
          <w:rStyle w:val="libAlaemChar"/>
          <w:rFonts w:hint="cs"/>
          <w:rtl/>
        </w:rPr>
        <w:t>صلى‌الله‌عليه‌وآله</w:t>
      </w:r>
      <w:r>
        <w:rPr>
          <w:rFonts w:hint="cs"/>
          <w:rtl/>
        </w:rPr>
        <w:t xml:space="preserve"> ويحترمه ويضحّي بكلّ غالٍ وعزيز دفاعا</w:t>
      </w:r>
      <w:r w:rsidR="001A3AF7">
        <w:rPr>
          <w:rFonts w:hint="cs"/>
          <w:rtl/>
        </w:rPr>
        <w:t>ً</w:t>
      </w:r>
      <w:r>
        <w:rPr>
          <w:rFonts w:hint="cs"/>
          <w:rtl/>
        </w:rPr>
        <w:t xml:space="preserve"> عنه</w:t>
      </w:r>
      <w:r w:rsidR="00AD64BA">
        <w:rPr>
          <w:rFonts w:hint="cs"/>
          <w:rtl/>
        </w:rPr>
        <w:t>،</w:t>
      </w:r>
      <w:r>
        <w:rPr>
          <w:rFonts w:hint="cs"/>
          <w:rtl/>
        </w:rPr>
        <w:t xml:space="preserve"> وإنّ الشيوعي يعني ذلك الشخص الذي يقدّس ماركس ولينين ويحترمهما إلى أبعد الحدود</w:t>
      </w:r>
      <w:r w:rsidR="00AD64BA">
        <w:rPr>
          <w:rFonts w:hint="cs"/>
          <w:rtl/>
        </w:rPr>
        <w:t>،</w:t>
      </w:r>
      <w:r>
        <w:rPr>
          <w:rFonts w:hint="cs"/>
          <w:rtl/>
        </w:rPr>
        <w:t xml:space="preserve"> وينقاد لأوامرهما وتعاليمهما</w:t>
      </w:r>
      <w:r w:rsidR="00AD64BA">
        <w:rPr>
          <w:rFonts w:hint="cs"/>
          <w:rtl/>
        </w:rPr>
        <w:t>،</w:t>
      </w:r>
      <w:r>
        <w:rPr>
          <w:rFonts w:hint="cs"/>
          <w:rtl/>
        </w:rPr>
        <w:t xml:space="preserve"> فكيف يمكن أنْ يقدم على قتلهما مع الاحتفاظ بشيوعيته</w:t>
      </w:r>
      <w:r w:rsidR="00AD64BA">
        <w:rPr>
          <w:rFonts w:hint="cs"/>
          <w:rtl/>
        </w:rPr>
        <w:t>؟</w:t>
      </w:r>
      <w:r>
        <w:rPr>
          <w:rFonts w:hint="cs"/>
          <w:rtl/>
        </w:rPr>
        <w:t xml:space="preserve">! وهل يعقل أنْ يقدم إنسان على قتل رسول الله </w:t>
      </w:r>
      <w:r w:rsidR="001A3AF7" w:rsidRPr="001A3AF7">
        <w:rPr>
          <w:rStyle w:val="libAlaemChar"/>
          <w:rFonts w:hint="cs"/>
          <w:rtl/>
        </w:rPr>
        <w:t>صلى‌الله‌عليه‌وآله</w:t>
      </w:r>
      <w:r>
        <w:rPr>
          <w:rFonts w:hint="cs"/>
          <w:rtl/>
        </w:rPr>
        <w:t xml:space="preserve"> وهو في نفس الوقت مسلم ويصدق عليه صفة الإسلام</w:t>
      </w:r>
      <w:r w:rsidR="00AD64BA">
        <w:rPr>
          <w:rFonts w:hint="cs"/>
          <w:rtl/>
        </w:rPr>
        <w:t>؟</w:t>
      </w:r>
      <w:r>
        <w:rPr>
          <w:rFonts w:hint="cs"/>
          <w:rtl/>
        </w:rPr>
        <w:t>! هذا مستحيل وغير معقول</w:t>
      </w:r>
      <w:r w:rsidR="00AD64BA">
        <w:rPr>
          <w:rFonts w:hint="cs"/>
          <w:rtl/>
        </w:rPr>
        <w:t>.</w:t>
      </w:r>
      <w:r>
        <w:rPr>
          <w:rFonts w:hint="cs"/>
          <w:rtl/>
        </w:rPr>
        <w:t xml:space="preserve"> </w:t>
      </w:r>
    </w:p>
    <w:p w:rsidR="00EF1AD1" w:rsidRDefault="00EF1AD1" w:rsidP="009C4F9F">
      <w:pPr>
        <w:pStyle w:val="libNormal"/>
        <w:rPr>
          <w:rtl/>
        </w:rPr>
      </w:pPr>
      <w:r>
        <w:rPr>
          <w:rFonts w:hint="cs"/>
          <w:rtl/>
        </w:rPr>
        <w:t>نعم</w:t>
      </w:r>
      <w:r w:rsidR="00AD64BA">
        <w:rPr>
          <w:rFonts w:hint="cs"/>
          <w:rtl/>
        </w:rPr>
        <w:t>،</w:t>
      </w:r>
      <w:r>
        <w:rPr>
          <w:rFonts w:hint="cs"/>
          <w:rtl/>
        </w:rPr>
        <w:t xml:space="preserve"> شخص كان مسلماً ثمّ ارتدّ وكفر وقتل محمدا</w:t>
      </w:r>
      <w:r w:rsidR="001A3AF7">
        <w:rPr>
          <w:rFonts w:hint="cs"/>
          <w:rtl/>
        </w:rPr>
        <w:t>ً</w:t>
      </w:r>
      <w:r>
        <w:rPr>
          <w:rFonts w:hint="cs"/>
          <w:rtl/>
        </w:rPr>
        <w:t xml:space="preserve"> </w:t>
      </w:r>
      <w:r w:rsidR="001A3AF7" w:rsidRPr="001A3AF7">
        <w:rPr>
          <w:rStyle w:val="libAlaemChar"/>
          <w:rFonts w:hint="cs"/>
          <w:rtl/>
        </w:rPr>
        <w:t>صلى‌الله‌عليه‌وآله</w:t>
      </w:r>
      <w:r>
        <w:rPr>
          <w:rFonts w:hint="cs"/>
          <w:rtl/>
        </w:rPr>
        <w:t xml:space="preserve"> مثلاً</w:t>
      </w:r>
      <w:r w:rsidR="00AD64BA">
        <w:rPr>
          <w:rFonts w:hint="cs"/>
          <w:rtl/>
        </w:rPr>
        <w:t>،</w:t>
      </w:r>
      <w:r>
        <w:rPr>
          <w:rFonts w:hint="cs"/>
          <w:rtl/>
        </w:rPr>
        <w:t xml:space="preserve"> هذا يجوز ويعقل</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وهكذا الحال بالنسبة إلى الشيعي</w:t>
      </w:r>
      <w:r w:rsidR="00AD64BA">
        <w:rPr>
          <w:rFonts w:hint="cs"/>
          <w:rtl/>
        </w:rPr>
        <w:t>؛</w:t>
      </w:r>
      <w:r>
        <w:rPr>
          <w:rFonts w:hint="cs"/>
          <w:rtl/>
        </w:rPr>
        <w:t xml:space="preserve"> لأنّ التشيّع عبارة عن تقديس الحسين </w:t>
      </w:r>
      <w:r w:rsidR="001A3AF7" w:rsidRPr="001A3AF7">
        <w:rPr>
          <w:rStyle w:val="libAlaemChar"/>
          <w:rFonts w:hint="cs"/>
          <w:rtl/>
        </w:rPr>
        <w:t>عليه‌السلام</w:t>
      </w:r>
      <w:r>
        <w:rPr>
          <w:rFonts w:hint="cs"/>
          <w:rtl/>
        </w:rPr>
        <w:t xml:space="preserve"> بشكل ليس فوقه تقديس إلاّ قدسية الله ورسوله</w:t>
      </w:r>
      <w:r w:rsidR="00AD64BA">
        <w:rPr>
          <w:rFonts w:hint="cs"/>
          <w:rtl/>
        </w:rPr>
        <w:t>،</w:t>
      </w:r>
      <w:r>
        <w:rPr>
          <w:rFonts w:hint="cs"/>
          <w:rtl/>
        </w:rPr>
        <w:t xml:space="preserve"> والإنسان الشيعي هو الذي يؤمن بإمامة الحسين ويعتقد بخلافته عن رسول الله نصاً وعقلاً</w:t>
      </w:r>
      <w:r w:rsidR="00AD64BA">
        <w:rPr>
          <w:rFonts w:hint="cs"/>
          <w:rtl/>
        </w:rPr>
        <w:t>،</w:t>
      </w:r>
      <w:r>
        <w:rPr>
          <w:rFonts w:hint="cs"/>
          <w:rtl/>
        </w:rPr>
        <w:t xml:space="preserve"> ويرى الحسين </w:t>
      </w:r>
      <w:r w:rsidR="001A3AF7" w:rsidRPr="001A3AF7">
        <w:rPr>
          <w:rStyle w:val="libAlaemChar"/>
          <w:rFonts w:hint="cs"/>
          <w:rtl/>
        </w:rPr>
        <w:t>عليه‌السلام</w:t>
      </w:r>
      <w:r>
        <w:rPr>
          <w:rFonts w:hint="cs"/>
          <w:rtl/>
        </w:rPr>
        <w:t xml:space="preserve"> حجّة الله على خلقه ووليّه في عباده</w:t>
      </w:r>
      <w:r w:rsidR="00AD64BA">
        <w:rPr>
          <w:rFonts w:hint="cs"/>
          <w:rtl/>
        </w:rPr>
        <w:t>،</w:t>
      </w:r>
      <w:r>
        <w:rPr>
          <w:rFonts w:hint="cs"/>
          <w:rtl/>
        </w:rPr>
        <w:t xml:space="preserve"> وإنّه أولى بالمؤمنين مِنْ أنفسهم</w:t>
      </w:r>
      <w:r w:rsidR="00AD64BA">
        <w:rPr>
          <w:rFonts w:hint="cs"/>
          <w:rtl/>
        </w:rPr>
        <w:t>،</w:t>
      </w:r>
      <w:r>
        <w:rPr>
          <w:rFonts w:hint="cs"/>
          <w:rtl/>
        </w:rPr>
        <w:t xml:space="preserve"> وإنّ مخالفته وعصيان أوامره كفر ومروق عن الدين فضلاً عن قتله وسفك دمه</w:t>
      </w:r>
      <w:r w:rsidR="00AD64BA">
        <w:rPr>
          <w:rFonts w:hint="cs"/>
          <w:rtl/>
        </w:rPr>
        <w:t>.</w:t>
      </w:r>
      <w:r>
        <w:rPr>
          <w:rFonts w:hint="cs"/>
          <w:rtl/>
        </w:rPr>
        <w:t xml:space="preserve"> فكيف يجتمع هذا المعنى في نفس إنسان مع إقدامه على قتل الحسين </w:t>
      </w:r>
      <w:r w:rsidR="001A3AF7" w:rsidRPr="001A3AF7">
        <w:rPr>
          <w:rStyle w:val="libAlaemChar"/>
          <w:rFonts w:hint="cs"/>
          <w:rtl/>
        </w:rPr>
        <w:t>عليه‌السلام</w:t>
      </w:r>
      <w:r>
        <w:rPr>
          <w:rFonts w:hint="cs"/>
          <w:rtl/>
        </w:rPr>
        <w:t xml:space="preserve"> متعمداً</w:t>
      </w:r>
      <w:r w:rsidR="00AD64BA">
        <w:rPr>
          <w:rFonts w:hint="cs"/>
          <w:rtl/>
        </w:rPr>
        <w:t>؟</w:t>
      </w:r>
      <w:r>
        <w:rPr>
          <w:rFonts w:hint="cs"/>
          <w:rtl/>
        </w:rPr>
        <w:t>! وأيّ تضاد وتهافت وتناقض أقبح من هذا</w:t>
      </w:r>
      <w:r w:rsidR="00AD64BA">
        <w:rPr>
          <w:rFonts w:hint="cs"/>
          <w:rtl/>
        </w:rPr>
        <w:t>؟</w:t>
      </w:r>
      <w:r>
        <w:rPr>
          <w:rFonts w:hint="cs"/>
          <w:rtl/>
        </w:rPr>
        <w:t>!</w:t>
      </w:r>
    </w:p>
    <w:p w:rsidR="00EF1AD1" w:rsidRDefault="00EF1AD1" w:rsidP="009C4F9F">
      <w:pPr>
        <w:pStyle w:val="libNormal"/>
        <w:rPr>
          <w:rtl/>
        </w:rPr>
      </w:pPr>
      <w:r>
        <w:rPr>
          <w:rFonts w:hint="cs"/>
          <w:rtl/>
        </w:rPr>
        <w:t>ولكن ويا للأسف</w:t>
      </w:r>
      <w:r w:rsidR="00AD64BA">
        <w:rPr>
          <w:rFonts w:hint="cs"/>
          <w:rtl/>
        </w:rPr>
        <w:t>!</w:t>
      </w:r>
      <w:r>
        <w:rPr>
          <w:rFonts w:hint="cs"/>
          <w:rtl/>
        </w:rPr>
        <w:t xml:space="preserve"> إنّ الحقد على الشيعة والتعصّب ضدّهم أعمى البصائر وذهب بالعقول من هؤلاء حتّى صاروا لا يتعقّلون ما يقولون</w:t>
      </w:r>
      <w:r w:rsidR="00AD64BA">
        <w:rPr>
          <w:rFonts w:hint="cs"/>
          <w:rtl/>
        </w:rPr>
        <w:t>،</w:t>
      </w:r>
      <w:r>
        <w:rPr>
          <w:rFonts w:hint="cs"/>
          <w:rtl/>
        </w:rPr>
        <w:t xml:space="preserve"> وإنّي لأتحدى أيّ أحد يثبت وجود شخص واحد شيعي بهذا المعنى في صفوف جيش عمر بن سعد الذي حارب الحسين بكربلاء</w:t>
      </w:r>
      <w:r w:rsidR="00AD64BA">
        <w:rPr>
          <w:rFonts w:hint="cs"/>
          <w:rtl/>
        </w:rPr>
        <w:t>.</w:t>
      </w:r>
    </w:p>
    <w:p w:rsidR="00EF1AD1" w:rsidRDefault="00EF1AD1" w:rsidP="009C4F9F">
      <w:pPr>
        <w:pStyle w:val="libNormal"/>
        <w:rPr>
          <w:rtl/>
        </w:rPr>
      </w:pPr>
      <w:r>
        <w:rPr>
          <w:rFonts w:hint="cs"/>
          <w:rtl/>
        </w:rPr>
        <w:t>نعم</w:t>
      </w:r>
      <w:r w:rsidR="00AD64BA">
        <w:rPr>
          <w:rFonts w:hint="cs"/>
          <w:rtl/>
        </w:rPr>
        <w:t>،</w:t>
      </w:r>
      <w:r>
        <w:rPr>
          <w:rFonts w:hint="cs"/>
          <w:rtl/>
        </w:rPr>
        <w:t xml:space="preserve"> كان فيهم أناس كانوا سابقاً من الشيعة</w:t>
      </w:r>
      <w:r w:rsidR="00AD64BA">
        <w:rPr>
          <w:rFonts w:hint="cs"/>
          <w:rtl/>
        </w:rPr>
        <w:t>،</w:t>
      </w:r>
      <w:r>
        <w:rPr>
          <w:rFonts w:hint="cs"/>
          <w:rtl/>
        </w:rPr>
        <w:t xml:space="preserve"> أي أنّهم حضروا مع الإمام </w:t>
      </w:r>
      <w:r w:rsidR="001A3AF7" w:rsidRPr="001A3AF7">
        <w:rPr>
          <w:rStyle w:val="libAlaemChar"/>
          <w:rFonts w:hint="cs"/>
          <w:rtl/>
        </w:rPr>
        <w:t>عليه‌السلام</w:t>
      </w:r>
      <w:r>
        <w:rPr>
          <w:rFonts w:hint="cs"/>
          <w:rtl/>
        </w:rPr>
        <w:t xml:space="preserve"> في معركة الجمل وفي معركة صفين</w:t>
      </w:r>
      <w:r w:rsidR="00AD64BA">
        <w:rPr>
          <w:rFonts w:hint="cs"/>
          <w:rtl/>
        </w:rPr>
        <w:t>،</w:t>
      </w:r>
      <w:r>
        <w:rPr>
          <w:rFonts w:hint="cs"/>
          <w:rtl/>
        </w:rPr>
        <w:t xml:space="preserve"> مثل</w:t>
      </w:r>
      <w:r w:rsidR="00AD64BA">
        <w:rPr>
          <w:rFonts w:hint="cs"/>
          <w:rtl/>
        </w:rPr>
        <w:t>:</w:t>
      </w:r>
      <w:r>
        <w:rPr>
          <w:rFonts w:hint="cs"/>
          <w:rtl/>
        </w:rPr>
        <w:t xml:space="preserve"> الشمر بن ذي الجوشن الضبابي</w:t>
      </w:r>
      <w:r w:rsidR="00AD64BA">
        <w:rPr>
          <w:rFonts w:hint="cs"/>
          <w:rtl/>
        </w:rPr>
        <w:t>،</w:t>
      </w:r>
      <w:r>
        <w:rPr>
          <w:rFonts w:hint="cs"/>
          <w:rtl/>
        </w:rPr>
        <w:t xml:space="preserve"> وشبث بن ربعى</w:t>
      </w:r>
      <w:r w:rsidR="00AD64BA">
        <w:rPr>
          <w:rFonts w:hint="cs"/>
          <w:rtl/>
        </w:rPr>
        <w:t>،</w:t>
      </w:r>
      <w:r>
        <w:rPr>
          <w:rFonts w:hint="cs"/>
          <w:rtl/>
        </w:rPr>
        <w:t xml:space="preserve"> وقيس بن الأشعث</w:t>
      </w:r>
      <w:r w:rsidR="00AD64BA">
        <w:rPr>
          <w:rFonts w:hint="cs"/>
          <w:rtl/>
        </w:rPr>
        <w:t>،</w:t>
      </w:r>
      <w:r>
        <w:rPr>
          <w:rFonts w:hint="cs"/>
          <w:rtl/>
        </w:rPr>
        <w:t xml:space="preserve"> ومحمد بن الأشعث وغيرهم (لعنهم الله)</w:t>
      </w:r>
      <w:r w:rsidR="00AD64BA">
        <w:rPr>
          <w:rFonts w:hint="cs"/>
          <w:rtl/>
        </w:rPr>
        <w:t>،</w:t>
      </w:r>
      <w:r>
        <w:rPr>
          <w:rFonts w:hint="cs"/>
          <w:rtl/>
        </w:rPr>
        <w:t xml:space="preserve"> ولكنّهم ارتدّوا بعد ذلك وصاروا خوارج</w:t>
      </w:r>
      <w:r w:rsidR="00AD64BA">
        <w:rPr>
          <w:rFonts w:hint="cs"/>
          <w:rtl/>
        </w:rPr>
        <w:t>،</w:t>
      </w:r>
      <w:r>
        <w:rPr>
          <w:rFonts w:hint="cs"/>
          <w:rtl/>
        </w:rPr>
        <w:t xml:space="preserve"> وكفّروا علياً في فتنة رفع المصاحف التي أثارها ابن العاص حسب ما هو معروف</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وهؤلاء الخوارج هم الذين قاتلهم الإمام علي </w:t>
      </w:r>
      <w:r w:rsidR="001A3AF7" w:rsidRPr="001A3AF7">
        <w:rPr>
          <w:rStyle w:val="libAlaemChar"/>
          <w:rFonts w:hint="cs"/>
          <w:rtl/>
        </w:rPr>
        <w:t>عليه‌السلام</w:t>
      </w:r>
      <w:r>
        <w:rPr>
          <w:rFonts w:hint="cs"/>
          <w:rtl/>
        </w:rPr>
        <w:t xml:space="preserve"> في معركة النهروان</w:t>
      </w:r>
      <w:r w:rsidR="00AD64BA">
        <w:rPr>
          <w:rFonts w:hint="cs"/>
          <w:rtl/>
        </w:rPr>
        <w:t>،</w:t>
      </w:r>
      <w:r>
        <w:rPr>
          <w:rFonts w:hint="cs"/>
          <w:rtl/>
        </w:rPr>
        <w:t xml:space="preserve"> فقتل مَنْ قُتل منهم</w:t>
      </w:r>
      <w:r w:rsidR="00AD64BA">
        <w:rPr>
          <w:rFonts w:hint="cs"/>
          <w:rtl/>
        </w:rPr>
        <w:t>،</w:t>
      </w:r>
      <w:r>
        <w:rPr>
          <w:rFonts w:hint="cs"/>
          <w:rtl/>
        </w:rPr>
        <w:t xml:space="preserve"> وانهزم مَنْ انهزم</w:t>
      </w:r>
      <w:r w:rsidR="00AD64BA">
        <w:rPr>
          <w:rFonts w:hint="cs"/>
          <w:rtl/>
        </w:rPr>
        <w:t>،</w:t>
      </w:r>
      <w:r>
        <w:rPr>
          <w:rFonts w:hint="cs"/>
          <w:rtl/>
        </w:rPr>
        <w:t xml:space="preserve"> وألّف الخوارج طائفة مِنْ طوائف المسلمين بعد ذلك</w:t>
      </w:r>
      <w:r w:rsidR="00AD64BA">
        <w:rPr>
          <w:rFonts w:hint="cs"/>
          <w:rtl/>
        </w:rPr>
        <w:t>،</w:t>
      </w:r>
      <w:r>
        <w:rPr>
          <w:rFonts w:hint="cs"/>
          <w:rtl/>
        </w:rPr>
        <w:t xml:space="preserve"> وتآمروا على قتل الإمام وقتلوه في الصلاة</w:t>
      </w:r>
      <w:r w:rsidR="00AD64BA">
        <w:rPr>
          <w:rFonts w:hint="cs"/>
          <w:rtl/>
        </w:rPr>
        <w:t>،</w:t>
      </w:r>
      <w:r>
        <w:rPr>
          <w:rFonts w:hint="cs"/>
          <w:rtl/>
        </w:rPr>
        <w:t xml:space="preserve"> وهجموا على ابنه الحسن </w:t>
      </w:r>
      <w:r w:rsidR="001A3AF7" w:rsidRPr="001A3AF7">
        <w:rPr>
          <w:rStyle w:val="libAlaemChar"/>
          <w:rFonts w:hint="cs"/>
          <w:rtl/>
        </w:rPr>
        <w:t>عليه‌السلام</w:t>
      </w:r>
      <w:r>
        <w:rPr>
          <w:rFonts w:hint="cs"/>
          <w:rtl/>
        </w:rPr>
        <w:t xml:space="preserve"> يوم ساباط وطعنوه</w:t>
      </w:r>
      <w:r w:rsidR="00AD64BA">
        <w:rPr>
          <w:rFonts w:hint="cs"/>
          <w:rtl/>
        </w:rPr>
        <w:t>،</w:t>
      </w:r>
      <w:r>
        <w:rPr>
          <w:rFonts w:hint="cs"/>
          <w:rtl/>
        </w:rPr>
        <w:t xml:space="preserve"> وإلى غير ذلك من مظاهر عدائهم لعلي </w:t>
      </w:r>
      <w:r w:rsidR="001A3AF7" w:rsidRPr="001A3AF7">
        <w:rPr>
          <w:rStyle w:val="libAlaemChar"/>
          <w:rFonts w:hint="cs"/>
          <w:rtl/>
        </w:rPr>
        <w:t>عليه‌السلام</w:t>
      </w:r>
      <w:r>
        <w:rPr>
          <w:rFonts w:hint="cs"/>
          <w:rtl/>
        </w:rPr>
        <w:t xml:space="preserve"> وأبنائه الطاهرين</w:t>
      </w:r>
      <w:r w:rsidR="00AD64BA">
        <w:rPr>
          <w:rFonts w:hint="cs"/>
          <w:rtl/>
        </w:rPr>
        <w:t>.</w:t>
      </w:r>
      <w:r>
        <w:rPr>
          <w:rFonts w:hint="cs"/>
          <w:rtl/>
        </w:rPr>
        <w:t xml:space="preserve"> </w:t>
      </w:r>
    </w:p>
    <w:p w:rsidR="00EF1AD1" w:rsidRDefault="00EF1AD1" w:rsidP="009C4F9F">
      <w:pPr>
        <w:pStyle w:val="libNormal"/>
        <w:rPr>
          <w:rtl/>
        </w:rPr>
      </w:pPr>
      <w:r w:rsidRPr="009C4F9F">
        <w:rPr>
          <w:rStyle w:val="libBold2Char"/>
          <w:rFonts w:hint="cs"/>
          <w:rtl/>
        </w:rPr>
        <w:t>والحاصل</w:t>
      </w:r>
      <w:r w:rsidR="00AD64BA">
        <w:rPr>
          <w:rFonts w:hint="cs"/>
          <w:rtl/>
        </w:rPr>
        <w:t>:</w:t>
      </w:r>
      <w:r>
        <w:rPr>
          <w:rFonts w:hint="cs"/>
          <w:rtl/>
        </w:rPr>
        <w:t xml:space="preserve"> إنّ التشيّع عقيدة وعمل</w:t>
      </w:r>
      <w:r w:rsidR="00AD64BA">
        <w:rPr>
          <w:rFonts w:hint="cs"/>
          <w:rtl/>
        </w:rPr>
        <w:t>،</w:t>
      </w:r>
      <w:r>
        <w:rPr>
          <w:rFonts w:hint="cs"/>
          <w:rtl/>
        </w:rPr>
        <w:t xml:space="preserve"> وإنّ إطاعة الحسين </w:t>
      </w:r>
      <w:r w:rsidR="001A3AF7" w:rsidRPr="001A3AF7">
        <w:rPr>
          <w:rStyle w:val="libAlaemChar"/>
          <w:rFonts w:hint="cs"/>
          <w:rtl/>
        </w:rPr>
        <w:t>عليه‌السلام</w:t>
      </w:r>
      <w:r>
        <w:rPr>
          <w:rFonts w:hint="cs"/>
          <w:rtl/>
        </w:rPr>
        <w:t xml:space="preserve"> واحترامه والدفاع عنه مِنْ صميم تلك العقيدة وقوام ذلك العمل</w:t>
      </w:r>
      <w:r w:rsidR="00AD64BA">
        <w:rPr>
          <w:rFonts w:hint="cs"/>
          <w:rtl/>
        </w:rPr>
        <w:t>،</w:t>
      </w:r>
      <w:r>
        <w:rPr>
          <w:rFonts w:hint="cs"/>
          <w:rtl/>
        </w:rPr>
        <w:t xml:space="preserve"> كالذي فعله اُولئك النفر من الشيعة أصحاب الحسين </w:t>
      </w:r>
      <w:r w:rsidR="001A3AF7" w:rsidRPr="001A3AF7">
        <w:rPr>
          <w:rStyle w:val="libAlaemChar"/>
          <w:rFonts w:hint="cs"/>
          <w:rtl/>
        </w:rPr>
        <w:t>عليه‌السلام</w:t>
      </w:r>
      <w:r>
        <w:rPr>
          <w:rFonts w:hint="cs"/>
          <w:rtl/>
        </w:rPr>
        <w:t xml:space="preserve"> يوم كربلاء</w:t>
      </w:r>
      <w:r w:rsidR="00AD64BA">
        <w:rPr>
          <w:rFonts w:hint="cs"/>
          <w:rtl/>
        </w:rPr>
        <w:t>؛</w:t>
      </w:r>
      <w:r>
        <w:rPr>
          <w:rFonts w:hint="cs"/>
          <w:rtl/>
        </w:rPr>
        <w:t xml:space="preserve"> الذين بذلوا أنفسهم وضحّوا بأبنائهم وعوائلهم وكلّ ما يملكون دفاعاً عن الحسين وآله </w:t>
      </w:r>
      <w:r w:rsidR="001A3AF7" w:rsidRPr="001A3AF7">
        <w:rPr>
          <w:rStyle w:val="libAlaemChar"/>
          <w:rFonts w:hint="cs"/>
          <w:rtl/>
        </w:rPr>
        <w:t>عليهم‌السلام</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فسلام عليهم بما صبروا ونعم عقبى الدار</w:t>
      </w:r>
      <w:r w:rsidR="00AD64BA">
        <w:rPr>
          <w:rFonts w:hint="cs"/>
          <w:rtl/>
        </w:rPr>
        <w:t>.</w:t>
      </w:r>
      <w:r>
        <w:rPr>
          <w:rFonts w:hint="cs"/>
          <w:rtl/>
        </w:rPr>
        <w:t xml:space="preserve"> ورحم الله السيّد رضا الهندي حيث قال فيهم</w:t>
      </w:r>
      <w:r w:rsidR="00AD64BA">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96D88" w:rsidTr="00B96D88">
        <w:trPr>
          <w:trHeight w:val="350"/>
        </w:trPr>
        <w:tc>
          <w:tcPr>
            <w:tcW w:w="3536" w:type="dxa"/>
          </w:tcPr>
          <w:p w:rsidR="00B96D88" w:rsidRDefault="00B96D88" w:rsidP="00B96D88">
            <w:pPr>
              <w:pStyle w:val="libPoem"/>
            </w:pPr>
            <w:r>
              <w:rPr>
                <w:rFonts w:hint="cs"/>
                <w:rtl/>
              </w:rPr>
              <w:t>و قفوا يدرَؤون سمرَ العوالي</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عنه و النبلَ وقفةَ الأشباحِ</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فوقوه بيضَ الظُّبا بالنحورِ البيـ</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ـضِ و النبلَ بالوجوهِ الصباحِ</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فئةٌ إنْ تعاورَ النقعُ ليلاً</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أطلعوا في سماه شهب الرماحِ</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وإذا غنّت السيوفُ وطافت</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أكؤسُ الموت و انتشى كلُّ صاحِ</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باعدوا بين قربهم والمواظي</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وجسوم الأعداءِ والأرواحِ</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أدركوا بالحسين أكبرَ عيدٍ</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فغدوا في منى الطفوفِ أضاحِ</w:t>
            </w:r>
            <w:r w:rsidRPr="00725071">
              <w:rPr>
                <w:rStyle w:val="libPoemTiniChar0"/>
                <w:rtl/>
              </w:rPr>
              <w:br/>
              <w:t> </w:t>
            </w:r>
          </w:p>
        </w:tc>
      </w:tr>
    </w:tbl>
    <w:p w:rsidR="00EF1AD1" w:rsidRDefault="00EF1AD1" w:rsidP="00E42F11">
      <w:pPr>
        <w:pStyle w:val="libNormal"/>
      </w:pPr>
      <w:r>
        <w:rPr>
          <w:rFonts w:hint="cs"/>
          <w:rtl/>
        </w:rPr>
        <w:t>وبعد هذا كلّه نعود فنقول</w:t>
      </w:r>
      <w:r w:rsidR="00AD64BA">
        <w:rPr>
          <w:rFonts w:hint="cs"/>
          <w:rtl/>
        </w:rPr>
        <w:t>:</w:t>
      </w:r>
      <w:r>
        <w:rPr>
          <w:rFonts w:hint="cs"/>
          <w:rtl/>
        </w:rPr>
        <w:t xml:space="preserve"> وأمّا بكاء الشيعة على الحسين وزيارتهم لقبره الشريف وغيرهما فليس هو بدافع الندم</w:t>
      </w:r>
      <w:r w:rsidR="00AD64BA">
        <w:rPr>
          <w:rFonts w:hint="cs"/>
          <w:rtl/>
        </w:rPr>
        <w:t>،</w:t>
      </w:r>
      <w:r>
        <w:rPr>
          <w:rFonts w:hint="cs"/>
          <w:rtl/>
        </w:rPr>
        <w:t xml:space="preserve"> ولا لغرض تكفير جريمة الآباء كما زعم الخصم</w:t>
      </w:r>
      <w:r w:rsidR="00AD64BA">
        <w:rPr>
          <w:rFonts w:hint="cs"/>
          <w:rtl/>
        </w:rPr>
        <w:t>،</w:t>
      </w:r>
      <w:r>
        <w:rPr>
          <w:rFonts w:hint="cs"/>
          <w:rtl/>
        </w:rPr>
        <w:t xml:space="preserve"> بل هو بدوافع وأغراض سنأتي على ذكرها قريباً إنْ شاء الله تعالى</w:t>
      </w:r>
      <w:r w:rsidR="00AD64BA">
        <w:rPr>
          <w:rFonts w:hint="cs"/>
          <w:rtl/>
        </w:rPr>
        <w:t>.</w:t>
      </w:r>
    </w:p>
    <w:p w:rsidR="00EF1AD1" w:rsidRDefault="00EF1AD1" w:rsidP="00EF1AD1">
      <w:pPr>
        <w:pStyle w:val="libNormal"/>
        <w:rPr>
          <w:rtl/>
        </w:rPr>
      </w:pPr>
      <w:r>
        <w:rPr>
          <w:rFonts w:hint="cs"/>
          <w:rtl/>
        </w:rPr>
        <w:br w:type="page"/>
      </w:r>
    </w:p>
    <w:p w:rsidR="00EF1AD1" w:rsidRDefault="00EF1AD1" w:rsidP="009C4F9F">
      <w:pPr>
        <w:pStyle w:val="Heading2Center"/>
        <w:rPr>
          <w:rtl/>
        </w:rPr>
      </w:pPr>
      <w:bookmarkStart w:id="37" w:name="_Toc436121517"/>
      <w:r>
        <w:rPr>
          <w:rFonts w:hint="cs"/>
          <w:rtl/>
        </w:rPr>
        <w:lastRenderedPageBreak/>
        <w:t xml:space="preserve">هل كان الحسين </w:t>
      </w:r>
      <w:r w:rsidR="001A3AF7" w:rsidRPr="001A3AF7">
        <w:rPr>
          <w:rStyle w:val="libAlaemChar"/>
          <w:rFonts w:hint="cs"/>
          <w:rtl/>
        </w:rPr>
        <w:t>عليه‌السلام</w:t>
      </w:r>
      <w:r>
        <w:rPr>
          <w:rFonts w:hint="cs"/>
          <w:rtl/>
        </w:rPr>
        <w:t xml:space="preserve"> يطلب الحكم بثورته</w:t>
      </w:r>
      <w:r w:rsidR="00AD64BA">
        <w:rPr>
          <w:rFonts w:hint="cs"/>
          <w:rtl/>
        </w:rPr>
        <w:t>؟</w:t>
      </w:r>
      <w:bookmarkEnd w:id="37"/>
      <w:r>
        <w:rPr>
          <w:rFonts w:hint="cs"/>
          <w:rtl/>
        </w:rPr>
        <w:t xml:space="preserve"> </w:t>
      </w:r>
    </w:p>
    <w:p w:rsidR="00EF1AD1" w:rsidRDefault="00EF1AD1" w:rsidP="009C4F9F">
      <w:pPr>
        <w:pStyle w:val="libNormal"/>
        <w:rPr>
          <w:rtl/>
        </w:rPr>
      </w:pPr>
      <w:r>
        <w:rPr>
          <w:rFonts w:hint="cs"/>
          <w:rtl/>
        </w:rPr>
        <w:t xml:space="preserve">من الشبهات القويّة حول قيام الحسين </w:t>
      </w:r>
      <w:r w:rsidR="001A3AF7" w:rsidRPr="001A3AF7">
        <w:rPr>
          <w:rStyle w:val="libAlaemChar"/>
          <w:rFonts w:hint="cs"/>
          <w:rtl/>
        </w:rPr>
        <w:t>عليه‌السلام</w:t>
      </w:r>
      <w:r>
        <w:rPr>
          <w:rFonts w:hint="cs"/>
          <w:rtl/>
        </w:rPr>
        <w:t xml:space="preserve"> بثورته المباركة هي شبهة</w:t>
      </w:r>
      <w:r w:rsidR="00AD64BA">
        <w:rPr>
          <w:rFonts w:hint="cs"/>
          <w:rtl/>
        </w:rPr>
        <w:t>:</w:t>
      </w:r>
      <w:r>
        <w:rPr>
          <w:rFonts w:hint="cs"/>
          <w:rtl/>
        </w:rPr>
        <w:t xml:space="preserve"> أنّ قيامه بها هل كان طلباً للملك والسلطان والاستيلاء على الحكم أم لا</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وقد تعرّض الكثيرون ممن كتبوا عن الحسين </w:t>
      </w:r>
      <w:r w:rsidR="001A3AF7" w:rsidRPr="001A3AF7">
        <w:rPr>
          <w:rStyle w:val="libAlaemChar"/>
          <w:rFonts w:hint="cs"/>
          <w:rtl/>
        </w:rPr>
        <w:t>عليه‌السلام</w:t>
      </w:r>
      <w:r>
        <w:rPr>
          <w:rFonts w:hint="cs"/>
          <w:rtl/>
        </w:rPr>
        <w:t xml:space="preserve"> لهذه الشبهة فنفوها نفيا</w:t>
      </w:r>
      <w:r w:rsidR="001A3AF7">
        <w:rPr>
          <w:rFonts w:hint="cs"/>
          <w:rtl/>
        </w:rPr>
        <w:t>ً</w:t>
      </w:r>
      <w:r>
        <w:rPr>
          <w:rFonts w:hint="cs"/>
          <w:rtl/>
        </w:rPr>
        <w:t xml:space="preserve"> كليّاً</w:t>
      </w:r>
      <w:r w:rsidR="00AD64BA">
        <w:rPr>
          <w:rFonts w:hint="cs"/>
          <w:rtl/>
        </w:rPr>
        <w:t>،</w:t>
      </w:r>
      <w:r>
        <w:rPr>
          <w:rFonts w:hint="cs"/>
          <w:rtl/>
        </w:rPr>
        <w:t xml:space="preserve"> مؤكّدين أنّ الحسين </w:t>
      </w:r>
      <w:r w:rsidR="001A3AF7" w:rsidRPr="001A3AF7">
        <w:rPr>
          <w:rStyle w:val="libAlaemChar"/>
          <w:rFonts w:hint="cs"/>
          <w:rtl/>
        </w:rPr>
        <w:t>عليه‌السلام</w:t>
      </w:r>
      <w:r>
        <w:rPr>
          <w:rFonts w:hint="cs"/>
          <w:rtl/>
        </w:rPr>
        <w:t xml:space="preserve"> لم ينهض طلباً للحكم</w:t>
      </w:r>
      <w:r w:rsidR="00AD64BA">
        <w:rPr>
          <w:rFonts w:hint="cs"/>
          <w:rtl/>
        </w:rPr>
        <w:t>،</w:t>
      </w:r>
      <w:r>
        <w:rPr>
          <w:rFonts w:hint="cs"/>
          <w:rtl/>
        </w:rPr>
        <w:t xml:space="preserve"> ولا كان من أهدافه انتزاع السلطة من الاُمويِّين</w:t>
      </w:r>
      <w:r w:rsidR="00AD64BA">
        <w:rPr>
          <w:rFonts w:hint="cs"/>
          <w:rtl/>
        </w:rPr>
        <w:t>،</w:t>
      </w:r>
      <w:r>
        <w:rPr>
          <w:rFonts w:hint="cs"/>
          <w:rtl/>
        </w:rPr>
        <w:t xml:space="preserve"> ولم يكن يفكّر في ذلك أبداً</w:t>
      </w:r>
      <w:r w:rsidR="00AD64BA">
        <w:rPr>
          <w:rFonts w:hint="cs"/>
          <w:rtl/>
        </w:rPr>
        <w:t>،</w:t>
      </w:r>
      <w:r>
        <w:rPr>
          <w:rFonts w:hint="cs"/>
          <w:rtl/>
        </w:rPr>
        <w:t xml:space="preserve"> فكأنّ هؤلاء يرون طعناً في كرامة الحسين </w:t>
      </w:r>
      <w:r w:rsidR="001A3AF7" w:rsidRPr="001A3AF7">
        <w:rPr>
          <w:rStyle w:val="libAlaemChar"/>
          <w:rFonts w:hint="cs"/>
          <w:rtl/>
        </w:rPr>
        <w:t>عليه‌السلام</w:t>
      </w:r>
      <w:r w:rsidR="00AD64BA">
        <w:rPr>
          <w:rFonts w:hint="cs"/>
          <w:rtl/>
        </w:rPr>
        <w:t>،</w:t>
      </w:r>
      <w:r>
        <w:rPr>
          <w:rFonts w:hint="cs"/>
          <w:rtl/>
        </w:rPr>
        <w:t xml:space="preserve"> ونقصاً في قدسية ثورته أن ينسبوا إليه الرغبة في الحكم</w:t>
      </w:r>
      <w:r w:rsidR="00AD64BA">
        <w:rPr>
          <w:rFonts w:hint="cs"/>
          <w:rtl/>
        </w:rPr>
        <w:t>،</w:t>
      </w:r>
      <w:r>
        <w:rPr>
          <w:rFonts w:hint="cs"/>
          <w:rtl/>
        </w:rPr>
        <w:t xml:space="preserve"> والميل إلى تسلّم السلطة</w:t>
      </w:r>
      <w:r w:rsidR="00AD64BA">
        <w:rPr>
          <w:rFonts w:hint="cs"/>
          <w:rtl/>
        </w:rPr>
        <w:t>،</w:t>
      </w:r>
      <w:r>
        <w:rPr>
          <w:rFonts w:hint="cs"/>
          <w:rtl/>
        </w:rPr>
        <w:t xml:space="preserve"> والعمل من أجل انتزاع الخلافة من أيدي الاُمويِّين</w:t>
      </w:r>
      <w:r w:rsidR="00AD64BA">
        <w:rPr>
          <w:rFonts w:hint="cs"/>
          <w:rtl/>
        </w:rPr>
        <w:t>.</w:t>
      </w:r>
    </w:p>
    <w:p w:rsidR="00EF1AD1" w:rsidRDefault="00EF1AD1" w:rsidP="009C4F9F">
      <w:pPr>
        <w:pStyle w:val="libNormal"/>
        <w:rPr>
          <w:rtl/>
        </w:rPr>
      </w:pPr>
      <w:r>
        <w:rPr>
          <w:rFonts w:hint="cs"/>
          <w:rtl/>
        </w:rPr>
        <w:t xml:space="preserve">ويزعمون أنّ الحسين </w:t>
      </w:r>
      <w:r w:rsidR="001A3AF7" w:rsidRPr="001A3AF7">
        <w:rPr>
          <w:rStyle w:val="libAlaemChar"/>
          <w:rFonts w:hint="cs"/>
          <w:rtl/>
        </w:rPr>
        <w:t>عليه‌السلام</w:t>
      </w:r>
      <w:r>
        <w:rPr>
          <w:rFonts w:hint="cs"/>
          <w:rtl/>
        </w:rPr>
        <w:t xml:space="preserve"> أجلّ وأرفع من أن يطلب الإمرة والحكم بتلك المحاولة</w:t>
      </w:r>
      <w:r w:rsidR="00AD64BA">
        <w:rPr>
          <w:rFonts w:hint="cs"/>
          <w:rtl/>
        </w:rPr>
        <w:t>،</w:t>
      </w:r>
      <w:r>
        <w:rPr>
          <w:rFonts w:hint="cs"/>
          <w:rtl/>
        </w:rPr>
        <w:t xml:space="preserve"> بل كان غرضه الأوحد القيام بالأمر بالمعروف والنهي عن المنكر عن طريق التضحية والشهادة فقط</w:t>
      </w:r>
      <w:r w:rsidR="00AD64BA">
        <w:rPr>
          <w:rFonts w:hint="cs"/>
          <w:rtl/>
        </w:rPr>
        <w:t>.</w:t>
      </w:r>
    </w:p>
    <w:p w:rsidR="00EF1AD1" w:rsidRDefault="00EF1AD1" w:rsidP="009C4F9F">
      <w:pPr>
        <w:pStyle w:val="libNormal"/>
        <w:rPr>
          <w:rtl/>
        </w:rPr>
      </w:pPr>
      <w:r>
        <w:rPr>
          <w:rFonts w:hint="cs"/>
          <w:rtl/>
        </w:rPr>
        <w:t xml:space="preserve">وهؤلاء يُشكرون على كلّ حالٍ على نواياهم الطيّبة تجاه الحسين </w:t>
      </w:r>
      <w:r w:rsidR="001A3AF7" w:rsidRPr="001A3AF7">
        <w:rPr>
          <w:rStyle w:val="libAlaemChar"/>
          <w:rFonts w:hint="cs"/>
          <w:rtl/>
        </w:rPr>
        <w:t>عليه‌السلام</w:t>
      </w:r>
      <w:r w:rsidR="00AD64BA">
        <w:rPr>
          <w:rFonts w:hint="cs"/>
          <w:rtl/>
        </w:rPr>
        <w:t>،</w:t>
      </w:r>
      <w:r>
        <w:rPr>
          <w:rFonts w:hint="cs"/>
          <w:rtl/>
        </w:rPr>
        <w:t xml:space="preserve"> ولكنّ الحقيقة والواقع هو خلاف ما يرون ويزعمون</w:t>
      </w:r>
      <w:r w:rsidR="00AD64BA">
        <w:rPr>
          <w:rFonts w:hint="cs"/>
          <w:rtl/>
        </w:rPr>
        <w:t>؛</w:t>
      </w:r>
      <w:r>
        <w:rPr>
          <w:rFonts w:hint="cs"/>
          <w:rtl/>
        </w:rPr>
        <w:t xml:space="preserve"> وذلك لأنّ طلب الحكم والسلطة والإمرة ليس قبيحاً دائماً</w:t>
      </w:r>
      <w:r w:rsidR="00AD64BA">
        <w:rPr>
          <w:rFonts w:hint="cs"/>
          <w:rtl/>
        </w:rPr>
        <w:t>،</w:t>
      </w:r>
      <w:r>
        <w:rPr>
          <w:rFonts w:hint="cs"/>
          <w:rtl/>
        </w:rPr>
        <w:t xml:space="preserve"> ولا هو مذموم مطلقاً</w:t>
      </w:r>
      <w:r w:rsidR="00AD64BA">
        <w:rPr>
          <w:rFonts w:hint="cs"/>
          <w:rtl/>
        </w:rPr>
        <w:t>؛</w:t>
      </w:r>
      <w:r>
        <w:rPr>
          <w:rFonts w:hint="cs"/>
          <w:rtl/>
        </w:rPr>
        <w:t xml:space="preserve"> بل إذا كان طلب الحكم والسلطان صادراً من أهله الأكفّاء</w:t>
      </w:r>
      <w:r w:rsidR="00AD64BA">
        <w:rPr>
          <w:rFonts w:hint="cs"/>
          <w:rtl/>
        </w:rPr>
        <w:t>،</w:t>
      </w:r>
      <w:r>
        <w:rPr>
          <w:rFonts w:hint="cs"/>
          <w:rtl/>
        </w:rPr>
        <w:t xml:space="preserve"> ولغرض الإصلاح وإحقاق الحقّ ومكافحة الباطل</w:t>
      </w:r>
      <w:r w:rsidR="00AD64BA">
        <w:rPr>
          <w:rFonts w:hint="cs"/>
          <w:rtl/>
        </w:rPr>
        <w:t>،</w:t>
      </w:r>
      <w:r>
        <w:rPr>
          <w:rFonts w:hint="cs"/>
          <w:rtl/>
        </w:rPr>
        <w:t xml:space="preserve"> فإنّه حينئذ يكون محبوبا</w:t>
      </w:r>
      <w:r w:rsidR="001A3AF7">
        <w:rPr>
          <w:rFonts w:hint="cs"/>
          <w:rtl/>
        </w:rPr>
        <w:t>ً</w:t>
      </w:r>
      <w:r>
        <w:rPr>
          <w:rFonts w:hint="cs"/>
          <w:rtl/>
        </w:rPr>
        <w:t xml:space="preserve"> عقلاً</w:t>
      </w:r>
      <w:r w:rsidR="00AD64BA">
        <w:rPr>
          <w:rFonts w:hint="cs"/>
          <w:rtl/>
        </w:rPr>
        <w:t>،</w:t>
      </w:r>
      <w:r>
        <w:rPr>
          <w:rFonts w:hint="cs"/>
          <w:rtl/>
        </w:rPr>
        <w:t xml:space="preserve"> وقد يكون واجباً شرعيّاً يفرضه الله تعالى على الإنسان الصالح اللائق للحكم والإمارة</w:t>
      </w:r>
      <w:r w:rsidR="00AD64BA">
        <w:rPr>
          <w:rFonts w:hint="cs"/>
          <w:rtl/>
        </w:rPr>
        <w:t>،</w:t>
      </w:r>
      <w:r>
        <w:rPr>
          <w:rFonts w:hint="cs"/>
          <w:rtl/>
        </w:rPr>
        <w:t xml:space="preserve"> مثله تماماً كمثل طلب أي شيء آخر من وسائل الحياة الاُخرى</w:t>
      </w:r>
      <w:r w:rsidR="00AD64BA">
        <w:rPr>
          <w:rFonts w:hint="cs"/>
          <w:rtl/>
        </w:rPr>
        <w:t>؛</w:t>
      </w:r>
      <w:r>
        <w:rPr>
          <w:rFonts w:hint="cs"/>
          <w:rtl/>
        </w:rPr>
        <w:t xml:space="preserve"> كطلب المال والجاه مثلاً كما قال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اعمل لدنياك كأنّك تعيش أبداً</w:t>
      </w:r>
      <w:r w:rsidR="00AD64BA">
        <w:rPr>
          <w:rFonts w:hint="cs"/>
          <w:rtl/>
        </w:rPr>
        <w:t>،</w:t>
      </w:r>
      <w:r w:rsidRPr="009C4F9F">
        <w:rPr>
          <w:rFonts w:hint="cs"/>
          <w:rtl/>
        </w:rPr>
        <w:t xml:space="preserve"> واعمل لآخرتك</w:t>
      </w:r>
      <w:r w:rsidR="00AD64BA">
        <w:rPr>
          <w:rFonts w:hint="cs"/>
          <w:rtl/>
        </w:rPr>
        <w:t>...</w:t>
      </w:r>
      <w:r w:rsidR="001A3AF7">
        <w:rPr>
          <w:rFonts w:hint="cs"/>
          <w:rtl/>
        </w:rPr>
        <w:t>»</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 xml:space="preserve">وكيف يكون طلب الحكم نقصاً أو عيباً وقد طلبه من قبل أبوه أمير المؤمنين </w:t>
      </w:r>
      <w:r w:rsidR="001A3AF7" w:rsidRPr="001A3AF7">
        <w:rPr>
          <w:rStyle w:val="libAlaemChar"/>
          <w:rFonts w:hint="cs"/>
          <w:rtl/>
        </w:rPr>
        <w:t>عليه‌السلام</w:t>
      </w:r>
      <w:r>
        <w:rPr>
          <w:rFonts w:hint="cs"/>
          <w:rtl/>
        </w:rPr>
        <w:t xml:space="preserve"> طيلة خمس وعشرين سنة بعد رسول الله </w:t>
      </w:r>
      <w:r w:rsidR="001A3AF7" w:rsidRPr="001A3AF7">
        <w:rPr>
          <w:rStyle w:val="libAlaemChar"/>
          <w:rFonts w:hint="cs"/>
          <w:rtl/>
        </w:rPr>
        <w:t>صلى‌الله‌عليه‌وآله</w:t>
      </w:r>
      <w:r>
        <w:rPr>
          <w:rFonts w:hint="cs"/>
          <w:rtl/>
        </w:rPr>
        <w:t xml:space="preserve"> إلى أن وصل إليه بعد مقتل عثمان</w:t>
      </w:r>
      <w:r w:rsidR="00AD64BA">
        <w:rPr>
          <w:rFonts w:hint="cs"/>
          <w:rtl/>
        </w:rPr>
        <w:t>؟</w:t>
      </w:r>
      <w:r>
        <w:rPr>
          <w:rFonts w:hint="cs"/>
          <w:rtl/>
        </w:rPr>
        <w:t xml:space="preserve">! ولكنّه </w:t>
      </w:r>
      <w:r w:rsidR="001A3AF7" w:rsidRPr="001A3AF7">
        <w:rPr>
          <w:rStyle w:val="libAlaemChar"/>
          <w:rFonts w:hint="cs"/>
          <w:rtl/>
        </w:rPr>
        <w:t>عليه‌السلام</w:t>
      </w:r>
      <w:r>
        <w:rPr>
          <w:rFonts w:hint="cs"/>
          <w:rtl/>
        </w:rPr>
        <w:t xml:space="preserve"> أوضح لنا غاياته من وراء ذلك الطلب</w:t>
      </w:r>
      <w:r w:rsidR="00AD64BA">
        <w:rPr>
          <w:rFonts w:hint="cs"/>
          <w:rtl/>
        </w:rPr>
        <w:t>،</w:t>
      </w:r>
      <w:r>
        <w:rPr>
          <w:rFonts w:hint="cs"/>
          <w:rtl/>
        </w:rPr>
        <w:t xml:space="preserve"> فقال</w:t>
      </w:r>
      <w:r w:rsidR="00AD64BA">
        <w:rPr>
          <w:rFonts w:hint="cs"/>
          <w:rtl/>
        </w:rPr>
        <w:t>:</w:t>
      </w:r>
      <w:r>
        <w:rPr>
          <w:rFonts w:hint="cs"/>
          <w:rtl/>
        </w:rPr>
        <w:t xml:space="preserve"> </w:t>
      </w:r>
      <w:r w:rsidR="001A3AF7">
        <w:rPr>
          <w:rFonts w:hint="cs"/>
          <w:rtl/>
        </w:rPr>
        <w:t>«</w:t>
      </w:r>
      <w:r w:rsidRPr="009C4F9F">
        <w:rPr>
          <w:rFonts w:hint="cs"/>
          <w:rtl/>
        </w:rPr>
        <w:t>أما والله</w:t>
      </w:r>
      <w:r w:rsidR="00AD64BA">
        <w:rPr>
          <w:rFonts w:hint="cs"/>
          <w:rtl/>
        </w:rPr>
        <w:t>،</w:t>
      </w:r>
      <w:r w:rsidRPr="009C4F9F">
        <w:rPr>
          <w:rFonts w:hint="cs"/>
          <w:rtl/>
        </w:rPr>
        <w:t xml:space="preserve"> إنّ إمرتكم لأهون عليّ من هذا النعل</w:t>
      </w:r>
      <w:r w:rsidR="00AD64BA">
        <w:rPr>
          <w:rFonts w:hint="cs"/>
          <w:rtl/>
        </w:rPr>
        <w:t>؛</w:t>
      </w:r>
      <w:r w:rsidRPr="009C4F9F">
        <w:rPr>
          <w:rFonts w:hint="cs"/>
          <w:rtl/>
        </w:rPr>
        <w:t xml:space="preserve"> إلاّ أن اُقيم حقّاً وأدفع باطلاً</w:t>
      </w:r>
      <w:r w:rsidR="001A3AF7">
        <w:rPr>
          <w:rFonts w:hint="cs"/>
          <w:rtl/>
        </w:rPr>
        <w:t>»</w:t>
      </w:r>
      <w:r w:rsidR="00AD64BA">
        <w:rPr>
          <w:rFonts w:hint="cs"/>
          <w:rtl/>
        </w:rPr>
        <w:t>.</w:t>
      </w:r>
    </w:p>
    <w:p w:rsidR="00EF1AD1" w:rsidRDefault="00EF1AD1" w:rsidP="009C4F9F">
      <w:pPr>
        <w:pStyle w:val="libNormal"/>
        <w:rPr>
          <w:rtl/>
        </w:rPr>
      </w:pPr>
      <w:r>
        <w:rPr>
          <w:rFonts w:hint="cs"/>
          <w:rtl/>
        </w:rPr>
        <w:t xml:space="preserve">وقال </w:t>
      </w:r>
      <w:r w:rsidR="001A3AF7" w:rsidRPr="001A3AF7">
        <w:rPr>
          <w:rStyle w:val="libAlaemChar"/>
          <w:rFonts w:hint="cs"/>
          <w:rtl/>
        </w:rPr>
        <w:t>عليه‌السلام</w:t>
      </w:r>
      <w:r>
        <w:rPr>
          <w:rFonts w:hint="cs"/>
          <w:rtl/>
        </w:rPr>
        <w:t xml:space="preserve"> أيضاً في خطبة له</w:t>
      </w:r>
      <w:r w:rsidR="00AD64BA">
        <w:rPr>
          <w:rFonts w:hint="cs"/>
          <w:rtl/>
        </w:rPr>
        <w:t>:</w:t>
      </w:r>
      <w:r>
        <w:rPr>
          <w:rFonts w:hint="cs"/>
          <w:rtl/>
        </w:rPr>
        <w:t xml:space="preserve"> </w:t>
      </w:r>
      <w:r w:rsidR="001A3AF7">
        <w:rPr>
          <w:rFonts w:hint="cs"/>
          <w:rtl/>
        </w:rPr>
        <w:t>«</w:t>
      </w:r>
      <w:r w:rsidRPr="009C4F9F">
        <w:rPr>
          <w:rFonts w:hint="cs"/>
          <w:rtl/>
        </w:rPr>
        <w:t>اللّهمَّ</w:t>
      </w:r>
      <w:r w:rsidR="00AD64BA">
        <w:rPr>
          <w:rFonts w:hint="cs"/>
          <w:rtl/>
        </w:rPr>
        <w:t>،</w:t>
      </w:r>
      <w:r w:rsidRPr="009C4F9F">
        <w:rPr>
          <w:rFonts w:hint="cs"/>
          <w:rtl/>
        </w:rPr>
        <w:t xml:space="preserve"> إنّك تعلم أنّه لم يكن الذي كان منّا منافسة في سلطان</w:t>
      </w:r>
      <w:r w:rsidR="00AD64BA">
        <w:rPr>
          <w:rFonts w:hint="cs"/>
          <w:rtl/>
        </w:rPr>
        <w:t>،</w:t>
      </w:r>
      <w:r w:rsidRPr="009C4F9F">
        <w:rPr>
          <w:rFonts w:hint="cs"/>
          <w:rtl/>
        </w:rPr>
        <w:t xml:space="preserve"> ولا التماس شيء من فضول الحطام</w:t>
      </w:r>
      <w:r w:rsidR="00AD64BA">
        <w:rPr>
          <w:rFonts w:hint="cs"/>
          <w:rtl/>
        </w:rPr>
        <w:t>،</w:t>
      </w:r>
      <w:r w:rsidRPr="009C4F9F">
        <w:rPr>
          <w:rFonts w:hint="cs"/>
          <w:rtl/>
        </w:rPr>
        <w:t xml:space="preserve"> ولكن لنرد المعالم من دينك</w:t>
      </w:r>
      <w:r w:rsidR="00AD64BA">
        <w:rPr>
          <w:rFonts w:hint="cs"/>
          <w:rtl/>
        </w:rPr>
        <w:t>،</w:t>
      </w:r>
      <w:r w:rsidRPr="009C4F9F">
        <w:rPr>
          <w:rFonts w:hint="cs"/>
          <w:rtl/>
        </w:rPr>
        <w:t xml:space="preserve"> ونظهر الإصلاح في بلادك</w:t>
      </w:r>
      <w:r w:rsidR="00AD64BA">
        <w:rPr>
          <w:rFonts w:hint="cs"/>
          <w:rtl/>
        </w:rPr>
        <w:t>؛</w:t>
      </w:r>
      <w:r w:rsidRPr="009C4F9F">
        <w:rPr>
          <w:rFonts w:hint="cs"/>
          <w:rtl/>
        </w:rPr>
        <w:t xml:space="preserve"> فيأمن المظلومون من عبادك</w:t>
      </w:r>
      <w:r w:rsidR="00AD64BA">
        <w:rPr>
          <w:rFonts w:hint="cs"/>
          <w:rtl/>
        </w:rPr>
        <w:t>،</w:t>
      </w:r>
      <w:r w:rsidRPr="009C4F9F">
        <w:rPr>
          <w:rFonts w:hint="cs"/>
          <w:rtl/>
        </w:rPr>
        <w:t xml:space="preserve"> وتقام المعطّلة من حدودك</w:t>
      </w:r>
      <w:r w:rsidR="001A3AF7">
        <w:rPr>
          <w:rFonts w:hint="cs"/>
          <w:rtl/>
        </w:rPr>
        <w:t>»</w:t>
      </w:r>
      <w:r w:rsidR="00AD64BA">
        <w:rPr>
          <w:rFonts w:hint="cs"/>
          <w:rtl/>
        </w:rPr>
        <w:t>.</w:t>
      </w:r>
      <w:r>
        <w:rPr>
          <w:rFonts w:hint="cs"/>
          <w:rtl/>
        </w:rPr>
        <w:t xml:space="preserve"> </w:t>
      </w:r>
    </w:p>
    <w:p w:rsidR="00EF1AD1" w:rsidRDefault="00EF1AD1" w:rsidP="009C4F9F">
      <w:pPr>
        <w:pStyle w:val="libNormal"/>
        <w:rPr>
          <w:rtl/>
        </w:rPr>
      </w:pPr>
      <w:r>
        <w:rPr>
          <w:rFonts w:hint="cs"/>
          <w:rtl/>
        </w:rPr>
        <w:t>فإذاً لو كان طلب الحكم والسلطان لا لغرض المنافسة والتفاخر</w:t>
      </w:r>
      <w:r w:rsidR="00AD64BA">
        <w:rPr>
          <w:rFonts w:hint="cs"/>
          <w:rtl/>
        </w:rPr>
        <w:t>،</w:t>
      </w:r>
      <w:r>
        <w:rPr>
          <w:rFonts w:hint="cs"/>
          <w:rtl/>
        </w:rPr>
        <w:t xml:space="preserve"> ولا للحصول على الشهوات واللذّة الحقيرة</w:t>
      </w:r>
      <w:r w:rsidR="00AD64BA">
        <w:rPr>
          <w:rFonts w:hint="cs"/>
          <w:rtl/>
        </w:rPr>
        <w:t>،</w:t>
      </w:r>
      <w:r>
        <w:rPr>
          <w:rFonts w:hint="cs"/>
          <w:rtl/>
        </w:rPr>
        <w:t xml:space="preserve"> ولا لخدمة مصلحة شخصية</w:t>
      </w:r>
      <w:r w:rsidR="00AD64BA">
        <w:rPr>
          <w:rFonts w:hint="cs"/>
          <w:rtl/>
        </w:rPr>
        <w:t>،</w:t>
      </w:r>
      <w:r>
        <w:rPr>
          <w:rFonts w:hint="cs"/>
          <w:rtl/>
        </w:rPr>
        <w:t xml:space="preserve"> بل كان لغرض إعادة معالم الدين والإصلاح في البلاد</w:t>
      </w:r>
      <w:r w:rsidR="00AD64BA">
        <w:rPr>
          <w:rFonts w:hint="cs"/>
          <w:rtl/>
        </w:rPr>
        <w:t>،</w:t>
      </w:r>
      <w:r>
        <w:rPr>
          <w:rFonts w:hint="cs"/>
          <w:rtl/>
        </w:rPr>
        <w:t xml:space="preserve"> ونشر العدل والأمن بين العباد</w:t>
      </w:r>
      <w:r w:rsidR="00AD64BA">
        <w:rPr>
          <w:rFonts w:hint="cs"/>
          <w:rtl/>
        </w:rPr>
        <w:t>،</w:t>
      </w:r>
      <w:r>
        <w:rPr>
          <w:rFonts w:hint="cs"/>
          <w:rtl/>
        </w:rPr>
        <w:t xml:space="preserve"> وإنصاف المظلوم من الظالم وأمثالها</w:t>
      </w:r>
      <w:r w:rsidR="00AD64BA">
        <w:rPr>
          <w:rFonts w:hint="cs"/>
          <w:rtl/>
        </w:rPr>
        <w:t>،</w:t>
      </w:r>
      <w:r>
        <w:rPr>
          <w:rFonts w:hint="cs"/>
          <w:rtl/>
        </w:rPr>
        <w:t xml:space="preserve"> فالطلب حينئذ أمر حسن ومحبوب ومرغوب فيه شرعاً ومنطقاً</w:t>
      </w:r>
      <w:r w:rsidR="00AD64BA">
        <w:rPr>
          <w:rFonts w:hint="cs"/>
          <w:rtl/>
        </w:rPr>
        <w:t>،</w:t>
      </w:r>
      <w:r>
        <w:rPr>
          <w:rFonts w:hint="cs"/>
          <w:rtl/>
        </w:rPr>
        <w:t xml:space="preserve"> فأيّ ضير على الحسين </w:t>
      </w:r>
      <w:r w:rsidR="001A3AF7" w:rsidRPr="001A3AF7">
        <w:rPr>
          <w:rStyle w:val="libAlaemChar"/>
          <w:rFonts w:hint="cs"/>
          <w:rtl/>
        </w:rPr>
        <w:t>عليه‌السلام</w:t>
      </w:r>
      <w:r>
        <w:rPr>
          <w:rFonts w:hint="cs"/>
          <w:rtl/>
        </w:rPr>
        <w:t xml:space="preserve"> إذا كان يطلب السلطة والحكم بتلك الثورة المقدّسة لنفس هذه الأهداف</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أوَليس الحكم والسلطان حقّه الشرعي والعقلي بعد أبيه وأخيه </w:t>
      </w:r>
      <w:r w:rsidR="001A3AF7" w:rsidRPr="001A3AF7">
        <w:rPr>
          <w:rStyle w:val="libAlaemChar"/>
          <w:rFonts w:hint="cs"/>
          <w:rtl/>
        </w:rPr>
        <w:t>عليهما‌السلام</w:t>
      </w:r>
      <w:r w:rsidR="00AD64BA">
        <w:rPr>
          <w:rFonts w:hint="cs"/>
          <w:rtl/>
        </w:rPr>
        <w:t>؟</w:t>
      </w:r>
      <w:r>
        <w:rPr>
          <w:rFonts w:hint="cs"/>
          <w:rtl/>
        </w:rPr>
        <w:t xml:space="preserve">! أوَليس هو </w:t>
      </w:r>
      <w:r w:rsidR="001A3AF7" w:rsidRPr="001A3AF7">
        <w:rPr>
          <w:rStyle w:val="libAlaemChar"/>
          <w:rFonts w:hint="cs"/>
          <w:rtl/>
        </w:rPr>
        <w:t>عليه‌السلام</w:t>
      </w:r>
      <w:r>
        <w:rPr>
          <w:rFonts w:hint="cs"/>
          <w:rtl/>
        </w:rPr>
        <w:t xml:space="preserve"> أحد اُولي الأمر الذين فرض الله طاعتهم على عباده في محكم كتابه</w:t>
      </w:r>
      <w:r w:rsidR="00AD64BA">
        <w:rPr>
          <w:rFonts w:hint="cs"/>
          <w:rtl/>
        </w:rPr>
        <w:t>،</w:t>
      </w:r>
      <w:r>
        <w:rPr>
          <w:rFonts w:hint="cs"/>
          <w:rtl/>
        </w:rPr>
        <w:t xml:space="preserve"> فقال</w:t>
      </w:r>
      <w:r w:rsidR="00AD64BA">
        <w:rPr>
          <w:rFonts w:hint="cs"/>
          <w:rtl/>
        </w:rPr>
        <w:t>:</w:t>
      </w:r>
      <w:r>
        <w:rPr>
          <w:rFonts w:hint="cs"/>
          <w:rtl/>
        </w:rPr>
        <w:t xml:space="preserve"> </w:t>
      </w:r>
      <w:r w:rsidR="00AD64BA" w:rsidRPr="001A3AF7">
        <w:rPr>
          <w:rStyle w:val="libAlaemChar"/>
          <w:rFonts w:hint="cs"/>
          <w:rtl/>
        </w:rPr>
        <w:t>(</w:t>
      </w:r>
      <w:r w:rsidRPr="00E42F11">
        <w:rPr>
          <w:rStyle w:val="libAieChar"/>
          <w:rFonts w:hint="cs"/>
          <w:rtl/>
        </w:rPr>
        <w:t>أَطِيعُوا اللّهَ وَأَطِيعُوا الرّسُولَ وَأُولِي الأَمْرِ مِنْكُمْ</w:t>
      </w:r>
      <w:r w:rsidR="00AD64BA" w:rsidRPr="001A3AF7">
        <w:rPr>
          <w:rStyle w:val="libAlaemChar"/>
          <w:rFonts w:hint="cs"/>
          <w:rtl/>
        </w:rPr>
        <w:t>)</w:t>
      </w:r>
      <w:r w:rsidRPr="00E42F11">
        <w:rPr>
          <w:rStyle w:val="libFootnotenumChar"/>
          <w:rFonts w:hint="cs"/>
          <w:rtl/>
        </w:rPr>
        <w:t>(1)</w:t>
      </w:r>
      <w:r>
        <w:rPr>
          <w:rFonts w:hint="cs"/>
          <w:rtl/>
        </w:rPr>
        <w:t xml:space="preserve">؟! أوَليس هو </w:t>
      </w:r>
      <w:r w:rsidR="001A3AF7" w:rsidRPr="001A3AF7">
        <w:rPr>
          <w:rStyle w:val="libAlaemChar"/>
          <w:rFonts w:hint="cs"/>
          <w:rtl/>
        </w:rPr>
        <w:t>عليه‌السلام</w:t>
      </w:r>
      <w:r>
        <w:rPr>
          <w:rFonts w:hint="cs"/>
          <w:rtl/>
        </w:rPr>
        <w:t xml:space="preserve"> أحد أئمّة المسلمين الذين نصّ عليهم رسول الله </w:t>
      </w:r>
      <w:r w:rsidR="001A3AF7" w:rsidRPr="001A3AF7">
        <w:rPr>
          <w:rStyle w:val="libAlaemChar"/>
          <w:rFonts w:hint="cs"/>
          <w:rtl/>
        </w:rPr>
        <w:t>صلى‌الله‌عليه‌وآله</w:t>
      </w:r>
      <w:r>
        <w:rPr>
          <w:rFonts w:hint="cs"/>
          <w:rtl/>
        </w:rPr>
        <w:t xml:space="preserve"> جملة وتفصيلاً</w:t>
      </w:r>
      <w:r w:rsidR="00AD64BA">
        <w:rPr>
          <w:rFonts w:hint="cs"/>
          <w:rtl/>
        </w:rPr>
        <w:t>؟</w:t>
      </w:r>
      <w:r>
        <w:rPr>
          <w:rFonts w:hint="cs"/>
          <w:rtl/>
        </w:rPr>
        <w:t xml:space="preserve">! أوَليس هو </w:t>
      </w:r>
      <w:r w:rsidR="001A3AF7" w:rsidRPr="001A3AF7">
        <w:rPr>
          <w:rStyle w:val="libAlaemChar"/>
          <w:rFonts w:hint="cs"/>
          <w:rtl/>
        </w:rPr>
        <w:t>عليه‌السلام</w:t>
      </w:r>
      <w:r>
        <w:rPr>
          <w:rFonts w:hint="cs"/>
          <w:rtl/>
        </w:rPr>
        <w:t xml:space="preserve"> أحد الإمامين اللذين نصّ الرسول على ثبوت الإمامة لهما سواء قاما أم قعدا</w:t>
      </w:r>
      <w:r w:rsidR="00AD64BA">
        <w:rPr>
          <w:rFonts w:hint="cs"/>
          <w:rtl/>
        </w:rPr>
        <w:t>،</w:t>
      </w:r>
      <w:r>
        <w:rPr>
          <w:rFonts w:hint="cs"/>
          <w:rtl/>
        </w:rPr>
        <w:t xml:space="preserve"> كما في الحديث المتواتر</w:t>
      </w:r>
      <w:r w:rsidR="00AD64BA">
        <w:rPr>
          <w:rFonts w:hint="cs"/>
          <w:rtl/>
        </w:rPr>
        <w:t>:</w:t>
      </w:r>
      <w:r>
        <w:rPr>
          <w:rFonts w:hint="cs"/>
          <w:rtl/>
        </w:rPr>
        <w:t xml:space="preserve"> </w:t>
      </w:r>
      <w:r w:rsidR="001A3AF7">
        <w:rPr>
          <w:rFonts w:hint="cs"/>
          <w:rtl/>
        </w:rPr>
        <w:t>«</w:t>
      </w:r>
      <w:r w:rsidRPr="009C4F9F">
        <w:rPr>
          <w:rFonts w:hint="cs"/>
          <w:rtl/>
        </w:rPr>
        <w:t>الحسن والحسين إمامان</w:t>
      </w:r>
      <w:r w:rsidR="00AD64BA">
        <w:rPr>
          <w:rFonts w:hint="cs"/>
          <w:rtl/>
        </w:rPr>
        <w:t>...</w:t>
      </w:r>
      <w:r w:rsidR="001A3AF7">
        <w:rPr>
          <w:rFonts w:hint="cs"/>
          <w:rtl/>
        </w:rPr>
        <w:t>»</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ثمّ هل كان في عصر الحسين </w:t>
      </w:r>
      <w:r w:rsidR="001A3AF7" w:rsidRPr="001A3AF7">
        <w:rPr>
          <w:rStyle w:val="libAlaemChar"/>
          <w:rFonts w:hint="cs"/>
          <w:rtl/>
        </w:rPr>
        <w:t>عليه‌السلام</w:t>
      </w:r>
      <w:r>
        <w:rPr>
          <w:rFonts w:hint="cs"/>
          <w:rtl/>
        </w:rPr>
        <w:t xml:space="preserve"> مَنْ هو أجدر بالإمرة والخلافة من سيد شباب أهل الجنة أبي عبد الله الحسين </w:t>
      </w:r>
      <w:r w:rsidR="001A3AF7" w:rsidRPr="001A3AF7">
        <w:rPr>
          <w:rStyle w:val="libAlaemChar"/>
          <w:rFonts w:hint="cs"/>
          <w:rtl/>
        </w:rPr>
        <w:t>عليه‌السلام</w:t>
      </w:r>
      <w:r w:rsidR="00AD64BA">
        <w:rPr>
          <w:rFonts w:hint="cs"/>
          <w:rtl/>
        </w:rPr>
        <w:t>؟</w:t>
      </w:r>
      <w:r>
        <w:rPr>
          <w:rFonts w:hint="cs"/>
          <w:rtl/>
        </w:rPr>
        <w:t>! ومن الجهة الثانية نسأل</w:t>
      </w:r>
      <w:r w:rsidR="00AD64BA">
        <w:rPr>
          <w:rFonts w:hint="cs"/>
          <w:rtl/>
        </w:rPr>
        <w:t>:</w:t>
      </w:r>
      <w:r>
        <w:rPr>
          <w:rFonts w:hint="cs"/>
          <w:rtl/>
        </w:rPr>
        <w:t xml:space="preserve"> يا ترى</w:t>
      </w:r>
      <w:r w:rsidR="00AD64BA">
        <w:rPr>
          <w:rFonts w:hint="cs"/>
          <w:rtl/>
        </w:rPr>
        <w:t>!</w:t>
      </w:r>
      <w:r>
        <w:rPr>
          <w:rFonts w:hint="cs"/>
          <w:rtl/>
        </w:rPr>
        <w:t xml:space="preserve"> ما الذي كان يفعله الحسين </w:t>
      </w:r>
      <w:r w:rsidR="001A3AF7" w:rsidRPr="001A3AF7">
        <w:rPr>
          <w:rStyle w:val="libAlaemChar"/>
          <w:rFonts w:hint="cs"/>
          <w:rtl/>
        </w:rPr>
        <w:t>عليه‌السلام</w:t>
      </w:r>
      <w:r>
        <w:rPr>
          <w:rFonts w:hint="cs"/>
          <w:rtl/>
        </w:rPr>
        <w:t xml:space="preserve"> لو استلم السلطة</w:t>
      </w:r>
      <w:r w:rsidR="00AD64BA">
        <w:rPr>
          <w:rFonts w:hint="cs"/>
          <w:rtl/>
        </w:rPr>
        <w:t>؟</w:t>
      </w:r>
      <w:r>
        <w:rPr>
          <w:rFonts w:hint="cs"/>
          <w:rtl/>
        </w:rPr>
        <w:t xml:space="preserve"> أوَليس كان يفعل ما فعله رسول الله </w:t>
      </w:r>
      <w:r w:rsidR="001A3AF7" w:rsidRPr="001A3AF7">
        <w:rPr>
          <w:rStyle w:val="libAlaemChar"/>
          <w:rFonts w:hint="cs"/>
          <w:rtl/>
        </w:rPr>
        <w:t>صلى‌الله‌عليه‌وآله</w:t>
      </w:r>
      <w:r>
        <w:rPr>
          <w:rFonts w:hint="cs"/>
          <w:rtl/>
        </w:rPr>
        <w:t xml:space="preserve"> وأمير المؤمنين </w:t>
      </w:r>
      <w:r w:rsidR="001A3AF7" w:rsidRPr="001A3AF7">
        <w:rPr>
          <w:rStyle w:val="libAlaemChar"/>
          <w:rFonts w:hint="cs"/>
          <w:rtl/>
        </w:rPr>
        <w:t>عليه‌السلام</w:t>
      </w:r>
      <w:r>
        <w:rPr>
          <w:rFonts w:hint="cs"/>
          <w:rtl/>
        </w:rPr>
        <w:t xml:space="preserve"> وكلّ الأنبياء والمرسلين والأوصياء الحاكمين</w:t>
      </w:r>
      <w:r w:rsidR="00AD64BA">
        <w:rPr>
          <w:rFonts w:hint="cs"/>
          <w:rtl/>
        </w:rPr>
        <w:t>؟</w:t>
      </w:r>
      <w:r>
        <w:rPr>
          <w:rFonts w:hint="cs"/>
          <w:rtl/>
        </w:rPr>
        <w:t xml:space="preserve"> </w:t>
      </w:r>
    </w:p>
    <w:p w:rsidR="00AD64BA" w:rsidRDefault="00EF1AD1" w:rsidP="009C4F9F">
      <w:pPr>
        <w:pStyle w:val="libNormal"/>
        <w:rPr>
          <w:rtl/>
        </w:rPr>
      </w:pPr>
      <w:r>
        <w:rPr>
          <w:rFonts w:hint="cs"/>
          <w:rtl/>
        </w:rPr>
        <w:t xml:space="preserve">فإذاً أيّ نقص يرد على ثورة الحسين </w:t>
      </w:r>
      <w:r w:rsidR="001A3AF7" w:rsidRPr="001A3AF7">
        <w:rPr>
          <w:rStyle w:val="libAlaemChar"/>
          <w:rFonts w:hint="cs"/>
          <w:rtl/>
        </w:rPr>
        <w:t>عليه‌السلام</w:t>
      </w:r>
      <w:r>
        <w:rPr>
          <w:rFonts w:hint="cs"/>
          <w:rtl/>
        </w:rPr>
        <w:t xml:space="preserve"> لو كانت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النساء / 59</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بقصد الاستيلاء على الحكم وطلب السلطان</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إنّ الذين يهاجمون ثورة الحسين </w:t>
      </w:r>
      <w:r w:rsidR="001A3AF7" w:rsidRPr="001A3AF7">
        <w:rPr>
          <w:rStyle w:val="libAlaemChar"/>
          <w:rFonts w:hint="cs"/>
          <w:rtl/>
        </w:rPr>
        <w:t>عليه‌السلام</w:t>
      </w:r>
      <w:r>
        <w:rPr>
          <w:rFonts w:hint="cs"/>
          <w:rtl/>
        </w:rPr>
        <w:t xml:space="preserve"> من طريق اتّهامها بأنّها كانت طلباً للملك وصراعاً على السلطة هؤلاء لم يعرفوا شيئاً عن شخصية الحسين </w:t>
      </w:r>
      <w:r w:rsidR="001A3AF7" w:rsidRPr="001A3AF7">
        <w:rPr>
          <w:rStyle w:val="libAlaemChar"/>
          <w:rFonts w:hint="cs"/>
          <w:rtl/>
        </w:rPr>
        <w:t>عليه‌السلام</w:t>
      </w:r>
      <w:r w:rsidR="00AD64BA">
        <w:rPr>
          <w:rFonts w:hint="cs"/>
          <w:rtl/>
        </w:rPr>
        <w:t>،</w:t>
      </w:r>
      <w:r>
        <w:rPr>
          <w:rFonts w:hint="cs"/>
          <w:rtl/>
        </w:rPr>
        <w:t xml:space="preserve"> بل نظروا إليه كزعيم سياسي قام طلبا</w:t>
      </w:r>
      <w:r w:rsidR="001A3AF7">
        <w:rPr>
          <w:rFonts w:hint="cs"/>
          <w:rtl/>
        </w:rPr>
        <w:t>ً</w:t>
      </w:r>
      <w:r>
        <w:rPr>
          <w:rFonts w:hint="cs"/>
          <w:rtl/>
        </w:rPr>
        <w:t xml:space="preserve"> للسلطة ولأجل السلطة</w:t>
      </w:r>
      <w:r w:rsidR="00AD64BA">
        <w:rPr>
          <w:rFonts w:hint="cs"/>
          <w:rtl/>
        </w:rPr>
        <w:t>،</w:t>
      </w:r>
      <w:r>
        <w:rPr>
          <w:rFonts w:hint="cs"/>
          <w:rtl/>
        </w:rPr>
        <w:t xml:space="preserve"> ككلّ الزعماء السياسيين الدنيويين الماديين في العالم</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أمّا لو كانوا قد عرفوا حقيقة الحسين </w:t>
      </w:r>
      <w:r w:rsidR="001A3AF7" w:rsidRPr="001A3AF7">
        <w:rPr>
          <w:rStyle w:val="libAlaemChar"/>
          <w:rFonts w:hint="cs"/>
          <w:rtl/>
        </w:rPr>
        <w:t>عليه‌السلام</w:t>
      </w:r>
      <w:r>
        <w:rPr>
          <w:rFonts w:hint="cs"/>
          <w:rtl/>
        </w:rPr>
        <w:t xml:space="preserve"> وأهدافه البعيدة وغاياته الرئيسة من تلك الثورة</w:t>
      </w:r>
      <w:r w:rsidR="00AD64BA">
        <w:rPr>
          <w:rFonts w:hint="cs"/>
          <w:rtl/>
        </w:rPr>
        <w:t>،</w:t>
      </w:r>
      <w:r>
        <w:rPr>
          <w:rFonts w:hint="cs"/>
          <w:rtl/>
        </w:rPr>
        <w:t xml:space="preserve"> وإنّ طلبه للسلطة كان لأجل التوصّل بها إلى تلك الغايات الإنسانية العليا</w:t>
      </w:r>
      <w:r w:rsidR="00AD64BA">
        <w:rPr>
          <w:rFonts w:hint="cs"/>
          <w:rtl/>
        </w:rPr>
        <w:t>،</w:t>
      </w:r>
      <w:r>
        <w:rPr>
          <w:rFonts w:hint="cs"/>
          <w:rtl/>
        </w:rPr>
        <w:t xml:space="preserve"> وإنّ الطريق الذي سلكه طلباً للسلطة هو طريق المثالية والشرف والنبل والشهامة والكرم</w:t>
      </w:r>
      <w:r w:rsidR="00AD64BA">
        <w:rPr>
          <w:rFonts w:hint="cs"/>
          <w:rtl/>
        </w:rPr>
        <w:t>،</w:t>
      </w:r>
      <w:r>
        <w:rPr>
          <w:rFonts w:hint="cs"/>
          <w:rtl/>
        </w:rPr>
        <w:t xml:space="preserve"> وعدل عن الطريق التقليدي الذي يسلكه عادة الزعماء السياسيون</w:t>
      </w:r>
      <w:r w:rsidR="00AD64BA">
        <w:rPr>
          <w:rFonts w:hint="cs"/>
          <w:rtl/>
        </w:rPr>
        <w:t>،</w:t>
      </w:r>
      <w:r>
        <w:rPr>
          <w:rFonts w:hint="cs"/>
          <w:rtl/>
        </w:rPr>
        <w:t xml:space="preserve"> وهو طريق الغاية تبرر الواسطة</w:t>
      </w:r>
      <w:r w:rsidR="00AD64BA">
        <w:rPr>
          <w:rFonts w:hint="cs"/>
          <w:rtl/>
        </w:rPr>
        <w:t>،</w:t>
      </w:r>
      <w:r>
        <w:rPr>
          <w:rFonts w:hint="cs"/>
          <w:rtl/>
        </w:rPr>
        <w:t xml:space="preserve"> وإنّ الملك عقيم</w:t>
      </w:r>
      <w:r w:rsidR="00AD64BA">
        <w:rPr>
          <w:rFonts w:hint="cs"/>
          <w:rtl/>
        </w:rPr>
        <w:t>.</w:t>
      </w:r>
      <w:r>
        <w:rPr>
          <w:rFonts w:hint="cs"/>
          <w:rtl/>
        </w:rPr>
        <w:t xml:space="preserve"> </w:t>
      </w:r>
    </w:p>
    <w:p w:rsidR="00EF1AD1" w:rsidRDefault="00EF1AD1" w:rsidP="009C4F9F">
      <w:pPr>
        <w:pStyle w:val="libNormal"/>
        <w:rPr>
          <w:rtl/>
        </w:rPr>
      </w:pPr>
      <w:r>
        <w:rPr>
          <w:rFonts w:hint="cs"/>
          <w:rtl/>
        </w:rPr>
        <w:t>أقول</w:t>
      </w:r>
      <w:r w:rsidR="00AD64BA">
        <w:rPr>
          <w:rFonts w:hint="cs"/>
          <w:rtl/>
        </w:rPr>
        <w:t>:</w:t>
      </w:r>
      <w:r>
        <w:rPr>
          <w:rFonts w:hint="cs"/>
          <w:rtl/>
        </w:rPr>
        <w:t xml:space="preserve"> لو عرف اُولئك المهاجمون هذه الاُمور عن الحسين </w:t>
      </w:r>
      <w:r w:rsidR="001A3AF7" w:rsidRPr="001A3AF7">
        <w:rPr>
          <w:rStyle w:val="libAlaemChar"/>
          <w:rFonts w:hint="cs"/>
          <w:rtl/>
        </w:rPr>
        <w:t>عليه‌السلام</w:t>
      </w:r>
      <w:r>
        <w:rPr>
          <w:rFonts w:hint="cs"/>
          <w:rtl/>
        </w:rPr>
        <w:t xml:space="preserve"> لعدلوا عن مسلك الاتّهام</w:t>
      </w:r>
      <w:r w:rsidR="00AD64BA">
        <w:rPr>
          <w:rFonts w:hint="cs"/>
          <w:rtl/>
        </w:rPr>
        <w:t>.</w:t>
      </w:r>
      <w:r>
        <w:rPr>
          <w:rFonts w:hint="cs"/>
          <w:rtl/>
        </w:rPr>
        <w:t xml:space="preserve"> وهذا هو الاُستاذ العقّاد يردّ عليهم في كتاب أبي الشهداء</w:t>
      </w:r>
      <w:r w:rsidR="00AD64BA">
        <w:rPr>
          <w:rFonts w:hint="cs"/>
          <w:rtl/>
        </w:rPr>
        <w:t>،</w:t>
      </w:r>
      <w:r>
        <w:rPr>
          <w:rFonts w:hint="cs"/>
          <w:rtl/>
        </w:rPr>
        <w:t xml:space="preserve"> فيقول بالحرف</w:t>
      </w:r>
      <w:r w:rsidR="00AD64BA">
        <w:rPr>
          <w:rFonts w:hint="cs"/>
          <w:rtl/>
        </w:rPr>
        <w:t>:</w:t>
      </w:r>
      <w:r>
        <w:rPr>
          <w:rFonts w:hint="cs"/>
          <w:rtl/>
        </w:rPr>
        <w:t xml:space="preserve"> وأيسر شيء على الضعفاء الهازلين أن يذكروا هنا طلب الملك</w:t>
      </w:r>
      <w:r w:rsidR="00AD64BA">
        <w:rPr>
          <w:rFonts w:hint="cs"/>
          <w:rtl/>
        </w:rPr>
        <w:t>؛</w:t>
      </w:r>
      <w:r>
        <w:rPr>
          <w:rFonts w:hint="cs"/>
          <w:rtl/>
        </w:rPr>
        <w:t xml:space="preserve"> ليغمروا به شهادة الحسين وذويه</w:t>
      </w:r>
      <w:r w:rsidR="00AD64BA">
        <w:rPr>
          <w:rFonts w:hint="cs"/>
          <w:rtl/>
        </w:rPr>
        <w:t>،</w:t>
      </w:r>
      <w:r>
        <w:rPr>
          <w:rFonts w:hint="cs"/>
          <w:rtl/>
        </w:rPr>
        <w:t xml:space="preserve"> فهؤلاء واهمون ضالون مغرقون في الوهم والظلال</w:t>
      </w:r>
      <w:r w:rsidR="00AD64BA">
        <w:rPr>
          <w:rFonts w:hint="cs"/>
          <w:rtl/>
        </w:rPr>
        <w:t>؛</w:t>
      </w:r>
      <w:r>
        <w:rPr>
          <w:rFonts w:hint="cs"/>
          <w:rtl/>
        </w:rPr>
        <w:t xml:space="preserve"> لأنّ طلب الملك لا يمنع الشهادة</w:t>
      </w:r>
      <w:r w:rsidR="00AD64BA">
        <w:rPr>
          <w:rFonts w:hint="cs"/>
          <w:rtl/>
        </w:rPr>
        <w:t>،</w:t>
      </w:r>
      <w:r>
        <w:rPr>
          <w:rFonts w:hint="cs"/>
          <w:rtl/>
        </w:rPr>
        <w:t xml:space="preserve"> وقد يطلب الرجل الملك شهيداً قدّيساً</w:t>
      </w:r>
      <w:r w:rsidR="00AD64BA">
        <w:rPr>
          <w:rFonts w:hint="cs"/>
          <w:rtl/>
        </w:rPr>
        <w:t>،</w:t>
      </w:r>
      <w:r>
        <w:rPr>
          <w:rFonts w:hint="cs"/>
          <w:rtl/>
        </w:rPr>
        <w:t xml:space="preserve"> وقد يطلبه وهو مجرم بريء من القداسة</w:t>
      </w:r>
      <w:r w:rsidR="00AD64BA">
        <w:rPr>
          <w:rFonts w:hint="cs"/>
          <w:rtl/>
        </w:rPr>
        <w:t>.</w:t>
      </w:r>
      <w:r>
        <w:rPr>
          <w:rFonts w:hint="cs"/>
          <w:rtl/>
        </w:rPr>
        <w:t xml:space="preserve"> وإنّما هو طلب وطلب</w:t>
      </w:r>
      <w:r w:rsidR="00AD64BA">
        <w:rPr>
          <w:rFonts w:hint="cs"/>
          <w:rtl/>
        </w:rPr>
        <w:t>،</w:t>
      </w:r>
      <w:r>
        <w:rPr>
          <w:rFonts w:hint="cs"/>
          <w:rtl/>
        </w:rPr>
        <w:t xml:space="preserve"> وإنّما هي غاية وغاية</w:t>
      </w:r>
      <w:r w:rsidR="00AD64BA">
        <w:rPr>
          <w:rFonts w:hint="cs"/>
          <w:rtl/>
        </w:rPr>
        <w:t>،</w:t>
      </w:r>
      <w:r>
        <w:rPr>
          <w:rFonts w:hint="cs"/>
          <w:rtl/>
        </w:rPr>
        <w:t xml:space="preserve"> وإنّما المعوّل في هذا الأمر على الطلب لا على المطلوب</w:t>
      </w:r>
      <w:r w:rsidR="00AD64BA">
        <w:rPr>
          <w:rFonts w:hint="cs"/>
          <w:rtl/>
        </w:rPr>
        <w:t>؛</w:t>
      </w:r>
      <w:r>
        <w:rPr>
          <w:rFonts w:hint="cs"/>
          <w:rtl/>
        </w:rPr>
        <w:t xml:space="preserve"> فمَنْ طلب الملك بكلّ ثمن وتوسّل له بكلّ وسيلة</w:t>
      </w:r>
      <w:r w:rsidR="00AD64BA">
        <w:rPr>
          <w:rFonts w:hint="cs"/>
          <w:rtl/>
        </w:rPr>
        <w:t>،</w:t>
      </w:r>
      <w:r>
        <w:rPr>
          <w:rFonts w:hint="cs"/>
          <w:rtl/>
        </w:rPr>
        <w:t xml:space="preserve"> وسوّى فيه بين الغصب والحقّ</w:t>
      </w:r>
      <w:r w:rsidR="00AD64BA">
        <w:rPr>
          <w:rFonts w:hint="cs"/>
          <w:rtl/>
        </w:rPr>
        <w:t>،</w:t>
      </w:r>
      <w:r>
        <w:rPr>
          <w:rFonts w:hint="cs"/>
          <w:rtl/>
        </w:rPr>
        <w:t xml:space="preserve"> وبين الخداع والصدق</w:t>
      </w:r>
      <w:r w:rsidR="00AD64BA">
        <w:rPr>
          <w:rFonts w:hint="cs"/>
          <w:rtl/>
        </w:rPr>
        <w:t>،</w:t>
      </w:r>
      <w:r>
        <w:rPr>
          <w:rFonts w:hint="cs"/>
          <w:rtl/>
        </w:rPr>
        <w:t xml:space="preserve"> وبين مصلحة الرعية ومفسدتها ففي سبيل الدنيا يعمل لا في سبيل الشهادة</w:t>
      </w:r>
      <w:r w:rsidR="00AD64BA">
        <w:rPr>
          <w:rFonts w:hint="cs"/>
          <w:rtl/>
        </w:rPr>
        <w:t>.</w:t>
      </w:r>
      <w:r>
        <w:rPr>
          <w:rFonts w:hint="cs"/>
          <w:rtl/>
        </w:rPr>
        <w:t xml:space="preserve"> </w:t>
      </w:r>
    </w:p>
    <w:p w:rsidR="00EF1AD1" w:rsidRDefault="00EF1AD1" w:rsidP="009C4F9F">
      <w:pPr>
        <w:pStyle w:val="libNormal"/>
        <w:rPr>
          <w:rtl/>
        </w:rPr>
      </w:pPr>
      <w:r>
        <w:rPr>
          <w:rFonts w:hint="cs"/>
          <w:rtl/>
        </w:rPr>
        <w:t>ومَنْ طلب الملك وأباه بالثمن المعيب</w:t>
      </w:r>
      <w:r w:rsidR="00AD64BA">
        <w:rPr>
          <w:rFonts w:hint="cs"/>
          <w:rtl/>
        </w:rPr>
        <w:t>،</w:t>
      </w:r>
      <w:r>
        <w:rPr>
          <w:rFonts w:hint="cs"/>
          <w:rtl/>
        </w:rPr>
        <w:t xml:space="preserve"> وطلب الملك حقّاً ولم يطلبه لأنّه شهوة وكفى</w:t>
      </w:r>
      <w:r w:rsidR="00AD64BA">
        <w:rPr>
          <w:rFonts w:hint="cs"/>
          <w:rtl/>
        </w:rPr>
        <w:t>،</w:t>
      </w:r>
      <w:r>
        <w:rPr>
          <w:rFonts w:hint="cs"/>
          <w:rtl/>
        </w:rPr>
        <w:t xml:space="preserve"> وطلب وهو يعلم أنّه سيموت دونه لا محالة</w:t>
      </w:r>
      <w:r w:rsidR="00AD64BA">
        <w:rPr>
          <w:rFonts w:hint="cs"/>
          <w:rtl/>
        </w:rPr>
        <w:t>،</w:t>
      </w:r>
      <w:r>
        <w:rPr>
          <w:rFonts w:hint="cs"/>
          <w:rtl/>
        </w:rPr>
        <w:t xml:space="preserve"> وطلب الملك وهو يعتزّ بنصر الإيمان ولا يعتزّ بنصر الجند والسلاح</w:t>
      </w:r>
      <w:r w:rsidR="00AD64BA">
        <w:rPr>
          <w:rFonts w:hint="cs"/>
          <w:rtl/>
        </w:rPr>
        <w:t>،</w:t>
      </w:r>
      <w:r>
        <w:rPr>
          <w:rFonts w:hint="cs"/>
          <w:rtl/>
        </w:rPr>
        <w:t xml:space="preserve"> وطلب الملك رفعاً للمظلمة وجلباً للمصلحة كما وضحت له بنور إيمانه وتقواه</w:t>
      </w:r>
      <w:r w:rsidR="00AD64BA">
        <w:rPr>
          <w:rFonts w:hint="cs"/>
          <w:rtl/>
        </w:rPr>
        <w:t>،</w:t>
      </w:r>
      <w:r>
        <w:rPr>
          <w:rFonts w:hint="cs"/>
          <w:rtl/>
        </w:rPr>
        <w:t xml:space="preserve"> فليس ذلك بالعامل الذي يخدم نفسه بعمله</w:t>
      </w:r>
      <w:r w:rsidR="00AD64BA">
        <w:rPr>
          <w:rFonts w:hint="cs"/>
          <w:rtl/>
        </w:rPr>
        <w:t>،</w:t>
      </w:r>
      <w:r>
        <w:rPr>
          <w:rFonts w:hint="cs"/>
          <w:rtl/>
        </w:rPr>
        <w:t xml:space="preserve"> ولكنّه الشهيد الذي يلبّي داعي المروءة والأريحية</w:t>
      </w:r>
      <w:r w:rsidR="00AD64BA">
        <w:rPr>
          <w:rFonts w:hint="cs"/>
          <w:rtl/>
        </w:rPr>
        <w:t>،</w:t>
      </w:r>
      <w:r>
        <w:rPr>
          <w:rFonts w:hint="cs"/>
          <w:rtl/>
        </w:rPr>
        <w:t xml:space="preserve"> ويطيع وحي الإيمان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والعقيدة</w:t>
      </w:r>
      <w:r w:rsidR="00AD64BA">
        <w:rPr>
          <w:rFonts w:hint="cs"/>
          <w:rtl/>
        </w:rPr>
        <w:t>،</w:t>
      </w:r>
      <w:r>
        <w:rPr>
          <w:rFonts w:hint="cs"/>
          <w:rtl/>
        </w:rPr>
        <w:t xml:space="preserve"> ويضرب للناس مثلاً يتجاوز حياة الفرد الواحد وحياة الأجيال الكثيرة</w:t>
      </w:r>
      <w:r w:rsidRPr="00E42F11">
        <w:rPr>
          <w:rStyle w:val="libFootnotenumChar"/>
          <w:rFonts w:hint="cs"/>
          <w:rtl/>
        </w:rPr>
        <w:t>(1)</w:t>
      </w:r>
      <w:r w:rsidR="00AD64BA">
        <w:rPr>
          <w:rFonts w:hint="cs"/>
          <w:rtl/>
        </w:rPr>
        <w:t>.</w:t>
      </w:r>
      <w:r>
        <w:rPr>
          <w:rFonts w:hint="cs"/>
          <w:rtl/>
        </w:rPr>
        <w:t xml:space="preserve"> انتهت كلمة العقاد</w:t>
      </w:r>
      <w:r w:rsidR="00AD64BA">
        <w:rPr>
          <w:rFonts w:hint="cs"/>
          <w:rtl/>
        </w:rPr>
        <w:t>.</w:t>
      </w:r>
    </w:p>
    <w:p w:rsidR="00EF1AD1" w:rsidRDefault="00EF1AD1" w:rsidP="009C4F9F">
      <w:pPr>
        <w:pStyle w:val="libNormal"/>
        <w:rPr>
          <w:rtl/>
        </w:rPr>
      </w:pPr>
      <w:r>
        <w:rPr>
          <w:rFonts w:hint="cs"/>
          <w:rtl/>
        </w:rPr>
        <w:t>ويقول هو أيضاً في نفس الكتاب</w:t>
      </w:r>
      <w:r w:rsidR="00AD64BA">
        <w:rPr>
          <w:rFonts w:hint="cs"/>
          <w:rtl/>
        </w:rPr>
        <w:t>:</w:t>
      </w:r>
      <w:r>
        <w:rPr>
          <w:rFonts w:hint="cs"/>
          <w:rtl/>
        </w:rPr>
        <w:t xml:space="preserve"> إنّ الحسين </w:t>
      </w:r>
      <w:r w:rsidR="001A3AF7" w:rsidRPr="001A3AF7">
        <w:rPr>
          <w:rStyle w:val="libAlaemChar"/>
          <w:rFonts w:hint="cs"/>
          <w:rtl/>
        </w:rPr>
        <w:t>عليه‌السلام</w:t>
      </w:r>
      <w:r>
        <w:rPr>
          <w:rFonts w:hint="cs"/>
          <w:rtl/>
        </w:rPr>
        <w:t xml:space="preserve"> طلب الخلافة بشروطها التي يرضاها</w:t>
      </w:r>
      <w:r w:rsidR="00AD64BA">
        <w:rPr>
          <w:rFonts w:hint="cs"/>
          <w:rtl/>
        </w:rPr>
        <w:t>،</w:t>
      </w:r>
      <w:r>
        <w:rPr>
          <w:rFonts w:hint="cs"/>
          <w:rtl/>
        </w:rPr>
        <w:t xml:space="preserve"> ولم يطلبها غنيمة يحرص عليها مهما تكلّفه من ثمن ومهما تطلب من وسيلة</w:t>
      </w:r>
      <w:r w:rsidR="00AD64BA">
        <w:rPr>
          <w:rFonts w:hint="cs"/>
          <w:rtl/>
        </w:rPr>
        <w:t>،</w:t>
      </w:r>
      <w:r>
        <w:rPr>
          <w:rFonts w:hint="cs"/>
          <w:rtl/>
        </w:rPr>
        <w:t xml:space="preserve"> فكانت عنايته بالدعوة والإقناع أعظم جداً من عنايته بالتنظيم والإلزام</w:t>
      </w:r>
      <w:r w:rsidR="00AD64BA">
        <w:rPr>
          <w:rFonts w:hint="cs"/>
          <w:rtl/>
        </w:rPr>
        <w:t>.</w:t>
      </w:r>
    </w:p>
    <w:p w:rsidR="00EF1AD1" w:rsidRDefault="00EF1AD1" w:rsidP="009C4F9F">
      <w:pPr>
        <w:pStyle w:val="libNormal"/>
        <w:rPr>
          <w:rtl/>
        </w:rPr>
      </w:pPr>
      <w:r>
        <w:rPr>
          <w:rFonts w:hint="cs"/>
          <w:rtl/>
        </w:rPr>
        <w:t>أعود فأقول</w:t>
      </w:r>
      <w:r w:rsidR="00AD64BA">
        <w:rPr>
          <w:rFonts w:hint="cs"/>
          <w:rtl/>
        </w:rPr>
        <w:t>:</w:t>
      </w:r>
      <w:r>
        <w:rPr>
          <w:rFonts w:hint="cs"/>
          <w:rtl/>
        </w:rPr>
        <w:t xml:space="preserve"> ما المانع من أن يطلب الحسين </w:t>
      </w:r>
      <w:r w:rsidR="001A3AF7" w:rsidRPr="001A3AF7">
        <w:rPr>
          <w:rStyle w:val="libAlaemChar"/>
          <w:rFonts w:hint="cs"/>
          <w:rtl/>
        </w:rPr>
        <w:t>عليه‌السلام</w:t>
      </w:r>
      <w:r>
        <w:rPr>
          <w:rFonts w:hint="cs"/>
          <w:rtl/>
        </w:rPr>
        <w:t xml:space="preserve"> الملك والسلطة بعد أن طلبها نبي الله سليمان بن داود </w:t>
      </w:r>
      <w:r w:rsidR="001A3AF7" w:rsidRPr="001A3AF7">
        <w:rPr>
          <w:rStyle w:val="libAlaemChar"/>
          <w:rFonts w:hint="cs"/>
          <w:rtl/>
        </w:rPr>
        <w:t>عليه‌السلام</w:t>
      </w:r>
      <w:r>
        <w:rPr>
          <w:rFonts w:hint="cs"/>
          <w:rtl/>
        </w:rPr>
        <w:t xml:space="preserve"> من ربّه صراحة</w:t>
      </w:r>
      <w:r w:rsidR="00AD64BA">
        <w:rPr>
          <w:rFonts w:hint="cs"/>
          <w:rtl/>
        </w:rPr>
        <w:t>،</w:t>
      </w:r>
      <w:r>
        <w:rPr>
          <w:rFonts w:hint="cs"/>
          <w:rtl/>
        </w:rPr>
        <w:t xml:space="preserve"> فقال</w:t>
      </w:r>
      <w:r w:rsidR="00AD64BA">
        <w:rPr>
          <w:rFonts w:hint="cs"/>
          <w:rtl/>
        </w:rPr>
        <w:t>:</w:t>
      </w:r>
      <w:r>
        <w:rPr>
          <w:rFonts w:hint="cs"/>
          <w:rtl/>
        </w:rPr>
        <w:t xml:space="preserve"> </w:t>
      </w:r>
      <w:r w:rsidR="00AD64BA" w:rsidRPr="001A3AF7">
        <w:rPr>
          <w:rStyle w:val="libAlaemChar"/>
          <w:rFonts w:hint="cs"/>
          <w:rtl/>
        </w:rPr>
        <w:t>(</w:t>
      </w:r>
      <w:r w:rsidRPr="00E42F11">
        <w:rPr>
          <w:rStyle w:val="libAieChar"/>
          <w:rFonts w:hint="cs"/>
          <w:rtl/>
        </w:rPr>
        <w:t>رَبّ اغْفِرْ لِي وَهَ</w:t>
      </w:r>
      <w:r w:rsidR="00E42F11" w:rsidRPr="00E42F11">
        <w:rPr>
          <w:rStyle w:val="libAieChar"/>
          <w:rFonts w:hint="cs"/>
          <w:rtl/>
        </w:rPr>
        <w:t>بْ لِي مُلْكاً لا يَنْبَغِي لأَ</w:t>
      </w:r>
      <w:r w:rsidRPr="00E42F11">
        <w:rPr>
          <w:rStyle w:val="libAieChar"/>
          <w:rFonts w:hint="cs"/>
          <w:rtl/>
        </w:rPr>
        <w:t>حَدٍ مِنْ بَعْدِي</w:t>
      </w:r>
      <w:r w:rsidR="00AD64BA" w:rsidRPr="001A3AF7">
        <w:rPr>
          <w:rStyle w:val="libAlaemChar"/>
          <w:rFonts w:hint="cs"/>
          <w:rtl/>
        </w:rPr>
        <w:t>)</w:t>
      </w:r>
      <w:r w:rsidRPr="00E42F11">
        <w:rPr>
          <w:rStyle w:val="libFootnotenumChar"/>
          <w:rFonts w:hint="cs"/>
          <w:rtl/>
        </w:rPr>
        <w:t>(2)</w:t>
      </w:r>
      <w:r w:rsidR="00AD64BA">
        <w:rPr>
          <w:rFonts w:hint="cs"/>
          <w:rtl/>
        </w:rPr>
        <w:t>.</w:t>
      </w:r>
      <w:r>
        <w:rPr>
          <w:rFonts w:hint="cs"/>
          <w:rtl/>
        </w:rPr>
        <w:t xml:space="preserve"> وطلبها إبراهيم الخليل </w:t>
      </w:r>
      <w:r w:rsidR="001A3AF7" w:rsidRPr="001A3AF7">
        <w:rPr>
          <w:rStyle w:val="libAlaemChar"/>
          <w:rFonts w:hint="cs"/>
          <w:rtl/>
        </w:rPr>
        <w:t>عليه‌السلام</w:t>
      </w:r>
      <w:r>
        <w:rPr>
          <w:rFonts w:hint="cs"/>
          <w:rtl/>
        </w:rPr>
        <w:t xml:space="preserve"> لذرّيّته بعد أن حصل عليها هو لنفسه</w:t>
      </w:r>
      <w:r w:rsidR="00AD64BA">
        <w:rPr>
          <w:rFonts w:hint="cs"/>
          <w:rtl/>
        </w:rPr>
        <w:t>،</w:t>
      </w:r>
      <w:r>
        <w:rPr>
          <w:rFonts w:hint="cs"/>
          <w:rtl/>
        </w:rPr>
        <w:t xml:space="preserve"> فقال</w:t>
      </w:r>
      <w:r w:rsidR="00AD64BA">
        <w:rPr>
          <w:rFonts w:hint="cs"/>
          <w:rtl/>
        </w:rPr>
        <w:t>:</w:t>
      </w:r>
      <w:r>
        <w:rPr>
          <w:rFonts w:hint="cs"/>
          <w:rtl/>
        </w:rPr>
        <w:t xml:space="preserve"> </w:t>
      </w:r>
      <w:r w:rsidR="00AD64BA" w:rsidRPr="001A3AF7">
        <w:rPr>
          <w:rStyle w:val="libAlaemChar"/>
          <w:rFonts w:hint="cs"/>
          <w:rtl/>
        </w:rPr>
        <w:t>(</w:t>
      </w:r>
      <w:r w:rsidRPr="00E42F11">
        <w:rPr>
          <w:rStyle w:val="libAieChar"/>
          <w:rFonts w:hint="cs"/>
          <w:rtl/>
        </w:rPr>
        <w:t>إِنّي جَاعِلُكَ لِلنّاسِ إِمَاماً قَالَ وَمِنْ ذُرّيَتِي قَالَ لاَ يَنَالُ عَهْدِي الظّالِمِينَ</w:t>
      </w:r>
      <w:r w:rsidR="00AD64BA" w:rsidRPr="001A3AF7">
        <w:rPr>
          <w:rStyle w:val="libAlaemChar"/>
          <w:rFonts w:hint="cs"/>
          <w:rtl/>
        </w:rPr>
        <w:t>)</w:t>
      </w:r>
      <w:r w:rsidRPr="00E42F11">
        <w:rPr>
          <w:rStyle w:val="libFootnotenumChar"/>
          <w:rFonts w:hint="cs"/>
          <w:rtl/>
        </w:rPr>
        <w:t>(3)</w:t>
      </w:r>
      <w:r w:rsidR="00AD64BA">
        <w:rPr>
          <w:rFonts w:hint="cs"/>
          <w:rtl/>
        </w:rPr>
        <w:t>.</w:t>
      </w:r>
      <w:r>
        <w:rPr>
          <w:rFonts w:hint="cs"/>
          <w:rtl/>
        </w:rPr>
        <w:t xml:space="preserve"> وإلى غير ذلك من الشواهد والأمثال</w:t>
      </w:r>
      <w:r w:rsidR="00AD64BA">
        <w:rPr>
          <w:rFonts w:hint="cs"/>
          <w:rtl/>
        </w:rPr>
        <w:t>.</w:t>
      </w:r>
    </w:p>
    <w:p w:rsidR="00EF1AD1" w:rsidRDefault="00EF1AD1" w:rsidP="009C4F9F">
      <w:pPr>
        <w:pStyle w:val="libNormal"/>
        <w:rPr>
          <w:rtl/>
        </w:rPr>
      </w:pPr>
      <w:r>
        <w:rPr>
          <w:rFonts w:hint="cs"/>
          <w:rtl/>
        </w:rPr>
        <w:t xml:space="preserve">ونوجّه الخطاب ثانياً إلى هؤلاء المدافعين عن الحسين </w:t>
      </w:r>
      <w:r w:rsidR="001A3AF7" w:rsidRPr="001A3AF7">
        <w:rPr>
          <w:rStyle w:val="libAlaemChar"/>
          <w:rFonts w:hint="cs"/>
          <w:rtl/>
        </w:rPr>
        <w:t>عليه‌السلام</w:t>
      </w:r>
      <w:r>
        <w:rPr>
          <w:rFonts w:hint="cs"/>
          <w:rtl/>
        </w:rPr>
        <w:t xml:space="preserve"> بأنّه لم ينهض طلباً للملك</w:t>
      </w:r>
      <w:r w:rsidR="00AD64BA">
        <w:rPr>
          <w:rFonts w:hint="cs"/>
          <w:rtl/>
        </w:rPr>
        <w:t>،</w:t>
      </w:r>
      <w:r>
        <w:rPr>
          <w:rFonts w:hint="cs"/>
          <w:rtl/>
        </w:rPr>
        <w:t xml:space="preserve"> فنقول لهم</w:t>
      </w:r>
      <w:r w:rsidR="00AD64BA">
        <w:rPr>
          <w:rFonts w:hint="cs"/>
          <w:rtl/>
        </w:rPr>
        <w:t>:</w:t>
      </w:r>
      <w:r>
        <w:rPr>
          <w:rFonts w:hint="cs"/>
          <w:rtl/>
        </w:rPr>
        <w:t xml:space="preserve"> ها هو الحسين </w:t>
      </w:r>
      <w:r w:rsidR="001A3AF7" w:rsidRPr="001A3AF7">
        <w:rPr>
          <w:rStyle w:val="libAlaemChar"/>
          <w:rFonts w:hint="cs"/>
          <w:rtl/>
        </w:rPr>
        <w:t>عليه‌السلام</w:t>
      </w:r>
      <w:r>
        <w:rPr>
          <w:rFonts w:hint="cs"/>
          <w:rtl/>
        </w:rPr>
        <w:t xml:space="preserve"> بالذات يصرّح بأنّه يطلب الإمرة والسلطان</w:t>
      </w:r>
      <w:r w:rsidR="00AD64BA">
        <w:rPr>
          <w:rFonts w:hint="cs"/>
          <w:rtl/>
        </w:rPr>
        <w:t>؛</w:t>
      </w:r>
      <w:r>
        <w:rPr>
          <w:rFonts w:hint="cs"/>
          <w:rtl/>
        </w:rPr>
        <w:t xml:space="preserve"> لأنّه أولى بهما وأحقّ من يزيد بن معاوية وغيره</w:t>
      </w:r>
      <w:r w:rsidR="00AD64BA">
        <w:rPr>
          <w:rFonts w:hint="cs"/>
          <w:rtl/>
        </w:rPr>
        <w:t>.</w:t>
      </w:r>
      <w:r>
        <w:rPr>
          <w:rFonts w:hint="cs"/>
          <w:rtl/>
        </w:rPr>
        <w:t xml:space="preserve"> </w:t>
      </w:r>
    </w:p>
    <w:p w:rsidR="00EF1AD1" w:rsidRDefault="00EF1AD1" w:rsidP="009C4F9F">
      <w:pPr>
        <w:pStyle w:val="libNormal"/>
        <w:rPr>
          <w:rtl/>
        </w:rPr>
      </w:pPr>
      <w:r>
        <w:rPr>
          <w:rFonts w:hint="cs"/>
          <w:rtl/>
        </w:rPr>
        <w:t>نعم</w:t>
      </w:r>
      <w:r w:rsidR="00AD64BA">
        <w:rPr>
          <w:rFonts w:hint="cs"/>
          <w:rtl/>
        </w:rPr>
        <w:t>،</w:t>
      </w:r>
      <w:r>
        <w:rPr>
          <w:rFonts w:hint="cs"/>
          <w:rtl/>
        </w:rPr>
        <w:t xml:space="preserve"> انظر إلى كلماته التي قالها في مجلس الوليد حاكم المدينة</w:t>
      </w:r>
      <w:r w:rsidR="00AD64BA">
        <w:rPr>
          <w:rFonts w:hint="cs"/>
          <w:rtl/>
        </w:rPr>
        <w:t>،</w:t>
      </w:r>
      <w:r>
        <w:rPr>
          <w:rFonts w:hint="cs"/>
          <w:rtl/>
        </w:rPr>
        <w:t xml:space="preserve"> وبمحضر من مروان بن الحكم</w:t>
      </w:r>
      <w:r w:rsidR="00AD64BA">
        <w:rPr>
          <w:rFonts w:hint="cs"/>
          <w:rtl/>
        </w:rPr>
        <w:t>،</w:t>
      </w:r>
      <w:r>
        <w:rPr>
          <w:rFonts w:hint="cs"/>
          <w:rtl/>
        </w:rPr>
        <w:t xml:space="preserve"> فقال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نحن أهل بيت النبوة</w:t>
      </w:r>
      <w:r w:rsidR="00AD64BA">
        <w:rPr>
          <w:rFonts w:hint="cs"/>
          <w:rtl/>
        </w:rPr>
        <w:t>،</w:t>
      </w:r>
      <w:r w:rsidRPr="009C4F9F">
        <w:rPr>
          <w:rFonts w:hint="cs"/>
          <w:rtl/>
        </w:rPr>
        <w:t xml:space="preserve"> وموضع الرسالة</w:t>
      </w:r>
      <w:r w:rsidR="00AD64BA">
        <w:rPr>
          <w:rFonts w:hint="cs"/>
          <w:rtl/>
        </w:rPr>
        <w:t>،</w:t>
      </w:r>
      <w:r w:rsidRPr="009C4F9F">
        <w:rPr>
          <w:rFonts w:hint="cs"/>
          <w:rtl/>
        </w:rPr>
        <w:t xml:space="preserve"> ومختلف الملائكة</w:t>
      </w:r>
      <w:r w:rsidR="00AD64BA">
        <w:rPr>
          <w:rFonts w:hint="cs"/>
          <w:rtl/>
        </w:rPr>
        <w:t>،</w:t>
      </w:r>
      <w:r w:rsidRPr="009C4F9F">
        <w:rPr>
          <w:rFonts w:hint="cs"/>
          <w:rtl/>
        </w:rPr>
        <w:t xml:space="preserve"> ومهبط الوحي والتنزيل</w:t>
      </w:r>
      <w:r w:rsidR="00AD64BA">
        <w:rPr>
          <w:rFonts w:hint="cs"/>
          <w:rtl/>
        </w:rPr>
        <w:t>.</w:t>
      </w:r>
      <w:r w:rsidRPr="009C4F9F">
        <w:rPr>
          <w:rFonts w:hint="cs"/>
          <w:rtl/>
        </w:rPr>
        <w:t xml:space="preserve"> ويزيد رجل فاسق فاجر</w:t>
      </w:r>
      <w:r w:rsidR="00AD64BA">
        <w:rPr>
          <w:rFonts w:hint="cs"/>
          <w:rtl/>
        </w:rPr>
        <w:t>،</w:t>
      </w:r>
      <w:r w:rsidRPr="009C4F9F">
        <w:rPr>
          <w:rFonts w:hint="cs"/>
          <w:rtl/>
        </w:rPr>
        <w:t xml:space="preserve"> شارب للخمر</w:t>
      </w:r>
      <w:r w:rsidR="00AD64BA">
        <w:rPr>
          <w:rFonts w:hint="cs"/>
          <w:rtl/>
        </w:rPr>
        <w:t>،</w:t>
      </w:r>
      <w:r w:rsidRPr="009C4F9F">
        <w:rPr>
          <w:rFonts w:hint="cs"/>
          <w:rtl/>
        </w:rPr>
        <w:t xml:space="preserve"> قاتل النفس المحترمة</w:t>
      </w:r>
      <w:r w:rsidR="00AD64BA">
        <w:rPr>
          <w:rFonts w:hint="cs"/>
          <w:rtl/>
        </w:rPr>
        <w:t>،</w:t>
      </w:r>
      <w:r w:rsidRPr="009C4F9F">
        <w:rPr>
          <w:rFonts w:hint="cs"/>
          <w:rtl/>
        </w:rPr>
        <w:t xml:space="preserve"> معلن بالفسق والفجور</w:t>
      </w:r>
      <w:r w:rsidR="00AD64BA">
        <w:rPr>
          <w:rFonts w:hint="cs"/>
          <w:rtl/>
        </w:rPr>
        <w:t>؛</w:t>
      </w:r>
      <w:r w:rsidRPr="009C4F9F">
        <w:rPr>
          <w:rFonts w:hint="cs"/>
          <w:rtl/>
        </w:rPr>
        <w:t xml:space="preserve"> ومثلي لا يبايع مثله</w:t>
      </w:r>
      <w:r w:rsidR="00AD64BA">
        <w:rPr>
          <w:rFonts w:hint="cs"/>
          <w:rtl/>
        </w:rPr>
        <w:t>.</w:t>
      </w:r>
      <w:r w:rsidRPr="009C4F9F">
        <w:rPr>
          <w:rFonts w:hint="cs"/>
          <w:rtl/>
        </w:rPr>
        <w:t xml:space="preserve"> ولكن نصبح وتصبحون</w:t>
      </w:r>
      <w:r w:rsidR="00AD64BA">
        <w:rPr>
          <w:rFonts w:hint="cs"/>
          <w:rtl/>
        </w:rPr>
        <w:t>،</w:t>
      </w:r>
      <w:r w:rsidRPr="009C4F9F">
        <w:rPr>
          <w:rFonts w:hint="cs"/>
          <w:rtl/>
        </w:rPr>
        <w:t xml:space="preserve"> وننظر وتنظرون أينا أولى بالخلافة والأمر</w:t>
      </w:r>
      <w:r w:rsidR="001A3AF7">
        <w:rPr>
          <w:rFonts w:hint="cs"/>
          <w:rtl/>
        </w:rPr>
        <w:t>»</w:t>
      </w:r>
      <w:r w:rsidR="00AD64BA">
        <w:rPr>
          <w:rFonts w:hint="cs"/>
          <w:rtl/>
        </w:rPr>
        <w:t>.</w:t>
      </w:r>
    </w:p>
    <w:p w:rsidR="00EF1AD1" w:rsidRDefault="00EF1AD1" w:rsidP="009C4F9F">
      <w:pPr>
        <w:pStyle w:val="libNormal"/>
        <w:rPr>
          <w:rtl/>
        </w:rPr>
      </w:pPr>
      <w:r>
        <w:rPr>
          <w:rFonts w:hint="cs"/>
          <w:rtl/>
        </w:rPr>
        <w:t xml:space="preserve">فالحسين </w:t>
      </w:r>
      <w:r w:rsidR="001A3AF7" w:rsidRPr="001A3AF7">
        <w:rPr>
          <w:rStyle w:val="libAlaemChar"/>
          <w:rFonts w:hint="cs"/>
          <w:rtl/>
        </w:rPr>
        <w:t>عليه‌السلام</w:t>
      </w:r>
      <w:r>
        <w:rPr>
          <w:rFonts w:hint="cs"/>
          <w:rtl/>
        </w:rPr>
        <w:t xml:space="preserve"> يطلب الخلافة والأمر</w:t>
      </w:r>
      <w:r w:rsidR="00AD64BA">
        <w:rPr>
          <w:rFonts w:hint="cs"/>
          <w:rtl/>
        </w:rPr>
        <w:t>،</w:t>
      </w:r>
      <w:r>
        <w:rPr>
          <w:rFonts w:hint="cs"/>
          <w:rtl/>
        </w:rPr>
        <w:t xml:space="preserve"> ولكن من طريق المنطق والموازين العادلة والتحكيم الحرّ والانتخاب الشعبي الصحيح</w:t>
      </w:r>
      <w:r w:rsidR="00AD64BA">
        <w:rPr>
          <w:rFonts w:hint="cs"/>
          <w:rtl/>
        </w:rPr>
        <w:t>.</w:t>
      </w:r>
      <w:r>
        <w:rPr>
          <w:rFonts w:hint="cs"/>
          <w:rtl/>
        </w:rPr>
        <w:t xml:space="preserve"> وعلمه بالشهادة والقتل دون الوصول إليها لا ينافي طلبه لها</w:t>
      </w:r>
      <w:r w:rsidR="00AD64BA">
        <w:rPr>
          <w:rFonts w:hint="cs"/>
          <w:rtl/>
        </w:rPr>
        <w:t>،</w:t>
      </w:r>
      <w:r>
        <w:rPr>
          <w:rFonts w:hint="cs"/>
          <w:rtl/>
        </w:rPr>
        <w:t xml:space="preserve"> ولا يتعارض مع سعيه للحصول عليها</w:t>
      </w:r>
      <w:r w:rsidR="00AD64BA">
        <w:rPr>
          <w:rFonts w:hint="cs"/>
          <w:rtl/>
        </w:rPr>
        <w:t>؛</w:t>
      </w:r>
      <w:r>
        <w:rPr>
          <w:rFonts w:hint="cs"/>
          <w:rtl/>
        </w:rPr>
        <w:t xml:space="preserve"> لأنّ في الطلب والسعي إتمام للحجّة على الناس</w:t>
      </w:r>
      <w:r w:rsidR="00AD64BA">
        <w:rPr>
          <w:rFonts w:hint="cs"/>
          <w:rtl/>
        </w:rPr>
        <w:t>،</w:t>
      </w:r>
      <w:r>
        <w:rPr>
          <w:rFonts w:hint="cs"/>
          <w:rtl/>
        </w:rPr>
        <w:t xml:space="preserve"> وإفراغ للذمّة من المسؤوليّة أمام الله والتاريخ حتّى لا يُقال أنّه قصر أو تكاسل</w:t>
      </w:r>
      <w:r w:rsidR="00AD64BA">
        <w:rPr>
          <w:rFonts w:hint="cs"/>
          <w:rtl/>
        </w:rPr>
        <w:t>،</w:t>
      </w:r>
      <w:r>
        <w:rPr>
          <w:rFonts w:hint="cs"/>
          <w:rtl/>
        </w:rPr>
        <w:t xml:space="preserve"> ولو رشّح نفسه وسعى لها لحصل عليها</w:t>
      </w:r>
      <w:r w:rsidR="00AD64BA">
        <w:rPr>
          <w:rFonts w:hint="cs"/>
          <w:rtl/>
        </w:rPr>
        <w:t>.</w:t>
      </w:r>
      <w:r>
        <w:rPr>
          <w:rFonts w:hint="cs"/>
          <w:rtl/>
        </w:rPr>
        <w:t xml:space="preserve"> </w:t>
      </w:r>
    </w:p>
    <w:p w:rsidR="00AD64BA" w:rsidRDefault="00EF1AD1" w:rsidP="009C4F9F">
      <w:pPr>
        <w:pStyle w:val="libNormal"/>
        <w:rPr>
          <w:rtl/>
        </w:rPr>
      </w:pPr>
      <w:r>
        <w:rPr>
          <w:rFonts w:hint="cs"/>
          <w:rtl/>
        </w:rPr>
        <w:t xml:space="preserve">ومن قبله أخوه الحسن </w:t>
      </w:r>
      <w:r w:rsidR="001A3AF7" w:rsidRPr="001A3AF7">
        <w:rPr>
          <w:rStyle w:val="libAlaemChar"/>
          <w:rFonts w:hint="cs"/>
          <w:rtl/>
        </w:rPr>
        <w:t>عليه‌السلام</w:t>
      </w:r>
      <w:r>
        <w:rPr>
          <w:rFonts w:hint="cs"/>
          <w:rtl/>
        </w:rPr>
        <w:t xml:space="preserve"> كان يعلم بكلّ ذلك المصير الذي وصل إليه علماً كاملاً</w:t>
      </w:r>
      <w:r w:rsidR="00AD64BA">
        <w:rPr>
          <w:rFonts w:hint="cs"/>
          <w:rtl/>
        </w:rPr>
        <w:t>،</w:t>
      </w:r>
      <w:r>
        <w:rPr>
          <w:rFonts w:hint="cs"/>
          <w:rtl/>
        </w:rPr>
        <w:t xml:space="preserve"> ومع ذلك لم يمنعه ذلك العلم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أبو الشهداء الحسين بن علي / 195</w:t>
      </w:r>
      <w:r w:rsidR="00AD64BA">
        <w:rPr>
          <w:rFonts w:hint="cs"/>
          <w:rtl/>
        </w:rPr>
        <w:t>.</w:t>
      </w:r>
    </w:p>
    <w:p w:rsidR="00EF1AD1" w:rsidRDefault="00EF1AD1" w:rsidP="00EF1AD1">
      <w:pPr>
        <w:pStyle w:val="libFootnote0"/>
        <w:rPr>
          <w:rtl/>
        </w:rPr>
      </w:pPr>
      <w:r>
        <w:rPr>
          <w:rFonts w:hint="cs"/>
          <w:rtl/>
        </w:rPr>
        <w:t>(2) سورة ص / 35</w:t>
      </w:r>
      <w:r w:rsidR="00AD64BA">
        <w:rPr>
          <w:rFonts w:hint="cs"/>
          <w:rtl/>
        </w:rPr>
        <w:t>.</w:t>
      </w:r>
    </w:p>
    <w:p w:rsidR="00EF1AD1" w:rsidRDefault="00EF1AD1" w:rsidP="00EF1AD1">
      <w:pPr>
        <w:pStyle w:val="libFootnote0"/>
        <w:rPr>
          <w:rtl/>
        </w:rPr>
      </w:pPr>
      <w:r>
        <w:rPr>
          <w:rFonts w:hint="cs"/>
          <w:rtl/>
        </w:rPr>
        <w:t>(3) سورة البقرة / 124</w:t>
      </w:r>
      <w:r w:rsidR="00AD64BA">
        <w:rPr>
          <w:rFonts w:hint="cs"/>
          <w:rtl/>
        </w:rPr>
        <w:t>.</w:t>
      </w:r>
      <w:r w:rsidRPr="00EF1AD1">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من التهيّؤ وتجهيز الجيش</w:t>
      </w:r>
      <w:r w:rsidR="00AD64BA">
        <w:rPr>
          <w:rFonts w:hint="cs"/>
          <w:rtl/>
        </w:rPr>
        <w:t>،</w:t>
      </w:r>
      <w:r>
        <w:rPr>
          <w:rFonts w:hint="cs"/>
          <w:rtl/>
        </w:rPr>
        <w:t xml:space="preserve"> والمسير نحو الحرب مع العدو</w:t>
      </w:r>
      <w:r w:rsidR="00AD64BA">
        <w:rPr>
          <w:rFonts w:hint="cs"/>
          <w:rtl/>
        </w:rPr>
        <w:t>،</w:t>
      </w:r>
      <w:r>
        <w:rPr>
          <w:rFonts w:hint="cs"/>
          <w:rtl/>
        </w:rPr>
        <w:t xml:space="preserve"> واتّخاذ كافة اللوازم المطلوبة</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وهذا أبوهما أمير المؤمنين </w:t>
      </w:r>
      <w:r w:rsidR="001A3AF7" w:rsidRPr="001A3AF7">
        <w:rPr>
          <w:rStyle w:val="libAlaemChar"/>
          <w:rFonts w:hint="cs"/>
          <w:rtl/>
        </w:rPr>
        <w:t>عليه‌السلام</w:t>
      </w:r>
      <w:r w:rsidR="00AD64BA">
        <w:rPr>
          <w:rFonts w:hint="cs"/>
          <w:rtl/>
        </w:rPr>
        <w:t>،</w:t>
      </w:r>
      <w:r>
        <w:rPr>
          <w:rFonts w:hint="cs"/>
          <w:rtl/>
        </w:rPr>
        <w:t xml:space="preserve"> فإنّه طلب الخلافة والإمرة التي هي حقّه الشرعي والطبيعي بعد رسول الله </w:t>
      </w:r>
      <w:r w:rsidR="001A3AF7" w:rsidRPr="001A3AF7">
        <w:rPr>
          <w:rStyle w:val="libAlaemChar"/>
          <w:rFonts w:hint="cs"/>
          <w:rtl/>
        </w:rPr>
        <w:t>صلى‌الله‌عليه‌وآله</w:t>
      </w:r>
      <w:r w:rsidR="00AD64BA">
        <w:rPr>
          <w:rFonts w:hint="cs"/>
          <w:rtl/>
        </w:rPr>
        <w:t>،</w:t>
      </w:r>
      <w:r>
        <w:rPr>
          <w:rFonts w:hint="cs"/>
          <w:rtl/>
        </w:rPr>
        <w:t xml:space="preserve"> طلبها بكلّ الوسائل ما عدا السيف</w:t>
      </w:r>
      <w:r w:rsidR="00AD64BA">
        <w:rPr>
          <w:rFonts w:hint="cs"/>
          <w:rtl/>
        </w:rPr>
        <w:t>؛</w:t>
      </w:r>
      <w:r>
        <w:rPr>
          <w:rFonts w:hint="cs"/>
          <w:rtl/>
        </w:rPr>
        <w:t xml:space="preserve"> إذ رأى أنّ في استعمال السيف يومئذ خطراً على مصلحة الإسلام العُليا</w:t>
      </w:r>
      <w:r w:rsidR="00AD64BA">
        <w:rPr>
          <w:rFonts w:hint="cs"/>
          <w:rtl/>
        </w:rPr>
        <w:t>،</w:t>
      </w:r>
      <w:r>
        <w:rPr>
          <w:rFonts w:hint="cs"/>
          <w:rtl/>
        </w:rPr>
        <w:t xml:space="preserve"> ولكن استعمل الوسائل السلمية حتّى إنّه صار يحمل زوجته فاطمة وابنيه الحسن والحسين </w:t>
      </w:r>
      <w:r w:rsidR="001A3AF7" w:rsidRPr="001A3AF7">
        <w:rPr>
          <w:rStyle w:val="libAlaemChar"/>
          <w:rFonts w:hint="cs"/>
          <w:rtl/>
        </w:rPr>
        <w:t>عليهم‌السلام</w:t>
      </w:r>
      <w:r w:rsidR="00AD64BA">
        <w:rPr>
          <w:rFonts w:hint="cs"/>
          <w:rtl/>
        </w:rPr>
        <w:t>،</w:t>
      </w:r>
      <w:r>
        <w:rPr>
          <w:rFonts w:hint="cs"/>
          <w:rtl/>
        </w:rPr>
        <w:t xml:space="preserve"> ويطوف بهم على زعماء المهاجرين والأنصار وكبار الصحابة</w:t>
      </w:r>
      <w:r w:rsidR="00AD64BA">
        <w:rPr>
          <w:rFonts w:hint="cs"/>
          <w:rtl/>
        </w:rPr>
        <w:t>؛</w:t>
      </w:r>
      <w:r>
        <w:rPr>
          <w:rFonts w:hint="cs"/>
          <w:rtl/>
        </w:rPr>
        <w:t xml:space="preserve"> مطالباً بحقّه وحقوق هؤلاء</w:t>
      </w:r>
      <w:r w:rsidR="00AD64BA">
        <w:rPr>
          <w:rFonts w:hint="cs"/>
          <w:rtl/>
        </w:rPr>
        <w:t>،</w:t>
      </w:r>
      <w:r>
        <w:rPr>
          <w:rFonts w:hint="cs"/>
          <w:rtl/>
        </w:rPr>
        <w:t xml:space="preserve"> مذكّراً لهم بالنصوص النبويّة الشريفة التي سمعوها من الرسول </w:t>
      </w:r>
      <w:r w:rsidR="001A3AF7" w:rsidRPr="001A3AF7">
        <w:rPr>
          <w:rStyle w:val="libAlaemChar"/>
          <w:rFonts w:hint="cs"/>
          <w:rtl/>
        </w:rPr>
        <w:t>صلى‌الله‌عليه‌وآله</w:t>
      </w:r>
      <w:r>
        <w:rPr>
          <w:rFonts w:hint="cs"/>
          <w:rtl/>
        </w:rPr>
        <w:t xml:space="preserve"> في حقّه وحقّ هؤلاء</w:t>
      </w:r>
      <w:r w:rsidR="00AD64BA">
        <w:rPr>
          <w:rFonts w:hint="cs"/>
          <w:rtl/>
        </w:rPr>
        <w:t>.</w:t>
      </w:r>
      <w:r>
        <w:rPr>
          <w:rFonts w:hint="cs"/>
          <w:rtl/>
        </w:rPr>
        <w:t xml:space="preserve"> </w:t>
      </w:r>
    </w:p>
    <w:p w:rsidR="00EF1AD1" w:rsidRDefault="00EF1AD1" w:rsidP="009C4F9F">
      <w:pPr>
        <w:pStyle w:val="libNormal"/>
        <w:rPr>
          <w:rtl/>
        </w:rPr>
      </w:pPr>
      <w:r>
        <w:rPr>
          <w:rFonts w:hint="cs"/>
          <w:rtl/>
        </w:rPr>
        <w:t>واستمر على ذلك أربعين يوماً وهو يعلم علم اليقين أنّه لا يحصل على حقّه من الخلافة</w:t>
      </w:r>
      <w:r w:rsidR="00AD64BA">
        <w:rPr>
          <w:rFonts w:hint="cs"/>
          <w:rtl/>
        </w:rPr>
        <w:t>،</w:t>
      </w:r>
      <w:r>
        <w:rPr>
          <w:rFonts w:hint="cs"/>
          <w:rtl/>
        </w:rPr>
        <w:t xml:space="preserve"> ولا هؤلاء يحصلون على حقوقهم من الخمس ومن الميراث ومن فدك</w:t>
      </w:r>
      <w:r w:rsidR="00AD64BA">
        <w:rPr>
          <w:rFonts w:hint="cs"/>
          <w:rtl/>
        </w:rPr>
        <w:t>؛</w:t>
      </w:r>
      <w:r>
        <w:rPr>
          <w:rFonts w:hint="cs"/>
          <w:rtl/>
        </w:rPr>
        <w:t xml:space="preserve"> ولكن</w:t>
      </w:r>
      <w:r w:rsidR="00AD64BA">
        <w:rPr>
          <w:rFonts w:hint="cs"/>
          <w:rtl/>
        </w:rPr>
        <w:t>:</w:t>
      </w:r>
      <w:r>
        <w:rPr>
          <w:rFonts w:hint="cs"/>
          <w:rtl/>
        </w:rPr>
        <w:t xml:space="preserve"> </w:t>
      </w:r>
      <w:r w:rsidR="00AD64BA" w:rsidRPr="001A3AF7">
        <w:rPr>
          <w:rStyle w:val="libAlaemChar"/>
          <w:rFonts w:hint="cs"/>
          <w:rtl/>
        </w:rPr>
        <w:t>(</w:t>
      </w:r>
      <w:r w:rsidRPr="00E42F11">
        <w:rPr>
          <w:rStyle w:val="libAieChar"/>
          <w:rFonts w:hint="cs"/>
          <w:rtl/>
        </w:rPr>
        <w:t>لِيَهْلِكَ مَنْ هَلَكَ عَن بَيّنَةٍ وَيَحْيَى‏ مَنْ حَيّ عَنْ بَيّنَةٍ</w:t>
      </w:r>
      <w:r w:rsidR="00AD64BA" w:rsidRPr="001A3AF7">
        <w:rPr>
          <w:rStyle w:val="libAlaemChar"/>
          <w:rFonts w:hint="cs"/>
          <w:rtl/>
        </w:rPr>
        <w:t>)</w:t>
      </w:r>
      <w:r w:rsidRPr="00E42F11">
        <w:rPr>
          <w:rStyle w:val="libFootnotenumChar"/>
          <w:rFonts w:hint="cs"/>
          <w:rtl/>
        </w:rPr>
        <w:t>(1)</w:t>
      </w:r>
      <w:r w:rsidR="00AD64BA">
        <w:rPr>
          <w:rStyle w:val="libFootnotenumChar"/>
          <w:rFonts w:hint="cs"/>
          <w:rtl/>
        </w:rPr>
        <w:t>.</w:t>
      </w:r>
      <w:r>
        <w:rPr>
          <w:rFonts w:hint="cs"/>
          <w:rtl/>
        </w:rPr>
        <w:t xml:space="preserve"> </w:t>
      </w:r>
    </w:p>
    <w:p w:rsidR="00EF1AD1" w:rsidRDefault="00EF1AD1" w:rsidP="009C4F9F">
      <w:pPr>
        <w:pStyle w:val="libNormal"/>
        <w:rPr>
          <w:rtl/>
        </w:rPr>
      </w:pPr>
      <w:r>
        <w:rPr>
          <w:rFonts w:hint="cs"/>
          <w:rtl/>
        </w:rPr>
        <w:t xml:space="preserve">كما أنّه </w:t>
      </w:r>
      <w:r w:rsidR="001A3AF7" w:rsidRPr="001A3AF7">
        <w:rPr>
          <w:rStyle w:val="libAlaemChar"/>
          <w:rFonts w:hint="cs"/>
          <w:rtl/>
        </w:rPr>
        <w:t>عليه‌السلام</w:t>
      </w:r>
      <w:r>
        <w:rPr>
          <w:rFonts w:hint="cs"/>
          <w:rtl/>
        </w:rPr>
        <w:t xml:space="preserve"> حضر مجلس الشورى مع الخمسة الآخرين الذين رشحهم عمر بن الخطاب للخلافة</w:t>
      </w:r>
      <w:r w:rsidR="00AD64BA">
        <w:rPr>
          <w:rFonts w:hint="cs"/>
          <w:rtl/>
        </w:rPr>
        <w:t>،</w:t>
      </w:r>
      <w:r>
        <w:rPr>
          <w:rFonts w:hint="cs"/>
          <w:rtl/>
        </w:rPr>
        <w:t xml:space="preserve"> حضر معهم الإمام وطالب بالخلافة وحاجج القوم</w:t>
      </w:r>
      <w:r w:rsidR="00AD64BA">
        <w:rPr>
          <w:rFonts w:hint="cs"/>
          <w:rtl/>
        </w:rPr>
        <w:t>،</w:t>
      </w:r>
      <w:r>
        <w:rPr>
          <w:rFonts w:hint="cs"/>
          <w:rtl/>
        </w:rPr>
        <w:t xml:space="preserve"> وبذل كلّ ما في وسعه من الجهد للوصول إلى الحكم</w:t>
      </w:r>
      <w:r w:rsidR="00AD64BA">
        <w:rPr>
          <w:rFonts w:hint="cs"/>
          <w:rtl/>
        </w:rPr>
        <w:t>،</w:t>
      </w:r>
      <w:r>
        <w:rPr>
          <w:rFonts w:hint="cs"/>
          <w:rtl/>
        </w:rPr>
        <w:t xml:space="preserve"> فلم يصل وكان يعلم علم اليقين أنّه لا يصل</w:t>
      </w:r>
      <w:r w:rsidR="00AD64BA">
        <w:rPr>
          <w:rFonts w:hint="cs"/>
          <w:rtl/>
        </w:rPr>
        <w:t>؛</w:t>
      </w:r>
      <w:r>
        <w:rPr>
          <w:rFonts w:hint="cs"/>
          <w:rtl/>
        </w:rPr>
        <w:t xml:space="preserve"> ولكن لإتمام الحجّة وإبراء الذمّة كما سبق</w:t>
      </w:r>
      <w:r w:rsidR="00AD64BA">
        <w:rPr>
          <w:rFonts w:hint="cs"/>
          <w:rtl/>
        </w:rPr>
        <w:t>.</w:t>
      </w:r>
    </w:p>
    <w:p w:rsidR="00EF1AD1" w:rsidRDefault="00EF1AD1" w:rsidP="009C4F9F">
      <w:pPr>
        <w:pStyle w:val="libNormal"/>
        <w:rPr>
          <w:rtl/>
        </w:rPr>
      </w:pPr>
      <w:r>
        <w:rPr>
          <w:rFonts w:hint="cs"/>
          <w:rtl/>
        </w:rPr>
        <w:t xml:space="preserve">وذكرنا في موضوع تعليل خروج الحسين </w:t>
      </w:r>
      <w:r w:rsidR="001A3AF7" w:rsidRPr="001A3AF7">
        <w:rPr>
          <w:rStyle w:val="libAlaemChar"/>
          <w:rFonts w:hint="cs"/>
          <w:rtl/>
        </w:rPr>
        <w:t>عليه‌السلام</w:t>
      </w:r>
      <w:r>
        <w:rPr>
          <w:rFonts w:hint="cs"/>
          <w:rtl/>
        </w:rPr>
        <w:t xml:space="preserve"> إلى العراق أنّ الظواهر هي الحجّة في العلائق والنظم الاجتماعية الإسلاميّة</w:t>
      </w:r>
      <w:r w:rsidR="00AD64BA">
        <w:rPr>
          <w:rFonts w:hint="cs"/>
          <w:rtl/>
        </w:rPr>
        <w:t>،</w:t>
      </w:r>
      <w:r>
        <w:rPr>
          <w:rFonts w:hint="cs"/>
          <w:rtl/>
        </w:rPr>
        <w:t xml:space="preserve"> وواجب النبي والإمام أن يسيرا مع الناس حسب ظاهرهم</w:t>
      </w:r>
      <w:r w:rsidR="00AD64BA">
        <w:rPr>
          <w:rFonts w:hint="cs"/>
          <w:rtl/>
        </w:rPr>
        <w:t>،</w:t>
      </w:r>
      <w:r>
        <w:rPr>
          <w:rFonts w:hint="cs"/>
          <w:rtl/>
        </w:rPr>
        <w:t xml:space="preserve"> ومقتضى الأسباب والعوامل الطبيعية العادية</w:t>
      </w:r>
      <w:r w:rsidR="00AD64BA">
        <w:rPr>
          <w:rFonts w:hint="cs"/>
          <w:rtl/>
        </w:rPr>
        <w:t>،</w:t>
      </w:r>
      <w:r>
        <w:rPr>
          <w:rFonts w:hint="cs"/>
          <w:rtl/>
        </w:rPr>
        <w:t xml:space="preserve"> ولا يرتّبا الآثار عليهم حسب المعلومات الغيبية والتنبؤات التي ليس عليها دليل قائم أو أثر ملموس</w:t>
      </w:r>
      <w:r w:rsidR="00AD64BA">
        <w:rPr>
          <w:rFonts w:hint="cs"/>
          <w:rtl/>
        </w:rPr>
        <w:t>.</w:t>
      </w:r>
      <w:r>
        <w:rPr>
          <w:rFonts w:hint="cs"/>
          <w:rtl/>
        </w:rPr>
        <w:t xml:space="preserve"> </w:t>
      </w:r>
    </w:p>
    <w:p w:rsidR="00EF1AD1" w:rsidRDefault="00EF1AD1" w:rsidP="009C4F9F">
      <w:pPr>
        <w:pStyle w:val="libNormal"/>
        <w:rPr>
          <w:rtl/>
        </w:rPr>
      </w:pPr>
      <w:r>
        <w:rPr>
          <w:rFonts w:hint="cs"/>
          <w:rtl/>
        </w:rPr>
        <w:t>وبكلمة موجزة نقول</w:t>
      </w:r>
      <w:r w:rsidR="00AD64BA">
        <w:rPr>
          <w:rFonts w:hint="cs"/>
          <w:rtl/>
        </w:rPr>
        <w:t>:</w:t>
      </w:r>
      <w:r>
        <w:rPr>
          <w:rFonts w:hint="cs"/>
          <w:rtl/>
        </w:rPr>
        <w:t xml:space="preserve"> إنّ لأهل البيت </w:t>
      </w:r>
      <w:r w:rsidR="001A3AF7" w:rsidRPr="001A3AF7">
        <w:rPr>
          <w:rStyle w:val="libAlaemChar"/>
          <w:rFonts w:hint="cs"/>
          <w:rtl/>
        </w:rPr>
        <w:t>عليهم‌السلام</w:t>
      </w:r>
      <w:r>
        <w:rPr>
          <w:rFonts w:hint="cs"/>
          <w:rtl/>
        </w:rPr>
        <w:t xml:space="preserve"> حقّاً وإنّ عليهم لواجباً</w:t>
      </w:r>
      <w:r w:rsidR="00AD64BA">
        <w:rPr>
          <w:rFonts w:hint="cs"/>
          <w:rtl/>
        </w:rPr>
        <w:t>؛</w:t>
      </w:r>
      <w:r>
        <w:rPr>
          <w:rFonts w:hint="cs"/>
          <w:rtl/>
        </w:rPr>
        <w:t xml:space="preserve"> أمّا حقّهم فالقيادة والإمرة</w:t>
      </w:r>
      <w:r w:rsidR="00AD64BA">
        <w:rPr>
          <w:rFonts w:hint="cs"/>
          <w:rtl/>
        </w:rPr>
        <w:t>،</w:t>
      </w:r>
      <w:r>
        <w:rPr>
          <w:rFonts w:hint="cs"/>
          <w:rtl/>
        </w:rPr>
        <w:t xml:space="preserve"> وأمّا واجبهم فإظهار الحقّ وبيانه</w:t>
      </w:r>
      <w:r w:rsidR="00AD64BA">
        <w:rPr>
          <w:rFonts w:hint="cs"/>
          <w:rtl/>
        </w:rPr>
        <w:t>.</w:t>
      </w:r>
    </w:p>
    <w:p w:rsidR="00AD64BA" w:rsidRDefault="00EF1AD1" w:rsidP="009C4F9F">
      <w:pPr>
        <w:pStyle w:val="libNormal"/>
        <w:rPr>
          <w:rtl/>
        </w:rPr>
      </w:pPr>
      <w:r>
        <w:rPr>
          <w:rFonts w:hint="cs"/>
          <w:rtl/>
        </w:rPr>
        <w:t>وظلامتهم الكبرى في الحياة أنْ قاموا بواجبهم أحسن قيام</w:t>
      </w:r>
      <w:r w:rsidR="00AD64BA">
        <w:rPr>
          <w:rFonts w:hint="cs"/>
          <w:rtl/>
        </w:rPr>
        <w:t>،</w:t>
      </w:r>
      <w:r>
        <w:rPr>
          <w:rFonts w:hint="cs"/>
          <w:rtl/>
        </w:rPr>
        <w:t xml:space="preserve"> ولكن حرموا من كافة حقوقهم</w:t>
      </w:r>
      <w:r w:rsidR="00AD64BA">
        <w:rPr>
          <w:rFonts w:hint="cs"/>
          <w:rtl/>
        </w:rPr>
        <w:t>.</w:t>
      </w:r>
      <w:r>
        <w:rPr>
          <w:rFonts w:hint="cs"/>
          <w:rtl/>
        </w:rPr>
        <w:t xml:space="preserve"> وإنّ غصب حقّهم عنهم لم يمنعهم من القيام بواجبهم</w:t>
      </w:r>
      <w:r w:rsidR="00AD64BA">
        <w:rPr>
          <w:rFonts w:hint="cs"/>
          <w:rtl/>
        </w:rPr>
        <w:t>،</w:t>
      </w:r>
      <w:r>
        <w:rPr>
          <w:rFonts w:hint="cs"/>
          <w:rtl/>
        </w:rPr>
        <w:t xml:space="preserve"> على أنّ ذلك الحقّ لو وصل إليهم كاملاً لاستطاعوا من أداء مسؤوليتهم على وجه أكمل وأنفع للأمّة</w:t>
      </w:r>
      <w:r w:rsidR="00AD64BA">
        <w:rPr>
          <w:rFonts w:hint="cs"/>
          <w:rtl/>
        </w:rPr>
        <w:t>،</w:t>
      </w:r>
      <w:r>
        <w:rPr>
          <w:rFonts w:hint="cs"/>
          <w:rtl/>
        </w:rPr>
        <w:t xml:space="preserve"> كما قال أمير المؤمنين </w:t>
      </w:r>
      <w:r w:rsidR="001A3AF7" w:rsidRPr="001A3AF7">
        <w:rPr>
          <w:rStyle w:val="libAlaemChar"/>
          <w:rFonts w:hint="cs"/>
          <w:rtl/>
        </w:rPr>
        <w:t>عليه‌السلام</w:t>
      </w:r>
      <w:r w:rsidR="00AD64BA">
        <w:rPr>
          <w:rFonts w:hint="cs"/>
          <w:rtl/>
        </w:rPr>
        <w:t>:</w:t>
      </w:r>
      <w:r>
        <w:rPr>
          <w:rFonts w:hint="cs"/>
          <w:rtl/>
        </w:rPr>
        <w:t xml:space="preserve">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الأنفال / 42</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1A3AF7" w:rsidP="009C4F9F">
      <w:pPr>
        <w:pStyle w:val="libNormal"/>
        <w:rPr>
          <w:rtl/>
        </w:rPr>
      </w:pPr>
      <w:r>
        <w:rPr>
          <w:rFonts w:hint="cs"/>
          <w:rtl/>
        </w:rPr>
        <w:lastRenderedPageBreak/>
        <w:t>«</w:t>
      </w:r>
      <w:r w:rsidR="00EF1AD1" w:rsidRPr="009C4F9F">
        <w:rPr>
          <w:rFonts w:hint="cs"/>
          <w:rtl/>
        </w:rPr>
        <w:t>والله لو ثُنيت لي الوسادة وجلستُ عليها</w:t>
      </w:r>
      <w:r w:rsidR="00AD64BA">
        <w:rPr>
          <w:rFonts w:hint="cs"/>
          <w:rtl/>
        </w:rPr>
        <w:t>،</w:t>
      </w:r>
      <w:r w:rsidR="00EF1AD1" w:rsidRPr="009C4F9F">
        <w:rPr>
          <w:rFonts w:hint="cs"/>
          <w:rtl/>
        </w:rPr>
        <w:t xml:space="preserve"> لأفتيت بين أهل التوراة بتوراتهم</w:t>
      </w:r>
      <w:r w:rsidR="00AD64BA">
        <w:rPr>
          <w:rFonts w:hint="cs"/>
          <w:rtl/>
        </w:rPr>
        <w:t>،</w:t>
      </w:r>
      <w:r w:rsidR="00EF1AD1" w:rsidRPr="009C4F9F">
        <w:rPr>
          <w:rFonts w:hint="cs"/>
          <w:rtl/>
        </w:rPr>
        <w:t xml:space="preserve"> وبين أهل الإنجيل بإنجيلهم</w:t>
      </w:r>
      <w:r w:rsidR="00AD64BA">
        <w:rPr>
          <w:rFonts w:hint="cs"/>
          <w:rtl/>
        </w:rPr>
        <w:t>،</w:t>
      </w:r>
      <w:r w:rsidR="00EF1AD1" w:rsidRPr="009C4F9F">
        <w:rPr>
          <w:rFonts w:hint="cs"/>
          <w:rtl/>
        </w:rPr>
        <w:t xml:space="preserve"> وبين أهل الفرقان بفرقانهم حتّى ينطقوا جميعاً ويقولوا</w:t>
      </w:r>
      <w:r w:rsidR="00AD64BA">
        <w:rPr>
          <w:rFonts w:hint="cs"/>
          <w:rtl/>
        </w:rPr>
        <w:t>:</w:t>
      </w:r>
      <w:r w:rsidR="00EF1AD1" w:rsidRPr="009C4F9F">
        <w:rPr>
          <w:rFonts w:hint="cs"/>
          <w:rtl/>
        </w:rPr>
        <w:t xml:space="preserve"> صدق عليٌّ بما حكم</w:t>
      </w:r>
      <w:r>
        <w:rPr>
          <w:rFonts w:hint="cs"/>
          <w:rtl/>
        </w:rPr>
        <w:t>»</w:t>
      </w:r>
      <w:r w:rsidR="00AD64BA">
        <w:rPr>
          <w:rFonts w:hint="cs"/>
          <w:rtl/>
        </w:rPr>
        <w:t>.</w:t>
      </w:r>
    </w:p>
    <w:p w:rsidR="00EF1AD1" w:rsidRDefault="00EF1AD1" w:rsidP="009C4F9F">
      <w:pPr>
        <w:pStyle w:val="libNormal"/>
        <w:rPr>
          <w:rtl/>
        </w:rPr>
      </w:pPr>
      <w:r>
        <w:rPr>
          <w:rFonts w:hint="cs"/>
          <w:rtl/>
        </w:rPr>
        <w:t xml:space="preserve">وكما قال سلمان الفارسي </w:t>
      </w:r>
      <w:r w:rsidR="001A3AF7" w:rsidRPr="001A3AF7">
        <w:rPr>
          <w:rStyle w:val="libAlaemChar"/>
          <w:rFonts w:hint="cs"/>
          <w:rtl/>
        </w:rPr>
        <w:t>رحمه‌الله</w:t>
      </w:r>
      <w:r>
        <w:rPr>
          <w:rFonts w:hint="cs"/>
          <w:rtl/>
        </w:rPr>
        <w:t xml:space="preserve"> في خطبة له بعد وفاة الرسول </w:t>
      </w:r>
      <w:r w:rsidR="001A3AF7" w:rsidRPr="001A3AF7">
        <w:rPr>
          <w:rStyle w:val="libAlaemChar"/>
          <w:rFonts w:hint="cs"/>
          <w:rtl/>
        </w:rPr>
        <w:t>صلى‌الله‌عليه‌وآله</w:t>
      </w:r>
      <w:r w:rsidR="00AD64BA">
        <w:rPr>
          <w:rFonts w:hint="cs"/>
          <w:rtl/>
        </w:rPr>
        <w:t>:</w:t>
      </w:r>
      <w:r>
        <w:rPr>
          <w:rFonts w:hint="cs"/>
          <w:rtl/>
        </w:rPr>
        <w:t xml:space="preserve"> والله</w:t>
      </w:r>
      <w:r w:rsidR="00AD64BA">
        <w:rPr>
          <w:rFonts w:hint="cs"/>
          <w:rtl/>
        </w:rPr>
        <w:t>،</w:t>
      </w:r>
      <w:r>
        <w:rPr>
          <w:rFonts w:hint="cs"/>
          <w:rtl/>
        </w:rPr>
        <w:t xml:space="preserve"> لو وليتموها علياً لأكلتم من فوق رؤوسكم ومن تحت أقدامكم</w:t>
      </w:r>
      <w:r w:rsidR="00AD64BA">
        <w:rPr>
          <w:rFonts w:hint="cs"/>
          <w:rtl/>
        </w:rPr>
        <w:t>،</w:t>
      </w:r>
      <w:r>
        <w:rPr>
          <w:rFonts w:hint="cs"/>
          <w:rtl/>
        </w:rPr>
        <w:t xml:space="preserve"> ولو دعوتم الطير في السماء لأتتكم</w:t>
      </w:r>
      <w:r w:rsidR="00AD64BA">
        <w:rPr>
          <w:rFonts w:hint="cs"/>
          <w:rtl/>
        </w:rPr>
        <w:t>،</w:t>
      </w:r>
      <w:r>
        <w:rPr>
          <w:rFonts w:hint="cs"/>
          <w:rtl/>
        </w:rPr>
        <w:t xml:space="preserve"> والحيتان في البحار لأجابتكم</w:t>
      </w:r>
      <w:r w:rsidR="00AD64BA">
        <w:rPr>
          <w:rFonts w:hint="cs"/>
          <w:rtl/>
        </w:rPr>
        <w:t>،</w:t>
      </w:r>
      <w:r>
        <w:rPr>
          <w:rFonts w:hint="cs"/>
          <w:rtl/>
        </w:rPr>
        <w:t xml:space="preserve"> ولما طاش سهم من سهام الله</w:t>
      </w:r>
      <w:r w:rsidR="00AD64BA">
        <w:rPr>
          <w:rFonts w:hint="cs"/>
          <w:rtl/>
        </w:rPr>
        <w:t>،</w:t>
      </w:r>
      <w:r>
        <w:rPr>
          <w:rFonts w:hint="cs"/>
          <w:rtl/>
        </w:rPr>
        <w:t xml:space="preserve"> ولا تعطّل حكم من أحكام الله</w:t>
      </w:r>
      <w:r w:rsidR="00AD64BA">
        <w:rPr>
          <w:rFonts w:hint="cs"/>
          <w:rtl/>
        </w:rPr>
        <w:t>؛</w:t>
      </w:r>
      <w:r>
        <w:rPr>
          <w:rFonts w:hint="cs"/>
          <w:rtl/>
        </w:rPr>
        <w:t xml:space="preserve"> ولكن حظّكم أخطأتم</w:t>
      </w:r>
      <w:r w:rsidR="00AD64BA">
        <w:rPr>
          <w:rFonts w:hint="cs"/>
          <w:rtl/>
        </w:rPr>
        <w:t>،</w:t>
      </w:r>
      <w:r>
        <w:rPr>
          <w:rFonts w:hint="cs"/>
          <w:rtl/>
        </w:rPr>
        <w:t xml:space="preserve"> ونصبيكم ضيعتم</w:t>
      </w:r>
      <w:r w:rsidR="00AD64BA">
        <w:rPr>
          <w:rFonts w:hint="cs"/>
          <w:rtl/>
        </w:rPr>
        <w:t>.</w:t>
      </w:r>
    </w:p>
    <w:p w:rsidR="00EF1AD1" w:rsidRDefault="00EF1AD1" w:rsidP="009C4F9F">
      <w:pPr>
        <w:pStyle w:val="libNormal"/>
        <w:rPr>
          <w:rtl/>
        </w:rPr>
      </w:pPr>
      <w:r>
        <w:rPr>
          <w:rFonts w:hint="cs"/>
          <w:rtl/>
        </w:rPr>
        <w:t xml:space="preserve">وقالت فاطمة </w:t>
      </w:r>
      <w:r w:rsidR="001A3AF7" w:rsidRPr="001A3AF7">
        <w:rPr>
          <w:rStyle w:val="libAlaemChar"/>
          <w:rFonts w:hint="cs"/>
          <w:rtl/>
        </w:rPr>
        <w:t>عليها‌السلام</w:t>
      </w:r>
      <w:r w:rsidR="00AD64BA">
        <w:rPr>
          <w:rFonts w:hint="cs"/>
          <w:rtl/>
        </w:rPr>
        <w:t>:</w:t>
      </w:r>
      <w:r>
        <w:rPr>
          <w:rFonts w:hint="cs"/>
          <w:rtl/>
        </w:rPr>
        <w:t xml:space="preserve"> </w:t>
      </w:r>
      <w:r w:rsidR="001A3AF7">
        <w:rPr>
          <w:rFonts w:hint="cs"/>
          <w:rtl/>
        </w:rPr>
        <w:t>«</w:t>
      </w:r>
      <w:r w:rsidRPr="009C4F9F">
        <w:rPr>
          <w:rFonts w:hint="cs"/>
          <w:rtl/>
        </w:rPr>
        <w:t>والله</w:t>
      </w:r>
      <w:r w:rsidR="00AD64BA">
        <w:rPr>
          <w:rFonts w:hint="cs"/>
          <w:rtl/>
        </w:rPr>
        <w:t>،</w:t>
      </w:r>
      <w:r w:rsidRPr="009C4F9F">
        <w:rPr>
          <w:rFonts w:hint="cs"/>
          <w:rtl/>
        </w:rPr>
        <w:t xml:space="preserve"> لو مالوا عن الحجّة اللائحة</w:t>
      </w:r>
      <w:r w:rsidR="00AD64BA">
        <w:rPr>
          <w:rFonts w:hint="cs"/>
          <w:rtl/>
        </w:rPr>
        <w:t>،</w:t>
      </w:r>
      <w:r w:rsidRPr="009C4F9F">
        <w:rPr>
          <w:rFonts w:hint="cs"/>
          <w:rtl/>
        </w:rPr>
        <w:t xml:space="preserve"> وزالوا عن قبول الحجّة الواضحة</w:t>
      </w:r>
      <w:r w:rsidR="00AD64BA">
        <w:rPr>
          <w:rFonts w:hint="cs"/>
          <w:rtl/>
        </w:rPr>
        <w:t>،</w:t>
      </w:r>
      <w:r w:rsidRPr="009C4F9F">
        <w:rPr>
          <w:rFonts w:hint="cs"/>
          <w:rtl/>
        </w:rPr>
        <w:t xml:space="preserve"> لردّهم إليها</w:t>
      </w:r>
      <w:r w:rsidR="00AD64BA">
        <w:rPr>
          <w:rFonts w:hint="cs"/>
          <w:rtl/>
        </w:rPr>
        <w:t>،</w:t>
      </w:r>
      <w:r w:rsidRPr="009C4F9F">
        <w:rPr>
          <w:rFonts w:hint="cs"/>
          <w:rtl/>
        </w:rPr>
        <w:t xml:space="preserve"> ولحملهم عليها</w:t>
      </w:r>
      <w:r w:rsidR="00AD64BA">
        <w:rPr>
          <w:rFonts w:hint="cs"/>
          <w:rtl/>
        </w:rPr>
        <w:t>،</w:t>
      </w:r>
      <w:r w:rsidRPr="009C4F9F">
        <w:rPr>
          <w:rFonts w:hint="cs"/>
          <w:rtl/>
        </w:rPr>
        <w:t xml:space="preserve"> ولسار بهم سيراً سجحاً</w:t>
      </w:r>
      <w:r w:rsidR="00AD64BA">
        <w:rPr>
          <w:rFonts w:hint="cs"/>
          <w:rtl/>
        </w:rPr>
        <w:t>؛</w:t>
      </w:r>
      <w:r w:rsidRPr="009C4F9F">
        <w:rPr>
          <w:rFonts w:hint="cs"/>
          <w:rtl/>
        </w:rPr>
        <w:t xml:space="preserve"> لا يكلح خشاشه</w:t>
      </w:r>
      <w:r w:rsidR="00AD64BA">
        <w:rPr>
          <w:rFonts w:hint="cs"/>
          <w:rtl/>
        </w:rPr>
        <w:t>،</w:t>
      </w:r>
      <w:r w:rsidRPr="009C4F9F">
        <w:rPr>
          <w:rFonts w:hint="cs"/>
          <w:rtl/>
        </w:rPr>
        <w:t xml:space="preserve"> ولا يكلّ سائره</w:t>
      </w:r>
      <w:r w:rsidR="00AD64BA">
        <w:rPr>
          <w:rFonts w:hint="cs"/>
          <w:rtl/>
        </w:rPr>
        <w:t>،</w:t>
      </w:r>
      <w:r w:rsidRPr="009C4F9F">
        <w:rPr>
          <w:rFonts w:hint="cs"/>
          <w:rtl/>
        </w:rPr>
        <w:t xml:space="preserve"> ولا يملّ راكبه</w:t>
      </w:r>
      <w:r w:rsidR="00AD64BA">
        <w:rPr>
          <w:rFonts w:hint="cs"/>
          <w:rtl/>
        </w:rPr>
        <w:t>.</w:t>
      </w:r>
      <w:r w:rsidRPr="009C4F9F">
        <w:rPr>
          <w:rFonts w:hint="cs"/>
          <w:rtl/>
        </w:rPr>
        <w:t xml:space="preserve"> ولأوردهم منهلاً نميراً صافيا</w:t>
      </w:r>
      <w:r w:rsidR="001A3AF7">
        <w:rPr>
          <w:rFonts w:hint="cs"/>
          <w:rtl/>
        </w:rPr>
        <w:t>ً</w:t>
      </w:r>
      <w:r w:rsidR="00AD64BA">
        <w:rPr>
          <w:rFonts w:hint="cs"/>
          <w:rtl/>
        </w:rPr>
        <w:t>؛</w:t>
      </w:r>
      <w:r w:rsidRPr="009C4F9F">
        <w:rPr>
          <w:rFonts w:hint="cs"/>
          <w:rtl/>
        </w:rPr>
        <w:t xml:space="preserve"> تطفح ضفتاه ولا يترنّق جانباه</w:t>
      </w:r>
      <w:r w:rsidR="00AD64BA">
        <w:rPr>
          <w:rFonts w:hint="cs"/>
          <w:rtl/>
        </w:rPr>
        <w:t>،</w:t>
      </w:r>
      <w:r w:rsidRPr="009C4F9F">
        <w:rPr>
          <w:rFonts w:hint="cs"/>
          <w:rtl/>
        </w:rPr>
        <w:t xml:space="preserve"> ولأصدرهم بطاناً</w:t>
      </w:r>
      <w:r w:rsidR="00AD64BA">
        <w:rPr>
          <w:rFonts w:hint="cs"/>
          <w:rtl/>
        </w:rPr>
        <w:t>،</w:t>
      </w:r>
      <w:r w:rsidRPr="009C4F9F">
        <w:rPr>
          <w:rFonts w:hint="cs"/>
          <w:rtl/>
        </w:rPr>
        <w:t xml:space="preserve"> ونصح لهم سرّاً وإعلاناً</w:t>
      </w:r>
      <w:r w:rsidR="00AD64BA">
        <w:rPr>
          <w:rFonts w:hint="cs"/>
          <w:rtl/>
        </w:rPr>
        <w:t>،</w:t>
      </w:r>
      <w:r w:rsidRPr="009C4F9F">
        <w:rPr>
          <w:rFonts w:hint="cs"/>
          <w:rtl/>
        </w:rPr>
        <w:t xml:space="preserve"> ولم يكن يتحلّى من الدنيا بطائل</w:t>
      </w:r>
      <w:r w:rsidR="00AD64BA">
        <w:rPr>
          <w:rFonts w:hint="cs"/>
          <w:rtl/>
        </w:rPr>
        <w:t>...</w:t>
      </w:r>
      <w:r w:rsidR="001A3AF7">
        <w:rPr>
          <w:rFonts w:hint="cs"/>
          <w:rtl/>
        </w:rPr>
        <w:t>»</w:t>
      </w:r>
      <w:r w:rsidR="00AD64BA">
        <w:rPr>
          <w:rFonts w:hint="cs"/>
          <w:rtl/>
        </w:rPr>
        <w:t>.</w:t>
      </w:r>
    </w:p>
    <w:p w:rsidR="00EF1AD1" w:rsidRDefault="00EF1AD1" w:rsidP="009C4F9F">
      <w:pPr>
        <w:pStyle w:val="libNormal"/>
        <w:rPr>
          <w:rtl/>
        </w:rPr>
      </w:pPr>
      <w:r>
        <w:rPr>
          <w:rFonts w:hint="cs"/>
          <w:rtl/>
        </w:rPr>
        <w:t xml:space="preserve">وفي ختام هذا الموضوع نستمع إلى مقطوعة شعرية رائعة من المرحوم الحاج هاشم الكعبي </w:t>
      </w:r>
      <w:r w:rsidR="001A3AF7" w:rsidRPr="001A3AF7">
        <w:rPr>
          <w:rStyle w:val="libAlaemChar"/>
          <w:rFonts w:hint="cs"/>
          <w:rtl/>
        </w:rPr>
        <w:t>رحمه‌الله</w:t>
      </w:r>
      <w:r w:rsidR="00AD64BA">
        <w:rPr>
          <w:rFonts w:hint="cs"/>
          <w:rtl/>
        </w:rPr>
        <w:t>:</w:t>
      </w:r>
    </w:p>
    <w:tbl>
      <w:tblPr>
        <w:tblStyle w:val="TableGrid"/>
        <w:bidiVisual/>
        <w:tblW w:w="4562" w:type="pct"/>
        <w:tblInd w:w="384" w:type="dxa"/>
        <w:tblLook w:val="04A0"/>
      </w:tblPr>
      <w:tblGrid>
        <w:gridCol w:w="3536"/>
        <w:gridCol w:w="272"/>
        <w:gridCol w:w="3502"/>
      </w:tblGrid>
      <w:tr w:rsidR="00B96D88" w:rsidTr="00B96D88">
        <w:trPr>
          <w:trHeight w:val="350"/>
        </w:trPr>
        <w:tc>
          <w:tcPr>
            <w:tcW w:w="3536" w:type="dxa"/>
          </w:tcPr>
          <w:p w:rsidR="00B96D88" w:rsidRDefault="00B96D88" w:rsidP="00B96D88">
            <w:pPr>
              <w:pStyle w:val="libPoem"/>
            </w:pPr>
            <w:r>
              <w:rPr>
                <w:rFonts w:hint="cs"/>
                <w:rtl/>
              </w:rPr>
              <w:t>أوَ ما علمتَ الماجدين</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غداة جدّوا بالرحيلِ</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عقدوا على البينِ النكاحَ</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وطلّقوا سننَ القفولِ</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عشقوا العُلا ففنوا بها</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والغصنُ يُرمى بالذبولِ</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أوَما سمعت ابن البتولةِ</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لو دريت ابنَ البتولِ</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إذ قادها شعث النواصي</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عاقداتٍ للذيولِ</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متنكب الوردَ الذميمَ</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مجانب المرعى الوبيلِ</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طلاّب مجدٍ بالحسام الـ</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عضبِ والرمحِ الطويلِ</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متطلّباً أقصى المطالب</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خاطبَ الخطب الجليلِ</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ظلّت اُميّة ما تريد</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غداة مقترع النصولِ</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رامت تسوق المصعب الـ</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هدّار مستاق الذلولِ</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و يروح طوعَ يمينها</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قود الجنيب أبو الشبولِ</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رامت لعمر ابن النبي الطْ</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طُهر ممتنع الحصولِ</w:t>
            </w:r>
            <w:r w:rsidRPr="00725071">
              <w:rPr>
                <w:rStyle w:val="libPoemTiniChar0"/>
                <w:rtl/>
              </w:rPr>
              <w:br/>
              <w:t> </w:t>
            </w:r>
          </w:p>
        </w:tc>
      </w:tr>
    </w:tbl>
    <w:p w:rsidR="00EF1AD1" w:rsidRDefault="00EF1AD1" w:rsidP="00EF1AD1">
      <w:pPr>
        <w:pStyle w:val="libNormal"/>
      </w:pPr>
      <w:r>
        <w:rPr>
          <w:rFonts w:hint="cs"/>
          <w:rtl/>
        </w:rPr>
        <w:br w:type="page"/>
      </w:r>
    </w:p>
    <w:tbl>
      <w:tblPr>
        <w:tblStyle w:val="TableGrid"/>
        <w:bidiVisual/>
        <w:tblW w:w="4562" w:type="pct"/>
        <w:tblInd w:w="384" w:type="dxa"/>
        <w:tblLook w:val="04A0"/>
      </w:tblPr>
      <w:tblGrid>
        <w:gridCol w:w="3536"/>
        <w:gridCol w:w="272"/>
        <w:gridCol w:w="3502"/>
      </w:tblGrid>
      <w:tr w:rsidR="00B96D88" w:rsidTr="00B96D88">
        <w:trPr>
          <w:trHeight w:val="350"/>
        </w:trPr>
        <w:tc>
          <w:tcPr>
            <w:tcW w:w="3536" w:type="dxa"/>
          </w:tcPr>
          <w:p w:rsidR="00B96D88" w:rsidRDefault="00B96D88" w:rsidP="00B96D88">
            <w:pPr>
              <w:pStyle w:val="libPoem"/>
            </w:pPr>
            <w:r>
              <w:rPr>
                <w:rFonts w:hint="cs"/>
                <w:rtl/>
              </w:rPr>
              <w:lastRenderedPageBreak/>
              <w:t>وغوى بها جهل بها</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والبغي من خُلق الجهولِ</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لفّ الرجال بمثلها</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وثنا الخيولَ على الخيول</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و أباحها عضب الشبا</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لا بالكهام و لا الكليلِ</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لسنانِهِ ولسانهِ</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صدقان من طعنٍ وقيلِ</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ذات الفقارِ بكفّه</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و بكتفه ذات الفضولِ</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وأبو المنيّة سيفُهُ</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وكذا السحاب أبو السيولِ</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يابن الذين توارثوا الـ</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عليا قبيلاً عن قبيلِ</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والسابقين بمجدهم</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في كلّ جيل كلَّ جيلِ</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إنْ تمس منكسر اللوى</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ملقىً على وجه الرمولِ</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فلقد قتلتَ مهذّباً</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عن كلِّ عيب في القتيلِ</w:t>
            </w:r>
            <w:r w:rsidRPr="00725071">
              <w:rPr>
                <w:rStyle w:val="libPoemTiniChar0"/>
                <w:rtl/>
              </w:rPr>
              <w:br/>
              <w:t> </w:t>
            </w:r>
          </w:p>
        </w:tc>
      </w:tr>
    </w:tbl>
    <w:p w:rsidR="00EF1AD1" w:rsidRDefault="00EF1AD1" w:rsidP="00EF1AD1">
      <w:pPr>
        <w:pStyle w:val="libNormal"/>
      </w:pPr>
      <w:r>
        <w:rPr>
          <w:rFonts w:hint="cs"/>
          <w:rtl/>
        </w:rPr>
        <w:br w:type="page"/>
      </w:r>
    </w:p>
    <w:p w:rsidR="00EF1AD1" w:rsidRDefault="00EF1AD1" w:rsidP="009C4F9F">
      <w:pPr>
        <w:pStyle w:val="Heading2Center"/>
        <w:rPr>
          <w:rtl/>
        </w:rPr>
      </w:pPr>
      <w:bookmarkStart w:id="38" w:name="هل_كان_الحسين_(عليه_السّلام)_عالماً_بمصي"/>
      <w:bookmarkStart w:id="39" w:name="_Toc436121518"/>
      <w:bookmarkEnd w:id="38"/>
      <w:r>
        <w:rPr>
          <w:rFonts w:hint="cs"/>
          <w:rtl/>
        </w:rPr>
        <w:lastRenderedPageBreak/>
        <w:t xml:space="preserve">هل كان الحسين </w:t>
      </w:r>
      <w:r w:rsidR="001A3AF7" w:rsidRPr="001A3AF7">
        <w:rPr>
          <w:rStyle w:val="libAlaemChar"/>
          <w:rFonts w:hint="cs"/>
          <w:rtl/>
        </w:rPr>
        <w:t>عليه‌السلام</w:t>
      </w:r>
      <w:r>
        <w:rPr>
          <w:rFonts w:hint="cs"/>
          <w:rtl/>
        </w:rPr>
        <w:t xml:space="preserve"> عالماً بمصيره المعروف</w:t>
      </w:r>
      <w:r w:rsidR="00AD64BA">
        <w:rPr>
          <w:rFonts w:hint="cs"/>
          <w:rtl/>
        </w:rPr>
        <w:t>؟</w:t>
      </w:r>
      <w:bookmarkEnd w:id="39"/>
      <w:r>
        <w:rPr>
          <w:rFonts w:hint="cs"/>
          <w:rtl/>
        </w:rPr>
        <w:t xml:space="preserve"> </w:t>
      </w:r>
    </w:p>
    <w:p w:rsidR="00EF1AD1" w:rsidRDefault="00EF1AD1" w:rsidP="009C4F9F">
      <w:pPr>
        <w:pStyle w:val="libNormal"/>
        <w:rPr>
          <w:rtl/>
        </w:rPr>
      </w:pPr>
      <w:r>
        <w:rPr>
          <w:rFonts w:hint="cs"/>
          <w:rtl/>
        </w:rPr>
        <w:t xml:space="preserve">يكثر التساؤل حول علم الحسين </w:t>
      </w:r>
      <w:r w:rsidR="001A3AF7" w:rsidRPr="001A3AF7">
        <w:rPr>
          <w:rStyle w:val="libAlaemChar"/>
          <w:rFonts w:hint="cs"/>
          <w:rtl/>
        </w:rPr>
        <w:t>عليه‌السلام</w:t>
      </w:r>
      <w:r>
        <w:rPr>
          <w:rFonts w:hint="cs"/>
          <w:rtl/>
        </w:rPr>
        <w:t xml:space="preserve"> بما صار إليه عاقبة أمره حسب ما هو معروف</w:t>
      </w:r>
      <w:r w:rsidR="00AD64BA">
        <w:rPr>
          <w:rFonts w:hint="cs"/>
          <w:rtl/>
        </w:rPr>
        <w:t>،</w:t>
      </w:r>
      <w:r>
        <w:rPr>
          <w:rFonts w:hint="cs"/>
          <w:rtl/>
        </w:rPr>
        <w:t xml:space="preserve"> هل كان من باب الاحتمال</w:t>
      </w:r>
      <w:r w:rsidR="00AD64BA">
        <w:rPr>
          <w:rFonts w:hint="cs"/>
          <w:rtl/>
        </w:rPr>
        <w:t>،</w:t>
      </w:r>
      <w:r>
        <w:rPr>
          <w:rFonts w:hint="cs"/>
          <w:rtl/>
        </w:rPr>
        <w:t xml:space="preserve"> أو الظن الذي يحتمل العكس والخلاف</w:t>
      </w:r>
      <w:r w:rsidR="00AD64BA">
        <w:rPr>
          <w:rFonts w:hint="cs"/>
          <w:rtl/>
        </w:rPr>
        <w:t>؛</w:t>
      </w:r>
      <w:r>
        <w:rPr>
          <w:rFonts w:hint="cs"/>
          <w:rtl/>
        </w:rPr>
        <w:t xml:space="preserve"> فيكون حينئذ قد خُدع بكتب أهل العراق وغُرّر به من قبلهم</w:t>
      </w:r>
      <w:r w:rsidR="00AD64BA">
        <w:rPr>
          <w:rFonts w:hint="cs"/>
          <w:rtl/>
        </w:rPr>
        <w:t>؟</w:t>
      </w:r>
      <w:r>
        <w:rPr>
          <w:rFonts w:hint="cs"/>
          <w:rtl/>
        </w:rPr>
        <w:t xml:space="preserve"> أم كان ذلك العلم من باب القطع والجزم واليقين الذي لا شك فيه</w:t>
      </w:r>
      <w:r w:rsidR="00AD64BA">
        <w:rPr>
          <w:rFonts w:hint="cs"/>
          <w:rtl/>
        </w:rPr>
        <w:t>؛</w:t>
      </w:r>
      <w:r>
        <w:rPr>
          <w:rFonts w:hint="cs"/>
          <w:rtl/>
        </w:rPr>
        <w:t xml:space="preserve"> فيكون حينئذ قد أقدم على حركة انتحارية</w:t>
      </w:r>
      <w:r w:rsidR="00AD64BA">
        <w:rPr>
          <w:rFonts w:hint="cs"/>
          <w:rtl/>
        </w:rPr>
        <w:t>؟</w:t>
      </w:r>
      <w:r>
        <w:rPr>
          <w:rFonts w:hint="cs"/>
          <w:rtl/>
        </w:rPr>
        <w:t xml:space="preserve"> </w:t>
      </w:r>
    </w:p>
    <w:p w:rsidR="00EF1AD1" w:rsidRDefault="00EF1AD1" w:rsidP="009C4F9F">
      <w:pPr>
        <w:pStyle w:val="libNormal"/>
        <w:rPr>
          <w:rtl/>
        </w:rPr>
      </w:pPr>
      <w:r>
        <w:rPr>
          <w:rFonts w:hint="cs"/>
          <w:rtl/>
        </w:rPr>
        <w:t>نقول</w:t>
      </w:r>
      <w:r w:rsidR="00AD64BA">
        <w:rPr>
          <w:rFonts w:hint="cs"/>
          <w:rtl/>
        </w:rPr>
        <w:t>:</w:t>
      </w:r>
      <w:r>
        <w:rPr>
          <w:rFonts w:hint="cs"/>
          <w:rtl/>
        </w:rPr>
        <w:t xml:space="preserve"> أجل</w:t>
      </w:r>
      <w:r w:rsidR="00AD64BA">
        <w:rPr>
          <w:rFonts w:hint="cs"/>
          <w:rtl/>
        </w:rPr>
        <w:t>،</w:t>
      </w:r>
      <w:r>
        <w:rPr>
          <w:rFonts w:hint="cs"/>
          <w:rtl/>
        </w:rPr>
        <w:t xml:space="preserve"> كان عالماً بما جرى علماً يقينياً قاطعاً لا يشوبه شك</w:t>
      </w:r>
      <w:r w:rsidR="00AD64BA">
        <w:rPr>
          <w:rFonts w:hint="cs"/>
          <w:rtl/>
        </w:rPr>
        <w:t>،</w:t>
      </w:r>
      <w:r>
        <w:rPr>
          <w:rFonts w:hint="cs"/>
          <w:rtl/>
        </w:rPr>
        <w:t xml:space="preserve"> وقد أعلن عنه في مكّة قُبيل الخروج بخطبته التي قال فيها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وكأنّي بأوصالي هذه تقطّعها</w:t>
      </w:r>
      <w:r w:rsidR="00AD64BA">
        <w:rPr>
          <w:rFonts w:hint="cs"/>
          <w:rtl/>
        </w:rPr>
        <w:t>...</w:t>
      </w:r>
      <w:r w:rsidR="001A3AF7">
        <w:rPr>
          <w:rFonts w:hint="cs"/>
          <w:rtl/>
        </w:rPr>
        <w:t>»</w:t>
      </w:r>
      <w:r w:rsidR="00AD64BA">
        <w:rPr>
          <w:rFonts w:hint="cs"/>
          <w:rtl/>
        </w:rPr>
        <w:t>.</w:t>
      </w:r>
      <w:r>
        <w:rPr>
          <w:rFonts w:hint="cs"/>
          <w:rtl/>
        </w:rPr>
        <w:t xml:space="preserve"> ولكن مع ذلك لم يكن خروجه عملاً انتحاريا</w:t>
      </w:r>
      <w:r w:rsidR="001A3AF7">
        <w:rPr>
          <w:rFonts w:hint="cs"/>
          <w:rtl/>
        </w:rPr>
        <w:t>ً</w:t>
      </w:r>
      <w:r w:rsidR="00AD64BA">
        <w:rPr>
          <w:rFonts w:hint="cs"/>
          <w:rtl/>
        </w:rPr>
        <w:t>،</w:t>
      </w:r>
      <w:r>
        <w:rPr>
          <w:rFonts w:hint="cs"/>
          <w:rtl/>
        </w:rPr>
        <w:t xml:space="preserve"> بل كان قتله نتيجة طبيعية للظروف والأحداث العادية التي أوجدها الناس بجهلهم وسوء تصرفهم</w:t>
      </w:r>
      <w:r w:rsidR="00AD64BA">
        <w:rPr>
          <w:rFonts w:hint="cs"/>
          <w:rtl/>
        </w:rPr>
        <w:t>،</w:t>
      </w:r>
      <w:r>
        <w:rPr>
          <w:rFonts w:hint="cs"/>
          <w:rtl/>
        </w:rPr>
        <w:t xml:space="preserve"> من قبيل علم الطبيب مثلاً بموت هذا المريض في النهاية</w:t>
      </w:r>
      <w:r w:rsidR="00AD64BA">
        <w:rPr>
          <w:rFonts w:hint="cs"/>
          <w:rtl/>
        </w:rPr>
        <w:t>؛</w:t>
      </w:r>
      <w:r>
        <w:rPr>
          <w:rFonts w:hint="cs"/>
          <w:rtl/>
        </w:rPr>
        <w:t xml:space="preserve"> بسبب تطوّر المرض ومضاعفاته الطبيعية التي لا خيار للطبيب فيها وجوداً ولا عدماً</w:t>
      </w:r>
      <w:r w:rsidR="00AD64BA">
        <w:rPr>
          <w:rFonts w:hint="cs"/>
          <w:rtl/>
        </w:rPr>
        <w:t>،</w:t>
      </w:r>
      <w:r>
        <w:rPr>
          <w:rFonts w:hint="cs"/>
          <w:rtl/>
        </w:rPr>
        <w:t xml:space="preserve"> وإنّما عليه أن يراقبها ويساير مراحلها بما عنده من مخففات ومسكنات فقط</w:t>
      </w:r>
      <w:r w:rsidR="00AD64BA">
        <w:rPr>
          <w:rFonts w:hint="cs"/>
          <w:rtl/>
        </w:rPr>
        <w:t>،</w:t>
      </w:r>
      <w:r>
        <w:rPr>
          <w:rFonts w:hint="cs"/>
          <w:rtl/>
        </w:rPr>
        <w:t xml:space="preserve"> وهو بانتظار نتيجتها الطبيعية القصوى</w:t>
      </w:r>
      <w:r w:rsidR="00AD64BA">
        <w:rPr>
          <w:rFonts w:hint="cs"/>
          <w:rtl/>
        </w:rPr>
        <w:t>.</w:t>
      </w:r>
    </w:p>
    <w:p w:rsidR="00EF1AD1" w:rsidRDefault="00EF1AD1" w:rsidP="009C4F9F">
      <w:pPr>
        <w:pStyle w:val="libNormal"/>
        <w:rPr>
          <w:rtl/>
        </w:rPr>
      </w:pPr>
      <w:r>
        <w:rPr>
          <w:rFonts w:hint="cs"/>
          <w:rtl/>
        </w:rPr>
        <w:t xml:space="preserve">كذلك علم الحسين </w:t>
      </w:r>
      <w:r w:rsidR="001A3AF7" w:rsidRPr="001A3AF7">
        <w:rPr>
          <w:rStyle w:val="libAlaemChar"/>
          <w:rFonts w:hint="cs"/>
          <w:rtl/>
        </w:rPr>
        <w:t>عليه‌السلام</w:t>
      </w:r>
      <w:r>
        <w:rPr>
          <w:rFonts w:hint="cs"/>
          <w:rtl/>
        </w:rPr>
        <w:t xml:space="preserve"> بذلك المصير</w:t>
      </w:r>
      <w:r w:rsidR="00AD64BA">
        <w:rPr>
          <w:rFonts w:hint="cs"/>
          <w:rtl/>
        </w:rPr>
        <w:t>،</w:t>
      </w:r>
      <w:r>
        <w:rPr>
          <w:rFonts w:hint="cs"/>
          <w:rtl/>
        </w:rPr>
        <w:t xml:space="preserve"> فهو </w:t>
      </w:r>
      <w:r w:rsidR="001A3AF7" w:rsidRPr="001A3AF7">
        <w:rPr>
          <w:rStyle w:val="libAlaemChar"/>
          <w:rFonts w:hint="cs"/>
          <w:rtl/>
        </w:rPr>
        <w:t>عليه‌السلام</w:t>
      </w:r>
      <w:r>
        <w:rPr>
          <w:rFonts w:hint="cs"/>
          <w:rtl/>
        </w:rPr>
        <w:t xml:space="preserve"> كان يعلم من البداية أنّ يزيد سيتولى على الخلافة ويطلب منه البيعة</w:t>
      </w:r>
      <w:r w:rsidR="00AD64BA">
        <w:rPr>
          <w:rFonts w:hint="cs"/>
          <w:rtl/>
        </w:rPr>
        <w:t>،</w:t>
      </w:r>
      <w:r>
        <w:rPr>
          <w:rFonts w:hint="cs"/>
          <w:rtl/>
        </w:rPr>
        <w:t xml:space="preserve"> وهو يمتنع من البيعة فيأمر بقتله في المدينة</w:t>
      </w:r>
      <w:r w:rsidR="00AD64BA">
        <w:rPr>
          <w:rFonts w:hint="cs"/>
          <w:rtl/>
        </w:rPr>
        <w:t>؛</w:t>
      </w:r>
      <w:r>
        <w:rPr>
          <w:rFonts w:hint="cs"/>
          <w:rtl/>
        </w:rPr>
        <w:t xml:space="preserve"> فيخرج منها حفظاً لدمه ودفاعاً عن كرامته</w:t>
      </w:r>
      <w:r w:rsidR="00AD64BA">
        <w:rPr>
          <w:rFonts w:hint="cs"/>
          <w:rtl/>
        </w:rPr>
        <w:t>،</w:t>
      </w:r>
      <w:r>
        <w:rPr>
          <w:rFonts w:hint="cs"/>
          <w:rtl/>
        </w:rPr>
        <w:t xml:space="preserve"> ويكتب إليه أهل العراق بالطاعة والبيعة له فتتم عليه الحجّة الظاهرية بحسب القوانين الشرعية</w:t>
      </w:r>
      <w:r w:rsidR="00AD64BA">
        <w:rPr>
          <w:rFonts w:hint="cs"/>
          <w:rtl/>
        </w:rPr>
        <w:t>،</w:t>
      </w:r>
      <w:r>
        <w:rPr>
          <w:rFonts w:hint="cs"/>
          <w:rtl/>
        </w:rPr>
        <w:t xml:space="preserve"> فإذا وصل إليهم يغدرون به ويحصرونه في وادي كربلاء</w:t>
      </w:r>
      <w:r w:rsidR="00AD64BA">
        <w:rPr>
          <w:rFonts w:hint="cs"/>
          <w:rtl/>
        </w:rPr>
        <w:t>.</w:t>
      </w:r>
      <w:r>
        <w:rPr>
          <w:rFonts w:hint="cs"/>
          <w:rtl/>
        </w:rPr>
        <w:t xml:space="preserve"> وهكذا تتسلسل الحوادث حسب مجراها الطبيعي حتّى تؤدّي إلى العاقبة التي حصلت</w:t>
      </w:r>
      <w:r w:rsidR="00AD64BA">
        <w:rPr>
          <w:rFonts w:hint="cs"/>
          <w:rtl/>
        </w:rPr>
        <w:t>،</w:t>
      </w:r>
      <w:r>
        <w:rPr>
          <w:rFonts w:hint="cs"/>
          <w:rtl/>
        </w:rPr>
        <w:t xml:space="preserve"> ولم يكن بوسع الحسين </w:t>
      </w:r>
      <w:r w:rsidR="001A3AF7" w:rsidRPr="001A3AF7">
        <w:rPr>
          <w:rStyle w:val="libAlaemChar"/>
          <w:rFonts w:hint="cs"/>
          <w:rtl/>
        </w:rPr>
        <w:t>عليه‌السلام</w:t>
      </w:r>
      <w:r>
        <w:rPr>
          <w:rFonts w:hint="cs"/>
          <w:rtl/>
        </w:rPr>
        <w:t xml:space="preserve"> أنْ يغيّر أو يدفع شيئاً منها</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نعم</w:t>
      </w:r>
      <w:r w:rsidR="00AD64BA">
        <w:rPr>
          <w:rFonts w:hint="cs"/>
          <w:rtl/>
        </w:rPr>
        <w:t>،</w:t>
      </w:r>
      <w:r>
        <w:rPr>
          <w:rFonts w:hint="cs"/>
          <w:rtl/>
        </w:rPr>
        <w:t xml:space="preserve"> حاول بكلّ ما استطاع أنْ يخفف من وطأتها ويؤخّر من حدوثها فما استطاع</w:t>
      </w:r>
      <w:r w:rsidR="00AD64BA">
        <w:rPr>
          <w:rFonts w:hint="cs"/>
          <w:rtl/>
        </w:rPr>
        <w:t>؛</w:t>
      </w:r>
      <w:r>
        <w:rPr>
          <w:rFonts w:hint="cs"/>
          <w:rtl/>
        </w:rPr>
        <w:t xml:space="preserve"> لوجود الموانع والدوافع الشرعية والزمنية</w:t>
      </w:r>
      <w:r w:rsidR="00AD64BA">
        <w:rPr>
          <w:rFonts w:hint="cs"/>
          <w:rtl/>
        </w:rPr>
        <w:t>.</w:t>
      </w:r>
      <w:r>
        <w:rPr>
          <w:rFonts w:hint="cs"/>
          <w:rtl/>
        </w:rPr>
        <w:t xml:space="preserve"> </w:t>
      </w:r>
    </w:p>
    <w:p w:rsidR="00EF1AD1" w:rsidRDefault="00EF1AD1" w:rsidP="009C4F9F">
      <w:pPr>
        <w:pStyle w:val="libNormal"/>
        <w:rPr>
          <w:rtl/>
        </w:rPr>
      </w:pPr>
      <w:r>
        <w:rPr>
          <w:rFonts w:hint="cs"/>
          <w:rtl/>
        </w:rPr>
        <w:t>صحيح إنّه لو كان قد بايع ليزيد لتغيّر وجه مصيره إلى حد كبير</w:t>
      </w:r>
      <w:r w:rsidR="00AD64BA">
        <w:rPr>
          <w:rFonts w:hint="cs"/>
          <w:rtl/>
        </w:rPr>
        <w:t>،</w:t>
      </w:r>
      <w:r>
        <w:rPr>
          <w:rFonts w:hint="cs"/>
          <w:rtl/>
        </w:rPr>
        <w:t xml:space="preserve"> ولكن قد أثبتنا سابقاً أنّ ذلك كان حراماً على الحسين </w:t>
      </w:r>
      <w:r w:rsidR="001A3AF7" w:rsidRPr="001A3AF7">
        <w:rPr>
          <w:rStyle w:val="libAlaemChar"/>
          <w:rFonts w:hint="cs"/>
          <w:rtl/>
        </w:rPr>
        <w:t>عليه‌السلام</w:t>
      </w:r>
      <w:r>
        <w:rPr>
          <w:rFonts w:hint="cs"/>
          <w:rtl/>
        </w:rPr>
        <w:t xml:space="preserve"> من الوجهة الشرعية والأخلاقية والعرفية</w:t>
      </w:r>
      <w:r w:rsidR="00AD64BA">
        <w:rPr>
          <w:rFonts w:hint="cs"/>
          <w:rtl/>
        </w:rPr>
        <w:t>،</w:t>
      </w:r>
      <w:r>
        <w:rPr>
          <w:rFonts w:hint="cs"/>
          <w:rtl/>
        </w:rPr>
        <w:t xml:space="preserve"> وجريمة كبرى على شرفه ودينه واُمّة جده </w:t>
      </w:r>
      <w:r w:rsidR="001A3AF7" w:rsidRPr="001A3AF7">
        <w:rPr>
          <w:rStyle w:val="libAlaemChar"/>
          <w:rFonts w:hint="cs"/>
          <w:rtl/>
        </w:rPr>
        <w:t>صلى‌الله‌عليه‌وآله</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وعلى هذا فقس باقي الحوادث المتتابعة بعدها التي ما كان باستطاعة الحسين </w:t>
      </w:r>
      <w:r w:rsidR="001A3AF7" w:rsidRPr="001A3AF7">
        <w:rPr>
          <w:rStyle w:val="libAlaemChar"/>
          <w:rFonts w:hint="cs"/>
          <w:rtl/>
        </w:rPr>
        <w:t>عليه‌السلام</w:t>
      </w:r>
      <w:r>
        <w:rPr>
          <w:rFonts w:hint="cs"/>
          <w:rtl/>
        </w:rPr>
        <w:t xml:space="preserve"> دفعها إلاّ بالتنازل عن كرامته</w:t>
      </w:r>
      <w:r w:rsidR="00AD64BA">
        <w:rPr>
          <w:rFonts w:hint="cs"/>
          <w:rtl/>
        </w:rPr>
        <w:t>،</w:t>
      </w:r>
      <w:r>
        <w:rPr>
          <w:rFonts w:hint="cs"/>
          <w:rtl/>
        </w:rPr>
        <w:t xml:space="preserve"> والتخلّي عن مسؤوليته</w:t>
      </w:r>
      <w:r w:rsidR="00AD64BA">
        <w:rPr>
          <w:rFonts w:hint="cs"/>
          <w:rtl/>
        </w:rPr>
        <w:t>،</w:t>
      </w:r>
      <w:r>
        <w:rPr>
          <w:rFonts w:hint="cs"/>
          <w:rtl/>
        </w:rPr>
        <w:t xml:space="preserve"> والخيانة لرسالته والأمانة الملقاة على عاتقه من قبل الله ورسوله والاُمّة</w:t>
      </w:r>
      <w:r w:rsidR="00AD64BA">
        <w:rPr>
          <w:rFonts w:hint="cs"/>
          <w:rtl/>
        </w:rPr>
        <w:t>.</w:t>
      </w:r>
      <w:r>
        <w:rPr>
          <w:rFonts w:hint="cs"/>
          <w:rtl/>
        </w:rPr>
        <w:t xml:space="preserve"> </w:t>
      </w:r>
    </w:p>
    <w:p w:rsidR="00EF1AD1" w:rsidRDefault="00EF1AD1" w:rsidP="009C4F9F">
      <w:pPr>
        <w:pStyle w:val="libNormal"/>
        <w:rPr>
          <w:rtl/>
        </w:rPr>
      </w:pPr>
      <w:r w:rsidRPr="009C4F9F">
        <w:rPr>
          <w:rStyle w:val="libBold2Char"/>
          <w:rFonts w:hint="cs"/>
          <w:rtl/>
        </w:rPr>
        <w:t>والخلاصة</w:t>
      </w:r>
      <w:r w:rsidR="00AD64BA">
        <w:rPr>
          <w:rStyle w:val="libBold2Char"/>
          <w:rFonts w:hint="cs"/>
          <w:rtl/>
        </w:rPr>
        <w:t>:</w:t>
      </w:r>
      <w:r>
        <w:rPr>
          <w:rFonts w:hint="cs"/>
          <w:rtl/>
        </w:rPr>
        <w:t xml:space="preserve"> كان علم الحسين </w:t>
      </w:r>
      <w:r w:rsidR="001A3AF7" w:rsidRPr="001A3AF7">
        <w:rPr>
          <w:rStyle w:val="libAlaemChar"/>
          <w:rFonts w:hint="cs"/>
          <w:rtl/>
        </w:rPr>
        <w:t>عليه‌السلام</w:t>
      </w:r>
      <w:r>
        <w:rPr>
          <w:rFonts w:hint="cs"/>
          <w:rtl/>
        </w:rPr>
        <w:t xml:space="preserve"> علماً بترتب الحوادث على عواملها الطبيعية</w:t>
      </w:r>
      <w:r w:rsidR="00AD64BA">
        <w:rPr>
          <w:rFonts w:hint="cs"/>
          <w:rtl/>
        </w:rPr>
        <w:t>،</w:t>
      </w:r>
      <w:r>
        <w:rPr>
          <w:rFonts w:hint="cs"/>
          <w:rtl/>
        </w:rPr>
        <w:t xml:space="preserve"> والمعلولات على عللها</w:t>
      </w:r>
      <w:r w:rsidR="00AD64BA">
        <w:rPr>
          <w:rFonts w:hint="cs"/>
          <w:rtl/>
        </w:rPr>
        <w:t>،</w:t>
      </w:r>
      <w:r>
        <w:rPr>
          <w:rFonts w:hint="cs"/>
          <w:rtl/>
        </w:rPr>
        <w:t xml:space="preserve"> أو المسببات على أسبابها</w:t>
      </w:r>
      <w:r w:rsidR="00AD64BA">
        <w:rPr>
          <w:rFonts w:hint="cs"/>
          <w:rtl/>
        </w:rPr>
        <w:t>؛</w:t>
      </w:r>
      <w:r>
        <w:rPr>
          <w:rFonts w:hint="cs"/>
          <w:rtl/>
        </w:rPr>
        <w:t xml:space="preserve"> تلك الأسباب والعلل التي أوجدها الناس بسوء اختيارهم وضعف الوازع الديني في نفوسهم</w:t>
      </w:r>
      <w:r w:rsidR="00AD64BA">
        <w:rPr>
          <w:rFonts w:hint="cs"/>
          <w:rtl/>
        </w:rPr>
        <w:t>،</w:t>
      </w:r>
      <w:r>
        <w:rPr>
          <w:rFonts w:hint="cs"/>
          <w:rtl/>
        </w:rPr>
        <w:t xml:space="preserve"> فهم محاسبون عليها ومعاقبون بها يوم تجزى فيه كلّ نفس ما كسبت</w:t>
      </w:r>
      <w:r w:rsidR="00AD64BA">
        <w:rPr>
          <w:rFonts w:hint="cs"/>
          <w:rtl/>
        </w:rPr>
        <w:t>:</w:t>
      </w:r>
      <w:r>
        <w:rPr>
          <w:rFonts w:hint="cs"/>
          <w:rtl/>
        </w:rPr>
        <w:t xml:space="preserve"> </w:t>
      </w:r>
      <w:r w:rsidR="00AD64BA" w:rsidRPr="001A3AF7">
        <w:rPr>
          <w:rStyle w:val="libAlaemChar"/>
          <w:rFonts w:hint="cs"/>
          <w:rtl/>
        </w:rPr>
        <w:t>(</w:t>
      </w:r>
      <w:r w:rsidRPr="00E42F11">
        <w:rPr>
          <w:rStyle w:val="libAieChar"/>
          <w:rFonts w:hint="cs"/>
          <w:rtl/>
        </w:rPr>
        <w:t>وَسَيَعْلَمُ الّذِينَ ظَلَمُوا أَيّ مُنقَلَبٍ يَنقَلِبُونَ</w:t>
      </w:r>
      <w:r w:rsidR="00AD64BA" w:rsidRPr="001A3AF7">
        <w:rPr>
          <w:rStyle w:val="libAlaemChar"/>
          <w:rFonts w:hint="cs"/>
          <w:rtl/>
        </w:rPr>
        <w:t>)</w:t>
      </w:r>
      <w:r w:rsidRPr="00E42F11">
        <w:rPr>
          <w:rStyle w:val="libFootnotenumChar"/>
          <w:rFonts w:hint="cs"/>
          <w:rtl/>
        </w:rPr>
        <w:t>(1)</w:t>
      </w:r>
      <w:r>
        <w:rPr>
          <w:rFonts w:hint="cs"/>
          <w:rtl/>
        </w:rPr>
        <w:t xml:space="preserve">. </w:t>
      </w:r>
    </w:p>
    <w:p w:rsidR="00EF1AD1" w:rsidRDefault="00EF1AD1" w:rsidP="009C4F9F">
      <w:pPr>
        <w:pStyle w:val="libNormal"/>
        <w:rPr>
          <w:rtl/>
        </w:rPr>
      </w:pPr>
      <w:r>
        <w:rPr>
          <w:rFonts w:hint="cs"/>
          <w:rtl/>
        </w:rPr>
        <w:t>ومن هنا قيل</w:t>
      </w:r>
      <w:r w:rsidR="00AD64BA">
        <w:rPr>
          <w:rFonts w:hint="cs"/>
          <w:rtl/>
        </w:rPr>
        <w:t>:</w:t>
      </w:r>
      <w:r>
        <w:rPr>
          <w:rFonts w:hint="cs"/>
          <w:rtl/>
        </w:rPr>
        <w:t xml:space="preserve"> إنّه </w:t>
      </w:r>
      <w:r w:rsidR="001A3AF7" w:rsidRPr="001A3AF7">
        <w:rPr>
          <w:rStyle w:val="libAlaemChar"/>
          <w:rFonts w:hint="cs"/>
          <w:rtl/>
        </w:rPr>
        <w:t>عليه‌السلام</w:t>
      </w:r>
      <w:r>
        <w:rPr>
          <w:rFonts w:hint="cs"/>
          <w:rtl/>
        </w:rPr>
        <w:t xml:space="preserve"> جمع بين التكليفين في آن واحد</w:t>
      </w:r>
      <w:r w:rsidR="00AD64BA">
        <w:rPr>
          <w:rFonts w:hint="cs"/>
          <w:rtl/>
        </w:rPr>
        <w:t>؛</w:t>
      </w:r>
      <w:r>
        <w:rPr>
          <w:rFonts w:hint="cs"/>
          <w:rtl/>
        </w:rPr>
        <w:t xml:space="preserve"> التكليف الباطني</w:t>
      </w:r>
      <w:r w:rsidR="00AD64BA">
        <w:rPr>
          <w:rFonts w:hint="cs"/>
          <w:rtl/>
        </w:rPr>
        <w:t>:</w:t>
      </w:r>
      <w:r>
        <w:rPr>
          <w:rFonts w:hint="cs"/>
          <w:rtl/>
        </w:rPr>
        <w:t xml:space="preserve"> وهو تكليفه من الله بأنْ يفدي الدين بنفسه وأنّه شهيد هذه الاُمّة</w:t>
      </w:r>
      <w:r w:rsidR="00AD64BA">
        <w:rPr>
          <w:rFonts w:hint="cs"/>
          <w:rtl/>
        </w:rPr>
        <w:t>،</w:t>
      </w:r>
      <w:r>
        <w:rPr>
          <w:rFonts w:hint="cs"/>
          <w:rtl/>
        </w:rPr>
        <w:t xml:space="preserve"> والتكليف الظاهري</w:t>
      </w:r>
      <w:r w:rsidR="00AD64BA">
        <w:rPr>
          <w:rFonts w:hint="cs"/>
          <w:rtl/>
        </w:rPr>
        <w:t>:</w:t>
      </w:r>
      <w:r>
        <w:rPr>
          <w:rFonts w:hint="cs"/>
          <w:rtl/>
        </w:rPr>
        <w:t xml:space="preserve"> وهو تكليفه العرفي الطبيعي</w:t>
      </w:r>
      <w:r w:rsidR="00AD64BA">
        <w:rPr>
          <w:rFonts w:hint="cs"/>
          <w:rtl/>
        </w:rPr>
        <w:t>،</w:t>
      </w:r>
      <w:r>
        <w:rPr>
          <w:rFonts w:hint="cs"/>
          <w:rtl/>
        </w:rPr>
        <w:t xml:space="preserve"> أي مسايرة الأحداث والتطوّرات حسب متطلباتها العادية</w:t>
      </w:r>
      <w:r w:rsidR="00AD64BA">
        <w:rPr>
          <w:rFonts w:hint="cs"/>
          <w:rtl/>
        </w:rPr>
        <w:t>.</w:t>
      </w:r>
      <w:r>
        <w:rPr>
          <w:rFonts w:hint="cs"/>
          <w:rtl/>
        </w:rPr>
        <w:t xml:space="preserve"> وهذا من خصائصه </w:t>
      </w:r>
      <w:r w:rsidR="001A3AF7" w:rsidRPr="001A3AF7">
        <w:rPr>
          <w:rStyle w:val="libAlaemChar"/>
          <w:rFonts w:hint="cs"/>
          <w:rtl/>
        </w:rPr>
        <w:t>عليه‌السلام</w:t>
      </w:r>
      <w:r w:rsidR="00AD64BA">
        <w:rPr>
          <w:rFonts w:hint="cs"/>
          <w:rtl/>
        </w:rPr>
        <w:t>.</w:t>
      </w:r>
    </w:p>
    <w:p w:rsidR="00EF1AD1" w:rsidRDefault="00EF1AD1" w:rsidP="009C4F9F">
      <w:pPr>
        <w:pStyle w:val="libNormal"/>
        <w:rPr>
          <w:rtl/>
        </w:rPr>
      </w:pPr>
      <w:r>
        <w:rPr>
          <w:rFonts w:hint="cs"/>
          <w:rtl/>
        </w:rPr>
        <w:t>ولعلك تقول</w:t>
      </w:r>
      <w:r w:rsidR="00AD64BA">
        <w:rPr>
          <w:rFonts w:hint="cs"/>
          <w:rtl/>
        </w:rPr>
        <w:t>:</w:t>
      </w:r>
      <w:r>
        <w:rPr>
          <w:rFonts w:hint="cs"/>
          <w:rtl/>
        </w:rPr>
        <w:t xml:space="preserve"> من أين علم الحسين </w:t>
      </w:r>
      <w:r w:rsidR="001A3AF7" w:rsidRPr="001A3AF7">
        <w:rPr>
          <w:rStyle w:val="libAlaemChar"/>
          <w:rFonts w:hint="cs"/>
          <w:rtl/>
        </w:rPr>
        <w:t>عليه‌السلام</w:t>
      </w:r>
      <w:r>
        <w:rPr>
          <w:rFonts w:hint="cs"/>
          <w:rtl/>
        </w:rPr>
        <w:t xml:space="preserve"> بتلك القضايا الغيبية قبل وقوعها</w:t>
      </w:r>
      <w:r w:rsidR="00AD64BA">
        <w:rPr>
          <w:rFonts w:hint="cs"/>
          <w:rtl/>
        </w:rPr>
        <w:t>؟</w:t>
      </w:r>
    </w:p>
    <w:p w:rsidR="00EF1AD1" w:rsidRDefault="00EF1AD1" w:rsidP="009C4F9F">
      <w:pPr>
        <w:pStyle w:val="libNormal"/>
        <w:rPr>
          <w:rtl/>
        </w:rPr>
      </w:pPr>
      <w:r>
        <w:rPr>
          <w:rFonts w:hint="cs"/>
          <w:rtl/>
        </w:rPr>
        <w:t>فأقول</w:t>
      </w:r>
      <w:r w:rsidR="00AD64BA">
        <w:rPr>
          <w:rFonts w:hint="cs"/>
          <w:rtl/>
        </w:rPr>
        <w:t>:</w:t>
      </w:r>
      <w:r>
        <w:rPr>
          <w:rFonts w:hint="cs"/>
          <w:rtl/>
        </w:rPr>
        <w:t xml:space="preserve"> وصلت إليه من أبيه علي </w:t>
      </w:r>
      <w:r w:rsidR="001A3AF7" w:rsidRPr="001A3AF7">
        <w:rPr>
          <w:rStyle w:val="libAlaemChar"/>
          <w:rFonts w:hint="cs"/>
          <w:rtl/>
        </w:rPr>
        <w:t>عليه‌السلام</w:t>
      </w:r>
      <w:r>
        <w:rPr>
          <w:rFonts w:hint="cs"/>
          <w:rtl/>
        </w:rPr>
        <w:t xml:space="preserve"> وجده محمد </w:t>
      </w:r>
      <w:r w:rsidR="001A3AF7" w:rsidRPr="001A3AF7">
        <w:rPr>
          <w:rStyle w:val="libAlaemChar"/>
          <w:rFonts w:hint="cs"/>
          <w:rtl/>
        </w:rPr>
        <w:t>صلى‌الله‌عليه‌وآله</w:t>
      </w:r>
      <w:r w:rsidR="00AD64BA">
        <w:rPr>
          <w:rFonts w:hint="cs"/>
          <w:rtl/>
        </w:rPr>
        <w:t>،</w:t>
      </w:r>
      <w:r>
        <w:rPr>
          <w:rFonts w:hint="cs"/>
          <w:rtl/>
        </w:rPr>
        <w:t xml:space="preserve"> وبالتالي عن الله سبحانه وتعالى الذي هو وحده علاّم الغيوب</w:t>
      </w:r>
      <w:r w:rsidR="00AD64BA">
        <w:rPr>
          <w:rFonts w:hint="cs"/>
          <w:rtl/>
        </w:rPr>
        <w:t>.</w:t>
      </w:r>
      <w:r>
        <w:rPr>
          <w:rFonts w:hint="cs"/>
          <w:rtl/>
        </w:rPr>
        <w:t xml:space="preserve"> وقد أوحى سبحانه إلى رسوله </w:t>
      </w:r>
      <w:r w:rsidR="001A3AF7" w:rsidRPr="001A3AF7">
        <w:rPr>
          <w:rStyle w:val="libAlaemChar"/>
          <w:rFonts w:hint="cs"/>
          <w:rtl/>
        </w:rPr>
        <w:t>صلى‌الله‌عليه‌وآله</w:t>
      </w:r>
      <w:r>
        <w:rPr>
          <w:rFonts w:hint="cs"/>
          <w:rtl/>
        </w:rPr>
        <w:t xml:space="preserve"> بكلّ ما يجري على الحسين </w:t>
      </w:r>
      <w:r w:rsidR="001A3AF7" w:rsidRPr="001A3AF7">
        <w:rPr>
          <w:rStyle w:val="libAlaemChar"/>
          <w:rFonts w:hint="cs"/>
          <w:rtl/>
        </w:rPr>
        <w:t>عليه‌السلام</w:t>
      </w:r>
      <w:r w:rsidR="00AD64BA">
        <w:rPr>
          <w:rFonts w:hint="cs"/>
          <w:rtl/>
        </w:rPr>
        <w:t>.</w:t>
      </w:r>
      <w:r>
        <w:rPr>
          <w:rFonts w:hint="cs"/>
          <w:rtl/>
        </w:rPr>
        <w:t xml:space="preserve"> </w:t>
      </w:r>
    </w:p>
    <w:p w:rsidR="00AD64BA" w:rsidRDefault="00EF1AD1" w:rsidP="009C4F9F">
      <w:pPr>
        <w:pStyle w:val="libNormal"/>
        <w:rPr>
          <w:rtl/>
        </w:rPr>
      </w:pPr>
      <w:r>
        <w:rPr>
          <w:rFonts w:hint="cs"/>
          <w:rtl/>
        </w:rPr>
        <w:t>فإنْ قلت</w:t>
      </w:r>
      <w:r w:rsidR="00AD64BA">
        <w:rPr>
          <w:rFonts w:hint="cs"/>
          <w:rtl/>
        </w:rPr>
        <w:t>:</w:t>
      </w:r>
      <w:r>
        <w:rPr>
          <w:rFonts w:hint="cs"/>
          <w:rtl/>
        </w:rPr>
        <w:t xml:space="preserve"> فلماذا لمْ يحفظ الله تعالى وليّه الحسين </w:t>
      </w:r>
      <w:r w:rsidR="001A3AF7" w:rsidRPr="001A3AF7">
        <w:rPr>
          <w:rStyle w:val="libAlaemChar"/>
          <w:rFonts w:hint="cs"/>
          <w:rtl/>
        </w:rPr>
        <w:t>عليه‌السلام</w:t>
      </w:r>
      <w:r w:rsidR="00AD64BA">
        <w:rPr>
          <w:rFonts w:hint="cs"/>
          <w:rtl/>
        </w:rPr>
        <w:t>،</w:t>
      </w:r>
      <w:r>
        <w:rPr>
          <w:rFonts w:hint="cs"/>
          <w:rtl/>
        </w:rPr>
        <w:t xml:space="preserve"> ولم يدفع عنه القتل وهو العالم بكلّ شيء والقادر على كلّ شيء</w:t>
      </w:r>
      <w:r w:rsidR="00AD64BA">
        <w:rPr>
          <w:rFonts w:hint="cs"/>
          <w:rtl/>
        </w:rPr>
        <w:t>؟</w:t>
      </w:r>
      <w:r>
        <w:rPr>
          <w:rFonts w:hint="cs"/>
          <w:rtl/>
        </w:rPr>
        <w:t xml:space="preserve">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الشعراء / 227</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قلت في الجواب</w:t>
      </w:r>
      <w:r w:rsidR="00AD64BA">
        <w:rPr>
          <w:rFonts w:hint="cs"/>
          <w:rtl/>
        </w:rPr>
        <w:t>:</w:t>
      </w:r>
      <w:r>
        <w:rPr>
          <w:rFonts w:hint="cs"/>
          <w:rtl/>
        </w:rPr>
        <w:t xml:space="preserve"> لأنّ بقتله إحياء الدين</w:t>
      </w:r>
      <w:r w:rsidR="00AD64BA">
        <w:rPr>
          <w:rFonts w:hint="cs"/>
          <w:rtl/>
        </w:rPr>
        <w:t>،</w:t>
      </w:r>
      <w:r>
        <w:rPr>
          <w:rFonts w:hint="cs"/>
          <w:rtl/>
        </w:rPr>
        <w:t xml:space="preserve"> وبدمه حفظ شريعة الإسلام</w:t>
      </w:r>
      <w:r w:rsidR="00AD64BA">
        <w:rPr>
          <w:rFonts w:hint="cs"/>
          <w:rtl/>
        </w:rPr>
        <w:t>،</w:t>
      </w:r>
      <w:r>
        <w:rPr>
          <w:rFonts w:hint="cs"/>
          <w:rtl/>
        </w:rPr>
        <w:t xml:space="preserve"> فدار الأمر بين حياة الحسين </w:t>
      </w:r>
      <w:r w:rsidR="001A3AF7" w:rsidRPr="001A3AF7">
        <w:rPr>
          <w:rStyle w:val="libAlaemChar"/>
          <w:rFonts w:hint="cs"/>
          <w:rtl/>
        </w:rPr>
        <w:t>عليه‌السلام</w:t>
      </w:r>
      <w:r>
        <w:rPr>
          <w:rFonts w:hint="cs"/>
          <w:rtl/>
        </w:rPr>
        <w:t xml:space="preserve"> أو حياة الدين</w:t>
      </w:r>
      <w:r w:rsidR="00AD64BA">
        <w:rPr>
          <w:rFonts w:hint="cs"/>
          <w:rtl/>
        </w:rPr>
        <w:t>؛</w:t>
      </w:r>
      <w:r>
        <w:rPr>
          <w:rFonts w:hint="cs"/>
          <w:rtl/>
        </w:rPr>
        <w:t xml:space="preserve"> لأنّ الجمع بينهما يؤدي إلى الجبر وسلب الحرية الإنسانية</w:t>
      </w:r>
      <w:r w:rsidR="00AD64BA">
        <w:rPr>
          <w:rFonts w:hint="cs"/>
          <w:rtl/>
        </w:rPr>
        <w:t>،</w:t>
      </w:r>
      <w:r>
        <w:rPr>
          <w:rFonts w:hint="cs"/>
          <w:rtl/>
        </w:rPr>
        <w:t xml:space="preserve"> وهو ممنوع في شريعة الله تعالى</w:t>
      </w:r>
      <w:r w:rsidR="00AD64BA">
        <w:rPr>
          <w:rFonts w:hint="cs"/>
          <w:rtl/>
        </w:rPr>
        <w:t>،</w:t>
      </w:r>
      <w:r>
        <w:rPr>
          <w:rFonts w:hint="cs"/>
          <w:rtl/>
        </w:rPr>
        <w:t xml:space="preserve"> فكان الدين أولى بالحياة</w:t>
      </w:r>
      <w:r w:rsidR="00AD64BA">
        <w:rPr>
          <w:rFonts w:hint="cs"/>
          <w:rtl/>
        </w:rPr>
        <w:t>؛</w:t>
      </w:r>
      <w:r>
        <w:rPr>
          <w:rFonts w:hint="cs"/>
          <w:rtl/>
        </w:rPr>
        <w:t xml:space="preserve"> فالحسين </w:t>
      </w:r>
      <w:r w:rsidR="001A3AF7" w:rsidRPr="001A3AF7">
        <w:rPr>
          <w:rStyle w:val="libAlaemChar"/>
          <w:rFonts w:hint="cs"/>
          <w:rtl/>
        </w:rPr>
        <w:t>عليه‌السلام</w:t>
      </w:r>
      <w:r>
        <w:rPr>
          <w:rFonts w:hint="cs"/>
          <w:rtl/>
        </w:rPr>
        <w:t xml:space="preserve"> فداء الدين</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وبهذا صرّحت اُخته العقيلة زينب </w:t>
      </w:r>
      <w:r w:rsidR="001A3AF7" w:rsidRPr="001A3AF7">
        <w:rPr>
          <w:rStyle w:val="libAlaemChar"/>
          <w:rFonts w:hint="cs"/>
          <w:rtl/>
        </w:rPr>
        <w:t>عليها‌السلام</w:t>
      </w:r>
      <w:r>
        <w:rPr>
          <w:rFonts w:hint="cs"/>
          <w:rtl/>
        </w:rPr>
        <w:t xml:space="preserve"> لما جلست عند رأسه وهو صريع</w:t>
      </w:r>
      <w:r w:rsidR="00AD64BA">
        <w:rPr>
          <w:rFonts w:hint="cs"/>
          <w:rtl/>
        </w:rPr>
        <w:t>،</w:t>
      </w:r>
      <w:r>
        <w:rPr>
          <w:rFonts w:hint="cs"/>
          <w:rtl/>
        </w:rPr>
        <w:t xml:space="preserve"> ورفعت طرفها نحو السماء وقالت</w:t>
      </w:r>
      <w:r w:rsidR="00AD64BA">
        <w:rPr>
          <w:rFonts w:hint="cs"/>
          <w:rtl/>
        </w:rPr>
        <w:t>:</w:t>
      </w:r>
      <w:r>
        <w:rPr>
          <w:rFonts w:hint="cs"/>
          <w:rtl/>
        </w:rPr>
        <w:t xml:space="preserve"> اللّهمَّ تقبل منّا هذا الفداء</w:t>
      </w:r>
      <w:r w:rsidR="00AD64BA">
        <w:rPr>
          <w:rFonts w:hint="cs"/>
          <w:rtl/>
        </w:rPr>
        <w:t>.</w:t>
      </w:r>
      <w:r>
        <w:rPr>
          <w:rFonts w:hint="cs"/>
          <w:rtl/>
        </w:rPr>
        <w:t xml:space="preserve"> وإلى هذا المعنى يرمز الحديث الشريف المشهور القائل</w:t>
      </w:r>
      <w:r w:rsidR="00AD64BA">
        <w:rPr>
          <w:rFonts w:hint="cs"/>
          <w:rtl/>
        </w:rPr>
        <w:t>:</w:t>
      </w:r>
      <w:r>
        <w:rPr>
          <w:rFonts w:hint="cs"/>
          <w:rtl/>
        </w:rPr>
        <w:t xml:space="preserve"> </w:t>
      </w:r>
      <w:r w:rsidR="001A3AF7">
        <w:rPr>
          <w:rFonts w:hint="cs"/>
          <w:rtl/>
        </w:rPr>
        <w:t>«</w:t>
      </w:r>
      <w:r w:rsidRPr="009C4F9F">
        <w:rPr>
          <w:rFonts w:hint="cs"/>
          <w:rtl/>
        </w:rPr>
        <w:t>حسين منّي وأنا من حسين</w:t>
      </w:r>
      <w:r w:rsidR="001A3AF7">
        <w:rPr>
          <w:rFonts w:hint="cs"/>
          <w:rtl/>
        </w:rPr>
        <w:t>»</w:t>
      </w:r>
      <w:r w:rsidR="00AD64BA">
        <w:rPr>
          <w:rFonts w:hint="cs"/>
          <w:rtl/>
        </w:rPr>
        <w:t>.</w:t>
      </w:r>
      <w:r>
        <w:rPr>
          <w:rFonts w:hint="cs"/>
          <w:rtl/>
        </w:rPr>
        <w:t xml:space="preserve"> فحسين منّي واضح</w:t>
      </w:r>
      <w:r w:rsidR="00AD64BA">
        <w:rPr>
          <w:rFonts w:hint="cs"/>
          <w:rtl/>
        </w:rPr>
        <w:t>،</w:t>
      </w:r>
      <w:r>
        <w:rPr>
          <w:rFonts w:hint="cs"/>
          <w:rtl/>
        </w:rPr>
        <w:t xml:space="preserve"> أي ابني وولدي</w:t>
      </w:r>
      <w:r w:rsidR="00AD64BA">
        <w:rPr>
          <w:rFonts w:hint="cs"/>
          <w:rtl/>
        </w:rPr>
        <w:t>،</w:t>
      </w:r>
      <w:r>
        <w:rPr>
          <w:rFonts w:hint="cs"/>
          <w:rtl/>
        </w:rPr>
        <w:t xml:space="preserve"> ولكن قوله </w:t>
      </w:r>
      <w:r w:rsidR="001A3AF7" w:rsidRPr="001A3AF7">
        <w:rPr>
          <w:rStyle w:val="libAlaemChar"/>
          <w:rFonts w:hint="cs"/>
          <w:rtl/>
        </w:rPr>
        <w:t>صلى‌الله‌عليه‌وآله</w:t>
      </w:r>
      <w:r w:rsidR="00AD64BA">
        <w:rPr>
          <w:rFonts w:hint="cs"/>
          <w:rtl/>
        </w:rPr>
        <w:t>:</w:t>
      </w:r>
      <w:r>
        <w:rPr>
          <w:rFonts w:hint="cs"/>
          <w:rtl/>
        </w:rPr>
        <w:t xml:space="preserve"> </w:t>
      </w:r>
      <w:r w:rsidR="001A3AF7">
        <w:rPr>
          <w:rFonts w:hint="cs"/>
          <w:rtl/>
        </w:rPr>
        <w:t>«</w:t>
      </w:r>
      <w:r w:rsidRPr="009C4F9F">
        <w:rPr>
          <w:rFonts w:hint="cs"/>
          <w:rtl/>
        </w:rPr>
        <w:t>أنا من حسين</w:t>
      </w:r>
      <w:r w:rsidR="001A3AF7">
        <w:rPr>
          <w:rFonts w:hint="cs"/>
          <w:rtl/>
        </w:rPr>
        <w:t>»</w:t>
      </w:r>
      <w:r w:rsidR="00AD64BA">
        <w:rPr>
          <w:rFonts w:hint="cs"/>
          <w:rtl/>
        </w:rPr>
        <w:t>.</w:t>
      </w:r>
      <w:r>
        <w:rPr>
          <w:rFonts w:hint="cs"/>
          <w:rtl/>
        </w:rPr>
        <w:t xml:space="preserve"> يعني أنّ بقاء ذكري وشريعتي وديني بالحسين</w:t>
      </w:r>
      <w:r w:rsidR="00AD64BA">
        <w:rPr>
          <w:rFonts w:hint="cs"/>
          <w:rtl/>
        </w:rPr>
        <w:t>،</w:t>
      </w:r>
      <w:r>
        <w:rPr>
          <w:rFonts w:hint="cs"/>
          <w:rtl/>
        </w:rPr>
        <w:t xml:space="preserve"> أي بتضحية الحسين وشهادته</w:t>
      </w:r>
      <w:r w:rsidR="00AD64BA">
        <w:rPr>
          <w:rFonts w:hint="cs"/>
          <w:rtl/>
        </w:rPr>
        <w:t>.</w:t>
      </w:r>
      <w:r>
        <w:rPr>
          <w:rFonts w:hint="cs"/>
          <w:rtl/>
        </w:rPr>
        <w:t xml:space="preserve"> </w:t>
      </w:r>
    </w:p>
    <w:p w:rsidR="00EF1AD1" w:rsidRDefault="00EF1AD1" w:rsidP="009C4F9F">
      <w:pPr>
        <w:pStyle w:val="libNormal"/>
        <w:rPr>
          <w:rtl/>
        </w:rPr>
      </w:pPr>
      <w:r>
        <w:rPr>
          <w:rFonts w:hint="cs"/>
          <w:rtl/>
        </w:rPr>
        <w:t>ولقد قال بعض الخبراء</w:t>
      </w:r>
      <w:r w:rsidR="00AD64BA">
        <w:rPr>
          <w:rFonts w:hint="cs"/>
          <w:rtl/>
        </w:rPr>
        <w:t>،</w:t>
      </w:r>
      <w:r>
        <w:rPr>
          <w:rFonts w:hint="cs"/>
          <w:rtl/>
        </w:rPr>
        <w:t xml:space="preserve"> وهو السيّد جمال الدين الأفغاني </w:t>
      </w:r>
      <w:r w:rsidR="001A3AF7" w:rsidRPr="001A3AF7">
        <w:rPr>
          <w:rStyle w:val="libAlaemChar"/>
          <w:rFonts w:hint="cs"/>
          <w:rtl/>
        </w:rPr>
        <w:t>رحمه‌الله</w:t>
      </w:r>
      <w:r w:rsidR="00AD64BA">
        <w:rPr>
          <w:rFonts w:hint="cs"/>
          <w:rtl/>
        </w:rPr>
        <w:t>:</w:t>
      </w:r>
      <w:r>
        <w:rPr>
          <w:rFonts w:hint="cs"/>
          <w:rtl/>
        </w:rPr>
        <w:t xml:space="preserve"> إنّ الإسلام محمدي الوجود والحدوث</w:t>
      </w:r>
      <w:r w:rsidR="00AD64BA">
        <w:rPr>
          <w:rFonts w:hint="cs"/>
          <w:rtl/>
        </w:rPr>
        <w:t>،</w:t>
      </w:r>
      <w:r>
        <w:rPr>
          <w:rFonts w:hint="cs"/>
          <w:rtl/>
        </w:rPr>
        <w:t xml:space="preserve"> وحسيني البقاء والاستمرار</w:t>
      </w:r>
      <w:r w:rsidR="00AD64BA">
        <w:rPr>
          <w:rFonts w:hint="cs"/>
          <w:rtl/>
        </w:rPr>
        <w:t>.</w:t>
      </w:r>
    </w:p>
    <w:p w:rsidR="00EF1AD1" w:rsidRDefault="00EF1AD1" w:rsidP="009C4F9F">
      <w:pPr>
        <w:pStyle w:val="libNormal"/>
        <w:rPr>
          <w:rtl/>
        </w:rPr>
      </w:pPr>
      <w:r>
        <w:rPr>
          <w:rFonts w:hint="cs"/>
          <w:rtl/>
        </w:rPr>
        <w:t xml:space="preserve">وقال المستشرق الألماني ماربين في الحسين </w:t>
      </w:r>
      <w:r w:rsidR="001A3AF7" w:rsidRPr="001A3AF7">
        <w:rPr>
          <w:rStyle w:val="libAlaemChar"/>
          <w:rFonts w:hint="cs"/>
          <w:rtl/>
        </w:rPr>
        <w:t>عليه‌السلام</w:t>
      </w:r>
      <w:r>
        <w:rPr>
          <w:rFonts w:hint="cs"/>
          <w:rtl/>
        </w:rPr>
        <w:t xml:space="preserve"> كلمته المعروفة</w:t>
      </w:r>
      <w:r w:rsidR="00AD64BA">
        <w:rPr>
          <w:rFonts w:hint="cs"/>
          <w:rtl/>
        </w:rPr>
        <w:t>:</w:t>
      </w:r>
      <w:r>
        <w:rPr>
          <w:rFonts w:hint="cs"/>
          <w:rtl/>
        </w:rPr>
        <w:t xml:space="preserve"> وإنّي أعتقد بأنّ بقاء القانون الإسلامي</w:t>
      </w:r>
      <w:r w:rsidR="00AD64BA">
        <w:rPr>
          <w:rFonts w:hint="cs"/>
          <w:rtl/>
        </w:rPr>
        <w:t>،</w:t>
      </w:r>
      <w:r>
        <w:rPr>
          <w:rFonts w:hint="cs"/>
          <w:rtl/>
        </w:rPr>
        <w:t xml:space="preserve"> وظهور الديانة الإسلاميّة</w:t>
      </w:r>
      <w:r w:rsidR="00AD64BA">
        <w:rPr>
          <w:rFonts w:hint="cs"/>
          <w:rtl/>
        </w:rPr>
        <w:t>،</w:t>
      </w:r>
      <w:r>
        <w:rPr>
          <w:rFonts w:hint="cs"/>
          <w:rtl/>
        </w:rPr>
        <w:t xml:space="preserve"> وترقّي المسلمين هو مسبب عن قتل الحسين </w:t>
      </w:r>
      <w:r w:rsidR="001A3AF7" w:rsidRPr="001A3AF7">
        <w:rPr>
          <w:rStyle w:val="libAlaemChar"/>
          <w:rFonts w:hint="cs"/>
          <w:rtl/>
        </w:rPr>
        <w:t>عليه‌السلام</w:t>
      </w:r>
      <w:r>
        <w:rPr>
          <w:rFonts w:hint="cs"/>
          <w:rtl/>
        </w:rPr>
        <w:t xml:space="preserve"> وحدوث تلك الفجائع المحزنة</w:t>
      </w:r>
      <w:r w:rsidR="00AD64BA">
        <w:rPr>
          <w:rFonts w:hint="cs"/>
          <w:rtl/>
        </w:rPr>
        <w:t>،</w:t>
      </w:r>
      <w:r>
        <w:rPr>
          <w:rFonts w:hint="cs"/>
          <w:rtl/>
        </w:rPr>
        <w:t xml:space="preserve"> وكذلك ما نراه اليوم بين المسلمين من حس سياسي وإباء الضيم</w:t>
      </w:r>
      <w:r w:rsidR="00AD64BA">
        <w:rPr>
          <w:rFonts w:hint="cs"/>
          <w:rtl/>
        </w:rPr>
        <w:t>.</w:t>
      </w:r>
    </w:p>
    <w:p w:rsidR="00EF1AD1" w:rsidRDefault="00EF1AD1" w:rsidP="009C4F9F">
      <w:pPr>
        <w:pStyle w:val="libNormal"/>
        <w:rPr>
          <w:rtl/>
        </w:rPr>
      </w:pPr>
      <w:r>
        <w:rPr>
          <w:rFonts w:hint="cs"/>
          <w:rtl/>
        </w:rPr>
        <w:t>وقال أيضاً</w:t>
      </w:r>
      <w:r w:rsidR="00AD64BA">
        <w:rPr>
          <w:rFonts w:hint="cs"/>
          <w:rtl/>
        </w:rPr>
        <w:t>:</w:t>
      </w:r>
      <w:r>
        <w:rPr>
          <w:rFonts w:hint="cs"/>
          <w:rtl/>
        </w:rPr>
        <w:t xml:space="preserve"> لا يشك صاحب الوجدان إذا دقّق النظر في أوضاع ذلك العصر ونجاح بني اُميّة في مقاصدهم</w:t>
      </w:r>
      <w:r w:rsidR="00AD64BA">
        <w:rPr>
          <w:rFonts w:hint="cs"/>
          <w:rtl/>
        </w:rPr>
        <w:t>،</w:t>
      </w:r>
      <w:r>
        <w:rPr>
          <w:rFonts w:hint="cs"/>
          <w:rtl/>
        </w:rPr>
        <w:t xml:space="preserve"> لا يشك أنّ الحسين </w:t>
      </w:r>
      <w:r w:rsidR="001A3AF7" w:rsidRPr="001A3AF7">
        <w:rPr>
          <w:rStyle w:val="libAlaemChar"/>
          <w:rFonts w:hint="cs"/>
          <w:rtl/>
        </w:rPr>
        <w:t>عليه‌السلام</w:t>
      </w:r>
      <w:r>
        <w:rPr>
          <w:rFonts w:hint="cs"/>
          <w:rtl/>
        </w:rPr>
        <w:t xml:space="preserve"> قد أحيا بقتله دين جدّه وقوانين الإسلام</w:t>
      </w:r>
      <w:r w:rsidR="00AD64BA">
        <w:rPr>
          <w:rFonts w:hint="cs"/>
          <w:rtl/>
        </w:rPr>
        <w:t>،</w:t>
      </w:r>
      <w:r>
        <w:rPr>
          <w:rFonts w:hint="cs"/>
          <w:rtl/>
        </w:rPr>
        <w:t xml:space="preserve"> ولو لمْ تقع تلك الواقعة لمْ يكن الإسلام على ما هو عليه الآن قطعاً</w:t>
      </w:r>
      <w:r w:rsidR="00AD64BA">
        <w:rPr>
          <w:rFonts w:hint="cs"/>
          <w:rtl/>
        </w:rPr>
        <w:t>،</w:t>
      </w:r>
      <w:r>
        <w:rPr>
          <w:rFonts w:hint="cs"/>
          <w:rtl/>
        </w:rPr>
        <w:t xml:space="preserve"> بل كان من الممكن ضياع رسومه وقوانينه حيث كان يومئذ جديد عهد</w:t>
      </w:r>
      <w:r w:rsidR="00AD64BA">
        <w:rPr>
          <w:rFonts w:hint="cs"/>
          <w:rtl/>
        </w:rPr>
        <w:t>.</w:t>
      </w:r>
      <w:r>
        <w:rPr>
          <w:rFonts w:hint="cs"/>
          <w:rtl/>
        </w:rPr>
        <w:t xml:space="preserve"> انتهى محلّ الشاهد من كلام ماربين المستشرق الألماني</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وأحسن تعبير عن هذا الواقع هو ما قاله ذلك الشاعر عن لسان الحسين </w:t>
      </w:r>
      <w:r w:rsidR="001A3AF7" w:rsidRPr="001A3AF7">
        <w:rPr>
          <w:rStyle w:val="libAlaemChar"/>
          <w:rFonts w:hint="cs"/>
          <w:rtl/>
        </w:rPr>
        <w:t>عليه‌السلام</w:t>
      </w:r>
      <w:r>
        <w:rPr>
          <w:rFonts w:hint="cs"/>
          <w:rtl/>
        </w:rPr>
        <w:t xml:space="preserve"> يوم عاشوراء</w:t>
      </w:r>
      <w:r w:rsidR="00AD64BA">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96D88" w:rsidTr="00B96D88">
        <w:trPr>
          <w:trHeight w:val="350"/>
        </w:trPr>
        <w:tc>
          <w:tcPr>
            <w:tcW w:w="3536" w:type="dxa"/>
          </w:tcPr>
          <w:p w:rsidR="00B96D88" w:rsidRDefault="00B96D88" w:rsidP="00B96D88">
            <w:pPr>
              <w:pStyle w:val="libPoem"/>
            </w:pPr>
            <w:r>
              <w:rPr>
                <w:rFonts w:hint="cs"/>
                <w:rtl/>
              </w:rPr>
              <w:t>إنْ كان دينُ محمدٍ لمْ يستقمْ</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إلاّ بقتلي يا سوفُ خذيني</w:t>
            </w:r>
            <w:r w:rsidRPr="00725071">
              <w:rPr>
                <w:rStyle w:val="libPoemTiniChar0"/>
                <w:rtl/>
              </w:rPr>
              <w:br/>
              <w:t> </w:t>
            </w:r>
          </w:p>
        </w:tc>
      </w:tr>
    </w:tbl>
    <w:p w:rsidR="00EF1AD1" w:rsidRDefault="00EF1AD1" w:rsidP="009C4F9F">
      <w:pPr>
        <w:pStyle w:val="libNormal"/>
        <w:rPr>
          <w:rtl/>
        </w:rPr>
      </w:pPr>
      <w:r>
        <w:rPr>
          <w:rFonts w:hint="cs"/>
          <w:rtl/>
        </w:rPr>
        <w:t>وقال السيد جعفر الحلي</w:t>
      </w:r>
      <w:r w:rsidR="00AD64BA">
        <w:rPr>
          <w:rFonts w:hint="cs"/>
          <w:rtl/>
        </w:rPr>
        <w:t>:</w:t>
      </w:r>
    </w:p>
    <w:tbl>
      <w:tblPr>
        <w:tblStyle w:val="TableGrid"/>
        <w:bidiVisual/>
        <w:tblW w:w="4562" w:type="pct"/>
        <w:tblInd w:w="384" w:type="dxa"/>
        <w:tblLook w:val="04A0"/>
      </w:tblPr>
      <w:tblGrid>
        <w:gridCol w:w="3536"/>
        <w:gridCol w:w="272"/>
        <w:gridCol w:w="3502"/>
      </w:tblGrid>
      <w:tr w:rsidR="00B96D88" w:rsidTr="00B96D88">
        <w:trPr>
          <w:trHeight w:val="350"/>
        </w:trPr>
        <w:tc>
          <w:tcPr>
            <w:tcW w:w="3536" w:type="dxa"/>
          </w:tcPr>
          <w:p w:rsidR="00B96D88" w:rsidRDefault="00B96D88" w:rsidP="00B96D88">
            <w:pPr>
              <w:pStyle w:val="libPoem"/>
            </w:pPr>
            <w:r>
              <w:rPr>
                <w:rFonts w:hint="cs"/>
                <w:rtl/>
              </w:rPr>
              <w:t>بقتلهِ فاح للإسلام طيبُ شذى</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وكلّما ذكرتهُ المسلمونَ ذكا</w:t>
            </w:r>
            <w:r w:rsidRPr="00725071">
              <w:rPr>
                <w:rStyle w:val="libPoemTiniChar0"/>
                <w:rtl/>
              </w:rPr>
              <w:br/>
              <w:t> </w:t>
            </w:r>
          </w:p>
        </w:tc>
      </w:tr>
    </w:tbl>
    <w:p w:rsidR="00EF1AD1" w:rsidRDefault="00EF1AD1" w:rsidP="00EF1AD1">
      <w:pPr>
        <w:pStyle w:val="libNormal"/>
      </w:pPr>
      <w:r>
        <w:rPr>
          <w:rFonts w:hint="cs"/>
          <w:rtl/>
        </w:rPr>
        <w:br w:type="page"/>
      </w:r>
    </w:p>
    <w:p w:rsidR="00EF1AD1" w:rsidRDefault="00EF1AD1" w:rsidP="009C4F9F">
      <w:pPr>
        <w:pStyle w:val="Heading2Center"/>
        <w:rPr>
          <w:rtl/>
        </w:rPr>
      </w:pPr>
      <w:bookmarkStart w:id="40" w:name="لماذا_يأذن_الحسين_(عليه_السّلام)_لأصحابه"/>
      <w:bookmarkStart w:id="41" w:name="_Toc436121519"/>
      <w:bookmarkEnd w:id="40"/>
      <w:r>
        <w:rPr>
          <w:rFonts w:hint="cs"/>
          <w:rtl/>
        </w:rPr>
        <w:lastRenderedPageBreak/>
        <w:t xml:space="preserve">لماذا يأذن الحسين </w:t>
      </w:r>
      <w:r w:rsidR="001A3AF7" w:rsidRPr="001A3AF7">
        <w:rPr>
          <w:rStyle w:val="libAlaemChar"/>
          <w:rFonts w:hint="cs"/>
          <w:rtl/>
        </w:rPr>
        <w:t>عليه‌السلام</w:t>
      </w:r>
      <w:r>
        <w:rPr>
          <w:rFonts w:hint="cs"/>
          <w:rtl/>
        </w:rPr>
        <w:t xml:space="preserve"> لأصحابه بالتفرّق عنه</w:t>
      </w:r>
      <w:r w:rsidR="00AD64BA">
        <w:rPr>
          <w:rFonts w:hint="cs"/>
          <w:rtl/>
        </w:rPr>
        <w:t>؟</w:t>
      </w:r>
      <w:bookmarkEnd w:id="41"/>
      <w:r>
        <w:rPr>
          <w:rFonts w:hint="cs"/>
          <w:rtl/>
        </w:rPr>
        <w:t xml:space="preserve"> </w:t>
      </w:r>
    </w:p>
    <w:p w:rsidR="00EF1AD1" w:rsidRDefault="00EF1AD1" w:rsidP="009C4F9F">
      <w:pPr>
        <w:pStyle w:val="libNormal"/>
        <w:rPr>
          <w:rtl/>
        </w:rPr>
      </w:pPr>
      <w:r>
        <w:rPr>
          <w:rFonts w:hint="cs"/>
          <w:rtl/>
        </w:rPr>
        <w:t xml:space="preserve">أثبتنا في البحث السابق أنّ الإمرة والحكم كانا على رأس متطلّبات الحسين </w:t>
      </w:r>
      <w:r w:rsidR="001A3AF7" w:rsidRPr="001A3AF7">
        <w:rPr>
          <w:rStyle w:val="libAlaemChar"/>
          <w:rFonts w:hint="cs"/>
          <w:rtl/>
        </w:rPr>
        <w:t>عليه‌السلام</w:t>
      </w:r>
      <w:r>
        <w:rPr>
          <w:rFonts w:hint="cs"/>
          <w:rtl/>
        </w:rPr>
        <w:t xml:space="preserve"> من وراء ثورته الخالدة</w:t>
      </w:r>
      <w:r w:rsidR="00AD64BA">
        <w:rPr>
          <w:rFonts w:hint="cs"/>
          <w:rtl/>
        </w:rPr>
        <w:t>؛</w:t>
      </w:r>
      <w:r>
        <w:rPr>
          <w:rFonts w:hint="cs"/>
          <w:rtl/>
        </w:rPr>
        <w:t xml:space="preserve"> لأجل الوصول بهما إلى غايته الكبرى وهدفه الأعلى على أكمل وجه</w:t>
      </w:r>
      <w:r w:rsidR="00AD64BA">
        <w:rPr>
          <w:rFonts w:hint="cs"/>
          <w:rtl/>
        </w:rPr>
        <w:t>،</w:t>
      </w:r>
      <w:r>
        <w:rPr>
          <w:rFonts w:hint="cs"/>
          <w:rtl/>
        </w:rPr>
        <w:t xml:space="preserve"> وهو إصلاح المجتمع وإعادة نظام الإسلام إلى المجتمع الإسلامي</w:t>
      </w:r>
      <w:r w:rsidR="00AD64BA">
        <w:rPr>
          <w:rFonts w:hint="cs"/>
          <w:rtl/>
        </w:rPr>
        <w:t>.</w:t>
      </w:r>
    </w:p>
    <w:p w:rsidR="00EF1AD1" w:rsidRDefault="00EF1AD1" w:rsidP="009C4F9F">
      <w:pPr>
        <w:pStyle w:val="libNormal"/>
        <w:rPr>
          <w:rtl/>
        </w:rPr>
      </w:pPr>
      <w:r>
        <w:rPr>
          <w:rFonts w:hint="cs"/>
          <w:rtl/>
        </w:rPr>
        <w:t>وطبعاً</w:t>
      </w:r>
      <w:r w:rsidR="00AD64BA">
        <w:rPr>
          <w:rFonts w:hint="cs"/>
          <w:rtl/>
        </w:rPr>
        <w:t>،</w:t>
      </w:r>
      <w:r>
        <w:rPr>
          <w:rFonts w:hint="cs"/>
          <w:rtl/>
        </w:rPr>
        <w:t xml:space="preserve"> إنّ هذا الهدف لا يتمّ إلاّ من طريق السلطة</w:t>
      </w:r>
      <w:r w:rsidR="00AD64BA">
        <w:rPr>
          <w:rFonts w:hint="cs"/>
          <w:rtl/>
        </w:rPr>
        <w:t>،</w:t>
      </w:r>
      <w:r>
        <w:rPr>
          <w:rFonts w:hint="cs"/>
          <w:rtl/>
        </w:rPr>
        <w:t xml:space="preserve"> فالسلطة إذاً كانت الطريق الأمثل أمام الحسين </w:t>
      </w:r>
      <w:r w:rsidR="001A3AF7" w:rsidRPr="001A3AF7">
        <w:rPr>
          <w:rStyle w:val="libAlaemChar"/>
          <w:rFonts w:hint="cs"/>
          <w:rtl/>
        </w:rPr>
        <w:t>عليه‌السلام</w:t>
      </w:r>
      <w:r>
        <w:rPr>
          <w:rFonts w:hint="cs"/>
          <w:rtl/>
        </w:rPr>
        <w:t xml:space="preserve"> للوصول إلى أداء رسالته وتحقيقها كاملة</w:t>
      </w:r>
      <w:r w:rsidR="00AD64BA">
        <w:rPr>
          <w:rFonts w:hint="cs"/>
          <w:rtl/>
        </w:rPr>
        <w:t>.</w:t>
      </w:r>
      <w:r>
        <w:rPr>
          <w:rFonts w:hint="cs"/>
          <w:rtl/>
        </w:rPr>
        <w:t xml:space="preserve"> والحسين </w:t>
      </w:r>
      <w:r w:rsidR="001A3AF7" w:rsidRPr="001A3AF7">
        <w:rPr>
          <w:rStyle w:val="libAlaemChar"/>
          <w:rFonts w:hint="cs"/>
          <w:rtl/>
        </w:rPr>
        <w:t>عليه‌السلام</w:t>
      </w:r>
      <w:r>
        <w:rPr>
          <w:rFonts w:hint="cs"/>
          <w:rtl/>
        </w:rPr>
        <w:t xml:space="preserve"> طلب السلطة وسعى إليها قطعاً وبلا شك</w:t>
      </w:r>
      <w:r w:rsidR="00AD64BA">
        <w:rPr>
          <w:rFonts w:hint="cs"/>
          <w:rtl/>
        </w:rPr>
        <w:t>.</w:t>
      </w:r>
    </w:p>
    <w:p w:rsidR="00EF1AD1" w:rsidRDefault="00EF1AD1" w:rsidP="009C4F9F">
      <w:pPr>
        <w:pStyle w:val="libNormal"/>
        <w:rPr>
          <w:rtl/>
        </w:rPr>
      </w:pPr>
      <w:r>
        <w:rPr>
          <w:rFonts w:hint="cs"/>
          <w:rtl/>
        </w:rPr>
        <w:t>وهنا يبرز سؤال ويعترضنا استفهام حساس وهو</w:t>
      </w:r>
      <w:r w:rsidR="00AD64BA">
        <w:rPr>
          <w:rFonts w:hint="cs"/>
          <w:rtl/>
        </w:rPr>
        <w:t>:</w:t>
      </w:r>
      <w:r>
        <w:rPr>
          <w:rFonts w:hint="cs"/>
          <w:rtl/>
        </w:rPr>
        <w:t xml:space="preserve"> لماذا إذاً أجاز لأتباعه وأصحابه الذين خرجوا معه وانضموا إليه أن يتفرّقوا عنه وهو في أمس حاجة إلى الاستكثار من الأعوان</w:t>
      </w:r>
      <w:r w:rsidR="00AD64BA">
        <w:rPr>
          <w:rFonts w:hint="cs"/>
          <w:rtl/>
        </w:rPr>
        <w:t>؛</w:t>
      </w:r>
      <w:r>
        <w:rPr>
          <w:rFonts w:hint="cs"/>
          <w:rtl/>
        </w:rPr>
        <w:t xml:space="preserve"> تحقيقا</w:t>
      </w:r>
      <w:r w:rsidR="001A3AF7">
        <w:rPr>
          <w:rFonts w:hint="cs"/>
          <w:rtl/>
        </w:rPr>
        <w:t>ً</w:t>
      </w:r>
      <w:r>
        <w:rPr>
          <w:rFonts w:hint="cs"/>
          <w:rtl/>
        </w:rPr>
        <w:t xml:space="preserve"> لما طلب من الحكم والسلطان</w:t>
      </w:r>
      <w:r w:rsidR="00AD64BA">
        <w:rPr>
          <w:rFonts w:hint="cs"/>
          <w:rtl/>
        </w:rPr>
        <w:t>؟</w:t>
      </w:r>
      <w:r>
        <w:rPr>
          <w:rFonts w:hint="cs"/>
          <w:rtl/>
        </w:rPr>
        <w:t>! وفعلاً تفرّقوا عنه قبل لقاء العدو حتّى لمْ يبقَ معه منهم إلاّ القليل الذي لمْ يتجاوز النيف وسبعين رجلاً</w:t>
      </w:r>
      <w:r w:rsidR="00AD64BA">
        <w:rPr>
          <w:rFonts w:hint="cs"/>
          <w:rtl/>
        </w:rPr>
        <w:t>،</w:t>
      </w:r>
      <w:r>
        <w:rPr>
          <w:rFonts w:hint="cs"/>
          <w:rtl/>
        </w:rPr>
        <w:t xml:space="preserve"> بعد أن كانوا معه حوالي ستة آلاف رجل تقريباً</w:t>
      </w:r>
      <w:r w:rsidR="00AD64BA">
        <w:rPr>
          <w:rFonts w:hint="cs"/>
          <w:rtl/>
        </w:rPr>
        <w:t>.</w:t>
      </w:r>
      <w:r>
        <w:rPr>
          <w:rFonts w:hint="cs"/>
          <w:rtl/>
        </w:rPr>
        <w:t xml:space="preserve"> فهل هذا سلوك ثائر يريد الاستيلاء على الحكم</w:t>
      </w:r>
      <w:r w:rsidR="00AD64BA">
        <w:rPr>
          <w:rFonts w:hint="cs"/>
          <w:rtl/>
        </w:rPr>
        <w:t>؟</w:t>
      </w:r>
      <w:r>
        <w:rPr>
          <w:rFonts w:hint="cs"/>
          <w:rtl/>
        </w:rPr>
        <w:t xml:space="preserve"> </w:t>
      </w:r>
    </w:p>
    <w:p w:rsidR="00EF1AD1" w:rsidRDefault="00EF1AD1" w:rsidP="009C4F9F">
      <w:pPr>
        <w:pStyle w:val="libNormal"/>
        <w:rPr>
          <w:rtl/>
        </w:rPr>
      </w:pPr>
      <w:r>
        <w:rPr>
          <w:rFonts w:hint="cs"/>
          <w:rtl/>
        </w:rPr>
        <w:t>نقول</w:t>
      </w:r>
      <w:r w:rsidR="00AD64BA">
        <w:rPr>
          <w:rFonts w:hint="cs"/>
          <w:rtl/>
        </w:rPr>
        <w:t>:</w:t>
      </w:r>
      <w:r>
        <w:rPr>
          <w:rFonts w:hint="cs"/>
          <w:rtl/>
        </w:rPr>
        <w:t xml:space="preserve"> أجل</w:t>
      </w:r>
      <w:r w:rsidR="00AD64BA">
        <w:rPr>
          <w:rFonts w:hint="cs"/>
          <w:rtl/>
        </w:rPr>
        <w:t>،</w:t>
      </w:r>
      <w:r>
        <w:rPr>
          <w:rFonts w:hint="cs"/>
          <w:rtl/>
        </w:rPr>
        <w:t xml:space="preserve"> إنّ الحسين </w:t>
      </w:r>
      <w:r w:rsidR="001A3AF7" w:rsidRPr="001A3AF7">
        <w:rPr>
          <w:rStyle w:val="libAlaemChar"/>
          <w:rFonts w:hint="cs"/>
          <w:rtl/>
        </w:rPr>
        <w:t>عليه‌السلام</w:t>
      </w:r>
      <w:r>
        <w:rPr>
          <w:rFonts w:hint="cs"/>
          <w:rtl/>
        </w:rPr>
        <w:t xml:space="preserve"> ثائر لأجل إحقاق الحقّ ونشر العدل والخير</w:t>
      </w:r>
      <w:r w:rsidR="00AD64BA">
        <w:rPr>
          <w:rFonts w:hint="cs"/>
          <w:rtl/>
        </w:rPr>
        <w:t>،</w:t>
      </w:r>
      <w:r>
        <w:rPr>
          <w:rFonts w:hint="cs"/>
          <w:rtl/>
        </w:rPr>
        <w:t xml:space="preserve"> والحقّ لا يتحقّق من طريق الباطل</w:t>
      </w:r>
      <w:r w:rsidR="00AD64BA">
        <w:rPr>
          <w:rFonts w:hint="cs"/>
          <w:rtl/>
        </w:rPr>
        <w:t>،</w:t>
      </w:r>
      <w:r>
        <w:rPr>
          <w:rFonts w:hint="cs"/>
          <w:rtl/>
        </w:rPr>
        <w:t xml:space="preserve"> والعدل لا ينشر بواسطة الظلم</w:t>
      </w:r>
      <w:r w:rsidR="00AD64BA">
        <w:rPr>
          <w:rFonts w:hint="cs"/>
          <w:rtl/>
        </w:rPr>
        <w:t>،</w:t>
      </w:r>
      <w:r>
        <w:rPr>
          <w:rFonts w:hint="cs"/>
          <w:rtl/>
        </w:rPr>
        <w:t xml:space="preserve"> والخير لا يُعطى على أيدي المبطلين</w:t>
      </w:r>
      <w:r w:rsidR="00AD64BA">
        <w:rPr>
          <w:rFonts w:hint="cs"/>
          <w:rtl/>
        </w:rPr>
        <w:t>.</w:t>
      </w:r>
    </w:p>
    <w:p w:rsidR="00EF1AD1" w:rsidRDefault="00EF1AD1" w:rsidP="009C4F9F">
      <w:pPr>
        <w:pStyle w:val="libNormal"/>
        <w:rPr>
          <w:rtl/>
        </w:rPr>
      </w:pPr>
      <w:r>
        <w:rPr>
          <w:rFonts w:hint="cs"/>
          <w:rtl/>
        </w:rPr>
        <w:t>وبكلمة واحدة</w:t>
      </w:r>
      <w:r w:rsidR="00AD64BA">
        <w:rPr>
          <w:rFonts w:hint="cs"/>
          <w:rtl/>
        </w:rPr>
        <w:t>:</w:t>
      </w:r>
      <w:r>
        <w:rPr>
          <w:rFonts w:hint="cs"/>
          <w:rtl/>
        </w:rPr>
        <w:t xml:space="preserve"> الورد لا يُجنى من العوسج</w:t>
      </w:r>
      <w:r w:rsidR="00AD64BA">
        <w:rPr>
          <w:rFonts w:hint="cs"/>
          <w:rtl/>
        </w:rPr>
        <w:t>،</w:t>
      </w:r>
      <w:r>
        <w:rPr>
          <w:rFonts w:hint="cs"/>
          <w:rtl/>
        </w:rPr>
        <w:t xml:space="preserve"> والعسل لا يُنال من الحنظل</w:t>
      </w:r>
      <w:r w:rsidR="00AD64BA">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96D88" w:rsidTr="00B96D88">
        <w:trPr>
          <w:trHeight w:val="350"/>
        </w:trPr>
        <w:tc>
          <w:tcPr>
            <w:tcW w:w="3536" w:type="dxa"/>
          </w:tcPr>
          <w:p w:rsidR="00B96D88" w:rsidRDefault="00B96D88" w:rsidP="00B96D88">
            <w:pPr>
              <w:pStyle w:val="libPoem"/>
            </w:pPr>
            <w:r>
              <w:rPr>
                <w:rFonts w:hint="cs"/>
                <w:rtl/>
              </w:rPr>
              <w:t>ومكلّف الأيامَ ضد طباعِها</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متطلبٌ في الماء جذوةَ نارِ</w:t>
            </w:r>
            <w:r w:rsidRPr="00725071">
              <w:rPr>
                <w:rStyle w:val="libPoemTiniChar0"/>
                <w:rtl/>
              </w:rPr>
              <w:br/>
              <w:t> </w:t>
            </w:r>
          </w:p>
        </w:tc>
      </w:tr>
    </w:tbl>
    <w:p w:rsidR="00EF1AD1" w:rsidRDefault="00EF1AD1" w:rsidP="009C4F9F">
      <w:pPr>
        <w:pStyle w:val="libNormal"/>
        <w:rPr>
          <w:rtl/>
        </w:rPr>
      </w:pPr>
      <w:r>
        <w:rPr>
          <w:rFonts w:hint="cs"/>
          <w:rtl/>
        </w:rPr>
        <w:t xml:space="preserve">إنّ الحسين </w:t>
      </w:r>
      <w:r w:rsidR="001A3AF7" w:rsidRPr="001A3AF7">
        <w:rPr>
          <w:rStyle w:val="libAlaemChar"/>
          <w:rFonts w:hint="cs"/>
          <w:rtl/>
        </w:rPr>
        <w:t>عليه‌السلام</w:t>
      </w:r>
      <w:r>
        <w:rPr>
          <w:rFonts w:hint="cs"/>
          <w:rtl/>
        </w:rPr>
        <w:t xml:space="preserve"> أراد السلطة لاستخدامها في مصلحة المجتمع</w:t>
      </w:r>
      <w:r w:rsidR="00AD64BA">
        <w:rPr>
          <w:rFonts w:hint="cs"/>
          <w:rtl/>
        </w:rPr>
        <w:t>،</w:t>
      </w:r>
      <w:r>
        <w:rPr>
          <w:rFonts w:hint="cs"/>
          <w:rtl/>
        </w:rPr>
        <w:t xml:space="preserve"> ولخدمة الدين والإسلام</w:t>
      </w:r>
      <w:r w:rsidR="00AD64BA">
        <w:rPr>
          <w:rFonts w:hint="cs"/>
          <w:rtl/>
        </w:rPr>
        <w:t>،</w:t>
      </w:r>
      <w:r>
        <w:rPr>
          <w:rFonts w:hint="cs"/>
          <w:rtl/>
        </w:rPr>
        <w:t xml:space="preserve"> فلا يجوز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أنْ يطلبها بطريق خداع الجماهير والتغرير بهم</w:t>
      </w:r>
      <w:r w:rsidR="00AD64BA">
        <w:rPr>
          <w:rFonts w:hint="cs"/>
          <w:rtl/>
        </w:rPr>
        <w:t>،</w:t>
      </w:r>
      <w:r>
        <w:rPr>
          <w:rFonts w:hint="cs"/>
          <w:rtl/>
        </w:rPr>
        <w:t xml:space="preserve"> وإغفالهم عن حقائق الاُمور وواقع الحوادث</w:t>
      </w:r>
      <w:r w:rsidR="00AD64BA">
        <w:rPr>
          <w:rFonts w:hint="cs"/>
          <w:rtl/>
        </w:rPr>
        <w:t>،</w:t>
      </w:r>
      <w:r>
        <w:rPr>
          <w:rFonts w:hint="cs"/>
          <w:rtl/>
        </w:rPr>
        <w:t xml:space="preserve"> ورفع الشعارات الكاذبة والدعايات المضللة</w:t>
      </w:r>
      <w:r w:rsidR="00AD64BA">
        <w:rPr>
          <w:rFonts w:hint="cs"/>
          <w:rtl/>
        </w:rPr>
        <w:t>.</w:t>
      </w:r>
    </w:p>
    <w:p w:rsidR="00EF1AD1" w:rsidRDefault="00EF1AD1" w:rsidP="009C4F9F">
      <w:pPr>
        <w:pStyle w:val="libNormal"/>
        <w:rPr>
          <w:rtl/>
        </w:rPr>
      </w:pPr>
      <w:r>
        <w:rPr>
          <w:rFonts w:hint="cs"/>
          <w:rtl/>
        </w:rPr>
        <w:t xml:space="preserve">مثله مثل أبيه الإمام علي </w:t>
      </w:r>
      <w:r w:rsidR="001A3AF7" w:rsidRPr="001A3AF7">
        <w:rPr>
          <w:rStyle w:val="libAlaemChar"/>
          <w:rFonts w:hint="cs"/>
          <w:rtl/>
        </w:rPr>
        <w:t>عليه‌السلام</w:t>
      </w:r>
      <w:r>
        <w:rPr>
          <w:rFonts w:hint="cs"/>
          <w:rtl/>
        </w:rPr>
        <w:t xml:space="preserve"> الذي رفض الخلافة يوم الشورى لمّا توقّف حصولها على كلمة كذب واحدة</w:t>
      </w:r>
      <w:r w:rsidR="00AD64BA">
        <w:rPr>
          <w:rFonts w:hint="cs"/>
          <w:rtl/>
        </w:rPr>
        <w:t>،</w:t>
      </w:r>
      <w:r>
        <w:rPr>
          <w:rFonts w:hint="cs"/>
          <w:rtl/>
        </w:rPr>
        <w:t xml:space="preserve"> حيث قيل له</w:t>
      </w:r>
      <w:r w:rsidR="00AD64BA">
        <w:rPr>
          <w:rFonts w:hint="cs"/>
          <w:rtl/>
        </w:rPr>
        <w:t>:</w:t>
      </w:r>
      <w:r>
        <w:rPr>
          <w:rFonts w:hint="cs"/>
          <w:rtl/>
        </w:rPr>
        <w:t xml:space="preserve"> نبايعك على كتاب الله وسنة رسوله</w:t>
      </w:r>
      <w:r w:rsidR="00AD64BA">
        <w:rPr>
          <w:rFonts w:hint="cs"/>
          <w:rtl/>
        </w:rPr>
        <w:t>،</w:t>
      </w:r>
      <w:r>
        <w:rPr>
          <w:rFonts w:hint="cs"/>
          <w:rtl/>
        </w:rPr>
        <w:t xml:space="preserve"> وعلى سيرة الشيخين أبي بكر وعمر</w:t>
      </w:r>
      <w:r w:rsidR="00AD64BA">
        <w:rPr>
          <w:rFonts w:hint="cs"/>
          <w:rtl/>
        </w:rPr>
        <w:t>.</w:t>
      </w:r>
      <w:r>
        <w:rPr>
          <w:rFonts w:hint="cs"/>
          <w:rtl/>
        </w:rPr>
        <w:t xml:space="preserve"> فقال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كلا</w:t>
      </w:r>
      <w:r w:rsidR="00AD64BA">
        <w:rPr>
          <w:rFonts w:hint="cs"/>
          <w:rtl/>
        </w:rPr>
        <w:t>،</w:t>
      </w:r>
      <w:r w:rsidRPr="009C4F9F">
        <w:rPr>
          <w:rFonts w:hint="cs"/>
          <w:rtl/>
        </w:rPr>
        <w:t xml:space="preserve"> بل على كتاب الله وسنة رسوله فقط</w:t>
      </w:r>
      <w:r w:rsidR="001A3AF7">
        <w:rPr>
          <w:rFonts w:hint="cs"/>
          <w:rtl/>
        </w:rPr>
        <w:t>»</w:t>
      </w:r>
      <w:r w:rsidR="00AD64BA">
        <w:rPr>
          <w:rFonts w:hint="cs"/>
          <w:rtl/>
        </w:rPr>
        <w:t>.</w:t>
      </w:r>
    </w:p>
    <w:p w:rsidR="00EF1AD1" w:rsidRDefault="00EF1AD1" w:rsidP="009C4F9F">
      <w:pPr>
        <w:pStyle w:val="libNormal"/>
        <w:rPr>
          <w:rtl/>
        </w:rPr>
      </w:pPr>
      <w:r>
        <w:rPr>
          <w:rFonts w:hint="cs"/>
          <w:rtl/>
        </w:rPr>
        <w:t xml:space="preserve">وكان </w:t>
      </w:r>
      <w:r w:rsidR="001A3AF7" w:rsidRPr="001A3AF7">
        <w:rPr>
          <w:rStyle w:val="libAlaemChar"/>
          <w:rFonts w:hint="cs"/>
          <w:rtl/>
        </w:rPr>
        <w:t>عليه‌السلام</w:t>
      </w:r>
      <w:r>
        <w:rPr>
          <w:rFonts w:hint="cs"/>
          <w:rtl/>
        </w:rPr>
        <w:t xml:space="preserve"> يسعه أنْ يقول نعم وينال الخلافة</w:t>
      </w:r>
      <w:r w:rsidR="00AD64BA">
        <w:rPr>
          <w:rFonts w:hint="cs"/>
          <w:rtl/>
        </w:rPr>
        <w:t>،</w:t>
      </w:r>
      <w:r>
        <w:rPr>
          <w:rFonts w:hint="cs"/>
          <w:rtl/>
        </w:rPr>
        <w:t xml:space="preserve"> ثمّ يسير بعد ذلك حسب كتاب الله وسنة رسوله لا غير</w:t>
      </w:r>
      <w:r w:rsidR="00AD64BA">
        <w:rPr>
          <w:rFonts w:hint="cs"/>
          <w:rtl/>
        </w:rPr>
        <w:t>،</w:t>
      </w:r>
      <w:r>
        <w:rPr>
          <w:rFonts w:hint="cs"/>
          <w:rtl/>
        </w:rPr>
        <w:t xml:space="preserve"> ولمْ يكن ملزماً بالشرط الأخير شرعاً</w:t>
      </w:r>
      <w:r w:rsidR="00AD64BA">
        <w:rPr>
          <w:rFonts w:hint="cs"/>
          <w:rtl/>
        </w:rPr>
        <w:t>؛</w:t>
      </w:r>
      <w:r>
        <w:rPr>
          <w:rFonts w:hint="cs"/>
          <w:rtl/>
        </w:rPr>
        <w:t xml:space="preserve"> لأنّ سيرة الشيخين إنْ كانت موافقة لكتاب الله وسنة رسوله فهي داخلة في الشرط حتماً</w:t>
      </w:r>
      <w:r w:rsidR="00AD64BA">
        <w:rPr>
          <w:rFonts w:hint="cs"/>
          <w:rtl/>
        </w:rPr>
        <w:t>،</w:t>
      </w:r>
      <w:r>
        <w:rPr>
          <w:rFonts w:hint="cs"/>
          <w:rtl/>
        </w:rPr>
        <w:t xml:space="preserve"> وإنْ كانت مخالفة لهما فلا يجوز للمسلم أنْ يعمل بها</w:t>
      </w:r>
      <w:r w:rsidR="00AD64BA">
        <w:rPr>
          <w:rFonts w:hint="cs"/>
          <w:rtl/>
        </w:rPr>
        <w:t>،</w:t>
      </w:r>
      <w:r>
        <w:rPr>
          <w:rFonts w:hint="cs"/>
          <w:rtl/>
        </w:rPr>
        <w:t xml:space="preserve"> ولكنّ الإمام </w:t>
      </w:r>
      <w:r w:rsidR="001A3AF7" w:rsidRPr="001A3AF7">
        <w:rPr>
          <w:rStyle w:val="libAlaemChar"/>
          <w:rFonts w:hint="cs"/>
          <w:rtl/>
        </w:rPr>
        <w:t>عليه‌السلام</w:t>
      </w:r>
      <w:r>
        <w:rPr>
          <w:rFonts w:hint="cs"/>
          <w:rtl/>
        </w:rPr>
        <w:t xml:space="preserve"> مع ذلك كره أنْ يقول لشيء نعم وهو يعلم من نفسه أنّه لا يلتزم به</w:t>
      </w:r>
      <w:r w:rsidR="00AD64BA">
        <w:rPr>
          <w:rFonts w:hint="cs"/>
          <w:rtl/>
        </w:rPr>
        <w:t>،</w:t>
      </w:r>
      <w:r>
        <w:rPr>
          <w:rFonts w:hint="cs"/>
          <w:rtl/>
        </w:rPr>
        <w:t xml:space="preserve"> وبذلك فوّت الخلافة على نفسه مدّة اثني عشر سنة تقريباً</w:t>
      </w:r>
      <w:r w:rsidR="00AD64BA">
        <w:rPr>
          <w:rFonts w:hint="cs"/>
          <w:rtl/>
        </w:rPr>
        <w:t>،</w:t>
      </w:r>
      <w:r>
        <w:rPr>
          <w:rFonts w:hint="cs"/>
          <w:rtl/>
        </w:rPr>
        <w:t xml:space="preserve"> وهي مدّة خلافة عثمان بن عفان</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فسياسة الحسين هي بعينها سياسة أبيه علي </w:t>
      </w:r>
      <w:r w:rsidR="001A3AF7" w:rsidRPr="001A3AF7">
        <w:rPr>
          <w:rStyle w:val="libAlaemChar"/>
          <w:rFonts w:hint="cs"/>
          <w:rtl/>
        </w:rPr>
        <w:t>عليه‌السلام</w:t>
      </w:r>
      <w:r>
        <w:rPr>
          <w:rFonts w:hint="cs"/>
          <w:rtl/>
        </w:rPr>
        <w:t xml:space="preserve"> وجدّه النبي </w:t>
      </w:r>
      <w:r w:rsidR="001A3AF7" w:rsidRPr="001A3AF7">
        <w:rPr>
          <w:rStyle w:val="libAlaemChar"/>
          <w:rFonts w:hint="cs"/>
          <w:rtl/>
        </w:rPr>
        <w:t>صلى‌الله‌عليه‌وآله</w:t>
      </w:r>
      <w:r w:rsidR="00AD64BA">
        <w:rPr>
          <w:rFonts w:hint="cs"/>
          <w:rtl/>
        </w:rPr>
        <w:t>،</w:t>
      </w:r>
      <w:r>
        <w:rPr>
          <w:rFonts w:hint="cs"/>
          <w:rtl/>
        </w:rPr>
        <w:t xml:space="preserve"> وهي سياسة الإسلام والحقّ التي ترتكز على الصراحة والصدق والواقعية</w:t>
      </w:r>
      <w:r w:rsidR="00AD64BA">
        <w:rPr>
          <w:rFonts w:hint="cs"/>
          <w:rtl/>
        </w:rPr>
        <w:t>،</w:t>
      </w:r>
      <w:r>
        <w:rPr>
          <w:rFonts w:hint="cs"/>
          <w:rtl/>
        </w:rPr>
        <w:t xml:space="preserve"> وتأبى الكذب والانتهازية واللف والدوران</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ثمّ إنّ الستة آلاف رجل الذين كانوا مع الحسين </w:t>
      </w:r>
      <w:r w:rsidR="001A3AF7" w:rsidRPr="001A3AF7">
        <w:rPr>
          <w:rStyle w:val="libAlaemChar"/>
          <w:rFonts w:hint="cs"/>
          <w:rtl/>
        </w:rPr>
        <w:t>عليه‌السلام</w:t>
      </w:r>
      <w:r>
        <w:rPr>
          <w:rFonts w:hint="cs"/>
          <w:rtl/>
        </w:rPr>
        <w:t xml:space="preserve"> كان أكثرهم من الأعراب وأهل الأطماع والمرتزقة</w:t>
      </w:r>
      <w:r w:rsidR="00AD64BA">
        <w:rPr>
          <w:rFonts w:hint="cs"/>
          <w:rtl/>
        </w:rPr>
        <w:t>،</w:t>
      </w:r>
      <w:r>
        <w:rPr>
          <w:rFonts w:hint="cs"/>
          <w:rtl/>
        </w:rPr>
        <w:t xml:space="preserve"> الذين يتبعون القادة طمعاً في الغنائم والمناصب والأرزاق</w:t>
      </w:r>
      <w:r w:rsidR="00AD64BA">
        <w:rPr>
          <w:rFonts w:hint="cs"/>
          <w:rtl/>
        </w:rPr>
        <w:t>،</w:t>
      </w:r>
      <w:r>
        <w:rPr>
          <w:rFonts w:hint="cs"/>
          <w:rtl/>
        </w:rPr>
        <w:t xml:space="preserve"> خرجوا مع الحسين </w:t>
      </w:r>
      <w:r w:rsidR="001A3AF7" w:rsidRPr="001A3AF7">
        <w:rPr>
          <w:rStyle w:val="libAlaemChar"/>
          <w:rFonts w:hint="cs"/>
          <w:rtl/>
        </w:rPr>
        <w:t>عليه‌السلام</w:t>
      </w:r>
      <w:r>
        <w:rPr>
          <w:rFonts w:hint="cs"/>
          <w:rtl/>
        </w:rPr>
        <w:t xml:space="preserve"> والتحقوا به في أثناء الطريق</w:t>
      </w:r>
      <w:r w:rsidR="00AD64BA">
        <w:rPr>
          <w:rFonts w:hint="cs"/>
          <w:rtl/>
        </w:rPr>
        <w:t>،</w:t>
      </w:r>
      <w:r>
        <w:rPr>
          <w:rFonts w:hint="cs"/>
          <w:rtl/>
        </w:rPr>
        <w:t xml:space="preserve"> علماً منهم بأنّ الحسين </w:t>
      </w:r>
      <w:r w:rsidR="001A3AF7" w:rsidRPr="001A3AF7">
        <w:rPr>
          <w:rStyle w:val="libAlaemChar"/>
          <w:rFonts w:hint="cs"/>
          <w:rtl/>
        </w:rPr>
        <w:t>عليه‌السلام</w:t>
      </w:r>
      <w:r>
        <w:rPr>
          <w:rFonts w:hint="cs"/>
          <w:rtl/>
        </w:rPr>
        <w:t xml:space="preserve"> قادم على بلد قد دان له أهلها بالطاعة والولاء وبايعه أهلها بالإجماع</w:t>
      </w:r>
      <w:r w:rsidR="00AD64BA">
        <w:rPr>
          <w:rFonts w:hint="cs"/>
          <w:rtl/>
        </w:rPr>
        <w:t>،</w:t>
      </w:r>
      <w:r>
        <w:rPr>
          <w:rFonts w:hint="cs"/>
          <w:rtl/>
        </w:rPr>
        <w:t xml:space="preserve"> وسوف ينتصر بهم حتماً ويصلون باتّباعه إلى مغانم وأرباح</w:t>
      </w:r>
      <w:r w:rsidR="00AD64BA">
        <w:rPr>
          <w:rFonts w:hint="cs"/>
          <w:rtl/>
        </w:rPr>
        <w:t>.</w:t>
      </w:r>
    </w:p>
    <w:p w:rsidR="00EF1AD1" w:rsidRDefault="00EF1AD1" w:rsidP="009C4F9F">
      <w:pPr>
        <w:pStyle w:val="libNormal"/>
        <w:rPr>
          <w:rtl/>
        </w:rPr>
      </w:pPr>
      <w:r>
        <w:rPr>
          <w:rFonts w:hint="cs"/>
          <w:rtl/>
        </w:rPr>
        <w:t xml:space="preserve">وكان الحسين </w:t>
      </w:r>
      <w:r w:rsidR="001A3AF7" w:rsidRPr="001A3AF7">
        <w:rPr>
          <w:rStyle w:val="libAlaemChar"/>
          <w:rFonts w:hint="cs"/>
          <w:rtl/>
        </w:rPr>
        <w:t>عليه‌السلام</w:t>
      </w:r>
      <w:r>
        <w:rPr>
          <w:rFonts w:hint="cs"/>
          <w:rtl/>
        </w:rPr>
        <w:t xml:space="preserve"> يعرف ذلك في نفوسهم</w:t>
      </w:r>
      <w:r w:rsidR="00AD64BA">
        <w:rPr>
          <w:rFonts w:hint="cs"/>
          <w:rtl/>
        </w:rPr>
        <w:t>،</w:t>
      </w:r>
      <w:r>
        <w:rPr>
          <w:rFonts w:hint="cs"/>
          <w:rtl/>
        </w:rPr>
        <w:t xml:space="preserve"> فلمّا تجلّى غدر أهل العراق وظهر انقلابهم</w:t>
      </w:r>
      <w:r w:rsidR="00AD64BA">
        <w:rPr>
          <w:rFonts w:hint="cs"/>
          <w:rtl/>
        </w:rPr>
        <w:t>،</w:t>
      </w:r>
      <w:r>
        <w:rPr>
          <w:rFonts w:hint="cs"/>
          <w:rtl/>
        </w:rPr>
        <w:t xml:space="preserve"> ولمْ يبقَ هناك أمل في انتصاره بهم على الأعداء</w:t>
      </w:r>
      <w:r w:rsidR="00AD64BA">
        <w:rPr>
          <w:rFonts w:hint="cs"/>
          <w:rtl/>
        </w:rPr>
        <w:t>،</w:t>
      </w:r>
      <w:r>
        <w:rPr>
          <w:rFonts w:hint="cs"/>
          <w:rtl/>
        </w:rPr>
        <w:t xml:space="preserve"> بل أصبحوا هم من الأعداء والمحاربين له</w:t>
      </w:r>
      <w:r w:rsidR="00AD64BA">
        <w:rPr>
          <w:rFonts w:hint="cs"/>
          <w:rtl/>
        </w:rPr>
        <w:t>؛</w:t>
      </w:r>
      <w:r>
        <w:rPr>
          <w:rFonts w:hint="cs"/>
          <w:rtl/>
        </w:rPr>
        <w:t xml:space="preserve"> وذلك بقتلهم سفيره مسلم بن عقيل </w:t>
      </w:r>
      <w:r w:rsidR="001A3AF7" w:rsidRPr="001A3AF7">
        <w:rPr>
          <w:rStyle w:val="libAlaemChar"/>
          <w:rFonts w:hint="cs"/>
          <w:rtl/>
        </w:rPr>
        <w:t>عليه‌السلام</w:t>
      </w:r>
      <w:r w:rsidR="00AD64BA">
        <w:rPr>
          <w:rFonts w:hint="cs"/>
          <w:rtl/>
        </w:rPr>
        <w:t>،</w:t>
      </w:r>
      <w:r>
        <w:rPr>
          <w:rFonts w:hint="cs"/>
          <w:rtl/>
        </w:rPr>
        <w:t xml:space="preserve"> وقتل رسوليه عبد الله بن يقطر وقيس بن مسهر الصيداوي (رحمهما الله تعالى)</w:t>
      </w:r>
      <w:r w:rsidR="00AD64BA">
        <w:rPr>
          <w:rFonts w:hint="cs"/>
          <w:rtl/>
        </w:rPr>
        <w:t>،</w:t>
      </w:r>
      <w:r>
        <w:rPr>
          <w:rFonts w:hint="cs"/>
          <w:rtl/>
        </w:rPr>
        <w:t xml:space="preserve"> عند ذلك تغيّر مجرى الثورة السابق وتحوّلت من حرب هجومية متكافئة</w:t>
      </w:r>
      <w:r w:rsidR="00AD64BA">
        <w:rPr>
          <w:rFonts w:hint="cs"/>
          <w:rtl/>
        </w:rPr>
        <w:t>،</w:t>
      </w:r>
      <w:r>
        <w:rPr>
          <w:rFonts w:hint="cs"/>
          <w:rtl/>
        </w:rPr>
        <w:t xml:space="preserve"> وجهاد منظم مفروض حسب المقاييس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الشرعية إلى حرب فدائية استشهادية ليس فيها أمل في الانتصار العسكري</w:t>
      </w:r>
      <w:r w:rsidR="00AD64BA">
        <w:rPr>
          <w:rFonts w:hint="cs"/>
          <w:rtl/>
        </w:rPr>
        <w:t>،</w:t>
      </w:r>
      <w:r>
        <w:rPr>
          <w:rFonts w:hint="cs"/>
          <w:rtl/>
        </w:rPr>
        <w:t xml:space="preserve"> وإنّما المقصود منها التضحية والشهادة</w:t>
      </w:r>
      <w:r w:rsidR="00AD64BA">
        <w:rPr>
          <w:rFonts w:hint="cs"/>
          <w:rtl/>
        </w:rPr>
        <w:t>؛</w:t>
      </w:r>
      <w:r>
        <w:rPr>
          <w:rFonts w:hint="cs"/>
          <w:rtl/>
        </w:rPr>
        <w:t xml:space="preserve"> لغرض التوعية وتنبيه الرأي العام</w:t>
      </w:r>
      <w:r w:rsidR="00AD64BA">
        <w:rPr>
          <w:rFonts w:hint="cs"/>
          <w:rtl/>
        </w:rPr>
        <w:t>،</w:t>
      </w:r>
      <w:r>
        <w:rPr>
          <w:rFonts w:hint="cs"/>
          <w:rtl/>
        </w:rPr>
        <w:t xml:space="preserve"> ولفت الأنظار إلى حقيقة الحكم القائم وواقع الزمرة الحاكمة</w:t>
      </w:r>
      <w:r w:rsidR="00AD64BA">
        <w:rPr>
          <w:rFonts w:hint="cs"/>
          <w:rtl/>
        </w:rPr>
        <w:t>،</w:t>
      </w:r>
      <w:r>
        <w:rPr>
          <w:rFonts w:hint="cs"/>
          <w:rtl/>
        </w:rPr>
        <w:t xml:space="preserve"> وعزلهم عن الاُمّة المسلمة فيحبط بذلك مؤامراتهم العدوانية ضد الإسلام ومصلحة المسلمين</w:t>
      </w:r>
      <w:r w:rsidR="00AD64BA">
        <w:rPr>
          <w:rFonts w:hint="cs"/>
          <w:rtl/>
        </w:rPr>
        <w:t>.</w:t>
      </w:r>
      <w:r>
        <w:rPr>
          <w:rFonts w:hint="cs"/>
          <w:rtl/>
        </w:rPr>
        <w:t xml:space="preserve"> </w:t>
      </w:r>
    </w:p>
    <w:p w:rsidR="00EF1AD1" w:rsidRDefault="00EF1AD1" w:rsidP="009C4F9F">
      <w:pPr>
        <w:pStyle w:val="libNormal"/>
        <w:rPr>
          <w:rtl/>
        </w:rPr>
      </w:pPr>
      <w:r>
        <w:rPr>
          <w:rFonts w:hint="cs"/>
          <w:rtl/>
        </w:rPr>
        <w:t>قال العقاد</w:t>
      </w:r>
      <w:r w:rsidR="00AD64BA">
        <w:rPr>
          <w:rFonts w:hint="cs"/>
          <w:rtl/>
        </w:rPr>
        <w:t>:</w:t>
      </w:r>
      <w:r>
        <w:rPr>
          <w:rFonts w:hint="cs"/>
          <w:rtl/>
        </w:rPr>
        <w:t xml:space="preserve"> وعلى هذا النحو تكون حركة الحسين </w:t>
      </w:r>
      <w:r w:rsidR="001A3AF7" w:rsidRPr="001A3AF7">
        <w:rPr>
          <w:rStyle w:val="libAlaemChar"/>
          <w:rFonts w:hint="cs"/>
          <w:rtl/>
        </w:rPr>
        <w:t>عليه‌السلام</w:t>
      </w:r>
      <w:r>
        <w:rPr>
          <w:rFonts w:hint="cs"/>
          <w:rtl/>
        </w:rPr>
        <w:t xml:space="preserve"> قد سلكت طريقها الذي لا بدّ لها أن تسلكه</w:t>
      </w:r>
      <w:r w:rsidR="00AD64BA">
        <w:rPr>
          <w:rFonts w:hint="cs"/>
          <w:rtl/>
        </w:rPr>
        <w:t>،</w:t>
      </w:r>
      <w:r>
        <w:rPr>
          <w:rFonts w:hint="cs"/>
          <w:rtl/>
        </w:rPr>
        <w:t xml:space="preserve"> وما كان لها قطّ من مسلك سواه</w:t>
      </w:r>
      <w:r w:rsidR="00AD64BA">
        <w:rPr>
          <w:rFonts w:hint="cs"/>
          <w:rtl/>
        </w:rPr>
        <w:t>؛</w:t>
      </w:r>
      <w:r>
        <w:rPr>
          <w:rFonts w:hint="cs"/>
          <w:rtl/>
        </w:rPr>
        <w:t xml:space="preserve"> حيث وصل الأمر إلى حدٍّ لا يعالج بغير الاستشهاد</w:t>
      </w:r>
      <w:r w:rsidRPr="00E42F11">
        <w:rPr>
          <w:rStyle w:val="libFootnotenumChar"/>
          <w:rFonts w:hint="cs"/>
          <w:rtl/>
        </w:rPr>
        <w:t>(1)</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لذا فقد كره الحسين </w:t>
      </w:r>
      <w:r w:rsidR="001A3AF7" w:rsidRPr="001A3AF7">
        <w:rPr>
          <w:rStyle w:val="libAlaemChar"/>
          <w:rFonts w:hint="cs"/>
          <w:rtl/>
        </w:rPr>
        <w:t>عليه‌السلام</w:t>
      </w:r>
      <w:r>
        <w:rPr>
          <w:rFonts w:hint="cs"/>
          <w:rtl/>
        </w:rPr>
        <w:t xml:space="preserve"> أنْ يترك أتباعه غافلين عن هذا التطوّر</w:t>
      </w:r>
      <w:r w:rsidR="00AD64BA">
        <w:rPr>
          <w:rFonts w:hint="cs"/>
          <w:rtl/>
        </w:rPr>
        <w:t>،</w:t>
      </w:r>
      <w:r>
        <w:rPr>
          <w:rFonts w:hint="cs"/>
          <w:rtl/>
        </w:rPr>
        <w:t xml:space="preserve"> وجاهلين لهذا التحوّل المصيري الهام</w:t>
      </w:r>
      <w:r w:rsidR="00AD64BA">
        <w:rPr>
          <w:rFonts w:hint="cs"/>
          <w:rtl/>
        </w:rPr>
        <w:t>؛</w:t>
      </w:r>
      <w:r>
        <w:rPr>
          <w:rFonts w:hint="cs"/>
          <w:rtl/>
        </w:rPr>
        <w:t xml:space="preserve"> خوف أنْ يُباغتوا بالمصير الذي لا يرغبون فيه فيسلّموه عند الوثبة</w:t>
      </w:r>
      <w:r w:rsidR="00AD64BA">
        <w:rPr>
          <w:rFonts w:hint="cs"/>
          <w:rtl/>
        </w:rPr>
        <w:t>،</w:t>
      </w:r>
      <w:r>
        <w:rPr>
          <w:rFonts w:hint="cs"/>
          <w:rtl/>
        </w:rPr>
        <w:t xml:space="preserve"> ويُهزمون من الميدان عند اللقاء</w:t>
      </w:r>
      <w:r w:rsidR="00AD64BA">
        <w:rPr>
          <w:rFonts w:hint="cs"/>
          <w:rtl/>
        </w:rPr>
        <w:t>،</w:t>
      </w:r>
      <w:r>
        <w:rPr>
          <w:rFonts w:hint="cs"/>
          <w:rtl/>
        </w:rPr>
        <w:t xml:space="preserve"> ويتفرّقون عنه ساعة بدء المعركة</w:t>
      </w:r>
      <w:r w:rsidR="00AD64BA">
        <w:rPr>
          <w:rFonts w:hint="cs"/>
          <w:rtl/>
        </w:rPr>
        <w:t>،</w:t>
      </w:r>
      <w:r>
        <w:rPr>
          <w:rFonts w:hint="cs"/>
          <w:rtl/>
        </w:rPr>
        <w:t xml:space="preserve"> وفي ذلك وهن كبير يصيب معنوية القائد</w:t>
      </w:r>
      <w:r w:rsidR="00AD64BA">
        <w:rPr>
          <w:rFonts w:hint="cs"/>
          <w:rtl/>
        </w:rPr>
        <w:t>،</w:t>
      </w:r>
      <w:r>
        <w:rPr>
          <w:rFonts w:hint="cs"/>
          <w:rtl/>
        </w:rPr>
        <w:t xml:space="preserve"> ويضعف مقاومة المخلصين من أصحابه</w:t>
      </w:r>
      <w:r w:rsidR="00AD64BA">
        <w:rPr>
          <w:rFonts w:hint="cs"/>
          <w:rtl/>
        </w:rPr>
        <w:t>.</w:t>
      </w:r>
      <w:r>
        <w:rPr>
          <w:rFonts w:hint="cs"/>
          <w:rtl/>
        </w:rPr>
        <w:t xml:space="preserve"> وإنّ تلك الإجازة لهم بالانصراف إذا شاؤوا كانت من الحسين </w:t>
      </w:r>
      <w:r w:rsidR="001A3AF7" w:rsidRPr="001A3AF7">
        <w:rPr>
          <w:rStyle w:val="libAlaemChar"/>
          <w:rFonts w:hint="cs"/>
          <w:rtl/>
        </w:rPr>
        <w:t>عليه‌السلام</w:t>
      </w:r>
      <w:r>
        <w:rPr>
          <w:rFonts w:hint="cs"/>
          <w:rtl/>
        </w:rPr>
        <w:t xml:space="preserve"> بالنسبة لهم</w:t>
      </w:r>
      <w:r w:rsidR="00AD64BA">
        <w:rPr>
          <w:rFonts w:hint="cs"/>
          <w:rtl/>
        </w:rPr>
        <w:t>:</w:t>
      </w:r>
    </w:p>
    <w:p w:rsidR="00EF1AD1" w:rsidRDefault="00EF1AD1" w:rsidP="009C4F9F">
      <w:pPr>
        <w:pStyle w:val="libNormal"/>
        <w:rPr>
          <w:rtl/>
        </w:rPr>
      </w:pPr>
      <w:r w:rsidRPr="009C4F9F">
        <w:rPr>
          <w:rStyle w:val="libBold2Char"/>
          <w:rFonts w:hint="cs"/>
          <w:rtl/>
        </w:rPr>
        <w:t>أولاً</w:t>
      </w:r>
      <w:r w:rsidR="00AD64BA">
        <w:rPr>
          <w:rStyle w:val="libBold2Char"/>
          <w:rFonts w:hint="cs"/>
          <w:rtl/>
        </w:rPr>
        <w:t>:</w:t>
      </w:r>
      <w:r>
        <w:rPr>
          <w:rFonts w:hint="cs"/>
          <w:rtl/>
        </w:rPr>
        <w:t xml:space="preserve"> للاختيار والامتحان</w:t>
      </w:r>
      <w:r w:rsidR="00AD64BA">
        <w:rPr>
          <w:rFonts w:hint="cs"/>
          <w:rtl/>
        </w:rPr>
        <w:t>.</w:t>
      </w:r>
      <w:r>
        <w:rPr>
          <w:rFonts w:hint="cs"/>
          <w:rtl/>
        </w:rPr>
        <w:t xml:space="preserve"> </w:t>
      </w:r>
    </w:p>
    <w:p w:rsidR="00EF1AD1" w:rsidRDefault="00EF1AD1" w:rsidP="009C4F9F">
      <w:pPr>
        <w:pStyle w:val="libNormal"/>
        <w:rPr>
          <w:rtl/>
        </w:rPr>
      </w:pPr>
      <w:r w:rsidRPr="009C4F9F">
        <w:rPr>
          <w:rStyle w:val="libBold2Char"/>
          <w:rFonts w:hint="cs"/>
          <w:rtl/>
        </w:rPr>
        <w:t>ثانياً</w:t>
      </w:r>
      <w:r w:rsidR="00AD64BA">
        <w:rPr>
          <w:rStyle w:val="libBold2Char"/>
          <w:rFonts w:hint="cs"/>
          <w:rtl/>
        </w:rPr>
        <w:t>:</w:t>
      </w:r>
      <w:r>
        <w:rPr>
          <w:rFonts w:hint="cs"/>
          <w:rtl/>
        </w:rPr>
        <w:t xml:space="preserve"> بمثابة مخض وغربلة</w:t>
      </w:r>
      <w:r w:rsidR="00AD64BA">
        <w:rPr>
          <w:rFonts w:hint="cs"/>
          <w:rtl/>
        </w:rPr>
        <w:t>،</w:t>
      </w:r>
      <w:r>
        <w:rPr>
          <w:rFonts w:hint="cs"/>
          <w:rtl/>
        </w:rPr>
        <w:t xml:space="preserve"> فاستخرج الزبدة منهم وهم نيف وسبعون رجلاً</w:t>
      </w:r>
      <w:r w:rsidR="00AD64BA">
        <w:rPr>
          <w:rFonts w:hint="cs"/>
          <w:rtl/>
        </w:rPr>
        <w:t>،</w:t>
      </w:r>
      <w:r>
        <w:rPr>
          <w:rFonts w:hint="cs"/>
          <w:rtl/>
        </w:rPr>
        <w:t xml:space="preserve"> وقد بلغوا إلى ليلة عاشوراء إلى ما يقارب الثلاثمئة رجل</w:t>
      </w:r>
      <w:r w:rsidR="00AD64BA">
        <w:rPr>
          <w:rFonts w:hint="cs"/>
          <w:rtl/>
        </w:rPr>
        <w:t>،</w:t>
      </w:r>
      <w:r>
        <w:rPr>
          <w:rFonts w:hint="cs"/>
          <w:rtl/>
        </w:rPr>
        <w:t xml:space="preserve"> كلّ منهم فدائي مخلص للحسين </w:t>
      </w:r>
      <w:r w:rsidR="001A3AF7" w:rsidRPr="001A3AF7">
        <w:rPr>
          <w:rStyle w:val="libAlaemChar"/>
          <w:rFonts w:hint="cs"/>
          <w:rtl/>
        </w:rPr>
        <w:t>عليه‌السلام</w:t>
      </w:r>
      <w:r>
        <w:rPr>
          <w:rFonts w:hint="cs"/>
          <w:rtl/>
        </w:rPr>
        <w:t xml:space="preserve"> بايعوه على الموت</w:t>
      </w:r>
      <w:r w:rsidR="00AD64BA">
        <w:rPr>
          <w:rFonts w:hint="cs"/>
          <w:rtl/>
        </w:rPr>
        <w:t>،</w:t>
      </w:r>
      <w:r>
        <w:rPr>
          <w:rFonts w:hint="cs"/>
          <w:rtl/>
        </w:rPr>
        <w:t xml:space="preserve"> واختاروا الشهادة على الحياة</w:t>
      </w:r>
      <w:r w:rsidR="00AD64BA">
        <w:rPr>
          <w:rFonts w:hint="cs"/>
          <w:rtl/>
        </w:rPr>
        <w:t>،</w:t>
      </w:r>
      <w:r>
        <w:rPr>
          <w:rFonts w:hint="cs"/>
          <w:rtl/>
        </w:rPr>
        <w:t xml:space="preserve"> والقتل على البقاء في الدنيا</w:t>
      </w:r>
      <w:r w:rsidR="00AD64BA">
        <w:rPr>
          <w:rFonts w:hint="cs"/>
          <w:rtl/>
        </w:rPr>
        <w:t>.</w:t>
      </w:r>
    </w:p>
    <w:p w:rsidR="00EF1AD1" w:rsidRDefault="00EF1AD1" w:rsidP="009C4F9F">
      <w:pPr>
        <w:pStyle w:val="libNormal"/>
        <w:rPr>
          <w:rtl/>
        </w:rPr>
      </w:pPr>
      <w:r>
        <w:rPr>
          <w:rFonts w:hint="cs"/>
          <w:rtl/>
        </w:rPr>
        <w:t>ولقد اختبرهم مراراً فما وجد فيهم إلاّ الأشوس الأقعس</w:t>
      </w:r>
      <w:r w:rsidR="00AD64BA">
        <w:rPr>
          <w:rFonts w:hint="cs"/>
          <w:rtl/>
        </w:rPr>
        <w:t>،</w:t>
      </w:r>
      <w:r>
        <w:rPr>
          <w:rFonts w:hint="cs"/>
          <w:rtl/>
        </w:rPr>
        <w:t xml:space="preserve"> يستأنسون بالمنيّة دونه استئناس الطفل بلبن اُمّه</w:t>
      </w:r>
      <w:r w:rsidR="00AD64BA">
        <w:rPr>
          <w:rFonts w:hint="cs"/>
          <w:rtl/>
        </w:rPr>
        <w:t>،</w:t>
      </w:r>
      <w:r>
        <w:rPr>
          <w:rFonts w:hint="cs"/>
          <w:rtl/>
        </w:rPr>
        <w:t xml:space="preserve"> حسب شهادة الحسين </w:t>
      </w:r>
      <w:r w:rsidR="001A3AF7" w:rsidRPr="001A3AF7">
        <w:rPr>
          <w:rStyle w:val="libAlaemChar"/>
          <w:rFonts w:hint="cs"/>
          <w:rtl/>
        </w:rPr>
        <w:t>عليه‌السلام</w:t>
      </w:r>
      <w:r>
        <w:rPr>
          <w:rFonts w:hint="cs"/>
          <w:rtl/>
        </w:rPr>
        <w:t xml:space="preserve"> في حقّهم</w:t>
      </w:r>
      <w:r w:rsidR="00AD64BA">
        <w:rPr>
          <w:rFonts w:hint="cs"/>
          <w:rtl/>
        </w:rPr>
        <w:t>.</w:t>
      </w:r>
      <w:r>
        <w:rPr>
          <w:rFonts w:hint="cs"/>
          <w:rtl/>
        </w:rPr>
        <w:t xml:space="preserve"> قالوا له في بعض تلك الاختبارات</w:t>
      </w:r>
      <w:r w:rsidR="00AD64BA">
        <w:rPr>
          <w:rFonts w:hint="cs"/>
          <w:rtl/>
        </w:rPr>
        <w:t>:</w:t>
      </w:r>
      <w:r>
        <w:rPr>
          <w:rFonts w:hint="cs"/>
          <w:rtl/>
        </w:rPr>
        <w:t xml:space="preserve"> يا سيدنا</w:t>
      </w:r>
      <w:r w:rsidR="00AD64BA">
        <w:rPr>
          <w:rFonts w:hint="cs"/>
          <w:rtl/>
        </w:rPr>
        <w:t>،</w:t>
      </w:r>
      <w:r>
        <w:rPr>
          <w:rFonts w:hint="cs"/>
          <w:rtl/>
        </w:rPr>
        <w:t xml:space="preserve"> لو كانت الدنيا لنا باقية وكنّا فيها مخلّدين</w:t>
      </w:r>
      <w:r w:rsidR="00AD64BA">
        <w:rPr>
          <w:rFonts w:hint="cs"/>
          <w:rtl/>
        </w:rPr>
        <w:t>،</w:t>
      </w:r>
      <w:r>
        <w:rPr>
          <w:rFonts w:hint="cs"/>
          <w:rtl/>
        </w:rPr>
        <w:t xml:space="preserve"> لآثرنا النهوض معك على الإقامة فيها</w:t>
      </w:r>
      <w:r w:rsidR="00AD64BA">
        <w:rPr>
          <w:rFonts w:hint="cs"/>
          <w:rtl/>
        </w:rPr>
        <w:t>.</w:t>
      </w:r>
      <w:r>
        <w:rPr>
          <w:rFonts w:hint="cs"/>
          <w:rtl/>
        </w:rPr>
        <w:t xml:space="preserve"> فقال لهم الحسين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اعلموا أنّكم كلّكم تُقتلون</w:t>
      </w:r>
      <w:r w:rsidR="00AD64BA">
        <w:rPr>
          <w:rFonts w:hint="cs"/>
          <w:rtl/>
        </w:rPr>
        <w:t>،</w:t>
      </w:r>
      <w:r w:rsidRPr="009C4F9F">
        <w:rPr>
          <w:rFonts w:hint="cs"/>
          <w:rtl/>
        </w:rPr>
        <w:t xml:space="preserve"> ولا يفلت منكم أحد</w:t>
      </w:r>
      <w:r w:rsidR="001A3AF7">
        <w:rPr>
          <w:rFonts w:hint="cs"/>
          <w:rtl/>
        </w:rPr>
        <w:t>»</w:t>
      </w:r>
      <w:r w:rsidR="00AD64BA">
        <w:rPr>
          <w:rFonts w:hint="cs"/>
          <w:rtl/>
        </w:rPr>
        <w:t>.</w:t>
      </w:r>
      <w:r>
        <w:rPr>
          <w:rFonts w:hint="cs"/>
          <w:rtl/>
        </w:rPr>
        <w:t xml:space="preserve"> فقالوا</w:t>
      </w:r>
      <w:r w:rsidR="00AD64BA">
        <w:rPr>
          <w:rFonts w:hint="cs"/>
          <w:rtl/>
        </w:rPr>
        <w:t>:</w:t>
      </w:r>
      <w:r>
        <w:rPr>
          <w:rFonts w:hint="cs"/>
          <w:rtl/>
        </w:rPr>
        <w:t xml:space="preserve"> الحمد لله الذي مَنّ علينا بشرف القتل معك</w:t>
      </w:r>
      <w:r w:rsidR="00AD64BA">
        <w:rPr>
          <w:rFonts w:hint="cs"/>
          <w:rtl/>
        </w:rPr>
        <w:t>،</w:t>
      </w:r>
      <w:r>
        <w:rPr>
          <w:rFonts w:hint="cs"/>
          <w:rtl/>
        </w:rPr>
        <w:t xml:space="preserve"> ولا أرانا الله العيش بعدك أبداً</w:t>
      </w:r>
      <w:r w:rsidR="00AD64BA">
        <w:rPr>
          <w:rFonts w:hint="cs"/>
          <w:rtl/>
        </w:rPr>
        <w:t>.</w:t>
      </w:r>
    </w:p>
    <w:p w:rsidR="00AD64BA" w:rsidRDefault="00EF1AD1" w:rsidP="009C4F9F">
      <w:pPr>
        <w:pStyle w:val="libNormal"/>
        <w:rPr>
          <w:rtl/>
        </w:rPr>
      </w:pPr>
      <w:r>
        <w:rPr>
          <w:rFonts w:hint="cs"/>
          <w:rtl/>
        </w:rPr>
        <w:t xml:space="preserve">وقال له مسلم بن عوسجة الأسدي </w:t>
      </w:r>
      <w:r w:rsidR="001A3AF7" w:rsidRPr="001A3AF7">
        <w:rPr>
          <w:rStyle w:val="libAlaemChar"/>
          <w:rFonts w:hint="cs"/>
          <w:rtl/>
        </w:rPr>
        <w:t>رحمه‌الله</w:t>
      </w:r>
      <w:r w:rsidR="00AD64BA">
        <w:rPr>
          <w:rFonts w:hint="cs"/>
          <w:rtl/>
        </w:rPr>
        <w:t>:</w:t>
      </w:r>
      <w:r>
        <w:rPr>
          <w:rFonts w:hint="cs"/>
          <w:rtl/>
        </w:rPr>
        <w:t xml:space="preserve"> أنحن نتخلّى عنك</w:t>
      </w:r>
      <w:r w:rsidR="00AD64BA">
        <w:rPr>
          <w:rFonts w:hint="cs"/>
          <w:rtl/>
        </w:rPr>
        <w:t>؟</w:t>
      </w:r>
      <w:r>
        <w:rPr>
          <w:rFonts w:hint="cs"/>
          <w:rtl/>
        </w:rPr>
        <w:t>! وبماذا نعتذر إلى الله في أداء حقّك</w:t>
      </w:r>
      <w:r w:rsidR="00AD64BA">
        <w:rPr>
          <w:rFonts w:hint="cs"/>
          <w:rtl/>
        </w:rPr>
        <w:t>؟</w:t>
      </w:r>
      <w:r>
        <w:rPr>
          <w:rFonts w:hint="cs"/>
          <w:rtl/>
        </w:rPr>
        <w:t>! أما والله</w:t>
      </w:r>
      <w:r w:rsidR="00AD64BA">
        <w:rPr>
          <w:rFonts w:hint="cs"/>
          <w:rtl/>
        </w:rPr>
        <w:t>،</w:t>
      </w:r>
      <w:r>
        <w:rPr>
          <w:rFonts w:hint="cs"/>
          <w:rtl/>
        </w:rPr>
        <w:t xml:space="preserve"> لا اُفارقك حتّى أطعن في صدورهم برمحي</w:t>
      </w:r>
      <w:r w:rsidR="00AD64BA">
        <w:rPr>
          <w:rFonts w:hint="cs"/>
          <w:rtl/>
        </w:rPr>
        <w:t>،</w:t>
      </w:r>
      <w:r>
        <w:rPr>
          <w:rFonts w:hint="cs"/>
          <w:rtl/>
        </w:rPr>
        <w:t xml:space="preserve"> وأضرب بسيفي ما ثبت قائمة بيدي</w:t>
      </w:r>
      <w:r w:rsidR="00AD64BA">
        <w:rPr>
          <w:rFonts w:hint="cs"/>
          <w:rtl/>
        </w:rPr>
        <w:t>.</w:t>
      </w:r>
      <w:r>
        <w:rPr>
          <w:rFonts w:hint="cs"/>
          <w:rtl/>
        </w:rPr>
        <w:t xml:space="preserve"> ولو لمْ يكن معي سلاح أقاتلهم به لقذفتهم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أبو الشهداء الحسين بن علي / 193</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بالحجارة حتّى أموت معك</w:t>
      </w:r>
      <w:r w:rsidR="00AD64BA">
        <w:rPr>
          <w:rFonts w:hint="cs"/>
          <w:rtl/>
        </w:rPr>
        <w:t>.</w:t>
      </w:r>
      <w:r>
        <w:rPr>
          <w:rFonts w:hint="cs"/>
          <w:rtl/>
        </w:rPr>
        <w:t xml:space="preserve"> </w:t>
      </w:r>
    </w:p>
    <w:p w:rsidR="00EF1AD1" w:rsidRDefault="00EF1AD1" w:rsidP="009C4F9F">
      <w:pPr>
        <w:pStyle w:val="libNormal"/>
        <w:rPr>
          <w:rtl/>
        </w:rPr>
      </w:pPr>
      <w:r>
        <w:rPr>
          <w:rFonts w:hint="cs"/>
          <w:rtl/>
        </w:rPr>
        <w:t>وقال له سعيد بن عبد الله الحنفي</w:t>
      </w:r>
      <w:r w:rsidR="00AD64BA">
        <w:rPr>
          <w:rFonts w:hint="cs"/>
          <w:rtl/>
        </w:rPr>
        <w:t>:</w:t>
      </w:r>
      <w:r>
        <w:rPr>
          <w:rFonts w:hint="cs"/>
          <w:rtl/>
        </w:rPr>
        <w:t xml:space="preserve"> والله</w:t>
      </w:r>
      <w:r w:rsidR="00AD64BA">
        <w:rPr>
          <w:rFonts w:hint="cs"/>
          <w:rtl/>
        </w:rPr>
        <w:t>،</w:t>
      </w:r>
      <w:r>
        <w:rPr>
          <w:rFonts w:hint="cs"/>
          <w:rtl/>
        </w:rPr>
        <w:t xml:space="preserve"> لا نخلّيك حتّى يعلم الله أنّا قد حفظنا غيبة رسوله فيك</w:t>
      </w:r>
      <w:r w:rsidR="00AD64BA">
        <w:rPr>
          <w:rFonts w:hint="cs"/>
          <w:rtl/>
        </w:rPr>
        <w:t>.</w:t>
      </w:r>
      <w:r>
        <w:rPr>
          <w:rFonts w:hint="cs"/>
          <w:rtl/>
        </w:rPr>
        <w:t xml:space="preserve"> أما والله</w:t>
      </w:r>
      <w:r w:rsidR="00AD64BA">
        <w:rPr>
          <w:rFonts w:hint="cs"/>
          <w:rtl/>
        </w:rPr>
        <w:t>،</w:t>
      </w:r>
      <w:r>
        <w:rPr>
          <w:rFonts w:hint="cs"/>
          <w:rtl/>
        </w:rPr>
        <w:t xml:space="preserve"> لو علمت أنّي اُقتل ثمّ أحيا</w:t>
      </w:r>
      <w:r w:rsidR="00AD64BA">
        <w:rPr>
          <w:rFonts w:hint="cs"/>
          <w:rtl/>
        </w:rPr>
        <w:t>،</w:t>
      </w:r>
      <w:r>
        <w:rPr>
          <w:rFonts w:hint="cs"/>
          <w:rtl/>
        </w:rPr>
        <w:t xml:space="preserve"> ثمّ اُحرق حياً ثمّ أُذرى</w:t>
      </w:r>
      <w:r w:rsidR="00AD64BA">
        <w:rPr>
          <w:rFonts w:hint="cs"/>
          <w:rtl/>
        </w:rPr>
        <w:t>،</w:t>
      </w:r>
      <w:r>
        <w:rPr>
          <w:rFonts w:hint="cs"/>
          <w:rtl/>
        </w:rPr>
        <w:t xml:space="preserve"> ويُفعل بي ذلك سبعين مرّة لما فارقتك حتّى ألقى حمامي دونك</w:t>
      </w:r>
      <w:r w:rsidR="00AD64BA">
        <w:rPr>
          <w:rFonts w:hint="cs"/>
          <w:rtl/>
        </w:rPr>
        <w:t>.</w:t>
      </w:r>
      <w:r>
        <w:rPr>
          <w:rFonts w:hint="cs"/>
          <w:rtl/>
        </w:rPr>
        <w:t xml:space="preserve"> وكيف لا أفعل ذلك وإنّما هي قتلة واحدة</w:t>
      </w:r>
      <w:r w:rsidR="00AD64BA">
        <w:rPr>
          <w:rFonts w:hint="cs"/>
          <w:rtl/>
        </w:rPr>
        <w:t>،</w:t>
      </w:r>
      <w:r>
        <w:rPr>
          <w:rFonts w:hint="cs"/>
          <w:rtl/>
        </w:rPr>
        <w:t xml:space="preserve"> ثمّ هي الكرامة التي لا انقضاء لها أبداً</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وقال له زهير بن القين البجلي </w:t>
      </w:r>
      <w:r w:rsidR="001A3AF7" w:rsidRPr="001A3AF7">
        <w:rPr>
          <w:rStyle w:val="libAlaemChar"/>
          <w:rFonts w:hint="cs"/>
          <w:rtl/>
        </w:rPr>
        <w:t>رحمه‌الله</w:t>
      </w:r>
      <w:r w:rsidR="00AD64BA">
        <w:rPr>
          <w:rFonts w:hint="cs"/>
          <w:rtl/>
        </w:rPr>
        <w:t>:</w:t>
      </w:r>
      <w:r>
        <w:rPr>
          <w:rFonts w:hint="cs"/>
          <w:rtl/>
        </w:rPr>
        <w:t xml:space="preserve"> والله</w:t>
      </w:r>
      <w:r w:rsidR="00AD64BA">
        <w:rPr>
          <w:rFonts w:hint="cs"/>
          <w:rtl/>
        </w:rPr>
        <w:t>،</w:t>
      </w:r>
      <w:r>
        <w:rPr>
          <w:rFonts w:hint="cs"/>
          <w:rtl/>
        </w:rPr>
        <w:t xml:space="preserve"> لوددت أنّي قُتلت ثمّ نُشرت ثمّ قُتلت</w:t>
      </w:r>
      <w:r w:rsidR="00AD64BA">
        <w:rPr>
          <w:rFonts w:hint="cs"/>
          <w:rtl/>
        </w:rPr>
        <w:t>،</w:t>
      </w:r>
      <w:r>
        <w:rPr>
          <w:rFonts w:hint="cs"/>
          <w:rtl/>
        </w:rPr>
        <w:t xml:space="preserve"> حتّى أُقتل كذلك ألف مرّة</w:t>
      </w:r>
      <w:r w:rsidR="00AD64BA">
        <w:rPr>
          <w:rFonts w:hint="cs"/>
          <w:rtl/>
        </w:rPr>
        <w:t>،</w:t>
      </w:r>
      <w:r>
        <w:rPr>
          <w:rFonts w:hint="cs"/>
          <w:rtl/>
        </w:rPr>
        <w:t xml:space="preserve"> وأنّ الله (عزّ وجلّ) يدفع بذلك القتل عن نفسك وعن أنفس هؤلاء الفتيان من أهل بيتك</w:t>
      </w:r>
      <w:r w:rsidR="00AD64BA">
        <w:rPr>
          <w:rFonts w:hint="cs"/>
          <w:rtl/>
        </w:rPr>
        <w:t>.</w:t>
      </w:r>
      <w:r>
        <w:rPr>
          <w:rFonts w:hint="cs"/>
          <w:rtl/>
        </w:rPr>
        <w:t xml:space="preserve"> وهكذا تكلّم الباقون من أصحابه بكلام يشبه بعضه بعضاً</w:t>
      </w:r>
      <w:r w:rsidR="00AD64BA">
        <w:rPr>
          <w:rFonts w:hint="cs"/>
          <w:rtl/>
        </w:rPr>
        <w:t>،</w:t>
      </w:r>
      <w:r>
        <w:rPr>
          <w:rFonts w:hint="cs"/>
          <w:rtl/>
        </w:rPr>
        <w:t xml:space="preserve"> فجزاهم الحسين </w:t>
      </w:r>
      <w:r w:rsidR="001A3AF7" w:rsidRPr="001A3AF7">
        <w:rPr>
          <w:rStyle w:val="libAlaemChar"/>
          <w:rFonts w:hint="cs"/>
          <w:rtl/>
        </w:rPr>
        <w:t>عليه‌السلام</w:t>
      </w:r>
      <w:r>
        <w:rPr>
          <w:rFonts w:hint="cs"/>
          <w:rtl/>
        </w:rPr>
        <w:t xml:space="preserve"> خيراً</w:t>
      </w:r>
      <w:r w:rsidR="00AD64BA">
        <w:rPr>
          <w:rFonts w:hint="cs"/>
          <w:rtl/>
        </w:rPr>
        <w:t>.</w:t>
      </w:r>
      <w:r>
        <w:rPr>
          <w:rFonts w:hint="cs"/>
          <w:rtl/>
        </w:rPr>
        <w:t xml:space="preserve"> </w:t>
      </w:r>
    </w:p>
    <w:p w:rsidR="00EF1AD1" w:rsidRDefault="00EF1AD1" w:rsidP="009C4F9F">
      <w:pPr>
        <w:pStyle w:val="libNormal"/>
        <w:rPr>
          <w:rtl/>
        </w:rPr>
      </w:pPr>
      <w:r>
        <w:rPr>
          <w:rFonts w:hint="cs"/>
          <w:rtl/>
        </w:rPr>
        <w:t>أجل والله</w:t>
      </w:r>
      <w:r w:rsidR="00AD64BA">
        <w:rPr>
          <w:rFonts w:hint="cs"/>
          <w:rtl/>
        </w:rPr>
        <w:t>،</w:t>
      </w:r>
      <w:r>
        <w:rPr>
          <w:rFonts w:hint="cs"/>
          <w:rtl/>
        </w:rPr>
        <w:t xml:space="preserve"> جزاهم الله خيراً</w:t>
      </w:r>
      <w:r w:rsidR="00AD64BA">
        <w:rPr>
          <w:rFonts w:hint="cs"/>
          <w:rtl/>
        </w:rPr>
        <w:t>؛</w:t>
      </w:r>
      <w:r>
        <w:rPr>
          <w:rFonts w:hint="cs"/>
          <w:rtl/>
        </w:rPr>
        <w:t xml:space="preserve"> لقد سجّلوا بموقفهم هذا رقماً قياسياً خالداً</w:t>
      </w:r>
      <w:r w:rsidR="00AD64BA">
        <w:rPr>
          <w:rFonts w:hint="cs"/>
          <w:rtl/>
        </w:rPr>
        <w:t>،</w:t>
      </w:r>
      <w:r>
        <w:rPr>
          <w:rFonts w:hint="cs"/>
          <w:rtl/>
        </w:rPr>
        <w:t xml:space="preserve"> وضربوا أروع مثال للتضحية في سبيل الكرامة وللعمل الفدائي الصحيح</w:t>
      </w:r>
      <w:r w:rsidR="00AD64BA">
        <w:rPr>
          <w:rFonts w:hint="cs"/>
          <w:rtl/>
        </w:rPr>
        <w:t>،</w:t>
      </w:r>
      <w:r>
        <w:rPr>
          <w:rFonts w:hint="cs"/>
          <w:rtl/>
        </w:rPr>
        <w:t xml:space="preserve"> ألا هكذا فليكن العمل الفدائي وإلاّ فلا</w:t>
      </w:r>
      <w:r w:rsidR="00AD64BA">
        <w:rPr>
          <w:rFonts w:hint="cs"/>
          <w:rtl/>
        </w:rPr>
        <w:t>.</w:t>
      </w:r>
    </w:p>
    <w:p w:rsidR="00EF1AD1" w:rsidRDefault="00EF1AD1" w:rsidP="009C4F9F">
      <w:pPr>
        <w:pStyle w:val="libNormal"/>
        <w:rPr>
          <w:rtl/>
        </w:rPr>
      </w:pPr>
      <w:r>
        <w:rPr>
          <w:rFonts w:hint="cs"/>
          <w:rtl/>
        </w:rPr>
        <w:t>فهم قدوة كلّ عمل فدائي مثمر ومخلص</w:t>
      </w:r>
      <w:r w:rsidR="00AD64BA">
        <w:rPr>
          <w:rFonts w:hint="cs"/>
          <w:rtl/>
        </w:rPr>
        <w:t>،</w:t>
      </w:r>
      <w:r>
        <w:rPr>
          <w:rFonts w:hint="cs"/>
          <w:rtl/>
        </w:rPr>
        <w:t xml:space="preserve"> ولا يمكن أن ينجح أي عمل فدائي ما لمْ يكن الحسين </w:t>
      </w:r>
      <w:r w:rsidR="001A3AF7" w:rsidRPr="001A3AF7">
        <w:rPr>
          <w:rStyle w:val="libAlaemChar"/>
          <w:rFonts w:hint="cs"/>
          <w:rtl/>
        </w:rPr>
        <w:t>عليه‌السلام</w:t>
      </w:r>
      <w:r>
        <w:rPr>
          <w:rFonts w:hint="cs"/>
          <w:rtl/>
        </w:rPr>
        <w:t xml:space="preserve"> وأصحابه مثله الأعلى وقدوته المُثلى</w:t>
      </w:r>
      <w:r w:rsidR="00AD64BA">
        <w:rPr>
          <w:rFonts w:hint="cs"/>
          <w:rtl/>
        </w:rPr>
        <w:t>؛</w:t>
      </w:r>
      <w:r>
        <w:rPr>
          <w:rFonts w:hint="cs"/>
          <w:rtl/>
        </w:rPr>
        <w:t xml:space="preserve"> إخلاص للقضية</w:t>
      </w:r>
      <w:r w:rsidR="00AD64BA">
        <w:rPr>
          <w:rFonts w:hint="cs"/>
          <w:rtl/>
        </w:rPr>
        <w:t>،</w:t>
      </w:r>
      <w:r>
        <w:rPr>
          <w:rFonts w:hint="cs"/>
          <w:rtl/>
        </w:rPr>
        <w:t xml:space="preserve"> واستصغار لكلّ غال وعزيز في سبيلها ودون تحقيقها</w:t>
      </w:r>
      <w:r w:rsidR="00AD64BA">
        <w:rPr>
          <w:rFonts w:hint="cs"/>
          <w:rtl/>
        </w:rPr>
        <w:t>.</w:t>
      </w:r>
      <w:r>
        <w:rPr>
          <w:rFonts w:hint="cs"/>
          <w:rtl/>
        </w:rPr>
        <w:t xml:space="preserve"> </w:t>
      </w:r>
    </w:p>
    <w:p w:rsidR="00EF1AD1" w:rsidRDefault="00EF1AD1" w:rsidP="009C4F9F">
      <w:pPr>
        <w:pStyle w:val="libNormal"/>
        <w:rPr>
          <w:rtl/>
        </w:rPr>
      </w:pPr>
      <w:r>
        <w:rPr>
          <w:rFonts w:hint="cs"/>
          <w:rtl/>
        </w:rPr>
        <w:t>ولقد أجاد مَنْ وصفهم بقوله</w:t>
      </w:r>
      <w:r w:rsidR="00AD64BA">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96D88" w:rsidTr="00B96D88">
        <w:trPr>
          <w:trHeight w:val="350"/>
        </w:trPr>
        <w:tc>
          <w:tcPr>
            <w:tcW w:w="3536" w:type="dxa"/>
          </w:tcPr>
          <w:p w:rsidR="00B96D88" w:rsidRDefault="00B96D88" w:rsidP="00B96D88">
            <w:pPr>
              <w:pStyle w:val="libPoem"/>
            </w:pPr>
            <w:r>
              <w:rPr>
                <w:rFonts w:hint="cs"/>
                <w:rtl/>
              </w:rPr>
              <w:t>فساموهم إمّا الحياة بذلةٍ</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أو الموت فاختاروا أعزّ المراتبِ</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بنفسي هُمُ من مستميتين كسّروا</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جفون المواضي في وجوهِ الكتائبِ</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وصالوا على الأعداء أُسداً ضوارياً</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بعوج المواضي لا بعوج المخالبِ</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أُصيبوا ولكن مقبلينَ دماؤهم</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تسيل على الأقدامِ دون العراقبِ</w:t>
            </w:r>
            <w:r w:rsidRPr="00725071">
              <w:rPr>
                <w:rStyle w:val="libPoemTiniChar0"/>
                <w:rtl/>
              </w:rPr>
              <w:br/>
              <w:t> </w:t>
            </w:r>
          </w:p>
        </w:tc>
      </w:tr>
    </w:tbl>
    <w:p w:rsidR="00EF1AD1" w:rsidRDefault="00EF1AD1" w:rsidP="009C4F9F">
      <w:pPr>
        <w:pStyle w:val="libNormal"/>
        <w:rPr>
          <w:rtl/>
        </w:rPr>
      </w:pPr>
      <w:r>
        <w:rPr>
          <w:rFonts w:hint="cs"/>
          <w:rtl/>
        </w:rPr>
        <w:t>وأخيراً نقول</w:t>
      </w:r>
      <w:r w:rsidR="00AD64BA">
        <w:rPr>
          <w:rFonts w:hint="cs"/>
          <w:rtl/>
        </w:rPr>
        <w:t>:</w:t>
      </w:r>
      <w:r>
        <w:rPr>
          <w:rFonts w:hint="cs"/>
          <w:rtl/>
        </w:rPr>
        <w:t xml:space="preserve"> إنّ الحسين </w:t>
      </w:r>
      <w:r w:rsidR="001A3AF7" w:rsidRPr="001A3AF7">
        <w:rPr>
          <w:rStyle w:val="libAlaemChar"/>
          <w:rFonts w:hint="cs"/>
          <w:rtl/>
        </w:rPr>
        <w:t>عليه‌السلام</w:t>
      </w:r>
      <w:r>
        <w:rPr>
          <w:rFonts w:hint="cs"/>
          <w:rtl/>
        </w:rPr>
        <w:t xml:space="preserve"> حافظ على قدسية ثورته ونبل نهضته وشرف تضحيته بذلك العمل</w:t>
      </w:r>
      <w:r w:rsidR="00AD64BA">
        <w:rPr>
          <w:rFonts w:hint="cs"/>
          <w:rtl/>
        </w:rPr>
        <w:t>،</w:t>
      </w:r>
      <w:r>
        <w:rPr>
          <w:rFonts w:hint="cs"/>
          <w:rtl/>
        </w:rPr>
        <w:t xml:space="preserve"> أي بأنْ أبعد عنها الأوباش وأهل الأطماع والانتهازيين</w:t>
      </w:r>
      <w:r w:rsidR="00AD64BA">
        <w:rPr>
          <w:rFonts w:hint="cs"/>
          <w:rtl/>
        </w:rPr>
        <w:t>؛</w:t>
      </w:r>
      <w:r>
        <w:rPr>
          <w:rFonts w:hint="cs"/>
          <w:rtl/>
        </w:rPr>
        <w:t xml:space="preserve"> عملاً بمضمون الآية الكريمة</w:t>
      </w:r>
      <w:r w:rsidR="00AD64BA">
        <w:rPr>
          <w:rFonts w:hint="cs"/>
          <w:rtl/>
        </w:rPr>
        <w:t>:</w:t>
      </w:r>
      <w:r>
        <w:rPr>
          <w:rFonts w:hint="cs"/>
          <w:rtl/>
        </w:rPr>
        <w:t xml:space="preserve"> </w:t>
      </w:r>
      <w:r w:rsidR="00AD64BA" w:rsidRPr="001A3AF7">
        <w:rPr>
          <w:rStyle w:val="libAlaemChar"/>
          <w:rFonts w:hint="cs"/>
          <w:rtl/>
        </w:rPr>
        <w:t>(</w:t>
      </w:r>
      <w:r w:rsidRPr="00E42F11">
        <w:rPr>
          <w:rStyle w:val="libAieChar"/>
          <w:rFonts w:hint="cs"/>
          <w:rtl/>
        </w:rPr>
        <w:t>وَمَا كُنتُ مُتّخِذَ الْمُضِلّينَ عَضُداً</w:t>
      </w:r>
      <w:r w:rsidR="00AD64BA" w:rsidRPr="001A3AF7">
        <w:rPr>
          <w:rStyle w:val="libAlaemChar"/>
          <w:rFonts w:hint="cs"/>
          <w:rtl/>
        </w:rPr>
        <w:t>)</w:t>
      </w:r>
      <w:r w:rsidRPr="00E42F11">
        <w:rPr>
          <w:rStyle w:val="libFootnotenumChar"/>
          <w:rFonts w:hint="cs"/>
          <w:rtl/>
        </w:rPr>
        <w:t>(1)</w:t>
      </w:r>
      <w:r>
        <w:rPr>
          <w:rFonts w:hint="cs"/>
          <w:rtl/>
        </w:rPr>
        <w:t>. وعملاً بالقاعدة المعروفة</w:t>
      </w:r>
      <w:r w:rsidR="00AD64BA">
        <w:rPr>
          <w:rFonts w:hint="cs"/>
          <w:rtl/>
        </w:rPr>
        <w:t>:</w:t>
      </w:r>
      <w:r>
        <w:rPr>
          <w:rFonts w:hint="cs"/>
          <w:rtl/>
        </w:rPr>
        <w:t xml:space="preserve"> فاقد الشيء لا يعطيه</w:t>
      </w:r>
      <w:r w:rsidR="00AD64BA">
        <w:rPr>
          <w:rFonts w:hint="cs"/>
          <w:rtl/>
        </w:rPr>
        <w:t>.</w:t>
      </w:r>
      <w:r>
        <w:rPr>
          <w:rFonts w:hint="cs"/>
          <w:rtl/>
        </w:rPr>
        <w:t xml:space="preserve"> </w:t>
      </w:r>
    </w:p>
    <w:p w:rsidR="00AD64BA" w:rsidRDefault="00EF1AD1" w:rsidP="009C4F9F">
      <w:pPr>
        <w:pStyle w:val="libNormal"/>
        <w:rPr>
          <w:rtl/>
        </w:rPr>
      </w:pPr>
      <w:r>
        <w:rPr>
          <w:rFonts w:hint="cs"/>
          <w:rtl/>
        </w:rPr>
        <w:t>أجل</w:t>
      </w:r>
      <w:r w:rsidR="00AD64BA">
        <w:rPr>
          <w:rFonts w:hint="cs"/>
          <w:rtl/>
        </w:rPr>
        <w:t>،</w:t>
      </w:r>
      <w:r>
        <w:rPr>
          <w:rFonts w:hint="cs"/>
          <w:rtl/>
        </w:rPr>
        <w:t xml:space="preserve"> إنّ شرف كلّ ثورة يتوقّف إلى حدّ كبير على شرف الثائرين وحسن نواياهم وإخلاص نياتهم</w:t>
      </w:r>
      <w:r w:rsidR="00AD64BA">
        <w:rPr>
          <w:rFonts w:hint="cs"/>
          <w:rtl/>
        </w:rPr>
        <w:t>،</w:t>
      </w:r>
      <w:r>
        <w:rPr>
          <w:rFonts w:hint="cs"/>
          <w:rtl/>
        </w:rPr>
        <w:t xml:space="preserve"> ثمّ إنّ الإصلاح لا يأتي على أيدي غير الصالحين</w:t>
      </w:r>
      <w:r w:rsidR="00AD64BA">
        <w:rPr>
          <w:rFonts w:hint="cs"/>
          <w:rtl/>
        </w:rPr>
        <w:t>،</w:t>
      </w:r>
      <w:r>
        <w:rPr>
          <w:rFonts w:hint="cs"/>
          <w:rtl/>
        </w:rPr>
        <w:t xml:space="preserve"> وهذا من أعظم الدروس نفعاً للأجيال في ثورة الحسين </w:t>
      </w:r>
      <w:r w:rsidR="001A3AF7" w:rsidRPr="001A3AF7">
        <w:rPr>
          <w:rStyle w:val="libAlaemChar"/>
          <w:rFonts w:hint="cs"/>
          <w:rtl/>
        </w:rPr>
        <w:t>عليه‌السلام</w:t>
      </w:r>
      <w:r w:rsidR="00AD64BA">
        <w:rPr>
          <w:rFonts w:hint="cs"/>
          <w:rtl/>
        </w:rPr>
        <w:t>.</w:t>
      </w:r>
      <w:r>
        <w:rPr>
          <w:rFonts w:hint="cs"/>
          <w:rtl/>
        </w:rPr>
        <w:t xml:space="preserve">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الكهف / 51</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Heading2Center"/>
        <w:rPr>
          <w:rtl/>
        </w:rPr>
      </w:pPr>
      <w:bookmarkStart w:id="42" w:name="هل_كانت_ثورة_الحسين_(عليه_السّلام)_ناجحة"/>
      <w:bookmarkStart w:id="43" w:name="_Toc436121520"/>
      <w:bookmarkEnd w:id="42"/>
      <w:r>
        <w:rPr>
          <w:rFonts w:hint="cs"/>
          <w:rtl/>
        </w:rPr>
        <w:lastRenderedPageBreak/>
        <w:t xml:space="preserve">هل كانت ثورة الحسين </w:t>
      </w:r>
      <w:r w:rsidR="001A3AF7" w:rsidRPr="001A3AF7">
        <w:rPr>
          <w:rStyle w:val="libAlaemChar"/>
          <w:rFonts w:hint="cs"/>
          <w:rtl/>
        </w:rPr>
        <w:t>عليه‌السلام</w:t>
      </w:r>
      <w:r>
        <w:rPr>
          <w:rFonts w:hint="cs"/>
          <w:rtl/>
        </w:rPr>
        <w:t xml:space="preserve"> ناجحة ومحقّقة لأهدافها</w:t>
      </w:r>
      <w:r w:rsidR="00AD64BA">
        <w:rPr>
          <w:rFonts w:hint="cs"/>
          <w:rtl/>
        </w:rPr>
        <w:t>؟</w:t>
      </w:r>
      <w:bookmarkEnd w:id="43"/>
      <w:r>
        <w:rPr>
          <w:rFonts w:hint="cs"/>
          <w:rtl/>
        </w:rPr>
        <w:t xml:space="preserve"> </w:t>
      </w:r>
    </w:p>
    <w:p w:rsidR="00EF1AD1" w:rsidRDefault="00EF1AD1" w:rsidP="009C4F9F">
      <w:pPr>
        <w:pStyle w:val="libNormal"/>
        <w:rPr>
          <w:rtl/>
        </w:rPr>
      </w:pPr>
      <w:r>
        <w:rPr>
          <w:rFonts w:hint="cs"/>
          <w:rtl/>
        </w:rPr>
        <w:t xml:space="preserve">كتب الحسين </w:t>
      </w:r>
      <w:r w:rsidR="001A3AF7" w:rsidRPr="001A3AF7">
        <w:rPr>
          <w:rStyle w:val="libAlaemChar"/>
          <w:rFonts w:hint="cs"/>
          <w:rtl/>
        </w:rPr>
        <w:t>عليه‌السلام</w:t>
      </w:r>
      <w:r>
        <w:rPr>
          <w:rFonts w:hint="cs"/>
          <w:rtl/>
        </w:rPr>
        <w:t xml:space="preserve"> إلى مَنْ تخلّف عنه كتاباً لمّا نزل كربلاء</w:t>
      </w:r>
      <w:r w:rsidR="00AD64BA">
        <w:rPr>
          <w:rFonts w:hint="cs"/>
          <w:rtl/>
        </w:rPr>
        <w:t>،</w:t>
      </w:r>
      <w:r>
        <w:rPr>
          <w:rFonts w:hint="cs"/>
          <w:rtl/>
        </w:rPr>
        <w:t xml:space="preserve"> قال فيه</w:t>
      </w:r>
      <w:r w:rsidR="00AD64BA">
        <w:rPr>
          <w:rFonts w:hint="cs"/>
          <w:rtl/>
        </w:rPr>
        <w:t>:</w:t>
      </w:r>
      <w:r>
        <w:rPr>
          <w:rFonts w:hint="cs"/>
          <w:rtl/>
        </w:rPr>
        <w:t xml:space="preserve"> </w:t>
      </w:r>
      <w:r w:rsidR="001A3AF7">
        <w:rPr>
          <w:rFonts w:hint="cs"/>
          <w:rtl/>
        </w:rPr>
        <w:t>«</w:t>
      </w:r>
      <w:r w:rsidRPr="009C4F9F">
        <w:rPr>
          <w:rFonts w:hint="cs"/>
          <w:rtl/>
        </w:rPr>
        <w:t>أمّا بعد</w:t>
      </w:r>
      <w:r w:rsidR="00AD64BA">
        <w:rPr>
          <w:rFonts w:hint="cs"/>
          <w:rtl/>
        </w:rPr>
        <w:t>،</w:t>
      </w:r>
      <w:r w:rsidRPr="009C4F9F">
        <w:rPr>
          <w:rFonts w:hint="cs"/>
          <w:rtl/>
        </w:rPr>
        <w:t xml:space="preserve"> فمَنْ لحق بي منكم استشهد</w:t>
      </w:r>
      <w:r w:rsidR="00AD64BA">
        <w:rPr>
          <w:rFonts w:hint="cs"/>
          <w:rtl/>
        </w:rPr>
        <w:t>،</w:t>
      </w:r>
      <w:r w:rsidRPr="009C4F9F">
        <w:rPr>
          <w:rFonts w:hint="cs"/>
          <w:rtl/>
        </w:rPr>
        <w:t xml:space="preserve"> ومَنْ لم يلحق لمْ يبلغ الفتح</w:t>
      </w:r>
      <w:r w:rsidR="00AD64BA">
        <w:rPr>
          <w:rFonts w:hint="cs"/>
          <w:rtl/>
        </w:rPr>
        <w:t>،</w:t>
      </w:r>
      <w:r w:rsidRPr="009C4F9F">
        <w:rPr>
          <w:rFonts w:hint="cs"/>
          <w:rtl/>
        </w:rPr>
        <w:t xml:space="preserve"> والسّلام</w:t>
      </w:r>
      <w:r w:rsidR="001A3AF7">
        <w:rPr>
          <w:rFonts w:hint="cs"/>
          <w:rtl/>
        </w:rPr>
        <w:t>»</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فأيّ فتح هذا الذي يقصده الحسين </w:t>
      </w:r>
      <w:r w:rsidR="001A3AF7" w:rsidRPr="001A3AF7">
        <w:rPr>
          <w:rStyle w:val="libAlaemChar"/>
          <w:rFonts w:hint="cs"/>
          <w:rtl/>
        </w:rPr>
        <w:t>عليه‌السلام</w:t>
      </w:r>
      <w:r>
        <w:rPr>
          <w:rFonts w:hint="cs"/>
          <w:rtl/>
        </w:rPr>
        <w:t xml:space="preserve"> مع علمنا بأنّه قُتل هو وأصحابه وأهل بيته وسُبيت حريمه وحُمل رأسه إلى ابن زياد ويزيد</w:t>
      </w:r>
      <w:r w:rsidR="00AD64BA">
        <w:rPr>
          <w:rFonts w:hint="cs"/>
          <w:rtl/>
        </w:rPr>
        <w:t>؟</w:t>
      </w:r>
      <w:r>
        <w:rPr>
          <w:rFonts w:hint="cs"/>
          <w:rtl/>
        </w:rPr>
        <w:t>!</w:t>
      </w:r>
    </w:p>
    <w:p w:rsidR="00EF1AD1" w:rsidRDefault="00EF1AD1" w:rsidP="009C4F9F">
      <w:pPr>
        <w:pStyle w:val="libNormal"/>
        <w:rPr>
          <w:rtl/>
        </w:rPr>
      </w:pPr>
      <w:r>
        <w:rPr>
          <w:rFonts w:hint="cs"/>
          <w:rtl/>
        </w:rPr>
        <w:t>نقول</w:t>
      </w:r>
      <w:r w:rsidR="00AD64BA">
        <w:rPr>
          <w:rFonts w:hint="cs"/>
          <w:rtl/>
        </w:rPr>
        <w:t>:</w:t>
      </w:r>
      <w:r>
        <w:rPr>
          <w:rFonts w:hint="cs"/>
          <w:rtl/>
        </w:rPr>
        <w:t xml:space="preserve"> كان للحسين </w:t>
      </w:r>
      <w:r w:rsidR="001A3AF7" w:rsidRPr="001A3AF7">
        <w:rPr>
          <w:rStyle w:val="libAlaemChar"/>
          <w:rFonts w:hint="cs"/>
          <w:rtl/>
        </w:rPr>
        <w:t>عليه‌السلام</w:t>
      </w:r>
      <w:r>
        <w:rPr>
          <w:rFonts w:hint="cs"/>
          <w:rtl/>
        </w:rPr>
        <w:t xml:space="preserve"> من وراء ثورته المقدّسة هدفان</w:t>
      </w:r>
      <w:r w:rsidR="00AD64BA">
        <w:rPr>
          <w:rFonts w:hint="cs"/>
          <w:rtl/>
        </w:rPr>
        <w:t>:</w:t>
      </w:r>
      <w:r>
        <w:rPr>
          <w:rFonts w:hint="cs"/>
          <w:rtl/>
        </w:rPr>
        <w:t xml:space="preserve"> هدف قريب مباشر</w:t>
      </w:r>
      <w:r w:rsidR="00AD64BA">
        <w:rPr>
          <w:rFonts w:hint="cs"/>
          <w:rtl/>
        </w:rPr>
        <w:t>،</w:t>
      </w:r>
      <w:r>
        <w:rPr>
          <w:rFonts w:hint="cs"/>
          <w:rtl/>
        </w:rPr>
        <w:t xml:space="preserve"> وهدف بعيد غير مباشر</w:t>
      </w:r>
      <w:r w:rsidR="00AD64BA">
        <w:rPr>
          <w:rFonts w:hint="cs"/>
          <w:rtl/>
        </w:rPr>
        <w:t>؛</w:t>
      </w:r>
      <w:r>
        <w:rPr>
          <w:rFonts w:hint="cs"/>
          <w:rtl/>
        </w:rPr>
        <w:t xml:space="preserve"> أمّا الهدف القريب المباشر فهو استرجاع حقّه الشرعي والطبيعي في الخلافة والحكم</w:t>
      </w:r>
      <w:r w:rsidR="00AD64BA">
        <w:rPr>
          <w:rFonts w:hint="cs"/>
          <w:rtl/>
        </w:rPr>
        <w:t>؛</w:t>
      </w:r>
      <w:r>
        <w:rPr>
          <w:rFonts w:hint="cs"/>
          <w:rtl/>
        </w:rPr>
        <w:t xml:space="preserve"> لأجل إصلاح المجتمع</w:t>
      </w:r>
      <w:r w:rsidR="00AD64BA">
        <w:rPr>
          <w:rFonts w:hint="cs"/>
          <w:rtl/>
        </w:rPr>
        <w:t>،</w:t>
      </w:r>
      <w:r>
        <w:rPr>
          <w:rFonts w:hint="cs"/>
          <w:rtl/>
        </w:rPr>
        <w:t xml:space="preserve"> وإعادة نظام الإسلام إلى الحياة الاجتماعية</w:t>
      </w:r>
      <w:r w:rsidR="00AD64BA">
        <w:rPr>
          <w:rFonts w:hint="cs"/>
          <w:rtl/>
        </w:rPr>
        <w:t>،</w:t>
      </w:r>
      <w:r>
        <w:rPr>
          <w:rFonts w:hint="cs"/>
          <w:rtl/>
        </w:rPr>
        <w:t xml:space="preserve"> وإحياء سنّة جدّه الرسول </w:t>
      </w:r>
      <w:r w:rsidR="001A3AF7" w:rsidRPr="001A3AF7">
        <w:rPr>
          <w:rStyle w:val="libAlaemChar"/>
          <w:rFonts w:hint="cs"/>
          <w:rtl/>
        </w:rPr>
        <w:t>صلى‌الله‌عليه‌وآله</w:t>
      </w:r>
      <w:r w:rsidR="00AD64BA">
        <w:rPr>
          <w:rFonts w:hint="cs"/>
          <w:rtl/>
        </w:rPr>
        <w:t>،</w:t>
      </w:r>
      <w:r>
        <w:rPr>
          <w:rFonts w:hint="cs"/>
          <w:rtl/>
        </w:rPr>
        <w:t xml:space="preserve"> وإماتة البدع</w:t>
      </w:r>
      <w:r w:rsidR="00AD64BA">
        <w:rPr>
          <w:rFonts w:hint="cs"/>
          <w:rtl/>
        </w:rPr>
        <w:t>،</w:t>
      </w:r>
      <w:r>
        <w:rPr>
          <w:rFonts w:hint="cs"/>
          <w:rtl/>
        </w:rPr>
        <w:t xml:space="preserve"> وتصحيح الأخطاء والانحرافات التي تراكمت على المسلمين منذ وفاة محمد </w:t>
      </w:r>
      <w:r w:rsidR="001A3AF7" w:rsidRPr="001A3AF7">
        <w:rPr>
          <w:rStyle w:val="libAlaemChar"/>
          <w:rFonts w:hint="cs"/>
          <w:rtl/>
        </w:rPr>
        <w:t>صلى‌الله‌عليه‌وآله</w:t>
      </w:r>
      <w:r>
        <w:rPr>
          <w:rFonts w:hint="cs"/>
          <w:rtl/>
        </w:rPr>
        <w:t xml:space="preserve"> من جراء السياسات المختلفة التي مارسها الحكّام من ذلك اليوم إلى يوم الحسين </w:t>
      </w:r>
      <w:r w:rsidR="001A3AF7" w:rsidRPr="001A3AF7">
        <w:rPr>
          <w:rStyle w:val="libAlaemChar"/>
          <w:rFonts w:hint="cs"/>
          <w:rtl/>
        </w:rPr>
        <w:t>عليه‌السلام</w:t>
      </w:r>
      <w:r w:rsidR="00AD64BA">
        <w:rPr>
          <w:rFonts w:hint="cs"/>
          <w:rtl/>
        </w:rPr>
        <w:t>؛</w:t>
      </w:r>
      <w:r>
        <w:rPr>
          <w:rFonts w:hint="cs"/>
          <w:rtl/>
        </w:rPr>
        <w:t xml:space="preserve"> ممّا أدّى إلى أنْ لا يبقى من الإسلام بأيدي المسلمين إلاّ اسمه</w:t>
      </w:r>
      <w:r w:rsidR="00AD64BA">
        <w:rPr>
          <w:rFonts w:hint="cs"/>
          <w:rtl/>
        </w:rPr>
        <w:t>،</w:t>
      </w:r>
      <w:r>
        <w:rPr>
          <w:rFonts w:hint="cs"/>
          <w:rtl/>
        </w:rPr>
        <w:t xml:space="preserve"> ولا من القرآن الكريم إلاّ رسمه</w:t>
      </w:r>
      <w:r w:rsidR="00AD64BA">
        <w:rPr>
          <w:rFonts w:hint="cs"/>
          <w:rtl/>
        </w:rPr>
        <w:t>.</w:t>
      </w:r>
      <w:r>
        <w:rPr>
          <w:rFonts w:hint="cs"/>
          <w:rtl/>
        </w:rPr>
        <w:t xml:space="preserve"> </w:t>
      </w:r>
    </w:p>
    <w:p w:rsidR="00EF1AD1" w:rsidRDefault="00EF1AD1" w:rsidP="009C4F9F">
      <w:pPr>
        <w:pStyle w:val="libNormal"/>
        <w:rPr>
          <w:rtl/>
        </w:rPr>
      </w:pPr>
      <w:r>
        <w:rPr>
          <w:rFonts w:hint="cs"/>
          <w:rtl/>
        </w:rPr>
        <w:t>وأمّا الهدف البعيد غير المباشر فهو وضع النقاط على الحروف</w:t>
      </w:r>
      <w:r w:rsidR="00AD64BA">
        <w:rPr>
          <w:rFonts w:hint="cs"/>
          <w:rtl/>
        </w:rPr>
        <w:t>،</w:t>
      </w:r>
      <w:r>
        <w:rPr>
          <w:rFonts w:hint="cs"/>
          <w:rtl/>
        </w:rPr>
        <w:t xml:space="preserve"> ووضع الحدود والعلامات الواضحة بين الإسلام الحقيقي والإسلام المزيّف</w:t>
      </w:r>
      <w:r w:rsidR="00AD64BA">
        <w:rPr>
          <w:rFonts w:hint="cs"/>
          <w:rtl/>
        </w:rPr>
        <w:t>،</w:t>
      </w:r>
      <w:r>
        <w:rPr>
          <w:rFonts w:hint="cs"/>
          <w:rtl/>
        </w:rPr>
        <w:t xml:space="preserve"> ولفت الأنظار إلى فشل السياسة السابقة التي أدّت إلى الوضع الفاسد القائم</w:t>
      </w:r>
      <w:r w:rsidR="00AD64BA">
        <w:rPr>
          <w:rFonts w:hint="cs"/>
          <w:rtl/>
        </w:rPr>
        <w:t>،</w:t>
      </w:r>
      <w:r>
        <w:rPr>
          <w:rFonts w:hint="cs"/>
          <w:rtl/>
        </w:rPr>
        <w:t xml:space="preserve"> وإلى خطأ المفاهيم التي سار عليها المسلمون بعد وفاة الرسول </w:t>
      </w:r>
      <w:r w:rsidR="001A3AF7" w:rsidRPr="001A3AF7">
        <w:rPr>
          <w:rStyle w:val="libAlaemChar"/>
          <w:rFonts w:hint="cs"/>
          <w:rtl/>
        </w:rPr>
        <w:t>صلى‌الله‌عليه‌وآله</w:t>
      </w:r>
      <w:r w:rsidR="00AD64BA">
        <w:rPr>
          <w:rFonts w:hint="cs"/>
          <w:rtl/>
        </w:rPr>
        <w:t>.</w:t>
      </w:r>
      <w:r>
        <w:rPr>
          <w:rFonts w:hint="cs"/>
          <w:rtl/>
        </w:rPr>
        <w:t xml:space="preserve"> </w:t>
      </w:r>
    </w:p>
    <w:p w:rsidR="00EF1AD1" w:rsidRDefault="00EF1AD1" w:rsidP="00E42F11">
      <w:pPr>
        <w:pStyle w:val="libNormal"/>
      </w:pPr>
      <w:r w:rsidRPr="009C4F9F">
        <w:rPr>
          <w:rStyle w:val="libBold2Char"/>
          <w:rFonts w:hint="cs"/>
          <w:rtl/>
        </w:rPr>
        <w:t>والخلاصة</w:t>
      </w:r>
      <w:r w:rsidR="00AD64BA">
        <w:rPr>
          <w:rFonts w:hint="cs"/>
          <w:rtl/>
        </w:rPr>
        <w:t>:</w:t>
      </w:r>
      <w:r>
        <w:rPr>
          <w:rFonts w:hint="cs"/>
          <w:rtl/>
        </w:rPr>
        <w:t xml:space="preserve"> كان هدفه الأول إحياء الإسلام فكريّاً وعمليّاً</w:t>
      </w:r>
      <w:r w:rsidR="00AD64BA">
        <w:rPr>
          <w:rFonts w:hint="cs"/>
          <w:rtl/>
        </w:rPr>
        <w:t>،</w:t>
      </w:r>
      <w:r>
        <w:rPr>
          <w:rFonts w:hint="cs"/>
          <w:rtl/>
        </w:rPr>
        <w:t xml:space="preserve"> وهدفه الثاني إحياؤه فكرياً على الأقل</w:t>
      </w:r>
      <w:r w:rsidR="00AD64BA">
        <w:rPr>
          <w:rFonts w:hint="cs"/>
          <w:rtl/>
        </w:rPr>
        <w:t>.</w:t>
      </w:r>
    </w:p>
    <w:p w:rsidR="00EF1AD1" w:rsidRDefault="00EF1AD1" w:rsidP="00EF1AD1">
      <w:pPr>
        <w:pStyle w:val="libNormal"/>
        <w:rPr>
          <w:rtl/>
        </w:rPr>
      </w:pPr>
      <w:r>
        <w:rPr>
          <w:rFonts w:hint="cs"/>
          <w:rtl/>
        </w:rPr>
        <w:br w:type="page"/>
      </w:r>
    </w:p>
    <w:p w:rsidR="00EF1AD1" w:rsidRDefault="00EF1AD1" w:rsidP="009C4F9F">
      <w:pPr>
        <w:pStyle w:val="libNormal"/>
        <w:rPr>
          <w:rtl/>
        </w:rPr>
      </w:pPr>
      <w:r>
        <w:rPr>
          <w:rFonts w:hint="cs"/>
          <w:rtl/>
        </w:rPr>
        <w:lastRenderedPageBreak/>
        <w:t>وهو وإنْ فاته تحقيق الهدف الأوّل بسبب غدر أهل الكوفة</w:t>
      </w:r>
      <w:r w:rsidR="00AD64BA">
        <w:rPr>
          <w:rFonts w:hint="cs"/>
          <w:rtl/>
        </w:rPr>
        <w:t>،</w:t>
      </w:r>
      <w:r>
        <w:rPr>
          <w:rFonts w:hint="cs"/>
          <w:rtl/>
        </w:rPr>
        <w:t xml:space="preserve"> ولمْ يتسنَ له أنْ يقيم حكومة إسلاميّة صحيحة ويطبّق النظام الإسلامي الصحيح بين المسلمين</w:t>
      </w:r>
      <w:r w:rsidR="00AD64BA">
        <w:rPr>
          <w:rFonts w:hint="cs"/>
          <w:rtl/>
        </w:rPr>
        <w:t>،</w:t>
      </w:r>
      <w:r>
        <w:rPr>
          <w:rFonts w:hint="cs"/>
          <w:rtl/>
        </w:rPr>
        <w:t xml:space="preserve"> ولكن حقّق هدفه الثاني بلا شك</w:t>
      </w:r>
      <w:r w:rsidR="00AD64BA">
        <w:rPr>
          <w:rFonts w:hint="cs"/>
          <w:rtl/>
        </w:rPr>
        <w:t>،</w:t>
      </w:r>
      <w:r>
        <w:rPr>
          <w:rFonts w:hint="cs"/>
          <w:rtl/>
        </w:rPr>
        <w:t xml:space="preserve"> ونزّه دين الله وشريعة الإسلام وسنّة خاتم الأنبياء عن الشوائب المهينة</w:t>
      </w:r>
      <w:r w:rsidR="00AD64BA">
        <w:rPr>
          <w:rFonts w:hint="cs"/>
          <w:rtl/>
        </w:rPr>
        <w:t>،</w:t>
      </w:r>
      <w:r>
        <w:rPr>
          <w:rFonts w:hint="cs"/>
          <w:rtl/>
        </w:rPr>
        <w:t xml:space="preserve"> والمظاهر المشوّهة</w:t>
      </w:r>
      <w:r w:rsidR="00AD64BA">
        <w:rPr>
          <w:rFonts w:hint="cs"/>
          <w:rtl/>
        </w:rPr>
        <w:t>،</w:t>
      </w:r>
      <w:r>
        <w:rPr>
          <w:rFonts w:hint="cs"/>
          <w:rtl/>
        </w:rPr>
        <w:t xml:space="preserve"> والمفاهيم المغلوطة التي ألحقت به وتراكمت عليه</w:t>
      </w:r>
      <w:r w:rsidR="00AD64BA">
        <w:rPr>
          <w:rFonts w:hint="cs"/>
          <w:rtl/>
        </w:rPr>
        <w:t>،</w:t>
      </w:r>
      <w:r>
        <w:rPr>
          <w:rFonts w:hint="cs"/>
          <w:rtl/>
        </w:rPr>
        <w:t xml:space="preserve"> وأظهر وجه الإسلام الجميل ومنظره الجذّاب وصورته السماوية الغرّاء من بين ركام البدع والاجتهادات الضالة والاستحسانات الفاسدة</w:t>
      </w:r>
      <w:r w:rsidR="00AD64BA">
        <w:rPr>
          <w:rFonts w:hint="cs"/>
          <w:rtl/>
        </w:rPr>
        <w:t>.</w:t>
      </w:r>
      <w:r>
        <w:rPr>
          <w:rFonts w:hint="cs"/>
          <w:rtl/>
        </w:rPr>
        <w:t xml:space="preserve"> </w:t>
      </w:r>
    </w:p>
    <w:p w:rsidR="00EF1AD1" w:rsidRDefault="00EF1AD1" w:rsidP="009C4F9F">
      <w:pPr>
        <w:pStyle w:val="libNormal"/>
        <w:rPr>
          <w:rtl/>
        </w:rPr>
      </w:pPr>
      <w:r>
        <w:rPr>
          <w:rFonts w:hint="cs"/>
          <w:rtl/>
        </w:rPr>
        <w:t>وكمثل على ذلك نقول</w:t>
      </w:r>
      <w:r w:rsidR="00AD64BA">
        <w:rPr>
          <w:rFonts w:hint="cs"/>
          <w:rtl/>
        </w:rPr>
        <w:t>:</w:t>
      </w:r>
      <w:r>
        <w:rPr>
          <w:rFonts w:hint="cs"/>
          <w:rtl/>
        </w:rPr>
        <w:t xml:space="preserve"> إنّ ممّا شاع وذاع بين الخبراء والباحثين هو أنّ من أهم النتائج والآثار لمأساة الحسين </w:t>
      </w:r>
      <w:r w:rsidR="001A3AF7" w:rsidRPr="001A3AF7">
        <w:rPr>
          <w:rStyle w:val="libAlaemChar"/>
          <w:rFonts w:hint="cs"/>
          <w:rtl/>
        </w:rPr>
        <w:t>عليه‌السلام</w:t>
      </w:r>
      <w:r>
        <w:rPr>
          <w:rFonts w:hint="cs"/>
          <w:rtl/>
        </w:rPr>
        <w:t xml:space="preserve"> وحادثة كربلاء انتشار التشيّع</w:t>
      </w:r>
      <w:r w:rsidR="00AD64BA">
        <w:rPr>
          <w:rFonts w:hint="cs"/>
          <w:rtl/>
        </w:rPr>
        <w:t>،</w:t>
      </w:r>
      <w:r>
        <w:rPr>
          <w:rFonts w:hint="cs"/>
          <w:rtl/>
        </w:rPr>
        <w:t xml:space="preserve"> وظهور مذهب أهل البيت </w:t>
      </w:r>
      <w:r w:rsidR="001A3AF7" w:rsidRPr="001A3AF7">
        <w:rPr>
          <w:rStyle w:val="libAlaemChar"/>
          <w:rFonts w:hint="cs"/>
          <w:rtl/>
        </w:rPr>
        <w:t>عليهم‌السلام</w:t>
      </w:r>
      <w:r>
        <w:rPr>
          <w:rFonts w:hint="cs"/>
          <w:rtl/>
        </w:rPr>
        <w:t xml:space="preserve"> أكثر فأكثر</w:t>
      </w:r>
      <w:r w:rsidR="00AD64BA">
        <w:rPr>
          <w:rFonts w:hint="cs"/>
          <w:rtl/>
        </w:rPr>
        <w:t>،</w:t>
      </w:r>
      <w:r>
        <w:rPr>
          <w:rFonts w:hint="cs"/>
          <w:rtl/>
        </w:rPr>
        <w:t xml:space="preserve"> وتزايد عدد الشيعة في العالم الإسلامي رغم أنّ انبثاق التشيّع كان مقارناً مع انبثاق فجر الإسلام ومنذ أوائل البعثة المحمدية</w:t>
      </w:r>
      <w:r w:rsidR="00AD64BA">
        <w:rPr>
          <w:rFonts w:hint="cs"/>
          <w:rtl/>
        </w:rPr>
        <w:t>،</w:t>
      </w:r>
      <w:r>
        <w:rPr>
          <w:rFonts w:hint="cs"/>
          <w:rtl/>
        </w:rPr>
        <w:t xml:space="preserve"> غير أنّه كان محدوداً ومحصوراً في نطاق أعيان الصحابة وأعلام المهاجرين والأنصار بالإضافة إلى بني هاشم</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أمّا بعد ثورة الحسين </w:t>
      </w:r>
      <w:r w:rsidR="001A3AF7" w:rsidRPr="001A3AF7">
        <w:rPr>
          <w:rStyle w:val="libAlaemChar"/>
          <w:rFonts w:hint="cs"/>
          <w:rtl/>
        </w:rPr>
        <w:t>عليه‌السلام</w:t>
      </w:r>
      <w:r w:rsidR="00AD64BA">
        <w:rPr>
          <w:rFonts w:hint="cs"/>
          <w:rtl/>
        </w:rPr>
        <w:t>،</w:t>
      </w:r>
      <w:r>
        <w:rPr>
          <w:rFonts w:hint="cs"/>
          <w:rtl/>
        </w:rPr>
        <w:t xml:space="preserve"> فإنّه</w:t>
      </w:r>
      <w:r w:rsidR="00AD64BA">
        <w:rPr>
          <w:rFonts w:hint="cs"/>
          <w:rtl/>
        </w:rPr>
        <w:t xml:space="preserve"> - </w:t>
      </w:r>
      <w:r>
        <w:rPr>
          <w:rFonts w:hint="cs"/>
          <w:rtl/>
        </w:rPr>
        <w:t>أي التشيّع</w:t>
      </w:r>
      <w:r w:rsidR="00AD64BA">
        <w:rPr>
          <w:rFonts w:hint="cs"/>
          <w:rtl/>
        </w:rPr>
        <w:t xml:space="preserve"> - </w:t>
      </w:r>
      <w:r>
        <w:rPr>
          <w:rFonts w:hint="cs"/>
          <w:rtl/>
        </w:rPr>
        <w:t>أصبح منتشراً في كافة الأقطار</w:t>
      </w:r>
      <w:r w:rsidR="00AD64BA">
        <w:rPr>
          <w:rFonts w:hint="cs"/>
          <w:rtl/>
        </w:rPr>
        <w:t>،</w:t>
      </w:r>
      <w:r>
        <w:rPr>
          <w:rFonts w:hint="cs"/>
          <w:rtl/>
        </w:rPr>
        <w:t xml:space="preserve"> وبين عامّة الطبقات</w:t>
      </w:r>
      <w:r w:rsidR="00AD64BA">
        <w:rPr>
          <w:rFonts w:hint="cs"/>
          <w:rtl/>
        </w:rPr>
        <w:t>.</w:t>
      </w:r>
      <w:r>
        <w:rPr>
          <w:rFonts w:hint="cs"/>
          <w:rtl/>
        </w:rPr>
        <w:t xml:space="preserve"> والسؤال الآن هو</w:t>
      </w:r>
      <w:r w:rsidR="00AD64BA">
        <w:rPr>
          <w:rFonts w:hint="cs"/>
          <w:rtl/>
        </w:rPr>
        <w:t>:</w:t>
      </w:r>
      <w:r>
        <w:rPr>
          <w:rFonts w:hint="cs"/>
          <w:rtl/>
        </w:rPr>
        <w:t xml:space="preserve"> كيف كان ذلك</w:t>
      </w:r>
      <w:r w:rsidR="00AD64BA">
        <w:rPr>
          <w:rFonts w:hint="cs"/>
          <w:rtl/>
        </w:rPr>
        <w:t>،</w:t>
      </w:r>
      <w:r>
        <w:rPr>
          <w:rFonts w:hint="cs"/>
          <w:rtl/>
        </w:rPr>
        <w:t xml:space="preserve"> ولماذا</w:t>
      </w:r>
      <w:r w:rsidR="00AD64BA">
        <w:rPr>
          <w:rFonts w:hint="cs"/>
          <w:rtl/>
        </w:rPr>
        <w:t>؟</w:t>
      </w:r>
      <w:r>
        <w:rPr>
          <w:rFonts w:hint="cs"/>
          <w:rtl/>
        </w:rPr>
        <w:t xml:space="preserve"> </w:t>
      </w:r>
    </w:p>
    <w:p w:rsidR="00EF1AD1" w:rsidRDefault="00EF1AD1" w:rsidP="009C4F9F">
      <w:pPr>
        <w:pStyle w:val="libNormal"/>
        <w:rPr>
          <w:rtl/>
        </w:rPr>
      </w:pPr>
      <w:r w:rsidRPr="009C4F9F">
        <w:rPr>
          <w:rStyle w:val="libBold2Char"/>
          <w:rFonts w:hint="cs"/>
          <w:rtl/>
        </w:rPr>
        <w:t>الجواب</w:t>
      </w:r>
      <w:r w:rsidR="00AD64BA">
        <w:rPr>
          <w:rFonts w:hint="cs"/>
          <w:rtl/>
        </w:rPr>
        <w:t>:</w:t>
      </w:r>
      <w:r w:rsidRPr="009C4F9F">
        <w:rPr>
          <w:rFonts w:hint="cs"/>
          <w:rtl/>
        </w:rPr>
        <w:t xml:space="preserve"> أقول</w:t>
      </w:r>
      <w:r w:rsidR="00AD64BA">
        <w:rPr>
          <w:rFonts w:hint="cs"/>
          <w:rtl/>
        </w:rPr>
        <w:t>:</w:t>
      </w:r>
      <w:r w:rsidRPr="009C4F9F">
        <w:rPr>
          <w:rFonts w:hint="cs"/>
          <w:rtl/>
        </w:rPr>
        <w:t xml:space="preserve"> لأنّ الرأي العام</w:t>
      </w:r>
      <w:r w:rsidR="00AD64BA">
        <w:rPr>
          <w:rFonts w:hint="cs"/>
          <w:rtl/>
        </w:rPr>
        <w:t>،</w:t>
      </w:r>
      <w:r w:rsidRPr="009C4F9F">
        <w:rPr>
          <w:rFonts w:hint="cs"/>
          <w:rtl/>
        </w:rPr>
        <w:t xml:space="preserve"> وكلّ إنسان حرّ عاقل ذو وعي وضمير لمّا سمع بأنباء تلك المجزرة الرهيبة التي اُبيد فيها آل رسول الله </w:t>
      </w:r>
      <w:r w:rsidR="001A3AF7" w:rsidRPr="001A3AF7">
        <w:rPr>
          <w:rStyle w:val="libAlaemChar"/>
          <w:rFonts w:hint="cs"/>
          <w:rtl/>
        </w:rPr>
        <w:t>صلى‌الله‌عليه‌وآله</w:t>
      </w:r>
      <w:r w:rsidR="00AD64BA">
        <w:rPr>
          <w:rFonts w:hint="cs"/>
          <w:rtl/>
        </w:rPr>
        <w:t>،</w:t>
      </w:r>
      <w:r w:rsidRPr="009C4F9F">
        <w:rPr>
          <w:rFonts w:hint="cs"/>
          <w:rtl/>
        </w:rPr>
        <w:t xml:space="preserve"> وبما تلاها من الجرائم والموبقات وأبشع المنكرات التي تأباها حتّى الوحوش</w:t>
      </w:r>
      <w:r w:rsidR="00AD64BA">
        <w:rPr>
          <w:rFonts w:hint="cs"/>
          <w:rtl/>
        </w:rPr>
        <w:t>...</w:t>
      </w:r>
      <w:r w:rsidRPr="009C4F9F">
        <w:rPr>
          <w:rFonts w:hint="cs"/>
          <w:rtl/>
        </w:rPr>
        <w:t xml:space="preserve"> </w:t>
      </w:r>
    </w:p>
    <w:p w:rsidR="00EF1AD1" w:rsidRDefault="00EF1AD1" w:rsidP="009C4F9F">
      <w:pPr>
        <w:pStyle w:val="libNormal"/>
        <w:rPr>
          <w:rtl/>
        </w:rPr>
      </w:pPr>
      <w:r>
        <w:rPr>
          <w:rFonts w:hint="cs"/>
          <w:rtl/>
        </w:rPr>
        <w:t>أقول</w:t>
      </w:r>
      <w:r w:rsidR="00AD64BA">
        <w:rPr>
          <w:rFonts w:hint="cs"/>
          <w:rtl/>
        </w:rPr>
        <w:t>:</w:t>
      </w:r>
      <w:r>
        <w:rPr>
          <w:rFonts w:hint="cs"/>
          <w:rtl/>
        </w:rPr>
        <w:t xml:space="preserve"> لمّا اطّلع عليها صار يفكّر في نفسه ويتساءل</w:t>
      </w:r>
      <w:r w:rsidR="00AD64BA">
        <w:rPr>
          <w:rFonts w:hint="cs"/>
          <w:rtl/>
        </w:rPr>
        <w:t>:</w:t>
      </w:r>
      <w:r>
        <w:rPr>
          <w:rFonts w:hint="cs"/>
          <w:rtl/>
        </w:rPr>
        <w:t xml:space="preserve"> من أين جاءت هذه العصابة المجرمة الاُمويّة إلى السلطة</w:t>
      </w:r>
      <w:r w:rsidR="00AD64BA">
        <w:rPr>
          <w:rFonts w:hint="cs"/>
          <w:rtl/>
        </w:rPr>
        <w:t>؟</w:t>
      </w:r>
      <w:r>
        <w:rPr>
          <w:rFonts w:hint="cs"/>
          <w:rtl/>
        </w:rPr>
        <w:t xml:space="preserve"> وكيف توصّل هؤلاء الطغاة المتمرّدون على أبسط القوانين الإنسانية والإسلام إلى الإمرة والحكم فسوّدوا وجه التاريخ الإسلامي والعربي</w:t>
      </w:r>
      <w:r w:rsidR="00AD64BA">
        <w:rPr>
          <w:rFonts w:hint="cs"/>
          <w:rtl/>
        </w:rPr>
        <w:t>،</w:t>
      </w:r>
      <w:r>
        <w:rPr>
          <w:rFonts w:hint="cs"/>
          <w:rtl/>
        </w:rPr>
        <w:t xml:space="preserve"> وملؤوا الدنيا بالظلم والفساد</w:t>
      </w:r>
      <w:r w:rsidR="00AD64BA">
        <w:rPr>
          <w:rFonts w:hint="cs"/>
          <w:rtl/>
        </w:rPr>
        <w:t>؟</w:t>
      </w:r>
      <w:r>
        <w:rPr>
          <w:rFonts w:hint="cs"/>
          <w:rtl/>
        </w:rPr>
        <w:t xml:space="preserve"> مَنْ الذي مكّن لهم ومهّد الطريق أمامهم إلى الخلافة الإسلاميّة</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فيأتيه الجواب طبعاً وبكل بساطة</w:t>
      </w:r>
      <w:r w:rsidR="00AD64BA">
        <w:rPr>
          <w:rFonts w:hint="cs"/>
          <w:rtl/>
        </w:rPr>
        <w:t>:</w:t>
      </w:r>
      <w:r>
        <w:rPr>
          <w:rFonts w:hint="cs"/>
          <w:rtl/>
        </w:rPr>
        <w:t xml:space="preserve"> إنّه بسبب الغلطة الكبرى والخطأ الذي ارتكبه بعض الصحابة بعد وفاة النبي محمد </w:t>
      </w:r>
      <w:r w:rsidR="001A3AF7" w:rsidRPr="001A3AF7">
        <w:rPr>
          <w:rStyle w:val="libAlaemChar"/>
          <w:rFonts w:hint="cs"/>
          <w:rtl/>
        </w:rPr>
        <w:t>صلى‌الله‌عليه‌وآله</w:t>
      </w:r>
      <w:r>
        <w:rPr>
          <w:rFonts w:hint="cs"/>
          <w:rtl/>
        </w:rPr>
        <w:t xml:space="preserve"> بإنكارهم الحقّ الشرعي والطبيعي في الخلافة لعلي بن أبي طالب </w:t>
      </w:r>
      <w:r w:rsidR="001A3AF7" w:rsidRPr="001A3AF7">
        <w:rPr>
          <w:rStyle w:val="libAlaemChar"/>
          <w:rFonts w:hint="cs"/>
          <w:rtl/>
        </w:rPr>
        <w:t>عليه‌السلام</w:t>
      </w:r>
      <w:r>
        <w:rPr>
          <w:rFonts w:hint="cs"/>
          <w:rtl/>
        </w:rPr>
        <w:t xml:space="preserve"> بعد الرسول</w:t>
      </w:r>
      <w:r w:rsidR="00AD64BA">
        <w:rPr>
          <w:rFonts w:hint="cs"/>
          <w:rtl/>
        </w:rPr>
        <w:t>،</w:t>
      </w:r>
      <w:r>
        <w:rPr>
          <w:rFonts w:hint="cs"/>
          <w:rtl/>
        </w:rPr>
        <w:t xml:space="preserve"> ورفضهم النصوص القرآنية والوصايا النبويّة في خلافة علي </w:t>
      </w:r>
      <w:r w:rsidR="001A3AF7" w:rsidRPr="001A3AF7">
        <w:rPr>
          <w:rStyle w:val="libAlaemChar"/>
          <w:rFonts w:hint="cs"/>
          <w:rtl/>
        </w:rPr>
        <w:t>عليه‌السلام</w:t>
      </w:r>
      <w:r>
        <w:rPr>
          <w:rFonts w:hint="cs"/>
          <w:rtl/>
        </w:rPr>
        <w:t xml:space="preserve"> وولايته العامّة على الاُمّة بعد النبي </w:t>
      </w:r>
      <w:r w:rsidR="001A3AF7" w:rsidRPr="001A3AF7">
        <w:rPr>
          <w:rStyle w:val="libAlaemChar"/>
          <w:rFonts w:hint="cs"/>
          <w:rtl/>
        </w:rPr>
        <w:t>صلى‌الله‌عليه‌وآله</w:t>
      </w:r>
      <w:r w:rsidR="00AD64BA">
        <w:rPr>
          <w:rFonts w:hint="cs"/>
          <w:rtl/>
        </w:rPr>
        <w:t>،</w:t>
      </w:r>
      <w:r>
        <w:rPr>
          <w:rFonts w:hint="cs"/>
          <w:rtl/>
        </w:rPr>
        <w:t xml:space="preserve"> وادّعوا أنّ الله لمْ يعيّن لرسوله خليفة قطّ</w:t>
      </w:r>
      <w:r w:rsidR="00AD64BA">
        <w:rPr>
          <w:rFonts w:hint="cs"/>
          <w:rtl/>
        </w:rPr>
        <w:t>،</w:t>
      </w:r>
      <w:r>
        <w:rPr>
          <w:rFonts w:hint="cs"/>
          <w:rtl/>
        </w:rPr>
        <w:t xml:space="preserve"> والرسول لمْ يختر لنفسه نائباً ووصياً</w:t>
      </w:r>
      <w:r w:rsidR="00AD64BA">
        <w:rPr>
          <w:rFonts w:hint="cs"/>
          <w:rtl/>
        </w:rPr>
        <w:t>،</w:t>
      </w:r>
      <w:r>
        <w:rPr>
          <w:rFonts w:hint="cs"/>
          <w:rtl/>
        </w:rPr>
        <w:t xml:space="preserve"> وأنّ أمر القيادة والإمامة بعد الرسول موكول إلى أهواء الناس وآرائهم</w:t>
      </w:r>
      <w:r w:rsidR="00AD64BA">
        <w:rPr>
          <w:rFonts w:hint="cs"/>
          <w:rtl/>
        </w:rPr>
        <w:t>؛</w:t>
      </w:r>
      <w:r>
        <w:rPr>
          <w:rFonts w:hint="cs"/>
          <w:rtl/>
        </w:rPr>
        <w:t xml:space="preserve"> فأدّى ذلك بطبيعة الحال إلى أن يتقمّص الخلافة ويتسلّم زمام السلطة والقيادة العامّة بعد الرسول الأكرم </w:t>
      </w:r>
      <w:r w:rsidR="001A3AF7" w:rsidRPr="001A3AF7">
        <w:rPr>
          <w:rStyle w:val="libAlaemChar"/>
          <w:rFonts w:hint="cs"/>
          <w:rtl/>
        </w:rPr>
        <w:t>صلى‌الله‌عليه‌وآله</w:t>
      </w:r>
      <w:r>
        <w:rPr>
          <w:rFonts w:hint="cs"/>
          <w:rtl/>
        </w:rPr>
        <w:t xml:space="preserve"> أشخاص جديدوا عهد بالإسلام وأهدافه</w:t>
      </w:r>
      <w:r w:rsidR="00AD64BA">
        <w:rPr>
          <w:rFonts w:hint="cs"/>
          <w:rtl/>
        </w:rPr>
        <w:t>،</w:t>
      </w:r>
      <w:r>
        <w:rPr>
          <w:rFonts w:hint="cs"/>
          <w:rtl/>
        </w:rPr>
        <w:t xml:space="preserve"> بعيدون عن تفهّم جوهره ولبابه</w:t>
      </w:r>
      <w:r w:rsidR="00AD64BA">
        <w:rPr>
          <w:rFonts w:hint="cs"/>
          <w:rtl/>
        </w:rPr>
        <w:t>،</w:t>
      </w:r>
      <w:r>
        <w:rPr>
          <w:rFonts w:hint="cs"/>
          <w:rtl/>
        </w:rPr>
        <w:t xml:space="preserve"> وبعدُ لمْ يعرفوا الإسلام بروحه وحقيقته وواقعه الذي هو تربية روحية وتهذيب خلقي وتكوين إنساني أكثر من كونه توسّعاً إقليمياً وسلطة زمنية وحركة سياسية</w:t>
      </w:r>
      <w:r w:rsidR="00AD64BA">
        <w:rPr>
          <w:rFonts w:hint="cs"/>
          <w:rtl/>
        </w:rPr>
        <w:t>؛</w:t>
      </w:r>
      <w:r>
        <w:rPr>
          <w:rFonts w:hint="cs"/>
          <w:rtl/>
        </w:rPr>
        <w:t xml:space="preserve"> لذلك صاروا يخبطون خبط عشواء</w:t>
      </w:r>
      <w:r w:rsidR="00AD64BA">
        <w:rPr>
          <w:rFonts w:hint="cs"/>
          <w:rtl/>
        </w:rPr>
        <w:t>،</w:t>
      </w:r>
      <w:r>
        <w:rPr>
          <w:rFonts w:hint="cs"/>
          <w:rtl/>
        </w:rPr>
        <w:t xml:space="preserve"> ويتخبّطون في أمر الخلافة بغير هدى ولا طريق معين</w:t>
      </w:r>
      <w:r w:rsidR="00AD64BA">
        <w:rPr>
          <w:rFonts w:hint="cs"/>
          <w:rtl/>
        </w:rPr>
        <w:t>.</w:t>
      </w:r>
    </w:p>
    <w:p w:rsidR="00EF1AD1" w:rsidRDefault="00EF1AD1" w:rsidP="009C4F9F">
      <w:pPr>
        <w:pStyle w:val="libNormal"/>
        <w:rPr>
          <w:rtl/>
        </w:rPr>
      </w:pPr>
      <w:r>
        <w:rPr>
          <w:rFonts w:hint="cs"/>
          <w:rtl/>
        </w:rPr>
        <w:t>فتارة يعتمدون في اختيار الخليفة مبدأ الانتخابات العام</w:t>
      </w:r>
      <w:r w:rsidR="00AD64BA">
        <w:rPr>
          <w:rFonts w:hint="cs"/>
          <w:rtl/>
        </w:rPr>
        <w:t>،</w:t>
      </w:r>
      <w:r>
        <w:rPr>
          <w:rFonts w:hint="cs"/>
          <w:rtl/>
        </w:rPr>
        <w:t xml:space="preserve"> وتارة مبدأ النص والاختيار الفردي</w:t>
      </w:r>
      <w:r w:rsidR="00AD64BA">
        <w:rPr>
          <w:rFonts w:hint="cs"/>
          <w:rtl/>
        </w:rPr>
        <w:t>،</w:t>
      </w:r>
      <w:r>
        <w:rPr>
          <w:rFonts w:hint="cs"/>
          <w:rtl/>
        </w:rPr>
        <w:t xml:space="preserve"> واُخرى مبدأ الشورى من قبل أشخاص معدودين</w:t>
      </w:r>
      <w:r w:rsidR="00AD64BA">
        <w:rPr>
          <w:rFonts w:hint="cs"/>
          <w:rtl/>
        </w:rPr>
        <w:t>،</w:t>
      </w:r>
      <w:r>
        <w:rPr>
          <w:rFonts w:hint="cs"/>
          <w:rtl/>
        </w:rPr>
        <w:t xml:space="preserve"> وهكذا كلّما اعتمدوا مبدأ جاء بنتيجة أسوأ من الأول</w:t>
      </w:r>
      <w:r w:rsidR="00AD64BA">
        <w:rPr>
          <w:rFonts w:hint="cs"/>
          <w:rtl/>
        </w:rPr>
        <w:t>،</w:t>
      </w:r>
      <w:r>
        <w:rPr>
          <w:rFonts w:hint="cs"/>
          <w:rtl/>
        </w:rPr>
        <w:t xml:space="preserve"> إلى أن صارت الخلافة الإسلاميّة لعبة صبيانية ومطمعاً لكلّ طامع حقير</w:t>
      </w:r>
      <w:r w:rsidR="00AD64BA">
        <w:rPr>
          <w:rFonts w:hint="cs"/>
          <w:rtl/>
        </w:rPr>
        <w:t>.</w:t>
      </w:r>
    </w:p>
    <w:tbl>
      <w:tblPr>
        <w:tblStyle w:val="TableGrid"/>
        <w:bidiVisual/>
        <w:tblW w:w="4562" w:type="pct"/>
        <w:tblInd w:w="384" w:type="dxa"/>
        <w:tblLook w:val="04A0"/>
      </w:tblPr>
      <w:tblGrid>
        <w:gridCol w:w="3536"/>
        <w:gridCol w:w="272"/>
        <w:gridCol w:w="3502"/>
      </w:tblGrid>
      <w:tr w:rsidR="00B96D88" w:rsidTr="00B96D88">
        <w:trPr>
          <w:trHeight w:val="350"/>
        </w:trPr>
        <w:tc>
          <w:tcPr>
            <w:tcW w:w="3536" w:type="dxa"/>
          </w:tcPr>
          <w:p w:rsidR="00B96D88" w:rsidRDefault="00B96D88" w:rsidP="00B96D88">
            <w:pPr>
              <w:pStyle w:val="libPoem"/>
            </w:pPr>
            <w:r>
              <w:rPr>
                <w:rFonts w:hint="cs"/>
                <w:rtl/>
              </w:rPr>
              <w:t>لقد هزلت حتّى بدا من هزالِها</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كلاها وحتّى استامها كلُّ مفلسِ</w:t>
            </w:r>
            <w:r w:rsidRPr="00725071">
              <w:rPr>
                <w:rStyle w:val="libPoemTiniChar0"/>
                <w:rtl/>
              </w:rPr>
              <w:br/>
              <w:t> </w:t>
            </w:r>
          </w:p>
        </w:tc>
      </w:tr>
    </w:tbl>
    <w:p w:rsidR="00EF1AD1" w:rsidRDefault="00EF1AD1" w:rsidP="009C4F9F">
      <w:pPr>
        <w:pStyle w:val="libNormal"/>
        <w:rPr>
          <w:rtl/>
        </w:rPr>
      </w:pPr>
      <w:r>
        <w:rPr>
          <w:rFonts w:hint="cs"/>
          <w:rtl/>
        </w:rPr>
        <w:t>فيا ترى</w:t>
      </w:r>
      <w:r w:rsidR="00AD64BA">
        <w:rPr>
          <w:rFonts w:hint="cs"/>
          <w:rtl/>
        </w:rPr>
        <w:t>!</w:t>
      </w:r>
      <w:r>
        <w:rPr>
          <w:rFonts w:hint="cs"/>
          <w:rtl/>
        </w:rPr>
        <w:t xml:space="preserve"> هل يجوز على الله سبحانه وتعالى</w:t>
      </w:r>
      <w:r w:rsidR="00AD64BA">
        <w:rPr>
          <w:rFonts w:hint="cs"/>
          <w:rtl/>
        </w:rPr>
        <w:t xml:space="preserve"> - </w:t>
      </w:r>
      <w:r>
        <w:rPr>
          <w:rFonts w:hint="cs"/>
          <w:rtl/>
        </w:rPr>
        <w:t>وهو علاّم الغيوب القادر الحكيم</w:t>
      </w:r>
      <w:r w:rsidR="00AD64BA">
        <w:rPr>
          <w:rFonts w:hint="cs"/>
          <w:rtl/>
        </w:rPr>
        <w:t xml:space="preserve"> - </w:t>
      </w:r>
      <w:r>
        <w:rPr>
          <w:rFonts w:hint="cs"/>
          <w:rtl/>
        </w:rPr>
        <w:t xml:space="preserve">أن يرضى لعباده هذا الخبط والضلال فلا يختار لهم قائداً مخلصاً وإماماً عالماً وخليفة كفؤاً بعد نبيه محمد </w:t>
      </w:r>
      <w:r w:rsidR="001A3AF7" w:rsidRPr="001A3AF7">
        <w:rPr>
          <w:rStyle w:val="libAlaemChar"/>
          <w:rFonts w:hint="cs"/>
          <w:rtl/>
        </w:rPr>
        <w:t>صلى‌الله‌عليه‌وآله</w:t>
      </w:r>
      <w:r>
        <w:rPr>
          <w:rFonts w:hint="cs"/>
          <w:rtl/>
        </w:rPr>
        <w:t xml:space="preserve"> الذي لا نبي بعده</w:t>
      </w:r>
      <w:r w:rsidR="00AD64BA">
        <w:rPr>
          <w:rFonts w:hint="cs"/>
          <w:rtl/>
        </w:rPr>
        <w:t>؟</w:t>
      </w:r>
      <w:r>
        <w:rPr>
          <w:rFonts w:hint="cs"/>
          <w:rtl/>
        </w:rPr>
        <w:t>! كلاّ وحاشا</w:t>
      </w:r>
      <w:r w:rsidR="00AD64BA">
        <w:rPr>
          <w:rFonts w:hint="cs"/>
          <w:rtl/>
        </w:rPr>
        <w:t>،</w:t>
      </w:r>
      <w:r>
        <w:rPr>
          <w:rFonts w:hint="cs"/>
          <w:rtl/>
        </w:rPr>
        <w:t xml:space="preserve"> سبحانه وتعالى عمّا يزعم الجاهلون ويقوله الظالمون</w:t>
      </w:r>
      <w:r w:rsidR="00AD64BA">
        <w:rPr>
          <w:rFonts w:hint="cs"/>
          <w:rtl/>
        </w:rPr>
        <w:t>.</w:t>
      </w:r>
    </w:p>
    <w:p w:rsidR="00EF1AD1" w:rsidRDefault="00EF1AD1" w:rsidP="009C4F9F">
      <w:pPr>
        <w:pStyle w:val="libNormal"/>
        <w:rPr>
          <w:rtl/>
        </w:rPr>
      </w:pPr>
      <w:r>
        <w:rPr>
          <w:rFonts w:hint="cs"/>
          <w:rtl/>
        </w:rPr>
        <w:t>قل لي بربك أيّها المنصف</w:t>
      </w:r>
      <w:r w:rsidR="00AD64BA">
        <w:rPr>
          <w:rFonts w:hint="cs"/>
          <w:rtl/>
        </w:rPr>
        <w:t>:</w:t>
      </w:r>
      <w:r>
        <w:rPr>
          <w:rFonts w:hint="cs"/>
          <w:rtl/>
        </w:rPr>
        <w:t xml:space="preserve"> إلى أيّ شيء أوكلهم الله بعد رسوله في أمر التنظيم والتوجيه</w:t>
      </w:r>
      <w:r w:rsidR="00AD64BA">
        <w:rPr>
          <w:rFonts w:hint="cs"/>
          <w:rtl/>
        </w:rPr>
        <w:t>؟</w:t>
      </w:r>
      <w:r>
        <w:rPr>
          <w:rFonts w:hint="cs"/>
          <w:rtl/>
        </w:rPr>
        <w:t xml:space="preserve"> أإلى القرآن الكريم فقط</w:t>
      </w:r>
      <w:r w:rsidR="00AD64BA">
        <w:rPr>
          <w:rFonts w:hint="cs"/>
          <w:rtl/>
        </w:rPr>
        <w:t>،</w:t>
      </w:r>
      <w:r>
        <w:rPr>
          <w:rFonts w:hint="cs"/>
          <w:rtl/>
        </w:rPr>
        <w:t xml:space="preserve"> وفيه الناسخ والمنسوخ والمحكم والمتشابه</w:t>
      </w:r>
      <w:r w:rsidR="00AD64BA">
        <w:rPr>
          <w:rFonts w:hint="cs"/>
          <w:rtl/>
        </w:rPr>
        <w:t>،</w:t>
      </w:r>
      <w:r>
        <w:rPr>
          <w:rFonts w:hint="cs"/>
          <w:rtl/>
        </w:rPr>
        <w:t xml:space="preserve"> والمجمل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والمفصّل</w:t>
      </w:r>
      <w:r w:rsidR="00AD64BA">
        <w:rPr>
          <w:rFonts w:hint="cs"/>
          <w:rtl/>
        </w:rPr>
        <w:t>،</w:t>
      </w:r>
      <w:r>
        <w:rPr>
          <w:rFonts w:hint="cs"/>
          <w:rtl/>
        </w:rPr>
        <w:t xml:space="preserve"> والتفسير والتأويل</w:t>
      </w:r>
      <w:r w:rsidR="00AD64BA">
        <w:rPr>
          <w:rFonts w:hint="cs"/>
          <w:rtl/>
        </w:rPr>
        <w:t>؟</w:t>
      </w:r>
      <w:r>
        <w:rPr>
          <w:rFonts w:hint="cs"/>
          <w:rtl/>
        </w:rPr>
        <w:t>! مع العلم بأنّه سبحانه أمرهم فيه أن يرجعوا لمعرفة آياته وتأويلها إلى الراسخين في العلم</w:t>
      </w:r>
      <w:r w:rsidR="00AD64BA">
        <w:rPr>
          <w:rFonts w:hint="cs"/>
          <w:rtl/>
        </w:rPr>
        <w:t xml:space="preserve"> - </w:t>
      </w:r>
      <w:r>
        <w:rPr>
          <w:rFonts w:hint="cs"/>
          <w:rtl/>
        </w:rPr>
        <w:t>أي علم القرآن</w:t>
      </w:r>
      <w:r w:rsidR="00AD64BA">
        <w:rPr>
          <w:rFonts w:hint="cs"/>
          <w:rtl/>
        </w:rPr>
        <w:t xml:space="preserve"> -،</w:t>
      </w:r>
      <w:r>
        <w:rPr>
          <w:rFonts w:hint="cs"/>
          <w:rtl/>
        </w:rPr>
        <w:t xml:space="preserve"> وأمرهم بأنْ يسألوا أهل الذكر عمّا يجهلون منه</w:t>
      </w:r>
      <w:r w:rsidR="00AD64BA">
        <w:rPr>
          <w:rFonts w:hint="cs"/>
          <w:rtl/>
        </w:rPr>
        <w:t>.</w:t>
      </w:r>
    </w:p>
    <w:p w:rsidR="00EF1AD1" w:rsidRDefault="00EF1AD1" w:rsidP="009C4F9F">
      <w:pPr>
        <w:pStyle w:val="libNormal"/>
        <w:rPr>
          <w:rtl/>
        </w:rPr>
      </w:pPr>
      <w:r>
        <w:rPr>
          <w:rFonts w:hint="cs"/>
          <w:rtl/>
        </w:rPr>
        <w:t>فمَنْ هم هؤلاء الراسخون في العلم</w:t>
      </w:r>
      <w:r w:rsidR="00AD64BA">
        <w:rPr>
          <w:rFonts w:hint="cs"/>
          <w:rtl/>
        </w:rPr>
        <w:t>؟</w:t>
      </w:r>
      <w:r>
        <w:rPr>
          <w:rFonts w:hint="cs"/>
          <w:rtl/>
        </w:rPr>
        <w:t xml:space="preserve"> ومَنْ هم أهل الذكر</w:t>
      </w:r>
      <w:r w:rsidR="00AD64BA">
        <w:rPr>
          <w:rFonts w:hint="cs"/>
          <w:rtl/>
        </w:rPr>
        <w:t>؟</w:t>
      </w:r>
      <w:r>
        <w:rPr>
          <w:rFonts w:hint="cs"/>
          <w:rtl/>
        </w:rPr>
        <w:t xml:space="preserve"> أفلا يجب عليه تعالى أن يعرّف العباد بهم</w:t>
      </w:r>
      <w:r w:rsidR="00AD64BA">
        <w:rPr>
          <w:rFonts w:hint="cs"/>
          <w:rtl/>
        </w:rPr>
        <w:t>؟</w:t>
      </w:r>
      <w:r>
        <w:rPr>
          <w:rFonts w:hint="cs"/>
          <w:rtl/>
        </w:rPr>
        <w:t>! وإلاّ فما وجه الحكم في الأمر بشيء مجهول</w:t>
      </w:r>
      <w:r w:rsidR="00AD64BA">
        <w:rPr>
          <w:rFonts w:hint="cs"/>
          <w:rtl/>
        </w:rPr>
        <w:t>؟</w:t>
      </w:r>
      <w:r>
        <w:rPr>
          <w:rFonts w:hint="cs"/>
          <w:rtl/>
        </w:rPr>
        <w:t xml:space="preserve">! ثمّ بأيّ حجّة يحتجّ الله سبحانه على عباده إذا ضلّوا بعد النبي </w:t>
      </w:r>
      <w:r w:rsidR="001A3AF7" w:rsidRPr="001A3AF7">
        <w:rPr>
          <w:rStyle w:val="libAlaemChar"/>
          <w:rFonts w:hint="cs"/>
          <w:rtl/>
        </w:rPr>
        <w:t>صلى‌الله‌عليه‌وآله</w:t>
      </w:r>
      <w:r>
        <w:rPr>
          <w:rFonts w:hint="cs"/>
          <w:rtl/>
        </w:rPr>
        <w:t xml:space="preserve"> ولمْ يهتدوا إلى أهل الذكر وإلى العلماء الراسخين</w:t>
      </w:r>
      <w:r w:rsidR="00AD64BA">
        <w:rPr>
          <w:rFonts w:hint="cs"/>
          <w:rtl/>
        </w:rPr>
        <w:t>؟</w:t>
      </w:r>
      <w:r>
        <w:rPr>
          <w:rFonts w:hint="cs"/>
          <w:rtl/>
        </w:rPr>
        <w:t>! وهذا القرآن كما تراه يحتمل سبعين وجهاً في التفسير والتأويل على حدّ الحديث الشريف الذي مؤدّاه</w:t>
      </w:r>
      <w:r w:rsidR="00AD64BA">
        <w:rPr>
          <w:rFonts w:hint="cs"/>
          <w:rtl/>
        </w:rPr>
        <w:t>:</w:t>
      </w:r>
      <w:r>
        <w:rPr>
          <w:rFonts w:hint="cs"/>
          <w:rtl/>
        </w:rPr>
        <w:t xml:space="preserve"> إنّ للقرآن سبعين بطنا</w:t>
      </w:r>
      <w:r w:rsidR="001A3AF7">
        <w:rPr>
          <w:rFonts w:hint="cs"/>
          <w:rtl/>
        </w:rPr>
        <w:t>ً</w:t>
      </w:r>
      <w:r w:rsidR="00AD64BA">
        <w:rPr>
          <w:rFonts w:hint="cs"/>
          <w:rtl/>
        </w:rPr>
        <w:t>،</w:t>
      </w:r>
      <w:r>
        <w:rPr>
          <w:rFonts w:hint="cs"/>
          <w:rtl/>
        </w:rPr>
        <w:t xml:space="preserve"> فمَنْ فسّر القرآن برأيه فليتبوأ مقعده من النار</w:t>
      </w:r>
      <w:r w:rsidR="00AD64BA">
        <w:rPr>
          <w:rFonts w:hint="cs"/>
          <w:rtl/>
        </w:rPr>
        <w:t>.</w:t>
      </w:r>
      <w:r>
        <w:rPr>
          <w:rFonts w:hint="cs"/>
          <w:rtl/>
        </w:rPr>
        <w:t xml:space="preserve"> </w:t>
      </w:r>
    </w:p>
    <w:p w:rsidR="00EF1AD1" w:rsidRDefault="00EF1AD1" w:rsidP="009C4F9F">
      <w:pPr>
        <w:pStyle w:val="libNormal"/>
        <w:rPr>
          <w:rtl/>
        </w:rPr>
      </w:pPr>
      <w:r>
        <w:rPr>
          <w:rFonts w:hint="cs"/>
          <w:rtl/>
        </w:rPr>
        <w:t>هذا من جهة</w:t>
      </w:r>
      <w:r w:rsidR="00AD64BA">
        <w:rPr>
          <w:rFonts w:hint="cs"/>
          <w:rtl/>
        </w:rPr>
        <w:t>،</w:t>
      </w:r>
      <w:r>
        <w:rPr>
          <w:rFonts w:hint="cs"/>
          <w:rtl/>
        </w:rPr>
        <w:t xml:space="preserve"> ومن الجهة الاُخرى يقول المثل المأثور</w:t>
      </w:r>
      <w:r w:rsidR="00AD64BA">
        <w:rPr>
          <w:rFonts w:hint="cs"/>
          <w:rtl/>
        </w:rPr>
        <w:t>:</w:t>
      </w:r>
      <w:r>
        <w:rPr>
          <w:rFonts w:hint="cs"/>
          <w:rtl/>
        </w:rPr>
        <w:t xml:space="preserve"> حدّث العاقل بما لا يليق فإنْ صدّق فلا عقل له</w:t>
      </w:r>
      <w:r w:rsidR="00AD64BA">
        <w:rPr>
          <w:rFonts w:hint="cs"/>
          <w:rtl/>
        </w:rPr>
        <w:t>.</w:t>
      </w:r>
      <w:r>
        <w:rPr>
          <w:rFonts w:hint="cs"/>
          <w:rtl/>
        </w:rPr>
        <w:t xml:space="preserve"> فهل يليق أيّها العاقل المنصف بمقام رسول الله </w:t>
      </w:r>
      <w:r w:rsidR="001A3AF7" w:rsidRPr="001A3AF7">
        <w:rPr>
          <w:rStyle w:val="libAlaemChar"/>
          <w:rFonts w:hint="cs"/>
          <w:rtl/>
        </w:rPr>
        <w:t>صلى‌الله‌عليه‌وآله</w:t>
      </w:r>
      <w:r w:rsidR="00AD64BA">
        <w:rPr>
          <w:rFonts w:hint="cs"/>
          <w:rtl/>
        </w:rPr>
        <w:t>،</w:t>
      </w:r>
      <w:r>
        <w:rPr>
          <w:rFonts w:hint="cs"/>
          <w:rtl/>
        </w:rPr>
        <w:t xml:space="preserve"> وهو الفرد الأكمل في النوع الإنساني عقلاً وحكمة</w:t>
      </w:r>
      <w:r w:rsidR="00AD64BA">
        <w:rPr>
          <w:rFonts w:hint="cs"/>
          <w:rtl/>
        </w:rPr>
        <w:t>،</w:t>
      </w:r>
      <w:r>
        <w:rPr>
          <w:rFonts w:hint="cs"/>
          <w:rtl/>
        </w:rPr>
        <w:t xml:space="preserve"> أنْ يموت ويترك رسالته دون تعيين نائب عنه في رعايتها ونشرها وصيانتها والدفاع عنها</w:t>
      </w:r>
      <w:r w:rsidR="00AD64BA">
        <w:rPr>
          <w:rFonts w:hint="cs"/>
          <w:rtl/>
        </w:rPr>
        <w:t>؟</w:t>
      </w:r>
      <w:r>
        <w:rPr>
          <w:rFonts w:hint="cs"/>
          <w:rtl/>
        </w:rPr>
        <w:t xml:space="preserve">! </w:t>
      </w:r>
    </w:p>
    <w:p w:rsidR="00EF1AD1" w:rsidRDefault="00EF1AD1" w:rsidP="009C4F9F">
      <w:pPr>
        <w:pStyle w:val="libNormal"/>
        <w:rPr>
          <w:rtl/>
        </w:rPr>
      </w:pPr>
      <w:r>
        <w:rPr>
          <w:rFonts w:hint="cs"/>
          <w:rtl/>
        </w:rPr>
        <w:t>يموت تاركاً الاُمّة التي تعب على إنشائها طيلة ثلاث وعشرين سنة دون تعيين راعٍ يرعاها</w:t>
      </w:r>
      <w:r w:rsidR="00AD64BA">
        <w:rPr>
          <w:rFonts w:hint="cs"/>
          <w:rtl/>
        </w:rPr>
        <w:t>،</w:t>
      </w:r>
      <w:r>
        <w:rPr>
          <w:rFonts w:hint="cs"/>
          <w:rtl/>
        </w:rPr>
        <w:t xml:space="preserve"> وبلا أنْ ينصب خليفة عنه لقيادتها وهي بعدُ في بداية الطريق ودور الطفولة ومرحلة الخطر</w:t>
      </w:r>
      <w:r w:rsidR="00AD64BA">
        <w:rPr>
          <w:rFonts w:hint="cs"/>
          <w:rtl/>
        </w:rPr>
        <w:t>؛</w:t>
      </w:r>
      <w:r>
        <w:rPr>
          <w:rFonts w:hint="cs"/>
          <w:rtl/>
        </w:rPr>
        <w:t xml:space="preserve"> محاطة بالأعداء والموتورين والطامعين من الخارج</w:t>
      </w:r>
      <w:r w:rsidR="00AD64BA">
        <w:rPr>
          <w:rFonts w:hint="cs"/>
          <w:rtl/>
        </w:rPr>
        <w:t>،</w:t>
      </w:r>
      <w:r>
        <w:rPr>
          <w:rFonts w:hint="cs"/>
          <w:rtl/>
        </w:rPr>
        <w:t xml:space="preserve"> ومهدّدة بالمنافقين والانتهازيين والمؤلّفة قلوبهم من الداخل</w:t>
      </w:r>
      <w:r w:rsidR="00AD64BA">
        <w:rPr>
          <w:rFonts w:hint="cs"/>
          <w:rtl/>
        </w:rPr>
        <w:t>؟</w:t>
      </w:r>
      <w:r>
        <w:rPr>
          <w:rFonts w:hint="cs"/>
          <w:rtl/>
        </w:rPr>
        <w:t xml:space="preserve">! </w:t>
      </w:r>
    </w:p>
    <w:p w:rsidR="00EF1AD1" w:rsidRDefault="00EF1AD1" w:rsidP="009C4F9F">
      <w:pPr>
        <w:pStyle w:val="libNormal"/>
        <w:rPr>
          <w:rtl/>
        </w:rPr>
      </w:pPr>
      <w:r>
        <w:rPr>
          <w:rFonts w:hint="cs"/>
          <w:rtl/>
        </w:rPr>
        <w:t>يموت بدون وصيّة وبدون تعيين وصي</w:t>
      </w:r>
      <w:r w:rsidR="00AD64BA">
        <w:rPr>
          <w:rFonts w:hint="cs"/>
          <w:rtl/>
        </w:rPr>
        <w:t>،</w:t>
      </w:r>
      <w:r>
        <w:rPr>
          <w:rFonts w:hint="cs"/>
          <w:rtl/>
        </w:rPr>
        <w:t xml:space="preserve"> وبدون أنْ يختار نائباً وخليفة عنه في اُمّته</w:t>
      </w:r>
      <w:r w:rsidR="00AD64BA">
        <w:rPr>
          <w:rFonts w:hint="cs"/>
          <w:rtl/>
        </w:rPr>
        <w:t>،</w:t>
      </w:r>
      <w:r>
        <w:rPr>
          <w:rFonts w:hint="cs"/>
          <w:rtl/>
        </w:rPr>
        <w:t xml:space="preserve"> فيخالف بذلك كافة الأعراف العقلائية</w:t>
      </w:r>
      <w:r w:rsidR="00AD64BA">
        <w:rPr>
          <w:rFonts w:hint="cs"/>
          <w:rtl/>
        </w:rPr>
        <w:t>،</w:t>
      </w:r>
      <w:r>
        <w:rPr>
          <w:rFonts w:hint="cs"/>
          <w:rtl/>
        </w:rPr>
        <w:t xml:space="preserve"> وأبسط النواميس العقلية</w:t>
      </w:r>
      <w:r w:rsidR="00AD64BA">
        <w:rPr>
          <w:rFonts w:hint="cs"/>
          <w:rtl/>
        </w:rPr>
        <w:t>،</w:t>
      </w:r>
      <w:r>
        <w:rPr>
          <w:rFonts w:hint="cs"/>
          <w:rtl/>
        </w:rPr>
        <w:t xml:space="preserve"> وقانون الأنبياء والمرسلين</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قل لهؤلاء الذين يزعمون أنّ محمداً </w:t>
      </w:r>
      <w:r w:rsidR="001A3AF7" w:rsidRPr="001A3AF7">
        <w:rPr>
          <w:rStyle w:val="libAlaemChar"/>
          <w:rFonts w:hint="cs"/>
          <w:rtl/>
        </w:rPr>
        <w:t>صلى‌الله‌عليه‌وآله</w:t>
      </w:r>
      <w:r>
        <w:rPr>
          <w:rFonts w:hint="cs"/>
          <w:rtl/>
        </w:rPr>
        <w:t xml:space="preserve"> مات ولمْ يعيّن لنفسه خليفة ووصياً</w:t>
      </w:r>
      <w:r w:rsidR="00AD64BA">
        <w:rPr>
          <w:rFonts w:hint="cs"/>
          <w:rtl/>
        </w:rPr>
        <w:t>...</w:t>
      </w:r>
      <w:r>
        <w:rPr>
          <w:rFonts w:hint="cs"/>
          <w:rtl/>
        </w:rPr>
        <w:t xml:space="preserve"> قل لهم</w:t>
      </w:r>
      <w:r w:rsidR="00AD64BA">
        <w:rPr>
          <w:rFonts w:hint="cs"/>
          <w:rtl/>
        </w:rPr>
        <w:t>:</w:t>
      </w:r>
      <w:r>
        <w:rPr>
          <w:rFonts w:hint="cs"/>
          <w:rtl/>
        </w:rPr>
        <w:t xml:space="preserve"> هل فعل ذلك نبي أو رسول قبل محمد</w:t>
      </w:r>
      <w:r w:rsidR="00AD64BA">
        <w:rPr>
          <w:rFonts w:hint="cs"/>
          <w:rtl/>
        </w:rPr>
        <w:t>؟</w:t>
      </w:r>
      <w:r>
        <w:rPr>
          <w:rFonts w:hint="cs"/>
          <w:rtl/>
        </w:rPr>
        <w:t>! أيّ نبي من آدم فمَنْ بعده مات قبل أن يعيّن ويختار وينصّب خليفة ووصيّاً</w:t>
      </w:r>
      <w:r w:rsidR="00AD64BA">
        <w:rPr>
          <w:rFonts w:hint="cs"/>
          <w:rtl/>
        </w:rPr>
        <w:t>؟</w:t>
      </w:r>
      <w:r>
        <w:rPr>
          <w:rFonts w:hint="cs"/>
          <w:rtl/>
        </w:rPr>
        <w:t xml:space="preserve">! فكيف يشذّ محمد </w:t>
      </w:r>
      <w:r w:rsidR="001A3AF7" w:rsidRPr="001A3AF7">
        <w:rPr>
          <w:rStyle w:val="libAlaemChar"/>
          <w:rFonts w:hint="cs"/>
          <w:rtl/>
        </w:rPr>
        <w:t>صلى‌الله‌عليه‌وآله</w:t>
      </w:r>
      <w:r>
        <w:rPr>
          <w:rFonts w:hint="cs"/>
          <w:rtl/>
        </w:rPr>
        <w:t xml:space="preserve"> عن سيرة الأنبياء ويخالف مسلك المرسلين مع كونه آخرهم وخاتمهم</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هاك كتب التاريخ وسير الأنبياء فراجعها لتعرف أنّه ما من نبي من آدم </w:t>
      </w:r>
      <w:r w:rsidR="001A3AF7" w:rsidRPr="001A3AF7">
        <w:rPr>
          <w:rStyle w:val="libAlaemChar"/>
          <w:rFonts w:hint="cs"/>
          <w:rtl/>
        </w:rPr>
        <w:t>عليه‌السلام</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إلى عيسى فارق الحياة وخرج من هذه الدنيا إلاّ بعد أن اختار لنفسه وصيّاً</w:t>
      </w:r>
      <w:r w:rsidR="00AD64BA">
        <w:rPr>
          <w:rFonts w:hint="cs"/>
          <w:rtl/>
        </w:rPr>
        <w:t>،</w:t>
      </w:r>
      <w:r>
        <w:rPr>
          <w:rFonts w:hint="cs"/>
          <w:rtl/>
        </w:rPr>
        <w:t xml:space="preserve"> وعيّن نائباً</w:t>
      </w:r>
      <w:r w:rsidR="00AD64BA">
        <w:rPr>
          <w:rFonts w:hint="cs"/>
          <w:rtl/>
        </w:rPr>
        <w:t>،</w:t>
      </w:r>
      <w:r>
        <w:rPr>
          <w:rFonts w:hint="cs"/>
          <w:rtl/>
        </w:rPr>
        <w:t xml:space="preserve"> وعرّفه لاُمّته</w:t>
      </w:r>
      <w:r w:rsidR="00AD64BA">
        <w:rPr>
          <w:rFonts w:hint="cs"/>
          <w:rtl/>
        </w:rPr>
        <w:t>،</w:t>
      </w:r>
      <w:r>
        <w:rPr>
          <w:rFonts w:hint="cs"/>
          <w:rtl/>
        </w:rPr>
        <w:t xml:space="preserve"> وسلّمه كتبه ومواريث العلم والنبوّة</w:t>
      </w:r>
      <w:r w:rsidR="00AD64BA">
        <w:rPr>
          <w:rFonts w:hint="cs"/>
          <w:rtl/>
        </w:rPr>
        <w:t>؛</w:t>
      </w:r>
      <w:r>
        <w:rPr>
          <w:rFonts w:hint="cs"/>
          <w:rtl/>
        </w:rPr>
        <w:t xml:space="preserve"> سواء كان ذلك الوصي والخليفة نبيّاً أيضاً كأكثر أوصياء الأنبياء</w:t>
      </w:r>
      <w:r w:rsidR="00AD64BA">
        <w:rPr>
          <w:rFonts w:hint="cs"/>
          <w:rtl/>
        </w:rPr>
        <w:t>،</w:t>
      </w:r>
      <w:r>
        <w:rPr>
          <w:rFonts w:hint="cs"/>
          <w:rtl/>
        </w:rPr>
        <w:t xml:space="preserve"> أو لم يكن نبيا</w:t>
      </w:r>
      <w:r w:rsidR="001A3AF7">
        <w:rPr>
          <w:rFonts w:hint="cs"/>
          <w:rtl/>
        </w:rPr>
        <w:t>ً</w:t>
      </w:r>
      <w:r w:rsidR="00AD64BA">
        <w:rPr>
          <w:rFonts w:hint="cs"/>
          <w:rtl/>
        </w:rPr>
        <w:t>،</w:t>
      </w:r>
      <w:r>
        <w:rPr>
          <w:rFonts w:hint="cs"/>
          <w:rtl/>
        </w:rPr>
        <w:t xml:space="preserve"> بل كان إماماً وخليفة فقط يقوم بمهام النبي ويرعى شؤون اُمّته ورسالته</w:t>
      </w:r>
      <w:r w:rsidR="00AD64BA">
        <w:rPr>
          <w:rFonts w:hint="cs"/>
          <w:rtl/>
        </w:rPr>
        <w:t>.</w:t>
      </w:r>
      <w:r>
        <w:rPr>
          <w:rFonts w:hint="cs"/>
          <w:rtl/>
        </w:rPr>
        <w:t xml:space="preserve"> </w:t>
      </w:r>
    </w:p>
    <w:p w:rsidR="00EF1AD1" w:rsidRDefault="00EF1AD1" w:rsidP="009C4F9F">
      <w:pPr>
        <w:pStyle w:val="libNormal"/>
        <w:rPr>
          <w:rtl/>
        </w:rPr>
      </w:pPr>
      <w:r>
        <w:rPr>
          <w:rFonts w:hint="cs"/>
          <w:rtl/>
        </w:rPr>
        <w:t>وإليك أسماء البارزين من اُولئك الأنبياء</w:t>
      </w:r>
      <w:r w:rsidR="00AD64BA">
        <w:rPr>
          <w:rFonts w:hint="cs"/>
          <w:rtl/>
        </w:rPr>
        <w:t>،</w:t>
      </w:r>
      <w:r>
        <w:rPr>
          <w:rFonts w:hint="cs"/>
          <w:rtl/>
        </w:rPr>
        <w:t xml:space="preserve"> وأسماء خلفائهم الذين قاموا بعدهم بوصيّة خاصة ونصّ وتعيين</w:t>
      </w:r>
      <w:r w:rsidR="00AD64BA">
        <w:rPr>
          <w:rFonts w:hint="cs"/>
          <w:rtl/>
        </w:rPr>
        <w:t>:</w:t>
      </w:r>
      <w:r>
        <w:rPr>
          <w:rFonts w:hint="cs"/>
          <w:rtl/>
        </w:rPr>
        <w:t xml:space="preserve"> </w:t>
      </w:r>
    </w:p>
    <w:p w:rsidR="00EF1AD1" w:rsidRDefault="00EF1AD1" w:rsidP="009C4F9F">
      <w:pPr>
        <w:pStyle w:val="libNormal"/>
        <w:rPr>
          <w:rtl/>
        </w:rPr>
      </w:pPr>
      <w:r>
        <w:rPr>
          <w:rFonts w:hint="cs"/>
          <w:rtl/>
        </w:rPr>
        <w:t>1</w:t>
      </w:r>
      <w:r w:rsidR="00AD64BA">
        <w:rPr>
          <w:rFonts w:hint="cs"/>
          <w:rtl/>
        </w:rPr>
        <w:t xml:space="preserve"> - </w:t>
      </w:r>
      <w:r>
        <w:rPr>
          <w:rFonts w:hint="cs"/>
          <w:rtl/>
        </w:rPr>
        <w:t xml:space="preserve">آدم </w:t>
      </w:r>
      <w:r w:rsidR="001A3AF7" w:rsidRPr="001A3AF7">
        <w:rPr>
          <w:rStyle w:val="libAlaemChar"/>
          <w:rFonts w:hint="cs"/>
          <w:rtl/>
        </w:rPr>
        <w:t>عليه‌السلام</w:t>
      </w:r>
      <w:r>
        <w:rPr>
          <w:rFonts w:hint="cs"/>
          <w:rtl/>
        </w:rPr>
        <w:t xml:space="preserve"> أبو البشر وأوّل الأنبياء</w:t>
      </w:r>
      <w:r w:rsidR="00AD64BA">
        <w:rPr>
          <w:rFonts w:hint="cs"/>
          <w:rtl/>
        </w:rPr>
        <w:t>:</w:t>
      </w:r>
      <w:r>
        <w:rPr>
          <w:rFonts w:hint="cs"/>
          <w:rtl/>
        </w:rPr>
        <w:t xml:space="preserve"> خلّف ولده الثالث شيت </w:t>
      </w:r>
      <w:r w:rsidR="001A3AF7" w:rsidRPr="001A3AF7">
        <w:rPr>
          <w:rStyle w:val="libAlaemChar"/>
          <w:rFonts w:hint="cs"/>
          <w:rtl/>
        </w:rPr>
        <w:t>عليه‌السلام</w:t>
      </w:r>
      <w:r>
        <w:rPr>
          <w:rFonts w:hint="cs"/>
          <w:rtl/>
        </w:rPr>
        <w:t xml:space="preserve"> وصيّاً وخليفة من بعده</w:t>
      </w:r>
      <w:r w:rsidR="00AD64BA">
        <w:rPr>
          <w:rFonts w:hint="cs"/>
          <w:rtl/>
        </w:rPr>
        <w:t>،</w:t>
      </w:r>
      <w:r>
        <w:rPr>
          <w:rFonts w:hint="cs"/>
          <w:rtl/>
        </w:rPr>
        <w:t xml:space="preserve"> وسلّم إليه الصحف التي أنزلها الله عليه</w:t>
      </w:r>
      <w:r w:rsidR="00AD64BA">
        <w:rPr>
          <w:rFonts w:hint="cs"/>
          <w:rtl/>
        </w:rPr>
        <w:t>،</w:t>
      </w:r>
      <w:r>
        <w:rPr>
          <w:rFonts w:hint="cs"/>
          <w:rtl/>
        </w:rPr>
        <w:t xml:space="preserve"> والكلمات التي تلقّاها من ربّه فتاب عليه بعد أنْ كان قد أوصى إلى ولده هابيل واختاره خليفة عنه</w:t>
      </w:r>
      <w:r w:rsidR="00AD64BA">
        <w:rPr>
          <w:rFonts w:hint="cs"/>
          <w:rtl/>
        </w:rPr>
        <w:t>،</w:t>
      </w:r>
      <w:r>
        <w:rPr>
          <w:rFonts w:hint="cs"/>
          <w:rtl/>
        </w:rPr>
        <w:t xml:space="preserve"> فحسده أخوه الأكبر قابيل وقتله</w:t>
      </w:r>
      <w:r w:rsidR="00AD64BA">
        <w:rPr>
          <w:rFonts w:hint="cs"/>
          <w:rtl/>
        </w:rPr>
        <w:t>،</w:t>
      </w:r>
      <w:r>
        <w:rPr>
          <w:rFonts w:hint="cs"/>
          <w:rtl/>
        </w:rPr>
        <w:t xml:space="preserve"> حسب ما هو معروف ومشروح في الكتاب العزيز</w:t>
      </w:r>
      <w:r w:rsidR="00AD64BA">
        <w:rPr>
          <w:rFonts w:hint="cs"/>
          <w:rtl/>
        </w:rPr>
        <w:t>.</w:t>
      </w:r>
      <w:r>
        <w:rPr>
          <w:rFonts w:hint="cs"/>
          <w:rtl/>
        </w:rPr>
        <w:t xml:space="preserve"> </w:t>
      </w:r>
    </w:p>
    <w:p w:rsidR="00EF1AD1" w:rsidRDefault="00EF1AD1" w:rsidP="009C4F9F">
      <w:pPr>
        <w:pStyle w:val="libNormal"/>
        <w:rPr>
          <w:rtl/>
        </w:rPr>
      </w:pPr>
      <w:r>
        <w:rPr>
          <w:rFonts w:hint="cs"/>
          <w:rtl/>
        </w:rPr>
        <w:t>2</w:t>
      </w:r>
      <w:r w:rsidR="00AD64BA">
        <w:rPr>
          <w:rFonts w:hint="cs"/>
          <w:rtl/>
        </w:rPr>
        <w:t xml:space="preserve"> - </w:t>
      </w:r>
      <w:r>
        <w:rPr>
          <w:rFonts w:hint="cs"/>
          <w:rtl/>
        </w:rPr>
        <w:t xml:space="preserve">نوح </w:t>
      </w:r>
      <w:r w:rsidR="001A3AF7" w:rsidRPr="001A3AF7">
        <w:rPr>
          <w:rStyle w:val="libAlaemChar"/>
          <w:rFonts w:hint="cs"/>
          <w:rtl/>
        </w:rPr>
        <w:t>عليه‌السلام</w:t>
      </w:r>
      <w:r>
        <w:rPr>
          <w:rFonts w:hint="cs"/>
          <w:rtl/>
        </w:rPr>
        <w:t xml:space="preserve"> شيخ المرسلين</w:t>
      </w:r>
      <w:r w:rsidR="00AD64BA">
        <w:rPr>
          <w:rFonts w:hint="cs"/>
          <w:rtl/>
        </w:rPr>
        <w:t>:</w:t>
      </w:r>
      <w:r>
        <w:rPr>
          <w:rFonts w:hint="cs"/>
          <w:rtl/>
        </w:rPr>
        <w:t xml:space="preserve"> خلّف ولده الصالح سام</w:t>
      </w:r>
      <w:r w:rsidR="00AD64BA">
        <w:rPr>
          <w:rFonts w:hint="cs"/>
          <w:rtl/>
        </w:rPr>
        <w:t>،</w:t>
      </w:r>
      <w:r>
        <w:rPr>
          <w:rFonts w:hint="cs"/>
          <w:rtl/>
        </w:rPr>
        <w:t xml:space="preserve"> واختاره خليفة على اُمّته من بعده</w:t>
      </w:r>
      <w:r w:rsidR="00AD64BA">
        <w:rPr>
          <w:rFonts w:hint="cs"/>
          <w:rtl/>
        </w:rPr>
        <w:t>،</w:t>
      </w:r>
      <w:r>
        <w:rPr>
          <w:rFonts w:hint="cs"/>
          <w:rtl/>
        </w:rPr>
        <w:t xml:space="preserve"> وسلّم إليه الصحف والكتب المنزلة عليه بعد أنْ هلك ابنه الأكبر الكافر (كنعان) مع المشركين والكفرة في الطوفان</w:t>
      </w:r>
      <w:r w:rsidR="00AD64BA">
        <w:rPr>
          <w:rFonts w:hint="cs"/>
          <w:rtl/>
        </w:rPr>
        <w:t>،</w:t>
      </w:r>
      <w:r>
        <w:rPr>
          <w:rFonts w:hint="cs"/>
          <w:rtl/>
        </w:rPr>
        <w:t xml:space="preserve"> على ما ذكر من قصته في القرآن</w:t>
      </w:r>
      <w:r w:rsidR="00AD64BA">
        <w:rPr>
          <w:rFonts w:hint="cs"/>
          <w:rtl/>
        </w:rPr>
        <w:t>.</w:t>
      </w:r>
      <w:r>
        <w:rPr>
          <w:rFonts w:hint="cs"/>
          <w:rtl/>
        </w:rPr>
        <w:t xml:space="preserve"> </w:t>
      </w:r>
    </w:p>
    <w:p w:rsidR="00EF1AD1" w:rsidRDefault="00EF1AD1" w:rsidP="009C4F9F">
      <w:pPr>
        <w:pStyle w:val="libNormal"/>
        <w:rPr>
          <w:rtl/>
        </w:rPr>
      </w:pPr>
      <w:r>
        <w:rPr>
          <w:rFonts w:hint="cs"/>
          <w:rtl/>
        </w:rPr>
        <w:t>3</w:t>
      </w:r>
      <w:r w:rsidR="00AD64BA">
        <w:rPr>
          <w:rFonts w:hint="cs"/>
          <w:rtl/>
        </w:rPr>
        <w:t xml:space="preserve"> - </w:t>
      </w:r>
      <w:r>
        <w:rPr>
          <w:rFonts w:hint="cs"/>
          <w:rtl/>
        </w:rPr>
        <w:t xml:space="preserve">إبراهيم الخليل </w:t>
      </w:r>
      <w:r w:rsidR="001A3AF7" w:rsidRPr="001A3AF7">
        <w:rPr>
          <w:rStyle w:val="libAlaemChar"/>
          <w:rFonts w:hint="cs"/>
          <w:rtl/>
        </w:rPr>
        <w:t>عليه‌السلام</w:t>
      </w:r>
      <w:r w:rsidR="00AD64BA">
        <w:rPr>
          <w:rFonts w:hint="cs"/>
          <w:rtl/>
        </w:rPr>
        <w:t>:</w:t>
      </w:r>
      <w:r>
        <w:rPr>
          <w:rFonts w:hint="cs"/>
          <w:rtl/>
        </w:rPr>
        <w:t xml:space="preserve"> خلّف ابنه الأكبر إسماعيل </w:t>
      </w:r>
      <w:r w:rsidR="001A3AF7" w:rsidRPr="001A3AF7">
        <w:rPr>
          <w:rStyle w:val="libAlaemChar"/>
          <w:rFonts w:hint="cs"/>
          <w:rtl/>
        </w:rPr>
        <w:t>عليه‌السلام</w:t>
      </w:r>
      <w:r>
        <w:rPr>
          <w:rFonts w:hint="cs"/>
          <w:rtl/>
        </w:rPr>
        <w:t xml:space="preserve"> خليفة على اُمّته من بعده</w:t>
      </w:r>
      <w:r w:rsidR="00AD64BA">
        <w:rPr>
          <w:rFonts w:hint="cs"/>
          <w:rtl/>
        </w:rPr>
        <w:t>،</w:t>
      </w:r>
      <w:r>
        <w:rPr>
          <w:rFonts w:hint="cs"/>
          <w:rtl/>
        </w:rPr>
        <w:t xml:space="preserve"> وأوصاه أنْ يخلّف أخاه الأصغر إسحاق </w:t>
      </w:r>
      <w:r w:rsidR="001A3AF7" w:rsidRPr="001A3AF7">
        <w:rPr>
          <w:rStyle w:val="libAlaemChar"/>
          <w:rFonts w:hint="cs"/>
          <w:rtl/>
        </w:rPr>
        <w:t>عليه‌السلام</w:t>
      </w:r>
      <w:r>
        <w:rPr>
          <w:rFonts w:hint="cs"/>
          <w:rtl/>
        </w:rPr>
        <w:t xml:space="preserve"> من بعده</w:t>
      </w:r>
      <w:r w:rsidR="00AD64BA">
        <w:rPr>
          <w:rFonts w:hint="cs"/>
          <w:rtl/>
        </w:rPr>
        <w:t>،</w:t>
      </w:r>
      <w:r>
        <w:rPr>
          <w:rFonts w:hint="cs"/>
          <w:rtl/>
        </w:rPr>
        <w:t xml:space="preserve"> وأوصى إسحاق أنْ يخلّف ابنه الأكبر يعقوب</w:t>
      </w:r>
      <w:r w:rsidR="00AD64BA">
        <w:rPr>
          <w:rFonts w:hint="cs"/>
          <w:rtl/>
        </w:rPr>
        <w:t>.</w:t>
      </w:r>
      <w:r>
        <w:rPr>
          <w:rFonts w:hint="cs"/>
          <w:rtl/>
        </w:rPr>
        <w:t xml:space="preserve"> </w:t>
      </w:r>
    </w:p>
    <w:p w:rsidR="00EF1AD1" w:rsidRDefault="00EF1AD1" w:rsidP="009C4F9F">
      <w:pPr>
        <w:pStyle w:val="libNormal"/>
        <w:rPr>
          <w:rtl/>
        </w:rPr>
      </w:pPr>
      <w:r>
        <w:rPr>
          <w:rFonts w:hint="cs"/>
          <w:rtl/>
        </w:rPr>
        <w:t>4</w:t>
      </w:r>
      <w:r w:rsidR="00AD64BA">
        <w:rPr>
          <w:rFonts w:hint="cs"/>
          <w:rtl/>
        </w:rPr>
        <w:t xml:space="preserve"> - </w:t>
      </w:r>
      <w:r>
        <w:rPr>
          <w:rFonts w:hint="cs"/>
          <w:rtl/>
        </w:rPr>
        <w:t xml:space="preserve">موسى بن عمران كليم الله </w:t>
      </w:r>
      <w:r w:rsidR="001A3AF7" w:rsidRPr="001A3AF7">
        <w:rPr>
          <w:rStyle w:val="libAlaemChar"/>
          <w:rFonts w:hint="cs"/>
          <w:rtl/>
        </w:rPr>
        <w:t>عليه‌السلام</w:t>
      </w:r>
      <w:r w:rsidR="00AD64BA">
        <w:rPr>
          <w:rFonts w:hint="cs"/>
          <w:rtl/>
        </w:rPr>
        <w:t>:</w:t>
      </w:r>
      <w:r>
        <w:rPr>
          <w:rFonts w:hint="cs"/>
          <w:rtl/>
        </w:rPr>
        <w:t xml:space="preserve"> عيّن أوّلاً أخاه ووزيره في الرسالة هارون بن عمران ليخلفه في اُمّته</w:t>
      </w:r>
      <w:r w:rsidR="00AD64BA">
        <w:rPr>
          <w:rFonts w:hint="cs"/>
          <w:rtl/>
        </w:rPr>
        <w:t>،</w:t>
      </w:r>
      <w:r>
        <w:rPr>
          <w:rFonts w:hint="cs"/>
          <w:rtl/>
        </w:rPr>
        <w:t xml:space="preserve"> ولكن وافاه الأجل المحتوم قبل موسى </w:t>
      </w:r>
      <w:r w:rsidR="001A3AF7" w:rsidRPr="001A3AF7">
        <w:rPr>
          <w:rStyle w:val="libAlaemChar"/>
          <w:rFonts w:hint="cs"/>
          <w:rtl/>
        </w:rPr>
        <w:t>عليه‌السلام</w:t>
      </w:r>
      <w:r w:rsidR="00AD64BA">
        <w:rPr>
          <w:rFonts w:hint="cs"/>
          <w:rtl/>
        </w:rPr>
        <w:t>،</w:t>
      </w:r>
      <w:r>
        <w:rPr>
          <w:rFonts w:hint="cs"/>
          <w:rtl/>
        </w:rPr>
        <w:t xml:space="preserve"> فأوصى موسى إلى يوشع بن نون </w:t>
      </w:r>
      <w:r w:rsidR="001A3AF7" w:rsidRPr="001A3AF7">
        <w:rPr>
          <w:rStyle w:val="libAlaemChar"/>
          <w:rFonts w:hint="cs"/>
          <w:rtl/>
        </w:rPr>
        <w:t>عليه‌السلام</w:t>
      </w:r>
      <w:r>
        <w:rPr>
          <w:rFonts w:hint="cs"/>
          <w:rtl/>
        </w:rPr>
        <w:t xml:space="preserve"> وخلّفه إماماً على اُمّته</w:t>
      </w:r>
      <w:r w:rsidR="00AD64BA">
        <w:rPr>
          <w:rFonts w:hint="cs"/>
          <w:rtl/>
        </w:rPr>
        <w:t>،</w:t>
      </w:r>
      <w:r>
        <w:rPr>
          <w:rFonts w:hint="cs"/>
          <w:rtl/>
        </w:rPr>
        <w:t xml:space="preserve"> وسلّمه التوراة والمواريث</w:t>
      </w:r>
      <w:r w:rsidR="00AD64BA">
        <w:rPr>
          <w:rFonts w:hint="cs"/>
          <w:rtl/>
        </w:rPr>
        <w:t>.</w:t>
      </w:r>
      <w:r>
        <w:rPr>
          <w:rFonts w:hint="cs"/>
          <w:rtl/>
        </w:rPr>
        <w:t xml:space="preserve"> ولمّا مات موسى وقام يوشع بن نون مقامه حسدته زوجة موسى</w:t>
      </w:r>
      <w:r w:rsidR="00AD64BA">
        <w:rPr>
          <w:rFonts w:hint="cs"/>
          <w:rtl/>
        </w:rPr>
        <w:t>،</w:t>
      </w:r>
      <w:r>
        <w:rPr>
          <w:rFonts w:hint="cs"/>
          <w:rtl/>
        </w:rPr>
        <w:t xml:space="preserve"> وهي صفيراء بنت شعيب</w:t>
      </w:r>
      <w:r w:rsidR="00AD64BA">
        <w:rPr>
          <w:rFonts w:hint="cs"/>
          <w:rtl/>
        </w:rPr>
        <w:t>،</w:t>
      </w:r>
      <w:r>
        <w:rPr>
          <w:rFonts w:hint="cs"/>
          <w:rtl/>
        </w:rPr>
        <w:t xml:space="preserve"> فأثارت ضدّه الفتنة وحاربته</w:t>
      </w:r>
      <w:r w:rsidR="00AD64BA">
        <w:rPr>
          <w:rFonts w:hint="cs"/>
          <w:rtl/>
        </w:rPr>
        <w:t>،</w:t>
      </w:r>
      <w:r>
        <w:rPr>
          <w:rFonts w:hint="cs"/>
          <w:rtl/>
        </w:rPr>
        <w:t xml:space="preserve"> ولكنّ الله سبحانه نصره عليها</w:t>
      </w:r>
      <w:r w:rsidR="00AD64BA">
        <w:rPr>
          <w:rFonts w:hint="cs"/>
          <w:rtl/>
        </w:rPr>
        <w:t>.</w:t>
      </w:r>
      <w:r>
        <w:rPr>
          <w:rFonts w:hint="cs"/>
          <w:rtl/>
        </w:rPr>
        <w:t xml:space="preserve"> وقصته مذكورة في كتب سيرة الأنبياء</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5</w:t>
      </w:r>
      <w:r w:rsidR="00AD64BA">
        <w:rPr>
          <w:rFonts w:hint="cs"/>
          <w:rtl/>
        </w:rPr>
        <w:t xml:space="preserve"> - </w:t>
      </w:r>
      <w:r>
        <w:rPr>
          <w:rFonts w:hint="cs"/>
          <w:rtl/>
        </w:rPr>
        <w:t xml:space="preserve">داود </w:t>
      </w:r>
      <w:r w:rsidR="001A3AF7" w:rsidRPr="001A3AF7">
        <w:rPr>
          <w:rStyle w:val="libAlaemChar"/>
          <w:rFonts w:hint="cs"/>
          <w:rtl/>
        </w:rPr>
        <w:t>عليه‌السلام</w:t>
      </w:r>
      <w:r w:rsidR="00AD64BA">
        <w:rPr>
          <w:rFonts w:hint="cs"/>
          <w:rtl/>
        </w:rPr>
        <w:t>:</w:t>
      </w:r>
      <w:r>
        <w:rPr>
          <w:rFonts w:hint="cs"/>
          <w:rtl/>
        </w:rPr>
        <w:t xml:space="preserve"> اختار ولده سليمان في حياته</w:t>
      </w:r>
      <w:r w:rsidR="00AD64BA">
        <w:rPr>
          <w:rFonts w:hint="cs"/>
          <w:rtl/>
        </w:rPr>
        <w:t>،</w:t>
      </w:r>
      <w:r>
        <w:rPr>
          <w:rFonts w:hint="cs"/>
          <w:rtl/>
        </w:rPr>
        <w:t xml:space="preserve"> وأوصى إليه وسلّمه الزبور ومواريث النبوّة</w:t>
      </w:r>
      <w:r w:rsidR="00AD64BA">
        <w:rPr>
          <w:rFonts w:hint="cs"/>
          <w:rtl/>
        </w:rPr>
        <w:t>،</w:t>
      </w:r>
      <w:r>
        <w:rPr>
          <w:rFonts w:hint="cs"/>
          <w:rtl/>
        </w:rPr>
        <w:t xml:space="preserve"> فقام من بعده بأمر الرسالة</w:t>
      </w:r>
      <w:r w:rsidR="00AD64BA">
        <w:rPr>
          <w:rFonts w:hint="cs"/>
          <w:rtl/>
        </w:rPr>
        <w:t>.</w:t>
      </w:r>
      <w:r>
        <w:rPr>
          <w:rFonts w:hint="cs"/>
          <w:rtl/>
        </w:rPr>
        <w:t xml:space="preserve"> </w:t>
      </w:r>
    </w:p>
    <w:p w:rsidR="00EF1AD1" w:rsidRDefault="00EF1AD1" w:rsidP="009C4F9F">
      <w:pPr>
        <w:pStyle w:val="libNormal"/>
        <w:rPr>
          <w:rtl/>
        </w:rPr>
      </w:pPr>
      <w:r>
        <w:rPr>
          <w:rFonts w:hint="cs"/>
          <w:rtl/>
        </w:rPr>
        <w:t>6</w:t>
      </w:r>
      <w:r w:rsidR="00AD64BA">
        <w:rPr>
          <w:rFonts w:hint="cs"/>
          <w:rtl/>
        </w:rPr>
        <w:t xml:space="preserve"> - </w:t>
      </w:r>
      <w:r>
        <w:rPr>
          <w:rFonts w:hint="cs"/>
          <w:rtl/>
        </w:rPr>
        <w:t xml:space="preserve">عيسى بن مريم </w:t>
      </w:r>
      <w:r w:rsidR="001A3AF7" w:rsidRPr="001A3AF7">
        <w:rPr>
          <w:rStyle w:val="libAlaemChar"/>
          <w:rFonts w:hint="cs"/>
          <w:rtl/>
        </w:rPr>
        <w:t>عليه‌السلام</w:t>
      </w:r>
      <w:r>
        <w:rPr>
          <w:rFonts w:hint="cs"/>
          <w:rtl/>
        </w:rPr>
        <w:t xml:space="preserve"> روح الله وآيته</w:t>
      </w:r>
      <w:r w:rsidR="00AD64BA">
        <w:rPr>
          <w:rFonts w:hint="cs"/>
          <w:rtl/>
        </w:rPr>
        <w:t>:</w:t>
      </w:r>
      <w:r>
        <w:rPr>
          <w:rFonts w:hint="cs"/>
          <w:rtl/>
        </w:rPr>
        <w:t xml:space="preserve"> أوصى إلى شمعون الصفا</w:t>
      </w:r>
      <w:r w:rsidR="00AD64BA">
        <w:rPr>
          <w:rFonts w:hint="cs"/>
          <w:rtl/>
        </w:rPr>
        <w:t>،</w:t>
      </w:r>
      <w:r>
        <w:rPr>
          <w:rFonts w:hint="cs"/>
          <w:rtl/>
        </w:rPr>
        <w:t xml:space="preserve"> وهو من خلّص الحواريين</w:t>
      </w:r>
      <w:r w:rsidR="00AD64BA">
        <w:rPr>
          <w:rFonts w:hint="cs"/>
          <w:rtl/>
        </w:rPr>
        <w:t>،</w:t>
      </w:r>
      <w:r>
        <w:rPr>
          <w:rFonts w:hint="cs"/>
          <w:rtl/>
        </w:rPr>
        <w:t xml:space="preserve"> فقام شمعون الصفا من بعد أنْ رفع عيسى </w:t>
      </w:r>
      <w:r w:rsidR="001A3AF7" w:rsidRPr="001A3AF7">
        <w:rPr>
          <w:rStyle w:val="libAlaemChar"/>
          <w:rFonts w:hint="cs"/>
          <w:rtl/>
        </w:rPr>
        <w:t>عليه‌السلام</w:t>
      </w:r>
      <w:r>
        <w:rPr>
          <w:rFonts w:hint="cs"/>
          <w:rtl/>
        </w:rPr>
        <w:t xml:space="preserve"> مقامه خليفة في اُمّته</w:t>
      </w:r>
      <w:r w:rsidR="00AD64BA">
        <w:rPr>
          <w:rFonts w:hint="cs"/>
          <w:rtl/>
        </w:rPr>
        <w:t>،</w:t>
      </w:r>
      <w:r>
        <w:rPr>
          <w:rFonts w:hint="cs"/>
          <w:rtl/>
        </w:rPr>
        <w:t xml:space="preserve"> ووصيّاً على رسالته</w:t>
      </w:r>
      <w:r w:rsidR="00AD64BA">
        <w:rPr>
          <w:rFonts w:hint="cs"/>
          <w:rtl/>
        </w:rPr>
        <w:t>.</w:t>
      </w:r>
      <w:r>
        <w:rPr>
          <w:rFonts w:hint="cs"/>
          <w:rtl/>
        </w:rPr>
        <w:t xml:space="preserve"> </w:t>
      </w:r>
    </w:p>
    <w:p w:rsidR="00EF1AD1" w:rsidRDefault="00EF1AD1" w:rsidP="009C4F9F">
      <w:pPr>
        <w:pStyle w:val="libNormal"/>
        <w:rPr>
          <w:rtl/>
        </w:rPr>
      </w:pPr>
      <w:r>
        <w:rPr>
          <w:rFonts w:hint="cs"/>
          <w:rtl/>
        </w:rPr>
        <w:t>7</w:t>
      </w:r>
      <w:r w:rsidR="00AD64BA">
        <w:rPr>
          <w:rFonts w:hint="cs"/>
          <w:rtl/>
        </w:rPr>
        <w:t xml:space="preserve"> - </w:t>
      </w:r>
      <w:r>
        <w:rPr>
          <w:rFonts w:hint="cs"/>
          <w:rtl/>
        </w:rPr>
        <w:t xml:space="preserve">زكريّا </w:t>
      </w:r>
      <w:r w:rsidR="001A3AF7" w:rsidRPr="001A3AF7">
        <w:rPr>
          <w:rStyle w:val="libAlaemChar"/>
          <w:rFonts w:hint="cs"/>
          <w:rtl/>
        </w:rPr>
        <w:t>عليه‌السلام</w:t>
      </w:r>
      <w:r w:rsidR="00AD64BA">
        <w:rPr>
          <w:rFonts w:hint="cs"/>
          <w:rtl/>
        </w:rPr>
        <w:t>:</w:t>
      </w:r>
      <w:r>
        <w:rPr>
          <w:rFonts w:hint="cs"/>
          <w:rtl/>
        </w:rPr>
        <w:t xml:space="preserve"> أوصى في حياته إلى ولده يحيى </w:t>
      </w:r>
      <w:r w:rsidR="001A3AF7" w:rsidRPr="001A3AF7">
        <w:rPr>
          <w:rStyle w:val="libAlaemChar"/>
          <w:rFonts w:hint="cs"/>
          <w:rtl/>
        </w:rPr>
        <w:t>عليه‌السلام</w:t>
      </w:r>
      <w:r w:rsidR="00AD64BA">
        <w:rPr>
          <w:rFonts w:hint="cs"/>
          <w:rtl/>
        </w:rPr>
        <w:t>،</w:t>
      </w:r>
      <w:r>
        <w:rPr>
          <w:rFonts w:hint="cs"/>
          <w:rtl/>
        </w:rPr>
        <w:t xml:space="preserve"> وعيّنه خليفة عنه بعده</w:t>
      </w:r>
      <w:r w:rsidR="00AD64BA">
        <w:rPr>
          <w:rFonts w:hint="cs"/>
          <w:rtl/>
        </w:rPr>
        <w:t>...</w:t>
      </w:r>
      <w:r>
        <w:rPr>
          <w:rFonts w:hint="cs"/>
          <w:rtl/>
        </w:rPr>
        <w:t xml:space="preserve"> وهكذا</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فكيف يجوز في عرف الشرع ومنطق العقل وسيرة العقلاء أنْ يشذّ محمد </w:t>
      </w:r>
      <w:r w:rsidR="001A3AF7" w:rsidRPr="001A3AF7">
        <w:rPr>
          <w:rStyle w:val="libAlaemChar"/>
          <w:rFonts w:hint="cs"/>
          <w:rtl/>
        </w:rPr>
        <w:t>صلى‌الله‌عليه‌وآله</w:t>
      </w:r>
      <w:r>
        <w:rPr>
          <w:rFonts w:hint="cs"/>
          <w:rtl/>
        </w:rPr>
        <w:t xml:space="preserve"> عن سيرة سلفه الصالح</w:t>
      </w:r>
      <w:r w:rsidR="00AD64BA">
        <w:rPr>
          <w:rFonts w:hint="cs"/>
          <w:rtl/>
        </w:rPr>
        <w:t>،</w:t>
      </w:r>
      <w:r>
        <w:rPr>
          <w:rFonts w:hint="cs"/>
          <w:rtl/>
        </w:rPr>
        <w:t xml:space="preserve"> ويخالف الأنبياء جميعاً فيموت ويترك اُمّته سدى</w:t>
      </w:r>
      <w:r w:rsidR="00AD64BA">
        <w:rPr>
          <w:rFonts w:hint="cs"/>
          <w:rtl/>
        </w:rPr>
        <w:t>،</w:t>
      </w:r>
      <w:r>
        <w:rPr>
          <w:rFonts w:hint="cs"/>
          <w:rtl/>
        </w:rPr>
        <w:t xml:space="preserve"> حبلهم على غاربهم تتلاعب بهم الأهواء وهو أفضل الأنبياء عقلاً وحكمة ومعرفة</w:t>
      </w:r>
      <w:r w:rsidR="00AD64BA">
        <w:rPr>
          <w:rFonts w:hint="cs"/>
          <w:rtl/>
        </w:rPr>
        <w:t>،</w:t>
      </w:r>
      <w:r>
        <w:rPr>
          <w:rFonts w:hint="cs"/>
          <w:rtl/>
        </w:rPr>
        <w:t xml:space="preserve"> ورسالته خاتمة الرسائل والشرايع</w:t>
      </w:r>
      <w:r w:rsidR="00AD64BA">
        <w:rPr>
          <w:rFonts w:hint="cs"/>
          <w:rtl/>
        </w:rPr>
        <w:t>،</w:t>
      </w:r>
      <w:r>
        <w:rPr>
          <w:rFonts w:hint="cs"/>
          <w:rtl/>
        </w:rPr>
        <w:t xml:space="preserve"> جاءت لتدوم إلى الأبد وليهتدي بها البشرية جميعاً فهل هذا معقول</w:t>
      </w:r>
      <w:r w:rsidR="00AD64BA">
        <w:rPr>
          <w:rFonts w:hint="cs"/>
          <w:rtl/>
        </w:rPr>
        <w:t>؟</w:t>
      </w:r>
      <w:r>
        <w:rPr>
          <w:rFonts w:hint="cs"/>
          <w:rtl/>
        </w:rPr>
        <w:t xml:space="preserve">! </w:t>
      </w:r>
    </w:p>
    <w:p w:rsidR="00EF1AD1" w:rsidRDefault="00EF1AD1" w:rsidP="009C4F9F">
      <w:pPr>
        <w:pStyle w:val="libNormal"/>
        <w:rPr>
          <w:rtl/>
        </w:rPr>
      </w:pPr>
      <w:r>
        <w:rPr>
          <w:rFonts w:hint="cs"/>
          <w:rtl/>
        </w:rPr>
        <w:t>والشيء الآخر هو</w:t>
      </w:r>
      <w:r w:rsidR="00AD64BA">
        <w:rPr>
          <w:rFonts w:hint="cs"/>
          <w:rtl/>
        </w:rPr>
        <w:t>:</w:t>
      </w:r>
      <w:r>
        <w:rPr>
          <w:rFonts w:hint="cs"/>
          <w:rtl/>
        </w:rPr>
        <w:t xml:space="preserve"> أنّ السيرة الفطرية في سلوك كلّ بشر عادي أنّه إذا كان مسؤولاً عن شيء</w:t>
      </w:r>
      <w:r w:rsidR="00AD64BA">
        <w:rPr>
          <w:rFonts w:hint="cs"/>
          <w:rtl/>
        </w:rPr>
        <w:t>،</w:t>
      </w:r>
      <w:r>
        <w:rPr>
          <w:rFonts w:hint="cs"/>
          <w:rtl/>
        </w:rPr>
        <w:t xml:space="preserve"> أو يحرص على سلامة شيء من مال أو متاع أو عائلة</w:t>
      </w:r>
      <w:r w:rsidR="00AD64BA">
        <w:rPr>
          <w:rFonts w:hint="cs"/>
          <w:rtl/>
        </w:rPr>
        <w:t>،</w:t>
      </w:r>
      <w:r>
        <w:rPr>
          <w:rFonts w:hint="cs"/>
          <w:rtl/>
        </w:rPr>
        <w:t xml:space="preserve"> ثمّ عرضت له حاجة تدعوه أنْ يغيب عن تلك المسؤوليّة</w:t>
      </w:r>
      <w:r w:rsidR="00AD64BA">
        <w:rPr>
          <w:rFonts w:hint="cs"/>
          <w:rtl/>
        </w:rPr>
        <w:t>،</w:t>
      </w:r>
      <w:r>
        <w:rPr>
          <w:rFonts w:hint="cs"/>
          <w:rtl/>
        </w:rPr>
        <w:t xml:space="preserve"> فإنّه بحكم فطرته الارتكازية يفكّر بمَنْ يقوم مقامه مدّة غيابه</w:t>
      </w:r>
      <w:r w:rsidR="00AD64BA">
        <w:rPr>
          <w:rFonts w:hint="cs"/>
          <w:rtl/>
        </w:rPr>
        <w:t>؛</w:t>
      </w:r>
      <w:r>
        <w:rPr>
          <w:rFonts w:hint="cs"/>
          <w:rtl/>
        </w:rPr>
        <w:t xml:space="preserve"> للحفاظ على ذلك الشيء</w:t>
      </w:r>
      <w:r w:rsidR="00AD64BA">
        <w:rPr>
          <w:rFonts w:hint="cs"/>
          <w:rtl/>
        </w:rPr>
        <w:t>،</w:t>
      </w:r>
      <w:r>
        <w:rPr>
          <w:rFonts w:hint="cs"/>
          <w:rtl/>
        </w:rPr>
        <w:t xml:space="preserve"> وأداء تلك المسؤوليّة مدّة غيابه</w:t>
      </w:r>
      <w:r w:rsidR="00AD64BA">
        <w:rPr>
          <w:rFonts w:hint="cs"/>
          <w:rtl/>
        </w:rPr>
        <w:t>.</w:t>
      </w:r>
      <w:r>
        <w:rPr>
          <w:rFonts w:hint="cs"/>
          <w:rtl/>
        </w:rPr>
        <w:t xml:space="preserve"> </w:t>
      </w:r>
    </w:p>
    <w:p w:rsidR="00EF1AD1" w:rsidRDefault="00EF1AD1" w:rsidP="009C4F9F">
      <w:pPr>
        <w:pStyle w:val="libNormal"/>
        <w:rPr>
          <w:rtl/>
        </w:rPr>
      </w:pPr>
      <w:r>
        <w:rPr>
          <w:rFonts w:hint="cs"/>
          <w:rtl/>
        </w:rPr>
        <w:t>فمثلاً</w:t>
      </w:r>
      <w:r w:rsidR="00AD64BA">
        <w:rPr>
          <w:rFonts w:hint="cs"/>
          <w:rtl/>
        </w:rPr>
        <w:t>:</w:t>
      </w:r>
      <w:r>
        <w:rPr>
          <w:rFonts w:hint="cs"/>
          <w:rtl/>
        </w:rPr>
        <w:t xml:space="preserve"> رجل ربّ عائلة يريد السفر لعدّة أيام أو أشهر</w:t>
      </w:r>
      <w:r w:rsidR="00AD64BA">
        <w:rPr>
          <w:rFonts w:hint="cs"/>
          <w:rtl/>
        </w:rPr>
        <w:t>،</w:t>
      </w:r>
      <w:r>
        <w:rPr>
          <w:rFonts w:hint="cs"/>
          <w:rtl/>
        </w:rPr>
        <w:t xml:space="preserve"> فإنّه بفطرته البشرية العادية يوصي إلى رجل رشيد من أقاربه أو جيرانه أو أصدقائه بأن يرعى شؤون عائلته</w:t>
      </w:r>
      <w:r w:rsidR="00AD64BA">
        <w:rPr>
          <w:rFonts w:hint="cs"/>
          <w:rtl/>
        </w:rPr>
        <w:t>،</w:t>
      </w:r>
      <w:r>
        <w:rPr>
          <w:rFonts w:hint="cs"/>
          <w:rtl/>
        </w:rPr>
        <w:t xml:space="preserve"> ويتفقّد اُمورهم مدّة غيابه</w:t>
      </w:r>
      <w:r w:rsidR="00AD64BA">
        <w:rPr>
          <w:rFonts w:hint="cs"/>
          <w:rtl/>
        </w:rPr>
        <w:t>.</w:t>
      </w:r>
      <w:r>
        <w:rPr>
          <w:rFonts w:hint="cs"/>
          <w:rtl/>
        </w:rPr>
        <w:t xml:space="preserve"> </w:t>
      </w:r>
    </w:p>
    <w:p w:rsidR="00EF1AD1" w:rsidRDefault="00EF1AD1" w:rsidP="009C4F9F">
      <w:pPr>
        <w:pStyle w:val="libNormal"/>
        <w:rPr>
          <w:rtl/>
        </w:rPr>
      </w:pPr>
      <w:r>
        <w:rPr>
          <w:rFonts w:hint="cs"/>
          <w:rtl/>
        </w:rPr>
        <w:t>ومثل آخر</w:t>
      </w:r>
      <w:r w:rsidR="00AD64BA">
        <w:rPr>
          <w:rFonts w:hint="cs"/>
          <w:rtl/>
        </w:rPr>
        <w:t>:</w:t>
      </w:r>
      <w:r>
        <w:rPr>
          <w:rFonts w:hint="cs"/>
          <w:rtl/>
        </w:rPr>
        <w:t xml:space="preserve"> رجل صاحب مكتب أو متجر أو شيء من هذا القبيل يريد مغادرته لحاجة في الخارج خلال مدّة العمل</w:t>
      </w:r>
      <w:r w:rsidR="00AD64BA">
        <w:rPr>
          <w:rFonts w:hint="cs"/>
          <w:rtl/>
        </w:rPr>
        <w:t>،</w:t>
      </w:r>
      <w:r>
        <w:rPr>
          <w:rFonts w:hint="cs"/>
          <w:rtl/>
        </w:rPr>
        <w:t xml:space="preserve"> فإنّه يكلّف شخصاً</w:t>
      </w:r>
      <w:r w:rsidR="00AD64BA">
        <w:rPr>
          <w:rFonts w:hint="cs"/>
          <w:rtl/>
        </w:rPr>
        <w:t>،</w:t>
      </w:r>
      <w:r>
        <w:rPr>
          <w:rFonts w:hint="cs"/>
          <w:rtl/>
        </w:rPr>
        <w:t xml:space="preserve"> أو ينصب شخصاً للقيام مقامه أو لرعاية المكتب على الأقل ريثما يذهب ويعود</w:t>
      </w:r>
      <w:r w:rsidR="00AD64BA">
        <w:rPr>
          <w:rFonts w:hint="cs"/>
          <w:rtl/>
        </w:rPr>
        <w:t>،</w:t>
      </w:r>
      <w:r>
        <w:rPr>
          <w:rFonts w:hint="cs"/>
          <w:rtl/>
        </w:rPr>
        <w:t xml:space="preserve"> ولا يمكن أنْ يترك المكتب مهملاً مفتوحاً بدون رعاية من أحد</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وأخيراً</w:t>
      </w:r>
      <w:r w:rsidR="00AD64BA">
        <w:rPr>
          <w:rFonts w:hint="cs"/>
          <w:rtl/>
        </w:rPr>
        <w:t>:</w:t>
      </w:r>
      <w:r>
        <w:rPr>
          <w:rFonts w:hint="cs"/>
          <w:rtl/>
        </w:rPr>
        <w:t xml:space="preserve"> فلنتصور رجلاً راعي معز أو غنم أو بقر يريد أنْ يترك القطيع في الصحراء ويعود إلى البلد لحاجة عارضة</w:t>
      </w:r>
      <w:r w:rsidR="00AD64BA">
        <w:rPr>
          <w:rFonts w:hint="cs"/>
          <w:rtl/>
        </w:rPr>
        <w:t>،</w:t>
      </w:r>
      <w:r>
        <w:rPr>
          <w:rFonts w:hint="cs"/>
          <w:rtl/>
        </w:rPr>
        <w:t xml:space="preserve"> فهل يتركه بدون أنْ ينصب مكانه رجلاً لحراسة القطيع وحمايته مدّة غيابه</w:t>
      </w:r>
      <w:r w:rsidR="00AD64BA">
        <w:rPr>
          <w:rFonts w:hint="cs"/>
          <w:rtl/>
        </w:rPr>
        <w:t>؟</w:t>
      </w:r>
      <w:r>
        <w:rPr>
          <w:rFonts w:hint="cs"/>
          <w:rtl/>
        </w:rPr>
        <w:t>! وإذا فعل وترك القطيع سدى وذهب عنه أفلا يلومه العقلاء على ذلك ويعتبرونه مقصّراً في واجبه</w:t>
      </w:r>
      <w:r w:rsidR="00AD64BA">
        <w:rPr>
          <w:rFonts w:hint="cs"/>
          <w:rtl/>
        </w:rPr>
        <w:t>،</w:t>
      </w:r>
      <w:r>
        <w:rPr>
          <w:rFonts w:hint="cs"/>
          <w:rtl/>
        </w:rPr>
        <w:t xml:space="preserve"> متهاوناً بمسؤوليته</w:t>
      </w:r>
      <w:r w:rsidR="00AD64BA">
        <w:rPr>
          <w:rFonts w:hint="cs"/>
          <w:rtl/>
        </w:rPr>
        <w:t>؟</w:t>
      </w:r>
      <w:r>
        <w:rPr>
          <w:rFonts w:hint="cs"/>
          <w:rtl/>
        </w:rPr>
        <w:t xml:space="preserve">! </w:t>
      </w:r>
    </w:p>
    <w:p w:rsidR="00EF1AD1" w:rsidRDefault="00EF1AD1" w:rsidP="009C4F9F">
      <w:pPr>
        <w:pStyle w:val="libNormal"/>
        <w:rPr>
          <w:rtl/>
        </w:rPr>
      </w:pPr>
      <w:r>
        <w:rPr>
          <w:rFonts w:hint="cs"/>
          <w:rtl/>
        </w:rPr>
        <w:t>وهنا نتساءل</w:t>
      </w:r>
      <w:r w:rsidR="00AD64BA">
        <w:rPr>
          <w:rFonts w:hint="cs"/>
          <w:rtl/>
        </w:rPr>
        <w:t>:</w:t>
      </w:r>
      <w:r>
        <w:rPr>
          <w:rFonts w:hint="cs"/>
          <w:rtl/>
        </w:rPr>
        <w:t xml:space="preserve"> هل كانت الاُمّة والرسالة أقلّ شأناً وقيمة عند محمد </w:t>
      </w:r>
      <w:r w:rsidR="001A3AF7" w:rsidRPr="001A3AF7">
        <w:rPr>
          <w:rStyle w:val="libAlaemChar"/>
          <w:rFonts w:hint="cs"/>
          <w:rtl/>
        </w:rPr>
        <w:t>صلى‌الله‌عليه‌وآله</w:t>
      </w:r>
      <w:r>
        <w:rPr>
          <w:rFonts w:hint="cs"/>
          <w:rtl/>
        </w:rPr>
        <w:t xml:space="preserve"> من الدكان أو المكتب عند صاحبه ومن قطيع الغنم عند الراعي</w:t>
      </w:r>
      <w:r w:rsidR="00AD64BA">
        <w:rPr>
          <w:rFonts w:hint="cs"/>
          <w:rtl/>
        </w:rPr>
        <w:t>؟</w:t>
      </w:r>
      <w:r>
        <w:rPr>
          <w:rFonts w:hint="cs"/>
          <w:rtl/>
        </w:rPr>
        <w:t xml:space="preserve">! أم أنّ محمد </w:t>
      </w:r>
      <w:r w:rsidR="001A3AF7" w:rsidRPr="001A3AF7">
        <w:rPr>
          <w:rStyle w:val="libAlaemChar"/>
          <w:rFonts w:hint="cs"/>
          <w:rtl/>
        </w:rPr>
        <w:t>صلى‌الله‌عليه‌وآله</w:t>
      </w:r>
      <w:r>
        <w:rPr>
          <w:rFonts w:hint="cs"/>
          <w:rtl/>
        </w:rPr>
        <w:t xml:space="preserve"> أقلّ حكمة وأضعف تفكيراً وشعوراً بالمسؤوليّة من صاحب المتجر والدكان</w:t>
      </w:r>
      <w:r w:rsidR="00AD64BA">
        <w:rPr>
          <w:rFonts w:hint="cs"/>
          <w:rtl/>
        </w:rPr>
        <w:t>،</w:t>
      </w:r>
      <w:r>
        <w:rPr>
          <w:rFonts w:hint="cs"/>
          <w:rtl/>
        </w:rPr>
        <w:t xml:space="preserve"> ومن راعي الغنم والبقر ومن الرجل العادي ربّ العائلة</w:t>
      </w:r>
      <w:r w:rsidR="00AD64BA">
        <w:rPr>
          <w:rFonts w:hint="cs"/>
          <w:rtl/>
        </w:rPr>
        <w:t>؟</w:t>
      </w:r>
      <w:r>
        <w:rPr>
          <w:rFonts w:hint="cs"/>
          <w:rtl/>
        </w:rPr>
        <w:t>! نعوذ بالله من هذه الافتراءات</w:t>
      </w:r>
      <w:r w:rsidR="00AD64BA">
        <w:rPr>
          <w:rFonts w:hint="cs"/>
          <w:rtl/>
        </w:rPr>
        <w:t>،</w:t>
      </w:r>
      <w:r>
        <w:rPr>
          <w:rFonts w:hint="cs"/>
          <w:rtl/>
        </w:rPr>
        <w:t xml:space="preserve"> ونبرأ إلى الله من هذه المزاعم والأقوال</w:t>
      </w:r>
      <w:r w:rsidR="00AD64BA">
        <w:rPr>
          <w:rFonts w:hint="cs"/>
          <w:rtl/>
        </w:rPr>
        <w:t>.</w:t>
      </w:r>
      <w:r>
        <w:rPr>
          <w:rFonts w:hint="cs"/>
          <w:rtl/>
        </w:rPr>
        <w:t xml:space="preserve"> </w:t>
      </w:r>
    </w:p>
    <w:p w:rsidR="00EF1AD1" w:rsidRDefault="00EF1AD1" w:rsidP="009C4F9F">
      <w:pPr>
        <w:pStyle w:val="libNormal"/>
        <w:rPr>
          <w:rtl/>
        </w:rPr>
      </w:pPr>
      <w:r>
        <w:rPr>
          <w:rFonts w:hint="cs"/>
          <w:rtl/>
        </w:rPr>
        <w:t>والأمر الرابع</w:t>
      </w:r>
      <w:r w:rsidR="00AD64BA">
        <w:rPr>
          <w:rFonts w:hint="cs"/>
          <w:rtl/>
        </w:rPr>
        <w:t>:</w:t>
      </w:r>
      <w:r>
        <w:rPr>
          <w:rFonts w:hint="cs"/>
          <w:rtl/>
        </w:rPr>
        <w:t xml:space="preserve"> أقول</w:t>
      </w:r>
      <w:r w:rsidR="00AD64BA">
        <w:rPr>
          <w:rFonts w:hint="cs"/>
          <w:rtl/>
        </w:rPr>
        <w:t>:</w:t>
      </w:r>
      <w:r>
        <w:rPr>
          <w:rFonts w:hint="cs"/>
          <w:rtl/>
        </w:rPr>
        <w:t xml:space="preserve"> هل رأيت أو سمعت في العالم ملكاً بدون وليّ عهد معيّن في حياته</w:t>
      </w:r>
      <w:r w:rsidR="00AD64BA">
        <w:rPr>
          <w:rFonts w:hint="cs"/>
          <w:rtl/>
        </w:rPr>
        <w:t>،</w:t>
      </w:r>
      <w:r>
        <w:rPr>
          <w:rFonts w:hint="cs"/>
          <w:rtl/>
        </w:rPr>
        <w:t xml:space="preserve"> أو رئيس جمهورية أو أمير دولي بلا نائب مخصوص مختار قبل وفاته</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فهل كان محمد </w:t>
      </w:r>
      <w:r w:rsidR="001A3AF7" w:rsidRPr="001A3AF7">
        <w:rPr>
          <w:rStyle w:val="libAlaemChar"/>
          <w:rFonts w:hint="cs"/>
          <w:rtl/>
        </w:rPr>
        <w:t>صلى‌الله‌عليه‌وآله</w:t>
      </w:r>
      <w:r>
        <w:rPr>
          <w:rFonts w:hint="cs"/>
          <w:rtl/>
        </w:rPr>
        <w:t xml:space="preserve"> أقلّ إدراكا</w:t>
      </w:r>
      <w:r w:rsidR="001A3AF7">
        <w:rPr>
          <w:rFonts w:hint="cs"/>
          <w:rtl/>
        </w:rPr>
        <w:t>ً</w:t>
      </w:r>
      <w:r>
        <w:rPr>
          <w:rFonts w:hint="cs"/>
          <w:rtl/>
        </w:rPr>
        <w:t xml:space="preserve"> للاُصول الإدارية والسياسية والزعامة من كلّ الملوك والرؤساء</w:t>
      </w:r>
      <w:r w:rsidR="00AD64BA">
        <w:rPr>
          <w:rFonts w:hint="cs"/>
          <w:rtl/>
        </w:rPr>
        <w:t>،</w:t>
      </w:r>
      <w:r>
        <w:rPr>
          <w:rFonts w:hint="cs"/>
          <w:rtl/>
        </w:rPr>
        <w:t xml:space="preserve"> أم ماذا</w:t>
      </w:r>
      <w:r w:rsidR="00AD64BA">
        <w:rPr>
          <w:rFonts w:hint="cs"/>
          <w:rtl/>
        </w:rPr>
        <w:t>؟</w:t>
      </w:r>
      <w:r>
        <w:rPr>
          <w:rFonts w:hint="cs"/>
          <w:rtl/>
        </w:rPr>
        <w:t xml:space="preserve"> أم أنّ الملوك والرؤساء أكثر إشفاقاً على سلامة الشعوب والنظام من سيد المرسلين وخاتم الأنبياء على اُمّته ورسالته</w:t>
      </w:r>
      <w:r w:rsidR="00AD64BA">
        <w:rPr>
          <w:rFonts w:hint="cs"/>
          <w:rtl/>
        </w:rPr>
        <w:t>؟</w:t>
      </w:r>
      <w:r>
        <w:rPr>
          <w:rFonts w:hint="cs"/>
          <w:rtl/>
        </w:rPr>
        <w:t xml:space="preserve">! </w:t>
      </w:r>
    </w:p>
    <w:p w:rsidR="00EF1AD1" w:rsidRDefault="00EF1AD1" w:rsidP="009C4F9F">
      <w:pPr>
        <w:pStyle w:val="libNormal"/>
        <w:rPr>
          <w:rtl/>
        </w:rPr>
      </w:pPr>
      <w:r>
        <w:rPr>
          <w:rFonts w:hint="cs"/>
          <w:rtl/>
        </w:rPr>
        <w:t>أيقبل عقلك ويرضى وجدانك أنّ الخليفة الأول أبا بكر يهتمّ بأمر المسلمين فلا يُفارق الحياة حتّى ينصّ على عمر بن الخطاب بالخلافة من بعده</w:t>
      </w:r>
      <w:r w:rsidR="00AD64BA">
        <w:rPr>
          <w:rFonts w:hint="cs"/>
          <w:rtl/>
        </w:rPr>
        <w:t>،</w:t>
      </w:r>
      <w:r>
        <w:rPr>
          <w:rFonts w:hint="cs"/>
          <w:rtl/>
        </w:rPr>
        <w:t xml:space="preserve"> ويكتب له العهد بذلك</w:t>
      </w:r>
      <w:r w:rsidR="00AD64BA">
        <w:rPr>
          <w:rFonts w:hint="cs"/>
          <w:rtl/>
        </w:rPr>
        <w:t>،</w:t>
      </w:r>
      <w:r>
        <w:rPr>
          <w:rFonts w:hint="cs"/>
          <w:rtl/>
        </w:rPr>
        <w:t xml:space="preserve"> والخليفة الثاني عمر يهتمّ بأمر القيادة الإسلاميّة وزعامة الاُمّة فلا يموت حتّى يرشّح ستة أشخاص من كبار الصحابة لمنصب الخلافة</w:t>
      </w:r>
      <w:r w:rsidR="00AD64BA">
        <w:rPr>
          <w:rFonts w:hint="cs"/>
          <w:rtl/>
        </w:rPr>
        <w:t>،</w:t>
      </w:r>
      <w:r>
        <w:rPr>
          <w:rFonts w:hint="cs"/>
          <w:rtl/>
        </w:rPr>
        <w:t xml:space="preserve"> ويضع نظام الشورى ويؤكد على أن لا تمضي ثلاثة أيّام بعد موته حتّى يكون أحد هؤلاء الستة قد تعيّن للخلافة وتسلّم زمام أمور الاُمّة</w:t>
      </w:r>
      <w:r w:rsidR="00AD64BA">
        <w:rPr>
          <w:rFonts w:hint="cs"/>
          <w:rtl/>
        </w:rPr>
        <w:t>،</w:t>
      </w:r>
      <w:r>
        <w:rPr>
          <w:rFonts w:hint="cs"/>
          <w:rtl/>
        </w:rPr>
        <w:t xml:space="preserve"> ولكن محمد </w:t>
      </w:r>
      <w:r w:rsidR="001A3AF7" w:rsidRPr="001A3AF7">
        <w:rPr>
          <w:rStyle w:val="libAlaemChar"/>
          <w:rFonts w:hint="cs"/>
          <w:rtl/>
        </w:rPr>
        <w:t>صلى‌الله‌عليه‌وآله</w:t>
      </w:r>
      <w:r>
        <w:rPr>
          <w:rFonts w:hint="cs"/>
          <w:rtl/>
        </w:rPr>
        <w:t xml:space="preserve"> يموت بلا وصيّة وبدون وصي وخليفة</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أفيجوز أن يكون كلّ من أبي بكر وعمر بن الخطاب أشدّ حرصاً على مصلحة الإسلام والمسلمين من صاحب الرسالة ومؤسس الاُمّة محمد </w:t>
      </w:r>
      <w:r w:rsidR="001A3AF7" w:rsidRPr="001A3AF7">
        <w:rPr>
          <w:rStyle w:val="libAlaemChar"/>
          <w:rFonts w:hint="cs"/>
          <w:rtl/>
        </w:rPr>
        <w:t>صلى‌الله‌عليه‌وآله</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 xml:space="preserve">إنّ مبدأ الاعتراف بالأمر الواقع الذي يسير عليه أكثر المسلمين بزعم أنّ خلافة الثلاثة بعد النبي </w:t>
      </w:r>
      <w:r w:rsidR="001A3AF7" w:rsidRPr="001A3AF7">
        <w:rPr>
          <w:rStyle w:val="libAlaemChar"/>
          <w:rFonts w:hint="cs"/>
          <w:rtl/>
        </w:rPr>
        <w:t>صلى‌الله‌عليه‌وآله</w:t>
      </w:r>
      <w:r w:rsidR="00AD64BA">
        <w:rPr>
          <w:rFonts w:hint="cs"/>
          <w:rtl/>
        </w:rPr>
        <w:t>،</w:t>
      </w:r>
      <w:r>
        <w:rPr>
          <w:rFonts w:hint="cs"/>
          <w:rtl/>
        </w:rPr>
        <w:t xml:space="preserve"> وقيامهم مقام الرسول </w:t>
      </w:r>
      <w:r w:rsidR="001A3AF7" w:rsidRPr="001A3AF7">
        <w:rPr>
          <w:rStyle w:val="libAlaemChar"/>
          <w:rFonts w:hint="cs"/>
          <w:rtl/>
        </w:rPr>
        <w:t>صلى‌الله‌عليه‌وآله</w:t>
      </w:r>
      <w:r>
        <w:rPr>
          <w:rFonts w:hint="cs"/>
          <w:rtl/>
        </w:rPr>
        <w:t xml:space="preserve"> أمر قد وقع وصار فيجب الاعتراف بصحته والإذعان لشرعيته</w:t>
      </w:r>
      <w:r w:rsidR="00AD64BA">
        <w:rPr>
          <w:rFonts w:hint="cs"/>
          <w:rtl/>
        </w:rPr>
        <w:t>.</w:t>
      </w:r>
    </w:p>
    <w:p w:rsidR="00EF1AD1" w:rsidRDefault="00EF1AD1" w:rsidP="009C4F9F">
      <w:pPr>
        <w:pStyle w:val="libNormal"/>
        <w:rPr>
          <w:rtl/>
        </w:rPr>
      </w:pPr>
      <w:r>
        <w:rPr>
          <w:rFonts w:hint="cs"/>
          <w:rtl/>
        </w:rPr>
        <w:t>أقول</w:t>
      </w:r>
      <w:r w:rsidR="00AD64BA">
        <w:rPr>
          <w:rFonts w:hint="cs"/>
          <w:rtl/>
        </w:rPr>
        <w:t>:</w:t>
      </w:r>
      <w:r>
        <w:rPr>
          <w:rFonts w:hint="cs"/>
          <w:rtl/>
        </w:rPr>
        <w:t xml:space="preserve"> إنّ هذا ليس مبدأً شرعياً</w:t>
      </w:r>
      <w:r w:rsidR="00AD64BA">
        <w:rPr>
          <w:rFonts w:hint="cs"/>
          <w:rtl/>
        </w:rPr>
        <w:t>،</w:t>
      </w:r>
      <w:r>
        <w:rPr>
          <w:rFonts w:hint="cs"/>
          <w:rtl/>
        </w:rPr>
        <w:t xml:space="preserve"> ولا يقرّه العقل والعقلاء</w:t>
      </w:r>
      <w:r w:rsidR="00AD64BA">
        <w:rPr>
          <w:rFonts w:hint="cs"/>
          <w:rtl/>
        </w:rPr>
        <w:t>؛</w:t>
      </w:r>
      <w:r>
        <w:rPr>
          <w:rFonts w:hint="cs"/>
          <w:rtl/>
        </w:rPr>
        <w:t xml:space="preserve"> إذ ليس كلّ ما وقع في العالم وحدث في التاريخ هو حقّ وصواب وعدل وصلاح</w:t>
      </w:r>
      <w:r w:rsidR="00AD64BA">
        <w:rPr>
          <w:rFonts w:hint="cs"/>
          <w:rtl/>
        </w:rPr>
        <w:t>،</w:t>
      </w:r>
      <w:r>
        <w:rPr>
          <w:rFonts w:hint="cs"/>
          <w:rtl/>
        </w:rPr>
        <w:t xml:space="preserve"> وليس كلّ ما يحدث ويقع يجوز الاعتراف بصحته والالتزام بشرعيته</w:t>
      </w:r>
      <w:r w:rsidR="00AD64BA">
        <w:rPr>
          <w:rFonts w:hint="cs"/>
          <w:rtl/>
        </w:rPr>
        <w:t>.</w:t>
      </w:r>
    </w:p>
    <w:p w:rsidR="00EF1AD1" w:rsidRDefault="00EF1AD1" w:rsidP="009C4F9F">
      <w:pPr>
        <w:pStyle w:val="libNormal"/>
        <w:rPr>
          <w:rtl/>
        </w:rPr>
      </w:pPr>
      <w:r>
        <w:rPr>
          <w:rFonts w:hint="cs"/>
          <w:rtl/>
        </w:rPr>
        <w:t>ما أكثر الحوادث الباطلة والوقائع الفاسدة والقضايا التي تحقّقت في هذه الحياة</w:t>
      </w:r>
      <w:r w:rsidR="00AD64BA">
        <w:rPr>
          <w:rFonts w:hint="cs"/>
          <w:rtl/>
        </w:rPr>
        <w:t>،</w:t>
      </w:r>
      <w:r>
        <w:rPr>
          <w:rFonts w:hint="cs"/>
          <w:rtl/>
        </w:rPr>
        <w:t xml:space="preserve"> ولكن على أساس الظلم والعدوان</w:t>
      </w:r>
      <w:r w:rsidR="00AD64BA">
        <w:rPr>
          <w:rFonts w:hint="cs"/>
          <w:rtl/>
        </w:rPr>
        <w:t>؛</w:t>
      </w:r>
      <w:r>
        <w:rPr>
          <w:rFonts w:hint="cs"/>
          <w:rtl/>
        </w:rPr>
        <w:t xml:space="preserve"> فهذه مثلاً دولة إسرائيل القائمة في قلب العالم العربي الإسلامي وقد اعترف بها أكثر دول العالم</w:t>
      </w:r>
      <w:r w:rsidR="00AD64BA">
        <w:rPr>
          <w:rFonts w:hint="cs"/>
          <w:rtl/>
        </w:rPr>
        <w:t>،</w:t>
      </w:r>
      <w:r>
        <w:rPr>
          <w:rFonts w:hint="cs"/>
          <w:rtl/>
        </w:rPr>
        <w:t xml:space="preserve"> وتؤيّدها أكبر الحكومات ماديّاً ومعنويّاً</w:t>
      </w:r>
      <w:r w:rsidR="00AD64BA">
        <w:rPr>
          <w:rFonts w:hint="cs"/>
          <w:rtl/>
        </w:rPr>
        <w:t>،</w:t>
      </w:r>
      <w:r>
        <w:rPr>
          <w:rFonts w:hint="cs"/>
          <w:rtl/>
        </w:rPr>
        <w:t xml:space="preserve"> فهل يجوز للعقل والشرع وعرف العقلاء الاعتراف بها وبشرعيتها لمجرد ذلك</w:t>
      </w:r>
      <w:r w:rsidR="00AD64BA">
        <w:rPr>
          <w:rFonts w:hint="cs"/>
          <w:rtl/>
        </w:rPr>
        <w:t>؟</w:t>
      </w:r>
      <w:r>
        <w:rPr>
          <w:rFonts w:hint="cs"/>
          <w:rtl/>
        </w:rPr>
        <w:t>!</w:t>
      </w:r>
    </w:p>
    <w:p w:rsidR="00EF1AD1" w:rsidRDefault="00EF1AD1" w:rsidP="009C4F9F">
      <w:pPr>
        <w:pStyle w:val="libNormal"/>
        <w:rPr>
          <w:rtl/>
        </w:rPr>
      </w:pPr>
      <w:r>
        <w:rPr>
          <w:rFonts w:hint="cs"/>
          <w:rtl/>
        </w:rPr>
        <w:t>الجواب</w:t>
      </w:r>
      <w:r w:rsidR="00AD64BA">
        <w:rPr>
          <w:rFonts w:hint="cs"/>
          <w:rtl/>
        </w:rPr>
        <w:t>:</w:t>
      </w:r>
      <w:r>
        <w:rPr>
          <w:rFonts w:hint="cs"/>
          <w:rtl/>
        </w:rPr>
        <w:t xml:space="preserve"> طبعاً كلاّ</w:t>
      </w:r>
      <w:r w:rsidR="00AD64BA">
        <w:rPr>
          <w:rFonts w:hint="cs"/>
          <w:rtl/>
        </w:rPr>
        <w:t>؛</w:t>
      </w:r>
      <w:r>
        <w:rPr>
          <w:rFonts w:hint="cs"/>
          <w:rtl/>
        </w:rPr>
        <w:t xml:space="preserve"> لأنّها وقعت على الغدر والخيانة والغصب</w:t>
      </w:r>
      <w:r w:rsidR="00AD64BA">
        <w:rPr>
          <w:rFonts w:hint="cs"/>
          <w:rtl/>
        </w:rPr>
        <w:t>،</w:t>
      </w:r>
      <w:r>
        <w:rPr>
          <w:rFonts w:hint="cs"/>
          <w:rtl/>
        </w:rPr>
        <w:t xml:space="preserve"> كما أنّ المبدأ القائم على الفكرة القائلة</w:t>
      </w:r>
      <w:r w:rsidR="00AD64BA">
        <w:rPr>
          <w:rFonts w:hint="cs"/>
          <w:rtl/>
        </w:rPr>
        <w:t>:</w:t>
      </w:r>
      <w:r>
        <w:rPr>
          <w:rFonts w:hint="cs"/>
          <w:rtl/>
        </w:rPr>
        <w:t xml:space="preserve"> بأنّ الصحابة كلّهم عدول أخيار صلحاء لا يجوز الطعن فيهم</w:t>
      </w:r>
      <w:r w:rsidR="00AD64BA">
        <w:rPr>
          <w:rFonts w:hint="cs"/>
          <w:rtl/>
        </w:rPr>
        <w:t>،</w:t>
      </w:r>
      <w:r>
        <w:rPr>
          <w:rFonts w:hint="cs"/>
          <w:rtl/>
        </w:rPr>
        <w:t xml:space="preserve"> ولا يحقّ لنا التنديد بهم</w:t>
      </w:r>
      <w:r w:rsidR="00AD64BA">
        <w:rPr>
          <w:rFonts w:hint="cs"/>
          <w:rtl/>
        </w:rPr>
        <w:t>.</w:t>
      </w:r>
      <w:r>
        <w:rPr>
          <w:rFonts w:hint="cs"/>
          <w:rtl/>
        </w:rPr>
        <w:t xml:space="preserve"> هذا المبدأ هو الآخر غير صحيح لا يقوم على أساس من المنطق والدليل</w:t>
      </w:r>
      <w:r w:rsidR="00AD64BA">
        <w:rPr>
          <w:rFonts w:hint="cs"/>
          <w:rtl/>
        </w:rPr>
        <w:t>؛</w:t>
      </w:r>
      <w:r>
        <w:rPr>
          <w:rFonts w:hint="cs"/>
          <w:rtl/>
        </w:rPr>
        <w:t xml:space="preserve"> إذ لا شك أنّهم كانوا بشراً مثلنا غير معصومين من الخطأ والعصيان ومخالفة أوامر الرسول </w:t>
      </w:r>
      <w:r w:rsidR="001A3AF7" w:rsidRPr="001A3AF7">
        <w:rPr>
          <w:rStyle w:val="libAlaemChar"/>
          <w:rFonts w:hint="cs"/>
          <w:rtl/>
        </w:rPr>
        <w:t>صلى‌الله‌عليه‌وآله</w:t>
      </w:r>
      <w:r w:rsidR="00AD64BA">
        <w:rPr>
          <w:rFonts w:hint="cs"/>
          <w:rtl/>
        </w:rPr>
        <w:t>،</w:t>
      </w:r>
      <w:r>
        <w:rPr>
          <w:rFonts w:hint="cs"/>
          <w:rtl/>
        </w:rPr>
        <w:t xml:space="preserve"> إلاّ مَنْ عصمه الله منهم بقوّة الإيمان والتقوى</w:t>
      </w:r>
      <w:r w:rsidR="00AD64BA">
        <w:rPr>
          <w:rFonts w:hint="cs"/>
          <w:rtl/>
        </w:rPr>
        <w:t>،</w:t>
      </w:r>
      <w:r>
        <w:rPr>
          <w:rFonts w:hint="cs"/>
          <w:rtl/>
        </w:rPr>
        <w:t xml:space="preserve"> ومتانة العقيدة واستكمال التربية الإسلاميّة</w:t>
      </w:r>
      <w:r w:rsidR="00AD64BA">
        <w:rPr>
          <w:rFonts w:hint="cs"/>
          <w:rtl/>
        </w:rPr>
        <w:t>.</w:t>
      </w:r>
    </w:p>
    <w:p w:rsidR="00EF1AD1" w:rsidRDefault="00EF1AD1" w:rsidP="009C4F9F">
      <w:pPr>
        <w:pStyle w:val="libNormal"/>
        <w:rPr>
          <w:rtl/>
        </w:rPr>
      </w:pPr>
      <w:r>
        <w:rPr>
          <w:rFonts w:hint="cs"/>
          <w:rtl/>
        </w:rPr>
        <w:t>وقد وقعت بينهم اختلافات شديدة أدّت إلى أنْ يشتم بعضهم بعضاً</w:t>
      </w:r>
      <w:r w:rsidR="00AD64BA">
        <w:rPr>
          <w:rFonts w:hint="cs"/>
          <w:rtl/>
        </w:rPr>
        <w:t>،</w:t>
      </w:r>
      <w:r>
        <w:rPr>
          <w:rFonts w:hint="cs"/>
          <w:rtl/>
        </w:rPr>
        <w:t xml:space="preserve"> ويقاتل بعضهم البعض وسفكت بينهم الدماء</w:t>
      </w:r>
      <w:r w:rsidR="00AD64BA">
        <w:rPr>
          <w:rFonts w:hint="cs"/>
          <w:rtl/>
        </w:rPr>
        <w:t>،</w:t>
      </w:r>
      <w:r>
        <w:rPr>
          <w:rFonts w:hint="cs"/>
          <w:rtl/>
        </w:rPr>
        <w:t xml:space="preserve"> فهل كانوا جميعاً على حقّ في تلك المنازعات</w:t>
      </w:r>
      <w:r w:rsidR="00AD64BA">
        <w:rPr>
          <w:rFonts w:hint="cs"/>
          <w:rtl/>
        </w:rPr>
        <w:t>؟</w:t>
      </w:r>
      <w:r>
        <w:rPr>
          <w:rFonts w:hint="cs"/>
          <w:rtl/>
        </w:rPr>
        <w:t>! وهل كانوا كلّهم عدولاً في خلال تلك الحروب والمعارك</w:t>
      </w:r>
      <w:r w:rsidR="00AD64BA">
        <w:rPr>
          <w:rFonts w:hint="cs"/>
          <w:rtl/>
        </w:rPr>
        <w:t>؟</w:t>
      </w:r>
      <w:r>
        <w:rPr>
          <w:rFonts w:hint="cs"/>
          <w:rtl/>
        </w:rPr>
        <w:t>! وهل القاتل والمقتول منهم في الجنّة</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إنّ مجرّد الصحبة للرسول </w:t>
      </w:r>
      <w:r w:rsidR="001A3AF7" w:rsidRPr="001A3AF7">
        <w:rPr>
          <w:rStyle w:val="libAlaemChar"/>
          <w:rFonts w:hint="cs"/>
          <w:rtl/>
        </w:rPr>
        <w:t>صلى‌الله‌عليه‌وآله</w:t>
      </w:r>
      <w:r>
        <w:rPr>
          <w:rFonts w:hint="cs"/>
          <w:rtl/>
        </w:rPr>
        <w:t xml:space="preserve"> ليست علّة تامّة لحصول الإيمان والعصمة الحافظة</w:t>
      </w:r>
      <w:r w:rsidR="00AD64BA">
        <w:rPr>
          <w:rFonts w:hint="cs"/>
          <w:rtl/>
        </w:rPr>
        <w:t>.</w:t>
      </w:r>
      <w:r>
        <w:rPr>
          <w:rFonts w:hint="cs"/>
          <w:rtl/>
        </w:rPr>
        <w:t xml:space="preserve"> كيف لا وقد صرّح القرآن الكريم بوجود عدد كبير من المنافقين بين صفوف الصحابة الذين كانوا مع الرسول </w:t>
      </w:r>
      <w:r w:rsidR="001A3AF7" w:rsidRPr="001A3AF7">
        <w:rPr>
          <w:rStyle w:val="libAlaemChar"/>
          <w:rFonts w:hint="cs"/>
          <w:rtl/>
        </w:rPr>
        <w:t>صلى‌الله‌عليه‌وآله</w:t>
      </w:r>
      <w:r>
        <w:rPr>
          <w:rFonts w:hint="cs"/>
          <w:rtl/>
        </w:rPr>
        <w:t xml:space="preserve"> في المدينة</w:t>
      </w:r>
      <w:r w:rsidR="00AD64BA">
        <w:rPr>
          <w:rFonts w:hint="cs"/>
          <w:rtl/>
        </w:rPr>
        <w:t>.</w:t>
      </w:r>
    </w:p>
    <w:p w:rsidR="00EF1AD1" w:rsidRDefault="00EF1AD1" w:rsidP="009C4F9F">
      <w:pPr>
        <w:pStyle w:val="libNormal"/>
        <w:rPr>
          <w:rtl/>
        </w:rPr>
      </w:pPr>
      <w:r>
        <w:rPr>
          <w:rFonts w:hint="cs"/>
          <w:rtl/>
        </w:rPr>
        <w:t xml:space="preserve">وقد دبّر بعضهم عدّة مؤامرات لاغتيال النبي </w:t>
      </w:r>
      <w:r w:rsidR="001A3AF7" w:rsidRPr="001A3AF7">
        <w:rPr>
          <w:rStyle w:val="libAlaemChar"/>
          <w:rFonts w:hint="cs"/>
          <w:rtl/>
        </w:rPr>
        <w:t>صلى‌الله‌عليه‌وآله</w:t>
      </w:r>
      <w:r>
        <w:rPr>
          <w:rFonts w:hint="cs"/>
          <w:rtl/>
        </w:rPr>
        <w:t xml:space="preserve"> فنجا منها بمعجزة</w:t>
      </w:r>
      <w:r w:rsidR="00AD64BA">
        <w:rPr>
          <w:rFonts w:hint="cs"/>
          <w:rtl/>
        </w:rPr>
        <w:t>.</w:t>
      </w:r>
      <w:r>
        <w:rPr>
          <w:rFonts w:hint="cs"/>
          <w:rtl/>
        </w:rPr>
        <w:t xml:space="preserve"> وكان فيهم</w:t>
      </w:r>
      <w:r w:rsidR="00AD64BA">
        <w:rPr>
          <w:rFonts w:hint="cs"/>
          <w:rtl/>
        </w:rPr>
        <w:t xml:space="preserve"> - </w:t>
      </w:r>
      <w:r>
        <w:rPr>
          <w:rFonts w:hint="cs"/>
          <w:rtl/>
        </w:rPr>
        <w:t>أي في اُولئك المنافقين</w:t>
      </w:r>
      <w:r w:rsidR="00AD64BA">
        <w:rPr>
          <w:rFonts w:hint="cs"/>
          <w:rtl/>
        </w:rPr>
        <w:t xml:space="preserve"> - </w:t>
      </w:r>
      <w:r>
        <w:rPr>
          <w:rFonts w:hint="cs"/>
          <w:rtl/>
        </w:rPr>
        <w:t xml:space="preserve">عدد قد أتقنوا فنّ النفاق إلى حدّ خفي نفاقهم حتّى على النبي </w:t>
      </w:r>
      <w:r w:rsidR="001A3AF7" w:rsidRPr="001A3AF7">
        <w:rPr>
          <w:rStyle w:val="libAlaemChar"/>
          <w:rFonts w:hint="cs"/>
          <w:rtl/>
        </w:rPr>
        <w:t>صلى‌الله‌عليه‌وآله</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sidRPr="009C4F9F">
        <w:rPr>
          <w:rFonts w:hint="cs"/>
          <w:rtl/>
        </w:rPr>
        <w:lastRenderedPageBreak/>
        <w:t xml:space="preserve">فما كشفوا إلاّ بعد وفاته </w:t>
      </w:r>
      <w:r w:rsidR="001A3AF7" w:rsidRPr="001A3AF7">
        <w:rPr>
          <w:rStyle w:val="libAlaemChar"/>
          <w:rFonts w:hint="cs"/>
          <w:rtl/>
        </w:rPr>
        <w:t>صلى‌الله‌عليه‌وآله</w:t>
      </w:r>
      <w:r w:rsidR="00AD64BA">
        <w:rPr>
          <w:rFonts w:hint="cs"/>
          <w:rtl/>
        </w:rPr>
        <w:t>،</w:t>
      </w:r>
      <w:r w:rsidRPr="009C4F9F">
        <w:rPr>
          <w:rFonts w:hint="cs"/>
          <w:rtl/>
        </w:rPr>
        <w:t xml:space="preserve"> وقد ذكرهم تعالى لرسوله على نحو الإجمال</w:t>
      </w:r>
      <w:r w:rsidR="00AD64BA">
        <w:rPr>
          <w:rFonts w:hint="cs"/>
          <w:rtl/>
        </w:rPr>
        <w:t>،</w:t>
      </w:r>
      <w:r w:rsidRPr="009C4F9F">
        <w:rPr>
          <w:rFonts w:hint="cs"/>
          <w:rtl/>
        </w:rPr>
        <w:t xml:space="preserve"> فقال</w:t>
      </w:r>
      <w:r w:rsidR="00AD64BA">
        <w:rPr>
          <w:rFonts w:hint="cs"/>
          <w:rtl/>
        </w:rPr>
        <w:t>:</w:t>
      </w:r>
      <w:r w:rsidRPr="009C4F9F">
        <w:rPr>
          <w:rFonts w:hint="cs"/>
          <w:rtl/>
        </w:rPr>
        <w:t xml:space="preserve"> </w:t>
      </w:r>
      <w:r w:rsidR="00AD64BA" w:rsidRPr="001A3AF7">
        <w:rPr>
          <w:rStyle w:val="libAlaemChar"/>
          <w:rFonts w:hint="cs"/>
          <w:rtl/>
        </w:rPr>
        <w:t>(</w:t>
      </w:r>
      <w:r w:rsidRPr="00E42F11">
        <w:rPr>
          <w:rStyle w:val="libAieChar"/>
          <w:rFonts w:hint="cs"/>
          <w:rtl/>
        </w:rPr>
        <w:t>وَمِمَّنْ حَوْلَكُمْ من الأَعْرَابِ مُنَافِقُونَ وَمِنْ أَهْلِ الْمَدِينَةِ مَرَدُوا عَلَى النّفَاقِ لاَ تَعْلَمُهُمْ نَحْنُ نَعْلَمُهُمْ سَنُعَذّبُهُم مَرّتَيْنِ ثُمّ يُرَدّونَ إِلَى‏ عَذَابٍ عَظِيمٍ</w:t>
      </w:r>
      <w:r w:rsidR="00AD64BA" w:rsidRPr="001A3AF7">
        <w:rPr>
          <w:rStyle w:val="libAlaemChar"/>
          <w:rFonts w:hint="cs"/>
          <w:rtl/>
        </w:rPr>
        <w:t>)</w:t>
      </w:r>
      <w:r w:rsidRPr="00E42F11">
        <w:rPr>
          <w:rStyle w:val="libFootnotenumChar"/>
          <w:rFonts w:hint="cs"/>
          <w:rtl/>
        </w:rPr>
        <w:t>(1)</w:t>
      </w:r>
      <w:r w:rsidR="00AD64BA">
        <w:rPr>
          <w:rStyle w:val="libFootnotenumChar"/>
          <w:rFonts w:hint="cs"/>
          <w:rtl/>
        </w:rPr>
        <w:t>.</w:t>
      </w:r>
    </w:p>
    <w:p w:rsidR="00EF1AD1" w:rsidRDefault="00EF1AD1" w:rsidP="009C4F9F">
      <w:pPr>
        <w:pStyle w:val="libNormal"/>
        <w:rPr>
          <w:rtl/>
        </w:rPr>
      </w:pPr>
      <w:r>
        <w:rPr>
          <w:rFonts w:hint="cs"/>
          <w:rtl/>
        </w:rPr>
        <w:t xml:space="preserve">ثمّ كيف يستبعد منهم مخالفة أوامر الرسول </w:t>
      </w:r>
      <w:r w:rsidR="001A3AF7" w:rsidRPr="001A3AF7">
        <w:rPr>
          <w:rStyle w:val="libAlaemChar"/>
          <w:rFonts w:hint="cs"/>
          <w:rtl/>
        </w:rPr>
        <w:t>صلى‌الله‌عليه‌وآله</w:t>
      </w:r>
      <w:r>
        <w:rPr>
          <w:rFonts w:hint="cs"/>
          <w:rtl/>
        </w:rPr>
        <w:t xml:space="preserve"> في وصيه وخليفته علي بن أبي طالب بعد وفاته</w:t>
      </w:r>
      <w:r w:rsidR="00AD64BA">
        <w:rPr>
          <w:rFonts w:hint="cs"/>
          <w:rtl/>
        </w:rPr>
        <w:t>،</w:t>
      </w:r>
      <w:r>
        <w:rPr>
          <w:rFonts w:hint="cs"/>
          <w:rtl/>
        </w:rPr>
        <w:t xml:space="preserve"> وقد خالفوا أوامره مراراً في حياته وهم معه وجهاً لوجه</w:t>
      </w:r>
      <w:r w:rsidR="00AD64BA">
        <w:rPr>
          <w:rFonts w:hint="cs"/>
          <w:rtl/>
        </w:rPr>
        <w:t>؟</w:t>
      </w:r>
      <w:r>
        <w:rPr>
          <w:rFonts w:hint="cs"/>
          <w:rtl/>
        </w:rPr>
        <w:t>!</w:t>
      </w:r>
    </w:p>
    <w:p w:rsidR="00EF1AD1" w:rsidRDefault="00EF1AD1" w:rsidP="009C4F9F">
      <w:pPr>
        <w:pStyle w:val="libNormal"/>
        <w:rPr>
          <w:rtl/>
        </w:rPr>
      </w:pPr>
      <w:r w:rsidRPr="009C4F9F">
        <w:rPr>
          <w:rFonts w:hint="cs"/>
          <w:rtl/>
        </w:rPr>
        <w:t>خذ مثلاً لذلك ما أجمع عليه المسلمون جميعاً</w:t>
      </w:r>
      <w:r w:rsidR="00AD64BA">
        <w:rPr>
          <w:rFonts w:hint="cs"/>
          <w:rtl/>
        </w:rPr>
        <w:t>،</w:t>
      </w:r>
      <w:r w:rsidRPr="009C4F9F">
        <w:rPr>
          <w:rFonts w:hint="cs"/>
          <w:rtl/>
        </w:rPr>
        <w:t xml:space="preserve"> وهي قضية طلب النبي </w:t>
      </w:r>
      <w:r w:rsidR="001A3AF7" w:rsidRPr="001A3AF7">
        <w:rPr>
          <w:rStyle w:val="libAlaemChar"/>
          <w:rFonts w:hint="cs"/>
          <w:rtl/>
        </w:rPr>
        <w:t>صلى‌الله‌عليه‌وآله</w:t>
      </w:r>
      <w:r w:rsidRPr="009C4F9F">
        <w:rPr>
          <w:rFonts w:hint="cs"/>
          <w:rtl/>
        </w:rPr>
        <w:t xml:space="preserve"> الدواة والكتف في حال مرضه الذي توفي فيه</w:t>
      </w:r>
      <w:r w:rsidR="00AD64BA">
        <w:rPr>
          <w:rFonts w:hint="cs"/>
          <w:rtl/>
        </w:rPr>
        <w:t>؛</w:t>
      </w:r>
      <w:r w:rsidRPr="009C4F9F">
        <w:rPr>
          <w:rFonts w:hint="cs"/>
          <w:rtl/>
        </w:rPr>
        <w:t xml:space="preserve"> ليكتب لهم كتاباً لن يضلوا بعده أبداً</w:t>
      </w:r>
      <w:r w:rsidR="00AD64BA">
        <w:rPr>
          <w:rFonts w:hint="cs"/>
          <w:rtl/>
        </w:rPr>
        <w:t>،</w:t>
      </w:r>
      <w:r w:rsidRPr="009C4F9F">
        <w:rPr>
          <w:rFonts w:hint="cs"/>
          <w:rtl/>
        </w:rPr>
        <w:t xml:space="preserve"> فعصوا أمره ولم يلبّوا طلبه</w:t>
      </w:r>
      <w:r w:rsidR="00AD64BA">
        <w:rPr>
          <w:rFonts w:hint="cs"/>
          <w:rtl/>
        </w:rPr>
        <w:t>،</w:t>
      </w:r>
      <w:r w:rsidRPr="009C4F9F">
        <w:rPr>
          <w:rFonts w:hint="cs"/>
          <w:rtl/>
        </w:rPr>
        <w:t xml:space="preserve"> وقالوا</w:t>
      </w:r>
      <w:r w:rsidR="00AD64BA">
        <w:rPr>
          <w:rFonts w:hint="cs"/>
          <w:rtl/>
        </w:rPr>
        <w:t>:</w:t>
      </w:r>
      <w:r w:rsidRPr="009C4F9F">
        <w:rPr>
          <w:rFonts w:hint="cs"/>
          <w:rtl/>
        </w:rPr>
        <w:t xml:space="preserve"> إنّه يهجر</w:t>
      </w:r>
      <w:r w:rsidR="00AD64BA">
        <w:rPr>
          <w:rFonts w:hint="cs"/>
          <w:rtl/>
        </w:rPr>
        <w:t>.</w:t>
      </w:r>
      <w:r w:rsidRPr="009C4F9F">
        <w:rPr>
          <w:rFonts w:hint="cs"/>
          <w:rtl/>
        </w:rPr>
        <w:t xml:space="preserve"> فغضب الرسول عليهم</w:t>
      </w:r>
      <w:r w:rsidR="00AD64BA">
        <w:rPr>
          <w:rFonts w:hint="cs"/>
          <w:rtl/>
        </w:rPr>
        <w:t>،</w:t>
      </w:r>
      <w:r w:rsidRPr="009C4F9F">
        <w:rPr>
          <w:rFonts w:hint="cs"/>
          <w:rtl/>
        </w:rPr>
        <w:t xml:space="preserve"> وقال</w:t>
      </w:r>
      <w:r w:rsidR="00AD64BA">
        <w:rPr>
          <w:rFonts w:hint="cs"/>
          <w:rtl/>
        </w:rPr>
        <w:t>:</w:t>
      </w:r>
      <w:r w:rsidRPr="009C4F9F">
        <w:rPr>
          <w:rFonts w:hint="cs"/>
          <w:rtl/>
        </w:rPr>
        <w:t xml:space="preserve"> </w:t>
      </w:r>
      <w:r w:rsidR="001A3AF7">
        <w:rPr>
          <w:rFonts w:hint="cs"/>
          <w:rtl/>
        </w:rPr>
        <w:t>«</w:t>
      </w:r>
      <w:r w:rsidRPr="009C4F9F">
        <w:rPr>
          <w:rFonts w:hint="cs"/>
          <w:rtl/>
        </w:rPr>
        <w:t>قوموا عنّي</w:t>
      </w:r>
      <w:r w:rsidR="001A3AF7">
        <w:rPr>
          <w:rFonts w:hint="cs"/>
          <w:rtl/>
        </w:rPr>
        <w:t>»</w:t>
      </w:r>
      <w:r w:rsidR="00AD64BA">
        <w:rPr>
          <w:rFonts w:hint="cs"/>
          <w:rtl/>
        </w:rPr>
        <w:t>.</w:t>
      </w:r>
      <w:r w:rsidRPr="009C4F9F">
        <w:rPr>
          <w:rFonts w:hint="cs"/>
          <w:rtl/>
        </w:rPr>
        <w:t xml:space="preserve"> </w:t>
      </w:r>
    </w:p>
    <w:p w:rsidR="00EF1AD1" w:rsidRDefault="00EF1AD1" w:rsidP="009C4F9F">
      <w:pPr>
        <w:pStyle w:val="libNormal"/>
        <w:rPr>
          <w:rtl/>
        </w:rPr>
      </w:pPr>
      <w:r>
        <w:rPr>
          <w:rFonts w:hint="cs"/>
          <w:rtl/>
        </w:rPr>
        <w:t>راجع ذلك في الصحاح والمسانيد</w:t>
      </w:r>
      <w:r w:rsidR="00AD64BA">
        <w:rPr>
          <w:rFonts w:hint="cs"/>
          <w:rtl/>
        </w:rPr>
        <w:t>،</w:t>
      </w:r>
      <w:r>
        <w:rPr>
          <w:rFonts w:hint="cs"/>
          <w:rtl/>
        </w:rPr>
        <w:t xml:space="preserve"> وفكّر فيما شرحناه بعقلك وحكّم وجدانك وضميرك</w:t>
      </w:r>
      <w:r w:rsidR="00AD64BA">
        <w:rPr>
          <w:rFonts w:hint="cs"/>
          <w:rtl/>
        </w:rPr>
        <w:t>؛</w:t>
      </w:r>
      <w:r>
        <w:rPr>
          <w:rFonts w:hint="cs"/>
          <w:rtl/>
        </w:rPr>
        <w:t xml:space="preserve"> لتعرف أنّ فكرة التشيّع والمذهب الشيعي هما عصارة مدلول الكتاب العزيز والسنّة الشريفة</w:t>
      </w:r>
      <w:r w:rsidR="00AD64BA">
        <w:rPr>
          <w:rFonts w:hint="cs"/>
          <w:rtl/>
        </w:rPr>
        <w:t>،</w:t>
      </w:r>
      <w:r>
        <w:rPr>
          <w:rFonts w:hint="cs"/>
          <w:rtl/>
        </w:rPr>
        <w:t xml:space="preserve"> ونابعان من صميم العقل والضمير الإنساني</w:t>
      </w:r>
      <w:r w:rsidR="00AD64BA">
        <w:rPr>
          <w:rFonts w:hint="cs"/>
          <w:rtl/>
        </w:rPr>
        <w:t>.</w:t>
      </w:r>
      <w:r>
        <w:rPr>
          <w:rFonts w:hint="cs"/>
          <w:rtl/>
        </w:rPr>
        <w:t xml:space="preserve"> </w:t>
      </w:r>
    </w:p>
    <w:p w:rsidR="00EF1AD1" w:rsidRDefault="00EF1AD1" w:rsidP="009C4F9F">
      <w:pPr>
        <w:pStyle w:val="libNormal"/>
        <w:rPr>
          <w:rtl/>
        </w:rPr>
      </w:pPr>
      <w:r>
        <w:rPr>
          <w:rFonts w:hint="cs"/>
          <w:rtl/>
        </w:rPr>
        <w:t>ولتعرف إنّ التشيّع قائم على أساس متين من الدليل والمنطق والوجدان</w:t>
      </w:r>
      <w:r w:rsidR="00AD64BA">
        <w:rPr>
          <w:rFonts w:hint="cs"/>
          <w:rtl/>
        </w:rPr>
        <w:t>،</w:t>
      </w:r>
      <w:r>
        <w:rPr>
          <w:rFonts w:hint="cs"/>
          <w:rtl/>
        </w:rPr>
        <w:t xml:space="preserve"> وهو عبارة اُخرى عن الإسلام التامّ الكامل الشامل لكلّ ما جاء به محمد </w:t>
      </w:r>
      <w:r w:rsidR="001A3AF7" w:rsidRPr="001A3AF7">
        <w:rPr>
          <w:rStyle w:val="libAlaemChar"/>
          <w:rFonts w:hint="cs"/>
          <w:rtl/>
        </w:rPr>
        <w:t>صلى‌الله‌عليه‌وآله</w:t>
      </w:r>
      <w:r>
        <w:rPr>
          <w:rFonts w:hint="cs"/>
          <w:rtl/>
        </w:rPr>
        <w:t xml:space="preserve"> من عند الله تعالى بدون زيادة ولا نقصان</w:t>
      </w:r>
      <w:r w:rsidR="00AD64BA">
        <w:rPr>
          <w:rFonts w:hint="cs"/>
          <w:rtl/>
        </w:rPr>
        <w:t>.</w:t>
      </w:r>
      <w:r>
        <w:rPr>
          <w:rFonts w:hint="cs"/>
          <w:rtl/>
        </w:rPr>
        <w:t xml:space="preserve"> كيف لا</w:t>
      </w:r>
      <w:r w:rsidR="00AD64BA">
        <w:rPr>
          <w:rFonts w:hint="cs"/>
          <w:rtl/>
        </w:rPr>
        <w:t>،</w:t>
      </w:r>
      <w:r>
        <w:rPr>
          <w:rFonts w:hint="cs"/>
          <w:rtl/>
        </w:rPr>
        <w:t xml:space="preserve"> وهو مذهب أهل البيت </w:t>
      </w:r>
      <w:r w:rsidR="001A3AF7" w:rsidRPr="001A3AF7">
        <w:rPr>
          <w:rStyle w:val="libAlaemChar"/>
          <w:rFonts w:hint="cs"/>
          <w:rtl/>
        </w:rPr>
        <w:t>عليهم‌السلام</w:t>
      </w:r>
      <w:r>
        <w:rPr>
          <w:rFonts w:hint="cs"/>
          <w:rtl/>
        </w:rPr>
        <w:t xml:space="preserve"> الذين أذهب الله عنهم الرجس وطهرهم تطهيراً</w:t>
      </w:r>
      <w:r w:rsidR="00AD64BA">
        <w:rPr>
          <w:rFonts w:hint="cs"/>
          <w:rtl/>
        </w:rPr>
        <w:t>؟</w:t>
      </w:r>
      <w:r>
        <w:rPr>
          <w:rFonts w:hint="cs"/>
          <w:rtl/>
        </w:rPr>
        <w:t>!</w:t>
      </w:r>
    </w:p>
    <w:p w:rsidR="00EF1AD1" w:rsidRDefault="00EF1AD1" w:rsidP="009C4F9F">
      <w:pPr>
        <w:pStyle w:val="libNormal"/>
        <w:rPr>
          <w:rtl/>
        </w:rPr>
      </w:pPr>
      <w:r>
        <w:rPr>
          <w:rFonts w:hint="cs"/>
          <w:rtl/>
        </w:rPr>
        <w:t>والآن نختم البحث حول هذا الموضوع</w:t>
      </w:r>
      <w:r w:rsidR="00AD64BA">
        <w:rPr>
          <w:rFonts w:hint="cs"/>
          <w:rtl/>
        </w:rPr>
        <w:t>،</w:t>
      </w:r>
      <w:r>
        <w:rPr>
          <w:rFonts w:hint="cs"/>
          <w:rtl/>
        </w:rPr>
        <w:t xml:space="preserve"> ونعود إلى الغرض المقصود وهو</w:t>
      </w:r>
      <w:r w:rsidR="00AD64BA">
        <w:rPr>
          <w:rFonts w:hint="cs"/>
          <w:rtl/>
        </w:rPr>
        <w:t>:</w:t>
      </w:r>
      <w:r>
        <w:rPr>
          <w:rFonts w:hint="cs"/>
          <w:rtl/>
        </w:rPr>
        <w:t xml:space="preserve"> أنّ من ثمرات ثورة الحسين </w:t>
      </w:r>
      <w:r w:rsidR="001A3AF7" w:rsidRPr="001A3AF7">
        <w:rPr>
          <w:rStyle w:val="libAlaemChar"/>
          <w:rFonts w:hint="cs"/>
          <w:rtl/>
        </w:rPr>
        <w:t>عليه‌السلام</w:t>
      </w:r>
      <w:r>
        <w:rPr>
          <w:rFonts w:hint="cs"/>
          <w:rtl/>
        </w:rPr>
        <w:t xml:space="preserve"> ومن نتائج تضحياته الجسام</w:t>
      </w:r>
      <w:r w:rsidR="00AD64BA">
        <w:rPr>
          <w:rFonts w:hint="cs"/>
          <w:rtl/>
        </w:rPr>
        <w:t>،</w:t>
      </w:r>
      <w:r>
        <w:rPr>
          <w:rFonts w:hint="cs"/>
          <w:rtl/>
        </w:rPr>
        <w:t xml:space="preserve"> انتباه الرأي العام الإسلامي إلى خطأ السياسات الارتجالية التي سار عليها ولاة الأمر منذ وفاة الرسول الأكرم </w:t>
      </w:r>
      <w:r w:rsidR="001A3AF7" w:rsidRPr="001A3AF7">
        <w:rPr>
          <w:rStyle w:val="libAlaemChar"/>
          <w:rFonts w:hint="cs"/>
          <w:rtl/>
        </w:rPr>
        <w:t>صلى‌الله‌عليه‌وآله</w:t>
      </w:r>
      <w:r w:rsidR="00AD64BA">
        <w:rPr>
          <w:rFonts w:hint="cs"/>
          <w:rtl/>
        </w:rPr>
        <w:t>،</w:t>
      </w:r>
      <w:r>
        <w:rPr>
          <w:rFonts w:hint="cs"/>
          <w:rtl/>
        </w:rPr>
        <w:t xml:space="preserve"> والتي أدّت بالمسلمين إلى النكسات والنكبات وتشتّت الكلمة</w:t>
      </w:r>
      <w:r w:rsidR="00AD64BA">
        <w:rPr>
          <w:rFonts w:hint="cs"/>
          <w:rtl/>
        </w:rPr>
        <w:t>،</w:t>
      </w:r>
      <w:r>
        <w:rPr>
          <w:rFonts w:hint="cs"/>
          <w:rtl/>
        </w:rPr>
        <w:t xml:space="preserve"> واندلاع الفتن والحروب الداخلية والمفاسد الاجتماعية</w:t>
      </w:r>
      <w:r w:rsidR="00AD64BA">
        <w:rPr>
          <w:rFonts w:hint="cs"/>
          <w:rtl/>
        </w:rPr>
        <w:t>،</w:t>
      </w:r>
      <w:r>
        <w:rPr>
          <w:rFonts w:hint="cs"/>
          <w:rtl/>
        </w:rPr>
        <w:t xml:space="preserve"> وانحسار الروح الإسلاميّة من نفوس المسلمين</w:t>
      </w:r>
      <w:r w:rsidR="00AD64BA">
        <w:rPr>
          <w:rFonts w:hint="cs"/>
          <w:rtl/>
        </w:rPr>
        <w:t>.</w:t>
      </w:r>
      <w:r>
        <w:rPr>
          <w:rFonts w:hint="cs"/>
          <w:rtl/>
        </w:rPr>
        <w:t xml:space="preserve"> </w:t>
      </w:r>
    </w:p>
    <w:p w:rsidR="00AD64BA" w:rsidRDefault="00EF1AD1" w:rsidP="009C4F9F">
      <w:pPr>
        <w:pStyle w:val="libNormal"/>
        <w:rPr>
          <w:rtl/>
        </w:rPr>
      </w:pPr>
      <w:r>
        <w:rPr>
          <w:rFonts w:hint="cs"/>
          <w:rtl/>
        </w:rPr>
        <w:t>وأدّت أخيراً إلى هذه الوصمة المخزية ولطخة العار في جبين الإنسانية</w:t>
      </w:r>
      <w:r w:rsidR="00AD64BA">
        <w:rPr>
          <w:rFonts w:hint="cs"/>
          <w:rtl/>
        </w:rPr>
        <w:t>،</w:t>
      </w:r>
      <w:r>
        <w:rPr>
          <w:rFonts w:hint="cs"/>
          <w:rtl/>
        </w:rPr>
        <w:t xml:space="preserve"> حيث لمْ يمضِ على وفاة رسول الإسلام ونبي المسلمين سوى خمسين عاماً فقط وإذا المسلمون أنفسهم ينهالون على أهل بيت نبيهم</w:t>
      </w:r>
      <w:r w:rsidR="00AD64BA">
        <w:rPr>
          <w:rFonts w:hint="cs"/>
          <w:rtl/>
        </w:rPr>
        <w:t>،</w:t>
      </w:r>
      <w:r>
        <w:rPr>
          <w:rFonts w:hint="cs"/>
          <w:rtl/>
        </w:rPr>
        <w:t xml:space="preserve"> وأولاد منقذهم وذرية سيدهم محمد </w:t>
      </w:r>
      <w:r w:rsidR="001A3AF7" w:rsidRPr="001A3AF7">
        <w:rPr>
          <w:rStyle w:val="libAlaemChar"/>
          <w:rFonts w:hint="cs"/>
          <w:rtl/>
        </w:rPr>
        <w:t>صلى‌الله‌عليه‌وآله</w:t>
      </w:r>
      <w:r>
        <w:rPr>
          <w:rFonts w:hint="cs"/>
          <w:rtl/>
        </w:rPr>
        <w:t xml:space="preserve"> قتلاً وتشريداً وإبادة</w:t>
      </w:r>
      <w:r w:rsidR="00AD64BA">
        <w:rPr>
          <w:rFonts w:hint="cs"/>
          <w:rtl/>
        </w:rPr>
        <w:t>،</w:t>
      </w:r>
      <w:r>
        <w:rPr>
          <w:rFonts w:hint="cs"/>
          <w:rtl/>
        </w:rPr>
        <w:t xml:space="preserve"> وتقطيع أوصال وحمل الرؤوس على أطراف الرماح من بلد إلى بلد</w:t>
      </w:r>
      <w:r w:rsidR="00AD64BA">
        <w:rPr>
          <w:rFonts w:hint="cs"/>
          <w:rtl/>
        </w:rPr>
        <w:t>،</w:t>
      </w:r>
      <w:r>
        <w:rPr>
          <w:rFonts w:hint="cs"/>
          <w:rtl/>
        </w:rPr>
        <w:t xml:space="preserve"> وترك الجثث على وجه الرمال</w:t>
      </w:r>
      <w:r w:rsidR="00AD64BA">
        <w:rPr>
          <w:rFonts w:hint="cs"/>
          <w:rtl/>
        </w:rPr>
        <w:t>،</w:t>
      </w:r>
      <w:r>
        <w:rPr>
          <w:rFonts w:hint="cs"/>
          <w:rtl/>
        </w:rPr>
        <w:t xml:space="preserve">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التوبة / 101</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وحمل بنات رسول الله سبايا حواسر على الأقتاب</w:t>
      </w:r>
      <w:r w:rsidR="00AD64BA">
        <w:rPr>
          <w:rFonts w:hint="cs"/>
          <w:rtl/>
        </w:rPr>
        <w:t>،</w:t>
      </w:r>
      <w:r>
        <w:rPr>
          <w:rFonts w:hint="cs"/>
          <w:rtl/>
        </w:rPr>
        <w:t xml:space="preserve"> تُساق كما تُساق سبايا الكفرة والأشرار</w:t>
      </w:r>
      <w:r w:rsidR="00AD64BA">
        <w:rPr>
          <w:rFonts w:hint="cs"/>
          <w:rtl/>
        </w:rPr>
        <w:t>.</w:t>
      </w:r>
      <w:r>
        <w:rPr>
          <w:rFonts w:hint="cs"/>
          <w:rtl/>
        </w:rPr>
        <w:t xml:space="preserve"> كلّ ذلك بسبب أنّهم أنكروا الظلم والفساد</w:t>
      </w:r>
      <w:r w:rsidR="00AD64BA">
        <w:rPr>
          <w:rFonts w:hint="cs"/>
          <w:rtl/>
        </w:rPr>
        <w:t>،</w:t>
      </w:r>
      <w:r>
        <w:rPr>
          <w:rFonts w:hint="cs"/>
          <w:rtl/>
        </w:rPr>
        <w:t xml:space="preserve"> وعارضوا البدع والاستبداد</w:t>
      </w:r>
      <w:r w:rsidR="00AD64BA">
        <w:rPr>
          <w:rFonts w:hint="cs"/>
          <w:rtl/>
        </w:rPr>
        <w:t>.</w:t>
      </w:r>
      <w:r>
        <w:rPr>
          <w:rFonts w:hint="cs"/>
          <w:rtl/>
        </w:rPr>
        <w:t xml:space="preserve"> </w:t>
      </w:r>
    </w:p>
    <w:p w:rsidR="00EF1AD1" w:rsidRDefault="00EF1AD1" w:rsidP="009C4F9F">
      <w:pPr>
        <w:pStyle w:val="libNormal"/>
        <w:rPr>
          <w:rtl/>
        </w:rPr>
      </w:pPr>
      <w:r>
        <w:rPr>
          <w:rFonts w:hint="cs"/>
          <w:rtl/>
        </w:rPr>
        <w:t>فهل ارتكبت اُمّة في العالم قبل هذه الاُمّة عاراً مثل هذا العار</w:t>
      </w:r>
      <w:r w:rsidR="00AD64BA">
        <w:rPr>
          <w:rFonts w:hint="cs"/>
          <w:rtl/>
        </w:rPr>
        <w:t>،</w:t>
      </w:r>
      <w:r>
        <w:rPr>
          <w:rFonts w:hint="cs"/>
          <w:rtl/>
        </w:rPr>
        <w:t xml:space="preserve"> وجريمة أبشع وأخزى من هذه الجريمة</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قال السيد الرضي </w:t>
      </w:r>
      <w:r w:rsidR="001A3AF7" w:rsidRPr="001A3AF7">
        <w:rPr>
          <w:rStyle w:val="libAlaemChar"/>
          <w:rFonts w:hint="cs"/>
          <w:rtl/>
        </w:rPr>
        <w:t>رحمه‌الله</w:t>
      </w:r>
      <w:r>
        <w:rPr>
          <w:rFonts w:hint="cs"/>
          <w:rtl/>
        </w:rPr>
        <w:t xml:space="preserve"> في قصيدة له</w:t>
      </w:r>
      <w:r w:rsidR="00AD64BA">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96D88" w:rsidTr="00B96D88">
        <w:trPr>
          <w:trHeight w:val="350"/>
        </w:trPr>
        <w:tc>
          <w:tcPr>
            <w:tcW w:w="3536" w:type="dxa"/>
          </w:tcPr>
          <w:p w:rsidR="00B96D88" w:rsidRDefault="00B96D88" w:rsidP="00B96D88">
            <w:pPr>
              <w:pStyle w:val="libPoem"/>
            </w:pPr>
            <w:r>
              <w:rPr>
                <w:rFonts w:hint="cs"/>
                <w:rtl/>
              </w:rPr>
              <w:t>جزّورا جزرَ الأضاحي نسلَهُ</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ثمّ ساقوا آله سوق الإما</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لو بسبطي قيصرٍ أو هرقلِ</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فعلوا فعل يزيدٍ ما عدى</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ليس هذا لرسولِ الله يا</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اُمّةَ الطغيانِ والبغي جزا</w:t>
            </w:r>
            <w:r w:rsidRPr="00725071">
              <w:rPr>
                <w:rStyle w:val="libPoemTiniChar0"/>
                <w:rtl/>
              </w:rPr>
              <w:br/>
              <w:t> </w:t>
            </w:r>
          </w:p>
        </w:tc>
      </w:tr>
    </w:tbl>
    <w:p w:rsidR="00EF1AD1" w:rsidRDefault="00EF1AD1" w:rsidP="009C4F9F">
      <w:pPr>
        <w:pStyle w:val="libNormal"/>
        <w:rPr>
          <w:rtl/>
        </w:rPr>
      </w:pPr>
      <w:r w:rsidRPr="009C4F9F">
        <w:rPr>
          <w:rFonts w:hint="cs"/>
          <w:rtl/>
        </w:rPr>
        <w:t xml:space="preserve">كلّ ذلك من جرّاء الإعراض عن الإمامة الشرعية والخلافة الإلهية بعد رسول الله </w:t>
      </w:r>
      <w:r w:rsidR="001A3AF7" w:rsidRPr="001A3AF7">
        <w:rPr>
          <w:rStyle w:val="libAlaemChar"/>
          <w:rFonts w:hint="cs"/>
          <w:rtl/>
        </w:rPr>
        <w:t>صلى‌الله‌عليه‌وآله</w:t>
      </w:r>
      <w:r w:rsidR="00AD64BA">
        <w:rPr>
          <w:rFonts w:hint="cs"/>
          <w:rtl/>
        </w:rPr>
        <w:t>،</w:t>
      </w:r>
      <w:r w:rsidRPr="009C4F9F">
        <w:rPr>
          <w:rFonts w:hint="cs"/>
          <w:rtl/>
        </w:rPr>
        <w:t xml:space="preserve"> تماماً كما تنبّأت به وحذرتهم عنه سيدة النساء فاطمة بنت محمد </w:t>
      </w:r>
      <w:r w:rsidR="001A3AF7" w:rsidRPr="001A3AF7">
        <w:rPr>
          <w:rStyle w:val="libAlaemChar"/>
          <w:rFonts w:hint="cs"/>
          <w:rtl/>
        </w:rPr>
        <w:t>صلى‌الله‌عليه‌وآله</w:t>
      </w:r>
      <w:r w:rsidRPr="009C4F9F">
        <w:rPr>
          <w:rFonts w:hint="cs"/>
          <w:rtl/>
        </w:rPr>
        <w:t xml:space="preserve"> في الخطبة التي ألقتها على نساء المهاجرين والأنصار بعد اغتصاب الخلافة من الإمام علي </w:t>
      </w:r>
      <w:r w:rsidR="001A3AF7" w:rsidRPr="001A3AF7">
        <w:rPr>
          <w:rStyle w:val="libAlaemChar"/>
          <w:rFonts w:hint="cs"/>
          <w:rtl/>
        </w:rPr>
        <w:t>عليه‌السلام</w:t>
      </w:r>
      <w:r w:rsidR="00AD64BA">
        <w:rPr>
          <w:rFonts w:hint="cs"/>
          <w:rtl/>
        </w:rPr>
        <w:t>؛</w:t>
      </w:r>
      <w:r w:rsidRPr="009C4F9F">
        <w:rPr>
          <w:rFonts w:hint="cs"/>
          <w:rtl/>
        </w:rPr>
        <w:t xml:space="preserve"> حيث قالت </w:t>
      </w:r>
      <w:r w:rsidR="001A3AF7" w:rsidRPr="001A3AF7">
        <w:rPr>
          <w:rStyle w:val="libAlaemChar"/>
          <w:rFonts w:hint="cs"/>
          <w:rtl/>
        </w:rPr>
        <w:t>عليها‌السلام</w:t>
      </w:r>
      <w:r w:rsidR="00AD64BA">
        <w:rPr>
          <w:rFonts w:hint="cs"/>
          <w:rtl/>
        </w:rPr>
        <w:t>:</w:t>
      </w:r>
      <w:r w:rsidRPr="009C4F9F">
        <w:rPr>
          <w:rFonts w:hint="cs"/>
          <w:rtl/>
        </w:rPr>
        <w:t xml:space="preserve"> </w:t>
      </w:r>
      <w:r w:rsidR="001A3AF7">
        <w:rPr>
          <w:rFonts w:hint="cs"/>
          <w:rtl/>
        </w:rPr>
        <w:t>«</w:t>
      </w:r>
      <w:r w:rsidRPr="009C4F9F">
        <w:rPr>
          <w:rFonts w:hint="cs"/>
          <w:rtl/>
        </w:rPr>
        <w:t>ويحهم</w:t>
      </w:r>
      <w:r w:rsidR="00AD64BA">
        <w:rPr>
          <w:rFonts w:hint="cs"/>
          <w:rtl/>
        </w:rPr>
        <w:t>!</w:t>
      </w:r>
      <w:r w:rsidRPr="009C4F9F">
        <w:rPr>
          <w:rFonts w:hint="cs"/>
          <w:rtl/>
        </w:rPr>
        <w:t xml:space="preserve"> أنّا زحزحوها عن رواسي الرسالة وقواعد النبوّة والدلالة</w:t>
      </w:r>
      <w:r w:rsidR="00AD64BA">
        <w:rPr>
          <w:rFonts w:hint="cs"/>
          <w:rtl/>
        </w:rPr>
        <w:t>،</w:t>
      </w:r>
      <w:r w:rsidRPr="009C4F9F">
        <w:rPr>
          <w:rFonts w:hint="cs"/>
          <w:rtl/>
        </w:rPr>
        <w:t xml:space="preserve"> ومهبط الروح الأمين</w:t>
      </w:r>
      <w:r w:rsidR="00AD64BA">
        <w:rPr>
          <w:rFonts w:hint="cs"/>
          <w:rtl/>
        </w:rPr>
        <w:t>،</w:t>
      </w:r>
      <w:r w:rsidRPr="009C4F9F">
        <w:rPr>
          <w:rFonts w:hint="cs"/>
          <w:rtl/>
        </w:rPr>
        <w:t xml:space="preserve"> والطّبين باُمور الدنيا والدين</w:t>
      </w:r>
      <w:r w:rsidR="00AD64BA">
        <w:rPr>
          <w:rFonts w:hint="cs"/>
          <w:rtl/>
        </w:rPr>
        <w:t>؟</w:t>
      </w:r>
      <w:r w:rsidRPr="009C4F9F">
        <w:rPr>
          <w:rFonts w:hint="cs"/>
          <w:rtl/>
        </w:rPr>
        <w:t>! ألا ذلك هو الخسران المبين</w:t>
      </w:r>
      <w:r w:rsidR="00AD64BA">
        <w:rPr>
          <w:rFonts w:hint="cs"/>
          <w:rtl/>
        </w:rPr>
        <w:t>!</w:t>
      </w:r>
      <w:r w:rsidRPr="009C4F9F">
        <w:rPr>
          <w:rFonts w:hint="cs"/>
          <w:rtl/>
        </w:rPr>
        <w:t xml:space="preserve"> وما الذي نقموه من أبي الحسن</w:t>
      </w:r>
      <w:r w:rsidR="00AD64BA">
        <w:rPr>
          <w:rFonts w:hint="cs"/>
          <w:rtl/>
        </w:rPr>
        <w:t>؟</w:t>
      </w:r>
      <w:r w:rsidRPr="009C4F9F">
        <w:rPr>
          <w:rFonts w:hint="cs"/>
          <w:rtl/>
        </w:rPr>
        <w:t>! نقموا منه والله نكير سيفه</w:t>
      </w:r>
      <w:r w:rsidR="00AD64BA">
        <w:rPr>
          <w:rFonts w:hint="cs"/>
          <w:rtl/>
        </w:rPr>
        <w:t>،</w:t>
      </w:r>
      <w:r w:rsidRPr="009C4F9F">
        <w:rPr>
          <w:rFonts w:hint="cs"/>
          <w:rtl/>
        </w:rPr>
        <w:t xml:space="preserve"> وقلّة مبالاته بحتفه</w:t>
      </w:r>
      <w:r w:rsidR="00AD64BA">
        <w:rPr>
          <w:rFonts w:hint="cs"/>
          <w:rtl/>
        </w:rPr>
        <w:t>،</w:t>
      </w:r>
      <w:r w:rsidRPr="009C4F9F">
        <w:rPr>
          <w:rFonts w:hint="cs"/>
          <w:rtl/>
        </w:rPr>
        <w:t xml:space="preserve"> وشدّة وطأته</w:t>
      </w:r>
      <w:r w:rsidR="00AD64BA">
        <w:rPr>
          <w:rFonts w:hint="cs"/>
          <w:rtl/>
        </w:rPr>
        <w:t>،</w:t>
      </w:r>
      <w:r w:rsidRPr="009C4F9F">
        <w:rPr>
          <w:rFonts w:hint="cs"/>
          <w:rtl/>
        </w:rPr>
        <w:t xml:space="preserve"> ونكال وقعته</w:t>
      </w:r>
      <w:r w:rsidR="00AD64BA">
        <w:rPr>
          <w:rFonts w:hint="cs"/>
          <w:rtl/>
        </w:rPr>
        <w:t>،</w:t>
      </w:r>
      <w:r w:rsidRPr="009C4F9F">
        <w:rPr>
          <w:rFonts w:hint="cs"/>
          <w:rtl/>
        </w:rPr>
        <w:t xml:space="preserve"> وتنمّره في ذات الله</w:t>
      </w:r>
      <w:r w:rsidR="00AD64BA">
        <w:rPr>
          <w:rFonts w:hint="cs"/>
          <w:rtl/>
        </w:rPr>
        <w:t>.</w:t>
      </w:r>
    </w:p>
    <w:p w:rsidR="00EF1AD1" w:rsidRDefault="00EF1AD1" w:rsidP="009C4F9F">
      <w:pPr>
        <w:pStyle w:val="libNormal"/>
        <w:rPr>
          <w:rtl/>
        </w:rPr>
      </w:pPr>
      <w:r>
        <w:rPr>
          <w:rFonts w:hint="cs"/>
          <w:rtl/>
        </w:rPr>
        <w:t>وتالله</w:t>
      </w:r>
      <w:r w:rsidR="00AD64BA">
        <w:rPr>
          <w:rFonts w:hint="cs"/>
          <w:rtl/>
        </w:rPr>
        <w:t>،</w:t>
      </w:r>
      <w:r>
        <w:rPr>
          <w:rFonts w:hint="cs"/>
          <w:rtl/>
        </w:rPr>
        <w:t xml:space="preserve"> لو مالوا عن المحجّة اللائحة</w:t>
      </w:r>
      <w:r w:rsidR="00AD64BA">
        <w:rPr>
          <w:rFonts w:hint="cs"/>
          <w:rtl/>
        </w:rPr>
        <w:t>،</w:t>
      </w:r>
      <w:r>
        <w:rPr>
          <w:rFonts w:hint="cs"/>
          <w:rtl/>
        </w:rPr>
        <w:t xml:space="preserve"> وزالوا عن قبول الحجّة الواضحة</w:t>
      </w:r>
      <w:r w:rsidR="00AD64BA">
        <w:rPr>
          <w:rFonts w:hint="cs"/>
          <w:rtl/>
        </w:rPr>
        <w:t>،</w:t>
      </w:r>
      <w:r>
        <w:rPr>
          <w:rFonts w:hint="cs"/>
          <w:rtl/>
        </w:rPr>
        <w:t xml:space="preserve"> لردّهم إليها</w:t>
      </w:r>
      <w:r w:rsidR="00AD64BA">
        <w:rPr>
          <w:rFonts w:hint="cs"/>
          <w:rtl/>
        </w:rPr>
        <w:t>،</w:t>
      </w:r>
      <w:r>
        <w:rPr>
          <w:rFonts w:hint="cs"/>
          <w:rtl/>
        </w:rPr>
        <w:t xml:space="preserve"> ولحملهم عليها</w:t>
      </w:r>
      <w:r w:rsidR="00AD64BA">
        <w:rPr>
          <w:rFonts w:hint="cs"/>
          <w:rtl/>
        </w:rPr>
        <w:t>،</w:t>
      </w:r>
      <w:r>
        <w:rPr>
          <w:rFonts w:hint="cs"/>
          <w:rtl/>
        </w:rPr>
        <w:t xml:space="preserve"> ولسار بهم سيراً سجحاً</w:t>
      </w:r>
      <w:r w:rsidR="00AD64BA">
        <w:rPr>
          <w:rFonts w:hint="cs"/>
          <w:rtl/>
        </w:rPr>
        <w:t>؛</w:t>
      </w:r>
      <w:r>
        <w:rPr>
          <w:rFonts w:hint="cs"/>
          <w:rtl/>
        </w:rPr>
        <w:t xml:space="preserve"> لا يكلّم خشاشه</w:t>
      </w:r>
      <w:r w:rsidR="00AD64BA">
        <w:rPr>
          <w:rFonts w:hint="cs"/>
          <w:rtl/>
        </w:rPr>
        <w:t>،</w:t>
      </w:r>
      <w:r>
        <w:rPr>
          <w:rFonts w:hint="cs"/>
          <w:rtl/>
        </w:rPr>
        <w:t xml:space="preserve"> ولا يكلّ سائره</w:t>
      </w:r>
      <w:r w:rsidR="00AD64BA">
        <w:rPr>
          <w:rFonts w:hint="cs"/>
          <w:rtl/>
        </w:rPr>
        <w:t>،</w:t>
      </w:r>
      <w:r>
        <w:rPr>
          <w:rFonts w:hint="cs"/>
          <w:rtl/>
        </w:rPr>
        <w:t xml:space="preserve"> ولا يملّ راكبه</w:t>
      </w:r>
      <w:r w:rsidR="00AD64BA">
        <w:rPr>
          <w:rFonts w:hint="cs"/>
          <w:rtl/>
        </w:rPr>
        <w:t>.</w:t>
      </w:r>
      <w:r>
        <w:rPr>
          <w:rFonts w:hint="cs"/>
          <w:rtl/>
        </w:rPr>
        <w:t xml:space="preserve"> ولأوردهم منهلاً نميراً صافياً تطفح ضفتاه</w:t>
      </w:r>
      <w:r w:rsidR="00AD64BA">
        <w:rPr>
          <w:rFonts w:hint="cs"/>
          <w:rtl/>
        </w:rPr>
        <w:t>،</w:t>
      </w:r>
      <w:r>
        <w:rPr>
          <w:rFonts w:hint="cs"/>
          <w:rtl/>
        </w:rPr>
        <w:t xml:space="preserve"> ولا يترنّق جانباه</w:t>
      </w:r>
      <w:r w:rsidR="00AD64BA">
        <w:rPr>
          <w:rFonts w:hint="cs"/>
          <w:rtl/>
        </w:rPr>
        <w:t>،</w:t>
      </w:r>
      <w:r>
        <w:rPr>
          <w:rFonts w:hint="cs"/>
          <w:rtl/>
        </w:rPr>
        <w:t xml:space="preserve"> ولأصدرهم بطاناً</w:t>
      </w:r>
      <w:r w:rsidR="00AD64BA">
        <w:rPr>
          <w:rFonts w:hint="cs"/>
          <w:rtl/>
        </w:rPr>
        <w:t>،</w:t>
      </w:r>
      <w:r>
        <w:rPr>
          <w:rFonts w:hint="cs"/>
          <w:rtl/>
        </w:rPr>
        <w:t xml:space="preserve"> ولنصح لهم سراً وإعلاناً</w:t>
      </w:r>
      <w:r w:rsidR="00AD64BA">
        <w:rPr>
          <w:rFonts w:hint="cs"/>
          <w:rtl/>
        </w:rPr>
        <w:t>.</w:t>
      </w:r>
      <w:r>
        <w:rPr>
          <w:rFonts w:hint="cs"/>
          <w:rtl/>
        </w:rPr>
        <w:t xml:space="preserve"> </w:t>
      </w:r>
    </w:p>
    <w:p w:rsidR="00AD64BA" w:rsidRDefault="00EF1AD1" w:rsidP="009C4F9F">
      <w:pPr>
        <w:pStyle w:val="libNormal"/>
        <w:rPr>
          <w:rtl/>
        </w:rPr>
      </w:pPr>
      <w:r w:rsidRPr="009C4F9F">
        <w:rPr>
          <w:rFonts w:hint="cs"/>
          <w:rtl/>
        </w:rPr>
        <w:t>ولم يكن يتحلّى من الغنى بنائل</w:t>
      </w:r>
      <w:r w:rsidR="00AD64BA">
        <w:rPr>
          <w:rFonts w:hint="cs"/>
          <w:rtl/>
        </w:rPr>
        <w:t>،</w:t>
      </w:r>
      <w:r w:rsidRPr="009C4F9F">
        <w:rPr>
          <w:rFonts w:hint="cs"/>
          <w:rtl/>
        </w:rPr>
        <w:t xml:space="preserve"> ولا من الدنيا بطائل غير ريّ الناهل وشبعة الكافل</w:t>
      </w:r>
      <w:r w:rsidR="00AD64BA">
        <w:rPr>
          <w:rFonts w:hint="cs"/>
          <w:rtl/>
        </w:rPr>
        <w:t>،</w:t>
      </w:r>
      <w:r w:rsidRPr="009C4F9F">
        <w:rPr>
          <w:rFonts w:hint="cs"/>
          <w:rtl/>
        </w:rPr>
        <w:t xml:space="preserve"> ولَبان لهم الزاهد من الراغب</w:t>
      </w:r>
      <w:r w:rsidR="00AD64BA">
        <w:rPr>
          <w:rFonts w:hint="cs"/>
          <w:rtl/>
        </w:rPr>
        <w:t>،</w:t>
      </w:r>
      <w:r w:rsidRPr="009C4F9F">
        <w:rPr>
          <w:rFonts w:hint="cs"/>
          <w:rtl/>
        </w:rPr>
        <w:t xml:space="preserve"> والصادق من الكاذب</w:t>
      </w:r>
      <w:r w:rsidR="00AD64BA">
        <w:rPr>
          <w:rFonts w:hint="cs"/>
          <w:rtl/>
        </w:rPr>
        <w:t>:</w:t>
      </w:r>
      <w:r w:rsidRPr="009C4F9F">
        <w:rPr>
          <w:rFonts w:hint="cs"/>
          <w:rtl/>
        </w:rPr>
        <w:t xml:space="preserve"> </w:t>
      </w:r>
      <w:r w:rsidR="00AD64BA" w:rsidRPr="001A3AF7">
        <w:rPr>
          <w:rStyle w:val="libAlaemChar"/>
          <w:rFonts w:hint="cs"/>
          <w:rtl/>
        </w:rPr>
        <w:t>(</w:t>
      </w:r>
      <w:r w:rsidRPr="00E42F11">
        <w:rPr>
          <w:rStyle w:val="libAieChar"/>
          <w:rFonts w:hint="cs"/>
          <w:rtl/>
        </w:rPr>
        <w:t>وَلَوْ أَنّ أَهْلَ الْقُرَى‏ آمَنُوا وَاتّقَوا لَفَتَحْنَا عَلَيْهِمْ بَرَكَاتٍ من السّماءِ وَالأَرْضِ وَلكِن كَذّبُوا فَأَخَذْنَاهُمْ بِمَا كَانُوا يَكْسِبُونَ</w:t>
      </w:r>
      <w:r w:rsidR="00AD64BA" w:rsidRPr="001A3AF7">
        <w:rPr>
          <w:rStyle w:val="libAlaemChar"/>
          <w:rFonts w:hint="cs"/>
          <w:rtl/>
        </w:rPr>
        <w:t>)</w:t>
      </w:r>
      <w:r w:rsidRPr="00E42F11">
        <w:rPr>
          <w:rStyle w:val="libFootnotenumChar"/>
          <w:rFonts w:hint="cs"/>
          <w:rtl/>
        </w:rPr>
        <w:t>(1)</w:t>
      </w:r>
      <w:r w:rsidR="00AD64BA">
        <w:rPr>
          <w:rFonts w:hint="cs"/>
          <w:rtl/>
        </w:rPr>
        <w:t>.</w:t>
      </w:r>
      <w:r w:rsidRPr="009C4F9F">
        <w:rPr>
          <w:rFonts w:hint="cs"/>
          <w:rtl/>
        </w:rPr>
        <w:t xml:space="preserve">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الأعراف / 96</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sidRPr="009C4F9F">
        <w:rPr>
          <w:rFonts w:hint="cs"/>
          <w:rtl/>
        </w:rPr>
        <w:lastRenderedPageBreak/>
        <w:t>ويحهم</w:t>
      </w:r>
      <w:r w:rsidR="00AD64BA">
        <w:rPr>
          <w:rFonts w:hint="cs"/>
          <w:rtl/>
        </w:rPr>
        <w:t>!</w:t>
      </w:r>
      <w:r w:rsidRPr="009C4F9F">
        <w:rPr>
          <w:rFonts w:hint="cs"/>
          <w:rtl/>
        </w:rPr>
        <w:t xml:space="preserve"> </w:t>
      </w:r>
      <w:r w:rsidR="00AD64BA" w:rsidRPr="001A3AF7">
        <w:rPr>
          <w:rStyle w:val="libAlaemChar"/>
          <w:rFonts w:hint="cs"/>
          <w:rtl/>
        </w:rPr>
        <w:t>(</w:t>
      </w:r>
      <w:r w:rsidRPr="00E42F11">
        <w:rPr>
          <w:rStyle w:val="libAieChar"/>
          <w:rFonts w:hint="cs"/>
          <w:rtl/>
        </w:rPr>
        <w:t>أَفَمَن يَهْدِي إِلَى الْحَقّ أَحَقّ أَن يُتّبَعَ أَمْ مَن لاَ يَهِدّي إِلاّ أَن يُهْدَى‏ فَمَا لَكُمْ كَيْفَ تَحْكُمُونَ</w:t>
      </w:r>
      <w:r w:rsidR="00AD64BA" w:rsidRPr="001A3AF7">
        <w:rPr>
          <w:rStyle w:val="libAlaemChar"/>
          <w:rFonts w:hint="cs"/>
          <w:rtl/>
        </w:rPr>
        <w:t>)</w:t>
      </w:r>
      <w:r w:rsidRPr="00E42F11">
        <w:rPr>
          <w:rStyle w:val="libFootnotenumChar"/>
          <w:rFonts w:hint="cs"/>
          <w:rtl/>
        </w:rPr>
        <w:t>(1)</w:t>
      </w:r>
      <w:r w:rsidR="00AD64BA">
        <w:rPr>
          <w:rFonts w:hint="cs"/>
          <w:rtl/>
        </w:rPr>
        <w:t>.</w:t>
      </w:r>
      <w:r w:rsidRPr="009C4F9F">
        <w:rPr>
          <w:rFonts w:hint="cs"/>
          <w:rtl/>
        </w:rPr>
        <w:t xml:space="preserve"> </w:t>
      </w:r>
    </w:p>
    <w:p w:rsidR="00EF1AD1" w:rsidRDefault="00EF1AD1" w:rsidP="009C4F9F">
      <w:pPr>
        <w:pStyle w:val="libNormal"/>
        <w:rPr>
          <w:rtl/>
        </w:rPr>
      </w:pPr>
      <w:r w:rsidRPr="009C4F9F">
        <w:rPr>
          <w:rFonts w:hint="cs"/>
          <w:rtl/>
        </w:rPr>
        <w:t>أما لعمري</w:t>
      </w:r>
      <w:r w:rsidR="00AD64BA">
        <w:rPr>
          <w:rFonts w:hint="cs"/>
          <w:rtl/>
        </w:rPr>
        <w:t>،</w:t>
      </w:r>
      <w:r w:rsidRPr="009C4F9F">
        <w:rPr>
          <w:rFonts w:hint="cs"/>
          <w:rtl/>
        </w:rPr>
        <w:t xml:space="preserve"> لقد لقحت فنظرة ريثما تنتج</w:t>
      </w:r>
      <w:r w:rsidR="00AD64BA">
        <w:rPr>
          <w:rFonts w:hint="cs"/>
          <w:rtl/>
        </w:rPr>
        <w:t>،</w:t>
      </w:r>
      <w:r w:rsidRPr="009C4F9F">
        <w:rPr>
          <w:rFonts w:hint="cs"/>
          <w:rtl/>
        </w:rPr>
        <w:t xml:space="preserve"> ثمّ احتلبوا ملء القعب دماً عبيطاً</w:t>
      </w:r>
      <w:r w:rsidR="00AD64BA">
        <w:rPr>
          <w:rFonts w:hint="cs"/>
          <w:rtl/>
        </w:rPr>
        <w:t>،</w:t>
      </w:r>
      <w:r w:rsidRPr="009C4F9F">
        <w:rPr>
          <w:rFonts w:hint="cs"/>
          <w:rtl/>
        </w:rPr>
        <w:t xml:space="preserve"> فهنالك يخسر المبطلون ويعرف التالون غبّ ما أسس الأوّلون</w:t>
      </w:r>
      <w:r w:rsidR="00AD64BA">
        <w:rPr>
          <w:rFonts w:hint="cs"/>
          <w:rtl/>
        </w:rPr>
        <w:t>،</w:t>
      </w:r>
      <w:r w:rsidRPr="009C4F9F">
        <w:rPr>
          <w:rFonts w:hint="cs"/>
          <w:rtl/>
        </w:rPr>
        <w:t xml:space="preserve"> ثمّ طيّبوا عن دنياكم نفساً</w:t>
      </w:r>
      <w:r w:rsidR="00AD64BA">
        <w:rPr>
          <w:rFonts w:hint="cs"/>
          <w:rtl/>
        </w:rPr>
        <w:t>،</w:t>
      </w:r>
      <w:r w:rsidRPr="009C4F9F">
        <w:rPr>
          <w:rFonts w:hint="cs"/>
          <w:rtl/>
        </w:rPr>
        <w:t xml:space="preserve"> واطمئنوا للفتنة جأشاً</w:t>
      </w:r>
      <w:r w:rsidR="00AD64BA">
        <w:rPr>
          <w:rFonts w:hint="cs"/>
          <w:rtl/>
        </w:rPr>
        <w:t>،</w:t>
      </w:r>
      <w:r w:rsidRPr="009C4F9F">
        <w:rPr>
          <w:rFonts w:hint="cs"/>
          <w:rtl/>
        </w:rPr>
        <w:t xml:space="preserve"> وابشروا بسيف صارم</w:t>
      </w:r>
      <w:r w:rsidR="00AD64BA">
        <w:rPr>
          <w:rFonts w:hint="cs"/>
          <w:rtl/>
        </w:rPr>
        <w:t>،</w:t>
      </w:r>
      <w:r w:rsidRPr="009C4F9F">
        <w:rPr>
          <w:rFonts w:hint="cs"/>
          <w:rtl/>
        </w:rPr>
        <w:t xml:space="preserve"> وسطوة معتد غاشم</w:t>
      </w:r>
      <w:r w:rsidR="00AD64BA">
        <w:rPr>
          <w:rFonts w:hint="cs"/>
          <w:rtl/>
        </w:rPr>
        <w:t>،</w:t>
      </w:r>
      <w:r w:rsidRPr="009C4F9F">
        <w:rPr>
          <w:rFonts w:hint="cs"/>
          <w:rtl/>
        </w:rPr>
        <w:t xml:space="preserve"> وبهرج شامل</w:t>
      </w:r>
      <w:r w:rsidR="00AD64BA">
        <w:rPr>
          <w:rFonts w:hint="cs"/>
          <w:rtl/>
        </w:rPr>
        <w:t>،</w:t>
      </w:r>
      <w:r w:rsidRPr="009C4F9F">
        <w:rPr>
          <w:rFonts w:hint="cs"/>
          <w:rtl/>
        </w:rPr>
        <w:t xml:space="preserve"> واستبداد من الظالمين يدع فيأكم زهيداً وجمعكم حصيداً</w:t>
      </w:r>
      <w:r w:rsidR="00AD64BA">
        <w:rPr>
          <w:rFonts w:hint="cs"/>
          <w:rtl/>
        </w:rPr>
        <w:t>.</w:t>
      </w:r>
      <w:r w:rsidRPr="009C4F9F">
        <w:rPr>
          <w:rFonts w:hint="cs"/>
          <w:rtl/>
        </w:rPr>
        <w:t xml:space="preserve"> فيا حسرة لكم</w:t>
      </w:r>
      <w:r w:rsidR="00AD64BA">
        <w:rPr>
          <w:rFonts w:hint="cs"/>
          <w:rtl/>
        </w:rPr>
        <w:t>!</w:t>
      </w:r>
      <w:r w:rsidRPr="009C4F9F">
        <w:rPr>
          <w:rFonts w:hint="cs"/>
          <w:rtl/>
        </w:rPr>
        <w:t xml:space="preserve"> وأنّى بكم وقد </w:t>
      </w:r>
      <w:r w:rsidR="00E42F11" w:rsidRPr="001A3AF7">
        <w:rPr>
          <w:rStyle w:val="libAlaemChar"/>
          <w:rFonts w:hint="cs"/>
          <w:rtl/>
        </w:rPr>
        <w:t>(</w:t>
      </w:r>
      <w:r w:rsidRPr="00E42F11">
        <w:rPr>
          <w:rStyle w:val="libAieChar"/>
          <w:rFonts w:hint="cs"/>
          <w:rtl/>
        </w:rPr>
        <w:t>عُمِّيَتْ عَلَيْكُمْ أَنُلْزِمُكُمُوهَا وَأَنْتُمْ لَهَا كَارِهُونَ</w:t>
      </w:r>
      <w:r w:rsidR="00E42F11" w:rsidRPr="001A3AF7">
        <w:rPr>
          <w:rStyle w:val="libAlaemChar"/>
          <w:rFonts w:hint="cs"/>
          <w:rtl/>
        </w:rPr>
        <w:t>)</w:t>
      </w:r>
      <w:r w:rsidRPr="00E42F11">
        <w:rPr>
          <w:rStyle w:val="libFootnotenumChar"/>
          <w:rFonts w:hint="cs"/>
          <w:rtl/>
        </w:rPr>
        <w:t>(2</w:t>
      </w:r>
      <w:r w:rsidR="001A3AF7">
        <w:rPr>
          <w:rStyle w:val="libFootnotenumChar"/>
          <w:rFonts w:hint="cs"/>
          <w:rtl/>
        </w:rPr>
        <w:t>»</w:t>
      </w:r>
      <w:r w:rsidRPr="009C4F9F">
        <w:rPr>
          <w:rFonts w:hint="cs"/>
          <w:rtl/>
        </w:rPr>
        <w:t>)</w:t>
      </w:r>
      <w:r w:rsidR="00AD64BA">
        <w:rPr>
          <w:rFonts w:hint="cs"/>
          <w:rtl/>
        </w:rPr>
        <w:t>.</w:t>
      </w:r>
      <w:r w:rsidRPr="009C4F9F">
        <w:rPr>
          <w:rFonts w:hint="cs"/>
          <w:rtl/>
        </w:rPr>
        <w:t xml:space="preserve"> </w:t>
      </w:r>
    </w:p>
    <w:p w:rsidR="00EF1AD1" w:rsidRDefault="00EF1AD1" w:rsidP="009C4F9F">
      <w:pPr>
        <w:pStyle w:val="libNormal"/>
        <w:rPr>
          <w:rtl/>
        </w:rPr>
      </w:pPr>
      <w:r>
        <w:rPr>
          <w:rFonts w:hint="cs"/>
          <w:rtl/>
        </w:rPr>
        <w:t>ونعود فنقول</w:t>
      </w:r>
      <w:r w:rsidR="00AD64BA">
        <w:rPr>
          <w:rFonts w:hint="cs"/>
          <w:rtl/>
        </w:rPr>
        <w:t>:</w:t>
      </w:r>
      <w:r>
        <w:rPr>
          <w:rFonts w:hint="cs"/>
          <w:rtl/>
        </w:rPr>
        <w:t xml:space="preserve"> إنّ ثورة الحسين </w:t>
      </w:r>
      <w:r w:rsidR="001A3AF7" w:rsidRPr="001A3AF7">
        <w:rPr>
          <w:rStyle w:val="libAlaemChar"/>
          <w:rFonts w:hint="cs"/>
          <w:rtl/>
        </w:rPr>
        <w:t>عليه‌السلام</w:t>
      </w:r>
      <w:r>
        <w:rPr>
          <w:rFonts w:hint="cs"/>
          <w:rtl/>
        </w:rPr>
        <w:t xml:space="preserve"> كانت ناجحة وفاتحة ورابحة</w:t>
      </w:r>
      <w:r w:rsidR="00AD64BA">
        <w:rPr>
          <w:rFonts w:hint="cs"/>
          <w:rtl/>
        </w:rPr>
        <w:t>،</w:t>
      </w:r>
      <w:r>
        <w:rPr>
          <w:rFonts w:hint="cs"/>
          <w:rtl/>
        </w:rPr>
        <w:t xml:space="preserve"> ولكن نجاحاً معنوياً وفتحاً فكريّاً على الصعيد العالمي</w:t>
      </w:r>
      <w:r w:rsidR="00AD64BA">
        <w:rPr>
          <w:rFonts w:hint="cs"/>
          <w:rtl/>
        </w:rPr>
        <w:t>،</w:t>
      </w:r>
      <w:r>
        <w:rPr>
          <w:rFonts w:hint="cs"/>
          <w:rtl/>
        </w:rPr>
        <w:t xml:space="preserve"> وربحاً عاطفياً ووجدانيّاً عمّ النوع الإنساني بكلّ شعوبه وطوائفه وقومياته</w:t>
      </w:r>
      <w:r w:rsidR="00AD64BA">
        <w:rPr>
          <w:rFonts w:hint="cs"/>
          <w:rtl/>
        </w:rPr>
        <w:t>.</w:t>
      </w:r>
      <w:r>
        <w:rPr>
          <w:rFonts w:hint="cs"/>
          <w:rtl/>
        </w:rPr>
        <w:t xml:space="preserve"> </w:t>
      </w:r>
    </w:p>
    <w:p w:rsidR="00AD64BA" w:rsidRDefault="00EF1AD1" w:rsidP="009C4F9F">
      <w:pPr>
        <w:pStyle w:val="libNormal"/>
        <w:rPr>
          <w:rtl/>
        </w:rPr>
      </w:pPr>
      <w:r>
        <w:rPr>
          <w:rFonts w:hint="cs"/>
          <w:rtl/>
        </w:rPr>
        <w:t>وأمّا النصر العسكري والنجاح المسلّح فليسا دائماً دليلاً على النجاح الحقيقي على حد الكلمة المأثورة</w:t>
      </w:r>
      <w:r w:rsidR="00AD64BA">
        <w:rPr>
          <w:rFonts w:hint="cs"/>
          <w:rtl/>
        </w:rPr>
        <w:t>:</w:t>
      </w:r>
      <w:r>
        <w:rPr>
          <w:rFonts w:hint="cs"/>
          <w:rtl/>
        </w:rPr>
        <w:t xml:space="preserve"> جولة الباطل ساعة وجولة الحقّ إلى قيام الساعة</w:t>
      </w:r>
      <w:r w:rsidR="00AD64BA">
        <w:rPr>
          <w:rFonts w:hint="cs"/>
          <w:rtl/>
        </w:rPr>
        <w:t>،</w:t>
      </w:r>
      <w:r>
        <w:rPr>
          <w:rFonts w:hint="cs"/>
          <w:rtl/>
        </w:rPr>
        <w:t xml:space="preserve"> والعاقبة للتقوى</w:t>
      </w:r>
      <w:r w:rsidR="00AD64BA">
        <w:rPr>
          <w:rFonts w:hint="cs"/>
          <w:rtl/>
        </w:rPr>
        <w:t>.</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يونس / 36</w:t>
      </w:r>
      <w:r w:rsidR="00AD64BA">
        <w:rPr>
          <w:rFonts w:hint="cs"/>
          <w:rtl/>
        </w:rPr>
        <w:t>.</w:t>
      </w:r>
      <w:r>
        <w:rPr>
          <w:rFonts w:hint="cs"/>
          <w:rtl/>
        </w:rPr>
        <w:t xml:space="preserve"> </w:t>
      </w:r>
    </w:p>
    <w:p w:rsidR="00EF1AD1" w:rsidRDefault="00EF1AD1" w:rsidP="00EF1AD1">
      <w:pPr>
        <w:pStyle w:val="libFootnote0"/>
        <w:rPr>
          <w:rtl/>
        </w:rPr>
      </w:pPr>
      <w:r>
        <w:rPr>
          <w:rFonts w:hint="cs"/>
          <w:rtl/>
        </w:rPr>
        <w:t>(2) سورة هود / 28</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Heading2Center"/>
        <w:rPr>
          <w:rtl/>
        </w:rPr>
      </w:pPr>
      <w:bookmarkStart w:id="44" w:name="هل_هناك_ثمرة_من_ثورة_الحسين_(عليه_السّلا"/>
      <w:bookmarkStart w:id="45" w:name="_Toc436121521"/>
      <w:bookmarkEnd w:id="44"/>
      <w:r>
        <w:rPr>
          <w:rFonts w:hint="cs"/>
          <w:rtl/>
        </w:rPr>
        <w:lastRenderedPageBreak/>
        <w:t xml:space="preserve">هل هناك ثمرة من ثورة الحسين </w:t>
      </w:r>
      <w:r w:rsidR="001A3AF7" w:rsidRPr="001A3AF7">
        <w:rPr>
          <w:rStyle w:val="libAlaemChar"/>
          <w:rFonts w:hint="cs"/>
          <w:rtl/>
        </w:rPr>
        <w:t>عليه‌السلام</w:t>
      </w:r>
      <w:r>
        <w:rPr>
          <w:rFonts w:hint="cs"/>
          <w:rtl/>
        </w:rPr>
        <w:t xml:space="preserve"> للمسلمين ككل</w:t>
      </w:r>
      <w:r w:rsidR="00AD64BA">
        <w:rPr>
          <w:rFonts w:hint="cs"/>
          <w:rtl/>
        </w:rPr>
        <w:t>؟</w:t>
      </w:r>
      <w:bookmarkEnd w:id="45"/>
      <w:r>
        <w:rPr>
          <w:rFonts w:hint="cs"/>
          <w:rtl/>
        </w:rPr>
        <w:t xml:space="preserve"> </w:t>
      </w:r>
    </w:p>
    <w:p w:rsidR="00EF1AD1" w:rsidRDefault="00EF1AD1" w:rsidP="009C4F9F">
      <w:pPr>
        <w:pStyle w:val="libNormal"/>
        <w:rPr>
          <w:rtl/>
        </w:rPr>
      </w:pPr>
      <w:r>
        <w:rPr>
          <w:rFonts w:hint="cs"/>
          <w:rtl/>
        </w:rPr>
        <w:t>أيّها القارئ الكريم</w:t>
      </w:r>
      <w:r w:rsidR="00AD64BA">
        <w:rPr>
          <w:rFonts w:hint="cs"/>
          <w:rtl/>
        </w:rPr>
        <w:t>،</w:t>
      </w:r>
      <w:r>
        <w:rPr>
          <w:rFonts w:hint="cs"/>
          <w:rtl/>
        </w:rPr>
        <w:t xml:space="preserve"> لا تظنّ أنّ ثورة الحسين </w:t>
      </w:r>
      <w:r w:rsidR="001A3AF7" w:rsidRPr="001A3AF7">
        <w:rPr>
          <w:rStyle w:val="libAlaemChar"/>
          <w:rFonts w:hint="cs"/>
          <w:rtl/>
        </w:rPr>
        <w:t>عليه‌السلام</w:t>
      </w:r>
      <w:r>
        <w:rPr>
          <w:rFonts w:hint="cs"/>
          <w:rtl/>
        </w:rPr>
        <w:t xml:space="preserve"> وتضحياته السخيّة المباركة قد خدمت التشيّع فحسب</w:t>
      </w:r>
      <w:r w:rsidR="00AD64BA">
        <w:rPr>
          <w:rFonts w:hint="cs"/>
          <w:rtl/>
        </w:rPr>
        <w:t>!</w:t>
      </w:r>
      <w:r>
        <w:rPr>
          <w:rFonts w:hint="cs"/>
          <w:rtl/>
        </w:rPr>
        <w:t xml:space="preserve"> كلاّ</w:t>
      </w:r>
      <w:r w:rsidR="00AD64BA">
        <w:rPr>
          <w:rFonts w:hint="cs"/>
          <w:rtl/>
        </w:rPr>
        <w:t>.</w:t>
      </w:r>
      <w:r>
        <w:rPr>
          <w:rFonts w:hint="cs"/>
          <w:rtl/>
        </w:rPr>
        <w:t xml:space="preserve"> بل خدمت المسلمين كأمّة واحدة وبأجمعهم أيضاً</w:t>
      </w:r>
      <w:r w:rsidR="00AD64BA">
        <w:rPr>
          <w:rFonts w:hint="cs"/>
          <w:rtl/>
        </w:rPr>
        <w:t>؛</w:t>
      </w:r>
      <w:r>
        <w:rPr>
          <w:rFonts w:hint="cs"/>
          <w:rtl/>
        </w:rPr>
        <w:t xml:space="preserve"> وذلك بما ولّدته فيهم من وعي وإحساس تنبّهوا بهما إلى أمر خطير</w:t>
      </w:r>
      <w:r w:rsidR="00AD64BA">
        <w:rPr>
          <w:rFonts w:hint="cs"/>
          <w:rtl/>
        </w:rPr>
        <w:t>،</w:t>
      </w:r>
      <w:r>
        <w:rPr>
          <w:rFonts w:hint="cs"/>
          <w:rtl/>
        </w:rPr>
        <w:t xml:space="preserve"> وغلط كبير جداً كان محدقاً بهم وكاد أن يبدّل دينهم وهم لا يشعرون</w:t>
      </w:r>
      <w:r w:rsidR="00AD64BA">
        <w:rPr>
          <w:rFonts w:hint="cs"/>
          <w:rtl/>
        </w:rPr>
        <w:t>.</w:t>
      </w:r>
      <w:r>
        <w:rPr>
          <w:rFonts w:hint="cs"/>
          <w:rtl/>
        </w:rPr>
        <w:t xml:space="preserve"> </w:t>
      </w:r>
    </w:p>
    <w:p w:rsidR="00EF1AD1" w:rsidRDefault="00EF1AD1" w:rsidP="009C4F9F">
      <w:pPr>
        <w:pStyle w:val="libNormal"/>
        <w:rPr>
          <w:rtl/>
        </w:rPr>
      </w:pPr>
      <w:r>
        <w:rPr>
          <w:rFonts w:hint="cs"/>
          <w:rtl/>
        </w:rPr>
        <w:t>وهو</w:t>
      </w:r>
      <w:r w:rsidR="00AD64BA">
        <w:rPr>
          <w:rFonts w:hint="cs"/>
          <w:rtl/>
        </w:rPr>
        <w:t>:</w:t>
      </w:r>
      <w:r>
        <w:rPr>
          <w:rFonts w:hint="cs"/>
          <w:rtl/>
        </w:rPr>
        <w:t xml:space="preserve"> أنّ المسلمين من حيث العموم كانوا ينظرون إلى الخلفاء والاُمراء الذين حكموهم منذ أن قبض النبي محمد </w:t>
      </w:r>
      <w:r w:rsidR="001A3AF7" w:rsidRPr="001A3AF7">
        <w:rPr>
          <w:rStyle w:val="libAlaemChar"/>
          <w:rFonts w:hint="cs"/>
          <w:rtl/>
        </w:rPr>
        <w:t>صلى‌الله‌عليه‌وآله</w:t>
      </w:r>
      <w:r>
        <w:rPr>
          <w:rFonts w:hint="cs"/>
          <w:rtl/>
        </w:rPr>
        <w:t xml:space="preserve"> بصفة مزدوجة هي صفة المشرّعين والمنفّذين في آن واحد</w:t>
      </w:r>
      <w:r w:rsidR="00AD64BA">
        <w:rPr>
          <w:rFonts w:hint="cs"/>
          <w:rtl/>
        </w:rPr>
        <w:t>،</w:t>
      </w:r>
      <w:r>
        <w:rPr>
          <w:rFonts w:hint="cs"/>
          <w:rtl/>
        </w:rPr>
        <w:t xml:space="preserve"> أي كانوا يتصوّرون أنّ الخليفة له صلاحية التشريع والتحليل والتحريم والتغيير والتبديل</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كما له حقّ التطبيق وصلاحية التنفيذ قياساً لهم على رسول الله </w:t>
      </w:r>
      <w:r w:rsidR="001A3AF7" w:rsidRPr="001A3AF7">
        <w:rPr>
          <w:rStyle w:val="libAlaemChar"/>
          <w:rFonts w:hint="cs"/>
          <w:rtl/>
        </w:rPr>
        <w:t>صلى‌الله‌عليه‌وآله</w:t>
      </w:r>
      <w:r>
        <w:rPr>
          <w:rFonts w:hint="cs"/>
          <w:rtl/>
        </w:rPr>
        <w:t xml:space="preserve"> الذي كان هو المشرّع والمنفّذ معاً</w:t>
      </w:r>
      <w:r w:rsidR="00AD64BA">
        <w:rPr>
          <w:rFonts w:hint="cs"/>
          <w:rtl/>
        </w:rPr>
        <w:t>.</w:t>
      </w:r>
      <w:r>
        <w:rPr>
          <w:rFonts w:hint="cs"/>
          <w:rtl/>
        </w:rPr>
        <w:t xml:space="preserve"> ومن هذه النظرة الخاطئة من المسلمين إلى حكّامهم تجرّأ بعض اُولئك الحكّام على الاجتهاد ضدّ نصوص الكتاب والسنّة الشريفة</w:t>
      </w:r>
      <w:r w:rsidR="00AD64BA">
        <w:rPr>
          <w:rFonts w:hint="cs"/>
          <w:rtl/>
        </w:rPr>
        <w:t>،</w:t>
      </w:r>
      <w:r>
        <w:rPr>
          <w:rFonts w:hint="cs"/>
          <w:rtl/>
        </w:rPr>
        <w:t xml:space="preserve"> وعلى التلاعب بأحكّام الإسلام حسب شهواتهم ومصالحهم</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فما أن التحق رسول الله </w:t>
      </w:r>
      <w:r w:rsidR="001A3AF7" w:rsidRPr="001A3AF7">
        <w:rPr>
          <w:rStyle w:val="libAlaemChar"/>
          <w:rFonts w:hint="cs"/>
          <w:rtl/>
        </w:rPr>
        <w:t>صلى‌الله‌عليه‌وآله</w:t>
      </w:r>
      <w:r>
        <w:rPr>
          <w:rFonts w:hint="cs"/>
          <w:rtl/>
        </w:rPr>
        <w:t xml:space="preserve"> بالرفيق الأعلى حتّى بدأ الاختلاف بين سيرته وسيرة المسؤولين بعده</w:t>
      </w:r>
      <w:r w:rsidR="00AD64BA">
        <w:rPr>
          <w:rFonts w:hint="cs"/>
          <w:rtl/>
        </w:rPr>
        <w:t>،</w:t>
      </w:r>
      <w:r>
        <w:rPr>
          <w:rFonts w:hint="cs"/>
          <w:rtl/>
        </w:rPr>
        <w:t xml:space="preserve"> إلى أن جاء دور عثمان</w:t>
      </w:r>
      <w:r w:rsidR="00AD64BA">
        <w:rPr>
          <w:rFonts w:hint="cs"/>
          <w:rtl/>
        </w:rPr>
        <w:t>،</w:t>
      </w:r>
      <w:r>
        <w:rPr>
          <w:rFonts w:hint="cs"/>
          <w:rtl/>
        </w:rPr>
        <w:t xml:space="preserve"> فكان الاختلاف بين سيرته وسنّة رسول الله بلغ إلى حدّ قالت عنه اُمّ المؤمنين عائشة</w:t>
      </w:r>
      <w:r w:rsidR="00AD64BA">
        <w:rPr>
          <w:rFonts w:hint="cs"/>
          <w:rtl/>
        </w:rPr>
        <w:t>،</w:t>
      </w:r>
      <w:r>
        <w:rPr>
          <w:rFonts w:hint="cs"/>
          <w:rtl/>
        </w:rPr>
        <w:t xml:space="preserve"> وقد أخرجت ثوباً من ثياب النبي </w:t>
      </w:r>
      <w:r w:rsidR="001A3AF7" w:rsidRPr="001A3AF7">
        <w:rPr>
          <w:rStyle w:val="libAlaemChar"/>
          <w:rFonts w:hint="cs"/>
          <w:rtl/>
        </w:rPr>
        <w:t>صلى‌الله‌عليه‌وآله</w:t>
      </w:r>
      <w:r>
        <w:rPr>
          <w:rFonts w:hint="cs"/>
          <w:rtl/>
        </w:rPr>
        <w:t xml:space="preserve"> تعرضه على الناس</w:t>
      </w:r>
      <w:r w:rsidR="00AD64BA">
        <w:rPr>
          <w:rFonts w:hint="cs"/>
          <w:rtl/>
        </w:rPr>
        <w:t>:</w:t>
      </w:r>
      <w:r>
        <w:rPr>
          <w:rFonts w:hint="cs"/>
          <w:rtl/>
        </w:rPr>
        <w:t xml:space="preserve"> انظروا</w:t>
      </w:r>
      <w:r w:rsidR="00AD64BA">
        <w:rPr>
          <w:rFonts w:hint="cs"/>
          <w:rtl/>
        </w:rPr>
        <w:t>،</w:t>
      </w:r>
      <w:r>
        <w:rPr>
          <w:rFonts w:hint="cs"/>
          <w:rtl/>
        </w:rPr>
        <w:t xml:space="preserve"> هذا ثوب رسول الله بعدُ لمْ يبلَ وعثمان قد أبلى سنتّه</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والخطر الأكبر الذي كان يكمن في تلك الظاهرة هو</w:t>
      </w:r>
      <w:r w:rsidR="00AD64BA">
        <w:rPr>
          <w:rFonts w:hint="cs"/>
          <w:rtl/>
        </w:rPr>
        <w:t>:</w:t>
      </w:r>
      <w:r>
        <w:rPr>
          <w:rFonts w:hint="cs"/>
          <w:rtl/>
        </w:rPr>
        <w:t xml:space="preserve"> أنّ المسلمين كانوا يأخذون تلك التصرّفات الشاذة عن نصوص القرآن والسنّة الشريفة من قِبل الخلفاء بعين الاعتبار</w:t>
      </w:r>
      <w:r w:rsidR="00AD64BA">
        <w:rPr>
          <w:rFonts w:hint="cs"/>
          <w:rtl/>
        </w:rPr>
        <w:t>،</w:t>
      </w:r>
      <w:r>
        <w:rPr>
          <w:rFonts w:hint="cs"/>
          <w:rtl/>
        </w:rPr>
        <w:t xml:space="preserve"> وبأنّها من صميم الإسلام وشريعة الله تعالى</w:t>
      </w:r>
      <w:r w:rsidR="00AD64BA">
        <w:rPr>
          <w:rFonts w:hint="cs"/>
          <w:rtl/>
        </w:rPr>
        <w:t>؛</w:t>
      </w:r>
      <w:r>
        <w:rPr>
          <w:rFonts w:hint="cs"/>
          <w:rtl/>
        </w:rPr>
        <w:t xml:space="preserve"> لذا فقد استغل الأمويّون تلك النظرة أكبر فرصة لهم في سبيل تحقيق مؤامراتهم العدوانية ضدّ الإسلام ونبي الإسلام</w:t>
      </w:r>
      <w:r w:rsidR="00AD64BA">
        <w:rPr>
          <w:rFonts w:hint="cs"/>
          <w:rtl/>
        </w:rPr>
        <w:t>،</w:t>
      </w:r>
      <w:r>
        <w:rPr>
          <w:rFonts w:hint="cs"/>
          <w:rtl/>
        </w:rPr>
        <w:t xml:space="preserve"> فأخذوا يحرّفون ويشوّهون ويتلاعبون بشعائره ومقدّساته حيثما شاؤوا</w:t>
      </w:r>
      <w:r w:rsidR="00AD64BA">
        <w:rPr>
          <w:rFonts w:hint="cs"/>
          <w:rtl/>
        </w:rPr>
        <w:t>.</w:t>
      </w:r>
      <w:r>
        <w:rPr>
          <w:rFonts w:hint="cs"/>
          <w:rtl/>
        </w:rPr>
        <w:t xml:space="preserve"> </w:t>
      </w:r>
    </w:p>
    <w:p w:rsidR="00EF1AD1" w:rsidRDefault="00EF1AD1" w:rsidP="009C4F9F">
      <w:pPr>
        <w:pStyle w:val="libNormal"/>
        <w:rPr>
          <w:rtl/>
        </w:rPr>
      </w:pPr>
      <w:r w:rsidRPr="009C4F9F">
        <w:rPr>
          <w:rFonts w:hint="cs"/>
          <w:rtl/>
        </w:rPr>
        <w:t>فمن ذلك مثلاً</w:t>
      </w:r>
      <w:r w:rsidR="00AD64BA">
        <w:rPr>
          <w:rFonts w:hint="cs"/>
          <w:rtl/>
        </w:rPr>
        <w:t>:</w:t>
      </w:r>
      <w:r w:rsidRPr="009C4F9F">
        <w:rPr>
          <w:rFonts w:hint="cs"/>
          <w:rtl/>
        </w:rPr>
        <w:t xml:space="preserve"> أنّ معاوية صلّى بهم ذات مرّة صلاة الجمعة يوم الأربعاء فصلّوها معه</w:t>
      </w:r>
      <w:r w:rsidR="00AD64BA">
        <w:rPr>
          <w:rFonts w:hint="cs"/>
          <w:rtl/>
        </w:rPr>
        <w:t>،</w:t>
      </w:r>
      <w:r w:rsidRPr="009C4F9F">
        <w:rPr>
          <w:rFonts w:hint="cs"/>
          <w:rtl/>
        </w:rPr>
        <w:t xml:space="preserve"> وسنّ لهم سبّ الإمام أمير المؤمنين على المنابر وفي صلاة الجمعة</w:t>
      </w:r>
      <w:r w:rsidR="00AD64BA">
        <w:rPr>
          <w:rFonts w:hint="cs"/>
          <w:rtl/>
        </w:rPr>
        <w:t>،</w:t>
      </w:r>
      <w:r w:rsidRPr="009C4F9F">
        <w:rPr>
          <w:rFonts w:hint="cs"/>
          <w:rtl/>
        </w:rPr>
        <w:t xml:space="preserve"> وأعطى الجزية للرومان مقابل سحبه المرابطين على الحدود</w:t>
      </w:r>
      <w:r w:rsidR="00AD64BA">
        <w:rPr>
          <w:rFonts w:hint="cs"/>
          <w:rtl/>
        </w:rPr>
        <w:t>؛</w:t>
      </w:r>
      <w:r w:rsidRPr="009C4F9F">
        <w:rPr>
          <w:rFonts w:hint="cs"/>
          <w:rtl/>
        </w:rPr>
        <w:t xml:space="preserve"> ليحارب بهم أمير المؤمنين </w:t>
      </w:r>
      <w:r w:rsidR="001A3AF7" w:rsidRPr="001A3AF7">
        <w:rPr>
          <w:rStyle w:val="libAlaemChar"/>
          <w:rFonts w:hint="cs"/>
          <w:rtl/>
        </w:rPr>
        <w:t>عليه‌السلام</w:t>
      </w:r>
      <w:r w:rsidR="00AD64BA">
        <w:rPr>
          <w:rFonts w:hint="cs"/>
          <w:rtl/>
        </w:rPr>
        <w:t>،</w:t>
      </w:r>
      <w:r w:rsidRPr="009C4F9F">
        <w:rPr>
          <w:rFonts w:hint="cs"/>
          <w:rtl/>
        </w:rPr>
        <w:t xml:space="preserve"> ولبس الحرير والذهب</w:t>
      </w:r>
      <w:r w:rsidR="00AD64BA">
        <w:rPr>
          <w:rFonts w:hint="cs"/>
          <w:rtl/>
        </w:rPr>
        <w:t>،</w:t>
      </w:r>
      <w:r w:rsidRPr="009C4F9F">
        <w:rPr>
          <w:rFonts w:hint="cs"/>
          <w:rtl/>
        </w:rPr>
        <w:t xml:space="preserve"> وشرب الخمر</w:t>
      </w:r>
      <w:r w:rsidR="00AD64BA">
        <w:rPr>
          <w:rFonts w:hint="cs"/>
          <w:rtl/>
        </w:rPr>
        <w:t>،</w:t>
      </w:r>
      <w:r w:rsidRPr="009C4F9F">
        <w:rPr>
          <w:rFonts w:hint="cs"/>
          <w:rtl/>
        </w:rPr>
        <w:t xml:space="preserve"> وقتل النفوس المحترمة على الظنّة والتهمة</w:t>
      </w:r>
      <w:r w:rsidR="00AD64BA">
        <w:rPr>
          <w:rFonts w:hint="cs"/>
          <w:rtl/>
        </w:rPr>
        <w:t>،</w:t>
      </w:r>
      <w:r w:rsidRPr="009C4F9F">
        <w:rPr>
          <w:rFonts w:hint="cs"/>
          <w:rtl/>
        </w:rPr>
        <w:t xml:space="preserve"> وألحق زياد بن سميّة بأبيه أبي سفيان خلافاً لنص الحديث الشرف</w:t>
      </w:r>
      <w:r w:rsidR="00AD64BA">
        <w:rPr>
          <w:rFonts w:hint="cs"/>
          <w:rtl/>
        </w:rPr>
        <w:t>:</w:t>
      </w:r>
      <w:r w:rsidRPr="009C4F9F">
        <w:rPr>
          <w:rFonts w:hint="cs"/>
          <w:rtl/>
        </w:rPr>
        <w:t xml:space="preserve"> </w:t>
      </w:r>
      <w:r w:rsidR="001A3AF7">
        <w:rPr>
          <w:rFonts w:hint="cs"/>
          <w:rtl/>
        </w:rPr>
        <w:t>«</w:t>
      </w:r>
      <w:r w:rsidRPr="009C4F9F">
        <w:rPr>
          <w:rFonts w:hint="cs"/>
          <w:rtl/>
        </w:rPr>
        <w:t>الولد للفراش وللعاهر الحجر</w:t>
      </w:r>
      <w:r w:rsidR="001A3AF7">
        <w:rPr>
          <w:rFonts w:hint="cs"/>
          <w:rtl/>
        </w:rPr>
        <w:t>»</w:t>
      </w:r>
      <w:r w:rsidR="00AD64BA">
        <w:rPr>
          <w:rFonts w:hint="cs"/>
          <w:rtl/>
        </w:rPr>
        <w:t>.</w:t>
      </w:r>
      <w:r w:rsidRPr="009C4F9F">
        <w:rPr>
          <w:rFonts w:hint="cs"/>
          <w:rtl/>
        </w:rPr>
        <w:t xml:space="preserve"> وحوّل الخلافة الإسلاميّة إلى ملك وراثي عضوض</w:t>
      </w:r>
      <w:r w:rsidR="00AD64BA">
        <w:rPr>
          <w:rFonts w:hint="cs"/>
          <w:rtl/>
        </w:rPr>
        <w:t>،</w:t>
      </w:r>
      <w:r w:rsidRPr="009C4F9F">
        <w:rPr>
          <w:rFonts w:hint="cs"/>
          <w:rtl/>
        </w:rPr>
        <w:t xml:space="preserve"> إلى غير ذلك من بدعه ومخالفاته التي يطول شرحها</w:t>
      </w:r>
      <w:r w:rsidR="00AD64BA">
        <w:rPr>
          <w:rFonts w:hint="cs"/>
          <w:rtl/>
        </w:rPr>
        <w:t>.</w:t>
      </w:r>
      <w:r w:rsidRPr="009C4F9F">
        <w:rPr>
          <w:rFonts w:hint="cs"/>
          <w:rtl/>
        </w:rPr>
        <w:t xml:space="preserve"> </w:t>
      </w:r>
    </w:p>
    <w:p w:rsidR="00EF1AD1" w:rsidRDefault="00EF1AD1" w:rsidP="009C4F9F">
      <w:pPr>
        <w:pStyle w:val="libNormal"/>
        <w:rPr>
          <w:rtl/>
        </w:rPr>
      </w:pPr>
      <w:r>
        <w:rPr>
          <w:rFonts w:hint="cs"/>
          <w:rtl/>
        </w:rPr>
        <w:t>وكان الناس يأخذون تلك البدع بعين الاعتبار</w:t>
      </w:r>
      <w:r w:rsidR="00AD64BA">
        <w:rPr>
          <w:rFonts w:hint="cs"/>
          <w:rtl/>
        </w:rPr>
        <w:t>،</w:t>
      </w:r>
      <w:r>
        <w:rPr>
          <w:rFonts w:hint="cs"/>
          <w:rtl/>
        </w:rPr>
        <w:t xml:space="preserve"> وأنّها من الدين</w:t>
      </w:r>
      <w:r w:rsidR="00AD64BA">
        <w:rPr>
          <w:rFonts w:hint="cs"/>
          <w:rtl/>
        </w:rPr>
        <w:t>،</w:t>
      </w:r>
      <w:r>
        <w:rPr>
          <w:rFonts w:hint="cs"/>
          <w:rtl/>
        </w:rPr>
        <w:t xml:space="preserve"> كما قدّمنا</w:t>
      </w:r>
      <w:r w:rsidR="00AD64BA">
        <w:rPr>
          <w:rFonts w:hint="cs"/>
          <w:rtl/>
        </w:rPr>
        <w:t>،</w:t>
      </w:r>
      <w:r>
        <w:rPr>
          <w:rFonts w:hint="cs"/>
          <w:rtl/>
        </w:rPr>
        <w:t xml:space="preserve"> ولكن بعد ثورة الحسين </w:t>
      </w:r>
      <w:r w:rsidR="001A3AF7" w:rsidRPr="001A3AF7">
        <w:rPr>
          <w:rStyle w:val="libAlaemChar"/>
          <w:rFonts w:hint="cs"/>
          <w:rtl/>
        </w:rPr>
        <w:t>عليه‌السلام</w:t>
      </w:r>
      <w:r>
        <w:rPr>
          <w:rFonts w:hint="cs"/>
          <w:rtl/>
        </w:rPr>
        <w:t xml:space="preserve"> تغيّرت نظرة المسلمين إلى الحكّام والاُمراء</w:t>
      </w:r>
      <w:r w:rsidR="00AD64BA">
        <w:rPr>
          <w:rFonts w:hint="cs"/>
          <w:rtl/>
        </w:rPr>
        <w:t>،</w:t>
      </w:r>
      <w:r>
        <w:rPr>
          <w:rFonts w:hint="cs"/>
          <w:rtl/>
        </w:rPr>
        <w:t xml:space="preserve"> وظهروا أمام الرأي العام الإسلامي على أنّهم سلاطين جور وحكّام بالقهر والغلبة</w:t>
      </w:r>
      <w:r w:rsidR="00AD64BA">
        <w:rPr>
          <w:rFonts w:hint="cs"/>
          <w:rtl/>
        </w:rPr>
        <w:t>،</w:t>
      </w:r>
      <w:r>
        <w:rPr>
          <w:rFonts w:hint="cs"/>
          <w:rtl/>
        </w:rPr>
        <w:t xml:space="preserve"> وملوك دنيويون ليس لهم صفة شرعيّة ولا سلطة تشريعية</w:t>
      </w:r>
      <w:r w:rsidR="00AD64BA">
        <w:rPr>
          <w:rFonts w:hint="cs"/>
          <w:rtl/>
        </w:rPr>
        <w:t>.</w:t>
      </w:r>
      <w:r>
        <w:rPr>
          <w:rFonts w:hint="cs"/>
          <w:rtl/>
        </w:rPr>
        <w:t xml:space="preserve"> </w:t>
      </w:r>
    </w:p>
    <w:p w:rsidR="00EF1AD1" w:rsidRDefault="00EF1AD1" w:rsidP="009C4F9F">
      <w:pPr>
        <w:pStyle w:val="libNormal"/>
        <w:rPr>
          <w:rtl/>
        </w:rPr>
      </w:pPr>
      <w:r>
        <w:rPr>
          <w:rFonts w:hint="cs"/>
          <w:rtl/>
        </w:rPr>
        <w:t>فالإسلام شيء وسيرة الحكّام والاُمراء الذين يحكمون المسلمين شيء آخر</w:t>
      </w:r>
      <w:r w:rsidR="00AD64BA">
        <w:rPr>
          <w:rFonts w:hint="cs"/>
          <w:rtl/>
        </w:rPr>
        <w:t>،</w:t>
      </w:r>
      <w:r>
        <w:rPr>
          <w:rFonts w:hint="cs"/>
          <w:rtl/>
        </w:rPr>
        <w:t xml:space="preserve"> لا يمثّل أحدهما الآخر في شيء أبداً</w:t>
      </w:r>
      <w:r w:rsidR="00AD64BA">
        <w:rPr>
          <w:rFonts w:hint="cs"/>
          <w:rtl/>
        </w:rPr>
        <w:t>؛</w:t>
      </w:r>
      <w:r>
        <w:rPr>
          <w:rFonts w:hint="cs"/>
          <w:rtl/>
        </w:rPr>
        <w:t xml:space="preserve"> ولهذا التبدل والفصل بين الحكّام وأعمالهم من جهة وبين الإسلام والمسلمين من جهة اُخرى بقي الإسلام محفوظاً ومصاناً على الصعيد الفكري إلى يومنا هذا</w:t>
      </w:r>
      <w:r w:rsidR="00AD64BA">
        <w:rPr>
          <w:rFonts w:hint="cs"/>
          <w:rtl/>
        </w:rPr>
        <w:t>.</w:t>
      </w:r>
      <w:r>
        <w:rPr>
          <w:rFonts w:hint="cs"/>
          <w:rtl/>
        </w:rPr>
        <w:t xml:space="preserve"> ولولا ذلك لكان الإسلام خبراً بعد عين</w:t>
      </w:r>
      <w:r w:rsidR="00AD64BA">
        <w:rPr>
          <w:rFonts w:hint="cs"/>
          <w:rtl/>
        </w:rPr>
        <w:t>،</w:t>
      </w:r>
      <w:r>
        <w:rPr>
          <w:rFonts w:hint="cs"/>
          <w:rtl/>
        </w:rPr>
        <w:t xml:space="preserve"> ولكان المسلمون اليوم اُمّة جاهليّة إباحيّة لا تعرف الله</w:t>
      </w:r>
      <w:r w:rsidR="00AD64BA">
        <w:rPr>
          <w:rFonts w:hint="cs"/>
          <w:rtl/>
        </w:rPr>
        <w:t>،</w:t>
      </w:r>
      <w:r>
        <w:rPr>
          <w:rFonts w:hint="cs"/>
          <w:rtl/>
        </w:rPr>
        <w:t xml:space="preserve"> ولا تؤمن بنبي</w:t>
      </w:r>
      <w:r w:rsidR="00AD64BA">
        <w:rPr>
          <w:rFonts w:hint="cs"/>
          <w:rtl/>
        </w:rPr>
        <w:t>،</w:t>
      </w:r>
      <w:r>
        <w:rPr>
          <w:rFonts w:hint="cs"/>
          <w:rtl/>
        </w:rPr>
        <w:t xml:space="preserve"> ولا تقرأ كتاباً</w:t>
      </w:r>
      <w:r w:rsidR="00AD64BA">
        <w:rPr>
          <w:rFonts w:hint="cs"/>
          <w:rtl/>
        </w:rPr>
        <w:t>.</w:t>
      </w:r>
      <w:r>
        <w:rPr>
          <w:rFonts w:hint="cs"/>
          <w:rtl/>
        </w:rPr>
        <w:t xml:space="preserve"> </w:t>
      </w:r>
    </w:p>
    <w:p w:rsidR="00EF1AD1" w:rsidRDefault="00EF1AD1" w:rsidP="009C4F9F">
      <w:pPr>
        <w:pStyle w:val="libNormal"/>
        <w:rPr>
          <w:rtl/>
        </w:rPr>
      </w:pPr>
      <w:r>
        <w:rPr>
          <w:rFonts w:hint="cs"/>
          <w:rtl/>
        </w:rPr>
        <w:t>وليس أدلّ على ذلك</w:t>
      </w:r>
      <w:r w:rsidR="00AD64BA">
        <w:rPr>
          <w:rFonts w:hint="cs"/>
          <w:rtl/>
        </w:rPr>
        <w:t xml:space="preserve"> - </w:t>
      </w:r>
      <w:r>
        <w:rPr>
          <w:rFonts w:hint="cs"/>
          <w:rtl/>
        </w:rPr>
        <w:t xml:space="preserve">أي على ما قلناه من أنّ ثورة الحسين </w:t>
      </w:r>
      <w:r w:rsidR="001A3AF7" w:rsidRPr="001A3AF7">
        <w:rPr>
          <w:rStyle w:val="libAlaemChar"/>
          <w:rFonts w:hint="cs"/>
          <w:rtl/>
        </w:rPr>
        <w:t>عليه‌السلام</w:t>
      </w:r>
      <w:r>
        <w:rPr>
          <w:rFonts w:hint="cs"/>
          <w:rtl/>
        </w:rPr>
        <w:t xml:space="preserve"> عزلت الحكّام عن الشعب</w:t>
      </w:r>
      <w:r w:rsidR="00AD64BA">
        <w:rPr>
          <w:rFonts w:hint="cs"/>
          <w:rtl/>
        </w:rPr>
        <w:t>،</w:t>
      </w:r>
      <w:r>
        <w:rPr>
          <w:rFonts w:hint="cs"/>
          <w:rtl/>
        </w:rPr>
        <w:t xml:space="preserve"> وانتزعت منهم صلاحية التشريع وصفة الشرعية عن سلوكهم</w:t>
      </w:r>
      <w:r w:rsidR="00AD64BA">
        <w:rPr>
          <w:rFonts w:hint="cs"/>
          <w:rtl/>
        </w:rPr>
        <w:t xml:space="preserve"> - </w:t>
      </w:r>
      <w:r>
        <w:rPr>
          <w:rFonts w:hint="cs"/>
          <w:rtl/>
        </w:rPr>
        <w:t>من ظهور الطوائف</w:t>
      </w:r>
      <w:r w:rsidR="00AD64BA">
        <w:rPr>
          <w:rFonts w:hint="cs"/>
          <w:rtl/>
        </w:rPr>
        <w:t>،</w:t>
      </w:r>
      <w:r>
        <w:rPr>
          <w:rFonts w:hint="cs"/>
          <w:rtl/>
        </w:rPr>
        <w:t xml:space="preserve"> وتعدد المذاهب</w:t>
      </w:r>
      <w:r w:rsidR="00AD64BA">
        <w:rPr>
          <w:rFonts w:hint="cs"/>
          <w:rtl/>
        </w:rPr>
        <w:t>،</w:t>
      </w:r>
      <w:r>
        <w:rPr>
          <w:rFonts w:hint="cs"/>
          <w:rtl/>
        </w:rPr>
        <w:t xml:space="preserve"> وتزايد الفرق الإسلاميّة بعد عصر الحسين </w:t>
      </w:r>
      <w:r w:rsidR="001A3AF7" w:rsidRPr="001A3AF7">
        <w:rPr>
          <w:rStyle w:val="libAlaemChar"/>
          <w:rFonts w:hint="cs"/>
          <w:rtl/>
        </w:rPr>
        <w:t>عليه‌السلام</w:t>
      </w:r>
      <w:r>
        <w:rPr>
          <w:rFonts w:hint="cs"/>
          <w:rtl/>
        </w:rPr>
        <w:t xml:space="preserve"> مباشرة</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ووجه الدلالة فيه هو</w:t>
      </w:r>
      <w:r w:rsidR="00AD64BA">
        <w:rPr>
          <w:rFonts w:hint="cs"/>
          <w:rtl/>
        </w:rPr>
        <w:t>:</w:t>
      </w:r>
      <w:r>
        <w:rPr>
          <w:rFonts w:hint="cs"/>
          <w:rtl/>
        </w:rPr>
        <w:t xml:space="preserve"> من حيث إنّ الحكّام لمّا شعروا بمقت الاُمّة لهم وتنفّر الرأي العام منهم</w:t>
      </w:r>
      <w:r w:rsidR="00AD64BA">
        <w:rPr>
          <w:rFonts w:hint="cs"/>
          <w:rtl/>
        </w:rPr>
        <w:t>،</w:t>
      </w:r>
      <w:r>
        <w:rPr>
          <w:rFonts w:hint="cs"/>
          <w:rtl/>
        </w:rPr>
        <w:t xml:space="preserve"> وأنّ الحسين </w:t>
      </w:r>
      <w:r w:rsidR="001A3AF7" w:rsidRPr="001A3AF7">
        <w:rPr>
          <w:rStyle w:val="libAlaemChar"/>
          <w:rFonts w:hint="cs"/>
          <w:rtl/>
        </w:rPr>
        <w:t>عليه‌السلام</w:t>
      </w:r>
      <w:r>
        <w:rPr>
          <w:rFonts w:hint="cs"/>
          <w:rtl/>
        </w:rPr>
        <w:t xml:space="preserve"> قد انتزع بثورته المقدّسة الخالدة السلطة الروحية من أيديهم</w:t>
      </w:r>
      <w:r w:rsidR="00AD64BA">
        <w:rPr>
          <w:rFonts w:hint="cs"/>
          <w:rtl/>
        </w:rPr>
        <w:t>،</w:t>
      </w:r>
      <w:r>
        <w:rPr>
          <w:rFonts w:hint="cs"/>
          <w:rtl/>
        </w:rPr>
        <w:t xml:space="preserve"> وبالتالي تبيّن لهم أنّهم أصبحوا معزولين عن الشعب روحيّاً ودينيّاً</w:t>
      </w:r>
      <w:r w:rsidR="00AD64BA">
        <w:rPr>
          <w:rFonts w:hint="cs"/>
          <w:rtl/>
        </w:rPr>
        <w:t>؛</w:t>
      </w:r>
      <w:r>
        <w:rPr>
          <w:rFonts w:hint="cs"/>
          <w:rtl/>
        </w:rPr>
        <w:t xml:space="preserve"> لذا حاولوا أن يستعيدوا سلطتهم على الاُمّة وسيطرتهم على الشعب ولو من طريق غير مباشر</w:t>
      </w:r>
      <w:r w:rsidR="00AD64BA">
        <w:rPr>
          <w:rFonts w:hint="cs"/>
          <w:rtl/>
        </w:rPr>
        <w:t>،</w:t>
      </w:r>
      <w:r>
        <w:rPr>
          <w:rFonts w:hint="cs"/>
          <w:rtl/>
        </w:rPr>
        <w:t xml:space="preserve"> أي بواسطة عملاء لهم من رجال الدين والعلماء الذين تغريهم المناصب وتستغويهم الأموال</w:t>
      </w:r>
      <w:r w:rsidR="00AD64BA">
        <w:rPr>
          <w:rFonts w:hint="cs"/>
          <w:rtl/>
        </w:rPr>
        <w:t>؛</w:t>
      </w:r>
      <w:r>
        <w:rPr>
          <w:rFonts w:hint="cs"/>
          <w:rtl/>
        </w:rPr>
        <w:t xml:space="preserve"> ليكون هؤلاء العملاء كحلقة وصل بين الشعب والحكّام</w:t>
      </w:r>
      <w:r w:rsidR="00AD64BA">
        <w:rPr>
          <w:rFonts w:hint="cs"/>
          <w:rtl/>
        </w:rPr>
        <w:t>؛</w:t>
      </w:r>
      <w:r>
        <w:rPr>
          <w:rFonts w:hint="cs"/>
          <w:rtl/>
        </w:rPr>
        <w:t xml:space="preserve"> ينفّذون سياسة الحكّام</w:t>
      </w:r>
      <w:r w:rsidR="00AD64BA">
        <w:rPr>
          <w:rFonts w:hint="cs"/>
          <w:rtl/>
        </w:rPr>
        <w:t>،</w:t>
      </w:r>
      <w:r>
        <w:rPr>
          <w:rFonts w:hint="cs"/>
          <w:rtl/>
        </w:rPr>
        <w:t xml:space="preserve"> ويبرّرون إجرامهم</w:t>
      </w:r>
      <w:r w:rsidR="00AD64BA">
        <w:rPr>
          <w:rFonts w:hint="cs"/>
          <w:rtl/>
        </w:rPr>
        <w:t>،</w:t>
      </w:r>
      <w:r>
        <w:rPr>
          <w:rFonts w:hint="cs"/>
          <w:rtl/>
        </w:rPr>
        <w:t xml:space="preserve"> ويدعون إلى سلطانهم اللاشرعي</w:t>
      </w:r>
      <w:r w:rsidR="00AD64BA">
        <w:rPr>
          <w:rFonts w:hint="cs"/>
          <w:rtl/>
        </w:rPr>
        <w:t>؛</w:t>
      </w:r>
      <w:r>
        <w:rPr>
          <w:rFonts w:hint="cs"/>
          <w:rtl/>
        </w:rPr>
        <w:t xml:space="preserve"> ومن ثمّة يكونوا سلاحاً بيد السلطات يحاربون بهم الدين</w:t>
      </w:r>
      <w:r w:rsidR="00AD64BA">
        <w:rPr>
          <w:rFonts w:hint="cs"/>
          <w:rtl/>
        </w:rPr>
        <w:t>،</w:t>
      </w:r>
      <w:r>
        <w:rPr>
          <w:rFonts w:hint="cs"/>
          <w:rtl/>
        </w:rPr>
        <w:t xml:space="preserve"> ويدافعون بهم عن حكمهم وسلطانهم القائم باسم الدين</w:t>
      </w:r>
      <w:r w:rsidR="00AD64BA">
        <w:rPr>
          <w:rFonts w:hint="cs"/>
          <w:rtl/>
        </w:rPr>
        <w:t>،</w:t>
      </w:r>
      <w:r>
        <w:rPr>
          <w:rFonts w:hint="cs"/>
          <w:rtl/>
        </w:rPr>
        <w:t xml:space="preserve"> وهكذا كان</w:t>
      </w:r>
      <w:r w:rsidR="00AD64BA">
        <w:rPr>
          <w:rFonts w:hint="cs"/>
          <w:rtl/>
        </w:rPr>
        <w:t>.</w:t>
      </w:r>
      <w:r>
        <w:rPr>
          <w:rFonts w:hint="cs"/>
          <w:rtl/>
        </w:rPr>
        <w:t xml:space="preserve"> </w:t>
      </w:r>
    </w:p>
    <w:p w:rsidR="00EF1AD1" w:rsidRDefault="00EF1AD1" w:rsidP="009C4F9F">
      <w:pPr>
        <w:pStyle w:val="libNormal"/>
        <w:rPr>
          <w:rtl/>
        </w:rPr>
      </w:pPr>
      <w:r>
        <w:rPr>
          <w:rFonts w:hint="cs"/>
          <w:rtl/>
        </w:rPr>
        <w:t>فقد بدأ الحكّام بعد الحسين سياسة التفرقة الطائفية</w:t>
      </w:r>
      <w:r w:rsidR="00AD64BA">
        <w:rPr>
          <w:rFonts w:hint="cs"/>
          <w:rtl/>
        </w:rPr>
        <w:t>،</w:t>
      </w:r>
      <w:r>
        <w:rPr>
          <w:rFonts w:hint="cs"/>
          <w:rtl/>
        </w:rPr>
        <w:t xml:space="preserve"> وتمزيق وحدة المسلمين بالطائفية</w:t>
      </w:r>
      <w:r w:rsidR="00AD64BA">
        <w:rPr>
          <w:rFonts w:hint="cs"/>
          <w:rtl/>
        </w:rPr>
        <w:t>،</w:t>
      </w:r>
      <w:r>
        <w:rPr>
          <w:rFonts w:hint="cs"/>
          <w:rtl/>
        </w:rPr>
        <w:t xml:space="preserve"> وتعدد المذاهب التي بلغت في أواسط الدولة العباسية إلى أكثر من ثلاثمئة طائفة وفرقة</w:t>
      </w:r>
      <w:r w:rsidR="00AD64BA">
        <w:rPr>
          <w:rFonts w:hint="cs"/>
          <w:rtl/>
        </w:rPr>
        <w:t>،</w:t>
      </w:r>
      <w:r>
        <w:rPr>
          <w:rFonts w:hint="cs"/>
          <w:rtl/>
        </w:rPr>
        <w:t xml:space="preserve"> وكلّ طائفة تنتمي وتنتسب إلى رجل دين أو عالم أو محدّث</w:t>
      </w:r>
      <w:r w:rsidR="00AD64BA">
        <w:rPr>
          <w:rFonts w:hint="cs"/>
          <w:rtl/>
        </w:rPr>
        <w:t>؛</w:t>
      </w:r>
      <w:r>
        <w:rPr>
          <w:rFonts w:hint="cs"/>
          <w:rtl/>
        </w:rPr>
        <w:t xml:space="preserve"> إما مساير للسياسة والحكّام كليّاً</w:t>
      </w:r>
      <w:r w:rsidR="00AD64BA">
        <w:rPr>
          <w:rFonts w:hint="cs"/>
          <w:rtl/>
        </w:rPr>
        <w:t>،</w:t>
      </w:r>
      <w:r>
        <w:rPr>
          <w:rFonts w:hint="cs"/>
          <w:rtl/>
        </w:rPr>
        <w:t xml:space="preserve"> أو سلبيّ مجامل لهم على أحسن الفروض</w:t>
      </w:r>
      <w:r w:rsidR="00AD64BA">
        <w:rPr>
          <w:rFonts w:hint="cs"/>
          <w:rtl/>
        </w:rPr>
        <w:t>،</w:t>
      </w:r>
      <w:r>
        <w:rPr>
          <w:rFonts w:hint="cs"/>
          <w:rtl/>
        </w:rPr>
        <w:t xml:space="preserve"> وبذلك نجحت سياسة (فرّق تسد) في خدمة الحكّام نجاحاً كبيراً</w:t>
      </w:r>
      <w:r w:rsidR="00AD64BA">
        <w:rPr>
          <w:rFonts w:hint="cs"/>
          <w:rtl/>
        </w:rPr>
        <w:t>،</w:t>
      </w:r>
      <w:r>
        <w:rPr>
          <w:rFonts w:hint="cs"/>
          <w:rtl/>
        </w:rPr>
        <w:t xml:space="preserve"> وظلّوا محتفظين بكراسيهم وسيطرتهم من هذا الطريق</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وظلّ أئمة الهدى من أهل البيت </w:t>
      </w:r>
      <w:r w:rsidR="001A3AF7" w:rsidRPr="001A3AF7">
        <w:rPr>
          <w:rStyle w:val="libAlaemChar"/>
          <w:rFonts w:hint="cs"/>
          <w:rtl/>
        </w:rPr>
        <w:t>عليهم‌السلام</w:t>
      </w:r>
      <w:r>
        <w:rPr>
          <w:rFonts w:hint="cs"/>
          <w:rtl/>
        </w:rPr>
        <w:t xml:space="preserve"> ومعهم شيعتهم وأصحابهم هم الطائفة الوحيدة بين تلك الطوائف الإسلاميّة الكثيرة الذين يمثّلون الحزب المعارض لتلك الحكومات الجائرة</w:t>
      </w:r>
      <w:r w:rsidR="00AD64BA">
        <w:rPr>
          <w:rFonts w:hint="cs"/>
          <w:rtl/>
        </w:rPr>
        <w:t>،</w:t>
      </w:r>
      <w:r>
        <w:rPr>
          <w:rFonts w:hint="cs"/>
          <w:rtl/>
        </w:rPr>
        <w:t xml:space="preserve"> والذين يقفون في وجه اُولئك العلماء الدجّالين ورجال الدين المنافقين السائرين في ركاب الحكّام والاُمراء</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فهذا مثلاً الإمام جعفر بن محمد الصادق </w:t>
      </w:r>
      <w:r w:rsidR="001A3AF7" w:rsidRPr="001A3AF7">
        <w:rPr>
          <w:rStyle w:val="libAlaemChar"/>
          <w:rFonts w:hint="cs"/>
          <w:rtl/>
        </w:rPr>
        <w:t>عليه‌السلام</w:t>
      </w:r>
      <w:r>
        <w:rPr>
          <w:rFonts w:hint="cs"/>
          <w:rtl/>
        </w:rPr>
        <w:t xml:space="preserve"> بعث إليه المنصور الدوانيقي مرّة</w:t>
      </w:r>
      <w:r w:rsidR="00AD64BA">
        <w:rPr>
          <w:rFonts w:hint="cs"/>
          <w:rtl/>
        </w:rPr>
        <w:t>،</w:t>
      </w:r>
      <w:r>
        <w:rPr>
          <w:rFonts w:hint="cs"/>
          <w:rtl/>
        </w:rPr>
        <w:t xml:space="preserve"> يقول له</w:t>
      </w:r>
      <w:r w:rsidR="00AD64BA">
        <w:rPr>
          <w:rFonts w:hint="cs"/>
          <w:rtl/>
        </w:rPr>
        <w:t>:</w:t>
      </w:r>
      <w:r>
        <w:rPr>
          <w:rFonts w:hint="cs"/>
          <w:rtl/>
        </w:rPr>
        <w:t xml:space="preserve"> يا أبا عبد الله</w:t>
      </w:r>
      <w:r w:rsidR="00AD64BA">
        <w:rPr>
          <w:rFonts w:hint="cs"/>
          <w:rtl/>
        </w:rPr>
        <w:t>،</w:t>
      </w:r>
      <w:r>
        <w:rPr>
          <w:rFonts w:hint="cs"/>
          <w:rtl/>
        </w:rPr>
        <w:t xml:space="preserve"> هلاّ تغشانا وتزورنا كما يغشنا غيرك من العلماء</w:t>
      </w:r>
      <w:r w:rsidR="00AD64BA">
        <w:rPr>
          <w:rFonts w:hint="cs"/>
          <w:rtl/>
        </w:rPr>
        <w:t>؟</w:t>
      </w:r>
      <w:r>
        <w:rPr>
          <w:rFonts w:hint="cs"/>
          <w:rtl/>
        </w:rPr>
        <w:t xml:space="preserve"> </w:t>
      </w:r>
    </w:p>
    <w:p w:rsidR="00EF1AD1" w:rsidRDefault="00EF1AD1" w:rsidP="009C4F9F">
      <w:pPr>
        <w:pStyle w:val="libNormal"/>
        <w:rPr>
          <w:rtl/>
        </w:rPr>
      </w:pPr>
      <w:r w:rsidRPr="009C4F9F">
        <w:rPr>
          <w:rFonts w:hint="cs"/>
          <w:rtl/>
        </w:rPr>
        <w:t xml:space="preserve">فأرسل إليه الإمام </w:t>
      </w:r>
      <w:r w:rsidR="001A3AF7" w:rsidRPr="001A3AF7">
        <w:rPr>
          <w:rStyle w:val="libAlaemChar"/>
          <w:rFonts w:hint="cs"/>
          <w:rtl/>
        </w:rPr>
        <w:t>عليه‌السلام</w:t>
      </w:r>
      <w:r w:rsidR="00AD64BA">
        <w:rPr>
          <w:rFonts w:hint="cs"/>
          <w:rtl/>
        </w:rPr>
        <w:t>،</w:t>
      </w:r>
      <w:r w:rsidRPr="009C4F9F">
        <w:rPr>
          <w:rFonts w:hint="cs"/>
          <w:rtl/>
        </w:rPr>
        <w:t xml:space="preserve"> يقول له</w:t>
      </w:r>
      <w:r w:rsidR="00AD64BA">
        <w:rPr>
          <w:rFonts w:hint="cs"/>
          <w:rtl/>
        </w:rPr>
        <w:t>:</w:t>
      </w:r>
      <w:r w:rsidRPr="009C4F9F">
        <w:rPr>
          <w:rFonts w:hint="cs"/>
          <w:rtl/>
        </w:rPr>
        <w:t xml:space="preserve"> </w:t>
      </w:r>
      <w:r w:rsidR="001A3AF7">
        <w:rPr>
          <w:rFonts w:hint="cs"/>
          <w:rtl/>
        </w:rPr>
        <w:t>«</w:t>
      </w:r>
      <w:r w:rsidRPr="009C4F9F">
        <w:rPr>
          <w:rFonts w:hint="cs"/>
          <w:rtl/>
        </w:rPr>
        <w:t>ليس عندنا من الدنيا ما نخافك عليه</w:t>
      </w:r>
      <w:r w:rsidR="00AD64BA">
        <w:rPr>
          <w:rFonts w:hint="cs"/>
          <w:rtl/>
        </w:rPr>
        <w:t>،</w:t>
      </w:r>
      <w:r w:rsidRPr="009C4F9F">
        <w:rPr>
          <w:rFonts w:hint="cs"/>
          <w:rtl/>
        </w:rPr>
        <w:t xml:space="preserve"> وليس عندك من الآخرة ما نرجوك له</w:t>
      </w:r>
      <w:r w:rsidR="00AD64BA">
        <w:rPr>
          <w:rFonts w:hint="cs"/>
          <w:rtl/>
        </w:rPr>
        <w:t>،</w:t>
      </w:r>
      <w:r w:rsidRPr="009C4F9F">
        <w:rPr>
          <w:rFonts w:hint="cs"/>
          <w:rtl/>
        </w:rPr>
        <w:t xml:space="preserve"> ولست في نعمة حتّى نهنّيك</w:t>
      </w:r>
      <w:r w:rsidR="00AD64BA">
        <w:rPr>
          <w:rFonts w:hint="cs"/>
          <w:rtl/>
        </w:rPr>
        <w:t>،</w:t>
      </w:r>
      <w:r w:rsidRPr="009C4F9F">
        <w:rPr>
          <w:rFonts w:hint="cs"/>
          <w:rtl/>
        </w:rPr>
        <w:t xml:space="preserve"> ولا ترى نفسك في مصيبة حتّى نعزّيك</w:t>
      </w:r>
      <w:r w:rsidR="00AD64BA">
        <w:rPr>
          <w:rFonts w:hint="cs"/>
          <w:rtl/>
        </w:rPr>
        <w:t>،</w:t>
      </w:r>
      <w:r w:rsidRPr="009C4F9F">
        <w:rPr>
          <w:rFonts w:hint="cs"/>
          <w:rtl/>
        </w:rPr>
        <w:t xml:space="preserve"> وقد قال رسول الله </w:t>
      </w:r>
      <w:r w:rsidR="001A3AF7" w:rsidRPr="001A3AF7">
        <w:rPr>
          <w:rStyle w:val="libAlaemChar"/>
          <w:rFonts w:hint="cs"/>
          <w:rtl/>
        </w:rPr>
        <w:t>صلى‌الله‌عليه‌وآله</w:t>
      </w:r>
      <w:r w:rsidR="00AD64BA">
        <w:rPr>
          <w:rFonts w:hint="cs"/>
          <w:rtl/>
        </w:rPr>
        <w:t>:</w:t>
      </w:r>
      <w:r w:rsidRPr="009C4F9F">
        <w:rPr>
          <w:rFonts w:hint="cs"/>
          <w:rtl/>
        </w:rPr>
        <w:t xml:space="preserve"> إذا رأيتم العلماء على أبواب الاُمراء فقولوا</w:t>
      </w:r>
      <w:r w:rsidR="00AD64BA">
        <w:rPr>
          <w:rFonts w:hint="cs"/>
          <w:rtl/>
        </w:rPr>
        <w:t>:</w:t>
      </w:r>
      <w:r w:rsidRPr="009C4F9F">
        <w:rPr>
          <w:rFonts w:hint="cs"/>
          <w:rtl/>
        </w:rPr>
        <w:t xml:space="preserve"> بئس العلماء وبئس الاُمراء</w:t>
      </w:r>
      <w:r w:rsidR="00AD64BA">
        <w:rPr>
          <w:rFonts w:hint="cs"/>
          <w:rtl/>
        </w:rPr>
        <w:t>.</w:t>
      </w:r>
      <w:r w:rsidRPr="009C4F9F">
        <w:rPr>
          <w:rFonts w:hint="cs"/>
          <w:rtl/>
        </w:rPr>
        <w:t xml:space="preserve"> وإذا رأيتم الاُمراء على أبواب العلماء فقولوا</w:t>
      </w:r>
      <w:r w:rsidR="00AD64BA">
        <w:rPr>
          <w:rFonts w:hint="cs"/>
          <w:rtl/>
        </w:rPr>
        <w:t>:</w:t>
      </w:r>
      <w:r w:rsidRPr="009C4F9F">
        <w:rPr>
          <w:rFonts w:hint="cs"/>
          <w:rtl/>
        </w:rPr>
        <w:t xml:space="preserve"> نِعم العلماء ونِعم الاُمراء</w:t>
      </w:r>
      <w:r w:rsidR="00AD64BA">
        <w:rPr>
          <w:rFonts w:hint="cs"/>
          <w:rtl/>
        </w:rPr>
        <w:t>.</w:t>
      </w:r>
      <w:r w:rsidRPr="009C4F9F">
        <w:rPr>
          <w:rFonts w:hint="cs"/>
          <w:rtl/>
        </w:rPr>
        <w:t xml:space="preserve"> فعلامَ نصحبك بعد هذا</w:t>
      </w:r>
      <w:r w:rsidR="00AD64BA">
        <w:rPr>
          <w:rFonts w:hint="cs"/>
          <w:rtl/>
        </w:rPr>
        <w:t>؟</w:t>
      </w:r>
      <w:r w:rsidRPr="009C4F9F">
        <w:rPr>
          <w:rFonts w:hint="cs"/>
          <w:rtl/>
        </w:rPr>
        <w:t>!</w:t>
      </w:r>
      <w:r w:rsidR="001A3AF7">
        <w:rPr>
          <w:rFonts w:hint="cs"/>
          <w:rtl/>
        </w:rPr>
        <w:t>»</w:t>
      </w:r>
      <w:r w:rsidR="00AD64BA">
        <w:rPr>
          <w:rFonts w:hint="cs"/>
          <w:rtl/>
        </w:rPr>
        <w:t>.</w:t>
      </w:r>
      <w:r w:rsidRPr="009C4F9F">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فأرسل إليه المنصور ثانية</w:t>
      </w:r>
      <w:r w:rsidR="00AD64BA">
        <w:rPr>
          <w:rFonts w:hint="cs"/>
          <w:rtl/>
        </w:rPr>
        <w:t>،</w:t>
      </w:r>
      <w:r>
        <w:rPr>
          <w:rFonts w:hint="cs"/>
          <w:rtl/>
        </w:rPr>
        <w:t xml:space="preserve"> يقول له</w:t>
      </w:r>
      <w:r w:rsidR="00AD64BA">
        <w:rPr>
          <w:rFonts w:hint="cs"/>
          <w:rtl/>
        </w:rPr>
        <w:t>:</w:t>
      </w:r>
      <w:r>
        <w:rPr>
          <w:rFonts w:hint="cs"/>
          <w:rtl/>
        </w:rPr>
        <w:t xml:space="preserve"> تصحبنا لتنصحنا</w:t>
      </w:r>
      <w:r w:rsidR="00AD64BA">
        <w:rPr>
          <w:rFonts w:hint="cs"/>
          <w:rtl/>
        </w:rPr>
        <w:t>.</w:t>
      </w:r>
      <w:r>
        <w:rPr>
          <w:rFonts w:hint="cs"/>
          <w:rtl/>
        </w:rPr>
        <w:t xml:space="preserve"> فقال الإمام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إنّ مَنْ يريد الدنيا لا ينصحك</w:t>
      </w:r>
      <w:r w:rsidR="00AD64BA">
        <w:rPr>
          <w:rFonts w:hint="cs"/>
          <w:rtl/>
        </w:rPr>
        <w:t>،</w:t>
      </w:r>
      <w:r w:rsidRPr="009C4F9F">
        <w:rPr>
          <w:rFonts w:hint="cs"/>
          <w:rtl/>
        </w:rPr>
        <w:t xml:space="preserve"> وإنّ مَنْ يريد الآخرة لا يصحبك</w:t>
      </w:r>
      <w:r w:rsidR="001A3AF7">
        <w:rPr>
          <w:rFonts w:hint="cs"/>
          <w:rtl/>
        </w:rPr>
        <w:t>»</w:t>
      </w:r>
      <w:r w:rsidR="00AD64BA">
        <w:rPr>
          <w:rFonts w:hint="cs"/>
          <w:rtl/>
        </w:rPr>
        <w:t>.</w:t>
      </w:r>
      <w:r>
        <w:rPr>
          <w:rFonts w:hint="cs"/>
          <w:rtl/>
        </w:rPr>
        <w:t xml:space="preserve"> </w:t>
      </w:r>
    </w:p>
    <w:p w:rsidR="00EF1AD1" w:rsidRDefault="00EF1AD1" w:rsidP="009C4F9F">
      <w:pPr>
        <w:pStyle w:val="libNormal"/>
        <w:rPr>
          <w:rtl/>
        </w:rPr>
      </w:pPr>
      <w:r>
        <w:rPr>
          <w:rFonts w:hint="cs"/>
          <w:rtl/>
        </w:rPr>
        <w:t>ولقد بذل الحكّام جهوداً كثيراً</w:t>
      </w:r>
      <w:r w:rsidR="00AD64BA">
        <w:rPr>
          <w:rFonts w:hint="cs"/>
          <w:rtl/>
        </w:rPr>
        <w:t>،</w:t>
      </w:r>
      <w:r>
        <w:rPr>
          <w:rFonts w:hint="cs"/>
          <w:rtl/>
        </w:rPr>
        <w:t xml:space="preserve"> وحاولوا شتّى المحاولات لكي يستميلوا أهل البيت </w:t>
      </w:r>
      <w:r w:rsidR="001A3AF7" w:rsidRPr="001A3AF7">
        <w:rPr>
          <w:rStyle w:val="libAlaemChar"/>
          <w:rFonts w:hint="cs"/>
          <w:rtl/>
        </w:rPr>
        <w:t>عليهم‌السلام</w:t>
      </w:r>
      <w:r>
        <w:rPr>
          <w:rFonts w:hint="cs"/>
          <w:rtl/>
        </w:rPr>
        <w:t xml:space="preserve"> نحوهم</w:t>
      </w:r>
      <w:r w:rsidR="00AD64BA">
        <w:rPr>
          <w:rFonts w:hint="cs"/>
          <w:rtl/>
        </w:rPr>
        <w:t>،</w:t>
      </w:r>
      <w:r>
        <w:rPr>
          <w:rFonts w:hint="cs"/>
          <w:rtl/>
        </w:rPr>
        <w:t xml:space="preserve"> ويجذبوهم إلى جانبهم ليكسبوا تأيدهم</w:t>
      </w:r>
      <w:r w:rsidR="00AD64BA">
        <w:rPr>
          <w:rFonts w:hint="cs"/>
          <w:rtl/>
        </w:rPr>
        <w:t>،</w:t>
      </w:r>
      <w:r>
        <w:rPr>
          <w:rFonts w:hint="cs"/>
          <w:rtl/>
        </w:rPr>
        <w:t xml:space="preserve"> ولكن فشلوا وخاب ظنّهم</w:t>
      </w:r>
      <w:r w:rsidR="00AD64BA">
        <w:rPr>
          <w:rFonts w:hint="cs"/>
          <w:rtl/>
        </w:rPr>
        <w:t>،</w:t>
      </w:r>
      <w:r>
        <w:rPr>
          <w:rFonts w:hint="cs"/>
          <w:rtl/>
        </w:rPr>
        <w:t xml:space="preserve"> وما وجدوا من آل محمد </w:t>
      </w:r>
      <w:r w:rsidR="001A3AF7" w:rsidRPr="001A3AF7">
        <w:rPr>
          <w:rStyle w:val="libAlaemChar"/>
          <w:rFonts w:hint="cs"/>
          <w:rtl/>
        </w:rPr>
        <w:t>صلى‌الله‌عليه‌وآله</w:t>
      </w:r>
      <w:r>
        <w:rPr>
          <w:rFonts w:hint="cs"/>
          <w:rtl/>
        </w:rPr>
        <w:t xml:space="preserve"> إلاّ الاستقامة على الحقّ</w:t>
      </w:r>
      <w:r w:rsidR="00AD64BA">
        <w:rPr>
          <w:rFonts w:hint="cs"/>
          <w:rtl/>
        </w:rPr>
        <w:t>،</w:t>
      </w:r>
      <w:r>
        <w:rPr>
          <w:rFonts w:hint="cs"/>
          <w:rtl/>
        </w:rPr>
        <w:t xml:space="preserve"> والتصلّب ضدّ الباطل</w:t>
      </w:r>
      <w:r w:rsidR="00AD64BA">
        <w:rPr>
          <w:rFonts w:hint="cs"/>
          <w:rtl/>
        </w:rPr>
        <w:t>،</w:t>
      </w:r>
      <w:r>
        <w:rPr>
          <w:rFonts w:hint="cs"/>
          <w:rtl/>
        </w:rPr>
        <w:t xml:space="preserve"> وإعلان الأمر بالمعروف والنهي عن المنكر</w:t>
      </w:r>
      <w:r w:rsidR="00AD64BA">
        <w:rPr>
          <w:rFonts w:hint="cs"/>
          <w:rtl/>
        </w:rPr>
        <w:t>؛</w:t>
      </w:r>
      <w:r>
        <w:rPr>
          <w:rFonts w:hint="cs"/>
          <w:rtl/>
        </w:rPr>
        <w:t xml:space="preserve"> لا تأخذهم في الله لومة لائم</w:t>
      </w:r>
      <w:r w:rsidR="00AD64BA">
        <w:rPr>
          <w:rFonts w:hint="cs"/>
          <w:rtl/>
        </w:rPr>
        <w:t>؛</w:t>
      </w:r>
      <w:r>
        <w:rPr>
          <w:rFonts w:hint="cs"/>
          <w:rtl/>
        </w:rPr>
        <w:t xml:space="preserve"> لذلك قابلوهم بكلّ ظلم واضطهاد</w:t>
      </w:r>
      <w:r w:rsidR="00AD64BA">
        <w:rPr>
          <w:rFonts w:hint="cs"/>
          <w:rtl/>
        </w:rPr>
        <w:t>،</w:t>
      </w:r>
      <w:r>
        <w:rPr>
          <w:rFonts w:hint="cs"/>
          <w:rtl/>
        </w:rPr>
        <w:t xml:space="preserve"> وحاربوهم بكلّ قسوة وعنف</w:t>
      </w:r>
      <w:r w:rsidR="00AD64BA">
        <w:rPr>
          <w:rFonts w:hint="cs"/>
          <w:rtl/>
        </w:rPr>
        <w:t>،</w:t>
      </w:r>
      <w:r>
        <w:rPr>
          <w:rFonts w:hint="cs"/>
          <w:rtl/>
        </w:rPr>
        <w:t xml:space="preserve"> واضطهدوا شيعتهم ومنعوا الناس من الوصول إليهم</w:t>
      </w:r>
      <w:r w:rsidR="00AD64BA">
        <w:rPr>
          <w:rFonts w:hint="cs"/>
          <w:rtl/>
        </w:rPr>
        <w:t>،</w:t>
      </w:r>
      <w:r>
        <w:rPr>
          <w:rFonts w:hint="cs"/>
          <w:rtl/>
        </w:rPr>
        <w:t xml:space="preserve"> وأغلقوا أبوابهم</w:t>
      </w:r>
      <w:r w:rsidR="00AD64BA">
        <w:rPr>
          <w:rFonts w:hint="cs"/>
          <w:rtl/>
        </w:rPr>
        <w:t>،</w:t>
      </w:r>
      <w:r>
        <w:rPr>
          <w:rFonts w:hint="cs"/>
          <w:rtl/>
        </w:rPr>
        <w:t xml:space="preserve"> وتركوهم شتّى مصارعهم وأجمعها فظيعة</w:t>
      </w:r>
      <w:r w:rsidR="00AD64BA">
        <w:rPr>
          <w:rFonts w:hint="cs"/>
          <w:rtl/>
        </w:rPr>
        <w:t>:</w:t>
      </w:r>
    </w:p>
    <w:tbl>
      <w:tblPr>
        <w:tblStyle w:val="TableGrid"/>
        <w:bidiVisual/>
        <w:tblW w:w="4562" w:type="pct"/>
        <w:tblInd w:w="384" w:type="dxa"/>
        <w:tblLook w:val="04A0"/>
      </w:tblPr>
      <w:tblGrid>
        <w:gridCol w:w="3536"/>
        <w:gridCol w:w="272"/>
        <w:gridCol w:w="3502"/>
      </w:tblGrid>
      <w:tr w:rsidR="00B96D88" w:rsidTr="00B96D88">
        <w:trPr>
          <w:trHeight w:val="350"/>
        </w:trPr>
        <w:tc>
          <w:tcPr>
            <w:tcW w:w="3536" w:type="dxa"/>
          </w:tcPr>
          <w:p w:rsidR="00B96D88" w:rsidRDefault="00B96D88" w:rsidP="00B96D88">
            <w:pPr>
              <w:pStyle w:val="libPoem"/>
            </w:pPr>
            <w:r>
              <w:rPr>
                <w:rFonts w:hint="cs"/>
                <w:rtl/>
              </w:rPr>
              <w:t>فمكابدٌ للسمّ قد سقيت</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حشاشته نقيعَهْ</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ومضرّجٌ بالسيف آثر</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عزّه وأبى خضوعَهْ</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ومصفّدٌ لله سلّم أمر</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ما قاسى جميعَهْ</w:t>
            </w:r>
            <w:r w:rsidRPr="00725071">
              <w:rPr>
                <w:rStyle w:val="libPoemTiniChar0"/>
                <w:rtl/>
              </w:rPr>
              <w:br/>
              <w:t> </w:t>
            </w:r>
          </w:p>
        </w:tc>
      </w:tr>
      <w:tr w:rsidR="00B96D88" w:rsidTr="00B96D88">
        <w:trPr>
          <w:trHeight w:val="350"/>
        </w:trPr>
        <w:tc>
          <w:tcPr>
            <w:tcW w:w="3536" w:type="dxa"/>
          </w:tcPr>
          <w:p w:rsidR="00B96D88" w:rsidRDefault="00B96D88" w:rsidP="00B96D88">
            <w:pPr>
              <w:pStyle w:val="libPoem"/>
            </w:pPr>
            <w:r>
              <w:rPr>
                <w:rFonts w:hint="cs"/>
                <w:rtl/>
              </w:rPr>
              <w:t>و سبيّةٌ باتت بأفعى الـ</w:t>
            </w:r>
            <w:r w:rsidRPr="00725071">
              <w:rPr>
                <w:rStyle w:val="libPoemTiniChar0"/>
                <w:rtl/>
              </w:rPr>
              <w:br/>
              <w:t> </w:t>
            </w:r>
          </w:p>
        </w:tc>
        <w:tc>
          <w:tcPr>
            <w:tcW w:w="272" w:type="dxa"/>
          </w:tcPr>
          <w:p w:rsidR="00B96D88" w:rsidRDefault="00B96D88" w:rsidP="00B96D88">
            <w:pPr>
              <w:pStyle w:val="libPoem"/>
              <w:rPr>
                <w:rtl/>
              </w:rPr>
            </w:pPr>
          </w:p>
        </w:tc>
        <w:tc>
          <w:tcPr>
            <w:tcW w:w="3502" w:type="dxa"/>
          </w:tcPr>
          <w:p w:rsidR="00B96D88" w:rsidRDefault="00B96D88" w:rsidP="00B96D88">
            <w:pPr>
              <w:pStyle w:val="libPoem"/>
            </w:pPr>
            <w:r>
              <w:rPr>
                <w:rFonts w:hint="cs"/>
                <w:rtl/>
              </w:rPr>
              <w:t>همّ مهجتها لسيعهْ</w:t>
            </w:r>
            <w:r w:rsidRPr="00725071">
              <w:rPr>
                <w:rStyle w:val="libPoemTiniChar0"/>
                <w:rtl/>
              </w:rPr>
              <w:br/>
              <w:t> </w:t>
            </w:r>
          </w:p>
        </w:tc>
      </w:tr>
    </w:tbl>
    <w:p w:rsidR="00EF1AD1" w:rsidRDefault="00EF1AD1" w:rsidP="009C4F9F">
      <w:pPr>
        <w:pStyle w:val="libNormal"/>
        <w:rPr>
          <w:rtl/>
        </w:rPr>
      </w:pPr>
      <w:r>
        <w:rPr>
          <w:rFonts w:hint="cs"/>
          <w:rtl/>
        </w:rPr>
        <w:t xml:space="preserve">وهذا الاضطهاد والتعسّف الذي مارسه الحكّام ضدّ أئمّة الهدى من آل البيت </w:t>
      </w:r>
      <w:r w:rsidR="001A3AF7" w:rsidRPr="001A3AF7">
        <w:rPr>
          <w:rStyle w:val="libAlaemChar"/>
          <w:rFonts w:hint="cs"/>
          <w:rtl/>
        </w:rPr>
        <w:t>عليه‌السلام</w:t>
      </w:r>
      <w:r>
        <w:rPr>
          <w:rFonts w:hint="cs"/>
          <w:rtl/>
        </w:rPr>
        <w:t xml:space="preserve"> هو السبب في انقسام الشيعة أنفسهم إلى عدّة فرق وطوائف أيضاً</w:t>
      </w:r>
      <w:r w:rsidR="00AD64BA">
        <w:rPr>
          <w:rFonts w:hint="cs"/>
          <w:rtl/>
        </w:rPr>
        <w:t>؛</w:t>
      </w:r>
      <w:r>
        <w:rPr>
          <w:rFonts w:hint="cs"/>
          <w:rtl/>
        </w:rPr>
        <w:t xml:space="preserve"> لأنّ إمام الحقّ كان ممنوعاً من إظهار نفسه والدعوة إليه</w:t>
      </w:r>
      <w:r w:rsidR="00AD64BA">
        <w:rPr>
          <w:rFonts w:hint="cs"/>
          <w:rtl/>
        </w:rPr>
        <w:t>،</w:t>
      </w:r>
      <w:r>
        <w:rPr>
          <w:rFonts w:hint="cs"/>
          <w:rtl/>
        </w:rPr>
        <w:t xml:space="preserve"> وكان بسطاء من الشيعة يُخدعون بالدعايات المضلّة والمظاهر الجذابة فيلتفّون حول بعض الأشخاص من أبناء الأئمّة </w:t>
      </w:r>
      <w:r w:rsidR="001A3AF7" w:rsidRPr="001A3AF7">
        <w:rPr>
          <w:rStyle w:val="libAlaemChar"/>
          <w:rFonts w:hint="cs"/>
          <w:rtl/>
        </w:rPr>
        <w:t>عليهم‌السلام</w:t>
      </w:r>
      <w:r w:rsidR="00AD64BA">
        <w:rPr>
          <w:rFonts w:hint="cs"/>
          <w:rtl/>
        </w:rPr>
        <w:t>،</w:t>
      </w:r>
      <w:r>
        <w:rPr>
          <w:rFonts w:hint="cs"/>
          <w:rtl/>
        </w:rPr>
        <w:t xml:space="preserve"> أو من أقاربهم ويقولون بإمامتهم</w:t>
      </w:r>
      <w:r w:rsidR="00AD64BA">
        <w:rPr>
          <w:rFonts w:hint="cs"/>
          <w:rtl/>
        </w:rPr>
        <w:t>.</w:t>
      </w:r>
      <w:r>
        <w:rPr>
          <w:rFonts w:hint="cs"/>
          <w:rtl/>
        </w:rPr>
        <w:t xml:space="preserve"> </w:t>
      </w:r>
    </w:p>
    <w:p w:rsidR="00EF1AD1" w:rsidRDefault="00EF1AD1" w:rsidP="009C4F9F">
      <w:pPr>
        <w:pStyle w:val="libNormal"/>
      </w:pPr>
      <w:r>
        <w:rPr>
          <w:rFonts w:hint="cs"/>
          <w:rtl/>
        </w:rPr>
        <w:t>مثل</w:t>
      </w:r>
      <w:r w:rsidR="00AD64BA">
        <w:rPr>
          <w:rFonts w:hint="cs"/>
          <w:rtl/>
        </w:rPr>
        <w:t>:</w:t>
      </w:r>
      <w:r>
        <w:rPr>
          <w:rFonts w:hint="cs"/>
          <w:rtl/>
        </w:rPr>
        <w:t xml:space="preserve"> الكيسانية الذين دانوا بإمامة محمد بن الحنفيّة </w:t>
      </w:r>
      <w:r w:rsidR="001A3AF7" w:rsidRPr="001A3AF7">
        <w:rPr>
          <w:rStyle w:val="libAlaemChar"/>
          <w:rFonts w:hint="cs"/>
          <w:rtl/>
        </w:rPr>
        <w:t>رحمه‌الله</w:t>
      </w:r>
      <w:r>
        <w:rPr>
          <w:rFonts w:hint="cs"/>
          <w:rtl/>
        </w:rPr>
        <w:t xml:space="preserve"> بعد الحسين </w:t>
      </w:r>
      <w:r w:rsidR="001A3AF7" w:rsidRPr="001A3AF7">
        <w:rPr>
          <w:rStyle w:val="libAlaemChar"/>
          <w:rFonts w:hint="cs"/>
          <w:rtl/>
        </w:rPr>
        <w:t>عليه‌السلام</w:t>
      </w:r>
      <w:r w:rsidR="00AD64BA">
        <w:rPr>
          <w:rFonts w:hint="cs"/>
          <w:rtl/>
        </w:rPr>
        <w:t>؛</w:t>
      </w:r>
      <w:r>
        <w:rPr>
          <w:rFonts w:hint="cs"/>
          <w:rtl/>
        </w:rPr>
        <w:t xml:space="preserve"> لما كان يتحلّى به محمد من علم وشجاعة</w:t>
      </w:r>
      <w:r w:rsidR="00AD64BA">
        <w:rPr>
          <w:rFonts w:hint="cs"/>
          <w:rtl/>
        </w:rPr>
        <w:t>،</w:t>
      </w:r>
      <w:r>
        <w:rPr>
          <w:rFonts w:hint="cs"/>
          <w:rtl/>
        </w:rPr>
        <w:t xml:space="preserve"> وإنّه ابن الإمام علي </w:t>
      </w:r>
      <w:r w:rsidR="001A3AF7" w:rsidRPr="001A3AF7">
        <w:rPr>
          <w:rStyle w:val="libAlaemChar"/>
          <w:rFonts w:hint="cs"/>
          <w:rtl/>
        </w:rPr>
        <w:t>عليه‌السلام</w:t>
      </w:r>
      <w:r w:rsidR="00AD64BA">
        <w:rPr>
          <w:rFonts w:hint="cs"/>
          <w:rtl/>
        </w:rPr>
        <w:t>،</w:t>
      </w:r>
      <w:r>
        <w:rPr>
          <w:rFonts w:hint="cs"/>
          <w:rtl/>
        </w:rPr>
        <w:t xml:space="preserve"> وأخو الحسين </w:t>
      </w:r>
      <w:r w:rsidR="001A3AF7" w:rsidRPr="001A3AF7">
        <w:rPr>
          <w:rStyle w:val="libAlaemChar"/>
          <w:rFonts w:hint="cs"/>
          <w:rtl/>
        </w:rPr>
        <w:t>عليه‌السلام</w:t>
      </w:r>
      <w:r w:rsidR="00AD64BA">
        <w:rPr>
          <w:rFonts w:hint="cs"/>
          <w:rtl/>
        </w:rPr>
        <w:t>،</w:t>
      </w:r>
      <w:r>
        <w:rPr>
          <w:rFonts w:hint="cs"/>
          <w:rtl/>
        </w:rPr>
        <w:t xml:space="preserve"> وبالتالي هو أكبر من الإمام زين العابدين </w:t>
      </w:r>
      <w:r w:rsidR="001A3AF7" w:rsidRPr="001A3AF7">
        <w:rPr>
          <w:rStyle w:val="libAlaemChar"/>
          <w:rFonts w:hint="cs"/>
          <w:rtl/>
        </w:rPr>
        <w:t>عليه‌السلام</w:t>
      </w:r>
      <w:r w:rsidR="00AD64BA">
        <w:rPr>
          <w:rFonts w:hint="cs"/>
          <w:rtl/>
        </w:rPr>
        <w:t>.</w:t>
      </w:r>
    </w:p>
    <w:p w:rsidR="00EF1AD1" w:rsidRDefault="00EF1AD1" w:rsidP="00EF1AD1">
      <w:pPr>
        <w:pStyle w:val="libNormal"/>
        <w:rPr>
          <w:rtl/>
        </w:rPr>
      </w:pPr>
      <w:r>
        <w:rPr>
          <w:rFonts w:hint="cs"/>
          <w:rtl/>
        </w:rPr>
        <w:br w:type="page"/>
      </w:r>
    </w:p>
    <w:p w:rsidR="00EF1AD1" w:rsidRDefault="00EF1AD1" w:rsidP="009C4F9F">
      <w:pPr>
        <w:pStyle w:val="libNormal"/>
        <w:rPr>
          <w:rtl/>
        </w:rPr>
      </w:pPr>
      <w:r>
        <w:rPr>
          <w:rFonts w:hint="cs"/>
          <w:rtl/>
        </w:rPr>
        <w:lastRenderedPageBreak/>
        <w:t xml:space="preserve">ثمّ الزيديّة الذين دانوا بإمامة زيد بن علي بن الحسين </w:t>
      </w:r>
      <w:r w:rsidR="001A3AF7" w:rsidRPr="001A3AF7">
        <w:rPr>
          <w:rStyle w:val="libAlaemChar"/>
          <w:rFonts w:hint="cs"/>
          <w:rtl/>
        </w:rPr>
        <w:t>عليه‌السلام</w:t>
      </w:r>
      <w:r>
        <w:rPr>
          <w:rFonts w:hint="cs"/>
          <w:rtl/>
        </w:rPr>
        <w:t xml:space="preserve"> بدل الإمام محمد الباقر </w:t>
      </w:r>
      <w:r w:rsidR="001A3AF7" w:rsidRPr="001A3AF7">
        <w:rPr>
          <w:rStyle w:val="libAlaemChar"/>
          <w:rFonts w:hint="cs"/>
          <w:rtl/>
        </w:rPr>
        <w:t>عليه‌السلام</w:t>
      </w:r>
      <w:r w:rsidR="00AD64BA">
        <w:rPr>
          <w:rFonts w:hint="cs"/>
          <w:rtl/>
        </w:rPr>
        <w:t>،</w:t>
      </w:r>
      <w:r>
        <w:rPr>
          <w:rFonts w:hint="cs"/>
          <w:rtl/>
        </w:rPr>
        <w:t xml:space="preserve"> ثمّ الإسماعيلية الذين قالوا بإمامة إسماعيل بن الصادق </w:t>
      </w:r>
      <w:r w:rsidR="001A3AF7" w:rsidRPr="001A3AF7">
        <w:rPr>
          <w:rStyle w:val="libAlaemChar"/>
          <w:rFonts w:hint="cs"/>
          <w:rtl/>
        </w:rPr>
        <w:t>عليه‌السلام</w:t>
      </w:r>
      <w:r>
        <w:rPr>
          <w:rFonts w:hint="cs"/>
          <w:rtl/>
        </w:rPr>
        <w:t xml:space="preserve"> بدل أخيه الإمام موسى الكاظم </w:t>
      </w:r>
      <w:r w:rsidR="001A3AF7" w:rsidRPr="001A3AF7">
        <w:rPr>
          <w:rStyle w:val="libAlaemChar"/>
          <w:rFonts w:hint="cs"/>
          <w:rtl/>
        </w:rPr>
        <w:t>عليه‌السلام</w:t>
      </w:r>
      <w:r w:rsidR="00AD64BA">
        <w:rPr>
          <w:rFonts w:hint="cs"/>
          <w:rtl/>
        </w:rPr>
        <w:t>،</w:t>
      </w:r>
      <w:r>
        <w:rPr>
          <w:rFonts w:hint="cs"/>
          <w:rtl/>
        </w:rPr>
        <w:t xml:space="preserve"> وهكذا إلى غيرها من الفرق الشيعية الأصل والتي شذّت عن طريق الحقّ بسبب اختفاء صوت إمام الحقّ</w:t>
      </w:r>
      <w:r w:rsidR="00AD64BA">
        <w:rPr>
          <w:rFonts w:hint="cs"/>
          <w:rtl/>
        </w:rPr>
        <w:t>،</w:t>
      </w:r>
      <w:r>
        <w:rPr>
          <w:rFonts w:hint="cs"/>
          <w:rtl/>
        </w:rPr>
        <w:t xml:space="preserve"> أو الإرهاب الذي كان يحول دون وصولهم إلى إمام الحقّ</w:t>
      </w:r>
      <w:r w:rsidR="00AD64BA">
        <w:rPr>
          <w:rFonts w:hint="cs"/>
          <w:rtl/>
        </w:rPr>
        <w:t>،</w:t>
      </w:r>
      <w:r>
        <w:rPr>
          <w:rFonts w:hint="cs"/>
          <w:rtl/>
        </w:rPr>
        <w:t xml:space="preserve"> وقد أبيد أكثر تلك الطوائف والفرق ولم يبقَ منها إلى اليوم سوى الطائفة الزيدية في اليمن والطائفة الإسماعيلية في الهند والباكستان</w:t>
      </w:r>
      <w:r w:rsidR="00AD64BA">
        <w:rPr>
          <w:rFonts w:hint="cs"/>
          <w:rtl/>
        </w:rPr>
        <w:t>.</w:t>
      </w:r>
      <w:r>
        <w:rPr>
          <w:rFonts w:hint="cs"/>
          <w:rtl/>
        </w:rPr>
        <w:t xml:space="preserve"> </w:t>
      </w:r>
    </w:p>
    <w:p w:rsidR="00EF1AD1" w:rsidRDefault="00EF1AD1" w:rsidP="009C4F9F">
      <w:pPr>
        <w:pStyle w:val="libNormal"/>
        <w:rPr>
          <w:rtl/>
        </w:rPr>
      </w:pPr>
      <w:r>
        <w:rPr>
          <w:rFonts w:hint="cs"/>
          <w:rtl/>
        </w:rPr>
        <w:t>إلى جانب الطائفة الحقّة الجعفرية الإمامية الذين يشكّلون أكبر طائفة إسلاميّة في العالم</w:t>
      </w:r>
      <w:r w:rsidR="00AD64BA">
        <w:rPr>
          <w:rFonts w:hint="cs"/>
          <w:rtl/>
        </w:rPr>
        <w:t>،</w:t>
      </w:r>
      <w:r>
        <w:rPr>
          <w:rFonts w:hint="cs"/>
          <w:rtl/>
        </w:rPr>
        <w:t xml:space="preserve"> والذين ساروا مع التشيّع الصحيح إلى آخر الشوط</w:t>
      </w:r>
      <w:r w:rsidR="00AD64BA">
        <w:rPr>
          <w:rFonts w:hint="cs"/>
          <w:rtl/>
        </w:rPr>
        <w:t>،</w:t>
      </w:r>
      <w:r>
        <w:rPr>
          <w:rFonts w:hint="cs"/>
          <w:rtl/>
        </w:rPr>
        <w:t xml:space="preserve"> ودانوا بإمامة الأئمة الاثني عشر المنصوص عليهم من رسول الله </w:t>
      </w:r>
      <w:r w:rsidR="001A3AF7" w:rsidRPr="001A3AF7">
        <w:rPr>
          <w:rStyle w:val="libAlaemChar"/>
          <w:rFonts w:hint="cs"/>
          <w:rtl/>
        </w:rPr>
        <w:t>صلى‌الله‌عليه‌وآله</w:t>
      </w:r>
      <w:r>
        <w:rPr>
          <w:rFonts w:hint="cs"/>
          <w:rtl/>
        </w:rPr>
        <w:t xml:space="preserve"> بالإمامة</w:t>
      </w:r>
      <w:r w:rsidR="00AD64BA">
        <w:rPr>
          <w:rFonts w:hint="cs"/>
          <w:rtl/>
        </w:rPr>
        <w:t>،</w:t>
      </w:r>
      <w:r>
        <w:rPr>
          <w:rFonts w:hint="cs"/>
          <w:rtl/>
        </w:rPr>
        <w:t xml:space="preserve"> وهم</w:t>
      </w:r>
      <w:r w:rsidR="00AD64BA">
        <w:rPr>
          <w:rFonts w:hint="cs"/>
          <w:rtl/>
        </w:rPr>
        <w:t>:</w:t>
      </w:r>
      <w:r>
        <w:rPr>
          <w:rFonts w:hint="cs"/>
          <w:rtl/>
        </w:rPr>
        <w:t xml:space="preserve"> علي بن أبي طالب</w:t>
      </w:r>
      <w:r w:rsidR="00AD64BA">
        <w:rPr>
          <w:rFonts w:hint="cs"/>
          <w:rtl/>
        </w:rPr>
        <w:t>،</w:t>
      </w:r>
      <w:r>
        <w:rPr>
          <w:rFonts w:hint="cs"/>
          <w:rtl/>
        </w:rPr>
        <w:t xml:space="preserve"> ثمّ ابنه الحسن </w:t>
      </w:r>
      <w:r w:rsidR="001A3AF7" w:rsidRPr="001A3AF7">
        <w:rPr>
          <w:rStyle w:val="libAlaemChar"/>
          <w:rFonts w:hint="cs"/>
          <w:rtl/>
        </w:rPr>
        <w:t>عليه‌السلام</w:t>
      </w:r>
      <w:r w:rsidR="00AD64BA">
        <w:rPr>
          <w:rFonts w:hint="cs"/>
          <w:rtl/>
        </w:rPr>
        <w:t>،</w:t>
      </w:r>
      <w:r>
        <w:rPr>
          <w:rFonts w:hint="cs"/>
          <w:rtl/>
        </w:rPr>
        <w:t xml:space="preserve"> ثمّ أخوه الحسين </w:t>
      </w:r>
      <w:r w:rsidR="001A3AF7" w:rsidRPr="001A3AF7">
        <w:rPr>
          <w:rStyle w:val="libAlaemChar"/>
          <w:rFonts w:hint="cs"/>
          <w:rtl/>
        </w:rPr>
        <w:t>عليه‌السلام</w:t>
      </w:r>
      <w:r w:rsidR="00AD64BA">
        <w:rPr>
          <w:rFonts w:hint="cs"/>
          <w:rtl/>
        </w:rPr>
        <w:t>،</w:t>
      </w:r>
      <w:r>
        <w:rPr>
          <w:rFonts w:hint="cs"/>
          <w:rtl/>
        </w:rPr>
        <w:t xml:space="preserve"> ثمّ ابنه علي زين العابدين </w:t>
      </w:r>
      <w:r w:rsidR="001A3AF7" w:rsidRPr="001A3AF7">
        <w:rPr>
          <w:rStyle w:val="libAlaemChar"/>
          <w:rFonts w:hint="cs"/>
          <w:rtl/>
        </w:rPr>
        <w:t>عليه‌السلام</w:t>
      </w:r>
      <w:r w:rsidR="00AD64BA">
        <w:rPr>
          <w:rFonts w:hint="cs"/>
          <w:rtl/>
        </w:rPr>
        <w:t>،</w:t>
      </w:r>
      <w:r>
        <w:rPr>
          <w:rFonts w:hint="cs"/>
          <w:rtl/>
        </w:rPr>
        <w:t xml:space="preserve"> ثمّ ابنه محمد الباقر </w:t>
      </w:r>
      <w:r w:rsidR="001A3AF7" w:rsidRPr="001A3AF7">
        <w:rPr>
          <w:rStyle w:val="libAlaemChar"/>
          <w:rFonts w:hint="cs"/>
          <w:rtl/>
        </w:rPr>
        <w:t>عليه‌السلام</w:t>
      </w:r>
      <w:r w:rsidR="00AD64BA">
        <w:rPr>
          <w:rFonts w:hint="cs"/>
          <w:rtl/>
        </w:rPr>
        <w:t>،</w:t>
      </w:r>
      <w:r>
        <w:rPr>
          <w:rFonts w:hint="cs"/>
          <w:rtl/>
        </w:rPr>
        <w:t xml:space="preserve"> ثمّ ابنه جعفر الصادق </w:t>
      </w:r>
      <w:r w:rsidR="001A3AF7" w:rsidRPr="001A3AF7">
        <w:rPr>
          <w:rStyle w:val="libAlaemChar"/>
          <w:rFonts w:hint="cs"/>
          <w:rtl/>
        </w:rPr>
        <w:t>عليه‌السلام</w:t>
      </w:r>
      <w:r w:rsidR="00AD64BA">
        <w:rPr>
          <w:rFonts w:hint="cs"/>
          <w:rtl/>
        </w:rPr>
        <w:t>،</w:t>
      </w:r>
      <w:r>
        <w:rPr>
          <w:rFonts w:hint="cs"/>
          <w:rtl/>
        </w:rPr>
        <w:t xml:space="preserve"> ثمّ ابنه موسى الكاظم </w:t>
      </w:r>
      <w:r w:rsidR="001A3AF7" w:rsidRPr="001A3AF7">
        <w:rPr>
          <w:rStyle w:val="libAlaemChar"/>
          <w:rFonts w:hint="cs"/>
          <w:rtl/>
        </w:rPr>
        <w:t>عليه‌السلام</w:t>
      </w:r>
      <w:r w:rsidR="00AD64BA">
        <w:rPr>
          <w:rFonts w:hint="cs"/>
          <w:rtl/>
        </w:rPr>
        <w:t>،</w:t>
      </w:r>
      <w:r>
        <w:rPr>
          <w:rFonts w:hint="cs"/>
          <w:rtl/>
        </w:rPr>
        <w:t xml:space="preserve"> ثمّ ابنه علي الرضا </w:t>
      </w:r>
      <w:r w:rsidR="001A3AF7" w:rsidRPr="001A3AF7">
        <w:rPr>
          <w:rStyle w:val="libAlaemChar"/>
          <w:rFonts w:hint="cs"/>
          <w:rtl/>
        </w:rPr>
        <w:t>عليه‌السلام</w:t>
      </w:r>
      <w:r w:rsidR="00AD64BA">
        <w:rPr>
          <w:rFonts w:hint="cs"/>
          <w:rtl/>
        </w:rPr>
        <w:t>،</w:t>
      </w:r>
      <w:r>
        <w:rPr>
          <w:rFonts w:hint="cs"/>
          <w:rtl/>
        </w:rPr>
        <w:t xml:space="preserve"> ثمّ ابنه محمد الجواد </w:t>
      </w:r>
      <w:r w:rsidR="001A3AF7" w:rsidRPr="001A3AF7">
        <w:rPr>
          <w:rStyle w:val="libAlaemChar"/>
          <w:rFonts w:hint="cs"/>
          <w:rtl/>
        </w:rPr>
        <w:t>عليه‌السلام</w:t>
      </w:r>
      <w:r w:rsidR="00AD64BA">
        <w:rPr>
          <w:rFonts w:hint="cs"/>
          <w:rtl/>
        </w:rPr>
        <w:t>،</w:t>
      </w:r>
      <w:r>
        <w:rPr>
          <w:rFonts w:hint="cs"/>
          <w:rtl/>
        </w:rPr>
        <w:t xml:space="preserve"> ثمّ ابنه علي الهادي </w:t>
      </w:r>
      <w:r w:rsidR="001A3AF7" w:rsidRPr="001A3AF7">
        <w:rPr>
          <w:rStyle w:val="libAlaemChar"/>
          <w:rFonts w:hint="cs"/>
          <w:rtl/>
        </w:rPr>
        <w:t>عليه‌السلام</w:t>
      </w:r>
      <w:r w:rsidR="00AD64BA">
        <w:rPr>
          <w:rFonts w:hint="cs"/>
          <w:rtl/>
        </w:rPr>
        <w:t>،</w:t>
      </w:r>
      <w:r>
        <w:rPr>
          <w:rFonts w:hint="cs"/>
          <w:rtl/>
        </w:rPr>
        <w:t xml:space="preserve"> ثمّ ابنه الحسن العسكري </w:t>
      </w:r>
      <w:r w:rsidR="001A3AF7" w:rsidRPr="001A3AF7">
        <w:rPr>
          <w:rStyle w:val="libAlaemChar"/>
          <w:rFonts w:hint="cs"/>
          <w:rtl/>
        </w:rPr>
        <w:t>عليه‌السلام</w:t>
      </w:r>
      <w:r w:rsidR="00AD64BA">
        <w:rPr>
          <w:rFonts w:hint="cs"/>
          <w:rtl/>
        </w:rPr>
        <w:t>،</w:t>
      </w:r>
      <w:r>
        <w:rPr>
          <w:rFonts w:hint="cs"/>
          <w:rtl/>
        </w:rPr>
        <w:t xml:space="preserve"> ثمّ ابنه محمد المهدي (عجل الله تعالى فرجه الشريف) صاحب العصر والزمان </w:t>
      </w:r>
      <w:r w:rsidR="00AD64BA">
        <w:rPr>
          <w:rFonts w:hint="cs"/>
          <w:rtl/>
        </w:rPr>
        <w:t>(</w:t>
      </w:r>
      <w:r>
        <w:rPr>
          <w:rFonts w:hint="cs"/>
          <w:rtl/>
        </w:rPr>
        <w:t>صلوات الله وسلامه عليهم جميعاً</w:t>
      </w:r>
      <w:r w:rsidR="00AD64BA">
        <w:rPr>
          <w:rFonts w:hint="cs"/>
          <w:rtl/>
        </w:rPr>
        <w:t>).</w:t>
      </w:r>
      <w:r>
        <w:rPr>
          <w:rFonts w:hint="cs"/>
          <w:rtl/>
        </w:rPr>
        <w:t xml:space="preserve"> </w:t>
      </w:r>
    </w:p>
    <w:p w:rsidR="00EF1AD1" w:rsidRDefault="00EF1AD1" w:rsidP="009C4F9F">
      <w:pPr>
        <w:pStyle w:val="libNormal"/>
        <w:rPr>
          <w:rtl/>
        </w:rPr>
      </w:pPr>
      <w:r>
        <w:rPr>
          <w:rFonts w:hint="cs"/>
          <w:rtl/>
        </w:rPr>
        <w:t>وهنا بمناسبة ذكر صاحب الزمان يتولّد سؤال كثيراً ما يتساءل به شباب عصرنا الحاضر حول هذا الإمام الثاني عشر عند الشيعة الجعفرية</w:t>
      </w:r>
      <w:r w:rsidR="00AD64BA">
        <w:rPr>
          <w:rFonts w:hint="cs"/>
          <w:rtl/>
        </w:rPr>
        <w:t>،</w:t>
      </w:r>
      <w:r>
        <w:rPr>
          <w:rFonts w:hint="cs"/>
          <w:rtl/>
        </w:rPr>
        <w:t xml:space="preserve"> الذي يُعتقد في أنّه غاب عن الأبصار بعد وفاة أبيه الإمام الحادي عشر الحسن العسكري </w:t>
      </w:r>
      <w:r w:rsidR="001A3AF7" w:rsidRPr="001A3AF7">
        <w:rPr>
          <w:rStyle w:val="libAlaemChar"/>
          <w:rFonts w:hint="cs"/>
          <w:rtl/>
        </w:rPr>
        <w:t>عليه‌السلام</w:t>
      </w:r>
      <w:r w:rsidR="00AD64BA">
        <w:rPr>
          <w:rFonts w:hint="cs"/>
          <w:rtl/>
        </w:rPr>
        <w:t>،</w:t>
      </w:r>
      <w:r>
        <w:rPr>
          <w:rFonts w:hint="cs"/>
          <w:rtl/>
        </w:rPr>
        <w:t xml:space="preserve"> وذلك قبل أكثر من ألف ومئة وعشرين عاماً</w:t>
      </w:r>
      <w:r w:rsidR="00AD64BA">
        <w:rPr>
          <w:rFonts w:hint="cs"/>
          <w:rtl/>
        </w:rPr>
        <w:t>،</w:t>
      </w:r>
      <w:r>
        <w:rPr>
          <w:rFonts w:hint="cs"/>
          <w:rtl/>
        </w:rPr>
        <w:t xml:space="preserve"> أي في سنة (260) من الهجرة</w:t>
      </w:r>
      <w:r w:rsidR="00AD64BA">
        <w:rPr>
          <w:rFonts w:hint="cs"/>
          <w:rtl/>
        </w:rPr>
        <w:t>،</w:t>
      </w:r>
      <w:r>
        <w:rPr>
          <w:rFonts w:hint="cs"/>
          <w:rtl/>
        </w:rPr>
        <w:t xml:space="preserve"> وهو لا يزال حيّاً يرزق حتّى الآن في هذه الدنيا إلى أن يأذن الله له بالظهور</w:t>
      </w:r>
      <w:r w:rsidR="00AD64BA">
        <w:rPr>
          <w:rFonts w:hint="cs"/>
          <w:rtl/>
        </w:rPr>
        <w:t>،</w:t>
      </w:r>
      <w:r>
        <w:rPr>
          <w:rFonts w:hint="cs"/>
          <w:rtl/>
        </w:rPr>
        <w:t xml:space="preserve"> فيظهر ويطهّر العالم من الظلم والجور والفساد في وقت لا يعرفه على وجه التحديد إلاّ الله تعالى</w:t>
      </w:r>
      <w:r w:rsidR="00AD64BA">
        <w:rPr>
          <w:rFonts w:hint="cs"/>
          <w:rtl/>
        </w:rPr>
        <w:t>.</w:t>
      </w:r>
      <w:r>
        <w:rPr>
          <w:rFonts w:hint="cs"/>
          <w:rtl/>
        </w:rPr>
        <w:t xml:space="preserve"> </w:t>
      </w:r>
    </w:p>
    <w:p w:rsidR="00EF1AD1" w:rsidRDefault="00EF1AD1" w:rsidP="009C4F9F">
      <w:pPr>
        <w:pStyle w:val="libNormal"/>
        <w:rPr>
          <w:rtl/>
        </w:rPr>
      </w:pPr>
      <w:r>
        <w:rPr>
          <w:rFonts w:hint="cs"/>
          <w:rtl/>
        </w:rPr>
        <w:t>والسؤال في هذا الموضوع يدور غالباً حول بقائه حيّاً هذه المدّة الطويلة</w:t>
      </w:r>
      <w:r w:rsidR="00AD64BA">
        <w:rPr>
          <w:rFonts w:hint="cs"/>
          <w:rtl/>
        </w:rPr>
        <w:t>،</w:t>
      </w:r>
      <w:r>
        <w:rPr>
          <w:rFonts w:hint="cs"/>
          <w:rtl/>
        </w:rPr>
        <w:t xml:space="preserve"> وأنّه كيف يعيش إنسان حوالي ألف ومئة وعشرين سنة ولا يزال حيّاً إلى ما شاء الله</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sidRPr="009C4F9F">
        <w:rPr>
          <w:rFonts w:hint="cs"/>
          <w:rtl/>
        </w:rPr>
        <w:lastRenderedPageBreak/>
        <w:t>الجواب</w:t>
      </w:r>
      <w:r w:rsidR="00AD64BA">
        <w:rPr>
          <w:rFonts w:hint="cs"/>
          <w:rtl/>
        </w:rPr>
        <w:t>:</w:t>
      </w:r>
      <w:r w:rsidRPr="009C4F9F">
        <w:rPr>
          <w:rFonts w:hint="cs"/>
          <w:rtl/>
        </w:rPr>
        <w:t xml:space="preserve"> </w:t>
      </w:r>
      <w:r w:rsidRPr="009C4F9F">
        <w:rPr>
          <w:rStyle w:val="libBold2Char"/>
          <w:rFonts w:hint="cs"/>
          <w:rtl/>
        </w:rPr>
        <w:t>أوّلاً</w:t>
      </w:r>
      <w:r w:rsidR="00AD64BA">
        <w:rPr>
          <w:rStyle w:val="libBold2Char"/>
          <w:rFonts w:hint="cs"/>
          <w:rtl/>
        </w:rPr>
        <w:t>:</w:t>
      </w:r>
      <w:r w:rsidRPr="009C4F9F">
        <w:rPr>
          <w:rFonts w:hint="cs"/>
          <w:rtl/>
        </w:rPr>
        <w:t xml:space="preserve"> من الناحية العلميّة لا مانع في ذلك ولا استحالة</w:t>
      </w:r>
      <w:r w:rsidR="00AD64BA">
        <w:rPr>
          <w:rFonts w:hint="cs"/>
          <w:rtl/>
        </w:rPr>
        <w:t>؛</w:t>
      </w:r>
      <w:r w:rsidRPr="009C4F9F">
        <w:rPr>
          <w:rFonts w:hint="cs"/>
          <w:rtl/>
        </w:rPr>
        <w:t xml:space="preserve"> لأنّ العلم لم يحدد عمر الإنسان وإنّما حدد أسباب الوفاة</w:t>
      </w:r>
      <w:r w:rsidR="00AD64BA">
        <w:rPr>
          <w:rFonts w:hint="cs"/>
          <w:rtl/>
        </w:rPr>
        <w:t>،</w:t>
      </w:r>
      <w:r w:rsidRPr="009C4F9F">
        <w:rPr>
          <w:rFonts w:hint="cs"/>
          <w:rtl/>
        </w:rPr>
        <w:t xml:space="preserve"> وهي تتلخّص في اختلال المزاج والتوازن الصحي وإصابة الأعضاء الرئيسة في الجسم بعطب خطير</w:t>
      </w:r>
      <w:r w:rsidR="00AD64BA">
        <w:rPr>
          <w:rFonts w:hint="cs"/>
          <w:rtl/>
        </w:rPr>
        <w:t>،</w:t>
      </w:r>
      <w:r w:rsidRPr="009C4F9F">
        <w:rPr>
          <w:rFonts w:hint="cs"/>
          <w:rtl/>
        </w:rPr>
        <w:t xml:space="preserve"> فكلّما حافظ الإنسان على توازن صحته وسلامة أعضائه الرئيسة كلّما استمر بقائه وطالت حياته</w:t>
      </w:r>
      <w:r w:rsidR="00AD64BA">
        <w:rPr>
          <w:rFonts w:hint="cs"/>
          <w:rtl/>
        </w:rPr>
        <w:t>؛</w:t>
      </w:r>
      <w:r w:rsidRPr="009C4F9F">
        <w:rPr>
          <w:rFonts w:hint="cs"/>
          <w:rtl/>
        </w:rPr>
        <w:t xml:space="preserve"> ومن هنا يختلف الناس في طول البقاء وقصره تبعاً لسلامة أجسامهم من الأمراض</w:t>
      </w:r>
      <w:r w:rsidR="00AD64BA">
        <w:rPr>
          <w:rFonts w:hint="cs"/>
          <w:rtl/>
        </w:rPr>
        <w:t>.</w:t>
      </w:r>
      <w:r w:rsidRPr="009C4F9F">
        <w:rPr>
          <w:rFonts w:hint="cs"/>
          <w:rtl/>
        </w:rPr>
        <w:t xml:space="preserve"> </w:t>
      </w:r>
    </w:p>
    <w:p w:rsidR="00EF1AD1" w:rsidRDefault="00EF1AD1" w:rsidP="009C4F9F">
      <w:pPr>
        <w:pStyle w:val="libNormal"/>
        <w:rPr>
          <w:rtl/>
        </w:rPr>
      </w:pPr>
      <w:r>
        <w:rPr>
          <w:rFonts w:hint="cs"/>
          <w:rtl/>
        </w:rPr>
        <w:t>وممّا لا شك فيه أنّ الإمام المعصوم المؤيد من قبل الله تعالى يكون أعرف الناس بقوانين الوقاية الصحيحة</w:t>
      </w:r>
      <w:r w:rsidR="00AD64BA">
        <w:rPr>
          <w:rFonts w:hint="cs"/>
          <w:rtl/>
        </w:rPr>
        <w:t>،</w:t>
      </w:r>
      <w:r>
        <w:rPr>
          <w:rFonts w:hint="cs"/>
          <w:rtl/>
        </w:rPr>
        <w:t xml:space="preserve"> وأكثر الناس عملاً وتمسكاً بها</w:t>
      </w:r>
      <w:r w:rsidR="00AD64BA">
        <w:rPr>
          <w:rFonts w:hint="cs"/>
          <w:rtl/>
        </w:rPr>
        <w:t>،</w:t>
      </w:r>
      <w:r>
        <w:rPr>
          <w:rFonts w:hint="cs"/>
          <w:rtl/>
        </w:rPr>
        <w:t xml:space="preserve"> فلا بدّ أن يكون أطول الناس عمراً</w:t>
      </w:r>
      <w:r w:rsidR="00AD64BA">
        <w:rPr>
          <w:rFonts w:hint="cs"/>
          <w:rtl/>
        </w:rPr>
        <w:t>،</w:t>
      </w:r>
      <w:r>
        <w:rPr>
          <w:rFonts w:hint="cs"/>
          <w:rtl/>
        </w:rPr>
        <w:t xml:space="preserve"> وأكثرهم بقاء في هذه الحياة</w:t>
      </w:r>
      <w:r w:rsidR="00AD64BA">
        <w:rPr>
          <w:rFonts w:hint="cs"/>
          <w:rtl/>
        </w:rPr>
        <w:t>.</w:t>
      </w:r>
      <w:r>
        <w:rPr>
          <w:rFonts w:hint="cs"/>
          <w:rtl/>
        </w:rPr>
        <w:t xml:space="preserve"> </w:t>
      </w:r>
    </w:p>
    <w:p w:rsidR="00EF1AD1" w:rsidRDefault="00EF1AD1" w:rsidP="009C4F9F">
      <w:pPr>
        <w:pStyle w:val="libNormal"/>
        <w:rPr>
          <w:rtl/>
        </w:rPr>
      </w:pPr>
      <w:r>
        <w:rPr>
          <w:rFonts w:hint="cs"/>
          <w:rtl/>
        </w:rPr>
        <w:t>وقد حدّثنا التاريخ عن أشخاص عمّروا في الدنيا مئات السنين</w:t>
      </w:r>
      <w:r w:rsidR="00AD64BA">
        <w:rPr>
          <w:rFonts w:hint="cs"/>
          <w:rtl/>
        </w:rPr>
        <w:t>،</w:t>
      </w:r>
      <w:r>
        <w:rPr>
          <w:rFonts w:hint="cs"/>
          <w:rtl/>
        </w:rPr>
        <w:t xml:space="preserve"> مثل</w:t>
      </w:r>
      <w:r w:rsidR="00AD64BA">
        <w:rPr>
          <w:rFonts w:hint="cs"/>
          <w:rtl/>
        </w:rPr>
        <w:t>:</w:t>
      </w:r>
      <w:r>
        <w:rPr>
          <w:rFonts w:hint="cs"/>
          <w:rtl/>
        </w:rPr>
        <w:t xml:space="preserve"> نوح </w:t>
      </w:r>
      <w:r w:rsidR="001A3AF7" w:rsidRPr="001A3AF7">
        <w:rPr>
          <w:rStyle w:val="libAlaemChar"/>
          <w:rFonts w:hint="cs"/>
          <w:rtl/>
        </w:rPr>
        <w:t>عليه‌السلام</w:t>
      </w:r>
      <w:r>
        <w:rPr>
          <w:rFonts w:hint="cs"/>
          <w:rtl/>
        </w:rPr>
        <w:t xml:space="preserve"> الذي عمّر أكثر من ألف وخمسمئة سنة</w:t>
      </w:r>
      <w:r w:rsidR="00AD64BA">
        <w:rPr>
          <w:rFonts w:hint="cs"/>
          <w:rtl/>
        </w:rPr>
        <w:t>،</w:t>
      </w:r>
      <w:r>
        <w:rPr>
          <w:rFonts w:hint="cs"/>
          <w:rtl/>
        </w:rPr>
        <w:t xml:space="preserve"> وغيره كثيرون ممّن عمّر مدداً ترواح بين المئة سنة والألف سنة</w:t>
      </w:r>
      <w:r w:rsidR="00AD64BA">
        <w:rPr>
          <w:rFonts w:hint="cs"/>
          <w:rtl/>
        </w:rPr>
        <w:t>،</w:t>
      </w:r>
      <w:r>
        <w:rPr>
          <w:rFonts w:hint="cs"/>
          <w:rtl/>
        </w:rPr>
        <w:t xml:space="preserve"> وأحوالهم مذكورة في بطون كتب التاريخ والمعمّرين</w:t>
      </w:r>
      <w:r w:rsidR="00AD64BA">
        <w:rPr>
          <w:rFonts w:hint="cs"/>
          <w:rtl/>
        </w:rPr>
        <w:t>.</w:t>
      </w:r>
      <w:r>
        <w:rPr>
          <w:rFonts w:hint="cs"/>
          <w:rtl/>
        </w:rPr>
        <w:t xml:space="preserve"> </w:t>
      </w:r>
    </w:p>
    <w:p w:rsidR="00EF1AD1" w:rsidRDefault="00EF1AD1" w:rsidP="009C4F9F">
      <w:pPr>
        <w:pStyle w:val="libNormal"/>
        <w:rPr>
          <w:rtl/>
        </w:rPr>
      </w:pPr>
      <w:r>
        <w:rPr>
          <w:rFonts w:hint="cs"/>
          <w:rtl/>
        </w:rPr>
        <w:t>ومنهم مثلاً</w:t>
      </w:r>
      <w:r w:rsidR="00AD64BA">
        <w:rPr>
          <w:rFonts w:hint="cs"/>
          <w:rtl/>
        </w:rPr>
        <w:t>:</w:t>
      </w:r>
      <w:r>
        <w:rPr>
          <w:rFonts w:hint="cs"/>
          <w:rtl/>
        </w:rPr>
        <w:t xml:space="preserve"> سطيح كاهن الشام الذي عاش ثلاثين قرناً حسب نصوص التاريخ</w:t>
      </w:r>
      <w:r w:rsidR="00AD64BA">
        <w:rPr>
          <w:rFonts w:hint="cs"/>
          <w:rtl/>
        </w:rPr>
        <w:t>،</w:t>
      </w:r>
      <w:r>
        <w:rPr>
          <w:rFonts w:hint="cs"/>
          <w:rtl/>
        </w:rPr>
        <w:t xml:space="preserve"> ومات بعد ولادة النبي محمد </w:t>
      </w:r>
      <w:r w:rsidR="001A3AF7" w:rsidRPr="001A3AF7">
        <w:rPr>
          <w:rStyle w:val="libAlaemChar"/>
          <w:rFonts w:hint="cs"/>
          <w:rtl/>
        </w:rPr>
        <w:t>صلى‌الله‌عليه‌وآله</w:t>
      </w:r>
      <w:r>
        <w:rPr>
          <w:rFonts w:hint="cs"/>
          <w:rtl/>
        </w:rPr>
        <w:t xml:space="preserve"> بمدة قليلة</w:t>
      </w:r>
      <w:r w:rsidR="00AD64BA">
        <w:rPr>
          <w:rFonts w:hint="cs"/>
          <w:rtl/>
        </w:rPr>
        <w:t>،</w:t>
      </w:r>
      <w:r>
        <w:rPr>
          <w:rFonts w:hint="cs"/>
          <w:rtl/>
        </w:rPr>
        <w:t xml:space="preserve"> وقصته معروفة</w:t>
      </w:r>
      <w:r w:rsidR="00AD64BA">
        <w:rPr>
          <w:rFonts w:hint="cs"/>
          <w:rtl/>
        </w:rPr>
        <w:t>.</w:t>
      </w:r>
      <w:r>
        <w:rPr>
          <w:rFonts w:hint="cs"/>
          <w:rtl/>
        </w:rPr>
        <w:t xml:space="preserve"> والواقع أنّ البحث حول الإمام المهدي (عجل الله فرجه الشريف) يحتاج إلى تفصيل واسع لا يسعه المقام</w:t>
      </w:r>
      <w:r w:rsidR="00AD64BA">
        <w:rPr>
          <w:rFonts w:hint="cs"/>
          <w:rtl/>
        </w:rPr>
        <w:t>،</w:t>
      </w:r>
      <w:r>
        <w:rPr>
          <w:rFonts w:hint="cs"/>
          <w:rtl/>
        </w:rPr>
        <w:t xml:space="preserve"> وسنعود إليه بمناسبة اُخرى إن شاء الله</w:t>
      </w:r>
      <w:r w:rsidR="00AD64BA">
        <w:rPr>
          <w:rFonts w:hint="cs"/>
          <w:rtl/>
        </w:rPr>
        <w:t>.</w:t>
      </w:r>
      <w:r>
        <w:rPr>
          <w:rFonts w:hint="cs"/>
          <w:rtl/>
        </w:rPr>
        <w:t xml:space="preserve"> </w:t>
      </w:r>
    </w:p>
    <w:p w:rsidR="00EF1AD1" w:rsidRDefault="00EF1AD1" w:rsidP="009C4F9F">
      <w:pPr>
        <w:pStyle w:val="libNormal"/>
        <w:rPr>
          <w:rtl/>
        </w:rPr>
      </w:pPr>
      <w:r>
        <w:rPr>
          <w:rFonts w:hint="cs"/>
          <w:rtl/>
        </w:rPr>
        <w:t>والخلاصة هي</w:t>
      </w:r>
      <w:r w:rsidR="00AD64BA">
        <w:rPr>
          <w:rFonts w:hint="cs"/>
          <w:rtl/>
        </w:rPr>
        <w:t>:</w:t>
      </w:r>
      <w:r>
        <w:rPr>
          <w:rFonts w:hint="cs"/>
          <w:rtl/>
        </w:rPr>
        <w:t xml:space="preserve"> إنّ ثورة الحسين </w:t>
      </w:r>
      <w:r w:rsidR="001A3AF7" w:rsidRPr="001A3AF7">
        <w:rPr>
          <w:rStyle w:val="libAlaemChar"/>
          <w:rFonts w:hint="cs"/>
          <w:rtl/>
        </w:rPr>
        <w:t>عليه‌السلام</w:t>
      </w:r>
      <w:r>
        <w:rPr>
          <w:rFonts w:hint="cs"/>
          <w:rtl/>
        </w:rPr>
        <w:t xml:space="preserve"> حفظت للمسلمين إسلامهم من خطر انقلاب جاهلي ماحق</w:t>
      </w:r>
      <w:r w:rsidR="00AD64BA">
        <w:rPr>
          <w:rFonts w:hint="cs"/>
          <w:rtl/>
        </w:rPr>
        <w:t>،</w:t>
      </w:r>
      <w:r>
        <w:rPr>
          <w:rFonts w:hint="cs"/>
          <w:rtl/>
        </w:rPr>
        <w:t xml:space="preserve"> وعرّفتهم بأعدائهم المتسترين بثياب الإسلام والحاكمين باسمه</w:t>
      </w:r>
      <w:r w:rsidR="00AD64BA">
        <w:rPr>
          <w:rFonts w:hint="cs"/>
          <w:rtl/>
        </w:rPr>
        <w:t>،</w:t>
      </w:r>
      <w:r>
        <w:rPr>
          <w:rFonts w:hint="cs"/>
          <w:rtl/>
        </w:rPr>
        <w:t xml:space="preserve"> وبعثت فيهم روح الثورة والمعارضة ضدّ اُولئك الأعداء</w:t>
      </w:r>
      <w:r w:rsidR="00AD64BA">
        <w:rPr>
          <w:rFonts w:hint="cs"/>
          <w:rtl/>
        </w:rPr>
        <w:t>،</w:t>
      </w:r>
      <w:r>
        <w:rPr>
          <w:rFonts w:hint="cs"/>
          <w:rtl/>
        </w:rPr>
        <w:t xml:space="preserve"> وحفظت لهم شخصيتهم الإسلاميّة</w:t>
      </w:r>
      <w:r w:rsidR="00AD64BA">
        <w:rPr>
          <w:rFonts w:hint="cs"/>
          <w:rtl/>
        </w:rPr>
        <w:t>.</w:t>
      </w:r>
    </w:p>
    <w:p w:rsidR="00EF1AD1" w:rsidRDefault="00EF1AD1" w:rsidP="009C4F9F">
      <w:pPr>
        <w:pStyle w:val="libNormal"/>
        <w:rPr>
          <w:rtl/>
        </w:rPr>
      </w:pPr>
      <w:r>
        <w:rPr>
          <w:rFonts w:hint="cs"/>
          <w:rtl/>
        </w:rPr>
        <w:t xml:space="preserve">وقد أجاد المرحوم السيّد جعفر الحلّي </w:t>
      </w:r>
      <w:r w:rsidR="001A3AF7" w:rsidRPr="001A3AF7">
        <w:rPr>
          <w:rStyle w:val="libAlaemChar"/>
          <w:rFonts w:hint="cs"/>
          <w:rtl/>
        </w:rPr>
        <w:t>رحمه‌الله</w:t>
      </w:r>
      <w:r>
        <w:rPr>
          <w:rFonts w:hint="cs"/>
          <w:rtl/>
        </w:rPr>
        <w:t xml:space="preserve"> حيث قال</w:t>
      </w:r>
      <w:r w:rsidR="00AD64BA">
        <w:rPr>
          <w:rFonts w:hint="cs"/>
          <w:rtl/>
        </w:rPr>
        <w:t>:</w:t>
      </w:r>
      <w:r>
        <w:rPr>
          <w:rFonts w:hint="cs"/>
          <w:rtl/>
        </w:rPr>
        <w:t xml:space="preserve"> </w:t>
      </w:r>
    </w:p>
    <w:p w:rsidR="00EF1AD1" w:rsidRDefault="00EF1AD1" w:rsidP="00EF1AD1">
      <w:pPr>
        <w:pStyle w:val="libNormal"/>
      </w:pPr>
      <w:r>
        <w:rPr>
          <w:rFonts w:hint="cs"/>
          <w:rtl/>
        </w:rPr>
        <w:br w:type="page"/>
      </w:r>
    </w:p>
    <w:tbl>
      <w:tblPr>
        <w:tblStyle w:val="TableGrid"/>
        <w:bidiVisual/>
        <w:tblW w:w="4562" w:type="pct"/>
        <w:tblInd w:w="384" w:type="dxa"/>
        <w:tblLook w:val="04A0"/>
      </w:tblPr>
      <w:tblGrid>
        <w:gridCol w:w="3536"/>
        <w:gridCol w:w="272"/>
        <w:gridCol w:w="3502"/>
      </w:tblGrid>
      <w:tr w:rsidR="00AD222B" w:rsidTr="00AD222B">
        <w:trPr>
          <w:trHeight w:val="350"/>
        </w:trPr>
        <w:tc>
          <w:tcPr>
            <w:tcW w:w="3536" w:type="dxa"/>
          </w:tcPr>
          <w:p w:rsidR="00AD222B" w:rsidRDefault="00AD222B" w:rsidP="00E92D8A">
            <w:pPr>
              <w:pStyle w:val="libPoem"/>
            </w:pPr>
            <w:r>
              <w:rPr>
                <w:rFonts w:hint="cs"/>
                <w:rtl/>
              </w:rPr>
              <w:lastRenderedPageBreak/>
              <w:t>يومٌ بحاميةِ الإسلامِ قد نهضتْ</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له حميةُ دينِ اللهِ إذ تُركا</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رأى بأنّ سبيلَ الغيِّ متَّبعٌ</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والرشدُ لم تدرِ قومٌ أيّة سلكا</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و الناسُ عادتْ إليهم جاهليتُهُمْ</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كأنّ مَنْ شرّعَ الإسلامَ قد أفكا</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وقد تحكّمَ بالإسلامِ طاغيةٌ</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يُمسي و يُصبحُ بالفحشاءِ منهمكا</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لم أدرِ أين رجالُ المسلمينَ مضو</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وكيف صارَ يزيدٌ بينهم ملِكا</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العاصرُ الخمرِ من لُؤمٍ بعنصرِهِ</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و مِنْ خساسةِ طبعٍ يعصرُ الودكا</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لئن جرتْ لفظةُ التوحيدِ من فمِه</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فسيفُه بحشا التوحيدِ قد فتكا</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قد أصبحَ الدينُ منه يشتكي سقماً</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وما إلى أحدٍ غير الحسينِ شكا</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فما رأى السبطُ للدينِ الحنيفِ شفاً</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إلاّ إذا دمهُ في كربلا سُفكا</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و ما سمعنا عليلاً لا علاجَ لهُ</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إلاّ بنفس مداويهِ إذا هلكا</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نفسي الفداءُ لفادِ شرعَ والدِهِ</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بنفسهِ وبأهليهِ وما ملكا</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بقتلهِ فاح للإسلام نشرُ هدىً</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وكلّما ذكرتْهُ المسلمون ذكا</w:t>
            </w:r>
            <w:r w:rsidRPr="00725071">
              <w:rPr>
                <w:rStyle w:val="libPoemTiniChar0"/>
                <w:rtl/>
              </w:rPr>
              <w:br/>
              <w:t> </w:t>
            </w:r>
          </w:p>
        </w:tc>
      </w:tr>
    </w:tbl>
    <w:p w:rsidR="00EF1AD1" w:rsidRDefault="00EF1AD1" w:rsidP="00EF1AD1">
      <w:pPr>
        <w:pStyle w:val="libNormal"/>
      </w:pPr>
      <w:r>
        <w:rPr>
          <w:rFonts w:hint="cs"/>
          <w:rtl/>
        </w:rPr>
        <w:br w:type="page"/>
      </w:r>
    </w:p>
    <w:p w:rsidR="00EF1AD1" w:rsidRDefault="00EF1AD1" w:rsidP="009C4F9F">
      <w:pPr>
        <w:pStyle w:val="Heading2Center"/>
        <w:rPr>
          <w:rtl/>
        </w:rPr>
      </w:pPr>
      <w:bookmarkStart w:id="46" w:name="هل_يصحّ_البكاء_على_الحسين_(عليه_السّلام)"/>
      <w:bookmarkStart w:id="47" w:name="_Toc436121522"/>
      <w:bookmarkEnd w:id="46"/>
      <w:r>
        <w:rPr>
          <w:rFonts w:hint="cs"/>
          <w:rtl/>
        </w:rPr>
        <w:lastRenderedPageBreak/>
        <w:t xml:space="preserve">هل يصحّ البكاء على الحسين </w:t>
      </w:r>
      <w:r w:rsidR="001A3AF7" w:rsidRPr="001A3AF7">
        <w:rPr>
          <w:rStyle w:val="libAlaemChar"/>
          <w:rFonts w:hint="cs"/>
          <w:rtl/>
        </w:rPr>
        <w:t>عليه‌السلام</w:t>
      </w:r>
      <w:r>
        <w:rPr>
          <w:rFonts w:hint="cs"/>
          <w:rtl/>
        </w:rPr>
        <w:t xml:space="preserve"> وهو الثائر الفاتح</w:t>
      </w:r>
      <w:r w:rsidR="00AD64BA">
        <w:rPr>
          <w:rFonts w:hint="cs"/>
          <w:rtl/>
        </w:rPr>
        <w:t>؟</w:t>
      </w:r>
      <w:bookmarkEnd w:id="47"/>
      <w:r>
        <w:rPr>
          <w:rFonts w:hint="cs"/>
          <w:rtl/>
        </w:rPr>
        <w:t xml:space="preserve"> </w:t>
      </w:r>
    </w:p>
    <w:p w:rsidR="00EF1AD1" w:rsidRDefault="00EF1AD1" w:rsidP="009C4F9F">
      <w:pPr>
        <w:pStyle w:val="libNormal"/>
        <w:rPr>
          <w:rtl/>
        </w:rPr>
      </w:pPr>
      <w:r>
        <w:rPr>
          <w:rFonts w:hint="cs"/>
          <w:rtl/>
        </w:rPr>
        <w:t xml:space="preserve">يقول الأعسم </w:t>
      </w:r>
      <w:r w:rsidR="001A3AF7" w:rsidRPr="001A3AF7">
        <w:rPr>
          <w:rStyle w:val="libAlaemChar"/>
          <w:rFonts w:hint="cs"/>
          <w:rtl/>
        </w:rPr>
        <w:t>رحمه‌الله</w:t>
      </w:r>
      <w:r>
        <w:rPr>
          <w:rFonts w:hint="cs"/>
          <w:rtl/>
        </w:rPr>
        <w:t xml:space="preserve"> وهو يخاطب الحسين </w:t>
      </w:r>
      <w:r w:rsidR="001A3AF7" w:rsidRPr="001A3AF7">
        <w:rPr>
          <w:rStyle w:val="libAlaemChar"/>
          <w:rFonts w:hint="cs"/>
          <w:rtl/>
        </w:rPr>
        <w:t>عليه‌السلام</w:t>
      </w:r>
      <w:r w:rsidR="00AD64BA">
        <w:rPr>
          <w:rFonts w:hint="cs"/>
          <w:rtl/>
        </w:rPr>
        <w:t>:</w:t>
      </w:r>
    </w:p>
    <w:tbl>
      <w:tblPr>
        <w:tblStyle w:val="TableGrid"/>
        <w:bidiVisual/>
        <w:tblW w:w="4562" w:type="pct"/>
        <w:tblInd w:w="384" w:type="dxa"/>
        <w:tblLook w:val="04A0"/>
      </w:tblPr>
      <w:tblGrid>
        <w:gridCol w:w="3536"/>
        <w:gridCol w:w="272"/>
        <w:gridCol w:w="3502"/>
      </w:tblGrid>
      <w:tr w:rsidR="00AD222B" w:rsidTr="00AD222B">
        <w:trPr>
          <w:trHeight w:val="350"/>
        </w:trPr>
        <w:tc>
          <w:tcPr>
            <w:tcW w:w="3536" w:type="dxa"/>
          </w:tcPr>
          <w:p w:rsidR="00AD222B" w:rsidRDefault="00AD222B" w:rsidP="00E92D8A">
            <w:pPr>
              <w:pStyle w:val="libPoem"/>
            </w:pPr>
            <w:r>
              <w:rPr>
                <w:rFonts w:hint="cs"/>
                <w:rtl/>
              </w:rPr>
              <w:t>تبكيكَ عيني لا لأجلِ مثوبةٍ</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لكنّما عيني لأجلكَ باكيهْ</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تبتلُّ منكُم كربلا بدمٍ و لا</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تبتلُّ منّي بالدموعِ الجاريهْ</w:t>
            </w:r>
            <w:r w:rsidRPr="00725071">
              <w:rPr>
                <w:rStyle w:val="libPoemTiniChar0"/>
                <w:rtl/>
              </w:rPr>
              <w:br/>
              <w:t> </w:t>
            </w:r>
          </w:p>
        </w:tc>
      </w:tr>
    </w:tbl>
    <w:p w:rsidR="00EF1AD1" w:rsidRDefault="00EF1AD1" w:rsidP="009C4F9F">
      <w:pPr>
        <w:pStyle w:val="libNormal"/>
        <w:rPr>
          <w:rtl/>
        </w:rPr>
      </w:pPr>
      <w:r>
        <w:rPr>
          <w:rFonts w:hint="cs"/>
          <w:rtl/>
        </w:rPr>
        <w:t xml:space="preserve">تعرّفنا في بحث سابق على أنّ الذين قتلوا الحسين </w:t>
      </w:r>
      <w:r w:rsidR="001A3AF7" w:rsidRPr="001A3AF7">
        <w:rPr>
          <w:rStyle w:val="libAlaemChar"/>
          <w:rFonts w:hint="cs"/>
          <w:rtl/>
        </w:rPr>
        <w:t>عليه‌السلام</w:t>
      </w:r>
      <w:r>
        <w:rPr>
          <w:rFonts w:hint="cs"/>
          <w:rtl/>
        </w:rPr>
        <w:t xml:space="preserve"> بكربلاء لم يكونوا شيعة</w:t>
      </w:r>
      <w:r w:rsidR="00AD64BA">
        <w:rPr>
          <w:rFonts w:hint="cs"/>
          <w:rtl/>
        </w:rPr>
        <w:t>،</w:t>
      </w:r>
      <w:r>
        <w:rPr>
          <w:rFonts w:hint="cs"/>
          <w:rtl/>
        </w:rPr>
        <w:t xml:space="preserve"> ولم يكن فيهم شيعي واحد قط</w:t>
      </w:r>
      <w:r w:rsidR="00AD64BA">
        <w:rPr>
          <w:rFonts w:hint="cs"/>
          <w:rtl/>
        </w:rPr>
        <w:t>؛</w:t>
      </w:r>
      <w:r>
        <w:rPr>
          <w:rFonts w:hint="cs"/>
          <w:rtl/>
        </w:rPr>
        <w:t xml:space="preserve"> وعليه</w:t>
      </w:r>
      <w:r w:rsidR="00AD64BA">
        <w:rPr>
          <w:rFonts w:hint="cs"/>
          <w:rtl/>
        </w:rPr>
        <w:t>:</w:t>
      </w:r>
      <w:r>
        <w:rPr>
          <w:rFonts w:hint="cs"/>
          <w:rtl/>
        </w:rPr>
        <w:t xml:space="preserve"> فبكاء الشيعة اليوم وقبل اليوم على مصاب الحسين </w:t>
      </w:r>
      <w:r w:rsidR="001A3AF7" w:rsidRPr="001A3AF7">
        <w:rPr>
          <w:rStyle w:val="libAlaemChar"/>
          <w:rFonts w:hint="cs"/>
          <w:rtl/>
        </w:rPr>
        <w:t>عليه‌السلام</w:t>
      </w:r>
      <w:r>
        <w:rPr>
          <w:rFonts w:hint="cs"/>
          <w:rtl/>
        </w:rPr>
        <w:t xml:space="preserve"> ليس بدافع الشعور بالإثم</w:t>
      </w:r>
      <w:r w:rsidR="00AD64BA">
        <w:rPr>
          <w:rFonts w:hint="cs"/>
          <w:rtl/>
        </w:rPr>
        <w:t>،</w:t>
      </w:r>
      <w:r>
        <w:rPr>
          <w:rFonts w:hint="cs"/>
          <w:rtl/>
        </w:rPr>
        <w:t xml:space="preserve"> أو لغرض التكفير عن جريمة الآباء حسب ما يتهمهم المغرضون ويشوّه عليهم الجاهلون</w:t>
      </w:r>
      <w:r w:rsidR="00AD64BA">
        <w:rPr>
          <w:rFonts w:hint="cs"/>
          <w:rtl/>
        </w:rPr>
        <w:t>.</w:t>
      </w:r>
      <w:r>
        <w:rPr>
          <w:rFonts w:hint="cs"/>
          <w:rtl/>
        </w:rPr>
        <w:t xml:space="preserve"> </w:t>
      </w:r>
    </w:p>
    <w:p w:rsidR="00EF1AD1" w:rsidRDefault="00EF1AD1" w:rsidP="009C4F9F">
      <w:pPr>
        <w:pStyle w:val="libNormal"/>
        <w:rPr>
          <w:rtl/>
        </w:rPr>
      </w:pPr>
      <w:r>
        <w:rPr>
          <w:rFonts w:hint="cs"/>
          <w:rtl/>
        </w:rPr>
        <w:t>والسؤال الآن هو</w:t>
      </w:r>
      <w:r w:rsidR="00AD64BA">
        <w:rPr>
          <w:rFonts w:hint="cs"/>
          <w:rtl/>
        </w:rPr>
        <w:t>:</w:t>
      </w:r>
      <w:r>
        <w:rPr>
          <w:rFonts w:hint="cs"/>
          <w:rtl/>
        </w:rPr>
        <w:t xml:space="preserve"> إذاً ما وجه الصحّة</w:t>
      </w:r>
      <w:r w:rsidR="00AD64BA">
        <w:rPr>
          <w:rFonts w:hint="cs"/>
          <w:rtl/>
        </w:rPr>
        <w:t>،</w:t>
      </w:r>
      <w:r>
        <w:rPr>
          <w:rFonts w:hint="cs"/>
          <w:rtl/>
        </w:rPr>
        <w:t xml:space="preserve"> وما المبرر في بكاء الشيعة على الحسين </w:t>
      </w:r>
      <w:r w:rsidR="001A3AF7" w:rsidRPr="001A3AF7">
        <w:rPr>
          <w:rStyle w:val="libAlaemChar"/>
          <w:rFonts w:hint="cs"/>
          <w:rtl/>
        </w:rPr>
        <w:t>عليه‌السلام</w:t>
      </w:r>
      <w:r>
        <w:rPr>
          <w:rFonts w:hint="cs"/>
          <w:rtl/>
        </w:rPr>
        <w:t xml:space="preserve"> بعد علمنا أنّ الحسين ثائر ناجح في ثورته</w:t>
      </w:r>
      <w:r w:rsidR="00AD64BA">
        <w:rPr>
          <w:rFonts w:hint="cs"/>
          <w:rtl/>
        </w:rPr>
        <w:t>،</w:t>
      </w:r>
      <w:r>
        <w:rPr>
          <w:rFonts w:hint="cs"/>
          <w:rtl/>
        </w:rPr>
        <w:t xml:space="preserve"> محقّق لكثير من أهدافه السامية في إظهار الحقّ وفضح الباطل</w:t>
      </w:r>
      <w:r w:rsidR="00AD64BA">
        <w:rPr>
          <w:rFonts w:hint="cs"/>
          <w:rtl/>
        </w:rPr>
        <w:t>؟</w:t>
      </w:r>
      <w:r>
        <w:rPr>
          <w:rFonts w:hint="cs"/>
          <w:rtl/>
        </w:rPr>
        <w:t xml:space="preserve"> فلماذا هذا النوح والبكاء والأسى ومظاهر الحداد في كلّ عام</w:t>
      </w:r>
      <w:r w:rsidR="00AD64BA">
        <w:rPr>
          <w:rFonts w:hint="cs"/>
          <w:rtl/>
        </w:rPr>
        <w:t>؟</w:t>
      </w:r>
      <w:r>
        <w:rPr>
          <w:rFonts w:hint="cs"/>
          <w:rtl/>
        </w:rPr>
        <w:t xml:space="preserve"> </w:t>
      </w:r>
    </w:p>
    <w:p w:rsidR="00EF1AD1" w:rsidRDefault="00EF1AD1" w:rsidP="009C4F9F">
      <w:pPr>
        <w:pStyle w:val="libNormal"/>
        <w:rPr>
          <w:rtl/>
        </w:rPr>
      </w:pPr>
      <w:r w:rsidRPr="009C4F9F">
        <w:rPr>
          <w:rFonts w:hint="cs"/>
          <w:rtl/>
        </w:rPr>
        <w:t>فنقول</w:t>
      </w:r>
      <w:r w:rsidR="00AD64BA">
        <w:rPr>
          <w:rFonts w:hint="cs"/>
          <w:rtl/>
        </w:rPr>
        <w:t>:</w:t>
      </w:r>
      <w:r w:rsidRPr="009C4F9F">
        <w:rPr>
          <w:rFonts w:hint="cs"/>
          <w:rtl/>
        </w:rPr>
        <w:t xml:space="preserve"> </w:t>
      </w:r>
      <w:r w:rsidRPr="009C4F9F">
        <w:rPr>
          <w:rStyle w:val="libBold2Char"/>
          <w:rFonts w:hint="cs"/>
          <w:rtl/>
        </w:rPr>
        <w:t>أولاً</w:t>
      </w:r>
      <w:r w:rsidR="00AD64BA">
        <w:rPr>
          <w:rStyle w:val="libBold2Char"/>
          <w:rFonts w:hint="cs"/>
          <w:rtl/>
        </w:rPr>
        <w:t>:</w:t>
      </w:r>
      <w:r w:rsidRPr="009C4F9F">
        <w:rPr>
          <w:rStyle w:val="libBold2Char"/>
          <w:rFonts w:hint="cs"/>
          <w:rtl/>
        </w:rPr>
        <w:t xml:space="preserve"> </w:t>
      </w:r>
      <w:r w:rsidRPr="009C4F9F">
        <w:rPr>
          <w:rFonts w:hint="cs"/>
          <w:rtl/>
        </w:rPr>
        <w:t xml:space="preserve">إنّ البكاء والتأثر على الحسين </w:t>
      </w:r>
      <w:r w:rsidR="001A3AF7" w:rsidRPr="001A3AF7">
        <w:rPr>
          <w:rStyle w:val="libAlaemChar"/>
          <w:rFonts w:hint="cs"/>
          <w:rtl/>
        </w:rPr>
        <w:t>عليه‌السلام</w:t>
      </w:r>
      <w:r w:rsidRPr="009C4F9F">
        <w:rPr>
          <w:rFonts w:hint="cs"/>
          <w:rtl/>
        </w:rPr>
        <w:t xml:space="preserve"> ليس فرضاً إسلاميّاً</w:t>
      </w:r>
      <w:r w:rsidR="00AD64BA">
        <w:rPr>
          <w:rFonts w:hint="cs"/>
          <w:rtl/>
        </w:rPr>
        <w:t>،</w:t>
      </w:r>
      <w:r w:rsidRPr="009C4F9F">
        <w:rPr>
          <w:rFonts w:hint="cs"/>
          <w:rtl/>
        </w:rPr>
        <w:t xml:space="preserve"> ولا واجباً شرعياً ولا ركناً من أركان التشيّع بحيث لا يتمّ بدونه ولا يتحقّق بتركه</w:t>
      </w:r>
      <w:r w:rsidR="00AD64BA">
        <w:rPr>
          <w:rFonts w:hint="cs"/>
          <w:rtl/>
        </w:rPr>
        <w:t>؛</w:t>
      </w:r>
      <w:r w:rsidRPr="009C4F9F">
        <w:rPr>
          <w:rFonts w:hint="cs"/>
          <w:rtl/>
        </w:rPr>
        <w:t xml:space="preserve"> وإنّما هو ظاهرة حبّ وولاء للحسين </w:t>
      </w:r>
      <w:r w:rsidR="001A3AF7" w:rsidRPr="001A3AF7">
        <w:rPr>
          <w:rStyle w:val="libAlaemChar"/>
          <w:rFonts w:hint="cs"/>
          <w:rtl/>
        </w:rPr>
        <w:t>عليه‌السلام</w:t>
      </w:r>
      <w:r w:rsidR="00AD64BA">
        <w:rPr>
          <w:rFonts w:hint="cs"/>
          <w:rtl/>
        </w:rPr>
        <w:t>،</w:t>
      </w:r>
      <w:r w:rsidRPr="009C4F9F">
        <w:rPr>
          <w:rFonts w:hint="cs"/>
          <w:rtl/>
        </w:rPr>
        <w:t xml:space="preserve"> وهل يمكن أن تنزل نكبة ومصيبة بحبيب لك وعزيز عليك ثمّ لا تبكي ولا تتأثر منها</w:t>
      </w:r>
      <w:r w:rsidR="00AD64BA">
        <w:rPr>
          <w:rFonts w:hint="cs"/>
          <w:rtl/>
        </w:rPr>
        <w:t>؟</w:t>
      </w:r>
      <w:r w:rsidRPr="009C4F9F">
        <w:rPr>
          <w:rFonts w:hint="cs"/>
          <w:rtl/>
        </w:rPr>
        <w:t xml:space="preserve">! </w:t>
      </w:r>
    </w:p>
    <w:p w:rsidR="00EF1AD1" w:rsidRDefault="00EF1AD1" w:rsidP="009C4F9F">
      <w:pPr>
        <w:pStyle w:val="libNormal"/>
        <w:rPr>
          <w:rtl/>
        </w:rPr>
      </w:pPr>
      <w:r>
        <w:rPr>
          <w:rFonts w:hint="cs"/>
          <w:rtl/>
        </w:rPr>
        <w:t xml:space="preserve">والحسين </w:t>
      </w:r>
      <w:r w:rsidR="001A3AF7" w:rsidRPr="001A3AF7">
        <w:rPr>
          <w:rStyle w:val="libAlaemChar"/>
          <w:rFonts w:hint="cs"/>
          <w:rtl/>
        </w:rPr>
        <w:t>عليه‌السلام</w:t>
      </w:r>
      <w:r>
        <w:rPr>
          <w:rFonts w:hint="cs"/>
          <w:rtl/>
        </w:rPr>
        <w:t xml:space="preserve"> حبيب كلّ مؤمن وعزيز كلّ إنسان</w:t>
      </w:r>
      <w:r w:rsidR="00AD64BA">
        <w:rPr>
          <w:rFonts w:hint="cs"/>
          <w:rtl/>
        </w:rPr>
        <w:t>،</w:t>
      </w:r>
      <w:r>
        <w:rPr>
          <w:rFonts w:hint="cs"/>
          <w:rtl/>
        </w:rPr>
        <w:t xml:space="preserve"> وقد أُصيب بأعظم المصائب وأفدح الكوارث لأجل الحق والعدالة</w:t>
      </w:r>
      <w:r w:rsidR="00AD64BA">
        <w:rPr>
          <w:rFonts w:hint="cs"/>
          <w:rtl/>
        </w:rPr>
        <w:t>؛</w:t>
      </w:r>
      <w:r>
        <w:rPr>
          <w:rFonts w:hint="cs"/>
          <w:rtl/>
        </w:rPr>
        <w:t xml:space="preserve"> دفاعاً عن الإيمان والإنسانية</w:t>
      </w:r>
      <w:r w:rsidR="00AD64BA">
        <w:rPr>
          <w:rFonts w:hint="cs"/>
          <w:rtl/>
        </w:rPr>
        <w:t>،</w:t>
      </w:r>
      <w:r>
        <w:rPr>
          <w:rFonts w:hint="cs"/>
          <w:rtl/>
        </w:rPr>
        <w:t xml:space="preserve"> فكيف لا يبكيه أو لا يتأثر عليه الإنسان</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ومع غض النظر عن هذا</w:t>
      </w:r>
      <w:r w:rsidR="00AD64BA">
        <w:rPr>
          <w:rFonts w:hint="cs"/>
          <w:rtl/>
        </w:rPr>
        <w:t>،</w:t>
      </w:r>
      <w:r>
        <w:rPr>
          <w:rFonts w:hint="cs"/>
          <w:rtl/>
        </w:rPr>
        <w:t xml:space="preserve"> فإنّ في البكاء عليه وجوهاً اُخرى للحسن والصحة</w:t>
      </w:r>
      <w:r w:rsidR="00AD64BA">
        <w:rPr>
          <w:rFonts w:hint="cs"/>
          <w:rtl/>
        </w:rPr>
        <w:t>،</w:t>
      </w:r>
      <w:r>
        <w:rPr>
          <w:rFonts w:hint="cs"/>
          <w:rtl/>
        </w:rPr>
        <w:t xml:space="preserve"> نذكر بعضها فما يلي</w:t>
      </w:r>
      <w:r w:rsidR="00AD64BA">
        <w:rPr>
          <w:rFonts w:hint="cs"/>
          <w:rtl/>
        </w:rPr>
        <w:t>:</w:t>
      </w:r>
      <w:r>
        <w:rPr>
          <w:rFonts w:hint="cs"/>
          <w:rtl/>
        </w:rPr>
        <w:t xml:space="preserve"> </w:t>
      </w:r>
    </w:p>
    <w:p w:rsidR="00EF1AD1" w:rsidRDefault="00EF1AD1" w:rsidP="009C4F9F">
      <w:pPr>
        <w:pStyle w:val="libNormal"/>
        <w:rPr>
          <w:rtl/>
        </w:rPr>
      </w:pPr>
      <w:r w:rsidRPr="009C4F9F">
        <w:rPr>
          <w:rStyle w:val="libBold2Char"/>
          <w:rFonts w:hint="cs"/>
          <w:rtl/>
        </w:rPr>
        <w:t>الوجه الأول</w:t>
      </w:r>
      <w:r w:rsidR="00AD64BA">
        <w:rPr>
          <w:rFonts w:hint="cs"/>
          <w:rtl/>
        </w:rPr>
        <w:t>:</w:t>
      </w:r>
      <w:r w:rsidRPr="009C4F9F">
        <w:rPr>
          <w:rFonts w:hint="cs"/>
          <w:rtl/>
        </w:rPr>
        <w:t xml:space="preserve"> توقّع الثواب من الله سبحانه والأجر منه تعالى في الآخرة</w:t>
      </w:r>
      <w:r w:rsidR="00AD64BA">
        <w:rPr>
          <w:rFonts w:hint="cs"/>
          <w:rtl/>
        </w:rPr>
        <w:t>؛</w:t>
      </w:r>
      <w:r w:rsidRPr="009C4F9F">
        <w:rPr>
          <w:rFonts w:hint="cs"/>
          <w:rtl/>
        </w:rPr>
        <w:t xml:space="preserve"> حيث إنّ في البكاء على الحسين </w:t>
      </w:r>
      <w:r w:rsidR="001A3AF7" w:rsidRPr="001A3AF7">
        <w:rPr>
          <w:rStyle w:val="libAlaemChar"/>
          <w:rFonts w:hint="cs"/>
          <w:rtl/>
        </w:rPr>
        <w:t>عليه‌السلام</w:t>
      </w:r>
      <w:r w:rsidRPr="009C4F9F">
        <w:rPr>
          <w:rFonts w:hint="cs"/>
          <w:rtl/>
        </w:rPr>
        <w:t xml:space="preserve"> تأسٍّ بالنبي الأكرم وأهل بيته المعصومين </w:t>
      </w:r>
      <w:r w:rsidR="001A3AF7" w:rsidRPr="001A3AF7">
        <w:rPr>
          <w:rStyle w:val="libAlaemChar"/>
          <w:rFonts w:hint="cs"/>
          <w:rtl/>
        </w:rPr>
        <w:t>عليهم‌السلام</w:t>
      </w:r>
      <w:r w:rsidR="00AD64BA">
        <w:rPr>
          <w:rFonts w:hint="cs"/>
          <w:rtl/>
        </w:rPr>
        <w:t>؛</w:t>
      </w:r>
      <w:r w:rsidRPr="009C4F9F">
        <w:rPr>
          <w:rFonts w:hint="cs"/>
          <w:rtl/>
        </w:rPr>
        <w:t xml:space="preserve"> إذ قد ثبت بالتواتر أنّ رسول الله </w:t>
      </w:r>
      <w:r w:rsidR="001A3AF7" w:rsidRPr="001A3AF7">
        <w:rPr>
          <w:rStyle w:val="libAlaemChar"/>
          <w:rFonts w:hint="cs"/>
          <w:rtl/>
        </w:rPr>
        <w:t>صلى‌الله‌عليه‌وآله</w:t>
      </w:r>
      <w:r w:rsidRPr="009C4F9F">
        <w:rPr>
          <w:rFonts w:hint="cs"/>
          <w:rtl/>
        </w:rPr>
        <w:t xml:space="preserve"> كان يعلم بما جرى على الحسين </w:t>
      </w:r>
      <w:r w:rsidR="001A3AF7" w:rsidRPr="001A3AF7">
        <w:rPr>
          <w:rStyle w:val="libAlaemChar"/>
          <w:rFonts w:hint="cs"/>
          <w:rtl/>
        </w:rPr>
        <w:t>عليه‌السلام</w:t>
      </w:r>
      <w:r w:rsidRPr="009C4F9F">
        <w:rPr>
          <w:rFonts w:hint="cs"/>
          <w:rtl/>
        </w:rPr>
        <w:t xml:space="preserve"> بعده</w:t>
      </w:r>
      <w:r w:rsidR="00AD64BA">
        <w:rPr>
          <w:rFonts w:hint="cs"/>
          <w:rtl/>
        </w:rPr>
        <w:t>،</w:t>
      </w:r>
      <w:r w:rsidRPr="009C4F9F">
        <w:rPr>
          <w:rFonts w:hint="cs"/>
          <w:rtl/>
        </w:rPr>
        <w:t xml:space="preserve"> وبكى على مصابه في عدّة مواطن ولعن قاتليه</w:t>
      </w:r>
      <w:r w:rsidR="00AD64BA">
        <w:rPr>
          <w:rFonts w:hint="cs"/>
          <w:rtl/>
        </w:rPr>
        <w:t>،</w:t>
      </w:r>
      <w:r w:rsidRPr="009C4F9F">
        <w:rPr>
          <w:rFonts w:hint="cs"/>
          <w:rtl/>
        </w:rPr>
        <w:t xml:space="preserve"> وعبّر عنهم بأشرار الاُمّة</w:t>
      </w:r>
      <w:r w:rsidR="00AD64BA">
        <w:rPr>
          <w:rFonts w:hint="cs"/>
          <w:rtl/>
        </w:rPr>
        <w:t>.</w:t>
      </w:r>
      <w:r w:rsidRPr="009C4F9F">
        <w:rPr>
          <w:rFonts w:hint="cs"/>
          <w:rtl/>
        </w:rPr>
        <w:t xml:space="preserve"> </w:t>
      </w:r>
    </w:p>
    <w:p w:rsidR="00EF1AD1" w:rsidRDefault="00EF1AD1" w:rsidP="009C4F9F">
      <w:pPr>
        <w:pStyle w:val="libNormal"/>
        <w:rPr>
          <w:rtl/>
        </w:rPr>
      </w:pPr>
      <w:r>
        <w:rPr>
          <w:rFonts w:hint="cs"/>
          <w:rtl/>
        </w:rPr>
        <w:t xml:space="preserve">وكذلك ابنته فاطمة الزهراء والإمام أمير المؤمنين والحسن السبط </w:t>
      </w:r>
      <w:r w:rsidR="001A3AF7" w:rsidRPr="001A3AF7">
        <w:rPr>
          <w:rStyle w:val="libAlaemChar"/>
          <w:rFonts w:hint="cs"/>
          <w:rtl/>
        </w:rPr>
        <w:t>عليهم‌السلام</w:t>
      </w:r>
      <w:r w:rsidR="00AD64BA">
        <w:rPr>
          <w:rFonts w:hint="cs"/>
          <w:rtl/>
        </w:rPr>
        <w:t>،</w:t>
      </w:r>
      <w:r>
        <w:rPr>
          <w:rFonts w:hint="cs"/>
          <w:rtl/>
        </w:rPr>
        <w:t xml:space="preserve"> قد ثبت عنهم في الأخبار الصحيحة أنّهم بكوا على مصاب الحسين </w:t>
      </w:r>
      <w:r w:rsidR="001A3AF7" w:rsidRPr="001A3AF7">
        <w:rPr>
          <w:rStyle w:val="libAlaemChar"/>
          <w:rFonts w:hint="cs"/>
          <w:rtl/>
        </w:rPr>
        <w:t>عليه‌السلام</w:t>
      </w:r>
      <w:r>
        <w:rPr>
          <w:rFonts w:hint="cs"/>
          <w:rtl/>
        </w:rPr>
        <w:t xml:space="preserve"> كلّما تذكّروه</w:t>
      </w:r>
      <w:r w:rsidR="00AD64BA">
        <w:rPr>
          <w:rFonts w:hint="cs"/>
          <w:rtl/>
        </w:rPr>
        <w:t>.</w:t>
      </w:r>
      <w:r>
        <w:rPr>
          <w:rFonts w:hint="cs"/>
          <w:rtl/>
        </w:rPr>
        <w:t xml:space="preserve"> </w:t>
      </w:r>
    </w:p>
    <w:p w:rsidR="00EF1AD1" w:rsidRDefault="00EF1AD1" w:rsidP="009C4F9F">
      <w:pPr>
        <w:pStyle w:val="libNormal"/>
        <w:rPr>
          <w:rtl/>
        </w:rPr>
      </w:pPr>
      <w:r w:rsidRPr="009C4F9F">
        <w:rPr>
          <w:rFonts w:hint="cs"/>
          <w:rtl/>
        </w:rPr>
        <w:t xml:space="preserve">وأمّا بكاء الأئمّة المعصومين على الحسين </w:t>
      </w:r>
      <w:r w:rsidR="001A3AF7" w:rsidRPr="001A3AF7">
        <w:rPr>
          <w:rStyle w:val="libAlaemChar"/>
          <w:rFonts w:hint="cs"/>
          <w:rtl/>
        </w:rPr>
        <w:t>عليه‌السلام</w:t>
      </w:r>
      <w:r w:rsidRPr="009C4F9F">
        <w:rPr>
          <w:rFonts w:hint="cs"/>
          <w:rtl/>
        </w:rPr>
        <w:t xml:space="preserve"> بعده فمعروف مشهور</w:t>
      </w:r>
      <w:r w:rsidR="00AD64BA">
        <w:rPr>
          <w:rFonts w:hint="cs"/>
          <w:rtl/>
        </w:rPr>
        <w:t>،</w:t>
      </w:r>
      <w:r w:rsidRPr="009C4F9F">
        <w:rPr>
          <w:rFonts w:hint="cs"/>
          <w:rtl/>
        </w:rPr>
        <w:t xml:space="preserve"> فهذا مثلاً الإمام زين العابدين </w:t>
      </w:r>
      <w:r w:rsidR="001A3AF7" w:rsidRPr="001A3AF7">
        <w:rPr>
          <w:rStyle w:val="libAlaemChar"/>
          <w:rFonts w:hint="cs"/>
          <w:rtl/>
        </w:rPr>
        <w:t>عليه‌السلام</w:t>
      </w:r>
      <w:r w:rsidRPr="009C4F9F">
        <w:rPr>
          <w:rFonts w:hint="cs"/>
          <w:rtl/>
        </w:rPr>
        <w:t xml:space="preserve"> عاش بعد أبيه الحسين خمساً وثلاثين سنة ما قدّم بين يديه طعام ولا شراب إلاّ وتذكّر أباه الحسين </w:t>
      </w:r>
      <w:r w:rsidR="001A3AF7" w:rsidRPr="001A3AF7">
        <w:rPr>
          <w:rStyle w:val="libAlaemChar"/>
          <w:rFonts w:hint="cs"/>
          <w:rtl/>
        </w:rPr>
        <w:t>عليه‌السلام</w:t>
      </w:r>
      <w:r w:rsidRPr="009C4F9F">
        <w:rPr>
          <w:rFonts w:hint="cs"/>
          <w:rtl/>
        </w:rPr>
        <w:t xml:space="preserve"> وبكى</w:t>
      </w:r>
      <w:r w:rsidR="00AD64BA">
        <w:rPr>
          <w:rFonts w:hint="cs"/>
          <w:rtl/>
        </w:rPr>
        <w:t>،</w:t>
      </w:r>
      <w:r w:rsidRPr="009C4F9F">
        <w:rPr>
          <w:rFonts w:hint="cs"/>
          <w:rtl/>
        </w:rPr>
        <w:t xml:space="preserve"> وهو يقول</w:t>
      </w:r>
      <w:r w:rsidR="00AD64BA">
        <w:rPr>
          <w:rFonts w:hint="cs"/>
          <w:rtl/>
        </w:rPr>
        <w:t>:</w:t>
      </w:r>
      <w:r w:rsidRPr="009C4F9F">
        <w:rPr>
          <w:rFonts w:hint="cs"/>
          <w:rtl/>
        </w:rPr>
        <w:t xml:space="preserve"> </w:t>
      </w:r>
      <w:r w:rsidR="001A3AF7">
        <w:rPr>
          <w:rFonts w:hint="cs"/>
          <w:rtl/>
        </w:rPr>
        <w:t>«</w:t>
      </w:r>
      <w:r w:rsidRPr="009C4F9F">
        <w:rPr>
          <w:rFonts w:hint="cs"/>
          <w:rtl/>
        </w:rPr>
        <w:t>كيف آكل وقد قُتل أبي جائعاً</w:t>
      </w:r>
      <w:r w:rsidR="00AD64BA">
        <w:rPr>
          <w:rFonts w:hint="cs"/>
          <w:rtl/>
        </w:rPr>
        <w:t>؟</w:t>
      </w:r>
      <w:r w:rsidRPr="009C4F9F">
        <w:rPr>
          <w:rFonts w:hint="cs"/>
          <w:rtl/>
        </w:rPr>
        <w:t>! وكيف أشرب وقد قُتل أبي عطشان</w:t>
      </w:r>
      <w:r w:rsidR="00AD64BA">
        <w:rPr>
          <w:rFonts w:hint="cs"/>
          <w:rtl/>
        </w:rPr>
        <w:t>؟</w:t>
      </w:r>
      <w:r w:rsidRPr="009C4F9F">
        <w:rPr>
          <w:rFonts w:hint="cs"/>
          <w:rtl/>
        </w:rPr>
        <w:t>!</w:t>
      </w:r>
      <w:r w:rsidR="001A3AF7">
        <w:rPr>
          <w:rFonts w:hint="cs"/>
          <w:rtl/>
        </w:rPr>
        <w:t>»</w:t>
      </w:r>
      <w:r w:rsidR="00AD64BA">
        <w:rPr>
          <w:rFonts w:hint="cs"/>
          <w:rtl/>
        </w:rPr>
        <w:t>.</w:t>
      </w:r>
      <w:r w:rsidRPr="009C4F9F">
        <w:rPr>
          <w:rFonts w:hint="cs"/>
          <w:rtl/>
        </w:rPr>
        <w:t xml:space="preserve"> </w:t>
      </w:r>
    </w:p>
    <w:p w:rsidR="00EF1AD1" w:rsidRDefault="00EF1AD1" w:rsidP="009C4F9F">
      <w:pPr>
        <w:pStyle w:val="libNormal"/>
        <w:rPr>
          <w:rtl/>
        </w:rPr>
      </w:pPr>
      <w:r>
        <w:rPr>
          <w:rFonts w:hint="cs"/>
          <w:rtl/>
        </w:rPr>
        <w:t xml:space="preserve">وذاك إمامنا موسى بن جعفر الكاظم </w:t>
      </w:r>
      <w:r w:rsidR="001A3AF7" w:rsidRPr="001A3AF7">
        <w:rPr>
          <w:rStyle w:val="libAlaemChar"/>
          <w:rFonts w:hint="cs"/>
          <w:rtl/>
        </w:rPr>
        <w:t>عليهما‌السلام</w:t>
      </w:r>
      <w:r>
        <w:rPr>
          <w:rFonts w:hint="cs"/>
          <w:rtl/>
        </w:rPr>
        <w:t xml:space="preserve"> الذي كان إذا هلّ عليه شهر المحرّم لا يُرى ضاحكاً حتّى تمضي منه تسعة أيّام</w:t>
      </w:r>
      <w:r w:rsidR="00AD64BA">
        <w:rPr>
          <w:rFonts w:hint="cs"/>
          <w:rtl/>
        </w:rPr>
        <w:t>،</w:t>
      </w:r>
      <w:r>
        <w:rPr>
          <w:rFonts w:hint="cs"/>
          <w:rtl/>
        </w:rPr>
        <w:t xml:space="preserve"> فإذا كان اليوم العاشر منه كان يوم بكائه ومصيبته وحزنه</w:t>
      </w:r>
      <w:r w:rsidR="00AD64BA">
        <w:rPr>
          <w:rFonts w:hint="cs"/>
          <w:rtl/>
        </w:rPr>
        <w:t>.</w:t>
      </w:r>
      <w:r>
        <w:rPr>
          <w:rFonts w:hint="cs"/>
          <w:rtl/>
        </w:rPr>
        <w:t xml:space="preserve"> </w:t>
      </w:r>
    </w:p>
    <w:p w:rsidR="00EF1AD1" w:rsidRDefault="00EF1AD1" w:rsidP="009C4F9F">
      <w:pPr>
        <w:pStyle w:val="libNormal"/>
        <w:rPr>
          <w:rtl/>
        </w:rPr>
      </w:pPr>
      <w:r w:rsidRPr="009C4F9F">
        <w:rPr>
          <w:rFonts w:hint="cs"/>
          <w:rtl/>
        </w:rPr>
        <w:t xml:space="preserve">وقبله أبوه الإمام الصادق </w:t>
      </w:r>
      <w:r w:rsidR="001A3AF7" w:rsidRPr="001A3AF7">
        <w:rPr>
          <w:rStyle w:val="libAlaemChar"/>
          <w:rFonts w:hint="cs"/>
          <w:rtl/>
        </w:rPr>
        <w:t>عليه‌السلام</w:t>
      </w:r>
      <w:r w:rsidRPr="009C4F9F">
        <w:rPr>
          <w:rFonts w:hint="cs"/>
          <w:rtl/>
        </w:rPr>
        <w:t xml:space="preserve"> الذي دخل عليه الراوي يوم العاشر من المحرّم فوجده كاسف اللون</w:t>
      </w:r>
      <w:r w:rsidR="00AD64BA">
        <w:rPr>
          <w:rFonts w:hint="cs"/>
          <w:rtl/>
        </w:rPr>
        <w:t>،</w:t>
      </w:r>
      <w:r w:rsidRPr="009C4F9F">
        <w:rPr>
          <w:rFonts w:hint="cs"/>
          <w:rtl/>
        </w:rPr>
        <w:t xml:space="preserve"> باكياً حزيناً</w:t>
      </w:r>
      <w:r w:rsidR="00AD64BA">
        <w:rPr>
          <w:rFonts w:hint="cs"/>
          <w:rtl/>
        </w:rPr>
        <w:t>،</w:t>
      </w:r>
      <w:r w:rsidRPr="009C4F9F">
        <w:rPr>
          <w:rFonts w:hint="cs"/>
          <w:rtl/>
        </w:rPr>
        <w:t xml:space="preserve"> وكان غافلاً عن يوم عاشوراء</w:t>
      </w:r>
      <w:r w:rsidR="00AD64BA">
        <w:rPr>
          <w:rFonts w:hint="cs"/>
          <w:rtl/>
        </w:rPr>
        <w:t>،</w:t>
      </w:r>
      <w:r w:rsidRPr="009C4F9F">
        <w:rPr>
          <w:rFonts w:hint="cs"/>
          <w:rtl/>
        </w:rPr>
        <w:t xml:space="preserve"> فلّما سأل الإمام </w:t>
      </w:r>
      <w:r w:rsidR="001A3AF7" w:rsidRPr="001A3AF7">
        <w:rPr>
          <w:rStyle w:val="libAlaemChar"/>
          <w:rFonts w:hint="cs"/>
          <w:rtl/>
        </w:rPr>
        <w:t>عليه‌السلام</w:t>
      </w:r>
      <w:r w:rsidRPr="009C4F9F">
        <w:rPr>
          <w:rFonts w:hint="cs"/>
          <w:rtl/>
        </w:rPr>
        <w:t xml:space="preserve"> عن السبب</w:t>
      </w:r>
      <w:r w:rsidR="00AD64BA">
        <w:rPr>
          <w:rFonts w:hint="cs"/>
          <w:rtl/>
        </w:rPr>
        <w:t>،</w:t>
      </w:r>
      <w:r w:rsidRPr="009C4F9F">
        <w:rPr>
          <w:rFonts w:hint="cs"/>
          <w:rtl/>
        </w:rPr>
        <w:t xml:space="preserve"> قال </w:t>
      </w:r>
      <w:r w:rsidR="001A3AF7" w:rsidRPr="001A3AF7">
        <w:rPr>
          <w:rStyle w:val="libAlaemChar"/>
          <w:rFonts w:hint="cs"/>
          <w:rtl/>
        </w:rPr>
        <w:t>عليه‌السلام</w:t>
      </w:r>
      <w:r w:rsidR="00AD64BA">
        <w:rPr>
          <w:rFonts w:hint="cs"/>
          <w:rtl/>
        </w:rPr>
        <w:t>:</w:t>
      </w:r>
      <w:r w:rsidRPr="009C4F9F">
        <w:rPr>
          <w:rFonts w:hint="cs"/>
          <w:rtl/>
        </w:rPr>
        <w:t xml:space="preserve"> </w:t>
      </w:r>
      <w:r w:rsidR="001A3AF7">
        <w:rPr>
          <w:rFonts w:hint="cs"/>
          <w:rtl/>
        </w:rPr>
        <w:t>«</w:t>
      </w:r>
      <w:r w:rsidRPr="009C4F9F">
        <w:rPr>
          <w:rFonts w:hint="cs"/>
          <w:rtl/>
        </w:rPr>
        <w:t xml:space="preserve">أوَغافل أنت عن هذا اليوم الذي قُتل فيه الحسين </w:t>
      </w:r>
      <w:r w:rsidR="001A3AF7" w:rsidRPr="001A3AF7">
        <w:rPr>
          <w:rStyle w:val="libAlaemChar"/>
          <w:rFonts w:hint="cs"/>
          <w:rtl/>
        </w:rPr>
        <w:t>عليه‌السلام</w:t>
      </w:r>
      <w:r w:rsidR="00AD64BA">
        <w:rPr>
          <w:rFonts w:hint="cs"/>
          <w:rtl/>
        </w:rPr>
        <w:t>؟</w:t>
      </w:r>
      <w:r w:rsidRPr="009C4F9F">
        <w:rPr>
          <w:rFonts w:hint="cs"/>
          <w:rtl/>
        </w:rPr>
        <w:t>! فمَنْ جعله يوم حزنه ومصيبته جعل الله له يوم القيامة يوم فرحه وسروره</w:t>
      </w:r>
      <w:r w:rsidR="00AD64BA">
        <w:rPr>
          <w:rFonts w:hint="cs"/>
          <w:rtl/>
        </w:rPr>
        <w:t>،</w:t>
      </w:r>
      <w:r w:rsidRPr="009C4F9F">
        <w:rPr>
          <w:rFonts w:hint="cs"/>
          <w:rtl/>
        </w:rPr>
        <w:t xml:space="preserve"> وقرّت بنا في الجنان عينه</w:t>
      </w:r>
      <w:r w:rsidR="00AD64BA">
        <w:rPr>
          <w:rFonts w:hint="cs"/>
          <w:rtl/>
        </w:rPr>
        <w:t>...</w:t>
      </w:r>
      <w:r w:rsidRPr="009C4F9F">
        <w:rPr>
          <w:rFonts w:hint="cs"/>
          <w:rtl/>
        </w:rPr>
        <w:t xml:space="preserve"> إلى أن قال </w:t>
      </w:r>
      <w:r w:rsidR="001A3AF7" w:rsidRPr="001A3AF7">
        <w:rPr>
          <w:rStyle w:val="libAlaemChar"/>
          <w:rFonts w:hint="cs"/>
          <w:rtl/>
        </w:rPr>
        <w:t>عليه‌السلام</w:t>
      </w:r>
      <w:r w:rsidR="00AD64BA">
        <w:rPr>
          <w:rFonts w:hint="cs"/>
          <w:rtl/>
        </w:rPr>
        <w:t>:</w:t>
      </w:r>
      <w:r w:rsidRPr="009C4F9F">
        <w:rPr>
          <w:rFonts w:hint="cs"/>
          <w:rtl/>
        </w:rPr>
        <w:t xml:space="preserve"> إنّ يوم الحسين أقرح جفوننا</w:t>
      </w:r>
      <w:r w:rsidR="00AD64BA">
        <w:rPr>
          <w:rFonts w:hint="cs"/>
          <w:rtl/>
        </w:rPr>
        <w:t>،</w:t>
      </w:r>
      <w:r w:rsidRPr="009C4F9F">
        <w:rPr>
          <w:rFonts w:hint="cs"/>
          <w:rtl/>
        </w:rPr>
        <w:t xml:space="preserve"> وأسبل دموعنا</w:t>
      </w:r>
      <w:r w:rsidR="00AD64BA">
        <w:rPr>
          <w:rFonts w:hint="cs"/>
          <w:rtl/>
        </w:rPr>
        <w:t>،</w:t>
      </w:r>
      <w:r w:rsidRPr="009C4F9F">
        <w:rPr>
          <w:rFonts w:hint="cs"/>
          <w:rtl/>
        </w:rPr>
        <w:t xml:space="preserve"> وأذلّ عزيزنا</w:t>
      </w:r>
      <w:r w:rsidR="00AD64BA">
        <w:rPr>
          <w:rFonts w:hint="cs"/>
          <w:rtl/>
        </w:rPr>
        <w:t>،</w:t>
      </w:r>
      <w:r w:rsidRPr="009C4F9F">
        <w:rPr>
          <w:rFonts w:hint="cs"/>
          <w:rtl/>
        </w:rPr>
        <w:t xml:space="preserve"> وأورثنا الكرب والبلاء إلى يوم الانقضاء</w:t>
      </w:r>
      <w:r w:rsidR="00AD64BA">
        <w:rPr>
          <w:rFonts w:hint="cs"/>
          <w:rtl/>
        </w:rPr>
        <w:t>.</w:t>
      </w:r>
      <w:r w:rsidRPr="009C4F9F">
        <w:rPr>
          <w:rFonts w:hint="cs"/>
          <w:rtl/>
        </w:rPr>
        <w:t xml:space="preserve"> فعلى مثل الحسين فليبكي الباكون</w:t>
      </w:r>
      <w:r w:rsidR="00AD64BA">
        <w:rPr>
          <w:rFonts w:hint="cs"/>
          <w:rtl/>
        </w:rPr>
        <w:t>؛</w:t>
      </w:r>
      <w:r w:rsidRPr="009C4F9F">
        <w:rPr>
          <w:rFonts w:hint="cs"/>
          <w:rtl/>
        </w:rPr>
        <w:t xml:space="preserve"> فإنّه ذُبح كما يُذبح الكبش</w:t>
      </w:r>
      <w:r w:rsidR="001A3AF7">
        <w:rPr>
          <w:rFonts w:hint="cs"/>
          <w:rtl/>
        </w:rPr>
        <w:t>»</w:t>
      </w:r>
      <w:r w:rsidR="00AD64BA">
        <w:rPr>
          <w:rFonts w:hint="cs"/>
          <w:rtl/>
        </w:rPr>
        <w:t>.</w:t>
      </w:r>
      <w:r w:rsidRPr="009C4F9F">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sidRPr="009C4F9F">
        <w:rPr>
          <w:rFonts w:hint="cs"/>
          <w:rtl/>
        </w:rPr>
        <w:lastRenderedPageBreak/>
        <w:t xml:space="preserve">ولا تنسى الإمام الرضا </w:t>
      </w:r>
      <w:r w:rsidR="001A3AF7" w:rsidRPr="001A3AF7">
        <w:rPr>
          <w:rStyle w:val="libAlaemChar"/>
          <w:rFonts w:hint="cs"/>
          <w:rtl/>
        </w:rPr>
        <w:t>عليه‌السلام</w:t>
      </w:r>
      <w:r w:rsidRPr="009C4F9F">
        <w:rPr>
          <w:rFonts w:hint="cs"/>
          <w:rtl/>
        </w:rPr>
        <w:t xml:space="preserve"> الذي يقول عنه دعبل بن علي الخزاعي </w:t>
      </w:r>
      <w:r w:rsidR="001A3AF7" w:rsidRPr="001A3AF7">
        <w:rPr>
          <w:rStyle w:val="libAlaemChar"/>
          <w:rFonts w:hint="cs"/>
          <w:rtl/>
        </w:rPr>
        <w:t>رحمه‌الله</w:t>
      </w:r>
      <w:r w:rsidR="00AD64BA">
        <w:rPr>
          <w:rFonts w:hint="cs"/>
          <w:rtl/>
        </w:rPr>
        <w:t>:</w:t>
      </w:r>
      <w:r w:rsidRPr="009C4F9F">
        <w:rPr>
          <w:rFonts w:hint="cs"/>
          <w:rtl/>
        </w:rPr>
        <w:t xml:space="preserve"> أنشدته فبكى حتّى أُغمي عليه</w:t>
      </w:r>
      <w:r w:rsidR="00AD64BA">
        <w:rPr>
          <w:rFonts w:hint="cs"/>
          <w:rtl/>
        </w:rPr>
        <w:t>،</w:t>
      </w:r>
      <w:r w:rsidRPr="009C4F9F">
        <w:rPr>
          <w:rFonts w:hint="cs"/>
          <w:rtl/>
        </w:rPr>
        <w:t xml:space="preserve"> فأمسكته حتّى أفاق</w:t>
      </w:r>
      <w:r w:rsidR="00AD64BA">
        <w:rPr>
          <w:rFonts w:hint="cs"/>
          <w:rtl/>
        </w:rPr>
        <w:t>،</w:t>
      </w:r>
      <w:r w:rsidRPr="009C4F9F">
        <w:rPr>
          <w:rFonts w:hint="cs"/>
          <w:rtl/>
        </w:rPr>
        <w:t xml:space="preserve"> فقال</w:t>
      </w:r>
      <w:r w:rsidR="00AD64BA">
        <w:rPr>
          <w:rFonts w:hint="cs"/>
          <w:rtl/>
        </w:rPr>
        <w:t>:</w:t>
      </w:r>
      <w:r w:rsidRPr="009C4F9F">
        <w:rPr>
          <w:rFonts w:hint="cs"/>
          <w:rtl/>
        </w:rPr>
        <w:t xml:space="preserve"> </w:t>
      </w:r>
      <w:r w:rsidR="001A3AF7">
        <w:rPr>
          <w:rFonts w:hint="cs"/>
          <w:rtl/>
        </w:rPr>
        <w:t>«</w:t>
      </w:r>
      <w:r w:rsidRPr="009C4F9F">
        <w:rPr>
          <w:rFonts w:hint="cs"/>
          <w:rtl/>
        </w:rPr>
        <w:t>أنشد يا دعبل</w:t>
      </w:r>
      <w:r w:rsidR="001A3AF7">
        <w:rPr>
          <w:rFonts w:hint="cs"/>
          <w:rtl/>
        </w:rPr>
        <w:t>»</w:t>
      </w:r>
      <w:r w:rsidR="00AD64BA">
        <w:rPr>
          <w:rFonts w:hint="cs"/>
          <w:rtl/>
        </w:rPr>
        <w:t>.</w:t>
      </w:r>
      <w:r w:rsidRPr="009C4F9F">
        <w:rPr>
          <w:rFonts w:hint="cs"/>
          <w:rtl/>
        </w:rPr>
        <w:t xml:space="preserve"> فأنشدته فبكى حتّى أُغمي عليه ثانية</w:t>
      </w:r>
      <w:r w:rsidR="00AD64BA">
        <w:rPr>
          <w:rFonts w:hint="cs"/>
          <w:rtl/>
        </w:rPr>
        <w:t>،</w:t>
      </w:r>
      <w:r w:rsidRPr="009C4F9F">
        <w:rPr>
          <w:rFonts w:hint="cs"/>
          <w:rtl/>
        </w:rPr>
        <w:t xml:space="preserve"> وهكذا إلى ثلاث مرّات</w:t>
      </w:r>
      <w:r w:rsidR="00AD64BA">
        <w:rPr>
          <w:rFonts w:hint="cs"/>
          <w:rtl/>
        </w:rPr>
        <w:t>،</w:t>
      </w:r>
      <w:r w:rsidRPr="009C4F9F">
        <w:rPr>
          <w:rFonts w:hint="cs"/>
          <w:rtl/>
        </w:rPr>
        <w:t xml:space="preserve"> وهو القائل </w:t>
      </w:r>
      <w:r w:rsidR="001A3AF7" w:rsidRPr="001A3AF7">
        <w:rPr>
          <w:rStyle w:val="libAlaemChar"/>
          <w:rFonts w:hint="cs"/>
          <w:rtl/>
        </w:rPr>
        <w:t>عليه‌السلام</w:t>
      </w:r>
      <w:r w:rsidR="00AD64BA">
        <w:rPr>
          <w:rFonts w:hint="cs"/>
          <w:rtl/>
        </w:rPr>
        <w:t>:</w:t>
      </w:r>
      <w:r w:rsidRPr="009C4F9F">
        <w:rPr>
          <w:rFonts w:hint="cs"/>
          <w:rtl/>
        </w:rPr>
        <w:t xml:space="preserve"> </w:t>
      </w:r>
      <w:r w:rsidR="001A3AF7">
        <w:rPr>
          <w:rFonts w:hint="cs"/>
          <w:rtl/>
        </w:rPr>
        <w:t>«</w:t>
      </w:r>
      <w:r w:rsidRPr="009C4F9F">
        <w:rPr>
          <w:rFonts w:hint="cs"/>
          <w:rtl/>
        </w:rPr>
        <w:t xml:space="preserve">كلّ جزع وبكاء مكروه للعبد إلاّ الجزع والبكاء على الحسين </w:t>
      </w:r>
      <w:r w:rsidR="001A3AF7" w:rsidRPr="001A3AF7">
        <w:rPr>
          <w:rStyle w:val="libAlaemChar"/>
          <w:rFonts w:hint="cs"/>
          <w:rtl/>
        </w:rPr>
        <w:t>عليه‌السلام</w:t>
      </w:r>
      <w:r w:rsidR="00AD64BA">
        <w:rPr>
          <w:rFonts w:hint="cs"/>
          <w:rtl/>
        </w:rPr>
        <w:t>؛</w:t>
      </w:r>
      <w:r w:rsidRPr="009C4F9F">
        <w:rPr>
          <w:rFonts w:hint="cs"/>
          <w:rtl/>
        </w:rPr>
        <w:t xml:space="preserve"> فإنّه فيه مأجور</w:t>
      </w:r>
      <w:r w:rsidR="001A3AF7">
        <w:rPr>
          <w:rFonts w:hint="cs"/>
          <w:rtl/>
        </w:rPr>
        <w:t>»</w:t>
      </w:r>
      <w:r w:rsidR="00AD64BA">
        <w:rPr>
          <w:rFonts w:hint="cs"/>
          <w:rtl/>
        </w:rPr>
        <w:t>.</w:t>
      </w:r>
      <w:r w:rsidRPr="009C4F9F">
        <w:rPr>
          <w:rFonts w:hint="cs"/>
          <w:rtl/>
        </w:rPr>
        <w:t xml:space="preserve"> </w:t>
      </w:r>
    </w:p>
    <w:p w:rsidR="00EF1AD1" w:rsidRDefault="00EF1AD1" w:rsidP="009C4F9F">
      <w:pPr>
        <w:pStyle w:val="libNormal"/>
        <w:rPr>
          <w:rtl/>
        </w:rPr>
      </w:pPr>
      <w:r w:rsidRPr="009C4F9F">
        <w:rPr>
          <w:rFonts w:hint="cs"/>
          <w:rtl/>
        </w:rPr>
        <w:t xml:space="preserve">فكيف لا يحسن البكاء على الحسين </w:t>
      </w:r>
      <w:r w:rsidR="001A3AF7" w:rsidRPr="001A3AF7">
        <w:rPr>
          <w:rStyle w:val="libAlaemChar"/>
          <w:rFonts w:hint="cs"/>
          <w:rtl/>
        </w:rPr>
        <w:t>عليه‌السلام</w:t>
      </w:r>
      <w:r w:rsidRPr="009C4F9F">
        <w:rPr>
          <w:rFonts w:hint="cs"/>
          <w:rtl/>
        </w:rPr>
        <w:t xml:space="preserve"> والحزن والحداد على مصابه بعد أن بكاه النبي محمد </w:t>
      </w:r>
      <w:r w:rsidR="001A3AF7" w:rsidRPr="001A3AF7">
        <w:rPr>
          <w:rStyle w:val="libAlaemChar"/>
          <w:rFonts w:hint="cs"/>
          <w:rtl/>
        </w:rPr>
        <w:t>صلى‌الله‌عليه‌وآله</w:t>
      </w:r>
      <w:r w:rsidRPr="009C4F9F">
        <w:rPr>
          <w:rFonts w:hint="cs"/>
          <w:rtl/>
        </w:rPr>
        <w:t xml:space="preserve"> وآله أهل بيت العصمة</w:t>
      </w:r>
      <w:r w:rsidR="00AD64BA">
        <w:rPr>
          <w:rFonts w:hint="cs"/>
          <w:rtl/>
        </w:rPr>
        <w:t>؟</w:t>
      </w:r>
      <w:r w:rsidRPr="009C4F9F">
        <w:rPr>
          <w:rFonts w:hint="cs"/>
          <w:rtl/>
        </w:rPr>
        <w:t xml:space="preserve">! وهل التأسّي برسول الله </w:t>
      </w:r>
      <w:r w:rsidR="001A3AF7" w:rsidRPr="001A3AF7">
        <w:rPr>
          <w:rStyle w:val="libAlaemChar"/>
          <w:rFonts w:hint="cs"/>
          <w:rtl/>
        </w:rPr>
        <w:t>صلى‌الله‌عليه‌وآله</w:t>
      </w:r>
      <w:r w:rsidRPr="009C4F9F">
        <w:rPr>
          <w:rFonts w:hint="cs"/>
          <w:rtl/>
        </w:rPr>
        <w:t xml:space="preserve"> مكروه وقبيح بعد أن أمرنا الله في كتابه العزيز بالتأسّي به على وجه عام</w:t>
      </w:r>
      <w:r w:rsidR="00AD64BA">
        <w:rPr>
          <w:rFonts w:hint="cs"/>
          <w:rtl/>
        </w:rPr>
        <w:t>،</w:t>
      </w:r>
      <w:r w:rsidRPr="009C4F9F">
        <w:rPr>
          <w:rFonts w:hint="cs"/>
          <w:rtl/>
        </w:rPr>
        <w:t xml:space="preserve"> فقال سبحانه</w:t>
      </w:r>
      <w:r w:rsidR="00AD64BA">
        <w:rPr>
          <w:rFonts w:hint="cs"/>
          <w:rtl/>
        </w:rPr>
        <w:t>:</w:t>
      </w:r>
      <w:r w:rsidRPr="009C4F9F">
        <w:rPr>
          <w:rFonts w:hint="cs"/>
          <w:rtl/>
        </w:rPr>
        <w:t xml:space="preserve"> </w:t>
      </w:r>
      <w:r w:rsidR="00AD64BA" w:rsidRPr="001A3AF7">
        <w:rPr>
          <w:rStyle w:val="libAlaemChar"/>
          <w:rFonts w:hint="cs"/>
          <w:rtl/>
        </w:rPr>
        <w:t>(</w:t>
      </w:r>
      <w:r w:rsidRPr="00E42F11">
        <w:rPr>
          <w:rStyle w:val="libAieChar"/>
          <w:rFonts w:hint="cs"/>
          <w:rtl/>
        </w:rPr>
        <w:t>لَقَدْ كَانَ لَكُمْ فِي رَسُولِ اللّهِ أُسْوَةٌ حَسَنَةٌ لِمَن كَانَ يَرْجُوا اللّهَ وَالْيَوْمَ الآخِرَ وَذَكَرَ اللّهَ كَثِيراً</w:t>
      </w:r>
      <w:r w:rsidR="00AD64BA">
        <w:rPr>
          <w:rStyle w:val="libAieChar"/>
          <w:rFonts w:hint="cs"/>
          <w:rtl/>
        </w:rPr>
        <w:t>...</w:t>
      </w:r>
      <w:r w:rsidR="00AD64BA" w:rsidRPr="001A3AF7">
        <w:rPr>
          <w:rStyle w:val="libAlaemChar"/>
          <w:rFonts w:hint="cs"/>
          <w:rtl/>
        </w:rPr>
        <w:t>)</w:t>
      </w:r>
      <w:r w:rsidRPr="00E42F11">
        <w:rPr>
          <w:rStyle w:val="libFootnotenumChar"/>
          <w:rFonts w:hint="cs"/>
          <w:rtl/>
        </w:rPr>
        <w:t>(1)</w:t>
      </w:r>
      <w:r w:rsidR="00AD64BA">
        <w:rPr>
          <w:rStyle w:val="libFootnotenumChar"/>
          <w:rFonts w:hint="cs"/>
          <w:rtl/>
        </w:rPr>
        <w:t>.</w:t>
      </w:r>
      <w:r w:rsidRPr="009C4F9F">
        <w:rPr>
          <w:rFonts w:hint="cs"/>
          <w:rtl/>
        </w:rPr>
        <w:t xml:space="preserve"> </w:t>
      </w:r>
    </w:p>
    <w:p w:rsidR="00EF1AD1" w:rsidRDefault="00EF1AD1" w:rsidP="009C4F9F">
      <w:pPr>
        <w:pStyle w:val="libNormal"/>
        <w:rPr>
          <w:rtl/>
        </w:rPr>
      </w:pPr>
      <w:r>
        <w:rPr>
          <w:rFonts w:hint="cs"/>
          <w:rtl/>
        </w:rPr>
        <w:t xml:space="preserve">وهل يسوغ للمؤمن أنْ يرغب عن التأسّي بآل البيت </w:t>
      </w:r>
      <w:r w:rsidR="001A3AF7" w:rsidRPr="001A3AF7">
        <w:rPr>
          <w:rStyle w:val="libAlaemChar"/>
          <w:rFonts w:hint="cs"/>
          <w:rtl/>
        </w:rPr>
        <w:t>عليهم‌السلام</w:t>
      </w:r>
      <w:r>
        <w:rPr>
          <w:rFonts w:hint="cs"/>
          <w:rtl/>
        </w:rPr>
        <w:t xml:space="preserve"> بعد أنْ ثبت عنده أنّ يوم الحسين </w:t>
      </w:r>
      <w:r w:rsidR="001A3AF7" w:rsidRPr="001A3AF7">
        <w:rPr>
          <w:rStyle w:val="libAlaemChar"/>
          <w:rFonts w:hint="cs"/>
          <w:rtl/>
        </w:rPr>
        <w:t>عليه‌السلام</w:t>
      </w:r>
      <w:r>
        <w:rPr>
          <w:rFonts w:hint="cs"/>
          <w:rtl/>
        </w:rPr>
        <w:t xml:space="preserve"> كان مثاراً للحزن</w:t>
      </w:r>
      <w:r w:rsidR="00AD64BA">
        <w:rPr>
          <w:rFonts w:hint="cs"/>
          <w:rtl/>
        </w:rPr>
        <w:t>،</w:t>
      </w:r>
      <w:r>
        <w:rPr>
          <w:rFonts w:hint="cs"/>
          <w:rtl/>
        </w:rPr>
        <w:t xml:space="preserve"> ومدعاة للأسى والبكاء بالنسبة لهم </w:t>
      </w:r>
      <w:r w:rsidR="001A3AF7" w:rsidRPr="001A3AF7">
        <w:rPr>
          <w:rStyle w:val="libAlaemChar"/>
          <w:rFonts w:hint="cs"/>
          <w:rtl/>
        </w:rPr>
        <w:t>عليهم‌السلام</w:t>
      </w:r>
      <w:r>
        <w:rPr>
          <w:rFonts w:hint="cs"/>
          <w:rtl/>
        </w:rPr>
        <w:t xml:space="preserve"> دائماً وفي كلّ الأحوال والمناسبات</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ورد في أحوال الإمام الصادق </w:t>
      </w:r>
      <w:r w:rsidR="001A3AF7" w:rsidRPr="001A3AF7">
        <w:rPr>
          <w:rStyle w:val="libAlaemChar"/>
          <w:rFonts w:hint="cs"/>
          <w:rtl/>
        </w:rPr>
        <w:t>عليه‌السلام</w:t>
      </w:r>
      <w:r>
        <w:rPr>
          <w:rFonts w:hint="cs"/>
          <w:rtl/>
        </w:rPr>
        <w:t xml:space="preserve"> أنّه كان إذا ذكر جدّه الحسين </w:t>
      </w:r>
      <w:r w:rsidR="001A3AF7" w:rsidRPr="001A3AF7">
        <w:rPr>
          <w:rStyle w:val="libAlaemChar"/>
          <w:rFonts w:hint="cs"/>
          <w:rtl/>
        </w:rPr>
        <w:t>عليه‌السلام</w:t>
      </w:r>
      <w:r>
        <w:rPr>
          <w:rFonts w:hint="cs"/>
          <w:rtl/>
        </w:rPr>
        <w:t xml:space="preserve"> أو ذُكر عنده لا يُرى ضاحكاً طيلة ذلك اليوم</w:t>
      </w:r>
      <w:r w:rsidR="00AD64BA">
        <w:rPr>
          <w:rFonts w:hint="cs"/>
          <w:rtl/>
        </w:rPr>
        <w:t>،</w:t>
      </w:r>
      <w:r>
        <w:rPr>
          <w:rFonts w:hint="cs"/>
          <w:rtl/>
        </w:rPr>
        <w:t xml:space="preserve"> وتغلب عليه الكآبة والحزن</w:t>
      </w:r>
      <w:r w:rsidR="00AD64BA">
        <w:rPr>
          <w:rFonts w:hint="cs"/>
          <w:rtl/>
        </w:rPr>
        <w:t>،</w:t>
      </w:r>
      <w:r>
        <w:rPr>
          <w:rFonts w:hint="cs"/>
          <w:rtl/>
        </w:rPr>
        <w:t xml:space="preserve"> وكان </w:t>
      </w:r>
      <w:r w:rsidR="001A3AF7" w:rsidRPr="001A3AF7">
        <w:rPr>
          <w:rStyle w:val="libAlaemChar"/>
          <w:rFonts w:hint="cs"/>
          <w:rtl/>
        </w:rPr>
        <w:t>عليه‌السلام</w:t>
      </w:r>
      <w:r>
        <w:rPr>
          <w:rFonts w:hint="cs"/>
          <w:rtl/>
        </w:rPr>
        <w:t xml:space="preserve"> يتسلّى عن المصائب التي ترد عليه من قبل الأعداء بمصائب الحسين </w:t>
      </w:r>
      <w:r w:rsidR="001A3AF7" w:rsidRPr="001A3AF7">
        <w:rPr>
          <w:rStyle w:val="libAlaemChar"/>
          <w:rFonts w:hint="cs"/>
          <w:rtl/>
        </w:rPr>
        <w:t>عليه‌السلام</w:t>
      </w:r>
      <w:r w:rsidR="00AD64BA">
        <w:rPr>
          <w:rFonts w:hint="cs"/>
          <w:rtl/>
        </w:rPr>
        <w:t>.</w:t>
      </w:r>
    </w:p>
    <w:p w:rsidR="00EF1AD1" w:rsidRDefault="00EF1AD1" w:rsidP="009C4F9F">
      <w:pPr>
        <w:pStyle w:val="libNormal"/>
        <w:rPr>
          <w:rtl/>
        </w:rPr>
      </w:pPr>
      <w:r>
        <w:rPr>
          <w:rFonts w:hint="cs"/>
          <w:rtl/>
        </w:rPr>
        <w:t>فمن ذلك مثلاً</w:t>
      </w:r>
      <w:r w:rsidR="00AD64BA">
        <w:rPr>
          <w:rFonts w:hint="cs"/>
          <w:rtl/>
        </w:rPr>
        <w:t>:</w:t>
      </w:r>
      <w:r>
        <w:rPr>
          <w:rFonts w:hint="cs"/>
          <w:rtl/>
        </w:rPr>
        <w:t xml:space="preserve"> لمّا أمر المنصور الدوانيقي عامله على المدينة أنْ يحرق على أبي عبد الله الصادق </w:t>
      </w:r>
      <w:r w:rsidR="001A3AF7" w:rsidRPr="001A3AF7">
        <w:rPr>
          <w:rStyle w:val="libAlaemChar"/>
          <w:rFonts w:hint="cs"/>
          <w:rtl/>
        </w:rPr>
        <w:t>عليه‌السلام</w:t>
      </w:r>
      <w:r>
        <w:rPr>
          <w:rFonts w:hint="cs"/>
          <w:rtl/>
        </w:rPr>
        <w:t xml:space="preserve"> داره</w:t>
      </w:r>
      <w:r w:rsidR="00AD64BA">
        <w:rPr>
          <w:rFonts w:hint="cs"/>
          <w:rtl/>
        </w:rPr>
        <w:t>،</w:t>
      </w:r>
      <w:r>
        <w:rPr>
          <w:rFonts w:hint="cs"/>
          <w:rtl/>
        </w:rPr>
        <w:t xml:space="preserve"> فجاءوا بالحطب الجزل ووضعوه على باب دار الصادق </w:t>
      </w:r>
      <w:r w:rsidR="001A3AF7" w:rsidRPr="001A3AF7">
        <w:rPr>
          <w:rStyle w:val="libAlaemChar"/>
          <w:rFonts w:hint="cs"/>
          <w:rtl/>
        </w:rPr>
        <w:t>عليه‌السلام</w:t>
      </w:r>
      <w:r>
        <w:rPr>
          <w:rFonts w:hint="cs"/>
          <w:rtl/>
        </w:rPr>
        <w:t xml:space="preserve"> وأضرموا فيه النار</w:t>
      </w:r>
      <w:r w:rsidR="00AD64BA">
        <w:rPr>
          <w:rFonts w:hint="cs"/>
          <w:rtl/>
        </w:rPr>
        <w:t>،</w:t>
      </w:r>
      <w:r>
        <w:rPr>
          <w:rFonts w:hint="cs"/>
          <w:rtl/>
        </w:rPr>
        <w:t xml:space="preserve"> فلمّا أخذت النار ما في الدهليز تصايحنَ العلويات داخل الدار وارتفعت أصواتهم</w:t>
      </w:r>
      <w:r w:rsidR="00AD64BA">
        <w:rPr>
          <w:rFonts w:hint="cs"/>
          <w:rtl/>
        </w:rPr>
        <w:t>،</w:t>
      </w:r>
      <w:r>
        <w:rPr>
          <w:rFonts w:hint="cs"/>
          <w:rtl/>
        </w:rPr>
        <w:t xml:space="preserve"> فخرج الإمام الصادق </w:t>
      </w:r>
      <w:r w:rsidR="001A3AF7" w:rsidRPr="001A3AF7">
        <w:rPr>
          <w:rStyle w:val="libAlaemChar"/>
          <w:rFonts w:hint="cs"/>
          <w:rtl/>
        </w:rPr>
        <w:t>عليه‌السلام</w:t>
      </w:r>
      <w:r>
        <w:rPr>
          <w:rFonts w:hint="cs"/>
          <w:rtl/>
        </w:rPr>
        <w:t xml:space="preserve"> وعليه قميص وإزار وفي رجليه نعلان وجعل يخمد النار ويطفئ الحريق حتّى قضى عليها</w:t>
      </w:r>
      <w:r w:rsidR="00AD64BA">
        <w:rPr>
          <w:rFonts w:hint="cs"/>
          <w:rtl/>
        </w:rPr>
        <w:t>،</w:t>
      </w:r>
      <w:r>
        <w:rPr>
          <w:rFonts w:hint="cs"/>
          <w:rtl/>
        </w:rPr>
        <w:t xml:space="preserve"> فلمّا كان الغد دخل عليه بعض شيعته يسلّونه فوجدوه حزيناً باكياً</w:t>
      </w:r>
      <w:r w:rsidR="00AD64BA">
        <w:rPr>
          <w:rFonts w:hint="cs"/>
          <w:rtl/>
        </w:rPr>
        <w:t>،</w:t>
      </w:r>
      <w:r>
        <w:rPr>
          <w:rFonts w:hint="cs"/>
          <w:rtl/>
        </w:rPr>
        <w:t xml:space="preserve"> فقالوا</w:t>
      </w:r>
      <w:r w:rsidR="00AD64BA">
        <w:rPr>
          <w:rFonts w:hint="cs"/>
          <w:rtl/>
        </w:rPr>
        <w:t>:</w:t>
      </w:r>
      <w:r>
        <w:rPr>
          <w:rFonts w:hint="cs"/>
          <w:rtl/>
        </w:rPr>
        <w:t xml:space="preserve"> ممّن هذا التأثر والبكاء</w:t>
      </w:r>
      <w:r w:rsidR="00AD64BA">
        <w:rPr>
          <w:rFonts w:hint="cs"/>
          <w:rtl/>
        </w:rPr>
        <w:t>،</w:t>
      </w:r>
      <w:r>
        <w:rPr>
          <w:rFonts w:hint="cs"/>
          <w:rtl/>
        </w:rPr>
        <w:t xml:space="preserve"> أمِنْ جرأة القوم عليكم أهل البيت وليس منهم بأوّل مرة</w:t>
      </w:r>
      <w:r w:rsidR="00AD64BA">
        <w:rPr>
          <w:rFonts w:hint="cs"/>
          <w:rtl/>
        </w:rPr>
        <w:t>؟</w:t>
      </w:r>
      <w:r>
        <w:rPr>
          <w:rFonts w:hint="cs"/>
          <w:rtl/>
        </w:rPr>
        <w:t xml:space="preserve"> </w:t>
      </w:r>
    </w:p>
    <w:p w:rsidR="00AD64BA" w:rsidRDefault="00EF1AD1" w:rsidP="009C4F9F">
      <w:pPr>
        <w:pStyle w:val="libNormal"/>
        <w:rPr>
          <w:rtl/>
        </w:rPr>
      </w:pPr>
      <w:r w:rsidRPr="009C4F9F">
        <w:rPr>
          <w:rFonts w:hint="cs"/>
          <w:rtl/>
        </w:rPr>
        <w:t xml:space="preserve">فقال الإمام </w:t>
      </w:r>
      <w:r w:rsidR="001A3AF7" w:rsidRPr="001A3AF7">
        <w:rPr>
          <w:rStyle w:val="libAlaemChar"/>
          <w:rFonts w:hint="cs"/>
          <w:rtl/>
        </w:rPr>
        <w:t>عليه‌السلام</w:t>
      </w:r>
      <w:r w:rsidR="00AD64BA">
        <w:rPr>
          <w:rFonts w:hint="cs"/>
          <w:rtl/>
        </w:rPr>
        <w:t>:</w:t>
      </w:r>
      <w:r w:rsidRPr="009C4F9F">
        <w:rPr>
          <w:rFonts w:hint="cs"/>
          <w:rtl/>
        </w:rPr>
        <w:t xml:space="preserve"> </w:t>
      </w:r>
      <w:r w:rsidR="001A3AF7">
        <w:rPr>
          <w:rFonts w:hint="cs"/>
          <w:rtl/>
        </w:rPr>
        <w:t>«</w:t>
      </w:r>
      <w:r w:rsidRPr="009C4F9F">
        <w:rPr>
          <w:rFonts w:hint="cs"/>
          <w:rtl/>
        </w:rPr>
        <w:t>لا</w:t>
      </w:r>
      <w:r w:rsidR="00AD64BA">
        <w:rPr>
          <w:rFonts w:hint="cs"/>
          <w:rtl/>
        </w:rPr>
        <w:t>،</w:t>
      </w:r>
      <w:r w:rsidRPr="009C4F9F">
        <w:rPr>
          <w:rFonts w:hint="cs"/>
          <w:rtl/>
        </w:rPr>
        <w:t xml:space="preserve"> ولكن لمّا أخذت النار ما في الدهليز</w:t>
      </w:r>
      <w:r w:rsidR="00AD64BA">
        <w:rPr>
          <w:rFonts w:hint="cs"/>
          <w:rtl/>
        </w:rPr>
        <w:t>،</w:t>
      </w:r>
      <w:r w:rsidRPr="009C4F9F">
        <w:rPr>
          <w:rFonts w:hint="cs"/>
          <w:rtl/>
        </w:rPr>
        <w:t xml:space="preserve"> نظرت إلى نسائي وبناتي يتراكضن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الأحزاب / 21</w:t>
      </w:r>
      <w:r w:rsidR="00AD64BA">
        <w:rPr>
          <w:rFonts w:hint="cs"/>
          <w:rtl/>
        </w:rPr>
        <w:t>.</w:t>
      </w:r>
      <w:r>
        <w:rPr>
          <w:rFonts w:hint="cs"/>
          <w:rtl/>
        </w:rPr>
        <w:t xml:space="preserve"> </w:t>
      </w:r>
    </w:p>
    <w:p w:rsidR="00EF1AD1" w:rsidRDefault="00EF1AD1" w:rsidP="00EF1AD1">
      <w:pPr>
        <w:pStyle w:val="libNormal"/>
      </w:pPr>
      <w:r>
        <w:rPr>
          <w:rFonts w:eastAsia="Calibri"/>
        </w:rPr>
        <w:br w:type="page"/>
      </w:r>
    </w:p>
    <w:p w:rsidR="00EF1AD1" w:rsidRDefault="00EF1AD1" w:rsidP="009C4F9F">
      <w:pPr>
        <w:pStyle w:val="libNormal"/>
        <w:rPr>
          <w:rtl/>
        </w:rPr>
      </w:pPr>
      <w:r w:rsidRPr="009C4F9F">
        <w:rPr>
          <w:rFonts w:hint="cs"/>
          <w:rtl/>
        </w:rPr>
        <w:lastRenderedPageBreak/>
        <w:t>في صحن الدار من حجرة إلى حجرة</w:t>
      </w:r>
      <w:r w:rsidR="00AD64BA">
        <w:rPr>
          <w:rFonts w:hint="cs"/>
          <w:rtl/>
        </w:rPr>
        <w:t>،</w:t>
      </w:r>
      <w:r w:rsidRPr="009C4F9F">
        <w:rPr>
          <w:rFonts w:hint="cs"/>
          <w:rtl/>
        </w:rPr>
        <w:t xml:space="preserve"> ومن مكان إلى مكان هذا وأنا معهن في الدار</w:t>
      </w:r>
      <w:r w:rsidR="00AD64BA">
        <w:rPr>
          <w:rFonts w:hint="cs"/>
          <w:rtl/>
        </w:rPr>
        <w:t>،</w:t>
      </w:r>
      <w:r w:rsidRPr="009C4F9F">
        <w:rPr>
          <w:rFonts w:hint="cs"/>
          <w:rtl/>
        </w:rPr>
        <w:t xml:space="preserve"> فتذكّرت روع عيال جدّي الحسين </w:t>
      </w:r>
      <w:r w:rsidR="001A3AF7" w:rsidRPr="001A3AF7">
        <w:rPr>
          <w:rStyle w:val="libAlaemChar"/>
          <w:rFonts w:hint="cs"/>
          <w:rtl/>
        </w:rPr>
        <w:t>عليه‌السلام</w:t>
      </w:r>
      <w:r w:rsidRPr="009C4F9F">
        <w:rPr>
          <w:rFonts w:hint="cs"/>
          <w:rtl/>
        </w:rPr>
        <w:t xml:space="preserve"> يوم عاشوراء لمّا هجم القوم عليهنَّ</w:t>
      </w:r>
      <w:r w:rsidR="00AD64BA">
        <w:rPr>
          <w:rFonts w:hint="cs"/>
          <w:rtl/>
        </w:rPr>
        <w:t>،</w:t>
      </w:r>
      <w:r w:rsidRPr="009C4F9F">
        <w:rPr>
          <w:rFonts w:hint="cs"/>
          <w:rtl/>
        </w:rPr>
        <w:t xml:space="preserve"> ومناديهم ينادي</w:t>
      </w:r>
      <w:r w:rsidR="00AD64BA">
        <w:rPr>
          <w:rFonts w:hint="cs"/>
          <w:rtl/>
        </w:rPr>
        <w:t>:</w:t>
      </w:r>
      <w:r w:rsidRPr="009C4F9F">
        <w:rPr>
          <w:rFonts w:hint="cs"/>
          <w:rtl/>
        </w:rPr>
        <w:t xml:space="preserve"> أحرقوا بيوت الظالمين</w:t>
      </w:r>
      <w:r w:rsidR="001A3AF7">
        <w:rPr>
          <w:rFonts w:hint="cs"/>
          <w:rtl/>
        </w:rPr>
        <w:t>»</w:t>
      </w:r>
      <w:r w:rsidR="00AD64BA">
        <w:rPr>
          <w:rFonts w:hint="cs"/>
          <w:rtl/>
        </w:rPr>
        <w:t>.</w:t>
      </w:r>
      <w:r w:rsidRPr="009C4F9F">
        <w:rPr>
          <w:rFonts w:hint="cs"/>
          <w:rtl/>
        </w:rPr>
        <w:t xml:space="preserve"> </w:t>
      </w:r>
    </w:p>
    <w:p w:rsidR="00EF1AD1" w:rsidRDefault="00EF1AD1" w:rsidP="009C4F9F">
      <w:pPr>
        <w:pStyle w:val="libNormal"/>
        <w:rPr>
          <w:rtl/>
        </w:rPr>
      </w:pPr>
      <w:r w:rsidRPr="009C4F9F">
        <w:rPr>
          <w:rFonts w:hint="cs"/>
          <w:rtl/>
        </w:rPr>
        <w:t>فالغرض</w:t>
      </w:r>
      <w:r w:rsidR="00AD64BA">
        <w:rPr>
          <w:rFonts w:hint="cs"/>
          <w:rtl/>
        </w:rPr>
        <w:t>:</w:t>
      </w:r>
      <w:r w:rsidRPr="009C4F9F">
        <w:rPr>
          <w:rFonts w:hint="cs"/>
          <w:rtl/>
        </w:rPr>
        <w:t xml:space="preserve"> إنّ البكاء على الحسين </w:t>
      </w:r>
      <w:r w:rsidR="001A3AF7" w:rsidRPr="001A3AF7">
        <w:rPr>
          <w:rStyle w:val="libAlaemChar"/>
          <w:rFonts w:hint="cs"/>
          <w:rtl/>
        </w:rPr>
        <w:t>عليه‌السلام</w:t>
      </w:r>
      <w:r w:rsidRPr="009C4F9F">
        <w:rPr>
          <w:rFonts w:hint="cs"/>
          <w:rtl/>
        </w:rPr>
        <w:t xml:space="preserve"> والتأثر من مصائبه</w:t>
      </w:r>
      <w:r w:rsidR="00AD64BA">
        <w:rPr>
          <w:rFonts w:hint="cs"/>
          <w:rtl/>
        </w:rPr>
        <w:t>،</w:t>
      </w:r>
      <w:r w:rsidRPr="009C4F9F">
        <w:rPr>
          <w:rFonts w:hint="cs"/>
          <w:rtl/>
        </w:rPr>
        <w:t xml:space="preserve"> وإظهار الحزن والأسى يوم قتله كلّ ذلك أمر محبوب ومرغوب فيه</w:t>
      </w:r>
      <w:r w:rsidR="00AD64BA">
        <w:rPr>
          <w:rFonts w:hint="cs"/>
          <w:rtl/>
        </w:rPr>
        <w:t>؛</w:t>
      </w:r>
      <w:r w:rsidRPr="009C4F9F">
        <w:rPr>
          <w:rFonts w:hint="cs"/>
          <w:rtl/>
        </w:rPr>
        <w:t xml:space="preserve"> لأنّه من التأسّي برسول الله </w:t>
      </w:r>
      <w:r w:rsidR="001A3AF7" w:rsidRPr="001A3AF7">
        <w:rPr>
          <w:rStyle w:val="libAlaemChar"/>
          <w:rFonts w:hint="cs"/>
          <w:rtl/>
        </w:rPr>
        <w:t>صلى‌الله‌عليه‌وآله</w:t>
      </w:r>
      <w:r w:rsidRPr="009C4F9F">
        <w:rPr>
          <w:rFonts w:hint="cs"/>
          <w:rtl/>
        </w:rPr>
        <w:t xml:space="preserve"> وبأهل بيته الطاهرين </w:t>
      </w:r>
      <w:r w:rsidR="001A3AF7" w:rsidRPr="001A3AF7">
        <w:rPr>
          <w:rStyle w:val="libAlaemChar"/>
          <w:rFonts w:hint="cs"/>
          <w:rtl/>
        </w:rPr>
        <w:t>عليهم‌السلام</w:t>
      </w:r>
      <w:r w:rsidR="00AD64BA">
        <w:rPr>
          <w:rFonts w:hint="cs"/>
          <w:rtl/>
        </w:rPr>
        <w:t>،</w:t>
      </w:r>
      <w:r w:rsidRPr="009C4F9F">
        <w:rPr>
          <w:rFonts w:hint="cs"/>
          <w:rtl/>
        </w:rPr>
        <w:t xml:space="preserve"> وقد قال الإمام الحسن العسكري </w:t>
      </w:r>
      <w:r w:rsidR="001A3AF7" w:rsidRPr="001A3AF7">
        <w:rPr>
          <w:rStyle w:val="libAlaemChar"/>
          <w:rFonts w:hint="cs"/>
          <w:rtl/>
        </w:rPr>
        <w:t>عليه‌السلام</w:t>
      </w:r>
      <w:r w:rsidRPr="009C4F9F">
        <w:rPr>
          <w:rFonts w:hint="cs"/>
          <w:rtl/>
        </w:rPr>
        <w:t xml:space="preserve"> في كلمته المعروفة</w:t>
      </w:r>
      <w:r w:rsidR="00AD64BA">
        <w:rPr>
          <w:rFonts w:hint="cs"/>
          <w:rtl/>
        </w:rPr>
        <w:t>:</w:t>
      </w:r>
      <w:r w:rsidRPr="009C4F9F">
        <w:rPr>
          <w:rFonts w:hint="cs"/>
          <w:rtl/>
        </w:rPr>
        <w:t xml:space="preserve"> </w:t>
      </w:r>
      <w:r w:rsidR="001A3AF7">
        <w:rPr>
          <w:rFonts w:hint="cs"/>
          <w:rtl/>
        </w:rPr>
        <w:t>«</w:t>
      </w:r>
      <w:r w:rsidRPr="009C4F9F">
        <w:rPr>
          <w:rFonts w:hint="cs"/>
          <w:rtl/>
        </w:rPr>
        <w:t>شيعتنا منّا</w:t>
      </w:r>
      <w:r w:rsidR="00AD64BA">
        <w:rPr>
          <w:rFonts w:hint="cs"/>
          <w:rtl/>
        </w:rPr>
        <w:t>؛</w:t>
      </w:r>
      <w:r w:rsidRPr="009C4F9F">
        <w:rPr>
          <w:rFonts w:hint="cs"/>
          <w:rtl/>
        </w:rPr>
        <w:t xml:space="preserve"> يفرحون لفرحنا ويحزنون لحزننا</w:t>
      </w:r>
      <w:r w:rsidR="001A3AF7">
        <w:rPr>
          <w:rFonts w:hint="cs"/>
          <w:rtl/>
        </w:rPr>
        <w:t>»</w:t>
      </w:r>
      <w:r w:rsidR="00AD64BA">
        <w:rPr>
          <w:rFonts w:hint="cs"/>
          <w:rtl/>
        </w:rPr>
        <w:t>.</w:t>
      </w:r>
      <w:r w:rsidRPr="009C4F9F">
        <w:rPr>
          <w:rFonts w:hint="cs"/>
          <w:rtl/>
        </w:rPr>
        <w:t xml:space="preserve"> </w:t>
      </w:r>
    </w:p>
    <w:p w:rsidR="00EF1AD1" w:rsidRDefault="00EF1AD1" w:rsidP="009C4F9F">
      <w:pPr>
        <w:pStyle w:val="libNormal"/>
        <w:rPr>
          <w:rtl/>
        </w:rPr>
      </w:pPr>
      <w:r w:rsidRPr="009C4F9F">
        <w:rPr>
          <w:rStyle w:val="libBold2Char"/>
          <w:rFonts w:hint="cs"/>
          <w:rtl/>
        </w:rPr>
        <w:t>الوجه الثاني</w:t>
      </w:r>
      <w:r w:rsidR="00AD64BA">
        <w:rPr>
          <w:rFonts w:hint="cs"/>
          <w:rtl/>
        </w:rPr>
        <w:t>:</w:t>
      </w:r>
      <w:r w:rsidRPr="009C4F9F">
        <w:rPr>
          <w:rFonts w:hint="cs"/>
          <w:rtl/>
        </w:rPr>
        <w:t xml:space="preserve"> تعظيم شعائر الحسين </w:t>
      </w:r>
      <w:r w:rsidR="001A3AF7" w:rsidRPr="001A3AF7">
        <w:rPr>
          <w:rStyle w:val="libAlaemChar"/>
          <w:rFonts w:hint="cs"/>
          <w:rtl/>
        </w:rPr>
        <w:t>عليه‌السلام</w:t>
      </w:r>
      <w:r w:rsidRPr="009C4F9F">
        <w:rPr>
          <w:rFonts w:hint="cs"/>
          <w:rtl/>
        </w:rPr>
        <w:t xml:space="preserve"> وتعزيز عظمته وتكريم مقامه أمام الرأي العام</w:t>
      </w:r>
      <w:r w:rsidR="00AD64BA">
        <w:rPr>
          <w:rFonts w:hint="cs"/>
          <w:rtl/>
        </w:rPr>
        <w:t>،</w:t>
      </w:r>
      <w:r w:rsidRPr="009C4F9F">
        <w:rPr>
          <w:rFonts w:hint="cs"/>
          <w:rtl/>
        </w:rPr>
        <w:t xml:space="preserve"> حيث ورد عن الرسول </w:t>
      </w:r>
      <w:r w:rsidR="001A3AF7" w:rsidRPr="001A3AF7">
        <w:rPr>
          <w:rStyle w:val="libAlaemChar"/>
          <w:rFonts w:hint="cs"/>
          <w:rtl/>
        </w:rPr>
        <w:t>صلى‌الله‌عليه‌وآله</w:t>
      </w:r>
      <w:r w:rsidRPr="009C4F9F">
        <w:rPr>
          <w:rFonts w:hint="cs"/>
          <w:rtl/>
        </w:rPr>
        <w:t xml:space="preserve"> قوله</w:t>
      </w:r>
      <w:r w:rsidR="00AD64BA">
        <w:rPr>
          <w:rFonts w:hint="cs"/>
          <w:rtl/>
        </w:rPr>
        <w:t>:</w:t>
      </w:r>
      <w:r w:rsidRPr="009C4F9F">
        <w:rPr>
          <w:rFonts w:hint="cs"/>
          <w:rtl/>
        </w:rPr>
        <w:t xml:space="preserve"> </w:t>
      </w:r>
      <w:r w:rsidR="001A3AF7">
        <w:rPr>
          <w:rFonts w:hint="cs"/>
          <w:rtl/>
        </w:rPr>
        <w:t>«</w:t>
      </w:r>
      <w:r w:rsidRPr="009C4F9F">
        <w:rPr>
          <w:rFonts w:hint="cs"/>
          <w:rtl/>
        </w:rPr>
        <w:t>ميت لا بواكي عليه لا إعزاز له</w:t>
      </w:r>
      <w:r w:rsidR="001A3AF7">
        <w:rPr>
          <w:rFonts w:hint="cs"/>
          <w:rtl/>
        </w:rPr>
        <w:t>»</w:t>
      </w:r>
      <w:r w:rsidR="00AD64BA">
        <w:rPr>
          <w:rFonts w:hint="cs"/>
          <w:rtl/>
        </w:rPr>
        <w:t>.</w:t>
      </w:r>
      <w:r w:rsidRPr="009C4F9F">
        <w:rPr>
          <w:rFonts w:hint="cs"/>
          <w:rtl/>
        </w:rPr>
        <w:t xml:space="preserve"> أي لا احترام له</w:t>
      </w:r>
      <w:r w:rsidR="00AD64BA">
        <w:rPr>
          <w:rFonts w:hint="cs"/>
          <w:rtl/>
        </w:rPr>
        <w:t>،</w:t>
      </w:r>
      <w:r w:rsidRPr="009C4F9F">
        <w:rPr>
          <w:rFonts w:hint="cs"/>
          <w:rtl/>
        </w:rPr>
        <w:t xml:space="preserve"> وهو أمر طبيعي</w:t>
      </w:r>
      <w:r w:rsidR="00AD64BA">
        <w:rPr>
          <w:rFonts w:hint="cs"/>
          <w:rtl/>
        </w:rPr>
        <w:t>؛</w:t>
      </w:r>
      <w:r w:rsidRPr="009C4F9F">
        <w:rPr>
          <w:rFonts w:hint="cs"/>
          <w:rtl/>
        </w:rPr>
        <w:t xml:space="preserve"> لأنّ القيمة المعنوية للفقيد وعظمته الإنسانية تُعرف عند مَنْ لا يعرفونه من عظيم أثر فقده في نفوس عارفيه</w:t>
      </w:r>
      <w:r w:rsidR="00AD64BA">
        <w:rPr>
          <w:rFonts w:hint="cs"/>
          <w:rtl/>
        </w:rPr>
        <w:t>،</w:t>
      </w:r>
      <w:r w:rsidRPr="009C4F9F">
        <w:rPr>
          <w:rFonts w:hint="cs"/>
          <w:rtl/>
        </w:rPr>
        <w:t xml:space="preserve"> وكلّما عظم الفقيد عظم مصابه على الناس</w:t>
      </w:r>
      <w:r w:rsidR="00AD64BA">
        <w:rPr>
          <w:rFonts w:hint="cs"/>
          <w:rtl/>
        </w:rPr>
        <w:t>؛</w:t>
      </w:r>
      <w:r w:rsidRPr="009C4F9F">
        <w:rPr>
          <w:rFonts w:hint="cs"/>
          <w:rtl/>
        </w:rPr>
        <w:t xml:space="preserve"> ولذا غضب رسول الله </w:t>
      </w:r>
      <w:r w:rsidR="001A3AF7" w:rsidRPr="001A3AF7">
        <w:rPr>
          <w:rStyle w:val="libAlaemChar"/>
          <w:rFonts w:hint="cs"/>
          <w:rtl/>
        </w:rPr>
        <w:t>صلى‌الله‌عليه‌وآله</w:t>
      </w:r>
      <w:r w:rsidRPr="009C4F9F">
        <w:rPr>
          <w:rFonts w:hint="cs"/>
          <w:rtl/>
        </w:rPr>
        <w:t xml:space="preserve"> لمّا لم يسمع البكاء على عمّه حمزة بن عبد المطلب بعد رجوعه من معركة اُحد</w:t>
      </w:r>
      <w:r w:rsidR="00AD64BA">
        <w:rPr>
          <w:rFonts w:hint="cs"/>
          <w:rtl/>
        </w:rPr>
        <w:t>؛</w:t>
      </w:r>
      <w:r w:rsidRPr="009C4F9F">
        <w:rPr>
          <w:rFonts w:hint="cs"/>
          <w:rtl/>
        </w:rPr>
        <w:t xml:space="preserve"> وذلك لأنّ حمزة لم يكن عنده أحد في الدار يبكون عليه</w:t>
      </w:r>
      <w:r w:rsidR="00AD64BA">
        <w:rPr>
          <w:rFonts w:hint="cs"/>
          <w:rtl/>
        </w:rPr>
        <w:t>،</w:t>
      </w:r>
      <w:r w:rsidRPr="009C4F9F">
        <w:rPr>
          <w:rFonts w:hint="cs"/>
          <w:rtl/>
        </w:rPr>
        <w:t xml:space="preserve"> فقال النبي </w:t>
      </w:r>
      <w:r w:rsidR="001A3AF7" w:rsidRPr="001A3AF7">
        <w:rPr>
          <w:rStyle w:val="libAlaemChar"/>
          <w:rFonts w:hint="cs"/>
          <w:rtl/>
        </w:rPr>
        <w:t>صلى‌الله‌عليه‌وآله</w:t>
      </w:r>
      <w:r w:rsidRPr="009C4F9F">
        <w:rPr>
          <w:rFonts w:hint="cs"/>
          <w:rtl/>
        </w:rPr>
        <w:t xml:space="preserve"> متأثراً</w:t>
      </w:r>
      <w:r w:rsidR="00AD64BA">
        <w:rPr>
          <w:rFonts w:hint="cs"/>
          <w:rtl/>
        </w:rPr>
        <w:t>،</w:t>
      </w:r>
      <w:r w:rsidRPr="009C4F9F">
        <w:rPr>
          <w:rFonts w:hint="cs"/>
          <w:rtl/>
        </w:rPr>
        <w:t xml:space="preserve"> وخاصة لما سمع البكاء على الشهداء من الأنصار</w:t>
      </w:r>
      <w:r w:rsidR="00AD64BA">
        <w:rPr>
          <w:rFonts w:hint="cs"/>
          <w:rtl/>
        </w:rPr>
        <w:t>،</w:t>
      </w:r>
      <w:r w:rsidRPr="009C4F9F">
        <w:rPr>
          <w:rFonts w:hint="cs"/>
          <w:rtl/>
        </w:rPr>
        <w:t xml:space="preserve"> قال</w:t>
      </w:r>
      <w:r w:rsidR="00AD64BA">
        <w:rPr>
          <w:rFonts w:hint="cs"/>
          <w:rtl/>
        </w:rPr>
        <w:t>:</w:t>
      </w:r>
      <w:r w:rsidRPr="009C4F9F">
        <w:rPr>
          <w:rFonts w:hint="cs"/>
          <w:rtl/>
        </w:rPr>
        <w:t xml:space="preserve"> </w:t>
      </w:r>
      <w:r w:rsidR="001A3AF7">
        <w:rPr>
          <w:rFonts w:hint="cs"/>
          <w:rtl/>
        </w:rPr>
        <w:t>«</w:t>
      </w:r>
      <w:r w:rsidRPr="009C4F9F">
        <w:rPr>
          <w:rFonts w:hint="cs"/>
          <w:rtl/>
        </w:rPr>
        <w:t>ولكن عمّي حمزة لا بواكي عليه</w:t>
      </w:r>
      <w:r w:rsidR="00AD64BA">
        <w:rPr>
          <w:rFonts w:hint="cs"/>
          <w:rtl/>
        </w:rPr>
        <w:t>!</w:t>
      </w:r>
      <w:r w:rsidR="001A3AF7">
        <w:rPr>
          <w:rFonts w:hint="cs"/>
          <w:rtl/>
        </w:rPr>
        <w:t>»</w:t>
      </w:r>
      <w:r w:rsidR="00AD64BA">
        <w:rPr>
          <w:rFonts w:hint="cs"/>
          <w:rtl/>
        </w:rPr>
        <w:t>.</w:t>
      </w:r>
      <w:r w:rsidRPr="009C4F9F">
        <w:rPr>
          <w:rFonts w:hint="cs"/>
          <w:rtl/>
        </w:rPr>
        <w:t xml:space="preserve"> فلمّا سمع الأنصار بعثوا إلى دار حمزة مَنْ يبكي عليه</w:t>
      </w:r>
      <w:r w:rsidR="00AD64BA">
        <w:rPr>
          <w:rFonts w:hint="cs"/>
          <w:rtl/>
        </w:rPr>
        <w:t>،</w:t>
      </w:r>
      <w:r w:rsidRPr="009C4F9F">
        <w:rPr>
          <w:rFonts w:hint="cs"/>
          <w:rtl/>
        </w:rPr>
        <w:t xml:space="preserve"> فسرّ رسول الله </w:t>
      </w:r>
      <w:r w:rsidR="001A3AF7" w:rsidRPr="001A3AF7">
        <w:rPr>
          <w:rStyle w:val="libAlaemChar"/>
          <w:rFonts w:hint="cs"/>
          <w:rtl/>
        </w:rPr>
        <w:t>صلى‌الله‌عليه‌وآله</w:t>
      </w:r>
      <w:r w:rsidRPr="009C4F9F">
        <w:rPr>
          <w:rFonts w:hint="cs"/>
          <w:rtl/>
        </w:rPr>
        <w:t xml:space="preserve"> وقال</w:t>
      </w:r>
      <w:r w:rsidR="00AD64BA">
        <w:rPr>
          <w:rFonts w:hint="cs"/>
          <w:rtl/>
        </w:rPr>
        <w:t>:</w:t>
      </w:r>
      <w:r w:rsidRPr="009C4F9F">
        <w:rPr>
          <w:rFonts w:hint="cs"/>
          <w:rtl/>
        </w:rPr>
        <w:t xml:space="preserve"> </w:t>
      </w:r>
      <w:r w:rsidR="001A3AF7">
        <w:rPr>
          <w:rFonts w:hint="cs"/>
          <w:rtl/>
        </w:rPr>
        <w:t>«</w:t>
      </w:r>
      <w:r w:rsidRPr="009C4F9F">
        <w:rPr>
          <w:rFonts w:hint="cs"/>
          <w:rtl/>
        </w:rPr>
        <w:t>على مثل حمزة فلتبكي البواكي</w:t>
      </w:r>
      <w:r w:rsidR="001A3AF7">
        <w:rPr>
          <w:rFonts w:hint="cs"/>
          <w:rtl/>
        </w:rPr>
        <w:t>»</w:t>
      </w:r>
      <w:r w:rsidR="00AD64BA">
        <w:rPr>
          <w:rFonts w:hint="cs"/>
          <w:rtl/>
        </w:rPr>
        <w:t>.</w:t>
      </w:r>
    </w:p>
    <w:p w:rsidR="00EF1AD1" w:rsidRDefault="00EF1AD1" w:rsidP="009C4F9F">
      <w:pPr>
        <w:pStyle w:val="libNormal"/>
        <w:rPr>
          <w:rtl/>
        </w:rPr>
      </w:pPr>
      <w:r w:rsidRPr="009C4F9F">
        <w:rPr>
          <w:rFonts w:hint="cs"/>
          <w:rtl/>
        </w:rPr>
        <w:t>فلا شك في أنّ الميت الذي لا يُبكى لفقده ولا يُحزن على موته لا قيمة له في نظر الناس</w:t>
      </w:r>
      <w:r w:rsidR="00AD64BA">
        <w:rPr>
          <w:rFonts w:hint="cs"/>
          <w:rtl/>
        </w:rPr>
        <w:t>،</w:t>
      </w:r>
      <w:r w:rsidRPr="009C4F9F">
        <w:rPr>
          <w:rFonts w:hint="cs"/>
          <w:rtl/>
        </w:rPr>
        <w:t xml:space="preserve"> وإنّ ذلك دليل حقارته وضعف شخصيته ومقامه</w:t>
      </w:r>
      <w:r w:rsidR="00AD64BA">
        <w:rPr>
          <w:rFonts w:hint="cs"/>
          <w:rtl/>
        </w:rPr>
        <w:t>،</w:t>
      </w:r>
      <w:r w:rsidRPr="009C4F9F">
        <w:rPr>
          <w:rFonts w:hint="cs"/>
          <w:rtl/>
        </w:rPr>
        <w:t xml:space="preserve"> وهذا أمر عرفي ومنطقي</w:t>
      </w:r>
      <w:r w:rsidR="00AD64BA">
        <w:rPr>
          <w:rFonts w:hint="cs"/>
          <w:rtl/>
        </w:rPr>
        <w:t>،</w:t>
      </w:r>
      <w:r w:rsidRPr="009C4F9F">
        <w:rPr>
          <w:rFonts w:hint="cs"/>
          <w:rtl/>
        </w:rPr>
        <w:t xml:space="preserve"> وقد أشار إليه القرآن الكريم في قوله تعالى</w:t>
      </w:r>
      <w:r w:rsidR="00AD64BA">
        <w:rPr>
          <w:rFonts w:hint="cs"/>
          <w:rtl/>
        </w:rPr>
        <w:t>:</w:t>
      </w:r>
      <w:r w:rsidRPr="009C4F9F">
        <w:rPr>
          <w:rFonts w:hint="cs"/>
          <w:rtl/>
        </w:rPr>
        <w:t xml:space="preserve"> </w:t>
      </w:r>
      <w:r w:rsidR="00AD64BA" w:rsidRPr="001A3AF7">
        <w:rPr>
          <w:rStyle w:val="libAlaemChar"/>
          <w:rFonts w:hint="cs"/>
          <w:rtl/>
        </w:rPr>
        <w:t>(</w:t>
      </w:r>
      <w:r w:rsidRPr="00E42F11">
        <w:rPr>
          <w:rStyle w:val="libAieChar"/>
          <w:rFonts w:hint="cs"/>
          <w:rtl/>
        </w:rPr>
        <w:t>كَمْ تَرَكُوا مِن جَنّاتٍ وَعُيُونٍ * وَزُرُوعٍ وَمَقَامٍ كَرِيمٍ * وَنَعْمَةٍ كَانُوا فِيهَا فَاكِهِينَ * كَذلِكَ وَأَوْرَثْنَاهَا قَوْماً آخَرِينَ * فَمَا بَكَتْ عَلَيْهِمُ السّماءُ وَالأَرْضُ وَمَا كَانُوا مُنظَرِينَ</w:t>
      </w:r>
      <w:r w:rsidR="00AD64BA" w:rsidRPr="001A3AF7">
        <w:rPr>
          <w:rStyle w:val="libAlaemChar"/>
          <w:rFonts w:hint="cs"/>
          <w:rtl/>
        </w:rPr>
        <w:t>)</w:t>
      </w:r>
      <w:r w:rsidRPr="00E42F11">
        <w:rPr>
          <w:rStyle w:val="libFootnotenumChar"/>
          <w:rFonts w:hint="cs"/>
          <w:rtl/>
        </w:rPr>
        <w:t>(1)</w:t>
      </w:r>
      <w:r w:rsidR="00AD64BA">
        <w:rPr>
          <w:rStyle w:val="libFootnotenumChar"/>
          <w:rFonts w:hint="cs"/>
          <w:rtl/>
        </w:rPr>
        <w:t>.</w:t>
      </w:r>
    </w:p>
    <w:p w:rsidR="00AD64BA" w:rsidRDefault="00EF1AD1" w:rsidP="009C4F9F">
      <w:pPr>
        <w:pStyle w:val="libNormal"/>
        <w:rPr>
          <w:rtl/>
        </w:rPr>
      </w:pPr>
      <w:r>
        <w:rPr>
          <w:rFonts w:hint="cs"/>
          <w:rtl/>
        </w:rPr>
        <w:t>ومعلوم أنّ الغرض من بكاء السماء والأرض هو أهل السماء وأهل الأرض</w:t>
      </w:r>
      <w:r w:rsidR="00AD64BA">
        <w:rPr>
          <w:rFonts w:hint="cs"/>
          <w:rtl/>
        </w:rPr>
        <w:t>،</w:t>
      </w:r>
      <w:r>
        <w:rPr>
          <w:rFonts w:hint="cs"/>
          <w:rtl/>
        </w:rPr>
        <w:t xml:space="preserve"> أي أنّهم ماتوا غير مأسوف عليهم</w:t>
      </w:r>
      <w:r w:rsidR="00AD64BA">
        <w:rPr>
          <w:rFonts w:hint="cs"/>
          <w:rtl/>
        </w:rPr>
        <w:t>،</w:t>
      </w:r>
      <w:r>
        <w:rPr>
          <w:rFonts w:hint="cs"/>
          <w:rtl/>
        </w:rPr>
        <w:t xml:space="preserve"> ولم يؤثر موتهم حزناً في نفس أحد</w:t>
      </w:r>
      <w:r w:rsidR="00AD64BA">
        <w:rPr>
          <w:rFonts w:hint="cs"/>
          <w:rtl/>
        </w:rPr>
        <w:t>،</w:t>
      </w:r>
      <w:r>
        <w:rPr>
          <w:rFonts w:hint="cs"/>
          <w:rtl/>
        </w:rPr>
        <w:t xml:space="preserve"> ولا فقدهم فراغاً في الحياة بعدهم</w:t>
      </w:r>
      <w:r w:rsidR="00AD64BA">
        <w:rPr>
          <w:rFonts w:hint="cs"/>
          <w:rtl/>
        </w:rPr>
        <w:t>،</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الدّخان / 25</w:t>
      </w:r>
      <w:r w:rsidR="00AD64BA">
        <w:rPr>
          <w:rFonts w:hint="cs"/>
          <w:rtl/>
        </w:rPr>
        <w:t xml:space="preserve"> - </w:t>
      </w:r>
      <w:r>
        <w:rPr>
          <w:rFonts w:hint="cs"/>
          <w:rtl/>
        </w:rPr>
        <w:t>29</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وهذا دليل هوانهم على الناس</w:t>
      </w:r>
      <w:r w:rsidR="00AD64BA">
        <w:rPr>
          <w:rFonts w:hint="cs"/>
          <w:rtl/>
        </w:rPr>
        <w:t>،</w:t>
      </w:r>
      <w:r>
        <w:rPr>
          <w:rFonts w:hint="cs"/>
          <w:rtl/>
        </w:rPr>
        <w:t xml:space="preserve"> واحتقارهم في نظر الناس</w:t>
      </w:r>
      <w:r w:rsidR="00AD64BA">
        <w:rPr>
          <w:rFonts w:hint="cs"/>
          <w:rtl/>
        </w:rPr>
        <w:t>،</w:t>
      </w:r>
      <w:r>
        <w:rPr>
          <w:rFonts w:hint="cs"/>
          <w:rtl/>
        </w:rPr>
        <w:t xml:space="preserve"> وانعدام احترامهم بين الناس</w:t>
      </w:r>
      <w:r w:rsidR="00AD64BA">
        <w:rPr>
          <w:rFonts w:hint="cs"/>
          <w:rtl/>
        </w:rPr>
        <w:t>؛</w:t>
      </w:r>
      <w:r>
        <w:rPr>
          <w:rFonts w:hint="cs"/>
          <w:rtl/>
        </w:rPr>
        <w:t xml:space="preserve"> رغم قوتهم وقدرتهم المالية</w:t>
      </w:r>
      <w:r w:rsidR="00AD64BA">
        <w:rPr>
          <w:rFonts w:hint="cs"/>
          <w:rtl/>
        </w:rPr>
        <w:t>،</w:t>
      </w:r>
      <w:r>
        <w:rPr>
          <w:rFonts w:hint="cs"/>
          <w:rtl/>
        </w:rPr>
        <w:t xml:space="preserve"> ورغم ملكهم وسلطانهم الذي كانوا قد فرضوه على الناس</w:t>
      </w:r>
      <w:r w:rsidR="00AD64BA">
        <w:rPr>
          <w:rFonts w:hint="cs"/>
          <w:rtl/>
        </w:rPr>
        <w:t>.</w:t>
      </w:r>
      <w:r>
        <w:rPr>
          <w:rFonts w:hint="cs"/>
          <w:rtl/>
        </w:rPr>
        <w:t xml:space="preserve"> </w:t>
      </w:r>
    </w:p>
    <w:p w:rsidR="00EF1AD1" w:rsidRDefault="00EF1AD1" w:rsidP="009C4F9F">
      <w:pPr>
        <w:pStyle w:val="libNormal"/>
        <w:rPr>
          <w:rtl/>
        </w:rPr>
      </w:pPr>
      <w:r w:rsidRPr="009C4F9F">
        <w:rPr>
          <w:rFonts w:hint="cs"/>
          <w:rtl/>
        </w:rPr>
        <w:t xml:space="preserve">سُئل الإمام علي </w:t>
      </w:r>
      <w:r w:rsidR="001A3AF7" w:rsidRPr="001A3AF7">
        <w:rPr>
          <w:rStyle w:val="libAlaemChar"/>
          <w:rFonts w:hint="cs"/>
          <w:rtl/>
        </w:rPr>
        <w:t>عليه‌السلام</w:t>
      </w:r>
      <w:r w:rsidR="00AD64BA">
        <w:rPr>
          <w:rFonts w:hint="cs"/>
          <w:rtl/>
        </w:rPr>
        <w:t>:</w:t>
      </w:r>
      <w:r w:rsidRPr="009C4F9F">
        <w:rPr>
          <w:rFonts w:hint="cs"/>
          <w:rtl/>
        </w:rPr>
        <w:t xml:space="preserve"> ما هو حسن الخلق يا أمير المؤمنين</w:t>
      </w:r>
      <w:r w:rsidR="00AD64BA">
        <w:rPr>
          <w:rFonts w:hint="cs"/>
          <w:rtl/>
        </w:rPr>
        <w:t>؟</w:t>
      </w:r>
      <w:r w:rsidRPr="009C4F9F">
        <w:rPr>
          <w:rFonts w:hint="cs"/>
          <w:rtl/>
        </w:rPr>
        <w:t xml:space="preserve"> فقال </w:t>
      </w:r>
      <w:r w:rsidR="001A3AF7" w:rsidRPr="001A3AF7">
        <w:rPr>
          <w:rStyle w:val="libAlaemChar"/>
          <w:rFonts w:hint="cs"/>
          <w:rtl/>
        </w:rPr>
        <w:t>عليه‌السلام</w:t>
      </w:r>
      <w:r w:rsidR="00AD64BA">
        <w:rPr>
          <w:rFonts w:hint="cs"/>
          <w:rtl/>
        </w:rPr>
        <w:t>:</w:t>
      </w:r>
      <w:r w:rsidRPr="009C4F9F">
        <w:rPr>
          <w:rFonts w:hint="cs"/>
          <w:rtl/>
        </w:rPr>
        <w:t xml:space="preserve"> </w:t>
      </w:r>
      <w:r w:rsidR="001A3AF7">
        <w:rPr>
          <w:rFonts w:hint="cs"/>
          <w:rtl/>
        </w:rPr>
        <w:t>«</w:t>
      </w:r>
      <w:r w:rsidRPr="009C4F9F">
        <w:rPr>
          <w:rFonts w:hint="cs"/>
          <w:rtl/>
        </w:rPr>
        <w:t>هو أنْ تُعاشروا الناس معاشرة إنْ عشتم حنّوا إليكم</w:t>
      </w:r>
      <w:r w:rsidR="00AD64BA">
        <w:rPr>
          <w:rFonts w:hint="cs"/>
          <w:rtl/>
        </w:rPr>
        <w:t>،</w:t>
      </w:r>
      <w:r w:rsidRPr="009C4F9F">
        <w:rPr>
          <w:rFonts w:hint="cs"/>
          <w:rtl/>
        </w:rPr>
        <w:t xml:space="preserve"> وإنْ متم بكوا عليكم</w:t>
      </w:r>
      <w:r w:rsidR="001A3AF7">
        <w:rPr>
          <w:rFonts w:hint="cs"/>
          <w:rtl/>
        </w:rPr>
        <w:t>»</w:t>
      </w:r>
      <w:r w:rsidR="00AD64BA">
        <w:rPr>
          <w:rFonts w:hint="cs"/>
          <w:rtl/>
        </w:rPr>
        <w:t>.</w:t>
      </w:r>
      <w:r w:rsidRPr="009C4F9F">
        <w:rPr>
          <w:rFonts w:hint="cs"/>
          <w:rtl/>
        </w:rPr>
        <w:t xml:space="preserve"> </w:t>
      </w:r>
    </w:p>
    <w:p w:rsidR="00EF1AD1" w:rsidRDefault="00EF1AD1" w:rsidP="009C4F9F">
      <w:pPr>
        <w:pStyle w:val="libNormal"/>
        <w:rPr>
          <w:rtl/>
        </w:rPr>
      </w:pPr>
      <w:r>
        <w:rPr>
          <w:rFonts w:hint="cs"/>
          <w:rtl/>
        </w:rPr>
        <w:t xml:space="preserve">وقد أوصى الإمام محمد الباقر </w:t>
      </w:r>
      <w:r w:rsidR="001A3AF7" w:rsidRPr="001A3AF7">
        <w:rPr>
          <w:rStyle w:val="libAlaemChar"/>
          <w:rFonts w:hint="cs"/>
          <w:rtl/>
        </w:rPr>
        <w:t>عليه‌السلام</w:t>
      </w:r>
      <w:r>
        <w:rPr>
          <w:rFonts w:hint="cs"/>
          <w:rtl/>
        </w:rPr>
        <w:t xml:space="preserve"> أنْ تستأجر له نوادب بعد موته يندبوا عليه بمنى من مكّة أيّام موسم الحجّ</w:t>
      </w:r>
      <w:r w:rsidR="00AD64BA">
        <w:rPr>
          <w:rFonts w:hint="cs"/>
          <w:rtl/>
        </w:rPr>
        <w:t>،</w:t>
      </w:r>
      <w:r>
        <w:rPr>
          <w:rFonts w:hint="cs"/>
          <w:rtl/>
        </w:rPr>
        <w:t xml:space="preserve"> ولمدّة عشر سنوات</w:t>
      </w:r>
      <w:r w:rsidR="00AD64BA">
        <w:rPr>
          <w:rFonts w:hint="cs"/>
          <w:rtl/>
        </w:rPr>
        <w:t>؛</w:t>
      </w:r>
      <w:r>
        <w:rPr>
          <w:rFonts w:hint="cs"/>
          <w:rtl/>
        </w:rPr>
        <w:t xml:space="preserve"> إظهاراً لمقامه المجهول لدى عامّة الناس</w:t>
      </w:r>
      <w:r w:rsidR="00AD64BA">
        <w:rPr>
          <w:rFonts w:hint="cs"/>
          <w:rtl/>
        </w:rPr>
        <w:t>؛</w:t>
      </w:r>
      <w:r>
        <w:rPr>
          <w:rFonts w:hint="cs"/>
          <w:rtl/>
        </w:rPr>
        <w:t xml:space="preserve"> بسبب ظلم الاُمويِّين واضطهادهم له </w:t>
      </w:r>
      <w:r w:rsidR="001A3AF7" w:rsidRPr="001A3AF7">
        <w:rPr>
          <w:rStyle w:val="libAlaemChar"/>
          <w:rFonts w:hint="cs"/>
          <w:rtl/>
        </w:rPr>
        <w:t>عليه‌السلام</w:t>
      </w:r>
      <w:r w:rsidR="00AD64BA">
        <w:rPr>
          <w:rFonts w:hint="cs"/>
          <w:rtl/>
        </w:rPr>
        <w:t>.</w:t>
      </w:r>
      <w:r>
        <w:rPr>
          <w:rFonts w:hint="cs"/>
          <w:rtl/>
        </w:rPr>
        <w:t xml:space="preserve"> </w:t>
      </w:r>
    </w:p>
    <w:p w:rsidR="00EF1AD1" w:rsidRDefault="00EF1AD1" w:rsidP="009C4F9F">
      <w:pPr>
        <w:pStyle w:val="libNormal"/>
        <w:rPr>
          <w:rtl/>
        </w:rPr>
      </w:pPr>
      <w:r>
        <w:rPr>
          <w:rFonts w:hint="cs"/>
          <w:rtl/>
        </w:rPr>
        <w:t>فأيّ وسيلة يمكن أن نعبّر بها عن عظم منزلة الفقيد بين أصحابه ومحبيه أقوى دلالة وأوضح تعبيراً من البكاء عليه</w:t>
      </w:r>
      <w:r w:rsidR="00AD64BA">
        <w:rPr>
          <w:rFonts w:hint="cs"/>
          <w:rtl/>
        </w:rPr>
        <w:t>؟</w:t>
      </w:r>
      <w:r>
        <w:rPr>
          <w:rFonts w:hint="cs"/>
          <w:rtl/>
        </w:rPr>
        <w:t xml:space="preserve"> ثمّ أيّ ظاهرة أدلّ وأوضح تعبيراً عن شديد حبّنا للفقيد وعظيم تعلّقنا به من ظاهرة البكاء عليه وجريان الدموع لموته</w:t>
      </w:r>
      <w:r w:rsidR="00AD64BA">
        <w:rPr>
          <w:rFonts w:hint="cs"/>
          <w:rtl/>
        </w:rPr>
        <w:t>.</w:t>
      </w:r>
      <w:r>
        <w:rPr>
          <w:rFonts w:hint="cs"/>
          <w:rtl/>
        </w:rPr>
        <w:t xml:space="preserve"> </w:t>
      </w:r>
    </w:p>
    <w:p w:rsidR="00EF1AD1" w:rsidRDefault="00EF1AD1" w:rsidP="009C4F9F">
      <w:pPr>
        <w:pStyle w:val="libNormal"/>
        <w:rPr>
          <w:rtl/>
        </w:rPr>
      </w:pPr>
      <w:r>
        <w:rPr>
          <w:rFonts w:hint="cs"/>
          <w:rtl/>
        </w:rPr>
        <w:t>وهل رأيت أو سمعت أنّ زعيماً شعبيّاً في العالم مات أو قُتل ولم يبكِ عليه أتباعه وأنصاره وشعبه</w:t>
      </w:r>
      <w:r w:rsidR="00AD64BA">
        <w:rPr>
          <w:rFonts w:hint="cs"/>
          <w:rtl/>
        </w:rPr>
        <w:t>،</w:t>
      </w:r>
      <w:r>
        <w:rPr>
          <w:rFonts w:hint="cs"/>
          <w:rtl/>
        </w:rPr>
        <w:t xml:space="preserve"> ولم يجعلوا يوم وفاته يوم حداد وأسى</w:t>
      </w:r>
      <w:r w:rsidR="00AD64BA">
        <w:rPr>
          <w:rFonts w:hint="cs"/>
          <w:rtl/>
        </w:rPr>
        <w:t>؟</w:t>
      </w:r>
      <w:r>
        <w:rPr>
          <w:rFonts w:hint="cs"/>
          <w:rtl/>
        </w:rPr>
        <w:t>! وخاصة إذا كان موته بصورة مفجعة وقاسية</w:t>
      </w:r>
      <w:r w:rsidR="00AD64BA">
        <w:rPr>
          <w:rFonts w:hint="cs"/>
          <w:rtl/>
        </w:rPr>
        <w:t>،</w:t>
      </w:r>
      <w:r>
        <w:rPr>
          <w:rFonts w:hint="cs"/>
          <w:rtl/>
        </w:rPr>
        <w:t xml:space="preserve"> وتُقتل أولاده وأطفاله وإخوانه وعشيرته وتُقطع رؤوسهم</w:t>
      </w:r>
      <w:r w:rsidR="00AD64BA">
        <w:rPr>
          <w:rFonts w:hint="cs"/>
          <w:rtl/>
        </w:rPr>
        <w:t>،</w:t>
      </w:r>
      <w:r>
        <w:rPr>
          <w:rFonts w:hint="cs"/>
          <w:rtl/>
        </w:rPr>
        <w:t xml:space="preserve"> وتُرض أجسادهم بحوافر الخيل</w:t>
      </w:r>
      <w:r w:rsidR="00AD64BA">
        <w:rPr>
          <w:rFonts w:hint="cs"/>
          <w:rtl/>
        </w:rPr>
        <w:t>،</w:t>
      </w:r>
      <w:r>
        <w:rPr>
          <w:rFonts w:hint="cs"/>
          <w:rtl/>
        </w:rPr>
        <w:t xml:space="preserve"> وتُحرق خيامه على نسائه</w:t>
      </w:r>
      <w:r w:rsidR="00AD64BA">
        <w:rPr>
          <w:rFonts w:hint="cs"/>
          <w:rtl/>
        </w:rPr>
        <w:t>،</w:t>
      </w:r>
      <w:r>
        <w:rPr>
          <w:rFonts w:hint="cs"/>
          <w:rtl/>
        </w:rPr>
        <w:t xml:space="preserve"> ويُنهب ثقله و و</w:t>
      </w:r>
      <w:r w:rsidR="00AD64BA">
        <w:rPr>
          <w:rFonts w:hint="cs"/>
          <w:rtl/>
        </w:rPr>
        <w:t>...</w:t>
      </w:r>
      <w:r>
        <w:rPr>
          <w:rFonts w:hint="cs"/>
          <w:rtl/>
        </w:rPr>
        <w:t xml:space="preserve"> إلى آخر ما هناك من صور إجرامية ووحشية تقشعر منها الجلود وتفتت الأكباد والقلوب</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ولا يُقال هنا بأنّ حادثة الحسين </w:t>
      </w:r>
      <w:r w:rsidR="001A3AF7" w:rsidRPr="001A3AF7">
        <w:rPr>
          <w:rStyle w:val="libAlaemChar"/>
          <w:rFonts w:hint="cs"/>
          <w:rtl/>
        </w:rPr>
        <w:t>عليه‌السلام</w:t>
      </w:r>
      <w:r>
        <w:rPr>
          <w:rFonts w:hint="cs"/>
          <w:rtl/>
        </w:rPr>
        <w:t xml:space="preserve"> قديمة جدّاً قد مضى عليها أكثر من ثلاثة عشر قرن</w:t>
      </w:r>
      <w:r w:rsidR="00AD64BA">
        <w:rPr>
          <w:rFonts w:hint="cs"/>
          <w:rtl/>
        </w:rPr>
        <w:t>،</w:t>
      </w:r>
      <w:r>
        <w:rPr>
          <w:rFonts w:hint="cs"/>
          <w:rtl/>
        </w:rPr>
        <w:t xml:space="preserve"> فإلى متّى هذا البكاء لها والحزن عليها</w:t>
      </w:r>
      <w:r w:rsidR="00AD64BA">
        <w:rPr>
          <w:rFonts w:hint="cs"/>
          <w:rtl/>
        </w:rPr>
        <w:t>،</w:t>
      </w:r>
      <w:r>
        <w:rPr>
          <w:rFonts w:hint="cs"/>
          <w:rtl/>
        </w:rPr>
        <w:t xml:space="preserve"> وكل فقيد في العالم مهما عظم فإنّما يُبكى عليه لأيّام معدودة ثمّ يطوى ذكره في زوايا التاريخ وبطون الكتب</w:t>
      </w:r>
      <w:r w:rsidR="00AD64BA">
        <w:rPr>
          <w:rFonts w:hint="cs"/>
          <w:rtl/>
        </w:rPr>
        <w:t>؟</w:t>
      </w:r>
      <w:r>
        <w:rPr>
          <w:rFonts w:hint="cs"/>
          <w:rtl/>
        </w:rPr>
        <w:t xml:space="preserve"> </w:t>
      </w:r>
    </w:p>
    <w:p w:rsidR="00EF1AD1" w:rsidRDefault="00EF1AD1" w:rsidP="009C4F9F">
      <w:pPr>
        <w:pStyle w:val="libNormal"/>
        <w:rPr>
          <w:rtl/>
        </w:rPr>
      </w:pPr>
      <w:r w:rsidRPr="009C4F9F">
        <w:rPr>
          <w:rFonts w:hint="cs"/>
          <w:rtl/>
        </w:rPr>
        <w:t>لأنّا نقول</w:t>
      </w:r>
      <w:r w:rsidR="00AD64BA">
        <w:rPr>
          <w:rFonts w:hint="cs"/>
          <w:rtl/>
        </w:rPr>
        <w:t>:</w:t>
      </w:r>
      <w:r w:rsidRPr="009C4F9F">
        <w:rPr>
          <w:rFonts w:hint="cs"/>
          <w:rtl/>
        </w:rPr>
        <w:t xml:space="preserve"> </w:t>
      </w:r>
      <w:r w:rsidRPr="009C4F9F">
        <w:rPr>
          <w:rStyle w:val="libBold2Char"/>
          <w:rFonts w:hint="cs"/>
          <w:rtl/>
        </w:rPr>
        <w:t>أولاً</w:t>
      </w:r>
      <w:r w:rsidR="00AD64BA">
        <w:rPr>
          <w:rStyle w:val="libBold2Char"/>
          <w:rFonts w:hint="cs"/>
          <w:rtl/>
        </w:rPr>
        <w:t>:</w:t>
      </w:r>
      <w:r w:rsidRPr="009C4F9F">
        <w:rPr>
          <w:rStyle w:val="libBold2Char"/>
          <w:rFonts w:hint="cs"/>
          <w:rtl/>
        </w:rPr>
        <w:t xml:space="preserve"> </w:t>
      </w:r>
      <w:r w:rsidRPr="009C4F9F">
        <w:rPr>
          <w:rFonts w:hint="cs"/>
          <w:rtl/>
        </w:rPr>
        <w:t xml:space="preserve">إنّ عظمة الحسين </w:t>
      </w:r>
      <w:r w:rsidR="001A3AF7" w:rsidRPr="001A3AF7">
        <w:rPr>
          <w:rStyle w:val="libAlaemChar"/>
          <w:rFonts w:hint="cs"/>
          <w:rtl/>
        </w:rPr>
        <w:t>عليه‌السلام</w:t>
      </w:r>
      <w:r w:rsidRPr="009C4F9F">
        <w:rPr>
          <w:rFonts w:hint="cs"/>
          <w:rtl/>
        </w:rPr>
        <w:t xml:space="preserve"> تفوق عظمة كلّ عظيم في العالم بعد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 xml:space="preserve">جدّه المصطفى </w:t>
      </w:r>
      <w:r w:rsidR="001A3AF7" w:rsidRPr="001A3AF7">
        <w:rPr>
          <w:rStyle w:val="libAlaemChar"/>
          <w:rFonts w:hint="cs"/>
          <w:rtl/>
        </w:rPr>
        <w:t>صلى‌الله‌عليه‌وآله</w:t>
      </w:r>
      <w:r>
        <w:rPr>
          <w:rFonts w:hint="cs"/>
          <w:rtl/>
        </w:rPr>
        <w:t xml:space="preserve"> وأبيه المرتضى </w:t>
      </w:r>
      <w:r w:rsidR="001A3AF7" w:rsidRPr="001A3AF7">
        <w:rPr>
          <w:rStyle w:val="libAlaemChar"/>
          <w:rFonts w:hint="cs"/>
          <w:rtl/>
        </w:rPr>
        <w:t>عليه‌السلام</w:t>
      </w:r>
      <w:r w:rsidR="00AD64BA">
        <w:rPr>
          <w:rFonts w:hint="cs"/>
          <w:rtl/>
        </w:rPr>
        <w:t>،</w:t>
      </w:r>
      <w:r>
        <w:rPr>
          <w:rFonts w:hint="cs"/>
          <w:rtl/>
        </w:rPr>
        <w:t xml:space="preserve"> فقياسه على غيره من عظماء الإنسانية قياس مع الفارق الكبير</w:t>
      </w:r>
      <w:r w:rsidR="00AD64BA">
        <w:rPr>
          <w:rFonts w:hint="cs"/>
          <w:rtl/>
        </w:rPr>
        <w:t>.</w:t>
      </w:r>
      <w:r>
        <w:rPr>
          <w:rFonts w:hint="cs"/>
          <w:rtl/>
        </w:rPr>
        <w:t xml:space="preserve"> </w:t>
      </w:r>
    </w:p>
    <w:p w:rsidR="00EF1AD1" w:rsidRDefault="00EF1AD1" w:rsidP="009C4F9F">
      <w:pPr>
        <w:pStyle w:val="libNormal"/>
        <w:rPr>
          <w:rtl/>
        </w:rPr>
      </w:pPr>
      <w:r w:rsidRPr="009C4F9F">
        <w:rPr>
          <w:rStyle w:val="libBold2Char"/>
          <w:rFonts w:hint="cs"/>
          <w:rtl/>
        </w:rPr>
        <w:t>وثانياً</w:t>
      </w:r>
      <w:r w:rsidR="00AD64BA">
        <w:rPr>
          <w:rStyle w:val="libBold2Char"/>
          <w:rFonts w:hint="cs"/>
          <w:rtl/>
        </w:rPr>
        <w:t>:</w:t>
      </w:r>
      <w:r w:rsidRPr="009C4F9F">
        <w:rPr>
          <w:rFonts w:hint="cs"/>
          <w:rtl/>
        </w:rPr>
        <w:t xml:space="preserve"> إنّ الكيفية التي فُقد عليها الحسين </w:t>
      </w:r>
      <w:r w:rsidR="001A3AF7" w:rsidRPr="001A3AF7">
        <w:rPr>
          <w:rStyle w:val="libAlaemChar"/>
          <w:rFonts w:hint="cs"/>
          <w:rtl/>
        </w:rPr>
        <w:t>عليه‌السلام</w:t>
      </w:r>
      <w:r w:rsidRPr="009C4F9F">
        <w:rPr>
          <w:rFonts w:hint="cs"/>
          <w:rtl/>
        </w:rPr>
        <w:t xml:space="preserve"> لم يُفتقد عليها حتّى الآن أيّ فقيد قط</w:t>
      </w:r>
      <w:r w:rsidR="00AD64BA">
        <w:rPr>
          <w:rFonts w:hint="cs"/>
          <w:rtl/>
        </w:rPr>
        <w:t>؛</w:t>
      </w:r>
      <w:r w:rsidRPr="009C4F9F">
        <w:rPr>
          <w:rFonts w:hint="cs"/>
          <w:rtl/>
        </w:rPr>
        <w:t xml:space="preserve"> قُتل جائعاً عطشان شعثاً</w:t>
      </w:r>
      <w:r w:rsidR="00AD64BA">
        <w:rPr>
          <w:rFonts w:hint="cs"/>
          <w:rtl/>
        </w:rPr>
        <w:t>،</w:t>
      </w:r>
      <w:r w:rsidRPr="009C4F9F">
        <w:rPr>
          <w:rFonts w:hint="cs"/>
          <w:rtl/>
        </w:rPr>
        <w:t xml:space="preserve"> مغبراً غريباً وحيداً</w:t>
      </w:r>
      <w:r w:rsidR="00AD64BA">
        <w:rPr>
          <w:rFonts w:hint="cs"/>
          <w:rtl/>
        </w:rPr>
        <w:t>،</w:t>
      </w:r>
      <w:r w:rsidRPr="009C4F9F">
        <w:rPr>
          <w:rFonts w:hint="cs"/>
          <w:rtl/>
        </w:rPr>
        <w:t xml:space="preserve"> ثاكلاً مكروبا</w:t>
      </w:r>
      <w:r w:rsidR="001A3AF7">
        <w:rPr>
          <w:rFonts w:hint="cs"/>
          <w:rtl/>
        </w:rPr>
        <w:t>ً</w:t>
      </w:r>
      <w:r w:rsidRPr="009C4F9F">
        <w:rPr>
          <w:rFonts w:hint="cs"/>
          <w:rtl/>
        </w:rPr>
        <w:t xml:space="preserve"> مستضعفاً</w:t>
      </w:r>
      <w:r w:rsidR="00AD64BA">
        <w:rPr>
          <w:rFonts w:hint="cs"/>
          <w:rtl/>
        </w:rPr>
        <w:t>،</w:t>
      </w:r>
      <w:r w:rsidRPr="009C4F9F">
        <w:rPr>
          <w:rFonts w:hint="cs"/>
          <w:rtl/>
        </w:rPr>
        <w:t xml:space="preserve"> يستغيث فلا يُغاث</w:t>
      </w:r>
      <w:r w:rsidR="00AD64BA">
        <w:rPr>
          <w:rFonts w:hint="cs"/>
          <w:rtl/>
        </w:rPr>
        <w:t>،</w:t>
      </w:r>
      <w:r w:rsidRPr="009C4F9F">
        <w:rPr>
          <w:rFonts w:hint="cs"/>
          <w:rtl/>
        </w:rPr>
        <w:t xml:space="preserve"> ويستجير فلا يُجار</w:t>
      </w:r>
      <w:r w:rsidR="00AD64BA">
        <w:rPr>
          <w:rFonts w:hint="cs"/>
          <w:rtl/>
        </w:rPr>
        <w:t>،</w:t>
      </w:r>
      <w:r w:rsidRPr="009C4F9F">
        <w:rPr>
          <w:rFonts w:hint="cs"/>
          <w:rtl/>
        </w:rPr>
        <w:t xml:space="preserve"> ويستعين فلا يُعان</w:t>
      </w:r>
      <w:r w:rsidR="00AD64BA">
        <w:rPr>
          <w:rFonts w:hint="cs"/>
          <w:rtl/>
        </w:rPr>
        <w:t>.</w:t>
      </w:r>
      <w:r w:rsidRPr="009C4F9F">
        <w:rPr>
          <w:rFonts w:hint="cs"/>
          <w:rtl/>
        </w:rPr>
        <w:t xml:space="preserve"> يسمع ضجيج عياله وصراخ أطفاله وهم بين الآلاف من الأعداء ينتظرون منهم كلّ مكروه</w:t>
      </w:r>
      <w:r w:rsidR="00AD64BA">
        <w:rPr>
          <w:rFonts w:hint="cs"/>
          <w:rtl/>
        </w:rPr>
        <w:t>.</w:t>
      </w:r>
      <w:r w:rsidRPr="009C4F9F">
        <w:rPr>
          <w:rFonts w:hint="cs"/>
          <w:rtl/>
        </w:rPr>
        <w:t xml:space="preserve"> </w:t>
      </w:r>
    </w:p>
    <w:p w:rsidR="00EF1AD1" w:rsidRDefault="00EF1AD1" w:rsidP="009C4F9F">
      <w:pPr>
        <w:pStyle w:val="libNormal"/>
        <w:rPr>
          <w:rtl/>
        </w:rPr>
      </w:pPr>
      <w:r>
        <w:rPr>
          <w:rFonts w:hint="cs"/>
          <w:rtl/>
        </w:rPr>
        <w:t>ومن الناحية الثانية ينظر إلى قومه وصحبه حوله مجزرين كالأضاحي</w:t>
      </w:r>
      <w:r w:rsidR="00AD64BA">
        <w:rPr>
          <w:rFonts w:hint="cs"/>
          <w:rtl/>
        </w:rPr>
        <w:t>،</w:t>
      </w:r>
      <w:r>
        <w:rPr>
          <w:rFonts w:hint="cs"/>
          <w:rtl/>
        </w:rPr>
        <w:t xml:space="preserve"> مع العلم بأنّ الذين قتلوه همّ اُمّة جدّه المصطفى </w:t>
      </w:r>
      <w:r w:rsidR="001A3AF7" w:rsidRPr="001A3AF7">
        <w:rPr>
          <w:rStyle w:val="libAlaemChar"/>
          <w:rFonts w:hint="cs"/>
          <w:rtl/>
        </w:rPr>
        <w:t>صلى‌الله‌عليه‌وآله</w:t>
      </w:r>
      <w:r>
        <w:rPr>
          <w:rFonts w:hint="cs"/>
          <w:rtl/>
        </w:rPr>
        <w:t xml:space="preserve"> الذين ثار لأجلهم</w:t>
      </w:r>
      <w:r w:rsidR="00AD64BA">
        <w:rPr>
          <w:rFonts w:hint="cs"/>
          <w:rtl/>
        </w:rPr>
        <w:t>،</w:t>
      </w:r>
      <w:r>
        <w:rPr>
          <w:rFonts w:hint="cs"/>
          <w:rtl/>
        </w:rPr>
        <w:t xml:space="preserve"> وقام لإنقاذهم من الظلم والاضطهاد</w:t>
      </w:r>
      <w:r w:rsidR="00AD64BA">
        <w:rPr>
          <w:rFonts w:hint="cs"/>
          <w:rtl/>
        </w:rPr>
        <w:t>؛</w:t>
      </w:r>
      <w:r>
        <w:rPr>
          <w:rFonts w:hint="cs"/>
          <w:rtl/>
        </w:rPr>
        <w:t xml:space="preserve"> لذلك فإنّ فقده فريد في بابه</w:t>
      </w:r>
      <w:r w:rsidR="00AD64BA">
        <w:rPr>
          <w:rFonts w:hint="cs"/>
          <w:rtl/>
        </w:rPr>
        <w:t>،</w:t>
      </w:r>
      <w:r>
        <w:rPr>
          <w:rFonts w:hint="cs"/>
          <w:rtl/>
        </w:rPr>
        <w:t xml:space="preserve"> جديد أبداً ودائماً لا يؤثر عليه مرور الزمن</w:t>
      </w:r>
      <w:r w:rsidR="00AD64BA">
        <w:rPr>
          <w:rFonts w:hint="cs"/>
          <w:rtl/>
        </w:rPr>
        <w:t>،</w:t>
      </w:r>
      <w:r>
        <w:rPr>
          <w:rFonts w:hint="cs"/>
          <w:rtl/>
        </w:rPr>
        <w:t xml:space="preserve"> ولا يخفّف من وقعه تعاقب القرون والأجيال</w:t>
      </w:r>
      <w:r w:rsidR="00AD64BA">
        <w:rPr>
          <w:rFonts w:hint="cs"/>
          <w:rtl/>
        </w:rPr>
        <w:t>،</w:t>
      </w:r>
      <w:r>
        <w:rPr>
          <w:rFonts w:hint="cs"/>
          <w:rtl/>
        </w:rPr>
        <w:t xml:space="preserve"> فهو كما قال عنه الأدباء والشعراء قديماً وحديثاً</w:t>
      </w:r>
      <w:r w:rsidR="00AD64BA">
        <w:rPr>
          <w:rFonts w:hint="cs"/>
          <w:rtl/>
        </w:rPr>
        <w:t>:</w:t>
      </w:r>
    </w:p>
    <w:p w:rsidR="00EF1AD1" w:rsidRDefault="00EF1AD1" w:rsidP="009C4F9F">
      <w:pPr>
        <w:pStyle w:val="libNormal"/>
        <w:rPr>
          <w:rtl/>
        </w:rPr>
      </w:pPr>
      <w:r>
        <w:rPr>
          <w:rFonts w:hint="cs"/>
          <w:rtl/>
        </w:rPr>
        <w:t>فقال بعضهم</w:t>
      </w:r>
      <w:r w:rsidR="00AD64BA">
        <w:rPr>
          <w:rFonts w:hint="cs"/>
          <w:rtl/>
        </w:rPr>
        <w:t>:</w:t>
      </w:r>
    </w:p>
    <w:tbl>
      <w:tblPr>
        <w:tblStyle w:val="TableGrid"/>
        <w:bidiVisual/>
        <w:tblW w:w="4562" w:type="pct"/>
        <w:tblInd w:w="384" w:type="dxa"/>
        <w:tblLook w:val="04A0"/>
      </w:tblPr>
      <w:tblGrid>
        <w:gridCol w:w="3536"/>
        <w:gridCol w:w="272"/>
        <w:gridCol w:w="3502"/>
      </w:tblGrid>
      <w:tr w:rsidR="00AD222B" w:rsidTr="00E92D8A">
        <w:trPr>
          <w:trHeight w:val="350"/>
        </w:trPr>
        <w:tc>
          <w:tcPr>
            <w:tcW w:w="3536" w:type="dxa"/>
          </w:tcPr>
          <w:p w:rsidR="00AD222B" w:rsidRDefault="00AD222B" w:rsidP="00E92D8A">
            <w:pPr>
              <w:pStyle w:val="libPoem"/>
            </w:pPr>
            <w:r>
              <w:rPr>
                <w:rFonts w:hint="cs"/>
                <w:rtl/>
              </w:rPr>
              <w:t>فقيد تعفّى كلُّ رزءٍ ورزؤهُ</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جديدٌ على الأيام سامي المعالمِ</w:t>
            </w:r>
            <w:r w:rsidRPr="00725071">
              <w:rPr>
                <w:rStyle w:val="libPoemTiniChar0"/>
                <w:rtl/>
              </w:rPr>
              <w:br/>
              <w:t> </w:t>
            </w:r>
          </w:p>
        </w:tc>
      </w:tr>
    </w:tbl>
    <w:p w:rsidR="00EF1AD1" w:rsidRDefault="00EF1AD1" w:rsidP="009C4F9F">
      <w:pPr>
        <w:pStyle w:val="libNormal"/>
        <w:rPr>
          <w:rtl/>
        </w:rPr>
      </w:pPr>
      <w:r>
        <w:rPr>
          <w:rFonts w:hint="cs"/>
          <w:rtl/>
        </w:rPr>
        <w:t>وقال الآخر</w:t>
      </w:r>
      <w:r w:rsidR="00AD64BA">
        <w:rPr>
          <w:rFonts w:hint="cs"/>
          <w:rtl/>
        </w:rPr>
        <w:t>:</w:t>
      </w:r>
    </w:p>
    <w:tbl>
      <w:tblPr>
        <w:tblStyle w:val="TableGrid"/>
        <w:bidiVisual/>
        <w:tblW w:w="4562" w:type="pct"/>
        <w:tblInd w:w="384" w:type="dxa"/>
        <w:tblLook w:val="04A0"/>
      </w:tblPr>
      <w:tblGrid>
        <w:gridCol w:w="3536"/>
        <w:gridCol w:w="272"/>
        <w:gridCol w:w="3502"/>
      </w:tblGrid>
      <w:tr w:rsidR="00AD222B" w:rsidTr="00E92D8A">
        <w:trPr>
          <w:trHeight w:val="350"/>
        </w:trPr>
        <w:tc>
          <w:tcPr>
            <w:tcW w:w="3536" w:type="dxa"/>
          </w:tcPr>
          <w:p w:rsidR="00AD222B" w:rsidRDefault="00AD222B" w:rsidP="00E92D8A">
            <w:pPr>
              <w:pStyle w:val="libPoem"/>
            </w:pPr>
            <w:r>
              <w:rPr>
                <w:rFonts w:hint="cs"/>
                <w:rtl/>
              </w:rPr>
              <w:t>وفجائعُ الأيام تبقى مدة وتزو</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ل وهي إلى القيامة باقيهْ</w:t>
            </w:r>
            <w:r w:rsidRPr="00725071">
              <w:rPr>
                <w:rStyle w:val="libPoemTiniChar0"/>
                <w:rtl/>
              </w:rPr>
              <w:br/>
              <w:t> </w:t>
            </w:r>
          </w:p>
        </w:tc>
      </w:tr>
    </w:tbl>
    <w:p w:rsidR="00EF1AD1" w:rsidRDefault="00EF1AD1" w:rsidP="009C4F9F">
      <w:pPr>
        <w:pStyle w:val="libNormal"/>
        <w:rPr>
          <w:rtl/>
        </w:rPr>
      </w:pPr>
      <w:r>
        <w:rPr>
          <w:rFonts w:hint="cs"/>
          <w:rtl/>
        </w:rPr>
        <w:t>وقال الآخر</w:t>
      </w:r>
      <w:r w:rsidR="00AD64BA">
        <w:rPr>
          <w:rFonts w:hint="cs"/>
          <w:rtl/>
        </w:rPr>
        <w:t>:</w:t>
      </w:r>
    </w:p>
    <w:tbl>
      <w:tblPr>
        <w:tblStyle w:val="TableGrid"/>
        <w:bidiVisual/>
        <w:tblW w:w="4562" w:type="pct"/>
        <w:tblInd w:w="384" w:type="dxa"/>
        <w:tblLook w:val="04A0"/>
      </w:tblPr>
      <w:tblGrid>
        <w:gridCol w:w="3536"/>
        <w:gridCol w:w="272"/>
        <w:gridCol w:w="3502"/>
      </w:tblGrid>
      <w:tr w:rsidR="00AD222B" w:rsidTr="00E92D8A">
        <w:trPr>
          <w:trHeight w:val="350"/>
        </w:trPr>
        <w:tc>
          <w:tcPr>
            <w:tcW w:w="3536" w:type="dxa"/>
          </w:tcPr>
          <w:p w:rsidR="00AD222B" w:rsidRDefault="00AD222B" w:rsidP="00E92D8A">
            <w:pPr>
              <w:pStyle w:val="libPoem"/>
            </w:pPr>
            <w:r>
              <w:rPr>
                <w:rFonts w:hint="cs"/>
                <w:rtl/>
              </w:rPr>
              <w:t>كذب الموت فالحسينُ مخلّدُ</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كلّما مرّت الدهورُ تجدّدُ</w:t>
            </w:r>
            <w:r w:rsidRPr="00725071">
              <w:rPr>
                <w:rStyle w:val="libPoemTiniChar0"/>
                <w:rtl/>
              </w:rPr>
              <w:br/>
              <w:t> </w:t>
            </w:r>
          </w:p>
        </w:tc>
      </w:tr>
    </w:tbl>
    <w:p w:rsidR="00EF1AD1" w:rsidRDefault="00EF1AD1" w:rsidP="009C4F9F">
      <w:pPr>
        <w:pStyle w:val="libNormal"/>
        <w:rPr>
          <w:rtl/>
        </w:rPr>
      </w:pPr>
      <w:r>
        <w:rPr>
          <w:rFonts w:hint="cs"/>
          <w:rtl/>
        </w:rPr>
        <w:t>وقال آخر</w:t>
      </w:r>
      <w:r w:rsidR="00AD64BA">
        <w:rPr>
          <w:rFonts w:hint="cs"/>
          <w:rtl/>
        </w:rPr>
        <w:t>:</w:t>
      </w:r>
    </w:p>
    <w:tbl>
      <w:tblPr>
        <w:tblStyle w:val="TableGrid"/>
        <w:bidiVisual/>
        <w:tblW w:w="4562" w:type="pct"/>
        <w:tblInd w:w="384" w:type="dxa"/>
        <w:tblLook w:val="04A0"/>
      </w:tblPr>
      <w:tblGrid>
        <w:gridCol w:w="3536"/>
        <w:gridCol w:w="272"/>
        <w:gridCol w:w="3502"/>
      </w:tblGrid>
      <w:tr w:rsidR="00AD222B" w:rsidTr="00E92D8A">
        <w:trPr>
          <w:trHeight w:val="350"/>
        </w:trPr>
        <w:tc>
          <w:tcPr>
            <w:tcW w:w="3536" w:type="dxa"/>
          </w:tcPr>
          <w:p w:rsidR="00AD222B" w:rsidRDefault="00AD222B" w:rsidP="00E92D8A">
            <w:pPr>
              <w:pStyle w:val="libPoem"/>
            </w:pPr>
            <w:r>
              <w:rPr>
                <w:rFonts w:hint="cs"/>
                <w:rtl/>
              </w:rPr>
              <w:t>مصابٌ له طاشت عقولُ ذوي الحج</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إذا ما تعفّى كلُّ رزءٍ تجدّدا</w:t>
            </w:r>
            <w:r w:rsidRPr="00725071">
              <w:rPr>
                <w:rStyle w:val="libPoemTiniChar0"/>
                <w:rtl/>
              </w:rPr>
              <w:br/>
              <w:t> </w:t>
            </w:r>
          </w:p>
        </w:tc>
      </w:tr>
    </w:tbl>
    <w:p w:rsidR="00EF1AD1" w:rsidRDefault="00EF1AD1" w:rsidP="009C4F9F">
      <w:pPr>
        <w:pStyle w:val="libNormal"/>
        <w:rPr>
          <w:rtl/>
        </w:rPr>
      </w:pPr>
      <w:r>
        <w:rPr>
          <w:rFonts w:hint="cs"/>
          <w:rtl/>
        </w:rPr>
        <w:t xml:space="preserve">لقد صُلب المسيح عيسى بن مريم </w:t>
      </w:r>
      <w:r w:rsidR="001A3AF7" w:rsidRPr="001A3AF7">
        <w:rPr>
          <w:rStyle w:val="libAlaemChar"/>
          <w:rFonts w:hint="cs"/>
          <w:rtl/>
        </w:rPr>
        <w:t>عليه‌السلام</w:t>
      </w:r>
      <w:r>
        <w:rPr>
          <w:rFonts w:hint="cs"/>
          <w:rtl/>
        </w:rPr>
        <w:t xml:space="preserve"> حسب زعم المسيحيين قبل ألفي عام تقريباً</w:t>
      </w:r>
      <w:r w:rsidR="00AD64BA">
        <w:rPr>
          <w:rFonts w:hint="cs"/>
          <w:rtl/>
        </w:rPr>
        <w:t>،</w:t>
      </w:r>
      <w:r>
        <w:rPr>
          <w:rFonts w:hint="cs"/>
          <w:rtl/>
        </w:rPr>
        <w:t xml:space="preserve"> وها هم المسيحيون لا يزالون يجدّدون ذكرى صلبه كلّ عام</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ويبكون له ويحزنون</w:t>
      </w:r>
      <w:r w:rsidR="00AD64BA">
        <w:rPr>
          <w:rFonts w:hint="cs"/>
          <w:rtl/>
        </w:rPr>
        <w:t>،</w:t>
      </w:r>
      <w:r>
        <w:rPr>
          <w:rFonts w:hint="cs"/>
          <w:rtl/>
        </w:rPr>
        <w:t xml:space="preserve"> وقد اتّخذوا من خشبة صلبه شعاراً عاماً لهم يرفعونه فوق كلّ المؤسسات والجمعيات والكنائس</w:t>
      </w:r>
      <w:r w:rsidR="00AD64BA">
        <w:rPr>
          <w:rFonts w:hint="cs"/>
          <w:rtl/>
        </w:rPr>
        <w:t>؛</w:t>
      </w:r>
      <w:r>
        <w:rPr>
          <w:rFonts w:hint="cs"/>
          <w:rtl/>
        </w:rPr>
        <w:t xml:space="preserve"> معلنين بذلك أسفهم وحزنهم على مصابه ومأساته</w:t>
      </w:r>
      <w:r w:rsidR="00AD64BA">
        <w:rPr>
          <w:rFonts w:hint="cs"/>
          <w:rtl/>
        </w:rPr>
        <w:t>،</w:t>
      </w:r>
      <w:r>
        <w:rPr>
          <w:rFonts w:hint="cs"/>
          <w:rtl/>
        </w:rPr>
        <w:t xml:space="preserve"> مع العلم بأنّ مأساة المسيح </w:t>
      </w:r>
      <w:r w:rsidR="001A3AF7" w:rsidRPr="001A3AF7">
        <w:rPr>
          <w:rStyle w:val="libAlaemChar"/>
          <w:rFonts w:hint="cs"/>
          <w:rtl/>
        </w:rPr>
        <w:t>عليه‌السلام</w:t>
      </w:r>
      <w:r>
        <w:rPr>
          <w:rFonts w:hint="cs"/>
          <w:rtl/>
        </w:rPr>
        <w:t xml:space="preserve"> بسيطة جداً في جنب مأساة الحسين </w:t>
      </w:r>
      <w:r w:rsidR="001A3AF7" w:rsidRPr="001A3AF7">
        <w:rPr>
          <w:rStyle w:val="libAlaemChar"/>
          <w:rFonts w:hint="cs"/>
          <w:rtl/>
        </w:rPr>
        <w:t>عليه‌السلام</w:t>
      </w:r>
      <w:r w:rsidR="00AD64BA">
        <w:rPr>
          <w:rFonts w:hint="cs"/>
          <w:rtl/>
        </w:rPr>
        <w:t>.</w:t>
      </w:r>
      <w:r>
        <w:rPr>
          <w:rFonts w:hint="cs"/>
          <w:rtl/>
        </w:rPr>
        <w:t xml:space="preserve"> فلماذا يُلام الشيعة على حزنهم وبكائهم لمأساة الحسين </w:t>
      </w:r>
      <w:r w:rsidR="001A3AF7" w:rsidRPr="001A3AF7">
        <w:rPr>
          <w:rStyle w:val="libAlaemChar"/>
          <w:rFonts w:hint="cs"/>
          <w:rtl/>
        </w:rPr>
        <w:t>عليه‌السلام</w:t>
      </w:r>
      <w:r>
        <w:rPr>
          <w:rFonts w:hint="cs"/>
          <w:rtl/>
        </w:rPr>
        <w:t xml:space="preserve"> ولا يُلام غيرهم على الحزن والبكاء لمأساة سائر العظماء</w:t>
      </w:r>
      <w:r w:rsidR="00AD64BA">
        <w:rPr>
          <w:rFonts w:hint="cs"/>
          <w:rtl/>
        </w:rPr>
        <w:t>؟</w:t>
      </w:r>
      <w:r>
        <w:rPr>
          <w:rFonts w:hint="cs"/>
          <w:rtl/>
        </w:rPr>
        <w:t xml:space="preserve">! </w:t>
      </w:r>
    </w:p>
    <w:p w:rsidR="00EF1AD1" w:rsidRDefault="00EF1AD1" w:rsidP="009C4F9F">
      <w:pPr>
        <w:pStyle w:val="libNormal"/>
        <w:rPr>
          <w:rtl/>
        </w:rPr>
      </w:pPr>
      <w:r>
        <w:rPr>
          <w:rFonts w:hint="cs"/>
          <w:rtl/>
        </w:rPr>
        <w:t>والخلاصة هي</w:t>
      </w:r>
      <w:r w:rsidR="00AD64BA">
        <w:rPr>
          <w:rFonts w:hint="cs"/>
          <w:rtl/>
        </w:rPr>
        <w:t>:</w:t>
      </w:r>
      <w:r>
        <w:rPr>
          <w:rFonts w:hint="cs"/>
          <w:rtl/>
        </w:rPr>
        <w:t xml:space="preserve"> إنّ هناك شخصيات وحوادث في العالم لا يستطيع التاريخ هضمها</w:t>
      </w:r>
      <w:r w:rsidR="00AD64BA">
        <w:rPr>
          <w:rFonts w:hint="cs"/>
          <w:rtl/>
        </w:rPr>
        <w:t>،</w:t>
      </w:r>
      <w:r>
        <w:rPr>
          <w:rFonts w:hint="cs"/>
          <w:rtl/>
        </w:rPr>
        <w:t xml:space="preserve"> ولا الزمان إسدال الستار عليها</w:t>
      </w:r>
      <w:r w:rsidR="00AD64BA">
        <w:rPr>
          <w:rFonts w:hint="cs"/>
          <w:rtl/>
        </w:rPr>
        <w:t>،</w:t>
      </w:r>
      <w:r>
        <w:rPr>
          <w:rFonts w:hint="cs"/>
          <w:rtl/>
        </w:rPr>
        <w:t xml:space="preserve"> ولا الأجيال نسيانها</w:t>
      </w:r>
      <w:r w:rsidR="00AD64BA">
        <w:rPr>
          <w:rFonts w:hint="cs"/>
          <w:rtl/>
        </w:rPr>
        <w:t>؛</w:t>
      </w:r>
      <w:r>
        <w:rPr>
          <w:rFonts w:hint="cs"/>
          <w:rtl/>
        </w:rPr>
        <w:t xml:space="preserve"> لسبب بسيط</w:t>
      </w:r>
      <w:r w:rsidR="00AD64BA">
        <w:rPr>
          <w:rFonts w:hint="cs"/>
          <w:rtl/>
        </w:rPr>
        <w:t>:</w:t>
      </w:r>
      <w:r>
        <w:rPr>
          <w:rFonts w:hint="cs"/>
          <w:rtl/>
        </w:rPr>
        <w:t xml:space="preserve"> وهو عقم الأيّام عن الإتيان بمثلها</w:t>
      </w:r>
      <w:r w:rsidR="00AD64BA">
        <w:rPr>
          <w:rFonts w:hint="cs"/>
          <w:rtl/>
        </w:rPr>
        <w:t>،</w:t>
      </w:r>
      <w:r>
        <w:rPr>
          <w:rFonts w:hint="cs"/>
          <w:rtl/>
        </w:rPr>
        <w:t xml:space="preserve"> وفي طليعة تلك الشخصيات شخصية الحسين </w:t>
      </w:r>
      <w:r w:rsidR="001A3AF7" w:rsidRPr="001A3AF7">
        <w:rPr>
          <w:rStyle w:val="libAlaemChar"/>
          <w:rFonts w:hint="cs"/>
          <w:rtl/>
        </w:rPr>
        <w:t>عليه‌السلام</w:t>
      </w:r>
      <w:r w:rsidR="00AD64BA">
        <w:rPr>
          <w:rFonts w:hint="cs"/>
          <w:rtl/>
        </w:rPr>
        <w:t>،</w:t>
      </w:r>
      <w:r>
        <w:rPr>
          <w:rFonts w:hint="cs"/>
          <w:rtl/>
        </w:rPr>
        <w:t xml:space="preserve"> وفي طليعة تلك الحوادث حادثة عاشوراء</w:t>
      </w:r>
      <w:r w:rsidR="00AD64BA">
        <w:rPr>
          <w:rFonts w:hint="cs"/>
          <w:rtl/>
        </w:rPr>
        <w:t>.</w:t>
      </w:r>
      <w:r>
        <w:rPr>
          <w:rFonts w:hint="cs"/>
          <w:rtl/>
        </w:rPr>
        <w:t xml:space="preserve"> </w:t>
      </w:r>
    </w:p>
    <w:p w:rsidR="00EF1AD1" w:rsidRDefault="00EF1AD1" w:rsidP="009C4F9F">
      <w:pPr>
        <w:pStyle w:val="libNormal"/>
        <w:rPr>
          <w:rtl/>
        </w:rPr>
      </w:pPr>
      <w:r w:rsidRPr="009C4F9F">
        <w:rPr>
          <w:rStyle w:val="libBold2Char"/>
          <w:rFonts w:hint="cs"/>
          <w:rtl/>
        </w:rPr>
        <w:t>الوجه الثالث</w:t>
      </w:r>
      <w:r w:rsidRPr="009C4F9F">
        <w:rPr>
          <w:rFonts w:hint="cs"/>
          <w:rtl/>
        </w:rPr>
        <w:t xml:space="preserve">: هو أنّ البكاء على الحسين </w:t>
      </w:r>
      <w:r w:rsidR="001A3AF7" w:rsidRPr="001A3AF7">
        <w:rPr>
          <w:rStyle w:val="libAlaemChar"/>
          <w:rFonts w:hint="cs"/>
          <w:rtl/>
        </w:rPr>
        <w:t>عليه‌السلام</w:t>
      </w:r>
      <w:r w:rsidRPr="009C4F9F">
        <w:rPr>
          <w:rFonts w:hint="cs"/>
          <w:rtl/>
        </w:rPr>
        <w:t xml:space="preserve"> يرمز إلى تأييد الحسين </w:t>
      </w:r>
      <w:r w:rsidR="001A3AF7" w:rsidRPr="001A3AF7">
        <w:rPr>
          <w:rStyle w:val="libAlaemChar"/>
          <w:rFonts w:hint="cs"/>
          <w:rtl/>
        </w:rPr>
        <w:t>عليه‌السلام</w:t>
      </w:r>
      <w:r w:rsidRPr="009C4F9F">
        <w:rPr>
          <w:rFonts w:hint="cs"/>
          <w:rtl/>
        </w:rPr>
        <w:t xml:space="preserve"> في ثورته المباركة</w:t>
      </w:r>
      <w:r w:rsidR="00AD64BA">
        <w:rPr>
          <w:rFonts w:hint="cs"/>
          <w:rtl/>
        </w:rPr>
        <w:t>،</w:t>
      </w:r>
      <w:r w:rsidRPr="009C4F9F">
        <w:rPr>
          <w:rFonts w:hint="cs"/>
          <w:rtl/>
        </w:rPr>
        <w:t xml:space="preserve"> وإعلان الثورة العاطفية على الظلم والظالمين</w:t>
      </w:r>
      <w:r w:rsidR="00AD64BA">
        <w:rPr>
          <w:rFonts w:hint="cs"/>
          <w:rtl/>
        </w:rPr>
        <w:t>،</w:t>
      </w:r>
      <w:r w:rsidRPr="009C4F9F">
        <w:rPr>
          <w:rFonts w:hint="cs"/>
          <w:rtl/>
        </w:rPr>
        <w:t xml:space="preserve"> والتعبير عن أعمق مشاعر الاستنكار والسخط ضد أعداء الحقّ والعدل</w:t>
      </w:r>
      <w:r w:rsidR="00AD64BA">
        <w:rPr>
          <w:rFonts w:hint="cs"/>
          <w:rtl/>
        </w:rPr>
        <w:t>،</w:t>
      </w:r>
      <w:r w:rsidRPr="009C4F9F">
        <w:rPr>
          <w:rFonts w:hint="cs"/>
          <w:rtl/>
        </w:rPr>
        <w:t xml:space="preserve"> والإعراب عن الأسف على عدم وجودنا في صفوف أصحاب الحسين</w:t>
      </w:r>
      <w:r w:rsidR="00AD64BA">
        <w:rPr>
          <w:rFonts w:hint="cs"/>
          <w:rtl/>
        </w:rPr>
        <w:t>،</w:t>
      </w:r>
      <w:r w:rsidRPr="009C4F9F">
        <w:rPr>
          <w:rFonts w:hint="cs"/>
          <w:rtl/>
        </w:rPr>
        <w:t xml:space="preserve"> سادات الشهداء الخالدين</w:t>
      </w:r>
      <w:r w:rsidR="00AD64BA">
        <w:rPr>
          <w:rFonts w:hint="cs"/>
          <w:rtl/>
        </w:rPr>
        <w:t>،</w:t>
      </w:r>
      <w:r w:rsidRPr="009C4F9F">
        <w:rPr>
          <w:rFonts w:hint="cs"/>
          <w:rtl/>
        </w:rPr>
        <w:t xml:space="preserve"> وعدم نيلنا توفيق وسعادة نصرة الحسين </w:t>
      </w:r>
      <w:r w:rsidR="001A3AF7" w:rsidRPr="001A3AF7">
        <w:rPr>
          <w:rStyle w:val="libAlaemChar"/>
          <w:rFonts w:hint="cs"/>
          <w:rtl/>
        </w:rPr>
        <w:t>عليه‌السلام</w:t>
      </w:r>
      <w:r w:rsidRPr="009C4F9F">
        <w:rPr>
          <w:rFonts w:hint="cs"/>
          <w:rtl/>
        </w:rPr>
        <w:t xml:space="preserve"> في يوم عاشوراء</w:t>
      </w:r>
      <w:r w:rsidR="00AD64BA">
        <w:rPr>
          <w:rFonts w:hint="cs"/>
          <w:rtl/>
        </w:rPr>
        <w:t>.</w:t>
      </w:r>
      <w:r w:rsidRPr="009C4F9F">
        <w:rPr>
          <w:rFonts w:hint="cs"/>
          <w:rtl/>
        </w:rPr>
        <w:t xml:space="preserve"> </w:t>
      </w:r>
    </w:p>
    <w:p w:rsidR="00EF1AD1" w:rsidRDefault="00EF1AD1" w:rsidP="009C4F9F">
      <w:pPr>
        <w:pStyle w:val="libNormal"/>
        <w:rPr>
          <w:rtl/>
        </w:rPr>
      </w:pPr>
      <w:r>
        <w:rPr>
          <w:rFonts w:hint="cs"/>
          <w:rtl/>
        </w:rPr>
        <w:t>فيا ليتنا كنّا معك أبا عبد الله فنفوز فوزاً عظيماً</w:t>
      </w:r>
      <w:r w:rsidR="00AD64BA">
        <w:rPr>
          <w:rFonts w:hint="cs"/>
          <w:rtl/>
        </w:rPr>
        <w:t>.</w:t>
      </w:r>
      <w:r>
        <w:rPr>
          <w:rFonts w:hint="cs"/>
          <w:rtl/>
        </w:rPr>
        <w:t xml:space="preserve"> لبيك داعي الله</w:t>
      </w:r>
      <w:r w:rsidR="00AD64BA">
        <w:rPr>
          <w:rFonts w:hint="cs"/>
          <w:rtl/>
        </w:rPr>
        <w:t>،</w:t>
      </w:r>
      <w:r>
        <w:rPr>
          <w:rFonts w:hint="cs"/>
          <w:rtl/>
        </w:rPr>
        <w:t xml:space="preserve"> إنْ لم يجبك بدني عند استغاثتك</w:t>
      </w:r>
      <w:r w:rsidR="00AD64BA">
        <w:rPr>
          <w:rFonts w:hint="cs"/>
          <w:rtl/>
        </w:rPr>
        <w:t>،</w:t>
      </w:r>
      <w:r>
        <w:rPr>
          <w:rFonts w:hint="cs"/>
          <w:rtl/>
        </w:rPr>
        <w:t xml:space="preserve"> ولساني عند استنصارك</w:t>
      </w:r>
      <w:r w:rsidR="00AD64BA">
        <w:rPr>
          <w:rFonts w:hint="cs"/>
          <w:rtl/>
        </w:rPr>
        <w:t>،</w:t>
      </w:r>
      <w:r>
        <w:rPr>
          <w:rFonts w:hint="cs"/>
          <w:rtl/>
        </w:rPr>
        <w:t xml:space="preserve"> فقد أجابك قلبي وسمعي وبصري</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هذا لسان حال شيعة الحسين </w:t>
      </w:r>
      <w:r w:rsidR="001A3AF7" w:rsidRPr="001A3AF7">
        <w:rPr>
          <w:rStyle w:val="libAlaemChar"/>
          <w:rFonts w:hint="cs"/>
          <w:rtl/>
        </w:rPr>
        <w:t>عليه‌السلام</w:t>
      </w:r>
      <w:r>
        <w:rPr>
          <w:rFonts w:hint="cs"/>
          <w:rtl/>
        </w:rPr>
        <w:t xml:space="preserve"> في كلّ مكان وزمان</w:t>
      </w:r>
      <w:r w:rsidR="00AD64BA">
        <w:rPr>
          <w:rFonts w:hint="cs"/>
          <w:rtl/>
        </w:rPr>
        <w:t>،</w:t>
      </w:r>
      <w:r>
        <w:rPr>
          <w:rFonts w:hint="cs"/>
          <w:rtl/>
        </w:rPr>
        <w:t xml:space="preserve"> فإجابة القلب بالإيمان بمبدأ الحسين الذي قُتل لأجله</w:t>
      </w:r>
      <w:r w:rsidR="00AD64BA">
        <w:rPr>
          <w:rFonts w:hint="cs"/>
          <w:rtl/>
        </w:rPr>
        <w:t>،</w:t>
      </w:r>
      <w:r>
        <w:rPr>
          <w:rFonts w:hint="cs"/>
          <w:rtl/>
        </w:rPr>
        <w:t xml:space="preserve"> وإجابة السمع بالاستماع إلى سيرة الحسين وأقواله</w:t>
      </w:r>
      <w:r w:rsidR="00AD64BA">
        <w:rPr>
          <w:rFonts w:hint="cs"/>
          <w:rtl/>
        </w:rPr>
        <w:t>،</w:t>
      </w:r>
      <w:r>
        <w:rPr>
          <w:rFonts w:hint="cs"/>
          <w:rtl/>
        </w:rPr>
        <w:t xml:space="preserve"> وإجابة البصر سكب الدموع على مآسي الحسين </w:t>
      </w:r>
      <w:r w:rsidR="001A3AF7" w:rsidRPr="001A3AF7">
        <w:rPr>
          <w:rStyle w:val="libAlaemChar"/>
          <w:rFonts w:hint="cs"/>
          <w:rtl/>
        </w:rPr>
        <w:t>عليه‌السلام</w:t>
      </w:r>
      <w:r w:rsidR="00AD64BA">
        <w:rPr>
          <w:rFonts w:hint="cs"/>
          <w:rtl/>
        </w:rPr>
        <w:t>.</w:t>
      </w:r>
      <w:r>
        <w:rPr>
          <w:rFonts w:hint="cs"/>
          <w:rtl/>
        </w:rPr>
        <w:t xml:space="preserve"> </w:t>
      </w:r>
    </w:p>
    <w:p w:rsidR="00EF1AD1" w:rsidRDefault="00EF1AD1" w:rsidP="009C4F9F">
      <w:pPr>
        <w:pStyle w:val="libNormal"/>
        <w:rPr>
          <w:rtl/>
        </w:rPr>
      </w:pPr>
      <w:r>
        <w:rPr>
          <w:rFonts w:hint="cs"/>
          <w:rtl/>
        </w:rPr>
        <w:t>فالبكاء لكلّ واحد من هذه الأهداف والغايات الثلاث أمر طبيعي وعقلائي</w:t>
      </w:r>
      <w:r w:rsidR="00AD64BA">
        <w:rPr>
          <w:rFonts w:hint="cs"/>
          <w:rtl/>
        </w:rPr>
        <w:t>،</w:t>
      </w:r>
      <w:r>
        <w:rPr>
          <w:rFonts w:hint="cs"/>
          <w:rtl/>
        </w:rPr>
        <w:t xml:space="preserve"> وظاهرة فطريّة خيّرة من ظواهر الفطرة السليمة التي وقاها الله تعالى من نكسة القساوة والغلظة وتحجّر الضمير</w:t>
      </w:r>
      <w:r w:rsidR="00AD64BA">
        <w:rPr>
          <w:rFonts w:hint="cs"/>
          <w:rtl/>
        </w:rPr>
        <w:t>،</w:t>
      </w:r>
      <w:r>
        <w:rPr>
          <w:rFonts w:hint="cs"/>
          <w:rtl/>
        </w:rPr>
        <w:t xml:space="preserve"> وهي أخطر الأمراض النفسية والانحرافات الروحية التي يتعرّض لها بعض الأفراد</w:t>
      </w:r>
      <w:r w:rsidR="00AD64BA">
        <w:rPr>
          <w:rFonts w:hint="cs"/>
          <w:rtl/>
        </w:rPr>
        <w:t>،</w:t>
      </w:r>
      <w:r>
        <w:rPr>
          <w:rFonts w:hint="cs"/>
          <w:rtl/>
        </w:rPr>
        <w:t xml:space="preserve"> وقانا الله شرّها وهي المعبر عنها بموت القلب</w:t>
      </w:r>
      <w:r w:rsidR="00AD64BA">
        <w:rPr>
          <w:rFonts w:hint="cs"/>
          <w:rtl/>
        </w:rPr>
        <w:t>.</w:t>
      </w:r>
      <w:r>
        <w:rPr>
          <w:rFonts w:hint="cs"/>
          <w:rtl/>
        </w:rPr>
        <w:t xml:space="preserve"> </w:t>
      </w:r>
    </w:p>
    <w:p w:rsidR="00EF1AD1" w:rsidRDefault="00EF1AD1" w:rsidP="009C4F9F">
      <w:pPr>
        <w:pStyle w:val="libNormal"/>
        <w:rPr>
          <w:rtl/>
        </w:rPr>
      </w:pPr>
      <w:r>
        <w:rPr>
          <w:rFonts w:hint="cs"/>
          <w:rtl/>
        </w:rPr>
        <w:t>وإليك ما قاله الاُستاذ العقاد</w:t>
      </w:r>
      <w:r w:rsidR="00AD64BA">
        <w:rPr>
          <w:rFonts w:hint="cs"/>
          <w:rtl/>
        </w:rPr>
        <w:t>:</w:t>
      </w:r>
      <w:r>
        <w:rPr>
          <w:rFonts w:hint="cs"/>
          <w:rtl/>
        </w:rPr>
        <w:t xml:space="preserve"> إنّ </w:t>
      </w:r>
    </w:p>
    <w:p w:rsidR="00EF1AD1" w:rsidRDefault="00EF1AD1" w:rsidP="00EF1AD1">
      <w:pPr>
        <w:pStyle w:val="libNormal"/>
      </w:pPr>
      <w:r>
        <w:rPr>
          <w:rFonts w:eastAsia="Calibri"/>
        </w:rPr>
        <w:br w:type="page"/>
      </w:r>
    </w:p>
    <w:p w:rsidR="00EF1AD1" w:rsidRDefault="00EF1AD1" w:rsidP="009C4F9F">
      <w:pPr>
        <w:pStyle w:val="libNormal"/>
        <w:rPr>
          <w:rtl/>
        </w:rPr>
      </w:pPr>
      <w:r w:rsidRPr="009C4F9F">
        <w:rPr>
          <w:rFonts w:hint="cs"/>
          <w:rtl/>
        </w:rPr>
        <w:lastRenderedPageBreak/>
        <w:t>الطبائع الآدمية قد أشربت حبّ الشهداء والعطف عليهم وتقديس ذكرهم بغير تلقين</w:t>
      </w:r>
      <w:r w:rsidR="00AD64BA">
        <w:rPr>
          <w:rFonts w:hint="cs"/>
          <w:rtl/>
        </w:rPr>
        <w:t>،</w:t>
      </w:r>
      <w:r w:rsidRPr="009C4F9F">
        <w:rPr>
          <w:rFonts w:hint="cs"/>
          <w:rtl/>
        </w:rPr>
        <w:t xml:space="preserve"> وإنّما تنحرف عن سواء هذه السنّة لعوارض طارئة تمنعها أنْ تستقيم</w:t>
      </w:r>
      <w:r w:rsidR="00AD64BA">
        <w:rPr>
          <w:rFonts w:hint="cs"/>
          <w:rtl/>
        </w:rPr>
        <w:t>،</w:t>
      </w:r>
      <w:r w:rsidRPr="009C4F9F">
        <w:rPr>
          <w:rFonts w:hint="cs"/>
          <w:rtl/>
        </w:rPr>
        <w:t xml:space="preserve"> أو من نكسة في الطبع</w:t>
      </w:r>
      <w:r w:rsidR="00AD64BA">
        <w:rPr>
          <w:rFonts w:hint="cs"/>
          <w:rtl/>
        </w:rPr>
        <w:t>؛</w:t>
      </w:r>
      <w:r w:rsidRPr="009C4F9F">
        <w:rPr>
          <w:rFonts w:hint="cs"/>
          <w:rtl/>
        </w:rPr>
        <w:t xml:space="preserve"> لأنّ العطف الإنساني نحو الشهداء هو كلّ ما يملك التاريخ من جزاء</w:t>
      </w:r>
      <w:r w:rsidR="00AD64BA">
        <w:rPr>
          <w:rFonts w:hint="cs"/>
          <w:rtl/>
        </w:rPr>
        <w:t>...</w:t>
      </w:r>
      <w:r w:rsidRPr="009C4F9F">
        <w:rPr>
          <w:rFonts w:hint="cs"/>
          <w:rtl/>
        </w:rPr>
        <w:t xml:space="preserve"> الخ</w:t>
      </w:r>
      <w:r w:rsidRPr="00E42F11">
        <w:rPr>
          <w:rStyle w:val="libFootnotenumChar"/>
          <w:rFonts w:hint="cs"/>
          <w:rtl/>
        </w:rPr>
        <w:t>(1)</w:t>
      </w:r>
      <w:r w:rsidR="00AD64BA">
        <w:rPr>
          <w:rFonts w:hint="cs"/>
          <w:rtl/>
        </w:rPr>
        <w:t>.</w:t>
      </w:r>
      <w:r w:rsidRPr="009C4F9F">
        <w:rPr>
          <w:rFonts w:hint="cs"/>
          <w:rtl/>
        </w:rPr>
        <w:t xml:space="preserve"> </w:t>
      </w:r>
    </w:p>
    <w:p w:rsidR="00EF1AD1" w:rsidRDefault="00EF1AD1" w:rsidP="009C4F9F">
      <w:pPr>
        <w:pStyle w:val="libNormal"/>
        <w:rPr>
          <w:rtl/>
        </w:rPr>
      </w:pPr>
      <w:r w:rsidRPr="009C4F9F">
        <w:rPr>
          <w:rFonts w:hint="cs"/>
          <w:rtl/>
        </w:rPr>
        <w:t xml:space="preserve">هل تتصوّر أيّها القارئ الكريم إنساناً يستمع إلى تلك المآسي الجسام التي وقعت على الحسين </w:t>
      </w:r>
      <w:r w:rsidR="001A3AF7" w:rsidRPr="001A3AF7">
        <w:rPr>
          <w:rStyle w:val="libAlaemChar"/>
          <w:rFonts w:hint="cs"/>
          <w:rtl/>
        </w:rPr>
        <w:t>عليه‌السلام</w:t>
      </w:r>
      <w:r w:rsidRPr="009C4F9F">
        <w:rPr>
          <w:rFonts w:hint="cs"/>
          <w:rtl/>
        </w:rPr>
        <w:t xml:space="preserve"> وآله من الصغار والكبار والرجال والنساء ولا ينكسر قلبه</w:t>
      </w:r>
      <w:r w:rsidR="00AD64BA">
        <w:rPr>
          <w:rFonts w:hint="cs"/>
          <w:rtl/>
        </w:rPr>
        <w:t>،</w:t>
      </w:r>
      <w:r w:rsidRPr="009C4F9F">
        <w:rPr>
          <w:rFonts w:hint="cs"/>
          <w:rtl/>
        </w:rPr>
        <w:t xml:space="preserve"> ولا يتأثر وجدانه ولا يتحرك ضميره ثمّ تعتبره إنساناً طبيعياً سليم الفطرة</w:t>
      </w:r>
      <w:r w:rsidR="00AD64BA">
        <w:rPr>
          <w:rFonts w:hint="cs"/>
          <w:rtl/>
        </w:rPr>
        <w:t>؟</w:t>
      </w:r>
      <w:r w:rsidRPr="009C4F9F">
        <w:rPr>
          <w:rFonts w:hint="cs"/>
          <w:rtl/>
        </w:rPr>
        <w:t xml:space="preserve">! كيف وقد قال الحسين </w:t>
      </w:r>
      <w:r w:rsidR="001A3AF7" w:rsidRPr="001A3AF7">
        <w:rPr>
          <w:rStyle w:val="libAlaemChar"/>
          <w:rFonts w:hint="cs"/>
          <w:rtl/>
        </w:rPr>
        <w:t>عليه‌السلام</w:t>
      </w:r>
      <w:r w:rsidRPr="009C4F9F">
        <w:rPr>
          <w:rFonts w:hint="cs"/>
          <w:rtl/>
        </w:rPr>
        <w:t xml:space="preserve"> نفسه في المأثور عنه</w:t>
      </w:r>
      <w:r w:rsidR="00AD64BA">
        <w:rPr>
          <w:rFonts w:hint="cs"/>
          <w:rtl/>
        </w:rPr>
        <w:t>:</w:t>
      </w:r>
      <w:r w:rsidRPr="009C4F9F">
        <w:rPr>
          <w:rFonts w:hint="cs"/>
          <w:rtl/>
        </w:rPr>
        <w:t xml:space="preserve"> </w:t>
      </w:r>
      <w:r w:rsidR="001A3AF7">
        <w:rPr>
          <w:rFonts w:hint="cs"/>
          <w:rtl/>
        </w:rPr>
        <w:t>«</w:t>
      </w:r>
      <w:r w:rsidRPr="009C4F9F">
        <w:rPr>
          <w:rFonts w:hint="cs"/>
          <w:rtl/>
        </w:rPr>
        <w:t>أنا قتيل العبرة</w:t>
      </w:r>
      <w:r w:rsidR="00AD64BA">
        <w:rPr>
          <w:rFonts w:hint="cs"/>
          <w:rtl/>
        </w:rPr>
        <w:t>،</w:t>
      </w:r>
      <w:r w:rsidRPr="009C4F9F">
        <w:rPr>
          <w:rFonts w:hint="cs"/>
          <w:rtl/>
        </w:rPr>
        <w:t xml:space="preserve"> ما ذُكرت عند مؤمن إلاّ استعبر</w:t>
      </w:r>
      <w:r w:rsidR="001A3AF7">
        <w:rPr>
          <w:rFonts w:hint="cs"/>
          <w:rtl/>
        </w:rPr>
        <w:t>»</w:t>
      </w:r>
      <w:r w:rsidR="00AD64BA">
        <w:rPr>
          <w:rFonts w:hint="cs"/>
          <w:rtl/>
        </w:rPr>
        <w:t>.</w:t>
      </w:r>
      <w:r w:rsidRPr="009C4F9F">
        <w:rPr>
          <w:rFonts w:hint="cs"/>
          <w:rtl/>
        </w:rPr>
        <w:t xml:space="preserve"> </w:t>
      </w:r>
    </w:p>
    <w:p w:rsidR="00EF1AD1" w:rsidRDefault="00EF1AD1" w:rsidP="009C4F9F">
      <w:pPr>
        <w:pStyle w:val="libNormal"/>
        <w:rPr>
          <w:rtl/>
        </w:rPr>
      </w:pPr>
      <w:r w:rsidRPr="009C4F9F">
        <w:rPr>
          <w:rFonts w:hint="cs"/>
          <w:rtl/>
        </w:rPr>
        <w:t xml:space="preserve">وجاء في الحديث الشريف عن رسول الله </w:t>
      </w:r>
      <w:r w:rsidR="001A3AF7" w:rsidRPr="001A3AF7">
        <w:rPr>
          <w:rStyle w:val="libAlaemChar"/>
          <w:rFonts w:hint="cs"/>
          <w:rtl/>
        </w:rPr>
        <w:t>صلى‌الله‌عليه‌وآله</w:t>
      </w:r>
      <w:r w:rsidRPr="009C4F9F">
        <w:rPr>
          <w:rFonts w:hint="cs"/>
          <w:rtl/>
        </w:rPr>
        <w:t xml:space="preserve"> قوله</w:t>
      </w:r>
      <w:r w:rsidR="00AD64BA">
        <w:rPr>
          <w:rFonts w:hint="cs"/>
          <w:rtl/>
        </w:rPr>
        <w:t>:</w:t>
      </w:r>
      <w:r w:rsidRPr="009C4F9F">
        <w:rPr>
          <w:rFonts w:hint="cs"/>
          <w:rtl/>
        </w:rPr>
        <w:t xml:space="preserve"> </w:t>
      </w:r>
      <w:r w:rsidR="001A3AF7">
        <w:rPr>
          <w:rFonts w:hint="cs"/>
          <w:rtl/>
        </w:rPr>
        <w:t>«</w:t>
      </w:r>
      <w:r w:rsidRPr="009C4F9F">
        <w:rPr>
          <w:rFonts w:hint="cs"/>
          <w:rtl/>
        </w:rPr>
        <w:t>جفاف العيون من قساوة القلوب</w:t>
      </w:r>
      <w:r w:rsidR="00AD64BA">
        <w:rPr>
          <w:rFonts w:hint="cs"/>
          <w:rtl/>
        </w:rPr>
        <w:t>،</w:t>
      </w:r>
      <w:r w:rsidRPr="009C4F9F">
        <w:rPr>
          <w:rFonts w:hint="cs"/>
          <w:rtl/>
        </w:rPr>
        <w:t xml:space="preserve"> وما ضرب ابن آدم بعقوبة أشدّ عليه من قساوة القلب</w:t>
      </w:r>
      <w:r w:rsidR="001A3AF7">
        <w:rPr>
          <w:rFonts w:hint="cs"/>
          <w:rtl/>
        </w:rPr>
        <w:t>»</w:t>
      </w:r>
      <w:r w:rsidR="00AD64BA">
        <w:rPr>
          <w:rFonts w:hint="cs"/>
          <w:rtl/>
        </w:rPr>
        <w:t>.</w:t>
      </w:r>
      <w:r w:rsidRPr="009C4F9F">
        <w:rPr>
          <w:rFonts w:hint="cs"/>
          <w:rtl/>
        </w:rPr>
        <w:t xml:space="preserve"> وقد وصف الله سبحانه المؤمنين بقوله</w:t>
      </w:r>
      <w:r w:rsidR="00AD64BA">
        <w:rPr>
          <w:rFonts w:hint="cs"/>
          <w:rtl/>
        </w:rPr>
        <w:t>:</w:t>
      </w:r>
      <w:r w:rsidRPr="009C4F9F">
        <w:rPr>
          <w:rFonts w:hint="cs"/>
          <w:rtl/>
        </w:rPr>
        <w:t xml:space="preserve"> </w:t>
      </w:r>
      <w:r w:rsidR="00AD64BA" w:rsidRPr="001A3AF7">
        <w:rPr>
          <w:rStyle w:val="libAlaemChar"/>
          <w:rFonts w:hint="cs"/>
          <w:rtl/>
        </w:rPr>
        <w:t>(</w:t>
      </w:r>
      <w:r w:rsidRPr="00E42F11">
        <w:rPr>
          <w:rStyle w:val="libAieChar"/>
          <w:rFonts w:hint="cs"/>
          <w:rtl/>
        </w:rPr>
        <w:t>رحماء بينهم</w:t>
      </w:r>
      <w:r w:rsidR="00AD64BA" w:rsidRPr="001A3AF7">
        <w:rPr>
          <w:rStyle w:val="libAlaemChar"/>
          <w:rFonts w:hint="cs"/>
          <w:rtl/>
        </w:rPr>
        <w:t>)</w:t>
      </w:r>
      <w:r w:rsidRPr="009C4F9F">
        <w:rPr>
          <w:rFonts w:hint="cs"/>
          <w:rtl/>
        </w:rPr>
        <w:t xml:space="preserve">. </w:t>
      </w:r>
    </w:p>
    <w:p w:rsidR="00EF1AD1" w:rsidRDefault="00EF1AD1" w:rsidP="009C4F9F">
      <w:pPr>
        <w:pStyle w:val="libNormal"/>
        <w:rPr>
          <w:rtl/>
        </w:rPr>
      </w:pPr>
      <w:r>
        <w:rPr>
          <w:rFonts w:hint="cs"/>
          <w:rtl/>
        </w:rPr>
        <w:t>والخلاصة</w:t>
      </w:r>
      <w:r w:rsidR="00AD64BA">
        <w:rPr>
          <w:rFonts w:hint="cs"/>
          <w:rtl/>
        </w:rPr>
        <w:t>:</w:t>
      </w:r>
      <w:r>
        <w:rPr>
          <w:rFonts w:hint="cs"/>
          <w:rtl/>
        </w:rPr>
        <w:t xml:space="preserve"> لم يجد الخبراء وعلماء النفس والأخلاق بين الصفات الإنسانية كلّها صفة أفضل وأشرف من الرحمة ورقّة القلب على الآخرين</w:t>
      </w:r>
      <w:r w:rsidR="00AD64BA">
        <w:rPr>
          <w:rFonts w:hint="cs"/>
          <w:rtl/>
        </w:rPr>
        <w:t>،</w:t>
      </w:r>
      <w:r>
        <w:rPr>
          <w:rFonts w:hint="cs"/>
          <w:rtl/>
        </w:rPr>
        <w:t xml:space="preserve"> حتّى إنّ بعض الفلاسفة عدل عن تعريف الإنسان بالحيوان الناطق</w:t>
      </w:r>
      <w:r w:rsidR="00AD64BA">
        <w:rPr>
          <w:rFonts w:hint="cs"/>
          <w:rtl/>
        </w:rPr>
        <w:t>،</w:t>
      </w:r>
      <w:r>
        <w:rPr>
          <w:rFonts w:hint="cs"/>
          <w:rtl/>
        </w:rPr>
        <w:t xml:space="preserve"> وهو التعريف المشهور</w:t>
      </w:r>
      <w:r w:rsidR="00AD64BA">
        <w:rPr>
          <w:rFonts w:hint="cs"/>
          <w:rtl/>
        </w:rPr>
        <w:t>،</w:t>
      </w:r>
      <w:r>
        <w:rPr>
          <w:rFonts w:hint="cs"/>
          <w:rtl/>
        </w:rPr>
        <w:t xml:space="preserve"> عدل عنه إلى أنّه حيوان ذو عطف؛ وعليه فلا إنسانية مطلقاً بدون العطف على مصائب الآخرين</w:t>
      </w:r>
      <w:r w:rsidR="00AD64BA">
        <w:rPr>
          <w:rFonts w:hint="cs"/>
          <w:rtl/>
        </w:rPr>
        <w:t>،</w:t>
      </w:r>
      <w:r>
        <w:rPr>
          <w:rFonts w:hint="cs"/>
          <w:rtl/>
        </w:rPr>
        <w:t xml:space="preserve"> وبدون الرحمة ورقّة القلب على نكبات المظلومين ومآسي المنكوبين</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والحقيقة أنّ الشيخ الأعسم </w:t>
      </w:r>
      <w:r w:rsidR="001A3AF7" w:rsidRPr="001A3AF7">
        <w:rPr>
          <w:rStyle w:val="libAlaemChar"/>
          <w:rFonts w:hint="cs"/>
          <w:rtl/>
        </w:rPr>
        <w:t>رحمه‌الله</w:t>
      </w:r>
      <w:r>
        <w:rPr>
          <w:rFonts w:hint="cs"/>
          <w:rtl/>
        </w:rPr>
        <w:t xml:space="preserve"> قد مثّل في البيتين السابقين شعور كلّ إنسان سليم الفطرة تجاه الحسين </w:t>
      </w:r>
      <w:r w:rsidR="001A3AF7" w:rsidRPr="001A3AF7">
        <w:rPr>
          <w:rStyle w:val="libAlaemChar"/>
          <w:rFonts w:hint="cs"/>
          <w:rtl/>
        </w:rPr>
        <w:t>عليه‌السلام</w:t>
      </w:r>
      <w:r w:rsidR="00AD64BA">
        <w:rPr>
          <w:rFonts w:hint="cs"/>
          <w:rtl/>
        </w:rPr>
        <w:t>،</w:t>
      </w:r>
      <w:r>
        <w:rPr>
          <w:rFonts w:hint="cs"/>
          <w:rtl/>
        </w:rPr>
        <w:t xml:space="preserve"> حيث قال</w:t>
      </w:r>
      <w:r w:rsidR="00AD64BA">
        <w:rPr>
          <w:rFonts w:hint="cs"/>
          <w:rtl/>
        </w:rPr>
        <w:t>:</w:t>
      </w:r>
    </w:p>
    <w:tbl>
      <w:tblPr>
        <w:tblStyle w:val="TableGrid"/>
        <w:bidiVisual/>
        <w:tblW w:w="4562" w:type="pct"/>
        <w:tblInd w:w="384" w:type="dxa"/>
        <w:tblLook w:val="04A0"/>
      </w:tblPr>
      <w:tblGrid>
        <w:gridCol w:w="3536"/>
        <w:gridCol w:w="272"/>
        <w:gridCol w:w="3502"/>
      </w:tblGrid>
      <w:tr w:rsidR="00AD222B" w:rsidTr="00AD222B">
        <w:trPr>
          <w:trHeight w:val="350"/>
        </w:trPr>
        <w:tc>
          <w:tcPr>
            <w:tcW w:w="3536" w:type="dxa"/>
          </w:tcPr>
          <w:p w:rsidR="00AD222B" w:rsidRDefault="00AD222B" w:rsidP="00E92D8A">
            <w:pPr>
              <w:pStyle w:val="libPoem"/>
            </w:pPr>
            <w:r>
              <w:rPr>
                <w:rFonts w:hint="cs"/>
                <w:rtl/>
              </w:rPr>
              <w:t>تبكيكَ عيني لا لأجلِ مثوبةٍ</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لكنّما عيني لأجلكَ باكيهْ</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تبتلّ منكم كربلا بدمٍ ولا</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تبتلّ منّي بالدموعِ الجاريهْ</w:t>
            </w:r>
            <w:r w:rsidRPr="00725071">
              <w:rPr>
                <w:rStyle w:val="libPoemTiniChar0"/>
                <w:rtl/>
              </w:rPr>
              <w:br/>
              <w:t> </w:t>
            </w:r>
          </w:p>
        </w:tc>
      </w:tr>
    </w:tbl>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أبو الشهداء الحسين بن علي / 190</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Heading2Center"/>
        <w:rPr>
          <w:rtl/>
        </w:rPr>
      </w:pPr>
      <w:bookmarkStart w:id="48" w:name="ما_الحكمة_من_زيارة_قبر_الحسين_(عليه_السّ"/>
      <w:bookmarkStart w:id="49" w:name="_Toc436121523"/>
      <w:bookmarkEnd w:id="48"/>
      <w:r>
        <w:rPr>
          <w:rFonts w:hint="cs"/>
          <w:rtl/>
        </w:rPr>
        <w:lastRenderedPageBreak/>
        <w:t xml:space="preserve">ما الحكمة من زيارة قبر الحسين </w:t>
      </w:r>
      <w:r w:rsidR="001A3AF7" w:rsidRPr="001A3AF7">
        <w:rPr>
          <w:rStyle w:val="libAlaemChar"/>
          <w:rFonts w:hint="cs"/>
          <w:rtl/>
        </w:rPr>
        <w:t>عليه‌السلام</w:t>
      </w:r>
      <w:r w:rsidR="00AD64BA">
        <w:rPr>
          <w:rFonts w:hint="cs"/>
          <w:rtl/>
        </w:rPr>
        <w:t>؟</w:t>
      </w:r>
      <w:bookmarkEnd w:id="49"/>
      <w:r>
        <w:rPr>
          <w:rFonts w:hint="cs"/>
          <w:rtl/>
        </w:rPr>
        <w:t xml:space="preserve"> </w:t>
      </w:r>
    </w:p>
    <w:p w:rsidR="00EF1AD1" w:rsidRDefault="00EF1AD1" w:rsidP="009C4F9F">
      <w:pPr>
        <w:pStyle w:val="libNormal"/>
        <w:rPr>
          <w:rtl/>
        </w:rPr>
      </w:pPr>
      <w:r>
        <w:rPr>
          <w:rFonts w:hint="cs"/>
          <w:rtl/>
        </w:rPr>
        <w:t>قال بعض الأدباء</w:t>
      </w:r>
      <w:r w:rsidR="00AD64BA">
        <w:rPr>
          <w:rFonts w:hint="cs"/>
          <w:rtl/>
        </w:rPr>
        <w:t>:</w:t>
      </w:r>
    </w:p>
    <w:tbl>
      <w:tblPr>
        <w:tblStyle w:val="TableGrid"/>
        <w:bidiVisual/>
        <w:tblW w:w="4562" w:type="pct"/>
        <w:tblInd w:w="384" w:type="dxa"/>
        <w:tblLook w:val="04A0"/>
      </w:tblPr>
      <w:tblGrid>
        <w:gridCol w:w="3536"/>
        <w:gridCol w:w="272"/>
        <w:gridCol w:w="3502"/>
      </w:tblGrid>
      <w:tr w:rsidR="00AD222B" w:rsidTr="00AD222B">
        <w:trPr>
          <w:trHeight w:val="350"/>
        </w:trPr>
        <w:tc>
          <w:tcPr>
            <w:tcW w:w="3536" w:type="dxa"/>
          </w:tcPr>
          <w:p w:rsidR="00AD222B" w:rsidRDefault="00AD222B" w:rsidP="00E92D8A">
            <w:pPr>
              <w:pStyle w:val="libPoem"/>
            </w:pPr>
            <w:r>
              <w:rPr>
                <w:rFonts w:hint="cs"/>
                <w:rtl/>
              </w:rPr>
              <w:t>بزوّارِ الحسينِ خلطتُ نفسي</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لتُحسب منهمُ يوم العدادِ</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فإنْ عُدّتْ فقد سعدتْ وإلاّ</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فقد فازتْ بتكثيرِ السوادِ</w:t>
            </w:r>
            <w:r w:rsidRPr="00725071">
              <w:rPr>
                <w:rStyle w:val="libPoemTiniChar0"/>
                <w:rtl/>
              </w:rPr>
              <w:br/>
              <w:t> </w:t>
            </w:r>
          </w:p>
        </w:tc>
      </w:tr>
    </w:tbl>
    <w:p w:rsidR="00EF1AD1" w:rsidRDefault="00EF1AD1" w:rsidP="009C4F9F">
      <w:pPr>
        <w:pStyle w:val="libNormal"/>
        <w:rPr>
          <w:rtl/>
        </w:rPr>
      </w:pPr>
      <w:r>
        <w:rPr>
          <w:rFonts w:hint="cs"/>
          <w:rtl/>
        </w:rPr>
        <w:t>وهذه ظاهرة اُخرى عند الشيعة لم تسلم أيضاً من النقد أحياناً</w:t>
      </w:r>
      <w:r w:rsidR="00AD64BA">
        <w:rPr>
          <w:rFonts w:hint="cs"/>
          <w:rtl/>
        </w:rPr>
        <w:t>،</w:t>
      </w:r>
      <w:r>
        <w:rPr>
          <w:rFonts w:hint="cs"/>
          <w:rtl/>
        </w:rPr>
        <w:t xml:space="preserve"> ومن التساؤل والاستفهام عنها أحياناً اُخرى</w:t>
      </w:r>
      <w:r w:rsidR="00AD64BA">
        <w:rPr>
          <w:rFonts w:hint="cs"/>
          <w:rtl/>
        </w:rPr>
        <w:t>،</w:t>
      </w:r>
      <w:r>
        <w:rPr>
          <w:rFonts w:hint="cs"/>
          <w:rtl/>
        </w:rPr>
        <w:t xml:space="preserve"> وهي زيارة قبر الحسين </w:t>
      </w:r>
      <w:r w:rsidR="001A3AF7" w:rsidRPr="001A3AF7">
        <w:rPr>
          <w:rStyle w:val="libAlaemChar"/>
          <w:rFonts w:hint="cs"/>
          <w:rtl/>
        </w:rPr>
        <w:t>عليه‌السلام</w:t>
      </w:r>
      <w:r>
        <w:rPr>
          <w:rFonts w:hint="cs"/>
          <w:rtl/>
        </w:rPr>
        <w:t xml:space="preserve"> بكربلاء من أرض العراق في مواسم عدّة من أيّام السّنة</w:t>
      </w:r>
      <w:r w:rsidR="00AD64BA">
        <w:rPr>
          <w:rFonts w:hint="cs"/>
          <w:rtl/>
        </w:rPr>
        <w:t>،</w:t>
      </w:r>
      <w:r>
        <w:rPr>
          <w:rFonts w:hint="cs"/>
          <w:rtl/>
        </w:rPr>
        <w:t xml:space="preserve"> وخاصة يوم عاشوراء هو يوم ذكرى مصرعه</w:t>
      </w:r>
      <w:r w:rsidR="00AD64BA">
        <w:rPr>
          <w:rFonts w:hint="cs"/>
          <w:rtl/>
        </w:rPr>
        <w:t>،</w:t>
      </w:r>
      <w:r>
        <w:rPr>
          <w:rFonts w:hint="cs"/>
          <w:rtl/>
        </w:rPr>
        <w:t xml:space="preserve"> ويوم الأربعين</w:t>
      </w:r>
      <w:r w:rsidR="00AD64BA">
        <w:rPr>
          <w:rFonts w:hint="cs"/>
          <w:rtl/>
        </w:rPr>
        <w:t>،</w:t>
      </w:r>
      <w:r>
        <w:rPr>
          <w:rFonts w:hint="cs"/>
          <w:rtl/>
        </w:rPr>
        <w:t xml:space="preserve"> أي العشرين من شهر صفر وهو يوم ذكرى عودة الرأس الشريف من الشام</w:t>
      </w:r>
      <w:r w:rsidR="00AD64BA">
        <w:rPr>
          <w:rFonts w:hint="cs"/>
          <w:rtl/>
        </w:rPr>
        <w:t>،</w:t>
      </w:r>
      <w:r>
        <w:rPr>
          <w:rFonts w:hint="cs"/>
          <w:rtl/>
        </w:rPr>
        <w:t xml:space="preserve"> والتحاقه بالجسد على يد الإمام زين العابدين </w:t>
      </w:r>
      <w:r w:rsidR="001A3AF7" w:rsidRPr="001A3AF7">
        <w:rPr>
          <w:rStyle w:val="libAlaemChar"/>
          <w:rFonts w:hint="cs"/>
          <w:rtl/>
        </w:rPr>
        <w:t>عليه‌السلام</w:t>
      </w:r>
      <w:r w:rsidR="00AD64BA">
        <w:rPr>
          <w:rFonts w:hint="cs"/>
          <w:rtl/>
        </w:rPr>
        <w:t>،</w:t>
      </w:r>
      <w:r>
        <w:rPr>
          <w:rFonts w:hint="cs"/>
          <w:rtl/>
        </w:rPr>
        <w:t xml:space="preserve"> الذي عاد في ذلك اليوم مع السبايا من الشام في طريقهم إلى المدينة المنورة فصادف وصولهم إلى كربلاء في يوم الأربعين بعد قتل الحسين </w:t>
      </w:r>
      <w:r w:rsidR="001A3AF7" w:rsidRPr="001A3AF7">
        <w:rPr>
          <w:rStyle w:val="libAlaemChar"/>
          <w:rFonts w:hint="cs"/>
          <w:rtl/>
        </w:rPr>
        <w:t>عليه‌السلام</w:t>
      </w:r>
      <w:r w:rsidR="00AD64BA">
        <w:rPr>
          <w:rFonts w:hint="cs"/>
          <w:rtl/>
        </w:rPr>
        <w:t>.</w:t>
      </w:r>
      <w:r>
        <w:rPr>
          <w:rFonts w:hint="cs"/>
          <w:rtl/>
        </w:rPr>
        <w:t xml:space="preserve"> </w:t>
      </w:r>
    </w:p>
    <w:p w:rsidR="00EF1AD1" w:rsidRDefault="00EF1AD1" w:rsidP="009C4F9F">
      <w:pPr>
        <w:pStyle w:val="libNormal"/>
        <w:rPr>
          <w:rtl/>
        </w:rPr>
      </w:pPr>
      <w:r>
        <w:rPr>
          <w:rFonts w:hint="cs"/>
          <w:rtl/>
        </w:rPr>
        <w:t>وهناك مواسم اُخرى لزيارة قبر الحسين في خلال السنة</w:t>
      </w:r>
      <w:r w:rsidR="00AD64BA">
        <w:rPr>
          <w:rFonts w:hint="cs"/>
          <w:rtl/>
        </w:rPr>
        <w:t>،</w:t>
      </w:r>
      <w:r>
        <w:rPr>
          <w:rFonts w:hint="cs"/>
          <w:rtl/>
        </w:rPr>
        <w:t xml:space="preserve"> مثل ليلة النصف من شعبان</w:t>
      </w:r>
      <w:r w:rsidR="00AD64BA">
        <w:rPr>
          <w:rFonts w:hint="cs"/>
          <w:rtl/>
        </w:rPr>
        <w:t>،</w:t>
      </w:r>
      <w:r>
        <w:rPr>
          <w:rFonts w:hint="cs"/>
          <w:rtl/>
        </w:rPr>
        <w:t xml:space="preserve"> وليلة القدر من شهر رمضان</w:t>
      </w:r>
      <w:r w:rsidR="00AD64BA">
        <w:rPr>
          <w:rFonts w:hint="cs"/>
          <w:rtl/>
        </w:rPr>
        <w:t>،</w:t>
      </w:r>
      <w:r>
        <w:rPr>
          <w:rFonts w:hint="cs"/>
          <w:rtl/>
        </w:rPr>
        <w:t xml:space="preserve"> ويوم عرفة</w:t>
      </w:r>
      <w:r w:rsidR="00AD64BA">
        <w:rPr>
          <w:rFonts w:hint="cs"/>
          <w:rtl/>
        </w:rPr>
        <w:t>،</w:t>
      </w:r>
      <w:r>
        <w:rPr>
          <w:rFonts w:hint="cs"/>
          <w:rtl/>
        </w:rPr>
        <w:t xml:space="preserve"> ويوم عيد الفطر</w:t>
      </w:r>
      <w:r w:rsidR="00AD64BA">
        <w:rPr>
          <w:rFonts w:hint="cs"/>
          <w:rtl/>
        </w:rPr>
        <w:t>،</w:t>
      </w:r>
      <w:r>
        <w:rPr>
          <w:rFonts w:hint="cs"/>
          <w:rtl/>
        </w:rPr>
        <w:t xml:space="preserve"> ويوم عيد الأضحى وغيرها تمتلئ فيها مدينة كربلاء بالزائرين من الشيعة والقادمين إليها من كلّ مكان</w:t>
      </w:r>
      <w:r w:rsidR="00AD64BA">
        <w:rPr>
          <w:rFonts w:hint="cs"/>
          <w:rtl/>
        </w:rPr>
        <w:t>.</w:t>
      </w:r>
      <w:r>
        <w:rPr>
          <w:rFonts w:hint="cs"/>
          <w:rtl/>
        </w:rPr>
        <w:t xml:space="preserve"> </w:t>
      </w:r>
    </w:p>
    <w:p w:rsidR="00EF1AD1" w:rsidRDefault="00EF1AD1" w:rsidP="009C4F9F">
      <w:pPr>
        <w:pStyle w:val="libNormal"/>
        <w:rPr>
          <w:rtl/>
        </w:rPr>
      </w:pPr>
      <w:r>
        <w:rPr>
          <w:rFonts w:hint="cs"/>
          <w:rtl/>
        </w:rPr>
        <w:t>وهذه الظاهرة ليست جديدة عند الشيعة</w:t>
      </w:r>
      <w:r w:rsidR="00AD64BA">
        <w:rPr>
          <w:rFonts w:hint="cs"/>
          <w:rtl/>
        </w:rPr>
        <w:t>،</w:t>
      </w:r>
      <w:r>
        <w:rPr>
          <w:rFonts w:hint="cs"/>
          <w:rtl/>
        </w:rPr>
        <w:t xml:space="preserve"> وإنّما هي سنّة مستمرة بينهم منذ تاريخ قتل الحسين </w:t>
      </w:r>
      <w:r w:rsidR="001A3AF7" w:rsidRPr="001A3AF7">
        <w:rPr>
          <w:rStyle w:val="libAlaemChar"/>
          <w:rFonts w:hint="cs"/>
          <w:rtl/>
        </w:rPr>
        <w:t>عليه‌السلام</w:t>
      </w:r>
      <w:r w:rsidR="00AD64BA">
        <w:rPr>
          <w:rFonts w:hint="cs"/>
          <w:rtl/>
        </w:rPr>
        <w:t>،</w:t>
      </w:r>
      <w:r>
        <w:rPr>
          <w:rFonts w:hint="cs"/>
          <w:rtl/>
        </w:rPr>
        <w:t xml:space="preserve"> ومنذ سنة إحدى وستين هجرية حتّى الآن</w:t>
      </w:r>
      <w:r w:rsidR="00AD64BA">
        <w:rPr>
          <w:rFonts w:hint="cs"/>
          <w:rtl/>
        </w:rPr>
        <w:t>،</w:t>
      </w:r>
      <w:r>
        <w:rPr>
          <w:rFonts w:hint="cs"/>
          <w:rtl/>
        </w:rPr>
        <w:t xml:space="preserve"> وقد حافظوا على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القيام بزيارة قبر الحسين بكلّ إمكانياتهم</w:t>
      </w:r>
      <w:r w:rsidR="00AD64BA">
        <w:rPr>
          <w:rFonts w:hint="cs"/>
          <w:rtl/>
        </w:rPr>
        <w:t>،</w:t>
      </w:r>
      <w:r>
        <w:rPr>
          <w:rFonts w:hint="cs"/>
          <w:rtl/>
        </w:rPr>
        <w:t xml:space="preserve"> وقابلوا لأدائها تحدّيات جمّة كلّفتهم الأموال والأنفس في كلّ من العهدين المشؤومين الاُموي والعباسي</w:t>
      </w:r>
      <w:r w:rsidR="00AD64BA">
        <w:rPr>
          <w:rFonts w:hint="cs"/>
          <w:rtl/>
        </w:rPr>
        <w:t>.</w:t>
      </w:r>
      <w:r>
        <w:rPr>
          <w:rFonts w:hint="cs"/>
          <w:rtl/>
        </w:rPr>
        <w:t xml:space="preserve"> </w:t>
      </w:r>
    </w:p>
    <w:p w:rsidR="00EF1AD1" w:rsidRDefault="00EF1AD1" w:rsidP="009C4F9F">
      <w:pPr>
        <w:pStyle w:val="libNormal"/>
        <w:rPr>
          <w:rtl/>
        </w:rPr>
      </w:pPr>
      <w:r>
        <w:rPr>
          <w:rFonts w:hint="cs"/>
          <w:rtl/>
        </w:rPr>
        <w:t>والآن وفي عصرنا يوجد أناس يتساءلون</w:t>
      </w:r>
      <w:r w:rsidR="00AD64BA">
        <w:rPr>
          <w:rFonts w:hint="cs"/>
          <w:rtl/>
        </w:rPr>
        <w:t>:</w:t>
      </w:r>
      <w:r>
        <w:rPr>
          <w:rFonts w:hint="cs"/>
          <w:rtl/>
        </w:rPr>
        <w:t xml:space="preserve"> ما هو الغرض العقلائي من زيارة قبر الحسين</w:t>
      </w:r>
      <w:r w:rsidR="00AD64BA">
        <w:rPr>
          <w:rFonts w:hint="cs"/>
          <w:rtl/>
        </w:rPr>
        <w:t>،</w:t>
      </w:r>
      <w:r>
        <w:rPr>
          <w:rFonts w:hint="cs"/>
          <w:rtl/>
        </w:rPr>
        <w:t xml:space="preserve"> وخاصّة إذا كانت الزيارة تستلزم شدّ الرحال</w:t>
      </w:r>
      <w:r w:rsidR="00AD64BA">
        <w:rPr>
          <w:rFonts w:hint="cs"/>
          <w:rtl/>
        </w:rPr>
        <w:t>،</w:t>
      </w:r>
      <w:r>
        <w:rPr>
          <w:rFonts w:hint="cs"/>
          <w:rtl/>
        </w:rPr>
        <w:t xml:space="preserve"> وتجشّم عناء السفر</w:t>
      </w:r>
      <w:r w:rsidR="00AD64BA">
        <w:rPr>
          <w:rFonts w:hint="cs"/>
          <w:rtl/>
        </w:rPr>
        <w:t>،</w:t>
      </w:r>
      <w:r>
        <w:rPr>
          <w:rFonts w:hint="cs"/>
          <w:rtl/>
        </w:rPr>
        <w:t xml:space="preserve"> وصرف الأموال</w:t>
      </w:r>
      <w:r w:rsidR="00AD64BA">
        <w:rPr>
          <w:rFonts w:hint="cs"/>
          <w:rtl/>
        </w:rPr>
        <w:t>؟</w:t>
      </w:r>
      <w:r>
        <w:rPr>
          <w:rFonts w:hint="cs"/>
          <w:rtl/>
        </w:rPr>
        <w:t xml:space="preserve"> </w:t>
      </w:r>
    </w:p>
    <w:p w:rsidR="00EF1AD1" w:rsidRDefault="00EF1AD1" w:rsidP="009C4F9F">
      <w:pPr>
        <w:pStyle w:val="libNormal"/>
        <w:rPr>
          <w:rtl/>
        </w:rPr>
      </w:pPr>
      <w:r>
        <w:rPr>
          <w:rFonts w:hint="cs"/>
          <w:rtl/>
        </w:rPr>
        <w:t>نقول</w:t>
      </w:r>
      <w:r w:rsidR="00AD64BA">
        <w:rPr>
          <w:rFonts w:hint="cs"/>
          <w:rtl/>
        </w:rPr>
        <w:t>:</w:t>
      </w:r>
      <w:r>
        <w:rPr>
          <w:rFonts w:hint="cs"/>
          <w:rtl/>
        </w:rPr>
        <w:t xml:space="preserve"> إنّ زيارة قبر الحسين </w:t>
      </w:r>
      <w:r w:rsidR="001A3AF7" w:rsidRPr="001A3AF7">
        <w:rPr>
          <w:rStyle w:val="libAlaemChar"/>
          <w:rFonts w:hint="cs"/>
          <w:rtl/>
        </w:rPr>
        <w:t>عليه‌السلام</w:t>
      </w:r>
      <w:r>
        <w:rPr>
          <w:rFonts w:hint="cs"/>
          <w:rtl/>
        </w:rPr>
        <w:t xml:space="preserve"> خير موضوع</w:t>
      </w:r>
      <w:r w:rsidR="00AD64BA">
        <w:rPr>
          <w:rFonts w:hint="cs"/>
          <w:rtl/>
        </w:rPr>
        <w:t>،</w:t>
      </w:r>
      <w:r>
        <w:rPr>
          <w:rFonts w:hint="cs"/>
          <w:rtl/>
        </w:rPr>
        <w:t xml:space="preserve"> فمَنْ شاء استقل ومَنْ شاء استكثر على حدّ تعبير الإمام الصادق </w:t>
      </w:r>
      <w:r w:rsidR="001A3AF7" w:rsidRPr="001A3AF7">
        <w:rPr>
          <w:rStyle w:val="libAlaemChar"/>
          <w:rFonts w:hint="cs"/>
          <w:rtl/>
        </w:rPr>
        <w:t>عليه‌السلام</w:t>
      </w:r>
      <w:r w:rsidR="00AD64BA">
        <w:rPr>
          <w:rFonts w:hint="cs"/>
          <w:rtl/>
        </w:rPr>
        <w:t>.</w:t>
      </w:r>
      <w:r>
        <w:rPr>
          <w:rFonts w:hint="cs"/>
          <w:rtl/>
        </w:rPr>
        <w:t xml:space="preserve"> أجل</w:t>
      </w:r>
      <w:r w:rsidR="00AD64BA">
        <w:rPr>
          <w:rFonts w:hint="cs"/>
          <w:rtl/>
        </w:rPr>
        <w:t>،</w:t>
      </w:r>
      <w:r>
        <w:rPr>
          <w:rFonts w:hint="cs"/>
          <w:rtl/>
        </w:rPr>
        <w:t xml:space="preserve"> إنّه عمل صالح وموضوع حسن ومحبوب عقلاً وشرعاً</w:t>
      </w:r>
      <w:r w:rsidR="00AD64BA">
        <w:rPr>
          <w:rFonts w:hint="cs"/>
          <w:rtl/>
        </w:rPr>
        <w:t>؛</w:t>
      </w:r>
      <w:r>
        <w:rPr>
          <w:rFonts w:hint="cs"/>
          <w:rtl/>
        </w:rPr>
        <w:t xml:space="preserve"> أمّا حسنه من الناحية العقلية</w:t>
      </w:r>
      <w:r w:rsidR="00AD64BA">
        <w:rPr>
          <w:rFonts w:hint="cs"/>
          <w:rtl/>
        </w:rPr>
        <w:t>:</w:t>
      </w:r>
      <w:r>
        <w:rPr>
          <w:rFonts w:hint="cs"/>
          <w:rtl/>
        </w:rPr>
        <w:t xml:space="preserve"> فلأنّ تقديس العظماء وتمجيد الأبطال بعد موتهم نزعة فطرية وسنّة عقلائيّة سائدة في كافة أنحاء العالم</w:t>
      </w:r>
      <w:r w:rsidR="00AD64BA">
        <w:rPr>
          <w:rFonts w:hint="cs"/>
          <w:rtl/>
        </w:rPr>
        <w:t>،</w:t>
      </w:r>
      <w:r>
        <w:rPr>
          <w:rFonts w:hint="cs"/>
          <w:rtl/>
        </w:rPr>
        <w:t xml:space="preserve"> وبين جميع الأمم والشعوب العلميّة والحضارات الإنسانية منذ أقدم العصور وإلى يومنا هذا</w:t>
      </w:r>
      <w:r w:rsidR="00AD64BA">
        <w:rPr>
          <w:rFonts w:hint="cs"/>
          <w:rtl/>
        </w:rPr>
        <w:t>،</w:t>
      </w:r>
      <w:r>
        <w:rPr>
          <w:rFonts w:hint="cs"/>
          <w:rtl/>
        </w:rPr>
        <w:t xml:space="preserve"> بل إنّ عصرنا هذا وجيلنا الحاضر هو أكثر تمسّكاً وأشدّ محافظة على هذا التقليد من السابق</w:t>
      </w:r>
      <w:r w:rsidR="00AD64BA">
        <w:rPr>
          <w:rFonts w:hint="cs"/>
          <w:rtl/>
        </w:rPr>
        <w:t>.</w:t>
      </w:r>
    </w:p>
    <w:p w:rsidR="00EF1AD1" w:rsidRDefault="00EF1AD1" w:rsidP="009C4F9F">
      <w:pPr>
        <w:pStyle w:val="libNormal"/>
        <w:rPr>
          <w:rtl/>
        </w:rPr>
      </w:pPr>
      <w:r>
        <w:rPr>
          <w:rFonts w:hint="cs"/>
          <w:rtl/>
        </w:rPr>
        <w:t>فترى بعض الدول التي ليس لها زعيم سابق معروف وبطل عالمي شهير تمجّد فيه البطولة والفداء في سبيل الاُمّة يعمدون إلى بناء نصب تذكاري يسمّونه (الجندي المجهول)</w:t>
      </w:r>
      <w:r w:rsidR="00AD64BA">
        <w:rPr>
          <w:rFonts w:hint="cs"/>
          <w:rtl/>
        </w:rPr>
        <w:t>،</w:t>
      </w:r>
      <w:r>
        <w:rPr>
          <w:rFonts w:hint="cs"/>
          <w:rtl/>
        </w:rPr>
        <w:t xml:space="preserve"> يرمزون به إلى التضحية الفذّة والفداء المثالي في سبيل الوطن</w:t>
      </w:r>
      <w:r w:rsidR="00AD64BA">
        <w:rPr>
          <w:rFonts w:hint="cs"/>
          <w:rtl/>
        </w:rPr>
        <w:t>،</w:t>
      </w:r>
      <w:r>
        <w:rPr>
          <w:rFonts w:hint="cs"/>
          <w:rtl/>
        </w:rPr>
        <w:t xml:space="preserve"> ويمجّدون فيه البطولة والشهامة</w:t>
      </w:r>
      <w:r w:rsidR="00AD64BA">
        <w:rPr>
          <w:rFonts w:hint="cs"/>
          <w:rtl/>
        </w:rPr>
        <w:t>.</w:t>
      </w:r>
      <w:r>
        <w:rPr>
          <w:rFonts w:hint="cs"/>
          <w:rtl/>
        </w:rPr>
        <w:t xml:space="preserve"> </w:t>
      </w:r>
    </w:p>
    <w:p w:rsidR="00EF1AD1" w:rsidRDefault="00EF1AD1" w:rsidP="009C4F9F">
      <w:pPr>
        <w:pStyle w:val="libNormal"/>
        <w:rPr>
          <w:rtl/>
        </w:rPr>
      </w:pPr>
      <w:r>
        <w:rPr>
          <w:rFonts w:hint="cs"/>
          <w:rtl/>
        </w:rPr>
        <w:t>وها نحن نسمع ونقرأ ونرى إنّه ما من رئيس دولة زار أو يزور دولة اُخرى في الشرق أو في الغرب إلاّ وكان في برامج زيارته موعد خاص لزيارة ضريح عظيم تلك الدولة أو مؤسسها أو محرّرها</w:t>
      </w:r>
      <w:r w:rsidR="00AD64BA">
        <w:rPr>
          <w:rFonts w:hint="cs"/>
          <w:rtl/>
        </w:rPr>
        <w:t>،</w:t>
      </w:r>
      <w:r>
        <w:rPr>
          <w:rFonts w:hint="cs"/>
          <w:rtl/>
        </w:rPr>
        <w:t xml:space="preserve"> أو زيارة النصب التذكاري فيها للجندي المجهول</w:t>
      </w:r>
      <w:r w:rsidR="00AD64BA">
        <w:rPr>
          <w:rFonts w:hint="cs"/>
          <w:rtl/>
        </w:rPr>
        <w:t>،</w:t>
      </w:r>
      <w:r>
        <w:rPr>
          <w:rFonts w:hint="cs"/>
          <w:rtl/>
        </w:rPr>
        <w:t xml:space="preserve"> فيضع على ذلك الضريح أو ذلك النصب إكليلاً من الزهور ويؤدي التحيّة المرسومة</w:t>
      </w:r>
      <w:r w:rsidR="00AD64BA">
        <w:rPr>
          <w:rFonts w:hint="cs"/>
          <w:rtl/>
        </w:rPr>
        <w:t>.</w:t>
      </w:r>
      <w:r>
        <w:rPr>
          <w:rFonts w:hint="cs"/>
          <w:rtl/>
        </w:rPr>
        <w:t xml:space="preserve"> </w:t>
      </w:r>
    </w:p>
    <w:p w:rsidR="00EF1AD1" w:rsidRDefault="00EF1AD1" w:rsidP="009C4F9F">
      <w:pPr>
        <w:pStyle w:val="libNormal"/>
        <w:rPr>
          <w:rtl/>
        </w:rPr>
      </w:pPr>
      <w:r>
        <w:rPr>
          <w:rFonts w:hint="cs"/>
          <w:rtl/>
        </w:rPr>
        <w:t>حتى الدول الشيوعية التي نبذت كلّ التقاليد العامّة والمراسيم القديمة فإنّهم لا يزالون محتفظين بهذا التقليد</w:t>
      </w:r>
      <w:r w:rsidR="00AD64BA">
        <w:rPr>
          <w:rFonts w:hint="cs"/>
          <w:rtl/>
        </w:rPr>
        <w:t>،</w:t>
      </w:r>
      <w:r>
        <w:rPr>
          <w:rFonts w:hint="cs"/>
          <w:rtl/>
        </w:rPr>
        <w:t xml:space="preserve"> ولا يمكن أن يزور زائر رسمي زيارة رسمية للاتحاد السوفياتي ما لم يقصد قبر لينين</w:t>
      </w:r>
      <w:r w:rsidR="00AD64BA">
        <w:rPr>
          <w:rFonts w:hint="cs"/>
          <w:rtl/>
        </w:rPr>
        <w:t>،</w:t>
      </w:r>
      <w:r>
        <w:rPr>
          <w:rFonts w:hint="cs"/>
          <w:rtl/>
        </w:rPr>
        <w:t xml:space="preserve"> مفجّر الثورة الشيوعية في روسيا</w:t>
      </w:r>
      <w:r w:rsidR="00AD64BA">
        <w:rPr>
          <w:rFonts w:hint="cs"/>
          <w:rtl/>
        </w:rPr>
        <w:t>،</w:t>
      </w:r>
      <w:r>
        <w:rPr>
          <w:rFonts w:hint="cs"/>
          <w:rtl/>
        </w:rPr>
        <w:t xml:space="preserve"> ويؤدي التحيّة لقبره</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وممّا يذكر بهذه المناسبة أنّ من مراسيم الأعياد عند أهالي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موسكو أن يزوروا ضريح لينين كلّ عيد وفي كلّ مناسبة</w:t>
      </w:r>
      <w:r w:rsidR="00AD64BA">
        <w:rPr>
          <w:rFonts w:hint="cs"/>
          <w:rtl/>
        </w:rPr>
        <w:t>.</w:t>
      </w:r>
      <w:r>
        <w:rPr>
          <w:rFonts w:hint="cs"/>
          <w:rtl/>
        </w:rPr>
        <w:t xml:space="preserve"> وفي الولايات المتّحدة الأمريكية لا يزال ضريح الرئيس جون كندي القتيل يزار من قِبَلِ آلاف الأمريكان في الأعياد والمناسبات</w:t>
      </w:r>
      <w:r w:rsidR="00AD64BA">
        <w:rPr>
          <w:rFonts w:hint="cs"/>
          <w:rtl/>
        </w:rPr>
        <w:t>،</w:t>
      </w:r>
      <w:r>
        <w:rPr>
          <w:rFonts w:hint="cs"/>
          <w:rtl/>
        </w:rPr>
        <w:t xml:space="preserve"> وربّما يبكون عليه أحياناً</w:t>
      </w:r>
      <w:r w:rsidR="00AD64BA">
        <w:rPr>
          <w:rFonts w:hint="cs"/>
          <w:rtl/>
        </w:rPr>
        <w:t>.</w:t>
      </w:r>
      <w:r>
        <w:rPr>
          <w:rFonts w:hint="cs"/>
          <w:rtl/>
        </w:rPr>
        <w:t xml:space="preserve"> </w:t>
      </w:r>
    </w:p>
    <w:p w:rsidR="00EF1AD1" w:rsidRDefault="00EF1AD1" w:rsidP="009C4F9F">
      <w:pPr>
        <w:pStyle w:val="libNormal"/>
        <w:rPr>
          <w:rtl/>
        </w:rPr>
      </w:pPr>
      <w:r>
        <w:rPr>
          <w:rFonts w:hint="cs"/>
          <w:rtl/>
        </w:rPr>
        <w:t>والخلاصة هي</w:t>
      </w:r>
      <w:r w:rsidR="00AD64BA">
        <w:rPr>
          <w:rFonts w:hint="cs"/>
          <w:rtl/>
        </w:rPr>
        <w:t>:</w:t>
      </w:r>
      <w:r>
        <w:rPr>
          <w:rFonts w:hint="cs"/>
          <w:rtl/>
        </w:rPr>
        <w:t xml:space="preserve"> إنّ زيارة قبور الأبطال ومراقد العظماء وأضرحة الشهداء سيرة عقلائيّة وسنة إنسانية</w:t>
      </w:r>
      <w:r w:rsidR="00AD64BA">
        <w:rPr>
          <w:rFonts w:hint="cs"/>
          <w:rtl/>
        </w:rPr>
        <w:t>،</w:t>
      </w:r>
      <w:r>
        <w:rPr>
          <w:rFonts w:hint="cs"/>
          <w:rtl/>
        </w:rPr>
        <w:t xml:space="preserve"> لا تخصّ قوماً أو اُمّة أو طائفة</w:t>
      </w:r>
      <w:r w:rsidR="00AD64BA">
        <w:rPr>
          <w:rFonts w:hint="cs"/>
          <w:rtl/>
        </w:rPr>
        <w:t>،</w:t>
      </w:r>
      <w:r>
        <w:rPr>
          <w:rFonts w:hint="cs"/>
          <w:rtl/>
        </w:rPr>
        <w:t xml:space="preserve"> فلماذا يُلام الشيعة أو ينتقدون إذا زاروا مرقد الإمام الحسين </w:t>
      </w:r>
      <w:r w:rsidR="001A3AF7" w:rsidRPr="001A3AF7">
        <w:rPr>
          <w:rStyle w:val="libAlaemChar"/>
          <w:rFonts w:hint="cs"/>
          <w:rtl/>
        </w:rPr>
        <w:t>عليه‌السلام</w:t>
      </w:r>
      <w:r>
        <w:rPr>
          <w:rFonts w:hint="cs"/>
          <w:rtl/>
        </w:rPr>
        <w:t xml:space="preserve"> بكربلاء وهو سيّد الشهداء الأحرار</w:t>
      </w:r>
      <w:r w:rsidR="00AD64BA">
        <w:rPr>
          <w:rFonts w:hint="cs"/>
          <w:rtl/>
        </w:rPr>
        <w:t>،</w:t>
      </w:r>
      <w:r>
        <w:rPr>
          <w:rFonts w:hint="cs"/>
          <w:rtl/>
        </w:rPr>
        <w:t xml:space="preserve"> وقدوة القادة الأبطال</w:t>
      </w:r>
      <w:r w:rsidR="00AD64BA">
        <w:rPr>
          <w:rFonts w:hint="cs"/>
          <w:rtl/>
        </w:rPr>
        <w:t>،</w:t>
      </w:r>
      <w:r>
        <w:rPr>
          <w:rFonts w:hint="cs"/>
          <w:rtl/>
        </w:rPr>
        <w:t xml:space="preserve"> والمثل الأعلى لرجال الإصلاح والفداء في العالم</w:t>
      </w:r>
      <w:r w:rsidR="00AD64BA">
        <w:rPr>
          <w:rFonts w:hint="cs"/>
          <w:rtl/>
        </w:rPr>
        <w:t>،</w:t>
      </w:r>
      <w:r>
        <w:rPr>
          <w:rFonts w:hint="cs"/>
          <w:rtl/>
        </w:rPr>
        <w:t xml:space="preserve"> الذي أنقذ اُمّته من خطر المحو والزوال</w:t>
      </w:r>
      <w:r w:rsidR="00AD64BA">
        <w:rPr>
          <w:rFonts w:hint="cs"/>
          <w:rtl/>
        </w:rPr>
        <w:t>،</w:t>
      </w:r>
      <w:r>
        <w:rPr>
          <w:rFonts w:hint="cs"/>
          <w:rtl/>
        </w:rPr>
        <w:t xml:space="preserve"> ودفع بها نحو الأمام والسير على الطريق المستقيم بعد أن كلّفه ذلك جميع ما ملك في هذه الحياة</w:t>
      </w:r>
      <w:r w:rsidR="00AD64BA">
        <w:rPr>
          <w:rFonts w:hint="cs"/>
          <w:rtl/>
        </w:rPr>
        <w:t>؟</w:t>
      </w:r>
      <w:r>
        <w:rPr>
          <w:rFonts w:hint="cs"/>
          <w:rtl/>
        </w:rPr>
        <w:t xml:space="preserve">! </w:t>
      </w:r>
    </w:p>
    <w:p w:rsidR="00EF1AD1" w:rsidRDefault="00EF1AD1" w:rsidP="009C4F9F">
      <w:pPr>
        <w:pStyle w:val="libNormal"/>
        <w:rPr>
          <w:rtl/>
        </w:rPr>
      </w:pPr>
      <w:r w:rsidRPr="009C4F9F">
        <w:rPr>
          <w:rFonts w:hint="cs"/>
          <w:rtl/>
        </w:rPr>
        <w:t xml:space="preserve">ففي زيارة قبر الحسين </w:t>
      </w:r>
      <w:r w:rsidR="001A3AF7" w:rsidRPr="001A3AF7">
        <w:rPr>
          <w:rStyle w:val="libAlaemChar"/>
          <w:rFonts w:hint="cs"/>
          <w:rtl/>
        </w:rPr>
        <w:t>عليه‌السلام</w:t>
      </w:r>
      <w:r w:rsidRPr="009C4F9F">
        <w:rPr>
          <w:rFonts w:hint="cs"/>
          <w:rtl/>
        </w:rPr>
        <w:t xml:space="preserve"> من المكاسب الروحيّة والفوائد الفكريّة والأخلاقيّة ما ليس مثلها في زيارة أيّ مرقد وضريح آخر</w:t>
      </w:r>
      <w:r w:rsidR="00AD64BA">
        <w:rPr>
          <w:rFonts w:hint="cs"/>
          <w:rtl/>
        </w:rPr>
        <w:t>؛</w:t>
      </w:r>
      <w:r w:rsidRPr="009C4F9F">
        <w:rPr>
          <w:rFonts w:hint="cs"/>
          <w:rtl/>
        </w:rPr>
        <w:t xml:space="preserve"> ولذا قال الإمام الصادق </w:t>
      </w:r>
      <w:r w:rsidR="001A3AF7" w:rsidRPr="001A3AF7">
        <w:rPr>
          <w:rStyle w:val="libAlaemChar"/>
          <w:rFonts w:hint="cs"/>
          <w:rtl/>
        </w:rPr>
        <w:t>عليه‌السلام</w:t>
      </w:r>
      <w:r w:rsidR="00AD64BA">
        <w:rPr>
          <w:rFonts w:hint="cs"/>
          <w:rtl/>
        </w:rPr>
        <w:t>:</w:t>
      </w:r>
      <w:r w:rsidRPr="009C4F9F">
        <w:rPr>
          <w:rFonts w:hint="cs"/>
          <w:rtl/>
        </w:rPr>
        <w:t xml:space="preserve"> </w:t>
      </w:r>
      <w:r w:rsidR="001A3AF7">
        <w:rPr>
          <w:rFonts w:hint="cs"/>
          <w:rtl/>
        </w:rPr>
        <w:t>«</w:t>
      </w:r>
      <w:r w:rsidRPr="009C4F9F">
        <w:rPr>
          <w:rFonts w:hint="cs"/>
          <w:rtl/>
        </w:rPr>
        <w:t xml:space="preserve">مَنْ زار الحسين </w:t>
      </w:r>
      <w:r w:rsidR="001A3AF7" w:rsidRPr="001A3AF7">
        <w:rPr>
          <w:rStyle w:val="libAlaemChar"/>
          <w:rFonts w:hint="cs"/>
          <w:rtl/>
        </w:rPr>
        <w:t>عليه‌السلام</w:t>
      </w:r>
      <w:r w:rsidRPr="009C4F9F">
        <w:rPr>
          <w:rFonts w:hint="cs"/>
          <w:rtl/>
        </w:rPr>
        <w:t xml:space="preserve"> عارفاً بحقّه فكأنّما زار الله في عرشه</w:t>
      </w:r>
      <w:r w:rsidR="001A3AF7">
        <w:rPr>
          <w:rFonts w:hint="cs"/>
          <w:rtl/>
        </w:rPr>
        <w:t>»</w:t>
      </w:r>
      <w:r w:rsidR="00AD64BA">
        <w:rPr>
          <w:rFonts w:hint="cs"/>
          <w:rtl/>
        </w:rPr>
        <w:t>.</w:t>
      </w:r>
      <w:r w:rsidRPr="009C4F9F">
        <w:rPr>
          <w:rFonts w:hint="cs"/>
          <w:rtl/>
        </w:rPr>
        <w:t xml:space="preserve"> وفي حديث آخر عنه </w:t>
      </w:r>
      <w:r w:rsidR="001A3AF7" w:rsidRPr="001A3AF7">
        <w:rPr>
          <w:rStyle w:val="libAlaemChar"/>
          <w:rFonts w:hint="cs"/>
          <w:rtl/>
        </w:rPr>
        <w:t>عليه‌السلام</w:t>
      </w:r>
      <w:r w:rsidRPr="009C4F9F">
        <w:rPr>
          <w:rFonts w:hint="cs"/>
          <w:rtl/>
        </w:rPr>
        <w:t xml:space="preserve"> قال</w:t>
      </w:r>
      <w:r w:rsidR="00AD64BA">
        <w:rPr>
          <w:rFonts w:hint="cs"/>
          <w:rtl/>
        </w:rPr>
        <w:t>:</w:t>
      </w:r>
      <w:r w:rsidRPr="009C4F9F">
        <w:rPr>
          <w:rFonts w:hint="cs"/>
          <w:rtl/>
        </w:rPr>
        <w:t xml:space="preserve"> </w:t>
      </w:r>
      <w:r w:rsidR="001A3AF7">
        <w:rPr>
          <w:rFonts w:hint="cs"/>
          <w:rtl/>
        </w:rPr>
        <w:t>«</w:t>
      </w:r>
      <w:r w:rsidRPr="009C4F9F">
        <w:rPr>
          <w:rFonts w:hint="cs"/>
          <w:rtl/>
        </w:rPr>
        <w:t xml:space="preserve">زيارة الحسين </w:t>
      </w:r>
      <w:r w:rsidR="001A3AF7" w:rsidRPr="001A3AF7">
        <w:rPr>
          <w:rStyle w:val="libAlaemChar"/>
          <w:rFonts w:hint="cs"/>
          <w:rtl/>
        </w:rPr>
        <w:t>عليه‌السلام</w:t>
      </w:r>
      <w:r w:rsidRPr="009C4F9F">
        <w:rPr>
          <w:rFonts w:hint="cs"/>
          <w:rtl/>
        </w:rPr>
        <w:t xml:space="preserve"> فرض على كلّ مَنْ يؤمن للحسين </w:t>
      </w:r>
      <w:r w:rsidR="001A3AF7" w:rsidRPr="001A3AF7">
        <w:rPr>
          <w:rStyle w:val="libAlaemChar"/>
          <w:rFonts w:hint="cs"/>
          <w:rtl/>
        </w:rPr>
        <w:t>عليه‌السلام</w:t>
      </w:r>
      <w:r w:rsidRPr="009C4F9F">
        <w:rPr>
          <w:rFonts w:hint="cs"/>
          <w:rtl/>
        </w:rPr>
        <w:t xml:space="preserve"> بالولاية</w:t>
      </w:r>
      <w:r w:rsidR="001A3AF7">
        <w:rPr>
          <w:rFonts w:hint="cs"/>
          <w:rtl/>
        </w:rPr>
        <w:t>»</w:t>
      </w:r>
      <w:r w:rsidR="00AD64BA">
        <w:rPr>
          <w:rFonts w:hint="cs"/>
          <w:rtl/>
        </w:rPr>
        <w:t>.</w:t>
      </w:r>
      <w:r w:rsidRPr="009C4F9F">
        <w:rPr>
          <w:rFonts w:hint="cs"/>
          <w:rtl/>
        </w:rPr>
        <w:t xml:space="preserve"> </w:t>
      </w:r>
    </w:p>
    <w:p w:rsidR="00EF1AD1" w:rsidRDefault="00EF1AD1" w:rsidP="009C4F9F">
      <w:pPr>
        <w:pStyle w:val="libNormal"/>
        <w:rPr>
          <w:rtl/>
        </w:rPr>
      </w:pPr>
      <w:r>
        <w:rPr>
          <w:rFonts w:hint="cs"/>
          <w:rtl/>
        </w:rPr>
        <w:t>ألا ترى الشعوب غير المسلمة تنحت الصور</w:t>
      </w:r>
      <w:r w:rsidR="00AD64BA">
        <w:rPr>
          <w:rFonts w:hint="cs"/>
          <w:rtl/>
        </w:rPr>
        <w:t>،</w:t>
      </w:r>
      <w:r>
        <w:rPr>
          <w:rFonts w:hint="cs"/>
          <w:rtl/>
        </w:rPr>
        <w:t xml:space="preserve"> وتقيم التماثيل لرجالها المصلحين في الساحات العامّة والمواقع الحساسة من مدنها</w:t>
      </w:r>
      <w:r w:rsidR="00AD64BA">
        <w:rPr>
          <w:rFonts w:hint="cs"/>
          <w:rtl/>
        </w:rPr>
        <w:t>؟</w:t>
      </w:r>
      <w:r>
        <w:rPr>
          <w:rFonts w:hint="cs"/>
          <w:rtl/>
        </w:rPr>
        <w:t xml:space="preserve"> لماذا يصنعون ذلك</w:t>
      </w:r>
      <w:r w:rsidR="00AD64BA">
        <w:rPr>
          <w:rFonts w:hint="cs"/>
          <w:rtl/>
        </w:rPr>
        <w:t>؟</w:t>
      </w:r>
      <w:r>
        <w:rPr>
          <w:rFonts w:hint="cs"/>
          <w:rtl/>
        </w:rPr>
        <w:t xml:space="preserve"> لا شك أنّك تعرف أنّهم يفعلون ذلك تكريماً لذكراهم</w:t>
      </w:r>
      <w:r w:rsidR="00AD64BA">
        <w:rPr>
          <w:rFonts w:hint="cs"/>
          <w:rtl/>
        </w:rPr>
        <w:t>،</w:t>
      </w:r>
      <w:r>
        <w:rPr>
          <w:rFonts w:hint="cs"/>
          <w:rtl/>
        </w:rPr>
        <w:t xml:space="preserve"> وشكراً لتضحياتهم</w:t>
      </w:r>
      <w:r w:rsidR="00AD64BA">
        <w:rPr>
          <w:rFonts w:hint="cs"/>
          <w:rtl/>
        </w:rPr>
        <w:t>،</w:t>
      </w:r>
      <w:r>
        <w:rPr>
          <w:rFonts w:hint="cs"/>
          <w:rtl/>
        </w:rPr>
        <w:t xml:space="preserve"> وتلقيناً لسيرتهم وعملهم إلى الشباب الحاضر والأجيال القادمة</w:t>
      </w:r>
      <w:r w:rsidR="00AD64BA">
        <w:rPr>
          <w:rFonts w:hint="cs"/>
          <w:rtl/>
        </w:rPr>
        <w:t>،</w:t>
      </w:r>
      <w:r>
        <w:rPr>
          <w:rFonts w:hint="cs"/>
          <w:rtl/>
        </w:rPr>
        <w:t xml:space="preserve"> غير أنّ الإسلام يحرّم النحت وصنع التماثيل مطلقاً</w:t>
      </w:r>
      <w:r w:rsidR="00AD64BA">
        <w:rPr>
          <w:rFonts w:hint="cs"/>
          <w:rtl/>
        </w:rPr>
        <w:t>،</w:t>
      </w:r>
      <w:r>
        <w:rPr>
          <w:rFonts w:hint="cs"/>
          <w:rtl/>
        </w:rPr>
        <w:t xml:space="preserve"> ولأيّ شخص كان</w:t>
      </w:r>
      <w:r w:rsidR="00AD64BA">
        <w:rPr>
          <w:rFonts w:hint="cs"/>
          <w:rtl/>
        </w:rPr>
        <w:t>.</w:t>
      </w:r>
    </w:p>
    <w:p w:rsidR="00EF1AD1" w:rsidRDefault="00EF1AD1" w:rsidP="009C4F9F">
      <w:pPr>
        <w:pStyle w:val="libNormal"/>
        <w:rPr>
          <w:rtl/>
        </w:rPr>
      </w:pPr>
      <w:r>
        <w:rPr>
          <w:rFonts w:hint="cs"/>
          <w:rtl/>
        </w:rPr>
        <w:t>فلذا ليس أمامنا نحن المسلمين لأجل تكريم زعمائنا المخلصين وشهداءنا الأحرار</w:t>
      </w:r>
      <w:r w:rsidR="00AD64BA">
        <w:rPr>
          <w:rFonts w:hint="cs"/>
          <w:rtl/>
        </w:rPr>
        <w:t>؛</w:t>
      </w:r>
      <w:r>
        <w:rPr>
          <w:rFonts w:hint="cs"/>
          <w:rtl/>
        </w:rPr>
        <w:t xml:space="preserve"> لأجل الإعراب عن شكرنا لهم</w:t>
      </w:r>
      <w:r w:rsidR="00AD64BA">
        <w:rPr>
          <w:rFonts w:hint="cs"/>
          <w:rtl/>
        </w:rPr>
        <w:t>،</w:t>
      </w:r>
      <w:r>
        <w:rPr>
          <w:rFonts w:hint="cs"/>
          <w:rtl/>
        </w:rPr>
        <w:t xml:space="preserve"> ولأجل تلقين أجيالنا الطالعة سيرتهم ومبادئهم</w:t>
      </w:r>
      <w:r w:rsidR="00AD64BA">
        <w:rPr>
          <w:rFonts w:hint="cs"/>
          <w:rtl/>
        </w:rPr>
        <w:t>،</w:t>
      </w:r>
      <w:r>
        <w:rPr>
          <w:rFonts w:hint="cs"/>
          <w:rtl/>
        </w:rPr>
        <w:t xml:space="preserve"> إلاّ زيارة قبورهم</w:t>
      </w:r>
      <w:r w:rsidR="00AD64BA">
        <w:rPr>
          <w:rFonts w:hint="cs"/>
          <w:rtl/>
        </w:rPr>
        <w:t>،</w:t>
      </w:r>
      <w:r>
        <w:rPr>
          <w:rFonts w:hint="cs"/>
          <w:rtl/>
        </w:rPr>
        <w:t xml:space="preserve"> والوقوف أمام مراقدهم خاشعين مستوحين منها ذكريات التضحية والفداء في سبيل المصلحة العامّة</w:t>
      </w:r>
      <w:r w:rsidR="00AD64BA">
        <w:rPr>
          <w:rFonts w:hint="cs"/>
          <w:rtl/>
        </w:rPr>
        <w:t>.</w:t>
      </w:r>
      <w:r>
        <w:rPr>
          <w:rFonts w:hint="cs"/>
          <w:rtl/>
        </w:rPr>
        <w:t xml:space="preserve"> </w:t>
      </w:r>
    </w:p>
    <w:p w:rsidR="00EF1AD1" w:rsidRDefault="00EF1AD1" w:rsidP="009C4F9F">
      <w:pPr>
        <w:pStyle w:val="libNormal"/>
        <w:rPr>
          <w:rtl/>
        </w:rPr>
      </w:pPr>
      <w:r>
        <w:rPr>
          <w:rFonts w:hint="cs"/>
          <w:rtl/>
        </w:rPr>
        <w:t>هذا منطق الشيعة وفلسفتها لهذه الظاهرة</w:t>
      </w:r>
      <w:r w:rsidR="00AD64BA">
        <w:rPr>
          <w:rFonts w:hint="cs"/>
          <w:rtl/>
        </w:rPr>
        <w:t>،</w:t>
      </w:r>
      <w:r>
        <w:rPr>
          <w:rFonts w:hint="cs"/>
          <w:rtl/>
        </w:rPr>
        <w:t xml:space="preserve"> وهو كما تراه منطق العقل في كلّ زمان ومكان</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وفي الختام</w:t>
      </w:r>
      <w:r w:rsidR="00AD64BA">
        <w:rPr>
          <w:rFonts w:hint="cs"/>
          <w:rtl/>
        </w:rPr>
        <w:t>:</w:t>
      </w:r>
      <w:r>
        <w:rPr>
          <w:rFonts w:hint="cs"/>
          <w:rtl/>
        </w:rPr>
        <w:t xml:space="preserve"> إليك نبذة من كتاب (أبو الشهداء) للعقاد حول هذا الموضوع قال</w:t>
      </w:r>
      <w:r w:rsidR="00AD64BA">
        <w:rPr>
          <w:rFonts w:hint="cs"/>
          <w:rtl/>
        </w:rPr>
        <w:t>:</w:t>
      </w:r>
      <w:r>
        <w:rPr>
          <w:rFonts w:hint="cs"/>
          <w:rtl/>
        </w:rPr>
        <w:t xml:space="preserve"> وشاءت المصادفات أنْ يُساق ركب الحسين </w:t>
      </w:r>
      <w:r w:rsidR="001A3AF7" w:rsidRPr="001A3AF7">
        <w:rPr>
          <w:rStyle w:val="libAlaemChar"/>
          <w:rFonts w:hint="cs"/>
          <w:rtl/>
        </w:rPr>
        <w:t>عليه‌السلام</w:t>
      </w:r>
      <w:r>
        <w:rPr>
          <w:rFonts w:hint="cs"/>
          <w:rtl/>
        </w:rPr>
        <w:t xml:space="preserve"> إلى كربلاء بعد أنْ حيل بينه وبين كلّ وجهة اُخرى</w:t>
      </w:r>
      <w:r w:rsidR="00AD64BA">
        <w:rPr>
          <w:rFonts w:hint="cs"/>
          <w:rtl/>
        </w:rPr>
        <w:t>،</w:t>
      </w:r>
      <w:r>
        <w:rPr>
          <w:rFonts w:hint="cs"/>
          <w:rtl/>
        </w:rPr>
        <w:t xml:space="preserve"> فاقترن تاريخها منذ ذلك اليوم بتاريخ الإسلام كلّه</w:t>
      </w:r>
      <w:r w:rsidR="00AD64BA">
        <w:rPr>
          <w:rFonts w:hint="cs"/>
          <w:rtl/>
        </w:rPr>
        <w:t>،</w:t>
      </w:r>
      <w:r>
        <w:rPr>
          <w:rFonts w:hint="cs"/>
          <w:rtl/>
        </w:rPr>
        <w:t xml:space="preserve"> ومن حقّه أنْ يقترن بتاريخ بني الإنسان حيثما عرفت لهذا الإنسان فضيلة يستحق بها التنويه والتخليد</w:t>
      </w:r>
      <w:r w:rsidR="00AD64BA">
        <w:rPr>
          <w:rFonts w:hint="cs"/>
          <w:rtl/>
        </w:rPr>
        <w:t>.</w:t>
      </w:r>
    </w:p>
    <w:p w:rsidR="00EF1AD1" w:rsidRDefault="00EF1AD1" w:rsidP="009C4F9F">
      <w:pPr>
        <w:pStyle w:val="libNormal"/>
        <w:rPr>
          <w:rtl/>
        </w:rPr>
      </w:pPr>
      <w:r>
        <w:rPr>
          <w:rFonts w:hint="cs"/>
          <w:rtl/>
        </w:rPr>
        <w:t>فهي</w:t>
      </w:r>
      <w:r w:rsidR="00AD64BA">
        <w:rPr>
          <w:rFonts w:hint="cs"/>
          <w:rtl/>
        </w:rPr>
        <w:t xml:space="preserve"> - </w:t>
      </w:r>
      <w:r>
        <w:rPr>
          <w:rFonts w:hint="cs"/>
          <w:rtl/>
        </w:rPr>
        <w:t>أي كربلاء</w:t>
      </w:r>
      <w:r w:rsidR="00AD64BA">
        <w:rPr>
          <w:rFonts w:hint="cs"/>
          <w:rtl/>
        </w:rPr>
        <w:t xml:space="preserve"> - </w:t>
      </w:r>
      <w:r>
        <w:rPr>
          <w:rFonts w:hint="cs"/>
          <w:rtl/>
        </w:rPr>
        <w:t>اليوم حرم يزوره المسلمون للعبرة والذكرى</w:t>
      </w:r>
      <w:r w:rsidR="00AD64BA">
        <w:rPr>
          <w:rFonts w:hint="cs"/>
          <w:rtl/>
        </w:rPr>
        <w:t>،</w:t>
      </w:r>
      <w:r>
        <w:rPr>
          <w:rFonts w:hint="cs"/>
          <w:rtl/>
        </w:rPr>
        <w:t xml:space="preserve"> ويزوره غير المسلمين للنظر والمشاهدة</w:t>
      </w:r>
      <w:r w:rsidR="00AD64BA">
        <w:rPr>
          <w:rFonts w:hint="cs"/>
          <w:rtl/>
        </w:rPr>
        <w:t>،</w:t>
      </w:r>
      <w:r>
        <w:rPr>
          <w:rFonts w:hint="cs"/>
          <w:rtl/>
        </w:rPr>
        <w:t xml:space="preserve"> ولكنّها</w:t>
      </w:r>
      <w:r w:rsidR="00AD64BA">
        <w:rPr>
          <w:rFonts w:hint="cs"/>
          <w:rtl/>
        </w:rPr>
        <w:t xml:space="preserve"> - </w:t>
      </w:r>
      <w:r>
        <w:rPr>
          <w:rFonts w:hint="cs"/>
          <w:rtl/>
        </w:rPr>
        <w:t>أي كربلاء</w:t>
      </w:r>
      <w:r w:rsidR="00AD64BA">
        <w:rPr>
          <w:rFonts w:hint="cs"/>
          <w:rtl/>
        </w:rPr>
        <w:t xml:space="preserve"> - </w:t>
      </w:r>
      <w:r>
        <w:rPr>
          <w:rFonts w:hint="cs"/>
          <w:rtl/>
        </w:rPr>
        <w:t>لو أُعطيت حقّها من التنويه والتخليد لحقّ لها أنْ تُصبح مزاراً لكلّ آدمي يعرف لبني نوعه نصيباً من القداسة وحظّاً من الفضيلة</w:t>
      </w:r>
      <w:r w:rsidR="00AD64BA">
        <w:rPr>
          <w:rFonts w:hint="cs"/>
          <w:rtl/>
        </w:rPr>
        <w:t>؛</w:t>
      </w:r>
      <w:r>
        <w:rPr>
          <w:rFonts w:hint="cs"/>
          <w:rtl/>
        </w:rPr>
        <w:t xml:space="preserve"> لأنّنا لا نذكر بقعة من بقاع هذه الأرض يقترن اسمها بجملة من الفضائل والمناقب أسمى وألزم لنوع الإنسان من تلك التي اقترنت باسم كربلاء بعد مصرع الحسين </w:t>
      </w:r>
      <w:r w:rsidR="001A3AF7" w:rsidRPr="001A3AF7">
        <w:rPr>
          <w:rStyle w:val="libAlaemChar"/>
          <w:rFonts w:hint="cs"/>
          <w:rtl/>
        </w:rPr>
        <w:t>عليه‌السلام</w:t>
      </w:r>
      <w:r>
        <w:rPr>
          <w:rFonts w:hint="cs"/>
          <w:rtl/>
        </w:rPr>
        <w:t xml:space="preserve"> فيها</w:t>
      </w:r>
      <w:r w:rsidR="00AD64BA">
        <w:rPr>
          <w:rFonts w:hint="cs"/>
          <w:rtl/>
        </w:rPr>
        <w:t>.</w:t>
      </w:r>
    </w:p>
    <w:p w:rsidR="00EF1AD1" w:rsidRDefault="00EF1AD1" w:rsidP="009C4F9F">
      <w:pPr>
        <w:pStyle w:val="libNormal"/>
        <w:rPr>
          <w:rtl/>
        </w:rPr>
      </w:pPr>
      <w:r>
        <w:rPr>
          <w:rFonts w:hint="cs"/>
          <w:rtl/>
        </w:rPr>
        <w:t>فكلّ صفة من تلك الصفات العلويّة التي بها الإنسان إنسان</w:t>
      </w:r>
      <w:r w:rsidR="00AD64BA">
        <w:rPr>
          <w:rFonts w:hint="cs"/>
          <w:rtl/>
        </w:rPr>
        <w:t>،</w:t>
      </w:r>
      <w:r>
        <w:rPr>
          <w:rFonts w:hint="cs"/>
          <w:rtl/>
        </w:rPr>
        <w:t xml:space="preserve"> وبغيرها لا يحسب إلاّ ضرباً من الحيوان السائم</w:t>
      </w:r>
      <w:r w:rsidR="00AD64BA">
        <w:rPr>
          <w:rFonts w:hint="cs"/>
          <w:rtl/>
        </w:rPr>
        <w:t>،</w:t>
      </w:r>
      <w:r>
        <w:rPr>
          <w:rFonts w:hint="cs"/>
          <w:rtl/>
        </w:rPr>
        <w:t xml:space="preserve"> فهي مقرونة في الذاكرة بأيّام الحسين </w:t>
      </w:r>
      <w:r w:rsidR="001A3AF7" w:rsidRPr="001A3AF7">
        <w:rPr>
          <w:rStyle w:val="libAlaemChar"/>
          <w:rFonts w:hint="cs"/>
          <w:rtl/>
        </w:rPr>
        <w:t>عليه‌السلام</w:t>
      </w:r>
      <w:r>
        <w:rPr>
          <w:rFonts w:hint="cs"/>
          <w:rtl/>
        </w:rPr>
        <w:t xml:space="preserve"> في تلك البقعة الجرداء</w:t>
      </w:r>
      <w:r w:rsidRPr="00E42F11">
        <w:rPr>
          <w:rStyle w:val="libFootnotenumChar"/>
          <w:rFonts w:hint="cs"/>
          <w:rtl/>
        </w:rPr>
        <w:t>(1)</w:t>
      </w:r>
      <w:r w:rsidR="00AD64BA">
        <w:rPr>
          <w:rFonts w:hint="cs"/>
          <w:rtl/>
        </w:rPr>
        <w:t>.</w:t>
      </w:r>
      <w:r>
        <w:rPr>
          <w:rFonts w:hint="cs"/>
          <w:rtl/>
        </w:rPr>
        <w:t xml:space="preserve"> انتهى محلّ الشاهد من كلام العقاد</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وقد التزم أهل البيت </w:t>
      </w:r>
      <w:r w:rsidR="001A3AF7" w:rsidRPr="001A3AF7">
        <w:rPr>
          <w:rStyle w:val="libAlaemChar"/>
          <w:rFonts w:hint="cs"/>
          <w:rtl/>
        </w:rPr>
        <w:t>عليهم‌السلام</w:t>
      </w:r>
      <w:r>
        <w:rPr>
          <w:rFonts w:hint="cs"/>
          <w:rtl/>
        </w:rPr>
        <w:t xml:space="preserve"> وشيعتهم بالحفاظ على زيارة الحسين </w:t>
      </w:r>
      <w:r w:rsidR="001A3AF7" w:rsidRPr="001A3AF7">
        <w:rPr>
          <w:rStyle w:val="libAlaemChar"/>
          <w:rFonts w:hint="cs"/>
          <w:rtl/>
        </w:rPr>
        <w:t>عليه‌السلام</w:t>
      </w:r>
      <w:r>
        <w:rPr>
          <w:rFonts w:hint="cs"/>
          <w:rtl/>
        </w:rPr>
        <w:t xml:space="preserve"> في ظروف صعبة وشاقّة</w:t>
      </w:r>
      <w:r w:rsidR="00AD64BA">
        <w:rPr>
          <w:rFonts w:hint="cs"/>
          <w:rtl/>
        </w:rPr>
        <w:t>،</w:t>
      </w:r>
      <w:r>
        <w:rPr>
          <w:rFonts w:hint="cs"/>
          <w:rtl/>
        </w:rPr>
        <w:t xml:space="preserve"> وقد كلّفتهم تضحيات غالية</w:t>
      </w:r>
      <w:r w:rsidR="00AD64BA">
        <w:rPr>
          <w:rFonts w:hint="cs"/>
          <w:rtl/>
        </w:rPr>
        <w:t>؛</w:t>
      </w:r>
      <w:r>
        <w:rPr>
          <w:rFonts w:hint="cs"/>
          <w:rtl/>
        </w:rPr>
        <w:t xml:space="preserve"> ففي عصر المتوكّل العباسي مثلاً فرضت ضريبة مالية قدرها ألف دينار من ذهب على كلّ شخص يرد كربلاء لزيارة قبر الحسين </w:t>
      </w:r>
      <w:r w:rsidR="001A3AF7" w:rsidRPr="001A3AF7">
        <w:rPr>
          <w:rStyle w:val="libAlaemChar"/>
          <w:rFonts w:hint="cs"/>
          <w:rtl/>
        </w:rPr>
        <w:t>عليه‌السلام</w:t>
      </w:r>
      <w:r w:rsidR="00AD64BA">
        <w:rPr>
          <w:rFonts w:hint="cs"/>
          <w:rtl/>
        </w:rPr>
        <w:t>،</w:t>
      </w:r>
      <w:r>
        <w:rPr>
          <w:rFonts w:hint="cs"/>
          <w:rtl/>
        </w:rPr>
        <w:t xml:space="preserve"> ولمّا رأت السلطات العباسيّة أنّ هذه الضريبة الباهظة لم تمنع الناس من زيارة الحسين </w:t>
      </w:r>
      <w:r w:rsidR="001A3AF7" w:rsidRPr="001A3AF7">
        <w:rPr>
          <w:rStyle w:val="libAlaemChar"/>
          <w:rFonts w:hint="cs"/>
          <w:rtl/>
        </w:rPr>
        <w:t>عليه‌السلام</w:t>
      </w:r>
      <w:r>
        <w:rPr>
          <w:rFonts w:hint="cs"/>
          <w:rtl/>
        </w:rPr>
        <w:t xml:space="preserve"> أضافوا إليها ضريبة دموية</w:t>
      </w:r>
      <w:r w:rsidR="00AD64BA">
        <w:rPr>
          <w:rFonts w:hint="cs"/>
          <w:rtl/>
        </w:rPr>
        <w:t>،</w:t>
      </w:r>
      <w:r>
        <w:rPr>
          <w:rFonts w:hint="cs"/>
          <w:rtl/>
        </w:rPr>
        <w:t xml:space="preserve"> فكانوا يقتلون من كلّ عشرة زائرين واحداً يعيّن من بينهم بطريق القرعة</w:t>
      </w:r>
      <w:r w:rsidR="00AD64BA">
        <w:rPr>
          <w:rFonts w:hint="cs"/>
          <w:rtl/>
        </w:rPr>
        <w:t>.</w:t>
      </w:r>
      <w:r>
        <w:rPr>
          <w:rFonts w:hint="cs"/>
          <w:rtl/>
        </w:rPr>
        <w:t xml:space="preserve"> </w:t>
      </w:r>
    </w:p>
    <w:p w:rsidR="00AD64BA" w:rsidRDefault="00EF1AD1" w:rsidP="009C4F9F">
      <w:pPr>
        <w:pStyle w:val="libNormal"/>
        <w:rPr>
          <w:rtl/>
        </w:rPr>
      </w:pPr>
      <w:r>
        <w:rPr>
          <w:rFonts w:hint="cs"/>
          <w:rtl/>
        </w:rPr>
        <w:t xml:space="preserve">وكان أئمّة أهل البيت </w:t>
      </w:r>
      <w:r w:rsidR="001A3AF7" w:rsidRPr="001A3AF7">
        <w:rPr>
          <w:rStyle w:val="libAlaemChar"/>
          <w:rFonts w:hint="cs"/>
          <w:rtl/>
        </w:rPr>
        <w:t>عليهم‌السلام</w:t>
      </w:r>
      <w:r>
        <w:rPr>
          <w:rFonts w:hint="cs"/>
          <w:rtl/>
        </w:rPr>
        <w:t xml:space="preserve"> يعلمون ذلك كلّه ولم يمنعوا الناس من زيارة الحسين </w:t>
      </w:r>
      <w:r w:rsidR="001A3AF7" w:rsidRPr="001A3AF7">
        <w:rPr>
          <w:rStyle w:val="libAlaemChar"/>
          <w:rFonts w:hint="cs"/>
          <w:rtl/>
        </w:rPr>
        <w:t>عليه‌السلام</w:t>
      </w:r>
      <w:r>
        <w:rPr>
          <w:rFonts w:hint="cs"/>
          <w:rtl/>
        </w:rPr>
        <w:t xml:space="preserve"> لما فيها من مكاسب روحية واجتماعية وسياسية للمؤمنين</w:t>
      </w:r>
      <w:r w:rsidR="00AD64BA">
        <w:rPr>
          <w:rFonts w:hint="cs"/>
          <w:rtl/>
        </w:rPr>
        <w:t>،</w:t>
      </w:r>
      <w:r>
        <w:rPr>
          <w:rFonts w:hint="cs"/>
          <w:rtl/>
        </w:rPr>
        <w:t xml:space="preserve"> بل يحثّونهم على الاستمرار في زيارة قبر الحسين </w:t>
      </w:r>
      <w:r w:rsidR="001A3AF7" w:rsidRPr="001A3AF7">
        <w:rPr>
          <w:rStyle w:val="libAlaemChar"/>
          <w:rFonts w:hint="cs"/>
          <w:rtl/>
        </w:rPr>
        <w:t>عليه‌السلام</w:t>
      </w:r>
      <w:r>
        <w:rPr>
          <w:rFonts w:hint="cs"/>
          <w:rtl/>
        </w:rPr>
        <w:t xml:space="preserve"> رغم كلّ الصعاب والعقبات</w:t>
      </w:r>
      <w:r w:rsidR="00AD64BA">
        <w:rPr>
          <w:rFonts w:hint="cs"/>
          <w:rtl/>
        </w:rPr>
        <w:t>،</w:t>
      </w:r>
      <w:r>
        <w:rPr>
          <w:rFonts w:hint="cs"/>
          <w:rtl/>
        </w:rPr>
        <w:t xml:space="preserve"> ويقولون لهم إنّ لزائر قبر الحسين </w:t>
      </w:r>
      <w:r w:rsidR="001A3AF7" w:rsidRPr="001A3AF7">
        <w:rPr>
          <w:rStyle w:val="libAlaemChar"/>
          <w:rFonts w:hint="cs"/>
          <w:rtl/>
        </w:rPr>
        <w:t>عليه‌السلام</w:t>
      </w:r>
      <w:r>
        <w:rPr>
          <w:rFonts w:hint="cs"/>
          <w:rtl/>
        </w:rPr>
        <w:t xml:space="preserve"> بكلّ خطوة يخطوها حسنة عند الله سبحانه</w:t>
      </w:r>
      <w:r w:rsidR="00AD64BA">
        <w:rPr>
          <w:rFonts w:hint="cs"/>
          <w:rtl/>
        </w:rPr>
        <w:t>.</w:t>
      </w:r>
      <w:r>
        <w:rPr>
          <w:rFonts w:hint="cs"/>
          <w:rtl/>
        </w:rPr>
        <w:t xml:space="preserve"> </w:t>
      </w:r>
    </w:p>
    <w:p w:rsidR="00EF1AD1" w:rsidRDefault="00AD64BA" w:rsidP="001A3AF7">
      <w:pPr>
        <w:pStyle w:val="libLine"/>
        <w:rPr>
          <w:rtl/>
        </w:rPr>
      </w:pPr>
      <w:r>
        <w:rPr>
          <w:rFonts w:hint="cs"/>
          <w:rtl/>
        </w:rPr>
        <w:t>____________________</w:t>
      </w:r>
    </w:p>
    <w:p w:rsidR="00EF1AD1" w:rsidRDefault="00EF1AD1" w:rsidP="00E42F11">
      <w:pPr>
        <w:pStyle w:val="libFootnote0"/>
      </w:pPr>
      <w:r>
        <w:rPr>
          <w:rFonts w:hint="cs"/>
          <w:rtl/>
        </w:rPr>
        <w:t>(1) أبو الشهداء الحسين بن علي / 129</w:t>
      </w:r>
      <w:r w:rsidR="00AD64BA">
        <w:rPr>
          <w:rFonts w:hint="cs"/>
          <w:rtl/>
        </w:rPr>
        <w:t>.</w:t>
      </w:r>
    </w:p>
    <w:p w:rsidR="00EF1AD1" w:rsidRDefault="00EF1AD1" w:rsidP="00EF1AD1">
      <w:pPr>
        <w:pStyle w:val="libNormal"/>
        <w:rPr>
          <w:rtl/>
        </w:rPr>
      </w:pPr>
      <w:r>
        <w:rPr>
          <w:rFonts w:hint="cs"/>
          <w:rtl/>
        </w:rPr>
        <w:br w:type="page"/>
      </w:r>
    </w:p>
    <w:p w:rsidR="00EF1AD1" w:rsidRDefault="00EF1AD1" w:rsidP="009C4F9F">
      <w:pPr>
        <w:pStyle w:val="Heading2Center"/>
        <w:rPr>
          <w:rtl/>
        </w:rPr>
      </w:pPr>
      <w:bookmarkStart w:id="50" w:name="هل_في_مراسيم_عاشوراء_عمل_حرام_شرعاً_؟"/>
      <w:bookmarkStart w:id="51" w:name="_Toc436121524"/>
      <w:bookmarkEnd w:id="50"/>
      <w:r>
        <w:rPr>
          <w:rFonts w:hint="cs"/>
          <w:rtl/>
        </w:rPr>
        <w:lastRenderedPageBreak/>
        <w:t>هل في مراسيم عاشوراء عمل حرام شرعاً</w:t>
      </w:r>
      <w:r w:rsidR="00AD64BA">
        <w:rPr>
          <w:rFonts w:hint="cs"/>
          <w:rtl/>
        </w:rPr>
        <w:t>؟</w:t>
      </w:r>
      <w:bookmarkEnd w:id="51"/>
      <w:r>
        <w:rPr>
          <w:rFonts w:hint="cs"/>
          <w:rtl/>
        </w:rPr>
        <w:t xml:space="preserve"> </w:t>
      </w:r>
    </w:p>
    <w:p w:rsidR="00EF1AD1" w:rsidRDefault="00EF1AD1" w:rsidP="009C4F9F">
      <w:pPr>
        <w:pStyle w:val="libNormal"/>
        <w:rPr>
          <w:rtl/>
        </w:rPr>
      </w:pPr>
      <w:r>
        <w:rPr>
          <w:rFonts w:hint="cs"/>
          <w:rtl/>
        </w:rPr>
        <w:t>أكثر ما يثير الاستغراب والتساؤل في مظاهر عاشوراء عند الشيعة هو ما يقوم به بعضهم من مظاهر عزائية قاسية تتصف بالعنف أحياناً</w:t>
      </w:r>
      <w:r w:rsidR="00AD64BA">
        <w:rPr>
          <w:rFonts w:hint="cs"/>
          <w:rtl/>
        </w:rPr>
        <w:t>،</w:t>
      </w:r>
      <w:r>
        <w:rPr>
          <w:rFonts w:hint="cs"/>
          <w:rtl/>
        </w:rPr>
        <w:t xml:space="preserve"> مثل اللطم على الصدور العارية</w:t>
      </w:r>
      <w:r w:rsidR="00AD64BA">
        <w:rPr>
          <w:rFonts w:hint="cs"/>
          <w:rtl/>
        </w:rPr>
        <w:t>،</w:t>
      </w:r>
      <w:r>
        <w:rPr>
          <w:rFonts w:hint="cs"/>
          <w:rtl/>
        </w:rPr>
        <w:t xml:space="preserve"> والضرب على الظهور والأكتاف المجرّدة بالسلاسل الحديدية الجارحة</w:t>
      </w:r>
      <w:r w:rsidR="00AD64BA">
        <w:rPr>
          <w:rFonts w:hint="cs"/>
          <w:rtl/>
        </w:rPr>
        <w:t>،</w:t>
      </w:r>
      <w:r>
        <w:rPr>
          <w:rFonts w:hint="cs"/>
          <w:rtl/>
        </w:rPr>
        <w:t xml:space="preserve"> وإدماء الرؤوس بالسيوف</w:t>
      </w:r>
      <w:r w:rsidR="00AD64BA">
        <w:rPr>
          <w:rFonts w:hint="cs"/>
          <w:rtl/>
        </w:rPr>
        <w:t>،</w:t>
      </w:r>
      <w:r>
        <w:rPr>
          <w:rFonts w:hint="cs"/>
          <w:rtl/>
        </w:rPr>
        <w:t xml:space="preserve"> وغير ذلك ممّا يثير الاستغراب لدى البعض</w:t>
      </w:r>
      <w:r w:rsidR="00AD64BA">
        <w:rPr>
          <w:rFonts w:hint="cs"/>
          <w:rtl/>
        </w:rPr>
        <w:t>،</w:t>
      </w:r>
      <w:r>
        <w:rPr>
          <w:rFonts w:hint="cs"/>
          <w:rtl/>
        </w:rPr>
        <w:t xml:space="preserve"> بل يثير الاستهجان والانتقاد لدى البعض الآخر</w:t>
      </w:r>
      <w:r w:rsidR="00AD64BA">
        <w:rPr>
          <w:rFonts w:hint="cs"/>
          <w:rtl/>
        </w:rPr>
        <w:t>،</w:t>
      </w:r>
      <w:r>
        <w:rPr>
          <w:rFonts w:hint="cs"/>
          <w:rtl/>
        </w:rPr>
        <w:t xml:space="preserve"> ويتساءلون</w:t>
      </w:r>
      <w:r w:rsidR="00AD64BA">
        <w:rPr>
          <w:rFonts w:hint="cs"/>
          <w:rtl/>
        </w:rPr>
        <w:t>:</w:t>
      </w:r>
      <w:r>
        <w:rPr>
          <w:rFonts w:hint="cs"/>
          <w:rtl/>
        </w:rPr>
        <w:t xml:space="preserve"> لماذا يفعل هؤلاء هكذا بأنفسهم</w:t>
      </w:r>
      <w:r w:rsidR="00AD64BA">
        <w:rPr>
          <w:rFonts w:hint="cs"/>
          <w:rtl/>
        </w:rPr>
        <w:t>؟</w:t>
      </w:r>
      <w:r>
        <w:rPr>
          <w:rFonts w:hint="cs"/>
          <w:rtl/>
        </w:rPr>
        <w:t xml:space="preserve"> ولماذا لا يمنعهم العلماء ورجال الدين</w:t>
      </w:r>
      <w:r w:rsidR="00AD64BA">
        <w:rPr>
          <w:rFonts w:hint="cs"/>
          <w:rtl/>
        </w:rPr>
        <w:t>؟</w:t>
      </w:r>
      <w:r>
        <w:rPr>
          <w:rFonts w:hint="cs"/>
          <w:rtl/>
        </w:rPr>
        <w:t xml:space="preserve"> وهل أنّ هذه الأعمال جائزة شرعاً وصحيحة بحسب العرف العقلائي</w:t>
      </w:r>
      <w:r w:rsidR="00AD64BA">
        <w:rPr>
          <w:rFonts w:hint="cs"/>
          <w:rtl/>
        </w:rPr>
        <w:t>؟</w:t>
      </w:r>
      <w:r>
        <w:rPr>
          <w:rFonts w:hint="cs"/>
          <w:rtl/>
        </w:rPr>
        <w:t xml:space="preserve"> </w:t>
      </w:r>
    </w:p>
    <w:p w:rsidR="00EF1AD1" w:rsidRDefault="00EF1AD1" w:rsidP="009C4F9F">
      <w:pPr>
        <w:pStyle w:val="libNormal"/>
        <w:rPr>
          <w:rtl/>
        </w:rPr>
      </w:pPr>
      <w:r>
        <w:rPr>
          <w:rFonts w:hint="cs"/>
          <w:rtl/>
        </w:rPr>
        <w:t>والجواب على هذا السؤال هو</w:t>
      </w:r>
      <w:r w:rsidR="00AD64BA">
        <w:rPr>
          <w:rFonts w:hint="cs"/>
          <w:rtl/>
        </w:rPr>
        <w:t>:</w:t>
      </w:r>
      <w:r>
        <w:rPr>
          <w:rFonts w:hint="cs"/>
          <w:rtl/>
        </w:rPr>
        <w:t xml:space="preserve"> إنّ تلك الأعمال من حيث الأصل مباحة شرعاً إذا كان القيام بها لهدف مشروع وغرض عقلائي</w:t>
      </w:r>
      <w:r w:rsidR="00AD64BA">
        <w:rPr>
          <w:rFonts w:hint="cs"/>
          <w:rtl/>
        </w:rPr>
        <w:t>،</w:t>
      </w:r>
      <w:r>
        <w:rPr>
          <w:rFonts w:hint="cs"/>
          <w:rtl/>
        </w:rPr>
        <w:t xml:space="preserve"> ولم يترتّب عليها ضرر كبير أو خطر على حياة الإنسان</w:t>
      </w:r>
      <w:r w:rsidR="00AD64BA">
        <w:rPr>
          <w:rFonts w:hint="cs"/>
          <w:rtl/>
        </w:rPr>
        <w:t>.</w:t>
      </w:r>
      <w:r>
        <w:rPr>
          <w:rFonts w:hint="cs"/>
          <w:rtl/>
        </w:rPr>
        <w:t xml:space="preserve"> هذا ما يقوله العلماء مراجع التقليد العُليا في كلّ زمان ومكان</w:t>
      </w:r>
      <w:r w:rsidR="00AD64BA">
        <w:rPr>
          <w:rFonts w:hint="cs"/>
          <w:rtl/>
        </w:rPr>
        <w:t>.</w:t>
      </w:r>
      <w:r>
        <w:rPr>
          <w:rFonts w:hint="cs"/>
          <w:rtl/>
        </w:rPr>
        <w:t xml:space="preserve"> </w:t>
      </w:r>
    </w:p>
    <w:p w:rsidR="00EF1AD1" w:rsidRDefault="00EF1AD1" w:rsidP="009C4F9F">
      <w:pPr>
        <w:pStyle w:val="libNormal"/>
        <w:rPr>
          <w:rtl/>
        </w:rPr>
      </w:pPr>
      <w:r>
        <w:rPr>
          <w:rFonts w:hint="cs"/>
          <w:rtl/>
        </w:rPr>
        <w:t>هذا من حيث الأصل</w:t>
      </w:r>
      <w:r w:rsidR="00AD64BA">
        <w:rPr>
          <w:rFonts w:hint="cs"/>
          <w:rtl/>
        </w:rPr>
        <w:t>،</w:t>
      </w:r>
      <w:r>
        <w:rPr>
          <w:rFonts w:hint="cs"/>
          <w:rtl/>
        </w:rPr>
        <w:t xml:space="preserve"> وأمّا قيام الشيعة بها في عاشوراء فهو </w:t>
      </w:r>
      <w:r w:rsidRPr="009C4F9F">
        <w:rPr>
          <w:rStyle w:val="libBold2Char"/>
          <w:rFonts w:hint="cs"/>
          <w:rtl/>
        </w:rPr>
        <w:t>أولاً</w:t>
      </w:r>
      <w:r w:rsidR="00AD64BA">
        <w:rPr>
          <w:rStyle w:val="libBold2Char"/>
          <w:rFonts w:hint="cs"/>
          <w:rtl/>
        </w:rPr>
        <w:t>:</w:t>
      </w:r>
      <w:r>
        <w:rPr>
          <w:rFonts w:hint="cs"/>
          <w:rtl/>
        </w:rPr>
        <w:t xml:space="preserve"> لأغراض عقلائيّة مشروعة</w:t>
      </w:r>
      <w:r w:rsidR="00AD64BA">
        <w:rPr>
          <w:rFonts w:hint="cs"/>
          <w:rtl/>
        </w:rPr>
        <w:t>،</w:t>
      </w:r>
      <w:r>
        <w:rPr>
          <w:rFonts w:hint="cs"/>
          <w:rtl/>
        </w:rPr>
        <w:t xml:space="preserve"> وبدافع الحبّ والولاء الشديد للحسين </w:t>
      </w:r>
      <w:r w:rsidR="001A3AF7" w:rsidRPr="001A3AF7">
        <w:rPr>
          <w:rStyle w:val="libAlaemChar"/>
          <w:rFonts w:hint="cs"/>
          <w:rtl/>
        </w:rPr>
        <w:t>عليه‌السلام</w:t>
      </w:r>
      <w:r w:rsidR="00AD64BA">
        <w:rPr>
          <w:rFonts w:hint="cs"/>
          <w:rtl/>
        </w:rPr>
        <w:t>؛</w:t>
      </w:r>
      <w:r>
        <w:rPr>
          <w:rFonts w:hint="cs"/>
          <w:rtl/>
        </w:rPr>
        <w:t xml:space="preserve"> فهم بتلك الأعمال يعبّرون عن تأسّيهم بالحسين </w:t>
      </w:r>
      <w:r w:rsidR="001A3AF7" w:rsidRPr="001A3AF7">
        <w:rPr>
          <w:rStyle w:val="libAlaemChar"/>
          <w:rFonts w:hint="cs"/>
          <w:rtl/>
        </w:rPr>
        <w:t>عليه‌السلام</w:t>
      </w:r>
      <w:r w:rsidR="00AD64BA">
        <w:rPr>
          <w:rFonts w:hint="cs"/>
          <w:rtl/>
        </w:rPr>
        <w:t>،</w:t>
      </w:r>
      <w:r>
        <w:rPr>
          <w:rFonts w:hint="cs"/>
          <w:rtl/>
        </w:rPr>
        <w:t xml:space="preserve"> ومواساتهم له في تحمّل ألم الجراح وجريان الدماء</w:t>
      </w:r>
      <w:r w:rsidR="00AD64BA">
        <w:rPr>
          <w:rFonts w:hint="cs"/>
          <w:rtl/>
        </w:rPr>
        <w:t>،</w:t>
      </w:r>
      <w:r>
        <w:rPr>
          <w:rFonts w:hint="cs"/>
          <w:rtl/>
        </w:rPr>
        <w:t xml:space="preserve"> وفي نفس الوقت يمثّلون بها دور العمل الفدائي في سبيل قضية الحسين </w:t>
      </w:r>
      <w:r w:rsidR="001A3AF7" w:rsidRPr="001A3AF7">
        <w:rPr>
          <w:rStyle w:val="libAlaemChar"/>
          <w:rFonts w:hint="cs"/>
          <w:rtl/>
        </w:rPr>
        <w:t>عليه‌السلام</w:t>
      </w:r>
      <w:r>
        <w:rPr>
          <w:rFonts w:hint="cs"/>
          <w:rtl/>
        </w:rPr>
        <w:t xml:space="preserve"> التي استشهد دفاعاً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عنها</w:t>
      </w:r>
      <w:r w:rsidR="00AD64BA">
        <w:rPr>
          <w:rFonts w:hint="cs"/>
          <w:rtl/>
        </w:rPr>
        <w:t>،</w:t>
      </w:r>
      <w:r>
        <w:rPr>
          <w:rFonts w:hint="cs"/>
          <w:rtl/>
        </w:rPr>
        <w:t xml:space="preserve"> ويظهرون استعدادهم للتضحية من أجلها بكلّ غال وعزيز</w:t>
      </w:r>
      <w:r w:rsidR="00AD64BA">
        <w:rPr>
          <w:rFonts w:hint="cs"/>
          <w:rtl/>
        </w:rPr>
        <w:t>.</w:t>
      </w:r>
      <w:r>
        <w:rPr>
          <w:rFonts w:hint="cs"/>
          <w:rtl/>
        </w:rPr>
        <w:t xml:space="preserve"> </w:t>
      </w:r>
    </w:p>
    <w:p w:rsidR="00EF1AD1" w:rsidRDefault="00EF1AD1" w:rsidP="009C4F9F">
      <w:pPr>
        <w:pStyle w:val="libNormal"/>
        <w:rPr>
          <w:rtl/>
        </w:rPr>
      </w:pPr>
      <w:r>
        <w:rPr>
          <w:rFonts w:hint="cs"/>
          <w:rtl/>
        </w:rPr>
        <w:t>بالإضافة إلى أنّها</w:t>
      </w:r>
      <w:r w:rsidR="00AD64BA">
        <w:rPr>
          <w:rFonts w:hint="cs"/>
          <w:rtl/>
        </w:rPr>
        <w:t xml:space="preserve"> - </w:t>
      </w:r>
      <w:r>
        <w:rPr>
          <w:rFonts w:hint="cs"/>
          <w:rtl/>
        </w:rPr>
        <w:t>أي تلك الأعمال</w:t>
      </w:r>
      <w:r w:rsidR="00AD64BA">
        <w:rPr>
          <w:rFonts w:hint="cs"/>
          <w:rtl/>
        </w:rPr>
        <w:t xml:space="preserve"> - </w:t>
      </w:r>
      <w:r>
        <w:rPr>
          <w:rFonts w:hint="cs"/>
          <w:rtl/>
        </w:rPr>
        <w:t xml:space="preserve">عندهم كتظاهرة كبرى ضد أعداء الحسين </w:t>
      </w:r>
      <w:r w:rsidR="001A3AF7" w:rsidRPr="001A3AF7">
        <w:rPr>
          <w:rStyle w:val="libAlaemChar"/>
          <w:rFonts w:hint="cs"/>
          <w:rtl/>
        </w:rPr>
        <w:t>عليه‌السلام</w:t>
      </w:r>
      <w:r>
        <w:rPr>
          <w:rFonts w:hint="cs"/>
          <w:rtl/>
        </w:rPr>
        <w:t xml:space="preserve"> الذين يخطّئون الحسين </w:t>
      </w:r>
      <w:r w:rsidR="001A3AF7" w:rsidRPr="001A3AF7">
        <w:rPr>
          <w:rStyle w:val="libAlaemChar"/>
          <w:rFonts w:hint="cs"/>
          <w:rtl/>
        </w:rPr>
        <w:t>عليه‌السلام</w:t>
      </w:r>
      <w:r>
        <w:rPr>
          <w:rFonts w:hint="cs"/>
          <w:rtl/>
        </w:rPr>
        <w:t xml:space="preserve"> في قيامه ضدّ الدولة الاُمويّة</w:t>
      </w:r>
      <w:r w:rsidR="00AD64BA">
        <w:rPr>
          <w:rFonts w:hint="cs"/>
          <w:rtl/>
        </w:rPr>
        <w:t>،</w:t>
      </w:r>
      <w:r>
        <w:rPr>
          <w:rFonts w:hint="cs"/>
          <w:rtl/>
        </w:rPr>
        <w:t xml:space="preserve"> ويبررون إقدام يزيد على قتل الحسين </w:t>
      </w:r>
      <w:r w:rsidR="001A3AF7" w:rsidRPr="001A3AF7">
        <w:rPr>
          <w:rStyle w:val="libAlaemChar"/>
          <w:rFonts w:hint="cs"/>
          <w:rtl/>
        </w:rPr>
        <w:t>عليه‌السلام</w:t>
      </w:r>
      <w:r w:rsidR="00AD64BA">
        <w:rPr>
          <w:rFonts w:hint="cs"/>
          <w:rtl/>
        </w:rPr>
        <w:t>،</w:t>
      </w:r>
      <w:r>
        <w:rPr>
          <w:rFonts w:hint="cs"/>
          <w:rtl/>
        </w:rPr>
        <w:t xml:space="preserve"> وهؤلاء موجودون بيننا وفي عصرنا بكثرة</w:t>
      </w:r>
      <w:r w:rsidR="00AD64BA">
        <w:rPr>
          <w:rFonts w:hint="cs"/>
          <w:rtl/>
        </w:rPr>
        <w:t>.</w:t>
      </w:r>
      <w:r>
        <w:rPr>
          <w:rFonts w:hint="cs"/>
          <w:rtl/>
        </w:rPr>
        <w:t xml:space="preserve"> </w:t>
      </w:r>
    </w:p>
    <w:p w:rsidR="00EF1AD1" w:rsidRDefault="00EF1AD1" w:rsidP="009C4F9F">
      <w:pPr>
        <w:pStyle w:val="libNormal"/>
        <w:rPr>
          <w:rtl/>
        </w:rPr>
      </w:pPr>
      <w:r>
        <w:rPr>
          <w:rFonts w:hint="cs"/>
          <w:rtl/>
        </w:rPr>
        <w:t>ومن جهةٍ اُخرى</w:t>
      </w:r>
      <w:r w:rsidR="00AD64BA">
        <w:rPr>
          <w:rFonts w:hint="cs"/>
          <w:rtl/>
        </w:rPr>
        <w:t>:</w:t>
      </w:r>
      <w:r>
        <w:rPr>
          <w:rFonts w:hint="cs"/>
          <w:rtl/>
        </w:rPr>
        <w:t xml:space="preserve"> هي كتأييد عملي ودعم شعبي لثورته المقدّسة</w:t>
      </w:r>
      <w:r w:rsidR="00AD64BA">
        <w:rPr>
          <w:rFonts w:hint="cs"/>
          <w:rtl/>
        </w:rPr>
        <w:t>،</w:t>
      </w:r>
      <w:r>
        <w:rPr>
          <w:rFonts w:hint="cs"/>
          <w:rtl/>
        </w:rPr>
        <w:t xml:space="preserve"> وبالتالي هي استنكار صارخ للظلم والعدوان</w:t>
      </w:r>
      <w:r w:rsidR="00AD64BA">
        <w:rPr>
          <w:rFonts w:hint="cs"/>
          <w:rtl/>
        </w:rPr>
        <w:t>،</w:t>
      </w:r>
      <w:r>
        <w:rPr>
          <w:rFonts w:hint="cs"/>
          <w:rtl/>
        </w:rPr>
        <w:t xml:space="preserve"> وتأييد للتحرر والإصلاح في كلّ زمان ومكان</w:t>
      </w:r>
      <w:r w:rsidR="00AD64BA">
        <w:rPr>
          <w:rFonts w:hint="cs"/>
          <w:rtl/>
        </w:rPr>
        <w:t>.</w:t>
      </w:r>
      <w:r>
        <w:rPr>
          <w:rFonts w:hint="cs"/>
          <w:rtl/>
        </w:rPr>
        <w:t xml:space="preserve"> كيف لا ومظاهر القسوة والعنف في أعمال الاحتجاج أمر متداول في عصرنا هذا</w:t>
      </w:r>
      <w:r w:rsidR="00AD64BA">
        <w:rPr>
          <w:rFonts w:hint="cs"/>
          <w:rtl/>
        </w:rPr>
        <w:t>؟</w:t>
      </w:r>
      <w:r>
        <w:rPr>
          <w:rFonts w:hint="cs"/>
          <w:rtl/>
        </w:rPr>
        <w:t>! فكم نسمع عن أشخاص أحرقوا أنفسهم حتّى الموت</w:t>
      </w:r>
      <w:r w:rsidR="00AD64BA">
        <w:rPr>
          <w:rFonts w:hint="cs"/>
          <w:rtl/>
        </w:rPr>
        <w:t>،</w:t>
      </w:r>
      <w:r>
        <w:rPr>
          <w:rFonts w:hint="cs"/>
          <w:rtl/>
        </w:rPr>
        <w:t xml:space="preserve"> وأضربوا عن الطعام حتّى أشرفوا على الموت</w:t>
      </w:r>
      <w:r w:rsidR="00AD64BA">
        <w:rPr>
          <w:rFonts w:hint="cs"/>
          <w:rtl/>
        </w:rPr>
        <w:t>،</w:t>
      </w:r>
      <w:r>
        <w:rPr>
          <w:rFonts w:hint="cs"/>
          <w:rtl/>
        </w:rPr>
        <w:t xml:space="preserve"> كلّ ذلك احتجاجاً على ظلم أو اعتداء فلم يسخر منهم شباب العصر</w:t>
      </w:r>
      <w:r w:rsidR="00AD64BA">
        <w:rPr>
          <w:rFonts w:hint="cs"/>
          <w:rtl/>
        </w:rPr>
        <w:t>،</w:t>
      </w:r>
      <w:r>
        <w:rPr>
          <w:rFonts w:hint="cs"/>
          <w:rtl/>
        </w:rPr>
        <w:t xml:space="preserve"> بل يعتبرونهم بذلك أبطالاً مناضلين</w:t>
      </w:r>
      <w:r w:rsidR="00AD64BA">
        <w:rPr>
          <w:rFonts w:hint="cs"/>
          <w:rtl/>
        </w:rPr>
        <w:t>،</w:t>
      </w:r>
      <w:r>
        <w:rPr>
          <w:rFonts w:hint="cs"/>
          <w:rtl/>
        </w:rPr>
        <w:t xml:space="preserve"> ولكن إذا قام شيعة أهل البيت بما هو أقل من ذلك وأبسط اتّهموا بالسخف والرجعية والوحشية</w:t>
      </w:r>
      <w:r w:rsidR="00AD64BA">
        <w:rPr>
          <w:rFonts w:hint="cs"/>
          <w:rtl/>
        </w:rPr>
        <w:t>...</w:t>
      </w:r>
      <w:r>
        <w:rPr>
          <w:rFonts w:hint="cs"/>
          <w:rtl/>
        </w:rPr>
        <w:t xml:space="preserve"> لماذا</w:t>
      </w:r>
      <w:r w:rsidR="00AD64BA">
        <w:rPr>
          <w:rFonts w:hint="cs"/>
          <w:rtl/>
        </w:rPr>
        <w:t>؟</w:t>
      </w:r>
      <w:r>
        <w:rPr>
          <w:rFonts w:hint="cs"/>
          <w:rtl/>
        </w:rPr>
        <w:t xml:space="preserve"> </w:t>
      </w:r>
    </w:p>
    <w:p w:rsidR="00EF1AD1" w:rsidRDefault="00EF1AD1" w:rsidP="009C4F9F">
      <w:pPr>
        <w:pStyle w:val="libNormal"/>
        <w:rPr>
          <w:rtl/>
        </w:rPr>
      </w:pPr>
      <w:r>
        <w:rPr>
          <w:rFonts w:hint="cs"/>
          <w:rtl/>
        </w:rPr>
        <w:t>أضف إلى ذلك أنّ قيامهم بتلك الأعمال هو بمثابة تدريب وتمرين على خلق الروح النضالية</w:t>
      </w:r>
      <w:r w:rsidR="00AD64BA">
        <w:rPr>
          <w:rFonts w:hint="cs"/>
          <w:rtl/>
        </w:rPr>
        <w:t>،</w:t>
      </w:r>
      <w:r>
        <w:rPr>
          <w:rFonts w:hint="cs"/>
          <w:rtl/>
        </w:rPr>
        <w:t xml:space="preserve"> وعلى عمل التضحية والاستشهاد عندهم</w:t>
      </w:r>
      <w:r w:rsidR="00AD64BA">
        <w:rPr>
          <w:rFonts w:hint="cs"/>
          <w:rtl/>
        </w:rPr>
        <w:t>؛</w:t>
      </w:r>
      <w:r>
        <w:rPr>
          <w:rFonts w:hint="cs"/>
          <w:rtl/>
        </w:rPr>
        <w:t xml:space="preserve"> ليكونوا دائماً وأبداً على استعداد تام لتلبية نداء الحقّ</w:t>
      </w:r>
      <w:r w:rsidR="00AD64BA">
        <w:rPr>
          <w:rFonts w:hint="cs"/>
          <w:rtl/>
        </w:rPr>
        <w:t>،</w:t>
      </w:r>
      <w:r>
        <w:rPr>
          <w:rFonts w:hint="cs"/>
          <w:rtl/>
        </w:rPr>
        <w:t xml:space="preserve"> وداعية الثورة الإصلاحية العلميّة في أي وقت</w:t>
      </w:r>
      <w:r w:rsidR="00AD64BA">
        <w:rPr>
          <w:rFonts w:hint="cs"/>
          <w:rtl/>
        </w:rPr>
        <w:t>.</w:t>
      </w:r>
      <w:r>
        <w:rPr>
          <w:rFonts w:hint="cs"/>
          <w:rtl/>
        </w:rPr>
        <w:t xml:space="preserve"> </w:t>
      </w:r>
    </w:p>
    <w:p w:rsidR="00EF1AD1" w:rsidRDefault="00EF1AD1" w:rsidP="009C4F9F">
      <w:pPr>
        <w:pStyle w:val="libNormal"/>
        <w:rPr>
          <w:rtl/>
        </w:rPr>
      </w:pPr>
      <w:r>
        <w:rPr>
          <w:rFonts w:hint="cs"/>
          <w:rtl/>
        </w:rPr>
        <w:t>لا شك أنّ الروح النضالية الفعّالة والمعنوية العسكرية الراقية لا تتحقّقان لدى شباب الاُمّة بمجرد بعض التمارين الخالية الجوفاء</w:t>
      </w:r>
      <w:r w:rsidR="00AD64BA">
        <w:rPr>
          <w:rFonts w:hint="cs"/>
          <w:rtl/>
        </w:rPr>
        <w:t>،</w:t>
      </w:r>
      <w:r>
        <w:rPr>
          <w:rFonts w:hint="cs"/>
          <w:rtl/>
        </w:rPr>
        <w:t xml:space="preserve"> والتمثيليات الفارغة التي لا تخلق سوى جيشاً انهزامياً فرّاراً غير كرارٍ</w:t>
      </w:r>
      <w:r w:rsidR="00AD64BA">
        <w:rPr>
          <w:rFonts w:hint="cs"/>
          <w:rtl/>
        </w:rPr>
        <w:t>،</w:t>
      </w:r>
      <w:r>
        <w:rPr>
          <w:rFonts w:hint="cs"/>
          <w:rtl/>
        </w:rPr>
        <w:t xml:space="preserve"> يصدق عليهم قول الشاعر العربي القديم</w:t>
      </w:r>
      <w:r w:rsidR="00AD64BA">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AD222B" w:rsidTr="00E92D8A">
        <w:trPr>
          <w:trHeight w:val="350"/>
        </w:trPr>
        <w:tc>
          <w:tcPr>
            <w:tcW w:w="3536" w:type="dxa"/>
          </w:tcPr>
          <w:p w:rsidR="00AD222B" w:rsidRDefault="00AD222B" w:rsidP="00E92D8A">
            <w:pPr>
              <w:pStyle w:val="libPoem"/>
            </w:pPr>
            <w:r>
              <w:rPr>
                <w:rFonts w:hint="cs"/>
                <w:rtl/>
              </w:rPr>
              <w:t>وفي الغزواتِ ما جرّبتُ نفسي</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ولكنْ في الهزيمة كالغزالِ</w:t>
            </w:r>
            <w:r w:rsidRPr="00725071">
              <w:rPr>
                <w:rStyle w:val="libPoemTiniChar0"/>
                <w:rtl/>
              </w:rPr>
              <w:br/>
              <w:t> </w:t>
            </w:r>
          </w:p>
        </w:tc>
      </w:tr>
    </w:tbl>
    <w:p w:rsidR="00EF1AD1" w:rsidRDefault="00EF1AD1" w:rsidP="009C4F9F">
      <w:pPr>
        <w:pStyle w:val="libNormal"/>
        <w:rPr>
          <w:rtl/>
        </w:rPr>
      </w:pPr>
      <w:r>
        <w:rPr>
          <w:rFonts w:hint="cs"/>
          <w:rtl/>
        </w:rPr>
        <w:t>ويصدق عليهم قوله تعالى</w:t>
      </w:r>
      <w:r w:rsidR="00AD64BA">
        <w:rPr>
          <w:rFonts w:hint="cs"/>
          <w:rtl/>
        </w:rPr>
        <w:t>:</w:t>
      </w:r>
      <w:r>
        <w:rPr>
          <w:rFonts w:hint="cs"/>
          <w:rtl/>
        </w:rPr>
        <w:t xml:space="preserve"> </w:t>
      </w:r>
      <w:r w:rsidR="00AD64BA" w:rsidRPr="001A3AF7">
        <w:rPr>
          <w:rStyle w:val="libAlaemChar"/>
          <w:rFonts w:hint="cs"/>
          <w:rtl/>
        </w:rPr>
        <w:t>(</w:t>
      </w:r>
      <w:r w:rsidRPr="00E42F11">
        <w:rPr>
          <w:rStyle w:val="libAieChar"/>
          <w:rFonts w:hint="cs"/>
          <w:rtl/>
        </w:rPr>
        <w:t>إِذَا رَأَيْتَهُمْ تُعْجِبُكَ أَجْسَامُهُمْ وَإِن يَقُولُوا تَسْمَعْ لِقَوْلِهِمْ كَأَنّهُمْ خُشُبٌ مُسَنّدَةٌ يَحْسَبُونَ كُلّ صَيْحَةٍ عَلَيْهِمْ هُمُ الْعَدُوّ</w:t>
      </w:r>
      <w:r w:rsidR="00AD64BA" w:rsidRPr="001A3AF7">
        <w:rPr>
          <w:rStyle w:val="libAlaemChar"/>
          <w:rFonts w:hint="cs"/>
          <w:rtl/>
        </w:rPr>
        <w:t>)</w:t>
      </w:r>
      <w:r w:rsidRPr="00E42F11">
        <w:rPr>
          <w:rStyle w:val="libFootnotenumChar"/>
          <w:rFonts w:hint="cs"/>
          <w:rtl/>
        </w:rPr>
        <w:t>(1)</w:t>
      </w:r>
      <w:r w:rsidR="00AD64BA">
        <w:rPr>
          <w:rFonts w:hint="cs"/>
          <w:rtl/>
        </w:rPr>
        <w:t>.</w:t>
      </w:r>
      <w:r>
        <w:rPr>
          <w:rFonts w:hint="cs"/>
          <w:rtl/>
        </w:rPr>
        <w:t xml:space="preserve"> </w:t>
      </w:r>
    </w:p>
    <w:p w:rsidR="00AD64BA" w:rsidRDefault="00EF1AD1" w:rsidP="009C4F9F">
      <w:pPr>
        <w:pStyle w:val="libNormal"/>
        <w:rPr>
          <w:rtl/>
        </w:rPr>
      </w:pPr>
      <w:r>
        <w:rPr>
          <w:rFonts w:hint="cs"/>
          <w:rtl/>
        </w:rPr>
        <w:t>أجل</w:t>
      </w:r>
      <w:r w:rsidR="00AD64BA">
        <w:rPr>
          <w:rFonts w:hint="cs"/>
          <w:rtl/>
        </w:rPr>
        <w:t>،</w:t>
      </w:r>
      <w:r>
        <w:rPr>
          <w:rFonts w:hint="cs"/>
          <w:rtl/>
        </w:rPr>
        <w:t xml:space="preserve"> إنّ الاستهانة بالموت تحتاج إلى تهيُّؤ وتدريب جدّي</w:t>
      </w:r>
      <w:r w:rsidR="00AD64BA">
        <w:rPr>
          <w:rFonts w:hint="cs"/>
          <w:rtl/>
        </w:rPr>
        <w:t>،</w:t>
      </w:r>
      <w:r>
        <w:rPr>
          <w:rFonts w:hint="cs"/>
          <w:rtl/>
        </w:rPr>
        <w:t xml:space="preserve"> وتمارين شاقّة خشنة</w:t>
      </w:r>
      <w:r w:rsidR="00AD64BA">
        <w:rPr>
          <w:rFonts w:hint="cs"/>
          <w:rtl/>
        </w:rPr>
        <w:t>،</w:t>
      </w:r>
      <w:r>
        <w:rPr>
          <w:rFonts w:hint="cs"/>
          <w:rtl/>
        </w:rPr>
        <w:t xml:space="preserve"> وإلاّ فالواقع ما قاله البطل الثائر زيد بن علي بن الحسين </w:t>
      </w:r>
      <w:r w:rsidR="001A3AF7" w:rsidRPr="001A3AF7">
        <w:rPr>
          <w:rStyle w:val="libAlaemChar"/>
          <w:rFonts w:hint="cs"/>
          <w:rtl/>
        </w:rPr>
        <w:t>عليه‌السلام</w:t>
      </w:r>
      <w:r w:rsidR="00AD64BA">
        <w:rPr>
          <w:rFonts w:hint="cs"/>
          <w:rtl/>
        </w:rPr>
        <w:t>:</w:t>
      </w:r>
      <w:r>
        <w:rPr>
          <w:rFonts w:hint="cs"/>
          <w:rtl/>
        </w:rPr>
        <w:t xml:space="preserve"> ما كره قوم حرّ السيف إلاّ ذلّوا</w:t>
      </w:r>
      <w:r w:rsidR="00AD64BA">
        <w:rPr>
          <w:rFonts w:hint="cs"/>
          <w:rtl/>
        </w:rPr>
        <w:t>.</w:t>
      </w:r>
      <w:r>
        <w:rPr>
          <w:rFonts w:hint="cs"/>
          <w:rtl/>
        </w:rPr>
        <w:t xml:space="preserve">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المنافِقُون / 4</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والخلاصة</w:t>
      </w:r>
      <w:r w:rsidR="00AD64BA">
        <w:rPr>
          <w:rFonts w:hint="cs"/>
          <w:rtl/>
        </w:rPr>
        <w:t>:</w:t>
      </w:r>
      <w:r>
        <w:rPr>
          <w:rFonts w:hint="cs"/>
          <w:rtl/>
        </w:rPr>
        <w:t xml:space="preserve"> هي أنّ هذه دوافع الشيعة وأهدافهم لدى قيامهم بتلك الأعمال في عاشوراء</w:t>
      </w:r>
      <w:r w:rsidR="00AD64BA">
        <w:rPr>
          <w:rFonts w:hint="cs"/>
          <w:rtl/>
        </w:rPr>
        <w:t>،</w:t>
      </w:r>
      <w:r>
        <w:rPr>
          <w:rFonts w:hint="cs"/>
          <w:rtl/>
        </w:rPr>
        <w:t xml:space="preserve"> وهي كما تراها دوافع مشروعة وأهداف عقلائيّة نافعة</w:t>
      </w:r>
      <w:r w:rsidR="00AD64BA">
        <w:rPr>
          <w:rFonts w:hint="cs"/>
          <w:rtl/>
        </w:rPr>
        <w:t>.</w:t>
      </w:r>
      <w:r>
        <w:rPr>
          <w:rFonts w:hint="cs"/>
          <w:rtl/>
        </w:rPr>
        <w:t xml:space="preserve"> </w:t>
      </w:r>
    </w:p>
    <w:p w:rsidR="00EF1AD1" w:rsidRDefault="00EF1AD1" w:rsidP="009C4F9F">
      <w:pPr>
        <w:pStyle w:val="libNormal"/>
        <w:rPr>
          <w:rtl/>
        </w:rPr>
      </w:pPr>
      <w:r>
        <w:rPr>
          <w:rFonts w:hint="cs"/>
          <w:rtl/>
        </w:rPr>
        <w:t>هذا مع العلم بأنّهم لا يرون فيها ضرراً ولا يحسون منها خطراً على صحتهم ولا على حياتهم</w:t>
      </w:r>
      <w:r w:rsidR="00AD64BA">
        <w:rPr>
          <w:rFonts w:hint="cs"/>
          <w:rtl/>
        </w:rPr>
        <w:t>،</w:t>
      </w:r>
      <w:r>
        <w:rPr>
          <w:rFonts w:hint="cs"/>
          <w:rtl/>
        </w:rPr>
        <w:t xml:space="preserve"> حسب ما يؤكدونه هم أنفسهم القائمون بتلك الأعمال</w:t>
      </w:r>
      <w:r w:rsidR="00AD64BA">
        <w:rPr>
          <w:rFonts w:hint="cs"/>
          <w:rtl/>
        </w:rPr>
        <w:t>،</w:t>
      </w:r>
      <w:r>
        <w:rPr>
          <w:rFonts w:hint="cs"/>
          <w:rtl/>
        </w:rPr>
        <w:t xml:space="preserve"> وحسب ما يشاهد منهم بالوجدان</w:t>
      </w:r>
      <w:r w:rsidR="00AD64BA">
        <w:rPr>
          <w:rFonts w:hint="cs"/>
          <w:rtl/>
        </w:rPr>
        <w:t>،</w:t>
      </w:r>
      <w:r>
        <w:rPr>
          <w:rFonts w:hint="cs"/>
          <w:rtl/>
        </w:rPr>
        <w:t xml:space="preserve"> بل الثابت منهم وعنهم عكس ذلك</w:t>
      </w:r>
      <w:r w:rsidR="00AD64BA">
        <w:rPr>
          <w:rFonts w:hint="cs"/>
          <w:rtl/>
        </w:rPr>
        <w:t>،</w:t>
      </w:r>
      <w:r>
        <w:rPr>
          <w:rFonts w:hint="cs"/>
          <w:rtl/>
        </w:rPr>
        <w:t xml:space="preserve"> أي إنّهم قد يستفيدون من بعضها فوائد صحية</w:t>
      </w:r>
      <w:r w:rsidR="00AD64BA">
        <w:rPr>
          <w:rFonts w:hint="cs"/>
          <w:rtl/>
        </w:rPr>
        <w:t>.</w:t>
      </w:r>
      <w:r>
        <w:rPr>
          <w:rFonts w:hint="cs"/>
          <w:rtl/>
        </w:rPr>
        <w:t xml:space="preserve"> </w:t>
      </w:r>
    </w:p>
    <w:p w:rsidR="00EF1AD1" w:rsidRDefault="00EF1AD1" w:rsidP="009C4F9F">
      <w:pPr>
        <w:pStyle w:val="libNormal"/>
        <w:rPr>
          <w:rtl/>
        </w:rPr>
      </w:pPr>
      <w:r>
        <w:rPr>
          <w:rFonts w:hint="cs"/>
          <w:rtl/>
        </w:rPr>
        <w:t>نعم</w:t>
      </w:r>
      <w:r w:rsidR="00AD64BA">
        <w:rPr>
          <w:rFonts w:hint="cs"/>
          <w:rtl/>
        </w:rPr>
        <w:t>،</w:t>
      </w:r>
      <w:r>
        <w:rPr>
          <w:rFonts w:hint="cs"/>
          <w:rtl/>
        </w:rPr>
        <w:t xml:space="preserve"> قد تقع بعض الأخطاء من قبل بعض القائمين بتلك الأعمال</w:t>
      </w:r>
      <w:r w:rsidR="00AD64BA">
        <w:rPr>
          <w:rFonts w:hint="cs"/>
          <w:rtl/>
        </w:rPr>
        <w:t>،</w:t>
      </w:r>
      <w:r>
        <w:rPr>
          <w:rFonts w:hint="cs"/>
          <w:rtl/>
        </w:rPr>
        <w:t xml:space="preserve"> أو من بعض المشرفين عليها فتؤدي عفوا</w:t>
      </w:r>
      <w:r w:rsidR="001A3AF7">
        <w:rPr>
          <w:rFonts w:hint="cs"/>
          <w:rtl/>
        </w:rPr>
        <w:t>ً</w:t>
      </w:r>
      <w:r>
        <w:rPr>
          <w:rFonts w:hint="cs"/>
          <w:rtl/>
        </w:rPr>
        <w:t xml:space="preserve"> إلى بعض الأضرار البسيطة</w:t>
      </w:r>
      <w:r w:rsidR="00AD64BA">
        <w:rPr>
          <w:rFonts w:hint="cs"/>
          <w:rtl/>
        </w:rPr>
        <w:t>،</w:t>
      </w:r>
      <w:r>
        <w:rPr>
          <w:rFonts w:hint="cs"/>
          <w:rtl/>
        </w:rPr>
        <w:t xml:space="preserve"> وذلك نادراً والنادر الشاذ لا يُقاس عليه</w:t>
      </w:r>
      <w:r w:rsidR="00AD64BA">
        <w:rPr>
          <w:rFonts w:hint="cs"/>
          <w:rtl/>
        </w:rPr>
        <w:t>.</w:t>
      </w:r>
      <w:r>
        <w:rPr>
          <w:rFonts w:hint="cs"/>
          <w:rtl/>
        </w:rPr>
        <w:t xml:space="preserve"> أمّا إذا أيقن أحد بحصول ضرر بالغ على نفسه من تلك الأعمال فلا يجوز له خاصة أن يقوم بها حتماً</w:t>
      </w:r>
      <w:r w:rsidR="00AD64BA">
        <w:rPr>
          <w:rFonts w:hint="cs"/>
          <w:rtl/>
        </w:rPr>
        <w:t>.</w:t>
      </w:r>
      <w:r>
        <w:rPr>
          <w:rFonts w:hint="cs"/>
          <w:rtl/>
        </w:rPr>
        <w:t xml:space="preserve"> </w:t>
      </w:r>
    </w:p>
    <w:p w:rsidR="00EF1AD1" w:rsidRDefault="00EF1AD1" w:rsidP="009C4F9F">
      <w:pPr>
        <w:pStyle w:val="libNormal"/>
        <w:rPr>
          <w:rtl/>
        </w:rPr>
      </w:pPr>
      <w:r>
        <w:rPr>
          <w:rFonts w:hint="cs"/>
          <w:rtl/>
        </w:rPr>
        <w:t>هذه خلاصة وجه نظر الشيعة ورأي علمائهم الكبار</w:t>
      </w:r>
      <w:r w:rsidR="00AD64BA">
        <w:rPr>
          <w:rFonts w:hint="cs"/>
          <w:rtl/>
        </w:rPr>
        <w:t>،</w:t>
      </w:r>
      <w:r>
        <w:rPr>
          <w:rFonts w:hint="cs"/>
          <w:rtl/>
        </w:rPr>
        <w:t xml:space="preserve"> والمطابقة لفتاوى مراجعهم العُليا في النجف الأشرف وغيرها منذ خمسين عاماً أو أكثر حتّى اليوم</w:t>
      </w:r>
      <w:r w:rsidR="00AD64BA">
        <w:rPr>
          <w:rFonts w:hint="cs"/>
          <w:rtl/>
        </w:rPr>
        <w:t>.</w:t>
      </w:r>
      <w:r>
        <w:rPr>
          <w:rFonts w:hint="cs"/>
          <w:rtl/>
        </w:rPr>
        <w:t xml:space="preserve"> وتلك الفتاوى مجموعة ومدوّنة مع ذكر تواريخها وبنصوصها التفصيليّة في ضمن بعض الكتب المؤلّفة حول موضوع الشعائر الحسينية</w:t>
      </w:r>
      <w:r w:rsidR="00AD64BA">
        <w:rPr>
          <w:rFonts w:hint="cs"/>
          <w:rtl/>
        </w:rPr>
        <w:t>،</w:t>
      </w:r>
      <w:r>
        <w:rPr>
          <w:rFonts w:hint="cs"/>
          <w:rtl/>
        </w:rPr>
        <w:t xml:space="preserve"> أو في كراسات خاصّة مطبوعة يمكنك الاطّلاع عليها إذا شئت</w:t>
      </w:r>
      <w:r w:rsidR="00AD64BA">
        <w:rPr>
          <w:rFonts w:hint="cs"/>
          <w:rtl/>
        </w:rPr>
        <w:t>.</w:t>
      </w:r>
    </w:p>
    <w:p w:rsidR="00EF1AD1" w:rsidRDefault="00EF1AD1" w:rsidP="009C4F9F">
      <w:pPr>
        <w:pStyle w:val="libNormal"/>
        <w:rPr>
          <w:rtl/>
        </w:rPr>
      </w:pPr>
      <w:r>
        <w:rPr>
          <w:rFonts w:hint="cs"/>
          <w:rtl/>
        </w:rPr>
        <w:t>ولا أعلم مرجعاً دينياً من مراجع التقليد عند الشيعة سُئل عن حكم هذه الأعمال العزائية في عاشوراء إلاّ وأجاب بالجواز والمشروعية</w:t>
      </w:r>
      <w:r w:rsidR="00AD64BA">
        <w:rPr>
          <w:rFonts w:hint="cs"/>
          <w:rtl/>
        </w:rPr>
        <w:t>،</w:t>
      </w:r>
      <w:r>
        <w:rPr>
          <w:rFonts w:hint="cs"/>
          <w:rtl/>
        </w:rPr>
        <w:t xml:space="preserve"> هذا مع العلم بأنّ هذه الأعمال كانت تجري ويقوم بها الشيعة أيّام عاشوراء منذ قديم الزمان</w:t>
      </w:r>
      <w:r w:rsidR="00AD64BA">
        <w:rPr>
          <w:rFonts w:hint="cs"/>
          <w:rtl/>
        </w:rPr>
        <w:t>،</w:t>
      </w:r>
      <w:r>
        <w:rPr>
          <w:rFonts w:hint="cs"/>
          <w:rtl/>
        </w:rPr>
        <w:t xml:space="preserve"> وتحت سمع وبصر كبار العلماء السابقين أرباب الكلمة النافذة واليد المبسوطة أمثال الشيخ المفيد</w:t>
      </w:r>
      <w:r w:rsidR="00AD64BA">
        <w:rPr>
          <w:rFonts w:hint="cs"/>
          <w:rtl/>
        </w:rPr>
        <w:t>،</w:t>
      </w:r>
      <w:r>
        <w:rPr>
          <w:rFonts w:hint="cs"/>
          <w:rtl/>
        </w:rPr>
        <w:t xml:space="preserve"> والكليني</w:t>
      </w:r>
      <w:r w:rsidR="00AD64BA">
        <w:rPr>
          <w:rFonts w:hint="cs"/>
          <w:rtl/>
        </w:rPr>
        <w:t>،</w:t>
      </w:r>
      <w:r>
        <w:rPr>
          <w:rFonts w:hint="cs"/>
          <w:rtl/>
        </w:rPr>
        <w:t xml:space="preserve"> والصدوق</w:t>
      </w:r>
      <w:r w:rsidR="00AD64BA">
        <w:rPr>
          <w:rFonts w:hint="cs"/>
          <w:rtl/>
        </w:rPr>
        <w:t>،</w:t>
      </w:r>
      <w:r>
        <w:rPr>
          <w:rFonts w:hint="cs"/>
          <w:rtl/>
        </w:rPr>
        <w:t xml:space="preserve"> والسيد المرتضى</w:t>
      </w:r>
      <w:r w:rsidR="00AD64BA">
        <w:rPr>
          <w:rFonts w:hint="cs"/>
          <w:rtl/>
        </w:rPr>
        <w:t>،</w:t>
      </w:r>
      <w:r>
        <w:rPr>
          <w:rFonts w:hint="cs"/>
          <w:rtl/>
        </w:rPr>
        <w:t xml:space="preserve"> والسيد الرضي</w:t>
      </w:r>
      <w:r w:rsidR="00AD64BA">
        <w:rPr>
          <w:rFonts w:hint="cs"/>
          <w:rtl/>
        </w:rPr>
        <w:t>،</w:t>
      </w:r>
      <w:r>
        <w:rPr>
          <w:rFonts w:hint="cs"/>
          <w:rtl/>
        </w:rPr>
        <w:t xml:space="preserve"> والشيخ الطوسي</w:t>
      </w:r>
      <w:r w:rsidR="00AD64BA">
        <w:rPr>
          <w:rFonts w:hint="cs"/>
          <w:rtl/>
        </w:rPr>
        <w:t>،</w:t>
      </w:r>
      <w:r>
        <w:rPr>
          <w:rFonts w:hint="cs"/>
          <w:rtl/>
        </w:rPr>
        <w:t xml:space="preserve"> والسيد مهدي بحر العلوم الكبير</w:t>
      </w:r>
      <w:r w:rsidR="00AD64BA">
        <w:rPr>
          <w:rFonts w:hint="cs"/>
          <w:rtl/>
        </w:rPr>
        <w:t>،</w:t>
      </w:r>
      <w:r>
        <w:rPr>
          <w:rFonts w:hint="cs"/>
          <w:rtl/>
        </w:rPr>
        <w:t xml:space="preserve"> والشيخ جعفر الكبير</w:t>
      </w:r>
      <w:r w:rsidR="00AD64BA">
        <w:rPr>
          <w:rFonts w:hint="cs"/>
          <w:rtl/>
        </w:rPr>
        <w:t>،</w:t>
      </w:r>
      <w:r>
        <w:rPr>
          <w:rFonts w:hint="cs"/>
          <w:rtl/>
        </w:rPr>
        <w:t xml:space="preserve"> والشيخ الأنصاري</w:t>
      </w:r>
      <w:r w:rsidR="00AD64BA">
        <w:rPr>
          <w:rFonts w:hint="cs"/>
          <w:rtl/>
        </w:rPr>
        <w:t>...</w:t>
      </w:r>
      <w:r>
        <w:rPr>
          <w:rFonts w:hint="cs"/>
          <w:rtl/>
        </w:rPr>
        <w:t xml:space="preserve"> وهكذا إلى عصرنا هذا أمثال الميرزا النائيني</w:t>
      </w:r>
      <w:r w:rsidR="00AD64BA">
        <w:rPr>
          <w:rFonts w:hint="cs"/>
          <w:rtl/>
        </w:rPr>
        <w:t>،</w:t>
      </w:r>
      <w:r>
        <w:rPr>
          <w:rFonts w:hint="cs"/>
          <w:rtl/>
        </w:rPr>
        <w:t xml:space="preserve"> والسيد أبي الحسن</w:t>
      </w:r>
      <w:r w:rsidR="00AD64BA">
        <w:rPr>
          <w:rFonts w:hint="cs"/>
          <w:rtl/>
        </w:rPr>
        <w:t>،</w:t>
      </w:r>
      <w:r>
        <w:rPr>
          <w:rFonts w:hint="cs"/>
          <w:rtl/>
        </w:rPr>
        <w:t xml:space="preserve"> والشيخ كاشف الغطاء</w:t>
      </w:r>
      <w:r w:rsidR="00AD64BA">
        <w:rPr>
          <w:rFonts w:hint="cs"/>
          <w:rtl/>
        </w:rPr>
        <w:t>،</w:t>
      </w:r>
      <w:r>
        <w:rPr>
          <w:rFonts w:hint="cs"/>
          <w:rtl/>
        </w:rPr>
        <w:t xml:space="preserve"> والسيد الحكيم</w:t>
      </w:r>
      <w:r w:rsidR="00AD64BA">
        <w:rPr>
          <w:rFonts w:hint="cs"/>
          <w:rtl/>
        </w:rPr>
        <w:t>،</w:t>
      </w:r>
      <w:r>
        <w:rPr>
          <w:rFonts w:hint="cs"/>
          <w:rtl/>
        </w:rPr>
        <w:t xml:space="preserve"> وغيرهم</w:t>
      </w:r>
      <w:r w:rsidR="00AD64BA">
        <w:rPr>
          <w:rFonts w:hint="cs"/>
          <w:rtl/>
        </w:rPr>
        <w:t>،</w:t>
      </w:r>
      <w:r>
        <w:rPr>
          <w:rFonts w:hint="cs"/>
          <w:rtl/>
        </w:rPr>
        <w:t xml:space="preserve"> فكانوا يؤيّدون تلك الأعمال ويدعمونها ماديّاً ومعنويّاً</w:t>
      </w:r>
      <w:r w:rsidR="00AD64BA">
        <w:rPr>
          <w:rFonts w:hint="cs"/>
          <w:rtl/>
        </w:rPr>
        <w:t>.</w:t>
      </w:r>
      <w:r>
        <w:rPr>
          <w:rFonts w:hint="cs"/>
          <w:rtl/>
        </w:rPr>
        <w:t xml:space="preserve"> </w:t>
      </w:r>
    </w:p>
    <w:p w:rsidR="00EF1AD1" w:rsidRDefault="00EF1AD1" w:rsidP="009C4F9F">
      <w:pPr>
        <w:pStyle w:val="libNormal"/>
        <w:rPr>
          <w:rtl/>
        </w:rPr>
      </w:pPr>
      <w:r>
        <w:rPr>
          <w:rFonts w:hint="cs"/>
          <w:rtl/>
        </w:rPr>
        <w:t>وفي هذا دلالة كافية على جواز تلك الأعمال ومحبوبيتها شرعاً</w:t>
      </w:r>
      <w:r w:rsidR="00AD64BA">
        <w:rPr>
          <w:rFonts w:hint="cs"/>
          <w:rtl/>
        </w:rPr>
        <w:t>،</w:t>
      </w:r>
      <w:r>
        <w:rPr>
          <w:rFonts w:hint="cs"/>
          <w:rtl/>
        </w:rPr>
        <w:t xml:space="preserve"> وفيه أيضاً قناعة كافية لمَنْ يطلب الحقّ ومعرفة الواقع بدون تعنّت وتصلّب واستبداد في الرأي</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أمّا الناقدون والمعارضون لتلك الأعمال العزائية فليس عندهم سند منطقي</w:t>
      </w:r>
      <w:r w:rsidR="00AD64BA">
        <w:rPr>
          <w:rFonts w:hint="cs"/>
          <w:rtl/>
        </w:rPr>
        <w:t>،</w:t>
      </w:r>
      <w:r>
        <w:rPr>
          <w:rFonts w:hint="cs"/>
          <w:rtl/>
        </w:rPr>
        <w:t xml:space="preserve"> ولا قاعدة عامّة عقلائيّة يصح الاستدلال بها في معارضتهم لها</w:t>
      </w:r>
      <w:r w:rsidR="00AD64BA">
        <w:rPr>
          <w:rFonts w:hint="cs"/>
          <w:rtl/>
        </w:rPr>
        <w:t>،</w:t>
      </w:r>
      <w:r>
        <w:rPr>
          <w:rFonts w:hint="cs"/>
          <w:rtl/>
        </w:rPr>
        <w:t xml:space="preserve"> فإنّهم يقولون مثلاً</w:t>
      </w:r>
      <w:r w:rsidR="00AD64BA">
        <w:rPr>
          <w:rFonts w:hint="cs"/>
          <w:rtl/>
        </w:rPr>
        <w:t>:</w:t>
      </w:r>
      <w:r>
        <w:rPr>
          <w:rFonts w:hint="cs"/>
          <w:rtl/>
        </w:rPr>
        <w:t xml:space="preserve"> إنّ القيام بهذه الأعمال توجب السخرية والاستهزاء بهم من قبل الأجانب</w:t>
      </w:r>
      <w:r w:rsidR="00AD64BA">
        <w:rPr>
          <w:rFonts w:hint="cs"/>
          <w:rtl/>
        </w:rPr>
        <w:t>.</w:t>
      </w:r>
      <w:r>
        <w:rPr>
          <w:rFonts w:hint="cs"/>
          <w:rtl/>
        </w:rPr>
        <w:t xml:space="preserve"> </w:t>
      </w:r>
    </w:p>
    <w:p w:rsidR="00EF1AD1" w:rsidRDefault="00EF1AD1" w:rsidP="009C4F9F">
      <w:pPr>
        <w:pStyle w:val="libNormal"/>
        <w:rPr>
          <w:rtl/>
        </w:rPr>
      </w:pPr>
      <w:r>
        <w:rPr>
          <w:rFonts w:hint="cs"/>
          <w:rtl/>
        </w:rPr>
        <w:t>ونقول في الجواب</w:t>
      </w:r>
      <w:r w:rsidR="00AD64BA">
        <w:rPr>
          <w:rFonts w:hint="cs"/>
          <w:rtl/>
        </w:rPr>
        <w:t>:</w:t>
      </w:r>
      <w:r>
        <w:rPr>
          <w:rFonts w:hint="cs"/>
          <w:rtl/>
        </w:rPr>
        <w:t xml:space="preserve"> إنّ السخرية والاستهزاء والاشمئزاز من قبل بعض الناس على عمل ما لا يثبت فساد ذلك العمل</w:t>
      </w:r>
      <w:r w:rsidR="00AD64BA">
        <w:rPr>
          <w:rFonts w:hint="cs"/>
          <w:rtl/>
        </w:rPr>
        <w:t>،</w:t>
      </w:r>
      <w:r>
        <w:rPr>
          <w:rFonts w:hint="cs"/>
          <w:rtl/>
        </w:rPr>
        <w:t xml:space="preserve"> ولا يقتضي تركه لمجرد ذلك</w:t>
      </w:r>
      <w:r w:rsidR="00AD64BA">
        <w:rPr>
          <w:rFonts w:hint="cs"/>
          <w:rtl/>
        </w:rPr>
        <w:t>،</w:t>
      </w:r>
      <w:r>
        <w:rPr>
          <w:rFonts w:hint="cs"/>
          <w:rtl/>
        </w:rPr>
        <w:t xml:space="preserve"> ولا توجد قاعدة عقلائيّة تقول</w:t>
      </w:r>
      <w:r w:rsidR="00AD64BA">
        <w:rPr>
          <w:rFonts w:hint="cs"/>
          <w:rtl/>
        </w:rPr>
        <w:t>:</w:t>
      </w:r>
      <w:r>
        <w:rPr>
          <w:rFonts w:hint="cs"/>
          <w:rtl/>
        </w:rPr>
        <w:t xml:space="preserve"> إنّ كلّ عمل أثار السخرية من قبل شخص أو أشخاص فذلك العمل باطل فاسد يجب تركه</w:t>
      </w:r>
      <w:r w:rsidR="00AD64BA">
        <w:rPr>
          <w:rFonts w:hint="cs"/>
          <w:rtl/>
        </w:rPr>
        <w:t>؛</w:t>
      </w:r>
      <w:r>
        <w:rPr>
          <w:rFonts w:hint="cs"/>
          <w:rtl/>
        </w:rPr>
        <w:t xml:space="preserve"> لا لشيء سوى استهزاء بعض الأشخاص البعيدين عن معرفته وحقيقته</w:t>
      </w:r>
      <w:r w:rsidR="00AD64BA">
        <w:rPr>
          <w:rFonts w:hint="cs"/>
          <w:rtl/>
        </w:rPr>
        <w:t>.</w:t>
      </w:r>
    </w:p>
    <w:p w:rsidR="00EF1AD1" w:rsidRDefault="00EF1AD1" w:rsidP="009C4F9F">
      <w:pPr>
        <w:pStyle w:val="libNormal"/>
        <w:rPr>
          <w:rtl/>
        </w:rPr>
      </w:pPr>
      <w:r>
        <w:rPr>
          <w:rFonts w:hint="cs"/>
          <w:rtl/>
        </w:rPr>
        <w:t>ولا يوجد عاقل في العالم يؤمن بأنّ محض السخرية ومجرّد الاستهزاء بشيءٍ ما سبب كاف وعلّة تامة لفساد ذلك الشيء</w:t>
      </w:r>
      <w:r w:rsidR="00AD64BA">
        <w:rPr>
          <w:rFonts w:hint="cs"/>
          <w:rtl/>
        </w:rPr>
        <w:t>؛</w:t>
      </w:r>
      <w:r>
        <w:rPr>
          <w:rFonts w:hint="cs"/>
          <w:rtl/>
        </w:rPr>
        <w:t xml:space="preserve"> إذ لو كان الأمر هكذا لوجب على رسول الله </w:t>
      </w:r>
      <w:r w:rsidR="001A3AF7" w:rsidRPr="001A3AF7">
        <w:rPr>
          <w:rStyle w:val="libAlaemChar"/>
          <w:rFonts w:hint="cs"/>
          <w:rtl/>
        </w:rPr>
        <w:t>صلى‌الله‌عليه‌وآله</w:t>
      </w:r>
      <w:r>
        <w:rPr>
          <w:rFonts w:hint="cs"/>
          <w:rtl/>
        </w:rPr>
        <w:t xml:space="preserve"> في بدء الدعوة أنْ يترك الرسالة والدعوة إلى الإسلام</w:t>
      </w:r>
      <w:r w:rsidR="00AD64BA">
        <w:rPr>
          <w:rFonts w:hint="cs"/>
          <w:rtl/>
        </w:rPr>
        <w:t>؛</w:t>
      </w:r>
      <w:r>
        <w:rPr>
          <w:rFonts w:hint="cs"/>
          <w:rtl/>
        </w:rPr>
        <w:t xml:space="preserve"> لأنّ قريش صارت تستهزئ به</w:t>
      </w:r>
      <w:r w:rsidR="00AD64BA">
        <w:rPr>
          <w:rFonts w:hint="cs"/>
          <w:rtl/>
        </w:rPr>
        <w:t>،</w:t>
      </w:r>
      <w:r>
        <w:rPr>
          <w:rFonts w:hint="cs"/>
          <w:rtl/>
        </w:rPr>
        <w:t xml:space="preserve"> وتسخر من دعوته</w:t>
      </w:r>
      <w:r w:rsidR="00AD64BA">
        <w:rPr>
          <w:rFonts w:hint="cs"/>
          <w:rtl/>
        </w:rPr>
        <w:t>،</w:t>
      </w:r>
      <w:r>
        <w:rPr>
          <w:rFonts w:hint="cs"/>
          <w:rtl/>
        </w:rPr>
        <w:t xml:space="preserve"> وتشمئز منه لذلك</w:t>
      </w:r>
      <w:r w:rsidR="00AD64BA">
        <w:rPr>
          <w:rFonts w:hint="cs"/>
          <w:rtl/>
        </w:rPr>
        <w:t>،</w:t>
      </w:r>
      <w:r>
        <w:rPr>
          <w:rFonts w:hint="cs"/>
          <w:rtl/>
        </w:rPr>
        <w:t xml:space="preserve"> أو لوجب عليه أنْ يترك الصلاة على الأقل</w:t>
      </w:r>
      <w:r w:rsidR="00AD64BA">
        <w:rPr>
          <w:rFonts w:hint="cs"/>
          <w:rtl/>
        </w:rPr>
        <w:t>؛</w:t>
      </w:r>
      <w:r>
        <w:rPr>
          <w:rFonts w:hint="cs"/>
          <w:rtl/>
        </w:rPr>
        <w:t xml:space="preserve"> لأنّها كانت أكثر ما في الإسلام إثارة لسخرية المشركين واستهزائهم منه بها</w:t>
      </w:r>
      <w:r w:rsidR="00AD64BA">
        <w:rPr>
          <w:rFonts w:hint="cs"/>
          <w:rtl/>
        </w:rPr>
        <w:t>.</w:t>
      </w:r>
      <w:r>
        <w:rPr>
          <w:rFonts w:hint="cs"/>
          <w:rtl/>
        </w:rPr>
        <w:t xml:space="preserve"> </w:t>
      </w:r>
    </w:p>
    <w:p w:rsidR="00EF1AD1" w:rsidRDefault="00EF1AD1" w:rsidP="009C4F9F">
      <w:pPr>
        <w:pStyle w:val="libNormal"/>
        <w:rPr>
          <w:rtl/>
        </w:rPr>
      </w:pPr>
      <w:r>
        <w:rPr>
          <w:rFonts w:hint="cs"/>
          <w:rtl/>
        </w:rPr>
        <w:t>فهل ترك الصلاة</w:t>
      </w:r>
      <w:r w:rsidR="00AD64BA">
        <w:rPr>
          <w:rFonts w:hint="cs"/>
          <w:rtl/>
        </w:rPr>
        <w:t>؟</w:t>
      </w:r>
      <w:r>
        <w:rPr>
          <w:rFonts w:hint="cs"/>
          <w:rtl/>
        </w:rPr>
        <w:t xml:space="preserve"> طبعاً كلاّ</w:t>
      </w:r>
      <w:r w:rsidR="00AD64BA">
        <w:rPr>
          <w:rFonts w:hint="cs"/>
          <w:rtl/>
        </w:rPr>
        <w:t>،</w:t>
      </w:r>
      <w:r>
        <w:rPr>
          <w:rFonts w:hint="cs"/>
          <w:rtl/>
        </w:rPr>
        <w:t xml:space="preserve"> بل أقول لو كان مجرّد استهزاء البعض على القيام بعمل ما يبرّر تركه</w:t>
      </w:r>
      <w:r w:rsidR="00AD64BA">
        <w:rPr>
          <w:rFonts w:hint="cs"/>
          <w:rtl/>
        </w:rPr>
        <w:t>،</w:t>
      </w:r>
      <w:r>
        <w:rPr>
          <w:rFonts w:hint="cs"/>
          <w:rtl/>
        </w:rPr>
        <w:t xml:space="preserve"> لكان يلزمنا نحن المصلّين في هذا العصر أن نترك الصلاة</w:t>
      </w:r>
      <w:r w:rsidR="00AD64BA">
        <w:rPr>
          <w:rFonts w:hint="cs"/>
          <w:rtl/>
        </w:rPr>
        <w:t>؛</w:t>
      </w:r>
      <w:r>
        <w:rPr>
          <w:rFonts w:hint="cs"/>
          <w:rtl/>
        </w:rPr>
        <w:t xml:space="preserve"> لأنّها أصبحت موضع سخرية واستهزاء من قِبل أكثر الشباب والمتمدنين من أهل زماننا هذا</w:t>
      </w:r>
      <w:r w:rsidR="00AD64BA">
        <w:rPr>
          <w:rFonts w:hint="cs"/>
          <w:rtl/>
        </w:rPr>
        <w:t>،</w:t>
      </w:r>
      <w:r>
        <w:rPr>
          <w:rFonts w:hint="cs"/>
          <w:rtl/>
        </w:rPr>
        <w:t xml:space="preserve"> فهل يصح تركها لذلك خوف أن يُقال لنا رجعيين</w:t>
      </w:r>
      <w:r w:rsidR="00AD64BA">
        <w:rPr>
          <w:rFonts w:hint="cs"/>
          <w:rtl/>
        </w:rPr>
        <w:t>؟</w:t>
      </w:r>
      <w:r>
        <w:rPr>
          <w:rFonts w:hint="cs"/>
          <w:rtl/>
        </w:rPr>
        <w:t xml:space="preserve">! </w:t>
      </w:r>
    </w:p>
    <w:p w:rsidR="00EF1AD1" w:rsidRDefault="00EF1AD1" w:rsidP="009C4F9F">
      <w:pPr>
        <w:pStyle w:val="libNormal"/>
        <w:rPr>
          <w:rtl/>
        </w:rPr>
      </w:pPr>
      <w:r>
        <w:rPr>
          <w:rFonts w:hint="cs"/>
          <w:rtl/>
        </w:rPr>
        <w:t>وها هو الحجاب للمرأة أصبح عيباً وعاراً</w:t>
      </w:r>
      <w:r w:rsidR="00AD64BA">
        <w:rPr>
          <w:rFonts w:hint="cs"/>
          <w:rtl/>
        </w:rPr>
        <w:t>،</w:t>
      </w:r>
      <w:r>
        <w:rPr>
          <w:rFonts w:hint="cs"/>
          <w:rtl/>
        </w:rPr>
        <w:t xml:space="preserve"> ومدعاة للسخرية والاتّهام بالرجعية</w:t>
      </w:r>
      <w:r w:rsidR="00AD64BA">
        <w:rPr>
          <w:rFonts w:hint="cs"/>
          <w:rtl/>
        </w:rPr>
        <w:t>،</w:t>
      </w:r>
      <w:r>
        <w:rPr>
          <w:rFonts w:hint="cs"/>
          <w:rtl/>
        </w:rPr>
        <w:t xml:space="preserve"> فهل صار حراماً وخلعه واجباً أو جائزاً شرعاً لذلك</w:t>
      </w:r>
      <w:r w:rsidR="00AD64BA">
        <w:rPr>
          <w:rFonts w:hint="cs"/>
          <w:rtl/>
        </w:rPr>
        <w:t>؟</w:t>
      </w:r>
      <w:r>
        <w:rPr>
          <w:rFonts w:hint="cs"/>
          <w:rtl/>
        </w:rPr>
        <w:t>! وها هي أكثرية النساء في البلاد الإسلاميّة قد خلعن حجابهم وبرزن سافرات</w:t>
      </w:r>
      <w:r w:rsidR="00AD64BA">
        <w:rPr>
          <w:rFonts w:hint="cs"/>
          <w:rtl/>
        </w:rPr>
        <w:t>،</w:t>
      </w:r>
      <w:r>
        <w:rPr>
          <w:rFonts w:hint="cs"/>
          <w:rtl/>
        </w:rPr>
        <w:t xml:space="preserve"> فهل أحسنَّ بهذا صنعاً</w:t>
      </w:r>
      <w:r w:rsidR="00AD64BA">
        <w:rPr>
          <w:rFonts w:hint="cs"/>
          <w:rtl/>
        </w:rPr>
        <w:t>؟</w:t>
      </w:r>
      <w:r>
        <w:rPr>
          <w:rFonts w:hint="cs"/>
          <w:rtl/>
        </w:rPr>
        <w:t xml:space="preserve">! </w:t>
      </w:r>
    </w:p>
    <w:p w:rsidR="00EF1AD1" w:rsidRDefault="00EF1AD1" w:rsidP="009C4F9F">
      <w:pPr>
        <w:pStyle w:val="libNormal"/>
        <w:rPr>
          <w:rtl/>
        </w:rPr>
      </w:pPr>
      <w:r>
        <w:rPr>
          <w:rFonts w:hint="cs"/>
          <w:rtl/>
        </w:rPr>
        <w:t>وأعود فأكرر القول</w:t>
      </w:r>
      <w:r w:rsidR="00AD64BA">
        <w:rPr>
          <w:rFonts w:hint="cs"/>
          <w:rtl/>
        </w:rPr>
        <w:t>:</w:t>
      </w:r>
      <w:r>
        <w:rPr>
          <w:rFonts w:hint="cs"/>
          <w:rtl/>
        </w:rPr>
        <w:t xml:space="preserve"> بأنّ مجرّد استهزاءٍ ومحض سخرية تصدر من أُناس على أفعال وأعمال أُناس آخرين لا يبرر الحكم على تلك الأعمال بالفساد والسوء حتّى يثبت فساد تلك الأعمال من حيث العوامل والنتائج</w:t>
      </w:r>
      <w:r w:rsidR="00AD64BA">
        <w:rPr>
          <w:rFonts w:hint="cs"/>
          <w:rtl/>
        </w:rPr>
        <w:t>.</w:t>
      </w:r>
      <w:r>
        <w:rPr>
          <w:rFonts w:hint="cs"/>
          <w:rtl/>
        </w:rPr>
        <w:t xml:space="preserve"> </w:t>
      </w:r>
    </w:p>
    <w:p w:rsidR="00EF1AD1" w:rsidRDefault="00EF1AD1" w:rsidP="009C4F9F">
      <w:pPr>
        <w:pStyle w:val="libNormal"/>
        <w:rPr>
          <w:rtl/>
        </w:rPr>
      </w:pPr>
      <w:r>
        <w:rPr>
          <w:rFonts w:hint="cs"/>
          <w:rtl/>
        </w:rPr>
        <w:t>فإذا كان العمل صحيح العوامل والأسباب</w:t>
      </w:r>
      <w:r w:rsidR="00AD64BA">
        <w:rPr>
          <w:rFonts w:hint="cs"/>
          <w:rtl/>
        </w:rPr>
        <w:t>،</w:t>
      </w:r>
      <w:r>
        <w:rPr>
          <w:rFonts w:hint="cs"/>
          <w:rtl/>
        </w:rPr>
        <w:t xml:space="preserve"> وصحيح النتائج والثمرات بشكل عام فحينئذ الاستهزاء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به كهواء في شبك</w:t>
      </w:r>
      <w:r w:rsidR="00AD64BA">
        <w:rPr>
          <w:rFonts w:hint="cs"/>
          <w:rtl/>
        </w:rPr>
        <w:t>:</w:t>
      </w:r>
      <w:r w:rsidRPr="009C4F9F">
        <w:rPr>
          <w:rFonts w:hint="cs"/>
          <w:rtl/>
        </w:rPr>
        <w:t xml:space="preserve"> </w:t>
      </w:r>
      <w:r w:rsidR="00AD64BA" w:rsidRPr="001A3AF7">
        <w:rPr>
          <w:rStyle w:val="libAlaemChar"/>
          <w:rFonts w:hint="cs"/>
          <w:rtl/>
        </w:rPr>
        <w:t>(</w:t>
      </w:r>
      <w:r w:rsidRPr="00E42F11">
        <w:rPr>
          <w:rStyle w:val="libAieChar"/>
          <w:rFonts w:hint="cs"/>
          <w:rtl/>
        </w:rPr>
        <w:t>فَأَمّا الزّبَدُ فَيَذْهَبُ جُفَاءً وَأَمّا مَا يَنفَعُ النّاسَ فَيَمْكُثُ فِي الأَرْضِ</w:t>
      </w:r>
      <w:r w:rsidR="00AD64BA" w:rsidRPr="001A3AF7">
        <w:rPr>
          <w:rStyle w:val="libAlaemChar"/>
          <w:rFonts w:hint="cs"/>
          <w:rtl/>
        </w:rPr>
        <w:t>)</w:t>
      </w:r>
      <w:r w:rsidRPr="00E42F11">
        <w:rPr>
          <w:rStyle w:val="libFootnotenumChar"/>
          <w:rFonts w:hint="cs"/>
          <w:rtl/>
        </w:rPr>
        <w:t>(1)</w:t>
      </w:r>
      <w:r w:rsidR="00AD64BA">
        <w:rPr>
          <w:rStyle w:val="libFootnotenumChar"/>
          <w:rFonts w:hint="cs"/>
          <w:rtl/>
        </w:rPr>
        <w:t>.</w:t>
      </w:r>
      <w:r>
        <w:rPr>
          <w:rFonts w:hint="cs"/>
          <w:rtl/>
        </w:rPr>
        <w:t xml:space="preserve"> </w:t>
      </w:r>
    </w:p>
    <w:p w:rsidR="00EF1AD1" w:rsidRDefault="00EF1AD1" w:rsidP="009C4F9F">
      <w:pPr>
        <w:pStyle w:val="libNormal"/>
        <w:rPr>
          <w:rtl/>
        </w:rPr>
      </w:pPr>
      <w:r>
        <w:rPr>
          <w:rFonts w:hint="cs"/>
          <w:rtl/>
        </w:rPr>
        <w:t>وإنّني إذ أقول هذا لا أستبعد أن يكون أكثر هؤلاء المنتقدين للشعائر الشيعيّة الحسينية قد وقعوا تحت تأثير الدعاية الاُمويّة من حيث يشعرون أو لا يشعرون</w:t>
      </w:r>
      <w:r w:rsidR="00AD64BA">
        <w:rPr>
          <w:rFonts w:hint="cs"/>
          <w:rtl/>
        </w:rPr>
        <w:t>.</w:t>
      </w:r>
      <w:r>
        <w:rPr>
          <w:rFonts w:hint="cs"/>
          <w:rtl/>
        </w:rPr>
        <w:t xml:space="preserve"> تلك الدعاية التي نشطت بشكل ملحوظ في السنوات الأخيرة في كثير من البلدان الشيعية</w:t>
      </w:r>
      <w:r w:rsidR="00AD64BA">
        <w:rPr>
          <w:rFonts w:hint="cs"/>
          <w:rtl/>
        </w:rPr>
        <w:t>؛</w:t>
      </w:r>
      <w:r>
        <w:rPr>
          <w:rFonts w:hint="cs"/>
          <w:rtl/>
        </w:rPr>
        <w:t xml:space="preserve"> وبقصد القضاء نهائياً على كلّ أثر من ذكر ثورة الحسين </w:t>
      </w:r>
      <w:r w:rsidR="001A3AF7" w:rsidRPr="001A3AF7">
        <w:rPr>
          <w:rStyle w:val="libAlaemChar"/>
          <w:rFonts w:hint="cs"/>
          <w:rtl/>
        </w:rPr>
        <w:t>عليه‌السلام</w:t>
      </w:r>
      <w:r w:rsidR="00AD64BA">
        <w:rPr>
          <w:rFonts w:hint="cs"/>
          <w:rtl/>
        </w:rPr>
        <w:t>؛</w:t>
      </w:r>
      <w:r>
        <w:rPr>
          <w:rFonts w:hint="cs"/>
          <w:rtl/>
        </w:rPr>
        <w:t xml:space="preserve"> علماً منهم بأنّ هذه الذكرى هي الوسيلة الوحيدة الباقية للدعوة الصادقة المخلصة إلى الحقّ ومكافحة الباطل</w:t>
      </w:r>
      <w:r w:rsidR="00AD64BA">
        <w:rPr>
          <w:rFonts w:hint="cs"/>
          <w:rtl/>
        </w:rPr>
        <w:t>.</w:t>
      </w:r>
      <w:r>
        <w:rPr>
          <w:rFonts w:hint="cs"/>
          <w:rtl/>
        </w:rPr>
        <w:t xml:space="preserve"> </w:t>
      </w:r>
    </w:p>
    <w:p w:rsidR="00EF1AD1" w:rsidRDefault="00EF1AD1" w:rsidP="009C4F9F">
      <w:pPr>
        <w:pStyle w:val="libNormal"/>
        <w:rPr>
          <w:rtl/>
        </w:rPr>
      </w:pPr>
      <w:r>
        <w:rPr>
          <w:rFonts w:hint="cs"/>
          <w:rtl/>
        </w:rPr>
        <w:t>من إحياء ذكرى الحسين فقط ترتفع أصوات المعارضة الصحيحة ضد الظلم والظالمين</w:t>
      </w:r>
      <w:r w:rsidR="00AD64BA">
        <w:rPr>
          <w:rFonts w:hint="cs"/>
          <w:rtl/>
        </w:rPr>
        <w:t>،</w:t>
      </w:r>
      <w:r>
        <w:rPr>
          <w:rFonts w:hint="cs"/>
          <w:rtl/>
        </w:rPr>
        <w:t xml:space="preserve"> ومن هذه الذكرى تنطلق الأضواء الكاشفة فتتسلّط على كلّ زوايا المجتمع ومنعطفات طريق السعادة الاجتماعية</w:t>
      </w:r>
      <w:r w:rsidR="00AD64BA">
        <w:rPr>
          <w:rFonts w:hint="cs"/>
          <w:rtl/>
        </w:rPr>
        <w:t>؛</w:t>
      </w:r>
      <w:r>
        <w:rPr>
          <w:rFonts w:hint="cs"/>
          <w:rtl/>
        </w:rPr>
        <w:t xml:space="preserve"> لتلفت أنظار الناس إلى ما أمامها من أخطار وعقبات فيتجنبونها ويواصلون سيرهم بسلام آمنين</w:t>
      </w:r>
      <w:r w:rsidR="00AD64BA">
        <w:rPr>
          <w:rFonts w:hint="cs"/>
          <w:rtl/>
        </w:rPr>
        <w:t>.</w:t>
      </w:r>
      <w:r>
        <w:rPr>
          <w:rFonts w:hint="cs"/>
          <w:rtl/>
        </w:rPr>
        <w:t xml:space="preserve"> </w:t>
      </w:r>
    </w:p>
    <w:p w:rsidR="00EF1AD1" w:rsidRDefault="00EF1AD1" w:rsidP="009C4F9F">
      <w:pPr>
        <w:pStyle w:val="libNormal"/>
        <w:rPr>
          <w:rtl/>
        </w:rPr>
      </w:pPr>
      <w:r>
        <w:rPr>
          <w:rFonts w:hint="cs"/>
          <w:rtl/>
        </w:rPr>
        <w:t>أيّها القارئ الكريم</w:t>
      </w:r>
      <w:r w:rsidR="00AD64BA">
        <w:rPr>
          <w:rFonts w:hint="cs"/>
          <w:rtl/>
        </w:rPr>
        <w:t>:</w:t>
      </w:r>
      <w:r>
        <w:rPr>
          <w:rFonts w:hint="cs"/>
          <w:rtl/>
        </w:rPr>
        <w:t xml:space="preserve"> إنّ ساحة كربلاء يوم العاشر من المحرّم سنة (61) هجريّة كانت أشبه بمسرح تمثيل</w:t>
      </w:r>
      <w:r w:rsidR="00AD64BA">
        <w:rPr>
          <w:rFonts w:hint="cs"/>
          <w:rtl/>
        </w:rPr>
        <w:t>؛</w:t>
      </w:r>
      <w:r>
        <w:rPr>
          <w:rFonts w:hint="cs"/>
          <w:rtl/>
        </w:rPr>
        <w:t xml:space="preserve"> في جانب منه قام الحسين </w:t>
      </w:r>
      <w:r w:rsidR="001A3AF7" w:rsidRPr="001A3AF7">
        <w:rPr>
          <w:rStyle w:val="libAlaemChar"/>
          <w:rFonts w:hint="cs"/>
          <w:rtl/>
        </w:rPr>
        <w:t>عليه‌السلام</w:t>
      </w:r>
      <w:r>
        <w:rPr>
          <w:rFonts w:hint="cs"/>
          <w:rtl/>
        </w:rPr>
        <w:t xml:space="preserve"> وأصحابه بتمثيل أروع دور لمثاليّة الإنسان</w:t>
      </w:r>
      <w:r w:rsidR="00AD64BA">
        <w:rPr>
          <w:rFonts w:hint="cs"/>
          <w:rtl/>
        </w:rPr>
        <w:t>،</w:t>
      </w:r>
      <w:r>
        <w:rPr>
          <w:rFonts w:hint="cs"/>
          <w:rtl/>
        </w:rPr>
        <w:t xml:space="preserve"> وأسمى ما يمكن أن يرتفع إليه بروحه وخلقه وأريحيته</w:t>
      </w:r>
      <w:r w:rsidR="00AD64BA">
        <w:rPr>
          <w:rFonts w:hint="cs"/>
          <w:rtl/>
        </w:rPr>
        <w:t>،</w:t>
      </w:r>
      <w:r>
        <w:rPr>
          <w:rFonts w:hint="cs"/>
          <w:rtl/>
        </w:rPr>
        <w:t xml:space="preserve"> بحيث لا يبقى في الوجود ما هو أشرف منه وأفضل سوى خالقه العظيم</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وفي الطرف الآخر قام أعداء الحسين </w:t>
      </w:r>
      <w:r w:rsidR="001A3AF7" w:rsidRPr="001A3AF7">
        <w:rPr>
          <w:rStyle w:val="libAlaemChar"/>
          <w:rFonts w:hint="cs"/>
          <w:rtl/>
        </w:rPr>
        <w:t>عليه‌السلام</w:t>
      </w:r>
      <w:r>
        <w:rPr>
          <w:rFonts w:hint="cs"/>
          <w:rtl/>
        </w:rPr>
        <w:t xml:space="preserve"> بتمثيل أدنى وأسفل درك من الحضيض يمكن أن يتدنّى إليه ويهوي فيه هذا البشر من اللؤم والخبث والقسوة والأنانيّة</w:t>
      </w:r>
      <w:r w:rsidR="00AD64BA">
        <w:rPr>
          <w:rFonts w:hint="cs"/>
          <w:rtl/>
        </w:rPr>
        <w:t>،</w:t>
      </w:r>
      <w:r>
        <w:rPr>
          <w:rFonts w:hint="cs"/>
          <w:rtl/>
        </w:rPr>
        <w:t xml:space="preserve"> بحيث يندى منه جبين الوحش ولا يبقى في الوجود ما هو شرّ منه ولا أسوأ مطلقاً</w:t>
      </w:r>
      <w:r w:rsidR="00AD64BA">
        <w:rPr>
          <w:rFonts w:hint="cs"/>
          <w:rtl/>
        </w:rPr>
        <w:t>.</w:t>
      </w:r>
      <w:r>
        <w:rPr>
          <w:rFonts w:hint="cs"/>
          <w:rtl/>
        </w:rPr>
        <w:t xml:space="preserve"> ولا تزال حوادث تلك المعركة هي المعالم الواضحة</w:t>
      </w:r>
      <w:r w:rsidR="00AD64BA">
        <w:rPr>
          <w:rFonts w:hint="cs"/>
          <w:rtl/>
        </w:rPr>
        <w:t>،</w:t>
      </w:r>
      <w:r>
        <w:rPr>
          <w:rFonts w:hint="cs"/>
          <w:rtl/>
        </w:rPr>
        <w:t xml:space="preserve"> والحدّ الفاصل</w:t>
      </w:r>
      <w:r w:rsidR="00AD64BA">
        <w:rPr>
          <w:rFonts w:hint="cs"/>
          <w:rtl/>
        </w:rPr>
        <w:t>،</w:t>
      </w:r>
      <w:r>
        <w:rPr>
          <w:rFonts w:hint="cs"/>
          <w:rtl/>
        </w:rPr>
        <w:t xml:space="preserve"> والسمات الظاهرة بين الحقّ والباطل</w:t>
      </w:r>
      <w:r w:rsidR="00AD64BA">
        <w:rPr>
          <w:rFonts w:hint="cs"/>
          <w:rtl/>
        </w:rPr>
        <w:t>،</w:t>
      </w:r>
      <w:r>
        <w:rPr>
          <w:rFonts w:hint="cs"/>
          <w:rtl/>
        </w:rPr>
        <w:t xml:space="preserve"> وهي المقياس الدقيق لمعرفة الخير من الشرّ إلى أبد الآبدين</w:t>
      </w:r>
      <w:r w:rsidR="00AD64BA">
        <w:rPr>
          <w:rFonts w:hint="cs"/>
          <w:rtl/>
        </w:rPr>
        <w:t>.</w:t>
      </w:r>
      <w:r>
        <w:rPr>
          <w:rFonts w:hint="cs"/>
          <w:rtl/>
        </w:rPr>
        <w:t xml:space="preserve"> </w:t>
      </w:r>
    </w:p>
    <w:p w:rsidR="00AD64BA" w:rsidRDefault="00EF1AD1" w:rsidP="009C4F9F">
      <w:pPr>
        <w:pStyle w:val="libNormal"/>
        <w:rPr>
          <w:rtl/>
        </w:rPr>
      </w:pPr>
      <w:r>
        <w:rPr>
          <w:rFonts w:hint="cs"/>
          <w:rtl/>
        </w:rPr>
        <w:t>أجل</w:t>
      </w:r>
      <w:r w:rsidR="00AD64BA">
        <w:rPr>
          <w:rFonts w:hint="cs"/>
          <w:rtl/>
        </w:rPr>
        <w:t>،</w:t>
      </w:r>
      <w:r>
        <w:rPr>
          <w:rFonts w:hint="cs"/>
          <w:rtl/>
        </w:rPr>
        <w:t xml:space="preserve"> إنّ معركة كربلاء لم تنتهي بنهاية يوم العاشر من المحرّم</w:t>
      </w:r>
      <w:r w:rsidR="00AD64BA">
        <w:rPr>
          <w:rFonts w:hint="cs"/>
          <w:rtl/>
        </w:rPr>
        <w:t>،</w:t>
      </w:r>
      <w:r>
        <w:rPr>
          <w:rFonts w:hint="cs"/>
          <w:rtl/>
        </w:rPr>
        <w:t xml:space="preserve"> بل هي لا تزال قائمة بصورها المختلفة وأحجامها العديدة</w:t>
      </w:r>
      <w:r w:rsidR="00AD64BA">
        <w:rPr>
          <w:rFonts w:hint="cs"/>
          <w:rtl/>
        </w:rPr>
        <w:t>،</w:t>
      </w:r>
      <w:r>
        <w:rPr>
          <w:rFonts w:hint="cs"/>
          <w:rtl/>
        </w:rPr>
        <w:t xml:space="preserve"> وفصولها المتغيّرة في كلّ زمان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الرعد / 17</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ومكان</w:t>
      </w:r>
      <w:r w:rsidR="00AD64BA">
        <w:rPr>
          <w:rFonts w:hint="cs"/>
          <w:rtl/>
        </w:rPr>
        <w:t>،</w:t>
      </w:r>
      <w:r>
        <w:rPr>
          <w:rFonts w:hint="cs"/>
          <w:rtl/>
        </w:rPr>
        <w:t xml:space="preserve"> وما دام في الحياة خير وشر وحق وباطل</w:t>
      </w:r>
      <w:r w:rsidR="00AD64BA">
        <w:rPr>
          <w:rFonts w:hint="cs"/>
          <w:rtl/>
        </w:rPr>
        <w:t>.</w:t>
      </w:r>
      <w:r>
        <w:rPr>
          <w:rFonts w:hint="cs"/>
          <w:rtl/>
        </w:rPr>
        <w:t xml:space="preserve"> وما أحسن تصوير الشاعر لهذا المعنى في معركة كربلاء حيث قال</w:t>
      </w:r>
      <w:r w:rsidR="00AD64BA">
        <w:rPr>
          <w:rFonts w:hint="cs"/>
          <w:rtl/>
        </w:rPr>
        <w:t>:</w:t>
      </w:r>
    </w:p>
    <w:tbl>
      <w:tblPr>
        <w:tblStyle w:val="TableGrid"/>
        <w:bidiVisual/>
        <w:tblW w:w="4562" w:type="pct"/>
        <w:tblInd w:w="384" w:type="dxa"/>
        <w:tblLook w:val="04A0"/>
      </w:tblPr>
      <w:tblGrid>
        <w:gridCol w:w="3536"/>
        <w:gridCol w:w="272"/>
        <w:gridCol w:w="3502"/>
      </w:tblGrid>
      <w:tr w:rsidR="00AD222B" w:rsidTr="00E92D8A">
        <w:trPr>
          <w:trHeight w:val="350"/>
        </w:trPr>
        <w:tc>
          <w:tcPr>
            <w:tcW w:w="3536" w:type="dxa"/>
          </w:tcPr>
          <w:p w:rsidR="00AD222B" w:rsidRDefault="00AD222B" w:rsidP="00E92D8A">
            <w:pPr>
              <w:pStyle w:val="libPoem"/>
            </w:pPr>
            <w:r>
              <w:rPr>
                <w:rFonts w:hint="cs"/>
                <w:rtl/>
              </w:rPr>
              <w:t>كأنّ كلّ مكانٍ كربلاء لدى</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عيني وكلّ زمانٍ يوم عاشوراء</w:t>
            </w:r>
            <w:r w:rsidRPr="00725071">
              <w:rPr>
                <w:rStyle w:val="libPoemTiniChar0"/>
                <w:rtl/>
              </w:rPr>
              <w:br/>
              <w:t> </w:t>
            </w:r>
          </w:p>
        </w:tc>
      </w:tr>
    </w:tbl>
    <w:p w:rsidR="00EF1AD1" w:rsidRDefault="00EF1AD1" w:rsidP="009C4F9F">
      <w:pPr>
        <w:pStyle w:val="libNormal"/>
        <w:rPr>
          <w:rtl/>
        </w:rPr>
      </w:pPr>
      <w:r>
        <w:rPr>
          <w:rFonts w:hint="cs"/>
          <w:rtl/>
        </w:rPr>
        <w:t xml:space="preserve">فالحسين </w:t>
      </w:r>
      <w:r w:rsidR="001A3AF7" w:rsidRPr="001A3AF7">
        <w:rPr>
          <w:rStyle w:val="libAlaemChar"/>
          <w:rFonts w:hint="cs"/>
          <w:rtl/>
        </w:rPr>
        <w:t>عليه‌السلام</w:t>
      </w:r>
      <w:r>
        <w:rPr>
          <w:rFonts w:hint="cs"/>
          <w:rtl/>
        </w:rPr>
        <w:t xml:space="preserve"> من وجهة نظر الشيعة</w:t>
      </w:r>
      <w:r w:rsidR="00AD64BA">
        <w:rPr>
          <w:rFonts w:hint="cs"/>
          <w:rtl/>
        </w:rPr>
        <w:t>،</w:t>
      </w:r>
      <w:r>
        <w:rPr>
          <w:rFonts w:hint="cs"/>
          <w:rtl/>
        </w:rPr>
        <w:t xml:space="preserve"> وكل الخبراء في العالم إنّما هو رمز الخير والعدل</w:t>
      </w:r>
      <w:r w:rsidR="00AD64BA">
        <w:rPr>
          <w:rFonts w:hint="cs"/>
          <w:rtl/>
        </w:rPr>
        <w:t>،</w:t>
      </w:r>
      <w:r>
        <w:rPr>
          <w:rFonts w:hint="cs"/>
          <w:rtl/>
        </w:rPr>
        <w:t xml:space="preserve"> والديمقراطيّة الحقّة والعدالة الاجتماعية</w:t>
      </w:r>
      <w:r w:rsidR="00AD64BA">
        <w:rPr>
          <w:rFonts w:hint="cs"/>
          <w:rtl/>
        </w:rPr>
        <w:t>،</w:t>
      </w:r>
      <w:r>
        <w:rPr>
          <w:rFonts w:hint="cs"/>
          <w:rtl/>
        </w:rPr>
        <w:t xml:space="preserve"> والاُمويّون هم رمز الرذيلة والجور</w:t>
      </w:r>
      <w:r w:rsidR="00AD64BA">
        <w:rPr>
          <w:rFonts w:hint="cs"/>
          <w:rtl/>
        </w:rPr>
        <w:t>،</w:t>
      </w:r>
      <w:r>
        <w:rPr>
          <w:rFonts w:hint="cs"/>
          <w:rtl/>
        </w:rPr>
        <w:t xml:space="preserve"> والاستبداد والظلم الاجتماعي</w:t>
      </w:r>
      <w:r w:rsidR="00AD64BA">
        <w:rPr>
          <w:rFonts w:hint="cs"/>
          <w:rtl/>
        </w:rPr>
        <w:t>.</w:t>
      </w:r>
      <w:r>
        <w:rPr>
          <w:rFonts w:hint="cs"/>
          <w:rtl/>
        </w:rPr>
        <w:t xml:space="preserve"> وكلّ الأعمال العزائية التي يقوم بها الشيعة أيّام عاشوراء إنّما يعبّرون بها عن دعمهم وتأييدهم للخير والعدل والحقّ</w:t>
      </w:r>
      <w:r w:rsidR="00AD64BA">
        <w:rPr>
          <w:rFonts w:hint="cs"/>
          <w:rtl/>
        </w:rPr>
        <w:t>،</w:t>
      </w:r>
      <w:r>
        <w:rPr>
          <w:rFonts w:hint="cs"/>
          <w:rtl/>
        </w:rPr>
        <w:t xml:space="preserve"> واستنكارهم وكرههم للظلم والباطل</w:t>
      </w:r>
      <w:r w:rsidR="00AD64BA">
        <w:rPr>
          <w:rFonts w:hint="cs"/>
          <w:rtl/>
        </w:rPr>
        <w:t>.</w:t>
      </w:r>
      <w:r>
        <w:rPr>
          <w:rFonts w:hint="cs"/>
          <w:rtl/>
        </w:rPr>
        <w:t xml:space="preserve"> </w:t>
      </w:r>
    </w:p>
    <w:p w:rsidR="00EF1AD1" w:rsidRDefault="00EF1AD1" w:rsidP="009C4F9F">
      <w:pPr>
        <w:pStyle w:val="libNormal"/>
        <w:rPr>
          <w:rtl/>
        </w:rPr>
      </w:pPr>
      <w:r>
        <w:rPr>
          <w:rFonts w:hint="cs"/>
          <w:rtl/>
        </w:rPr>
        <w:t>وهذا دليل على وعيهم الاجتماعي ونضجهم السياسي الكامل حسب ما يؤكّده الباحثون</w:t>
      </w:r>
      <w:r w:rsidR="00AD64BA">
        <w:rPr>
          <w:rFonts w:hint="cs"/>
          <w:rtl/>
        </w:rPr>
        <w:t>،</w:t>
      </w:r>
      <w:r>
        <w:rPr>
          <w:rFonts w:hint="cs"/>
          <w:rtl/>
        </w:rPr>
        <w:t xml:space="preserve"> وحسبما هو واضح من ثوراتهم التحرريّة عبر تاريخهم الطويل والمليء بالتضحيات</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Heading2Center"/>
        <w:rPr>
          <w:rtl/>
        </w:rPr>
      </w:pPr>
      <w:bookmarkStart w:id="52" w:name="متى_بـدأت_أعمال_الاحتفال_بذكرى_عاشوراء_؟"/>
      <w:bookmarkStart w:id="53" w:name="_Toc436121525"/>
      <w:bookmarkEnd w:id="52"/>
      <w:r>
        <w:rPr>
          <w:rFonts w:hint="cs"/>
          <w:rtl/>
        </w:rPr>
        <w:lastRenderedPageBreak/>
        <w:t>متى بدأت أعمال الاحتفال بذكرى عاشوراء</w:t>
      </w:r>
      <w:r w:rsidR="00AD64BA">
        <w:rPr>
          <w:rFonts w:hint="cs"/>
          <w:rtl/>
        </w:rPr>
        <w:t>؟</w:t>
      </w:r>
      <w:bookmarkEnd w:id="53"/>
      <w:r>
        <w:rPr>
          <w:rFonts w:hint="cs"/>
          <w:rtl/>
        </w:rPr>
        <w:t xml:space="preserve"> </w:t>
      </w:r>
    </w:p>
    <w:p w:rsidR="00EF1AD1" w:rsidRDefault="00EF1AD1" w:rsidP="009C4F9F">
      <w:pPr>
        <w:pStyle w:val="libNormal"/>
        <w:rPr>
          <w:rtl/>
        </w:rPr>
      </w:pPr>
      <w:r>
        <w:rPr>
          <w:rFonts w:hint="cs"/>
          <w:rtl/>
        </w:rPr>
        <w:t>قد يتوهّم البعض أنّ شعائر الذكرى في عاشوراء المتداولة لدى الشيعة اليوم إنّما هي أمور مستحدثة ودخيلة لا أصل لها في العصور الإسلاميّة الأولى</w:t>
      </w:r>
      <w:r w:rsidR="00AD64BA">
        <w:rPr>
          <w:rFonts w:hint="cs"/>
          <w:rtl/>
        </w:rPr>
        <w:t>،</w:t>
      </w:r>
      <w:r>
        <w:rPr>
          <w:rFonts w:hint="cs"/>
          <w:rtl/>
        </w:rPr>
        <w:t xml:space="preserve"> وبالتالي فهي من دسائس المغرضين والدخلاء الذين يضمرون الشرّ بالإسلام والمسلمين</w:t>
      </w:r>
      <w:r w:rsidR="00AD64BA">
        <w:rPr>
          <w:rFonts w:hint="cs"/>
          <w:rtl/>
        </w:rPr>
        <w:t>.</w:t>
      </w:r>
      <w:r>
        <w:rPr>
          <w:rFonts w:hint="cs"/>
          <w:rtl/>
        </w:rPr>
        <w:t xml:space="preserve"> </w:t>
      </w:r>
    </w:p>
    <w:p w:rsidR="00EF1AD1" w:rsidRDefault="00EF1AD1" w:rsidP="009C4F9F">
      <w:pPr>
        <w:pStyle w:val="libNormal"/>
        <w:rPr>
          <w:rtl/>
        </w:rPr>
      </w:pPr>
      <w:r>
        <w:rPr>
          <w:rFonts w:hint="cs"/>
          <w:rtl/>
        </w:rPr>
        <w:t>فأقول لهؤلاء</w:t>
      </w:r>
      <w:r w:rsidR="00AD64BA">
        <w:rPr>
          <w:rFonts w:hint="cs"/>
          <w:rtl/>
        </w:rPr>
        <w:t>:</w:t>
      </w:r>
      <w:r>
        <w:rPr>
          <w:rFonts w:hint="cs"/>
          <w:rtl/>
        </w:rPr>
        <w:t xml:space="preserve"> إنّ هذا الوهم خطأ لا يدعمه إلاّ الجهل بحقائق التاريخ وحوادث الماضي البعيد</w:t>
      </w:r>
      <w:r w:rsidR="00AD64BA">
        <w:rPr>
          <w:rFonts w:hint="cs"/>
          <w:rtl/>
        </w:rPr>
        <w:t>،</w:t>
      </w:r>
      <w:r>
        <w:rPr>
          <w:rFonts w:hint="cs"/>
          <w:rtl/>
        </w:rPr>
        <w:t xml:space="preserve"> ولا يبعد أن يكون هذا التوهّم بذاته من وحي الدسّاسين وتلقين المغرضين أعداء الشيعة والتشيّع</w:t>
      </w:r>
      <w:r w:rsidR="00AD64BA">
        <w:rPr>
          <w:rFonts w:hint="cs"/>
          <w:rtl/>
        </w:rPr>
        <w:t>.</w:t>
      </w:r>
      <w:r>
        <w:rPr>
          <w:rFonts w:hint="cs"/>
          <w:rtl/>
        </w:rPr>
        <w:t xml:space="preserve"> </w:t>
      </w:r>
    </w:p>
    <w:p w:rsidR="00EF1AD1" w:rsidRDefault="00EF1AD1" w:rsidP="009C4F9F">
      <w:pPr>
        <w:pStyle w:val="libNormal"/>
        <w:rPr>
          <w:rtl/>
        </w:rPr>
      </w:pPr>
      <w:r>
        <w:rPr>
          <w:rFonts w:hint="cs"/>
          <w:rtl/>
        </w:rPr>
        <w:t>أمّا إقامة مظاهر الحداد والاحتفال لذكرى عاشوراء فهي قديمة جدّاً قدم مأساة عاشوراء بالذات</w:t>
      </w:r>
      <w:r w:rsidR="00AD64BA">
        <w:rPr>
          <w:rFonts w:hint="cs"/>
          <w:rtl/>
        </w:rPr>
        <w:t>،</w:t>
      </w:r>
      <w:r>
        <w:rPr>
          <w:rFonts w:hint="cs"/>
          <w:rtl/>
        </w:rPr>
        <w:t xml:space="preserve"> حيث بدأت مجالس العزاء والاجتماعات للنوح والبكاء على مأساة الحسين </w:t>
      </w:r>
      <w:r w:rsidR="001A3AF7" w:rsidRPr="001A3AF7">
        <w:rPr>
          <w:rStyle w:val="libAlaemChar"/>
          <w:rFonts w:hint="cs"/>
          <w:rtl/>
        </w:rPr>
        <w:t>عليه‌السلام</w:t>
      </w:r>
      <w:r>
        <w:rPr>
          <w:rFonts w:hint="cs"/>
          <w:rtl/>
        </w:rPr>
        <w:t xml:space="preserve"> بعد مرور أيّام قليلة على مصرع الحسين </w:t>
      </w:r>
      <w:r w:rsidR="001A3AF7" w:rsidRPr="001A3AF7">
        <w:rPr>
          <w:rStyle w:val="libAlaemChar"/>
          <w:rFonts w:hint="cs"/>
          <w:rtl/>
        </w:rPr>
        <w:t>عليه‌السلام</w:t>
      </w:r>
      <w:r w:rsidR="00AD64BA">
        <w:rPr>
          <w:rFonts w:hint="cs"/>
          <w:rtl/>
        </w:rPr>
        <w:t>؛</w:t>
      </w:r>
      <w:r>
        <w:rPr>
          <w:rFonts w:hint="cs"/>
          <w:rtl/>
        </w:rPr>
        <w:t xml:space="preserve"> وذلك بتوافد أهل الضواحي والسواد إلى كربلاء بعد رحيل الجيش</w:t>
      </w:r>
      <w:r w:rsidR="00AD64BA">
        <w:rPr>
          <w:rFonts w:hint="cs"/>
          <w:rtl/>
        </w:rPr>
        <w:t>،</w:t>
      </w:r>
      <w:r>
        <w:rPr>
          <w:rFonts w:hint="cs"/>
          <w:rtl/>
        </w:rPr>
        <w:t xml:space="preserve"> واجتماعهم رجالاً ونساءً حول قبر الحسين </w:t>
      </w:r>
      <w:r w:rsidR="001A3AF7" w:rsidRPr="001A3AF7">
        <w:rPr>
          <w:rStyle w:val="libAlaemChar"/>
          <w:rFonts w:hint="cs"/>
          <w:rtl/>
        </w:rPr>
        <w:t>عليه‌السلام</w:t>
      </w:r>
      <w:r w:rsidR="00AD64BA">
        <w:rPr>
          <w:rFonts w:hint="cs"/>
          <w:rtl/>
        </w:rPr>
        <w:t>.</w:t>
      </w:r>
    </w:p>
    <w:p w:rsidR="00EF1AD1" w:rsidRDefault="00EF1AD1" w:rsidP="009C4F9F">
      <w:pPr>
        <w:pStyle w:val="libNormal"/>
        <w:rPr>
          <w:rtl/>
        </w:rPr>
      </w:pPr>
      <w:r>
        <w:rPr>
          <w:rFonts w:hint="cs"/>
          <w:rtl/>
        </w:rPr>
        <w:t xml:space="preserve">ولمّا عاد الإمام زين العابدين </w:t>
      </w:r>
      <w:r w:rsidR="001A3AF7" w:rsidRPr="001A3AF7">
        <w:rPr>
          <w:rStyle w:val="libAlaemChar"/>
          <w:rFonts w:hint="cs"/>
          <w:rtl/>
        </w:rPr>
        <w:t>عليه‌السلام</w:t>
      </w:r>
      <w:r>
        <w:rPr>
          <w:rFonts w:hint="cs"/>
          <w:rtl/>
        </w:rPr>
        <w:t xml:space="preserve"> من الشام إلى كربلاء يوم الأربعين وجد أهل السواد مجتمعين حول قبر الحسين وقبور الشهداء بالحزن والحداد</w:t>
      </w:r>
      <w:r w:rsidR="00AD64BA">
        <w:rPr>
          <w:rFonts w:hint="cs"/>
          <w:rtl/>
        </w:rPr>
        <w:t>،</w:t>
      </w:r>
      <w:r>
        <w:rPr>
          <w:rFonts w:hint="cs"/>
          <w:rtl/>
        </w:rPr>
        <w:t xml:space="preserve"> فاستقبلوه بالبكاء والعويل</w:t>
      </w:r>
      <w:r w:rsidR="00AD64BA">
        <w:rPr>
          <w:rFonts w:hint="cs"/>
          <w:rtl/>
        </w:rPr>
        <w:t>،</w:t>
      </w:r>
      <w:r>
        <w:rPr>
          <w:rFonts w:hint="cs"/>
          <w:rtl/>
        </w:rPr>
        <w:t xml:space="preserve"> يتقدّمهم الصحابي الجليل جابر بن عبد الله الأنصاري (رحمه الله تعالى)</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ولمّا عاد أهل البيت </w:t>
      </w:r>
      <w:r w:rsidR="001A3AF7" w:rsidRPr="001A3AF7">
        <w:rPr>
          <w:rStyle w:val="libAlaemChar"/>
          <w:rFonts w:hint="cs"/>
          <w:rtl/>
        </w:rPr>
        <w:t>عليهم‌السلام</w:t>
      </w:r>
      <w:r>
        <w:rPr>
          <w:rFonts w:hint="cs"/>
          <w:rtl/>
        </w:rPr>
        <w:t xml:space="preserve"> إلى المدينة المنوّرة استقبلهم الناس بالحداد والأسى</w:t>
      </w:r>
      <w:r w:rsidR="00AD64BA">
        <w:rPr>
          <w:rFonts w:hint="cs"/>
          <w:rtl/>
        </w:rPr>
        <w:t>،</w:t>
      </w:r>
      <w:r>
        <w:rPr>
          <w:rFonts w:hint="cs"/>
          <w:rtl/>
        </w:rPr>
        <w:t xml:space="preserve"> والنوح والبكاء</w:t>
      </w:r>
      <w:r w:rsidR="00AD64BA">
        <w:rPr>
          <w:rFonts w:hint="cs"/>
          <w:rtl/>
        </w:rPr>
        <w:t>،</w:t>
      </w:r>
      <w:r>
        <w:rPr>
          <w:rFonts w:hint="cs"/>
          <w:rtl/>
        </w:rPr>
        <w:t xml:space="preserve"> وضجّت المدينة في ذلك اليوم </w:t>
      </w:r>
    </w:p>
    <w:p w:rsidR="00EF1AD1" w:rsidRDefault="00EF1AD1" w:rsidP="00EF1AD1">
      <w:pPr>
        <w:pStyle w:val="libNormal"/>
      </w:pPr>
      <w:r>
        <w:rPr>
          <w:rFonts w:hint="cs"/>
          <w:rtl/>
        </w:rPr>
        <w:br w:type="page"/>
      </w:r>
    </w:p>
    <w:p w:rsidR="00EF1AD1" w:rsidRDefault="00AD64BA" w:rsidP="009C4F9F">
      <w:pPr>
        <w:pStyle w:val="libNormal"/>
        <w:rPr>
          <w:rtl/>
        </w:rPr>
      </w:pPr>
      <w:r>
        <w:rPr>
          <w:rFonts w:hint="cs"/>
          <w:rtl/>
        </w:rPr>
        <w:lastRenderedPageBreak/>
        <w:t xml:space="preserve"> </w:t>
      </w:r>
      <w:r w:rsidR="00EF1AD1">
        <w:rPr>
          <w:rFonts w:hint="cs"/>
          <w:rtl/>
        </w:rPr>
        <w:t>ضجّة واحدة</w:t>
      </w:r>
      <w:r>
        <w:rPr>
          <w:rFonts w:hint="cs"/>
          <w:rtl/>
        </w:rPr>
        <w:t>،</w:t>
      </w:r>
      <w:r w:rsidR="00EF1AD1">
        <w:rPr>
          <w:rFonts w:hint="cs"/>
          <w:rtl/>
        </w:rPr>
        <w:t xml:space="preserve"> حتّى صار ذلك اليوم كيوم مات فيه رسول الله </w:t>
      </w:r>
      <w:r w:rsidR="001A3AF7" w:rsidRPr="001A3AF7">
        <w:rPr>
          <w:rStyle w:val="libAlaemChar"/>
          <w:rFonts w:hint="cs"/>
          <w:rtl/>
        </w:rPr>
        <w:t>صلى‌الله‌عليه‌وآله</w:t>
      </w:r>
      <w:r>
        <w:rPr>
          <w:rFonts w:hint="cs"/>
          <w:rtl/>
        </w:rPr>
        <w:t>.</w:t>
      </w:r>
      <w:r w:rsidR="00EF1AD1">
        <w:rPr>
          <w:rFonts w:hint="cs"/>
          <w:rtl/>
        </w:rPr>
        <w:t xml:space="preserve"> ثمّ أُقيمت مجالس العزاء في أنحاء المدينة وخاصّة في حي بني هاشم</w:t>
      </w:r>
      <w:r>
        <w:rPr>
          <w:rFonts w:hint="cs"/>
          <w:rtl/>
        </w:rPr>
        <w:t>،</w:t>
      </w:r>
      <w:r w:rsidR="00EF1AD1">
        <w:rPr>
          <w:rFonts w:hint="cs"/>
          <w:rtl/>
        </w:rPr>
        <w:t xml:space="preserve"> فكان مجلس الإمام زين العابدين </w:t>
      </w:r>
      <w:r w:rsidR="001A3AF7" w:rsidRPr="001A3AF7">
        <w:rPr>
          <w:rStyle w:val="libAlaemChar"/>
          <w:rFonts w:hint="cs"/>
          <w:rtl/>
        </w:rPr>
        <w:t>عليه‌السلام</w:t>
      </w:r>
      <w:r>
        <w:rPr>
          <w:rFonts w:hint="cs"/>
          <w:rtl/>
        </w:rPr>
        <w:t>،</w:t>
      </w:r>
      <w:r w:rsidR="00EF1AD1">
        <w:rPr>
          <w:rFonts w:hint="cs"/>
          <w:rtl/>
        </w:rPr>
        <w:t xml:space="preserve"> ومجلس العقيلة زينب</w:t>
      </w:r>
      <w:r>
        <w:rPr>
          <w:rFonts w:hint="cs"/>
          <w:rtl/>
        </w:rPr>
        <w:t>،</w:t>
      </w:r>
      <w:r w:rsidR="00EF1AD1">
        <w:rPr>
          <w:rFonts w:hint="cs"/>
          <w:rtl/>
        </w:rPr>
        <w:t xml:space="preserve"> ومجلس الرباب زوجة الحسين </w:t>
      </w:r>
      <w:r w:rsidR="001A3AF7" w:rsidRPr="001A3AF7">
        <w:rPr>
          <w:rStyle w:val="libAlaemChar"/>
          <w:rFonts w:hint="cs"/>
          <w:rtl/>
        </w:rPr>
        <w:t>عليهم‌السلام</w:t>
      </w:r>
      <w:r>
        <w:rPr>
          <w:rFonts w:hint="cs"/>
          <w:rtl/>
        </w:rPr>
        <w:t>،</w:t>
      </w:r>
      <w:r w:rsidR="00EF1AD1">
        <w:rPr>
          <w:rFonts w:hint="cs"/>
          <w:rtl/>
        </w:rPr>
        <w:t xml:space="preserve"> ومجلس اُمّ البنين اُمّ العباس بن علي </w:t>
      </w:r>
      <w:r w:rsidR="001A3AF7" w:rsidRPr="001A3AF7">
        <w:rPr>
          <w:rStyle w:val="libAlaemChar"/>
          <w:rFonts w:hint="cs"/>
          <w:rtl/>
        </w:rPr>
        <w:t>عليه‌السلام</w:t>
      </w:r>
      <w:r w:rsidR="00EF1AD1">
        <w:rPr>
          <w:rFonts w:hint="cs"/>
          <w:rtl/>
        </w:rPr>
        <w:t xml:space="preserve"> وغيرها تملأ أجواء المدينة بالكآبة والحزن والحداد</w:t>
      </w:r>
      <w:r>
        <w:rPr>
          <w:rFonts w:hint="cs"/>
          <w:rtl/>
        </w:rPr>
        <w:t>.</w:t>
      </w:r>
      <w:r w:rsidR="00EF1AD1">
        <w:rPr>
          <w:rFonts w:hint="cs"/>
          <w:rtl/>
        </w:rPr>
        <w:t xml:space="preserve"> </w:t>
      </w:r>
    </w:p>
    <w:p w:rsidR="00EF1AD1" w:rsidRDefault="00EF1AD1" w:rsidP="009C4F9F">
      <w:pPr>
        <w:pStyle w:val="libNormal"/>
        <w:rPr>
          <w:rtl/>
        </w:rPr>
      </w:pPr>
      <w:r>
        <w:rPr>
          <w:rFonts w:hint="cs"/>
          <w:rtl/>
        </w:rPr>
        <w:t xml:space="preserve">وكان الإمام زين العابدين </w:t>
      </w:r>
      <w:r w:rsidR="001A3AF7" w:rsidRPr="001A3AF7">
        <w:rPr>
          <w:rStyle w:val="libAlaemChar"/>
          <w:rFonts w:hint="cs"/>
          <w:rtl/>
        </w:rPr>
        <w:t>عليه‌السلام</w:t>
      </w:r>
      <w:r>
        <w:rPr>
          <w:rFonts w:hint="cs"/>
          <w:rtl/>
        </w:rPr>
        <w:t xml:space="preserve"> يغتنم كلّ فرصة لإثارة العواطف</w:t>
      </w:r>
      <w:r w:rsidR="00AD64BA">
        <w:rPr>
          <w:rFonts w:hint="cs"/>
          <w:rtl/>
        </w:rPr>
        <w:t>،</w:t>
      </w:r>
      <w:r>
        <w:rPr>
          <w:rFonts w:hint="cs"/>
          <w:rtl/>
        </w:rPr>
        <w:t xml:space="preserve"> وإحياء ذكر المأساة في نفوس الجماهير</w:t>
      </w:r>
      <w:r w:rsidR="00AD64BA">
        <w:rPr>
          <w:rFonts w:hint="cs"/>
          <w:rtl/>
        </w:rPr>
        <w:t>،</w:t>
      </w:r>
      <w:r>
        <w:rPr>
          <w:rFonts w:hint="cs"/>
          <w:rtl/>
        </w:rPr>
        <w:t xml:space="preserve"> فمن ذلك مثلاً</w:t>
      </w:r>
      <w:r w:rsidR="00AD64BA">
        <w:rPr>
          <w:rFonts w:hint="cs"/>
          <w:rtl/>
        </w:rPr>
        <w:t>:</w:t>
      </w:r>
      <w:r>
        <w:rPr>
          <w:rFonts w:hint="cs"/>
          <w:rtl/>
        </w:rPr>
        <w:t xml:space="preserve"> مرّ ذات يوم في سوق المدينة على جزّار بيده شاة يجرّها إلى الذبح</w:t>
      </w:r>
      <w:r w:rsidR="00AD64BA">
        <w:rPr>
          <w:rFonts w:hint="cs"/>
          <w:rtl/>
        </w:rPr>
        <w:t>،</w:t>
      </w:r>
      <w:r>
        <w:rPr>
          <w:rFonts w:hint="cs"/>
          <w:rtl/>
        </w:rPr>
        <w:t xml:space="preserve"> فناداه الإمام </w:t>
      </w:r>
      <w:r w:rsidR="001A3AF7" w:rsidRPr="001A3AF7">
        <w:rPr>
          <w:rStyle w:val="libAlaemChar"/>
          <w:rFonts w:hint="cs"/>
          <w:rtl/>
        </w:rPr>
        <w:t>عليه‌السلام</w:t>
      </w:r>
      <w:r w:rsidR="00AD64BA">
        <w:rPr>
          <w:rFonts w:hint="cs"/>
          <w:rtl/>
        </w:rPr>
        <w:t>:</w:t>
      </w:r>
      <w:r>
        <w:rPr>
          <w:rFonts w:hint="cs"/>
          <w:rtl/>
        </w:rPr>
        <w:t xml:space="preserve"> </w:t>
      </w:r>
      <w:r w:rsidR="001A3AF7">
        <w:rPr>
          <w:rFonts w:hint="cs"/>
          <w:rtl/>
        </w:rPr>
        <w:t>«</w:t>
      </w:r>
      <w:r w:rsidRPr="009C4F9F">
        <w:rPr>
          <w:rFonts w:hint="cs"/>
          <w:rtl/>
        </w:rPr>
        <w:t>يا هذا</w:t>
      </w:r>
      <w:r w:rsidR="00AD64BA">
        <w:rPr>
          <w:rFonts w:hint="cs"/>
          <w:rtl/>
        </w:rPr>
        <w:t>،</w:t>
      </w:r>
      <w:r w:rsidRPr="009C4F9F">
        <w:rPr>
          <w:rFonts w:hint="cs"/>
          <w:rtl/>
        </w:rPr>
        <w:t xml:space="preserve"> هل سقيتها الماء</w:t>
      </w:r>
      <w:r w:rsidR="00AD64BA">
        <w:rPr>
          <w:rFonts w:hint="cs"/>
          <w:rtl/>
        </w:rPr>
        <w:t>؟</w:t>
      </w:r>
      <w:r w:rsidR="001A3AF7">
        <w:rPr>
          <w:rFonts w:hint="cs"/>
          <w:rtl/>
        </w:rPr>
        <w:t>»</w:t>
      </w:r>
      <w:r w:rsidR="00AD64BA">
        <w:rPr>
          <w:rFonts w:hint="cs"/>
          <w:rtl/>
        </w:rPr>
        <w:t>.</w:t>
      </w:r>
    </w:p>
    <w:p w:rsidR="00EF1AD1" w:rsidRDefault="00EF1AD1" w:rsidP="009C4F9F">
      <w:pPr>
        <w:pStyle w:val="libNormal"/>
        <w:rPr>
          <w:rtl/>
        </w:rPr>
      </w:pPr>
      <w:r>
        <w:rPr>
          <w:rFonts w:hint="cs"/>
          <w:rtl/>
        </w:rPr>
        <w:t>فقال الجزار</w:t>
      </w:r>
      <w:r w:rsidR="00AD64BA">
        <w:rPr>
          <w:rFonts w:hint="cs"/>
          <w:rtl/>
        </w:rPr>
        <w:t>:</w:t>
      </w:r>
      <w:r>
        <w:rPr>
          <w:rFonts w:hint="cs"/>
          <w:rtl/>
        </w:rPr>
        <w:t xml:space="preserve"> نعم يابن رسول الله</w:t>
      </w:r>
      <w:r w:rsidR="00AD64BA">
        <w:rPr>
          <w:rFonts w:hint="cs"/>
          <w:rtl/>
        </w:rPr>
        <w:t>،</w:t>
      </w:r>
      <w:r>
        <w:rPr>
          <w:rFonts w:hint="cs"/>
          <w:rtl/>
        </w:rPr>
        <w:t xml:space="preserve"> نحن معاشر الجزارين لا نذبح الشاة حتّى نسقيها الماء</w:t>
      </w:r>
      <w:r w:rsidR="00AD64BA">
        <w:rPr>
          <w:rFonts w:hint="cs"/>
          <w:rtl/>
        </w:rPr>
        <w:t>.</w:t>
      </w:r>
      <w:r>
        <w:rPr>
          <w:rFonts w:hint="cs"/>
          <w:rtl/>
        </w:rPr>
        <w:t xml:space="preserve"> فبكى الإمام </w:t>
      </w:r>
      <w:r w:rsidR="001A3AF7" w:rsidRPr="001A3AF7">
        <w:rPr>
          <w:rStyle w:val="libAlaemChar"/>
          <w:rFonts w:hint="cs"/>
          <w:rtl/>
        </w:rPr>
        <w:t>عليه‌السلام</w:t>
      </w:r>
      <w:r>
        <w:rPr>
          <w:rFonts w:hint="cs"/>
          <w:rtl/>
        </w:rPr>
        <w:t xml:space="preserve"> وصاح</w:t>
      </w:r>
      <w:r w:rsidR="00AD64BA">
        <w:rPr>
          <w:rFonts w:hint="cs"/>
          <w:rtl/>
        </w:rPr>
        <w:t>:</w:t>
      </w:r>
      <w:r>
        <w:rPr>
          <w:rFonts w:hint="cs"/>
          <w:rtl/>
        </w:rPr>
        <w:t xml:space="preserve"> </w:t>
      </w:r>
      <w:r w:rsidR="001A3AF7">
        <w:rPr>
          <w:rFonts w:hint="cs"/>
          <w:rtl/>
        </w:rPr>
        <w:t>«</w:t>
      </w:r>
      <w:r w:rsidRPr="009C4F9F">
        <w:rPr>
          <w:rFonts w:hint="cs"/>
          <w:rtl/>
        </w:rPr>
        <w:t>وا لهفاه عليك أبا عبد الله</w:t>
      </w:r>
      <w:r w:rsidR="00AD64BA">
        <w:rPr>
          <w:rFonts w:hint="cs"/>
          <w:rtl/>
        </w:rPr>
        <w:t>!</w:t>
      </w:r>
      <w:r w:rsidRPr="009C4F9F">
        <w:rPr>
          <w:rFonts w:hint="cs"/>
          <w:rtl/>
        </w:rPr>
        <w:t xml:space="preserve"> الشاة لا تُذبح حتّى تُسقى الماء</w:t>
      </w:r>
      <w:r w:rsidR="00AD64BA">
        <w:rPr>
          <w:rFonts w:hint="cs"/>
          <w:rtl/>
        </w:rPr>
        <w:t>،</w:t>
      </w:r>
      <w:r w:rsidRPr="009C4F9F">
        <w:rPr>
          <w:rFonts w:hint="cs"/>
          <w:rtl/>
        </w:rPr>
        <w:t xml:space="preserve"> وأنت ابن رسول الله تُذبح عطشان</w:t>
      </w:r>
      <w:r w:rsidR="001A3AF7">
        <w:rPr>
          <w:rFonts w:hint="cs"/>
          <w:rtl/>
        </w:rPr>
        <w:t>»</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وسمع </w:t>
      </w:r>
      <w:r w:rsidR="001A3AF7" w:rsidRPr="001A3AF7">
        <w:rPr>
          <w:rStyle w:val="libAlaemChar"/>
          <w:rFonts w:hint="cs"/>
          <w:rtl/>
        </w:rPr>
        <w:t>عليه‌السلام</w:t>
      </w:r>
      <w:r>
        <w:rPr>
          <w:rFonts w:hint="cs"/>
          <w:rtl/>
        </w:rPr>
        <w:t xml:space="preserve"> ذات يوم رجلاً ينادي في السوق</w:t>
      </w:r>
      <w:r w:rsidR="00AD64BA">
        <w:rPr>
          <w:rFonts w:hint="cs"/>
          <w:rtl/>
        </w:rPr>
        <w:t>:</w:t>
      </w:r>
      <w:r>
        <w:rPr>
          <w:rFonts w:hint="cs"/>
          <w:rtl/>
        </w:rPr>
        <w:t xml:space="preserve"> أيّها الناس</w:t>
      </w:r>
      <w:r w:rsidR="00AD64BA">
        <w:rPr>
          <w:rFonts w:hint="cs"/>
          <w:rtl/>
        </w:rPr>
        <w:t>،</w:t>
      </w:r>
      <w:r>
        <w:rPr>
          <w:rFonts w:hint="cs"/>
          <w:rtl/>
        </w:rPr>
        <w:t xml:space="preserve"> ارحموني أنا رجل غريب</w:t>
      </w:r>
      <w:r w:rsidR="00AD64BA">
        <w:rPr>
          <w:rFonts w:hint="cs"/>
          <w:rtl/>
        </w:rPr>
        <w:t>.</w:t>
      </w:r>
      <w:r>
        <w:rPr>
          <w:rFonts w:hint="cs"/>
          <w:rtl/>
        </w:rPr>
        <w:t xml:space="preserve"> فتوجّه إليه الإمام </w:t>
      </w:r>
      <w:r w:rsidR="001A3AF7" w:rsidRPr="001A3AF7">
        <w:rPr>
          <w:rStyle w:val="libAlaemChar"/>
          <w:rFonts w:hint="cs"/>
          <w:rtl/>
        </w:rPr>
        <w:t>عليه‌السلام</w:t>
      </w:r>
      <w:r>
        <w:rPr>
          <w:rFonts w:hint="cs"/>
          <w:rtl/>
        </w:rPr>
        <w:t xml:space="preserve"> وقال له</w:t>
      </w:r>
      <w:r w:rsidR="00AD64BA">
        <w:rPr>
          <w:rFonts w:hint="cs"/>
          <w:rtl/>
        </w:rPr>
        <w:t>:</w:t>
      </w:r>
      <w:r>
        <w:rPr>
          <w:rFonts w:hint="cs"/>
          <w:rtl/>
        </w:rPr>
        <w:t xml:space="preserve"> </w:t>
      </w:r>
      <w:r w:rsidR="001A3AF7">
        <w:rPr>
          <w:rFonts w:hint="cs"/>
          <w:rtl/>
        </w:rPr>
        <w:t>«</w:t>
      </w:r>
      <w:r w:rsidRPr="009C4F9F">
        <w:rPr>
          <w:rFonts w:hint="cs"/>
          <w:rtl/>
        </w:rPr>
        <w:t>لو قدّر لك أن تموت في هذه البلدة فهل تبقى بلا دفن</w:t>
      </w:r>
      <w:r w:rsidR="00AD64BA">
        <w:rPr>
          <w:rFonts w:hint="cs"/>
          <w:rtl/>
        </w:rPr>
        <w:t>؟</w:t>
      </w:r>
      <w:r w:rsidR="001A3AF7">
        <w:rPr>
          <w:rFonts w:hint="cs"/>
          <w:rtl/>
        </w:rPr>
        <w:t>»</w:t>
      </w:r>
      <w:r w:rsidR="00AD64BA">
        <w:rPr>
          <w:rFonts w:hint="cs"/>
          <w:rtl/>
        </w:rPr>
        <w:t>.</w:t>
      </w:r>
      <w:r>
        <w:rPr>
          <w:rFonts w:hint="cs"/>
          <w:rtl/>
        </w:rPr>
        <w:t xml:space="preserve"> فقال الرجل</w:t>
      </w:r>
      <w:r w:rsidR="00AD64BA">
        <w:rPr>
          <w:rFonts w:hint="cs"/>
          <w:rtl/>
        </w:rPr>
        <w:t>:</w:t>
      </w:r>
      <w:r>
        <w:rPr>
          <w:rFonts w:hint="cs"/>
          <w:rtl/>
        </w:rPr>
        <w:t xml:space="preserve"> الله أكبر</w:t>
      </w:r>
      <w:r w:rsidR="00AD64BA">
        <w:rPr>
          <w:rFonts w:hint="cs"/>
          <w:rtl/>
        </w:rPr>
        <w:t>!</w:t>
      </w:r>
      <w:r>
        <w:rPr>
          <w:rFonts w:hint="cs"/>
          <w:rtl/>
        </w:rPr>
        <w:t xml:space="preserve"> كيف أبقى بلا دفن وأنا رجل مسلم</w:t>
      </w:r>
      <w:r w:rsidR="00AD64BA">
        <w:rPr>
          <w:rFonts w:hint="cs"/>
          <w:rtl/>
        </w:rPr>
        <w:t>،</w:t>
      </w:r>
      <w:r>
        <w:rPr>
          <w:rFonts w:hint="cs"/>
          <w:rtl/>
        </w:rPr>
        <w:t xml:space="preserve"> وبين ظهراني اُمّة مسلمة</w:t>
      </w:r>
      <w:r w:rsidR="00AD64BA">
        <w:rPr>
          <w:rFonts w:hint="cs"/>
          <w:rtl/>
        </w:rPr>
        <w:t>؟</w:t>
      </w:r>
      <w:r>
        <w:rPr>
          <w:rFonts w:hint="cs"/>
          <w:rtl/>
        </w:rPr>
        <w:t xml:space="preserve">! فبكى الإمام زين العابدين </w:t>
      </w:r>
      <w:r w:rsidR="001A3AF7" w:rsidRPr="001A3AF7">
        <w:rPr>
          <w:rStyle w:val="libAlaemChar"/>
          <w:rFonts w:hint="cs"/>
          <w:rtl/>
        </w:rPr>
        <w:t>عليه‌السلام</w:t>
      </w:r>
      <w:r>
        <w:rPr>
          <w:rFonts w:hint="cs"/>
          <w:rtl/>
        </w:rPr>
        <w:t xml:space="preserve"> وقال</w:t>
      </w:r>
      <w:r w:rsidR="00AD64BA">
        <w:rPr>
          <w:rFonts w:hint="cs"/>
          <w:rtl/>
        </w:rPr>
        <w:t>:</w:t>
      </w:r>
      <w:r>
        <w:rPr>
          <w:rFonts w:hint="cs"/>
          <w:rtl/>
        </w:rPr>
        <w:t xml:space="preserve"> </w:t>
      </w:r>
      <w:r w:rsidR="001A3AF7">
        <w:rPr>
          <w:rFonts w:hint="cs"/>
          <w:rtl/>
        </w:rPr>
        <w:t>«</w:t>
      </w:r>
      <w:r w:rsidRPr="009C4F9F">
        <w:rPr>
          <w:rFonts w:hint="cs"/>
          <w:rtl/>
        </w:rPr>
        <w:t>وا أسفاه عليك يا أبتاه</w:t>
      </w:r>
      <w:r w:rsidR="00AD64BA">
        <w:rPr>
          <w:rFonts w:hint="cs"/>
          <w:rtl/>
        </w:rPr>
        <w:t>!</w:t>
      </w:r>
      <w:r w:rsidRPr="009C4F9F">
        <w:rPr>
          <w:rFonts w:hint="cs"/>
          <w:rtl/>
        </w:rPr>
        <w:t xml:space="preserve"> تبقى ثلاثة أيّام بلا دفن وأنت ابن بنت رسول الله </w:t>
      </w:r>
      <w:r w:rsidR="001A3AF7" w:rsidRPr="001A3AF7">
        <w:rPr>
          <w:rStyle w:val="libAlaemChar"/>
          <w:rFonts w:hint="cs"/>
          <w:rtl/>
        </w:rPr>
        <w:t>صلى‌الله‌عليه‌وآله</w:t>
      </w:r>
      <w:r w:rsidR="00AD64BA">
        <w:rPr>
          <w:rFonts w:hint="cs"/>
          <w:rtl/>
        </w:rPr>
        <w:t>!</w:t>
      </w:r>
      <w:r w:rsidR="001A3AF7">
        <w:rPr>
          <w:rFonts w:hint="cs"/>
          <w:rtl/>
        </w:rPr>
        <w:t>»</w:t>
      </w:r>
      <w:r w:rsidR="00AD64BA">
        <w:rPr>
          <w:rFonts w:hint="cs"/>
          <w:rtl/>
        </w:rPr>
        <w:t>.</w:t>
      </w:r>
    </w:p>
    <w:p w:rsidR="00EF1AD1" w:rsidRDefault="00AD64BA" w:rsidP="009C4F9F">
      <w:pPr>
        <w:pStyle w:val="libNormal"/>
        <w:rPr>
          <w:rtl/>
        </w:rPr>
      </w:pPr>
      <w:r>
        <w:rPr>
          <w:rFonts w:hint="cs"/>
          <w:rtl/>
        </w:rPr>
        <w:t xml:space="preserve"> </w:t>
      </w:r>
      <w:r w:rsidR="00EF1AD1">
        <w:rPr>
          <w:rFonts w:hint="cs"/>
          <w:rtl/>
        </w:rPr>
        <w:t xml:space="preserve">واستمر أئمّة الهدى </w:t>
      </w:r>
      <w:r w:rsidR="001A3AF7" w:rsidRPr="001A3AF7">
        <w:rPr>
          <w:rStyle w:val="libAlaemChar"/>
          <w:rFonts w:hint="cs"/>
          <w:rtl/>
        </w:rPr>
        <w:t>عليهم‌السلام</w:t>
      </w:r>
      <w:r w:rsidR="00EF1AD1">
        <w:rPr>
          <w:rFonts w:hint="cs"/>
          <w:rtl/>
        </w:rPr>
        <w:t xml:space="preserve"> يحثّون شيعتهم على التمسّك بإحياء ذكرى عاشوراء رغم الإرهاب والضغط الذي مارسه الحكّام ضدّهم</w:t>
      </w:r>
      <w:r>
        <w:rPr>
          <w:rFonts w:hint="cs"/>
          <w:rtl/>
        </w:rPr>
        <w:t>.</w:t>
      </w:r>
      <w:r w:rsidR="00EF1AD1">
        <w:rPr>
          <w:rFonts w:hint="cs"/>
          <w:rtl/>
        </w:rPr>
        <w:t xml:space="preserve"> وكانوا هم (صلوات الله عليهم) يفتحون أبوابهم للشعراء والمعزّين أيّام عاشوراء منذ عصر الإمامين الباقر والصادق </w:t>
      </w:r>
      <w:r w:rsidR="001A3AF7" w:rsidRPr="001A3AF7">
        <w:rPr>
          <w:rStyle w:val="libAlaemChar"/>
          <w:rFonts w:hint="cs"/>
          <w:rtl/>
        </w:rPr>
        <w:t>عليهما‌السلام</w:t>
      </w:r>
      <w:r w:rsidR="00EF1AD1">
        <w:rPr>
          <w:rFonts w:hint="cs"/>
          <w:rtl/>
        </w:rPr>
        <w:t xml:space="preserve"> حتّى عصر الإمام علي الرضا </w:t>
      </w:r>
      <w:r w:rsidR="001A3AF7" w:rsidRPr="001A3AF7">
        <w:rPr>
          <w:rStyle w:val="libAlaemChar"/>
          <w:rFonts w:hint="cs"/>
          <w:rtl/>
        </w:rPr>
        <w:t>عليه‌السلام</w:t>
      </w:r>
      <w:r w:rsidR="00EF1AD1">
        <w:rPr>
          <w:rFonts w:hint="cs"/>
          <w:rtl/>
        </w:rPr>
        <w:t xml:space="preserve"> في عهد المأمون العباسي</w:t>
      </w:r>
      <w:r>
        <w:rPr>
          <w:rFonts w:hint="cs"/>
          <w:rtl/>
        </w:rPr>
        <w:t>،</w:t>
      </w:r>
      <w:r w:rsidR="00EF1AD1">
        <w:rPr>
          <w:rFonts w:hint="cs"/>
          <w:rtl/>
        </w:rPr>
        <w:t xml:space="preserve"> الذي توسّعت فيه شعائر الحسين </w:t>
      </w:r>
      <w:r w:rsidR="001A3AF7" w:rsidRPr="001A3AF7">
        <w:rPr>
          <w:rStyle w:val="libAlaemChar"/>
          <w:rFonts w:hint="cs"/>
          <w:rtl/>
        </w:rPr>
        <w:t>عليه‌السلام</w:t>
      </w:r>
      <w:r>
        <w:rPr>
          <w:rFonts w:hint="cs"/>
          <w:rtl/>
        </w:rPr>
        <w:t>،</w:t>
      </w:r>
      <w:r w:rsidR="00EF1AD1">
        <w:rPr>
          <w:rFonts w:hint="cs"/>
          <w:rtl/>
        </w:rPr>
        <w:t xml:space="preserve"> وانتشرت مجالس العزاء أيّام عاشوراء بتأييد من الإمام الرضا </w:t>
      </w:r>
      <w:r w:rsidR="001A3AF7" w:rsidRPr="001A3AF7">
        <w:rPr>
          <w:rStyle w:val="libAlaemChar"/>
          <w:rFonts w:hint="cs"/>
          <w:rtl/>
        </w:rPr>
        <w:t>عليه‌السلام</w:t>
      </w:r>
      <w:r w:rsidR="00EF1AD1">
        <w:rPr>
          <w:rFonts w:hint="cs"/>
          <w:rtl/>
        </w:rPr>
        <w:t xml:space="preserve"> ودعم من المأمون</w:t>
      </w:r>
      <w:r>
        <w:rPr>
          <w:rFonts w:hint="cs"/>
          <w:rtl/>
        </w:rPr>
        <w:t>.</w:t>
      </w:r>
      <w:r w:rsidR="00EF1AD1">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 xml:space="preserve">فكانت دار الإمام الرضا </w:t>
      </w:r>
      <w:r w:rsidR="001A3AF7" w:rsidRPr="001A3AF7">
        <w:rPr>
          <w:rStyle w:val="libAlaemChar"/>
          <w:rFonts w:hint="cs"/>
          <w:rtl/>
        </w:rPr>
        <w:t>عليه‌السلام</w:t>
      </w:r>
      <w:r>
        <w:rPr>
          <w:rFonts w:hint="cs"/>
          <w:rtl/>
        </w:rPr>
        <w:t xml:space="preserve"> في أيّام عاشوراء تزدحم بالناس يستمعون فيها إلى رثاء الحسين </w:t>
      </w:r>
      <w:r w:rsidR="001A3AF7" w:rsidRPr="001A3AF7">
        <w:rPr>
          <w:rStyle w:val="libAlaemChar"/>
          <w:rFonts w:hint="cs"/>
          <w:rtl/>
        </w:rPr>
        <w:t>عليه‌السلام</w:t>
      </w:r>
      <w:r w:rsidR="00AD64BA">
        <w:rPr>
          <w:rFonts w:hint="cs"/>
          <w:rtl/>
        </w:rPr>
        <w:t>،</w:t>
      </w:r>
      <w:r>
        <w:rPr>
          <w:rFonts w:hint="cs"/>
          <w:rtl/>
        </w:rPr>
        <w:t xml:space="preserve"> وكلمات الحثّ والتشويق والتشجيع من الإمام </w:t>
      </w:r>
      <w:r w:rsidR="001A3AF7" w:rsidRPr="001A3AF7">
        <w:rPr>
          <w:rStyle w:val="libAlaemChar"/>
          <w:rFonts w:hint="cs"/>
          <w:rtl/>
        </w:rPr>
        <w:t>عليه‌السلام</w:t>
      </w:r>
      <w:r w:rsidR="00AD64BA">
        <w:rPr>
          <w:rFonts w:hint="cs"/>
          <w:rtl/>
        </w:rPr>
        <w:t>،</w:t>
      </w:r>
      <w:r>
        <w:rPr>
          <w:rFonts w:hint="cs"/>
          <w:rtl/>
        </w:rPr>
        <w:t xml:space="preserve"> فكان من أقواله المأثورة</w:t>
      </w:r>
      <w:r w:rsidR="00AD64BA">
        <w:rPr>
          <w:rFonts w:hint="cs"/>
          <w:rtl/>
        </w:rPr>
        <w:t>:</w:t>
      </w:r>
      <w:r>
        <w:rPr>
          <w:rFonts w:hint="cs"/>
          <w:rtl/>
        </w:rPr>
        <w:t xml:space="preserve"> </w:t>
      </w:r>
      <w:r w:rsidR="001A3AF7">
        <w:rPr>
          <w:rFonts w:hint="cs"/>
          <w:rtl/>
        </w:rPr>
        <w:t>«</w:t>
      </w:r>
      <w:r w:rsidRPr="009C4F9F">
        <w:rPr>
          <w:rFonts w:hint="cs"/>
          <w:rtl/>
        </w:rPr>
        <w:t>إنّ أهل الجاهليّة كانوا يعظّمون شهر المحرّم</w:t>
      </w:r>
      <w:r w:rsidR="00AD64BA">
        <w:rPr>
          <w:rFonts w:hint="cs"/>
          <w:rtl/>
        </w:rPr>
        <w:t>،</w:t>
      </w:r>
      <w:r w:rsidRPr="009C4F9F">
        <w:rPr>
          <w:rFonts w:hint="cs"/>
          <w:rtl/>
        </w:rPr>
        <w:t xml:space="preserve"> ويحرّمون الظلم والقتال فيه</w:t>
      </w:r>
      <w:r w:rsidR="00AD64BA">
        <w:rPr>
          <w:rFonts w:hint="cs"/>
          <w:rtl/>
        </w:rPr>
        <w:t>؛</w:t>
      </w:r>
      <w:r w:rsidRPr="009C4F9F">
        <w:rPr>
          <w:rFonts w:hint="cs"/>
          <w:rtl/>
        </w:rPr>
        <w:t xml:space="preserve"> لحرمته</w:t>
      </w:r>
      <w:r w:rsidR="00AD64BA">
        <w:rPr>
          <w:rFonts w:hint="cs"/>
          <w:rtl/>
        </w:rPr>
        <w:t>،</w:t>
      </w:r>
      <w:r w:rsidRPr="009C4F9F">
        <w:rPr>
          <w:rFonts w:hint="cs"/>
          <w:rtl/>
        </w:rPr>
        <w:t xml:space="preserve"> ولكن هذه الاُمّة ما عرفت حرمة شهرها ولا حرمة نبيّها</w:t>
      </w:r>
      <w:r w:rsidR="00AD64BA">
        <w:rPr>
          <w:rFonts w:hint="cs"/>
          <w:rtl/>
        </w:rPr>
        <w:t>،</w:t>
      </w:r>
      <w:r w:rsidRPr="009C4F9F">
        <w:rPr>
          <w:rFonts w:hint="cs"/>
          <w:rtl/>
        </w:rPr>
        <w:t xml:space="preserve"> فقتلوا في هذا الشهر أبناءه</w:t>
      </w:r>
      <w:r w:rsidR="00AD64BA">
        <w:rPr>
          <w:rFonts w:hint="cs"/>
          <w:rtl/>
        </w:rPr>
        <w:t>،</w:t>
      </w:r>
      <w:r w:rsidRPr="009C4F9F">
        <w:rPr>
          <w:rFonts w:hint="cs"/>
          <w:rtl/>
        </w:rPr>
        <w:t xml:space="preserve"> وسبوا نساءه</w:t>
      </w:r>
      <w:r w:rsidR="00AD64BA">
        <w:rPr>
          <w:rFonts w:hint="cs"/>
          <w:rtl/>
        </w:rPr>
        <w:t>،</w:t>
      </w:r>
      <w:r w:rsidRPr="009C4F9F">
        <w:rPr>
          <w:rFonts w:hint="cs"/>
          <w:rtl/>
        </w:rPr>
        <w:t xml:space="preserve"> فعلى مثل الحسين فليبكي الباكون</w:t>
      </w:r>
      <w:r w:rsidR="00AD64BA">
        <w:rPr>
          <w:rFonts w:hint="cs"/>
          <w:rtl/>
        </w:rPr>
        <w:t>؛</w:t>
      </w:r>
      <w:r w:rsidRPr="009C4F9F">
        <w:rPr>
          <w:rFonts w:hint="cs"/>
          <w:rtl/>
        </w:rPr>
        <w:t xml:space="preserve"> فإنّ البكاء عليه يحطّ الذنوب</w:t>
      </w:r>
      <w:r w:rsidR="001A3AF7">
        <w:rPr>
          <w:rFonts w:hint="cs"/>
          <w:rtl/>
        </w:rPr>
        <w:t>»</w:t>
      </w:r>
      <w:r w:rsidR="00AD64BA">
        <w:rPr>
          <w:rFonts w:hint="cs"/>
          <w:rtl/>
        </w:rPr>
        <w:t>.</w:t>
      </w:r>
    </w:p>
    <w:p w:rsidR="00EF1AD1" w:rsidRDefault="00EF1AD1" w:rsidP="009C4F9F">
      <w:pPr>
        <w:pStyle w:val="libNormal"/>
        <w:rPr>
          <w:rtl/>
        </w:rPr>
      </w:pPr>
      <w:r>
        <w:rPr>
          <w:rFonts w:hint="cs"/>
          <w:rtl/>
        </w:rPr>
        <w:t xml:space="preserve">ولم تزل شعائر عاشوراء تزداد وتتّسع بما تلاقيه من الدعم والتأييد المعنوي من قبل أهل البيت </w:t>
      </w:r>
      <w:r w:rsidR="001A3AF7" w:rsidRPr="001A3AF7">
        <w:rPr>
          <w:rStyle w:val="libAlaemChar"/>
          <w:rFonts w:hint="cs"/>
          <w:rtl/>
        </w:rPr>
        <w:t>عليه‌السلام</w:t>
      </w:r>
      <w:r w:rsidR="00AD64BA">
        <w:rPr>
          <w:rFonts w:hint="cs"/>
          <w:rtl/>
        </w:rPr>
        <w:t>،</w:t>
      </w:r>
      <w:r>
        <w:rPr>
          <w:rFonts w:hint="cs"/>
          <w:rtl/>
        </w:rPr>
        <w:t xml:space="preserve"> والعلماء الأعلام في كلّ الأوساط الشيعية حتّى قامت الدولة الحمدانية الشيعية فأعطت شعائر عاشوراء قدراً كبيراً من الدعم والتأييد</w:t>
      </w:r>
      <w:r w:rsidR="00AD64BA">
        <w:rPr>
          <w:rFonts w:hint="cs"/>
          <w:rtl/>
        </w:rPr>
        <w:t>،</w:t>
      </w:r>
      <w:r>
        <w:rPr>
          <w:rFonts w:hint="cs"/>
          <w:rtl/>
        </w:rPr>
        <w:t xml:space="preserve"> ثمّ قامت الدولة البويهية الموالية لأهل البيت </w:t>
      </w:r>
      <w:r w:rsidR="001A3AF7" w:rsidRPr="001A3AF7">
        <w:rPr>
          <w:rStyle w:val="libAlaemChar"/>
          <w:rFonts w:hint="cs"/>
          <w:rtl/>
        </w:rPr>
        <w:t>عليهم‌السلام</w:t>
      </w:r>
      <w:r>
        <w:rPr>
          <w:rFonts w:hint="cs"/>
          <w:rtl/>
        </w:rPr>
        <w:t xml:space="preserve"> فوسّعوا ذكرى عاشوراء وأعطوها صفة رسميّة تعطّل من أجلها الأسواق والأعمال والدوائر الحكومية</w:t>
      </w:r>
      <w:r w:rsidR="00AD64BA">
        <w:rPr>
          <w:rFonts w:hint="cs"/>
          <w:rtl/>
        </w:rPr>
        <w:t>،</w:t>
      </w:r>
      <w:r>
        <w:rPr>
          <w:rFonts w:hint="cs"/>
          <w:rtl/>
        </w:rPr>
        <w:t xml:space="preserve"> وتخرج المواكب العزائية بالأعلام السود وشارات الحداد تحت رعاية وإشراف كبار العلماء وأقطاب رجال الدين</w:t>
      </w:r>
      <w:r w:rsidR="00AD64BA">
        <w:rPr>
          <w:rFonts w:hint="cs"/>
          <w:rtl/>
        </w:rPr>
        <w:t>.</w:t>
      </w:r>
      <w:r>
        <w:rPr>
          <w:rFonts w:hint="cs"/>
          <w:rtl/>
        </w:rPr>
        <w:t xml:space="preserve"> </w:t>
      </w:r>
    </w:p>
    <w:p w:rsidR="00EF1AD1" w:rsidRDefault="00EF1AD1" w:rsidP="009C4F9F">
      <w:pPr>
        <w:pStyle w:val="libNormal"/>
        <w:rPr>
          <w:rtl/>
        </w:rPr>
      </w:pPr>
      <w:r>
        <w:rPr>
          <w:rFonts w:hint="cs"/>
          <w:rtl/>
        </w:rPr>
        <w:t>فكانت بغداد مثلاً في عهد عضو الدولة الحسن بن بويه الديلمي تخرج على بكرة أبيها يوم العاشر من المحرّم في مواكب عزائية ضخمة يتقدّمها رجال الدين والدولة</w:t>
      </w:r>
      <w:r w:rsidR="00AD64BA">
        <w:rPr>
          <w:rFonts w:hint="cs"/>
          <w:rtl/>
        </w:rPr>
        <w:t>،</w:t>
      </w:r>
      <w:r>
        <w:rPr>
          <w:rFonts w:hint="cs"/>
          <w:rtl/>
        </w:rPr>
        <w:t xml:space="preserve"> ولمّا قامت الدولة الفاطمية في مصر والمغرب العربي انتقلت شعائر عاشوراء إلى تلك الأقطار ودامت حوالي القرنين من الزمن إلى أنْ قضى عليها الأيوبي بالقهر والإكراه</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ثمّ لمّا قامت الدولة الصفويّة وملوكها علويّون نسباً ينحدرون من سلالة الإمام السابع موسى الكاظم </w:t>
      </w:r>
      <w:r w:rsidR="001A3AF7" w:rsidRPr="001A3AF7">
        <w:rPr>
          <w:rStyle w:val="libAlaemChar"/>
          <w:rFonts w:hint="cs"/>
          <w:rtl/>
        </w:rPr>
        <w:t>عليه‌السلام</w:t>
      </w:r>
      <w:r w:rsidR="00AD64BA">
        <w:rPr>
          <w:rFonts w:hint="cs"/>
          <w:rtl/>
        </w:rPr>
        <w:t>،</w:t>
      </w:r>
      <w:r>
        <w:rPr>
          <w:rFonts w:hint="cs"/>
          <w:rtl/>
        </w:rPr>
        <w:t xml:space="preserve"> أيّدوا شعائر عاشوراء ووسّعوها</w:t>
      </w:r>
      <w:r w:rsidR="00AD64BA">
        <w:rPr>
          <w:rFonts w:hint="cs"/>
          <w:rtl/>
        </w:rPr>
        <w:t>،</w:t>
      </w:r>
      <w:r>
        <w:rPr>
          <w:rFonts w:hint="cs"/>
          <w:rtl/>
        </w:rPr>
        <w:t xml:space="preserve"> ومثّلوا واقعة كربلاء تمثيلاً حيّاً تحت رعاية وتوجيه علماء الطائفة ومراجع التقليد</w:t>
      </w:r>
      <w:r w:rsidR="00AD64BA">
        <w:rPr>
          <w:rFonts w:hint="cs"/>
          <w:rtl/>
        </w:rPr>
        <w:t>،</w:t>
      </w:r>
      <w:r>
        <w:rPr>
          <w:rFonts w:hint="cs"/>
          <w:rtl/>
        </w:rPr>
        <w:t xml:space="preserve"> أمثال العلاّمة الحلّي</w:t>
      </w:r>
      <w:r w:rsidR="00AD64BA">
        <w:rPr>
          <w:rFonts w:hint="cs"/>
          <w:rtl/>
        </w:rPr>
        <w:t>،</w:t>
      </w:r>
      <w:r>
        <w:rPr>
          <w:rFonts w:hint="cs"/>
          <w:rtl/>
        </w:rPr>
        <w:t xml:space="preserve"> والمحقّق المجلسي وغيرهما (رضوان الله عليهم أجمعين)</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وهذا التمثيل له جذور في سيرة الأئمة المعصومين </w:t>
      </w:r>
      <w:r w:rsidR="001A3AF7" w:rsidRPr="001A3AF7">
        <w:rPr>
          <w:rStyle w:val="libAlaemChar"/>
          <w:rFonts w:hint="cs"/>
          <w:rtl/>
        </w:rPr>
        <w:t>عليهم‌السلام</w:t>
      </w:r>
      <w:r w:rsidR="00AD64BA">
        <w:rPr>
          <w:rFonts w:hint="cs"/>
          <w:rtl/>
        </w:rPr>
        <w:t>؛</w:t>
      </w:r>
      <w:r>
        <w:rPr>
          <w:rFonts w:hint="cs"/>
          <w:rtl/>
        </w:rPr>
        <w:t xml:space="preserve"> فإنّه قد أُخذ من حيث الأصل من ظاهرة وردت في مجلس الإمام جعفر بن محمد الصادق </w:t>
      </w:r>
      <w:r w:rsidR="001A3AF7" w:rsidRPr="001A3AF7">
        <w:rPr>
          <w:rStyle w:val="libAlaemChar"/>
          <w:rFonts w:hint="cs"/>
          <w:rtl/>
        </w:rPr>
        <w:t>عليه‌السلام</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أيّام عاشوراء</w:t>
      </w:r>
      <w:r w:rsidR="00AD64BA">
        <w:rPr>
          <w:rFonts w:hint="cs"/>
          <w:rtl/>
        </w:rPr>
        <w:t>،</w:t>
      </w:r>
      <w:r>
        <w:rPr>
          <w:rFonts w:hint="cs"/>
          <w:rtl/>
        </w:rPr>
        <w:t xml:space="preserve"> فقد حدّث شاعر أهل البيت الكميت بن زيد الأسدي </w:t>
      </w:r>
      <w:r w:rsidR="001A3AF7" w:rsidRPr="001A3AF7">
        <w:rPr>
          <w:rStyle w:val="libAlaemChar"/>
          <w:rFonts w:hint="cs"/>
          <w:rtl/>
        </w:rPr>
        <w:t>رحمه‌الله</w:t>
      </w:r>
      <w:r>
        <w:rPr>
          <w:rFonts w:hint="cs"/>
          <w:rtl/>
        </w:rPr>
        <w:t xml:space="preserve"> قال</w:t>
      </w:r>
      <w:r w:rsidR="00AD64BA">
        <w:rPr>
          <w:rFonts w:hint="cs"/>
          <w:rtl/>
        </w:rPr>
        <w:t>:</w:t>
      </w:r>
      <w:r>
        <w:rPr>
          <w:rFonts w:hint="cs"/>
          <w:rtl/>
        </w:rPr>
        <w:t xml:space="preserve"> دخلت على أبي عبد الله الصادق </w:t>
      </w:r>
      <w:r w:rsidR="001A3AF7" w:rsidRPr="001A3AF7">
        <w:rPr>
          <w:rStyle w:val="libAlaemChar"/>
          <w:rFonts w:hint="cs"/>
          <w:rtl/>
        </w:rPr>
        <w:t>عليه‌السلام</w:t>
      </w:r>
      <w:r>
        <w:rPr>
          <w:rFonts w:hint="cs"/>
          <w:rtl/>
        </w:rPr>
        <w:t xml:space="preserve"> يوم عاشوراء</w:t>
      </w:r>
      <w:r w:rsidR="00AD64BA">
        <w:rPr>
          <w:rFonts w:hint="cs"/>
          <w:rtl/>
        </w:rPr>
        <w:t>،</w:t>
      </w:r>
      <w:r>
        <w:rPr>
          <w:rFonts w:hint="cs"/>
          <w:rtl/>
        </w:rPr>
        <w:t xml:space="preserve"> فأنشدته قصيدة في جدّه الحسين </w:t>
      </w:r>
      <w:r w:rsidR="001A3AF7" w:rsidRPr="001A3AF7">
        <w:rPr>
          <w:rStyle w:val="libAlaemChar"/>
          <w:rFonts w:hint="cs"/>
          <w:rtl/>
        </w:rPr>
        <w:t>عليه‌السلام</w:t>
      </w:r>
      <w:r>
        <w:rPr>
          <w:rFonts w:hint="cs"/>
          <w:rtl/>
        </w:rPr>
        <w:t xml:space="preserve"> فبكى وبكى الحاضرون</w:t>
      </w:r>
      <w:r w:rsidR="00AD64BA">
        <w:rPr>
          <w:rFonts w:hint="cs"/>
          <w:rtl/>
        </w:rPr>
        <w:t>،</w:t>
      </w:r>
      <w:r>
        <w:rPr>
          <w:rFonts w:hint="cs"/>
          <w:rtl/>
        </w:rPr>
        <w:t xml:space="preserve"> وكان قد ضرب ستراً في المجلس وأجلس خلفه الفاطميات</w:t>
      </w:r>
      <w:r w:rsidR="00AD64BA">
        <w:rPr>
          <w:rFonts w:hint="cs"/>
          <w:rtl/>
        </w:rPr>
        <w:t>،</w:t>
      </w:r>
      <w:r>
        <w:rPr>
          <w:rFonts w:hint="cs"/>
          <w:rtl/>
        </w:rPr>
        <w:t xml:space="preserve"> فبينما أنا أنشد والإمام يبكي إذ خرجت جارية من وراء الستار وعلى يدها طفل رضيع مقمّط</w:t>
      </w:r>
      <w:r w:rsidR="00AD64BA">
        <w:rPr>
          <w:rFonts w:hint="cs"/>
          <w:rtl/>
        </w:rPr>
        <w:t>،</w:t>
      </w:r>
      <w:r>
        <w:rPr>
          <w:rFonts w:hint="cs"/>
          <w:rtl/>
        </w:rPr>
        <w:t xml:space="preserve"> حتّى وضعته في حجر الإمام الصادق </w:t>
      </w:r>
      <w:r w:rsidR="001A3AF7" w:rsidRPr="001A3AF7">
        <w:rPr>
          <w:rStyle w:val="libAlaemChar"/>
          <w:rFonts w:hint="cs"/>
          <w:rtl/>
        </w:rPr>
        <w:t>عليه‌السلام</w:t>
      </w:r>
      <w:r w:rsidR="00AD64BA">
        <w:rPr>
          <w:rFonts w:hint="cs"/>
          <w:rtl/>
        </w:rPr>
        <w:t>،</w:t>
      </w:r>
      <w:r>
        <w:rPr>
          <w:rFonts w:hint="cs"/>
          <w:rtl/>
        </w:rPr>
        <w:t xml:space="preserve"> فلمّا نظر الإمام إلى ذلك الطفل اشتّد بكاؤه وعلا نحيبه</w:t>
      </w:r>
      <w:r w:rsidR="00AD64BA">
        <w:rPr>
          <w:rFonts w:hint="cs"/>
          <w:rtl/>
        </w:rPr>
        <w:t>،</w:t>
      </w:r>
      <w:r>
        <w:rPr>
          <w:rFonts w:hint="cs"/>
          <w:rtl/>
        </w:rPr>
        <w:t xml:space="preserve"> وكذلك الحاضرون</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ومعلوم أنّ إرسال الفاطميات لذلك الطفل في تلك الحال ما هو إلاّ بقصد تمثيل طفل الحسين </w:t>
      </w:r>
      <w:r w:rsidR="001A3AF7" w:rsidRPr="001A3AF7">
        <w:rPr>
          <w:rStyle w:val="libAlaemChar"/>
          <w:rFonts w:hint="cs"/>
          <w:rtl/>
        </w:rPr>
        <w:t>عليه‌السلام</w:t>
      </w:r>
      <w:r>
        <w:rPr>
          <w:rFonts w:hint="cs"/>
          <w:rtl/>
        </w:rPr>
        <w:t xml:space="preserve"> الذي ذُبح على صدر أبيه بسهم حرملة (لعنه الله) يوم العاشر من المحرّم</w:t>
      </w:r>
      <w:r w:rsidR="00AD64BA">
        <w:rPr>
          <w:rFonts w:hint="cs"/>
          <w:rtl/>
        </w:rPr>
        <w:t>،</w:t>
      </w:r>
      <w:r>
        <w:rPr>
          <w:rFonts w:hint="cs"/>
          <w:rtl/>
        </w:rPr>
        <w:t xml:space="preserve"> وهو عبد الله الرضيع</w:t>
      </w:r>
      <w:r w:rsidR="00AD64BA">
        <w:rPr>
          <w:rFonts w:hint="cs"/>
          <w:rtl/>
        </w:rPr>
        <w:t>،</w:t>
      </w:r>
      <w:r>
        <w:rPr>
          <w:rFonts w:hint="cs"/>
          <w:rtl/>
        </w:rPr>
        <w:t xml:space="preserve"> وغيره من الأطفال الذين قتلوا في ذلك اليوم</w:t>
      </w:r>
      <w:r w:rsidR="00AD64BA">
        <w:rPr>
          <w:rFonts w:hint="cs"/>
          <w:rtl/>
        </w:rPr>
        <w:t>.</w:t>
      </w:r>
      <w:r>
        <w:rPr>
          <w:rFonts w:hint="cs"/>
          <w:rtl/>
        </w:rPr>
        <w:t xml:space="preserve"> </w:t>
      </w:r>
    </w:p>
    <w:p w:rsidR="00EF1AD1" w:rsidRDefault="00EF1AD1" w:rsidP="009C4F9F">
      <w:pPr>
        <w:pStyle w:val="libNormal"/>
        <w:rPr>
          <w:rtl/>
        </w:rPr>
      </w:pPr>
      <w:r>
        <w:rPr>
          <w:rFonts w:hint="cs"/>
          <w:rtl/>
        </w:rPr>
        <w:t>والخلاصة هي</w:t>
      </w:r>
      <w:r w:rsidR="00AD64BA">
        <w:rPr>
          <w:rFonts w:hint="cs"/>
          <w:rtl/>
        </w:rPr>
        <w:t>:</w:t>
      </w:r>
      <w:r>
        <w:rPr>
          <w:rFonts w:hint="cs"/>
          <w:rtl/>
        </w:rPr>
        <w:t xml:space="preserve"> إنّ إحياء ذكرى عاشوراء قديم عند الشيعة قدم المأساة نفسها فما زال أهل البيت وشيعتهم يحتفلون بذكرى تلك المأساة الفريدة من نوعها منذ السنة الأولى لقتل الحسين </w:t>
      </w:r>
      <w:r w:rsidR="001A3AF7" w:rsidRPr="001A3AF7">
        <w:rPr>
          <w:rStyle w:val="libAlaemChar"/>
          <w:rFonts w:hint="cs"/>
          <w:rtl/>
        </w:rPr>
        <w:t>عليه‌السلام</w:t>
      </w:r>
      <w:r>
        <w:rPr>
          <w:rFonts w:hint="cs"/>
          <w:rtl/>
        </w:rPr>
        <w:t xml:space="preserve"> وإلى اليوم</w:t>
      </w:r>
      <w:r w:rsidR="00AD64BA">
        <w:rPr>
          <w:rFonts w:hint="cs"/>
          <w:rtl/>
        </w:rPr>
        <w:t>،</w:t>
      </w:r>
      <w:r>
        <w:rPr>
          <w:rFonts w:hint="cs"/>
          <w:rtl/>
        </w:rPr>
        <w:t xml:space="preserve"> يحدوهم لذلك الحبّ والولاء للحسين </w:t>
      </w:r>
      <w:r w:rsidR="001A3AF7" w:rsidRPr="001A3AF7">
        <w:rPr>
          <w:rStyle w:val="libAlaemChar"/>
          <w:rFonts w:hint="cs"/>
          <w:rtl/>
        </w:rPr>
        <w:t>عليه‌السلام</w:t>
      </w:r>
      <w:r>
        <w:rPr>
          <w:rFonts w:hint="cs"/>
          <w:rtl/>
        </w:rPr>
        <w:t xml:space="preserve"> أولاً</w:t>
      </w:r>
      <w:r w:rsidR="00AD64BA">
        <w:rPr>
          <w:rFonts w:hint="cs"/>
          <w:rtl/>
        </w:rPr>
        <w:t>،</w:t>
      </w:r>
      <w:r>
        <w:rPr>
          <w:rFonts w:hint="cs"/>
          <w:rtl/>
        </w:rPr>
        <w:t xml:space="preserve"> ثمّ خدمة الدين والدعوة إلى الحقّ وتركيز المفاهيم الإنسانية لدى النشء ثانياً</w:t>
      </w:r>
      <w:r w:rsidR="00AD64BA">
        <w:rPr>
          <w:rFonts w:hint="cs"/>
          <w:rtl/>
        </w:rPr>
        <w:t>.</w:t>
      </w:r>
    </w:p>
    <w:p w:rsidR="00EF1AD1" w:rsidRDefault="00EF1AD1" w:rsidP="009C4F9F">
      <w:pPr>
        <w:pStyle w:val="libNormal"/>
        <w:rPr>
          <w:rtl/>
        </w:rPr>
      </w:pPr>
      <w:r>
        <w:rPr>
          <w:rFonts w:hint="cs"/>
          <w:rtl/>
        </w:rPr>
        <w:t>والله من وراء القصد وهو والي المؤمنين</w:t>
      </w:r>
      <w:r w:rsidR="00AD64BA">
        <w:rPr>
          <w:rFonts w:hint="cs"/>
          <w:rtl/>
        </w:rPr>
        <w:t>،</w:t>
      </w:r>
      <w:r>
        <w:rPr>
          <w:rFonts w:hint="cs"/>
          <w:rtl/>
        </w:rPr>
        <w:t xml:space="preserve"> وصدق الأديب الفاضل السيّد جعفر الحلّي </w:t>
      </w:r>
      <w:r w:rsidR="001A3AF7" w:rsidRPr="001A3AF7">
        <w:rPr>
          <w:rStyle w:val="libAlaemChar"/>
          <w:rFonts w:hint="cs"/>
          <w:rtl/>
        </w:rPr>
        <w:t>رحمه‌الله</w:t>
      </w:r>
      <w:r>
        <w:rPr>
          <w:rFonts w:hint="cs"/>
          <w:rtl/>
        </w:rPr>
        <w:t xml:space="preserve"> حيث قال</w:t>
      </w:r>
      <w:r w:rsidR="00AD64BA">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AD222B" w:rsidTr="00AD222B">
        <w:trPr>
          <w:trHeight w:val="350"/>
        </w:trPr>
        <w:tc>
          <w:tcPr>
            <w:tcW w:w="3536" w:type="dxa"/>
          </w:tcPr>
          <w:p w:rsidR="00AD222B" w:rsidRDefault="00AD222B" w:rsidP="00E92D8A">
            <w:pPr>
              <w:pStyle w:val="libPoem"/>
            </w:pPr>
            <w:r>
              <w:rPr>
                <w:rFonts w:hint="cs"/>
                <w:rtl/>
              </w:rPr>
              <w:t>في كلِّ عامٍ لنا بالعشرِ واعيةٌ</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تطبّقُ الدورَ والأرجاء والسككا</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و كلُّ مسلمةٍ ترمي بزينتِها</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حتّى السماءَ رمتْ عن وجهها الحُبكا</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يا ميّتاً ترك الألباب حائرةً</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وبالعراءِ ثلاثاً جسمُهُ تُركا</w:t>
            </w:r>
            <w:r w:rsidRPr="00725071">
              <w:rPr>
                <w:rStyle w:val="libPoemTiniChar0"/>
                <w:rtl/>
              </w:rPr>
              <w:br/>
              <w:t> </w:t>
            </w:r>
          </w:p>
        </w:tc>
      </w:tr>
    </w:tbl>
    <w:p w:rsidR="00EF1AD1" w:rsidRDefault="00EF1AD1" w:rsidP="00EF1AD1">
      <w:pPr>
        <w:pStyle w:val="libNormal"/>
      </w:pPr>
      <w:r>
        <w:rPr>
          <w:rFonts w:hint="cs"/>
          <w:rtl/>
        </w:rPr>
        <w:br w:type="page"/>
      </w:r>
    </w:p>
    <w:p w:rsidR="00EF1AD1" w:rsidRDefault="00EF1AD1" w:rsidP="009C4F9F">
      <w:pPr>
        <w:pStyle w:val="Heading2Center"/>
        <w:rPr>
          <w:rtl/>
        </w:rPr>
      </w:pPr>
      <w:bookmarkStart w:id="54" w:name="لماذا_يلتزم_الشيعة_بالسجود_على_التربة_ال"/>
      <w:bookmarkStart w:id="55" w:name="_Toc436121526"/>
      <w:bookmarkEnd w:id="54"/>
      <w:r>
        <w:rPr>
          <w:rFonts w:hint="cs"/>
          <w:rtl/>
        </w:rPr>
        <w:lastRenderedPageBreak/>
        <w:t>لماذا يلتزم الشيعة بالسجود على التربة الحسينية من أرض كربلاء</w:t>
      </w:r>
      <w:r w:rsidR="00AD64BA">
        <w:rPr>
          <w:rFonts w:hint="cs"/>
          <w:rtl/>
        </w:rPr>
        <w:t>؟</w:t>
      </w:r>
      <w:bookmarkEnd w:id="55"/>
      <w:r>
        <w:rPr>
          <w:rFonts w:hint="cs"/>
          <w:rtl/>
        </w:rPr>
        <w:t xml:space="preserve"> </w:t>
      </w:r>
    </w:p>
    <w:p w:rsidR="00EF1AD1" w:rsidRDefault="00EF1AD1" w:rsidP="009C4F9F">
      <w:pPr>
        <w:pStyle w:val="libNormal"/>
        <w:rPr>
          <w:rtl/>
        </w:rPr>
      </w:pPr>
      <w:r>
        <w:rPr>
          <w:rFonts w:hint="cs"/>
          <w:rtl/>
        </w:rPr>
        <w:t>هذا السؤال كثيراً ما يوجه إلى الشيعة من قبل مخالفيهم منذ القدم وإلى الآن</w:t>
      </w:r>
      <w:r w:rsidR="00AD64BA">
        <w:rPr>
          <w:rFonts w:hint="cs"/>
          <w:rtl/>
        </w:rPr>
        <w:t>،</w:t>
      </w:r>
      <w:r>
        <w:rPr>
          <w:rFonts w:hint="cs"/>
          <w:rtl/>
        </w:rPr>
        <w:t xml:space="preserve"> وقد لا يحصل المتسائلون على الجواب الشافي والردّ المقنع الصحيح</w:t>
      </w:r>
      <w:r w:rsidR="00AD64BA">
        <w:rPr>
          <w:rFonts w:hint="cs"/>
          <w:rtl/>
        </w:rPr>
        <w:t>؛</w:t>
      </w:r>
      <w:r>
        <w:rPr>
          <w:rFonts w:hint="cs"/>
          <w:rtl/>
        </w:rPr>
        <w:t xml:space="preserve"> لأنّ المسؤولين عن هذا السؤال قد لا يكونون من أهل العلم والاختصاص</w:t>
      </w:r>
      <w:r w:rsidR="00AD64BA">
        <w:rPr>
          <w:rFonts w:hint="cs"/>
          <w:rtl/>
        </w:rPr>
        <w:t>.</w:t>
      </w:r>
      <w:r>
        <w:rPr>
          <w:rFonts w:hint="cs"/>
          <w:rtl/>
        </w:rPr>
        <w:t xml:space="preserve"> وطبيعي أن التعرّف على تقاليد الاُمّة وعادات الطائفة يجب أن يكون عن طريق علمائها وكتب عقائدها</w:t>
      </w:r>
      <w:r w:rsidR="00AD64BA">
        <w:rPr>
          <w:rFonts w:hint="cs"/>
          <w:rtl/>
        </w:rPr>
        <w:t>:</w:t>
      </w:r>
      <w:r>
        <w:rPr>
          <w:rFonts w:hint="cs"/>
          <w:rtl/>
        </w:rPr>
        <w:t xml:space="preserve"> </w:t>
      </w:r>
      <w:r w:rsidR="00AD64BA" w:rsidRPr="001A3AF7">
        <w:rPr>
          <w:rStyle w:val="libAlaemChar"/>
          <w:rFonts w:hint="cs"/>
          <w:rtl/>
        </w:rPr>
        <w:t>(</w:t>
      </w:r>
      <w:r w:rsidRPr="00E42F11">
        <w:rPr>
          <w:rStyle w:val="libAieChar"/>
          <w:rFonts w:hint="cs"/>
          <w:rtl/>
        </w:rPr>
        <w:t>وَأْتُوا الْبُيُوتَ مِن أَبْوَابِهِا</w:t>
      </w:r>
      <w:r w:rsidR="00AD64BA" w:rsidRPr="001A3AF7">
        <w:rPr>
          <w:rStyle w:val="libAlaemChar"/>
          <w:rFonts w:hint="cs"/>
          <w:rtl/>
        </w:rPr>
        <w:t>)</w:t>
      </w:r>
      <w:r w:rsidR="00AD64BA">
        <w:rPr>
          <w:rFonts w:hint="cs"/>
          <w:rtl/>
        </w:rPr>
        <w:t>.</w:t>
      </w:r>
      <w:r>
        <w:rPr>
          <w:rFonts w:hint="cs"/>
          <w:rtl/>
        </w:rPr>
        <w:t xml:space="preserve"> </w:t>
      </w:r>
    </w:p>
    <w:p w:rsidR="00EF1AD1" w:rsidRDefault="00EF1AD1" w:rsidP="009C4F9F">
      <w:pPr>
        <w:pStyle w:val="libNormal"/>
        <w:rPr>
          <w:rtl/>
        </w:rPr>
      </w:pPr>
      <w:r>
        <w:rPr>
          <w:rFonts w:hint="cs"/>
          <w:rtl/>
        </w:rPr>
        <w:t>والحقيقة هي</w:t>
      </w:r>
      <w:r w:rsidR="00AD64BA">
        <w:rPr>
          <w:rFonts w:hint="cs"/>
          <w:rtl/>
        </w:rPr>
        <w:t>:</w:t>
      </w:r>
      <w:r>
        <w:rPr>
          <w:rFonts w:hint="cs"/>
          <w:rtl/>
        </w:rPr>
        <w:t xml:space="preserve"> إنّ الشيعة لا يلتزمون بالسجود على التربة الحسينية بالخصوص</w:t>
      </w:r>
      <w:r w:rsidR="00AD64BA">
        <w:rPr>
          <w:rFonts w:hint="cs"/>
          <w:rtl/>
        </w:rPr>
        <w:t>،</w:t>
      </w:r>
      <w:r>
        <w:rPr>
          <w:rFonts w:hint="cs"/>
          <w:rtl/>
        </w:rPr>
        <w:t xml:space="preserve"> بل يلتزمون بالسجود على التربة الطبيعية مطلقاً من أيّ مكان كانت</w:t>
      </w:r>
      <w:r w:rsidR="00AD64BA">
        <w:rPr>
          <w:rFonts w:hint="cs"/>
          <w:rtl/>
        </w:rPr>
        <w:t>؛</w:t>
      </w:r>
      <w:r>
        <w:rPr>
          <w:rFonts w:hint="cs"/>
          <w:rtl/>
        </w:rPr>
        <w:t xml:space="preserve"> سواء من أرض كربلاء</w:t>
      </w:r>
      <w:r w:rsidR="00AD64BA">
        <w:rPr>
          <w:rFonts w:hint="cs"/>
          <w:rtl/>
        </w:rPr>
        <w:t>،</w:t>
      </w:r>
      <w:r>
        <w:rPr>
          <w:rFonts w:hint="cs"/>
          <w:rtl/>
        </w:rPr>
        <w:t xml:space="preserve"> أو من أيّ أرض في العالم</w:t>
      </w:r>
      <w:r w:rsidR="00AD64BA">
        <w:rPr>
          <w:rFonts w:hint="cs"/>
          <w:rtl/>
        </w:rPr>
        <w:t>،</w:t>
      </w:r>
      <w:r>
        <w:rPr>
          <w:rFonts w:hint="cs"/>
          <w:rtl/>
        </w:rPr>
        <w:t xml:space="preserve"> بشرط أن تكون التربة طاهرة من النجاسة</w:t>
      </w:r>
      <w:r w:rsidR="00AD64BA">
        <w:rPr>
          <w:rFonts w:hint="cs"/>
          <w:rtl/>
        </w:rPr>
        <w:t>،</w:t>
      </w:r>
      <w:r>
        <w:rPr>
          <w:rFonts w:hint="cs"/>
          <w:rtl/>
        </w:rPr>
        <w:t xml:space="preserve"> ونظيفة من الأوساخ</w:t>
      </w:r>
      <w:r w:rsidR="00AD64BA">
        <w:rPr>
          <w:rFonts w:hint="cs"/>
          <w:rtl/>
        </w:rPr>
        <w:t>،</w:t>
      </w:r>
      <w:r>
        <w:rPr>
          <w:rFonts w:hint="cs"/>
          <w:rtl/>
        </w:rPr>
        <w:t xml:space="preserve"> وطبيعية أوّلية</w:t>
      </w:r>
      <w:r w:rsidR="00AD64BA">
        <w:rPr>
          <w:rFonts w:hint="cs"/>
          <w:rtl/>
        </w:rPr>
        <w:t>،</w:t>
      </w:r>
      <w:r>
        <w:rPr>
          <w:rFonts w:hint="cs"/>
          <w:rtl/>
        </w:rPr>
        <w:t xml:space="preserve"> يعني غير مفخورة مثل</w:t>
      </w:r>
      <w:r w:rsidR="00AD64BA">
        <w:rPr>
          <w:rFonts w:hint="cs"/>
          <w:rtl/>
        </w:rPr>
        <w:t>:</w:t>
      </w:r>
      <w:r>
        <w:rPr>
          <w:rFonts w:hint="cs"/>
          <w:rtl/>
        </w:rPr>
        <w:t xml:space="preserve"> الخزف والسمنت والجص وما شاكل</w:t>
      </w:r>
      <w:r w:rsidR="00AD64BA">
        <w:rPr>
          <w:rFonts w:hint="cs"/>
          <w:rtl/>
        </w:rPr>
        <w:t>.</w:t>
      </w:r>
      <w:r>
        <w:rPr>
          <w:rFonts w:hint="cs"/>
          <w:rtl/>
        </w:rPr>
        <w:t xml:space="preserve"> فإذا لم تحصل هذه التربة بهذه الشروط حينئذ يجوّزون السجود على ما تنبته التربة من أنواع النباتات والأخشاب وأوراق الأشجار ممّا لا يؤكل ولا يلبس عادة</w:t>
      </w:r>
      <w:r w:rsidR="00AD64BA">
        <w:rPr>
          <w:rFonts w:hint="cs"/>
          <w:rtl/>
        </w:rPr>
        <w:t>.</w:t>
      </w:r>
      <w:r>
        <w:rPr>
          <w:rFonts w:hint="cs"/>
          <w:rtl/>
        </w:rPr>
        <w:t xml:space="preserve"> </w:t>
      </w:r>
    </w:p>
    <w:p w:rsidR="00EF1AD1" w:rsidRDefault="00EF1AD1" w:rsidP="009C4F9F">
      <w:pPr>
        <w:pStyle w:val="libNormal"/>
        <w:rPr>
          <w:rtl/>
        </w:rPr>
      </w:pPr>
      <w:r>
        <w:rPr>
          <w:rFonts w:hint="cs"/>
          <w:rtl/>
        </w:rPr>
        <w:t>فالمأكول من النبات كالفواكه والخضر وما شاكلها التي يأكل منها الإنسان عادة، وعرفاً لا يصح السجود عليها</w:t>
      </w:r>
      <w:r w:rsidR="00AD64BA">
        <w:rPr>
          <w:rFonts w:hint="cs"/>
          <w:rtl/>
        </w:rPr>
        <w:t>،</w:t>
      </w:r>
      <w:r>
        <w:rPr>
          <w:rFonts w:hint="cs"/>
          <w:rtl/>
        </w:rPr>
        <w:t xml:space="preserve"> وكذلك الأعشاب التي يصنع منها بعض الملبوسات عادة</w:t>
      </w:r>
      <w:r w:rsidR="00AD64BA">
        <w:rPr>
          <w:rFonts w:hint="cs"/>
          <w:rtl/>
        </w:rPr>
        <w:t>،</w:t>
      </w:r>
      <w:r>
        <w:rPr>
          <w:rFonts w:hint="cs"/>
          <w:rtl/>
        </w:rPr>
        <w:t xml:space="preserve"> كالحرير الصناعي والقطن مثلاً</w:t>
      </w:r>
      <w:r w:rsidR="00AD64BA">
        <w:rPr>
          <w:rFonts w:hint="cs"/>
          <w:rtl/>
        </w:rPr>
        <w:t>.</w:t>
      </w:r>
      <w:r>
        <w:rPr>
          <w:rFonts w:hint="cs"/>
          <w:rtl/>
        </w:rPr>
        <w:t xml:space="preserve"> </w:t>
      </w:r>
    </w:p>
    <w:p w:rsidR="00EF1AD1" w:rsidRDefault="00EF1AD1" w:rsidP="009C4F9F">
      <w:pPr>
        <w:pStyle w:val="libNormal"/>
        <w:rPr>
          <w:rtl/>
        </w:rPr>
      </w:pPr>
      <w:r>
        <w:rPr>
          <w:rFonts w:hint="cs"/>
          <w:rtl/>
        </w:rPr>
        <w:t>فأقول</w:t>
      </w:r>
      <w:r w:rsidR="00AD64BA">
        <w:rPr>
          <w:rFonts w:hint="cs"/>
          <w:rtl/>
        </w:rPr>
        <w:t>:</w:t>
      </w:r>
      <w:r>
        <w:rPr>
          <w:rFonts w:hint="cs"/>
          <w:rtl/>
        </w:rPr>
        <w:t xml:space="preserve"> إنّ الشيعة لا يلتزمون بالسجود على التربة الحسينية</w:t>
      </w:r>
      <w:r w:rsidR="00AD64BA">
        <w:rPr>
          <w:rFonts w:hint="cs"/>
          <w:rtl/>
        </w:rPr>
        <w:t>،</w:t>
      </w:r>
      <w:r>
        <w:rPr>
          <w:rFonts w:hint="cs"/>
          <w:rtl/>
        </w:rPr>
        <w:t xml:space="preserve"> وإنّما يفضلون ويرجّحون السجود عليها فقط حيث يتيسّر لهم السجود عليها</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وإليك الآن الأدلّة التي يستندون إليها في ذلك الالتزام وهذا التفضيل</w:t>
      </w:r>
      <w:r w:rsidR="00AD64BA">
        <w:rPr>
          <w:rFonts w:hint="cs"/>
          <w:rtl/>
        </w:rPr>
        <w:t>:</w:t>
      </w:r>
    </w:p>
    <w:p w:rsidR="00EF1AD1" w:rsidRDefault="00EF1AD1" w:rsidP="009C4F9F">
      <w:pPr>
        <w:pStyle w:val="libNormal"/>
        <w:rPr>
          <w:rtl/>
        </w:rPr>
      </w:pPr>
      <w:r>
        <w:rPr>
          <w:rFonts w:hint="cs"/>
          <w:rtl/>
        </w:rPr>
        <w:t>أمّا وجوب السجود على الأرض الطبيعية</w:t>
      </w:r>
      <w:r w:rsidR="00AD64BA">
        <w:rPr>
          <w:rFonts w:hint="cs"/>
          <w:rtl/>
        </w:rPr>
        <w:t>؛</w:t>
      </w:r>
      <w:r>
        <w:rPr>
          <w:rFonts w:hint="cs"/>
          <w:rtl/>
        </w:rPr>
        <w:t xml:space="preserve"> فلقول الرسول الأكرم </w:t>
      </w:r>
      <w:r w:rsidR="001A3AF7" w:rsidRPr="001A3AF7">
        <w:rPr>
          <w:rStyle w:val="libAlaemChar"/>
          <w:rFonts w:hint="cs"/>
          <w:rtl/>
        </w:rPr>
        <w:t>صلى‌الله‌عليه‌وآله</w:t>
      </w:r>
      <w:r>
        <w:rPr>
          <w:rFonts w:hint="cs"/>
          <w:rtl/>
        </w:rPr>
        <w:t xml:space="preserve"> في الحديث المتواتر بين المسلمين</w:t>
      </w:r>
      <w:r w:rsidR="00AD64BA">
        <w:rPr>
          <w:rFonts w:hint="cs"/>
          <w:rtl/>
        </w:rPr>
        <w:t>:</w:t>
      </w:r>
      <w:r>
        <w:rPr>
          <w:rFonts w:hint="cs"/>
          <w:rtl/>
        </w:rPr>
        <w:t xml:space="preserve"> </w:t>
      </w:r>
      <w:r w:rsidR="001A3AF7">
        <w:rPr>
          <w:rFonts w:hint="cs"/>
          <w:rtl/>
        </w:rPr>
        <w:t>«</w:t>
      </w:r>
      <w:r w:rsidRPr="009C4F9F">
        <w:rPr>
          <w:rFonts w:hint="cs"/>
          <w:rtl/>
        </w:rPr>
        <w:t>جُعلت لي الأرض مسجداً وطهوراً</w:t>
      </w:r>
      <w:r w:rsidR="001A3AF7">
        <w:rPr>
          <w:rFonts w:hint="cs"/>
          <w:rtl/>
        </w:rPr>
        <w:t>»</w:t>
      </w:r>
      <w:r w:rsidR="00AD64BA">
        <w:rPr>
          <w:rFonts w:hint="cs"/>
          <w:rtl/>
        </w:rPr>
        <w:t>.</w:t>
      </w:r>
      <w:r>
        <w:rPr>
          <w:rFonts w:hint="cs"/>
          <w:rtl/>
        </w:rPr>
        <w:t xml:space="preserve"> فالأرض لغة</w:t>
      </w:r>
      <w:r w:rsidR="00AD64BA">
        <w:rPr>
          <w:rFonts w:hint="cs"/>
          <w:rtl/>
        </w:rPr>
        <w:t xml:space="preserve"> - </w:t>
      </w:r>
      <w:r>
        <w:rPr>
          <w:rFonts w:hint="cs"/>
          <w:rtl/>
        </w:rPr>
        <w:t>وحسب مفهومها الحقيقي</w:t>
      </w:r>
      <w:r w:rsidR="00AD64BA">
        <w:rPr>
          <w:rFonts w:hint="cs"/>
          <w:rtl/>
        </w:rPr>
        <w:t xml:space="preserve"> -:</w:t>
      </w:r>
      <w:r>
        <w:rPr>
          <w:rFonts w:hint="cs"/>
          <w:rtl/>
        </w:rPr>
        <w:t xml:space="preserve"> هي التراب أو الرمل أو الحجر الطبيعي دون المعادن</w:t>
      </w:r>
      <w:r w:rsidR="00AD64BA">
        <w:rPr>
          <w:rFonts w:hint="cs"/>
          <w:rtl/>
        </w:rPr>
        <w:t>،</w:t>
      </w:r>
      <w:r>
        <w:rPr>
          <w:rFonts w:hint="cs"/>
          <w:rtl/>
        </w:rPr>
        <w:t xml:space="preserve"> كالذهب والفضة والفحم الحجري وسائر الأحجار الكريمة وغيرها كالجص والإسمنت والآجر وكلّ المفخورات الاُخرى</w:t>
      </w:r>
      <w:r w:rsidR="00AD64BA">
        <w:rPr>
          <w:rFonts w:hint="cs"/>
          <w:rtl/>
        </w:rPr>
        <w:t>،</w:t>
      </w:r>
      <w:r>
        <w:rPr>
          <w:rFonts w:hint="cs"/>
          <w:rtl/>
        </w:rPr>
        <w:t xml:space="preserve"> ولا يعدل عن هذا المعنى الحقيقي إلى غيره إلاّ بقرينة صارفة واضحة</w:t>
      </w:r>
      <w:r w:rsidR="00AD64BA">
        <w:rPr>
          <w:rFonts w:hint="cs"/>
          <w:rtl/>
        </w:rPr>
        <w:t>،</w:t>
      </w:r>
      <w:r>
        <w:rPr>
          <w:rFonts w:hint="cs"/>
          <w:rtl/>
        </w:rPr>
        <w:t xml:space="preserve"> ولا يوجد في الحديث مثل تلك القرينة</w:t>
      </w:r>
      <w:r w:rsidR="00AD64BA">
        <w:rPr>
          <w:rFonts w:hint="cs"/>
          <w:rtl/>
        </w:rPr>
        <w:t>.</w:t>
      </w:r>
      <w:r>
        <w:rPr>
          <w:rFonts w:hint="cs"/>
          <w:rtl/>
        </w:rPr>
        <w:t xml:space="preserve"> </w:t>
      </w:r>
    </w:p>
    <w:p w:rsidR="00EF1AD1" w:rsidRDefault="00EF1AD1" w:rsidP="009C4F9F">
      <w:pPr>
        <w:pStyle w:val="libNormal"/>
        <w:rPr>
          <w:rtl/>
        </w:rPr>
      </w:pPr>
      <w:r>
        <w:rPr>
          <w:rFonts w:hint="cs"/>
          <w:rtl/>
        </w:rPr>
        <w:t>وكلمة (مسجد) تعني مكان السجود</w:t>
      </w:r>
      <w:r w:rsidR="00AD64BA">
        <w:rPr>
          <w:rFonts w:hint="cs"/>
          <w:rtl/>
        </w:rPr>
        <w:t>.</w:t>
      </w:r>
      <w:r>
        <w:rPr>
          <w:rFonts w:hint="cs"/>
          <w:rtl/>
        </w:rPr>
        <w:t xml:space="preserve"> والسجود لغة</w:t>
      </w:r>
      <w:r w:rsidR="00AD64BA">
        <w:rPr>
          <w:rFonts w:hint="cs"/>
          <w:rtl/>
        </w:rPr>
        <w:t>:</w:t>
      </w:r>
      <w:r>
        <w:rPr>
          <w:rFonts w:hint="cs"/>
          <w:rtl/>
        </w:rPr>
        <w:t xml:space="preserve"> هو وضع الجبهة على الأرض تعظيماً</w:t>
      </w:r>
      <w:r w:rsidR="00AD64BA">
        <w:rPr>
          <w:rFonts w:hint="cs"/>
          <w:rtl/>
        </w:rPr>
        <w:t>.</w:t>
      </w:r>
      <w:r>
        <w:rPr>
          <w:rFonts w:hint="cs"/>
          <w:rtl/>
        </w:rPr>
        <w:t xml:space="preserve"> وهذا هو معناه الحقيقي الذي لا يعدل عنه إلاّ بقرينة لفظية أو معنوية</w:t>
      </w:r>
      <w:r w:rsidR="00AD64BA">
        <w:rPr>
          <w:rFonts w:hint="cs"/>
          <w:rtl/>
        </w:rPr>
        <w:t>،</w:t>
      </w:r>
      <w:r>
        <w:rPr>
          <w:rFonts w:hint="cs"/>
          <w:rtl/>
        </w:rPr>
        <w:t xml:space="preserve"> كما في بعض الآيات الكريمة التي جاء فيها كلمة سجود أو مشتقاتها بمعنى الطاعة والانقياد</w:t>
      </w:r>
      <w:r w:rsidR="00AD64BA">
        <w:rPr>
          <w:rFonts w:hint="cs"/>
          <w:rtl/>
        </w:rPr>
        <w:t>،</w:t>
      </w:r>
      <w:r>
        <w:rPr>
          <w:rFonts w:hint="cs"/>
          <w:rtl/>
        </w:rPr>
        <w:t xml:space="preserve"> أو مطلق التعظيم والاحترام</w:t>
      </w:r>
      <w:r w:rsidR="00AD64BA">
        <w:rPr>
          <w:rFonts w:hint="cs"/>
          <w:rtl/>
        </w:rPr>
        <w:t>،</w:t>
      </w:r>
      <w:r>
        <w:rPr>
          <w:rFonts w:hint="cs"/>
          <w:rtl/>
        </w:rPr>
        <w:t xml:space="preserve"> مثل قوله تعالى</w:t>
      </w:r>
      <w:r w:rsidR="00AD64BA">
        <w:rPr>
          <w:rFonts w:hint="cs"/>
          <w:rtl/>
        </w:rPr>
        <w:t>:</w:t>
      </w:r>
      <w:r>
        <w:rPr>
          <w:rFonts w:hint="cs"/>
          <w:rtl/>
        </w:rPr>
        <w:t xml:space="preserve"> </w:t>
      </w:r>
      <w:r w:rsidR="00AD64BA" w:rsidRPr="001A3AF7">
        <w:rPr>
          <w:rStyle w:val="libAlaemChar"/>
          <w:rFonts w:hint="cs"/>
          <w:rtl/>
        </w:rPr>
        <w:t>(</w:t>
      </w:r>
      <w:r w:rsidRPr="00E42F11">
        <w:rPr>
          <w:rStyle w:val="libAieChar"/>
          <w:rFonts w:hint="cs"/>
          <w:rtl/>
        </w:rPr>
        <w:t>وَالشّمْسَ وَالْقَمَرَ رَأَيْتُهُمْ لِي سَاجِدِينَ</w:t>
      </w:r>
      <w:r w:rsidR="00AD64BA" w:rsidRPr="001A3AF7">
        <w:rPr>
          <w:rStyle w:val="libAlaemChar"/>
          <w:rFonts w:hint="cs"/>
          <w:rtl/>
        </w:rPr>
        <w:t>)</w:t>
      </w:r>
      <w:r w:rsidRPr="00E42F11">
        <w:rPr>
          <w:rStyle w:val="libFootnotenumChar"/>
          <w:rFonts w:hint="cs"/>
          <w:rtl/>
        </w:rPr>
        <w:t>(1)</w:t>
      </w:r>
      <w:r w:rsidR="00AD64BA">
        <w:rPr>
          <w:rFonts w:hint="cs"/>
          <w:rtl/>
        </w:rPr>
        <w:t>.</w:t>
      </w:r>
      <w:r>
        <w:rPr>
          <w:rFonts w:hint="cs"/>
          <w:rtl/>
        </w:rPr>
        <w:t xml:space="preserve"> وقوله تعالى</w:t>
      </w:r>
      <w:r w:rsidR="00AD64BA">
        <w:rPr>
          <w:rFonts w:hint="cs"/>
          <w:rtl/>
        </w:rPr>
        <w:t>:</w:t>
      </w:r>
      <w:r>
        <w:rPr>
          <w:rFonts w:hint="cs"/>
          <w:rtl/>
        </w:rPr>
        <w:t xml:space="preserve"> </w:t>
      </w:r>
      <w:r w:rsidR="00AD64BA" w:rsidRPr="001A3AF7">
        <w:rPr>
          <w:rStyle w:val="libAlaemChar"/>
          <w:rFonts w:hint="cs"/>
          <w:rtl/>
        </w:rPr>
        <w:t>(</w:t>
      </w:r>
      <w:r w:rsidR="001A3AF7">
        <w:rPr>
          <w:rStyle w:val="libAieChar"/>
          <w:rFonts w:hint="cs"/>
          <w:rtl/>
        </w:rPr>
        <w:t>لله</w:t>
      </w:r>
      <w:r w:rsidRPr="00E42F11">
        <w:rPr>
          <w:rStyle w:val="libAieChar"/>
          <w:rFonts w:hint="cs"/>
          <w:rtl/>
        </w:rPr>
        <w:t xml:space="preserve"> يَسْجُدُ مَن فِي السّماوَاتِ وَالأَرْضِ</w:t>
      </w:r>
      <w:r w:rsidR="00AD64BA" w:rsidRPr="001A3AF7">
        <w:rPr>
          <w:rStyle w:val="libAlaemChar"/>
          <w:rFonts w:hint="cs"/>
          <w:rtl/>
        </w:rPr>
        <w:t>)</w:t>
      </w:r>
      <w:r w:rsidRPr="00E42F11">
        <w:rPr>
          <w:rStyle w:val="libFootnotenumChar"/>
          <w:rFonts w:hint="cs"/>
          <w:rtl/>
        </w:rPr>
        <w:t>(2)</w:t>
      </w:r>
      <w:r w:rsidR="00AD64BA">
        <w:rPr>
          <w:rFonts w:hint="cs"/>
          <w:rtl/>
        </w:rPr>
        <w:t>.</w:t>
      </w:r>
      <w:r>
        <w:rPr>
          <w:rFonts w:hint="cs"/>
          <w:rtl/>
        </w:rPr>
        <w:t xml:space="preserve"> وفي غيرها</w:t>
      </w:r>
      <w:r w:rsidR="00AD64BA">
        <w:rPr>
          <w:rFonts w:hint="cs"/>
          <w:rtl/>
        </w:rPr>
        <w:t>:</w:t>
      </w:r>
      <w:r w:rsidRPr="009C4F9F">
        <w:rPr>
          <w:rFonts w:hint="cs"/>
          <w:rtl/>
        </w:rPr>
        <w:t xml:space="preserve"> </w:t>
      </w:r>
      <w:r w:rsidR="00AD64BA" w:rsidRPr="001A3AF7">
        <w:rPr>
          <w:rStyle w:val="libAlaemChar"/>
          <w:rFonts w:hint="cs"/>
          <w:rtl/>
        </w:rPr>
        <w:t>(</w:t>
      </w:r>
      <w:r w:rsidRPr="00E42F11">
        <w:rPr>
          <w:rStyle w:val="libAieChar"/>
          <w:rFonts w:hint="cs"/>
          <w:rtl/>
        </w:rPr>
        <w:t>يَسْجُدُ لَهُ مَن فِي السّماوَاتِ</w:t>
      </w:r>
      <w:r w:rsidR="00AD64BA">
        <w:rPr>
          <w:rStyle w:val="libAieChar"/>
          <w:rFonts w:hint="cs"/>
          <w:rtl/>
        </w:rPr>
        <w:t>...</w:t>
      </w:r>
      <w:r w:rsidR="00AD64BA" w:rsidRPr="001A3AF7">
        <w:rPr>
          <w:rStyle w:val="libAlaemChar"/>
          <w:rFonts w:hint="cs"/>
          <w:rtl/>
        </w:rPr>
        <w:t>)</w:t>
      </w:r>
      <w:r w:rsidRPr="00E42F11">
        <w:rPr>
          <w:rStyle w:val="libFootnotenumChar"/>
          <w:rFonts w:hint="cs"/>
          <w:rtl/>
        </w:rPr>
        <w:t>(3)</w:t>
      </w:r>
      <w:r>
        <w:rPr>
          <w:rFonts w:hint="cs"/>
          <w:rtl/>
        </w:rPr>
        <w:t xml:space="preserve"> إلى غير ذلك</w:t>
      </w:r>
      <w:r w:rsidR="00AD64BA">
        <w:rPr>
          <w:rFonts w:hint="cs"/>
          <w:rtl/>
        </w:rPr>
        <w:t>.</w:t>
      </w:r>
      <w:r>
        <w:rPr>
          <w:rFonts w:hint="cs"/>
          <w:rtl/>
        </w:rPr>
        <w:t xml:space="preserve"> </w:t>
      </w:r>
    </w:p>
    <w:p w:rsidR="00EF1AD1" w:rsidRDefault="00AD64BA" w:rsidP="009C4F9F">
      <w:pPr>
        <w:pStyle w:val="libNormal"/>
        <w:rPr>
          <w:rtl/>
        </w:rPr>
      </w:pPr>
      <w:r>
        <w:rPr>
          <w:rFonts w:hint="cs"/>
          <w:rtl/>
        </w:rPr>
        <w:t>(</w:t>
      </w:r>
      <w:r w:rsidR="00EF1AD1">
        <w:rPr>
          <w:rFonts w:hint="cs"/>
          <w:rtl/>
        </w:rPr>
        <w:t>وطهوراً</w:t>
      </w:r>
      <w:r>
        <w:rPr>
          <w:rFonts w:hint="cs"/>
          <w:rtl/>
        </w:rPr>
        <w:t>)</w:t>
      </w:r>
      <w:r w:rsidR="00EF1AD1">
        <w:rPr>
          <w:rFonts w:hint="cs"/>
          <w:rtl/>
        </w:rPr>
        <w:t xml:space="preserve"> أي مطهّراً</w:t>
      </w:r>
      <w:r>
        <w:rPr>
          <w:rFonts w:hint="cs"/>
          <w:rtl/>
        </w:rPr>
        <w:t>.</w:t>
      </w:r>
      <w:r w:rsidR="00EF1AD1">
        <w:rPr>
          <w:rFonts w:hint="cs"/>
          <w:rtl/>
        </w:rPr>
        <w:t xml:space="preserve"> فالأرض الطبيعية تطهّر الإنسان من الحدث عند فقد الماء بالتيمم</w:t>
      </w:r>
      <w:r>
        <w:rPr>
          <w:rFonts w:hint="cs"/>
          <w:rtl/>
        </w:rPr>
        <w:t>.</w:t>
      </w:r>
      <w:r w:rsidR="00EF1AD1">
        <w:rPr>
          <w:rFonts w:hint="cs"/>
          <w:rtl/>
        </w:rPr>
        <w:t xml:space="preserve"> قال تعالى</w:t>
      </w:r>
      <w:r>
        <w:rPr>
          <w:rFonts w:hint="cs"/>
          <w:rtl/>
        </w:rPr>
        <w:t>:</w:t>
      </w:r>
      <w:r w:rsidR="00EF1AD1">
        <w:rPr>
          <w:rFonts w:hint="cs"/>
          <w:rtl/>
        </w:rPr>
        <w:t xml:space="preserve"> </w:t>
      </w:r>
      <w:r w:rsidRPr="001A3AF7">
        <w:rPr>
          <w:rStyle w:val="libAlaemChar"/>
          <w:rFonts w:hint="cs"/>
          <w:rtl/>
        </w:rPr>
        <w:t>(</w:t>
      </w:r>
      <w:r w:rsidR="00EF1AD1" w:rsidRPr="00E42F11">
        <w:rPr>
          <w:rStyle w:val="libAieChar"/>
          <w:rFonts w:hint="cs"/>
          <w:rtl/>
        </w:rPr>
        <w:t>فَلَمْ تَجِدُوا مَاءً فَتَيَمّمُوا صَعِيداً طَيّباً</w:t>
      </w:r>
      <w:r>
        <w:rPr>
          <w:rStyle w:val="libAieChar"/>
          <w:rFonts w:hint="cs"/>
          <w:rtl/>
        </w:rPr>
        <w:t>...</w:t>
      </w:r>
      <w:r w:rsidRPr="001A3AF7">
        <w:rPr>
          <w:rStyle w:val="libAlaemChar"/>
          <w:rFonts w:hint="cs"/>
          <w:rtl/>
        </w:rPr>
        <w:t>)</w:t>
      </w:r>
      <w:r>
        <w:rPr>
          <w:rFonts w:hint="cs"/>
          <w:rtl/>
        </w:rPr>
        <w:t>.</w:t>
      </w:r>
      <w:r w:rsidR="00EF1AD1">
        <w:rPr>
          <w:rFonts w:hint="cs"/>
          <w:rtl/>
        </w:rPr>
        <w:t xml:space="preserve"> أي طاهراً</w:t>
      </w:r>
      <w:r>
        <w:rPr>
          <w:rFonts w:hint="cs"/>
          <w:rtl/>
        </w:rPr>
        <w:t>.</w:t>
      </w:r>
      <w:r w:rsidR="00EF1AD1">
        <w:rPr>
          <w:rFonts w:hint="cs"/>
          <w:rtl/>
        </w:rPr>
        <w:t xml:space="preserve"> </w:t>
      </w:r>
    </w:p>
    <w:p w:rsidR="00EF1AD1" w:rsidRDefault="00EF1AD1" w:rsidP="009C4F9F">
      <w:pPr>
        <w:pStyle w:val="libNormal"/>
        <w:rPr>
          <w:rtl/>
        </w:rPr>
      </w:pPr>
      <w:r>
        <w:rPr>
          <w:rFonts w:hint="cs"/>
          <w:rtl/>
        </w:rPr>
        <w:t>والصعيد وجه الأرض مطلقاً أو التراب الخالص</w:t>
      </w:r>
      <w:r w:rsidR="00AD64BA">
        <w:rPr>
          <w:rFonts w:hint="cs"/>
          <w:rtl/>
        </w:rPr>
        <w:t>،</w:t>
      </w:r>
      <w:r>
        <w:rPr>
          <w:rFonts w:hint="cs"/>
          <w:rtl/>
        </w:rPr>
        <w:t xml:space="preserve"> كما أنّ الأرض تطهّر أيضاً من الخبث كلّ ما لامسها</w:t>
      </w:r>
      <w:r w:rsidR="00AD64BA">
        <w:rPr>
          <w:rFonts w:hint="cs"/>
          <w:rtl/>
        </w:rPr>
        <w:t>،</w:t>
      </w:r>
      <w:r>
        <w:rPr>
          <w:rFonts w:hint="cs"/>
          <w:rtl/>
        </w:rPr>
        <w:t xml:space="preserve"> مثل</w:t>
      </w:r>
      <w:r w:rsidR="00AD64BA">
        <w:rPr>
          <w:rFonts w:hint="cs"/>
          <w:rtl/>
        </w:rPr>
        <w:t>:</w:t>
      </w:r>
      <w:r>
        <w:rPr>
          <w:rFonts w:hint="cs"/>
          <w:rtl/>
        </w:rPr>
        <w:t xml:space="preserve"> الإناء الذي ولغ فيه الكلب فإنّه يعفّر بالتراب سبعاً</w:t>
      </w:r>
      <w:r w:rsidR="00AD64BA">
        <w:rPr>
          <w:rFonts w:hint="cs"/>
          <w:rtl/>
        </w:rPr>
        <w:t>،</w:t>
      </w:r>
      <w:r>
        <w:rPr>
          <w:rFonts w:hint="cs"/>
          <w:rtl/>
        </w:rPr>
        <w:t xml:space="preserve"> وباطن الخف إذا مشي به الإنسان على الأرض الطبيعية</w:t>
      </w:r>
      <w:r w:rsidR="00AD64BA">
        <w:rPr>
          <w:rFonts w:hint="cs"/>
          <w:rtl/>
        </w:rPr>
        <w:t>،</w:t>
      </w:r>
      <w:r>
        <w:rPr>
          <w:rFonts w:hint="cs"/>
          <w:rtl/>
        </w:rPr>
        <w:t xml:space="preserve"> وباطن القدم كذلك وطرف العصا الملامس للأرض وما يشبه ذلك</w:t>
      </w:r>
      <w:r w:rsidR="00AD64BA">
        <w:rPr>
          <w:rFonts w:hint="cs"/>
          <w:rtl/>
        </w:rPr>
        <w:t>.</w:t>
      </w:r>
      <w:r>
        <w:rPr>
          <w:rFonts w:hint="cs"/>
          <w:rtl/>
        </w:rPr>
        <w:t xml:space="preserve"> </w:t>
      </w:r>
    </w:p>
    <w:p w:rsidR="00AD64BA" w:rsidRDefault="00EF1AD1" w:rsidP="009C4F9F">
      <w:pPr>
        <w:pStyle w:val="libNormal"/>
        <w:rPr>
          <w:rtl/>
        </w:rPr>
      </w:pPr>
      <w:r>
        <w:rPr>
          <w:rFonts w:hint="cs"/>
          <w:rtl/>
        </w:rPr>
        <w:t>فعلى ضوء هذا الحديث يعرف أن السجود لا يصح إلاّ على الأرض الطبيعية الفطرية حسب معناها اللغوي والحقيقي</w:t>
      </w:r>
      <w:r w:rsidR="00AD64BA">
        <w:rPr>
          <w:rFonts w:hint="cs"/>
          <w:rtl/>
        </w:rPr>
        <w:t>،</w:t>
      </w:r>
      <w:r>
        <w:rPr>
          <w:rFonts w:hint="cs"/>
          <w:rtl/>
        </w:rPr>
        <w:t xml:space="preserve"> وذلك بوضع الجبهة عليها مباشرة بدون حائل بينها وبين الجبهة</w:t>
      </w:r>
      <w:r w:rsidR="00AD64BA">
        <w:rPr>
          <w:rFonts w:hint="cs"/>
          <w:rtl/>
        </w:rPr>
        <w:t>.</w:t>
      </w:r>
      <w:r>
        <w:rPr>
          <w:rFonts w:hint="cs"/>
          <w:rtl/>
        </w:rPr>
        <w:t xml:space="preserve">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يوسف / 4</w:t>
      </w:r>
      <w:r w:rsidR="00AD64BA">
        <w:rPr>
          <w:rFonts w:hint="cs"/>
          <w:rtl/>
        </w:rPr>
        <w:t>.</w:t>
      </w:r>
    </w:p>
    <w:p w:rsidR="00EF1AD1" w:rsidRDefault="00EF1AD1" w:rsidP="00EF1AD1">
      <w:pPr>
        <w:pStyle w:val="libFootnote0"/>
        <w:rPr>
          <w:rtl/>
        </w:rPr>
      </w:pPr>
      <w:r>
        <w:rPr>
          <w:rFonts w:hint="cs"/>
          <w:rtl/>
        </w:rPr>
        <w:t>(2) سورة الرعد / 15</w:t>
      </w:r>
      <w:r w:rsidR="00AD64BA">
        <w:rPr>
          <w:rFonts w:hint="cs"/>
          <w:rtl/>
        </w:rPr>
        <w:t>.</w:t>
      </w:r>
    </w:p>
    <w:p w:rsidR="00EF1AD1" w:rsidRDefault="00EF1AD1" w:rsidP="00EF1AD1">
      <w:pPr>
        <w:pStyle w:val="libFootnote0"/>
        <w:rPr>
          <w:rtl/>
        </w:rPr>
      </w:pPr>
      <w:r>
        <w:rPr>
          <w:rFonts w:hint="cs"/>
          <w:rtl/>
        </w:rPr>
        <w:t>(3) سورة الحج / 18</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نعم</w:t>
      </w:r>
      <w:r w:rsidR="00AD64BA">
        <w:rPr>
          <w:rFonts w:hint="cs"/>
          <w:rtl/>
        </w:rPr>
        <w:t>،</w:t>
      </w:r>
      <w:r>
        <w:rPr>
          <w:rFonts w:hint="cs"/>
          <w:rtl/>
        </w:rPr>
        <w:t xml:space="preserve"> هذا هو الفرض الإسلامي بالنسبة إلى السجود</w:t>
      </w:r>
      <w:r w:rsidR="00AD64BA">
        <w:rPr>
          <w:rFonts w:hint="cs"/>
          <w:rtl/>
        </w:rPr>
        <w:t>،</w:t>
      </w:r>
      <w:r>
        <w:rPr>
          <w:rFonts w:hint="cs"/>
          <w:rtl/>
        </w:rPr>
        <w:t xml:space="preserve"> ولكن بما أنّ الأرض الطبيعية الطاهرة النظيفة قد لا تتيّسر للسجود في بعض الأمكنة</w:t>
      </w:r>
      <w:r w:rsidR="00AD64BA">
        <w:rPr>
          <w:rFonts w:hint="cs"/>
          <w:rtl/>
        </w:rPr>
        <w:t>،</w:t>
      </w:r>
      <w:r>
        <w:rPr>
          <w:rFonts w:hint="cs"/>
          <w:rtl/>
        </w:rPr>
        <w:t xml:space="preserve"> مثل البيوت والمساجد التي غُطي أرضها بالرخام المفخور أو الإسمنت أو ما شاكل ذلك</w:t>
      </w:r>
      <w:r w:rsidR="00AD64BA">
        <w:rPr>
          <w:rFonts w:hint="cs"/>
          <w:rtl/>
        </w:rPr>
        <w:t>،</w:t>
      </w:r>
      <w:r>
        <w:rPr>
          <w:rFonts w:hint="cs"/>
          <w:rtl/>
        </w:rPr>
        <w:t xml:space="preserve"> أو التي فرش أرضها بالسجاد أو البسط الصوفية أو القطنية أو ما شابهها ممّا لا يصح السجود عليها</w:t>
      </w:r>
      <w:r w:rsidR="00AD64BA">
        <w:rPr>
          <w:rFonts w:hint="cs"/>
          <w:rtl/>
        </w:rPr>
        <w:t>؛</w:t>
      </w:r>
      <w:r>
        <w:rPr>
          <w:rFonts w:hint="cs"/>
          <w:rtl/>
        </w:rPr>
        <w:t xml:space="preserve"> لذلك اتّخذ الشيعة أقراصاً من التراب الخالص الطاهر يصنعونها للسجود عليها طاعة لله تعالى وامتثالاً للفرض</w:t>
      </w:r>
      <w:r w:rsidR="00AD64BA">
        <w:rPr>
          <w:rFonts w:hint="cs"/>
          <w:rtl/>
        </w:rPr>
        <w:t>.</w:t>
      </w:r>
      <w:r>
        <w:rPr>
          <w:rFonts w:hint="cs"/>
          <w:rtl/>
        </w:rPr>
        <w:t xml:space="preserve"> </w:t>
      </w:r>
    </w:p>
    <w:p w:rsidR="00EF1AD1" w:rsidRDefault="00EF1AD1" w:rsidP="009C4F9F">
      <w:pPr>
        <w:pStyle w:val="libNormal"/>
        <w:rPr>
          <w:rtl/>
        </w:rPr>
      </w:pPr>
      <w:r>
        <w:rPr>
          <w:rFonts w:hint="cs"/>
          <w:rtl/>
        </w:rPr>
        <w:t>فهذه الأقراص التي يسجد الشيعة عليها ما هي إلاّ جزء من الأرض الطاهرة الطبيعية أُعدت للسجود فقط</w:t>
      </w:r>
      <w:r w:rsidR="00AD64BA">
        <w:rPr>
          <w:rFonts w:hint="cs"/>
          <w:rtl/>
        </w:rPr>
        <w:t>؛</w:t>
      </w:r>
      <w:r>
        <w:rPr>
          <w:rFonts w:hint="cs"/>
          <w:rtl/>
        </w:rPr>
        <w:t xml:space="preserve"> تسهيلاً لأداء الفرض الأولي</w:t>
      </w:r>
      <w:r w:rsidR="00AD64BA">
        <w:rPr>
          <w:rFonts w:hint="cs"/>
          <w:rtl/>
        </w:rPr>
        <w:t>،</w:t>
      </w:r>
      <w:r>
        <w:rPr>
          <w:rFonts w:hint="cs"/>
          <w:rtl/>
        </w:rPr>
        <w:t xml:space="preserve"> فهل تجد في ذلك خلافاً أو منافاة للكتاب والسنة الشريفة</w:t>
      </w:r>
      <w:r w:rsidR="00AD64BA">
        <w:rPr>
          <w:rFonts w:hint="cs"/>
          <w:rtl/>
        </w:rPr>
        <w:t>؟</w:t>
      </w:r>
      <w:r>
        <w:rPr>
          <w:rFonts w:hint="cs"/>
          <w:rtl/>
        </w:rPr>
        <w:t xml:space="preserve">! </w:t>
      </w:r>
    </w:p>
    <w:p w:rsidR="00EF1AD1" w:rsidRDefault="00EF1AD1" w:rsidP="009C4F9F">
      <w:pPr>
        <w:pStyle w:val="libNormal"/>
        <w:rPr>
          <w:rtl/>
        </w:rPr>
      </w:pPr>
      <w:r>
        <w:rPr>
          <w:rFonts w:hint="cs"/>
          <w:rtl/>
        </w:rPr>
        <w:t>أترى أيّها القارئ الكريم أنّ السجود على الفرش التي تحت الأقدام والأرجل أحسن من السجود على قطعة طاهرة نظيفة من الأرض التي لم يلامسها شيء سوى جبهة المصلّي فقط</w:t>
      </w:r>
      <w:r w:rsidR="00AD64BA">
        <w:rPr>
          <w:rFonts w:hint="cs"/>
          <w:rtl/>
        </w:rPr>
        <w:t>؟</w:t>
      </w:r>
      <w:r>
        <w:rPr>
          <w:rFonts w:hint="cs"/>
          <w:rtl/>
        </w:rPr>
        <w:t xml:space="preserve"> </w:t>
      </w:r>
    </w:p>
    <w:p w:rsidR="00EF1AD1" w:rsidRDefault="00EF1AD1" w:rsidP="009C4F9F">
      <w:pPr>
        <w:pStyle w:val="libNormal"/>
        <w:rPr>
          <w:rtl/>
        </w:rPr>
      </w:pPr>
      <w:r>
        <w:rPr>
          <w:rFonts w:hint="cs"/>
          <w:rtl/>
        </w:rPr>
        <w:t>الجواب</w:t>
      </w:r>
      <w:r w:rsidR="00AD64BA">
        <w:rPr>
          <w:rFonts w:hint="cs"/>
          <w:rtl/>
        </w:rPr>
        <w:t>:</w:t>
      </w:r>
      <w:r>
        <w:rPr>
          <w:rFonts w:hint="cs"/>
          <w:rtl/>
        </w:rPr>
        <w:t xml:space="preserve"> طبعاً كلاّ ثمّ كلاّ</w:t>
      </w:r>
      <w:r w:rsidR="00AD64BA">
        <w:rPr>
          <w:rFonts w:hint="cs"/>
          <w:rtl/>
        </w:rPr>
        <w:t>.</w:t>
      </w:r>
      <w:r>
        <w:rPr>
          <w:rFonts w:hint="cs"/>
          <w:rtl/>
        </w:rPr>
        <w:t xml:space="preserve"> إنّ الشيعة بعملهم هذا يجمعون بين أداء الفرض وهو السجود على الأرض الطبيعية</w:t>
      </w:r>
      <w:r w:rsidR="00AD64BA">
        <w:rPr>
          <w:rFonts w:hint="cs"/>
          <w:rtl/>
        </w:rPr>
        <w:t>،</w:t>
      </w:r>
      <w:r>
        <w:rPr>
          <w:rFonts w:hint="cs"/>
          <w:rtl/>
        </w:rPr>
        <w:t xml:space="preserve"> وبين مراعاة النظافة التي هي من لوازم الإيمان وسمات المؤمن</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وأمّا تفضيل الشيعة لتربة الحسين </w:t>
      </w:r>
      <w:r w:rsidR="001A3AF7" w:rsidRPr="001A3AF7">
        <w:rPr>
          <w:rStyle w:val="libAlaemChar"/>
          <w:rFonts w:hint="cs"/>
          <w:rtl/>
        </w:rPr>
        <w:t>عليه‌السلام</w:t>
      </w:r>
      <w:r>
        <w:rPr>
          <w:rFonts w:hint="cs"/>
          <w:rtl/>
        </w:rPr>
        <w:t xml:space="preserve"> على غيرها من الأرض</w:t>
      </w:r>
      <w:r w:rsidR="00AD64BA">
        <w:rPr>
          <w:rFonts w:hint="cs"/>
          <w:rtl/>
        </w:rPr>
        <w:t>؛</w:t>
      </w:r>
      <w:r>
        <w:rPr>
          <w:rFonts w:hint="cs"/>
          <w:rtl/>
        </w:rPr>
        <w:t xml:space="preserve"> فلأنّها</w:t>
      </w:r>
      <w:r w:rsidR="00AD64BA">
        <w:rPr>
          <w:rFonts w:hint="cs"/>
          <w:rtl/>
        </w:rPr>
        <w:t xml:space="preserve"> - </w:t>
      </w:r>
      <w:r>
        <w:rPr>
          <w:rFonts w:hint="cs"/>
          <w:rtl/>
        </w:rPr>
        <w:t xml:space="preserve">أي تربة الحسين </w:t>
      </w:r>
      <w:r w:rsidR="001A3AF7" w:rsidRPr="001A3AF7">
        <w:rPr>
          <w:rStyle w:val="libAlaemChar"/>
          <w:rFonts w:hint="cs"/>
          <w:rtl/>
        </w:rPr>
        <w:t>عليه‌السلام</w:t>
      </w:r>
      <w:r w:rsidR="00AD64BA">
        <w:rPr>
          <w:rFonts w:hint="cs"/>
          <w:rtl/>
        </w:rPr>
        <w:t xml:space="preserve"> - </w:t>
      </w:r>
      <w:r>
        <w:rPr>
          <w:rFonts w:hint="cs"/>
          <w:rtl/>
        </w:rPr>
        <w:t>رمز عمق الدلالة على أقدس بقعة وأطهر تربة</w:t>
      </w:r>
      <w:r w:rsidR="00AD64BA">
        <w:rPr>
          <w:rFonts w:hint="cs"/>
          <w:rtl/>
        </w:rPr>
        <w:t>،</w:t>
      </w:r>
      <w:r>
        <w:rPr>
          <w:rFonts w:hint="cs"/>
          <w:rtl/>
        </w:rPr>
        <w:t xml:space="preserve"> حيث جرى عليها أقدس تضحية في تاريخ بني الإنسان في سبيل الحفاظ على الصلاة وإقامتها</w:t>
      </w:r>
      <w:r w:rsidR="00AD64BA">
        <w:rPr>
          <w:rFonts w:hint="cs"/>
          <w:rtl/>
        </w:rPr>
        <w:t>،</w:t>
      </w:r>
      <w:r>
        <w:rPr>
          <w:rFonts w:hint="cs"/>
          <w:rtl/>
        </w:rPr>
        <w:t xml:space="preserve"> بل في سبيل الدين وبقائه</w:t>
      </w:r>
      <w:r w:rsidR="00AD64BA">
        <w:rPr>
          <w:rFonts w:hint="cs"/>
          <w:rtl/>
        </w:rPr>
        <w:t>.</w:t>
      </w:r>
      <w:r>
        <w:rPr>
          <w:rFonts w:hint="cs"/>
          <w:rtl/>
        </w:rPr>
        <w:t xml:space="preserve"> </w:t>
      </w:r>
    </w:p>
    <w:p w:rsidR="00EF1AD1" w:rsidRDefault="00EF1AD1" w:rsidP="009C4F9F">
      <w:pPr>
        <w:pStyle w:val="libNormal"/>
        <w:rPr>
          <w:rtl/>
        </w:rPr>
      </w:pPr>
      <w:r>
        <w:rPr>
          <w:rFonts w:hint="cs"/>
          <w:rtl/>
        </w:rPr>
        <w:t>إنّ تربة الحسين تذكّر المصلّي بعظم أهمية الصلاة في الإسلام ومدى تأكّد وجوبها على الإنسان</w:t>
      </w:r>
      <w:r w:rsidR="00AD64BA">
        <w:rPr>
          <w:rFonts w:hint="cs"/>
          <w:rtl/>
        </w:rPr>
        <w:t>،</w:t>
      </w:r>
      <w:r>
        <w:rPr>
          <w:rFonts w:hint="cs"/>
          <w:rtl/>
        </w:rPr>
        <w:t xml:space="preserve"> ذلك الوجوب الذي لا يسقط عن المسلم بحالٍ إلاّ نادراً</w:t>
      </w:r>
      <w:r w:rsidR="00AD64BA">
        <w:rPr>
          <w:rFonts w:hint="cs"/>
          <w:rtl/>
        </w:rPr>
        <w:t>.</w:t>
      </w:r>
      <w:r>
        <w:rPr>
          <w:rFonts w:hint="cs"/>
          <w:rtl/>
        </w:rPr>
        <w:t xml:space="preserve"> تذكّره بذلك</w:t>
      </w:r>
      <w:r w:rsidR="00AD64BA">
        <w:rPr>
          <w:rFonts w:hint="cs"/>
          <w:rtl/>
        </w:rPr>
        <w:t>؛</w:t>
      </w:r>
      <w:r>
        <w:rPr>
          <w:rFonts w:hint="cs"/>
          <w:rtl/>
        </w:rPr>
        <w:t xml:space="preserve"> لأنّ الحسين </w:t>
      </w:r>
      <w:r w:rsidR="001A3AF7" w:rsidRPr="001A3AF7">
        <w:rPr>
          <w:rStyle w:val="libAlaemChar"/>
          <w:rFonts w:hint="cs"/>
          <w:rtl/>
        </w:rPr>
        <w:t>عليه‌السلام</w:t>
      </w:r>
      <w:r>
        <w:rPr>
          <w:rFonts w:hint="cs"/>
          <w:rtl/>
        </w:rPr>
        <w:t xml:space="preserve"> أقامها في أحرج المواقف</w:t>
      </w:r>
      <w:r w:rsidR="00AD64BA">
        <w:rPr>
          <w:rFonts w:hint="cs"/>
          <w:rtl/>
        </w:rPr>
        <w:t>،</w:t>
      </w:r>
      <w:r>
        <w:rPr>
          <w:rFonts w:hint="cs"/>
          <w:rtl/>
        </w:rPr>
        <w:t xml:space="preserve"> وأدّاها في أشدّ الحالات</w:t>
      </w:r>
      <w:r w:rsidR="00AD64BA">
        <w:rPr>
          <w:rFonts w:hint="cs"/>
          <w:rtl/>
        </w:rPr>
        <w:t>.</w:t>
      </w:r>
      <w:r>
        <w:rPr>
          <w:rFonts w:hint="cs"/>
          <w:rtl/>
        </w:rPr>
        <w:t xml:space="preserve"> </w:t>
      </w:r>
    </w:p>
    <w:p w:rsidR="00EF1AD1" w:rsidRDefault="00EF1AD1" w:rsidP="009C4F9F">
      <w:pPr>
        <w:pStyle w:val="libNormal"/>
        <w:rPr>
          <w:rtl/>
        </w:rPr>
      </w:pPr>
      <w:r>
        <w:rPr>
          <w:rFonts w:hint="cs"/>
          <w:rtl/>
        </w:rPr>
        <w:t>فصلى صلاة الظهر عند الزوال يوم عاشوراء في ميدان القتال وساحة الحرب</w:t>
      </w:r>
      <w:r w:rsidR="00AD64BA">
        <w:rPr>
          <w:rFonts w:hint="cs"/>
          <w:rtl/>
        </w:rPr>
        <w:t>،</w:t>
      </w:r>
      <w:r>
        <w:rPr>
          <w:rFonts w:hint="cs"/>
          <w:rtl/>
        </w:rPr>
        <w:t xml:space="preserve"> حيث الأعداء يحيطون به من كلّ جانب يرمونه بالسهام وأصحابه تُصرع من حوله</w:t>
      </w:r>
      <w:r w:rsidR="00AD64BA">
        <w:rPr>
          <w:rFonts w:hint="cs"/>
          <w:rtl/>
        </w:rPr>
        <w:t>،</w:t>
      </w:r>
      <w:r>
        <w:rPr>
          <w:rFonts w:hint="cs"/>
          <w:rtl/>
        </w:rPr>
        <w:t xml:space="preserve"> ولو لم يقف رجلان من أصحابه أمامه وهما سعيد بن عبد الله الحنفي وزهير بن القين</w:t>
      </w:r>
      <w:r w:rsidR="00AD64BA">
        <w:rPr>
          <w:rFonts w:hint="cs"/>
          <w:rtl/>
        </w:rPr>
        <w:t>،</w:t>
      </w:r>
      <w:r>
        <w:rPr>
          <w:rFonts w:hint="cs"/>
          <w:rtl/>
        </w:rPr>
        <w:t xml:space="preserve"> اللذان وقفا أمامه يدرآن عنه سهام القوم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 xml:space="preserve">لما استطاع الحسين </w:t>
      </w:r>
      <w:r w:rsidR="001A3AF7" w:rsidRPr="001A3AF7">
        <w:rPr>
          <w:rStyle w:val="libAlaemChar"/>
          <w:rFonts w:hint="cs"/>
          <w:rtl/>
        </w:rPr>
        <w:t>عليه‌السلام</w:t>
      </w:r>
      <w:r>
        <w:rPr>
          <w:rFonts w:hint="cs"/>
          <w:rtl/>
        </w:rPr>
        <w:t xml:space="preserve"> أن يكمل صلاته</w:t>
      </w:r>
      <w:r w:rsidR="00AD64BA">
        <w:rPr>
          <w:rFonts w:hint="cs"/>
          <w:rtl/>
        </w:rPr>
        <w:t>،</w:t>
      </w:r>
      <w:r>
        <w:rPr>
          <w:rFonts w:hint="cs"/>
          <w:rtl/>
        </w:rPr>
        <w:t xml:space="preserve"> ولصرع في أثنائها كما صرع بعض أصحابه فيها</w:t>
      </w:r>
      <w:r w:rsidR="00AD64BA">
        <w:rPr>
          <w:rFonts w:hint="cs"/>
          <w:rtl/>
        </w:rPr>
        <w:t>،</w:t>
      </w:r>
      <w:r>
        <w:rPr>
          <w:rFonts w:hint="cs"/>
          <w:rtl/>
        </w:rPr>
        <w:t xml:space="preserve"> منهم</w:t>
      </w:r>
      <w:r w:rsidR="00AD64BA">
        <w:rPr>
          <w:rFonts w:hint="cs"/>
          <w:rtl/>
        </w:rPr>
        <w:t>:</w:t>
      </w:r>
      <w:r>
        <w:rPr>
          <w:rFonts w:hint="cs"/>
          <w:rtl/>
        </w:rPr>
        <w:t xml:space="preserve"> سعيد بن عبد الله الذي سقط إلى الأرض صريعاً</w:t>
      </w:r>
      <w:r w:rsidR="00AD64BA">
        <w:rPr>
          <w:rFonts w:hint="cs"/>
          <w:rtl/>
        </w:rPr>
        <w:t>،</w:t>
      </w:r>
      <w:r>
        <w:rPr>
          <w:rFonts w:hint="cs"/>
          <w:rtl/>
        </w:rPr>
        <w:t xml:space="preserve"> وقد أصابه ثلاثة عشر سهم</w:t>
      </w:r>
      <w:r w:rsidR="00AD64BA">
        <w:rPr>
          <w:rFonts w:hint="cs"/>
          <w:rtl/>
        </w:rPr>
        <w:t>.</w:t>
      </w:r>
      <w:r>
        <w:rPr>
          <w:rFonts w:hint="cs"/>
          <w:rtl/>
        </w:rPr>
        <w:t xml:space="preserve"> فأيّ عمل يمكن أنْ يعبّر عن أهميّة الصلاة</w:t>
      </w:r>
      <w:r w:rsidR="00AD64BA">
        <w:rPr>
          <w:rFonts w:hint="cs"/>
          <w:rtl/>
        </w:rPr>
        <w:t>،</w:t>
      </w:r>
      <w:r>
        <w:rPr>
          <w:rFonts w:hint="cs"/>
          <w:rtl/>
        </w:rPr>
        <w:t xml:space="preserve"> ويؤكّد وجوب أدائها على المسلم مهما كانت الظروف والأحوال مثل هذا العمل الذي قام به الحسين </w:t>
      </w:r>
      <w:r w:rsidR="001A3AF7" w:rsidRPr="001A3AF7">
        <w:rPr>
          <w:rStyle w:val="libAlaemChar"/>
          <w:rFonts w:hint="cs"/>
          <w:rtl/>
        </w:rPr>
        <w:t>عليه‌السلام</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هذا بالإضافة إلى ما يمكن أنْ يستوحيه المصلّي أثناء صلاته من ذكرى الحسين </w:t>
      </w:r>
      <w:r w:rsidR="001A3AF7" w:rsidRPr="001A3AF7">
        <w:rPr>
          <w:rStyle w:val="libAlaemChar"/>
          <w:rFonts w:hint="cs"/>
          <w:rtl/>
        </w:rPr>
        <w:t>عليه‌السلام</w:t>
      </w:r>
      <w:r>
        <w:rPr>
          <w:rFonts w:hint="cs"/>
          <w:rtl/>
        </w:rPr>
        <w:t xml:space="preserve"> من معاني جمّة وعظيمة</w:t>
      </w:r>
      <w:r w:rsidR="00AD64BA">
        <w:rPr>
          <w:rFonts w:hint="cs"/>
          <w:rtl/>
        </w:rPr>
        <w:t>،</w:t>
      </w:r>
      <w:r>
        <w:rPr>
          <w:rFonts w:hint="cs"/>
          <w:rtl/>
        </w:rPr>
        <w:t xml:space="preserve"> منها مثلاً تصوّر عظمة الإسلام وأهميّة الدين بشكل عام</w:t>
      </w:r>
      <w:r w:rsidR="00AD64BA">
        <w:rPr>
          <w:rFonts w:hint="cs"/>
          <w:rtl/>
        </w:rPr>
        <w:t>،</w:t>
      </w:r>
      <w:r>
        <w:rPr>
          <w:rFonts w:hint="cs"/>
          <w:rtl/>
        </w:rPr>
        <w:t xml:space="preserve"> حيث دفع الحسين </w:t>
      </w:r>
      <w:r w:rsidR="001A3AF7" w:rsidRPr="001A3AF7">
        <w:rPr>
          <w:rStyle w:val="libAlaemChar"/>
          <w:rFonts w:hint="cs"/>
          <w:rtl/>
        </w:rPr>
        <w:t>عليه‌السلام</w:t>
      </w:r>
      <w:r>
        <w:rPr>
          <w:rFonts w:hint="cs"/>
          <w:rtl/>
        </w:rPr>
        <w:t xml:space="preserve"> ثمن بقائه وصيانته غالياً جدّاً</w:t>
      </w:r>
      <w:r w:rsidR="00AD64BA">
        <w:rPr>
          <w:rFonts w:hint="cs"/>
          <w:rtl/>
        </w:rPr>
        <w:t>،</w:t>
      </w:r>
      <w:r>
        <w:rPr>
          <w:rFonts w:hint="cs"/>
          <w:rtl/>
        </w:rPr>
        <w:t xml:space="preserve"> فكشف </w:t>
      </w:r>
      <w:r w:rsidR="001A3AF7" w:rsidRPr="001A3AF7">
        <w:rPr>
          <w:rStyle w:val="libAlaemChar"/>
          <w:rFonts w:hint="cs"/>
          <w:rtl/>
        </w:rPr>
        <w:t>عليه‌السلام</w:t>
      </w:r>
      <w:r>
        <w:rPr>
          <w:rFonts w:hint="cs"/>
          <w:rtl/>
        </w:rPr>
        <w:t xml:space="preserve"> بذلك عن حقيقة أنّ الدين أثمن وأغلا وأفضل من كلّ ما في الحياة والوجود</w:t>
      </w:r>
      <w:r w:rsidR="00AD64BA">
        <w:rPr>
          <w:rFonts w:hint="cs"/>
          <w:rtl/>
        </w:rPr>
        <w:t>،</w:t>
      </w:r>
      <w:r>
        <w:rPr>
          <w:rFonts w:hint="cs"/>
          <w:rtl/>
        </w:rPr>
        <w:t xml:space="preserve"> وهو أولى بالبقاء من كلّ شيء</w:t>
      </w:r>
      <w:r w:rsidR="00AD64BA">
        <w:rPr>
          <w:rFonts w:hint="cs"/>
          <w:rtl/>
        </w:rPr>
        <w:t>؛</w:t>
      </w:r>
      <w:r>
        <w:rPr>
          <w:rFonts w:hint="cs"/>
          <w:rtl/>
        </w:rPr>
        <w:t xml:space="preserve"> سواء في مقام دوران الأمر بين بقائه أو بقاء غيره</w:t>
      </w:r>
      <w:r w:rsidR="00AD64BA">
        <w:rPr>
          <w:rFonts w:hint="cs"/>
          <w:rtl/>
        </w:rPr>
        <w:t>،</w:t>
      </w:r>
      <w:r>
        <w:rPr>
          <w:rFonts w:hint="cs"/>
          <w:rtl/>
        </w:rPr>
        <w:t xml:space="preserve"> فالغير أولى بالتضحية به لأجل بقاء الدين</w:t>
      </w:r>
      <w:r w:rsidR="00AD64BA">
        <w:rPr>
          <w:rFonts w:hint="cs"/>
          <w:rtl/>
        </w:rPr>
        <w:t>.</w:t>
      </w:r>
    </w:p>
    <w:p w:rsidR="00EF1AD1" w:rsidRDefault="00EF1AD1" w:rsidP="009C4F9F">
      <w:pPr>
        <w:pStyle w:val="libNormal"/>
        <w:rPr>
          <w:rtl/>
        </w:rPr>
      </w:pPr>
      <w:r>
        <w:rPr>
          <w:rFonts w:hint="cs"/>
          <w:rtl/>
        </w:rPr>
        <w:t>والسبب في ذلك واضح</w:t>
      </w:r>
      <w:r w:rsidR="00AD64BA">
        <w:rPr>
          <w:rFonts w:hint="cs"/>
          <w:rtl/>
        </w:rPr>
        <w:t>،</w:t>
      </w:r>
      <w:r>
        <w:rPr>
          <w:rFonts w:hint="cs"/>
          <w:rtl/>
        </w:rPr>
        <w:t xml:space="preserve"> وهو أنّ الحياة بكلّ ما فيها من نعم وخيرات</w:t>
      </w:r>
      <w:r w:rsidR="00AD64BA">
        <w:rPr>
          <w:rFonts w:hint="cs"/>
          <w:rtl/>
        </w:rPr>
        <w:t>،</w:t>
      </w:r>
      <w:r>
        <w:rPr>
          <w:rFonts w:hint="cs"/>
          <w:rtl/>
        </w:rPr>
        <w:t xml:space="preserve"> وزينة ولذّة من المال والبنين وغيرهما إنّما يستفاد منها حقيقة</w:t>
      </w:r>
      <w:r w:rsidR="00AD64BA">
        <w:rPr>
          <w:rFonts w:hint="cs"/>
          <w:rtl/>
        </w:rPr>
        <w:t>،</w:t>
      </w:r>
      <w:r>
        <w:rPr>
          <w:rFonts w:hint="cs"/>
          <w:rtl/>
        </w:rPr>
        <w:t xml:space="preserve"> وتكون خير للإنسان وراحة له ولذّة إذا كان المجتمع يسوده الدين ونظام القرآن وشريعة الله تعالى</w:t>
      </w:r>
      <w:r w:rsidR="00AD64BA">
        <w:rPr>
          <w:rFonts w:hint="cs"/>
          <w:rtl/>
        </w:rPr>
        <w:t>،</w:t>
      </w:r>
      <w:r>
        <w:rPr>
          <w:rFonts w:hint="cs"/>
          <w:rtl/>
        </w:rPr>
        <w:t xml:space="preserve"> يسوده ذلك فكرة وعملاً من حيث العقيدة والسلوك</w:t>
      </w:r>
      <w:r w:rsidR="00AD64BA">
        <w:rPr>
          <w:rFonts w:hint="cs"/>
          <w:rtl/>
        </w:rPr>
        <w:t>؛</w:t>
      </w:r>
      <w:r>
        <w:rPr>
          <w:rFonts w:hint="cs"/>
          <w:rtl/>
        </w:rPr>
        <w:t xml:space="preserve"> لأنّه حينئذ فقط يسود الحقّ والعدل</w:t>
      </w:r>
      <w:r w:rsidR="00AD64BA">
        <w:rPr>
          <w:rFonts w:hint="cs"/>
          <w:rtl/>
        </w:rPr>
        <w:t>،</w:t>
      </w:r>
      <w:r>
        <w:rPr>
          <w:rFonts w:hint="cs"/>
          <w:rtl/>
        </w:rPr>
        <w:t xml:space="preserve"> ويأخذ كلّ ذي حقّ حقّه</w:t>
      </w:r>
      <w:r w:rsidR="00AD64BA">
        <w:rPr>
          <w:rFonts w:hint="cs"/>
          <w:rtl/>
        </w:rPr>
        <w:t>،</w:t>
      </w:r>
      <w:r>
        <w:rPr>
          <w:rFonts w:hint="cs"/>
          <w:rtl/>
        </w:rPr>
        <w:t xml:space="preserve"> ويؤدي كلّ مسؤول واجبه ولا تظلم نفس شيئاً</w:t>
      </w:r>
      <w:r w:rsidR="00AD64BA">
        <w:rPr>
          <w:rFonts w:hint="cs"/>
          <w:rtl/>
        </w:rPr>
        <w:t>.</w:t>
      </w:r>
    </w:p>
    <w:p w:rsidR="00EF1AD1" w:rsidRDefault="00EF1AD1" w:rsidP="009C4F9F">
      <w:pPr>
        <w:pStyle w:val="libNormal"/>
        <w:rPr>
          <w:rtl/>
        </w:rPr>
      </w:pPr>
      <w:r>
        <w:rPr>
          <w:rFonts w:hint="cs"/>
          <w:rtl/>
        </w:rPr>
        <w:t>قال سبحانه وتعالى</w:t>
      </w:r>
      <w:r w:rsidR="00AD64BA">
        <w:rPr>
          <w:rFonts w:hint="cs"/>
          <w:rtl/>
        </w:rPr>
        <w:t>:</w:t>
      </w:r>
      <w:r>
        <w:rPr>
          <w:rFonts w:hint="cs"/>
          <w:rtl/>
        </w:rPr>
        <w:t xml:space="preserve"> </w:t>
      </w:r>
      <w:r w:rsidR="00AD64BA" w:rsidRPr="001A3AF7">
        <w:rPr>
          <w:rStyle w:val="libAlaemChar"/>
          <w:rFonts w:hint="cs"/>
          <w:rtl/>
        </w:rPr>
        <w:t>(</w:t>
      </w:r>
      <w:r w:rsidRPr="00E42F11">
        <w:rPr>
          <w:rStyle w:val="libAieChar"/>
          <w:rFonts w:hint="cs"/>
          <w:rtl/>
        </w:rPr>
        <w:t>فَمَنِ اتّبَعَ هُدَايَ فَلاَ يَضِلّ وَلاَ يَشْقَى * وَمَنْ أَعْرَضَ عَن ذِكْرِي فَإِنّ لَهُ مَعِيشَةً ضَنكاً</w:t>
      </w:r>
      <w:r w:rsidR="00AD64BA" w:rsidRPr="001A3AF7">
        <w:rPr>
          <w:rStyle w:val="libAlaemChar"/>
          <w:rFonts w:hint="cs"/>
          <w:rtl/>
        </w:rPr>
        <w:t>)</w:t>
      </w:r>
      <w:r w:rsidRPr="00E42F11">
        <w:rPr>
          <w:rStyle w:val="libFootnotenumChar"/>
          <w:rFonts w:hint="cs"/>
          <w:rtl/>
        </w:rPr>
        <w:t>(1)</w:t>
      </w:r>
      <w:r>
        <w:rPr>
          <w:rFonts w:hint="cs"/>
          <w:rtl/>
        </w:rPr>
        <w:t xml:space="preserve"> و </w:t>
      </w:r>
      <w:r w:rsidR="00AD64BA" w:rsidRPr="001A3AF7">
        <w:rPr>
          <w:rStyle w:val="libAlaemChar"/>
          <w:rFonts w:hint="cs"/>
          <w:rtl/>
        </w:rPr>
        <w:t>(</w:t>
      </w:r>
      <w:r w:rsidRPr="00E42F11">
        <w:rPr>
          <w:rStyle w:val="libAieChar"/>
          <w:rFonts w:hint="cs"/>
          <w:rtl/>
        </w:rPr>
        <w:t>وَلَوْ أَنّ أَهْلَ الْقُرَى‏ آمَنُوا وَاتّقَوا لَفَتَحْنَا عَلَيْهِمْ بَرَكَاتٍ من السّماءِ وَالأَرْضِ وَلكِن كَذّبُوا فَأَخَذْنَاهُمْ بِمَا كَانُوا يَكْسِبُونَ</w:t>
      </w:r>
      <w:r w:rsidR="00AD64BA" w:rsidRPr="001A3AF7">
        <w:rPr>
          <w:rStyle w:val="libAlaemChar"/>
          <w:rFonts w:hint="cs"/>
          <w:rtl/>
        </w:rPr>
        <w:t>)</w:t>
      </w:r>
      <w:r w:rsidRPr="00E42F11">
        <w:rPr>
          <w:rStyle w:val="libFootnotenumChar"/>
          <w:rFonts w:hint="cs"/>
          <w:rtl/>
        </w:rPr>
        <w:t>(2)</w:t>
      </w:r>
      <w:r w:rsidR="00AD64BA">
        <w:rPr>
          <w:rFonts w:hint="cs"/>
          <w:rtl/>
        </w:rPr>
        <w:t>.</w:t>
      </w:r>
      <w:r>
        <w:rPr>
          <w:rFonts w:hint="cs"/>
          <w:rtl/>
        </w:rPr>
        <w:t xml:space="preserve"> </w:t>
      </w:r>
    </w:p>
    <w:p w:rsidR="00AD64BA" w:rsidRDefault="00EF1AD1" w:rsidP="009C4F9F">
      <w:pPr>
        <w:pStyle w:val="libNormal"/>
        <w:rPr>
          <w:rtl/>
        </w:rPr>
      </w:pPr>
      <w:r>
        <w:rPr>
          <w:rFonts w:hint="cs"/>
          <w:rtl/>
        </w:rPr>
        <w:t>والخلاصة هي</w:t>
      </w:r>
      <w:r w:rsidR="00AD64BA">
        <w:rPr>
          <w:rFonts w:hint="cs"/>
          <w:rtl/>
        </w:rPr>
        <w:t>:</w:t>
      </w:r>
      <w:r>
        <w:rPr>
          <w:rFonts w:hint="cs"/>
          <w:rtl/>
        </w:rPr>
        <w:t xml:space="preserve"> إنّ الشيعة إنّما يفضلّون السجود على تربة الحسين </w:t>
      </w:r>
      <w:r w:rsidR="001A3AF7" w:rsidRPr="001A3AF7">
        <w:rPr>
          <w:rStyle w:val="libAlaemChar"/>
          <w:rFonts w:hint="cs"/>
          <w:rtl/>
        </w:rPr>
        <w:t>عليه‌السلام</w:t>
      </w:r>
      <w:r>
        <w:rPr>
          <w:rFonts w:hint="cs"/>
          <w:rtl/>
        </w:rPr>
        <w:t xml:space="preserve"> على غيرها من بقاع الأرض</w:t>
      </w:r>
      <w:r w:rsidR="00AD64BA">
        <w:rPr>
          <w:rFonts w:hint="cs"/>
          <w:rtl/>
        </w:rPr>
        <w:t>؛</w:t>
      </w:r>
      <w:r>
        <w:rPr>
          <w:rFonts w:hint="cs"/>
          <w:rtl/>
        </w:rPr>
        <w:t xml:space="preserve"> لأنّ الصلاة في حقيقتها صلة مع الله تعالى وتوجّه إليه</w:t>
      </w:r>
      <w:r w:rsidR="00AD64BA">
        <w:rPr>
          <w:rFonts w:hint="cs"/>
          <w:rtl/>
        </w:rPr>
        <w:t>،</w:t>
      </w:r>
      <w:r>
        <w:rPr>
          <w:rFonts w:hint="cs"/>
          <w:rtl/>
        </w:rPr>
        <w:t xml:space="preserve"> وتذكّر له وخضوع وخشوع بين يديه</w:t>
      </w:r>
      <w:r w:rsidR="00AD64BA">
        <w:rPr>
          <w:rFonts w:hint="cs"/>
          <w:rtl/>
        </w:rPr>
        <w:t>.</w:t>
      </w:r>
      <w:r>
        <w:rPr>
          <w:rFonts w:hint="cs"/>
          <w:rtl/>
        </w:rPr>
        <w:t xml:space="preserve"> ولا شك أنّ ذكرى سيّد الشهداء أبي عبد الله الحسين </w:t>
      </w:r>
      <w:r w:rsidR="001A3AF7" w:rsidRPr="001A3AF7">
        <w:rPr>
          <w:rStyle w:val="libAlaemChar"/>
          <w:rFonts w:hint="cs"/>
          <w:rtl/>
        </w:rPr>
        <w:t>عليه‌السلام</w:t>
      </w:r>
      <w:r>
        <w:rPr>
          <w:rFonts w:hint="cs"/>
          <w:rtl/>
        </w:rPr>
        <w:t xml:space="preserve"> خير وسيلة للحصول على أكبر قدر ممكن من تلك الاُمور كلّها</w:t>
      </w:r>
      <w:r w:rsidR="00AD64BA">
        <w:rPr>
          <w:rFonts w:hint="cs"/>
          <w:rtl/>
        </w:rPr>
        <w:t>؛</w:t>
      </w:r>
      <w:r>
        <w:rPr>
          <w:rFonts w:hint="cs"/>
          <w:rtl/>
        </w:rPr>
        <w:t xml:space="preserve"> وذلك بسبب السجود على تربته المقدّسة</w:t>
      </w:r>
      <w:r w:rsidR="00AD64BA">
        <w:rPr>
          <w:rFonts w:hint="cs"/>
          <w:rtl/>
        </w:rPr>
        <w:t>.</w:t>
      </w:r>
      <w:r>
        <w:rPr>
          <w:rFonts w:hint="cs"/>
          <w:rtl/>
        </w:rPr>
        <w:t xml:space="preserve">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طه / 123</w:t>
      </w:r>
      <w:r w:rsidR="00AD64BA">
        <w:rPr>
          <w:rFonts w:hint="cs"/>
          <w:rtl/>
        </w:rPr>
        <w:t xml:space="preserve"> - </w:t>
      </w:r>
      <w:r>
        <w:rPr>
          <w:rFonts w:hint="cs"/>
          <w:rtl/>
        </w:rPr>
        <w:t>124</w:t>
      </w:r>
      <w:r w:rsidR="00AD64BA">
        <w:rPr>
          <w:rFonts w:hint="cs"/>
          <w:rtl/>
        </w:rPr>
        <w:t>.</w:t>
      </w:r>
    </w:p>
    <w:p w:rsidR="00EF1AD1" w:rsidRDefault="00EF1AD1" w:rsidP="00EF1AD1">
      <w:pPr>
        <w:pStyle w:val="libFootnote0"/>
        <w:rPr>
          <w:rtl/>
        </w:rPr>
      </w:pPr>
      <w:r>
        <w:rPr>
          <w:rFonts w:hint="cs"/>
          <w:rtl/>
        </w:rPr>
        <w:t>(2) سورة الأعراف / 96</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وإلى هنا نكتفي بهذا القدر من الإجابة على هذا السؤال</w:t>
      </w:r>
      <w:r w:rsidR="00AD64BA">
        <w:rPr>
          <w:rFonts w:hint="cs"/>
          <w:rtl/>
        </w:rPr>
        <w:t>،</w:t>
      </w:r>
      <w:r>
        <w:rPr>
          <w:rFonts w:hint="cs"/>
          <w:rtl/>
        </w:rPr>
        <w:t xml:space="preserve"> وإنْ أردت المزيد من التفصيل فيه فراجع كتاب (الأرض والتربة الحسينية) للمرحوم حجّة الإسلام الشيخ محمد الحسين آل كاشف الغطاء (قدس سرّه)</w:t>
      </w:r>
      <w:r w:rsidR="00AD64BA">
        <w:rPr>
          <w:rFonts w:hint="cs"/>
          <w:rtl/>
        </w:rPr>
        <w:t>.</w:t>
      </w:r>
    </w:p>
    <w:p w:rsidR="00EF1AD1" w:rsidRDefault="00EF1AD1" w:rsidP="009C4F9F">
      <w:pPr>
        <w:pStyle w:val="libNormal"/>
        <w:rPr>
          <w:rtl/>
        </w:rPr>
      </w:pPr>
      <w:r>
        <w:rPr>
          <w:rFonts w:hint="cs"/>
          <w:rtl/>
        </w:rPr>
        <w:t>وفي الختام</w:t>
      </w:r>
      <w:r w:rsidR="00AD64BA">
        <w:rPr>
          <w:rFonts w:hint="cs"/>
          <w:rtl/>
        </w:rPr>
        <w:t>:</w:t>
      </w:r>
      <w:r>
        <w:rPr>
          <w:rFonts w:hint="cs"/>
          <w:rtl/>
        </w:rPr>
        <w:t xml:space="preserve"> أرى من المناسب أن أسجل هنا فقرة من كتاب </w:t>
      </w:r>
      <w:r w:rsidR="00AD64BA">
        <w:rPr>
          <w:rFonts w:hint="cs"/>
          <w:rtl/>
        </w:rPr>
        <w:t>(</w:t>
      </w:r>
      <w:r>
        <w:rPr>
          <w:rFonts w:hint="cs"/>
          <w:rtl/>
        </w:rPr>
        <w:t>أبو الشهداء</w:t>
      </w:r>
      <w:r w:rsidR="00AD64BA">
        <w:rPr>
          <w:rFonts w:hint="cs"/>
          <w:rtl/>
        </w:rPr>
        <w:t>)</w:t>
      </w:r>
      <w:r w:rsidRPr="00E42F11">
        <w:rPr>
          <w:rStyle w:val="libFootnotenumChar"/>
          <w:rFonts w:hint="cs"/>
          <w:rtl/>
        </w:rPr>
        <w:t>(1)</w:t>
      </w:r>
      <w:r>
        <w:rPr>
          <w:rFonts w:hint="cs"/>
          <w:rtl/>
        </w:rPr>
        <w:t xml:space="preserve"> تؤيّد الفقرات الأخيرة</w:t>
      </w:r>
      <w:r w:rsidR="00AD64BA">
        <w:rPr>
          <w:rFonts w:hint="cs"/>
          <w:rtl/>
        </w:rPr>
        <w:t>.</w:t>
      </w:r>
      <w:r>
        <w:rPr>
          <w:rFonts w:hint="cs"/>
          <w:rtl/>
        </w:rPr>
        <w:t xml:space="preserve"> قال العقاد وهو في معرض بيان ما اكتسبته أرض كربلاء من قدسية بسبب الحسين </w:t>
      </w:r>
      <w:r w:rsidR="001A3AF7" w:rsidRPr="001A3AF7">
        <w:rPr>
          <w:rStyle w:val="libAlaemChar"/>
          <w:rFonts w:hint="cs"/>
          <w:rtl/>
        </w:rPr>
        <w:t>عليه‌السلام</w:t>
      </w:r>
      <w:r w:rsidR="00AD64BA">
        <w:rPr>
          <w:rFonts w:hint="cs"/>
          <w:rtl/>
        </w:rPr>
        <w:t>:</w:t>
      </w:r>
      <w:r>
        <w:rPr>
          <w:rFonts w:hint="cs"/>
          <w:rtl/>
        </w:rPr>
        <w:t xml:space="preserve"> وليس في نوع الإنسان صفات علويات أنبل ولا ألزم له من الإيمان والفداء</w:t>
      </w:r>
      <w:r w:rsidR="00AD64BA">
        <w:rPr>
          <w:rFonts w:hint="cs"/>
          <w:rtl/>
        </w:rPr>
        <w:t>،</w:t>
      </w:r>
      <w:r>
        <w:rPr>
          <w:rFonts w:hint="cs"/>
          <w:rtl/>
        </w:rPr>
        <w:t xml:space="preserve"> والإيثار ويقظة الضمير</w:t>
      </w:r>
      <w:r w:rsidR="00AD64BA">
        <w:rPr>
          <w:rFonts w:hint="cs"/>
          <w:rtl/>
        </w:rPr>
        <w:t>،</w:t>
      </w:r>
      <w:r>
        <w:rPr>
          <w:rFonts w:hint="cs"/>
          <w:rtl/>
        </w:rPr>
        <w:t xml:space="preserve"> وتعظيم الحقّ ورعاية الواجب</w:t>
      </w:r>
      <w:r w:rsidR="00AD64BA">
        <w:rPr>
          <w:rFonts w:hint="cs"/>
          <w:rtl/>
        </w:rPr>
        <w:t>،</w:t>
      </w:r>
      <w:r>
        <w:rPr>
          <w:rFonts w:hint="cs"/>
          <w:rtl/>
        </w:rPr>
        <w:t xml:space="preserve"> والجلد في المحنة والأنفة من الضيم</w:t>
      </w:r>
      <w:r w:rsidR="00AD64BA">
        <w:rPr>
          <w:rFonts w:hint="cs"/>
          <w:rtl/>
        </w:rPr>
        <w:t>،</w:t>
      </w:r>
      <w:r>
        <w:rPr>
          <w:rFonts w:hint="cs"/>
          <w:rtl/>
        </w:rPr>
        <w:t xml:space="preserve"> والشجاعة في وجه الموت المحتوم</w:t>
      </w:r>
      <w:r w:rsidR="00AD64BA">
        <w:rPr>
          <w:rFonts w:hint="cs"/>
          <w:rtl/>
        </w:rPr>
        <w:t>.</w:t>
      </w:r>
      <w:r>
        <w:rPr>
          <w:rFonts w:hint="cs"/>
          <w:rtl/>
        </w:rPr>
        <w:t xml:space="preserve"> وهي ومثيلات لها من طرازها هي التي تجلّت في حوادث كربلاء منذ نزل بها ركب الحسين </w:t>
      </w:r>
      <w:r w:rsidR="001A3AF7" w:rsidRPr="001A3AF7">
        <w:rPr>
          <w:rStyle w:val="libAlaemChar"/>
          <w:rFonts w:hint="cs"/>
          <w:rtl/>
        </w:rPr>
        <w:t>عليه‌السلام</w:t>
      </w:r>
      <w:r w:rsidR="00AD64BA">
        <w:rPr>
          <w:rFonts w:hint="cs"/>
          <w:rtl/>
        </w:rPr>
        <w:t>،</w:t>
      </w:r>
      <w:r>
        <w:rPr>
          <w:rFonts w:hint="cs"/>
          <w:rtl/>
        </w:rPr>
        <w:t xml:space="preserve"> ولم تجتمع كلّها ولا تجلّت قط في موطن من مواطن تجلّيها في تلك الحوادث التي جرت في كربلاء</w:t>
      </w:r>
      <w:r w:rsidR="00AD64BA">
        <w:rPr>
          <w:rFonts w:hint="cs"/>
          <w:rtl/>
        </w:rPr>
        <w:t>.</w:t>
      </w:r>
    </w:p>
    <w:tbl>
      <w:tblPr>
        <w:tblStyle w:val="TableGrid"/>
        <w:bidiVisual/>
        <w:tblW w:w="4562" w:type="pct"/>
        <w:tblInd w:w="384" w:type="dxa"/>
        <w:tblLook w:val="04A0"/>
      </w:tblPr>
      <w:tblGrid>
        <w:gridCol w:w="3536"/>
        <w:gridCol w:w="272"/>
        <w:gridCol w:w="3502"/>
      </w:tblGrid>
      <w:tr w:rsidR="00AD222B" w:rsidTr="00AD222B">
        <w:trPr>
          <w:trHeight w:val="350"/>
        </w:trPr>
        <w:tc>
          <w:tcPr>
            <w:tcW w:w="3536" w:type="dxa"/>
          </w:tcPr>
          <w:p w:rsidR="00AD222B" w:rsidRDefault="00AD222B" w:rsidP="00E92D8A">
            <w:pPr>
              <w:pStyle w:val="libPoem"/>
            </w:pPr>
            <w:r>
              <w:rPr>
                <w:rFonts w:hint="cs"/>
                <w:rtl/>
              </w:rPr>
              <w:t>فيا كربلا طلتِ السماءَ وربّما</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تناول عفواً حظَّ ذي السعي قاعدُ</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لأنتِ وإن كنتِ الوضيعةَ نلتِ من</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جوارهم ما لم تنله الفراقدُ</w:t>
            </w:r>
            <w:r w:rsidRPr="00725071">
              <w:rPr>
                <w:rStyle w:val="libPoemTiniChar0"/>
                <w:rtl/>
              </w:rPr>
              <w:br/>
              <w:t> </w:t>
            </w:r>
          </w:p>
        </w:tc>
      </w:tr>
    </w:tbl>
    <w:p w:rsidR="00EF1AD1" w:rsidRDefault="00AD64BA" w:rsidP="001A3AF7">
      <w:pPr>
        <w:pStyle w:val="libLine"/>
        <w:rPr>
          <w:rtl/>
        </w:rPr>
      </w:pPr>
      <w:r>
        <w:rPr>
          <w:rFonts w:hint="cs"/>
          <w:rtl/>
        </w:rPr>
        <w:t>____________________</w:t>
      </w:r>
    </w:p>
    <w:p w:rsidR="00EF1AD1" w:rsidRDefault="00EF1AD1" w:rsidP="00E42F11">
      <w:pPr>
        <w:pStyle w:val="libFootnote0"/>
      </w:pPr>
      <w:r>
        <w:rPr>
          <w:rFonts w:hint="cs"/>
          <w:rtl/>
        </w:rPr>
        <w:t>(1) أبو الشهداء الحسين بن علي / 13</w:t>
      </w:r>
      <w:r w:rsidR="00AD64BA">
        <w:rPr>
          <w:rFonts w:hint="cs"/>
          <w:rtl/>
        </w:rPr>
        <w:t>.</w:t>
      </w:r>
    </w:p>
    <w:p w:rsidR="00EF1AD1" w:rsidRDefault="00EF1AD1" w:rsidP="00EF1AD1">
      <w:pPr>
        <w:pStyle w:val="libNormal"/>
        <w:rPr>
          <w:rtl/>
        </w:rPr>
      </w:pPr>
      <w:r>
        <w:rPr>
          <w:rFonts w:hint="cs"/>
          <w:rtl/>
        </w:rPr>
        <w:br w:type="page"/>
      </w:r>
    </w:p>
    <w:p w:rsidR="00EF1AD1" w:rsidRDefault="00EF1AD1" w:rsidP="009C4F9F">
      <w:pPr>
        <w:pStyle w:val="Heading2Center"/>
        <w:rPr>
          <w:rtl/>
        </w:rPr>
      </w:pPr>
      <w:bookmarkStart w:id="56" w:name="هل_يحدث_إحياء_ذكرى_الحسين_(عليه_السّلام)"/>
      <w:bookmarkStart w:id="57" w:name="_Toc436121527"/>
      <w:bookmarkEnd w:id="56"/>
      <w:r>
        <w:rPr>
          <w:rFonts w:hint="cs"/>
          <w:rtl/>
        </w:rPr>
        <w:lastRenderedPageBreak/>
        <w:t xml:space="preserve">هل يحدث إحياء ذكرى الحسين </w:t>
      </w:r>
      <w:r w:rsidR="001A3AF7" w:rsidRPr="001A3AF7">
        <w:rPr>
          <w:rStyle w:val="libAlaemChar"/>
          <w:rFonts w:hint="cs"/>
          <w:rtl/>
        </w:rPr>
        <w:t>عليه‌السلام</w:t>
      </w:r>
      <w:r>
        <w:rPr>
          <w:rFonts w:hint="cs"/>
          <w:rtl/>
        </w:rPr>
        <w:t xml:space="preserve"> تفرقة وحزازات طائفيّة بين المسلمين كما يزعم البعض</w:t>
      </w:r>
      <w:r w:rsidR="00AD64BA">
        <w:rPr>
          <w:rFonts w:hint="cs"/>
          <w:rtl/>
        </w:rPr>
        <w:t>؟</w:t>
      </w:r>
      <w:bookmarkEnd w:id="57"/>
      <w:r>
        <w:rPr>
          <w:rFonts w:hint="cs"/>
          <w:rtl/>
        </w:rPr>
        <w:t xml:space="preserve"> </w:t>
      </w:r>
    </w:p>
    <w:p w:rsidR="00EF1AD1" w:rsidRDefault="00EF1AD1" w:rsidP="009C4F9F">
      <w:pPr>
        <w:pStyle w:val="libNormal"/>
        <w:rPr>
          <w:rtl/>
        </w:rPr>
      </w:pPr>
      <w:r>
        <w:rPr>
          <w:rFonts w:hint="cs"/>
          <w:rtl/>
        </w:rPr>
        <w:t>قد يمرّ هذا السؤال على بعض الخواطر ويرد في أفكار بعض الناس وخاصّة شباب هذا العصر</w:t>
      </w:r>
      <w:r w:rsidR="00AD64BA">
        <w:rPr>
          <w:rFonts w:hint="cs"/>
          <w:rtl/>
        </w:rPr>
        <w:t>،</w:t>
      </w:r>
      <w:r>
        <w:rPr>
          <w:rFonts w:hint="cs"/>
          <w:rtl/>
        </w:rPr>
        <w:t xml:space="preserve"> الذي نشطت فيه المحاولات الإلحادية وقويت فيه الدعاية ضدّ شعائر الدين ومظاهر الإسلام بكلّ صورها</w:t>
      </w:r>
      <w:r w:rsidR="00AD64BA">
        <w:rPr>
          <w:rFonts w:hint="cs"/>
          <w:rtl/>
        </w:rPr>
        <w:t>،</w:t>
      </w:r>
      <w:r>
        <w:rPr>
          <w:rFonts w:hint="cs"/>
          <w:rtl/>
        </w:rPr>
        <w:t xml:space="preserve"> وفي مقدّمتها الشعائر الحسينية التي هي من صميم شعائر الله ومظاهر الدين</w:t>
      </w:r>
      <w:r w:rsidR="00AD64BA">
        <w:rPr>
          <w:rFonts w:hint="cs"/>
          <w:rtl/>
        </w:rPr>
        <w:t>.</w:t>
      </w:r>
      <w:r>
        <w:rPr>
          <w:rFonts w:hint="cs"/>
          <w:rtl/>
        </w:rPr>
        <w:t xml:space="preserve"> تلك الشعائر التي من أقوى الوسائل لنشر الوعي السياسي والاجتماعي والأخلاقي بين الأحداث والشباب</w:t>
      </w:r>
      <w:r w:rsidR="00AD64BA">
        <w:rPr>
          <w:rFonts w:hint="cs"/>
          <w:rtl/>
        </w:rPr>
        <w:t>.</w:t>
      </w:r>
      <w:r>
        <w:rPr>
          <w:rFonts w:hint="cs"/>
          <w:rtl/>
        </w:rPr>
        <w:t xml:space="preserve"> </w:t>
      </w:r>
    </w:p>
    <w:p w:rsidR="00EF1AD1" w:rsidRDefault="00EF1AD1" w:rsidP="009C4F9F">
      <w:pPr>
        <w:pStyle w:val="libNormal"/>
        <w:rPr>
          <w:rtl/>
        </w:rPr>
      </w:pPr>
      <w:r>
        <w:rPr>
          <w:rFonts w:hint="cs"/>
          <w:rtl/>
        </w:rPr>
        <w:t>ومن ثمّ نشطت الدعاية المعادية ضدّ هذه الشعائر الحسينية بكافّة أنواعها</w:t>
      </w:r>
      <w:r w:rsidR="00AD64BA">
        <w:rPr>
          <w:rFonts w:hint="cs"/>
          <w:rtl/>
        </w:rPr>
        <w:t>؛</w:t>
      </w:r>
      <w:r>
        <w:rPr>
          <w:rFonts w:hint="cs"/>
          <w:rtl/>
        </w:rPr>
        <w:t xml:space="preserve"> من عقد المآتم وتنظيم المواكب وغيرها</w:t>
      </w:r>
      <w:r w:rsidR="00AD64BA">
        <w:rPr>
          <w:rFonts w:hint="cs"/>
          <w:rtl/>
        </w:rPr>
        <w:t>.</w:t>
      </w:r>
      <w:r>
        <w:rPr>
          <w:rFonts w:hint="cs"/>
          <w:rtl/>
        </w:rPr>
        <w:t xml:space="preserve"> وكثيراً ما ترفع ضدّها شعارات مظلّة وخدّاعة باسم الدين</w:t>
      </w:r>
      <w:r w:rsidR="00AD64BA">
        <w:rPr>
          <w:rFonts w:hint="cs"/>
          <w:rtl/>
        </w:rPr>
        <w:t>،</w:t>
      </w:r>
      <w:r>
        <w:rPr>
          <w:rFonts w:hint="cs"/>
          <w:rtl/>
        </w:rPr>
        <w:t xml:space="preserve"> وبالتظاهر بالحرص على وحدة المسلمين</w:t>
      </w:r>
      <w:r w:rsidR="00AD64BA">
        <w:rPr>
          <w:rFonts w:hint="cs"/>
          <w:rtl/>
        </w:rPr>
        <w:t>،</w:t>
      </w:r>
      <w:r>
        <w:rPr>
          <w:rFonts w:hint="cs"/>
          <w:rtl/>
        </w:rPr>
        <w:t xml:space="preserve"> والاهتمام باتّفاق كلمتهم وتوحيد صفوفهم أمام العدو المشترك</w:t>
      </w:r>
      <w:r w:rsidR="00AD64BA">
        <w:rPr>
          <w:rFonts w:hint="cs"/>
          <w:rtl/>
        </w:rPr>
        <w:t>،</w:t>
      </w:r>
      <w:r>
        <w:rPr>
          <w:rFonts w:hint="cs"/>
          <w:rtl/>
        </w:rPr>
        <w:t xml:space="preserve"> فيزعمون أنّ إحياء ذكرى ثورة الحسين </w:t>
      </w:r>
      <w:r w:rsidR="001A3AF7" w:rsidRPr="001A3AF7">
        <w:rPr>
          <w:rStyle w:val="libAlaemChar"/>
          <w:rFonts w:hint="cs"/>
          <w:rtl/>
        </w:rPr>
        <w:t>عليه‌السلام</w:t>
      </w:r>
      <w:r>
        <w:rPr>
          <w:rFonts w:hint="cs"/>
          <w:rtl/>
        </w:rPr>
        <w:t xml:space="preserve"> ينافي هذا الهدف</w:t>
      </w:r>
      <w:r w:rsidR="00AD64BA">
        <w:rPr>
          <w:rFonts w:hint="cs"/>
          <w:rtl/>
        </w:rPr>
        <w:t>؛</w:t>
      </w:r>
      <w:r>
        <w:rPr>
          <w:rFonts w:hint="cs"/>
          <w:rtl/>
        </w:rPr>
        <w:t xml:space="preserve"> بسبب ما تولّده هذه الذكرى من التفرقة الطائفية</w:t>
      </w:r>
      <w:r w:rsidR="00AD64BA">
        <w:rPr>
          <w:rFonts w:hint="cs"/>
          <w:rtl/>
        </w:rPr>
        <w:t>؛</w:t>
      </w:r>
      <w:r>
        <w:rPr>
          <w:rFonts w:hint="cs"/>
          <w:rtl/>
        </w:rPr>
        <w:t xml:space="preserve"> لأنّها</w:t>
      </w:r>
      <w:r w:rsidR="00AD64BA">
        <w:rPr>
          <w:rFonts w:hint="cs"/>
          <w:rtl/>
        </w:rPr>
        <w:t xml:space="preserve"> - </w:t>
      </w:r>
      <w:r>
        <w:rPr>
          <w:rFonts w:hint="cs"/>
          <w:rtl/>
        </w:rPr>
        <w:t>أي تلك الذكرى</w:t>
      </w:r>
      <w:r w:rsidR="00AD64BA">
        <w:rPr>
          <w:rFonts w:hint="cs"/>
          <w:rtl/>
        </w:rPr>
        <w:t xml:space="preserve"> - </w:t>
      </w:r>
      <w:r>
        <w:rPr>
          <w:rFonts w:hint="cs"/>
          <w:rtl/>
        </w:rPr>
        <w:t>تشتمل</w:t>
      </w:r>
      <w:r w:rsidR="00AD64BA">
        <w:rPr>
          <w:rFonts w:hint="cs"/>
          <w:rtl/>
        </w:rPr>
        <w:t xml:space="preserve"> - </w:t>
      </w:r>
      <w:r>
        <w:rPr>
          <w:rFonts w:hint="cs"/>
          <w:rtl/>
        </w:rPr>
        <w:t>كما يزعمون</w:t>
      </w:r>
      <w:r w:rsidR="00AD64BA">
        <w:rPr>
          <w:rFonts w:hint="cs"/>
          <w:rtl/>
        </w:rPr>
        <w:t xml:space="preserve"> - </w:t>
      </w:r>
      <w:r>
        <w:rPr>
          <w:rFonts w:hint="cs"/>
          <w:rtl/>
        </w:rPr>
        <w:t>على الطعن والتنديد والمسّ بكرامة بعض الصحابة</w:t>
      </w:r>
      <w:r w:rsidR="00AD64BA">
        <w:rPr>
          <w:rFonts w:hint="cs"/>
          <w:rtl/>
        </w:rPr>
        <w:t>،</w:t>
      </w:r>
      <w:r>
        <w:rPr>
          <w:rFonts w:hint="cs"/>
          <w:rtl/>
        </w:rPr>
        <w:t xml:space="preserve"> وبعض خلفاء المسلمين</w:t>
      </w:r>
      <w:r w:rsidR="00AD64BA">
        <w:rPr>
          <w:rFonts w:hint="cs"/>
          <w:rtl/>
        </w:rPr>
        <w:t>،</w:t>
      </w:r>
      <w:r>
        <w:rPr>
          <w:rFonts w:hint="cs"/>
          <w:rtl/>
        </w:rPr>
        <w:t xml:space="preserve"> وبعض رجال الاُمّة المحترمين</w:t>
      </w:r>
      <w:r w:rsidR="00AD64BA">
        <w:rPr>
          <w:rFonts w:hint="cs"/>
          <w:rtl/>
        </w:rPr>
        <w:t>؛</w:t>
      </w:r>
      <w:r>
        <w:rPr>
          <w:rFonts w:hint="cs"/>
          <w:rtl/>
        </w:rPr>
        <w:t xml:space="preserve"> ولذا يجب ترك هذه الشعائر وعدم إحياء تلك الذكرى حفاظاً على وحدة المسلمين</w:t>
      </w:r>
      <w:r w:rsidR="00AD64BA">
        <w:rPr>
          <w:rFonts w:hint="cs"/>
          <w:rtl/>
        </w:rPr>
        <w:t>.</w:t>
      </w:r>
      <w:r>
        <w:rPr>
          <w:rFonts w:hint="cs"/>
          <w:rtl/>
        </w:rPr>
        <w:t xml:space="preserve"> </w:t>
      </w:r>
    </w:p>
    <w:p w:rsidR="00EF1AD1" w:rsidRDefault="00EF1AD1" w:rsidP="009C4F9F">
      <w:pPr>
        <w:pStyle w:val="libNormal"/>
        <w:rPr>
          <w:rtl/>
        </w:rPr>
      </w:pPr>
      <w:r>
        <w:rPr>
          <w:rFonts w:hint="cs"/>
          <w:rtl/>
        </w:rPr>
        <w:t>هكذا تقول تلك الدعاية اليوم حسب ما نقرأ ونسمع منها بين حين وآخر</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والجواب عليها ببساطة هو أن نقول</w:t>
      </w:r>
      <w:r w:rsidR="00AD64BA">
        <w:rPr>
          <w:rFonts w:hint="cs"/>
          <w:rtl/>
        </w:rPr>
        <w:t>:</w:t>
      </w:r>
      <w:r>
        <w:rPr>
          <w:rFonts w:hint="cs"/>
          <w:rtl/>
        </w:rPr>
        <w:t xml:space="preserve"> </w:t>
      </w:r>
    </w:p>
    <w:p w:rsidR="00EF1AD1" w:rsidRDefault="00EF1AD1" w:rsidP="009C4F9F">
      <w:pPr>
        <w:pStyle w:val="libNormal"/>
        <w:rPr>
          <w:rtl/>
        </w:rPr>
      </w:pPr>
      <w:r w:rsidRPr="009C4F9F">
        <w:rPr>
          <w:rStyle w:val="libBold2Char"/>
          <w:rFonts w:hint="cs"/>
          <w:rtl/>
        </w:rPr>
        <w:t>أوّلاً</w:t>
      </w:r>
      <w:r w:rsidR="00AD64BA">
        <w:rPr>
          <w:rStyle w:val="libBold2Char"/>
          <w:rFonts w:hint="cs"/>
          <w:rtl/>
        </w:rPr>
        <w:t>:</w:t>
      </w:r>
      <w:r w:rsidRPr="009C4F9F">
        <w:rPr>
          <w:rStyle w:val="libBold2Char"/>
          <w:rFonts w:hint="cs"/>
          <w:rtl/>
        </w:rPr>
        <w:t xml:space="preserve"> </w:t>
      </w:r>
      <w:r>
        <w:rPr>
          <w:rFonts w:hint="cs"/>
          <w:rtl/>
        </w:rPr>
        <w:t xml:space="preserve">إنّ ثورة الحسين </w:t>
      </w:r>
      <w:r w:rsidR="001A3AF7" w:rsidRPr="001A3AF7">
        <w:rPr>
          <w:rStyle w:val="libAlaemChar"/>
          <w:rFonts w:hint="cs"/>
          <w:rtl/>
        </w:rPr>
        <w:t>عليه‌السلام</w:t>
      </w:r>
      <w:r>
        <w:rPr>
          <w:rFonts w:hint="cs"/>
          <w:rtl/>
        </w:rPr>
        <w:t xml:space="preserve"> لم تخدم مصلحة الشيعة فحسب ولا مصلحة المسلمين فحسب</w:t>
      </w:r>
      <w:r w:rsidR="00AD64BA">
        <w:rPr>
          <w:rFonts w:hint="cs"/>
          <w:rtl/>
        </w:rPr>
        <w:t>،</w:t>
      </w:r>
      <w:r>
        <w:rPr>
          <w:rFonts w:hint="cs"/>
          <w:rtl/>
        </w:rPr>
        <w:t xml:space="preserve"> بل خدمت مصلحة الإنسانية العُليا في كلّ زمان ومكان</w:t>
      </w:r>
      <w:r w:rsidR="00AD64BA">
        <w:rPr>
          <w:rFonts w:hint="cs"/>
          <w:rtl/>
        </w:rPr>
        <w:t>،</w:t>
      </w:r>
      <w:r>
        <w:rPr>
          <w:rFonts w:hint="cs"/>
          <w:rtl/>
        </w:rPr>
        <w:t xml:space="preserve"> وعليه فالحسين ليس للشيعة فقط</w:t>
      </w:r>
      <w:r w:rsidR="00AD64BA">
        <w:rPr>
          <w:rFonts w:hint="cs"/>
          <w:rtl/>
        </w:rPr>
        <w:t>،</w:t>
      </w:r>
      <w:r>
        <w:rPr>
          <w:rFonts w:hint="cs"/>
          <w:rtl/>
        </w:rPr>
        <w:t xml:space="preserve"> بل لجميع المسلمين ولكل الناس الخيرين في العالم</w:t>
      </w:r>
      <w:r w:rsidR="00AD64BA">
        <w:rPr>
          <w:rFonts w:hint="cs"/>
          <w:rtl/>
        </w:rPr>
        <w:t>،</w:t>
      </w:r>
      <w:r>
        <w:rPr>
          <w:rFonts w:hint="cs"/>
          <w:rtl/>
        </w:rPr>
        <w:t xml:space="preserve"> وقد أجمعت كلمة الخبراء والعلماء بكنه ثورة الحسين وحقيقتها على أنّ واجب كلّ شعب وأمّة أن تحيي ذكرى الحسين </w:t>
      </w:r>
      <w:r w:rsidR="001A3AF7" w:rsidRPr="001A3AF7">
        <w:rPr>
          <w:rStyle w:val="libAlaemChar"/>
          <w:rFonts w:hint="cs"/>
          <w:rtl/>
        </w:rPr>
        <w:t>عليه‌السلام</w:t>
      </w:r>
      <w:r>
        <w:rPr>
          <w:rFonts w:hint="cs"/>
          <w:rtl/>
        </w:rPr>
        <w:t xml:space="preserve"> خدمة لمصلحة أبنائها</w:t>
      </w:r>
      <w:r w:rsidR="00AD64BA">
        <w:rPr>
          <w:rFonts w:hint="cs"/>
          <w:rtl/>
        </w:rPr>
        <w:t>،</w:t>
      </w:r>
      <w:r>
        <w:rPr>
          <w:rFonts w:hint="cs"/>
          <w:rtl/>
        </w:rPr>
        <w:t xml:space="preserve"> وتربية لشبابها على الشعور بعزّة النفس وإباء الظلم والكرامة الإنسانية في حياتهم</w:t>
      </w:r>
      <w:r w:rsidR="00AD64BA">
        <w:rPr>
          <w:rFonts w:hint="cs"/>
          <w:rtl/>
        </w:rPr>
        <w:t>.</w:t>
      </w:r>
      <w:r>
        <w:rPr>
          <w:rFonts w:hint="cs"/>
          <w:rtl/>
        </w:rPr>
        <w:t xml:space="preserve"> فذكرى ثورة الحسين </w:t>
      </w:r>
      <w:r w:rsidR="001A3AF7" w:rsidRPr="001A3AF7">
        <w:rPr>
          <w:rStyle w:val="libAlaemChar"/>
          <w:rFonts w:hint="cs"/>
          <w:rtl/>
        </w:rPr>
        <w:t>عليه‌السلام</w:t>
      </w:r>
      <w:r>
        <w:rPr>
          <w:rFonts w:hint="cs"/>
          <w:rtl/>
        </w:rPr>
        <w:t xml:space="preserve"> لا تفرّق</w:t>
      </w:r>
      <w:r w:rsidR="00AD64BA">
        <w:rPr>
          <w:rFonts w:hint="cs"/>
          <w:rtl/>
        </w:rPr>
        <w:t>،</w:t>
      </w:r>
      <w:r>
        <w:rPr>
          <w:rFonts w:hint="cs"/>
          <w:rtl/>
        </w:rPr>
        <w:t xml:space="preserve"> بل بالعكس توحّد الكلمة على الحقّ والعدل</w:t>
      </w:r>
      <w:r w:rsidR="00AD64BA">
        <w:rPr>
          <w:rFonts w:hint="cs"/>
          <w:rtl/>
        </w:rPr>
        <w:t>.</w:t>
      </w:r>
      <w:r>
        <w:rPr>
          <w:rFonts w:hint="cs"/>
          <w:rtl/>
        </w:rPr>
        <w:t xml:space="preserve"> </w:t>
      </w:r>
    </w:p>
    <w:p w:rsidR="00EF1AD1" w:rsidRDefault="00EF1AD1" w:rsidP="009C4F9F">
      <w:pPr>
        <w:pStyle w:val="libNormal"/>
        <w:rPr>
          <w:rtl/>
        </w:rPr>
      </w:pPr>
      <w:r w:rsidRPr="009C4F9F">
        <w:rPr>
          <w:rStyle w:val="libBold2Char"/>
          <w:rFonts w:hint="cs"/>
          <w:rtl/>
        </w:rPr>
        <w:t>ثانياً</w:t>
      </w:r>
      <w:r w:rsidR="00AD64BA">
        <w:rPr>
          <w:rStyle w:val="libBold2Char"/>
          <w:rFonts w:hint="cs"/>
          <w:rtl/>
        </w:rPr>
        <w:t>:</w:t>
      </w:r>
      <w:r>
        <w:rPr>
          <w:rFonts w:hint="cs"/>
          <w:rtl/>
        </w:rPr>
        <w:t xml:space="preserve"> إنّ الذي أمر بقتل الحسين </w:t>
      </w:r>
      <w:r w:rsidR="001A3AF7" w:rsidRPr="001A3AF7">
        <w:rPr>
          <w:rStyle w:val="libAlaemChar"/>
          <w:rFonts w:hint="cs"/>
          <w:rtl/>
        </w:rPr>
        <w:t>عليه‌السلام</w:t>
      </w:r>
      <w:r>
        <w:rPr>
          <w:rFonts w:hint="cs"/>
          <w:rtl/>
        </w:rPr>
        <w:t xml:space="preserve"> هو يزيد بن معاوية البالغ من العمر في ذلك اليوم إحدى وثلاثين عاماً فقط</w:t>
      </w:r>
      <w:r w:rsidR="00AD64BA">
        <w:rPr>
          <w:rFonts w:hint="cs"/>
          <w:rtl/>
        </w:rPr>
        <w:t>،</w:t>
      </w:r>
      <w:r>
        <w:rPr>
          <w:rFonts w:hint="cs"/>
          <w:rtl/>
        </w:rPr>
        <w:t xml:space="preserve"> وإنّ الذي نفّذ الأمر هو عبيد الله بن زياد (لعنه الله) البالغ من العمر في ذلك اليوم ثمانية وعشرين عاماً</w:t>
      </w:r>
      <w:r w:rsidR="00AD64BA">
        <w:rPr>
          <w:rFonts w:hint="cs"/>
          <w:rtl/>
        </w:rPr>
        <w:t>،</w:t>
      </w:r>
      <w:r>
        <w:rPr>
          <w:rFonts w:hint="cs"/>
          <w:rtl/>
        </w:rPr>
        <w:t xml:space="preserve"> وإنّ الذي باشر تنفيذ الأمر هو قائد الجيش عمر بن سعد بن أبي وقاص (لعنه الله) البالغ من العمر في ذلك اليوم حوالي خمسة وعشرين عاماً</w:t>
      </w:r>
      <w:r w:rsidR="00AD64BA">
        <w:rPr>
          <w:rFonts w:hint="cs"/>
          <w:rtl/>
        </w:rPr>
        <w:t>.</w:t>
      </w:r>
      <w:r>
        <w:rPr>
          <w:rFonts w:hint="cs"/>
          <w:rtl/>
        </w:rPr>
        <w:t xml:space="preserve"> وهم كما ترى ليسوا من صحابة رسول الله </w:t>
      </w:r>
      <w:r w:rsidR="001A3AF7" w:rsidRPr="001A3AF7">
        <w:rPr>
          <w:rStyle w:val="libAlaemChar"/>
          <w:rFonts w:hint="cs"/>
          <w:rtl/>
        </w:rPr>
        <w:t>صلى‌الله‌عليه‌وآله</w:t>
      </w:r>
      <w:r>
        <w:rPr>
          <w:rFonts w:hint="cs"/>
          <w:rtl/>
        </w:rPr>
        <w:t xml:space="preserve"> بالمعنى المعروف</w:t>
      </w:r>
      <w:r w:rsidR="00AD64BA">
        <w:rPr>
          <w:rFonts w:hint="cs"/>
          <w:rtl/>
        </w:rPr>
        <w:t>،</w:t>
      </w:r>
      <w:r>
        <w:rPr>
          <w:rFonts w:hint="cs"/>
          <w:rtl/>
        </w:rPr>
        <w:t xml:space="preserve"> أي ليس منهم أحد أدرك الرسول </w:t>
      </w:r>
      <w:r w:rsidR="001A3AF7" w:rsidRPr="001A3AF7">
        <w:rPr>
          <w:rStyle w:val="libAlaemChar"/>
          <w:rFonts w:hint="cs"/>
          <w:rtl/>
        </w:rPr>
        <w:t>صلى‌الله‌عليه‌وآله</w:t>
      </w:r>
      <w:r>
        <w:rPr>
          <w:rFonts w:hint="cs"/>
          <w:rtl/>
        </w:rPr>
        <w:t xml:space="preserve"> وجالسه وسمع حديثه</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فمَنْ هم هؤلاء الصحابة الذين يخشى من الطعن بهم في إحياء ذكرى الحسين </w:t>
      </w:r>
      <w:r w:rsidR="001A3AF7" w:rsidRPr="001A3AF7">
        <w:rPr>
          <w:rStyle w:val="libAlaemChar"/>
          <w:rFonts w:hint="cs"/>
          <w:rtl/>
        </w:rPr>
        <w:t>عليه‌السلام</w:t>
      </w:r>
      <w:r w:rsidR="00AD64BA">
        <w:rPr>
          <w:rFonts w:hint="cs"/>
          <w:rtl/>
        </w:rPr>
        <w:t>؟</w:t>
      </w:r>
      <w:r>
        <w:rPr>
          <w:rFonts w:hint="cs"/>
          <w:rtl/>
        </w:rPr>
        <w:t>! نعم</w:t>
      </w:r>
      <w:r w:rsidR="00AD64BA">
        <w:rPr>
          <w:rFonts w:hint="cs"/>
          <w:rtl/>
        </w:rPr>
        <w:t>،</w:t>
      </w:r>
      <w:r>
        <w:rPr>
          <w:rFonts w:hint="cs"/>
          <w:rtl/>
        </w:rPr>
        <w:t xml:space="preserve"> ربّما يتعرض في خلال الذكرى إلى معاوية بن أبي سفيان باعتباره مهّد الطريق إلى قتل الحسين </w:t>
      </w:r>
      <w:r w:rsidR="001A3AF7" w:rsidRPr="001A3AF7">
        <w:rPr>
          <w:rStyle w:val="libAlaemChar"/>
          <w:rFonts w:hint="cs"/>
          <w:rtl/>
        </w:rPr>
        <w:t>عليه‌السلام</w:t>
      </w:r>
      <w:r>
        <w:rPr>
          <w:rFonts w:hint="cs"/>
          <w:rtl/>
        </w:rPr>
        <w:t xml:space="preserve"> عن قصد أو غير قصد بتوليته ابنه على إمارة المسلمين</w:t>
      </w:r>
      <w:r w:rsidR="00AD64BA">
        <w:rPr>
          <w:rFonts w:hint="cs"/>
          <w:rtl/>
        </w:rPr>
        <w:t>.</w:t>
      </w:r>
      <w:r>
        <w:rPr>
          <w:rFonts w:hint="cs"/>
          <w:rtl/>
        </w:rPr>
        <w:t xml:space="preserve"> </w:t>
      </w:r>
    </w:p>
    <w:p w:rsidR="00EF1AD1" w:rsidRDefault="00EF1AD1" w:rsidP="009C4F9F">
      <w:pPr>
        <w:pStyle w:val="libNormal"/>
        <w:rPr>
          <w:rtl/>
        </w:rPr>
      </w:pPr>
      <w:r>
        <w:rPr>
          <w:rFonts w:hint="cs"/>
          <w:rtl/>
        </w:rPr>
        <w:t>ومعاوية معلوم الحال لدى الجميع</w:t>
      </w:r>
      <w:r w:rsidR="00AD64BA">
        <w:rPr>
          <w:rFonts w:hint="cs"/>
          <w:rtl/>
        </w:rPr>
        <w:t>،</w:t>
      </w:r>
      <w:r>
        <w:rPr>
          <w:rFonts w:hint="cs"/>
          <w:rtl/>
        </w:rPr>
        <w:t xml:space="preserve"> أسلم قبل وفاة الرسول الأكرم </w:t>
      </w:r>
      <w:r w:rsidR="001A3AF7" w:rsidRPr="001A3AF7">
        <w:rPr>
          <w:rStyle w:val="libAlaemChar"/>
          <w:rFonts w:hint="cs"/>
          <w:rtl/>
        </w:rPr>
        <w:t>صلى‌الله‌عليه‌وآله</w:t>
      </w:r>
      <w:r>
        <w:rPr>
          <w:rFonts w:hint="cs"/>
          <w:rtl/>
        </w:rPr>
        <w:t xml:space="preserve"> بخمسة أشهر بعد أن ضاقت عليه الأرض</w:t>
      </w:r>
      <w:r w:rsidR="00AD64BA">
        <w:rPr>
          <w:rFonts w:hint="cs"/>
          <w:rtl/>
        </w:rPr>
        <w:t>،</w:t>
      </w:r>
      <w:r>
        <w:rPr>
          <w:rFonts w:hint="cs"/>
          <w:rtl/>
        </w:rPr>
        <w:t xml:space="preserve"> وعلم أنّ الإسلام سيعمّ وينتشر فدخل في الإسلام خوفاً وطمعاً</w:t>
      </w:r>
      <w:r w:rsidR="00AD64BA">
        <w:rPr>
          <w:rFonts w:hint="cs"/>
          <w:rtl/>
        </w:rPr>
        <w:t>،</w:t>
      </w:r>
      <w:r>
        <w:rPr>
          <w:rFonts w:hint="cs"/>
          <w:rtl/>
        </w:rPr>
        <w:t xml:space="preserve"> لا عن عقيدة وإيمان</w:t>
      </w:r>
      <w:r w:rsidR="00AD64BA">
        <w:rPr>
          <w:rFonts w:hint="cs"/>
          <w:rtl/>
        </w:rPr>
        <w:t>.</w:t>
      </w:r>
      <w:r>
        <w:rPr>
          <w:rFonts w:hint="cs"/>
          <w:rtl/>
        </w:rPr>
        <w:t xml:space="preserve"> وكان صعلوكاً مستحقراً لدى المسلمين</w:t>
      </w:r>
      <w:r w:rsidR="00AD64BA">
        <w:rPr>
          <w:rFonts w:hint="cs"/>
          <w:rtl/>
        </w:rPr>
        <w:t>،</w:t>
      </w:r>
      <w:r>
        <w:rPr>
          <w:rFonts w:hint="cs"/>
          <w:rtl/>
        </w:rPr>
        <w:t xml:space="preserve"> ومعدوداً في المؤلّفة قلوبهم الذين لا يتجاوز الإسلام شفاههم</w:t>
      </w:r>
      <w:r w:rsidR="00AD64BA">
        <w:rPr>
          <w:rFonts w:hint="cs"/>
          <w:rtl/>
        </w:rPr>
        <w:t>،</w:t>
      </w:r>
      <w:r>
        <w:rPr>
          <w:rFonts w:hint="cs"/>
          <w:rtl/>
        </w:rPr>
        <w:t xml:space="preserve"> ولا يؤمن شرّهم على المسلمين إلاّ بالمال</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 xml:space="preserve">والإدعاء بأنّ معاوية كان من كتّاب القرآن بين يدي النبي </w:t>
      </w:r>
      <w:r w:rsidR="001A3AF7" w:rsidRPr="001A3AF7">
        <w:rPr>
          <w:rStyle w:val="libAlaemChar"/>
          <w:rFonts w:hint="cs"/>
          <w:rtl/>
        </w:rPr>
        <w:t>صلى‌الله‌عليه‌وآله</w:t>
      </w:r>
      <w:r>
        <w:rPr>
          <w:rFonts w:hint="cs"/>
          <w:rtl/>
        </w:rPr>
        <w:t xml:space="preserve"> كذب وافتراء</w:t>
      </w:r>
      <w:r w:rsidR="00AD64BA">
        <w:rPr>
          <w:rFonts w:hint="cs"/>
          <w:rtl/>
        </w:rPr>
        <w:t>؛</w:t>
      </w:r>
      <w:r>
        <w:rPr>
          <w:rFonts w:hint="cs"/>
          <w:rtl/>
        </w:rPr>
        <w:t xml:space="preserve"> لمْ يوجّه الرسول </w:t>
      </w:r>
      <w:r w:rsidR="001A3AF7" w:rsidRPr="001A3AF7">
        <w:rPr>
          <w:rStyle w:val="libAlaemChar"/>
          <w:rFonts w:hint="cs"/>
          <w:rtl/>
        </w:rPr>
        <w:t>صلى‌الله‌عليه‌وآله</w:t>
      </w:r>
      <w:r>
        <w:rPr>
          <w:rFonts w:hint="cs"/>
          <w:rtl/>
        </w:rPr>
        <w:t xml:space="preserve"> إلى معاوية كتابة أي جزء من الوحي أو آية من القرآن</w:t>
      </w:r>
      <w:r w:rsidR="00AD64BA">
        <w:rPr>
          <w:rFonts w:hint="cs"/>
          <w:rtl/>
        </w:rPr>
        <w:t>.</w:t>
      </w:r>
      <w:r>
        <w:rPr>
          <w:rFonts w:hint="cs"/>
          <w:rtl/>
        </w:rPr>
        <w:t xml:space="preserve"> </w:t>
      </w:r>
    </w:p>
    <w:p w:rsidR="00EF1AD1" w:rsidRDefault="00EF1AD1" w:rsidP="009C4F9F">
      <w:pPr>
        <w:pStyle w:val="libNormal"/>
        <w:rPr>
          <w:rtl/>
        </w:rPr>
      </w:pPr>
      <w:r>
        <w:rPr>
          <w:rFonts w:hint="cs"/>
          <w:rtl/>
        </w:rPr>
        <w:t>نعم</w:t>
      </w:r>
      <w:r w:rsidR="00AD64BA">
        <w:rPr>
          <w:rFonts w:hint="cs"/>
          <w:rtl/>
        </w:rPr>
        <w:t>،</w:t>
      </w:r>
      <w:r>
        <w:rPr>
          <w:rFonts w:hint="cs"/>
          <w:rtl/>
        </w:rPr>
        <w:t xml:space="preserve"> كان يكتب للرسول </w:t>
      </w:r>
      <w:r w:rsidR="001A3AF7" w:rsidRPr="001A3AF7">
        <w:rPr>
          <w:rStyle w:val="libAlaemChar"/>
          <w:rFonts w:hint="cs"/>
          <w:rtl/>
        </w:rPr>
        <w:t>صلى‌الله‌عليه‌وآله</w:t>
      </w:r>
      <w:r>
        <w:rPr>
          <w:rFonts w:hint="cs"/>
          <w:rtl/>
        </w:rPr>
        <w:t xml:space="preserve"> بعض الرسائل التي كان يرسلها النبي </w:t>
      </w:r>
      <w:r w:rsidR="001A3AF7" w:rsidRPr="001A3AF7">
        <w:rPr>
          <w:rStyle w:val="libAlaemChar"/>
          <w:rFonts w:hint="cs"/>
          <w:rtl/>
        </w:rPr>
        <w:t>صلى‌الله‌عليه‌وآله</w:t>
      </w:r>
      <w:r>
        <w:rPr>
          <w:rFonts w:hint="cs"/>
          <w:rtl/>
        </w:rPr>
        <w:t xml:space="preserve"> إلى الملوك والرؤساء</w:t>
      </w:r>
      <w:r w:rsidR="00AD64BA">
        <w:rPr>
          <w:rFonts w:hint="cs"/>
          <w:rtl/>
        </w:rPr>
        <w:t>،</w:t>
      </w:r>
      <w:r>
        <w:rPr>
          <w:rFonts w:hint="cs"/>
          <w:rtl/>
        </w:rPr>
        <w:t xml:space="preserve"> وكان المسلمون الواعين في حياة الرسول يزدرون معاوية ويكرهون مجالسته</w:t>
      </w:r>
      <w:r w:rsidR="00AD64BA">
        <w:rPr>
          <w:rFonts w:hint="cs"/>
          <w:rtl/>
        </w:rPr>
        <w:t>.</w:t>
      </w:r>
      <w:r>
        <w:rPr>
          <w:rFonts w:hint="cs"/>
          <w:rtl/>
        </w:rPr>
        <w:t xml:space="preserve"> ولا أشك أنّ المسلمين الواعين في عصرنا هذا ليس فيهم مَنْ يحبّ معاوية ويقدّسه ويحترمه</w:t>
      </w:r>
      <w:r w:rsidR="00AD64BA">
        <w:rPr>
          <w:rFonts w:hint="cs"/>
          <w:rtl/>
        </w:rPr>
        <w:t>،</w:t>
      </w:r>
      <w:r>
        <w:rPr>
          <w:rFonts w:hint="cs"/>
          <w:rtl/>
        </w:rPr>
        <w:t xml:space="preserve"> وهو يقرأ ويسمع ما شاع وذاع وملأ الآفاق عن بدعه وآثامه وموبقاته إبان ملكه وإمارته</w:t>
      </w:r>
      <w:r w:rsidR="00AD64BA">
        <w:rPr>
          <w:rFonts w:hint="cs"/>
          <w:rtl/>
        </w:rPr>
        <w:t>.</w:t>
      </w:r>
      <w:r>
        <w:rPr>
          <w:rFonts w:hint="cs"/>
          <w:rtl/>
        </w:rPr>
        <w:t xml:space="preserve"> </w:t>
      </w:r>
    </w:p>
    <w:p w:rsidR="00EF1AD1" w:rsidRDefault="00EF1AD1" w:rsidP="009C4F9F">
      <w:pPr>
        <w:pStyle w:val="libNormal"/>
        <w:rPr>
          <w:rtl/>
        </w:rPr>
      </w:pPr>
      <w:r>
        <w:rPr>
          <w:rFonts w:hint="cs"/>
          <w:rtl/>
        </w:rPr>
        <w:t>تلك البدع والآثام التي ختمها بفرض ابنه يزيد الفاسق الماجن الخمّار السكّير فرضه خليفة على المسلمين من بعده</w:t>
      </w:r>
      <w:r w:rsidR="00AD64BA">
        <w:rPr>
          <w:rFonts w:hint="cs"/>
          <w:rtl/>
        </w:rPr>
        <w:t>،</w:t>
      </w:r>
      <w:r>
        <w:rPr>
          <w:rFonts w:hint="cs"/>
          <w:rtl/>
        </w:rPr>
        <w:t xml:space="preserve"> فقتل آل الرسول </w:t>
      </w:r>
      <w:r w:rsidR="001A3AF7" w:rsidRPr="001A3AF7">
        <w:rPr>
          <w:rStyle w:val="libAlaemChar"/>
          <w:rFonts w:hint="cs"/>
          <w:rtl/>
        </w:rPr>
        <w:t>صلى‌الله‌عليه‌وآله</w:t>
      </w:r>
      <w:r>
        <w:rPr>
          <w:rFonts w:hint="cs"/>
          <w:rtl/>
        </w:rPr>
        <w:t xml:space="preserve"> وأباح مدينة الرسول لجنده ثلاثة أيّام دماء وأموالاً وأعراضاً</w:t>
      </w:r>
      <w:r w:rsidR="00AD64BA">
        <w:rPr>
          <w:rFonts w:hint="cs"/>
          <w:rtl/>
        </w:rPr>
        <w:t>،</w:t>
      </w:r>
      <w:r>
        <w:rPr>
          <w:rFonts w:hint="cs"/>
          <w:rtl/>
        </w:rPr>
        <w:t xml:space="preserve"> وأخيراً هدم الكعبة وأحرق أستارها</w:t>
      </w:r>
      <w:r w:rsidR="00AD64BA">
        <w:rPr>
          <w:rFonts w:hint="cs"/>
          <w:rtl/>
        </w:rPr>
        <w:t>.</w:t>
      </w:r>
      <w:r>
        <w:rPr>
          <w:rFonts w:hint="cs"/>
          <w:rtl/>
        </w:rPr>
        <w:t xml:space="preserve"> </w:t>
      </w:r>
    </w:p>
    <w:p w:rsidR="00EF1AD1" w:rsidRDefault="00EF1AD1" w:rsidP="009C4F9F">
      <w:pPr>
        <w:pStyle w:val="libNormal"/>
        <w:rPr>
          <w:rtl/>
        </w:rPr>
      </w:pPr>
      <w:r>
        <w:rPr>
          <w:rFonts w:hint="cs"/>
          <w:rtl/>
        </w:rPr>
        <w:t>فالغرض هو</w:t>
      </w:r>
      <w:r w:rsidR="00AD64BA">
        <w:rPr>
          <w:rFonts w:hint="cs"/>
          <w:rtl/>
        </w:rPr>
        <w:t>:</w:t>
      </w:r>
      <w:r>
        <w:rPr>
          <w:rFonts w:hint="cs"/>
          <w:rtl/>
        </w:rPr>
        <w:t xml:space="preserve"> أنّه لا يوجد في ذكرى ثورة الحسين ذكر لصحابة ولا لرجال دين محترمين يخشى أن يطعن فيهم أو تمسّ كرامتهم</w:t>
      </w:r>
      <w:r w:rsidR="00AD64BA">
        <w:rPr>
          <w:rFonts w:hint="cs"/>
          <w:rtl/>
        </w:rPr>
        <w:t>،</w:t>
      </w:r>
      <w:r>
        <w:rPr>
          <w:rFonts w:hint="cs"/>
          <w:rtl/>
        </w:rPr>
        <w:t xml:space="preserve"> وبالتالي فإنّ هذه الذكرى المقدّسة لا تفرّق بين المسلمين أبداً</w:t>
      </w:r>
      <w:r w:rsidR="00AD64BA">
        <w:rPr>
          <w:rFonts w:hint="cs"/>
          <w:rtl/>
        </w:rPr>
        <w:t>.</w:t>
      </w:r>
      <w:r>
        <w:rPr>
          <w:rFonts w:hint="cs"/>
          <w:rtl/>
        </w:rPr>
        <w:t xml:space="preserve"> </w:t>
      </w:r>
    </w:p>
    <w:p w:rsidR="00EF1AD1" w:rsidRDefault="00EF1AD1" w:rsidP="009C4F9F">
      <w:pPr>
        <w:pStyle w:val="libNormal"/>
        <w:rPr>
          <w:rtl/>
        </w:rPr>
      </w:pPr>
      <w:r>
        <w:rPr>
          <w:rFonts w:hint="cs"/>
          <w:rtl/>
        </w:rPr>
        <w:t>نعم</w:t>
      </w:r>
      <w:r w:rsidR="00AD64BA">
        <w:rPr>
          <w:rFonts w:hint="cs"/>
          <w:rtl/>
        </w:rPr>
        <w:t>،</w:t>
      </w:r>
      <w:r>
        <w:rPr>
          <w:rFonts w:hint="cs"/>
          <w:rtl/>
        </w:rPr>
        <w:t xml:space="preserve"> تفرّق بين المسلمين والمنافقين الدجّالين الذين هم على طراز معاوية ويزيد وابن زياد وعمر بن سعد</w:t>
      </w:r>
      <w:r w:rsidR="00AD64BA">
        <w:rPr>
          <w:rFonts w:hint="cs"/>
          <w:rtl/>
        </w:rPr>
        <w:t>.</w:t>
      </w:r>
      <w:r>
        <w:rPr>
          <w:rFonts w:hint="cs"/>
          <w:rtl/>
        </w:rPr>
        <w:t xml:space="preserve"> وهذا التفريق يرحّب به كلّ مسلم ويتمنّاه</w:t>
      </w:r>
      <w:r w:rsidR="00AD64BA">
        <w:rPr>
          <w:rFonts w:hint="cs"/>
          <w:rtl/>
        </w:rPr>
        <w:t>:</w:t>
      </w:r>
      <w:r>
        <w:rPr>
          <w:rFonts w:hint="cs"/>
          <w:rtl/>
        </w:rPr>
        <w:t xml:space="preserve"> </w:t>
      </w:r>
      <w:r w:rsidR="00AD64BA" w:rsidRPr="001A3AF7">
        <w:rPr>
          <w:rStyle w:val="libAlaemChar"/>
          <w:rFonts w:hint="cs"/>
          <w:rtl/>
        </w:rPr>
        <w:t>(</w:t>
      </w:r>
      <w:r w:rsidRPr="00E42F11">
        <w:rPr>
          <w:rStyle w:val="libAieChar"/>
          <w:rFonts w:hint="cs"/>
          <w:rtl/>
        </w:rPr>
        <w:t>لِيَمِيزَ اللّهُ الْخَبِيثَ من الطّيّبِ</w:t>
      </w:r>
      <w:r w:rsidR="00AD64BA" w:rsidRPr="001A3AF7">
        <w:rPr>
          <w:rStyle w:val="libAlaemChar"/>
          <w:rFonts w:hint="cs"/>
          <w:rtl/>
        </w:rPr>
        <w:t>)</w:t>
      </w:r>
      <w:r w:rsidR="00AD64BA">
        <w:rPr>
          <w:rFonts w:hint="cs"/>
          <w:rtl/>
        </w:rPr>
        <w:t>.</w:t>
      </w:r>
      <w:r>
        <w:rPr>
          <w:rFonts w:hint="cs"/>
          <w:rtl/>
        </w:rPr>
        <w:t xml:space="preserve"> وهذه التفرقة هي من ثمرات ذكرى ثورة الحسين بلا شك</w:t>
      </w:r>
      <w:r w:rsidR="00AD64BA">
        <w:rPr>
          <w:rFonts w:hint="cs"/>
          <w:rtl/>
        </w:rPr>
        <w:t>،</w:t>
      </w:r>
      <w:r>
        <w:rPr>
          <w:rFonts w:hint="cs"/>
          <w:rtl/>
        </w:rPr>
        <w:t xml:space="preserve"> ومن الأهداف المقصودة من إحيائها</w:t>
      </w:r>
      <w:r w:rsidR="00AD64BA">
        <w:rPr>
          <w:rFonts w:hint="cs"/>
          <w:rtl/>
        </w:rPr>
        <w:t>،</w:t>
      </w:r>
      <w:r>
        <w:rPr>
          <w:rFonts w:hint="cs"/>
          <w:rtl/>
        </w:rPr>
        <w:t xml:space="preserve"> بل ومن أهداف ثورة الحسين </w:t>
      </w:r>
      <w:r w:rsidR="001A3AF7" w:rsidRPr="001A3AF7">
        <w:rPr>
          <w:rStyle w:val="libAlaemChar"/>
          <w:rFonts w:hint="cs"/>
          <w:rtl/>
        </w:rPr>
        <w:t>عليه‌السلام</w:t>
      </w:r>
      <w:r>
        <w:rPr>
          <w:rFonts w:hint="cs"/>
          <w:rtl/>
        </w:rPr>
        <w:t xml:space="preserve"> بالذات</w:t>
      </w:r>
      <w:r w:rsidR="00AD64BA">
        <w:rPr>
          <w:rFonts w:hint="cs"/>
          <w:rtl/>
        </w:rPr>
        <w:t>.</w:t>
      </w:r>
      <w:r>
        <w:rPr>
          <w:rFonts w:hint="cs"/>
          <w:rtl/>
        </w:rPr>
        <w:t xml:space="preserve"> </w:t>
      </w:r>
    </w:p>
    <w:p w:rsidR="00EF1AD1" w:rsidRDefault="00EF1AD1" w:rsidP="009C4F9F">
      <w:pPr>
        <w:pStyle w:val="libNormal"/>
        <w:rPr>
          <w:rtl/>
        </w:rPr>
      </w:pPr>
      <w:r w:rsidRPr="009C4F9F">
        <w:rPr>
          <w:rStyle w:val="libBold2Char"/>
          <w:rFonts w:hint="cs"/>
          <w:rtl/>
        </w:rPr>
        <w:t>ثالثاً</w:t>
      </w:r>
      <w:r w:rsidR="00AD64BA">
        <w:rPr>
          <w:rStyle w:val="libBold2Char"/>
          <w:rFonts w:hint="cs"/>
          <w:rtl/>
        </w:rPr>
        <w:t>:</w:t>
      </w:r>
      <w:r>
        <w:rPr>
          <w:rFonts w:hint="cs"/>
          <w:rtl/>
        </w:rPr>
        <w:t xml:space="preserve"> كيف يعقل أن تكون ذكرى ثورة الحسين </w:t>
      </w:r>
      <w:r w:rsidR="001A3AF7" w:rsidRPr="001A3AF7">
        <w:rPr>
          <w:rStyle w:val="libAlaemChar"/>
          <w:rFonts w:hint="cs"/>
          <w:rtl/>
        </w:rPr>
        <w:t>عليه‌السلام</w:t>
      </w:r>
      <w:r>
        <w:rPr>
          <w:rFonts w:hint="cs"/>
          <w:rtl/>
        </w:rPr>
        <w:t xml:space="preserve"> مفرّقة للصف</w:t>
      </w:r>
      <w:r w:rsidR="00AD64BA">
        <w:rPr>
          <w:rFonts w:hint="cs"/>
          <w:rtl/>
        </w:rPr>
        <w:t>،</w:t>
      </w:r>
      <w:r>
        <w:rPr>
          <w:rFonts w:hint="cs"/>
          <w:rtl/>
        </w:rPr>
        <w:t xml:space="preserve"> ومشتّتة للوحدة بين المسلمين مع أنّ ثورة الحسين </w:t>
      </w:r>
      <w:r w:rsidR="001A3AF7" w:rsidRPr="001A3AF7">
        <w:rPr>
          <w:rStyle w:val="libAlaemChar"/>
          <w:rFonts w:hint="cs"/>
          <w:rtl/>
        </w:rPr>
        <w:t>عليه‌السلام</w:t>
      </w:r>
      <w:r>
        <w:rPr>
          <w:rFonts w:hint="cs"/>
          <w:rtl/>
        </w:rPr>
        <w:t xml:space="preserve"> بالذّات ضربت أروع مثال للوحدة بين المسلين</w:t>
      </w:r>
      <w:r w:rsidR="00AD64BA">
        <w:rPr>
          <w:rFonts w:hint="cs"/>
          <w:rtl/>
        </w:rPr>
        <w:t>؛</w:t>
      </w:r>
      <w:r>
        <w:rPr>
          <w:rFonts w:hint="cs"/>
          <w:rtl/>
        </w:rPr>
        <w:t xml:space="preserve"> حيث جمعت بين أفراد مختلفين وأشخاص متباينين من حيث العنصر والقومية</w:t>
      </w:r>
      <w:r w:rsidR="00AD64BA">
        <w:rPr>
          <w:rFonts w:hint="cs"/>
          <w:rtl/>
        </w:rPr>
        <w:t>،</w:t>
      </w:r>
      <w:r>
        <w:rPr>
          <w:rFonts w:hint="cs"/>
          <w:rtl/>
        </w:rPr>
        <w:t xml:space="preserve"> والدين والمذهب</w:t>
      </w:r>
      <w:r w:rsidR="00AD64BA">
        <w:rPr>
          <w:rFonts w:hint="cs"/>
          <w:rtl/>
        </w:rPr>
        <w:t>،</w:t>
      </w:r>
      <w:r>
        <w:rPr>
          <w:rFonts w:hint="cs"/>
          <w:rtl/>
        </w:rPr>
        <w:t xml:space="preserve"> والوطن والسن والجنس</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وحدّت بينهم الثورة توحيداً كاملاً حتّى جعلتهم وكأنّهم جسم واحد وشخص واحد يتحرّكون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ويعملون وينطقون بإرادة واحدة ويد واحدة ولسان واحد</w:t>
      </w:r>
      <w:r w:rsidR="00AD64BA">
        <w:rPr>
          <w:rFonts w:hint="cs"/>
          <w:rtl/>
        </w:rPr>
        <w:t>،</w:t>
      </w:r>
      <w:r>
        <w:rPr>
          <w:rFonts w:hint="cs"/>
          <w:rtl/>
        </w:rPr>
        <w:t xml:space="preserve"> وهم أصحاب الحسين </w:t>
      </w:r>
      <w:r w:rsidR="001A3AF7" w:rsidRPr="001A3AF7">
        <w:rPr>
          <w:rStyle w:val="libAlaemChar"/>
          <w:rFonts w:hint="cs"/>
          <w:rtl/>
        </w:rPr>
        <w:t>عليه‌السلام</w:t>
      </w:r>
      <w:r>
        <w:rPr>
          <w:rFonts w:hint="cs"/>
          <w:rtl/>
        </w:rPr>
        <w:t xml:space="preserve"> الذين كانوا حوالي الثلاثمئة والثلاثة عشر رجلاً</w:t>
      </w:r>
      <w:r w:rsidR="00AD64BA">
        <w:rPr>
          <w:rFonts w:hint="cs"/>
          <w:rtl/>
        </w:rPr>
        <w:t>.</w:t>
      </w:r>
      <w:r>
        <w:rPr>
          <w:rFonts w:hint="cs"/>
          <w:rtl/>
        </w:rPr>
        <w:t xml:space="preserve"> </w:t>
      </w:r>
    </w:p>
    <w:p w:rsidR="00EF1AD1" w:rsidRDefault="00EF1AD1" w:rsidP="009C4F9F">
      <w:pPr>
        <w:pStyle w:val="libNormal"/>
        <w:rPr>
          <w:rtl/>
        </w:rPr>
      </w:pPr>
      <w:r>
        <w:rPr>
          <w:rFonts w:hint="cs"/>
          <w:rtl/>
        </w:rPr>
        <w:t>كان فيهم العربي القرشي والعربي غير القرشي إلى جنب الفارسي والتركي</w:t>
      </w:r>
      <w:r w:rsidR="00AD64BA">
        <w:rPr>
          <w:rFonts w:hint="cs"/>
          <w:rtl/>
        </w:rPr>
        <w:t>،</w:t>
      </w:r>
      <w:r>
        <w:rPr>
          <w:rFonts w:hint="cs"/>
          <w:rtl/>
        </w:rPr>
        <w:t xml:space="preserve"> والرومي والزنجي</w:t>
      </w:r>
      <w:r w:rsidR="00AD64BA">
        <w:rPr>
          <w:rFonts w:hint="cs"/>
          <w:rtl/>
        </w:rPr>
        <w:t>،</w:t>
      </w:r>
      <w:r>
        <w:rPr>
          <w:rFonts w:hint="cs"/>
          <w:rtl/>
        </w:rPr>
        <w:t xml:space="preserve"> والمسيحي والمسلم السنّي والمسلم الشيعي</w:t>
      </w:r>
      <w:r w:rsidR="00AD64BA">
        <w:rPr>
          <w:rFonts w:hint="cs"/>
          <w:rtl/>
        </w:rPr>
        <w:t>،</w:t>
      </w:r>
      <w:r>
        <w:rPr>
          <w:rFonts w:hint="cs"/>
          <w:rtl/>
        </w:rPr>
        <w:t xml:space="preserve"> من أقطار الحجاز والكوفة والبصرة واليمن</w:t>
      </w:r>
      <w:r w:rsidR="00AD64BA">
        <w:rPr>
          <w:rFonts w:hint="cs"/>
          <w:rtl/>
        </w:rPr>
        <w:t>،</w:t>
      </w:r>
      <w:r>
        <w:rPr>
          <w:rFonts w:hint="cs"/>
          <w:rtl/>
        </w:rPr>
        <w:t xml:space="preserve"> منهم الفقير والغني</w:t>
      </w:r>
      <w:r w:rsidR="00AD64BA">
        <w:rPr>
          <w:rFonts w:hint="cs"/>
          <w:rtl/>
        </w:rPr>
        <w:t>،</w:t>
      </w:r>
      <w:r>
        <w:rPr>
          <w:rFonts w:hint="cs"/>
          <w:rtl/>
        </w:rPr>
        <w:t xml:space="preserve"> والحرّ والعبد</w:t>
      </w:r>
      <w:r w:rsidR="00AD64BA">
        <w:rPr>
          <w:rFonts w:hint="cs"/>
          <w:rtl/>
        </w:rPr>
        <w:t>،</w:t>
      </w:r>
      <w:r>
        <w:rPr>
          <w:rFonts w:hint="cs"/>
          <w:rtl/>
        </w:rPr>
        <w:t xml:space="preserve"> والرئيس والمرؤوس من مختلف مراحل العمر</w:t>
      </w:r>
      <w:r w:rsidR="00AD64BA">
        <w:rPr>
          <w:rFonts w:hint="cs"/>
          <w:rtl/>
        </w:rPr>
        <w:t>،</w:t>
      </w:r>
      <w:r>
        <w:rPr>
          <w:rFonts w:hint="cs"/>
          <w:rtl/>
        </w:rPr>
        <w:t xml:space="preserve"> كالشيخ الكبير</w:t>
      </w:r>
      <w:r w:rsidR="00AD64BA">
        <w:rPr>
          <w:rFonts w:hint="cs"/>
          <w:rtl/>
        </w:rPr>
        <w:t>،</w:t>
      </w:r>
      <w:r>
        <w:rPr>
          <w:rFonts w:hint="cs"/>
          <w:rtl/>
        </w:rPr>
        <w:t xml:space="preserve"> والكهل</w:t>
      </w:r>
      <w:r w:rsidR="00AD64BA">
        <w:rPr>
          <w:rFonts w:hint="cs"/>
          <w:rtl/>
        </w:rPr>
        <w:t>،</w:t>
      </w:r>
      <w:r>
        <w:rPr>
          <w:rFonts w:hint="cs"/>
          <w:rtl/>
        </w:rPr>
        <w:t xml:space="preserve"> والشاب</w:t>
      </w:r>
      <w:r w:rsidR="00AD64BA">
        <w:rPr>
          <w:rFonts w:hint="cs"/>
          <w:rtl/>
        </w:rPr>
        <w:t>،</w:t>
      </w:r>
      <w:r>
        <w:rPr>
          <w:rFonts w:hint="cs"/>
          <w:rtl/>
        </w:rPr>
        <w:t xml:space="preserve"> والمراهق</w:t>
      </w:r>
      <w:r w:rsidR="00AD64BA">
        <w:rPr>
          <w:rFonts w:hint="cs"/>
          <w:rtl/>
        </w:rPr>
        <w:t>،</w:t>
      </w:r>
      <w:r>
        <w:rPr>
          <w:rFonts w:hint="cs"/>
          <w:rtl/>
        </w:rPr>
        <w:t xml:space="preserve"> والصبي</w:t>
      </w:r>
      <w:r w:rsidR="00AD64BA">
        <w:rPr>
          <w:rFonts w:hint="cs"/>
          <w:rtl/>
        </w:rPr>
        <w:t>.</w:t>
      </w:r>
      <w:r>
        <w:rPr>
          <w:rFonts w:hint="cs"/>
          <w:rtl/>
        </w:rPr>
        <w:t xml:space="preserve"> وكان معهم جملة من النساء من الهاشميات والعربيات يقدّر عددهن بحوالي العشرين امرأة</w:t>
      </w:r>
      <w:r w:rsidR="00AD64BA">
        <w:rPr>
          <w:rFonts w:hint="cs"/>
          <w:rtl/>
        </w:rPr>
        <w:t>.</w:t>
      </w:r>
      <w:r>
        <w:rPr>
          <w:rFonts w:hint="cs"/>
          <w:rtl/>
        </w:rPr>
        <w:t xml:space="preserve"> </w:t>
      </w:r>
    </w:p>
    <w:p w:rsidR="00EF1AD1" w:rsidRDefault="00EF1AD1" w:rsidP="009C4F9F">
      <w:pPr>
        <w:pStyle w:val="libNormal"/>
        <w:rPr>
          <w:rtl/>
        </w:rPr>
      </w:pPr>
      <w:r>
        <w:rPr>
          <w:rFonts w:hint="cs"/>
          <w:rtl/>
        </w:rPr>
        <w:t>أجل</w:t>
      </w:r>
      <w:r w:rsidR="00AD64BA">
        <w:rPr>
          <w:rFonts w:hint="cs"/>
          <w:rtl/>
        </w:rPr>
        <w:t>،</w:t>
      </w:r>
      <w:r>
        <w:rPr>
          <w:rFonts w:hint="cs"/>
          <w:rtl/>
        </w:rPr>
        <w:t xml:space="preserve"> لقد قدّم الحسين من وحدة أصحابه نموذجاً كاملاً عن الوحدة الإنسانية العلميّة التي ينشدها الإسلام ودعا إليها القرآن</w:t>
      </w:r>
      <w:r w:rsidR="00AD64BA">
        <w:rPr>
          <w:rFonts w:hint="cs"/>
          <w:rtl/>
        </w:rPr>
        <w:t>،</w:t>
      </w:r>
      <w:r>
        <w:rPr>
          <w:rFonts w:hint="cs"/>
          <w:rtl/>
        </w:rPr>
        <w:t xml:space="preserve"> وثار لأجل تحقيقها سيّد الشهداء أبو عبد الله الحسين </w:t>
      </w:r>
      <w:r w:rsidR="001A3AF7" w:rsidRPr="001A3AF7">
        <w:rPr>
          <w:rStyle w:val="libAlaemChar"/>
          <w:rFonts w:hint="cs"/>
          <w:rtl/>
        </w:rPr>
        <w:t>عليه‌السلام</w:t>
      </w:r>
      <w:r w:rsidR="00AD64BA">
        <w:rPr>
          <w:rFonts w:hint="cs"/>
          <w:rtl/>
        </w:rPr>
        <w:t>،</w:t>
      </w:r>
      <w:r>
        <w:rPr>
          <w:rFonts w:hint="cs"/>
          <w:rtl/>
        </w:rPr>
        <w:t xml:space="preserve"> ومن قبله أبوه الإمام علي </w:t>
      </w:r>
      <w:r w:rsidR="001A3AF7" w:rsidRPr="001A3AF7">
        <w:rPr>
          <w:rStyle w:val="libAlaemChar"/>
          <w:rFonts w:hint="cs"/>
          <w:rtl/>
        </w:rPr>
        <w:t>عليه‌السلام</w:t>
      </w:r>
      <w:r>
        <w:rPr>
          <w:rFonts w:hint="cs"/>
          <w:rtl/>
        </w:rPr>
        <w:t xml:space="preserve"> الذي هو القدوة المُثلى للمسلمين جميعاً في العمل لوحدة المسلمين</w:t>
      </w:r>
      <w:r w:rsidR="00AD64BA">
        <w:rPr>
          <w:rFonts w:hint="cs"/>
          <w:rtl/>
        </w:rPr>
        <w:t>،</w:t>
      </w:r>
      <w:r>
        <w:rPr>
          <w:rFonts w:hint="cs"/>
          <w:rtl/>
        </w:rPr>
        <w:t xml:space="preserve"> والحفاظ عليها والتضحية في سبيلها بمصلحته ومصلحة أبنائه ومصلحة شيعته</w:t>
      </w:r>
      <w:r w:rsidR="00AD64BA">
        <w:rPr>
          <w:rFonts w:hint="cs"/>
          <w:rtl/>
        </w:rPr>
        <w:t>.</w:t>
      </w:r>
      <w:r>
        <w:rPr>
          <w:rFonts w:hint="cs"/>
          <w:rtl/>
        </w:rPr>
        <w:t xml:space="preserve"> </w:t>
      </w:r>
    </w:p>
    <w:p w:rsidR="00EF1AD1" w:rsidRDefault="00EF1AD1" w:rsidP="009C4F9F">
      <w:pPr>
        <w:pStyle w:val="libNormal"/>
        <w:rPr>
          <w:rtl/>
        </w:rPr>
      </w:pPr>
      <w:r>
        <w:rPr>
          <w:rFonts w:hint="cs"/>
          <w:rtl/>
        </w:rPr>
        <w:t>صبر على اغتصاب حقوقه وحقوق أهل بيته وشيعته خمساً وعشرين سنة</w:t>
      </w:r>
      <w:r w:rsidR="00AD64BA">
        <w:rPr>
          <w:rFonts w:hint="cs"/>
          <w:rtl/>
        </w:rPr>
        <w:t>،</w:t>
      </w:r>
      <w:r>
        <w:rPr>
          <w:rFonts w:hint="cs"/>
          <w:rtl/>
        </w:rPr>
        <w:t xml:space="preserve"> مدّة حكم الخلفاء الثلاثة قبله</w:t>
      </w:r>
      <w:r w:rsidR="00AD64BA">
        <w:rPr>
          <w:rFonts w:hint="cs"/>
          <w:rtl/>
        </w:rPr>
        <w:t>،</w:t>
      </w:r>
      <w:r>
        <w:rPr>
          <w:rFonts w:hint="cs"/>
          <w:rtl/>
        </w:rPr>
        <w:t xml:space="preserve"> ولقد تعاون مع الخلفاء الغاصبين لحقّه في الشؤون العامة</w:t>
      </w:r>
      <w:r w:rsidR="00AD64BA">
        <w:rPr>
          <w:rFonts w:hint="cs"/>
          <w:rtl/>
        </w:rPr>
        <w:t>،</w:t>
      </w:r>
      <w:r>
        <w:rPr>
          <w:rFonts w:hint="cs"/>
          <w:rtl/>
        </w:rPr>
        <w:t xml:space="preserve"> وخدمة المصلحة العُليا بكلّ إمكاناته وطاقاته حسب ما هو معروف لدى الجميع</w:t>
      </w:r>
      <w:r w:rsidR="00AD64BA">
        <w:rPr>
          <w:rFonts w:hint="cs"/>
          <w:rtl/>
        </w:rPr>
        <w:t>...</w:t>
      </w:r>
      <w:r>
        <w:rPr>
          <w:rFonts w:hint="cs"/>
          <w:rtl/>
        </w:rPr>
        <w:t xml:space="preserve"> وكذلك جميع أبنائه الأئمّة الأحد عشر </w:t>
      </w:r>
      <w:r w:rsidR="001A3AF7" w:rsidRPr="001A3AF7">
        <w:rPr>
          <w:rStyle w:val="libAlaemChar"/>
          <w:rFonts w:hint="cs"/>
          <w:rtl/>
        </w:rPr>
        <w:t>عليهم‌السلام</w:t>
      </w:r>
      <w:r w:rsidR="00AD64BA">
        <w:rPr>
          <w:rFonts w:hint="cs"/>
          <w:rtl/>
        </w:rPr>
        <w:t>،</w:t>
      </w:r>
      <w:r>
        <w:rPr>
          <w:rFonts w:hint="cs"/>
          <w:rtl/>
        </w:rPr>
        <w:t xml:space="preserve"> سالموا خلفاء الوقت وسايروا الحكومات الإسلاميّة على حساب مصلحتهم الخاصة وحقوقهم المشروعة</w:t>
      </w:r>
      <w:r w:rsidR="00AD64BA">
        <w:rPr>
          <w:rFonts w:hint="cs"/>
          <w:rtl/>
        </w:rPr>
        <w:t>؛</w:t>
      </w:r>
      <w:r>
        <w:rPr>
          <w:rFonts w:hint="cs"/>
          <w:rtl/>
        </w:rPr>
        <w:t xml:space="preserve"> لأجل صيانة الوحدة الإسلاميّة</w:t>
      </w:r>
      <w:r w:rsidR="00AD64BA">
        <w:rPr>
          <w:rFonts w:hint="cs"/>
          <w:rtl/>
        </w:rPr>
        <w:t>.</w:t>
      </w:r>
      <w:r>
        <w:rPr>
          <w:rFonts w:hint="cs"/>
          <w:rtl/>
        </w:rPr>
        <w:t xml:space="preserve"> </w:t>
      </w:r>
    </w:p>
    <w:p w:rsidR="00EF1AD1" w:rsidRDefault="00EF1AD1" w:rsidP="009C4F9F">
      <w:pPr>
        <w:pStyle w:val="libNormal"/>
        <w:rPr>
          <w:rtl/>
        </w:rPr>
      </w:pPr>
      <w:r>
        <w:rPr>
          <w:rFonts w:hint="cs"/>
          <w:rtl/>
        </w:rPr>
        <w:t>والخلاصة هي</w:t>
      </w:r>
      <w:r w:rsidR="00AD64BA">
        <w:rPr>
          <w:rFonts w:hint="cs"/>
          <w:rtl/>
        </w:rPr>
        <w:t>:</w:t>
      </w:r>
      <w:r>
        <w:rPr>
          <w:rFonts w:hint="cs"/>
          <w:rtl/>
        </w:rPr>
        <w:t xml:space="preserve"> إنّه ليس في شعائر الشيعة وذكرياتهم شعار ولا ذكرى تفرّق المسلمين</w:t>
      </w:r>
      <w:r w:rsidR="00AD64BA">
        <w:rPr>
          <w:rFonts w:hint="cs"/>
          <w:rtl/>
        </w:rPr>
        <w:t>،</w:t>
      </w:r>
      <w:r>
        <w:rPr>
          <w:rFonts w:hint="cs"/>
          <w:rtl/>
        </w:rPr>
        <w:t xml:space="preserve"> أو تورث حزازات طائفية بينهم</w:t>
      </w:r>
      <w:r w:rsidR="00AD64BA">
        <w:rPr>
          <w:rFonts w:hint="cs"/>
          <w:rtl/>
        </w:rPr>
        <w:t>،</w:t>
      </w:r>
      <w:r>
        <w:rPr>
          <w:rFonts w:hint="cs"/>
          <w:rtl/>
        </w:rPr>
        <w:t xml:space="preserve"> بل إنّ الذي يفرّق ويمزّق صف الوحدة الإسلاميّة</w:t>
      </w:r>
      <w:r w:rsidR="00AD64BA">
        <w:rPr>
          <w:rFonts w:hint="cs"/>
          <w:rtl/>
        </w:rPr>
        <w:t>،</w:t>
      </w:r>
      <w:r>
        <w:rPr>
          <w:rFonts w:hint="cs"/>
          <w:rtl/>
        </w:rPr>
        <w:t xml:space="preserve"> ويثير الحزازات الطائفية والفتنة بين المسلمين</w:t>
      </w:r>
      <w:r w:rsidR="00AD64BA">
        <w:rPr>
          <w:rFonts w:hint="cs"/>
          <w:rtl/>
        </w:rPr>
        <w:t>،</w:t>
      </w:r>
      <w:r>
        <w:rPr>
          <w:rFonts w:hint="cs"/>
          <w:rtl/>
        </w:rPr>
        <w:t xml:space="preserve"> هم اُولئك العملاء المأجورين من قبل الاستعمار وأعداء المسلمين الذين ينفثون سموم التفرقة بين حينٍ وآخر</w:t>
      </w:r>
      <w:r w:rsidR="00AD64BA">
        <w:rPr>
          <w:rFonts w:hint="cs"/>
          <w:rtl/>
        </w:rPr>
        <w:t>،</w:t>
      </w:r>
      <w:r>
        <w:rPr>
          <w:rFonts w:hint="cs"/>
          <w:rtl/>
        </w:rPr>
        <w:t xml:space="preserve"> بواسطة بعض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الكتب أو المقالات</w:t>
      </w:r>
      <w:r w:rsidR="00AD64BA">
        <w:rPr>
          <w:rFonts w:hint="cs"/>
          <w:rtl/>
        </w:rPr>
        <w:t>،</w:t>
      </w:r>
      <w:r>
        <w:rPr>
          <w:rFonts w:hint="cs"/>
          <w:rtl/>
        </w:rPr>
        <w:t xml:space="preserve"> أو الخطب التي تحمل وتتحامل على الشيعة بالكذب والافتراء</w:t>
      </w:r>
      <w:r w:rsidR="00AD64BA">
        <w:rPr>
          <w:rFonts w:hint="cs"/>
          <w:rtl/>
        </w:rPr>
        <w:t>،</w:t>
      </w:r>
      <w:r>
        <w:rPr>
          <w:rFonts w:hint="cs"/>
          <w:rtl/>
        </w:rPr>
        <w:t xml:space="preserve"> والتّهم والسبّ والشتم</w:t>
      </w:r>
      <w:r w:rsidR="00AD64BA">
        <w:rPr>
          <w:rFonts w:hint="cs"/>
          <w:rtl/>
        </w:rPr>
        <w:t>،</w:t>
      </w:r>
      <w:r>
        <w:rPr>
          <w:rFonts w:hint="cs"/>
          <w:rtl/>
        </w:rPr>
        <w:t xml:space="preserve"> ونسبة الكفر والشرك إليهم بكلّ صراحة ووقاحة</w:t>
      </w:r>
      <w:r w:rsidR="00AD64BA">
        <w:rPr>
          <w:rFonts w:hint="cs"/>
          <w:rtl/>
        </w:rPr>
        <w:t>.</w:t>
      </w:r>
      <w:r>
        <w:rPr>
          <w:rFonts w:hint="cs"/>
          <w:rtl/>
        </w:rPr>
        <w:t xml:space="preserve"> </w:t>
      </w:r>
    </w:p>
    <w:p w:rsidR="00EF1AD1" w:rsidRDefault="00EF1AD1" w:rsidP="009C4F9F">
      <w:pPr>
        <w:pStyle w:val="libNormal"/>
        <w:rPr>
          <w:rtl/>
        </w:rPr>
      </w:pPr>
      <w:r>
        <w:rPr>
          <w:rFonts w:hint="cs"/>
          <w:rtl/>
        </w:rPr>
        <w:t>إنّ الذين يفرّقون كلمة المسلمين هم اُولئك الذين يكتبون عن الشيعة أنّهم صنيعة الصهيونية</w:t>
      </w:r>
      <w:r w:rsidR="00AD64BA">
        <w:rPr>
          <w:rFonts w:hint="cs"/>
          <w:rtl/>
        </w:rPr>
        <w:t>،</w:t>
      </w:r>
      <w:r>
        <w:rPr>
          <w:rFonts w:hint="cs"/>
          <w:rtl/>
        </w:rPr>
        <w:t xml:space="preserve"> ومن أتباع عبد الله بن سبأ اليهودي الذي ابتدع مذهب الشيعة</w:t>
      </w:r>
      <w:r w:rsidR="00AD64BA">
        <w:rPr>
          <w:rFonts w:hint="cs"/>
          <w:rtl/>
        </w:rPr>
        <w:t>.</w:t>
      </w:r>
      <w:r>
        <w:rPr>
          <w:rFonts w:hint="cs"/>
          <w:rtl/>
        </w:rPr>
        <w:t xml:space="preserve"> وعبد الله بن سبأ هذا قد أجمع الخبراء على أنّه اُسطورة خيالية لا وجود له إلاّ في أذهان هؤلاء الذين يريدون التشهير بالشيعة</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إنّ مذهب الشيعة في الإسلام إنّما هو مذهب أهل البيت </w:t>
      </w:r>
      <w:r w:rsidR="001A3AF7" w:rsidRPr="001A3AF7">
        <w:rPr>
          <w:rStyle w:val="libAlaemChar"/>
          <w:rFonts w:hint="cs"/>
          <w:rtl/>
        </w:rPr>
        <w:t>عليهم‌السلام</w:t>
      </w:r>
      <w:r>
        <w:rPr>
          <w:rFonts w:hint="cs"/>
          <w:rtl/>
        </w:rPr>
        <w:t xml:space="preserve"> الذين أذهب الله عنهم الرجس وطهرهم تطهيراً</w:t>
      </w:r>
      <w:r w:rsidR="00AD64BA">
        <w:rPr>
          <w:rFonts w:hint="cs"/>
          <w:rtl/>
        </w:rPr>
        <w:t>.</w:t>
      </w:r>
      <w:r>
        <w:rPr>
          <w:rFonts w:hint="cs"/>
          <w:rtl/>
        </w:rPr>
        <w:t xml:space="preserve"> ذلك المذهب الذي يفرض التعاون بين المسلمين جميعاً على البرّ والتقوى ومصلحة الإسلام العُليا</w:t>
      </w:r>
      <w:r w:rsidR="00AD64BA">
        <w:rPr>
          <w:rFonts w:hint="cs"/>
          <w:rtl/>
        </w:rPr>
        <w:t>.</w:t>
      </w:r>
      <w:r>
        <w:rPr>
          <w:rFonts w:hint="cs"/>
          <w:rtl/>
        </w:rPr>
        <w:t xml:space="preserve"> ذلك المذهب الذي يعتبر المسلم أخا</w:t>
      </w:r>
      <w:r w:rsidR="001A3AF7">
        <w:rPr>
          <w:rFonts w:hint="cs"/>
          <w:rtl/>
        </w:rPr>
        <w:t>ً</w:t>
      </w:r>
      <w:r>
        <w:rPr>
          <w:rFonts w:hint="cs"/>
          <w:rtl/>
        </w:rPr>
        <w:t xml:space="preserve"> للمسلم شاء ذلك أمْ أبى</w:t>
      </w:r>
      <w:r w:rsidR="00AD64BA">
        <w:rPr>
          <w:rFonts w:hint="cs"/>
          <w:rtl/>
        </w:rPr>
        <w:t>....</w:t>
      </w:r>
      <w:r>
        <w:rPr>
          <w:rFonts w:hint="cs"/>
          <w:rtl/>
        </w:rPr>
        <w:t xml:space="preserve"> وأخيراً أقول</w:t>
      </w:r>
      <w:r w:rsidR="00AD64BA">
        <w:rPr>
          <w:rFonts w:hint="cs"/>
          <w:rtl/>
        </w:rPr>
        <w:t>:</w:t>
      </w:r>
      <w:r>
        <w:rPr>
          <w:rFonts w:hint="cs"/>
          <w:rtl/>
        </w:rPr>
        <w:t xml:space="preserve"> إنّ الشيعة لا يهاجمون ولا يعتدون</w:t>
      </w:r>
      <w:r w:rsidR="00AD64BA">
        <w:rPr>
          <w:rFonts w:hint="cs"/>
          <w:rtl/>
        </w:rPr>
        <w:t>،</w:t>
      </w:r>
      <w:r>
        <w:rPr>
          <w:rFonts w:hint="cs"/>
          <w:rtl/>
        </w:rPr>
        <w:t xml:space="preserve"> بل يدافعون عن الحقّ وبالحقّ</w:t>
      </w:r>
      <w:r w:rsidR="00AD64BA">
        <w:rPr>
          <w:rFonts w:hint="cs"/>
          <w:rtl/>
        </w:rPr>
        <w:t>،</w:t>
      </w:r>
      <w:r>
        <w:rPr>
          <w:rFonts w:hint="cs"/>
          <w:rtl/>
        </w:rPr>
        <w:t xml:space="preserve"> وليس في مذهب التشيّع شيء غير الحقّ</w:t>
      </w:r>
      <w:r w:rsidR="00AD64BA">
        <w:rPr>
          <w:rFonts w:hint="cs"/>
          <w:rtl/>
        </w:rPr>
        <w:t>.</w:t>
      </w:r>
      <w:r>
        <w:rPr>
          <w:rFonts w:hint="cs"/>
          <w:rtl/>
        </w:rPr>
        <w:t xml:space="preserve"> </w:t>
      </w:r>
    </w:p>
    <w:p w:rsidR="00EF1AD1" w:rsidRDefault="00EF1AD1" w:rsidP="009C4F9F">
      <w:pPr>
        <w:pStyle w:val="libNormal"/>
        <w:rPr>
          <w:rtl/>
        </w:rPr>
      </w:pPr>
      <w:r>
        <w:rPr>
          <w:rFonts w:hint="cs"/>
          <w:rtl/>
        </w:rPr>
        <w:t>وممّا يقوله المشاغبون على الشيعة أيضاً</w:t>
      </w:r>
      <w:r w:rsidR="00AD64BA">
        <w:rPr>
          <w:rFonts w:hint="cs"/>
          <w:rtl/>
        </w:rPr>
        <w:t>:</w:t>
      </w:r>
      <w:r>
        <w:rPr>
          <w:rFonts w:hint="cs"/>
          <w:rtl/>
        </w:rPr>
        <w:t xml:space="preserve"> هو أنّ الشيعة شُغلوا بالبكاء والعويل على الحسين </w:t>
      </w:r>
      <w:r w:rsidR="001A3AF7" w:rsidRPr="001A3AF7">
        <w:rPr>
          <w:rStyle w:val="libAlaemChar"/>
          <w:rFonts w:hint="cs"/>
          <w:rtl/>
        </w:rPr>
        <w:t>عليه‌السلام</w:t>
      </w:r>
      <w:r>
        <w:rPr>
          <w:rFonts w:hint="cs"/>
          <w:rtl/>
        </w:rPr>
        <w:t xml:space="preserve"> عن مصالحهم الحيويّة وقضاياهم المصيريّة</w:t>
      </w:r>
      <w:r w:rsidR="00AD64BA">
        <w:rPr>
          <w:rFonts w:hint="cs"/>
          <w:rtl/>
        </w:rPr>
        <w:t>،</w:t>
      </w:r>
      <w:r>
        <w:rPr>
          <w:rFonts w:hint="cs"/>
          <w:rtl/>
        </w:rPr>
        <w:t xml:space="preserve"> فتخلّفوا عن ركب العالم علميّاً واقتصاديّاً وصناعيّاً وسياسيّاً</w:t>
      </w:r>
      <w:r w:rsidR="00AD64BA">
        <w:rPr>
          <w:rFonts w:hint="cs"/>
          <w:rtl/>
        </w:rPr>
        <w:t>.</w:t>
      </w:r>
      <w:r>
        <w:rPr>
          <w:rFonts w:hint="cs"/>
          <w:rtl/>
        </w:rPr>
        <w:t xml:space="preserve"> </w:t>
      </w:r>
    </w:p>
    <w:p w:rsidR="00EF1AD1" w:rsidRDefault="00EF1AD1" w:rsidP="009C4F9F">
      <w:pPr>
        <w:pStyle w:val="libNormal"/>
        <w:rPr>
          <w:rtl/>
        </w:rPr>
      </w:pPr>
      <w:r>
        <w:rPr>
          <w:rFonts w:hint="cs"/>
          <w:rtl/>
        </w:rPr>
        <w:t>أقول</w:t>
      </w:r>
      <w:r w:rsidR="00AD64BA">
        <w:rPr>
          <w:rFonts w:hint="cs"/>
          <w:rtl/>
        </w:rPr>
        <w:t>:</w:t>
      </w:r>
      <w:r>
        <w:rPr>
          <w:rFonts w:hint="cs"/>
          <w:rtl/>
        </w:rPr>
        <w:t xml:space="preserve"> إنّ قولهم هذا يذكّرني بقول بعض الملحدين الذين يقولون إنّ المسلمين شُغلوا بالصلاة والصيام والحلال والحرام عن مسايرة ركب التطوّر العالمي</w:t>
      </w:r>
      <w:r w:rsidR="00AD64BA">
        <w:rPr>
          <w:rFonts w:hint="cs"/>
          <w:rtl/>
        </w:rPr>
        <w:t>،</w:t>
      </w:r>
      <w:r>
        <w:rPr>
          <w:rFonts w:hint="cs"/>
          <w:rtl/>
        </w:rPr>
        <w:t xml:space="preserve"> فظلّوا متخلّفين عن الاُمم الاُخرى</w:t>
      </w:r>
      <w:r w:rsidR="00AD64BA">
        <w:rPr>
          <w:rFonts w:hint="cs"/>
          <w:rtl/>
        </w:rPr>
        <w:t>.</w:t>
      </w:r>
      <w:r>
        <w:rPr>
          <w:rFonts w:hint="cs"/>
          <w:rtl/>
        </w:rPr>
        <w:t xml:space="preserve"> </w:t>
      </w:r>
    </w:p>
    <w:p w:rsidR="00EF1AD1" w:rsidRDefault="00EF1AD1" w:rsidP="009C4F9F">
      <w:pPr>
        <w:pStyle w:val="libNormal"/>
        <w:rPr>
          <w:rtl/>
        </w:rPr>
      </w:pPr>
      <w:r>
        <w:rPr>
          <w:rFonts w:hint="cs"/>
          <w:rtl/>
        </w:rPr>
        <w:t>أجل</w:t>
      </w:r>
      <w:r w:rsidR="00AD64BA">
        <w:rPr>
          <w:rFonts w:hint="cs"/>
          <w:rtl/>
        </w:rPr>
        <w:t>،</w:t>
      </w:r>
      <w:r>
        <w:rPr>
          <w:rFonts w:hint="cs"/>
          <w:rtl/>
        </w:rPr>
        <w:t xml:space="preserve"> ما أشبه قول المشاغبين عن الشيعة بقول الملحدين عن المسلمين عامّة</w:t>
      </w:r>
      <w:r w:rsidR="00AD64BA">
        <w:rPr>
          <w:rFonts w:hint="cs"/>
          <w:rtl/>
        </w:rPr>
        <w:t>،</w:t>
      </w:r>
      <w:r>
        <w:rPr>
          <w:rFonts w:hint="cs"/>
          <w:rtl/>
        </w:rPr>
        <w:t xml:space="preserve"> وما أقرب الدوافع والغايات للقولين</w:t>
      </w:r>
      <w:r w:rsidR="00AD64BA">
        <w:rPr>
          <w:rFonts w:hint="cs"/>
          <w:rtl/>
        </w:rPr>
        <w:t>.</w:t>
      </w:r>
      <w:r>
        <w:rPr>
          <w:rFonts w:hint="cs"/>
          <w:rtl/>
        </w:rPr>
        <w:t xml:space="preserve"> تلك الغايات التي تتلخّص بكلمة واحدة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وهي (التشويه)</w:t>
      </w:r>
      <w:r w:rsidR="00AD64BA">
        <w:rPr>
          <w:rFonts w:hint="cs"/>
          <w:rtl/>
        </w:rPr>
        <w:t>،</w:t>
      </w:r>
      <w:r>
        <w:rPr>
          <w:rFonts w:hint="cs"/>
          <w:rtl/>
        </w:rPr>
        <w:t xml:space="preserve"> فكلّ من القولين مغالطة مفضوحة</w:t>
      </w:r>
      <w:r w:rsidR="00AD64BA">
        <w:rPr>
          <w:rFonts w:hint="cs"/>
          <w:rtl/>
        </w:rPr>
        <w:t>،</w:t>
      </w:r>
      <w:r>
        <w:rPr>
          <w:rFonts w:hint="cs"/>
          <w:rtl/>
        </w:rPr>
        <w:t xml:space="preserve"> لا تنطلي إلاّ على السذّج من عوام الناس</w:t>
      </w:r>
      <w:r w:rsidR="00AD64BA">
        <w:rPr>
          <w:rFonts w:hint="cs"/>
          <w:rtl/>
        </w:rPr>
        <w:t>،</w:t>
      </w:r>
      <w:r>
        <w:rPr>
          <w:rFonts w:hint="cs"/>
          <w:rtl/>
        </w:rPr>
        <w:t xml:space="preserve"> وإلاّ فكلّ عاقل عارف يعلم يقيناً أنّ الإسلام بكلّ ما فيه لا دخل له في تخلّف المسلمين مطلقاً</w:t>
      </w:r>
      <w:r w:rsidR="00AD64BA">
        <w:rPr>
          <w:rFonts w:hint="cs"/>
          <w:rtl/>
        </w:rPr>
        <w:t>،</w:t>
      </w:r>
      <w:r>
        <w:rPr>
          <w:rFonts w:hint="cs"/>
          <w:rtl/>
        </w:rPr>
        <w:t xml:space="preserve"> كما إنّ إحياء ذكرى عاشوراء بكلّ ما فيه لا دخل له في تخلّف الشيعة مطلقاً</w:t>
      </w:r>
      <w:r w:rsidR="00AD64BA">
        <w:rPr>
          <w:rFonts w:hint="cs"/>
          <w:rtl/>
        </w:rPr>
        <w:t>.</w:t>
      </w:r>
      <w:r>
        <w:rPr>
          <w:rFonts w:hint="cs"/>
          <w:rtl/>
        </w:rPr>
        <w:t xml:space="preserve"> </w:t>
      </w:r>
    </w:p>
    <w:p w:rsidR="00EF1AD1" w:rsidRDefault="00EF1AD1" w:rsidP="009C4F9F">
      <w:pPr>
        <w:pStyle w:val="libNormal"/>
        <w:rPr>
          <w:rtl/>
        </w:rPr>
      </w:pPr>
      <w:r>
        <w:rPr>
          <w:rFonts w:hint="cs"/>
          <w:rtl/>
        </w:rPr>
        <w:t>إنّ السبب الأساسي في تخلّف المسلمين عامّة والشيعة خاصّة في العصور الأخيرة هو الاستعمار الكافر بأساليبه وعملائه وسياساته</w:t>
      </w:r>
      <w:r w:rsidR="00AD64BA">
        <w:rPr>
          <w:rFonts w:hint="cs"/>
          <w:rtl/>
        </w:rPr>
        <w:t>.</w:t>
      </w:r>
      <w:r>
        <w:rPr>
          <w:rFonts w:hint="cs"/>
          <w:rtl/>
        </w:rPr>
        <w:t xml:space="preserve"> </w:t>
      </w:r>
    </w:p>
    <w:p w:rsidR="00EF1AD1" w:rsidRDefault="00EF1AD1" w:rsidP="009C4F9F">
      <w:pPr>
        <w:pStyle w:val="libNormal"/>
        <w:rPr>
          <w:rtl/>
        </w:rPr>
      </w:pPr>
      <w:r>
        <w:rPr>
          <w:rFonts w:hint="cs"/>
          <w:rtl/>
        </w:rPr>
        <w:t>وإنْ قلت</w:t>
      </w:r>
      <w:r w:rsidR="00AD64BA">
        <w:rPr>
          <w:rFonts w:hint="cs"/>
          <w:rtl/>
        </w:rPr>
        <w:t>:</w:t>
      </w:r>
      <w:r>
        <w:rPr>
          <w:rFonts w:hint="cs"/>
          <w:rtl/>
        </w:rPr>
        <w:t xml:space="preserve"> مَنْ الذي مكّن العدو المستعمر من السيطرة عليهم واستعمارهم</w:t>
      </w:r>
      <w:r w:rsidR="00AD64BA">
        <w:rPr>
          <w:rFonts w:hint="cs"/>
          <w:rtl/>
        </w:rPr>
        <w:t>؟</w:t>
      </w:r>
      <w:r>
        <w:rPr>
          <w:rFonts w:hint="cs"/>
          <w:rtl/>
        </w:rPr>
        <w:t xml:space="preserve"> قلت</w:t>
      </w:r>
      <w:r w:rsidR="00AD64BA">
        <w:rPr>
          <w:rFonts w:hint="cs"/>
          <w:rtl/>
        </w:rPr>
        <w:t>:</w:t>
      </w:r>
      <w:r>
        <w:rPr>
          <w:rFonts w:hint="cs"/>
          <w:rtl/>
        </w:rPr>
        <w:t xml:space="preserve"> هم الحكّام الخونة الذين اغتصبوا السلطة من أصحابها الشرعيين منذ العصور الأولى</w:t>
      </w:r>
      <w:r w:rsidR="00AD64BA">
        <w:rPr>
          <w:rFonts w:hint="cs"/>
          <w:rtl/>
        </w:rPr>
        <w:t>،</w:t>
      </w:r>
      <w:r>
        <w:rPr>
          <w:rFonts w:hint="cs"/>
          <w:rtl/>
        </w:rPr>
        <w:t xml:space="preserve"> وبعد وفاة الرسول </w:t>
      </w:r>
      <w:r w:rsidR="001A3AF7" w:rsidRPr="001A3AF7">
        <w:rPr>
          <w:rStyle w:val="libAlaemChar"/>
          <w:rFonts w:hint="cs"/>
          <w:rtl/>
        </w:rPr>
        <w:t>صلى‌الله‌عليه‌وآله</w:t>
      </w:r>
      <w:r>
        <w:rPr>
          <w:rFonts w:hint="cs"/>
          <w:rtl/>
        </w:rPr>
        <w:t xml:space="preserve"> على وجه التحديد وإلى اليوم</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Heading2Center"/>
        <w:rPr>
          <w:rtl/>
        </w:rPr>
      </w:pPr>
      <w:bookmarkStart w:id="58" w:name="استنتاج_العبر_من_ثورة_الحسين_(عليه_السّل"/>
      <w:bookmarkStart w:id="59" w:name="_Toc436121528"/>
      <w:bookmarkEnd w:id="58"/>
      <w:r>
        <w:rPr>
          <w:rFonts w:hint="cs"/>
          <w:rtl/>
        </w:rPr>
        <w:lastRenderedPageBreak/>
        <w:t xml:space="preserve">استنتاج العبر من ثورة الحسين </w:t>
      </w:r>
      <w:r w:rsidR="001A3AF7" w:rsidRPr="001A3AF7">
        <w:rPr>
          <w:rStyle w:val="libAlaemChar"/>
          <w:rFonts w:hint="cs"/>
          <w:rtl/>
        </w:rPr>
        <w:t>عليه‌السلام</w:t>
      </w:r>
      <w:bookmarkEnd w:id="59"/>
      <w:r>
        <w:rPr>
          <w:rFonts w:hint="cs"/>
          <w:rtl/>
        </w:rPr>
        <w:t xml:space="preserve"> </w:t>
      </w:r>
    </w:p>
    <w:p w:rsidR="00EF1AD1" w:rsidRDefault="00EF1AD1" w:rsidP="009C4F9F">
      <w:pPr>
        <w:pStyle w:val="libNormal"/>
        <w:rPr>
          <w:rtl/>
        </w:rPr>
      </w:pPr>
      <w:r>
        <w:rPr>
          <w:rFonts w:hint="cs"/>
          <w:rtl/>
        </w:rPr>
        <w:t xml:space="preserve">أجبنا في الفصول السابقة قدر الإمكان عن أهم النقاط التي يقع التساؤل حولها في ثورة الحسين </w:t>
      </w:r>
      <w:r w:rsidR="001A3AF7" w:rsidRPr="001A3AF7">
        <w:rPr>
          <w:rStyle w:val="libAlaemChar"/>
          <w:rFonts w:hint="cs"/>
          <w:rtl/>
        </w:rPr>
        <w:t>عليه‌السلام</w:t>
      </w:r>
      <w:r w:rsidR="00AD64BA">
        <w:rPr>
          <w:rFonts w:hint="cs"/>
          <w:rtl/>
        </w:rPr>
        <w:t>.</w:t>
      </w:r>
      <w:r>
        <w:rPr>
          <w:rFonts w:hint="cs"/>
          <w:rtl/>
        </w:rPr>
        <w:t xml:space="preserve"> يبقى علينا أنْ نعرف</w:t>
      </w:r>
      <w:r w:rsidR="00AD64BA">
        <w:rPr>
          <w:rFonts w:hint="cs"/>
          <w:rtl/>
        </w:rPr>
        <w:t>:</w:t>
      </w:r>
      <w:r>
        <w:rPr>
          <w:rFonts w:hint="cs"/>
          <w:rtl/>
        </w:rPr>
        <w:t xml:space="preserve"> ما هي أهم العبر والدروس التي يمكن أن نستخلصها من تلك الحادثة الفريدة في بابها المليئة بالعظات</w:t>
      </w:r>
      <w:r w:rsidR="00AD64BA">
        <w:rPr>
          <w:rFonts w:hint="cs"/>
          <w:rtl/>
        </w:rPr>
        <w:t>؟</w:t>
      </w:r>
      <w:r>
        <w:rPr>
          <w:rFonts w:hint="cs"/>
          <w:rtl/>
        </w:rPr>
        <w:t xml:space="preserve"> والتي منها</w:t>
      </w:r>
      <w:r w:rsidR="00AD64BA">
        <w:rPr>
          <w:rFonts w:hint="cs"/>
          <w:rtl/>
        </w:rPr>
        <w:t>:</w:t>
      </w:r>
      <w:r>
        <w:rPr>
          <w:rFonts w:hint="cs"/>
          <w:rtl/>
        </w:rPr>
        <w:t xml:space="preserve"> </w:t>
      </w:r>
    </w:p>
    <w:p w:rsidR="00EF1AD1" w:rsidRDefault="00EF1AD1" w:rsidP="009C4F9F">
      <w:pPr>
        <w:pStyle w:val="libNormal"/>
        <w:rPr>
          <w:rtl/>
        </w:rPr>
      </w:pPr>
      <w:r w:rsidRPr="009C4F9F">
        <w:rPr>
          <w:rStyle w:val="libBold2Char"/>
          <w:rFonts w:hint="cs"/>
          <w:rtl/>
        </w:rPr>
        <w:t>أولاً</w:t>
      </w:r>
      <w:r w:rsidR="00AD64BA">
        <w:rPr>
          <w:rStyle w:val="libBold2Char"/>
          <w:rFonts w:hint="cs"/>
          <w:rtl/>
        </w:rPr>
        <w:t>:</w:t>
      </w:r>
      <w:r>
        <w:rPr>
          <w:rFonts w:hint="cs"/>
          <w:rtl/>
        </w:rPr>
        <w:t xml:space="preserve"> صدق القول المأثور</w:t>
      </w:r>
      <w:r w:rsidR="00AD64BA">
        <w:rPr>
          <w:rFonts w:hint="cs"/>
          <w:rtl/>
        </w:rPr>
        <w:t>:</w:t>
      </w:r>
      <w:r>
        <w:rPr>
          <w:rFonts w:hint="cs"/>
          <w:rtl/>
        </w:rPr>
        <w:t xml:space="preserve"> </w:t>
      </w:r>
      <w:r w:rsidR="001A3AF7">
        <w:rPr>
          <w:rFonts w:hint="cs"/>
          <w:rtl/>
        </w:rPr>
        <w:t>«</w:t>
      </w:r>
      <w:r w:rsidRPr="009C4F9F">
        <w:rPr>
          <w:rFonts w:hint="cs"/>
          <w:rtl/>
        </w:rPr>
        <w:t>ما ضاع حقٌّ وراؤه مطالبٌ</w:t>
      </w:r>
      <w:r w:rsidR="001A3AF7">
        <w:rPr>
          <w:rFonts w:hint="cs"/>
          <w:rtl/>
        </w:rPr>
        <w:t>»</w:t>
      </w:r>
      <w:r w:rsidR="00AD64BA">
        <w:rPr>
          <w:rFonts w:hint="cs"/>
          <w:rtl/>
        </w:rPr>
        <w:t>.</w:t>
      </w:r>
      <w:r>
        <w:rPr>
          <w:rFonts w:hint="cs"/>
          <w:rtl/>
        </w:rPr>
        <w:t xml:space="preserve"> يعني أنّ الحقّ</w:t>
      </w:r>
      <w:r w:rsidR="00AD64BA">
        <w:rPr>
          <w:rFonts w:hint="cs"/>
          <w:rtl/>
        </w:rPr>
        <w:t>،</w:t>
      </w:r>
      <w:r>
        <w:rPr>
          <w:rFonts w:hint="cs"/>
          <w:rtl/>
        </w:rPr>
        <w:t xml:space="preserve"> أيّ حقّ</w:t>
      </w:r>
      <w:r w:rsidR="00AD64BA">
        <w:rPr>
          <w:rFonts w:hint="cs"/>
          <w:rtl/>
        </w:rPr>
        <w:t>،</w:t>
      </w:r>
      <w:r>
        <w:rPr>
          <w:rFonts w:hint="cs"/>
          <w:rtl/>
        </w:rPr>
        <w:t xml:space="preserve"> لا يضيع بالاغتصاب</w:t>
      </w:r>
      <w:r w:rsidR="00AD64BA">
        <w:rPr>
          <w:rFonts w:hint="cs"/>
          <w:rtl/>
        </w:rPr>
        <w:t>،</w:t>
      </w:r>
      <w:r>
        <w:rPr>
          <w:rFonts w:hint="cs"/>
          <w:rtl/>
        </w:rPr>
        <w:t xml:space="preserve"> ولا يذهب إلى الأبد بالعدوان إذا كان وراء ذلك الحقّ صوت يرتفع با</w:t>
      </w:r>
      <w:r w:rsidR="009C4F9F">
        <w:rPr>
          <w:rFonts w:hint="cs"/>
          <w:rtl/>
        </w:rPr>
        <w:t>لمطالبة به وإن كان الصوت ضعيفاً</w:t>
      </w:r>
      <w:r w:rsidR="00AD64BA">
        <w:rPr>
          <w:rFonts w:hint="cs"/>
          <w:rtl/>
        </w:rPr>
        <w:t>،</w:t>
      </w:r>
      <w:r>
        <w:rPr>
          <w:rFonts w:hint="cs"/>
          <w:rtl/>
        </w:rPr>
        <w:t xml:space="preserve"> ودعوة مستمرة لاسترجاعه ولو كانت الدعوة فرديّة</w:t>
      </w:r>
      <w:r w:rsidR="00AD64BA">
        <w:rPr>
          <w:rFonts w:hint="cs"/>
          <w:rtl/>
        </w:rPr>
        <w:t>.</w:t>
      </w:r>
      <w:r>
        <w:rPr>
          <w:rFonts w:hint="cs"/>
          <w:rtl/>
        </w:rPr>
        <w:t xml:space="preserve"> المهمّ عدم السكوت عنه واليأس من حصوله</w:t>
      </w:r>
      <w:r w:rsidR="00AD64BA">
        <w:rPr>
          <w:rFonts w:hint="cs"/>
          <w:rtl/>
        </w:rPr>
        <w:t>،</w:t>
      </w:r>
      <w:r>
        <w:rPr>
          <w:rFonts w:hint="cs"/>
          <w:rtl/>
        </w:rPr>
        <w:t xml:space="preserve"> هذه هي سنّة الحياة وقانون الطبيعة في كلّ زمان</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وكمثال على ذلك نذكر حقّ أهل البيت </w:t>
      </w:r>
      <w:r w:rsidR="001A3AF7" w:rsidRPr="001A3AF7">
        <w:rPr>
          <w:rStyle w:val="libAlaemChar"/>
          <w:rFonts w:hint="cs"/>
          <w:rtl/>
        </w:rPr>
        <w:t>عليهم‌السلام</w:t>
      </w:r>
      <w:r>
        <w:rPr>
          <w:rFonts w:hint="cs"/>
          <w:rtl/>
        </w:rPr>
        <w:t xml:space="preserve"> عامّة</w:t>
      </w:r>
      <w:r w:rsidR="00AD64BA">
        <w:rPr>
          <w:rFonts w:hint="cs"/>
          <w:rtl/>
        </w:rPr>
        <w:t>،</w:t>
      </w:r>
      <w:r>
        <w:rPr>
          <w:rFonts w:hint="cs"/>
          <w:rtl/>
        </w:rPr>
        <w:t xml:space="preserve"> وحقّ علي بن أبي طالب </w:t>
      </w:r>
      <w:r w:rsidR="001A3AF7" w:rsidRPr="001A3AF7">
        <w:rPr>
          <w:rStyle w:val="libAlaemChar"/>
          <w:rFonts w:hint="cs"/>
          <w:rtl/>
        </w:rPr>
        <w:t>عليه‌السلام</w:t>
      </w:r>
      <w:r>
        <w:rPr>
          <w:rFonts w:hint="cs"/>
          <w:rtl/>
        </w:rPr>
        <w:t xml:space="preserve"> خاصّة</w:t>
      </w:r>
      <w:r w:rsidR="00AD64BA">
        <w:rPr>
          <w:rFonts w:hint="cs"/>
          <w:rtl/>
        </w:rPr>
        <w:t>،</w:t>
      </w:r>
      <w:r>
        <w:rPr>
          <w:rFonts w:hint="cs"/>
          <w:rtl/>
        </w:rPr>
        <w:t xml:space="preserve"> الذي اغتصب بعد وفاة رسول الله </w:t>
      </w:r>
      <w:r w:rsidR="001A3AF7" w:rsidRPr="001A3AF7">
        <w:rPr>
          <w:rStyle w:val="libAlaemChar"/>
          <w:rFonts w:hint="cs"/>
          <w:rtl/>
        </w:rPr>
        <w:t>صلى‌الله‌عليه‌وآله</w:t>
      </w:r>
      <w:r>
        <w:rPr>
          <w:rFonts w:hint="cs"/>
          <w:rtl/>
        </w:rPr>
        <w:t xml:space="preserve"> مباشرة وأُنكر إنكاراً كليّاً</w:t>
      </w:r>
      <w:r w:rsidR="00AD64BA">
        <w:rPr>
          <w:rFonts w:hint="cs"/>
          <w:rtl/>
        </w:rPr>
        <w:t>،</w:t>
      </w:r>
      <w:r>
        <w:rPr>
          <w:rFonts w:hint="cs"/>
          <w:rtl/>
        </w:rPr>
        <w:t xml:space="preserve"> ولكن ما استطاع الغاصبون لحقّه محو ذلك الحقّ واقتلاع الإيمان به من الرأي العام والضمير الإنساني</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فبعد مرور خمس وعشرين عاماً على اغتصاب حقّه </w:t>
      </w:r>
      <w:r w:rsidR="001A3AF7" w:rsidRPr="001A3AF7">
        <w:rPr>
          <w:rStyle w:val="libAlaemChar"/>
          <w:rFonts w:hint="cs"/>
          <w:rtl/>
        </w:rPr>
        <w:t>عليه‌السلام</w:t>
      </w:r>
      <w:r>
        <w:rPr>
          <w:rFonts w:hint="cs"/>
          <w:rtl/>
        </w:rPr>
        <w:t xml:space="preserve"> قامت ثورة شعبية ضدّ الغاصبين واكتسحتهم عن طريق الإمام </w:t>
      </w:r>
      <w:r w:rsidR="001A3AF7" w:rsidRPr="001A3AF7">
        <w:rPr>
          <w:rStyle w:val="libAlaemChar"/>
          <w:rFonts w:hint="cs"/>
          <w:rtl/>
        </w:rPr>
        <w:t>عليه‌السلام</w:t>
      </w:r>
      <w:r w:rsidR="00AD64BA">
        <w:rPr>
          <w:rFonts w:hint="cs"/>
          <w:rtl/>
        </w:rPr>
        <w:t>،</w:t>
      </w:r>
      <w:r>
        <w:rPr>
          <w:rFonts w:hint="cs"/>
          <w:rtl/>
        </w:rPr>
        <w:t xml:space="preserve"> وحمله الثائرون على الأكتاف حتّى أجلسوه في مجلسه الشرعي</w:t>
      </w:r>
      <w:r w:rsidR="00AD64BA">
        <w:rPr>
          <w:rFonts w:hint="cs"/>
          <w:rtl/>
        </w:rPr>
        <w:t>،</w:t>
      </w:r>
      <w:r>
        <w:rPr>
          <w:rFonts w:hint="cs"/>
          <w:rtl/>
        </w:rPr>
        <w:t xml:space="preserve"> وأحلوه مقامه الطبيعي وسلّموه حقّه المغتصب</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ومن الجدير بالملاحظة</w:t>
      </w:r>
      <w:r w:rsidR="00AD64BA">
        <w:rPr>
          <w:rFonts w:hint="cs"/>
          <w:rtl/>
        </w:rPr>
        <w:t>:</w:t>
      </w:r>
      <w:r>
        <w:rPr>
          <w:rFonts w:hint="cs"/>
          <w:rtl/>
        </w:rPr>
        <w:t xml:space="preserve"> أنّ الاُمويِّين حاولوا بكلّ الوسائل إخراج علي </w:t>
      </w:r>
      <w:r w:rsidR="001A3AF7" w:rsidRPr="001A3AF7">
        <w:rPr>
          <w:rStyle w:val="libAlaemChar"/>
          <w:rFonts w:hint="cs"/>
          <w:rtl/>
        </w:rPr>
        <w:t>عليه‌السلام</w:t>
      </w:r>
      <w:r>
        <w:rPr>
          <w:rFonts w:hint="cs"/>
          <w:rtl/>
        </w:rPr>
        <w:t xml:space="preserve"> من قلوب الناس وأفكارهم</w:t>
      </w:r>
      <w:r w:rsidR="00AD64BA">
        <w:rPr>
          <w:rFonts w:hint="cs"/>
          <w:rtl/>
        </w:rPr>
        <w:t>،</w:t>
      </w:r>
      <w:r>
        <w:rPr>
          <w:rFonts w:hint="cs"/>
          <w:rtl/>
        </w:rPr>
        <w:t xml:space="preserve"> وتحويله عن قمّة المجد والعظمة والمثاليّة</w:t>
      </w:r>
      <w:r w:rsidR="00AD64BA">
        <w:rPr>
          <w:rFonts w:hint="cs"/>
          <w:rtl/>
        </w:rPr>
        <w:t>؛</w:t>
      </w:r>
      <w:r>
        <w:rPr>
          <w:rFonts w:hint="cs"/>
          <w:rtl/>
        </w:rPr>
        <w:t xml:space="preserve"> بإعلان سبّه وشتمه ولعنه على المنابر</w:t>
      </w:r>
      <w:r w:rsidR="00AD64BA">
        <w:rPr>
          <w:rFonts w:hint="cs"/>
          <w:rtl/>
        </w:rPr>
        <w:t>،</w:t>
      </w:r>
      <w:r>
        <w:rPr>
          <w:rFonts w:hint="cs"/>
          <w:rtl/>
        </w:rPr>
        <w:t xml:space="preserve"> والمنع من ذكر فضائله ومكارم أخلاقه</w:t>
      </w:r>
      <w:r w:rsidR="00AD64BA">
        <w:rPr>
          <w:rFonts w:hint="cs"/>
          <w:rtl/>
        </w:rPr>
        <w:t>،</w:t>
      </w:r>
      <w:r>
        <w:rPr>
          <w:rFonts w:hint="cs"/>
          <w:rtl/>
        </w:rPr>
        <w:t xml:space="preserve"> ثمّ نشر الأكاذيب في الطعن به وتشويه سمعته</w:t>
      </w:r>
      <w:r w:rsidR="00AD64BA">
        <w:rPr>
          <w:rFonts w:hint="cs"/>
          <w:rtl/>
        </w:rPr>
        <w:t>،</w:t>
      </w:r>
      <w:r>
        <w:rPr>
          <w:rFonts w:hint="cs"/>
          <w:rtl/>
        </w:rPr>
        <w:t xml:space="preserve"> وبمطاردة شيعته ومواليه ومحبيه بالإرهاب</w:t>
      </w:r>
      <w:r w:rsidR="00AD64BA">
        <w:rPr>
          <w:rFonts w:hint="cs"/>
          <w:rtl/>
        </w:rPr>
        <w:t>،</w:t>
      </w:r>
      <w:r>
        <w:rPr>
          <w:rFonts w:hint="cs"/>
          <w:rtl/>
        </w:rPr>
        <w:t xml:space="preserve"> والقتل والسجن والتشريد والحرمان مدّة نصف قرن أو أكثر</w:t>
      </w:r>
      <w:r w:rsidR="00AD64BA">
        <w:rPr>
          <w:rFonts w:hint="cs"/>
          <w:rtl/>
        </w:rPr>
        <w:t>،</w:t>
      </w:r>
      <w:r>
        <w:rPr>
          <w:rFonts w:hint="cs"/>
          <w:rtl/>
        </w:rPr>
        <w:t xml:space="preserve"> من عهدهم المشؤوم</w:t>
      </w:r>
      <w:r w:rsidR="00AD64BA">
        <w:rPr>
          <w:rFonts w:hint="cs"/>
          <w:rtl/>
        </w:rPr>
        <w:t>.</w:t>
      </w:r>
      <w:r>
        <w:rPr>
          <w:rFonts w:hint="cs"/>
          <w:rtl/>
        </w:rPr>
        <w:t xml:space="preserve"> </w:t>
      </w:r>
    </w:p>
    <w:p w:rsidR="00EF1AD1" w:rsidRDefault="00EF1AD1" w:rsidP="009C4F9F">
      <w:pPr>
        <w:pStyle w:val="libNormal"/>
        <w:rPr>
          <w:rtl/>
        </w:rPr>
      </w:pPr>
      <w:r>
        <w:rPr>
          <w:rFonts w:hint="cs"/>
          <w:rtl/>
        </w:rPr>
        <w:t>ولكن ما استطاعوا وباؤوا بالفشل الذريع</w:t>
      </w:r>
      <w:r w:rsidR="00AD64BA">
        <w:rPr>
          <w:rFonts w:hint="cs"/>
          <w:rtl/>
        </w:rPr>
        <w:t>،</w:t>
      </w:r>
      <w:r>
        <w:rPr>
          <w:rFonts w:hint="cs"/>
          <w:rtl/>
        </w:rPr>
        <w:t xml:space="preserve"> وأنتجت محاولاتهم تلك عكس مطلوبهم</w:t>
      </w:r>
      <w:r w:rsidR="00AD64BA">
        <w:rPr>
          <w:rFonts w:hint="cs"/>
          <w:rtl/>
        </w:rPr>
        <w:t>؛</w:t>
      </w:r>
      <w:r>
        <w:rPr>
          <w:rFonts w:hint="cs"/>
          <w:rtl/>
        </w:rPr>
        <w:t xml:space="preserve"> فما أن زال كابوس إرهابهم عن الناس حتّى ظهر علي </w:t>
      </w:r>
      <w:r w:rsidR="001A3AF7" w:rsidRPr="001A3AF7">
        <w:rPr>
          <w:rStyle w:val="libAlaemChar"/>
          <w:rFonts w:hint="cs"/>
          <w:rtl/>
        </w:rPr>
        <w:t>عليه‌السلام</w:t>
      </w:r>
      <w:r>
        <w:rPr>
          <w:rFonts w:hint="cs"/>
          <w:rtl/>
        </w:rPr>
        <w:t xml:space="preserve"> على شاشة القلوب والأفكار كأعظم إنسان مثالي</w:t>
      </w:r>
      <w:r w:rsidR="00AD64BA">
        <w:rPr>
          <w:rFonts w:hint="cs"/>
          <w:rtl/>
        </w:rPr>
        <w:t>،</w:t>
      </w:r>
      <w:r>
        <w:rPr>
          <w:rFonts w:hint="cs"/>
          <w:rtl/>
        </w:rPr>
        <w:t xml:space="preserve"> وأظهر شخصيّة متكاملة بين مجموعة الأنبياء والصدّيقين</w:t>
      </w:r>
      <w:r w:rsidR="00AD64BA">
        <w:rPr>
          <w:rFonts w:hint="cs"/>
          <w:rtl/>
        </w:rPr>
        <w:t>،</w:t>
      </w:r>
      <w:r>
        <w:rPr>
          <w:rFonts w:hint="cs"/>
          <w:rtl/>
        </w:rPr>
        <w:t xml:space="preserve"> والأوصياء والقدّيسين من الأولين والآخرين</w:t>
      </w:r>
      <w:r w:rsidR="00AD64BA">
        <w:rPr>
          <w:rFonts w:hint="cs"/>
          <w:rtl/>
        </w:rPr>
        <w:t>،</w:t>
      </w:r>
      <w:r>
        <w:rPr>
          <w:rFonts w:hint="cs"/>
          <w:rtl/>
        </w:rPr>
        <w:t xml:space="preserve"> ولقد أجمعت كلمة البشريّة جمعاء على حبّه وتقديسه</w:t>
      </w:r>
      <w:r w:rsidR="00AD64BA">
        <w:rPr>
          <w:rFonts w:hint="cs"/>
          <w:rtl/>
        </w:rPr>
        <w:t>،</w:t>
      </w:r>
      <w:r>
        <w:rPr>
          <w:rFonts w:hint="cs"/>
          <w:rtl/>
        </w:rPr>
        <w:t xml:space="preserve"> والاعتراف بفضله وفضائله</w:t>
      </w:r>
      <w:r w:rsidR="00AD64BA">
        <w:rPr>
          <w:rFonts w:hint="cs"/>
          <w:rtl/>
        </w:rPr>
        <w:t>.</w:t>
      </w:r>
      <w:r>
        <w:rPr>
          <w:rFonts w:hint="cs"/>
          <w:rtl/>
        </w:rPr>
        <w:t xml:space="preserve"> </w:t>
      </w:r>
    </w:p>
    <w:p w:rsidR="00EF1AD1" w:rsidRDefault="00EF1AD1" w:rsidP="009C4F9F">
      <w:pPr>
        <w:pStyle w:val="libNormal"/>
        <w:rPr>
          <w:rtl/>
        </w:rPr>
      </w:pPr>
      <w:r>
        <w:rPr>
          <w:rFonts w:hint="cs"/>
          <w:rtl/>
        </w:rPr>
        <w:t>ويذكر بهذه المناسبة أنّه سُئل أحد الخبراء فقيل له</w:t>
      </w:r>
      <w:r w:rsidR="00AD64BA">
        <w:rPr>
          <w:rFonts w:hint="cs"/>
          <w:rtl/>
        </w:rPr>
        <w:t>:</w:t>
      </w:r>
      <w:r>
        <w:rPr>
          <w:rFonts w:hint="cs"/>
          <w:rtl/>
        </w:rPr>
        <w:t xml:space="preserve"> ما تقول في علي بن أبي طالب</w:t>
      </w:r>
      <w:r w:rsidR="00AD64BA">
        <w:rPr>
          <w:rFonts w:hint="cs"/>
          <w:rtl/>
        </w:rPr>
        <w:t>؟</w:t>
      </w:r>
      <w:r>
        <w:rPr>
          <w:rFonts w:hint="cs"/>
          <w:rtl/>
        </w:rPr>
        <w:t xml:space="preserve"> قال</w:t>
      </w:r>
      <w:r w:rsidR="00AD64BA">
        <w:rPr>
          <w:rFonts w:hint="cs"/>
          <w:rtl/>
        </w:rPr>
        <w:t>:</w:t>
      </w:r>
      <w:r>
        <w:rPr>
          <w:rFonts w:hint="cs"/>
          <w:rtl/>
        </w:rPr>
        <w:t xml:space="preserve"> ما أقول في رجل كتم فضائله الأعداء</w:t>
      </w:r>
      <w:r w:rsidR="00AD64BA">
        <w:rPr>
          <w:rFonts w:hint="cs"/>
          <w:rtl/>
        </w:rPr>
        <w:t>؛</w:t>
      </w:r>
      <w:r>
        <w:rPr>
          <w:rFonts w:hint="cs"/>
          <w:rtl/>
        </w:rPr>
        <w:t xml:space="preserve"> بغضاً وحسداً</w:t>
      </w:r>
      <w:r w:rsidR="00AD64BA">
        <w:rPr>
          <w:rFonts w:hint="cs"/>
          <w:rtl/>
        </w:rPr>
        <w:t>،</w:t>
      </w:r>
      <w:r>
        <w:rPr>
          <w:rFonts w:hint="cs"/>
          <w:rtl/>
        </w:rPr>
        <w:t xml:space="preserve"> وكتم فضائله الأولياء</w:t>
      </w:r>
      <w:r w:rsidR="00AD64BA">
        <w:rPr>
          <w:rFonts w:hint="cs"/>
          <w:rtl/>
        </w:rPr>
        <w:t>؛</w:t>
      </w:r>
      <w:r>
        <w:rPr>
          <w:rFonts w:hint="cs"/>
          <w:rtl/>
        </w:rPr>
        <w:t xml:space="preserve"> خوفاً وحذراً</w:t>
      </w:r>
      <w:r w:rsidR="00AD64BA">
        <w:rPr>
          <w:rFonts w:hint="cs"/>
          <w:rtl/>
        </w:rPr>
        <w:t>،</w:t>
      </w:r>
      <w:r>
        <w:rPr>
          <w:rFonts w:hint="cs"/>
          <w:rtl/>
        </w:rPr>
        <w:t xml:space="preserve"> وقد ظهر من بين ذين من فضائله ما ملأ الخافقين</w:t>
      </w:r>
      <w:r w:rsidR="00AD64BA">
        <w:rPr>
          <w:rFonts w:hint="cs"/>
          <w:rtl/>
        </w:rPr>
        <w:t>.</w:t>
      </w:r>
      <w:r>
        <w:rPr>
          <w:rFonts w:hint="cs"/>
          <w:rtl/>
        </w:rPr>
        <w:t xml:space="preserve"> </w:t>
      </w:r>
    </w:p>
    <w:p w:rsidR="00EF1AD1" w:rsidRDefault="00EF1AD1" w:rsidP="009C4F9F">
      <w:pPr>
        <w:pStyle w:val="libNormal"/>
        <w:rPr>
          <w:rtl/>
        </w:rPr>
      </w:pPr>
      <w:r>
        <w:rPr>
          <w:rFonts w:hint="cs"/>
          <w:rtl/>
        </w:rPr>
        <w:t>وقد قامت باسمه وعلى مبدأ الولاية له دول كثيرة في التاريخ</w:t>
      </w:r>
      <w:r w:rsidR="00AD64BA">
        <w:rPr>
          <w:rFonts w:hint="cs"/>
          <w:rtl/>
        </w:rPr>
        <w:t>،</w:t>
      </w:r>
      <w:r>
        <w:rPr>
          <w:rFonts w:hint="cs"/>
          <w:rtl/>
        </w:rPr>
        <w:t xml:space="preserve"> منها مثلاً</w:t>
      </w:r>
      <w:r w:rsidR="00AD64BA">
        <w:rPr>
          <w:rFonts w:hint="cs"/>
          <w:rtl/>
        </w:rPr>
        <w:t>:</w:t>
      </w:r>
      <w:r>
        <w:rPr>
          <w:rFonts w:hint="cs"/>
          <w:rtl/>
        </w:rPr>
        <w:t xml:space="preserve"> الدولة الحمدانية</w:t>
      </w:r>
      <w:r w:rsidR="00AD64BA">
        <w:rPr>
          <w:rFonts w:hint="cs"/>
          <w:rtl/>
        </w:rPr>
        <w:t>،</w:t>
      </w:r>
      <w:r>
        <w:rPr>
          <w:rFonts w:hint="cs"/>
          <w:rtl/>
        </w:rPr>
        <w:t xml:space="preserve"> والبويهية</w:t>
      </w:r>
      <w:r w:rsidR="00AD64BA">
        <w:rPr>
          <w:rFonts w:hint="cs"/>
          <w:rtl/>
        </w:rPr>
        <w:t>،</w:t>
      </w:r>
      <w:r>
        <w:rPr>
          <w:rFonts w:hint="cs"/>
          <w:rtl/>
        </w:rPr>
        <w:t xml:space="preserve"> والفاطمية</w:t>
      </w:r>
      <w:r w:rsidR="00AD64BA">
        <w:rPr>
          <w:rFonts w:hint="cs"/>
          <w:rtl/>
        </w:rPr>
        <w:t>،</w:t>
      </w:r>
      <w:r>
        <w:rPr>
          <w:rFonts w:hint="cs"/>
          <w:rtl/>
        </w:rPr>
        <w:t xml:space="preserve"> والصفوية</w:t>
      </w:r>
      <w:r w:rsidR="00AD64BA">
        <w:rPr>
          <w:rFonts w:hint="cs"/>
          <w:rtl/>
        </w:rPr>
        <w:t>،</w:t>
      </w:r>
      <w:r>
        <w:rPr>
          <w:rFonts w:hint="cs"/>
          <w:rtl/>
        </w:rPr>
        <w:t xml:space="preserve"> والقاجارية وغيرها</w:t>
      </w:r>
      <w:r w:rsidR="00AD64BA">
        <w:rPr>
          <w:rFonts w:hint="cs"/>
          <w:rtl/>
        </w:rPr>
        <w:t>،</w:t>
      </w:r>
      <w:r>
        <w:rPr>
          <w:rFonts w:hint="cs"/>
          <w:rtl/>
        </w:rPr>
        <w:t xml:space="preserve"> حتّى جعلت من اسمه </w:t>
      </w:r>
      <w:r w:rsidR="001A3AF7" w:rsidRPr="001A3AF7">
        <w:rPr>
          <w:rStyle w:val="libAlaemChar"/>
          <w:rFonts w:hint="cs"/>
          <w:rtl/>
        </w:rPr>
        <w:t>عليه‌السلام</w:t>
      </w:r>
      <w:r>
        <w:rPr>
          <w:rFonts w:hint="cs"/>
          <w:rtl/>
        </w:rPr>
        <w:t xml:space="preserve"> شعاراً لها ترفعه على المآذن في كلّ يوم وليلة في خلال الأذان والإقامة</w:t>
      </w:r>
      <w:r w:rsidR="00AD64BA">
        <w:rPr>
          <w:rFonts w:hint="cs"/>
          <w:rtl/>
        </w:rPr>
        <w:t>؛</w:t>
      </w:r>
      <w:r>
        <w:rPr>
          <w:rFonts w:hint="cs"/>
          <w:rtl/>
        </w:rPr>
        <w:t xml:space="preserve"> وذلك بالشهادة له بالولاية والإمامة بعد الشهادتين الواجبتين</w:t>
      </w:r>
      <w:r w:rsidR="00AD64BA">
        <w:rPr>
          <w:rFonts w:hint="cs"/>
          <w:rtl/>
        </w:rPr>
        <w:t>.</w:t>
      </w:r>
      <w:r>
        <w:rPr>
          <w:rFonts w:hint="cs"/>
          <w:rtl/>
        </w:rPr>
        <w:t xml:space="preserve"> ثمّ تستمر هذه الشهادة الثالثة في الأذان كرمز للتشيّع في العالم الشيعي إلى يومنا هذا</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وفي ذات الحسين </w:t>
      </w:r>
      <w:r w:rsidR="001A3AF7" w:rsidRPr="001A3AF7">
        <w:rPr>
          <w:rStyle w:val="libAlaemChar"/>
          <w:rFonts w:hint="cs"/>
          <w:rtl/>
        </w:rPr>
        <w:t>عليه‌السلام</w:t>
      </w:r>
      <w:r>
        <w:rPr>
          <w:rFonts w:hint="cs"/>
          <w:rtl/>
        </w:rPr>
        <w:t xml:space="preserve"> دليل واضح على صدق مدلول هذه الكلمة</w:t>
      </w:r>
      <w:r w:rsidR="00AD64BA">
        <w:rPr>
          <w:rFonts w:hint="cs"/>
          <w:rtl/>
        </w:rPr>
        <w:t>:</w:t>
      </w:r>
      <w:r>
        <w:rPr>
          <w:rFonts w:hint="cs"/>
          <w:rtl/>
        </w:rPr>
        <w:t xml:space="preserve"> </w:t>
      </w:r>
      <w:r w:rsidR="001A3AF7">
        <w:rPr>
          <w:rFonts w:hint="cs"/>
          <w:rtl/>
        </w:rPr>
        <w:t>«</w:t>
      </w:r>
      <w:r w:rsidRPr="009C4F9F">
        <w:rPr>
          <w:rFonts w:hint="cs"/>
          <w:rtl/>
        </w:rPr>
        <w:t>ما ضاع حقّ وراؤه مطالب</w:t>
      </w:r>
      <w:r w:rsidR="001A3AF7">
        <w:rPr>
          <w:rFonts w:hint="cs"/>
          <w:rtl/>
        </w:rPr>
        <w:t>»</w:t>
      </w:r>
      <w:r w:rsidR="00AD64BA">
        <w:rPr>
          <w:rFonts w:hint="cs"/>
          <w:rtl/>
        </w:rPr>
        <w:t>.</w:t>
      </w:r>
      <w:r>
        <w:rPr>
          <w:rFonts w:hint="cs"/>
          <w:rtl/>
        </w:rPr>
        <w:t xml:space="preserve"> أجل</w:t>
      </w:r>
      <w:r w:rsidR="00AD64BA">
        <w:rPr>
          <w:rFonts w:hint="cs"/>
          <w:rtl/>
        </w:rPr>
        <w:t>،</w:t>
      </w:r>
      <w:r>
        <w:rPr>
          <w:rFonts w:hint="cs"/>
          <w:rtl/>
        </w:rPr>
        <w:t xml:space="preserve"> ما ضاع ثأر الحسين </w:t>
      </w:r>
      <w:r w:rsidR="001A3AF7" w:rsidRPr="001A3AF7">
        <w:rPr>
          <w:rStyle w:val="libAlaemChar"/>
          <w:rFonts w:hint="cs"/>
          <w:rtl/>
        </w:rPr>
        <w:t>عليه‌السلام</w:t>
      </w:r>
      <w:r>
        <w:rPr>
          <w:rFonts w:hint="cs"/>
          <w:rtl/>
        </w:rPr>
        <w:t xml:space="preserve"> ولا ذهبت تلك الدماء الزكية هدراً</w:t>
      </w:r>
      <w:r w:rsidR="00AD64BA">
        <w:rPr>
          <w:rFonts w:hint="cs"/>
          <w:rtl/>
        </w:rPr>
        <w:t>؛</w:t>
      </w:r>
      <w:r>
        <w:rPr>
          <w:rFonts w:hint="cs"/>
          <w:rtl/>
        </w:rPr>
        <w:t xml:space="preserve"> فلقد ظهر المختار بن أبي عبيدة الثقفي في الكوفة</w:t>
      </w:r>
      <w:r w:rsidR="00AD64BA">
        <w:rPr>
          <w:rFonts w:hint="cs"/>
          <w:rtl/>
        </w:rPr>
        <w:t>،</w:t>
      </w:r>
      <w:r>
        <w:rPr>
          <w:rFonts w:hint="cs"/>
          <w:rtl/>
        </w:rPr>
        <w:t xml:space="preserve"> البلد الذي قُتل الحسين </w:t>
      </w:r>
      <w:r w:rsidR="001A3AF7" w:rsidRPr="001A3AF7">
        <w:rPr>
          <w:rStyle w:val="libAlaemChar"/>
          <w:rFonts w:hint="cs"/>
          <w:rtl/>
        </w:rPr>
        <w:t>عليه‌السلام</w:t>
      </w:r>
      <w:r w:rsidR="00AD64BA">
        <w:rPr>
          <w:rFonts w:hint="cs"/>
          <w:rtl/>
        </w:rPr>
        <w:t>،</w:t>
      </w:r>
      <w:r>
        <w:rPr>
          <w:rFonts w:hint="cs"/>
          <w:rtl/>
        </w:rPr>
        <w:t xml:space="preserve"> وأخذ يتتبّع الذين خرجوا إلى حرب الحسين </w:t>
      </w:r>
      <w:r w:rsidR="001A3AF7" w:rsidRPr="001A3AF7">
        <w:rPr>
          <w:rStyle w:val="libAlaemChar"/>
          <w:rFonts w:hint="cs"/>
          <w:rtl/>
        </w:rPr>
        <w:t>عليه‌السلام</w:t>
      </w:r>
      <w:r>
        <w:rPr>
          <w:rFonts w:hint="cs"/>
          <w:rtl/>
        </w:rPr>
        <w:t xml:space="preserve"> أين ما كانوا</w:t>
      </w:r>
      <w:r w:rsidR="00AD64BA">
        <w:rPr>
          <w:rFonts w:hint="cs"/>
          <w:rtl/>
        </w:rPr>
        <w:t>،</w:t>
      </w:r>
      <w:r>
        <w:rPr>
          <w:rFonts w:hint="cs"/>
          <w:rtl/>
        </w:rPr>
        <w:t xml:space="preserve"> حتّى قتل منهم حوالي ثمانية عشر ألفاً من أصل ثلاثين ألف رجل الذين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 xml:space="preserve">قاتلوا الحسين </w:t>
      </w:r>
      <w:r w:rsidR="001A3AF7" w:rsidRPr="001A3AF7">
        <w:rPr>
          <w:rStyle w:val="libAlaemChar"/>
          <w:rFonts w:hint="cs"/>
          <w:rtl/>
        </w:rPr>
        <w:t>عليه‌السلام</w:t>
      </w:r>
      <w:r>
        <w:rPr>
          <w:rFonts w:hint="cs"/>
          <w:rtl/>
        </w:rPr>
        <w:t xml:space="preserve"> بكربلاء</w:t>
      </w:r>
      <w:r w:rsidR="00AD64BA">
        <w:rPr>
          <w:rFonts w:hint="cs"/>
          <w:rtl/>
        </w:rPr>
        <w:t>،</w:t>
      </w:r>
      <w:r>
        <w:rPr>
          <w:rFonts w:hint="cs"/>
          <w:rtl/>
        </w:rPr>
        <w:t xml:space="preserve"> وفيهم</w:t>
      </w:r>
      <w:r w:rsidR="00AD64BA">
        <w:rPr>
          <w:rFonts w:hint="cs"/>
          <w:rtl/>
        </w:rPr>
        <w:t>:</w:t>
      </w:r>
      <w:r>
        <w:rPr>
          <w:rFonts w:hint="cs"/>
          <w:rtl/>
        </w:rPr>
        <w:t xml:space="preserve"> عبيد الله بن زياد أمير الكوفة آنذاك</w:t>
      </w:r>
      <w:r w:rsidR="00AD64BA">
        <w:rPr>
          <w:rFonts w:hint="cs"/>
          <w:rtl/>
        </w:rPr>
        <w:t>،</w:t>
      </w:r>
      <w:r>
        <w:rPr>
          <w:rFonts w:hint="cs"/>
          <w:rtl/>
        </w:rPr>
        <w:t xml:space="preserve"> وعمر بن سعد قائد الجيش الذي خرج إلى حرب الحسين </w:t>
      </w:r>
      <w:r w:rsidR="001A3AF7" w:rsidRPr="001A3AF7">
        <w:rPr>
          <w:rStyle w:val="libAlaemChar"/>
          <w:rFonts w:hint="cs"/>
          <w:rtl/>
        </w:rPr>
        <w:t>عليه‌السلام</w:t>
      </w:r>
      <w:r w:rsidR="00AD64BA">
        <w:rPr>
          <w:rFonts w:hint="cs"/>
          <w:rtl/>
        </w:rPr>
        <w:t>،</w:t>
      </w:r>
      <w:r>
        <w:rPr>
          <w:rFonts w:hint="cs"/>
          <w:rtl/>
        </w:rPr>
        <w:t xml:space="preserve"> والشمر بن ذي الجوشن</w:t>
      </w:r>
      <w:r w:rsidR="00AD64BA">
        <w:rPr>
          <w:rFonts w:hint="cs"/>
          <w:rtl/>
        </w:rPr>
        <w:t>،</w:t>
      </w:r>
      <w:r>
        <w:rPr>
          <w:rFonts w:hint="cs"/>
          <w:rtl/>
        </w:rPr>
        <w:t xml:space="preserve"> وخولى بن يزيد</w:t>
      </w:r>
      <w:r w:rsidR="00AD64BA">
        <w:rPr>
          <w:rFonts w:hint="cs"/>
          <w:rtl/>
        </w:rPr>
        <w:t>،</w:t>
      </w:r>
      <w:r>
        <w:rPr>
          <w:rFonts w:hint="cs"/>
          <w:rtl/>
        </w:rPr>
        <w:t xml:space="preserve"> وحرملة بن كاهل وغيرهم من قادة ذاك الجيش</w:t>
      </w:r>
      <w:r w:rsidR="00AD64BA">
        <w:rPr>
          <w:rFonts w:hint="cs"/>
          <w:rtl/>
        </w:rPr>
        <w:t>،</w:t>
      </w:r>
      <w:r>
        <w:rPr>
          <w:rFonts w:hint="cs"/>
          <w:rtl/>
        </w:rPr>
        <w:t xml:space="preserve"> ونكّل بهم أشدّ تنكيل</w:t>
      </w:r>
      <w:r w:rsidR="00AD64BA">
        <w:rPr>
          <w:rFonts w:hint="cs"/>
          <w:rtl/>
        </w:rPr>
        <w:t>،</w:t>
      </w:r>
      <w:r>
        <w:rPr>
          <w:rFonts w:hint="cs"/>
          <w:rtl/>
        </w:rPr>
        <w:t xml:space="preserve"> وبعث برؤوس بعضهم إلى المدينة إلى الإمام زين العابدين </w:t>
      </w:r>
      <w:r w:rsidR="001A3AF7" w:rsidRPr="001A3AF7">
        <w:rPr>
          <w:rStyle w:val="libAlaemChar"/>
          <w:rFonts w:hint="cs"/>
          <w:rtl/>
        </w:rPr>
        <w:t>عليه‌السلام</w:t>
      </w:r>
      <w:r>
        <w:rPr>
          <w:rFonts w:hint="cs"/>
          <w:rtl/>
        </w:rPr>
        <w:t xml:space="preserve"> ومحمد بن الحنفيّة</w:t>
      </w:r>
      <w:r w:rsidR="00AD64BA">
        <w:rPr>
          <w:rFonts w:hint="cs"/>
          <w:rtl/>
        </w:rPr>
        <w:t>.</w:t>
      </w:r>
      <w:r>
        <w:rPr>
          <w:rFonts w:hint="cs"/>
          <w:rtl/>
        </w:rPr>
        <w:t xml:space="preserve"> </w:t>
      </w:r>
    </w:p>
    <w:p w:rsidR="00EF1AD1" w:rsidRDefault="00EF1AD1" w:rsidP="009C4F9F">
      <w:pPr>
        <w:pStyle w:val="libNormal"/>
        <w:rPr>
          <w:rtl/>
        </w:rPr>
      </w:pPr>
      <w:r>
        <w:rPr>
          <w:rFonts w:hint="cs"/>
          <w:rtl/>
        </w:rPr>
        <w:t>وأمّا الذين أفلتوا من يد المختار وهربوا من الكوفة استولى المختار على أموالهم وممتلكاتهم</w:t>
      </w:r>
      <w:r w:rsidR="00AD64BA">
        <w:rPr>
          <w:rFonts w:hint="cs"/>
          <w:rtl/>
        </w:rPr>
        <w:t>،</w:t>
      </w:r>
      <w:r>
        <w:rPr>
          <w:rFonts w:hint="cs"/>
          <w:rtl/>
        </w:rPr>
        <w:t xml:space="preserve"> وقسّمها بين الفقراء والمنكوبين من بني هاشم وشيعتهم</w:t>
      </w:r>
      <w:r w:rsidR="00AD64BA">
        <w:rPr>
          <w:rFonts w:hint="cs"/>
          <w:rtl/>
        </w:rPr>
        <w:t>.</w:t>
      </w:r>
      <w:r>
        <w:rPr>
          <w:rFonts w:hint="cs"/>
          <w:rtl/>
        </w:rPr>
        <w:t xml:space="preserve"> وهؤلاء الذين هربوا أيضاً لم يفلتوا من العقاب والانتقام</w:t>
      </w:r>
      <w:r w:rsidR="00AD64BA">
        <w:rPr>
          <w:rFonts w:hint="cs"/>
          <w:rtl/>
        </w:rPr>
        <w:t>؛</w:t>
      </w:r>
      <w:r>
        <w:rPr>
          <w:rFonts w:hint="cs"/>
          <w:rtl/>
        </w:rPr>
        <w:t xml:space="preserve"> فقد سلّط عليهم أينما حلّوا مَنْ قتلهم وأبادهم</w:t>
      </w:r>
      <w:r w:rsidR="00AD64BA">
        <w:rPr>
          <w:rFonts w:hint="cs"/>
          <w:rtl/>
        </w:rPr>
        <w:t>،</w:t>
      </w:r>
      <w:r>
        <w:rPr>
          <w:rFonts w:hint="cs"/>
          <w:rtl/>
        </w:rPr>
        <w:t xml:space="preserve"> حتّى لم يمضِ على قتل الحسين </w:t>
      </w:r>
      <w:r w:rsidR="001A3AF7" w:rsidRPr="001A3AF7">
        <w:rPr>
          <w:rStyle w:val="libAlaemChar"/>
          <w:rFonts w:hint="cs"/>
          <w:rtl/>
        </w:rPr>
        <w:t>عليه‌السلام</w:t>
      </w:r>
      <w:r>
        <w:rPr>
          <w:rFonts w:hint="cs"/>
          <w:rtl/>
        </w:rPr>
        <w:t xml:space="preserve"> سوى بضع سنوات إلاّ وقد فنوا عن آخرهم</w:t>
      </w:r>
      <w:r w:rsidR="00AD64BA">
        <w:rPr>
          <w:rFonts w:hint="cs"/>
          <w:rtl/>
        </w:rPr>
        <w:t>،</w:t>
      </w:r>
      <w:r>
        <w:rPr>
          <w:rFonts w:hint="cs"/>
          <w:rtl/>
        </w:rPr>
        <w:t xml:space="preserve"> وقطع دابر الذين ظلموا والحمد لله رب العالمين</w:t>
      </w:r>
      <w:r w:rsidR="00AD64BA">
        <w:rPr>
          <w:rFonts w:hint="cs"/>
          <w:rtl/>
        </w:rPr>
        <w:t>.</w:t>
      </w:r>
      <w:r>
        <w:rPr>
          <w:rFonts w:hint="cs"/>
          <w:rtl/>
        </w:rPr>
        <w:t xml:space="preserve"> </w:t>
      </w:r>
    </w:p>
    <w:p w:rsidR="00EF1AD1" w:rsidRDefault="00EF1AD1" w:rsidP="009C4F9F">
      <w:pPr>
        <w:pStyle w:val="libNormal"/>
        <w:rPr>
          <w:rtl/>
        </w:rPr>
      </w:pPr>
      <w:r>
        <w:rPr>
          <w:rFonts w:hint="cs"/>
          <w:rtl/>
        </w:rPr>
        <w:t>يقول العقاد</w:t>
      </w:r>
      <w:r w:rsidR="00AD64BA">
        <w:rPr>
          <w:rFonts w:hint="cs"/>
          <w:rtl/>
        </w:rPr>
        <w:t>:</w:t>
      </w:r>
      <w:r>
        <w:rPr>
          <w:rFonts w:hint="cs"/>
          <w:rtl/>
        </w:rPr>
        <w:t xml:space="preserve"> وتلك جريرة يوم واحد هو يوم كربلاء</w:t>
      </w:r>
      <w:r w:rsidR="00AD64BA">
        <w:rPr>
          <w:rFonts w:hint="cs"/>
          <w:rtl/>
        </w:rPr>
        <w:t>،</w:t>
      </w:r>
      <w:r>
        <w:rPr>
          <w:rFonts w:hint="cs"/>
          <w:rtl/>
        </w:rPr>
        <w:t xml:space="preserve"> وإذا بالدولة العريضة تذهب في عمر رجل واحد مديد</w:t>
      </w:r>
      <w:r w:rsidR="00AD64BA">
        <w:rPr>
          <w:rFonts w:hint="cs"/>
          <w:rtl/>
        </w:rPr>
        <w:t>،</w:t>
      </w:r>
      <w:r>
        <w:rPr>
          <w:rFonts w:hint="cs"/>
          <w:rtl/>
        </w:rPr>
        <w:t xml:space="preserve"> وإذا بالغالب في يوم كربلاء أخسر من المغلوب</w:t>
      </w:r>
      <w:r w:rsidRPr="00E42F11">
        <w:rPr>
          <w:rStyle w:val="libFootnotenumChar"/>
          <w:rFonts w:hint="cs"/>
          <w:rtl/>
        </w:rPr>
        <w:t>(1)</w:t>
      </w:r>
      <w:r w:rsidR="00AD64BA">
        <w:rPr>
          <w:rFonts w:hint="cs"/>
          <w:rtl/>
        </w:rPr>
        <w:t>.</w:t>
      </w:r>
      <w:r>
        <w:rPr>
          <w:rFonts w:hint="cs"/>
          <w:rtl/>
        </w:rPr>
        <w:t xml:space="preserve"> كلّ ذلك بفضل المطالبة المستمرة التي كانت قائمة من قبل أهل البيت وشيعتهم بشتّى الصور والوسائل</w:t>
      </w:r>
      <w:r w:rsidR="00AD64BA">
        <w:rPr>
          <w:rFonts w:hint="cs"/>
          <w:rtl/>
        </w:rPr>
        <w:t>.</w:t>
      </w:r>
      <w:r>
        <w:rPr>
          <w:rFonts w:hint="cs"/>
          <w:rtl/>
        </w:rPr>
        <w:t xml:space="preserve"> </w:t>
      </w:r>
    </w:p>
    <w:p w:rsidR="00EF1AD1" w:rsidRDefault="00EF1AD1" w:rsidP="009C4F9F">
      <w:pPr>
        <w:pStyle w:val="libNormal"/>
        <w:rPr>
          <w:rtl/>
        </w:rPr>
      </w:pPr>
      <w:r>
        <w:rPr>
          <w:rFonts w:hint="cs"/>
          <w:rtl/>
        </w:rPr>
        <w:t>ثانياً</w:t>
      </w:r>
      <w:r w:rsidR="00AD64BA">
        <w:rPr>
          <w:rFonts w:hint="cs"/>
          <w:rtl/>
        </w:rPr>
        <w:t>:</w:t>
      </w:r>
      <w:r>
        <w:rPr>
          <w:rFonts w:hint="cs"/>
          <w:rtl/>
        </w:rPr>
        <w:t xml:space="preserve"> ومن تلك العبر والدروس التي تستخلص من ثورة الحسين </w:t>
      </w:r>
      <w:r w:rsidR="001A3AF7" w:rsidRPr="001A3AF7">
        <w:rPr>
          <w:rStyle w:val="libAlaemChar"/>
          <w:rFonts w:hint="cs"/>
          <w:rtl/>
        </w:rPr>
        <w:t>عليه‌السلام</w:t>
      </w:r>
      <w:r>
        <w:rPr>
          <w:rFonts w:hint="cs"/>
          <w:rtl/>
        </w:rPr>
        <w:t xml:space="preserve"> أيضاً صدق القول المأثور الآخر</w:t>
      </w:r>
      <w:r w:rsidR="00AD64BA">
        <w:rPr>
          <w:rFonts w:hint="cs"/>
          <w:rtl/>
        </w:rPr>
        <w:t>:</w:t>
      </w:r>
      <w:r>
        <w:rPr>
          <w:rFonts w:hint="cs"/>
          <w:rtl/>
        </w:rPr>
        <w:t xml:space="preserve"> </w:t>
      </w:r>
      <w:r w:rsidR="001A3AF7">
        <w:rPr>
          <w:rFonts w:hint="cs"/>
          <w:rtl/>
        </w:rPr>
        <w:t>«</w:t>
      </w:r>
      <w:r w:rsidRPr="009C4F9F">
        <w:rPr>
          <w:rFonts w:hint="cs"/>
          <w:rtl/>
        </w:rPr>
        <w:t>الظلم لا يدوم</w:t>
      </w:r>
      <w:r w:rsidR="001A3AF7">
        <w:rPr>
          <w:rFonts w:hint="cs"/>
          <w:rtl/>
        </w:rPr>
        <w:t>»</w:t>
      </w:r>
      <w:r w:rsidR="00AD64BA">
        <w:rPr>
          <w:rFonts w:hint="cs"/>
          <w:rtl/>
        </w:rPr>
        <w:t>.</w:t>
      </w:r>
      <w:r>
        <w:rPr>
          <w:rFonts w:hint="cs"/>
          <w:rtl/>
        </w:rPr>
        <w:t xml:space="preserve"> وإن تراه أحياناً يستمر عشرات الأعوام</w:t>
      </w:r>
      <w:r w:rsidR="00AD64BA">
        <w:rPr>
          <w:rFonts w:hint="cs"/>
          <w:rtl/>
        </w:rPr>
        <w:t>؛</w:t>
      </w:r>
      <w:r>
        <w:rPr>
          <w:rFonts w:hint="cs"/>
          <w:rtl/>
        </w:rPr>
        <w:t xml:space="preserve"> فإنّها قليلة وضئيلة بالنسبة إلى عمر الزمن</w:t>
      </w:r>
      <w:r w:rsidR="00AD64BA">
        <w:rPr>
          <w:rFonts w:hint="cs"/>
          <w:rtl/>
        </w:rPr>
        <w:t>.</w:t>
      </w:r>
      <w:r>
        <w:rPr>
          <w:rFonts w:hint="cs"/>
          <w:rtl/>
        </w:rPr>
        <w:t xml:space="preserve"> ولو قدّر لدولة ظالمة أن تدوم وتستقر على الظلم والعدوان لدامت الدولة السفيانيّة التي أسسها معاوية بن أبي سفيان في الشام مئآت من الأعوام</w:t>
      </w:r>
      <w:r w:rsidR="00AD64BA">
        <w:rPr>
          <w:rFonts w:hint="cs"/>
          <w:rtl/>
        </w:rPr>
        <w:t>،</w:t>
      </w:r>
      <w:r>
        <w:rPr>
          <w:rFonts w:hint="cs"/>
          <w:rtl/>
        </w:rPr>
        <w:t xml:space="preserve"> ولكنّها زالت بعد هلاك مؤسسها بأربع سنوات فقط</w:t>
      </w:r>
      <w:r w:rsidR="00AD64BA">
        <w:rPr>
          <w:rFonts w:hint="cs"/>
          <w:rtl/>
        </w:rPr>
        <w:t>،</w:t>
      </w:r>
      <w:r>
        <w:rPr>
          <w:rFonts w:hint="cs"/>
          <w:rtl/>
        </w:rPr>
        <w:t xml:space="preserve"> وقامت على أنقاضها دولة مروانية بعد فترة من الفوضى والانحلال</w:t>
      </w:r>
      <w:r w:rsidR="00AD64BA">
        <w:rPr>
          <w:rFonts w:hint="cs"/>
          <w:rtl/>
        </w:rPr>
        <w:t>.</w:t>
      </w:r>
      <w:r>
        <w:rPr>
          <w:rFonts w:hint="cs"/>
          <w:rtl/>
        </w:rPr>
        <w:t xml:space="preserve"> </w:t>
      </w:r>
    </w:p>
    <w:p w:rsidR="00AD64BA" w:rsidRDefault="00EF1AD1" w:rsidP="009C4F9F">
      <w:pPr>
        <w:pStyle w:val="libNormal"/>
        <w:rPr>
          <w:rtl/>
        </w:rPr>
      </w:pPr>
      <w:r>
        <w:rPr>
          <w:rFonts w:hint="cs"/>
          <w:rtl/>
        </w:rPr>
        <w:t>والدولة المروانية تختلف عن سابقتها الدولة السفيانية</w:t>
      </w:r>
      <w:r w:rsidR="00AD64BA">
        <w:rPr>
          <w:rFonts w:hint="cs"/>
          <w:rtl/>
        </w:rPr>
        <w:t>،</w:t>
      </w:r>
      <w:r>
        <w:rPr>
          <w:rFonts w:hint="cs"/>
          <w:rtl/>
        </w:rPr>
        <w:t xml:space="preserve"> وإنّ الجهود التي بذلها معاوية بن أبي سفيان كانت تستهدف بقاء الملك في أسرته آل أبي سفيان عبر مئآت السنين</w:t>
      </w:r>
      <w:r w:rsidR="00AD64BA">
        <w:rPr>
          <w:rFonts w:hint="cs"/>
          <w:rtl/>
        </w:rPr>
        <w:t>،</w:t>
      </w:r>
      <w:r>
        <w:rPr>
          <w:rFonts w:hint="cs"/>
          <w:rtl/>
        </w:rPr>
        <w:t xml:space="preserve"> ولكن ربَّ ساع لقاعد</w:t>
      </w:r>
      <w:r w:rsidR="00AD64BA">
        <w:rPr>
          <w:rFonts w:hint="cs"/>
          <w:rtl/>
        </w:rPr>
        <w:t>.</w:t>
      </w:r>
      <w:r>
        <w:rPr>
          <w:rFonts w:hint="cs"/>
          <w:rtl/>
        </w:rPr>
        <w:t xml:space="preserve">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أبو الشهداء الحسين بن علي / 181</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ولكي تعرف مدى قوة ذلك الملك الذي أقامه معاوية لاُسرته وبنيه</w:t>
      </w:r>
      <w:r w:rsidR="00AD64BA">
        <w:rPr>
          <w:rFonts w:hint="cs"/>
          <w:rtl/>
        </w:rPr>
        <w:t>،</w:t>
      </w:r>
      <w:r>
        <w:rPr>
          <w:rFonts w:hint="cs"/>
          <w:rtl/>
        </w:rPr>
        <w:t xml:space="preserve"> هاك استمع إلى فقرات من وصيته ساعة موته إلى ولده وخليفته يزيد (لعنه الله)</w:t>
      </w:r>
      <w:r w:rsidR="00AD64BA">
        <w:rPr>
          <w:rFonts w:hint="cs"/>
          <w:rtl/>
        </w:rPr>
        <w:t>:...</w:t>
      </w:r>
      <w:r>
        <w:rPr>
          <w:rFonts w:hint="cs"/>
          <w:rtl/>
        </w:rPr>
        <w:t xml:space="preserve"> وأعلم يا بني</w:t>
      </w:r>
      <w:r w:rsidR="00AD64BA">
        <w:rPr>
          <w:rFonts w:hint="cs"/>
          <w:rtl/>
        </w:rPr>
        <w:t>،</w:t>
      </w:r>
      <w:r>
        <w:rPr>
          <w:rFonts w:hint="cs"/>
          <w:rtl/>
        </w:rPr>
        <w:t xml:space="preserve"> إنّي قد كفيتك الرحلة والترحال</w:t>
      </w:r>
      <w:r w:rsidR="00AD64BA">
        <w:rPr>
          <w:rFonts w:hint="cs"/>
          <w:rtl/>
        </w:rPr>
        <w:t>،</w:t>
      </w:r>
      <w:r>
        <w:rPr>
          <w:rFonts w:hint="cs"/>
          <w:rtl/>
        </w:rPr>
        <w:t xml:space="preserve"> ووطأت لك الاُمور</w:t>
      </w:r>
      <w:r w:rsidR="00AD64BA">
        <w:rPr>
          <w:rFonts w:hint="cs"/>
          <w:rtl/>
        </w:rPr>
        <w:t>،</w:t>
      </w:r>
      <w:r>
        <w:rPr>
          <w:rFonts w:hint="cs"/>
          <w:rtl/>
        </w:rPr>
        <w:t xml:space="preserve"> وذلّلت لك الصعاب</w:t>
      </w:r>
      <w:r w:rsidR="00AD64BA">
        <w:rPr>
          <w:rFonts w:hint="cs"/>
          <w:rtl/>
        </w:rPr>
        <w:t>،</w:t>
      </w:r>
      <w:r>
        <w:rPr>
          <w:rFonts w:hint="cs"/>
          <w:rtl/>
        </w:rPr>
        <w:t xml:space="preserve"> وأخضعت لك رقاب العرب</w:t>
      </w:r>
      <w:r w:rsidR="00AD64BA">
        <w:rPr>
          <w:rFonts w:hint="cs"/>
          <w:rtl/>
        </w:rPr>
        <w:t>،</w:t>
      </w:r>
      <w:r>
        <w:rPr>
          <w:rFonts w:hint="cs"/>
          <w:rtl/>
        </w:rPr>
        <w:t xml:space="preserve"> وجعلت الملك وما فيه طعمة لك</w:t>
      </w:r>
      <w:r w:rsidR="00AD64BA">
        <w:rPr>
          <w:rFonts w:hint="cs"/>
          <w:rtl/>
        </w:rPr>
        <w:t>،</w:t>
      </w:r>
      <w:r>
        <w:rPr>
          <w:rFonts w:hint="cs"/>
          <w:rtl/>
        </w:rPr>
        <w:t xml:space="preserve"> وإنّي لا أتخوف عليك فيما استتب لك إلاّ من أربعة</w:t>
      </w:r>
      <w:r w:rsidR="00AD64BA">
        <w:rPr>
          <w:rFonts w:hint="cs"/>
          <w:rtl/>
        </w:rPr>
        <w:t>...</w:t>
      </w:r>
      <w:r>
        <w:rPr>
          <w:rFonts w:hint="cs"/>
          <w:rtl/>
        </w:rPr>
        <w:t xml:space="preserve"> </w:t>
      </w:r>
    </w:p>
    <w:p w:rsidR="00EF1AD1" w:rsidRDefault="00EF1AD1" w:rsidP="009C4F9F">
      <w:pPr>
        <w:pStyle w:val="libNormal"/>
        <w:rPr>
          <w:rtl/>
        </w:rPr>
      </w:pPr>
      <w:r>
        <w:rPr>
          <w:rFonts w:hint="cs"/>
          <w:rtl/>
        </w:rPr>
        <w:t>والخلاصة التي لا خلاف حولها هي</w:t>
      </w:r>
      <w:r w:rsidR="00AD64BA">
        <w:rPr>
          <w:rFonts w:hint="cs"/>
          <w:rtl/>
        </w:rPr>
        <w:t>:</w:t>
      </w:r>
      <w:r>
        <w:rPr>
          <w:rFonts w:hint="cs"/>
          <w:rtl/>
        </w:rPr>
        <w:t xml:space="preserve"> أنّ الدولة والحكومة التي خلّفها معاوية بن أبي سفيان كانت حصينة وقويّة إلى أقصى ما يمكن</w:t>
      </w:r>
      <w:r w:rsidR="00AD64BA">
        <w:rPr>
          <w:rFonts w:hint="cs"/>
          <w:rtl/>
        </w:rPr>
        <w:t>؛</w:t>
      </w:r>
      <w:r>
        <w:rPr>
          <w:rFonts w:hint="cs"/>
          <w:rtl/>
        </w:rPr>
        <w:t xml:space="preserve"> فقد توفّرت فيها كلّ عناصر البقاء والدوام ما عدا عنصر واحد فقط وهو العدل والحقّ</w:t>
      </w:r>
      <w:r w:rsidR="00AD64BA">
        <w:rPr>
          <w:rFonts w:hint="cs"/>
          <w:rtl/>
        </w:rPr>
        <w:t>.</w:t>
      </w:r>
      <w:r>
        <w:rPr>
          <w:rFonts w:hint="cs"/>
          <w:rtl/>
        </w:rPr>
        <w:t xml:space="preserve"> </w:t>
      </w:r>
    </w:p>
    <w:p w:rsidR="00EF1AD1" w:rsidRDefault="00EF1AD1" w:rsidP="009C4F9F">
      <w:pPr>
        <w:pStyle w:val="libNormal"/>
        <w:rPr>
          <w:rtl/>
        </w:rPr>
      </w:pPr>
      <w:r>
        <w:rPr>
          <w:rFonts w:hint="cs"/>
          <w:rtl/>
        </w:rPr>
        <w:t>وهذا العنصر هو الأصل والأساس لدوام كلّ شيء في هذه الحياة</w:t>
      </w:r>
      <w:r w:rsidR="00AD64BA">
        <w:rPr>
          <w:rFonts w:hint="cs"/>
          <w:rtl/>
        </w:rPr>
        <w:t>،</w:t>
      </w:r>
      <w:r>
        <w:rPr>
          <w:rFonts w:hint="cs"/>
          <w:rtl/>
        </w:rPr>
        <w:t xml:space="preserve"> خاصّة الدولة</w:t>
      </w:r>
      <w:r w:rsidR="00AD64BA">
        <w:rPr>
          <w:rFonts w:hint="cs"/>
          <w:rtl/>
        </w:rPr>
        <w:t>،</w:t>
      </w:r>
      <w:r>
        <w:rPr>
          <w:rFonts w:hint="cs"/>
          <w:rtl/>
        </w:rPr>
        <w:t xml:space="preserve"> </w:t>
      </w:r>
      <w:r w:rsidR="00AD64BA">
        <w:rPr>
          <w:rFonts w:hint="cs"/>
          <w:rtl/>
        </w:rPr>
        <w:t>(</w:t>
      </w:r>
      <w:r>
        <w:rPr>
          <w:rFonts w:hint="cs"/>
          <w:rtl/>
        </w:rPr>
        <w:t>العدل أساس الملك الدائم</w:t>
      </w:r>
      <w:r w:rsidR="00AD64BA">
        <w:rPr>
          <w:rFonts w:hint="cs"/>
          <w:rtl/>
        </w:rPr>
        <w:t>)؛</w:t>
      </w:r>
      <w:r>
        <w:rPr>
          <w:rFonts w:hint="cs"/>
          <w:rtl/>
        </w:rPr>
        <w:t xml:space="preserve"> لذا فلقد انهارت تلك الدولة بأسرع وقت كما سبق</w:t>
      </w:r>
      <w:r w:rsidR="00AD64BA">
        <w:rPr>
          <w:rFonts w:hint="cs"/>
          <w:rtl/>
        </w:rPr>
        <w:t>،</w:t>
      </w:r>
      <w:r>
        <w:rPr>
          <w:rFonts w:hint="cs"/>
          <w:rtl/>
        </w:rPr>
        <w:t xml:space="preserve"> وذلك عندما تنازل معاوية الثاني ابن يزيد عن العرش دون أن ينصّب أحداً مكانه</w:t>
      </w:r>
      <w:r w:rsidR="00AD64BA">
        <w:rPr>
          <w:rFonts w:hint="cs"/>
          <w:rtl/>
        </w:rPr>
        <w:t>،</w:t>
      </w:r>
      <w:r>
        <w:rPr>
          <w:rFonts w:hint="cs"/>
          <w:rtl/>
        </w:rPr>
        <w:t xml:space="preserve"> ومات بعد ثلاثة أيام</w:t>
      </w:r>
      <w:r w:rsidR="00AD64BA">
        <w:rPr>
          <w:rFonts w:hint="cs"/>
          <w:rtl/>
        </w:rPr>
        <w:t>.</w:t>
      </w:r>
      <w:r>
        <w:rPr>
          <w:rFonts w:hint="cs"/>
          <w:rtl/>
        </w:rPr>
        <w:t xml:space="preserve"> </w:t>
      </w:r>
    </w:p>
    <w:p w:rsidR="00EF1AD1" w:rsidRDefault="00EF1AD1" w:rsidP="009C4F9F">
      <w:pPr>
        <w:pStyle w:val="libNormal"/>
        <w:rPr>
          <w:rtl/>
        </w:rPr>
      </w:pPr>
      <w:r>
        <w:rPr>
          <w:rFonts w:hint="cs"/>
          <w:rtl/>
        </w:rPr>
        <w:t>وممّا يذكر أنّه رقي المنبر قبل إعلان تنازله عن العرش</w:t>
      </w:r>
      <w:r w:rsidR="00AD64BA">
        <w:rPr>
          <w:rFonts w:hint="cs"/>
          <w:rtl/>
        </w:rPr>
        <w:t>،</w:t>
      </w:r>
      <w:r>
        <w:rPr>
          <w:rFonts w:hint="cs"/>
          <w:rtl/>
        </w:rPr>
        <w:t xml:space="preserve"> وألقى خطبة بليغة تعرّض فيها لمظالم جدّه معاوية بن أبي سفيان</w:t>
      </w:r>
      <w:r w:rsidR="00AD64BA">
        <w:rPr>
          <w:rFonts w:hint="cs"/>
          <w:rtl/>
        </w:rPr>
        <w:t>،</w:t>
      </w:r>
      <w:r>
        <w:rPr>
          <w:rFonts w:hint="cs"/>
          <w:rtl/>
        </w:rPr>
        <w:t xml:space="preserve"> ولجرائم أبيه يزيد بن معاوية</w:t>
      </w:r>
      <w:r w:rsidR="00AD64BA">
        <w:rPr>
          <w:rFonts w:hint="cs"/>
          <w:rtl/>
        </w:rPr>
        <w:t>،</w:t>
      </w:r>
      <w:r>
        <w:rPr>
          <w:rFonts w:hint="cs"/>
          <w:rtl/>
        </w:rPr>
        <w:t xml:space="preserve"> ومآثم آل أبي سفيان</w:t>
      </w:r>
      <w:r w:rsidR="00AD64BA">
        <w:rPr>
          <w:rFonts w:hint="cs"/>
          <w:rtl/>
        </w:rPr>
        <w:t>،</w:t>
      </w:r>
      <w:r>
        <w:rPr>
          <w:rFonts w:hint="cs"/>
          <w:rtl/>
        </w:rPr>
        <w:t xml:space="preserve"> وأكّد أنّ آل محمد </w:t>
      </w:r>
      <w:r w:rsidR="001A3AF7" w:rsidRPr="001A3AF7">
        <w:rPr>
          <w:rStyle w:val="libAlaemChar"/>
          <w:rFonts w:hint="cs"/>
          <w:rtl/>
        </w:rPr>
        <w:t>صلى‌الله‌عليه‌وآله</w:t>
      </w:r>
      <w:r>
        <w:rPr>
          <w:rFonts w:hint="cs"/>
          <w:rtl/>
        </w:rPr>
        <w:t xml:space="preserve"> أجدر وأحقّ بالخلافة والسلطان</w:t>
      </w:r>
      <w:r w:rsidR="00AD64BA">
        <w:rPr>
          <w:rFonts w:hint="cs"/>
          <w:rtl/>
        </w:rPr>
        <w:t>.</w:t>
      </w:r>
      <w:r>
        <w:rPr>
          <w:rFonts w:hint="cs"/>
          <w:rtl/>
        </w:rPr>
        <w:t xml:space="preserve"> </w:t>
      </w:r>
    </w:p>
    <w:p w:rsidR="00EF1AD1" w:rsidRDefault="00EF1AD1" w:rsidP="009C4F9F">
      <w:pPr>
        <w:pStyle w:val="libNormal"/>
        <w:rPr>
          <w:rtl/>
        </w:rPr>
      </w:pPr>
      <w:r>
        <w:rPr>
          <w:rFonts w:hint="cs"/>
          <w:rtl/>
        </w:rPr>
        <w:t>وممّا قاله في تلك الخطبة</w:t>
      </w:r>
      <w:r w:rsidR="00AD64BA">
        <w:rPr>
          <w:rFonts w:hint="cs"/>
          <w:rtl/>
        </w:rPr>
        <w:t>:</w:t>
      </w:r>
      <w:r>
        <w:rPr>
          <w:rFonts w:hint="cs"/>
          <w:rtl/>
        </w:rPr>
        <w:t xml:space="preserve"> أيّها الناس</w:t>
      </w:r>
      <w:r w:rsidR="00AD64BA">
        <w:rPr>
          <w:rFonts w:hint="cs"/>
          <w:rtl/>
        </w:rPr>
        <w:t>،</w:t>
      </w:r>
      <w:r>
        <w:rPr>
          <w:rFonts w:hint="cs"/>
          <w:rtl/>
        </w:rPr>
        <w:t xml:space="preserve"> إنّا بُلينا بكم وبليتم بنا</w:t>
      </w:r>
      <w:r w:rsidR="00AD64BA">
        <w:rPr>
          <w:rFonts w:hint="cs"/>
          <w:rtl/>
        </w:rPr>
        <w:t>،</w:t>
      </w:r>
      <w:r>
        <w:rPr>
          <w:rFonts w:hint="cs"/>
          <w:rtl/>
        </w:rPr>
        <w:t xml:space="preserve"> فما نجهل كراهتكم لنا وطعنكم علينا</w:t>
      </w:r>
      <w:r w:rsidR="00AD64BA">
        <w:rPr>
          <w:rFonts w:hint="cs"/>
          <w:rtl/>
        </w:rPr>
        <w:t>،</w:t>
      </w:r>
      <w:r>
        <w:rPr>
          <w:rFonts w:hint="cs"/>
          <w:rtl/>
        </w:rPr>
        <w:t xml:space="preserve"> ألا وأنّ جدّي معاوية بن أبي سفيان نازع الأمر مَنْ كان أولى به منه في القرابة من رسول الله </w:t>
      </w:r>
      <w:r w:rsidR="001A3AF7" w:rsidRPr="001A3AF7">
        <w:rPr>
          <w:rStyle w:val="libAlaemChar"/>
          <w:rFonts w:hint="cs"/>
          <w:rtl/>
        </w:rPr>
        <w:t>صلى‌الله‌عليه‌وآله</w:t>
      </w:r>
      <w:r>
        <w:rPr>
          <w:rFonts w:hint="cs"/>
          <w:rtl/>
        </w:rPr>
        <w:t xml:space="preserve"> وأحقّ في الإسلام</w:t>
      </w:r>
      <w:r w:rsidR="00AD64BA">
        <w:rPr>
          <w:rFonts w:hint="cs"/>
          <w:rtl/>
        </w:rPr>
        <w:t>؛</w:t>
      </w:r>
      <w:r>
        <w:rPr>
          <w:rFonts w:hint="cs"/>
          <w:rtl/>
        </w:rPr>
        <w:t xml:space="preserve"> سابق المسلمين</w:t>
      </w:r>
      <w:r w:rsidR="00AD64BA">
        <w:rPr>
          <w:rFonts w:hint="cs"/>
          <w:rtl/>
        </w:rPr>
        <w:t>،</w:t>
      </w:r>
      <w:r>
        <w:rPr>
          <w:rFonts w:hint="cs"/>
          <w:rtl/>
        </w:rPr>
        <w:t xml:space="preserve"> وأوّل المؤمنين</w:t>
      </w:r>
      <w:r w:rsidR="00AD64BA">
        <w:rPr>
          <w:rFonts w:hint="cs"/>
          <w:rtl/>
        </w:rPr>
        <w:t>،</w:t>
      </w:r>
      <w:r>
        <w:rPr>
          <w:rFonts w:hint="cs"/>
          <w:rtl/>
        </w:rPr>
        <w:t xml:space="preserve"> وابن عمّ رسول رب العالمين</w:t>
      </w:r>
      <w:r w:rsidR="00AD64BA">
        <w:rPr>
          <w:rFonts w:hint="cs"/>
          <w:rtl/>
        </w:rPr>
        <w:t>،</w:t>
      </w:r>
      <w:r>
        <w:rPr>
          <w:rFonts w:hint="cs"/>
          <w:rtl/>
        </w:rPr>
        <w:t xml:space="preserve"> وأبا بقية خاتم المرسلين</w:t>
      </w:r>
      <w:r w:rsidR="00AD64BA">
        <w:rPr>
          <w:rFonts w:hint="cs"/>
          <w:rtl/>
        </w:rPr>
        <w:t>؛</w:t>
      </w:r>
      <w:r>
        <w:rPr>
          <w:rFonts w:hint="cs"/>
          <w:rtl/>
        </w:rPr>
        <w:t xml:space="preserve"> فركب منكم ما تعلمون وركبتم منه ما لا تنكرون</w:t>
      </w:r>
      <w:r w:rsidR="00AD64BA">
        <w:rPr>
          <w:rFonts w:hint="cs"/>
          <w:rtl/>
        </w:rPr>
        <w:t>،</w:t>
      </w:r>
      <w:r>
        <w:rPr>
          <w:rFonts w:hint="cs"/>
          <w:rtl/>
        </w:rPr>
        <w:t xml:space="preserve"> حتّى أتته منيته</w:t>
      </w:r>
      <w:r w:rsidR="00AD64BA">
        <w:rPr>
          <w:rFonts w:hint="cs"/>
          <w:rtl/>
        </w:rPr>
        <w:t>،</w:t>
      </w:r>
      <w:r>
        <w:rPr>
          <w:rFonts w:hint="cs"/>
          <w:rtl/>
        </w:rPr>
        <w:t xml:space="preserve"> وصار رهناً بعمله</w:t>
      </w:r>
      <w:r w:rsidR="00AD64BA">
        <w:rPr>
          <w:rFonts w:hint="cs"/>
          <w:rtl/>
        </w:rPr>
        <w:t>.</w:t>
      </w:r>
      <w:r>
        <w:rPr>
          <w:rFonts w:hint="cs"/>
          <w:rtl/>
        </w:rPr>
        <w:t xml:space="preserve"> </w:t>
      </w:r>
    </w:p>
    <w:p w:rsidR="00EF1AD1" w:rsidRDefault="00EF1AD1" w:rsidP="009C4F9F">
      <w:pPr>
        <w:pStyle w:val="libNormal"/>
        <w:rPr>
          <w:rtl/>
        </w:rPr>
      </w:pPr>
      <w:r>
        <w:rPr>
          <w:rFonts w:hint="cs"/>
          <w:rtl/>
        </w:rPr>
        <w:t>ثمّ قلّد أبي وكان غير خليق للخير</w:t>
      </w:r>
      <w:r w:rsidR="00AD64BA">
        <w:rPr>
          <w:rFonts w:hint="cs"/>
          <w:rtl/>
        </w:rPr>
        <w:t>،</w:t>
      </w:r>
      <w:r>
        <w:rPr>
          <w:rFonts w:hint="cs"/>
          <w:rtl/>
        </w:rPr>
        <w:t xml:space="preserve"> فركب هواه</w:t>
      </w:r>
      <w:r w:rsidR="00AD64BA">
        <w:rPr>
          <w:rFonts w:hint="cs"/>
          <w:rtl/>
        </w:rPr>
        <w:t>،</w:t>
      </w:r>
      <w:r>
        <w:rPr>
          <w:rFonts w:hint="cs"/>
          <w:rtl/>
        </w:rPr>
        <w:t xml:space="preserve"> واستحسن خطأه</w:t>
      </w:r>
      <w:r w:rsidR="00AD64BA">
        <w:rPr>
          <w:rFonts w:hint="cs"/>
          <w:rtl/>
        </w:rPr>
        <w:t>،</w:t>
      </w:r>
      <w:r>
        <w:rPr>
          <w:rFonts w:hint="cs"/>
          <w:rtl/>
        </w:rPr>
        <w:t xml:space="preserve"> وعظّم رجاءه</w:t>
      </w:r>
      <w:r w:rsidR="00AD64BA">
        <w:rPr>
          <w:rFonts w:hint="cs"/>
          <w:rtl/>
        </w:rPr>
        <w:t>،</w:t>
      </w:r>
      <w:r>
        <w:rPr>
          <w:rFonts w:hint="cs"/>
          <w:rtl/>
        </w:rPr>
        <w:t xml:space="preserve"> فأخلفه الأمل</w:t>
      </w:r>
      <w:r w:rsidR="00AD64BA">
        <w:rPr>
          <w:rFonts w:hint="cs"/>
          <w:rtl/>
        </w:rPr>
        <w:t>،</w:t>
      </w:r>
      <w:r>
        <w:rPr>
          <w:rFonts w:hint="cs"/>
          <w:rtl/>
        </w:rPr>
        <w:t xml:space="preserve"> وقصر عنه الأجل</w:t>
      </w:r>
      <w:r w:rsidR="00AD64BA">
        <w:rPr>
          <w:rFonts w:hint="cs"/>
          <w:rtl/>
        </w:rPr>
        <w:t>؛</w:t>
      </w:r>
      <w:r>
        <w:rPr>
          <w:rFonts w:hint="cs"/>
          <w:rtl/>
        </w:rPr>
        <w:t xml:space="preserve"> فقلّت منعته</w:t>
      </w:r>
      <w:r w:rsidR="00AD64BA">
        <w:rPr>
          <w:rFonts w:hint="cs"/>
          <w:rtl/>
        </w:rPr>
        <w:t>،</w:t>
      </w:r>
      <w:r>
        <w:rPr>
          <w:rFonts w:hint="cs"/>
          <w:rtl/>
        </w:rPr>
        <w:t xml:space="preserve"> وانقطعت مدّته</w:t>
      </w:r>
      <w:r w:rsidR="00AD64BA">
        <w:rPr>
          <w:rFonts w:hint="cs"/>
          <w:rtl/>
        </w:rPr>
        <w:t>،</w:t>
      </w:r>
      <w:r>
        <w:rPr>
          <w:rFonts w:hint="cs"/>
          <w:rtl/>
        </w:rPr>
        <w:t xml:space="preserve"> وصار في حفرته رهناً بذنبه وأسيراً بجرمه</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ثمّ بكى وقال</w:t>
      </w:r>
      <w:r w:rsidR="00AD64BA">
        <w:rPr>
          <w:rFonts w:hint="cs"/>
          <w:rtl/>
        </w:rPr>
        <w:t>:</w:t>
      </w:r>
      <w:r>
        <w:rPr>
          <w:rFonts w:hint="cs"/>
          <w:rtl/>
        </w:rPr>
        <w:t xml:space="preserve"> إنّ أعظم الاُمور علينا علمنا بسوء مصرعه وقبح منقلبه</w:t>
      </w:r>
      <w:r w:rsidR="00AD64BA">
        <w:rPr>
          <w:rFonts w:hint="cs"/>
          <w:rtl/>
        </w:rPr>
        <w:t>،</w:t>
      </w:r>
      <w:r>
        <w:rPr>
          <w:rFonts w:hint="cs"/>
          <w:rtl/>
        </w:rPr>
        <w:t xml:space="preserve"> وقد قتل عترة الرسول </w:t>
      </w:r>
      <w:r w:rsidR="001A3AF7" w:rsidRPr="001A3AF7">
        <w:rPr>
          <w:rStyle w:val="libAlaemChar"/>
          <w:rFonts w:hint="cs"/>
          <w:rtl/>
        </w:rPr>
        <w:t>صلى‌الله‌عليه‌وآله</w:t>
      </w:r>
      <w:r w:rsidR="00AD64BA">
        <w:rPr>
          <w:rFonts w:hint="cs"/>
          <w:rtl/>
        </w:rPr>
        <w:t>،</w:t>
      </w:r>
      <w:r>
        <w:rPr>
          <w:rFonts w:hint="cs"/>
          <w:rtl/>
        </w:rPr>
        <w:t xml:space="preserve"> وأباح حرمة المدينة</w:t>
      </w:r>
      <w:r w:rsidR="00AD64BA">
        <w:rPr>
          <w:rFonts w:hint="cs"/>
          <w:rtl/>
        </w:rPr>
        <w:t>،</w:t>
      </w:r>
      <w:r>
        <w:rPr>
          <w:rFonts w:hint="cs"/>
          <w:rtl/>
        </w:rPr>
        <w:t xml:space="preserve"> وأحرق الكعبة المشرّفة</w:t>
      </w:r>
      <w:r w:rsidR="00AD64BA">
        <w:rPr>
          <w:rFonts w:hint="cs"/>
          <w:rtl/>
        </w:rPr>
        <w:t>،</w:t>
      </w:r>
      <w:r>
        <w:rPr>
          <w:rFonts w:hint="cs"/>
          <w:rtl/>
        </w:rPr>
        <w:t xml:space="preserve"> وما أنا المتقلّد اُموركم</w:t>
      </w:r>
      <w:r w:rsidR="00AD64BA">
        <w:rPr>
          <w:rFonts w:hint="cs"/>
          <w:rtl/>
        </w:rPr>
        <w:t>،</w:t>
      </w:r>
      <w:r>
        <w:rPr>
          <w:rFonts w:hint="cs"/>
          <w:rtl/>
        </w:rPr>
        <w:t xml:space="preserve"> ولا المتحمل تبعاتكم</w:t>
      </w:r>
      <w:r w:rsidR="00AD64BA">
        <w:rPr>
          <w:rFonts w:hint="cs"/>
          <w:rtl/>
        </w:rPr>
        <w:t>،</w:t>
      </w:r>
      <w:r>
        <w:rPr>
          <w:rFonts w:hint="cs"/>
          <w:rtl/>
        </w:rPr>
        <w:t xml:space="preserve"> فشأنكم أمركم</w:t>
      </w:r>
      <w:r w:rsidR="00AD64BA">
        <w:rPr>
          <w:rFonts w:hint="cs"/>
          <w:rtl/>
        </w:rPr>
        <w:t>؛</w:t>
      </w:r>
      <w:r>
        <w:rPr>
          <w:rFonts w:hint="cs"/>
          <w:rtl/>
        </w:rPr>
        <w:t xml:space="preserve"> فوالله لئن كانت الدنيا مغنماً فلقد نلنا منها حظّاً</w:t>
      </w:r>
      <w:r w:rsidR="00AD64BA">
        <w:rPr>
          <w:rFonts w:hint="cs"/>
          <w:rtl/>
        </w:rPr>
        <w:t>،</w:t>
      </w:r>
      <w:r>
        <w:rPr>
          <w:rFonts w:hint="cs"/>
          <w:rtl/>
        </w:rPr>
        <w:t xml:space="preserve"> وإن تكن شرّاً فحسب آل أبي سفيان ما أصابوا منها</w:t>
      </w:r>
      <w:r w:rsidR="00AD64BA">
        <w:rPr>
          <w:rFonts w:hint="cs"/>
          <w:rtl/>
        </w:rPr>
        <w:t>.</w:t>
      </w:r>
      <w:r>
        <w:rPr>
          <w:rFonts w:hint="cs"/>
          <w:rtl/>
        </w:rPr>
        <w:t xml:space="preserve"> ثمّ نزل من على المنبر ودخل داره</w:t>
      </w:r>
      <w:r w:rsidR="00AD64BA">
        <w:rPr>
          <w:rFonts w:hint="cs"/>
          <w:rtl/>
        </w:rPr>
        <w:t>،</w:t>
      </w:r>
      <w:r>
        <w:rPr>
          <w:rFonts w:hint="cs"/>
          <w:rtl/>
        </w:rPr>
        <w:t xml:space="preserve"> ومات بعد ثلاثة أيّام (رحمة الله عليه)</w:t>
      </w:r>
      <w:r w:rsidR="00AD64BA">
        <w:rPr>
          <w:rFonts w:hint="cs"/>
          <w:rtl/>
        </w:rPr>
        <w:t>.</w:t>
      </w:r>
      <w:r>
        <w:rPr>
          <w:rFonts w:hint="cs"/>
          <w:rtl/>
        </w:rPr>
        <w:t xml:space="preserve"> </w:t>
      </w:r>
    </w:p>
    <w:p w:rsidR="00EF1AD1" w:rsidRDefault="00EF1AD1" w:rsidP="009C4F9F">
      <w:pPr>
        <w:pStyle w:val="libNormal"/>
        <w:rPr>
          <w:rtl/>
        </w:rPr>
      </w:pPr>
      <w:r>
        <w:rPr>
          <w:rFonts w:hint="cs"/>
          <w:rtl/>
        </w:rPr>
        <w:t>وأخيراً وليس آخراً</w:t>
      </w:r>
      <w:r w:rsidR="00AD64BA">
        <w:rPr>
          <w:rFonts w:hint="cs"/>
          <w:rtl/>
        </w:rPr>
        <w:t>:</w:t>
      </w:r>
      <w:r>
        <w:rPr>
          <w:rFonts w:hint="cs"/>
          <w:rtl/>
        </w:rPr>
        <w:t xml:space="preserve"> فإنّ العبر والدروس التي نستفيدها بكلّ وضوح من شهادة الحسين </w:t>
      </w:r>
      <w:r w:rsidR="001A3AF7" w:rsidRPr="001A3AF7">
        <w:rPr>
          <w:rStyle w:val="libAlaemChar"/>
          <w:rFonts w:hint="cs"/>
          <w:rtl/>
        </w:rPr>
        <w:t>عليه‌السلام</w:t>
      </w:r>
      <w:r>
        <w:rPr>
          <w:rFonts w:hint="cs"/>
          <w:rtl/>
        </w:rPr>
        <w:t xml:space="preserve"> كثيرة</w:t>
      </w:r>
      <w:r w:rsidR="00AD64BA">
        <w:rPr>
          <w:rFonts w:hint="cs"/>
          <w:rtl/>
        </w:rPr>
        <w:t>،</w:t>
      </w:r>
      <w:r>
        <w:rPr>
          <w:rFonts w:hint="cs"/>
          <w:rtl/>
        </w:rPr>
        <w:t xml:space="preserve"> ونضيف إلى ما قدّمنا منها</w:t>
      </w:r>
      <w:r w:rsidR="00AD64BA">
        <w:rPr>
          <w:rFonts w:hint="cs"/>
          <w:rtl/>
        </w:rPr>
        <w:t>:</w:t>
      </w:r>
      <w:r>
        <w:rPr>
          <w:rFonts w:hint="cs"/>
          <w:rtl/>
        </w:rPr>
        <w:t xml:space="preserve"> </w:t>
      </w:r>
      <w:r w:rsidR="001A3AF7">
        <w:rPr>
          <w:rFonts w:hint="cs"/>
          <w:rtl/>
        </w:rPr>
        <w:t>«</w:t>
      </w:r>
      <w:r w:rsidRPr="009C4F9F">
        <w:rPr>
          <w:rFonts w:hint="cs"/>
          <w:rtl/>
        </w:rPr>
        <w:t>ما كان لله ينمو</w:t>
      </w:r>
      <w:r w:rsidR="001A3AF7">
        <w:rPr>
          <w:rFonts w:hint="cs"/>
          <w:rtl/>
        </w:rPr>
        <w:t>»</w:t>
      </w:r>
      <w:r w:rsidR="00AD64BA">
        <w:rPr>
          <w:rFonts w:hint="cs"/>
          <w:rtl/>
        </w:rPr>
        <w:t>.</w:t>
      </w:r>
    </w:p>
    <w:p w:rsidR="00EF1AD1" w:rsidRDefault="00EF1AD1" w:rsidP="009C4F9F">
      <w:pPr>
        <w:pStyle w:val="libNormal"/>
        <w:rPr>
          <w:rtl/>
        </w:rPr>
      </w:pPr>
      <w:r>
        <w:rPr>
          <w:rFonts w:hint="cs"/>
          <w:rtl/>
        </w:rPr>
        <w:t xml:space="preserve">هذا القول المأثور والحكمة البالغة تتجسّد بصورة واضحة في ثورة الحسين </w:t>
      </w:r>
      <w:r w:rsidR="001A3AF7" w:rsidRPr="001A3AF7">
        <w:rPr>
          <w:rStyle w:val="libAlaemChar"/>
          <w:rFonts w:hint="cs"/>
          <w:rtl/>
        </w:rPr>
        <w:t>عليه‌السلام</w:t>
      </w:r>
      <w:r w:rsidR="00AD64BA">
        <w:rPr>
          <w:rFonts w:hint="cs"/>
          <w:rtl/>
        </w:rPr>
        <w:t>،</w:t>
      </w:r>
      <w:r>
        <w:rPr>
          <w:rFonts w:hint="cs"/>
          <w:rtl/>
        </w:rPr>
        <w:t xml:space="preserve"> فإنّها رغم بساطتها وصغر حجمها وقصر مدّتها لكنّها قد اتّسعت أصداؤها وانعكاساتها</w:t>
      </w:r>
      <w:r w:rsidR="00AD64BA">
        <w:rPr>
          <w:rFonts w:hint="cs"/>
          <w:rtl/>
        </w:rPr>
        <w:t>،</w:t>
      </w:r>
      <w:r>
        <w:rPr>
          <w:rFonts w:hint="cs"/>
          <w:rtl/>
        </w:rPr>
        <w:t xml:space="preserve"> ونمت ردود فعلها على مرور الأيام حتّى أصبحت تعتبر في طليعة الثورات الكبرى التي حولّت سير التاريخ</w:t>
      </w:r>
      <w:r w:rsidR="00AD64BA">
        <w:rPr>
          <w:rFonts w:hint="cs"/>
          <w:rtl/>
        </w:rPr>
        <w:t>،</w:t>
      </w:r>
      <w:r>
        <w:rPr>
          <w:rFonts w:hint="cs"/>
          <w:rtl/>
        </w:rPr>
        <w:t xml:space="preserve"> وأثّرت في تحرر المجتمع وحفظ كيان الاُمّة أثراً كبيراً</w:t>
      </w:r>
      <w:r w:rsidR="00AD64BA">
        <w:rPr>
          <w:rFonts w:hint="cs"/>
          <w:rtl/>
        </w:rPr>
        <w:t>،</w:t>
      </w:r>
      <w:r>
        <w:rPr>
          <w:rFonts w:hint="cs"/>
          <w:rtl/>
        </w:rPr>
        <w:t xml:space="preserve"> بل ولقد صار الخبراء والباحثون يؤمنون بأنّها</w:t>
      </w:r>
      <w:r w:rsidR="00AD64BA">
        <w:rPr>
          <w:rFonts w:hint="cs"/>
          <w:rtl/>
        </w:rPr>
        <w:t xml:space="preserve"> - </w:t>
      </w:r>
      <w:r>
        <w:rPr>
          <w:rFonts w:hint="cs"/>
          <w:rtl/>
        </w:rPr>
        <w:t xml:space="preserve">أيّ ثورة الحسين </w:t>
      </w:r>
      <w:r w:rsidR="001A3AF7" w:rsidRPr="001A3AF7">
        <w:rPr>
          <w:rStyle w:val="libAlaemChar"/>
          <w:rFonts w:hint="cs"/>
          <w:rtl/>
        </w:rPr>
        <w:t>عليه‌السلام</w:t>
      </w:r>
      <w:r w:rsidR="00AD64BA">
        <w:rPr>
          <w:rFonts w:hint="cs"/>
          <w:rtl/>
        </w:rPr>
        <w:t xml:space="preserve"> - </w:t>
      </w:r>
      <w:r>
        <w:rPr>
          <w:rFonts w:hint="cs"/>
          <w:rtl/>
        </w:rPr>
        <w:t>هي الثورة المثاليّة في باب الثورات الإنسانية والإصلاحية والشعبيّة مطلقاً</w:t>
      </w:r>
      <w:r w:rsidR="00AD64BA">
        <w:rPr>
          <w:rFonts w:hint="cs"/>
          <w:rtl/>
        </w:rPr>
        <w:t>،</w:t>
      </w:r>
      <w:r>
        <w:rPr>
          <w:rFonts w:hint="cs"/>
          <w:rtl/>
        </w:rPr>
        <w:t xml:space="preserve"> وأصبحت ثارات الحسين </w:t>
      </w:r>
      <w:r w:rsidR="001A3AF7" w:rsidRPr="001A3AF7">
        <w:rPr>
          <w:rStyle w:val="libAlaemChar"/>
          <w:rFonts w:hint="cs"/>
          <w:rtl/>
        </w:rPr>
        <w:t>عليه‌السلام</w:t>
      </w:r>
      <w:r>
        <w:rPr>
          <w:rFonts w:hint="cs"/>
          <w:rtl/>
        </w:rPr>
        <w:t xml:space="preserve"> نداء كلّ ثورة ودولة تريد أن تفتح لها طريقاً إلى إسماع الجماهير وقلوبهم</w:t>
      </w:r>
      <w:r w:rsidR="00AD64BA">
        <w:rPr>
          <w:rFonts w:hint="cs"/>
          <w:rtl/>
        </w:rPr>
        <w:t>.</w:t>
      </w:r>
      <w:r>
        <w:rPr>
          <w:rFonts w:hint="cs"/>
          <w:rtl/>
        </w:rPr>
        <w:t xml:space="preserve"> </w:t>
      </w:r>
    </w:p>
    <w:p w:rsidR="00EF1AD1" w:rsidRDefault="00EF1AD1" w:rsidP="009C4F9F">
      <w:pPr>
        <w:pStyle w:val="libNormal"/>
        <w:rPr>
          <w:rtl/>
        </w:rPr>
      </w:pPr>
      <w:r>
        <w:rPr>
          <w:rFonts w:hint="cs"/>
          <w:rtl/>
        </w:rPr>
        <w:t>وفعلاً</w:t>
      </w:r>
      <w:r w:rsidR="00AD64BA">
        <w:rPr>
          <w:rFonts w:hint="cs"/>
          <w:rtl/>
        </w:rPr>
        <w:t>،</w:t>
      </w:r>
      <w:r>
        <w:rPr>
          <w:rFonts w:hint="cs"/>
          <w:rtl/>
        </w:rPr>
        <w:t xml:space="preserve"> لقد تأثّر بها أكثر الثائرين في العالم بعد الحسين </w:t>
      </w:r>
      <w:r w:rsidR="001A3AF7" w:rsidRPr="001A3AF7">
        <w:rPr>
          <w:rStyle w:val="libAlaemChar"/>
          <w:rFonts w:hint="cs"/>
          <w:rtl/>
        </w:rPr>
        <w:t>عليه‌السلام</w:t>
      </w:r>
      <w:r w:rsidR="00AD64BA">
        <w:rPr>
          <w:rFonts w:hint="cs"/>
          <w:rtl/>
        </w:rPr>
        <w:t>،</w:t>
      </w:r>
      <w:r>
        <w:rPr>
          <w:rFonts w:hint="cs"/>
          <w:rtl/>
        </w:rPr>
        <w:t xml:space="preserve"> وجعلوا من ثورته وثباته وصلابة عزيمته وصبره وشجاعته</w:t>
      </w:r>
      <w:r w:rsidR="00AD64BA">
        <w:rPr>
          <w:rFonts w:hint="cs"/>
          <w:rtl/>
        </w:rPr>
        <w:t>،</w:t>
      </w:r>
      <w:r>
        <w:rPr>
          <w:rFonts w:hint="cs"/>
          <w:rtl/>
        </w:rPr>
        <w:t xml:space="preserve"> جعلوا من كلّ تلك الاُمور قدوة مثلى لثوراتهم</w:t>
      </w:r>
      <w:r w:rsidR="00AD64BA">
        <w:rPr>
          <w:rFonts w:hint="cs"/>
          <w:rtl/>
        </w:rPr>
        <w:t>.</w:t>
      </w:r>
      <w:r>
        <w:rPr>
          <w:rFonts w:hint="cs"/>
          <w:rtl/>
        </w:rPr>
        <w:t xml:space="preserve"> </w:t>
      </w:r>
    </w:p>
    <w:p w:rsidR="00EF1AD1" w:rsidRDefault="00EF1AD1" w:rsidP="009C4F9F">
      <w:pPr>
        <w:pStyle w:val="libNormal"/>
        <w:rPr>
          <w:rtl/>
        </w:rPr>
      </w:pPr>
      <w:r>
        <w:rPr>
          <w:rFonts w:hint="cs"/>
          <w:rtl/>
        </w:rPr>
        <w:t>يُقال عن مصعب بن الزبير مثلاً الذي ثار على عبد الملك بن مروان وبقي وحده في المعركة</w:t>
      </w:r>
      <w:r w:rsidR="00AD64BA">
        <w:rPr>
          <w:rFonts w:hint="cs"/>
          <w:rtl/>
        </w:rPr>
        <w:t>:</w:t>
      </w:r>
      <w:r>
        <w:rPr>
          <w:rFonts w:hint="cs"/>
          <w:rtl/>
        </w:rPr>
        <w:t xml:space="preserve"> عُرض عليه الأمان والسلام من قبل عبد الملك فرفض</w:t>
      </w:r>
      <w:r w:rsidR="00AD64BA">
        <w:rPr>
          <w:rFonts w:hint="cs"/>
          <w:rtl/>
        </w:rPr>
        <w:t>،</w:t>
      </w:r>
      <w:r>
        <w:rPr>
          <w:rFonts w:hint="cs"/>
          <w:rtl/>
        </w:rPr>
        <w:t xml:space="preserve"> وهو يقول</w:t>
      </w:r>
      <w:r w:rsidR="00AD64BA">
        <w:rPr>
          <w:rFonts w:hint="cs"/>
          <w:rtl/>
        </w:rPr>
        <w:t>:</w:t>
      </w:r>
      <w:r>
        <w:rPr>
          <w:rFonts w:hint="cs"/>
          <w:rtl/>
        </w:rPr>
        <w:t xml:space="preserve"> ما ترك الحسين </w:t>
      </w:r>
      <w:r w:rsidR="001A3AF7" w:rsidRPr="001A3AF7">
        <w:rPr>
          <w:rStyle w:val="libAlaemChar"/>
          <w:rFonts w:hint="cs"/>
          <w:rtl/>
        </w:rPr>
        <w:t>عليه‌السلام</w:t>
      </w:r>
      <w:r>
        <w:rPr>
          <w:rFonts w:hint="cs"/>
          <w:rtl/>
        </w:rPr>
        <w:t xml:space="preserve"> لابن حرّة عذراً</w:t>
      </w:r>
      <w:r w:rsidR="00AD64BA">
        <w:rPr>
          <w:rFonts w:hint="cs"/>
          <w:rtl/>
        </w:rPr>
        <w:t>.</w:t>
      </w:r>
      <w:r>
        <w:rPr>
          <w:rFonts w:hint="cs"/>
          <w:rtl/>
        </w:rPr>
        <w:t xml:space="preserve"> ثمّ تقدّم إلى القتال وحده وقاتل حتّى قُتل</w:t>
      </w:r>
      <w:r w:rsidR="00AD64BA">
        <w:rPr>
          <w:rFonts w:hint="cs"/>
          <w:rtl/>
        </w:rPr>
        <w:t>.</w:t>
      </w:r>
    </w:p>
    <w:p w:rsidR="00EF1AD1" w:rsidRDefault="00EF1AD1" w:rsidP="009C4F9F">
      <w:pPr>
        <w:pStyle w:val="libNormal"/>
        <w:rPr>
          <w:rtl/>
        </w:rPr>
      </w:pPr>
      <w:r>
        <w:rPr>
          <w:rFonts w:hint="cs"/>
          <w:rtl/>
        </w:rPr>
        <w:t>وكان يتمثّل بقول الشاعر</w:t>
      </w:r>
      <w:r w:rsidR="00AD64BA">
        <w:rPr>
          <w:rFonts w:hint="cs"/>
          <w:rtl/>
        </w:rPr>
        <w:t>:</w:t>
      </w:r>
    </w:p>
    <w:tbl>
      <w:tblPr>
        <w:tblStyle w:val="TableGrid"/>
        <w:bidiVisual/>
        <w:tblW w:w="4562" w:type="pct"/>
        <w:tblInd w:w="384" w:type="dxa"/>
        <w:tblLook w:val="04A0"/>
      </w:tblPr>
      <w:tblGrid>
        <w:gridCol w:w="3536"/>
        <w:gridCol w:w="272"/>
        <w:gridCol w:w="3502"/>
      </w:tblGrid>
      <w:tr w:rsidR="00AD222B" w:rsidTr="00E92D8A">
        <w:trPr>
          <w:trHeight w:val="350"/>
        </w:trPr>
        <w:tc>
          <w:tcPr>
            <w:tcW w:w="3536" w:type="dxa"/>
          </w:tcPr>
          <w:p w:rsidR="00AD222B" w:rsidRDefault="00AD222B" w:rsidP="00E92D8A">
            <w:pPr>
              <w:pStyle w:val="libPoem"/>
            </w:pPr>
            <w:r>
              <w:rPr>
                <w:rFonts w:hint="cs"/>
                <w:rtl/>
              </w:rPr>
              <w:t>وإنّ الاُلى بالطفِّ من آل هاشمٍ</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تأسّوا فسنّوا للكرامِ التأسّيا</w:t>
            </w:r>
            <w:r w:rsidRPr="00725071">
              <w:rPr>
                <w:rStyle w:val="libPoemTiniChar0"/>
                <w:rtl/>
              </w:rPr>
              <w:br/>
              <w:t> </w:t>
            </w:r>
          </w:p>
        </w:tc>
      </w:tr>
    </w:tbl>
    <w:p w:rsidR="00EF1AD1" w:rsidRDefault="00EF1AD1" w:rsidP="009C4F9F">
      <w:pPr>
        <w:pStyle w:val="libNormal"/>
        <w:rPr>
          <w:rtl/>
        </w:rPr>
      </w:pPr>
      <w:r>
        <w:rPr>
          <w:rFonts w:hint="cs"/>
          <w:rtl/>
        </w:rPr>
        <w:t>وكان من بعض أصدائها القريبة وردود فعلها المباشر ثورة أهل المدينة على سلطان يزيد</w:t>
      </w:r>
      <w:r w:rsidR="00AD64BA">
        <w:rPr>
          <w:rFonts w:hint="cs"/>
          <w:rtl/>
        </w:rPr>
        <w:t>،</w:t>
      </w:r>
      <w:r>
        <w:rPr>
          <w:rFonts w:hint="cs"/>
          <w:rtl/>
        </w:rPr>
        <w:t xml:space="preserve"> وثورة عبد الله بن الزبير في مكّة المكرّمة</w:t>
      </w:r>
      <w:r w:rsidR="00AD64BA">
        <w:rPr>
          <w:rFonts w:hint="cs"/>
          <w:rtl/>
        </w:rPr>
        <w:t>،</w:t>
      </w:r>
      <w:r>
        <w:rPr>
          <w:rFonts w:hint="cs"/>
          <w:rtl/>
        </w:rPr>
        <w:t xml:space="preserve"> وثورة المختار الثقفي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في الكوفة</w:t>
      </w:r>
      <w:r w:rsidR="00AD64BA">
        <w:rPr>
          <w:rFonts w:hint="cs"/>
          <w:rtl/>
        </w:rPr>
        <w:t>،</w:t>
      </w:r>
      <w:r>
        <w:rPr>
          <w:rFonts w:hint="cs"/>
          <w:rtl/>
        </w:rPr>
        <w:t xml:space="preserve"> ثمّ ثورة مصعب بن الزبير في البصرة</w:t>
      </w:r>
      <w:r w:rsidR="00AD64BA">
        <w:rPr>
          <w:rFonts w:hint="cs"/>
          <w:rtl/>
        </w:rPr>
        <w:t>،</w:t>
      </w:r>
      <w:r>
        <w:rPr>
          <w:rFonts w:hint="cs"/>
          <w:rtl/>
        </w:rPr>
        <w:t xml:space="preserve"> وثورة زيد بن علي وابنه يحيى بن زيد في كلّ من الكوفة وخراسان</w:t>
      </w:r>
      <w:r w:rsidR="00AD64BA">
        <w:rPr>
          <w:rFonts w:hint="cs"/>
          <w:rtl/>
        </w:rPr>
        <w:t>.</w:t>
      </w:r>
      <w:r>
        <w:rPr>
          <w:rFonts w:hint="cs"/>
          <w:rtl/>
        </w:rPr>
        <w:t xml:space="preserve"> </w:t>
      </w:r>
    </w:p>
    <w:p w:rsidR="00EF1AD1" w:rsidRDefault="00EF1AD1" w:rsidP="009C4F9F">
      <w:pPr>
        <w:pStyle w:val="libNormal"/>
        <w:rPr>
          <w:rtl/>
        </w:rPr>
      </w:pPr>
      <w:r>
        <w:rPr>
          <w:rFonts w:hint="cs"/>
          <w:rtl/>
        </w:rPr>
        <w:t>وأمّا انعكاساتها البعيدة فكثيرة أيضاً</w:t>
      </w:r>
      <w:r w:rsidR="00AD64BA">
        <w:rPr>
          <w:rFonts w:hint="cs"/>
          <w:rtl/>
        </w:rPr>
        <w:t>،</w:t>
      </w:r>
      <w:r>
        <w:rPr>
          <w:rFonts w:hint="cs"/>
          <w:rtl/>
        </w:rPr>
        <w:t xml:space="preserve"> وأهمها ثورة السفّاح التي قضت على الدولة الاُمويّة نهائياً وجاءت بالدولة العباسيّة إلى الوجود</w:t>
      </w:r>
      <w:r w:rsidR="00AD64BA">
        <w:rPr>
          <w:rFonts w:hint="cs"/>
          <w:rtl/>
        </w:rPr>
        <w:t>.</w:t>
      </w:r>
      <w:r>
        <w:rPr>
          <w:rFonts w:hint="cs"/>
          <w:rtl/>
        </w:rPr>
        <w:t xml:space="preserve"> أجل</w:t>
      </w:r>
      <w:r w:rsidR="00AD64BA">
        <w:rPr>
          <w:rFonts w:hint="cs"/>
          <w:rtl/>
        </w:rPr>
        <w:t>،</w:t>
      </w:r>
      <w:r>
        <w:rPr>
          <w:rFonts w:hint="cs"/>
          <w:rtl/>
        </w:rPr>
        <w:t xml:space="preserve"> إنّ ثورة الحسين </w:t>
      </w:r>
      <w:r w:rsidR="001A3AF7" w:rsidRPr="001A3AF7">
        <w:rPr>
          <w:rStyle w:val="libAlaemChar"/>
          <w:rFonts w:hint="cs"/>
          <w:rtl/>
        </w:rPr>
        <w:t>عليه‌السلام</w:t>
      </w:r>
      <w:r>
        <w:rPr>
          <w:rFonts w:hint="cs"/>
          <w:rtl/>
        </w:rPr>
        <w:t xml:space="preserve"> رغم بساطتها كما ذكرنا فلقد باركها الله وبارك آثارها وثمراتها</w:t>
      </w:r>
      <w:r w:rsidR="00AD64BA">
        <w:rPr>
          <w:rFonts w:hint="cs"/>
          <w:rtl/>
        </w:rPr>
        <w:t>،</w:t>
      </w:r>
      <w:r>
        <w:rPr>
          <w:rFonts w:hint="cs"/>
          <w:rtl/>
        </w:rPr>
        <w:t xml:space="preserve"> وتعلّقت إرادته سبحانه بأن تبقى ذكراها خالدة متجدّدة متوسّعة عاماً بعد عام</w:t>
      </w:r>
      <w:r w:rsidR="00AD64BA">
        <w:rPr>
          <w:rFonts w:hint="cs"/>
          <w:rtl/>
        </w:rPr>
        <w:t>.</w:t>
      </w:r>
      <w:r>
        <w:rPr>
          <w:rFonts w:hint="cs"/>
          <w:rtl/>
        </w:rPr>
        <w:t xml:space="preserve"> </w:t>
      </w:r>
    </w:p>
    <w:p w:rsidR="00EF1AD1" w:rsidRDefault="00EF1AD1" w:rsidP="009C4F9F">
      <w:pPr>
        <w:pStyle w:val="libNormal"/>
        <w:rPr>
          <w:rtl/>
        </w:rPr>
      </w:pPr>
      <w:r>
        <w:rPr>
          <w:rFonts w:hint="cs"/>
          <w:rtl/>
        </w:rPr>
        <w:t>وها هي قد مضى عليها ما يُقارب الألف وأربعمئة سنة وذكراها تتجدّد بتزايد</w:t>
      </w:r>
      <w:r w:rsidR="00AD64BA">
        <w:rPr>
          <w:rFonts w:hint="cs"/>
          <w:rtl/>
        </w:rPr>
        <w:t>،</w:t>
      </w:r>
      <w:r>
        <w:rPr>
          <w:rFonts w:hint="cs"/>
          <w:rtl/>
        </w:rPr>
        <w:t xml:space="preserve"> وتتوسّع في عدّة أقطار إسلاميّة</w:t>
      </w:r>
      <w:r w:rsidR="00AD64BA">
        <w:rPr>
          <w:rFonts w:hint="cs"/>
          <w:rtl/>
        </w:rPr>
        <w:t>،</w:t>
      </w:r>
      <w:r>
        <w:rPr>
          <w:rFonts w:hint="cs"/>
          <w:rtl/>
        </w:rPr>
        <w:t xml:space="preserve"> وتتعطّل فيها الدوائر الرسميّة والأعمال والأسواق يوم ذكرى ثورة الحسين </w:t>
      </w:r>
      <w:r w:rsidR="001A3AF7" w:rsidRPr="001A3AF7">
        <w:rPr>
          <w:rStyle w:val="libAlaemChar"/>
          <w:rFonts w:hint="cs"/>
          <w:rtl/>
        </w:rPr>
        <w:t>عليه‌السلام</w:t>
      </w:r>
      <w:r w:rsidR="00AD64BA">
        <w:rPr>
          <w:rFonts w:hint="cs"/>
          <w:rtl/>
        </w:rPr>
        <w:t>،</w:t>
      </w:r>
      <w:r>
        <w:rPr>
          <w:rFonts w:hint="cs"/>
          <w:rtl/>
        </w:rPr>
        <w:t xml:space="preserve"> وتحتفل بإحياء هذه الذكرى شعوب كثيرة</w:t>
      </w:r>
      <w:r w:rsidR="00AD64BA">
        <w:rPr>
          <w:rFonts w:hint="cs"/>
          <w:rtl/>
        </w:rPr>
        <w:t>،</w:t>
      </w:r>
      <w:r>
        <w:rPr>
          <w:rFonts w:hint="cs"/>
          <w:rtl/>
        </w:rPr>
        <w:t xml:space="preserve"> وقوميّات شتى</w:t>
      </w:r>
      <w:r w:rsidR="00AD64BA">
        <w:rPr>
          <w:rFonts w:hint="cs"/>
          <w:rtl/>
        </w:rPr>
        <w:t>،</w:t>
      </w:r>
      <w:r>
        <w:rPr>
          <w:rFonts w:hint="cs"/>
          <w:rtl/>
        </w:rPr>
        <w:t xml:space="preserve"> وعناصر متعدّدة من البشر</w:t>
      </w:r>
      <w:r w:rsidR="00AD64BA">
        <w:rPr>
          <w:rFonts w:hint="cs"/>
          <w:rtl/>
        </w:rPr>
        <w:t>؛</w:t>
      </w:r>
      <w:r>
        <w:rPr>
          <w:rFonts w:hint="cs"/>
          <w:rtl/>
        </w:rPr>
        <w:t xml:space="preserve"> مع العلم بأنّ هذا كلّه على الرغم من العقبات التي وضعها ويضعها المخالفون والمعارضون لتلك الشعائر في طريق إقامتها</w:t>
      </w:r>
      <w:r w:rsidR="00AD64BA">
        <w:rPr>
          <w:rFonts w:hint="cs"/>
          <w:rtl/>
        </w:rPr>
        <w:t>،</w:t>
      </w:r>
      <w:r>
        <w:rPr>
          <w:rFonts w:hint="cs"/>
          <w:rtl/>
        </w:rPr>
        <w:t xml:space="preserve"> ورغم المحاولات المستمرة التي يبذلونها للقضاء عليها قضاء كلياً</w:t>
      </w:r>
      <w:r w:rsidR="00AD64BA">
        <w:rPr>
          <w:rFonts w:hint="cs"/>
          <w:rtl/>
        </w:rPr>
        <w:t>،</w:t>
      </w:r>
      <w:r>
        <w:rPr>
          <w:rFonts w:hint="cs"/>
          <w:rtl/>
        </w:rPr>
        <w:t xml:space="preserve"> ولكن</w:t>
      </w:r>
      <w:r w:rsidR="00AD64BA">
        <w:rPr>
          <w:rFonts w:hint="cs"/>
          <w:rtl/>
        </w:rPr>
        <w:t>:</w:t>
      </w:r>
      <w:r>
        <w:rPr>
          <w:rFonts w:hint="cs"/>
          <w:rtl/>
        </w:rPr>
        <w:t xml:space="preserve"> </w:t>
      </w:r>
      <w:r w:rsidR="00AD64BA" w:rsidRPr="001A3AF7">
        <w:rPr>
          <w:rStyle w:val="libAlaemChar"/>
          <w:rFonts w:hint="cs"/>
          <w:rtl/>
        </w:rPr>
        <w:t>(</w:t>
      </w:r>
      <w:r w:rsidRPr="00E42F11">
        <w:rPr>
          <w:rStyle w:val="libAieChar"/>
          <w:rFonts w:hint="cs"/>
          <w:rtl/>
        </w:rPr>
        <w:t>إِنّمَا أَمْرُهُ إِذَا أَرَادَ شَيْئاً أَن يَقُولَ لَهُ كُن فَيَكُونُ</w:t>
      </w:r>
      <w:r w:rsidR="00AD64BA" w:rsidRPr="001A3AF7">
        <w:rPr>
          <w:rStyle w:val="libAlaemChar"/>
          <w:rFonts w:hint="cs"/>
          <w:rtl/>
        </w:rPr>
        <w:t>)</w:t>
      </w:r>
      <w:r w:rsidRPr="00E42F11">
        <w:rPr>
          <w:rStyle w:val="libFootnotenumChar"/>
          <w:rFonts w:hint="cs"/>
          <w:rtl/>
        </w:rPr>
        <w:t>(1)</w:t>
      </w:r>
      <w:r w:rsidR="00AD64BA">
        <w:rPr>
          <w:rFonts w:hint="cs"/>
          <w:rtl/>
        </w:rPr>
        <w:t>.</w:t>
      </w:r>
      <w:r>
        <w:rPr>
          <w:rFonts w:hint="cs"/>
          <w:rtl/>
        </w:rPr>
        <w:t xml:space="preserve"> </w:t>
      </w:r>
    </w:p>
    <w:p w:rsidR="00EF1AD1" w:rsidRDefault="00EF1AD1" w:rsidP="009C4F9F">
      <w:pPr>
        <w:pStyle w:val="libNormal"/>
        <w:rPr>
          <w:rtl/>
        </w:rPr>
      </w:pPr>
      <w:r>
        <w:rPr>
          <w:rFonts w:hint="cs"/>
          <w:rtl/>
        </w:rPr>
        <w:t>نعم</w:t>
      </w:r>
      <w:r w:rsidR="00AD64BA">
        <w:rPr>
          <w:rFonts w:hint="cs"/>
          <w:rtl/>
        </w:rPr>
        <w:t>،</w:t>
      </w:r>
      <w:r>
        <w:rPr>
          <w:rFonts w:hint="cs"/>
          <w:rtl/>
        </w:rPr>
        <w:t xml:space="preserve"> إنّما هي إرادة الله سبحانه التي تبنّت ذكرى ثورة الحسين </w:t>
      </w:r>
      <w:r w:rsidR="001A3AF7" w:rsidRPr="001A3AF7">
        <w:rPr>
          <w:rStyle w:val="libAlaemChar"/>
          <w:rFonts w:hint="cs"/>
          <w:rtl/>
        </w:rPr>
        <w:t>عليه‌السلام</w:t>
      </w:r>
      <w:r>
        <w:rPr>
          <w:rFonts w:hint="cs"/>
          <w:rtl/>
        </w:rPr>
        <w:t xml:space="preserve"> وقدرت لها البقاء</w:t>
      </w:r>
      <w:r w:rsidR="00AD64BA">
        <w:rPr>
          <w:rFonts w:hint="cs"/>
          <w:rtl/>
        </w:rPr>
        <w:t>؛</w:t>
      </w:r>
      <w:r>
        <w:rPr>
          <w:rFonts w:hint="cs"/>
          <w:rtl/>
        </w:rPr>
        <w:t xml:space="preserve"> لأنّ في بقائها حجّة بالغة ودعوة قائمة إلى طريق الخير والسعادة والشرف والكرامة</w:t>
      </w:r>
      <w:r w:rsidR="00AD64BA">
        <w:rPr>
          <w:rFonts w:hint="cs"/>
          <w:rtl/>
        </w:rPr>
        <w:t>،</w:t>
      </w:r>
      <w:r>
        <w:rPr>
          <w:rFonts w:hint="cs"/>
          <w:rtl/>
        </w:rPr>
        <w:t xml:space="preserve"> تلك الحجّة وذلك الطريق المتمثلين في العمل الذي قام به الحسين </w:t>
      </w:r>
      <w:r w:rsidR="001A3AF7" w:rsidRPr="001A3AF7">
        <w:rPr>
          <w:rStyle w:val="libAlaemChar"/>
          <w:rFonts w:hint="cs"/>
          <w:rtl/>
        </w:rPr>
        <w:t>عليه‌السلام</w:t>
      </w:r>
      <w:r w:rsidR="00AD64BA">
        <w:rPr>
          <w:rFonts w:hint="cs"/>
          <w:rtl/>
        </w:rPr>
        <w:t>؛</w:t>
      </w:r>
      <w:r>
        <w:rPr>
          <w:rFonts w:hint="cs"/>
          <w:rtl/>
        </w:rPr>
        <w:t xml:space="preserve"> إيمان بالله</w:t>
      </w:r>
      <w:r w:rsidR="00AD64BA">
        <w:rPr>
          <w:rFonts w:hint="cs"/>
          <w:rtl/>
        </w:rPr>
        <w:t>،</w:t>
      </w:r>
      <w:r>
        <w:rPr>
          <w:rFonts w:hint="cs"/>
          <w:rtl/>
        </w:rPr>
        <w:t xml:space="preserve"> وحب للإنسانية وتضحية في الدفاع عنها حتّى النصر أو الموت</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والذي نقصده من معنى البساطة في ثورة الحسين </w:t>
      </w:r>
      <w:r w:rsidR="001A3AF7" w:rsidRPr="001A3AF7">
        <w:rPr>
          <w:rStyle w:val="libAlaemChar"/>
          <w:rFonts w:hint="cs"/>
          <w:rtl/>
        </w:rPr>
        <w:t>عليه‌السلام</w:t>
      </w:r>
      <w:r>
        <w:rPr>
          <w:rFonts w:hint="cs"/>
          <w:rtl/>
        </w:rPr>
        <w:t xml:space="preserve"> هي البساطة من حيث الزمن</w:t>
      </w:r>
      <w:r w:rsidR="00AD64BA">
        <w:rPr>
          <w:rFonts w:hint="cs"/>
          <w:rtl/>
        </w:rPr>
        <w:t>،</w:t>
      </w:r>
      <w:r>
        <w:rPr>
          <w:rFonts w:hint="cs"/>
          <w:rtl/>
        </w:rPr>
        <w:t xml:space="preserve"> بلحاظ أنّها لم تستغرق سوى بضعة أيّام منذ أن صمّم الحسين </w:t>
      </w:r>
      <w:r w:rsidR="001A3AF7" w:rsidRPr="001A3AF7">
        <w:rPr>
          <w:rStyle w:val="libAlaemChar"/>
          <w:rFonts w:hint="cs"/>
          <w:rtl/>
        </w:rPr>
        <w:t>عليه‌السلام</w:t>
      </w:r>
      <w:r>
        <w:rPr>
          <w:rFonts w:hint="cs"/>
          <w:rtl/>
        </w:rPr>
        <w:t xml:space="preserve"> على ملاقاة القوم</w:t>
      </w:r>
      <w:r w:rsidR="00AD64BA">
        <w:rPr>
          <w:rFonts w:hint="cs"/>
          <w:rtl/>
        </w:rPr>
        <w:t>،</w:t>
      </w:r>
      <w:r>
        <w:rPr>
          <w:rFonts w:hint="cs"/>
          <w:rtl/>
        </w:rPr>
        <w:t xml:space="preserve"> وفشلت معهم كلّ الجهود السلمية التي بذلها لحقن الدماء</w:t>
      </w:r>
      <w:r w:rsidR="00AD64BA">
        <w:rPr>
          <w:rFonts w:hint="cs"/>
          <w:rtl/>
        </w:rPr>
        <w:t>،</w:t>
      </w:r>
      <w:r>
        <w:rPr>
          <w:rFonts w:hint="cs"/>
          <w:rtl/>
        </w:rPr>
        <w:t xml:space="preserve"> ولأجل أن يفسحوا له المجال ليسير في أرض الله العريضة إلى حيث ينتهي به السير</w:t>
      </w:r>
      <w:r w:rsidR="00AD64BA">
        <w:rPr>
          <w:rFonts w:hint="cs"/>
          <w:rtl/>
        </w:rPr>
        <w:t>،</w:t>
      </w:r>
      <w:r>
        <w:rPr>
          <w:rFonts w:hint="cs"/>
          <w:rtl/>
        </w:rPr>
        <w:t xml:space="preserve"> ويخرج من منطقة نفوذ ابن زياد</w:t>
      </w:r>
      <w:r w:rsidR="00AD64BA">
        <w:rPr>
          <w:rFonts w:hint="cs"/>
          <w:rtl/>
        </w:rPr>
        <w:t>،</w:t>
      </w:r>
      <w:r>
        <w:rPr>
          <w:rFonts w:hint="cs"/>
          <w:rtl/>
        </w:rPr>
        <w:t xml:space="preserve"> أو ربما يجتمع بيزيد بن معاوية للتفاوض معه حول الخلافة ومصلحة الاُمّة</w:t>
      </w:r>
      <w:r w:rsidR="00AD64BA">
        <w:rPr>
          <w:rFonts w:hint="cs"/>
          <w:rtl/>
        </w:rPr>
        <w:t>.</w:t>
      </w:r>
      <w:r>
        <w:rPr>
          <w:rFonts w:hint="cs"/>
          <w:rtl/>
        </w:rPr>
        <w:t xml:space="preserve"> </w:t>
      </w:r>
    </w:p>
    <w:p w:rsidR="00AD64BA" w:rsidRDefault="00EF1AD1" w:rsidP="009C4F9F">
      <w:pPr>
        <w:pStyle w:val="libNormal"/>
        <w:rPr>
          <w:rtl/>
        </w:rPr>
      </w:pPr>
      <w:r>
        <w:rPr>
          <w:rFonts w:hint="cs"/>
          <w:rtl/>
        </w:rPr>
        <w:t>وقد جرت منه لهذا الغرض عدّة اجتماعات بينه وبين قائد الجيش عمر بن سعد</w:t>
      </w:r>
      <w:r w:rsidR="00AD64BA">
        <w:rPr>
          <w:rFonts w:hint="cs"/>
          <w:rtl/>
        </w:rPr>
        <w:t>،</w:t>
      </w:r>
      <w:r>
        <w:rPr>
          <w:rFonts w:hint="cs"/>
          <w:rtl/>
        </w:rPr>
        <w:t xml:space="preserve"> وقد كتب عمر بن سعد باقتراحات الحسين </w:t>
      </w:r>
      <w:r w:rsidR="001A3AF7" w:rsidRPr="001A3AF7">
        <w:rPr>
          <w:rStyle w:val="libAlaemChar"/>
          <w:rFonts w:hint="cs"/>
          <w:rtl/>
        </w:rPr>
        <w:t>عليه‌السلام</w:t>
      </w:r>
      <w:r>
        <w:rPr>
          <w:rFonts w:hint="cs"/>
          <w:rtl/>
        </w:rPr>
        <w:t xml:space="preserve"> إلى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يس / 82</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عبيد الله بن زياد والي العراق</w:t>
      </w:r>
      <w:r w:rsidR="00AD64BA">
        <w:rPr>
          <w:rFonts w:hint="cs"/>
          <w:rtl/>
        </w:rPr>
        <w:t>،</w:t>
      </w:r>
      <w:r>
        <w:rPr>
          <w:rFonts w:hint="cs"/>
          <w:rtl/>
        </w:rPr>
        <w:t xml:space="preserve"> وكاد ابن زياد أن يلين ويوافق على اقتراحات الحسين </w:t>
      </w:r>
      <w:r w:rsidR="001A3AF7" w:rsidRPr="001A3AF7">
        <w:rPr>
          <w:rStyle w:val="libAlaemChar"/>
          <w:rFonts w:hint="cs"/>
          <w:rtl/>
        </w:rPr>
        <w:t>عليه‌السلام</w:t>
      </w:r>
      <w:r w:rsidR="00AD64BA">
        <w:rPr>
          <w:rFonts w:hint="cs"/>
          <w:rtl/>
        </w:rPr>
        <w:t>،</w:t>
      </w:r>
      <w:r>
        <w:rPr>
          <w:rFonts w:hint="cs"/>
          <w:rtl/>
        </w:rPr>
        <w:t xml:space="preserve"> ولكن الشمر بن ذي الجوشن وآخرين من بطانته الذين كان لهم تأثيراً كبيراً عليه حوّلوا رأيه</w:t>
      </w:r>
      <w:r w:rsidR="00AD64BA">
        <w:rPr>
          <w:rFonts w:hint="cs"/>
          <w:rtl/>
        </w:rPr>
        <w:t>،</w:t>
      </w:r>
      <w:r>
        <w:rPr>
          <w:rFonts w:hint="cs"/>
          <w:rtl/>
        </w:rPr>
        <w:t xml:space="preserve"> وحسّنوا له الاستمرار على حصار الحسين </w:t>
      </w:r>
      <w:r w:rsidR="001A3AF7" w:rsidRPr="001A3AF7">
        <w:rPr>
          <w:rStyle w:val="libAlaemChar"/>
          <w:rFonts w:hint="cs"/>
          <w:rtl/>
        </w:rPr>
        <w:t>عليه‌السلام</w:t>
      </w:r>
      <w:r>
        <w:rPr>
          <w:rFonts w:hint="cs"/>
          <w:rtl/>
        </w:rPr>
        <w:t xml:space="preserve"> حتّى يستسلم له أو يقاتله</w:t>
      </w:r>
      <w:r w:rsidR="00AD64BA">
        <w:rPr>
          <w:rFonts w:hint="cs"/>
          <w:rtl/>
        </w:rPr>
        <w:t>.</w:t>
      </w:r>
      <w:r>
        <w:rPr>
          <w:rFonts w:hint="cs"/>
          <w:rtl/>
        </w:rPr>
        <w:t xml:space="preserve"> </w:t>
      </w:r>
    </w:p>
    <w:p w:rsidR="00EF1AD1" w:rsidRDefault="00EF1AD1" w:rsidP="009C4F9F">
      <w:pPr>
        <w:pStyle w:val="libNormal"/>
        <w:rPr>
          <w:rtl/>
        </w:rPr>
      </w:pPr>
      <w:r>
        <w:rPr>
          <w:rFonts w:hint="cs"/>
          <w:rtl/>
        </w:rPr>
        <w:t>وكانت النهاية التي انهارت فيها كافة المحاولات السلمية هي يوم التاسع من المحرّم</w:t>
      </w:r>
      <w:r w:rsidR="00AD64BA">
        <w:rPr>
          <w:rFonts w:hint="cs"/>
          <w:rtl/>
        </w:rPr>
        <w:t>،</w:t>
      </w:r>
      <w:r>
        <w:rPr>
          <w:rFonts w:hint="cs"/>
          <w:rtl/>
        </w:rPr>
        <w:t xml:space="preserve"> لمّا ورد الشمر إلى كربلاء بآخر كتاب من ابن زياد إلى عمر بن سعد يأمره فيه بكلّ تأكيد بأن يغلق باب المحادثات مع الحسين </w:t>
      </w:r>
      <w:r w:rsidR="001A3AF7" w:rsidRPr="001A3AF7">
        <w:rPr>
          <w:rStyle w:val="libAlaemChar"/>
          <w:rFonts w:hint="cs"/>
          <w:rtl/>
        </w:rPr>
        <w:t>عليه‌السلام</w:t>
      </w:r>
      <w:r w:rsidR="00AD64BA">
        <w:rPr>
          <w:rFonts w:hint="cs"/>
          <w:rtl/>
        </w:rPr>
        <w:t>،</w:t>
      </w:r>
      <w:r>
        <w:rPr>
          <w:rFonts w:hint="cs"/>
          <w:rtl/>
        </w:rPr>
        <w:t xml:space="preserve"> ويعرض عليه أحد أمرين فقط</w:t>
      </w:r>
      <w:r w:rsidR="00AD64BA">
        <w:rPr>
          <w:rFonts w:hint="cs"/>
          <w:rtl/>
        </w:rPr>
        <w:t>:</w:t>
      </w:r>
      <w:r>
        <w:rPr>
          <w:rFonts w:hint="cs"/>
          <w:rtl/>
        </w:rPr>
        <w:t xml:space="preserve"> فإمّا الاستسلام وإما الحرب</w:t>
      </w:r>
      <w:r w:rsidR="00AD64BA">
        <w:rPr>
          <w:rFonts w:hint="cs"/>
          <w:rtl/>
        </w:rPr>
        <w:t>،</w:t>
      </w:r>
      <w:r>
        <w:rPr>
          <w:rFonts w:hint="cs"/>
          <w:rtl/>
        </w:rPr>
        <w:t xml:space="preserve"> ثمّ يأمره أيضاً أن لا يطيل المدّة أكثر ممّا طالت</w:t>
      </w:r>
      <w:r w:rsidR="00AD64BA">
        <w:rPr>
          <w:rFonts w:hint="cs"/>
          <w:rtl/>
        </w:rPr>
        <w:t>،</w:t>
      </w:r>
      <w:r>
        <w:rPr>
          <w:rFonts w:hint="cs"/>
          <w:rtl/>
        </w:rPr>
        <w:t xml:space="preserve"> وأن يعجّل في أمر الحسين </w:t>
      </w:r>
      <w:r w:rsidR="001A3AF7" w:rsidRPr="001A3AF7">
        <w:rPr>
          <w:rStyle w:val="libAlaemChar"/>
          <w:rFonts w:hint="cs"/>
          <w:rtl/>
        </w:rPr>
        <w:t>عليه‌السلام</w:t>
      </w:r>
      <w:r>
        <w:rPr>
          <w:rFonts w:hint="cs"/>
          <w:rtl/>
        </w:rPr>
        <w:t xml:space="preserve"> مهما أمكن</w:t>
      </w:r>
      <w:r w:rsidR="00AD64BA">
        <w:rPr>
          <w:rFonts w:hint="cs"/>
          <w:rtl/>
        </w:rPr>
        <w:t>؛</w:t>
      </w:r>
      <w:r>
        <w:rPr>
          <w:rFonts w:hint="cs"/>
          <w:rtl/>
        </w:rPr>
        <w:t xml:space="preserve"> حيث علم ابن زياد أنّ الزمن ليس في جانب مصلحته</w:t>
      </w:r>
      <w:r w:rsidR="00AD64BA">
        <w:rPr>
          <w:rFonts w:hint="cs"/>
          <w:rtl/>
        </w:rPr>
        <w:t>.</w:t>
      </w:r>
      <w:r>
        <w:rPr>
          <w:rFonts w:hint="cs"/>
          <w:rtl/>
        </w:rPr>
        <w:t xml:space="preserve"> </w:t>
      </w:r>
    </w:p>
    <w:p w:rsidR="00EF1AD1" w:rsidRDefault="00EF1AD1" w:rsidP="009C4F9F">
      <w:pPr>
        <w:pStyle w:val="libNormal"/>
        <w:rPr>
          <w:rtl/>
        </w:rPr>
      </w:pPr>
      <w:r>
        <w:rPr>
          <w:rFonts w:hint="cs"/>
          <w:rtl/>
        </w:rPr>
        <w:t>وكان الشمر بن ذي الجوشن يحمل أمراً سرّياً خاصّاً من ابن زياد</w:t>
      </w:r>
      <w:r w:rsidR="00AD64BA">
        <w:rPr>
          <w:rFonts w:hint="cs"/>
          <w:rtl/>
        </w:rPr>
        <w:t>:</w:t>
      </w:r>
      <w:r>
        <w:rPr>
          <w:rFonts w:hint="cs"/>
          <w:rtl/>
        </w:rPr>
        <w:t xml:space="preserve"> بأنّه إن امتنع عمر بن سعد من تنفيذ الأوامر الصادرة إليه ضدّ الحسين </w:t>
      </w:r>
      <w:r w:rsidR="001A3AF7" w:rsidRPr="001A3AF7">
        <w:rPr>
          <w:rStyle w:val="libAlaemChar"/>
          <w:rFonts w:hint="cs"/>
          <w:rtl/>
        </w:rPr>
        <w:t>عليه‌السلام</w:t>
      </w:r>
      <w:r>
        <w:rPr>
          <w:rFonts w:hint="cs"/>
          <w:rtl/>
        </w:rPr>
        <w:t xml:space="preserve"> فليقتله</w:t>
      </w:r>
      <w:r w:rsidR="00AD64BA">
        <w:rPr>
          <w:rFonts w:hint="cs"/>
          <w:rtl/>
        </w:rPr>
        <w:t>،</w:t>
      </w:r>
      <w:r>
        <w:rPr>
          <w:rFonts w:hint="cs"/>
          <w:rtl/>
        </w:rPr>
        <w:t xml:space="preserve"> ويتولّى هو</w:t>
      </w:r>
      <w:r w:rsidR="00AD64BA">
        <w:rPr>
          <w:rFonts w:hint="cs"/>
          <w:rtl/>
        </w:rPr>
        <w:t xml:space="preserve"> - </w:t>
      </w:r>
      <w:r>
        <w:rPr>
          <w:rFonts w:hint="cs"/>
          <w:rtl/>
        </w:rPr>
        <w:t>أي الشمر</w:t>
      </w:r>
      <w:r w:rsidR="00AD64BA">
        <w:rPr>
          <w:rFonts w:hint="cs"/>
          <w:rtl/>
        </w:rPr>
        <w:t xml:space="preserve"> - </w:t>
      </w:r>
      <w:r>
        <w:rPr>
          <w:rFonts w:hint="cs"/>
          <w:rtl/>
        </w:rPr>
        <w:t>قيادة الجيش</w:t>
      </w:r>
      <w:r w:rsidR="00AD64BA">
        <w:rPr>
          <w:rFonts w:hint="cs"/>
          <w:rtl/>
        </w:rPr>
        <w:t>.</w:t>
      </w:r>
      <w:r>
        <w:rPr>
          <w:rFonts w:hint="cs"/>
          <w:rtl/>
        </w:rPr>
        <w:t xml:space="preserve"> </w:t>
      </w:r>
    </w:p>
    <w:p w:rsidR="00EF1AD1" w:rsidRDefault="00EF1AD1" w:rsidP="009C4F9F">
      <w:pPr>
        <w:pStyle w:val="libNormal"/>
        <w:rPr>
          <w:rtl/>
        </w:rPr>
      </w:pPr>
      <w:r>
        <w:rPr>
          <w:rFonts w:hint="cs"/>
          <w:rtl/>
        </w:rPr>
        <w:t>ولكن عمر بن سعد لمّا قرأ كتاب عبيد الله بن زياد التفت إلى الشمر وقال له</w:t>
      </w:r>
      <w:r w:rsidR="00AD64BA">
        <w:rPr>
          <w:rFonts w:hint="cs"/>
          <w:rtl/>
        </w:rPr>
        <w:t>:</w:t>
      </w:r>
      <w:r>
        <w:rPr>
          <w:rFonts w:hint="cs"/>
          <w:rtl/>
        </w:rPr>
        <w:t xml:space="preserve"> لعنك الله يا شمر</w:t>
      </w:r>
      <w:r w:rsidR="00AD64BA">
        <w:rPr>
          <w:rFonts w:hint="cs"/>
          <w:rtl/>
        </w:rPr>
        <w:t>،</w:t>
      </w:r>
      <w:r>
        <w:rPr>
          <w:rFonts w:hint="cs"/>
          <w:rtl/>
        </w:rPr>
        <w:t xml:space="preserve"> ولعن ما قدمت به</w:t>
      </w:r>
      <w:r w:rsidR="00AD64BA">
        <w:rPr>
          <w:rFonts w:hint="cs"/>
          <w:rtl/>
        </w:rPr>
        <w:t>!</w:t>
      </w:r>
      <w:r>
        <w:rPr>
          <w:rFonts w:hint="cs"/>
          <w:rtl/>
        </w:rPr>
        <w:t xml:space="preserve"> والله</w:t>
      </w:r>
      <w:r w:rsidR="00AD64BA">
        <w:rPr>
          <w:rFonts w:hint="cs"/>
          <w:rtl/>
        </w:rPr>
        <w:t>،</w:t>
      </w:r>
      <w:r>
        <w:rPr>
          <w:rFonts w:hint="cs"/>
          <w:rtl/>
        </w:rPr>
        <w:t xml:space="preserve"> إنّي لأظن أنّك أفسدت علينا ما كنّا رجونا صلاحه</w:t>
      </w:r>
      <w:r w:rsidR="00AD64BA">
        <w:rPr>
          <w:rFonts w:hint="cs"/>
          <w:rtl/>
        </w:rPr>
        <w:t>،</w:t>
      </w:r>
      <w:r>
        <w:rPr>
          <w:rFonts w:hint="cs"/>
          <w:rtl/>
        </w:rPr>
        <w:t xml:space="preserve"> ولن يستسلم الحسين </w:t>
      </w:r>
      <w:r w:rsidR="001A3AF7" w:rsidRPr="001A3AF7">
        <w:rPr>
          <w:rStyle w:val="libAlaemChar"/>
          <w:rFonts w:hint="cs"/>
          <w:rtl/>
        </w:rPr>
        <w:t>عليه‌السلام</w:t>
      </w:r>
      <w:r>
        <w:rPr>
          <w:rFonts w:hint="cs"/>
          <w:rtl/>
        </w:rPr>
        <w:t xml:space="preserve"> أبداً</w:t>
      </w:r>
      <w:r w:rsidR="00AD64BA">
        <w:rPr>
          <w:rFonts w:hint="cs"/>
          <w:rtl/>
        </w:rPr>
        <w:t>؛</w:t>
      </w:r>
      <w:r>
        <w:rPr>
          <w:rFonts w:hint="cs"/>
          <w:rtl/>
        </w:rPr>
        <w:t xml:space="preserve"> إنّ نفس أبيه لبين جنبيه</w:t>
      </w:r>
      <w:r w:rsidR="00AD64BA">
        <w:rPr>
          <w:rFonts w:hint="cs"/>
          <w:rtl/>
        </w:rPr>
        <w:t>.</w:t>
      </w:r>
      <w:r>
        <w:rPr>
          <w:rFonts w:hint="cs"/>
          <w:rtl/>
        </w:rPr>
        <w:t xml:space="preserve"> </w:t>
      </w:r>
    </w:p>
    <w:p w:rsidR="00EF1AD1" w:rsidRDefault="00EF1AD1" w:rsidP="009C4F9F">
      <w:pPr>
        <w:pStyle w:val="libNormal"/>
        <w:rPr>
          <w:rtl/>
        </w:rPr>
      </w:pPr>
      <w:r>
        <w:rPr>
          <w:rFonts w:hint="cs"/>
          <w:rtl/>
        </w:rPr>
        <w:t>فقال له الشمر</w:t>
      </w:r>
      <w:r w:rsidR="00AD64BA">
        <w:rPr>
          <w:rFonts w:hint="cs"/>
          <w:rtl/>
        </w:rPr>
        <w:t>:</w:t>
      </w:r>
      <w:r>
        <w:rPr>
          <w:rFonts w:hint="cs"/>
          <w:rtl/>
        </w:rPr>
        <w:t xml:space="preserve"> أخبرني عمّا أنت فاعله</w:t>
      </w:r>
      <w:r w:rsidR="00AD64BA">
        <w:rPr>
          <w:rFonts w:hint="cs"/>
          <w:rtl/>
        </w:rPr>
        <w:t>؟</w:t>
      </w:r>
      <w:r>
        <w:rPr>
          <w:rFonts w:hint="cs"/>
          <w:rtl/>
        </w:rPr>
        <w:t xml:space="preserve"> أتمضي لأمر أميرك وتقاتل عدوّه</w:t>
      </w:r>
      <w:r w:rsidR="00AD64BA">
        <w:rPr>
          <w:rFonts w:hint="cs"/>
          <w:rtl/>
        </w:rPr>
        <w:t>،</w:t>
      </w:r>
      <w:r>
        <w:rPr>
          <w:rFonts w:hint="cs"/>
          <w:rtl/>
        </w:rPr>
        <w:t xml:space="preserve"> وإلاّ فاعتزل وخلّي ذلك بيني وبين الجيش</w:t>
      </w:r>
      <w:r w:rsidR="00AD64BA">
        <w:rPr>
          <w:rFonts w:hint="cs"/>
          <w:rtl/>
        </w:rPr>
        <w:t>؟</w:t>
      </w:r>
      <w:r>
        <w:rPr>
          <w:rFonts w:hint="cs"/>
          <w:rtl/>
        </w:rPr>
        <w:t xml:space="preserve"> فقال عمر بن سعد</w:t>
      </w:r>
      <w:r w:rsidR="00AD64BA">
        <w:rPr>
          <w:rFonts w:hint="cs"/>
          <w:rtl/>
        </w:rPr>
        <w:t>:</w:t>
      </w:r>
      <w:r>
        <w:rPr>
          <w:rFonts w:hint="cs"/>
          <w:rtl/>
        </w:rPr>
        <w:t xml:space="preserve"> لا ولا كرامة لك</w:t>
      </w:r>
      <w:r w:rsidR="00AD64BA">
        <w:rPr>
          <w:rFonts w:hint="cs"/>
          <w:rtl/>
        </w:rPr>
        <w:t>!</w:t>
      </w:r>
      <w:r>
        <w:rPr>
          <w:rFonts w:hint="cs"/>
          <w:rtl/>
        </w:rPr>
        <w:t xml:space="preserve"> أنا أتولى ذلك فدونك أنت فكن على الرجّالة</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ثمّ نهض لحرب الحسين </w:t>
      </w:r>
      <w:r w:rsidR="001A3AF7" w:rsidRPr="001A3AF7">
        <w:rPr>
          <w:rStyle w:val="libAlaemChar"/>
          <w:rFonts w:hint="cs"/>
          <w:rtl/>
        </w:rPr>
        <w:t>عليه‌السلام</w:t>
      </w:r>
      <w:r w:rsidR="00AD64BA">
        <w:rPr>
          <w:rFonts w:hint="cs"/>
          <w:rtl/>
        </w:rPr>
        <w:t>،</w:t>
      </w:r>
      <w:r>
        <w:rPr>
          <w:rFonts w:hint="cs"/>
          <w:rtl/>
        </w:rPr>
        <w:t xml:space="preserve"> وزحف بالجيش نحو معسكر الحسين </w:t>
      </w:r>
      <w:r w:rsidR="001A3AF7" w:rsidRPr="001A3AF7">
        <w:rPr>
          <w:rStyle w:val="libAlaemChar"/>
          <w:rFonts w:hint="cs"/>
          <w:rtl/>
        </w:rPr>
        <w:t>عليه‌السلام</w:t>
      </w:r>
      <w:r>
        <w:rPr>
          <w:rFonts w:hint="cs"/>
          <w:rtl/>
        </w:rPr>
        <w:t xml:space="preserve"> عشيّة الخميس لتسعٍ مضين من المحرّم سنة إحدى وستين من الهجرة</w:t>
      </w:r>
      <w:r w:rsidR="00AD64BA">
        <w:rPr>
          <w:rFonts w:hint="cs"/>
          <w:rtl/>
        </w:rPr>
        <w:t>،</w:t>
      </w:r>
      <w:r>
        <w:rPr>
          <w:rFonts w:hint="cs"/>
          <w:rtl/>
        </w:rPr>
        <w:t xml:space="preserve"> ولكنّ الحسين </w:t>
      </w:r>
      <w:r w:rsidR="001A3AF7" w:rsidRPr="001A3AF7">
        <w:rPr>
          <w:rStyle w:val="libAlaemChar"/>
          <w:rFonts w:hint="cs"/>
          <w:rtl/>
        </w:rPr>
        <w:t>عليه‌السلام</w:t>
      </w:r>
      <w:r>
        <w:rPr>
          <w:rFonts w:hint="cs"/>
          <w:rtl/>
        </w:rPr>
        <w:t xml:space="preserve"> استمهلهم سواد تلك الليلة</w:t>
      </w:r>
      <w:r w:rsidR="00AD64BA">
        <w:rPr>
          <w:rFonts w:hint="cs"/>
          <w:rtl/>
        </w:rPr>
        <w:t>،</w:t>
      </w:r>
      <w:r>
        <w:rPr>
          <w:rFonts w:hint="cs"/>
          <w:rtl/>
        </w:rPr>
        <w:t xml:space="preserve"> وانتهت بمصرع الحسين </w:t>
      </w:r>
      <w:r w:rsidR="001A3AF7" w:rsidRPr="001A3AF7">
        <w:rPr>
          <w:rStyle w:val="libAlaemChar"/>
          <w:rFonts w:hint="cs"/>
          <w:rtl/>
        </w:rPr>
        <w:t>عليه‌السلام</w:t>
      </w:r>
      <w:r>
        <w:rPr>
          <w:rFonts w:hint="cs"/>
          <w:rtl/>
        </w:rPr>
        <w:t xml:space="preserve"> قبل غروبها بقليل من نفس ذلك اليوم</w:t>
      </w:r>
      <w:r w:rsidR="00AD64BA">
        <w:rPr>
          <w:rFonts w:hint="cs"/>
          <w:rtl/>
        </w:rPr>
        <w:t>.</w:t>
      </w:r>
      <w:r>
        <w:rPr>
          <w:rFonts w:hint="cs"/>
          <w:rtl/>
        </w:rPr>
        <w:t xml:space="preserve"> </w:t>
      </w:r>
    </w:p>
    <w:p w:rsidR="00EF1AD1" w:rsidRDefault="00EF1AD1" w:rsidP="009C4F9F">
      <w:pPr>
        <w:pStyle w:val="libNormal"/>
        <w:rPr>
          <w:rtl/>
        </w:rPr>
      </w:pPr>
      <w:r>
        <w:rPr>
          <w:rFonts w:hint="cs"/>
          <w:rtl/>
        </w:rPr>
        <w:t>فالثورة الحسينية من بدايتها إلى نهايتها لم تستغرق سوى بضعة أيّام فقط</w:t>
      </w:r>
      <w:r w:rsidR="00AD64BA">
        <w:rPr>
          <w:rFonts w:hint="cs"/>
          <w:rtl/>
        </w:rPr>
        <w:t>،</w:t>
      </w:r>
      <w:r>
        <w:rPr>
          <w:rFonts w:hint="cs"/>
          <w:rtl/>
        </w:rPr>
        <w:t xml:space="preserve"> هذا من حيث المدّة والزمن</w:t>
      </w:r>
      <w:r w:rsidR="00AD64BA">
        <w:rPr>
          <w:rFonts w:hint="cs"/>
          <w:rtl/>
        </w:rPr>
        <w:t>،</w:t>
      </w:r>
      <w:r>
        <w:rPr>
          <w:rFonts w:hint="cs"/>
          <w:rtl/>
        </w:rPr>
        <w:t xml:space="preserve"> وأمّا من حيث المكان</w:t>
      </w:r>
      <w:r w:rsidR="00AD64BA">
        <w:rPr>
          <w:rFonts w:hint="cs"/>
          <w:rtl/>
        </w:rPr>
        <w:t>،</w:t>
      </w:r>
      <w:r>
        <w:rPr>
          <w:rFonts w:hint="cs"/>
          <w:rtl/>
        </w:rPr>
        <w:t xml:space="preserve"> فإنّ حدودها لم تتجاوز منطقة كربلاء</w:t>
      </w:r>
      <w:r w:rsidR="00AD64BA">
        <w:rPr>
          <w:rFonts w:hint="cs"/>
          <w:rtl/>
        </w:rPr>
        <w:t>،</w:t>
      </w:r>
      <w:r>
        <w:rPr>
          <w:rFonts w:hint="cs"/>
          <w:rtl/>
        </w:rPr>
        <w:t xml:space="preserve"> ذلك الوادي على شاطئ الفرات المحاط بسلسلة من التلال المتصلة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على امتداد الصحراء</w:t>
      </w:r>
      <w:r w:rsidR="00AD64BA">
        <w:rPr>
          <w:rFonts w:hint="cs"/>
          <w:rtl/>
        </w:rPr>
        <w:t>،</w:t>
      </w:r>
      <w:r>
        <w:rPr>
          <w:rFonts w:hint="cs"/>
          <w:rtl/>
        </w:rPr>
        <w:t xml:space="preserve"> وعُرفت قديماً باسم (كور بابل)</w:t>
      </w:r>
      <w:r w:rsidR="00AD64BA">
        <w:rPr>
          <w:rFonts w:hint="cs"/>
          <w:rtl/>
        </w:rPr>
        <w:t>،</w:t>
      </w:r>
      <w:r>
        <w:rPr>
          <w:rFonts w:hint="cs"/>
          <w:rtl/>
        </w:rPr>
        <w:t xml:space="preserve"> ثمّ صحّفت إلى كربلاء</w:t>
      </w:r>
      <w:r w:rsidR="00AD64BA">
        <w:rPr>
          <w:rFonts w:hint="cs"/>
          <w:rtl/>
        </w:rPr>
        <w:t>.</w:t>
      </w:r>
      <w:r>
        <w:rPr>
          <w:rFonts w:hint="cs"/>
          <w:rtl/>
        </w:rPr>
        <w:t xml:space="preserve"> وبالقرب منها منطقة تسمّى (نينوى)</w:t>
      </w:r>
      <w:r w:rsidR="00AD64BA">
        <w:rPr>
          <w:rFonts w:hint="cs"/>
          <w:rtl/>
        </w:rPr>
        <w:t>،</w:t>
      </w:r>
      <w:r>
        <w:rPr>
          <w:rFonts w:hint="cs"/>
          <w:rtl/>
        </w:rPr>
        <w:t xml:space="preserve"> وقيل</w:t>
      </w:r>
      <w:r w:rsidR="00AD64BA">
        <w:rPr>
          <w:rFonts w:hint="cs"/>
          <w:rtl/>
        </w:rPr>
        <w:t>:</w:t>
      </w:r>
      <w:r>
        <w:rPr>
          <w:rFonts w:hint="cs"/>
          <w:rtl/>
        </w:rPr>
        <w:t xml:space="preserve"> إنّها كربلاء بالذات</w:t>
      </w:r>
      <w:r w:rsidR="00AD64BA">
        <w:rPr>
          <w:rFonts w:hint="cs"/>
          <w:rtl/>
        </w:rPr>
        <w:t>.</w:t>
      </w:r>
      <w:r>
        <w:rPr>
          <w:rFonts w:hint="cs"/>
          <w:rtl/>
        </w:rPr>
        <w:t xml:space="preserve"> ومن أسمائها أيضاً وادي الطفوف والغاضريات</w:t>
      </w:r>
      <w:r w:rsidR="00AD64BA">
        <w:rPr>
          <w:rFonts w:hint="cs"/>
          <w:rtl/>
        </w:rPr>
        <w:t>.</w:t>
      </w:r>
      <w:r>
        <w:rPr>
          <w:rFonts w:hint="cs"/>
          <w:rtl/>
        </w:rPr>
        <w:t xml:space="preserve"> ولم يكن لها شيء تذكر به من الوقائع أو التربة</w:t>
      </w:r>
      <w:r w:rsidR="00AD64BA">
        <w:rPr>
          <w:rFonts w:hint="cs"/>
          <w:rtl/>
        </w:rPr>
        <w:t>،</w:t>
      </w:r>
      <w:r>
        <w:rPr>
          <w:rFonts w:hint="cs"/>
          <w:rtl/>
        </w:rPr>
        <w:t xml:space="preserve"> أو الموقع الجغرافي قبل وقعة عاشوراء عليها</w:t>
      </w:r>
      <w:r w:rsidR="00AD64BA">
        <w:rPr>
          <w:rFonts w:hint="cs"/>
          <w:rtl/>
        </w:rPr>
        <w:t>.</w:t>
      </w:r>
      <w:r>
        <w:rPr>
          <w:rFonts w:hint="cs"/>
          <w:rtl/>
        </w:rPr>
        <w:t xml:space="preserve"> </w:t>
      </w:r>
    </w:p>
    <w:p w:rsidR="00EF1AD1" w:rsidRDefault="00EF1AD1" w:rsidP="009C4F9F">
      <w:pPr>
        <w:pStyle w:val="libNormal"/>
        <w:rPr>
          <w:rtl/>
        </w:rPr>
      </w:pPr>
      <w:r>
        <w:rPr>
          <w:rFonts w:hint="cs"/>
          <w:rtl/>
        </w:rPr>
        <w:t>وأمّا من حيث عدد الثائرين فيها</w:t>
      </w:r>
      <w:r w:rsidR="00AD64BA">
        <w:rPr>
          <w:rFonts w:hint="cs"/>
          <w:rtl/>
        </w:rPr>
        <w:t>،</w:t>
      </w:r>
      <w:r>
        <w:rPr>
          <w:rFonts w:hint="cs"/>
          <w:rtl/>
        </w:rPr>
        <w:t xml:space="preserve"> فإنّه لم يتجاوز الثلاثمئة والثلاثة عشر على أكثر الفروض</w:t>
      </w:r>
      <w:r w:rsidR="00AD64BA">
        <w:rPr>
          <w:rFonts w:hint="cs"/>
          <w:rtl/>
        </w:rPr>
        <w:t>؛</w:t>
      </w:r>
      <w:r>
        <w:rPr>
          <w:rFonts w:hint="cs"/>
          <w:rtl/>
        </w:rPr>
        <w:t xml:space="preserve"> بين رجل وصبيّ وطفل وشيخ وكهل</w:t>
      </w:r>
      <w:r w:rsidR="00AD64BA">
        <w:rPr>
          <w:rFonts w:hint="cs"/>
          <w:rtl/>
        </w:rPr>
        <w:t>.</w:t>
      </w:r>
      <w:r>
        <w:rPr>
          <w:rFonts w:hint="cs"/>
          <w:rtl/>
        </w:rPr>
        <w:t xml:space="preserve"> فهي إذاً ثورة بسيطة كمّاً وكيفاً وزماناً ومكاناً</w:t>
      </w:r>
      <w:r w:rsidR="00AD64BA">
        <w:rPr>
          <w:rFonts w:hint="cs"/>
          <w:rtl/>
        </w:rPr>
        <w:t>،</w:t>
      </w:r>
      <w:r>
        <w:rPr>
          <w:rFonts w:hint="cs"/>
          <w:rtl/>
        </w:rPr>
        <w:t xml:space="preserve"> ولكنّها أعظم ثورة في العالم كلّه من حيث المفهوم والمضمون</w:t>
      </w:r>
      <w:r w:rsidR="00AD64BA">
        <w:rPr>
          <w:rFonts w:hint="cs"/>
          <w:rtl/>
        </w:rPr>
        <w:t>،</w:t>
      </w:r>
      <w:r>
        <w:rPr>
          <w:rFonts w:hint="cs"/>
          <w:rtl/>
        </w:rPr>
        <w:t xml:space="preserve"> ومن حيث التجرّد والواقعية والإخلاص لله سبحانه وتعالى</w:t>
      </w:r>
      <w:r w:rsidR="00AD64BA">
        <w:rPr>
          <w:rFonts w:hint="cs"/>
          <w:rtl/>
        </w:rPr>
        <w:t>،</w:t>
      </w:r>
      <w:r>
        <w:rPr>
          <w:rFonts w:hint="cs"/>
          <w:rtl/>
        </w:rPr>
        <w:t xml:space="preserve"> ومن حيث العطاء والفداء</w:t>
      </w:r>
      <w:r w:rsidR="00AD64BA">
        <w:rPr>
          <w:rFonts w:hint="cs"/>
          <w:rtl/>
        </w:rPr>
        <w:t>.</w:t>
      </w:r>
      <w:r>
        <w:rPr>
          <w:rFonts w:hint="cs"/>
          <w:rtl/>
        </w:rPr>
        <w:t xml:space="preserve"> </w:t>
      </w:r>
    </w:p>
    <w:p w:rsidR="00EF1AD1" w:rsidRDefault="00EF1AD1" w:rsidP="009C4F9F">
      <w:pPr>
        <w:pStyle w:val="libNormal"/>
        <w:rPr>
          <w:rtl/>
        </w:rPr>
      </w:pPr>
      <w:r>
        <w:rPr>
          <w:rFonts w:hint="cs"/>
          <w:rtl/>
        </w:rPr>
        <w:t>فبين عشية وضحاها</w:t>
      </w:r>
      <w:r w:rsidR="00AD64BA">
        <w:rPr>
          <w:rFonts w:hint="cs"/>
          <w:rtl/>
        </w:rPr>
        <w:t>،</w:t>
      </w:r>
      <w:r>
        <w:rPr>
          <w:rFonts w:hint="cs"/>
          <w:rtl/>
        </w:rPr>
        <w:t xml:space="preserve"> وفي خلال نهار واحد فقط أُبيدت واستُؤصلت بيوت وأُسر من آل رسول الله </w:t>
      </w:r>
      <w:r w:rsidR="001A3AF7" w:rsidRPr="001A3AF7">
        <w:rPr>
          <w:rStyle w:val="libAlaemChar"/>
          <w:rFonts w:hint="cs"/>
          <w:rtl/>
        </w:rPr>
        <w:t>صلى‌الله‌عليه‌وآله</w:t>
      </w:r>
      <w:r w:rsidR="00AD64BA">
        <w:rPr>
          <w:rFonts w:hint="cs"/>
          <w:rtl/>
        </w:rPr>
        <w:t>،</w:t>
      </w:r>
      <w:r>
        <w:rPr>
          <w:rFonts w:hint="cs"/>
          <w:rtl/>
        </w:rPr>
        <w:t xml:space="preserve"> أو كادت أن تُستأصل</w:t>
      </w:r>
      <w:r w:rsidR="00AD64BA">
        <w:rPr>
          <w:rFonts w:hint="cs"/>
          <w:rtl/>
        </w:rPr>
        <w:t>.</w:t>
      </w:r>
      <w:r>
        <w:rPr>
          <w:rFonts w:hint="cs"/>
          <w:rtl/>
        </w:rPr>
        <w:t xml:space="preserve"> </w:t>
      </w:r>
    </w:p>
    <w:p w:rsidR="00EF1AD1" w:rsidRDefault="00EF1AD1" w:rsidP="009C4F9F">
      <w:pPr>
        <w:pStyle w:val="libNormal"/>
        <w:rPr>
          <w:rtl/>
        </w:rPr>
      </w:pPr>
      <w:r>
        <w:rPr>
          <w:rFonts w:hint="cs"/>
          <w:rtl/>
        </w:rPr>
        <w:t>قال بعض الشعراء</w:t>
      </w:r>
      <w:r w:rsidR="00AD64BA">
        <w:rPr>
          <w:rFonts w:hint="cs"/>
          <w:rtl/>
        </w:rPr>
        <w:t>:</w:t>
      </w:r>
    </w:p>
    <w:tbl>
      <w:tblPr>
        <w:tblStyle w:val="TableGrid"/>
        <w:bidiVisual/>
        <w:tblW w:w="4562" w:type="pct"/>
        <w:tblInd w:w="384" w:type="dxa"/>
        <w:tblLook w:val="04A0"/>
      </w:tblPr>
      <w:tblGrid>
        <w:gridCol w:w="3536"/>
        <w:gridCol w:w="272"/>
        <w:gridCol w:w="3502"/>
      </w:tblGrid>
      <w:tr w:rsidR="00AD222B" w:rsidTr="00AD222B">
        <w:trPr>
          <w:trHeight w:val="350"/>
        </w:trPr>
        <w:tc>
          <w:tcPr>
            <w:tcW w:w="3536" w:type="dxa"/>
          </w:tcPr>
          <w:p w:rsidR="00AD222B" w:rsidRDefault="00AD222B" w:rsidP="00E92D8A">
            <w:pPr>
              <w:pStyle w:val="libPoem"/>
            </w:pPr>
            <w:r>
              <w:rPr>
                <w:rFonts w:hint="cs"/>
                <w:rtl/>
              </w:rPr>
              <w:t>عينُ جودي بعبرةٍ و عويلِ</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واندبي إن ندبتِ آلَ الرسولِ</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سبعةٌ كلّهمْ لصلبِ عليٍّ</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قد أُصيبوا وتسعةٌ لعقيلِ</w:t>
            </w:r>
            <w:r w:rsidRPr="00725071">
              <w:rPr>
                <w:rStyle w:val="libPoemTiniChar0"/>
                <w:rtl/>
              </w:rPr>
              <w:br/>
              <w:t> </w:t>
            </w:r>
          </w:p>
        </w:tc>
      </w:tr>
    </w:tbl>
    <w:p w:rsidR="00EF1AD1" w:rsidRDefault="00EF1AD1" w:rsidP="009C4F9F">
      <w:pPr>
        <w:pStyle w:val="libNormal"/>
        <w:rPr>
          <w:rtl/>
        </w:rPr>
      </w:pPr>
      <w:r>
        <w:rPr>
          <w:rFonts w:hint="cs"/>
          <w:rtl/>
        </w:rPr>
        <w:t>أجل</w:t>
      </w:r>
      <w:r w:rsidR="00AD64BA">
        <w:rPr>
          <w:rFonts w:hint="cs"/>
          <w:rtl/>
        </w:rPr>
        <w:t>،</w:t>
      </w:r>
      <w:r>
        <w:rPr>
          <w:rFonts w:hint="cs"/>
          <w:rtl/>
        </w:rPr>
        <w:t xml:space="preserve"> لقد استُؤصل ولد الحسين </w:t>
      </w:r>
      <w:r w:rsidR="001A3AF7" w:rsidRPr="001A3AF7">
        <w:rPr>
          <w:rStyle w:val="libAlaemChar"/>
          <w:rFonts w:hint="cs"/>
          <w:rtl/>
        </w:rPr>
        <w:t>عليه‌السلام</w:t>
      </w:r>
      <w:r>
        <w:rPr>
          <w:rFonts w:hint="cs"/>
          <w:rtl/>
        </w:rPr>
        <w:t xml:space="preserve"> ولم ينجُ منهم سوى زين العابدين </w:t>
      </w:r>
      <w:r w:rsidR="001A3AF7" w:rsidRPr="001A3AF7">
        <w:rPr>
          <w:rStyle w:val="libAlaemChar"/>
          <w:rFonts w:hint="cs"/>
          <w:rtl/>
        </w:rPr>
        <w:t>عليه‌السلام</w:t>
      </w:r>
      <w:r>
        <w:rPr>
          <w:rFonts w:hint="cs"/>
          <w:rtl/>
        </w:rPr>
        <w:t xml:space="preserve"> وذلك بأعجوبة</w:t>
      </w:r>
      <w:r w:rsidR="00AD64BA">
        <w:rPr>
          <w:rFonts w:hint="cs"/>
          <w:rtl/>
        </w:rPr>
        <w:t>،</w:t>
      </w:r>
      <w:r>
        <w:rPr>
          <w:rFonts w:hint="cs"/>
          <w:rtl/>
        </w:rPr>
        <w:t xml:space="preserve"> وأُبيد ولد الحسن </w:t>
      </w:r>
      <w:r w:rsidR="001A3AF7" w:rsidRPr="001A3AF7">
        <w:rPr>
          <w:rStyle w:val="libAlaemChar"/>
          <w:rFonts w:hint="cs"/>
          <w:rtl/>
        </w:rPr>
        <w:t>عليه‌السلام</w:t>
      </w:r>
      <w:r>
        <w:rPr>
          <w:rFonts w:hint="cs"/>
          <w:rtl/>
        </w:rPr>
        <w:t xml:space="preserve"> ولم يسلم منهم سوى طفلين صبيين</w:t>
      </w:r>
      <w:r w:rsidR="00AD64BA">
        <w:rPr>
          <w:rFonts w:hint="cs"/>
          <w:rtl/>
        </w:rPr>
        <w:t>،</w:t>
      </w:r>
      <w:r>
        <w:rPr>
          <w:rFonts w:hint="cs"/>
          <w:rtl/>
        </w:rPr>
        <w:t xml:space="preserve"> والحسن المثنى الذي سقط جريحاً فحمله أخواله بنو فزارة وتشفّعوا فيه عند عمر بن سعد وابن زياد</w:t>
      </w:r>
      <w:r w:rsidR="00AD64BA">
        <w:rPr>
          <w:rFonts w:hint="cs"/>
          <w:rtl/>
        </w:rPr>
        <w:t>،</w:t>
      </w:r>
      <w:r>
        <w:rPr>
          <w:rFonts w:hint="cs"/>
          <w:rtl/>
        </w:rPr>
        <w:t xml:space="preserve"> ثمّ حملوه إلى الكوفة وعالجوا جراحه حتّى شفي وعاد إلى المدينة</w:t>
      </w:r>
      <w:r w:rsidR="00AD64BA">
        <w:rPr>
          <w:rFonts w:hint="cs"/>
          <w:rtl/>
        </w:rPr>
        <w:t>.</w:t>
      </w:r>
      <w:r>
        <w:rPr>
          <w:rFonts w:hint="cs"/>
          <w:rtl/>
        </w:rPr>
        <w:t xml:space="preserve"> ولم يبقَ من أولاد عقيل بن أبي طالب وأولاد جعفر بن أبي طالب سوى الأحفاد الصغار</w:t>
      </w:r>
      <w:r w:rsidR="00AD64BA">
        <w:rPr>
          <w:rFonts w:hint="cs"/>
          <w:rtl/>
        </w:rPr>
        <w:t>،</w:t>
      </w:r>
      <w:r>
        <w:rPr>
          <w:rFonts w:hint="cs"/>
          <w:rtl/>
        </w:rPr>
        <w:t xml:space="preserve"> وحتى هؤلاء قُتل بعضهم سحقاً تحت حوافر الخيول لمّا هجم القوم على الخيام</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قالوا خرج صبيّ يدرج من مخيّم الحسين </w:t>
      </w:r>
      <w:r w:rsidR="001A3AF7" w:rsidRPr="001A3AF7">
        <w:rPr>
          <w:rStyle w:val="libAlaemChar"/>
          <w:rFonts w:hint="cs"/>
          <w:rtl/>
        </w:rPr>
        <w:t>عليه‌السلام</w:t>
      </w:r>
      <w:r>
        <w:rPr>
          <w:rFonts w:hint="cs"/>
          <w:rtl/>
        </w:rPr>
        <w:t xml:space="preserve"> وفي أذنيه درتان تتذبذبان على خدّيه</w:t>
      </w:r>
      <w:r w:rsidR="00AD64BA">
        <w:rPr>
          <w:rFonts w:hint="cs"/>
          <w:rtl/>
        </w:rPr>
        <w:t>،</w:t>
      </w:r>
      <w:r>
        <w:rPr>
          <w:rFonts w:hint="cs"/>
          <w:rtl/>
        </w:rPr>
        <w:t xml:space="preserve"> وهو مدهوش مذعور من هجوم الأعداء على الخيام</w:t>
      </w:r>
      <w:r w:rsidR="00AD64BA">
        <w:rPr>
          <w:rFonts w:hint="cs"/>
          <w:rtl/>
        </w:rPr>
        <w:t>،</w:t>
      </w:r>
      <w:r>
        <w:rPr>
          <w:rFonts w:hint="cs"/>
          <w:rtl/>
        </w:rPr>
        <w:t xml:space="preserve"> يتلفت يميناً ويساراً واُمّه خلفه تلاحظه وتحرسه</w:t>
      </w:r>
      <w:r w:rsidR="00AD64BA">
        <w:rPr>
          <w:rFonts w:hint="cs"/>
          <w:rtl/>
        </w:rPr>
        <w:t>،</w:t>
      </w:r>
      <w:r>
        <w:rPr>
          <w:rFonts w:hint="cs"/>
          <w:rtl/>
        </w:rPr>
        <w:t xml:space="preserve"> فدنا منه رجل من القوم على فرس بيده عمود من حديد فضرب الصبيّ على رأسه وأرداه إلى الأرض قتيلاً</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 xml:space="preserve">وقد وجد عدّة أطفال من آل الحسين </w:t>
      </w:r>
      <w:r w:rsidR="001A3AF7" w:rsidRPr="001A3AF7">
        <w:rPr>
          <w:rStyle w:val="libAlaemChar"/>
          <w:rFonts w:hint="cs"/>
          <w:rtl/>
        </w:rPr>
        <w:t>عليهم‌السلام</w:t>
      </w:r>
      <w:r>
        <w:rPr>
          <w:rFonts w:hint="cs"/>
          <w:rtl/>
        </w:rPr>
        <w:t xml:space="preserve"> يوم الحادي عشر من المحرّم وهم موتى من العطش على وجه الرمال بعد أن فرّوا من المخيم عند هجوم الخيل يوم عاشوراء</w:t>
      </w:r>
      <w:r w:rsidR="00AD64BA">
        <w:rPr>
          <w:rFonts w:hint="cs"/>
          <w:rtl/>
        </w:rPr>
        <w:t>.</w:t>
      </w:r>
      <w:r>
        <w:rPr>
          <w:rFonts w:hint="cs"/>
          <w:rtl/>
        </w:rPr>
        <w:t xml:space="preserve"> ولمّا صرع وهب بن حباب الكلبي يوم عاشوراء خرجت اُمّه من الخيمة حتّى جلست عند مصرع ولدها تندبه وتبكيه</w:t>
      </w:r>
      <w:r w:rsidR="00AD64BA">
        <w:rPr>
          <w:rFonts w:hint="cs"/>
          <w:rtl/>
        </w:rPr>
        <w:t>،</w:t>
      </w:r>
      <w:r>
        <w:rPr>
          <w:rFonts w:hint="cs"/>
          <w:rtl/>
        </w:rPr>
        <w:t xml:space="preserve"> فقال الشمر بن ذي الجوشن لغلامه</w:t>
      </w:r>
      <w:r w:rsidR="00AD64BA">
        <w:rPr>
          <w:rFonts w:hint="cs"/>
          <w:rtl/>
        </w:rPr>
        <w:t>:</w:t>
      </w:r>
      <w:r>
        <w:rPr>
          <w:rFonts w:hint="cs"/>
          <w:rtl/>
        </w:rPr>
        <w:t xml:space="preserve"> ويلك</w:t>
      </w:r>
      <w:r w:rsidR="00AD64BA">
        <w:rPr>
          <w:rFonts w:hint="cs"/>
          <w:rtl/>
        </w:rPr>
        <w:t>!</w:t>
      </w:r>
      <w:r>
        <w:rPr>
          <w:rFonts w:hint="cs"/>
          <w:rtl/>
        </w:rPr>
        <w:t xml:space="preserve"> اضرب رأسها</w:t>
      </w:r>
      <w:r w:rsidR="00AD64BA">
        <w:rPr>
          <w:rFonts w:hint="cs"/>
          <w:rtl/>
        </w:rPr>
        <w:t>.</w:t>
      </w:r>
      <w:r>
        <w:rPr>
          <w:rFonts w:hint="cs"/>
          <w:rtl/>
        </w:rPr>
        <w:t xml:space="preserve"> فخدش الغلام رأسها وقتلها بمكانها</w:t>
      </w:r>
      <w:r w:rsidR="00AD64BA">
        <w:rPr>
          <w:rFonts w:hint="cs"/>
          <w:rtl/>
        </w:rPr>
        <w:t>.</w:t>
      </w:r>
    </w:p>
    <w:p w:rsidR="00EF1AD1" w:rsidRDefault="00EF1AD1" w:rsidP="009C4F9F">
      <w:pPr>
        <w:pStyle w:val="libNormal"/>
        <w:rPr>
          <w:rtl/>
        </w:rPr>
      </w:pPr>
      <w:r>
        <w:rPr>
          <w:rFonts w:hint="cs"/>
          <w:rtl/>
        </w:rPr>
        <w:t>هذا بعض ما يمكن تصويره وبيانه من مآسي تلك الثورة البسيطة المتواضعة</w:t>
      </w:r>
      <w:r w:rsidR="00AD64BA">
        <w:rPr>
          <w:rFonts w:hint="cs"/>
          <w:rtl/>
        </w:rPr>
        <w:t>،</w:t>
      </w:r>
      <w:r>
        <w:rPr>
          <w:rFonts w:hint="cs"/>
          <w:rtl/>
        </w:rPr>
        <w:t xml:space="preserve"> والتي ظهرت بعد انتهائها</w:t>
      </w:r>
      <w:r w:rsidR="00AD64BA">
        <w:rPr>
          <w:rFonts w:hint="cs"/>
          <w:rtl/>
        </w:rPr>
        <w:t>،</w:t>
      </w:r>
      <w:r>
        <w:rPr>
          <w:rFonts w:hint="cs"/>
          <w:rtl/>
        </w:rPr>
        <w:t xml:space="preserve"> وبعد مرور بعض الزمن عليها كأعظم ثورة في الدنيا من حيث المثاليّة والقدسيّة</w:t>
      </w:r>
      <w:r w:rsidR="00AD64BA">
        <w:rPr>
          <w:rFonts w:hint="cs"/>
          <w:rtl/>
        </w:rPr>
        <w:t>،</w:t>
      </w:r>
      <w:r>
        <w:rPr>
          <w:rFonts w:hint="cs"/>
          <w:rtl/>
        </w:rPr>
        <w:t xml:space="preserve"> وذلك رغم محاولات الاُمويِّين وغيرهم لإعفاء آثارها وطمس معالمها</w:t>
      </w:r>
      <w:r w:rsidR="00AD64BA">
        <w:rPr>
          <w:rFonts w:hint="cs"/>
          <w:rtl/>
        </w:rPr>
        <w:t>،</w:t>
      </w:r>
      <w:r>
        <w:rPr>
          <w:rFonts w:hint="cs"/>
          <w:rtl/>
        </w:rPr>
        <w:t xml:space="preserve"> وجعلها كأنّها لم تكن شيئاً مذكوراً</w:t>
      </w:r>
      <w:r w:rsidR="00AD64BA">
        <w:rPr>
          <w:rFonts w:hint="cs"/>
          <w:rtl/>
        </w:rPr>
        <w:t>:</w:t>
      </w:r>
      <w:r>
        <w:rPr>
          <w:rFonts w:hint="cs"/>
          <w:rtl/>
        </w:rPr>
        <w:t xml:space="preserve"> </w:t>
      </w:r>
      <w:r w:rsidR="00AD64BA" w:rsidRPr="001A3AF7">
        <w:rPr>
          <w:rStyle w:val="libAlaemChar"/>
          <w:rFonts w:hint="cs"/>
          <w:rtl/>
        </w:rPr>
        <w:t>(</w:t>
      </w:r>
      <w:r w:rsidRPr="00E42F11">
        <w:rPr>
          <w:rStyle w:val="libAieChar"/>
          <w:rFonts w:hint="cs"/>
          <w:rtl/>
        </w:rPr>
        <w:t>يُرِيدُونَ لِيُطْفِئُوا نُورَ اللّهِ بِأَفْوَاهِهِمْ وَاللّهُ مُتِمّ نُورِهِ وَلَوْ كَرِهَ الْكَافِرُونَ</w:t>
      </w:r>
      <w:r w:rsidR="00AD64BA" w:rsidRPr="001A3AF7">
        <w:rPr>
          <w:rStyle w:val="libAlaemChar"/>
          <w:rFonts w:hint="cs"/>
          <w:rtl/>
        </w:rPr>
        <w:t>)</w:t>
      </w:r>
      <w:r w:rsidRPr="00E42F11">
        <w:rPr>
          <w:rStyle w:val="libFootnotenumChar"/>
          <w:rFonts w:hint="cs"/>
          <w:rtl/>
        </w:rPr>
        <w:t>(1)</w:t>
      </w:r>
      <w:r w:rsidR="00AD64BA">
        <w:rPr>
          <w:rFonts w:hint="cs"/>
          <w:rtl/>
        </w:rPr>
        <w:t>.</w:t>
      </w:r>
      <w:r>
        <w:rPr>
          <w:rFonts w:hint="cs"/>
          <w:rtl/>
        </w:rPr>
        <w:t xml:space="preserve"> </w:t>
      </w:r>
    </w:p>
    <w:p w:rsidR="00EF1AD1" w:rsidRDefault="00EF1AD1" w:rsidP="009C4F9F">
      <w:pPr>
        <w:pStyle w:val="libNormal"/>
        <w:rPr>
          <w:rtl/>
        </w:rPr>
      </w:pPr>
      <w:r>
        <w:rPr>
          <w:rFonts w:hint="cs"/>
          <w:rtl/>
        </w:rPr>
        <w:t>ونعود ثانية إلى القول المأثور</w:t>
      </w:r>
      <w:r w:rsidR="00AD64BA">
        <w:rPr>
          <w:rFonts w:hint="cs"/>
          <w:rtl/>
        </w:rPr>
        <w:t>:</w:t>
      </w:r>
      <w:r>
        <w:rPr>
          <w:rFonts w:hint="cs"/>
          <w:rtl/>
        </w:rPr>
        <w:t xml:space="preserve"> </w:t>
      </w:r>
      <w:r w:rsidR="001A3AF7">
        <w:rPr>
          <w:rFonts w:hint="cs"/>
          <w:rtl/>
        </w:rPr>
        <w:t>«</w:t>
      </w:r>
      <w:r w:rsidRPr="009C4F9F">
        <w:rPr>
          <w:rFonts w:hint="cs"/>
          <w:rtl/>
        </w:rPr>
        <w:t>ما كان لله ينمو</w:t>
      </w:r>
      <w:r w:rsidR="001A3AF7">
        <w:rPr>
          <w:rFonts w:hint="cs"/>
          <w:rtl/>
        </w:rPr>
        <w:t>»</w:t>
      </w:r>
      <w:r w:rsidR="00AD64BA">
        <w:rPr>
          <w:rFonts w:hint="cs"/>
          <w:rtl/>
        </w:rPr>
        <w:t>.</w:t>
      </w:r>
    </w:p>
    <w:p w:rsidR="00EF1AD1" w:rsidRDefault="00EF1AD1" w:rsidP="009C4F9F">
      <w:pPr>
        <w:pStyle w:val="libNormal"/>
        <w:rPr>
          <w:rtl/>
        </w:rPr>
      </w:pPr>
      <w:r>
        <w:rPr>
          <w:rFonts w:hint="cs"/>
          <w:rtl/>
        </w:rPr>
        <w:t>أجل</w:t>
      </w:r>
      <w:r w:rsidR="00AD64BA">
        <w:rPr>
          <w:rFonts w:hint="cs"/>
          <w:rtl/>
        </w:rPr>
        <w:t>،</w:t>
      </w:r>
      <w:r>
        <w:rPr>
          <w:rFonts w:hint="cs"/>
          <w:rtl/>
        </w:rPr>
        <w:t xml:space="preserve"> إنّ الشواهد على صدق هذا القول كثيرة في التاريخ</w:t>
      </w:r>
      <w:r w:rsidR="00AD64BA">
        <w:rPr>
          <w:rFonts w:hint="cs"/>
          <w:rtl/>
        </w:rPr>
        <w:t>،</w:t>
      </w:r>
      <w:r>
        <w:rPr>
          <w:rFonts w:hint="cs"/>
          <w:rtl/>
        </w:rPr>
        <w:t xml:space="preserve"> بل وفي حياتنا اليوميّة أيضاً</w:t>
      </w:r>
      <w:r w:rsidR="00AD64BA">
        <w:rPr>
          <w:rFonts w:hint="cs"/>
          <w:rtl/>
        </w:rPr>
        <w:t>،</w:t>
      </w:r>
      <w:r>
        <w:rPr>
          <w:rFonts w:hint="cs"/>
          <w:rtl/>
        </w:rPr>
        <w:t xml:space="preserve"> ففي التاريخ أنّ موسى بن عمران </w:t>
      </w:r>
      <w:r w:rsidR="001A3AF7" w:rsidRPr="001A3AF7">
        <w:rPr>
          <w:rStyle w:val="libAlaemChar"/>
          <w:rFonts w:hint="cs"/>
          <w:rtl/>
        </w:rPr>
        <w:t>عليه‌السلام</w:t>
      </w:r>
      <w:r>
        <w:rPr>
          <w:rFonts w:hint="cs"/>
          <w:rtl/>
        </w:rPr>
        <w:t xml:space="preserve"> مثلاً أعان ابنتي شعيب وسقى لهما من البئر التي ازدحم عليها الرجال</w:t>
      </w:r>
      <w:r w:rsidR="00AD64BA">
        <w:rPr>
          <w:rFonts w:hint="cs"/>
          <w:rtl/>
        </w:rPr>
        <w:t>،</w:t>
      </w:r>
      <w:r>
        <w:rPr>
          <w:rFonts w:hint="cs"/>
          <w:rtl/>
        </w:rPr>
        <w:t xml:space="preserve"> وكان عمله هذا خالصاً لوجه الله تعالى ما كان ينتظر</w:t>
      </w:r>
      <w:r w:rsidR="00AD64BA">
        <w:rPr>
          <w:rFonts w:hint="cs"/>
          <w:rtl/>
        </w:rPr>
        <w:t>،</w:t>
      </w:r>
      <w:r>
        <w:rPr>
          <w:rFonts w:hint="cs"/>
          <w:rtl/>
        </w:rPr>
        <w:t xml:space="preserve"> بل لا يتصوّر من ورائه ربحاً أو نفعاً في الدنيا</w:t>
      </w:r>
      <w:r w:rsidR="00AD64BA">
        <w:rPr>
          <w:rFonts w:hint="cs"/>
          <w:rtl/>
        </w:rPr>
        <w:t>،</w:t>
      </w:r>
      <w:r>
        <w:rPr>
          <w:rFonts w:hint="cs"/>
          <w:rtl/>
        </w:rPr>
        <w:t xml:space="preserve"> فبارك الله له في ذلك العمل البسيط فوصل بسببه إلى شعيب نبي الله على تلك القرية ونال الأمن والزوجة والمال في كنفه</w:t>
      </w:r>
      <w:r w:rsidR="00AD64BA">
        <w:rPr>
          <w:rFonts w:hint="cs"/>
          <w:rtl/>
        </w:rPr>
        <w:t>،</w:t>
      </w:r>
      <w:r>
        <w:rPr>
          <w:rFonts w:hint="cs"/>
          <w:rtl/>
        </w:rPr>
        <w:t xml:space="preserve"> وبالتالي اختاره الله رسولاً إلى فرعون وملئه</w:t>
      </w:r>
      <w:r w:rsidR="00AD64BA">
        <w:rPr>
          <w:rFonts w:hint="cs"/>
          <w:rtl/>
        </w:rPr>
        <w:t>.</w:t>
      </w:r>
      <w:r>
        <w:rPr>
          <w:rFonts w:hint="cs"/>
          <w:rtl/>
        </w:rPr>
        <w:t xml:space="preserve"> </w:t>
      </w:r>
    </w:p>
    <w:p w:rsidR="00EF1AD1" w:rsidRDefault="00EF1AD1" w:rsidP="009C4F9F">
      <w:pPr>
        <w:pStyle w:val="libNormal"/>
        <w:rPr>
          <w:rtl/>
        </w:rPr>
      </w:pPr>
      <w:r>
        <w:rPr>
          <w:rFonts w:hint="cs"/>
          <w:rtl/>
        </w:rPr>
        <w:t>وهذا مثل آخر</w:t>
      </w:r>
      <w:r w:rsidR="00AD64BA">
        <w:rPr>
          <w:rFonts w:hint="cs"/>
          <w:rtl/>
        </w:rPr>
        <w:t>:</w:t>
      </w:r>
      <w:r>
        <w:rPr>
          <w:rFonts w:hint="cs"/>
          <w:rtl/>
        </w:rPr>
        <w:t xml:space="preserve"> هو يوسف الصديق </w:t>
      </w:r>
      <w:r w:rsidR="001A3AF7" w:rsidRPr="001A3AF7">
        <w:rPr>
          <w:rStyle w:val="libAlaemChar"/>
          <w:rFonts w:hint="cs"/>
          <w:rtl/>
        </w:rPr>
        <w:t>عليه‌السلام</w:t>
      </w:r>
      <w:r w:rsidR="00AD64BA">
        <w:rPr>
          <w:rFonts w:hint="cs"/>
          <w:rtl/>
        </w:rPr>
        <w:t>،</w:t>
      </w:r>
      <w:r>
        <w:rPr>
          <w:rFonts w:hint="cs"/>
          <w:rtl/>
        </w:rPr>
        <w:t xml:space="preserve"> اتّقى الله واستعصم وتورّع عن الخيانة</w:t>
      </w:r>
      <w:r w:rsidR="00AD64BA">
        <w:rPr>
          <w:rFonts w:hint="cs"/>
          <w:rtl/>
        </w:rPr>
        <w:t>،</w:t>
      </w:r>
      <w:r>
        <w:rPr>
          <w:rFonts w:hint="cs"/>
          <w:rtl/>
        </w:rPr>
        <w:t xml:space="preserve"> وكافح شهوته ساعة لوجه الله تعالى</w:t>
      </w:r>
      <w:r w:rsidR="00AD64BA">
        <w:rPr>
          <w:rFonts w:hint="cs"/>
          <w:rtl/>
        </w:rPr>
        <w:t>،</w:t>
      </w:r>
      <w:r>
        <w:rPr>
          <w:rFonts w:hint="cs"/>
          <w:rtl/>
        </w:rPr>
        <w:t xml:space="preserve"> لا خوفاً من الناس وطمعاً فيهم</w:t>
      </w:r>
      <w:r w:rsidR="00AD64BA">
        <w:rPr>
          <w:rFonts w:hint="cs"/>
          <w:rtl/>
        </w:rPr>
        <w:t>،</w:t>
      </w:r>
      <w:r>
        <w:rPr>
          <w:rFonts w:hint="cs"/>
          <w:rtl/>
        </w:rPr>
        <w:t xml:space="preserve"> فبارك الله ذلك العمل والكفاح ضدّ نفسه الأمّارة فأوصله إلى ملك مصر مع النبوّة وعظيم الزلفى</w:t>
      </w:r>
      <w:r w:rsidR="00AD64BA">
        <w:rPr>
          <w:rFonts w:hint="cs"/>
          <w:rtl/>
        </w:rPr>
        <w:t>.</w:t>
      </w:r>
      <w:r>
        <w:rPr>
          <w:rFonts w:hint="cs"/>
          <w:rtl/>
        </w:rPr>
        <w:t xml:space="preserve"> </w:t>
      </w:r>
    </w:p>
    <w:p w:rsidR="00AD64BA" w:rsidRDefault="00EF1AD1" w:rsidP="009C4F9F">
      <w:pPr>
        <w:pStyle w:val="libNormal"/>
        <w:rPr>
          <w:rtl/>
        </w:rPr>
      </w:pPr>
      <w:r>
        <w:rPr>
          <w:rFonts w:hint="cs"/>
          <w:rtl/>
        </w:rPr>
        <w:t>ومن هذه الأمثلة</w:t>
      </w:r>
      <w:r w:rsidR="00AD64BA">
        <w:rPr>
          <w:rFonts w:hint="cs"/>
          <w:rtl/>
        </w:rPr>
        <w:t>:</w:t>
      </w:r>
      <w:r>
        <w:rPr>
          <w:rFonts w:hint="cs"/>
          <w:rtl/>
        </w:rPr>
        <w:t xml:space="preserve"> ذلك الشاب البار بوالديه في عصر موسى بن عمران </w:t>
      </w:r>
      <w:r w:rsidR="001A3AF7" w:rsidRPr="001A3AF7">
        <w:rPr>
          <w:rStyle w:val="libAlaemChar"/>
          <w:rFonts w:hint="cs"/>
          <w:rtl/>
        </w:rPr>
        <w:t>عليه‌السلام</w:t>
      </w:r>
      <w:r w:rsidR="00AD64BA">
        <w:rPr>
          <w:rFonts w:hint="cs"/>
          <w:rtl/>
        </w:rPr>
        <w:t>،</w:t>
      </w:r>
      <w:r>
        <w:rPr>
          <w:rFonts w:hint="cs"/>
          <w:rtl/>
        </w:rPr>
        <w:t xml:space="preserve"> وكانت له بقرة وقع حادث القتل في بني إسرائيل</w:t>
      </w:r>
      <w:r w:rsidR="00AD64BA">
        <w:rPr>
          <w:rFonts w:hint="cs"/>
          <w:rtl/>
        </w:rPr>
        <w:t>،</w:t>
      </w:r>
      <w:r>
        <w:rPr>
          <w:rFonts w:hint="cs"/>
          <w:rtl/>
        </w:rPr>
        <w:t xml:space="preserve"> ولم يعرف القاتل حتّى اشتروا منه تلك البقرة بملء جلدها ذهباً وذبحوها وضربوا المقتول ببعض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سورة الصّف / 8</w:t>
      </w:r>
      <w:r w:rsidR="00AD64BA">
        <w:rPr>
          <w:rFonts w:hint="cs"/>
          <w:rtl/>
        </w:rPr>
        <w:t>.</w:t>
      </w:r>
      <w:r>
        <w:rPr>
          <w:rFonts w:hint="cs"/>
          <w:rtl/>
        </w:rPr>
        <w:t xml:space="preserve"> </w:t>
      </w:r>
    </w:p>
    <w:p w:rsidR="00EF1AD1" w:rsidRDefault="00EF1AD1" w:rsidP="00EF1AD1">
      <w:pPr>
        <w:pStyle w:val="libNormal"/>
      </w:pPr>
      <w:r>
        <w:rPr>
          <w:rFonts w:eastAsia="Calibri"/>
        </w:rPr>
        <w:br w:type="page"/>
      </w:r>
    </w:p>
    <w:p w:rsidR="00EF1AD1" w:rsidRDefault="00EF1AD1" w:rsidP="009C4F9F">
      <w:pPr>
        <w:pStyle w:val="libNormal"/>
        <w:rPr>
          <w:rtl/>
        </w:rPr>
      </w:pPr>
      <w:r>
        <w:rPr>
          <w:rFonts w:hint="cs"/>
          <w:rtl/>
        </w:rPr>
        <w:lastRenderedPageBreak/>
        <w:t>أعضائها فأحياه الله تعالى وأخبر بقاتله</w:t>
      </w:r>
      <w:r w:rsidR="00AD64BA">
        <w:rPr>
          <w:rFonts w:hint="cs"/>
          <w:rtl/>
        </w:rPr>
        <w:t>،</w:t>
      </w:r>
      <w:r>
        <w:rPr>
          <w:rFonts w:hint="cs"/>
          <w:rtl/>
        </w:rPr>
        <w:t xml:space="preserve"> وبذلك كشفت عنهم تلك الفتنة التي كادت أن تقع فيهم ويذهب ضحيتها خلق كثير منهم</w:t>
      </w:r>
      <w:r w:rsidR="00AD64BA">
        <w:rPr>
          <w:rFonts w:hint="cs"/>
          <w:rtl/>
        </w:rPr>
        <w:t>.</w:t>
      </w:r>
      <w:r>
        <w:rPr>
          <w:rFonts w:hint="cs"/>
          <w:rtl/>
        </w:rPr>
        <w:t xml:space="preserve"> وإلى أمثالها من الشواهد الكثيرة</w:t>
      </w:r>
      <w:r w:rsidR="00AD64BA">
        <w:rPr>
          <w:rFonts w:hint="cs"/>
          <w:rtl/>
        </w:rPr>
        <w:t>،</w:t>
      </w:r>
      <w:r>
        <w:rPr>
          <w:rFonts w:hint="cs"/>
          <w:rtl/>
        </w:rPr>
        <w:t xml:space="preserve"> إلاّ أنّ موقف الحسين </w:t>
      </w:r>
      <w:r w:rsidR="001A3AF7" w:rsidRPr="001A3AF7">
        <w:rPr>
          <w:rStyle w:val="libAlaemChar"/>
          <w:rFonts w:hint="cs"/>
          <w:rtl/>
        </w:rPr>
        <w:t>عليه‌السلام</w:t>
      </w:r>
      <w:r>
        <w:rPr>
          <w:rFonts w:hint="cs"/>
          <w:rtl/>
        </w:rPr>
        <w:t xml:space="preserve"> في كربلاء أوضحها دلالة وأشدّها تأكيداً على صدق هذا القول المأثور</w:t>
      </w:r>
      <w:r w:rsidR="00AD64BA">
        <w:rPr>
          <w:rFonts w:hint="cs"/>
          <w:rtl/>
        </w:rPr>
        <w:t>:</w:t>
      </w:r>
      <w:r>
        <w:rPr>
          <w:rFonts w:hint="cs"/>
          <w:rtl/>
        </w:rPr>
        <w:t xml:space="preserve"> </w:t>
      </w:r>
      <w:r w:rsidR="001A3AF7">
        <w:rPr>
          <w:rFonts w:hint="cs"/>
          <w:rtl/>
        </w:rPr>
        <w:t>«</w:t>
      </w:r>
      <w:r w:rsidRPr="009C4F9F">
        <w:rPr>
          <w:rFonts w:hint="cs"/>
          <w:rtl/>
        </w:rPr>
        <w:t>ما كان لله ينمو</w:t>
      </w:r>
      <w:r w:rsidR="001A3AF7">
        <w:rPr>
          <w:rFonts w:hint="cs"/>
          <w:rtl/>
        </w:rPr>
        <w:t>»</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لقد وقف </w:t>
      </w:r>
      <w:r w:rsidR="001A3AF7" w:rsidRPr="001A3AF7">
        <w:rPr>
          <w:rStyle w:val="libAlaemChar"/>
          <w:rFonts w:hint="cs"/>
          <w:rtl/>
        </w:rPr>
        <w:t>عليه‌السلام</w:t>
      </w:r>
      <w:r>
        <w:rPr>
          <w:rFonts w:hint="cs"/>
          <w:rtl/>
        </w:rPr>
        <w:t xml:space="preserve"> ومعه نفر قليل من الأعوان بدون عدّة ولا مدد</w:t>
      </w:r>
      <w:r w:rsidR="00AD64BA">
        <w:rPr>
          <w:rFonts w:hint="cs"/>
          <w:rtl/>
        </w:rPr>
        <w:t>،</w:t>
      </w:r>
      <w:r>
        <w:rPr>
          <w:rFonts w:hint="cs"/>
          <w:rtl/>
        </w:rPr>
        <w:t xml:space="preserve"> محصورين ممنوعين عن الماء</w:t>
      </w:r>
      <w:r w:rsidR="00AD64BA">
        <w:rPr>
          <w:rFonts w:hint="cs"/>
          <w:rtl/>
        </w:rPr>
        <w:t>،</w:t>
      </w:r>
      <w:r>
        <w:rPr>
          <w:rFonts w:hint="cs"/>
          <w:rtl/>
        </w:rPr>
        <w:t xml:space="preserve"> ووراؤه جمع من النساء والأطفال</w:t>
      </w:r>
      <w:r w:rsidR="00AD64BA">
        <w:rPr>
          <w:rFonts w:hint="cs"/>
          <w:rtl/>
        </w:rPr>
        <w:t>،</w:t>
      </w:r>
      <w:r>
        <w:rPr>
          <w:rFonts w:hint="cs"/>
          <w:rtl/>
        </w:rPr>
        <w:t xml:space="preserve"> وأمامه جيش من الأعداء قد تجرّدوا من كلّ صفة إنسانية</w:t>
      </w:r>
      <w:r w:rsidR="00AD64BA">
        <w:rPr>
          <w:rFonts w:hint="cs"/>
          <w:rtl/>
        </w:rPr>
        <w:t>،</w:t>
      </w:r>
      <w:r>
        <w:rPr>
          <w:rFonts w:hint="cs"/>
          <w:rtl/>
        </w:rPr>
        <w:t xml:space="preserve"> وفقدوا الضمير والوجدان</w:t>
      </w:r>
      <w:r w:rsidR="00AD64BA">
        <w:rPr>
          <w:rFonts w:hint="cs"/>
          <w:rtl/>
        </w:rPr>
        <w:t>،</w:t>
      </w:r>
      <w:r>
        <w:rPr>
          <w:rFonts w:hint="cs"/>
          <w:rtl/>
        </w:rPr>
        <w:t xml:space="preserve"> وبالإضافة إلى أن ذلك الجيش كان يفوق عدد أصحابه بمئات المرّات</w:t>
      </w:r>
      <w:r w:rsidR="00AD64BA">
        <w:rPr>
          <w:rFonts w:hint="cs"/>
          <w:rtl/>
        </w:rPr>
        <w:t>،</w:t>
      </w:r>
      <w:r>
        <w:rPr>
          <w:rFonts w:hint="cs"/>
          <w:rtl/>
        </w:rPr>
        <w:t xml:space="preserve"> بحيث كان لا يقلّ عن الثلاثين ألفاً</w:t>
      </w:r>
      <w:r w:rsidR="00AD64BA">
        <w:rPr>
          <w:rFonts w:hint="cs"/>
          <w:rtl/>
        </w:rPr>
        <w:t>.</w:t>
      </w:r>
      <w:r>
        <w:rPr>
          <w:rFonts w:hint="cs"/>
          <w:rtl/>
        </w:rPr>
        <w:t xml:space="preserve"> </w:t>
      </w:r>
    </w:p>
    <w:p w:rsidR="00EF1AD1" w:rsidRDefault="00EF1AD1" w:rsidP="009C4F9F">
      <w:pPr>
        <w:pStyle w:val="libNormal"/>
        <w:rPr>
          <w:rtl/>
        </w:rPr>
      </w:pPr>
      <w:r>
        <w:rPr>
          <w:rFonts w:hint="cs"/>
          <w:rtl/>
        </w:rPr>
        <w:t>يقول المرحوم عباس محمود العقاد في كتابه (أبو الشهداء) يصف أعوان يزيد</w:t>
      </w:r>
      <w:r w:rsidR="00AD64BA">
        <w:rPr>
          <w:rFonts w:hint="cs"/>
          <w:rtl/>
        </w:rPr>
        <w:t>:</w:t>
      </w:r>
      <w:r>
        <w:rPr>
          <w:rFonts w:hint="cs"/>
          <w:rtl/>
        </w:rPr>
        <w:t xml:space="preserve"> وإنّما بقيت ليزيد شرذمة على غراره</w:t>
      </w:r>
      <w:r w:rsidR="00AD64BA">
        <w:rPr>
          <w:rFonts w:hint="cs"/>
          <w:rtl/>
        </w:rPr>
        <w:t>،</w:t>
      </w:r>
      <w:r>
        <w:rPr>
          <w:rFonts w:hint="cs"/>
          <w:rtl/>
        </w:rPr>
        <w:t xml:space="preserve"> أصدق ما توصف به أنّها شرذمة جلادين</w:t>
      </w:r>
      <w:r w:rsidR="00AD64BA">
        <w:rPr>
          <w:rFonts w:hint="cs"/>
          <w:rtl/>
        </w:rPr>
        <w:t>،</w:t>
      </w:r>
      <w:r>
        <w:rPr>
          <w:rFonts w:hint="cs"/>
          <w:rtl/>
        </w:rPr>
        <w:t xml:space="preserve"> يقتلون مَن اُمروا بقتله ويقبضون الأجر فرحين</w:t>
      </w:r>
      <w:r w:rsidR="00AD64BA">
        <w:rPr>
          <w:rFonts w:hint="cs"/>
          <w:rtl/>
        </w:rPr>
        <w:t>.</w:t>
      </w:r>
      <w:r>
        <w:rPr>
          <w:rFonts w:hint="cs"/>
          <w:rtl/>
        </w:rPr>
        <w:t xml:space="preserve"> </w:t>
      </w:r>
    </w:p>
    <w:p w:rsidR="00EF1AD1" w:rsidRDefault="00EF1AD1" w:rsidP="009C4F9F">
      <w:pPr>
        <w:pStyle w:val="libNormal"/>
        <w:rPr>
          <w:rtl/>
        </w:rPr>
      </w:pPr>
      <w:r>
        <w:rPr>
          <w:rFonts w:hint="cs"/>
          <w:rtl/>
        </w:rPr>
        <w:t>ويقول أيضاً</w:t>
      </w:r>
      <w:r w:rsidR="00AD64BA">
        <w:rPr>
          <w:rFonts w:hint="cs"/>
          <w:rtl/>
        </w:rPr>
        <w:t>:</w:t>
      </w:r>
      <w:r>
        <w:rPr>
          <w:rFonts w:hint="cs"/>
          <w:rtl/>
        </w:rPr>
        <w:t xml:space="preserve"> فكان أعوان يزيد جلادين</w:t>
      </w:r>
      <w:r w:rsidR="00AD64BA">
        <w:rPr>
          <w:rFonts w:hint="cs"/>
          <w:rtl/>
        </w:rPr>
        <w:t>،</w:t>
      </w:r>
      <w:r>
        <w:rPr>
          <w:rFonts w:hint="cs"/>
          <w:rtl/>
        </w:rPr>
        <w:t xml:space="preserve"> وكلاب طراد في صيد كبير</w:t>
      </w:r>
      <w:r w:rsidR="00AD64BA">
        <w:rPr>
          <w:rFonts w:hint="cs"/>
          <w:rtl/>
        </w:rPr>
        <w:t>،</w:t>
      </w:r>
      <w:r>
        <w:rPr>
          <w:rFonts w:hint="cs"/>
          <w:rtl/>
        </w:rPr>
        <w:t xml:space="preserve"> وكانوا في خلائقهم البدنية على المثال الذي يعهد في هذه الطغمة من الناس</w:t>
      </w:r>
      <w:r w:rsidR="00AD64BA">
        <w:rPr>
          <w:rFonts w:hint="cs"/>
          <w:rtl/>
        </w:rPr>
        <w:t>،</w:t>
      </w:r>
      <w:r>
        <w:rPr>
          <w:rFonts w:hint="cs"/>
          <w:rtl/>
        </w:rPr>
        <w:t xml:space="preserve"> ونعني به مثال المسخاء المشوهين الذين تمتلئ صدورهم بالحقد على أبناء آدم</w:t>
      </w:r>
      <w:r w:rsidR="00AD64BA">
        <w:rPr>
          <w:rFonts w:hint="cs"/>
          <w:rtl/>
        </w:rPr>
        <w:t>،</w:t>
      </w:r>
      <w:r>
        <w:rPr>
          <w:rFonts w:hint="cs"/>
          <w:rtl/>
        </w:rPr>
        <w:t xml:space="preserve"> ولا سيما مَنْ كان منهم على سواء الخلق وحسن الأحدوثة</w:t>
      </w:r>
      <w:r w:rsidR="00AD64BA">
        <w:rPr>
          <w:rFonts w:hint="cs"/>
          <w:rtl/>
        </w:rPr>
        <w:t>.</w:t>
      </w:r>
      <w:r>
        <w:rPr>
          <w:rFonts w:hint="cs"/>
          <w:rtl/>
        </w:rPr>
        <w:t xml:space="preserve"> </w:t>
      </w:r>
    </w:p>
    <w:p w:rsidR="00EF1AD1" w:rsidRDefault="00EF1AD1" w:rsidP="009C4F9F">
      <w:pPr>
        <w:pStyle w:val="libNormal"/>
        <w:rPr>
          <w:rtl/>
        </w:rPr>
      </w:pPr>
      <w:r>
        <w:rPr>
          <w:rFonts w:hint="cs"/>
          <w:rtl/>
        </w:rPr>
        <w:t>أقول</w:t>
      </w:r>
      <w:r w:rsidR="00AD64BA">
        <w:rPr>
          <w:rFonts w:hint="cs"/>
          <w:rtl/>
        </w:rPr>
        <w:t>:</w:t>
      </w:r>
      <w:r>
        <w:rPr>
          <w:rFonts w:hint="cs"/>
          <w:rtl/>
        </w:rPr>
        <w:t xml:space="preserve"> لقد وقف الحسين </w:t>
      </w:r>
      <w:r w:rsidR="001A3AF7" w:rsidRPr="001A3AF7">
        <w:rPr>
          <w:rStyle w:val="libAlaemChar"/>
          <w:rFonts w:hint="cs"/>
          <w:rtl/>
        </w:rPr>
        <w:t>عليه‌السلام</w:t>
      </w:r>
      <w:r>
        <w:rPr>
          <w:rFonts w:hint="cs"/>
          <w:rtl/>
        </w:rPr>
        <w:t xml:space="preserve"> وأصحابه يوم عاشوراء ذلك الموقف الحرج الشاق الصعب</w:t>
      </w:r>
      <w:r w:rsidR="00AD64BA">
        <w:rPr>
          <w:rFonts w:hint="cs"/>
          <w:rtl/>
        </w:rPr>
        <w:t>،</w:t>
      </w:r>
      <w:r>
        <w:rPr>
          <w:rFonts w:hint="cs"/>
          <w:rtl/>
        </w:rPr>
        <w:t xml:space="preserve"> مع أنّه كان في وسع كلّ واحد منهم أن يتجنّب القتل بكلمة يقولها أو بخطوة يخطوها</w:t>
      </w:r>
      <w:r w:rsidR="00AD64BA">
        <w:rPr>
          <w:rFonts w:hint="cs"/>
          <w:rtl/>
        </w:rPr>
        <w:t>،</w:t>
      </w:r>
      <w:r>
        <w:rPr>
          <w:rFonts w:hint="cs"/>
          <w:rtl/>
        </w:rPr>
        <w:t xml:space="preserve"> ولكنّهم جميعاً آثروا الموت عطاشى جياعاً</w:t>
      </w:r>
      <w:r w:rsidR="00AD64BA">
        <w:rPr>
          <w:rFonts w:hint="cs"/>
          <w:rtl/>
        </w:rPr>
        <w:t>،</w:t>
      </w:r>
      <w:r>
        <w:rPr>
          <w:rFonts w:hint="cs"/>
          <w:rtl/>
        </w:rPr>
        <w:t xml:space="preserve"> مناضلين من دون أن يكون لهم أيّ أمل في النصر العاجل والانتصار العسكري</w:t>
      </w:r>
      <w:r w:rsidR="00AD64BA">
        <w:rPr>
          <w:rFonts w:hint="cs"/>
          <w:rtl/>
        </w:rPr>
        <w:t>،</w:t>
      </w:r>
      <w:r>
        <w:rPr>
          <w:rFonts w:hint="cs"/>
          <w:rtl/>
        </w:rPr>
        <w:t xml:space="preserve"> ولكن وقفوا لوجه الله تعالى مخلصين له بالجهاد في سبيل دينه وشريعته</w:t>
      </w:r>
      <w:r w:rsidR="00AD64BA">
        <w:rPr>
          <w:rFonts w:hint="cs"/>
          <w:rtl/>
        </w:rPr>
        <w:t>،</w:t>
      </w:r>
      <w:r>
        <w:rPr>
          <w:rFonts w:hint="cs"/>
          <w:rtl/>
        </w:rPr>
        <w:t xml:space="preserve"> مضحّين بأنفسهم في سبيله</w:t>
      </w:r>
      <w:r w:rsidR="00AD64BA">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AD222B" w:rsidTr="00AD222B">
        <w:trPr>
          <w:trHeight w:val="350"/>
        </w:trPr>
        <w:tc>
          <w:tcPr>
            <w:tcW w:w="3536" w:type="dxa"/>
          </w:tcPr>
          <w:p w:rsidR="00AD222B" w:rsidRDefault="00AD222B" w:rsidP="00E92D8A">
            <w:pPr>
              <w:pStyle w:val="libPoem"/>
            </w:pPr>
            <w:r>
              <w:rPr>
                <w:rFonts w:hint="cs"/>
                <w:rtl/>
              </w:rPr>
              <w:t>وقفوا والموتَ في قارعةٍ</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لو بها أُرسيَ ثهلانُ لمالا</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فأبوا إلاّ اتصالاً بالظُّبا</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وعن الضيمِ من الروحِ انفصالا</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أرخصوها للعوالي مهجاً</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قد شراها منهمُ الله فغالا</w:t>
            </w:r>
            <w:r w:rsidRPr="00725071">
              <w:rPr>
                <w:rStyle w:val="libPoemTiniChar0"/>
                <w:rtl/>
              </w:rPr>
              <w:br/>
              <w:t> </w:t>
            </w:r>
          </w:p>
        </w:tc>
      </w:tr>
    </w:tbl>
    <w:p w:rsidR="00EF1AD1" w:rsidRDefault="00EF1AD1" w:rsidP="00EF1AD1">
      <w:pPr>
        <w:pStyle w:val="libNormal"/>
        <w:rPr>
          <w:rtl/>
        </w:rPr>
      </w:pPr>
      <w:r>
        <w:rPr>
          <w:rFonts w:hint="cs"/>
          <w:rtl/>
        </w:rPr>
        <w:br w:type="page"/>
      </w:r>
    </w:p>
    <w:p w:rsidR="00EF1AD1" w:rsidRDefault="00EF1AD1" w:rsidP="009C4F9F">
      <w:pPr>
        <w:pStyle w:val="libNormal"/>
        <w:rPr>
          <w:rtl/>
        </w:rPr>
      </w:pPr>
      <w:r>
        <w:rPr>
          <w:rFonts w:hint="cs"/>
          <w:rtl/>
        </w:rPr>
        <w:lastRenderedPageBreak/>
        <w:t>ونختم هذا الفصل بكلمة للعقّاد</w:t>
      </w:r>
      <w:r w:rsidR="00AD64BA">
        <w:rPr>
          <w:rFonts w:hint="cs"/>
          <w:rtl/>
        </w:rPr>
        <w:t>،</w:t>
      </w:r>
      <w:r>
        <w:rPr>
          <w:rFonts w:hint="cs"/>
          <w:rtl/>
        </w:rPr>
        <w:t xml:space="preserve"> [حيث قال]</w:t>
      </w:r>
      <w:r w:rsidR="00AD64BA">
        <w:rPr>
          <w:rFonts w:hint="cs"/>
          <w:rtl/>
        </w:rPr>
        <w:t>:</w:t>
      </w:r>
      <w:r>
        <w:rPr>
          <w:rFonts w:hint="cs"/>
          <w:rtl/>
        </w:rPr>
        <w:t xml:space="preserve"> وباء الحسين في ذلك الموقف بالفخر الذي لا فخر مثله في تواريخ بني الإنسان</w:t>
      </w:r>
      <w:r w:rsidR="00AD64BA">
        <w:rPr>
          <w:rFonts w:hint="cs"/>
          <w:rtl/>
        </w:rPr>
        <w:t>،</w:t>
      </w:r>
      <w:r>
        <w:rPr>
          <w:rFonts w:hint="cs"/>
          <w:rtl/>
        </w:rPr>
        <w:t xml:space="preserve"> غير مستثنٍ منهم عربي ولا عجمي</w:t>
      </w:r>
      <w:r w:rsidR="00AD64BA">
        <w:rPr>
          <w:rFonts w:hint="cs"/>
          <w:rtl/>
        </w:rPr>
        <w:t>،</w:t>
      </w:r>
      <w:r>
        <w:rPr>
          <w:rFonts w:hint="cs"/>
          <w:rtl/>
        </w:rPr>
        <w:t xml:space="preserve"> ولا قديم ولا حديث</w:t>
      </w:r>
      <w:r w:rsidRPr="00E42F11">
        <w:rPr>
          <w:rStyle w:val="libFootnotenumChar"/>
          <w:rFonts w:hint="cs"/>
          <w:rtl/>
        </w:rPr>
        <w:t>(1)</w:t>
      </w:r>
      <w:r w:rsidR="00AD64BA">
        <w:rPr>
          <w:rFonts w:hint="cs"/>
          <w:rtl/>
        </w:rPr>
        <w:t>.</w:t>
      </w:r>
    </w:p>
    <w:p w:rsidR="00EF1AD1" w:rsidRDefault="00EF1AD1" w:rsidP="009C4F9F">
      <w:pPr>
        <w:pStyle w:val="libNormal"/>
        <w:rPr>
          <w:rtl/>
        </w:rPr>
      </w:pPr>
      <w:r>
        <w:rPr>
          <w:rFonts w:hint="cs"/>
          <w:rtl/>
        </w:rPr>
        <w:t xml:space="preserve">وجميل جدّاً ما شبّه به بعض الكتّاب موقف الحسين </w:t>
      </w:r>
      <w:r w:rsidR="001A3AF7" w:rsidRPr="001A3AF7">
        <w:rPr>
          <w:rStyle w:val="libAlaemChar"/>
          <w:rFonts w:hint="cs"/>
          <w:rtl/>
        </w:rPr>
        <w:t>عليه‌السلام</w:t>
      </w:r>
      <w:r w:rsidR="00AD64BA">
        <w:rPr>
          <w:rFonts w:hint="cs"/>
          <w:rtl/>
        </w:rPr>
        <w:t>،</w:t>
      </w:r>
      <w:r>
        <w:rPr>
          <w:rFonts w:hint="cs"/>
          <w:rtl/>
        </w:rPr>
        <w:t xml:space="preserve"> وموقف خصومه يوم كربلاء</w:t>
      </w:r>
      <w:r w:rsidR="00AD64BA">
        <w:rPr>
          <w:rFonts w:hint="cs"/>
          <w:rtl/>
        </w:rPr>
        <w:t>،</w:t>
      </w:r>
      <w:r>
        <w:rPr>
          <w:rFonts w:hint="cs"/>
          <w:rtl/>
        </w:rPr>
        <w:t xml:space="preserve"> فقال ما مضمونه</w:t>
      </w:r>
      <w:r w:rsidR="00AD64BA">
        <w:rPr>
          <w:rFonts w:hint="cs"/>
          <w:rtl/>
        </w:rPr>
        <w:t>:</w:t>
      </w:r>
      <w:r>
        <w:rPr>
          <w:rFonts w:hint="cs"/>
          <w:rtl/>
        </w:rPr>
        <w:t xml:space="preserve"> إنّ ساحة الصراع في كربلاء كانت أشبه بمعرض عالمي أُقيم على تلك البقعة</w:t>
      </w:r>
      <w:r w:rsidR="00AD64BA">
        <w:rPr>
          <w:rFonts w:hint="cs"/>
          <w:rtl/>
        </w:rPr>
        <w:t>،</w:t>
      </w:r>
      <w:r>
        <w:rPr>
          <w:rFonts w:hint="cs"/>
          <w:rtl/>
        </w:rPr>
        <w:t xml:space="preserve"> وكان لذلك المعرض جناحان فقط</w:t>
      </w:r>
      <w:r w:rsidR="00AD64BA">
        <w:rPr>
          <w:rFonts w:hint="cs"/>
          <w:rtl/>
        </w:rPr>
        <w:t>؛</w:t>
      </w:r>
      <w:r>
        <w:rPr>
          <w:rFonts w:hint="cs"/>
          <w:rtl/>
        </w:rPr>
        <w:t xml:space="preserve"> جناح الحسين </w:t>
      </w:r>
      <w:r w:rsidR="001A3AF7" w:rsidRPr="001A3AF7">
        <w:rPr>
          <w:rStyle w:val="libAlaemChar"/>
          <w:rFonts w:hint="cs"/>
          <w:rtl/>
        </w:rPr>
        <w:t>عليه‌السلام</w:t>
      </w:r>
      <w:r>
        <w:rPr>
          <w:rFonts w:hint="cs"/>
          <w:rtl/>
        </w:rPr>
        <w:t xml:space="preserve"> وأصحابه</w:t>
      </w:r>
      <w:r w:rsidR="00AD64BA">
        <w:rPr>
          <w:rFonts w:hint="cs"/>
          <w:rtl/>
        </w:rPr>
        <w:t>،</w:t>
      </w:r>
      <w:r>
        <w:rPr>
          <w:rFonts w:hint="cs"/>
          <w:rtl/>
        </w:rPr>
        <w:t xml:space="preserve"> وجناح أعدائه ومقاتليه</w:t>
      </w:r>
      <w:r w:rsidR="00AD64BA">
        <w:rPr>
          <w:rFonts w:hint="cs"/>
          <w:rtl/>
        </w:rPr>
        <w:t>.</w:t>
      </w:r>
      <w:r>
        <w:rPr>
          <w:rFonts w:hint="cs"/>
          <w:rtl/>
        </w:rPr>
        <w:t xml:space="preserve"> وقد عرض كلّ من الجانبين في جناحه الخاص نماذج وصوراً عن هذا الجنس البشري في طرفي صعوده وسقوطه</w:t>
      </w:r>
      <w:r w:rsidR="00AD64BA">
        <w:rPr>
          <w:rFonts w:hint="cs"/>
          <w:rtl/>
        </w:rPr>
        <w:t>؛</w:t>
      </w:r>
      <w:r>
        <w:rPr>
          <w:rFonts w:hint="cs"/>
          <w:rtl/>
        </w:rPr>
        <w:t xml:space="preserve"> فعرض الحسين </w:t>
      </w:r>
      <w:r w:rsidR="001A3AF7" w:rsidRPr="001A3AF7">
        <w:rPr>
          <w:rStyle w:val="libAlaemChar"/>
          <w:rFonts w:hint="cs"/>
          <w:rtl/>
        </w:rPr>
        <w:t>عليه‌السلام</w:t>
      </w:r>
      <w:r>
        <w:rPr>
          <w:rFonts w:hint="cs"/>
          <w:rtl/>
        </w:rPr>
        <w:t xml:space="preserve"> وأصحابه للعالم نماذج مثاليّة خالدة عن أقصى مراحل التكامل البشري والكمال الإنساني من مصنع الإسلام وصناعة القرآن</w:t>
      </w:r>
      <w:r w:rsidR="00AD64BA">
        <w:rPr>
          <w:rFonts w:hint="cs"/>
          <w:rtl/>
        </w:rPr>
        <w:t>.</w:t>
      </w:r>
      <w:r>
        <w:rPr>
          <w:rFonts w:hint="cs"/>
          <w:rtl/>
        </w:rPr>
        <w:t xml:space="preserve"> كما عرض أعداؤه في الجانب الآخر نماذج خالدة للعالم عن أسفل درك المسخ والسقوط والانتكاس البشري من مصنع الجهل وصناعة الحكم الاُموي</w:t>
      </w:r>
      <w:r w:rsidR="00AD64BA">
        <w:rPr>
          <w:rFonts w:hint="cs"/>
          <w:rtl/>
        </w:rPr>
        <w:t>.</w:t>
      </w:r>
      <w:r>
        <w:rPr>
          <w:rFonts w:hint="cs"/>
          <w:rtl/>
        </w:rPr>
        <w:t xml:space="preserve"> فكربلاء إذاً معرض بشري عالمي قائم ومفتوح حتّى يومنا هذا دون منافس ولا نظير</w:t>
      </w:r>
      <w:r w:rsidR="00AD64BA">
        <w:rPr>
          <w:rFonts w:hint="cs"/>
          <w:rtl/>
        </w:rPr>
        <w:t>.</w:t>
      </w:r>
      <w:r>
        <w:rPr>
          <w:rFonts w:hint="cs"/>
          <w:rtl/>
        </w:rPr>
        <w:t xml:space="preserve"> </w:t>
      </w:r>
    </w:p>
    <w:p w:rsidR="00EF1AD1" w:rsidRDefault="00EF1AD1" w:rsidP="009C4F9F">
      <w:pPr>
        <w:pStyle w:val="libNormal"/>
        <w:rPr>
          <w:rtl/>
        </w:rPr>
      </w:pPr>
      <w:r>
        <w:rPr>
          <w:rFonts w:hint="cs"/>
          <w:rtl/>
        </w:rPr>
        <w:t>والخلاصة هي</w:t>
      </w:r>
      <w:r w:rsidR="00AD64BA">
        <w:rPr>
          <w:rFonts w:hint="cs"/>
          <w:rtl/>
        </w:rPr>
        <w:t>:</w:t>
      </w:r>
      <w:r>
        <w:rPr>
          <w:rFonts w:hint="cs"/>
          <w:rtl/>
        </w:rPr>
        <w:t xml:space="preserve"> إنّ الحسين </w:t>
      </w:r>
      <w:r w:rsidR="001A3AF7" w:rsidRPr="001A3AF7">
        <w:rPr>
          <w:rStyle w:val="libAlaemChar"/>
          <w:rFonts w:hint="cs"/>
          <w:rtl/>
        </w:rPr>
        <w:t>عليه‌السلام</w:t>
      </w:r>
      <w:r>
        <w:rPr>
          <w:rFonts w:hint="cs"/>
          <w:rtl/>
        </w:rPr>
        <w:t xml:space="preserve"> وإن خسر المعركة العسكريّة والحرب المسلّحة بسبب غدر أهل العراق</w:t>
      </w:r>
      <w:r w:rsidR="00AD64BA">
        <w:rPr>
          <w:rFonts w:hint="cs"/>
          <w:rtl/>
        </w:rPr>
        <w:t>،</w:t>
      </w:r>
      <w:r>
        <w:rPr>
          <w:rFonts w:hint="cs"/>
          <w:rtl/>
        </w:rPr>
        <w:t xml:space="preserve"> ولكنّه</w:t>
      </w:r>
      <w:r w:rsidR="00AD64BA">
        <w:rPr>
          <w:rFonts w:hint="cs"/>
          <w:rtl/>
        </w:rPr>
        <w:t xml:space="preserve"> - </w:t>
      </w:r>
      <w:r>
        <w:rPr>
          <w:rFonts w:hint="cs"/>
          <w:rtl/>
        </w:rPr>
        <w:t>وبلا شك</w:t>
      </w:r>
      <w:r w:rsidR="00AD64BA">
        <w:rPr>
          <w:rFonts w:hint="cs"/>
          <w:rtl/>
        </w:rPr>
        <w:t xml:space="preserve"> - </w:t>
      </w:r>
      <w:r>
        <w:rPr>
          <w:rFonts w:hint="cs"/>
          <w:rtl/>
        </w:rPr>
        <w:t>قد ربح المعركة السياسية بكلّ أبعادها</w:t>
      </w:r>
      <w:r w:rsidR="00AD64BA">
        <w:rPr>
          <w:rFonts w:hint="cs"/>
          <w:rtl/>
        </w:rPr>
        <w:t>،</w:t>
      </w:r>
      <w:r>
        <w:rPr>
          <w:rFonts w:hint="cs"/>
          <w:rtl/>
        </w:rPr>
        <w:t xml:space="preserve"> وكسب الحرب الدعائية بأوسع حدودها</w:t>
      </w:r>
      <w:r w:rsidR="00AD64BA">
        <w:rPr>
          <w:rFonts w:hint="cs"/>
          <w:rtl/>
        </w:rPr>
        <w:t>،</w:t>
      </w:r>
      <w:r>
        <w:rPr>
          <w:rFonts w:hint="cs"/>
          <w:rtl/>
        </w:rPr>
        <w:t xml:space="preserve"> وانتصر على أعدائه الاُمويِّين على صعيد الرأي العام العالمي</w:t>
      </w:r>
      <w:r w:rsidR="00AD64BA">
        <w:rPr>
          <w:rFonts w:hint="cs"/>
          <w:rtl/>
        </w:rPr>
        <w:t>،</w:t>
      </w:r>
      <w:r>
        <w:rPr>
          <w:rFonts w:hint="cs"/>
          <w:rtl/>
        </w:rPr>
        <w:t xml:space="preserve"> فخلّده التاريخ رمزاً للشهادة والتضحية في سبيل العقيدة والكرامة الإنسانية</w:t>
      </w:r>
      <w:r w:rsidR="00AD64BA">
        <w:rPr>
          <w:rFonts w:hint="cs"/>
          <w:rtl/>
        </w:rPr>
        <w:t>،</w:t>
      </w:r>
      <w:r>
        <w:rPr>
          <w:rFonts w:hint="cs"/>
          <w:rtl/>
        </w:rPr>
        <w:t xml:space="preserve"> وخلّد الاُمويِّين أيضا</w:t>
      </w:r>
      <w:r w:rsidR="001A3AF7">
        <w:rPr>
          <w:rFonts w:hint="cs"/>
          <w:rtl/>
        </w:rPr>
        <w:t>ً</w:t>
      </w:r>
      <w:r>
        <w:rPr>
          <w:rFonts w:hint="cs"/>
          <w:rtl/>
        </w:rPr>
        <w:t xml:space="preserve"> رمزاً للانتهازيّة والنفعيّة والسقوط الإنساني</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فلا تجد في العالم غالباً أشبه بمغلوب من الاُمويِّين في موقفهم من الحسين </w:t>
      </w:r>
      <w:r w:rsidR="001A3AF7" w:rsidRPr="001A3AF7">
        <w:rPr>
          <w:rStyle w:val="libAlaemChar"/>
          <w:rFonts w:hint="cs"/>
          <w:rtl/>
        </w:rPr>
        <w:t>عليه‌السلام</w:t>
      </w:r>
      <w:r w:rsidR="00AD64BA">
        <w:rPr>
          <w:rFonts w:hint="cs"/>
          <w:rtl/>
        </w:rPr>
        <w:t>،</w:t>
      </w:r>
      <w:r>
        <w:rPr>
          <w:rFonts w:hint="cs"/>
          <w:rtl/>
        </w:rPr>
        <w:t xml:space="preserve"> ولا تجد مغلوباً أشبه بغالب ومنتصر من الحسين </w:t>
      </w:r>
      <w:r w:rsidR="001A3AF7" w:rsidRPr="001A3AF7">
        <w:rPr>
          <w:rStyle w:val="libAlaemChar"/>
          <w:rFonts w:hint="cs"/>
          <w:rtl/>
        </w:rPr>
        <w:t>عليه‌السلام</w:t>
      </w:r>
      <w:r>
        <w:rPr>
          <w:rFonts w:hint="cs"/>
          <w:rtl/>
        </w:rPr>
        <w:t xml:space="preserve"> في ثورته ضدّ الاُمويِّين</w:t>
      </w:r>
      <w:r w:rsidR="00AD64BA">
        <w:rPr>
          <w:rFonts w:hint="cs"/>
          <w:rtl/>
        </w:rPr>
        <w:t>.</w:t>
      </w:r>
    </w:p>
    <w:p w:rsidR="00AD64BA" w:rsidRDefault="00EF1AD1" w:rsidP="009C4F9F">
      <w:pPr>
        <w:pStyle w:val="libNormal"/>
        <w:rPr>
          <w:rtl/>
        </w:rPr>
      </w:pPr>
      <w:r>
        <w:rPr>
          <w:rFonts w:hint="cs"/>
          <w:rtl/>
        </w:rPr>
        <w:t xml:space="preserve">وهذا ما قصده الحسين </w:t>
      </w:r>
      <w:r w:rsidR="001A3AF7" w:rsidRPr="001A3AF7">
        <w:rPr>
          <w:rStyle w:val="libAlaemChar"/>
          <w:rFonts w:hint="cs"/>
          <w:rtl/>
        </w:rPr>
        <w:t>عليه‌السلام</w:t>
      </w:r>
      <w:r>
        <w:rPr>
          <w:rFonts w:hint="cs"/>
          <w:rtl/>
        </w:rPr>
        <w:t xml:space="preserve"> بموقفه يوم </w:t>
      </w:r>
    </w:p>
    <w:p w:rsidR="00EF1AD1" w:rsidRDefault="00AD64BA" w:rsidP="001A3AF7">
      <w:pPr>
        <w:pStyle w:val="libLine"/>
        <w:rPr>
          <w:rtl/>
        </w:rPr>
      </w:pPr>
      <w:r>
        <w:rPr>
          <w:rFonts w:hint="cs"/>
          <w:rtl/>
        </w:rPr>
        <w:t>____________________</w:t>
      </w:r>
    </w:p>
    <w:p w:rsidR="00EF1AD1" w:rsidRDefault="00EF1AD1" w:rsidP="00EF1AD1">
      <w:pPr>
        <w:pStyle w:val="libFootnote0"/>
        <w:rPr>
          <w:rtl/>
        </w:rPr>
      </w:pPr>
      <w:r>
        <w:rPr>
          <w:rFonts w:hint="cs"/>
          <w:rtl/>
        </w:rPr>
        <w:t>(1) أبو الشهداء الحسين بن علي / 194</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عاشوراء</w:t>
      </w:r>
      <w:r w:rsidR="00AD64BA">
        <w:rPr>
          <w:rFonts w:hint="cs"/>
          <w:rtl/>
        </w:rPr>
        <w:t>،</w:t>
      </w:r>
      <w:r>
        <w:rPr>
          <w:rFonts w:hint="cs"/>
          <w:rtl/>
        </w:rPr>
        <w:t xml:space="preserve"> وعبّر عنه تعبيراً صريحاً في كتابه إلى مَنْ تخلّف عنه بقوله</w:t>
      </w:r>
      <w:r w:rsidR="00AD64BA">
        <w:rPr>
          <w:rFonts w:hint="cs"/>
          <w:rtl/>
        </w:rPr>
        <w:t>:</w:t>
      </w:r>
      <w:r>
        <w:rPr>
          <w:rFonts w:hint="cs"/>
          <w:rtl/>
        </w:rPr>
        <w:t xml:space="preserve"> </w:t>
      </w:r>
      <w:r w:rsidR="001A3AF7">
        <w:rPr>
          <w:rFonts w:hint="cs"/>
          <w:rtl/>
        </w:rPr>
        <w:t>«</w:t>
      </w:r>
      <w:r w:rsidRPr="009C4F9F">
        <w:rPr>
          <w:rFonts w:hint="cs"/>
          <w:rtl/>
        </w:rPr>
        <w:t>أمّا بعد</w:t>
      </w:r>
      <w:r w:rsidR="00AD64BA">
        <w:rPr>
          <w:rFonts w:hint="cs"/>
          <w:rtl/>
        </w:rPr>
        <w:t>،</w:t>
      </w:r>
      <w:r w:rsidRPr="009C4F9F">
        <w:rPr>
          <w:rFonts w:hint="cs"/>
          <w:rtl/>
        </w:rPr>
        <w:t xml:space="preserve"> فمَنْ لحق بي منكم استشهد</w:t>
      </w:r>
      <w:r w:rsidR="00AD64BA">
        <w:rPr>
          <w:rFonts w:hint="cs"/>
          <w:rtl/>
        </w:rPr>
        <w:t>،</w:t>
      </w:r>
      <w:r w:rsidRPr="009C4F9F">
        <w:rPr>
          <w:rFonts w:hint="cs"/>
          <w:rtl/>
        </w:rPr>
        <w:t xml:space="preserve"> ومَنْ لم يحلق لم يبلغ الفتح</w:t>
      </w:r>
      <w:r w:rsidR="00AD64BA">
        <w:rPr>
          <w:rFonts w:hint="cs"/>
          <w:rtl/>
        </w:rPr>
        <w:t>،</w:t>
      </w:r>
      <w:r w:rsidRPr="009C4F9F">
        <w:rPr>
          <w:rFonts w:hint="cs"/>
          <w:rtl/>
        </w:rPr>
        <w:t xml:space="preserve"> والسّلام</w:t>
      </w:r>
      <w:r w:rsidR="001A3AF7">
        <w:rPr>
          <w:rFonts w:hint="cs"/>
          <w:rtl/>
        </w:rPr>
        <w:t>»</w:t>
      </w:r>
      <w:r w:rsidR="00AD64BA">
        <w:rPr>
          <w:rFonts w:hint="cs"/>
          <w:rtl/>
        </w:rPr>
        <w:t>.</w:t>
      </w:r>
    </w:p>
    <w:p w:rsidR="00EF1AD1" w:rsidRDefault="00EF1AD1" w:rsidP="009C4F9F">
      <w:pPr>
        <w:pStyle w:val="libNormal"/>
        <w:rPr>
          <w:rtl/>
        </w:rPr>
      </w:pPr>
      <w:r>
        <w:rPr>
          <w:rFonts w:hint="cs"/>
          <w:rtl/>
        </w:rPr>
        <w:t>ولقد أجاد بعض الأدباء حيث قال</w:t>
      </w:r>
      <w:r w:rsidR="00AD64BA">
        <w:rPr>
          <w:rFonts w:hint="cs"/>
          <w:rtl/>
        </w:rPr>
        <w:t>:</w:t>
      </w:r>
    </w:p>
    <w:tbl>
      <w:tblPr>
        <w:tblStyle w:val="TableGrid"/>
        <w:bidiVisual/>
        <w:tblW w:w="4562" w:type="pct"/>
        <w:tblInd w:w="384" w:type="dxa"/>
        <w:tblLook w:val="04A0"/>
      </w:tblPr>
      <w:tblGrid>
        <w:gridCol w:w="3536"/>
        <w:gridCol w:w="272"/>
        <w:gridCol w:w="3502"/>
      </w:tblGrid>
      <w:tr w:rsidR="00AD222B" w:rsidTr="00AD222B">
        <w:trPr>
          <w:trHeight w:val="350"/>
        </w:trPr>
        <w:tc>
          <w:tcPr>
            <w:tcW w:w="3536" w:type="dxa"/>
          </w:tcPr>
          <w:p w:rsidR="00AD222B" w:rsidRDefault="00AD222B" w:rsidP="00E92D8A">
            <w:pPr>
              <w:pStyle w:val="libPoem"/>
            </w:pPr>
            <w:r>
              <w:rPr>
                <w:rFonts w:hint="cs"/>
                <w:rtl/>
              </w:rPr>
              <w:t>يا شهيدَ الطفوفِ تفديكَ روحي</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كنتَ والله ضيغماً هدّارا</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كلّما كرّروا عليك هجوماً</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زادكَ الكرّ نجدةً و اصطبارا</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إنْ تكن كربلا رأتكَ وحيداً</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و تنادي فلم تجدْ أنصارا</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وابن هند يسوقُ جيشاً كثيفاً</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يملأ البحرَ جلبةً والقفارا</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فطواه الزمانُ ملكاً غريراً</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سيّئ الذكر ماجناً خمّارا</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وبنا من عُلاك مجداً طريفاً</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خالدَ الذكرِ كالنهارِ اشتهارا</w:t>
            </w:r>
            <w:r w:rsidRPr="00725071">
              <w:rPr>
                <w:rStyle w:val="libPoemTiniChar0"/>
                <w:rtl/>
              </w:rPr>
              <w:br/>
              <w:t> </w:t>
            </w:r>
          </w:p>
        </w:tc>
      </w:tr>
    </w:tbl>
    <w:p w:rsidR="00EF1AD1" w:rsidRDefault="00EF1AD1" w:rsidP="00EF1AD1">
      <w:pPr>
        <w:pStyle w:val="libNormal"/>
      </w:pPr>
      <w:r>
        <w:rPr>
          <w:rFonts w:hint="cs"/>
          <w:rtl/>
        </w:rPr>
        <w:br w:type="page"/>
      </w:r>
    </w:p>
    <w:p w:rsidR="00EF1AD1" w:rsidRDefault="00EF1AD1" w:rsidP="009C4F9F">
      <w:pPr>
        <w:pStyle w:val="Heading2Center"/>
        <w:rPr>
          <w:rtl/>
        </w:rPr>
      </w:pPr>
      <w:bookmarkStart w:id="60" w:name="مَنْ_دفن_الحسين_(عليه_السّلام)_وأصحابه_؟"/>
      <w:bookmarkStart w:id="61" w:name="_Toc436121529"/>
      <w:bookmarkEnd w:id="60"/>
      <w:r>
        <w:rPr>
          <w:rFonts w:hint="cs"/>
          <w:rtl/>
        </w:rPr>
        <w:lastRenderedPageBreak/>
        <w:t xml:space="preserve">مَنْ دفن الحسين </w:t>
      </w:r>
      <w:r w:rsidR="001A3AF7" w:rsidRPr="001A3AF7">
        <w:rPr>
          <w:rStyle w:val="libAlaemChar"/>
          <w:rFonts w:hint="cs"/>
          <w:rtl/>
        </w:rPr>
        <w:t>عليه‌السلام</w:t>
      </w:r>
      <w:r>
        <w:rPr>
          <w:rFonts w:hint="cs"/>
          <w:rtl/>
        </w:rPr>
        <w:t xml:space="preserve"> وأصحابه</w:t>
      </w:r>
      <w:r w:rsidR="00AD64BA">
        <w:rPr>
          <w:rFonts w:hint="cs"/>
          <w:rtl/>
        </w:rPr>
        <w:t>؟</w:t>
      </w:r>
      <w:r>
        <w:rPr>
          <w:rFonts w:hint="cs"/>
          <w:rtl/>
        </w:rPr>
        <w:t xml:space="preserve"> ومتى وكيف</w:t>
      </w:r>
      <w:r w:rsidR="00AD64BA">
        <w:rPr>
          <w:rFonts w:hint="cs"/>
          <w:rtl/>
        </w:rPr>
        <w:t>؟</w:t>
      </w:r>
      <w:bookmarkEnd w:id="61"/>
      <w:r>
        <w:rPr>
          <w:rFonts w:hint="cs"/>
          <w:rtl/>
        </w:rPr>
        <w:t xml:space="preserve"> </w:t>
      </w:r>
    </w:p>
    <w:p w:rsidR="00EF1AD1" w:rsidRDefault="00EF1AD1" w:rsidP="009C4F9F">
      <w:pPr>
        <w:pStyle w:val="libNormal"/>
        <w:rPr>
          <w:rtl/>
        </w:rPr>
      </w:pPr>
      <w:r>
        <w:rPr>
          <w:rFonts w:hint="cs"/>
          <w:rtl/>
        </w:rPr>
        <w:t>من القواعد العامّة والثابتة عند الشيعة هي أنّ المعصوم لا يجهّزه ولا يدفنه إلاّ معصوم مثله</w:t>
      </w:r>
      <w:r w:rsidR="00AD64BA">
        <w:rPr>
          <w:rFonts w:hint="cs"/>
          <w:rtl/>
        </w:rPr>
        <w:t>؛</w:t>
      </w:r>
      <w:r>
        <w:rPr>
          <w:rFonts w:hint="cs"/>
          <w:rtl/>
        </w:rPr>
        <w:t xml:space="preserve"> فرسول الله </w:t>
      </w:r>
      <w:r w:rsidR="001A3AF7" w:rsidRPr="001A3AF7">
        <w:rPr>
          <w:rStyle w:val="libAlaemChar"/>
          <w:rFonts w:hint="cs"/>
          <w:rtl/>
        </w:rPr>
        <w:t>صلى‌الله‌عليه‌وآله</w:t>
      </w:r>
      <w:r>
        <w:rPr>
          <w:rFonts w:hint="cs"/>
          <w:rtl/>
        </w:rPr>
        <w:t xml:space="preserve"> مثلاً جهّزه ودفنه الإمام أمير المؤمنين </w:t>
      </w:r>
      <w:r w:rsidR="001A3AF7" w:rsidRPr="001A3AF7">
        <w:rPr>
          <w:rStyle w:val="libAlaemChar"/>
          <w:rFonts w:hint="cs"/>
          <w:rtl/>
        </w:rPr>
        <w:t>عليه‌السلام</w:t>
      </w:r>
      <w:r w:rsidR="00AD64BA">
        <w:rPr>
          <w:rFonts w:hint="cs"/>
          <w:rtl/>
        </w:rPr>
        <w:t>،</w:t>
      </w:r>
      <w:r>
        <w:rPr>
          <w:rFonts w:hint="cs"/>
          <w:rtl/>
        </w:rPr>
        <w:t xml:space="preserve"> وكذلك سيّدة النساء فاطمة </w:t>
      </w:r>
      <w:r w:rsidR="001A3AF7" w:rsidRPr="001A3AF7">
        <w:rPr>
          <w:rStyle w:val="libAlaemChar"/>
          <w:rFonts w:hint="cs"/>
          <w:rtl/>
        </w:rPr>
        <w:t>عليها‌السلام</w:t>
      </w:r>
      <w:r>
        <w:rPr>
          <w:rFonts w:hint="cs"/>
          <w:rtl/>
        </w:rPr>
        <w:t xml:space="preserve"> قام الإمام </w:t>
      </w:r>
      <w:r w:rsidR="001A3AF7" w:rsidRPr="001A3AF7">
        <w:rPr>
          <w:rStyle w:val="libAlaemChar"/>
          <w:rFonts w:hint="cs"/>
          <w:rtl/>
        </w:rPr>
        <w:t>عليه‌السلام</w:t>
      </w:r>
      <w:r>
        <w:rPr>
          <w:rFonts w:hint="cs"/>
          <w:rtl/>
        </w:rPr>
        <w:t xml:space="preserve"> بغسلها وتجهيزها ودفنها ليلاً</w:t>
      </w:r>
      <w:r w:rsidR="00AD64BA">
        <w:rPr>
          <w:rFonts w:hint="cs"/>
          <w:rtl/>
        </w:rPr>
        <w:t>،</w:t>
      </w:r>
      <w:r>
        <w:rPr>
          <w:rFonts w:hint="cs"/>
          <w:rtl/>
        </w:rPr>
        <w:t xml:space="preserve"> وعفا موضع قبرها حسب وصيّتها </w:t>
      </w:r>
      <w:r w:rsidR="001A3AF7" w:rsidRPr="001A3AF7">
        <w:rPr>
          <w:rStyle w:val="libAlaemChar"/>
          <w:rFonts w:hint="cs"/>
          <w:rtl/>
        </w:rPr>
        <w:t>عليها‌السلام</w:t>
      </w:r>
      <w:r w:rsidR="00AD64BA">
        <w:rPr>
          <w:rFonts w:hint="cs"/>
          <w:rtl/>
        </w:rPr>
        <w:t>،</w:t>
      </w:r>
      <w:r>
        <w:rPr>
          <w:rFonts w:hint="cs"/>
          <w:rtl/>
        </w:rPr>
        <w:t xml:space="preserve"> والإمام علي </w:t>
      </w:r>
      <w:r w:rsidR="001A3AF7" w:rsidRPr="001A3AF7">
        <w:rPr>
          <w:rStyle w:val="libAlaemChar"/>
          <w:rFonts w:hint="cs"/>
          <w:rtl/>
        </w:rPr>
        <w:t>عليه‌السلام</w:t>
      </w:r>
      <w:r>
        <w:rPr>
          <w:rFonts w:hint="cs"/>
          <w:rtl/>
        </w:rPr>
        <w:t xml:space="preserve"> جهّزه ودفنه ابنه الإمام الحسن </w:t>
      </w:r>
      <w:r w:rsidR="001A3AF7" w:rsidRPr="001A3AF7">
        <w:rPr>
          <w:rStyle w:val="libAlaemChar"/>
          <w:rFonts w:hint="cs"/>
          <w:rtl/>
        </w:rPr>
        <w:t>عليه‌السلام</w:t>
      </w:r>
      <w:r w:rsidR="00AD64BA">
        <w:rPr>
          <w:rFonts w:hint="cs"/>
          <w:rtl/>
        </w:rPr>
        <w:t>...</w:t>
      </w:r>
      <w:r>
        <w:rPr>
          <w:rFonts w:hint="cs"/>
          <w:rtl/>
        </w:rPr>
        <w:t xml:space="preserve"> وهكذا كلّ إمام أو معصوم قام بتجهيزه المعصوم الآخر</w:t>
      </w:r>
      <w:r w:rsidR="00AD64BA">
        <w:rPr>
          <w:rFonts w:hint="cs"/>
          <w:rtl/>
        </w:rPr>
        <w:t>.</w:t>
      </w:r>
      <w:r>
        <w:rPr>
          <w:rFonts w:hint="cs"/>
          <w:rtl/>
        </w:rPr>
        <w:t xml:space="preserve"> </w:t>
      </w:r>
    </w:p>
    <w:p w:rsidR="00EF1AD1" w:rsidRDefault="00EF1AD1" w:rsidP="009C4F9F">
      <w:pPr>
        <w:pStyle w:val="libNormal"/>
        <w:rPr>
          <w:rtl/>
        </w:rPr>
      </w:pPr>
      <w:r>
        <w:rPr>
          <w:rFonts w:hint="cs"/>
          <w:rtl/>
        </w:rPr>
        <w:t>والآن السؤال هو</w:t>
      </w:r>
      <w:r w:rsidR="00AD64BA">
        <w:rPr>
          <w:rFonts w:hint="cs"/>
          <w:rtl/>
        </w:rPr>
        <w:t>:</w:t>
      </w:r>
      <w:r>
        <w:rPr>
          <w:rFonts w:hint="cs"/>
          <w:rtl/>
        </w:rPr>
        <w:t xml:space="preserve"> مَنْ الذي دفن الحسين </w:t>
      </w:r>
      <w:r w:rsidR="001A3AF7" w:rsidRPr="001A3AF7">
        <w:rPr>
          <w:rStyle w:val="libAlaemChar"/>
          <w:rFonts w:hint="cs"/>
          <w:rtl/>
        </w:rPr>
        <w:t>عليه‌السلام</w:t>
      </w:r>
      <w:r w:rsidR="00AD64BA">
        <w:rPr>
          <w:rFonts w:hint="cs"/>
          <w:rtl/>
        </w:rPr>
        <w:t>،</w:t>
      </w:r>
      <w:r>
        <w:rPr>
          <w:rFonts w:hint="cs"/>
          <w:rtl/>
        </w:rPr>
        <w:t xml:space="preserve"> مع العلم أنّ ابنه الإمام زين العابدين </w:t>
      </w:r>
      <w:r w:rsidR="001A3AF7" w:rsidRPr="001A3AF7">
        <w:rPr>
          <w:rStyle w:val="libAlaemChar"/>
          <w:rFonts w:hint="cs"/>
          <w:rtl/>
        </w:rPr>
        <w:t>عليه‌السلام</w:t>
      </w:r>
      <w:r>
        <w:rPr>
          <w:rFonts w:hint="cs"/>
          <w:rtl/>
        </w:rPr>
        <w:t xml:space="preserve"> كان أسيراً بأيدي الأعداء في الكوفة</w:t>
      </w:r>
      <w:r w:rsidR="00AD64BA">
        <w:rPr>
          <w:rFonts w:hint="cs"/>
          <w:rtl/>
        </w:rPr>
        <w:t>؟</w:t>
      </w:r>
      <w:r>
        <w:rPr>
          <w:rFonts w:hint="cs"/>
          <w:rtl/>
        </w:rPr>
        <w:t xml:space="preserve"> </w:t>
      </w:r>
    </w:p>
    <w:p w:rsidR="00EF1AD1" w:rsidRDefault="00EF1AD1" w:rsidP="009C4F9F">
      <w:pPr>
        <w:pStyle w:val="libNormal"/>
        <w:rPr>
          <w:rtl/>
        </w:rPr>
      </w:pPr>
      <w:r>
        <w:rPr>
          <w:rFonts w:hint="cs"/>
          <w:rtl/>
        </w:rPr>
        <w:t>نقول</w:t>
      </w:r>
      <w:r w:rsidR="00AD64BA">
        <w:rPr>
          <w:rFonts w:hint="cs"/>
          <w:rtl/>
        </w:rPr>
        <w:t>:</w:t>
      </w:r>
      <w:r>
        <w:rPr>
          <w:rFonts w:hint="cs"/>
          <w:rtl/>
        </w:rPr>
        <w:t xml:space="preserve"> أجل</w:t>
      </w:r>
      <w:r w:rsidR="00AD64BA">
        <w:rPr>
          <w:rFonts w:hint="cs"/>
          <w:rtl/>
        </w:rPr>
        <w:t>،</w:t>
      </w:r>
      <w:r>
        <w:rPr>
          <w:rFonts w:hint="cs"/>
          <w:rtl/>
        </w:rPr>
        <w:t xml:space="preserve"> كان علي بن الحسين زين العابدين </w:t>
      </w:r>
      <w:r w:rsidR="001A3AF7" w:rsidRPr="001A3AF7">
        <w:rPr>
          <w:rStyle w:val="libAlaemChar"/>
          <w:rFonts w:hint="cs"/>
          <w:rtl/>
        </w:rPr>
        <w:t>عليه‌السلام</w:t>
      </w:r>
      <w:r>
        <w:rPr>
          <w:rFonts w:hint="cs"/>
          <w:rtl/>
        </w:rPr>
        <w:t xml:space="preserve"> أسيراً بأيدي الأعداء</w:t>
      </w:r>
      <w:r w:rsidR="00AD64BA">
        <w:rPr>
          <w:rFonts w:hint="cs"/>
          <w:rtl/>
        </w:rPr>
        <w:t>،</w:t>
      </w:r>
      <w:r>
        <w:rPr>
          <w:rFonts w:hint="cs"/>
          <w:rtl/>
        </w:rPr>
        <w:t xml:space="preserve"> ولكن تمكّن من الخروج من السجن ليلاً مساء الثاني عشر من المحرّم</w:t>
      </w:r>
      <w:r w:rsidR="00AD64BA">
        <w:rPr>
          <w:rFonts w:hint="cs"/>
          <w:rtl/>
        </w:rPr>
        <w:t>،</w:t>
      </w:r>
      <w:r>
        <w:rPr>
          <w:rFonts w:hint="cs"/>
          <w:rtl/>
        </w:rPr>
        <w:t xml:space="preserve"> ووصل إلى كربلاء صبيحة الثالث عشر منه</w:t>
      </w:r>
      <w:r w:rsidR="00AD64BA">
        <w:rPr>
          <w:rFonts w:hint="cs"/>
          <w:rtl/>
        </w:rPr>
        <w:t>،</w:t>
      </w:r>
      <w:r>
        <w:rPr>
          <w:rFonts w:hint="cs"/>
          <w:rtl/>
        </w:rPr>
        <w:t xml:space="preserve"> ودفن أباه الحسين </w:t>
      </w:r>
      <w:r w:rsidR="001A3AF7" w:rsidRPr="001A3AF7">
        <w:rPr>
          <w:rStyle w:val="libAlaemChar"/>
          <w:rFonts w:hint="cs"/>
          <w:rtl/>
        </w:rPr>
        <w:t>عليه‌السلام</w:t>
      </w:r>
      <w:r>
        <w:rPr>
          <w:rFonts w:hint="cs"/>
          <w:rtl/>
        </w:rPr>
        <w:t xml:space="preserve"> وصحبه بمعونة رهط من بني أسد كانوا هناك</w:t>
      </w:r>
      <w:r w:rsidR="00AD64BA">
        <w:rPr>
          <w:rFonts w:hint="cs"/>
          <w:rtl/>
        </w:rPr>
        <w:t>.</w:t>
      </w:r>
      <w:r>
        <w:rPr>
          <w:rFonts w:hint="cs"/>
          <w:rtl/>
        </w:rPr>
        <w:t xml:space="preserve"> </w:t>
      </w:r>
    </w:p>
    <w:p w:rsidR="00EF1AD1" w:rsidRDefault="00EF1AD1" w:rsidP="009C4F9F">
      <w:pPr>
        <w:pStyle w:val="libNormal"/>
        <w:rPr>
          <w:rtl/>
        </w:rPr>
      </w:pPr>
      <w:r>
        <w:rPr>
          <w:rFonts w:hint="cs"/>
          <w:rtl/>
        </w:rPr>
        <w:t>ولمّا فرغ من مواراتهم جميعاً</w:t>
      </w:r>
      <w:r w:rsidR="00AD64BA">
        <w:rPr>
          <w:rFonts w:hint="cs"/>
          <w:rtl/>
        </w:rPr>
        <w:t>،</w:t>
      </w:r>
      <w:r>
        <w:rPr>
          <w:rFonts w:hint="cs"/>
          <w:rtl/>
        </w:rPr>
        <w:t xml:space="preserve"> وعرّفهم بمواقع قبور الأصحاب والهاشميِّين</w:t>
      </w:r>
      <w:r w:rsidR="00AD64BA">
        <w:rPr>
          <w:rFonts w:hint="cs"/>
          <w:rtl/>
        </w:rPr>
        <w:t>،</w:t>
      </w:r>
      <w:r>
        <w:rPr>
          <w:rFonts w:hint="cs"/>
          <w:rtl/>
        </w:rPr>
        <w:t xml:space="preserve"> وأبي الفضل العباس وحبيب بن مظاهر</w:t>
      </w:r>
      <w:r w:rsidR="00AD64BA">
        <w:rPr>
          <w:rFonts w:hint="cs"/>
          <w:rtl/>
        </w:rPr>
        <w:t>،</w:t>
      </w:r>
      <w:r>
        <w:rPr>
          <w:rFonts w:hint="cs"/>
          <w:rtl/>
        </w:rPr>
        <w:t xml:space="preserve"> عند ذلك عرّفهم بنفسه</w:t>
      </w:r>
      <w:r w:rsidR="00AD64BA">
        <w:rPr>
          <w:rFonts w:hint="cs"/>
          <w:rtl/>
        </w:rPr>
        <w:t>،</w:t>
      </w:r>
      <w:r>
        <w:rPr>
          <w:rFonts w:hint="cs"/>
          <w:rtl/>
        </w:rPr>
        <w:t xml:space="preserve"> وطلب إليهم أن يقوموا بضيافة الزائرين ودلالتهم وتعريفهم</w:t>
      </w:r>
      <w:r w:rsidR="00AD64BA">
        <w:rPr>
          <w:rFonts w:hint="cs"/>
          <w:rtl/>
        </w:rPr>
        <w:t>،</w:t>
      </w:r>
      <w:r>
        <w:rPr>
          <w:rFonts w:hint="cs"/>
          <w:rtl/>
        </w:rPr>
        <w:t xml:space="preserve"> ثمّ ودّعهم وعاد إلى سجن عبيد الله بن زياد ليلاً دون أن يشعر به الحرّاس</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وكانت عمته العقيلة زينب </w:t>
      </w:r>
      <w:r w:rsidR="001A3AF7" w:rsidRPr="001A3AF7">
        <w:rPr>
          <w:rStyle w:val="libAlaemChar"/>
          <w:rFonts w:hint="cs"/>
          <w:rtl/>
        </w:rPr>
        <w:t>عليها‌السلام</w:t>
      </w:r>
      <w:r>
        <w:rPr>
          <w:rFonts w:hint="cs"/>
          <w:rtl/>
        </w:rPr>
        <w:t xml:space="preserve"> قد افتقدته تلك الليلة</w:t>
      </w:r>
      <w:r w:rsidR="00AD64BA">
        <w:rPr>
          <w:rFonts w:hint="cs"/>
          <w:rtl/>
        </w:rPr>
        <w:t>،</w:t>
      </w:r>
      <w:r>
        <w:rPr>
          <w:rFonts w:hint="cs"/>
          <w:rtl/>
        </w:rPr>
        <w:t xml:space="preserve"> ولمّا عاد أخبرها أنّه مضى لمواراة جثمان أبيه الحسين </w:t>
      </w:r>
      <w:r w:rsidR="001A3AF7" w:rsidRPr="001A3AF7">
        <w:rPr>
          <w:rStyle w:val="libAlaemChar"/>
          <w:rFonts w:hint="cs"/>
          <w:rtl/>
        </w:rPr>
        <w:t>عليه‌السلام</w:t>
      </w:r>
      <w:r>
        <w:rPr>
          <w:rFonts w:hint="cs"/>
          <w:rtl/>
        </w:rPr>
        <w:t xml:space="preserve"> وصحبه</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نعم</w:t>
      </w:r>
      <w:r w:rsidR="00AD64BA">
        <w:rPr>
          <w:rFonts w:hint="cs"/>
          <w:rtl/>
        </w:rPr>
        <w:t>،</w:t>
      </w:r>
      <w:r>
        <w:rPr>
          <w:rFonts w:hint="cs"/>
          <w:rtl/>
        </w:rPr>
        <w:t xml:space="preserve"> لقد دُفن جسد الحسين </w:t>
      </w:r>
      <w:r w:rsidR="001A3AF7" w:rsidRPr="001A3AF7">
        <w:rPr>
          <w:rStyle w:val="libAlaemChar"/>
          <w:rFonts w:hint="cs"/>
          <w:rtl/>
        </w:rPr>
        <w:t>عليه‌السلام</w:t>
      </w:r>
      <w:r>
        <w:rPr>
          <w:rFonts w:hint="cs"/>
          <w:rtl/>
        </w:rPr>
        <w:t xml:space="preserve"> في الثالث عشر من المحرّم</w:t>
      </w:r>
      <w:r w:rsidR="00AD64BA">
        <w:rPr>
          <w:rFonts w:hint="cs"/>
          <w:rtl/>
        </w:rPr>
        <w:t>،</w:t>
      </w:r>
      <w:r>
        <w:rPr>
          <w:rFonts w:hint="cs"/>
          <w:rtl/>
        </w:rPr>
        <w:t xml:space="preserve"> أي بعد مقتله بثلاثة أيّام</w:t>
      </w:r>
      <w:r w:rsidR="00AD64BA">
        <w:rPr>
          <w:rFonts w:hint="cs"/>
          <w:rtl/>
        </w:rPr>
        <w:t>،</w:t>
      </w:r>
      <w:r>
        <w:rPr>
          <w:rFonts w:hint="cs"/>
          <w:rtl/>
        </w:rPr>
        <w:t xml:space="preserve"> ولكنّ رأس الحسين بقي على أطراف الرماح</w:t>
      </w:r>
      <w:r w:rsidR="00AD64BA">
        <w:rPr>
          <w:rFonts w:hint="cs"/>
          <w:rtl/>
        </w:rPr>
        <w:t>،</w:t>
      </w:r>
      <w:r>
        <w:rPr>
          <w:rFonts w:hint="cs"/>
          <w:rtl/>
        </w:rPr>
        <w:t xml:space="preserve"> وبأيدي الأعداء وبين يدي ابن زياد ويزيد (لعنهما الله) حتّى أعاده الإمام زين العابدين </w:t>
      </w:r>
      <w:r w:rsidR="001A3AF7" w:rsidRPr="001A3AF7">
        <w:rPr>
          <w:rStyle w:val="libAlaemChar"/>
          <w:rFonts w:hint="cs"/>
          <w:rtl/>
        </w:rPr>
        <w:t>عليه‌السلام</w:t>
      </w:r>
      <w:r>
        <w:rPr>
          <w:rFonts w:hint="cs"/>
          <w:rtl/>
        </w:rPr>
        <w:t xml:space="preserve"> إلى كربلاء عندما رجع من الأسر وألحقه بالجسد الشريف</w:t>
      </w:r>
      <w:r w:rsidR="00AD64BA">
        <w:rPr>
          <w:rFonts w:hint="cs"/>
          <w:rtl/>
        </w:rPr>
        <w:t>،</w:t>
      </w:r>
      <w:r>
        <w:rPr>
          <w:rFonts w:hint="cs"/>
          <w:rtl/>
        </w:rPr>
        <w:t xml:space="preserve"> وذلك بعد أربعين يوماً من مقتله</w:t>
      </w:r>
      <w:r w:rsidR="00AD64BA">
        <w:rPr>
          <w:rFonts w:hint="cs"/>
          <w:rtl/>
        </w:rPr>
        <w:t>،</w:t>
      </w:r>
      <w:r>
        <w:rPr>
          <w:rFonts w:hint="cs"/>
          <w:rtl/>
        </w:rPr>
        <w:t xml:space="preserve"> أي في العشرين من شهر صفر</w:t>
      </w:r>
      <w:r w:rsidR="00AD64BA">
        <w:rPr>
          <w:rFonts w:hint="cs"/>
          <w:rtl/>
        </w:rPr>
        <w:t>.</w:t>
      </w:r>
      <w:r>
        <w:rPr>
          <w:rFonts w:hint="cs"/>
          <w:rtl/>
        </w:rPr>
        <w:t xml:space="preserve"> </w:t>
      </w:r>
    </w:p>
    <w:p w:rsidR="00EF1AD1" w:rsidRDefault="00EF1AD1" w:rsidP="009C4F9F">
      <w:pPr>
        <w:pStyle w:val="libNormal"/>
        <w:rPr>
          <w:rtl/>
        </w:rPr>
      </w:pPr>
      <w:r>
        <w:rPr>
          <w:rFonts w:hint="cs"/>
          <w:rtl/>
        </w:rPr>
        <w:t>هذا أصح الأقوال وأقربها إلى الاعتبار عند المحققين</w:t>
      </w:r>
      <w:r w:rsidR="00AD64BA">
        <w:rPr>
          <w:rFonts w:hint="cs"/>
          <w:rtl/>
        </w:rPr>
        <w:t>.</w:t>
      </w:r>
      <w:r>
        <w:rPr>
          <w:rFonts w:hint="cs"/>
          <w:rtl/>
        </w:rPr>
        <w:t xml:space="preserve"> وهناك أقوال مختلفة في تحديد مدفن رأس الحسين غير أنّ الذي عليه الشيعة هو القول الأول</w:t>
      </w:r>
      <w:r w:rsidR="00AD64BA">
        <w:rPr>
          <w:rFonts w:hint="cs"/>
          <w:rtl/>
        </w:rPr>
        <w:t>،</w:t>
      </w:r>
      <w:r>
        <w:rPr>
          <w:rFonts w:hint="cs"/>
          <w:rtl/>
        </w:rPr>
        <w:t xml:space="preserve"> أعني أنّ الإمام السجّاد أعاده إلى كربلاء ودفنه مع الجسد</w:t>
      </w:r>
      <w:r w:rsidR="00AD64BA">
        <w:rPr>
          <w:rFonts w:hint="cs"/>
          <w:rtl/>
        </w:rPr>
        <w:t>.</w:t>
      </w:r>
      <w:r>
        <w:rPr>
          <w:rFonts w:hint="cs"/>
          <w:rtl/>
        </w:rPr>
        <w:t xml:space="preserve"> </w:t>
      </w:r>
    </w:p>
    <w:p w:rsidR="00EF1AD1" w:rsidRDefault="00EF1AD1" w:rsidP="009C4F9F">
      <w:pPr>
        <w:pStyle w:val="libNormal"/>
        <w:rPr>
          <w:rtl/>
        </w:rPr>
      </w:pPr>
      <w:r>
        <w:rPr>
          <w:rFonts w:hint="cs"/>
          <w:rtl/>
        </w:rPr>
        <w:t>وبهذه المناسبة تكوّنت زيارة الأربعين</w:t>
      </w:r>
      <w:r w:rsidR="00AD64BA">
        <w:rPr>
          <w:rFonts w:hint="cs"/>
          <w:rtl/>
        </w:rPr>
        <w:t>،</w:t>
      </w:r>
      <w:r>
        <w:rPr>
          <w:rFonts w:hint="cs"/>
          <w:rtl/>
        </w:rPr>
        <w:t xml:space="preserve"> حيث تفد المواكب العزائيّة وآلاف الزائرين إلى كربلاء يوم العشرين من شهر صفر</w:t>
      </w:r>
      <w:r w:rsidR="00AD64BA">
        <w:rPr>
          <w:rFonts w:hint="cs"/>
          <w:rtl/>
        </w:rPr>
        <w:t>،</w:t>
      </w:r>
      <w:r>
        <w:rPr>
          <w:rFonts w:hint="cs"/>
          <w:rtl/>
        </w:rPr>
        <w:t xml:space="preserve"> فكأنّهم يقومون بدور الاستقبال للإمام السجّاد وبنات الرسالة العائدين من الشام ومعهم رأس الحسين </w:t>
      </w:r>
      <w:r w:rsidR="001A3AF7" w:rsidRPr="001A3AF7">
        <w:rPr>
          <w:rStyle w:val="libAlaemChar"/>
          <w:rFonts w:hint="cs"/>
          <w:rtl/>
        </w:rPr>
        <w:t>عليه‌السلام</w:t>
      </w:r>
      <w:r w:rsidR="00AD64BA">
        <w:rPr>
          <w:rFonts w:hint="cs"/>
          <w:rtl/>
        </w:rPr>
        <w:t>،</w:t>
      </w:r>
      <w:r>
        <w:rPr>
          <w:rFonts w:hint="cs"/>
          <w:rtl/>
        </w:rPr>
        <w:t xml:space="preserve"> وفي نفس الوقت يجدّدون الاحتفال بذكرى مرور أربعين يوماً على شهادة الحسين </w:t>
      </w:r>
      <w:r w:rsidR="001A3AF7" w:rsidRPr="001A3AF7">
        <w:rPr>
          <w:rStyle w:val="libAlaemChar"/>
          <w:rFonts w:hint="cs"/>
          <w:rtl/>
        </w:rPr>
        <w:t>عليه‌السلام</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وأوّل مَنْ قام بهذه الزيارة عفواً ومن غير قصد إلى المناسبة المذكورة هو الصحابي الجليل جابر بن عبد الله الأنصاري </w:t>
      </w:r>
      <w:r w:rsidR="001A3AF7" w:rsidRPr="001A3AF7">
        <w:rPr>
          <w:rStyle w:val="libAlaemChar"/>
          <w:rFonts w:hint="cs"/>
          <w:rtl/>
        </w:rPr>
        <w:t>رحمه‌الله</w:t>
      </w:r>
      <w:r w:rsidR="00AD64BA">
        <w:rPr>
          <w:rFonts w:hint="cs"/>
          <w:rtl/>
        </w:rPr>
        <w:t>،</w:t>
      </w:r>
      <w:r>
        <w:rPr>
          <w:rFonts w:hint="cs"/>
          <w:rtl/>
        </w:rPr>
        <w:t xml:space="preserve"> الذي عظم عليه نبأ قتل الحسين </w:t>
      </w:r>
      <w:r w:rsidR="001A3AF7" w:rsidRPr="001A3AF7">
        <w:rPr>
          <w:rStyle w:val="libAlaemChar"/>
          <w:rFonts w:hint="cs"/>
          <w:rtl/>
        </w:rPr>
        <w:t>عليه‌السلام</w:t>
      </w:r>
      <w:r>
        <w:rPr>
          <w:rFonts w:hint="cs"/>
          <w:rtl/>
        </w:rPr>
        <w:t xml:space="preserve"> وهو في المدينة</w:t>
      </w:r>
      <w:r w:rsidR="00AD64BA">
        <w:rPr>
          <w:rFonts w:hint="cs"/>
          <w:rtl/>
        </w:rPr>
        <w:t>،</w:t>
      </w:r>
      <w:r>
        <w:rPr>
          <w:rFonts w:hint="cs"/>
          <w:rtl/>
        </w:rPr>
        <w:t xml:space="preserve"> فخرج منها متوجّهاً إلى كربلاء لزيارة قبر الحسين </w:t>
      </w:r>
      <w:r w:rsidR="001A3AF7" w:rsidRPr="001A3AF7">
        <w:rPr>
          <w:rStyle w:val="libAlaemChar"/>
          <w:rFonts w:hint="cs"/>
          <w:rtl/>
        </w:rPr>
        <w:t>عليه‌السلام</w:t>
      </w:r>
      <w:r w:rsidR="00AD64BA">
        <w:rPr>
          <w:rFonts w:hint="cs"/>
          <w:rtl/>
        </w:rPr>
        <w:t>.</w:t>
      </w:r>
      <w:r>
        <w:rPr>
          <w:rFonts w:hint="cs"/>
          <w:rtl/>
        </w:rPr>
        <w:t xml:space="preserve"> واصطحب معه رجلاً يُقال له</w:t>
      </w:r>
      <w:r w:rsidR="00AD64BA">
        <w:rPr>
          <w:rFonts w:hint="cs"/>
          <w:rtl/>
        </w:rPr>
        <w:t>:</w:t>
      </w:r>
      <w:r>
        <w:rPr>
          <w:rFonts w:hint="cs"/>
          <w:rtl/>
        </w:rPr>
        <w:t xml:space="preserve"> ابن عطية</w:t>
      </w:r>
      <w:r w:rsidR="00AD64BA">
        <w:rPr>
          <w:rFonts w:hint="cs"/>
          <w:rtl/>
        </w:rPr>
        <w:t>،</w:t>
      </w:r>
      <w:r>
        <w:rPr>
          <w:rFonts w:hint="cs"/>
          <w:rtl/>
        </w:rPr>
        <w:t xml:space="preserve"> وغلاماً له</w:t>
      </w:r>
      <w:r w:rsidR="00AD64BA">
        <w:rPr>
          <w:rFonts w:hint="cs"/>
          <w:rtl/>
        </w:rPr>
        <w:t>،</w:t>
      </w:r>
      <w:r>
        <w:rPr>
          <w:rFonts w:hint="cs"/>
          <w:rtl/>
        </w:rPr>
        <w:t xml:space="preserve"> وصادف وصوله إلى كربلاء يوم التاسع عشر من صفر</w:t>
      </w:r>
      <w:r w:rsidR="00AD64BA">
        <w:rPr>
          <w:rFonts w:hint="cs"/>
          <w:rtl/>
        </w:rPr>
        <w:t>،</w:t>
      </w:r>
      <w:r>
        <w:rPr>
          <w:rFonts w:hint="cs"/>
          <w:rtl/>
        </w:rPr>
        <w:t xml:space="preserve"> أي قبل ورود أهل البيت </w:t>
      </w:r>
      <w:r w:rsidR="001A3AF7" w:rsidRPr="001A3AF7">
        <w:rPr>
          <w:rStyle w:val="libAlaemChar"/>
          <w:rFonts w:hint="cs"/>
          <w:rtl/>
        </w:rPr>
        <w:t>عليهم‌السلام</w:t>
      </w:r>
      <w:r>
        <w:rPr>
          <w:rFonts w:hint="cs"/>
          <w:rtl/>
        </w:rPr>
        <w:t xml:space="preserve"> بيوم واحد</w:t>
      </w:r>
      <w:r w:rsidR="00AD64BA">
        <w:rPr>
          <w:rFonts w:hint="cs"/>
          <w:rtl/>
        </w:rPr>
        <w:t>.</w:t>
      </w:r>
      <w:r>
        <w:rPr>
          <w:rFonts w:hint="cs"/>
          <w:rtl/>
        </w:rPr>
        <w:t xml:space="preserve"> </w:t>
      </w:r>
    </w:p>
    <w:p w:rsidR="00EF1AD1" w:rsidRDefault="00EF1AD1" w:rsidP="009C4F9F">
      <w:pPr>
        <w:pStyle w:val="libNormal"/>
        <w:rPr>
          <w:rtl/>
        </w:rPr>
      </w:pPr>
      <w:r>
        <w:rPr>
          <w:rFonts w:hint="cs"/>
          <w:rtl/>
        </w:rPr>
        <w:t>فلمّا وصل جابر إلى كربلاء توجّه إلى شاطئ الفرات فاغتسل وغسل ثيابه</w:t>
      </w:r>
      <w:r w:rsidR="00AD64BA">
        <w:rPr>
          <w:rFonts w:hint="cs"/>
          <w:rtl/>
        </w:rPr>
        <w:t>،</w:t>
      </w:r>
      <w:r>
        <w:rPr>
          <w:rFonts w:hint="cs"/>
          <w:rtl/>
        </w:rPr>
        <w:t xml:space="preserve"> ثمّ توجّه نحو القبور الطاهرة بهدوء وخشوع</w:t>
      </w:r>
      <w:r w:rsidR="00AD64BA">
        <w:rPr>
          <w:rFonts w:hint="cs"/>
          <w:rtl/>
        </w:rPr>
        <w:t>،</w:t>
      </w:r>
      <w:r>
        <w:rPr>
          <w:rFonts w:hint="cs"/>
          <w:rtl/>
        </w:rPr>
        <w:t xml:space="preserve"> وكان يسبّح الله ويهلّله</w:t>
      </w:r>
      <w:r w:rsidR="00AD64BA">
        <w:rPr>
          <w:rFonts w:hint="cs"/>
          <w:rtl/>
        </w:rPr>
        <w:t>،</w:t>
      </w:r>
      <w:r>
        <w:rPr>
          <w:rFonts w:hint="cs"/>
          <w:rtl/>
        </w:rPr>
        <w:t xml:space="preserve"> ويقول لصاحبه ابن عطية</w:t>
      </w:r>
      <w:r w:rsidR="00AD64BA">
        <w:rPr>
          <w:rFonts w:hint="cs"/>
          <w:rtl/>
        </w:rPr>
        <w:t>:</w:t>
      </w:r>
      <w:r>
        <w:rPr>
          <w:rFonts w:hint="cs"/>
          <w:rtl/>
        </w:rPr>
        <w:t xml:space="preserve"> قصّر الخُطا في زيارة الحسين </w:t>
      </w:r>
      <w:r w:rsidR="001A3AF7" w:rsidRPr="001A3AF7">
        <w:rPr>
          <w:rStyle w:val="libAlaemChar"/>
          <w:rFonts w:hint="cs"/>
          <w:rtl/>
        </w:rPr>
        <w:t>عليه‌السلام</w:t>
      </w:r>
      <w:r w:rsidR="00AD64BA">
        <w:rPr>
          <w:rFonts w:hint="cs"/>
          <w:rtl/>
        </w:rPr>
        <w:t>؛</w:t>
      </w:r>
      <w:r>
        <w:rPr>
          <w:rFonts w:hint="cs"/>
          <w:rtl/>
        </w:rPr>
        <w:t xml:space="preserve"> فإنّي سمعت رسول الله </w:t>
      </w:r>
      <w:r w:rsidR="001A3AF7" w:rsidRPr="001A3AF7">
        <w:rPr>
          <w:rStyle w:val="libAlaemChar"/>
          <w:rFonts w:hint="cs"/>
          <w:rtl/>
        </w:rPr>
        <w:t>صلى‌الله‌عليه‌وآله</w:t>
      </w:r>
      <w:r>
        <w:rPr>
          <w:rFonts w:hint="cs"/>
          <w:rtl/>
        </w:rPr>
        <w:t xml:space="preserve"> يقول</w:t>
      </w:r>
      <w:r w:rsidR="00AD64BA">
        <w:rPr>
          <w:rFonts w:hint="cs"/>
          <w:rtl/>
        </w:rPr>
        <w:t>:</w:t>
      </w:r>
      <w:r>
        <w:rPr>
          <w:rFonts w:hint="cs"/>
          <w:rtl/>
        </w:rPr>
        <w:t xml:space="preserve"> </w:t>
      </w:r>
      <w:r w:rsidR="001A3AF7">
        <w:rPr>
          <w:rFonts w:hint="cs"/>
          <w:rtl/>
        </w:rPr>
        <w:t>«</w:t>
      </w:r>
      <w:r w:rsidRPr="009C4F9F">
        <w:rPr>
          <w:rFonts w:hint="cs"/>
          <w:rtl/>
        </w:rPr>
        <w:t xml:space="preserve">إن لزائر الحسين </w:t>
      </w:r>
      <w:r w:rsidR="001A3AF7" w:rsidRPr="001A3AF7">
        <w:rPr>
          <w:rStyle w:val="libAlaemChar"/>
          <w:rFonts w:hint="cs"/>
          <w:rtl/>
        </w:rPr>
        <w:t>عليه‌السلام</w:t>
      </w:r>
      <w:r w:rsidRPr="009C4F9F">
        <w:rPr>
          <w:rFonts w:hint="cs"/>
          <w:rtl/>
        </w:rPr>
        <w:t xml:space="preserve"> بكلّ خطوة حسنة عند الله تعالى</w:t>
      </w:r>
      <w:r w:rsidR="001A3AF7">
        <w:rPr>
          <w:rFonts w:hint="cs"/>
          <w:rtl/>
        </w:rPr>
        <w:t>»</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ولمّا أتمّ جابر زيارة قبر الحسين </w:t>
      </w:r>
      <w:r w:rsidR="001A3AF7" w:rsidRPr="001A3AF7">
        <w:rPr>
          <w:rStyle w:val="libAlaemChar"/>
          <w:rFonts w:hint="cs"/>
          <w:rtl/>
        </w:rPr>
        <w:t>عليه‌السلام</w:t>
      </w:r>
      <w:r w:rsidR="00AD64BA">
        <w:rPr>
          <w:rFonts w:hint="cs"/>
          <w:rtl/>
        </w:rPr>
        <w:t>،</w:t>
      </w:r>
      <w:r>
        <w:rPr>
          <w:rFonts w:hint="cs"/>
          <w:rtl/>
        </w:rPr>
        <w:t xml:space="preserve"> توجّه إلى قبور الشهداء حوله</w:t>
      </w:r>
      <w:r w:rsidR="00AD64BA">
        <w:rPr>
          <w:rFonts w:hint="cs"/>
          <w:rtl/>
        </w:rPr>
        <w:t>،</w:t>
      </w:r>
      <w:r>
        <w:rPr>
          <w:rFonts w:hint="cs"/>
          <w:rtl/>
        </w:rPr>
        <w:t xml:space="preserve"> وسلّم عليهم وحيّاهم أحسن تحيّة</w:t>
      </w:r>
      <w:r w:rsidR="00AD64BA">
        <w:rPr>
          <w:rFonts w:hint="cs"/>
          <w:rtl/>
        </w:rPr>
        <w:t>،</w:t>
      </w:r>
      <w:r>
        <w:rPr>
          <w:rFonts w:hint="cs"/>
          <w:rtl/>
        </w:rPr>
        <w:t xml:space="preserve"> ثمّ قال لهم</w:t>
      </w:r>
      <w:r w:rsidR="00AD64BA">
        <w:rPr>
          <w:rFonts w:hint="cs"/>
          <w:rtl/>
        </w:rPr>
        <w:t>:</w:t>
      </w:r>
      <w:r>
        <w:rPr>
          <w:rFonts w:hint="cs"/>
          <w:rtl/>
        </w:rPr>
        <w:t xml:space="preserve"> أشهد أننا قد شاركناكم فيما أنتم فيه من الأجر الجزيل عند الله سبحانه</w:t>
      </w:r>
      <w:r w:rsidR="00AD64BA">
        <w:rPr>
          <w:rFonts w:hint="cs"/>
          <w:rtl/>
        </w:rPr>
        <w:t>.</w:t>
      </w:r>
      <w:r>
        <w:rPr>
          <w:rFonts w:hint="cs"/>
          <w:rtl/>
        </w:rPr>
        <w:t xml:space="preserve"> </w:t>
      </w:r>
    </w:p>
    <w:p w:rsidR="00EF1AD1" w:rsidRDefault="00EF1AD1" w:rsidP="009C4F9F">
      <w:pPr>
        <w:pStyle w:val="libNormal"/>
        <w:rPr>
          <w:rtl/>
        </w:rPr>
      </w:pPr>
      <w:r>
        <w:rPr>
          <w:rFonts w:hint="cs"/>
          <w:rtl/>
        </w:rPr>
        <w:t>فقال له ابن عطية</w:t>
      </w:r>
      <w:r w:rsidR="00AD64BA">
        <w:rPr>
          <w:rFonts w:hint="cs"/>
          <w:rtl/>
        </w:rPr>
        <w:t>:</w:t>
      </w:r>
      <w:r>
        <w:rPr>
          <w:rFonts w:hint="cs"/>
          <w:rtl/>
        </w:rPr>
        <w:t xml:space="preserve"> وكيف نكون شركاءهم في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أجرهم وثوابهم مع أننا لم نضرب بسيف</w:t>
      </w:r>
      <w:r w:rsidR="00AD64BA">
        <w:rPr>
          <w:rFonts w:hint="cs"/>
          <w:rtl/>
        </w:rPr>
        <w:t>،</w:t>
      </w:r>
      <w:r>
        <w:rPr>
          <w:rFonts w:hint="cs"/>
          <w:rtl/>
        </w:rPr>
        <w:t xml:space="preserve"> ولم نطعن برمح</w:t>
      </w:r>
      <w:r w:rsidR="00AD64BA">
        <w:rPr>
          <w:rFonts w:hint="cs"/>
          <w:rtl/>
        </w:rPr>
        <w:t>،</w:t>
      </w:r>
      <w:r>
        <w:rPr>
          <w:rFonts w:hint="cs"/>
          <w:rtl/>
        </w:rPr>
        <w:t xml:space="preserve"> والقوم كما ترى قد بذلوا أنفسهم</w:t>
      </w:r>
      <w:r w:rsidR="00AD64BA">
        <w:rPr>
          <w:rFonts w:hint="cs"/>
          <w:rtl/>
        </w:rPr>
        <w:t>،</w:t>
      </w:r>
      <w:r>
        <w:rPr>
          <w:rFonts w:hint="cs"/>
          <w:rtl/>
        </w:rPr>
        <w:t xml:space="preserve"> وضحّوا بكلّ ما لديهم</w:t>
      </w:r>
      <w:r w:rsidR="00AD64BA">
        <w:rPr>
          <w:rFonts w:hint="cs"/>
          <w:rtl/>
        </w:rPr>
        <w:t>،</w:t>
      </w:r>
      <w:r>
        <w:rPr>
          <w:rFonts w:hint="cs"/>
          <w:rtl/>
        </w:rPr>
        <w:t xml:space="preserve"> فكيف نكون شركاءهم</w:t>
      </w:r>
      <w:r w:rsidR="00AD64BA">
        <w:rPr>
          <w:rFonts w:hint="cs"/>
          <w:rtl/>
        </w:rPr>
        <w:t>؟</w:t>
      </w:r>
      <w:r>
        <w:rPr>
          <w:rFonts w:hint="cs"/>
          <w:rtl/>
        </w:rPr>
        <w:t>!</w:t>
      </w:r>
    </w:p>
    <w:p w:rsidR="00EF1AD1" w:rsidRDefault="00EF1AD1" w:rsidP="009C4F9F">
      <w:pPr>
        <w:pStyle w:val="libNormal"/>
        <w:rPr>
          <w:rtl/>
        </w:rPr>
      </w:pPr>
      <w:r>
        <w:rPr>
          <w:rFonts w:hint="cs"/>
          <w:rtl/>
        </w:rPr>
        <w:t>فقال جابر</w:t>
      </w:r>
      <w:r w:rsidR="00AD64BA">
        <w:rPr>
          <w:rFonts w:hint="cs"/>
          <w:rtl/>
        </w:rPr>
        <w:t>:</w:t>
      </w:r>
      <w:r>
        <w:rPr>
          <w:rFonts w:hint="cs"/>
          <w:rtl/>
        </w:rPr>
        <w:t xml:space="preserve"> نعم يابن عطية</w:t>
      </w:r>
      <w:r w:rsidR="00AD64BA">
        <w:rPr>
          <w:rFonts w:hint="cs"/>
          <w:rtl/>
        </w:rPr>
        <w:t>،</w:t>
      </w:r>
      <w:r>
        <w:rPr>
          <w:rFonts w:hint="cs"/>
          <w:rtl/>
        </w:rPr>
        <w:t xml:space="preserve"> لقد سمعت رسول الله </w:t>
      </w:r>
      <w:r w:rsidR="001A3AF7" w:rsidRPr="001A3AF7">
        <w:rPr>
          <w:rStyle w:val="libAlaemChar"/>
          <w:rFonts w:hint="cs"/>
          <w:rtl/>
        </w:rPr>
        <w:t>صلى‌الله‌عليه‌وآله</w:t>
      </w:r>
      <w:r>
        <w:rPr>
          <w:rFonts w:hint="cs"/>
          <w:rtl/>
        </w:rPr>
        <w:t xml:space="preserve"> يقول</w:t>
      </w:r>
      <w:r w:rsidR="00AD64BA">
        <w:rPr>
          <w:rFonts w:hint="cs"/>
          <w:rtl/>
        </w:rPr>
        <w:t>:</w:t>
      </w:r>
      <w:r>
        <w:rPr>
          <w:rFonts w:hint="cs"/>
          <w:rtl/>
        </w:rPr>
        <w:t xml:space="preserve"> </w:t>
      </w:r>
      <w:r w:rsidR="001A3AF7">
        <w:rPr>
          <w:rFonts w:hint="cs"/>
          <w:rtl/>
        </w:rPr>
        <w:t>«</w:t>
      </w:r>
      <w:r w:rsidRPr="009C4F9F">
        <w:rPr>
          <w:rFonts w:hint="cs"/>
          <w:rtl/>
        </w:rPr>
        <w:t>مَنْ أحبّ عمل قوم أُشرك معهم في عملهم</w:t>
      </w:r>
      <w:r w:rsidR="001A3AF7">
        <w:rPr>
          <w:rFonts w:hint="cs"/>
          <w:rtl/>
        </w:rPr>
        <w:t>»</w:t>
      </w:r>
      <w:r w:rsidR="00AD64BA">
        <w:rPr>
          <w:rFonts w:hint="cs"/>
          <w:rtl/>
        </w:rPr>
        <w:t>.</w:t>
      </w:r>
      <w:r>
        <w:rPr>
          <w:rFonts w:hint="cs"/>
          <w:rtl/>
        </w:rPr>
        <w:t xml:space="preserve"> وإنّ نيّتي ونيّة أصحابي على ما مضى عليه الحسين وأصحابه</w:t>
      </w:r>
      <w:r w:rsidR="00AD64BA">
        <w:rPr>
          <w:rFonts w:hint="cs"/>
          <w:rtl/>
        </w:rPr>
        <w:t>.</w:t>
      </w:r>
      <w:r>
        <w:rPr>
          <w:rFonts w:hint="cs"/>
          <w:rtl/>
        </w:rPr>
        <w:t xml:space="preserve"> </w:t>
      </w:r>
    </w:p>
    <w:p w:rsidR="00EF1AD1" w:rsidRDefault="00EF1AD1" w:rsidP="009C4F9F">
      <w:pPr>
        <w:pStyle w:val="libNormal"/>
        <w:rPr>
          <w:rtl/>
        </w:rPr>
      </w:pPr>
      <w:r>
        <w:rPr>
          <w:rFonts w:hint="cs"/>
          <w:rtl/>
        </w:rPr>
        <w:t>والخلاصة</w:t>
      </w:r>
      <w:r w:rsidR="00AD64BA">
        <w:rPr>
          <w:rFonts w:hint="cs"/>
          <w:rtl/>
        </w:rPr>
        <w:t>:</w:t>
      </w:r>
      <w:r>
        <w:rPr>
          <w:rFonts w:hint="cs"/>
          <w:rtl/>
        </w:rPr>
        <w:t xml:space="preserve"> لقد التقى جابر بن عبد الله الأنصاري في اليوم الثاني بالإمام زين العابدين </w:t>
      </w:r>
      <w:r w:rsidR="001A3AF7" w:rsidRPr="001A3AF7">
        <w:rPr>
          <w:rStyle w:val="libAlaemChar"/>
          <w:rFonts w:hint="cs"/>
          <w:rtl/>
        </w:rPr>
        <w:t>عليه‌السلام</w:t>
      </w:r>
      <w:r>
        <w:rPr>
          <w:rFonts w:hint="cs"/>
          <w:rtl/>
        </w:rPr>
        <w:t xml:space="preserve"> عند قبر الحسين </w:t>
      </w:r>
      <w:r w:rsidR="001A3AF7" w:rsidRPr="001A3AF7">
        <w:rPr>
          <w:rStyle w:val="libAlaemChar"/>
          <w:rFonts w:hint="cs"/>
          <w:rtl/>
        </w:rPr>
        <w:t>عليه‌السلام</w:t>
      </w:r>
      <w:r w:rsidR="00AD64BA">
        <w:rPr>
          <w:rFonts w:hint="cs"/>
          <w:rtl/>
        </w:rPr>
        <w:t>،</w:t>
      </w:r>
      <w:r>
        <w:rPr>
          <w:rFonts w:hint="cs"/>
          <w:rtl/>
        </w:rPr>
        <w:t xml:space="preserve"> واستمع منه إلى تفاصيل ما جرى هناك</w:t>
      </w:r>
      <w:r w:rsidR="00AD64BA">
        <w:rPr>
          <w:rFonts w:hint="cs"/>
          <w:rtl/>
        </w:rPr>
        <w:t>،</w:t>
      </w:r>
      <w:r>
        <w:rPr>
          <w:rFonts w:hint="cs"/>
          <w:rtl/>
        </w:rPr>
        <w:t xml:space="preserve"> فكثر البكاء والعويل حول قبر الحسين </w:t>
      </w:r>
      <w:r w:rsidR="001A3AF7" w:rsidRPr="001A3AF7">
        <w:rPr>
          <w:rStyle w:val="libAlaemChar"/>
          <w:rFonts w:hint="cs"/>
          <w:rtl/>
        </w:rPr>
        <w:t>عليه‌السلام</w:t>
      </w:r>
      <w:r w:rsidR="00AD64BA">
        <w:rPr>
          <w:rFonts w:hint="cs"/>
          <w:rtl/>
        </w:rPr>
        <w:t>،</w:t>
      </w:r>
      <w:r>
        <w:rPr>
          <w:rFonts w:hint="cs"/>
          <w:rtl/>
        </w:rPr>
        <w:t xml:space="preserve"> وأُقيمت المآتم من قبل أهل السواد والنواحي الذين كانوا قد توافدوا لزيارة قبر الحسين </w:t>
      </w:r>
      <w:r w:rsidR="001A3AF7" w:rsidRPr="001A3AF7">
        <w:rPr>
          <w:rStyle w:val="libAlaemChar"/>
          <w:rFonts w:hint="cs"/>
          <w:rtl/>
        </w:rPr>
        <w:t>عليه‌السلام</w:t>
      </w:r>
      <w:r w:rsidR="00AD64BA">
        <w:rPr>
          <w:rFonts w:hint="cs"/>
          <w:rtl/>
        </w:rPr>
        <w:t>،</w:t>
      </w:r>
      <w:r>
        <w:rPr>
          <w:rFonts w:hint="cs"/>
          <w:rtl/>
        </w:rPr>
        <w:t xml:space="preserve"> وللسّلام على زين العابدين </w:t>
      </w:r>
      <w:r w:rsidR="001A3AF7" w:rsidRPr="001A3AF7">
        <w:rPr>
          <w:rStyle w:val="libAlaemChar"/>
          <w:rFonts w:hint="cs"/>
          <w:rtl/>
        </w:rPr>
        <w:t>عليه‌السلام</w:t>
      </w:r>
      <w:r>
        <w:rPr>
          <w:rFonts w:hint="cs"/>
          <w:rtl/>
        </w:rPr>
        <w:t xml:space="preserve"> وبنات الرسالة</w:t>
      </w:r>
      <w:r w:rsidR="00AD64BA">
        <w:rPr>
          <w:rFonts w:hint="cs"/>
          <w:rtl/>
        </w:rPr>
        <w:t>.</w:t>
      </w:r>
      <w:r>
        <w:rPr>
          <w:rFonts w:hint="cs"/>
          <w:rtl/>
        </w:rPr>
        <w:t xml:space="preserve"> واستمروا على تلك الحال ثلاثة أيّام</w:t>
      </w:r>
      <w:r w:rsidR="00AD64BA">
        <w:rPr>
          <w:rFonts w:hint="cs"/>
          <w:rtl/>
        </w:rPr>
        <w:t>،</w:t>
      </w:r>
      <w:r>
        <w:rPr>
          <w:rFonts w:hint="cs"/>
          <w:rtl/>
        </w:rPr>
        <w:t xml:space="preserve"> ثمّ بعد ذلك ارتحل زين العابدين </w:t>
      </w:r>
      <w:r w:rsidR="001A3AF7" w:rsidRPr="001A3AF7">
        <w:rPr>
          <w:rStyle w:val="libAlaemChar"/>
          <w:rFonts w:hint="cs"/>
          <w:rtl/>
        </w:rPr>
        <w:t>عليه‌السلام</w:t>
      </w:r>
      <w:r>
        <w:rPr>
          <w:rFonts w:hint="cs"/>
          <w:rtl/>
        </w:rPr>
        <w:t xml:space="preserve"> بالعائلة من كربلاء مواصلاً سيره نحو المدينة المنوّرة</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Heading2Center"/>
        <w:rPr>
          <w:rtl/>
        </w:rPr>
      </w:pPr>
      <w:bookmarkStart w:id="62" w:name="شقيقات_الحسين_(عليه_السّلام)_كم_عددهنَّ_"/>
      <w:bookmarkStart w:id="63" w:name="_Toc436121530"/>
      <w:bookmarkEnd w:id="62"/>
      <w:r>
        <w:rPr>
          <w:rFonts w:hint="cs"/>
          <w:rtl/>
        </w:rPr>
        <w:lastRenderedPageBreak/>
        <w:t xml:space="preserve">شقيقات الحسين </w:t>
      </w:r>
      <w:r w:rsidR="001A3AF7" w:rsidRPr="001A3AF7">
        <w:rPr>
          <w:rStyle w:val="libAlaemChar"/>
          <w:rFonts w:hint="cs"/>
          <w:rtl/>
        </w:rPr>
        <w:t>عليه‌السلام</w:t>
      </w:r>
      <w:r>
        <w:rPr>
          <w:rFonts w:hint="cs"/>
          <w:rtl/>
        </w:rPr>
        <w:t xml:space="preserve"> كم عددهنَّ</w:t>
      </w:r>
      <w:r w:rsidR="00AD64BA">
        <w:rPr>
          <w:rFonts w:hint="cs"/>
          <w:rtl/>
        </w:rPr>
        <w:t>؟</w:t>
      </w:r>
      <w:r>
        <w:rPr>
          <w:rFonts w:hint="cs"/>
          <w:rtl/>
        </w:rPr>
        <w:t xml:space="preserve"> ومَنْ هنَّ</w:t>
      </w:r>
      <w:r w:rsidR="00AD64BA">
        <w:rPr>
          <w:rFonts w:hint="cs"/>
          <w:rtl/>
        </w:rPr>
        <w:t>؟</w:t>
      </w:r>
      <w:bookmarkEnd w:id="63"/>
      <w:r>
        <w:rPr>
          <w:rFonts w:hint="cs"/>
          <w:rtl/>
        </w:rPr>
        <w:t xml:space="preserve"> </w:t>
      </w:r>
    </w:p>
    <w:p w:rsidR="00EF1AD1" w:rsidRDefault="00EF1AD1" w:rsidP="009C4F9F">
      <w:pPr>
        <w:pStyle w:val="libNormal"/>
        <w:rPr>
          <w:rtl/>
        </w:rPr>
      </w:pPr>
      <w:r>
        <w:rPr>
          <w:rFonts w:hint="cs"/>
          <w:rtl/>
        </w:rPr>
        <w:t xml:space="preserve">المشهور بين المؤرّخين أنّ بنات فاطمة </w:t>
      </w:r>
      <w:r w:rsidR="001A3AF7" w:rsidRPr="001A3AF7">
        <w:rPr>
          <w:rStyle w:val="libAlaemChar"/>
          <w:rFonts w:hint="cs"/>
          <w:rtl/>
        </w:rPr>
        <w:t>عليها‌السلام</w:t>
      </w:r>
      <w:r>
        <w:rPr>
          <w:rFonts w:hint="cs"/>
          <w:rtl/>
        </w:rPr>
        <w:t xml:space="preserve"> اثنتان</w:t>
      </w:r>
      <w:r w:rsidR="00AD64BA">
        <w:rPr>
          <w:rFonts w:hint="cs"/>
          <w:rtl/>
        </w:rPr>
        <w:t>:</w:t>
      </w:r>
      <w:r>
        <w:rPr>
          <w:rFonts w:hint="cs"/>
          <w:rtl/>
        </w:rPr>
        <w:t xml:space="preserve"> زينب العقيلة واُختها اُمّ كلثوم</w:t>
      </w:r>
      <w:r w:rsidR="00AD64BA">
        <w:rPr>
          <w:rFonts w:hint="cs"/>
          <w:rtl/>
        </w:rPr>
        <w:t>.</w:t>
      </w:r>
      <w:r>
        <w:rPr>
          <w:rFonts w:hint="cs"/>
          <w:rtl/>
        </w:rPr>
        <w:t xml:space="preserve"> والمشهور بينهم أيضاً أنّ اُمّ كلثوم هذه تزوّجها عمر بن الخطاب</w:t>
      </w:r>
      <w:r w:rsidR="00AD64BA">
        <w:rPr>
          <w:rFonts w:hint="cs"/>
          <w:rtl/>
        </w:rPr>
        <w:t>،</w:t>
      </w:r>
      <w:r>
        <w:rPr>
          <w:rFonts w:hint="cs"/>
          <w:rtl/>
        </w:rPr>
        <w:t xml:space="preserve"> غير أنّ بعض المحقّقين ينفي وجود اُمّ كلثوم بتاتاً</w:t>
      </w:r>
      <w:r w:rsidR="00AD64BA">
        <w:rPr>
          <w:rFonts w:hint="cs"/>
          <w:rtl/>
        </w:rPr>
        <w:t>،</w:t>
      </w:r>
      <w:r>
        <w:rPr>
          <w:rFonts w:hint="cs"/>
          <w:rtl/>
        </w:rPr>
        <w:t xml:space="preserve"> ويرى أنّ زينب العقيلة كانت تُكنّى باُمّ كلثوم</w:t>
      </w:r>
      <w:r w:rsidR="00AD64BA">
        <w:rPr>
          <w:rFonts w:hint="cs"/>
          <w:rtl/>
        </w:rPr>
        <w:t>،</w:t>
      </w:r>
      <w:r>
        <w:rPr>
          <w:rFonts w:hint="cs"/>
          <w:rtl/>
        </w:rPr>
        <w:t xml:space="preserve"> وأنّها هي البنت الوحيدة لفاطمة الزهراء </w:t>
      </w:r>
      <w:r w:rsidR="001A3AF7" w:rsidRPr="001A3AF7">
        <w:rPr>
          <w:rStyle w:val="libAlaemChar"/>
          <w:rFonts w:hint="cs"/>
          <w:rtl/>
        </w:rPr>
        <w:t>عليها‌السلام</w:t>
      </w:r>
      <w:r w:rsidR="00AD64BA">
        <w:rPr>
          <w:rFonts w:hint="cs"/>
          <w:rtl/>
        </w:rPr>
        <w:t>؛</w:t>
      </w:r>
      <w:r>
        <w:rPr>
          <w:rFonts w:hint="cs"/>
          <w:rtl/>
        </w:rPr>
        <w:t xml:space="preserve"> ويستند في رأيه هذا على ظواهر تاريخية</w:t>
      </w:r>
      <w:r w:rsidR="00AD64BA">
        <w:rPr>
          <w:rFonts w:hint="cs"/>
          <w:rtl/>
        </w:rPr>
        <w:t>:</w:t>
      </w:r>
      <w:r>
        <w:rPr>
          <w:rFonts w:hint="cs"/>
          <w:rtl/>
        </w:rPr>
        <w:t xml:space="preserve"> </w:t>
      </w:r>
    </w:p>
    <w:p w:rsidR="00EF1AD1" w:rsidRDefault="00EF1AD1" w:rsidP="009C4F9F">
      <w:pPr>
        <w:pStyle w:val="libNormal"/>
        <w:rPr>
          <w:rtl/>
        </w:rPr>
      </w:pPr>
      <w:r>
        <w:rPr>
          <w:rFonts w:hint="cs"/>
          <w:rtl/>
        </w:rPr>
        <w:t>منها</w:t>
      </w:r>
      <w:r w:rsidR="00AD64BA">
        <w:rPr>
          <w:rFonts w:hint="cs"/>
          <w:rtl/>
        </w:rPr>
        <w:t>:</w:t>
      </w:r>
      <w:r>
        <w:rPr>
          <w:rFonts w:hint="cs"/>
          <w:rtl/>
        </w:rPr>
        <w:t xml:space="preserve"> أنّه لم يرد لها</w:t>
      </w:r>
      <w:r w:rsidR="00AD64BA">
        <w:rPr>
          <w:rFonts w:hint="cs"/>
          <w:rtl/>
        </w:rPr>
        <w:t xml:space="preserve"> - </w:t>
      </w:r>
      <w:r>
        <w:rPr>
          <w:rFonts w:hint="cs"/>
          <w:rtl/>
        </w:rPr>
        <w:t>أي لاُمّ كلثوم</w:t>
      </w:r>
      <w:r w:rsidR="00AD64BA">
        <w:rPr>
          <w:rFonts w:hint="cs"/>
          <w:rtl/>
        </w:rPr>
        <w:t xml:space="preserve"> - </w:t>
      </w:r>
      <w:r>
        <w:rPr>
          <w:rFonts w:hint="cs"/>
          <w:rtl/>
        </w:rPr>
        <w:t xml:space="preserve">ذكر في حوادث وفاة فاطمة </w:t>
      </w:r>
      <w:r w:rsidR="001A3AF7" w:rsidRPr="001A3AF7">
        <w:rPr>
          <w:rStyle w:val="libAlaemChar"/>
          <w:rFonts w:hint="cs"/>
          <w:rtl/>
        </w:rPr>
        <w:t>عليها‌السلام</w:t>
      </w:r>
      <w:r w:rsidR="00AD64BA">
        <w:rPr>
          <w:rFonts w:hint="cs"/>
          <w:rtl/>
        </w:rPr>
        <w:t>،</w:t>
      </w:r>
      <w:r>
        <w:rPr>
          <w:rFonts w:hint="cs"/>
          <w:rtl/>
        </w:rPr>
        <w:t xml:space="preserve"> حيث أوصت ببعض الأشياء التي تعود لها إلى زينب</w:t>
      </w:r>
      <w:r w:rsidR="00AD64BA">
        <w:rPr>
          <w:rFonts w:hint="cs"/>
          <w:rtl/>
        </w:rPr>
        <w:t>،</w:t>
      </w:r>
      <w:r>
        <w:rPr>
          <w:rFonts w:hint="cs"/>
          <w:rtl/>
        </w:rPr>
        <w:t xml:space="preserve"> وأوصتها باُمور تتعلّق بالحسين </w:t>
      </w:r>
      <w:r w:rsidR="001A3AF7" w:rsidRPr="001A3AF7">
        <w:rPr>
          <w:rStyle w:val="libAlaemChar"/>
          <w:rFonts w:hint="cs"/>
          <w:rtl/>
        </w:rPr>
        <w:t>عليه‌السلام</w:t>
      </w:r>
      <w:r w:rsidR="00AD64BA">
        <w:rPr>
          <w:rFonts w:hint="cs"/>
          <w:rtl/>
        </w:rPr>
        <w:t>،</w:t>
      </w:r>
      <w:r>
        <w:rPr>
          <w:rFonts w:hint="cs"/>
          <w:rtl/>
        </w:rPr>
        <w:t xml:space="preserve"> ولم يرد في وصاياها ذكر لاُمّ كلثوم</w:t>
      </w:r>
      <w:r w:rsidR="00AD64BA">
        <w:rPr>
          <w:rFonts w:hint="cs"/>
          <w:rtl/>
        </w:rPr>
        <w:t>.</w:t>
      </w:r>
      <w:r>
        <w:rPr>
          <w:rFonts w:hint="cs"/>
          <w:rtl/>
        </w:rPr>
        <w:t xml:space="preserve"> </w:t>
      </w:r>
    </w:p>
    <w:p w:rsidR="00EF1AD1" w:rsidRDefault="00EF1AD1" w:rsidP="009C4F9F">
      <w:pPr>
        <w:pStyle w:val="libNormal"/>
        <w:rPr>
          <w:rtl/>
        </w:rPr>
      </w:pPr>
      <w:r>
        <w:rPr>
          <w:rFonts w:hint="cs"/>
          <w:rtl/>
        </w:rPr>
        <w:t>ومنها أيضاً</w:t>
      </w:r>
      <w:r w:rsidR="00AD64BA">
        <w:rPr>
          <w:rFonts w:hint="cs"/>
          <w:rtl/>
        </w:rPr>
        <w:t>:</w:t>
      </w:r>
      <w:r>
        <w:rPr>
          <w:rFonts w:hint="cs"/>
          <w:rtl/>
        </w:rPr>
        <w:t xml:space="preserve"> أنّ كثيراً من قضايا كربلاء والسبي من خطب وكلمات وأعمال تُنسب تارة إلى زينب</w:t>
      </w:r>
      <w:r w:rsidR="00AD64BA">
        <w:rPr>
          <w:rFonts w:hint="cs"/>
          <w:rtl/>
        </w:rPr>
        <w:t>،</w:t>
      </w:r>
      <w:r>
        <w:rPr>
          <w:rFonts w:hint="cs"/>
          <w:rtl/>
        </w:rPr>
        <w:t xml:space="preserve"> وتُنسب نفسها إلى اُمّ كلثوم تارة اُخرى</w:t>
      </w:r>
      <w:r w:rsidR="00AD64BA">
        <w:rPr>
          <w:rFonts w:hint="cs"/>
          <w:rtl/>
        </w:rPr>
        <w:t>؛</w:t>
      </w:r>
      <w:r>
        <w:rPr>
          <w:rFonts w:hint="cs"/>
          <w:rtl/>
        </w:rPr>
        <w:t xml:space="preserve"> الأمر الذي يدلّ على أنّ زينب واُمّ كلثوم واحدة</w:t>
      </w:r>
      <w:r w:rsidR="00AD64BA">
        <w:rPr>
          <w:rFonts w:hint="cs"/>
          <w:rtl/>
        </w:rPr>
        <w:t>،</w:t>
      </w:r>
      <w:r>
        <w:rPr>
          <w:rFonts w:hint="cs"/>
          <w:rtl/>
        </w:rPr>
        <w:t xml:space="preserve"> يعبّر عنها تارة بالاسم وتارة بالكنية</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وهناك بعض الخبراء من علمائنا الأعلام يقرّ بوجود اُمّ كلثوم كبنت ثانية لفاطمة </w:t>
      </w:r>
      <w:r w:rsidR="001A3AF7" w:rsidRPr="001A3AF7">
        <w:rPr>
          <w:rStyle w:val="libAlaemChar"/>
          <w:rFonts w:hint="cs"/>
          <w:rtl/>
        </w:rPr>
        <w:t>عليها‌السلام</w:t>
      </w:r>
      <w:r w:rsidR="00AD64BA">
        <w:rPr>
          <w:rFonts w:hint="cs"/>
          <w:rtl/>
        </w:rPr>
        <w:t>،</w:t>
      </w:r>
      <w:r>
        <w:rPr>
          <w:rFonts w:hint="cs"/>
          <w:rtl/>
        </w:rPr>
        <w:t xml:space="preserve"> ولكن ينفي تزويجها من عمر بن الخطاب نفياً قاطعاً</w:t>
      </w:r>
      <w:r w:rsidR="00AD64BA">
        <w:rPr>
          <w:rFonts w:hint="cs"/>
          <w:rtl/>
        </w:rPr>
        <w:t>،</w:t>
      </w:r>
      <w:r>
        <w:rPr>
          <w:rFonts w:hint="cs"/>
          <w:rtl/>
        </w:rPr>
        <w:t xml:space="preserve"> ومنهم الحجّة الجليل الشيخ المفيد (قدس سرّه) في أجوبة المسائل السروية</w:t>
      </w:r>
      <w:r w:rsidR="00AD64BA">
        <w:rPr>
          <w:rFonts w:hint="cs"/>
          <w:rtl/>
        </w:rPr>
        <w:t>،</w:t>
      </w:r>
      <w:r>
        <w:rPr>
          <w:rFonts w:hint="cs"/>
          <w:rtl/>
        </w:rPr>
        <w:t xml:space="preserve"> حيث يقول </w:t>
      </w:r>
      <w:r w:rsidR="001A3AF7" w:rsidRPr="001A3AF7">
        <w:rPr>
          <w:rStyle w:val="libAlaemChar"/>
          <w:rFonts w:hint="cs"/>
          <w:rtl/>
        </w:rPr>
        <w:t>رحمه‌الله</w:t>
      </w:r>
      <w:r w:rsidR="00AD64BA">
        <w:rPr>
          <w:rFonts w:hint="cs"/>
          <w:rtl/>
        </w:rPr>
        <w:t>:</w:t>
      </w:r>
      <w:r>
        <w:rPr>
          <w:rFonts w:hint="cs"/>
          <w:rtl/>
        </w:rPr>
        <w:t xml:space="preserve"> والخبر الحاكي أنّ أمير المؤمنين </w:t>
      </w:r>
      <w:r w:rsidR="001A3AF7" w:rsidRPr="001A3AF7">
        <w:rPr>
          <w:rStyle w:val="libAlaemChar"/>
          <w:rFonts w:hint="cs"/>
          <w:rtl/>
        </w:rPr>
        <w:t>عليه‌السلام</w:t>
      </w:r>
      <w:r>
        <w:rPr>
          <w:rFonts w:hint="cs"/>
          <w:rtl/>
        </w:rPr>
        <w:t xml:space="preserve"> زوّج اُمّ كلثوم من عمر بن الخطاب خبر لم تثبت صحته</w:t>
      </w:r>
      <w:r w:rsidR="00AD64BA">
        <w:rPr>
          <w:rFonts w:hint="cs"/>
          <w:rtl/>
        </w:rPr>
        <w:t>؛</w:t>
      </w:r>
      <w:r>
        <w:rPr>
          <w:rFonts w:hint="cs"/>
          <w:rtl/>
        </w:rPr>
        <w:t xml:space="preserve"> لأنّ مصدره الأول والوحيد هو الزبير بن بكار</w:t>
      </w:r>
      <w:r w:rsidR="00AD64BA">
        <w:rPr>
          <w:rFonts w:hint="cs"/>
          <w:rtl/>
        </w:rPr>
        <w:t>،</w:t>
      </w:r>
      <w:r>
        <w:rPr>
          <w:rFonts w:hint="cs"/>
          <w:rtl/>
        </w:rPr>
        <w:t xml:space="preserve"> وهو غير مأمون ولا موثوق به</w:t>
      </w:r>
      <w:r w:rsidR="00AD64BA">
        <w:rPr>
          <w:rFonts w:hint="cs"/>
          <w:rtl/>
        </w:rPr>
        <w:t>؛</w:t>
      </w:r>
      <w:r>
        <w:rPr>
          <w:rFonts w:hint="cs"/>
          <w:rtl/>
        </w:rPr>
        <w:t xml:space="preserve"> لأنّه مشهور بالعداوة لعلي </w:t>
      </w:r>
      <w:r w:rsidR="001A3AF7" w:rsidRPr="001A3AF7">
        <w:rPr>
          <w:rStyle w:val="libAlaemChar"/>
          <w:rFonts w:hint="cs"/>
          <w:rtl/>
        </w:rPr>
        <w:t>عليه‌السلام</w:t>
      </w:r>
      <w:r>
        <w:rPr>
          <w:rFonts w:hint="cs"/>
          <w:rtl/>
        </w:rPr>
        <w:t xml:space="preserve"> وأهل بيته</w:t>
      </w:r>
      <w:r w:rsidR="00AD64BA">
        <w:rPr>
          <w:rFonts w:hint="cs"/>
          <w:rtl/>
        </w:rPr>
        <w:t>،</w:t>
      </w:r>
      <w:r>
        <w:rPr>
          <w:rFonts w:hint="cs"/>
          <w:rtl/>
        </w:rPr>
        <w:t xml:space="preserve"> فهو متّهم فيما يروي عنهم لا يوثق بخبره</w:t>
      </w:r>
      <w:r w:rsidR="00AD64BA">
        <w:rPr>
          <w:rFonts w:hint="cs"/>
          <w:rtl/>
        </w:rPr>
        <w:t>.</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هذا بالإضافة إلى أنّه مضطرب في نقله لهذا الخبر ومختلف في روايته</w:t>
      </w:r>
      <w:r w:rsidR="00AD64BA">
        <w:rPr>
          <w:rFonts w:hint="cs"/>
          <w:rtl/>
        </w:rPr>
        <w:t>،</w:t>
      </w:r>
      <w:r>
        <w:rPr>
          <w:rFonts w:hint="cs"/>
          <w:rtl/>
        </w:rPr>
        <w:t xml:space="preserve"> ممّا يدلّ على كذب الخبر ووهن الرواية</w:t>
      </w:r>
      <w:r w:rsidR="00AD64BA">
        <w:rPr>
          <w:rFonts w:hint="cs"/>
          <w:rtl/>
        </w:rPr>
        <w:t>،</w:t>
      </w:r>
      <w:r>
        <w:rPr>
          <w:rFonts w:hint="cs"/>
          <w:rtl/>
        </w:rPr>
        <w:t xml:space="preserve"> والله أعلم</w:t>
      </w:r>
      <w:r w:rsidR="00AD64BA">
        <w:rPr>
          <w:rFonts w:hint="cs"/>
          <w:rtl/>
        </w:rPr>
        <w:t>.</w:t>
      </w:r>
      <w:r>
        <w:rPr>
          <w:rFonts w:hint="cs"/>
          <w:rtl/>
        </w:rPr>
        <w:t xml:space="preserve"> </w:t>
      </w:r>
    </w:p>
    <w:p w:rsidR="00EF1AD1" w:rsidRDefault="00EF1AD1" w:rsidP="009C4F9F">
      <w:pPr>
        <w:pStyle w:val="libNormal"/>
        <w:rPr>
          <w:rtl/>
        </w:rPr>
      </w:pPr>
      <w:r>
        <w:rPr>
          <w:rFonts w:hint="cs"/>
          <w:rtl/>
        </w:rPr>
        <w:t>وأمّا زينب الكبرى فإنّها عقيلة آل أبي طالب وسيّدة النساء بعد اُمّها فاطمة</w:t>
      </w:r>
      <w:r w:rsidR="00AD64BA">
        <w:rPr>
          <w:rFonts w:hint="cs"/>
          <w:rtl/>
        </w:rPr>
        <w:t>،</w:t>
      </w:r>
      <w:r>
        <w:rPr>
          <w:rFonts w:hint="cs"/>
          <w:rtl/>
        </w:rPr>
        <w:t xml:space="preserve"> ووصيّة أخيها الحسين </w:t>
      </w:r>
      <w:r w:rsidR="001A3AF7" w:rsidRPr="001A3AF7">
        <w:rPr>
          <w:rStyle w:val="libAlaemChar"/>
          <w:rFonts w:hint="cs"/>
          <w:rtl/>
        </w:rPr>
        <w:t>عليه‌السلام</w:t>
      </w:r>
      <w:r>
        <w:rPr>
          <w:rFonts w:hint="cs"/>
          <w:rtl/>
        </w:rPr>
        <w:t xml:space="preserve"> وكافلة الإمام زين العابدين </w:t>
      </w:r>
      <w:r w:rsidR="001A3AF7" w:rsidRPr="001A3AF7">
        <w:rPr>
          <w:rStyle w:val="libAlaemChar"/>
          <w:rFonts w:hint="cs"/>
          <w:rtl/>
        </w:rPr>
        <w:t>عليه‌السلام</w:t>
      </w:r>
      <w:r w:rsidR="00AD64BA">
        <w:rPr>
          <w:rFonts w:hint="cs"/>
          <w:rtl/>
        </w:rPr>
        <w:t>.</w:t>
      </w:r>
      <w:r>
        <w:rPr>
          <w:rFonts w:hint="cs"/>
          <w:rtl/>
        </w:rPr>
        <w:t xml:space="preserve"> وعلى العموم هي شريكة الحسين </w:t>
      </w:r>
      <w:r w:rsidR="001A3AF7" w:rsidRPr="001A3AF7">
        <w:rPr>
          <w:rStyle w:val="libAlaemChar"/>
          <w:rFonts w:hint="cs"/>
          <w:rtl/>
        </w:rPr>
        <w:t>عليه‌السلام</w:t>
      </w:r>
      <w:r>
        <w:rPr>
          <w:rFonts w:hint="cs"/>
          <w:rtl/>
        </w:rPr>
        <w:t xml:space="preserve"> في حركته المباركة وثورته المقدّسة</w:t>
      </w:r>
      <w:r w:rsidR="00AD64BA">
        <w:rPr>
          <w:rFonts w:hint="cs"/>
          <w:rtl/>
        </w:rPr>
        <w:t>،</w:t>
      </w:r>
      <w:r>
        <w:rPr>
          <w:rFonts w:hint="cs"/>
          <w:rtl/>
        </w:rPr>
        <w:t xml:space="preserve"> وشقيقة الحسن والحسين </w:t>
      </w:r>
      <w:r w:rsidR="001A3AF7" w:rsidRPr="001A3AF7">
        <w:rPr>
          <w:rStyle w:val="libAlaemChar"/>
          <w:rFonts w:hint="cs"/>
          <w:rtl/>
        </w:rPr>
        <w:t>عليهما‌السلام</w:t>
      </w:r>
      <w:r>
        <w:rPr>
          <w:rFonts w:hint="cs"/>
          <w:rtl/>
        </w:rPr>
        <w:t xml:space="preserve"> في أشرف نسب ورضاع ونشأة</w:t>
      </w:r>
      <w:r w:rsidR="00AD64BA">
        <w:rPr>
          <w:rFonts w:hint="cs"/>
          <w:rtl/>
        </w:rPr>
        <w:t>.</w:t>
      </w:r>
    </w:p>
    <w:p w:rsidR="00EF1AD1" w:rsidRDefault="00EF1AD1" w:rsidP="009C4F9F">
      <w:pPr>
        <w:pStyle w:val="libNormal"/>
        <w:rPr>
          <w:rtl/>
        </w:rPr>
      </w:pPr>
      <w:r>
        <w:rPr>
          <w:rFonts w:hint="cs"/>
          <w:rtl/>
        </w:rPr>
        <w:t>انتقلت من أصلاب طاهرة إلى أرحام مطهّرة</w:t>
      </w:r>
      <w:r w:rsidR="00AD64BA">
        <w:rPr>
          <w:rFonts w:hint="cs"/>
          <w:rtl/>
        </w:rPr>
        <w:t>،</w:t>
      </w:r>
      <w:r>
        <w:rPr>
          <w:rFonts w:hint="cs"/>
          <w:rtl/>
        </w:rPr>
        <w:t xml:space="preserve"> ورضعت من ثدي الإيمان والعصمة</w:t>
      </w:r>
      <w:r w:rsidR="00AD64BA">
        <w:rPr>
          <w:rFonts w:hint="cs"/>
          <w:rtl/>
        </w:rPr>
        <w:t>،</w:t>
      </w:r>
      <w:r>
        <w:rPr>
          <w:rFonts w:hint="cs"/>
          <w:rtl/>
        </w:rPr>
        <w:t xml:space="preserve"> ونشأت في حجر النبوّة والإمامة</w:t>
      </w:r>
      <w:r w:rsidR="00AD64BA">
        <w:rPr>
          <w:rFonts w:hint="cs"/>
          <w:rtl/>
        </w:rPr>
        <w:t>،</w:t>
      </w:r>
      <w:r>
        <w:rPr>
          <w:rFonts w:hint="cs"/>
          <w:rtl/>
        </w:rPr>
        <w:t xml:space="preserve"> ودرجت في بيت الوحي والرسالة</w:t>
      </w:r>
      <w:r w:rsidR="00AD64BA">
        <w:rPr>
          <w:rFonts w:hint="cs"/>
          <w:rtl/>
        </w:rPr>
        <w:t>؛</w:t>
      </w:r>
      <w:r>
        <w:rPr>
          <w:rFonts w:hint="cs"/>
          <w:rtl/>
        </w:rPr>
        <w:t xml:space="preserve"> فكانت </w:t>
      </w:r>
      <w:r w:rsidR="001A3AF7" w:rsidRPr="001A3AF7">
        <w:rPr>
          <w:rStyle w:val="libAlaemChar"/>
          <w:rFonts w:hint="cs"/>
          <w:rtl/>
        </w:rPr>
        <w:t>عليها‌السلام</w:t>
      </w:r>
      <w:r>
        <w:rPr>
          <w:rFonts w:hint="cs"/>
          <w:rtl/>
        </w:rPr>
        <w:t xml:space="preserve"> نموذجاً صالحاً</w:t>
      </w:r>
      <w:r w:rsidR="00AD64BA">
        <w:rPr>
          <w:rFonts w:hint="cs"/>
          <w:rtl/>
        </w:rPr>
        <w:t>،</w:t>
      </w:r>
      <w:r>
        <w:rPr>
          <w:rFonts w:hint="cs"/>
          <w:rtl/>
        </w:rPr>
        <w:t xml:space="preserve"> ومثالاً صادقاً لأهل ذلك البيت الذين أذهب الله عنهم الرجس وطهّرهم تطهيراً</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ومن ثمّ أفادت بعض الأخبار بأنّ الإمام أمير المؤمنين </w:t>
      </w:r>
      <w:r w:rsidR="001A3AF7" w:rsidRPr="001A3AF7">
        <w:rPr>
          <w:rStyle w:val="libAlaemChar"/>
          <w:rFonts w:hint="cs"/>
          <w:rtl/>
        </w:rPr>
        <w:t>عليه‌السلام</w:t>
      </w:r>
      <w:r>
        <w:rPr>
          <w:rFonts w:hint="cs"/>
          <w:rtl/>
        </w:rPr>
        <w:t xml:space="preserve"> كان ينظر إلى العقيلة زينب نظرته إلى اُمّها فاطمة من حيث الإجلال والاحترام</w:t>
      </w:r>
      <w:r w:rsidR="00AD64BA">
        <w:rPr>
          <w:rFonts w:hint="cs"/>
          <w:rtl/>
        </w:rPr>
        <w:t>،</w:t>
      </w:r>
      <w:r>
        <w:rPr>
          <w:rFonts w:hint="cs"/>
          <w:rtl/>
        </w:rPr>
        <w:t xml:space="preserve"> وكان يحدّثها ويحدّث ثقات أصحابه بالمحن الجسام التي أمامها</w:t>
      </w:r>
      <w:r w:rsidR="00AD64BA">
        <w:rPr>
          <w:rFonts w:hint="cs"/>
          <w:rtl/>
        </w:rPr>
        <w:t>،</w:t>
      </w:r>
      <w:r>
        <w:rPr>
          <w:rFonts w:hint="cs"/>
          <w:rtl/>
        </w:rPr>
        <w:t xml:space="preserve"> وبالدور البطولي الذي ينتظرها في أعظم صراع بين الخير والشرّ في التاريخ</w:t>
      </w:r>
      <w:r w:rsidR="00AD64BA">
        <w:rPr>
          <w:rFonts w:hint="cs"/>
          <w:rtl/>
        </w:rPr>
        <w:t>.</w:t>
      </w:r>
      <w:r>
        <w:rPr>
          <w:rFonts w:hint="cs"/>
          <w:rtl/>
        </w:rPr>
        <w:t xml:space="preserve"> </w:t>
      </w:r>
    </w:p>
    <w:p w:rsidR="00EF1AD1" w:rsidRDefault="00EF1AD1" w:rsidP="009C4F9F">
      <w:pPr>
        <w:pStyle w:val="libNormal"/>
        <w:rPr>
          <w:rtl/>
        </w:rPr>
      </w:pPr>
      <w:r>
        <w:rPr>
          <w:rFonts w:hint="cs"/>
          <w:rtl/>
        </w:rPr>
        <w:t>والواقع</w:t>
      </w:r>
      <w:r w:rsidR="00AD64BA">
        <w:rPr>
          <w:rFonts w:hint="cs"/>
          <w:rtl/>
        </w:rPr>
        <w:t>:</w:t>
      </w:r>
      <w:r>
        <w:rPr>
          <w:rFonts w:hint="cs"/>
          <w:rtl/>
        </w:rPr>
        <w:t xml:space="preserve"> إنّ الدور الذي قامت به العقيلة زينب في تلك الثورة لا يقل صعوبة ولا تأثيراً في نصرة الدين من دور الحسين </w:t>
      </w:r>
      <w:r w:rsidR="001A3AF7" w:rsidRPr="001A3AF7">
        <w:rPr>
          <w:rStyle w:val="libAlaemChar"/>
          <w:rFonts w:hint="cs"/>
          <w:rtl/>
        </w:rPr>
        <w:t>عليه‌السلام</w:t>
      </w:r>
      <w:r>
        <w:rPr>
          <w:rFonts w:hint="cs"/>
          <w:rtl/>
        </w:rPr>
        <w:t xml:space="preserve"> وأصحابه</w:t>
      </w:r>
      <w:r w:rsidR="00AD64BA">
        <w:rPr>
          <w:rFonts w:hint="cs"/>
          <w:rtl/>
        </w:rPr>
        <w:t>؛</w:t>
      </w:r>
      <w:r>
        <w:rPr>
          <w:rFonts w:hint="cs"/>
          <w:rtl/>
        </w:rPr>
        <w:t xml:space="preserve"> فهي بحقّ بطلة كربلاء</w:t>
      </w:r>
      <w:r w:rsidR="00AD64BA">
        <w:rPr>
          <w:rFonts w:hint="cs"/>
          <w:rtl/>
        </w:rPr>
        <w:t>،</w:t>
      </w:r>
      <w:r>
        <w:rPr>
          <w:rFonts w:hint="cs"/>
          <w:rtl/>
        </w:rPr>
        <w:t xml:space="preserve"> ظهرت على مسرح تلك الحوادث المؤلمة والمواقف الرهيبة بأجلى مظاهر البطولة</w:t>
      </w:r>
      <w:r w:rsidR="00AD64BA">
        <w:rPr>
          <w:rFonts w:hint="cs"/>
          <w:rtl/>
        </w:rPr>
        <w:t>،</w:t>
      </w:r>
      <w:r>
        <w:rPr>
          <w:rFonts w:hint="cs"/>
          <w:rtl/>
        </w:rPr>
        <w:t xml:space="preserve"> وأعلى مستويات الشجاعة</w:t>
      </w:r>
      <w:r w:rsidR="00AD64BA">
        <w:rPr>
          <w:rFonts w:hint="cs"/>
          <w:rtl/>
        </w:rPr>
        <w:t>؛</w:t>
      </w:r>
      <w:r>
        <w:rPr>
          <w:rFonts w:hint="cs"/>
          <w:rtl/>
        </w:rPr>
        <w:t xml:space="preserve"> من حيث الصبر والاستقامة</w:t>
      </w:r>
      <w:r w:rsidR="00AD64BA">
        <w:rPr>
          <w:rFonts w:hint="cs"/>
          <w:rtl/>
        </w:rPr>
        <w:t>،</w:t>
      </w:r>
      <w:r>
        <w:rPr>
          <w:rFonts w:hint="cs"/>
          <w:rtl/>
        </w:rPr>
        <w:t xml:space="preserve"> ورباطة الجأش وامتلاك الأعصاب</w:t>
      </w:r>
      <w:r w:rsidR="00AD64BA">
        <w:rPr>
          <w:rFonts w:hint="cs"/>
          <w:rtl/>
        </w:rPr>
        <w:t>،</w:t>
      </w:r>
      <w:r>
        <w:rPr>
          <w:rFonts w:hint="cs"/>
          <w:rtl/>
        </w:rPr>
        <w:t xml:space="preserve"> تماماً كما وصفها هذا السيّد الأديب</w:t>
      </w:r>
      <w:r w:rsidR="00AD64BA">
        <w:rPr>
          <w:rFonts w:hint="cs"/>
          <w:rtl/>
        </w:rPr>
        <w:t>،</w:t>
      </w:r>
      <w:r>
        <w:rPr>
          <w:rFonts w:hint="cs"/>
          <w:rtl/>
        </w:rPr>
        <w:t xml:space="preserve"> [حيث] قال</w:t>
      </w:r>
      <w:r w:rsidR="00AD64BA">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AD222B" w:rsidTr="00AD222B">
        <w:trPr>
          <w:trHeight w:val="350"/>
        </w:trPr>
        <w:tc>
          <w:tcPr>
            <w:tcW w:w="3536" w:type="dxa"/>
          </w:tcPr>
          <w:p w:rsidR="00AD222B" w:rsidRDefault="00AD222B" w:rsidP="00E92D8A">
            <w:pPr>
              <w:pStyle w:val="libPoem"/>
            </w:pPr>
            <w:r>
              <w:rPr>
                <w:rFonts w:hint="cs"/>
                <w:rtl/>
              </w:rPr>
              <w:t>بأبي التي ورثتْ مصائبَ اُمِّها</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فغدتْ تقابلُها بصبرِ أبيها</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لمْ تلهو عن جمعِ العيالِ و حفظِهمْ</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بفراقِ إخوتِها وفقدِ بنيها</w:t>
            </w:r>
            <w:r w:rsidRPr="00725071">
              <w:rPr>
                <w:rStyle w:val="libPoemTiniChar0"/>
                <w:rtl/>
              </w:rPr>
              <w:br/>
              <w:t> </w:t>
            </w:r>
          </w:p>
        </w:tc>
      </w:tr>
    </w:tbl>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وقال الآخر</w:t>
      </w:r>
      <w:r w:rsidR="00AD64BA">
        <w:rPr>
          <w:rFonts w:hint="cs"/>
          <w:rtl/>
        </w:rPr>
        <w:t>:</w:t>
      </w:r>
    </w:p>
    <w:tbl>
      <w:tblPr>
        <w:tblStyle w:val="TableGrid"/>
        <w:bidiVisual/>
        <w:tblW w:w="4562" w:type="pct"/>
        <w:tblInd w:w="384" w:type="dxa"/>
        <w:tblLook w:val="04A0"/>
      </w:tblPr>
      <w:tblGrid>
        <w:gridCol w:w="3536"/>
        <w:gridCol w:w="272"/>
        <w:gridCol w:w="3502"/>
      </w:tblGrid>
      <w:tr w:rsidR="00AD222B" w:rsidTr="00AD222B">
        <w:trPr>
          <w:trHeight w:val="350"/>
        </w:trPr>
        <w:tc>
          <w:tcPr>
            <w:tcW w:w="3536" w:type="dxa"/>
          </w:tcPr>
          <w:p w:rsidR="00AD222B" w:rsidRDefault="00AD222B" w:rsidP="00E92D8A">
            <w:pPr>
              <w:pStyle w:val="libPoem"/>
            </w:pPr>
            <w:r>
              <w:rPr>
                <w:rFonts w:hint="cs"/>
                <w:rtl/>
              </w:rPr>
              <w:t>قد ورثتْ زينب عن اُمّها</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كلّ الذي جرى عليها وصار</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وزادتِ البنتُ على اُمّها</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من دارِها تُهدى إلى شرّ دار</w:t>
            </w:r>
            <w:r w:rsidRPr="00725071">
              <w:rPr>
                <w:rStyle w:val="libPoemTiniChar0"/>
                <w:rtl/>
              </w:rPr>
              <w:br/>
              <w:t> </w:t>
            </w:r>
          </w:p>
        </w:tc>
      </w:tr>
    </w:tbl>
    <w:p w:rsidR="00EF1AD1" w:rsidRDefault="00EF1AD1" w:rsidP="009C4F9F">
      <w:pPr>
        <w:pStyle w:val="libNormal"/>
        <w:rPr>
          <w:rtl/>
        </w:rPr>
      </w:pPr>
      <w:r>
        <w:rPr>
          <w:rFonts w:hint="cs"/>
          <w:rtl/>
        </w:rPr>
        <w:t xml:space="preserve">وإنْ شئت هلمّ معي لنستعرض آيات باهرات عن بطولة العقيلة زينب </w:t>
      </w:r>
      <w:r w:rsidR="001A3AF7" w:rsidRPr="001A3AF7">
        <w:rPr>
          <w:rStyle w:val="libAlaemChar"/>
          <w:rFonts w:hint="cs"/>
          <w:rtl/>
        </w:rPr>
        <w:t>عليها‌السلام</w:t>
      </w:r>
      <w:r>
        <w:rPr>
          <w:rFonts w:hint="cs"/>
          <w:rtl/>
        </w:rPr>
        <w:t xml:space="preserve"> وشجاعتها</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لمّا صرع الحسين </w:t>
      </w:r>
      <w:r w:rsidR="001A3AF7" w:rsidRPr="001A3AF7">
        <w:rPr>
          <w:rStyle w:val="libAlaemChar"/>
          <w:rFonts w:hint="cs"/>
          <w:rtl/>
        </w:rPr>
        <w:t>عليه‌السلام</w:t>
      </w:r>
      <w:r>
        <w:rPr>
          <w:rFonts w:hint="cs"/>
          <w:rtl/>
        </w:rPr>
        <w:t xml:space="preserve"> خرجت السيّدة زينب متوجّهة إليه تشقّ طريقها بين الجماهير</w:t>
      </w:r>
      <w:r w:rsidR="00AD64BA">
        <w:rPr>
          <w:rFonts w:hint="cs"/>
          <w:rtl/>
        </w:rPr>
        <w:t>،</w:t>
      </w:r>
      <w:r>
        <w:rPr>
          <w:rFonts w:hint="cs"/>
          <w:rtl/>
        </w:rPr>
        <w:t xml:space="preserve"> وتتخطّى القتلى والجرحى حتّى وصلت إلى مصرع أخيها الحسين </w:t>
      </w:r>
      <w:r w:rsidR="001A3AF7" w:rsidRPr="001A3AF7">
        <w:rPr>
          <w:rStyle w:val="libAlaemChar"/>
          <w:rFonts w:hint="cs"/>
          <w:rtl/>
        </w:rPr>
        <w:t>عليه‌السلام</w:t>
      </w:r>
      <w:r>
        <w:rPr>
          <w:rFonts w:hint="cs"/>
          <w:rtl/>
        </w:rPr>
        <w:t xml:space="preserve"> فوجدته بحالة تفتت القلوب</w:t>
      </w:r>
      <w:r w:rsidR="00AD64BA">
        <w:rPr>
          <w:rFonts w:hint="cs"/>
          <w:rtl/>
        </w:rPr>
        <w:t>،</w:t>
      </w:r>
      <w:r>
        <w:rPr>
          <w:rFonts w:hint="cs"/>
          <w:rtl/>
        </w:rPr>
        <w:t xml:space="preserve"> وتقطّع الأكباد</w:t>
      </w:r>
      <w:r w:rsidR="00AD64BA">
        <w:rPr>
          <w:rFonts w:hint="cs"/>
          <w:rtl/>
        </w:rPr>
        <w:t>،</w:t>
      </w:r>
      <w:r>
        <w:rPr>
          <w:rFonts w:hint="cs"/>
          <w:rtl/>
        </w:rPr>
        <w:t xml:space="preserve"> وتجري الدموع دماً</w:t>
      </w:r>
      <w:r w:rsidR="00AD64BA">
        <w:rPr>
          <w:rFonts w:hint="cs"/>
          <w:rtl/>
        </w:rPr>
        <w:t>.</w:t>
      </w:r>
      <w:r>
        <w:rPr>
          <w:rFonts w:hint="cs"/>
          <w:rtl/>
        </w:rPr>
        <w:t xml:space="preserve"> فكان المتوقّع منها طبعاً وهي اُخته الثكلى وشقيقته المفجوعة به</w:t>
      </w:r>
      <w:r w:rsidR="00AD64BA">
        <w:rPr>
          <w:rFonts w:hint="cs"/>
          <w:rtl/>
        </w:rPr>
        <w:t>،</w:t>
      </w:r>
      <w:r>
        <w:rPr>
          <w:rFonts w:hint="cs"/>
          <w:rtl/>
        </w:rPr>
        <w:t xml:space="preserve"> أقول كان المتوقّع منها أنْ تفقد كلّ تماسك وتوازن</w:t>
      </w:r>
      <w:r w:rsidR="00AD64BA">
        <w:rPr>
          <w:rFonts w:hint="cs"/>
          <w:rtl/>
        </w:rPr>
        <w:t>،</w:t>
      </w:r>
      <w:r>
        <w:rPr>
          <w:rFonts w:hint="cs"/>
          <w:rtl/>
        </w:rPr>
        <w:t xml:space="preserve"> وتشقّ جيبها</w:t>
      </w:r>
      <w:r w:rsidR="00AD64BA">
        <w:rPr>
          <w:rFonts w:hint="cs"/>
          <w:rtl/>
        </w:rPr>
        <w:t>،</w:t>
      </w:r>
      <w:r>
        <w:rPr>
          <w:rFonts w:hint="cs"/>
          <w:rtl/>
        </w:rPr>
        <w:t xml:space="preserve"> وتنشغل بالصراخ والعويل</w:t>
      </w:r>
      <w:r w:rsidR="00AD64BA">
        <w:rPr>
          <w:rFonts w:hint="cs"/>
          <w:rtl/>
        </w:rPr>
        <w:t>،</w:t>
      </w:r>
      <w:r>
        <w:rPr>
          <w:rFonts w:hint="cs"/>
          <w:rtl/>
        </w:rPr>
        <w:t xml:space="preserve"> واللطم والبكاء وما شاكل ذلك</w:t>
      </w:r>
      <w:r w:rsidR="00AD64BA">
        <w:rPr>
          <w:rFonts w:hint="cs"/>
          <w:rtl/>
        </w:rPr>
        <w:t>.</w:t>
      </w:r>
      <w:r>
        <w:rPr>
          <w:rFonts w:hint="cs"/>
          <w:rtl/>
        </w:rPr>
        <w:t xml:space="preserve"> </w:t>
      </w:r>
    </w:p>
    <w:p w:rsidR="00EF1AD1" w:rsidRDefault="00EF1AD1" w:rsidP="009C4F9F">
      <w:pPr>
        <w:pStyle w:val="libNormal"/>
        <w:rPr>
          <w:rtl/>
        </w:rPr>
      </w:pPr>
      <w:r>
        <w:rPr>
          <w:rFonts w:hint="cs"/>
          <w:rtl/>
        </w:rPr>
        <w:t>ولكنّها لمْ تفعل شيئاً من هذا القبيل أبداً</w:t>
      </w:r>
      <w:r w:rsidR="00AD64BA">
        <w:rPr>
          <w:rFonts w:hint="cs"/>
          <w:rtl/>
        </w:rPr>
        <w:t>؛</w:t>
      </w:r>
      <w:r>
        <w:rPr>
          <w:rFonts w:hint="cs"/>
          <w:rtl/>
        </w:rPr>
        <w:t xml:space="preserve"> بل جلست عند رأس الحسين </w:t>
      </w:r>
      <w:r w:rsidR="001A3AF7" w:rsidRPr="001A3AF7">
        <w:rPr>
          <w:rStyle w:val="libAlaemChar"/>
          <w:rFonts w:hint="cs"/>
          <w:rtl/>
        </w:rPr>
        <w:t>عليه‌السلام</w:t>
      </w:r>
      <w:r>
        <w:rPr>
          <w:rFonts w:hint="cs"/>
          <w:rtl/>
        </w:rPr>
        <w:t xml:space="preserve"> بهدوء ووقار</w:t>
      </w:r>
      <w:r w:rsidR="00AD64BA">
        <w:rPr>
          <w:rFonts w:hint="cs"/>
          <w:rtl/>
        </w:rPr>
        <w:t>،</w:t>
      </w:r>
      <w:r>
        <w:rPr>
          <w:rFonts w:hint="cs"/>
          <w:rtl/>
        </w:rPr>
        <w:t xml:space="preserve"> ومدّت يديها تحت ظهر الحسين </w:t>
      </w:r>
      <w:r w:rsidR="001A3AF7" w:rsidRPr="001A3AF7">
        <w:rPr>
          <w:rStyle w:val="libAlaemChar"/>
          <w:rFonts w:hint="cs"/>
          <w:rtl/>
        </w:rPr>
        <w:t>عليه‌السلام</w:t>
      </w:r>
      <w:r>
        <w:rPr>
          <w:rFonts w:hint="cs"/>
          <w:rtl/>
        </w:rPr>
        <w:t xml:space="preserve"> ورفعت رأسه عن الأرض</w:t>
      </w:r>
      <w:r w:rsidR="00AD64BA">
        <w:rPr>
          <w:rFonts w:hint="cs"/>
          <w:rtl/>
        </w:rPr>
        <w:t>،</w:t>
      </w:r>
      <w:r>
        <w:rPr>
          <w:rFonts w:hint="cs"/>
          <w:rtl/>
        </w:rPr>
        <w:t xml:space="preserve"> وأسندته إلى صدرها</w:t>
      </w:r>
      <w:r w:rsidR="00AD64BA">
        <w:rPr>
          <w:rFonts w:hint="cs"/>
          <w:rtl/>
        </w:rPr>
        <w:t>،</w:t>
      </w:r>
      <w:r>
        <w:rPr>
          <w:rFonts w:hint="cs"/>
          <w:rtl/>
        </w:rPr>
        <w:t xml:space="preserve"> ورفعت طرفها نحو السماء وقالت وهي خاشعة خاضعة بين يدي الله تعالى</w:t>
      </w:r>
      <w:r w:rsidR="00AD64BA">
        <w:rPr>
          <w:rFonts w:hint="cs"/>
          <w:rtl/>
        </w:rPr>
        <w:t>:</w:t>
      </w:r>
      <w:r>
        <w:rPr>
          <w:rFonts w:hint="cs"/>
          <w:rtl/>
        </w:rPr>
        <w:t xml:space="preserve"> اللّهمَّ تقبّل منّا هذا القربان</w:t>
      </w:r>
      <w:r w:rsidR="00AD64BA">
        <w:rPr>
          <w:rFonts w:hint="cs"/>
          <w:rtl/>
        </w:rPr>
        <w:t>.</w:t>
      </w:r>
      <w:r>
        <w:rPr>
          <w:rFonts w:hint="cs"/>
          <w:rtl/>
        </w:rPr>
        <w:t xml:space="preserve"> اللّهمَّ تقبّل منّا هذا الفداء</w:t>
      </w:r>
      <w:r w:rsidR="00AD64BA">
        <w:rPr>
          <w:rFonts w:hint="cs"/>
          <w:rtl/>
        </w:rPr>
        <w:t>.</w:t>
      </w:r>
      <w:r>
        <w:rPr>
          <w:rFonts w:hint="cs"/>
          <w:rtl/>
        </w:rPr>
        <w:t xml:space="preserve"> </w:t>
      </w:r>
    </w:p>
    <w:p w:rsidR="00EF1AD1" w:rsidRDefault="00EF1AD1" w:rsidP="009C4F9F">
      <w:pPr>
        <w:pStyle w:val="libNormal"/>
        <w:rPr>
          <w:rtl/>
        </w:rPr>
      </w:pPr>
      <w:r>
        <w:rPr>
          <w:rFonts w:hint="cs"/>
          <w:rtl/>
        </w:rPr>
        <w:t>يوم الحادي عشر</w:t>
      </w:r>
      <w:r w:rsidR="00AD64BA">
        <w:rPr>
          <w:rFonts w:hint="cs"/>
          <w:rtl/>
        </w:rPr>
        <w:t>:</w:t>
      </w:r>
      <w:r>
        <w:rPr>
          <w:rFonts w:hint="cs"/>
          <w:rtl/>
        </w:rPr>
        <w:t xml:space="preserve"> </w:t>
      </w:r>
    </w:p>
    <w:p w:rsidR="00EF1AD1" w:rsidRDefault="00EF1AD1" w:rsidP="009C4F9F">
      <w:pPr>
        <w:pStyle w:val="libNormal"/>
        <w:rPr>
          <w:rtl/>
        </w:rPr>
      </w:pPr>
      <w:r>
        <w:rPr>
          <w:rFonts w:hint="cs"/>
          <w:rtl/>
        </w:rPr>
        <w:t>الأسير عادة يظهر عليه آثار الذلّ والاستكانة أمام آسره</w:t>
      </w:r>
      <w:r w:rsidR="00AD64BA">
        <w:rPr>
          <w:rFonts w:hint="cs"/>
          <w:rtl/>
        </w:rPr>
        <w:t>،</w:t>
      </w:r>
      <w:r>
        <w:rPr>
          <w:rFonts w:hint="cs"/>
          <w:rtl/>
        </w:rPr>
        <w:t xml:space="preserve"> وخاصّة المرأة مهما كانت عظيمة وقويّة</w:t>
      </w:r>
      <w:r w:rsidR="00AD64BA">
        <w:rPr>
          <w:rFonts w:hint="cs"/>
          <w:rtl/>
        </w:rPr>
        <w:t>،</w:t>
      </w:r>
      <w:r>
        <w:rPr>
          <w:rFonts w:hint="cs"/>
          <w:rtl/>
        </w:rPr>
        <w:t xml:space="preserve"> ولكنّها [إذا] وقعت في أسر العدو تلين الكلام معه وتطلب عطفه وشفقته</w:t>
      </w:r>
      <w:r w:rsidR="00AD64BA">
        <w:rPr>
          <w:rFonts w:hint="cs"/>
          <w:rtl/>
        </w:rPr>
        <w:t>؛</w:t>
      </w:r>
      <w:r>
        <w:rPr>
          <w:rFonts w:hint="cs"/>
          <w:rtl/>
        </w:rPr>
        <w:t xml:space="preserve"> أمّا عقيلة آل أبي طالب وبنت أمير المؤمنين </w:t>
      </w:r>
      <w:r w:rsidR="001A3AF7" w:rsidRPr="001A3AF7">
        <w:rPr>
          <w:rStyle w:val="libAlaemChar"/>
          <w:rFonts w:hint="cs"/>
          <w:rtl/>
        </w:rPr>
        <w:t>عليه‌السلام</w:t>
      </w:r>
      <w:r>
        <w:rPr>
          <w:rFonts w:hint="cs"/>
          <w:rtl/>
        </w:rPr>
        <w:t xml:space="preserve"> فإنّها ما ذلّت ولا خضعت بالقول لأيّ من اُولئك الطغاة الغالبين</w:t>
      </w:r>
      <w:r w:rsidR="00AD64BA">
        <w:rPr>
          <w:rFonts w:hint="cs"/>
          <w:rtl/>
        </w:rPr>
        <w:t>.</w:t>
      </w:r>
      <w:r>
        <w:rPr>
          <w:rFonts w:hint="cs"/>
          <w:rtl/>
        </w:rPr>
        <w:t xml:space="preserve"> </w:t>
      </w:r>
    </w:p>
    <w:p w:rsidR="00EF1AD1" w:rsidRDefault="00EF1AD1" w:rsidP="009C4F9F">
      <w:pPr>
        <w:pStyle w:val="libNormal"/>
        <w:rPr>
          <w:rtl/>
        </w:rPr>
      </w:pPr>
      <w:r>
        <w:rPr>
          <w:rFonts w:hint="cs"/>
          <w:rtl/>
        </w:rPr>
        <w:t>تخاطب القائد الفاتح عمر بن سعد</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يوم الحادي عشر عندما قدّم النياق إلى النساء للركوب</w:t>
      </w:r>
      <w:r w:rsidR="00AD64BA">
        <w:rPr>
          <w:rFonts w:hint="cs"/>
          <w:rtl/>
        </w:rPr>
        <w:t>،</w:t>
      </w:r>
      <w:r>
        <w:rPr>
          <w:rFonts w:hint="cs"/>
          <w:rtl/>
        </w:rPr>
        <w:t xml:space="preserve"> قالت</w:t>
      </w:r>
      <w:r w:rsidR="00AD64BA">
        <w:rPr>
          <w:rFonts w:hint="cs"/>
          <w:rtl/>
        </w:rPr>
        <w:t>:</w:t>
      </w:r>
      <w:r>
        <w:rPr>
          <w:rFonts w:hint="cs"/>
          <w:rtl/>
        </w:rPr>
        <w:t xml:space="preserve"> ويلك يابن سعد</w:t>
      </w:r>
      <w:r w:rsidR="00AD64BA">
        <w:rPr>
          <w:rFonts w:hint="cs"/>
          <w:rtl/>
        </w:rPr>
        <w:t>!</w:t>
      </w:r>
      <w:r>
        <w:rPr>
          <w:rFonts w:hint="cs"/>
          <w:rtl/>
        </w:rPr>
        <w:t xml:space="preserve"> سوّد الله وجهك</w:t>
      </w:r>
      <w:r w:rsidR="00AD64BA">
        <w:rPr>
          <w:rFonts w:hint="cs"/>
          <w:rtl/>
        </w:rPr>
        <w:t>،</w:t>
      </w:r>
      <w:r>
        <w:rPr>
          <w:rFonts w:hint="cs"/>
          <w:rtl/>
        </w:rPr>
        <w:t xml:space="preserve"> أتأمر الأجانب أن يركبونا ونحن بنات رسول الله </w:t>
      </w:r>
      <w:r w:rsidR="001A3AF7" w:rsidRPr="001A3AF7">
        <w:rPr>
          <w:rStyle w:val="libAlaemChar"/>
          <w:rFonts w:hint="cs"/>
          <w:rtl/>
        </w:rPr>
        <w:t>صلى‌الله‌عليه‌وآله</w:t>
      </w:r>
      <w:r w:rsidR="00AD64BA">
        <w:rPr>
          <w:rFonts w:hint="cs"/>
          <w:rtl/>
        </w:rPr>
        <w:t>؟</w:t>
      </w:r>
      <w:r>
        <w:rPr>
          <w:rFonts w:hint="cs"/>
          <w:rtl/>
        </w:rPr>
        <w:t>! قل لهم فليتباعدوا عنّا حتّى يركب بعضنا بعضاً</w:t>
      </w:r>
      <w:r w:rsidR="00AD64BA">
        <w:rPr>
          <w:rFonts w:hint="cs"/>
          <w:rtl/>
        </w:rPr>
        <w:t>.</w:t>
      </w:r>
      <w:r>
        <w:rPr>
          <w:rFonts w:hint="cs"/>
          <w:rtl/>
        </w:rPr>
        <w:t xml:space="preserve"> </w:t>
      </w:r>
    </w:p>
    <w:p w:rsidR="00EF1AD1" w:rsidRDefault="00EF1AD1" w:rsidP="009C4F9F">
      <w:pPr>
        <w:pStyle w:val="libNormal"/>
        <w:rPr>
          <w:rtl/>
        </w:rPr>
      </w:pPr>
      <w:r>
        <w:rPr>
          <w:rFonts w:hint="cs"/>
          <w:rtl/>
        </w:rPr>
        <w:t>وقالت لعبيد الله بن زياد</w:t>
      </w:r>
      <w:r w:rsidR="00AD64BA">
        <w:rPr>
          <w:rFonts w:hint="cs"/>
          <w:rtl/>
        </w:rPr>
        <w:t>،</w:t>
      </w:r>
      <w:r>
        <w:rPr>
          <w:rFonts w:hint="cs"/>
          <w:rtl/>
        </w:rPr>
        <w:t xml:space="preserve"> ذلك الطاغي المتجبّر لمّا سألها قائلاً</w:t>
      </w:r>
      <w:r w:rsidR="00AD64BA">
        <w:rPr>
          <w:rFonts w:hint="cs"/>
          <w:rtl/>
        </w:rPr>
        <w:t>:</w:t>
      </w:r>
      <w:r>
        <w:rPr>
          <w:rFonts w:hint="cs"/>
          <w:rtl/>
        </w:rPr>
        <w:t xml:space="preserve"> كيف رأيت صنع الله بأخيك وأهلك</w:t>
      </w:r>
      <w:r w:rsidR="00AD64BA">
        <w:rPr>
          <w:rFonts w:hint="cs"/>
          <w:rtl/>
        </w:rPr>
        <w:t>؟</w:t>
      </w:r>
      <w:r>
        <w:rPr>
          <w:rFonts w:hint="cs"/>
          <w:rtl/>
        </w:rPr>
        <w:t xml:space="preserve"> فأجابته قائلة</w:t>
      </w:r>
      <w:r w:rsidR="00AD64BA">
        <w:rPr>
          <w:rFonts w:hint="cs"/>
          <w:rtl/>
        </w:rPr>
        <w:t>:</w:t>
      </w:r>
      <w:r>
        <w:rPr>
          <w:rFonts w:hint="cs"/>
          <w:rtl/>
        </w:rPr>
        <w:t xml:space="preserve"> ما رأيت إلاّ جميلاً</w:t>
      </w:r>
      <w:r w:rsidR="00AD64BA">
        <w:rPr>
          <w:rFonts w:hint="cs"/>
          <w:rtl/>
        </w:rPr>
        <w:t>؛</w:t>
      </w:r>
      <w:r>
        <w:rPr>
          <w:rFonts w:hint="cs"/>
          <w:rtl/>
        </w:rPr>
        <w:t xml:space="preserve"> اُولئك قوم كتب الله عليهم القتل فبرزوا إلى مضاجعهم</w:t>
      </w:r>
      <w:r w:rsidR="00AD64BA">
        <w:rPr>
          <w:rFonts w:hint="cs"/>
          <w:rtl/>
        </w:rPr>
        <w:t>،</w:t>
      </w:r>
      <w:r>
        <w:rPr>
          <w:rFonts w:hint="cs"/>
          <w:rtl/>
        </w:rPr>
        <w:t xml:space="preserve"> وسيجمع الله بينك وبينهم فتحاج وتخاصم</w:t>
      </w:r>
      <w:r w:rsidR="00AD64BA">
        <w:rPr>
          <w:rFonts w:hint="cs"/>
          <w:rtl/>
        </w:rPr>
        <w:t>،</w:t>
      </w:r>
      <w:r>
        <w:rPr>
          <w:rFonts w:hint="cs"/>
          <w:rtl/>
        </w:rPr>
        <w:t xml:space="preserve"> فانظر لمَنْ الفلج يومئذ</w:t>
      </w:r>
      <w:r w:rsidR="00AD64BA">
        <w:rPr>
          <w:rFonts w:hint="cs"/>
          <w:rtl/>
        </w:rPr>
        <w:t>،</w:t>
      </w:r>
      <w:r>
        <w:rPr>
          <w:rFonts w:hint="cs"/>
          <w:rtl/>
        </w:rPr>
        <w:t xml:space="preserve"> ثكلتك اُمّك يابن مرجانة</w:t>
      </w:r>
      <w:r w:rsidR="00AD64BA">
        <w:rPr>
          <w:rFonts w:hint="cs"/>
          <w:rtl/>
        </w:rPr>
        <w:t>!</w:t>
      </w:r>
      <w:r>
        <w:rPr>
          <w:rFonts w:hint="cs"/>
          <w:rtl/>
        </w:rPr>
        <w:t xml:space="preserve"> </w:t>
      </w:r>
    </w:p>
    <w:p w:rsidR="00EF1AD1" w:rsidRDefault="00EF1AD1" w:rsidP="009C4F9F">
      <w:pPr>
        <w:pStyle w:val="libNormal"/>
        <w:rPr>
          <w:rtl/>
        </w:rPr>
      </w:pPr>
      <w:r>
        <w:rPr>
          <w:rFonts w:hint="cs"/>
          <w:rtl/>
        </w:rPr>
        <w:t>وقالت ليزيد بن معاوية وهي أسيرة بين يديه وفي المجلس العام</w:t>
      </w:r>
      <w:r w:rsidR="00AD64BA">
        <w:rPr>
          <w:rFonts w:hint="cs"/>
          <w:rtl/>
        </w:rPr>
        <w:t>:</w:t>
      </w:r>
      <w:r>
        <w:rPr>
          <w:rFonts w:hint="cs"/>
          <w:rtl/>
        </w:rPr>
        <w:t xml:space="preserve"> أمن العدل يابن الطلقاء تخديرك حرائرك وإماءك</w:t>
      </w:r>
      <w:r w:rsidR="00AD64BA">
        <w:rPr>
          <w:rFonts w:hint="cs"/>
          <w:rtl/>
        </w:rPr>
        <w:t>،</w:t>
      </w:r>
      <w:r>
        <w:rPr>
          <w:rFonts w:hint="cs"/>
          <w:rtl/>
        </w:rPr>
        <w:t xml:space="preserve"> وسوقك بنات رسول الله </w:t>
      </w:r>
      <w:r w:rsidR="001A3AF7" w:rsidRPr="001A3AF7">
        <w:rPr>
          <w:rStyle w:val="libAlaemChar"/>
          <w:rFonts w:hint="cs"/>
          <w:rtl/>
        </w:rPr>
        <w:t>صلى‌الله‌عليه‌وآله</w:t>
      </w:r>
      <w:r>
        <w:rPr>
          <w:rFonts w:hint="cs"/>
          <w:rtl/>
        </w:rPr>
        <w:t xml:space="preserve"> سبايا</w:t>
      </w:r>
      <w:r w:rsidR="00AD64BA">
        <w:rPr>
          <w:rFonts w:hint="cs"/>
          <w:rtl/>
        </w:rPr>
        <w:t>؟</w:t>
      </w:r>
      <w:r>
        <w:rPr>
          <w:rFonts w:hint="cs"/>
          <w:rtl/>
        </w:rPr>
        <w:t>! ولئن جرّت عليّ الدواهي مخاطبتك إنّي لأستصغر قدرك</w:t>
      </w:r>
      <w:r w:rsidR="00AD64BA">
        <w:rPr>
          <w:rFonts w:hint="cs"/>
          <w:rtl/>
        </w:rPr>
        <w:t>،</w:t>
      </w:r>
      <w:r>
        <w:rPr>
          <w:rFonts w:hint="cs"/>
          <w:rtl/>
        </w:rPr>
        <w:t xml:space="preserve"> واستعظم تقريعك</w:t>
      </w:r>
      <w:r w:rsidR="00AD64BA">
        <w:rPr>
          <w:rFonts w:hint="cs"/>
          <w:rtl/>
        </w:rPr>
        <w:t>،</w:t>
      </w:r>
      <w:r>
        <w:rPr>
          <w:rFonts w:hint="cs"/>
          <w:rtl/>
        </w:rPr>
        <w:t xml:space="preserve"> واستكبر توبيخك</w:t>
      </w:r>
      <w:r w:rsidR="00AD64BA">
        <w:rPr>
          <w:rFonts w:hint="cs"/>
          <w:rtl/>
        </w:rPr>
        <w:t>،</w:t>
      </w:r>
      <w:r>
        <w:rPr>
          <w:rFonts w:hint="cs"/>
          <w:rtl/>
        </w:rPr>
        <w:t xml:space="preserve"> لكن العيون عبرى</w:t>
      </w:r>
      <w:r w:rsidR="00AD64BA">
        <w:rPr>
          <w:rFonts w:hint="cs"/>
          <w:rtl/>
        </w:rPr>
        <w:t>،</w:t>
      </w:r>
      <w:r>
        <w:rPr>
          <w:rFonts w:hint="cs"/>
          <w:rtl/>
        </w:rPr>
        <w:t xml:space="preserve"> والصدور حرّى</w:t>
      </w:r>
      <w:r w:rsidR="00AD64BA">
        <w:rPr>
          <w:rFonts w:hint="cs"/>
          <w:rtl/>
        </w:rPr>
        <w:t>،</w:t>
      </w:r>
      <w:r>
        <w:rPr>
          <w:rFonts w:hint="cs"/>
          <w:rtl/>
        </w:rPr>
        <w:t xml:space="preserve"> فاسعَ سعيك</w:t>
      </w:r>
      <w:r w:rsidR="00AD64BA">
        <w:rPr>
          <w:rFonts w:hint="cs"/>
          <w:rtl/>
        </w:rPr>
        <w:t>،</w:t>
      </w:r>
      <w:r>
        <w:rPr>
          <w:rFonts w:hint="cs"/>
          <w:rtl/>
        </w:rPr>
        <w:t xml:space="preserve"> وكد كيدك</w:t>
      </w:r>
      <w:r w:rsidR="00AD64BA">
        <w:rPr>
          <w:rFonts w:hint="cs"/>
          <w:rtl/>
        </w:rPr>
        <w:t>،</w:t>
      </w:r>
      <w:r>
        <w:rPr>
          <w:rFonts w:hint="cs"/>
          <w:rtl/>
        </w:rPr>
        <w:t xml:space="preserve"> وناصب جهدك</w:t>
      </w:r>
      <w:r w:rsidR="00AD64BA">
        <w:rPr>
          <w:rFonts w:hint="cs"/>
          <w:rtl/>
        </w:rPr>
        <w:t>؛</w:t>
      </w:r>
      <w:r>
        <w:rPr>
          <w:rFonts w:hint="cs"/>
          <w:rtl/>
        </w:rPr>
        <w:t xml:space="preserve"> فوالله لا تمحو ذكرنا</w:t>
      </w:r>
      <w:r w:rsidR="00AD64BA">
        <w:rPr>
          <w:rFonts w:hint="cs"/>
          <w:rtl/>
        </w:rPr>
        <w:t>....</w:t>
      </w:r>
      <w:r>
        <w:rPr>
          <w:rFonts w:hint="cs"/>
          <w:rtl/>
        </w:rPr>
        <w:t xml:space="preserve"> </w:t>
      </w:r>
    </w:p>
    <w:p w:rsidR="00EF1AD1" w:rsidRDefault="00EF1AD1" w:rsidP="009C4F9F">
      <w:pPr>
        <w:pStyle w:val="libNormal"/>
        <w:rPr>
          <w:rtl/>
        </w:rPr>
      </w:pPr>
      <w:r>
        <w:rPr>
          <w:rFonts w:hint="cs"/>
          <w:rtl/>
        </w:rPr>
        <w:t>والله يا يزيد</w:t>
      </w:r>
      <w:r w:rsidR="00AD64BA">
        <w:rPr>
          <w:rFonts w:hint="cs"/>
          <w:rtl/>
        </w:rPr>
        <w:t>،</w:t>
      </w:r>
      <w:r>
        <w:rPr>
          <w:rFonts w:hint="cs"/>
          <w:rtl/>
        </w:rPr>
        <w:t xml:space="preserve"> ما فريت إلاّ جلدك</w:t>
      </w:r>
      <w:r w:rsidR="00AD64BA">
        <w:rPr>
          <w:rFonts w:hint="cs"/>
          <w:rtl/>
        </w:rPr>
        <w:t>،</w:t>
      </w:r>
      <w:r>
        <w:rPr>
          <w:rFonts w:hint="cs"/>
          <w:rtl/>
        </w:rPr>
        <w:t xml:space="preserve"> ولا حززت إلاّ لحمك</w:t>
      </w:r>
      <w:r w:rsidR="00AD64BA">
        <w:rPr>
          <w:rFonts w:hint="cs"/>
          <w:rtl/>
        </w:rPr>
        <w:t>،</w:t>
      </w:r>
      <w:r>
        <w:rPr>
          <w:rFonts w:hint="cs"/>
          <w:rtl/>
        </w:rPr>
        <w:t xml:space="preserve"> وهل رأيك إلاّ فند</w:t>
      </w:r>
      <w:r w:rsidR="00AD64BA">
        <w:rPr>
          <w:rFonts w:hint="cs"/>
          <w:rtl/>
        </w:rPr>
        <w:t>،</w:t>
      </w:r>
      <w:r>
        <w:rPr>
          <w:rFonts w:hint="cs"/>
          <w:rtl/>
        </w:rPr>
        <w:t xml:space="preserve"> وجمعك إلاّ بدد</w:t>
      </w:r>
      <w:r w:rsidR="00AD64BA">
        <w:rPr>
          <w:rFonts w:hint="cs"/>
          <w:rtl/>
        </w:rPr>
        <w:t>،</w:t>
      </w:r>
      <w:r>
        <w:rPr>
          <w:rFonts w:hint="cs"/>
          <w:rtl/>
        </w:rPr>
        <w:t xml:space="preserve"> وأيامك إلاّ عدد</w:t>
      </w:r>
      <w:r w:rsidR="00AD64BA">
        <w:rPr>
          <w:rFonts w:hint="cs"/>
          <w:rtl/>
        </w:rPr>
        <w:t>،</w:t>
      </w:r>
      <w:r>
        <w:rPr>
          <w:rFonts w:hint="cs"/>
          <w:rtl/>
        </w:rPr>
        <w:t xml:space="preserve"> وسيعلم مَنْ سوّى لك ومكّنك من رقاب المسلمين</w:t>
      </w:r>
      <w:r w:rsidR="00AD64BA">
        <w:rPr>
          <w:rFonts w:hint="cs"/>
          <w:rtl/>
        </w:rPr>
        <w:t>،</w:t>
      </w:r>
      <w:r>
        <w:rPr>
          <w:rFonts w:hint="cs"/>
          <w:rtl/>
        </w:rPr>
        <w:t xml:space="preserve"> بئس للظالمين بدلاً</w:t>
      </w:r>
      <w:r w:rsidR="00AD64BA">
        <w:rPr>
          <w:rFonts w:hint="cs"/>
          <w:rtl/>
        </w:rPr>
        <w:t>!</w:t>
      </w:r>
      <w:r>
        <w:rPr>
          <w:rFonts w:hint="cs"/>
          <w:rtl/>
        </w:rPr>
        <w:t xml:space="preserve"> </w:t>
      </w:r>
    </w:p>
    <w:p w:rsidR="00EF1AD1" w:rsidRDefault="00EF1AD1" w:rsidP="009C4F9F">
      <w:pPr>
        <w:pStyle w:val="libNormal"/>
        <w:rPr>
          <w:rtl/>
        </w:rPr>
      </w:pPr>
      <w:r>
        <w:rPr>
          <w:rFonts w:hint="cs"/>
          <w:rtl/>
        </w:rPr>
        <w:t>ألا فالعجب كلّ العجب من قتل حزب الله النجباء بأيدي حزب الشيطان الطلقاء</w:t>
      </w:r>
      <w:r w:rsidR="00AD64BA">
        <w:rPr>
          <w:rFonts w:hint="cs"/>
          <w:rtl/>
        </w:rPr>
        <w:t>!</w:t>
      </w:r>
      <w:r>
        <w:rPr>
          <w:rFonts w:hint="cs"/>
          <w:rtl/>
        </w:rPr>
        <w:t xml:space="preserve"> وهذه الأيدي تنطف من دمائنا</w:t>
      </w:r>
      <w:r w:rsidR="00AD64BA">
        <w:rPr>
          <w:rFonts w:hint="cs"/>
          <w:rtl/>
        </w:rPr>
        <w:t>،</w:t>
      </w:r>
      <w:r>
        <w:rPr>
          <w:rFonts w:hint="cs"/>
          <w:rtl/>
        </w:rPr>
        <w:t xml:space="preserve"> والأفواهُ تتحلّب من لحومنا</w:t>
      </w:r>
      <w:r w:rsidR="00AD64BA">
        <w:rPr>
          <w:rFonts w:hint="cs"/>
          <w:rtl/>
        </w:rPr>
        <w:t>،</w:t>
      </w:r>
      <w:r>
        <w:rPr>
          <w:rFonts w:hint="cs"/>
          <w:rtl/>
        </w:rPr>
        <w:t xml:space="preserve"> وتلك الجثث الطواهر الزواكي تنتابها العواسل</w:t>
      </w:r>
      <w:r w:rsidR="00AD64BA">
        <w:rPr>
          <w:rFonts w:hint="cs"/>
          <w:rtl/>
        </w:rPr>
        <w:t>،</w:t>
      </w:r>
      <w:r>
        <w:rPr>
          <w:rFonts w:hint="cs"/>
          <w:rtl/>
        </w:rPr>
        <w:t xml:space="preserve"> وتعفّرها اُمّهات الفراعل</w:t>
      </w:r>
      <w:r w:rsidR="00AD64BA">
        <w:rPr>
          <w:rFonts w:hint="cs"/>
          <w:rtl/>
        </w:rPr>
        <w:t>...</w:t>
      </w:r>
      <w:r>
        <w:rPr>
          <w:rFonts w:hint="cs"/>
          <w:rtl/>
        </w:rPr>
        <w:t xml:space="preserve"> اللّهمَّ خذ لنا بحقّنا</w:t>
      </w:r>
      <w:r w:rsidR="00AD64BA">
        <w:rPr>
          <w:rFonts w:hint="cs"/>
          <w:rtl/>
        </w:rPr>
        <w:t>،</w:t>
      </w:r>
      <w:r>
        <w:rPr>
          <w:rFonts w:hint="cs"/>
          <w:rtl/>
        </w:rPr>
        <w:t xml:space="preserve"> وانتقم لنا ممّن ظلمنا</w:t>
      </w:r>
      <w:r w:rsidR="00AD64BA">
        <w:rPr>
          <w:rFonts w:hint="cs"/>
          <w:rtl/>
        </w:rPr>
        <w:t>،</w:t>
      </w:r>
      <w:r>
        <w:rPr>
          <w:rFonts w:hint="cs"/>
          <w:rtl/>
        </w:rPr>
        <w:t xml:space="preserve"> واحلل غضبك على مَنْ سفك دماءنا وقتل حُماتنا</w:t>
      </w:r>
      <w:r w:rsidR="00AD64BA">
        <w:rPr>
          <w:rFonts w:hint="cs"/>
          <w:rtl/>
        </w:rPr>
        <w:t>.</w:t>
      </w:r>
      <w:r>
        <w:rPr>
          <w:rFonts w:hint="cs"/>
          <w:rtl/>
        </w:rPr>
        <w:t xml:space="preserve"> </w:t>
      </w:r>
    </w:p>
    <w:p w:rsidR="00EF1AD1" w:rsidRDefault="00EF1AD1" w:rsidP="009C4F9F">
      <w:pPr>
        <w:pStyle w:val="libNormal"/>
        <w:rPr>
          <w:rtl/>
        </w:rPr>
      </w:pPr>
      <w:r>
        <w:rPr>
          <w:rFonts w:hint="cs"/>
          <w:rtl/>
        </w:rPr>
        <w:t>والخلاصة</w:t>
      </w:r>
      <w:r w:rsidR="00AD64BA">
        <w:rPr>
          <w:rFonts w:hint="cs"/>
          <w:rtl/>
        </w:rPr>
        <w:t>:</w:t>
      </w:r>
      <w:r>
        <w:rPr>
          <w:rFonts w:hint="cs"/>
          <w:rtl/>
        </w:rPr>
        <w:t xml:space="preserve"> إنّها (سلام الله عليها) ما ظهر عليها ذلّ الأسر وضعف السبي أبداً</w:t>
      </w:r>
      <w:r w:rsidR="00AD64BA">
        <w:rPr>
          <w:rFonts w:hint="cs"/>
          <w:rtl/>
        </w:rPr>
        <w:t>؛</w:t>
      </w:r>
      <w:r>
        <w:rPr>
          <w:rFonts w:hint="cs"/>
          <w:rtl/>
        </w:rPr>
        <w:t xml:space="preserve"> لقد قابلت الحوادث الجسام والمصائب العظام بشجاعة فائقة ورباطة جأش</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ومن الجدير بالذكر إضافة إلى ما سبق</w:t>
      </w:r>
      <w:r w:rsidR="00AD64BA">
        <w:rPr>
          <w:rFonts w:hint="cs"/>
          <w:rtl/>
        </w:rPr>
        <w:t>:</w:t>
      </w:r>
      <w:r>
        <w:rPr>
          <w:rFonts w:hint="cs"/>
          <w:rtl/>
        </w:rPr>
        <w:t xml:space="preserve"> أنّ رجلاً من الشخصيات كان حاضراً في مجلس يزيد</w:t>
      </w:r>
      <w:r w:rsidR="00AD64BA">
        <w:rPr>
          <w:rFonts w:hint="cs"/>
          <w:rtl/>
        </w:rPr>
        <w:t>،</w:t>
      </w:r>
      <w:r>
        <w:rPr>
          <w:rFonts w:hint="cs"/>
          <w:rtl/>
        </w:rPr>
        <w:t xml:space="preserve"> فنظر إلى فاطمة بنت الحسين </w:t>
      </w:r>
      <w:r w:rsidR="001A3AF7" w:rsidRPr="001A3AF7">
        <w:rPr>
          <w:rStyle w:val="libAlaemChar"/>
          <w:rFonts w:hint="cs"/>
          <w:rtl/>
        </w:rPr>
        <w:t>عليها‌السلام</w:t>
      </w:r>
      <w:r w:rsidR="00AD64BA">
        <w:rPr>
          <w:rFonts w:hint="cs"/>
          <w:rtl/>
        </w:rPr>
        <w:t>،</w:t>
      </w:r>
      <w:r>
        <w:rPr>
          <w:rFonts w:hint="cs"/>
          <w:rtl/>
        </w:rPr>
        <w:t xml:space="preserve"> فالتفت إلى يزيد وقال</w:t>
      </w:r>
      <w:r w:rsidR="00AD64BA">
        <w:rPr>
          <w:rFonts w:hint="cs"/>
          <w:rtl/>
        </w:rPr>
        <w:t>:</w:t>
      </w:r>
      <w:r>
        <w:rPr>
          <w:rFonts w:hint="cs"/>
          <w:rtl/>
        </w:rPr>
        <w:t xml:space="preserve"> يا أمير</w:t>
      </w:r>
      <w:r w:rsidR="00AD64BA">
        <w:rPr>
          <w:rFonts w:hint="cs"/>
          <w:rtl/>
        </w:rPr>
        <w:t>،</w:t>
      </w:r>
      <w:r>
        <w:rPr>
          <w:rFonts w:hint="cs"/>
          <w:rtl/>
        </w:rPr>
        <w:t xml:space="preserve"> أطلب منك أنْ تهب لي هذه الجارية تكون خادمة عندي</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وقبل أنْ يردّ عليه يزيد بشيء قامت إليه الحوراء زينب </w:t>
      </w:r>
      <w:r w:rsidR="001A3AF7" w:rsidRPr="001A3AF7">
        <w:rPr>
          <w:rStyle w:val="libAlaemChar"/>
          <w:rFonts w:hint="cs"/>
          <w:rtl/>
        </w:rPr>
        <w:t>عليها‌السلام</w:t>
      </w:r>
      <w:r w:rsidR="00AD64BA">
        <w:rPr>
          <w:rFonts w:hint="cs"/>
          <w:rtl/>
        </w:rPr>
        <w:t>،</w:t>
      </w:r>
      <w:r>
        <w:rPr>
          <w:rFonts w:hint="cs"/>
          <w:rtl/>
        </w:rPr>
        <w:t xml:space="preserve"> وقالت له</w:t>
      </w:r>
      <w:r w:rsidR="00AD64BA">
        <w:rPr>
          <w:rFonts w:hint="cs"/>
          <w:rtl/>
        </w:rPr>
        <w:t>:</w:t>
      </w:r>
      <w:r>
        <w:rPr>
          <w:rFonts w:hint="cs"/>
          <w:rtl/>
        </w:rPr>
        <w:t xml:space="preserve"> صه يا لكع الرجال</w:t>
      </w:r>
      <w:r w:rsidR="00AD64BA">
        <w:rPr>
          <w:rFonts w:hint="cs"/>
          <w:rtl/>
        </w:rPr>
        <w:t>!</w:t>
      </w:r>
      <w:r>
        <w:rPr>
          <w:rFonts w:hint="cs"/>
          <w:rtl/>
        </w:rPr>
        <w:t xml:space="preserve"> ما جعل الله ذلك لك ولا لأميرك</w:t>
      </w:r>
      <w:r w:rsidR="00AD64BA">
        <w:rPr>
          <w:rFonts w:hint="cs"/>
          <w:rtl/>
        </w:rPr>
        <w:t>.</w:t>
      </w:r>
    </w:p>
    <w:p w:rsidR="00EF1AD1" w:rsidRDefault="00EF1AD1" w:rsidP="009C4F9F">
      <w:pPr>
        <w:pStyle w:val="libNormal"/>
        <w:rPr>
          <w:rtl/>
        </w:rPr>
      </w:pPr>
      <w:r>
        <w:rPr>
          <w:rFonts w:hint="cs"/>
          <w:rtl/>
        </w:rPr>
        <w:t>فقال يزيد</w:t>
      </w:r>
      <w:r w:rsidR="00AD64BA">
        <w:rPr>
          <w:rFonts w:hint="cs"/>
          <w:rtl/>
        </w:rPr>
        <w:t>:</w:t>
      </w:r>
      <w:r>
        <w:rPr>
          <w:rFonts w:hint="cs"/>
          <w:rtl/>
        </w:rPr>
        <w:t xml:space="preserve"> إنّ ذلك لي</w:t>
      </w:r>
      <w:r w:rsidR="00AD64BA">
        <w:rPr>
          <w:rFonts w:hint="cs"/>
          <w:rtl/>
        </w:rPr>
        <w:t>،</w:t>
      </w:r>
      <w:r>
        <w:rPr>
          <w:rFonts w:hint="cs"/>
          <w:rtl/>
        </w:rPr>
        <w:t xml:space="preserve"> ولو شئت أنْ أفعل لفعلت</w:t>
      </w:r>
      <w:r w:rsidR="00AD64BA">
        <w:rPr>
          <w:rFonts w:hint="cs"/>
          <w:rtl/>
        </w:rPr>
        <w:t>.</w:t>
      </w:r>
    </w:p>
    <w:p w:rsidR="00EF1AD1" w:rsidRDefault="00EF1AD1" w:rsidP="009C4F9F">
      <w:pPr>
        <w:pStyle w:val="libNormal"/>
        <w:rPr>
          <w:rtl/>
        </w:rPr>
      </w:pPr>
      <w:r>
        <w:rPr>
          <w:rFonts w:hint="cs"/>
          <w:rtl/>
        </w:rPr>
        <w:t xml:space="preserve">فقالت له العقيلة </w:t>
      </w:r>
      <w:r w:rsidR="001A3AF7" w:rsidRPr="001A3AF7">
        <w:rPr>
          <w:rStyle w:val="libAlaemChar"/>
          <w:rFonts w:hint="cs"/>
          <w:rtl/>
        </w:rPr>
        <w:t>عليها‌السلام</w:t>
      </w:r>
      <w:r w:rsidR="00AD64BA">
        <w:rPr>
          <w:rFonts w:hint="cs"/>
          <w:rtl/>
        </w:rPr>
        <w:t>:</w:t>
      </w:r>
      <w:r>
        <w:rPr>
          <w:rFonts w:hint="cs"/>
          <w:rtl/>
        </w:rPr>
        <w:t xml:space="preserve"> كلاّ</w:t>
      </w:r>
      <w:r w:rsidR="00AD64BA">
        <w:rPr>
          <w:rFonts w:hint="cs"/>
          <w:rtl/>
        </w:rPr>
        <w:t>،</w:t>
      </w:r>
      <w:r>
        <w:rPr>
          <w:rFonts w:hint="cs"/>
          <w:rtl/>
        </w:rPr>
        <w:t xml:space="preserve"> إلاّ أنْ تخرج عن ملّتنا</w:t>
      </w:r>
      <w:r w:rsidR="00AD64BA">
        <w:rPr>
          <w:rFonts w:hint="cs"/>
          <w:rtl/>
        </w:rPr>
        <w:t>،</w:t>
      </w:r>
      <w:r>
        <w:rPr>
          <w:rFonts w:hint="cs"/>
          <w:rtl/>
        </w:rPr>
        <w:t xml:space="preserve"> وتدين بدين غير ديننا</w:t>
      </w:r>
      <w:r w:rsidR="00AD64BA">
        <w:rPr>
          <w:rFonts w:hint="cs"/>
          <w:rtl/>
        </w:rPr>
        <w:t>.</w:t>
      </w:r>
    </w:p>
    <w:p w:rsidR="00EF1AD1" w:rsidRDefault="00EF1AD1" w:rsidP="009C4F9F">
      <w:pPr>
        <w:pStyle w:val="libNormal"/>
        <w:rPr>
          <w:rtl/>
        </w:rPr>
      </w:pPr>
      <w:r>
        <w:rPr>
          <w:rFonts w:hint="cs"/>
          <w:rtl/>
        </w:rPr>
        <w:t>فغضب يزيد وقال</w:t>
      </w:r>
      <w:r w:rsidR="00AD64BA">
        <w:rPr>
          <w:rFonts w:hint="cs"/>
          <w:rtl/>
        </w:rPr>
        <w:t>:</w:t>
      </w:r>
      <w:r>
        <w:rPr>
          <w:rFonts w:hint="cs"/>
          <w:rtl/>
        </w:rPr>
        <w:t xml:space="preserve"> إنّما خرج عن الدين أبوك وأخوك</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فردّت عليه السيّدة زينب </w:t>
      </w:r>
      <w:r w:rsidR="001A3AF7" w:rsidRPr="001A3AF7">
        <w:rPr>
          <w:rStyle w:val="libAlaemChar"/>
          <w:rFonts w:hint="cs"/>
          <w:rtl/>
        </w:rPr>
        <w:t>عليها‌السلام</w:t>
      </w:r>
      <w:r>
        <w:rPr>
          <w:rFonts w:hint="cs"/>
          <w:rtl/>
        </w:rPr>
        <w:t xml:space="preserve"> قائلة</w:t>
      </w:r>
      <w:r w:rsidR="00AD64BA">
        <w:rPr>
          <w:rFonts w:hint="cs"/>
          <w:rtl/>
        </w:rPr>
        <w:t>:</w:t>
      </w:r>
      <w:r>
        <w:rPr>
          <w:rFonts w:hint="cs"/>
          <w:rtl/>
        </w:rPr>
        <w:t xml:space="preserve"> بدين الله ودين جدّي وأبي وأخي اهتديت أنت وأبوك وأخوك إنْ كنت مسلماً</w:t>
      </w:r>
      <w:r w:rsidR="00AD64BA">
        <w:rPr>
          <w:rFonts w:hint="cs"/>
          <w:rtl/>
        </w:rPr>
        <w:t>.</w:t>
      </w:r>
    </w:p>
    <w:p w:rsidR="00EF1AD1" w:rsidRDefault="00EF1AD1" w:rsidP="009C4F9F">
      <w:pPr>
        <w:pStyle w:val="libNormal"/>
        <w:rPr>
          <w:rtl/>
        </w:rPr>
      </w:pPr>
      <w:r>
        <w:rPr>
          <w:rFonts w:hint="cs"/>
          <w:rtl/>
        </w:rPr>
        <w:t>ولمّا لم يجد يزيد جواباً قال لها</w:t>
      </w:r>
      <w:r w:rsidR="00AD64BA">
        <w:rPr>
          <w:rFonts w:hint="cs"/>
          <w:rtl/>
        </w:rPr>
        <w:t>:</w:t>
      </w:r>
      <w:r>
        <w:rPr>
          <w:rFonts w:hint="cs"/>
          <w:rtl/>
        </w:rPr>
        <w:t xml:space="preserve"> كذبت يا عدوة الله</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فقالت </w:t>
      </w:r>
      <w:r w:rsidR="001A3AF7" w:rsidRPr="001A3AF7">
        <w:rPr>
          <w:rStyle w:val="libAlaemChar"/>
          <w:rFonts w:hint="cs"/>
          <w:rtl/>
        </w:rPr>
        <w:t>عليها‌السلام</w:t>
      </w:r>
      <w:r w:rsidR="00AD64BA">
        <w:rPr>
          <w:rFonts w:hint="cs"/>
          <w:rtl/>
        </w:rPr>
        <w:t>:</w:t>
      </w:r>
      <w:r>
        <w:rPr>
          <w:rFonts w:hint="cs"/>
          <w:rtl/>
        </w:rPr>
        <w:t xml:space="preserve"> أنت أمير تشتم ظالماً وتقهر بسلطانك</w:t>
      </w:r>
      <w:r w:rsidR="00AD64BA">
        <w:rPr>
          <w:rFonts w:hint="cs"/>
          <w:rtl/>
        </w:rPr>
        <w:t>.</w:t>
      </w:r>
      <w:r>
        <w:rPr>
          <w:rFonts w:hint="cs"/>
          <w:rtl/>
        </w:rPr>
        <w:t xml:space="preserve"> </w:t>
      </w:r>
    </w:p>
    <w:p w:rsidR="00EF1AD1" w:rsidRDefault="00EF1AD1" w:rsidP="009C4F9F">
      <w:pPr>
        <w:pStyle w:val="libNormal"/>
        <w:rPr>
          <w:rtl/>
        </w:rPr>
      </w:pPr>
      <w:r>
        <w:rPr>
          <w:rFonts w:hint="cs"/>
          <w:rtl/>
        </w:rPr>
        <w:t>فسكت يزيد وما ردّ عليها</w:t>
      </w:r>
      <w:r w:rsidR="00AD64BA">
        <w:rPr>
          <w:rFonts w:hint="cs"/>
          <w:rtl/>
        </w:rPr>
        <w:t>،</w:t>
      </w:r>
      <w:r>
        <w:rPr>
          <w:rFonts w:hint="cs"/>
          <w:rtl/>
        </w:rPr>
        <w:t xml:space="preserve"> وسكتت زينب </w:t>
      </w:r>
      <w:r w:rsidR="001A3AF7" w:rsidRPr="001A3AF7">
        <w:rPr>
          <w:rStyle w:val="libAlaemChar"/>
          <w:rFonts w:hint="cs"/>
          <w:rtl/>
        </w:rPr>
        <w:t>عليها‌السلام</w:t>
      </w:r>
      <w:r w:rsidR="00AD64BA">
        <w:rPr>
          <w:rFonts w:hint="cs"/>
          <w:rtl/>
        </w:rPr>
        <w:t>.</w:t>
      </w:r>
    </w:p>
    <w:p w:rsidR="00EF1AD1" w:rsidRDefault="00EF1AD1" w:rsidP="009C4F9F">
      <w:pPr>
        <w:pStyle w:val="libNormal"/>
        <w:rPr>
          <w:rtl/>
        </w:rPr>
      </w:pPr>
      <w:r>
        <w:rPr>
          <w:rFonts w:hint="cs"/>
          <w:rtl/>
        </w:rPr>
        <w:t>فأعاد الرجل الشامي مقالته وقال</w:t>
      </w:r>
      <w:r w:rsidR="00AD64BA">
        <w:rPr>
          <w:rFonts w:hint="cs"/>
          <w:rtl/>
        </w:rPr>
        <w:t>:</w:t>
      </w:r>
      <w:r>
        <w:rPr>
          <w:rFonts w:hint="cs"/>
          <w:rtl/>
        </w:rPr>
        <w:t xml:space="preserve"> يا أمير</w:t>
      </w:r>
      <w:r w:rsidR="00AD64BA">
        <w:rPr>
          <w:rFonts w:hint="cs"/>
          <w:rtl/>
        </w:rPr>
        <w:t>،</w:t>
      </w:r>
      <w:r>
        <w:rPr>
          <w:rFonts w:hint="cs"/>
          <w:rtl/>
        </w:rPr>
        <w:t xml:space="preserve"> هب لي هذه الجارية تكون خادمة لي</w:t>
      </w:r>
      <w:r w:rsidR="00AD64BA">
        <w:rPr>
          <w:rFonts w:hint="cs"/>
          <w:rtl/>
        </w:rPr>
        <w:t>.</w:t>
      </w:r>
    </w:p>
    <w:p w:rsidR="00EF1AD1" w:rsidRDefault="00EF1AD1" w:rsidP="009C4F9F">
      <w:pPr>
        <w:pStyle w:val="libNormal"/>
        <w:rPr>
          <w:rtl/>
        </w:rPr>
      </w:pPr>
      <w:r>
        <w:rPr>
          <w:rFonts w:hint="cs"/>
          <w:rtl/>
        </w:rPr>
        <w:t>فقال له يزيد</w:t>
      </w:r>
      <w:r w:rsidR="00AD64BA">
        <w:rPr>
          <w:rFonts w:hint="cs"/>
          <w:rtl/>
        </w:rPr>
        <w:t>:</w:t>
      </w:r>
      <w:r>
        <w:rPr>
          <w:rFonts w:hint="cs"/>
          <w:rtl/>
        </w:rPr>
        <w:t xml:space="preserve"> وهب الله لك حتفاً قاضياً</w:t>
      </w:r>
      <w:r w:rsidR="00AD64BA">
        <w:rPr>
          <w:rFonts w:hint="cs"/>
          <w:rtl/>
        </w:rPr>
        <w:t>،</w:t>
      </w:r>
      <w:r>
        <w:rPr>
          <w:rFonts w:hint="cs"/>
          <w:rtl/>
        </w:rPr>
        <w:t xml:space="preserve"> ويلك</w:t>
      </w:r>
      <w:r w:rsidR="00AD64BA">
        <w:rPr>
          <w:rFonts w:hint="cs"/>
          <w:rtl/>
        </w:rPr>
        <w:t>!</w:t>
      </w:r>
      <w:r>
        <w:rPr>
          <w:rFonts w:hint="cs"/>
          <w:rtl/>
        </w:rPr>
        <w:t xml:space="preserve"> أتعرفها والتي تنهاك عنها</w:t>
      </w:r>
      <w:r w:rsidR="00AD64BA">
        <w:rPr>
          <w:rFonts w:hint="cs"/>
          <w:rtl/>
        </w:rPr>
        <w:t>؟</w:t>
      </w:r>
    </w:p>
    <w:p w:rsidR="00EF1AD1" w:rsidRDefault="00EF1AD1" w:rsidP="009C4F9F">
      <w:pPr>
        <w:pStyle w:val="libNormal"/>
        <w:rPr>
          <w:rtl/>
        </w:rPr>
      </w:pPr>
      <w:r>
        <w:rPr>
          <w:rFonts w:hint="cs"/>
          <w:rtl/>
        </w:rPr>
        <w:t>فقال الرجل</w:t>
      </w:r>
      <w:r w:rsidR="00AD64BA">
        <w:rPr>
          <w:rFonts w:hint="cs"/>
          <w:rtl/>
        </w:rPr>
        <w:t>:</w:t>
      </w:r>
      <w:r>
        <w:rPr>
          <w:rFonts w:hint="cs"/>
          <w:rtl/>
        </w:rPr>
        <w:t xml:space="preserve"> لا</w:t>
      </w:r>
      <w:r w:rsidR="00AD64BA">
        <w:rPr>
          <w:rFonts w:hint="cs"/>
          <w:rtl/>
        </w:rPr>
        <w:t>،</w:t>
      </w:r>
      <w:r>
        <w:rPr>
          <w:rFonts w:hint="cs"/>
          <w:rtl/>
        </w:rPr>
        <w:t xml:space="preserve"> ولكنّك تقول هؤلاء خوارج خرجوا عليّ فقتلت الرجال وسبيت النساء</w:t>
      </w:r>
      <w:r w:rsidR="00AD64BA">
        <w:rPr>
          <w:rFonts w:hint="cs"/>
          <w:rtl/>
        </w:rPr>
        <w:t>.</w:t>
      </w:r>
    </w:p>
    <w:p w:rsidR="00EF1AD1" w:rsidRDefault="00EF1AD1" w:rsidP="009C4F9F">
      <w:pPr>
        <w:pStyle w:val="libNormal"/>
        <w:rPr>
          <w:rtl/>
        </w:rPr>
      </w:pPr>
      <w:r>
        <w:rPr>
          <w:rFonts w:hint="cs"/>
          <w:rtl/>
        </w:rPr>
        <w:t>فقال يزيد</w:t>
      </w:r>
      <w:r w:rsidR="00AD64BA">
        <w:rPr>
          <w:rFonts w:hint="cs"/>
          <w:rtl/>
        </w:rPr>
        <w:t>:</w:t>
      </w:r>
      <w:r>
        <w:rPr>
          <w:rFonts w:hint="cs"/>
          <w:rtl/>
        </w:rPr>
        <w:t xml:space="preserve"> ويلك</w:t>
      </w:r>
      <w:r w:rsidR="00AD64BA">
        <w:rPr>
          <w:rFonts w:hint="cs"/>
          <w:rtl/>
        </w:rPr>
        <w:t>!</w:t>
      </w:r>
      <w:r>
        <w:rPr>
          <w:rFonts w:hint="cs"/>
          <w:rtl/>
        </w:rPr>
        <w:t xml:space="preserve"> أمّا التي تريدها خادمة في بيتك فهي فاطمة بنت الحسين بن علي</w:t>
      </w:r>
      <w:r w:rsidR="00AD64BA">
        <w:rPr>
          <w:rFonts w:hint="cs"/>
          <w:rtl/>
        </w:rPr>
        <w:t>؛</w:t>
      </w:r>
      <w:r>
        <w:rPr>
          <w:rFonts w:hint="cs"/>
          <w:rtl/>
        </w:rPr>
        <w:t xml:space="preserve"> وأمّا التي تمنعك عنها فهي عمّتها زينب بنت علي بن أبي طالب</w:t>
      </w:r>
      <w:r w:rsidR="00AD64BA">
        <w:rPr>
          <w:rFonts w:hint="cs"/>
          <w:rtl/>
        </w:rPr>
        <w:t>.</w:t>
      </w:r>
    </w:p>
    <w:p w:rsidR="00EF1AD1" w:rsidRDefault="00EF1AD1" w:rsidP="009C4F9F">
      <w:pPr>
        <w:pStyle w:val="libNormal"/>
        <w:rPr>
          <w:rtl/>
        </w:rPr>
      </w:pPr>
      <w:r>
        <w:rPr>
          <w:rFonts w:hint="cs"/>
          <w:rtl/>
        </w:rPr>
        <w:t>فلمّا سمع الرجل ذلك قال</w:t>
      </w:r>
      <w:r w:rsidR="00AD64BA">
        <w:rPr>
          <w:rFonts w:hint="cs"/>
          <w:rtl/>
        </w:rPr>
        <w:t>:</w:t>
      </w:r>
      <w:r>
        <w:rPr>
          <w:rFonts w:hint="cs"/>
          <w:rtl/>
        </w:rPr>
        <w:t xml:space="preserve"> ويلك يا يزيد</w:t>
      </w:r>
      <w:r w:rsidR="00AD64BA">
        <w:rPr>
          <w:rFonts w:hint="cs"/>
          <w:rtl/>
        </w:rPr>
        <w:t>!</w:t>
      </w:r>
      <w:r>
        <w:rPr>
          <w:rFonts w:hint="cs"/>
          <w:rtl/>
        </w:rPr>
        <w:t xml:space="preserve"> أتقتل آل بيت رسول الله وتسبي نساءهم</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وهكذا وبمثل هذه المواقف الرائعة أعطت السيّدة زينب </w:t>
      </w:r>
      <w:r w:rsidR="001A3AF7" w:rsidRPr="001A3AF7">
        <w:rPr>
          <w:rStyle w:val="libAlaemChar"/>
          <w:rFonts w:hint="cs"/>
          <w:rtl/>
        </w:rPr>
        <w:t>عليها‌السلام</w:t>
      </w:r>
      <w:r>
        <w:rPr>
          <w:rFonts w:hint="cs"/>
          <w:rtl/>
        </w:rPr>
        <w:t xml:space="preserve"> المثل الأعلى للمرأة المسلمة المثالية</w:t>
      </w:r>
      <w:r w:rsidR="00AD64BA">
        <w:rPr>
          <w:rFonts w:hint="cs"/>
          <w:rtl/>
        </w:rPr>
        <w:t>،</w:t>
      </w:r>
      <w:r>
        <w:rPr>
          <w:rFonts w:hint="cs"/>
          <w:rtl/>
        </w:rPr>
        <w:t xml:space="preserve"> كيف تتغلّب على عواطفها في اللحظات الحرجة</w:t>
      </w:r>
      <w:r w:rsidR="00AD64BA">
        <w:rPr>
          <w:rFonts w:hint="cs"/>
          <w:rtl/>
        </w:rPr>
        <w:t>،</w:t>
      </w:r>
      <w:r>
        <w:rPr>
          <w:rFonts w:hint="cs"/>
          <w:rtl/>
        </w:rPr>
        <w:t xml:space="preserve"> وكيف تسيطر على غرائزها بقوّة العقل والتفكير الواعي</w:t>
      </w:r>
      <w:r w:rsidR="00AD64BA">
        <w:rPr>
          <w:rFonts w:hint="cs"/>
          <w:rtl/>
        </w:rPr>
        <w:t>؛</w:t>
      </w:r>
      <w:r>
        <w:rPr>
          <w:rFonts w:hint="cs"/>
          <w:rtl/>
        </w:rPr>
        <w:t xml:space="preserve"> فتساهم بذلك في خدمة الدين والعدل والمصلحة العامّة</w:t>
      </w:r>
      <w:r w:rsidR="00AD64BA">
        <w:rPr>
          <w:rFonts w:hint="cs"/>
          <w:rtl/>
        </w:rPr>
        <w:t>،</w:t>
      </w:r>
      <w:r>
        <w:rPr>
          <w:rFonts w:hint="cs"/>
          <w:rtl/>
        </w:rPr>
        <w:t xml:space="preserve"> مع الحفاظ على عزّتها وكرامتها</w:t>
      </w:r>
      <w:r w:rsidR="00AD64BA">
        <w:rPr>
          <w:rFonts w:hint="cs"/>
          <w:rtl/>
        </w:rPr>
        <w:t>.</w:t>
      </w:r>
      <w:r>
        <w:rPr>
          <w:rFonts w:hint="cs"/>
          <w:rtl/>
        </w:rPr>
        <w:t xml:space="preserve"> </w:t>
      </w:r>
    </w:p>
    <w:p w:rsidR="00EF1AD1" w:rsidRDefault="00EF1AD1" w:rsidP="009C4F9F">
      <w:pPr>
        <w:pStyle w:val="libNormal"/>
        <w:rPr>
          <w:rtl/>
        </w:rPr>
      </w:pPr>
      <w:r>
        <w:rPr>
          <w:rFonts w:hint="cs"/>
          <w:rtl/>
        </w:rPr>
        <w:t>وهذا ممّا يؤكّد لنا القول</w:t>
      </w:r>
      <w:r w:rsidR="00AD64BA">
        <w:rPr>
          <w:rFonts w:hint="cs"/>
          <w:rtl/>
        </w:rPr>
        <w:t>:</w:t>
      </w:r>
      <w:r>
        <w:rPr>
          <w:rFonts w:hint="cs"/>
          <w:rtl/>
        </w:rPr>
        <w:t xml:space="preserve"> بأنّ المرأة أنفع عنصر في الحياة إنْ أخضعت عواطفها لإرادة العقل والتفكير الواعي</w:t>
      </w:r>
      <w:r w:rsidR="00AD64BA">
        <w:rPr>
          <w:rFonts w:hint="cs"/>
          <w:rtl/>
        </w:rPr>
        <w:t>،</w:t>
      </w:r>
      <w:r>
        <w:rPr>
          <w:rFonts w:hint="cs"/>
          <w:rtl/>
        </w:rPr>
        <w:t xml:space="preserve"> وجنّدت قواها لخدمة المصلحة الحقيقية</w:t>
      </w:r>
      <w:r w:rsidR="00AD64BA">
        <w:rPr>
          <w:rFonts w:hint="cs"/>
          <w:rtl/>
        </w:rPr>
        <w:t>،</w:t>
      </w:r>
      <w:r>
        <w:rPr>
          <w:rFonts w:hint="cs"/>
          <w:rtl/>
        </w:rPr>
        <w:t xml:space="preserve"> وأنّها تكون أضرّ وأخطر عنصر في الحياة إذا جعلت من نفسها آلة طيّعة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للشهوات والغرائز الحيوانية</w:t>
      </w:r>
      <w:r w:rsidR="00AD64BA">
        <w:rPr>
          <w:rFonts w:hint="cs"/>
          <w:rtl/>
        </w:rPr>
        <w:t>،</w:t>
      </w:r>
      <w:r>
        <w:rPr>
          <w:rFonts w:hint="cs"/>
          <w:rtl/>
        </w:rPr>
        <w:t xml:space="preserve"> وسارت وراء عواطفها بدون قيد من عقل</w:t>
      </w:r>
      <w:r w:rsidR="00AD64BA">
        <w:rPr>
          <w:rFonts w:hint="cs"/>
          <w:rtl/>
        </w:rPr>
        <w:t>،</w:t>
      </w:r>
      <w:r>
        <w:rPr>
          <w:rFonts w:hint="cs"/>
          <w:rtl/>
        </w:rPr>
        <w:t xml:space="preserve"> ولا رادع من ضمير</w:t>
      </w:r>
      <w:r w:rsidR="00AD64BA">
        <w:rPr>
          <w:rFonts w:hint="cs"/>
          <w:rtl/>
        </w:rPr>
        <w:t>،</w:t>
      </w:r>
      <w:r>
        <w:rPr>
          <w:rFonts w:hint="cs"/>
          <w:rtl/>
        </w:rPr>
        <w:t xml:space="preserve"> ولا وازع من دين</w:t>
      </w:r>
      <w:r w:rsidR="00AD64BA">
        <w:rPr>
          <w:rFonts w:hint="cs"/>
          <w:rtl/>
        </w:rPr>
        <w:t>؛</w:t>
      </w:r>
      <w:r>
        <w:rPr>
          <w:rFonts w:hint="cs"/>
          <w:rtl/>
        </w:rPr>
        <w:t xml:space="preserve"> فتكون بذلك أقوى سلاح بيد الشيطان</w:t>
      </w:r>
      <w:r w:rsidR="00AD64BA">
        <w:rPr>
          <w:rFonts w:hint="cs"/>
          <w:rtl/>
        </w:rPr>
        <w:t>.</w:t>
      </w:r>
      <w:r>
        <w:rPr>
          <w:rFonts w:hint="cs"/>
          <w:rtl/>
        </w:rPr>
        <w:t xml:space="preserve"> </w:t>
      </w:r>
    </w:p>
    <w:p w:rsidR="00EF1AD1" w:rsidRDefault="00EF1AD1" w:rsidP="009C4F9F">
      <w:pPr>
        <w:pStyle w:val="libNormal"/>
        <w:rPr>
          <w:rtl/>
        </w:rPr>
      </w:pPr>
      <w:r>
        <w:rPr>
          <w:rFonts w:hint="cs"/>
          <w:rtl/>
        </w:rPr>
        <w:t>نهاية المطاف</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وأخيراً عادت السيّدة زينب من الأسر إلى مدينة جدّها الرسول </w:t>
      </w:r>
      <w:r w:rsidR="001A3AF7" w:rsidRPr="001A3AF7">
        <w:rPr>
          <w:rStyle w:val="libAlaemChar"/>
          <w:rFonts w:hint="cs"/>
          <w:rtl/>
        </w:rPr>
        <w:t>صلى‌الله‌عليه‌وآله</w:t>
      </w:r>
      <w:r w:rsidR="00AD64BA">
        <w:rPr>
          <w:rFonts w:hint="cs"/>
          <w:rtl/>
        </w:rPr>
        <w:t>،</w:t>
      </w:r>
      <w:r>
        <w:rPr>
          <w:rFonts w:hint="cs"/>
          <w:rtl/>
        </w:rPr>
        <w:t xml:space="preserve"> وبدأت فيها حربها الدعائية ونضالها الإعلامي ضدّ الاُمويِّين</w:t>
      </w:r>
      <w:r w:rsidR="00AD64BA">
        <w:rPr>
          <w:rFonts w:hint="cs"/>
          <w:rtl/>
        </w:rPr>
        <w:t>؛</w:t>
      </w:r>
      <w:r>
        <w:rPr>
          <w:rFonts w:hint="cs"/>
          <w:rtl/>
        </w:rPr>
        <w:t xml:space="preserve"> وذلك بعقد المجالس والاجتماعات النسائية العامّة</w:t>
      </w:r>
      <w:r w:rsidR="00AD64BA">
        <w:rPr>
          <w:rFonts w:hint="cs"/>
          <w:rtl/>
        </w:rPr>
        <w:t>،</w:t>
      </w:r>
      <w:r>
        <w:rPr>
          <w:rFonts w:hint="cs"/>
          <w:rtl/>
        </w:rPr>
        <w:t xml:space="preserve"> وسرد المصائب والمحن التي لاقاها أهل البيت </w:t>
      </w:r>
      <w:r w:rsidR="001A3AF7" w:rsidRPr="001A3AF7">
        <w:rPr>
          <w:rStyle w:val="libAlaemChar"/>
          <w:rFonts w:hint="cs"/>
          <w:rtl/>
        </w:rPr>
        <w:t>عليهم‌السلام</w:t>
      </w:r>
      <w:r>
        <w:rPr>
          <w:rFonts w:hint="cs"/>
          <w:rtl/>
        </w:rPr>
        <w:t xml:space="preserve"> من الاُمويِّين وأعوانهم</w:t>
      </w:r>
      <w:r w:rsidR="00AD64BA">
        <w:rPr>
          <w:rFonts w:hint="cs"/>
          <w:rtl/>
        </w:rPr>
        <w:t>،</w:t>
      </w:r>
      <w:r>
        <w:rPr>
          <w:rFonts w:hint="cs"/>
          <w:rtl/>
        </w:rPr>
        <w:t xml:space="preserve"> حتّى تركت الرأي العام في المدينة المنوّرة كبركان يقذف اللعنات على يزيد وأتباعه</w:t>
      </w:r>
      <w:r w:rsidR="00AD64BA">
        <w:rPr>
          <w:rFonts w:hint="cs"/>
          <w:rtl/>
        </w:rPr>
        <w:t>،</w:t>
      </w:r>
      <w:r>
        <w:rPr>
          <w:rFonts w:hint="cs"/>
          <w:rtl/>
        </w:rPr>
        <w:t xml:space="preserve"> واستشعر حكّام المدينة بالخطر</w:t>
      </w:r>
      <w:r w:rsidR="00AD64BA">
        <w:rPr>
          <w:rFonts w:hint="cs"/>
          <w:rtl/>
        </w:rPr>
        <w:t>؛</w:t>
      </w:r>
      <w:r>
        <w:rPr>
          <w:rFonts w:hint="cs"/>
          <w:rtl/>
        </w:rPr>
        <w:t xml:space="preserve"> فأرسلوا الرسل والرسائل إلى يزيد ينذرونه بخطر الثورة في المدينة إنْ بقيت السيّدة زينب فيها مستمرة على عملها هذا</w:t>
      </w:r>
      <w:r w:rsidR="00AD64BA">
        <w:rPr>
          <w:rFonts w:hint="cs"/>
          <w:rtl/>
        </w:rPr>
        <w:t>.</w:t>
      </w:r>
      <w:r>
        <w:rPr>
          <w:rFonts w:hint="cs"/>
          <w:rtl/>
        </w:rPr>
        <w:t xml:space="preserve"> </w:t>
      </w:r>
    </w:p>
    <w:p w:rsidR="00EF1AD1" w:rsidRDefault="00EF1AD1" w:rsidP="009C4F9F">
      <w:pPr>
        <w:pStyle w:val="libNormal"/>
        <w:rPr>
          <w:rtl/>
        </w:rPr>
      </w:pPr>
      <w:r>
        <w:rPr>
          <w:rFonts w:hint="cs"/>
          <w:rtl/>
        </w:rPr>
        <w:t>فلمّا وقف يزيد على حقائق الاُمور الجارية هناك</w:t>
      </w:r>
      <w:r w:rsidR="00AD64BA">
        <w:rPr>
          <w:rFonts w:hint="cs"/>
          <w:rtl/>
        </w:rPr>
        <w:t>،</w:t>
      </w:r>
      <w:r>
        <w:rPr>
          <w:rFonts w:hint="cs"/>
          <w:rtl/>
        </w:rPr>
        <w:t xml:space="preserve"> بعث إلى حاكم المدينة يأمره بإبعاد زينب </w:t>
      </w:r>
      <w:r w:rsidR="001A3AF7" w:rsidRPr="001A3AF7">
        <w:rPr>
          <w:rStyle w:val="libAlaemChar"/>
          <w:rFonts w:hint="cs"/>
          <w:rtl/>
        </w:rPr>
        <w:t>عليها‌السلام</w:t>
      </w:r>
      <w:r>
        <w:rPr>
          <w:rFonts w:hint="cs"/>
          <w:rtl/>
        </w:rPr>
        <w:t xml:space="preserve"> منها إلى مصر</w:t>
      </w:r>
      <w:r w:rsidR="00AD64BA">
        <w:rPr>
          <w:rFonts w:hint="cs"/>
          <w:rtl/>
        </w:rPr>
        <w:t>،</w:t>
      </w:r>
      <w:r>
        <w:rPr>
          <w:rFonts w:hint="cs"/>
          <w:rtl/>
        </w:rPr>
        <w:t xml:space="preserve"> أي إلى أيّ بلدٍ آخر غير المدينة المنوّرة</w:t>
      </w:r>
      <w:r w:rsidR="00AD64BA">
        <w:rPr>
          <w:rFonts w:hint="cs"/>
          <w:rtl/>
        </w:rPr>
        <w:t>،</w:t>
      </w:r>
      <w:r>
        <w:rPr>
          <w:rFonts w:hint="cs"/>
          <w:rtl/>
        </w:rPr>
        <w:t xml:space="preserve"> فظنّ الوالي أنّ يزيد يقصد إبعادها إلى بلاد مصر خاصة</w:t>
      </w:r>
      <w:r w:rsidR="00AD64BA">
        <w:rPr>
          <w:rFonts w:hint="cs"/>
          <w:rtl/>
        </w:rPr>
        <w:t>.</w:t>
      </w:r>
    </w:p>
    <w:p w:rsidR="00EF1AD1" w:rsidRDefault="00EF1AD1" w:rsidP="009C4F9F">
      <w:pPr>
        <w:pStyle w:val="libNormal"/>
        <w:rPr>
          <w:rtl/>
        </w:rPr>
      </w:pPr>
      <w:r>
        <w:rPr>
          <w:rFonts w:hint="cs"/>
          <w:rtl/>
        </w:rPr>
        <w:t>فخرجت زينب مع نساء قومها إلى مصر</w:t>
      </w:r>
      <w:r w:rsidR="00AD64BA">
        <w:rPr>
          <w:rFonts w:hint="cs"/>
          <w:rtl/>
        </w:rPr>
        <w:t>،</w:t>
      </w:r>
      <w:r>
        <w:rPr>
          <w:rFonts w:hint="cs"/>
          <w:rtl/>
        </w:rPr>
        <w:t xml:space="preserve"> واستقبلها والي مصر بإجلال وإكرام</w:t>
      </w:r>
      <w:r w:rsidR="00AD64BA">
        <w:rPr>
          <w:rFonts w:hint="cs"/>
          <w:rtl/>
        </w:rPr>
        <w:t>،</w:t>
      </w:r>
      <w:r>
        <w:rPr>
          <w:rFonts w:hint="cs"/>
          <w:rtl/>
        </w:rPr>
        <w:t xml:space="preserve"> وعاشت هناك مواصلة كفاحها الدعائي بجدّ ونشاط إلى أن فاجأها الأجل المحتوم في الخامس عشر من رجب المبارك سنة خمس وستين للهجرة</w:t>
      </w:r>
      <w:r w:rsidR="00AD64BA">
        <w:rPr>
          <w:rFonts w:hint="cs"/>
          <w:rtl/>
        </w:rPr>
        <w:t>،</w:t>
      </w:r>
      <w:r>
        <w:rPr>
          <w:rFonts w:hint="cs"/>
          <w:rtl/>
        </w:rPr>
        <w:t xml:space="preserve"> عن عمر ناهز الستين عاماً</w:t>
      </w:r>
      <w:r w:rsidR="00AD64BA">
        <w:rPr>
          <w:rFonts w:hint="cs"/>
          <w:rtl/>
        </w:rPr>
        <w:t>،</w:t>
      </w:r>
      <w:r>
        <w:rPr>
          <w:rFonts w:hint="cs"/>
          <w:rtl/>
        </w:rPr>
        <w:t xml:space="preserve"> ودُفنت هناك</w:t>
      </w:r>
      <w:r w:rsidR="00AD64BA">
        <w:rPr>
          <w:rFonts w:hint="cs"/>
          <w:rtl/>
        </w:rPr>
        <w:t>.</w:t>
      </w:r>
      <w:r>
        <w:rPr>
          <w:rFonts w:hint="cs"/>
          <w:rtl/>
        </w:rPr>
        <w:t xml:space="preserve"> </w:t>
      </w:r>
    </w:p>
    <w:p w:rsidR="00EF1AD1" w:rsidRDefault="00EF1AD1" w:rsidP="009C4F9F">
      <w:pPr>
        <w:pStyle w:val="libNormal"/>
        <w:rPr>
          <w:rtl/>
        </w:rPr>
      </w:pPr>
      <w:r>
        <w:rPr>
          <w:rFonts w:hint="cs"/>
          <w:rtl/>
        </w:rPr>
        <w:t>فصلوات الله وسلامه عليها</w:t>
      </w:r>
      <w:r w:rsidR="00AD64BA">
        <w:rPr>
          <w:rFonts w:hint="cs"/>
          <w:rtl/>
        </w:rPr>
        <w:t>،</w:t>
      </w:r>
      <w:r>
        <w:rPr>
          <w:rFonts w:hint="cs"/>
          <w:rtl/>
        </w:rPr>
        <w:t xml:space="preserve"> واللعنة الدائمة على أعدائها وظالميها أبد الدهر</w:t>
      </w:r>
      <w:r w:rsidR="00AD64BA">
        <w:rPr>
          <w:rFonts w:hint="cs"/>
          <w:rtl/>
        </w:rPr>
        <w:t>.</w:t>
      </w:r>
      <w:r>
        <w:rPr>
          <w:rFonts w:hint="cs"/>
          <w:rtl/>
        </w:rPr>
        <w:t xml:space="preserve"> </w:t>
      </w:r>
    </w:p>
    <w:p w:rsidR="00EF1AD1" w:rsidRDefault="00EF1AD1" w:rsidP="009C4F9F">
      <w:pPr>
        <w:pStyle w:val="libNormal"/>
        <w:rPr>
          <w:rtl/>
        </w:rPr>
      </w:pPr>
      <w:r>
        <w:rPr>
          <w:rFonts w:hint="cs"/>
          <w:rtl/>
        </w:rPr>
        <w:t>هذا وهناك أقوال وأخبار اُخرى عن وفاتها ومدفنها (سلام الله عليها)</w:t>
      </w:r>
      <w:r w:rsidR="00AD64BA">
        <w:rPr>
          <w:rFonts w:hint="cs"/>
          <w:rtl/>
        </w:rPr>
        <w:t>،</w:t>
      </w:r>
      <w:r>
        <w:rPr>
          <w:rFonts w:hint="cs"/>
          <w:rtl/>
        </w:rPr>
        <w:t xml:space="preserve"> منها الخبر القائل</w:t>
      </w:r>
      <w:r w:rsidR="00AD64BA">
        <w:rPr>
          <w:rFonts w:hint="cs"/>
          <w:rtl/>
        </w:rPr>
        <w:t>:</w:t>
      </w:r>
      <w:r>
        <w:rPr>
          <w:rFonts w:hint="cs"/>
          <w:rtl/>
        </w:rPr>
        <w:t xml:space="preserve"> بأنّها بقيت في المدينة المنوّرة حزينة نادبة باكية على أخيها الحسين </w:t>
      </w:r>
      <w:r w:rsidR="001A3AF7" w:rsidRPr="001A3AF7">
        <w:rPr>
          <w:rStyle w:val="libAlaemChar"/>
          <w:rFonts w:hint="cs"/>
          <w:rtl/>
        </w:rPr>
        <w:t>عليه‌السلام</w:t>
      </w:r>
      <w:r>
        <w:rPr>
          <w:rFonts w:hint="cs"/>
          <w:rtl/>
        </w:rPr>
        <w:t xml:space="preserve"> إلى أن ماتت فيها</w:t>
      </w:r>
      <w:r w:rsidR="00AD64BA">
        <w:rPr>
          <w:rFonts w:hint="cs"/>
          <w:rtl/>
        </w:rPr>
        <w:t>،</w:t>
      </w:r>
      <w:r>
        <w:rPr>
          <w:rFonts w:hint="cs"/>
          <w:rtl/>
        </w:rPr>
        <w:t xml:space="preserve"> ودفنت في البقيع على الرغم من عدم وجود قبر معلوم لها هناك</w:t>
      </w:r>
      <w:r w:rsidR="00AD64BA">
        <w:rPr>
          <w:rFonts w:hint="cs"/>
          <w:rtl/>
        </w:rPr>
        <w:t>.</w:t>
      </w:r>
      <w:r>
        <w:rPr>
          <w:rFonts w:hint="cs"/>
          <w:rtl/>
        </w:rPr>
        <w:t xml:space="preserve"> </w:t>
      </w:r>
    </w:p>
    <w:p w:rsidR="00EF1AD1" w:rsidRDefault="00EF1AD1" w:rsidP="00EF1AD1">
      <w:pPr>
        <w:pStyle w:val="libNormal"/>
      </w:pPr>
      <w:r>
        <w:rPr>
          <w:rFonts w:hint="cs"/>
          <w:rtl/>
        </w:rPr>
        <w:br w:type="page"/>
      </w:r>
    </w:p>
    <w:p w:rsidR="00EF1AD1" w:rsidRDefault="00EF1AD1" w:rsidP="009C4F9F">
      <w:pPr>
        <w:pStyle w:val="libNormal"/>
        <w:rPr>
          <w:rtl/>
        </w:rPr>
      </w:pPr>
      <w:r>
        <w:rPr>
          <w:rFonts w:hint="cs"/>
          <w:rtl/>
        </w:rPr>
        <w:lastRenderedPageBreak/>
        <w:t>ومنها الخبر الذي مفاده</w:t>
      </w:r>
      <w:r w:rsidR="00AD64BA">
        <w:rPr>
          <w:rFonts w:hint="cs"/>
          <w:rtl/>
        </w:rPr>
        <w:t>:</w:t>
      </w:r>
      <w:r>
        <w:rPr>
          <w:rFonts w:hint="cs"/>
          <w:rtl/>
        </w:rPr>
        <w:t xml:space="preserve"> أنّها </w:t>
      </w:r>
      <w:r w:rsidR="001A3AF7" w:rsidRPr="001A3AF7">
        <w:rPr>
          <w:rStyle w:val="libAlaemChar"/>
          <w:rFonts w:hint="cs"/>
          <w:rtl/>
        </w:rPr>
        <w:t>عليها‌السلام</w:t>
      </w:r>
      <w:r>
        <w:rPr>
          <w:rFonts w:hint="cs"/>
          <w:rtl/>
        </w:rPr>
        <w:t xml:space="preserve"> هاجرت مع زوجها عبد الله بن جعفر الطيّار إلى الشام عام المجاعة</w:t>
      </w:r>
      <w:r w:rsidR="00AD64BA">
        <w:rPr>
          <w:rFonts w:hint="cs"/>
          <w:rtl/>
        </w:rPr>
        <w:t>،</w:t>
      </w:r>
      <w:r>
        <w:rPr>
          <w:rFonts w:hint="cs"/>
          <w:rtl/>
        </w:rPr>
        <w:t xml:space="preserve"> وكان لعبد الله بن جعفر ضياع ومزارع حول دمشق فهاجر إليها مع عائلته</w:t>
      </w:r>
      <w:r w:rsidR="00AD64BA">
        <w:rPr>
          <w:rFonts w:hint="cs"/>
          <w:rtl/>
        </w:rPr>
        <w:t>،</w:t>
      </w:r>
      <w:r>
        <w:rPr>
          <w:rFonts w:hint="cs"/>
          <w:rtl/>
        </w:rPr>
        <w:t xml:space="preserve"> وبقيت السيّدة زينب هناك إلى أن توفيت ودفنت حيث مكان قبرها المعروف اليوم في ضواحي دمشق</w:t>
      </w:r>
      <w:r w:rsidR="00AD64BA">
        <w:rPr>
          <w:rFonts w:hint="cs"/>
          <w:rtl/>
        </w:rPr>
        <w:t>.</w:t>
      </w:r>
      <w:r>
        <w:rPr>
          <w:rFonts w:hint="cs"/>
          <w:rtl/>
        </w:rPr>
        <w:t xml:space="preserve"> </w:t>
      </w:r>
    </w:p>
    <w:p w:rsidR="00EF1AD1" w:rsidRDefault="00EF1AD1" w:rsidP="009C4F9F">
      <w:pPr>
        <w:pStyle w:val="libNormal"/>
        <w:rPr>
          <w:rtl/>
        </w:rPr>
      </w:pPr>
      <w:r>
        <w:rPr>
          <w:rFonts w:hint="cs"/>
          <w:rtl/>
        </w:rPr>
        <w:t>وأخيراً الخبر الذي يقول</w:t>
      </w:r>
      <w:r w:rsidR="00AD64BA">
        <w:rPr>
          <w:rFonts w:hint="cs"/>
          <w:rtl/>
        </w:rPr>
        <w:t>:</w:t>
      </w:r>
      <w:r>
        <w:rPr>
          <w:rFonts w:hint="cs"/>
          <w:rtl/>
        </w:rPr>
        <w:t xml:space="preserve"> بأنّ السيّدة زينب </w:t>
      </w:r>
      <w:r w:rsidR="001A3AF7" w:rsidRPr="001A3AF7">
        <w:rPr>
          <w:rStyle w:val="libAlaemChar"/>
          <w:rFonts w:hint="cs"/>
          <w:rtl/>
        </w:rPr>
        <w:t>عليها‌السلام</w:t>
      </w:r>
      <w:r>
        <w:rPr>
          <w:rFonts w:hint="cs"/>
          <w:rtl/>
        </w:rPr>
        <w:t xml:space="preserve"> ماتت في الشام وهي في السبي</w:t>
      </w:r>
      <w:r w:rsidR="00AD64BA">
        <w:rPr>
          <w:rFonts w:hint="cs"/>
          <w:rtl/>
        </w:rPr>
        <w:t>،</w:t>
      </w:r>
      <w:r>
        <w:rPr>
          <w:rFonts w:hint="cs"/>
          <w:rtl/>
        </w:rPr>
        <w:t xml:space="preserve"> ولم ترجع إلى المدينة</w:t>
      </w:r>
      <w:r w:rsidR="00AD64BA">
        <w:rPr>
          <w:rFonts w:hint="cs"/>
          <w:rtl/>
        </w:rPr>
        <w:t>،</w:t>
      </w:r>
      <w:r>
        <w:rPr>
          <w:rFonts w:hint="cs"/>
          <w:rtl/>
        </w:rPr>
        <w:t xml:space="preserve"> ماتت أيّام السبي في الشام ودفنت هناك كما ماتت قبلها السيّدة رقية بنت الحسين </w:t>
      </w:r>
      <w:r w:rsidR="001A3AF7" w:rsidRPr="001A3AF7">
        <w:rPr>
          <w:rStyle w:val="libAlaemChar"/>
          <w:rFonts w:hint="cs"/>
          <w:rtl/>
        </w:rPr>
        <w:t>عليها‌السلام</w:t>
      </w:r>
      <w:r>
        <w:rPr>
          <w:rFonts w:hint="cs"/>
          <w:rtl/>
        </w:rPr>
        <w:t xml:space="preserve"> ودفنت في مرقدها المعروف داخل دمشق</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هذه مجموعة الأخبار والأقوال التي قيلت عن مكان وفاة السيّدة زينب بنت علي </w:t>
      </w:r>
      <w:r w:rsidR="001A3AF7" w:rsidRPr="001A3AF7">
        <w:rPr>
          <w:rStyle w:val="libAlaemChar"/>
          <w:rFonts w:hint="cs"/>
          <w:rtl/>
        </w:rPr>
        <w:t>عليها‌السلام</w:t>
      </w:r>
      <w:r>
        <w:rPr>
          <w:rFonts w:hint="cs"/>
          <w:rtl/>
        </w:rPr>
        <w:t xml:space="preserve"> ومرقدها الشريف</w:t>
      </w:r>
      <w:r w:rsidR="00AD64BA">
        <w:rPr>
          <w:rFonts w:hint="cs"/>
          <w:rtl/>
        </w:rPr>
        <w:t>،</w:t>
      </w:r>
      <w:r>
        <w:rPr>
          <w:rFonts w:hint="cs"/>
          <w:rtl/>
        </w:rPr>
        <w:t xml:space="preserve"> ولكنّ القول الأول أشهرها بين المؤرّخين وأوثقها رأي الخبراء</w:t>
      </w:r>
      <w:r w:rsidR="00AD64BA">
        <w:rPr>
          <w:rFonts w:hint="cs"/>
          <w:rtl/>
        </w:rPr>
        <w:t>،</w:t>
      </w:r>
      <w:r>
        <w:rPr>
          <w:rFonts w:hint="cs"/>
          <w:rtl/>
        </w:rPr>
        <w:t xml:space="preserve"> والله أعلم</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والظاهر الذي لا يبعد عن الاعتبار هو أنّ السيّدة زينب الكبرى بنت فاطمة الزهراء </w:t>
      </w:r>
      <w:r w:rsidR="001A3AF7" w:rsidRPr="001A3AF7">
        <w:rPr>
          <w:rStyle w:val="libAlaemChar"/>
          <w:rFonts w:hint="cs"/>
          <w:rtl/>
        </w:rPr>
        <w:t>عليها‌السلام</w:t>
      </w:r>
      <w:r>
        <w:rPr>
          <w:rFonts w:hint="cs"/>
          <w:rtl/>
        </w:rPr>
        <w:t xml:space="preserve"> هي التي مرقدها في مصر</w:t>
      </w:r>
      <w:r w:rsidR="00AD64BA">
        <w:rPr>
          <w:rFonts w:hint="cs"/>
          <w:rtl/>
        </w:rPr>
        <w:t>،</w:t>
      </w:r>
      <w:r>
        <w:rPr>
          <w:rFonts w:hint="cs"/>
          <w:rtl/>
        </w:rPr>
        <w:t xml:space="preserve"> وأمّا التي في الشام فهي زينب الصغرى بنت الإمام أمير المؤمنين </w:t>
      </w:r>
      <w:r w:rsidR="001A3AF7" w:rsidRPr="001A3AF7">
        <w:rPr>
          <w:rStyle w:val="libAlaemChar"/>
          <w:rFonts w:hint="cs"/>
          <w:rtl/>
        </w:rPr>
        <w:t>عليها‌السلام</w:t>
      </w:r>
      <w:r>
        <w:rPr>
          <w:rFonts w:hint="cs"/>
          <w:rtl/>
        </w:rPr>
        <w:t xml:space="preserve"> من غير فاطمة الزهراء </w:t>
      </w:r>
      <w:r w:rsidR="001A3AF7" w:rsidRPr="001A3AF7">
        <w:rPr>
          <w:rStyle w:val="libAlaemChar"/>
          <w:rFonts w:hint="cs"/>
          <w:rtl/>
        </w:rPr>
        <w:t>عليها‌السلام</w:t>
      </w:r>
      <w:r w:rsidR="00AD64BA">
        <w:rPr>
          <w:rFonts w:hint="cs"/>
          <w:rtl/>
        </w:rPr>
        <w:t>،</w:t>
      </w:r>
      <w:r>
        <w:rPr>
          <w:rFonts w:hint="cs"/>
          <w:rtl/>
        </w:rPr>
        <w:t xml:space="preserve"> ولم أقف على ترجمة وافية لحياتها وأسباب دفنها هناك</w:t>
      </w:r>
      <w:r w:rsidR="00AD64BA">
        <w:rPr>
          <w:rFonts w:hint="cs"/>
          <w:rtl/>
        </w:rPr>
        <w:t>.</w:t>
      </w:r>
      <w:r>
        <w:rPr>
          <w:rFonts w:hint="cs"/>
          <w:rtl/>
        </w:rPr>
        <w:t xml:space="preserve"> </w:t>
      </w:r>
    </w:p>
    <w:p w:rsidR="00EF1AD1" w:rsidRDefault="00EF1AD1" w:rsidP="009C4F9F">
      <w:pPr>
        <w:pStyle w:val="libNormal"/>
        <w:rPr>
          <w:rtl/>
        </w:rPr>
      </w:pPr>
      <w:r>
        <w:rPr>
          <w:rFonts w:hint="cs"/>
          <w:rtl/>
        </w:rPr>
        <w:t xml:space="preserve">وهذا من جنايات التاريخ على آل الرسول </w:t>
      </w:r>
      <w:r w:rsidR="001A3AF7" w:rsidRPr="001A3AF7">
        <w:rPr>
          <w:rStyle w:val="libAlaemChar"/>
          <w:rFonts w:hint="cs"/>
          <w:rtl/>
        </w:rPr>
        <w:t>صلى‌الله‌عليه‌وآله</w:t>
      </w:r>
      <w:r w:rsidR="00AD64BA">
        <w:rPr>
          <w:rFonts w:hint="cs"/>
          <w:rtl/>
        </w:rPr>
        <w:t>؛</w:t>
      </w:r>
      <w:r>
        <w:rPr>
          <w:rFonts w:hint="cs"/>
          <w:rtl/>
        </w:rPr>
        <w:t xml:space="preserve"> حيث أهمل الكثير من أحوالهم وسيرتهم</w:t>
      </w:r>
      <w:r w:rsidR="00AD64BA">
        <w:rPr>
          <w:rFonts w:hint="cs"/>
          <w:rtl/>
        </w:rPr>
        <w:t>،</w:t>
      </w:r>
      <w:r>
        <w:rPr>
          <w:rFonts w:hint="cs"/>
          <w:rtl/>
        </w:rPr>
        <w:t xml:space="preserve"> وكثيراً ما نسب الأكاذيب والافتراءات إلى بعضهم بغرض التشويه لسمعتهم والحطّ من كرامتهم</w:t>
      </w:r>
      <w:r w:rsidR="00AD64BA">
        <w:rPr>
          <w:rFonts w:hint="cs"/>
          <w:rtl/>
        </w:rPr>
        <w:t>،</w:t>
      </w:r>
      <w:r w:rsidRPr="009C4F9F">
        <w:rPr>
          <w:rFonts w:hint="cs"/>
          <w:rtl/>
        </w:rPr>
        <w:t xml:space="preserve"> </w:t>
      </w:r>
      <w:r w:rsidR="00AD64BA" w:rsidRPr="001A3AF7">
        <w:rPr>
          <w:rStyle w:val="libAlaemChar"/>
          <w:rFonts w:hint="cs"/>
          <w:rtl/>
        </w:rPr>
        <w:t>(</w:t>
      </w:r>
      <w:r w:rsidRPr="00E42F11">
        <w:rPr>
          <w:rStyle w:val="libAieChar"/>
          <w:rFonts w:hint="cs"/>
          <w:rtl/>
        </w:rPr>
        <w:t>وَسَيَعْلَمُ الّذِينَ ظَلَمُوا أَيّ مُنقَلَبٍ يَنقَلِبُونَ</w:t>
      </w:r>
      <w:r w:rsidR="00AD64BA" w:rsidRPr="001A3AF7">
        <w:rPr>
          <w:rStyle w:val="libAlaemChar"/>
          <w:rFonts w:hint="cs"/>
          <w:rtl/>
        </w:rPr>
        <w:t>)</w:t>
      </w:r>
      <w:r w:rsidR="00AD64BA">
        <w:rPr>
          <w:rFonts w:hint="cs"/>
          <w:rtl/>
        </w:rPr>
        <w:t>.</w:t>
      </w:r>
    </w:p>
    <w:p w:rsidR="00EF1AD1" w:rsidRDefault="00EF1AD1" w:rsidP="009C4F9F">
      <w:pPr>
        <w:pStyle w:val="libNormal"/>
        <w:rPr>
          <w:rtl/>
        </w:rPr>
      </w:pPr>
      <w:r>
        <w:rPr>
          <w:rFonts w:hint="cs"/>
          <w:rtl/>
        </w:rPr>
        <w:t xml:space="preserve">وفي الختام نتساءل ونقول مع الأديب الفاضل السيّد جعفر الحلّي </w:t>
      </w:r>
      <w:r w:rsidR="001A3AF7" w:rsidRPr="001A3AF7">
        <w:rPr>
          <w:rStyle w:val="libAlaemChar"/>
          <w:rFonts w:hint="cs"/>
          <w:rtl/>
        </w:rPr>
        <w:t>رحمه‌الله</w:t>
      </w:r>
      <w:r w:rsidR="00AD64BA">
        <w:rPr>
          <w:rFonts w:hint="cs"/>
          <w:rtl/>
        </w:rPr>
        <w:t>:</w:t>
      </w:r>
      <w:r>
        <w:rPr>
          <w:rFonts w:hint="cs"/>
          <w:rtl/>
        </w:rPr>
        <w:t xml:space="preserve"> </w:t>
      </w:r>
    </w:p>
    <w:p w:rsidR="00EF1AD1" w:rsidRDefault="00EF1AD1" w:rsidP="00EF1AD1">
      <w:pPr>
        <w:pStyle w:val="libNormal"/>
      </w:pPr>
      <w:r>
        <w:rPr>
          <w:rFonts w:hint="cs"/>
          <w:rtl/>
        </w:rPr>
        <w:br w:type="page"/>
      </w:r>
    </w:p>
    <w:tbl>
      <w:tblPr>
        <w:tblStyle w:val="TableGrid"/>
        <w:bidiVisual/>
        <w:tblW w:w="4562" w:type="pct"/>
        <w:tblInd w:w="384" w:type="dxa"/>
        <w:tblLook w:val="04A0"/>
      </w:tblPr>
      <w:tblGrid>
        <w:gridCol w:w="3536"/>
        <w:gridCol w:w="272"/>
        <w:gridCol w:w="3502"/>
      </w:tblGrid>
      <w:tr w:rsidR="00AD222B" w:rsidTr="00AD222B">
        <w:trPr>
          <w:trHeight w:val="350"/>
        </w:trPr>
        <w:tc>
          <w:tcPr>
            <w:tcW w:w="3536" w:type="dxa"/>
          </w:tcPr>
          <w:p w:rsidR="00AD222B" w:rsidRDefault="00AD222B" w:rsidP="00E92D8A">
            <w:pPr>
              <w:pStyle w:val="libPoem"/>
            </w:pPr>
            <w:r>
              <w:rPr>
                <w:rFonts w:hint="cs"/>
                <w:rtl/>
              </w:rPr>
              <w:lastRenderedPageBreak/>
              <w:t>ما ذنبُ أهل البيتِ حتى</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منهمُ أخلَوا ربوعَهْ</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تركوهمُ شتّى مصارعهمْ</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وأجمعها فضيعَهْ</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فمكابدٌ للسمّ قد سُقيتْ</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حشاشتهُ نقيعَهْ</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ومضرّجٌ بالسيفِ آثرَ</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عزّه وأبى خضوعَهْ</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و مصفّدٌ لله سلّمَ أمـ</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ـر ما قاسى جميعَهْ</w:t>
            </w:r>
            <w:r w:rsidRPr="00725071">
              <w:rPr>
                <w:rStyle w:val="libPoemTiniChar0"/>
                <w:rtl/>
              </w:rPr>
              <w:br/>
              <w:t> </w:t>
            </w:r>
          </w:p>
        </w:tc>
      </w:tr>
      <w:tr w:rsidR="00AD222B" w:rsidTr="00AD222B">
        <w:trPr>
          <w:trHeight w:val="350"/>
        </w:trPr>
        <w:tc>
          <w:tcPr>
            <w:tcW w:w="3536" w:type="dxa"/>
          </w:tcPr>
          <w:p w:rsidR="00AD222B" w:rsidRDefault="00AD222B" w:rsidP="00AD222B">
            <w:pPr>
              <w:pStyle w:val="libPoem"/>
            </w:pPr>
            <w:r>
              <w:rPr>
                <w:rFonts w:hint="cs"/>
                <w:rtl/>
              </w:rPr>
              <w:t>وسبيّة باتت بأفعى الـ</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همّ مهجتها لسيعَهْ</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حُملتْ ودائعُكمْ إلى</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مَنْ ليس يعرفُ ما الوديعَهْ</w:t>
            </w:r>
            <w:r w:rsidRPr="00725071">
              <w:rPr>
                <w:rStyle w:val="libPoemTiniChar0"/>
                <w:rtl/>
              </w:rPr>
              <w:br/>
              <w:t> </w:t>
            </w:r>
          </w:p>
        </w:tc>
      </w:tr>
      <w:tr w:rsidR="00AD222B" w:rsidTr="00AD222B">
        <w:trPr>
          <w:trHeight w:val="350"/>
        </w:trPr>
        <w:tc>
          <w:tcPr>
            <w:tcW w:w="3536" w:type="dxa"/>
          </w:tcPr>
          <w:p w:rsidR="00AD222B" w:rsidRDefault="00AD222B" w:rsidP="00E92D8A">
            <w:pPr>
              <w:pStyle w:val="libPoem"/>
            </w:pPr>
            <w:r>
              <w:rPr>
                <w:rFonts w:hint="cs"/>
                <w:rtl/>
              </w:rPr>
              <w:t>آل الرسالةِ لم تزل</w:t>
            </w:r>
            <w:r w:rsidRPr="00725071">
              <w:rPr>
                <w:rStyle w:val="libPoemTiniChar0"/>
                <w:rtl/>
              </w:rPr>
              <w:br/>
              <w:t> </w:t>
            </w:r>
          </w:p>
        </w:tc>
        <w:tc>
          <w:tcPr>
            <w:tcW w:w="272" w:type="dxa"/>
          </w:tcPr>
          <w:p w:rsidR="00AD222B" w:rsidRDefault="00AD222B" w:rsidP="00E92D8A">
            <w:pPr>
              <w:pStyle w:val="libPoem"/>
              <w:rPr>
                <w:rtl/>
              </w:rPr>
            </w:pPr>
          </w:p>
        </w:tc>
        <w:tc>
          <w:tcPr>
            <w:tcW w:w="3502" w:type="dxa"/>
          </w:tcPr>
          <w:p w:rsidR="00AD222B" w:rsidRDefault="00AD222B" w:rsidP="00E92D8A">
            <w:pPr>
              <w:pStyle w:val="libPoem"/>
            </w:pPr>
            <w:r>
              <w:rPr>
                <w:rFonts w:hint="cs"/>
                <w:rtl/>
              </w:rPr>
              <w:t>كبدي لرزئكمُ صديعَهْ</w:t>
            </w:r>
            <w:r w:rsidRPr="00725071">
              <w:rPr>
                <w:rStyle w:val="libPoemTiniChar0"/>
                <w:rtl/>
              </w:rPr>
              <w:br/>
              <w:t> </w:t>
            </w:r>
          </w:p>
        </w:tc>
      </w:tr>
    </w:tbl>
    <w:p w:rsidR="001A3AF7" w:rsidRDefault="00EF1AD1" w:rsidP="00E42F11">
      <w:pPr>
        <w:pStyle w:val="libNormal"/>
        <w:rPr>
          <w:rtl/>
        </w:rPr>
      </w:pPr>
      <w:r>
        <w:rPr>
          <w:rFonts w:hint="cs"/>
          <w:rtl/>
        </w:rPr>
        <w:t>فإنّا لله وإنّا إليه راجعون</w:t>
      </w:r>
      <w:r w:rsidR="00AD64BA">
        <w:rPr>
          <w:rFonts w:hint="cs"/>
          <w:rtl/>
        </w:rPr>
        <w:t>،</w:t>
      </w:r>
      <w:r>
        <w:rPr>
          <w:rFonts w:hint="cs"/>
          <w:rtl/>
        </w:rPr>
        <w:t xml:space="preserve"> والحمد لله رب العالمين</w:t>
      </w:r>
      <w:r w:rsidR="00AD64BA">
        <w:rPr>
          <w:rFonts w:hint="cs"/>
          <w:rtl/>
        </w:rPr>
        <w:t>،</w:t>
      </w:r>
      <w:r>
        <w:rPr>
          <w:rFonts w:hint="cs"/>
          <w:rtl/>
        </w:rPr>
        <w:t xml:space="preserve"> وصلّى الله على سيّدنا محمد وعلى آله الطاهرين المعصومين</w:t>
      </w:r>
      <w:r w:rsidR="00AD64BA">
        <w:rPr>
          <w:rFonts w:hint="cs"/>
          <w:rtl/>
        </w:rPr>
        <w:t>،</w:t>
      </w:r>
      <w:r>
        <w:rPr>
          <w:rFonts w:hint="cs"/>
          <w:rtl/>
        </w:rPr>
        <w:t xml:space="preserve"> ولا حول ولا قوّة إلاّ بالله العليّ العظيم</w:t>
      </w:r>
      <w:r w:rsidR="00AD64BA">
        <w:rPr>
          <w:rFonts w:hint="cs"/>
          <w:rtl/>
        </w:rPr>
        <w:t>.</w:t>
      </w:r>
    </w:p>
    <w:p w:rsidR="001A3AF7" w:rsidRDefault="001A3AF7" w:rsidP="001A3AF7">
      <w:pPr>
        <w:pStyle w:val="libNormal"/>
        <w:rPr>
          <w:rtl/>
        </w:rPr>
      </w:pPr>
      <w:r>
        <w:rPr>
          <w:rtl/>
        </w:rPr>
        <w:br w:type="page"/>
      </w:r>
    </w:p>
    <w:sdt>
      <w:sdtPr>
        <w:rPr>
          <w:rtl/>
        </w:rPr>
        <w:id w:val="778928907"/>
        <w:docPartObj>
          <w:docPartGallery w:val="Table of Contents"/>
          <w:docPartUnique/>
        </w:docPartObj>
      </w:sdtPr>
      <w:sdtEndPr>
        <w:rPr>
          <w:b w:val="0"/>
          <w:bCs w:val="0"/>
        </w:rPr>
      </w:sdtEndPr>
      <w:sdtContent>
        <w:p w:rsidR="001A3AF7" w:rsidRDefault="001A3AF7" w:rsidP="001A3AF7">
          <w:pPr>
            <w:pStyle w:val="libCenterBold1"/>
          </w:pPr>
          <w:r>
            <w:rPr>
              <w:rFonts w:hint="cs"/>
              <w:rtl/>
            </w:rPr>
            <w:t>الفهرس</w:t>
          </w:r>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r>
            <w:fldChar w:fldCharType="begin"/>
          </w:r>
          <w:r>
            <w:instrText xml:space="preserve"> TOC \o "1-3" \h \z \u </w:instrText>
          </w:r>
          <w:r>
            <w:fldChar w:fldCharType="separate"/>
          </w:r>
          <w:hyperlink w:anchor="_Toc436121499" w:history="1">
            <w:r w:rsidRPr="00547988">
              <w:rPr>
                <w:rStyle w:val="Hyperlink"/>
                <w:rFonts w:hint="eastAsia"/>
                <w:noProof/>
                <w:rtl/>
              </w:rPr>
              <w:t>الإهداء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Toc436121499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00" w:history="1">
            <w:r w:rsidRPr="00547988">
              <w:rPr>
                <w:rStyle w:val="Hyperlink"/>
                <w:rFonts w:hint="eastAsia"/>
                <w:noProof/>
                <w:rtl/>
              </w:rPr>
              <w:t>تقديم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Toc436121500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01" w:history="1">
            <w:r w:rsidRPr="00547988">
              <w:rPr>
                <w:rStyle w:val="Hyperlink"/>
                <w:rFonts w:hint="eastAsia"/>
                <w:noProof/>
                <w:rtl/>
              </w:rPr>
              <w:t>مقدمة</w:t>
            </w:r>
            <w:r w:rsidRPr="00547988">
              <w:rPr>
                <w:rStyle w:val="Hyperlink"/>
                <w:noProof/>
                <w:rtl/>
              </w:rPr>
              <w:t xml:space="preserve"> </w:t>
            </w:r>
            <w:r w:rsidRPr="00547988">
              <w:rPr>
                <w:rStyle w:val="Hyperlink"/>
                <w:rFonts w:hint="eastAsia"/>
                <w:noProof/>
                <w:rtl/>
              </w:rPr>
              <w:t>الطبعة</w:t>
            </w:r>
            <w:r w:rsidRPr="00547988">
              <w:rPr>
                <w:rStyle w:val="Hyperlink"/>
                <w:noProof/>
                <w:rtl/>
              </w:rPr>
              <w:t xml:space="preserve"> </w:t>
            </w:r>
            <w:r w:rsidRPr="00547988">
              <w:rPr>
                <w:rStyle w:val="Hyperlink"/>
                <w:rFonts w:hint="eastAsia"/>
                <w:noProof/>
                <w:rtl/>
              </w:rPr>
              <w:t>الاُولى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Toc436121501 \h</w:instrText>
            </w:r>
            <w:r>
              <w:rPr>
                <w:noProof/>
                <w:webHidden/>
                <w:rtl/>
              </w:rPr>
              <w:instrText xml:space="preserve"> </w:instrText>
            </w:r>
            <w:r>
              <w:rPr>
                <w:rStyle w:val="Hyperlink"/>
                <w:noProof/>
                <w:rtl/>
              </w:rPr>
            </w:r>
            <w:r>
              <w:rPr>
                <w:rStyle w:val="Hyperlink"/>
                <w:noProof/>
                <w:rtl/>
              </w:rPr>
              <w:fldChar w:fldCharType="separate"/>
            </w:r>
            <w:r>
              <w:rPr>
                <w:noProof/>
                <w:webHidden/>
                <w:rtl/>
              </w:rPr>
              <w:t>13</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02" w:history="1">
            <w:r w:rsidRPr="00547988">
              <w:rPr>
                <w:rStyle w:val="Hyperlink"/>
                <w:rFonts w:hint="eastAsia"/>
                <w:noProof/>
                <w:rtl/>
              </w:rPr>
              <w:t>مقدمة</w:t>
            </w:r>
            <w:r w:rsidRPr="00547988">
              <w:rPr>
                <w:rStyle w:val="Hyperlink"/>
                <w:noProof/>
                <w:rtl/>
              </w:rPr>
              <w:t xml:space="preserve"> </w:t>
            </w:r>
            <w:r w:rsidRPr="00547988">
              <w:rPr>
                <w:rStyle w:val="Hyperlink"/>
                <w:rFonts w:hint="eastAsia"/>
                <w:noProof/>
                <w:rtl/>
              </w:rPr>
              <w:t>الطبعة</w:t>
            </w:r>
            <w:r w:rsidRPr="00547988">
              <w:rPr>
                <w:rStyle w:val="Hyperlink"/>
                <w:noProof/>
                <w:rtl/>
              </w:rPr>
              <w:t xml:space="preserve"> </w:t>
            </w:r>
            <w:r w:rsidRPr="00547988">
              <w:rPr>
                <w:rStyle w:val="Hyperlink"/>
                <w:rFonts w:hint="eastAsia"/>
                <w:noProof/>
                <w:rtl/>
              </w:rPr>
              <w:t>الثانية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Toc436121502 \h</w:instrText>
            </w:r>
            <w:r>
              <w:rPr>
                <w:noProof/>
                <w:webHidden/>
                <w:rtl/>
              </w:rPr>
              <w:instrText xml:space="preserve"> </w:instrText>
            </w:r>
            <w:r>
              <w:rPr>
                <w:rStyle w:val="Hyperlink"/>
                <w:noProof/>
                <w:rtl/>
              </w:rPr>
            </w:r>
            <w:r>
              <w:rPr>
                <w:rStyle w:val="Hyperlink"/>
                <w:noProof/>
                <w:rtl/>
              </w:rPr>
              <w:fldChar w:fldCharType="separate"/>
            </w:r>
            <w:r>
              <w:rPr>
                <w:noProof/>
                <w:webHidden/>
                <w:rtl/>
              </w:rPr>
              <w:t>17</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03" w:history="1">
            <w:r w:rsidRPr="00547988">
              <w:rPr>
                <w:rStyle w:val="Hyperlink"/>
                <w:rFonts w:hint="eastAsia"/>
                <w:noProof/>
                <w:rtl/>
              </w:rPr>
              <w:t>مَنْ</w:t>
            </w:r>
            <w:r w:rsidRPr="00547988">
              <w:rPr>
                <w:rStyle w:val="Hyperlink"/>
                <w:noProof/>
                <w:rtl/>
              </w:rPr>
              <w:t xml:space="preserve"> </w:t>
            </w:r>
            <w:r w:rsidRPr="00547988">
              <w:rPr>
                <w:rStyle w:val="Hyperlink"/>
                <w:rFonts w:hint="eastAsia"/>
                <w:noProof/>
                <w:rtl/>
              </w:rPr>
              <w:t>هو</w:t>
            </w:r>
            <w:r w:rsidRPr="00547988">
              <w:rPr>
                <w:rStyle w:val="Hyperlink"/>
                <w:noProof/>
                <w:rtl/>
              </w:rPr>
              <w:t xml:space="preserve"> </w:t>
            </w:r>
            <w:r w:rsidRPr="00547988">
              <w:rPr>
                <w:rStyle w:val="Hyperlink"/>
                <w:rFonts w:hint="eastAsia"/>
                <w:noProof/>
                <w:rtl/>
              </w:rPr>
              <w:t>الحسين</w:t>
            </w:r>
            <w:r w:rsidRPr="00547988">
              <w:rPr>
                <w:rStyle w:val="Hyperlink"/>
                <w:noProof/>
                <w:rtl/>
              </w:rPr>
              <w:t xml:space="preserve"> </w:t>
            </w:r>
            <w:r w:rsidRPr="00547988">
              <w:rPr>
                <w:rStyle w:val="Hyperlink"/>
                <w:rFonts w:cs="Rafed Alaem" w:hint="eastAsia"/>
                <w:noProof/>
                <w:rtl/>
              </w:rPr>
              <w:t>عليه‌السلام</w:t>
            </w:r>
            <w:r w:rsidRPr="00547988">
              <w:rPr>
                <w:rStyle w:val="Hyperlink"/>
                <w:noProof/>
                <w:rtl/>
              </w:rPr>
              <w:t xml:space="preserve"> </w:t>
            </w:r>
            <w:r w:rsidRPr="00547988">
              <w:rPr>
                <w:rStyle w:val="Hyperlink"/>
                <w:rFonts w:hint="eastAsia"/>
                <w:noProof/>
                <w:rtl/>
              </w:rPr>
              <w:t>نسباً</w:t>
            </w:r>
            <w:r w:rsidRPr="00547988">
              <w:rPr>
                <w:rStyle w:val="Hyperlink"/>
                <w:noProof/>
                <w:rtl/>
              </w:rPr>
              <w:t xml:space="preserve"> </w:t>
            </w:r>
            <w:r w:rsidRPr="00547988">
              <w:rPr>
                <w:rStyle w:val="Hyperlink"/>
                <w:rFonts w:hint="eastAsia"/>
                <w:noProof/>
                <w:rtl/>
              </w:rPr>
              <w:t>وحسباً</w:t>
            </w:r>
            <w:r w:rsidRPr="00547988">
              <w:rPr>
                <w:rStyle w:val="Hyperlink"/>
                <w:noProof/>
                <w:rtl/>
              </w:rPr>
              <w:t xml:space="preserve"> </w:t>
            </w:r>
            <w:r w:rsidRPr="00547988">
              <w:rPr>
                <w:rStyle w:val="Hyperlink"/>
                <w:rFonts w:hint="eastAsia"/>
                <w:noProof/>
                <w:rtl/>
              </w:rPr>
              <w:t>ومقاماً</w:t>
            </w:r>
            <w:r w:rsidRPr="00547988">
              <w:rPr>
                <w:rStyle w:val="Hyperlink"/>
                <w:noProof/>
                <w:rtl/>
              </w:rPr>
              <w:t xml:space="preserve"> </w:t>
            </w:r>
            <w:r w:rsidRPr="00547988">
              <w:rPr>
                <w:rStyle w:val="Hyperlink"/>
                <w:rFonts w:hint="eastAsia"/>
                <w:noProof/>
                <w:rtl/>
              </w:rPr>
              <w:t>في</w:t>
            </w:r>
            <w:r w:rsidRPr="00547988">
              <w:rPr>
                <w:rStyle w:val="Hyperlink"/>
                <w:noProof/>
                <w:rtl/>
              </w:rPr>
              <w:t xml:space="preserve"> </w:t>
            </w:r>
            <w:r w:rsidRPr="00547988">
              <w:rPr>
                <w:rStyle w:val="Hyperlink"/>
                <w:rFonts w:hint="eastAsia"/>
                <w:noProof/>
                <w:rtl/>
              </w:rPr>
              <w:t>المجتمع؟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Toc436121503 \h</w:instrText>
            </w:r>
            <w:r>
              <w:rPr>
                <w:noProof/>
                <w:webHidden/>
                <w:rtl/>
              </w:rPr>
              <w:instrText xml:space="preserve"> </w:instrText>
            </w:r>
            <w:r>
              <w:rPr>
                <w:rStyle w:val="Hyperlink"/>
                <w:noProof/>
                <w:rtl/>
              </w:rPr>
            </w:r>
            <w:r>
              <w:rPr>
                <w:rStyle w:val="Hyperlink"/>
                <w:noProof/>
                <w:rtl/>
              </w:rPr>
              <w:fldChar w:fldCharType="separate"/>
            </w:r>
            <w:r>
              <w:rPr>
                <w:noProof/>
                <w:webHidden/>
                <w:rtl/>
              </w:rPr>
              <w:t>20</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04" w:history="1">
            <w:r w:rsidRPr="00547988">
              <w:rPr>
                <w:rStyle w:val="Hyperlink"/>
                <w:rFonts w:hint="eastAsia"/>
                <w:noProof/>
                <w:rtl/>
              </w:rPr>
              <w:t>ما</w:t>
            </w:r>
            <w:r w:rsidRPr="00547988">
              <w:rPr>
                <w:rStyle w:val="Hyperlink"/>
                <w:noProof/>
                <w:rtl/>
              </w:rPr>
              <w:t xml:space="preserve"> </w:t>
            </w:r>
            <w:r w:rsidRPr="00547988">
              <w:rPr>
                <w:rStyle w:val="Hyperlink"/>
                <w:rFonts w:hint="eastAsia"/>
                <w:noProof/>
                <w:rtl/>
              </w:rPr>
              <w:t>هو</w:t>
            </w:r>
            <w:r w:rsidRPr="00547988">
              <w:rPr>
                <w:rStyle w:val="Hyperlink"/>
                <w:noProof/>
                <w:rtl/>
              </w:rPr>
              <w:t xml:space="preserve"> </w:t>
            </w:r>
            <w:r w:rsidRPr="00547988">
              <w:rPr>
                <w:rStyle w:val="Hyperlink"/>
                <w:rFonts w:hint="eastAsia"/>
                <w:noProof/>
                <w:rtl/>
              </w:rPr>
              <w:t>عاشوراء</w:t>
            </w:r>
            <w:r w:rsidRPr="00547988">
              <w:rPr>
                <w:rStyle w:val="Hyperlink"/>
                <w:noProof/>
                <w:rtl/>
              </w:rPr>
              <w:t xml:space="preserve"> </w:t>
            </w:r>
            <w:r w:rsidRPr="00547988">
              <w:rPr>
                <w:rStyle w:val="Hyperlink"/>
                <w:rFonts w:hint="eastAsia"/>
                <w:noProof/>
                <w:rtl/>
              </w:rPr>
              <w:t>مفهوماً</w:t>
            </w:r>
            <w:r w:rsidRPr="00547988">
              <w:rPr>
                <w:rStyle w:val="Hyperlink"/>
                <w:noProof/>
                <w:rtl/>
              </w:rPr>
              <w:t xml:space="preserve"> </w:t>
            </w:r>
            <w:r w:rsidRPr="00547988">
              <w:rPr>
                <w:rStyle w:val="Hyperlink"/>
                <w:rFonts w:hint="eastAsia"/>
                <w:noProof/>
                <w:rtl/>
              </w:rPr>
              <w:t>وبداية؟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Toc436121504 \h</w:instrText>
            </w:r>
            <w:r>
              <w:rPr>
                <w:noProof/>
                <w:webHidden/>
                <w:rtl/>
              </w:rPr>
              <w:instrText xml:space="preserve"> </w:instrText>
            </w:r>
            <w:r>
              <w:rPr>
                <w:rStyle w:val="Hyperlink"/>
                <w:noProof/>
                <w:rtl/>
              </w:rPr>
            </w:r>
            <w:r>
              <w:rPr>
                <w:rStyle w:val="Hyperlink"/>
                <w:noProof/>
                <w:rtl/>
              </w:rPr>
              <w:fldChar w:fldCharType="separate"/>
            </w:r>
            <w:r>
              <w:rPr>
                <w:noProof/>
                <w:webHidden/>
                <w:rtl/>
              </w:rPr>
              <w:t>26</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05" w:history="1">
            <w:r w:rsidRPr="00547988">
              <w:rPr>
                <w:rStyle w:val="Hyperlink"/>
                <w:rFonts w:hint="eastAsia"/>
                <w:noProof/>
                <w:rtl/>
              </w:rPr>
              <w:t>لماذا</w:t>
            </w:r>
            <w:r w:rsidRPr="00547988">
              <w:rPr>
                <w:rStyle w:val="Hyperlink"/>
                <w:noProof/>
                <w:rtl/>
              </w:rPr>
              <w:t xml:space="preserve"> </w:t>
            </w:r>
            <w:r w:rsidRPr="00547988">
              <w:rPr>
                <w:rStyle w:val="Hyperlink"/>
                <w:rFonts w:hint="eastAsia"/>
                <w:noProof/>
                <w:rtl/>
              </w:rPr>
              <w:t>فاق</w:t>
            </w:r>
            <w:r w:rsidRPr="00547988">
              <w:rPr>
                <w:rStyle w:val="Hyperlink"/>
                <w:noProof/>
                <w:rtl/>
              </w:rPr>
              <w:t xml:space="preserve"> </w:t>
            </w:r>
            <w:r w:rsidRPr="00547988">
              <w:rPr>
                <w:rStyle w:val="Hyperlink"/>
                <w:rFonts w:hint="eastAsia"/>
                <w:noProof/>
                <w:rtl/>
              </w:rPr>
              <w:t>يوم</w:t>
            </w:r>
            <w:r w:rsidRPr="00547988">
              <w:rPr>
                <w:rStyle w:val="Hyperlink"/>
                <w:noProof/>
                <w:rtl/>
              </w:rPr>
              <w:t xml:space="preserve"> </w:t>
            </w:r>
            <w:r w:rsidRPr="00547988">
              <w:rPr>
                <w:rStyle w:val="Hyperlink"/>
                <w:rFonts w:hint="eastAsia"/>
                <w:noProof/>
                <w:rtl/>
              </w:rPr>
              <w:t>الحسين</w:t>
            </w:r>
            <w:r w:rsidRPr="00547988">
              <w:rPr>
                <w:rStyle w:val="Hyperlink"/>
                <w:noProof/>
                <w:rtl/>
              </w:rPr>
              <w:t xml:space="preserve"> </w:t>
            </w:r>
            <w:r w:rsidRPr="00547988">
              <w:rPr>
                <w:rStyle w:val="Hyperlink"/>
                <w:rFonts w:cs="Rafed Alaem" w:hint="eastAsia"/>
                <w:noProof/>
                <w:rtl/>
              </w:rPr>
              <w:t>عليه‌السلام</w:t>
            </w:r>
            <w:r w:rsidRPr="00547988">
              <w:rPr>
                <w:rStyle w:val="Hyperlink"/>
                <w:noProof/>
                <w:rtl/>
              </w:rPr>
              <w:t xml:space="preserve"> </w:t>
            </w:r>
            <w:r w:rsidRPr="00547988">
              <w:rPr>
                <w:rStyle w:val="Hyperlink"/>
                <w:rFonts w:hint="eastAsia"/>
                <w:noProof/>
                <w:rtl/>
              </w:rPr>
              <w:t>أيّام</w:t>
            </w:r>
            <w:r w:rsidRPr="00547988">
              <w:rPr>
                <w:rStyle w:val="Hyperlink"/>
                <w:noProof/>
                <w:rtl/>
              </w:rPr>
              <w:t xml:space="preserve"> </w:t>
            </w:r>
            <w:r w:rsidRPr="00547988">
              <w:rPr>
                <w:rStyle w:val="Hyperlink"/>
                <w:rFonts w:hint="eastAsia"/>
                <w:noProof/>
                <w:rtl/>
              </w:rPr>
              <w:t>غيره</w:t>
            </w:r>
            <w:r w:rsidRPr="00547988">
              <w:rPr>
                <w:rStyle w:val="Hyperlink"/>
                <w:noProof/>
                <w:rtl/>
              </w:rPr>
              <w:t xml:space="preserve"> </w:t>
            </w:r>
            <w:r w:rsidRPr="00547988">
              <w:rPr>
                <w:rStyle w:val="Hyperlink"/>
                <w:rFonts w:hint="eastAsia"/>
                <w:noProof/>
                <w:rtl/>
              </w:rPr>
              <w:t>من</w:t>
            </w:r>
            <w:r w:rsidRPr="00547988">
              <w:rPr>
                <w:rStyle w:val="Hyperlink"/>
                <w:noProof/>
                <w:rtl/>
              </w:rPr>
              <w:t xml:space="preserve"> </w:t>
            </w:r>
            <w:r w:rsidRPr="00547988">
              <w:rPr>
                <w:rStyle w:val="Hyperlink"/>
                <w:rFonts w:hint="eastAsia"/>
                <w:noProof/>
                <w:rtl/>
              </w:rPr>
              <w:t>الشهداء؟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Toc436121505 \h</w:instrText>
            </w:r>
            <w:r>
              <w:rPr>
                <w:noProof/>
                <w:webHidden/>
                <w:rtl/>
              </w:rPr>
              <w:instrText xml:space="preserve"> </w:instrText>
            </w:r>
            <w:r>
              <w:rPr>
                <w:rStyle w:val="Hyperlink"/>
                <w:noProof/>
                <w:rtl/>
              </w:rPr>
            </w:r>
            <w:r>
              <w:rPr>
                <w:rStyle w:val="Hyperlink"/>
                <w:noProof/>
                <w:rtl/>
              </w:rPr>
              <w:fldChar w:fldCharType="separate"/>
            </w:r>
            <w:r>
              <w:rPr>
                <w:noProof/>
                <w:webHidden/>
                <w:rtl/>
              </w:rPr>
              <w:t>31</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06" w:history="1">
            <w:r w:rsidRPr="00547988">
              <w:rPr>
                <w:rStyle w:val="Hyperlink"/>
                <w:rFonts w:hint="eastAsia"/>
                <w:noProof/>
                <w:rtl/>
              </w:rPr>
              <w:t>هل</w:t>
            </w:r>
            <w:r w:rsidRPr="00547988">
              <w:rPr>
                <w:rStyle w:val="Hyperlink"/>
                <w:noProof/>
                <w:rtl/>
              </w:rPr>
              <w:t xml:space="preserve"> </w:t>
            </w:r>
            <w:r w:rsidRPr="00547988">
              <w:rPr>
                <w:rStyle w:val="Hyperlink"/>
                <w:rFonts w:hint="eastAsia"/>
                <w:noProof/>
                <w:rtl/>
              </w:rPr>
              <w:t>ألقى</w:t>
            </w:r>
            <w:r w:rsidRPr="00547988">
              <w:rPr>
                <w:rStyle w:val="Hyperlink"/>
                <w:noProof/>
                <w:rtl/>
              </w:rPr>
              <w:t xml:space="preserve"> </w:t>
            </w:r>
            <w:r w:rsidRPr="00547988">
              <w:rPr>
                <w:rStyle w:val="Hyperlink"/>
                <w:rFonts w:hint="eastAsia"/>
                <w:noProof/>
                <w:rtl/>
              </w:rPr>
              <w:t>الحسينُ</w:t>
            </w:r>
            <w:r w:rsidRPr="00547988">
              <w:rPr>
                <w:rStyle w:val="Hyperlink"/>
                <w:noProof/>
                <w:rtl/>
              </w:rPr>
              <w:t xml:space="preserve"> </w:t>
            </w:r>
            <w:r w:rsidRPr="00547988">
              <w:rPr>
                <w:rStyle w:val="Hyperlink"/>
                <w:rFonts w:cs="Rafed Alaem" w:hint="eastAsia"/>
                <w:noProof/>
                <w:rtl/>
              </w:rPr>
              <w:t>عليه‌السلام</w:t>
            </w:r>
            <w:r w:rsidRPr="00547988">
              <w:rPr>
                <w:rStyle w:val="Hyperlink"/>
                <w:noProof/>
                <w:rtl/>
              </w:rPr>
              <w:t xml:space="preserve"> </w:t>
            </w:r>
            <w:r w:rsidRPr="00547988">
              <w:rPr>
                <w:rStyle w:val="Hyperlink"/>
                <w:rFonts w:hint="eastAsia"/>
                <w:noProof/>
                <w:rtl/>
              </w:rPr>
              <w:t>بنفسه</w:t>
            </w:r>
            <w:r w:rsidRPr="00547988">
              <w:rPr>
                <w:rStyle w:val="Hyperlink"/>
                <w:noProof/>
                <w:rtl/>
              </w:rPr>
              <w:t xml:space="preserve"> </w:t>
            </w:r>
            <w:r w:rsidRPr="00547988">
              <w:rPr>
                <w:rStyle w:val="Hyperlink"/>
                <w:rFonts w:hint="eastAsia"/>
                <w:noProof/>
                <w:rtl/>
              </w:rPr>
              <w:t>إلى</w:t>
            </w:r>
            <w:r w:rsidRPr="00547988">
              <w:rPr>
                <w:rStyle w:val="Hyperlink"/>
                <w:noProof/>
                <w:rtl/>
              </w:rPr>
              <w:t xml:space="preserve"> </w:t>
            </w:r>
            <w:r w:rsidRPr="00547988">
              <w:rPr>
                <w:rStyle w:val="Hyperlink"/>
                <w:rFonts w:hint="eastAsia"/>
                <w:noProof/>
                <w:rtl/>
              </w:rPr>
              <w:t>التهلكة</w:t>
            </w:r>
            <w:r w:rsidRPr="00547988">
              <w:rPr>
                <w:rStyle w:val="Hyperlink"/>
                <w:noProof/>
                <w:rtl/>
              </w:rPr>
              <w:t xml:space="preserve"> </w:t>
            </w:r>
            <w:r w:rsidRPr="00547988">
              <w:rPr>
                <w:rStyle w:val="Hyperlink"/>
                <w:rFonts w:hint="eastAsia"/>
                <w:noProof/>
                <w:rtl/>
              </w:rPr>
              <w:t>بثورته</w:t>
            </w:r>
            <w:r w:rsidRPr="00547988">
              <w:rPr>
                <w:rStyle w:val="Hyperlink"/>
                <w:noProof/>
                <w:rtl/>
              </w:rPr>
              <w:t xml:space="preserve"> </w:t>
            </w:r>
            <w:r w:rsidRPr="00547988">
              <w:rPr>
                <w:rStyle w:val="Hyperlink"/>
                <w:rFonts w:hint="eastAsia"/>
                <w:noProof/>
                <w:rtl/>
              </w:rPr>
              <w:t>ضد</w:t>
            </w:r>
            <w:r w:rsidRPr="00547988">
              <w:rPr>
                <w:rStyle w:val="Hyperlink"/>
                <w:noProof/>
                <w:rtl/>
              </w:rPr>
              <w:t xml:space="preserve"> </w:t>
            </w:r>
            <w:r w:rsidRPr="00547988">
              <w:rPr>
                <w:rStyle w:val="Hyperlink"/>
                <w:rFonts w:hint="eastAsia"/>
                <w:noProof/>
                <w:rtl/>
              </w:rPr>
              <w:t>الاُمويِّين؟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Toc436121506 \h</w:instrText>
            </w:r>
            <w:r>
              <w:rPr>
                <w:noProof/>
                <w:webHidden/>
                <w:rtl/>
              </w:rPr>
              <w:instrText xml:space="preserve"> </w:instrText>
            </w:r>
            <w:r>
              <w:rPr>
                <w:rStyle w:val="Hyperlink"/>
                <w:noProof/>
                <w:rtl/>
              </w:rPr>
            </w:r>
            <w:r>
              <w:rPr>
                <w:rStyle w:val="Hyperlink"/>
                <w:noProof/>
                <w:rtl/>
              </w:rPr>
              <w:fldChar w:fldCharType="separate"/>
            </w:r>
            <w:r>
              <w:rPr>
                <w:noProof/>
                <w:webHidden/>
                <w:rtl/>
              </w:rPr>
              <w:t>36</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07" w:history="1">
            <w:r w:rsidRPr="00547988">
              <w:rPr>
                <w:rStyle w:val="Hyperlink"/>
                <w:rFonts w:hint="eastAsia"/>
                <w:noProof/>
                <w:rtl/>
              </w:rPr>
              <w:t>لماذا</w:t>
            </w:r>
            <w:r w:rsidRPr="00547988">
              <w:rPr>
                <w:rStyle w:val="Hyperlink"/>
                <w:noProof/>
                <w:rtl/>
              </w:rPr>
              <w:t xml:space="preserve"> </w:t>
            </w:r>
            <w:r w:rsidRPr="00547988">
              <w:rPr>
                <w:rStyle w:val="Hyperlink"/>
                <w:rFonts w:hint="eastAsia"/>
                <w:noProof/>
                <w:rtl/>
              </w:rPr>
              <w:t>امتنع</w:t>
            </w:r>
            <w:r w:rsidRPr="00547988">
              <w:rPr>
                <w:rStyle w:val="Hyperlink"/>
                <w:noProof/>
                <w:rtl/>
              </w:rPr>
              <w:t xml:space="preserve"> </w:t>
            </w:r>
            <w:r w:rsidRPr="00547988">
              <w:rPr>
                <w:rStyle w:val="Hyperlink"/>
                <w:rFonts w:hint="eastAsia"/>
                <w:noProof/>
                <w:rtl/>
              </w:rPr>
              <w:t>الحسين</w:t>
            </w:r>
            <w:r w:rsidRPr="00547988">
              <w:rPr>
                <w:rStyle w:val="Hyperlink"/>
                <w:noProof/>
                <w:rtl/>
              </w:rPr>
              <w:t xml:space="preserve"> </w:t>
            </w:r>
            <w:r w:rsidRPr="00547988">
              <w:rPr>
                <w:rStyle w:val="Hyperlink"/>
                <w:rFonts w:cs="Rafed Alaem" w:hint="eastAsia"/>
                <w:noProof/>
                <w:rtl/>
              </w:rPr>
              <w:t>عليه‌السلام</w:t>
            </w:r>
            <w:r w:rsidRPr="00547988">
              <w:rPr>
                <w:rStyle w:val="Hyperlink"/>
                <w:noProof/>
                <w:rtl/>
              </w:rPr>
              <w:t xml:space="preserve"> </w:t>
            </w:r>
            <w:r w:rsidRPr="00547988">
              <w:rPr>
                <w:rStyle w:val="Hyperlink"/>
                <w:rFonts w:hint="eastAsia"/>
                <w:noProof/>
                <w:rtl/>
              </w:rPr>
              <w:t>من</w:t>
            </w:r>
            <w:r w:rsidRPr="00547988">
              <w:rPr>
                <w:rStyle w:val="Hyperlink"/>
                <w:noProof/>
                <w:rtl/>
              </w:rPr>
              <w:t xml:space="preserve"> </w:t>
            </w:r>
            <w:r w:rsidRPr="00547988">
              <w:rPr>
                <w:rStyle w:val="Hyperlink"/>
                <w:rFonts w:hint="eastAsia"/>
                <w:noProof/>
                <w:rtl/>
              </w:rPr>
              <w:t>البيعة</w:t>
            </w:r>
            <w:r w:rsidRPr="00547988">
              <w:rPr>
                <w:rStyle w:val="Hyperlink"/>
                <w:noProof/>
                <w:rtl/>
              </w:rPr>
              <w:t xml:space="preserve"> </w:t>
            </w:r>
            <w:r w:rsidRPr="00547988">
              <w:rPr>
                <w:rStyle w:val="Hyperlink"/>
                <w:rFonts w:hint="eastAsia"/>
                <w:noProof/>
                <w:rtl/>
              </w:rPr>
              <w:t>ليزيد</w:t>
            </w:r>
            <w:r w:rsidRPr="00547988">
              <w:rPr>
                <w:rStyle w:val="Hyperlink"/>
                <w:noProof/>
                <w:rtl/>
              </w:rPr>
              <w:t xml:space="preserve"> </w:t>
            </w:r>
            <w:r w:rsidRPr="00547988">
              <w:rPr>
                <w:rStyle w:val="Hyperlink"/>
                <w:rFonts w:hint="eastAsia"/>
                <w:noProof/>
                <w:rtl/>
              </w:rPr>
              <w:t>بن</w:t>
            </w:r>
            <w:r w:rsidRPr="00547988">
              <w:rPr>
                <w:rStyle w:val="Hyperlink"/>
                <w:noProof/>
                <w:rtl/>
              </w:rPr>
              <w:t xml:space="preserve"> </w:t>
            </w:r>
            <w:r w:rsidRPr="00547988">
              <w:rPr>
                <w:rStyle w:val="Hyperlink"/>
                <w:rFonts w:hint="eastAsia"/>
                <w:noProof/>
                <w:rtl/>
              </w:rPr>
              <w:t>معاوية؟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Toc436121507 \h</w:instrText>
            </w:r>
            <w:r>
              <w:rPr>
                <w:noProof/>
                <w:webHidden/>
                <w:rtl/>
              </w:rPr>
              <w:instrText xml:space="preserve"> </w:instrText>
            </w:r>
            <w:r>
              <w:rPr>
                <w:rStyle w:val="Hyperlink"/>
                <w:noProof/>
                <w:rtl/>
              </w:rPr>
            </w:r>
            <w:r>
              <w:rPr>
                <w:rStyle w:val="Hyperlink"/>
                <w:noProof/>
                <w:rtl/>
              </w:rPr>
              <w:fldChar w:fldCharType="separate"/>
            </w:r>
            <w:r>
              <w:rPr>
                <w:noProof/>
                <w:webHidden/>
                <w:rtl/>
              </w:rPr>
              <w:t>42</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08" w:history="1">
            <w:r w:rsidRPr="00547988">
              <w:rPr>
                <w:rStyle w:val="Hyperlink"/>
                <w:rFonts w:hint="eastAsia"/>
                <w:noProof/>
                <w:rtl/>
              </w:rPr>
              <w:t>لماذا</w:t>
            </w:r>
            <w:r w:rsidRPr="00547988">
              <w:rPr>
                <w:rStyle w:val="Hyperlink"/>
                <w:noProof/>
                <w:rtl/>
              </w:rPr>
              <w:t xml:space="preserve"> </w:t>
            </w:r>
            <w:r w:rsidRPr="00547988">
              <w:rPr>
                <w:rStyle w:val="Hyperlink"/>
                <w:rFonts w:hint="eastAsia"/>
                <w:noProof/>
                <w:rtl/>
              </w:rPr>
              <w:t>لمْ</w:t>
            </w:r>
            <w:r w:rsidRPr="00547988">
              <w:rPr>
                <w:rStyle w:val="Hyperlink"/>
                <w:noProof/>
                <w:rtl/>
              </w:rPr>
              <w:t xml:space="preserve"> </w:t>
            </w:r>
            <w:r w:rsidRPr="00547988">
              <w:rPr>
                <w:rStyle w:val="Hyperlink"/>
                <w:rFonts w:hint="eastAsia"/>
                <w:noProof/>
                <w:rtl/>
              </w:rPr>
              <w:t>يفعل</w:t>
            </w:r>
            <w:r w:rsidRPr="00547988">
              <w:rPr>
                <w:rStyle w:val="Hyperlink"/>
                <w:noProof/>
                <w:rtl/>
              </w:rPr>
              <w:t xml:space="preserve"> </w:t>
            </w:r>
            <w:r w:rsidRPr="00547988">
              <w:rPr>
                <w:rStyle w:val="Hyperlink"/>
                <w:rFonts w:hint="eastAsia"/>
                <w:noProof/>
                <w:rtl/>
              </w:rPr>
              <w:t>الحسن</w:t>
            </w:r>
            <w:r w:rsidRPr="00547988">
              <w:rPr>
                <w:rStyle w:val="Hyperlink"/>
                <w:noProof/>
                <w:rtl/>
              </w:rPr>
              <w:t xml:space="preserve"> </w:t>
            </w:r>
            <w:r w:rsidRPr="00547988">
              <w:rPr>
                <w:rStyle w:val="Hyperlink"/>
                <w:rFonts w:cs="Rafed Alaem" w:hint="eastAsia"/>
                <w:noProof/>
                <w:rtl/>
              </w:rPr>
              <w:t>عليه‌السلام</w:t>
            </w:r>
            <w:r w:rsidRPr="00547988">
              <w:rPr>
                <w:rStyle w:val="Hyperlink"/>
                <w:noProof/>
                <w:rtl/>
              </w:rPr>
              <w:t xml:space="preserve"> </w:t>
            </w:r>
            <w:r w:rsidRPr="00547988">
              <w:rPr>
                <w:rStyle w:val="Hyperlink"/>
                <w:rFonts w:hint="eastAsia"/>
                <w:noProof/>
                <w:rtl/>
              </w:rPr>
              <w:t>مثل</w:t>
            </w:r>
            <w:r w:rsidRPr="00547988">
              <w:rPr>
                <w:rStyle w:val="Hyperlink"/>
                <w:noProof/>
                <w:rtl/>
              </w:rPr>
              <w:t xml:space="preserve"> </w:t>
            </w:r>
            <w:r w:rsidRPr="00547988">
              <w:rPr>
                <w:rStyle w:val="Hyperlink"/>
                <w:rFonts w:hint="eastAsia"/>
                <w:noProof/>
                <w:rtl/>
              </w:rPr>
              <w:t>ما</w:t>
            </w:r>
            <w:r w:rsidRPr="00547988">
              <w:rPr>
                <w:rStyle w:val="Hyperlink"/>
                <w:noProof/>
                <w:rtl/>
              </w:rPr>
              <w:t xml:space="preserve"> </w:t>
            </w:r>
            <w:r w:rsidRPr="00547988">
              <w:rPr>
                <w:rStyle w:val="Hyperlink"/>
                <w:rFonts w:hint="eastAsia"/>
                <w:noProof/>
                <w:rtl/>
              </w:rPr>
              <w:t>فعل</w:t>
            </w:r>
            <w:r w:rsidRPr="00547988">
              <w:rPr>
                <w:rStyle w:val="Hyperlink"/>
                <w:noProof/>
                <w:rtl/>
              </w:rPr>
              <w:t xml:space="preserve"> </w:t>
            </w:r>
            <w:r w:rsidRPr="00547988">
              <w:rPr>
                <w:rStyle w:val="Hyperlink"/>
                <w:rFonts w:hint="eastAsia"/>
                <w:noProof/>
                <w:rtl/>
              </w:rPr>
              <w:t>الحسين</w:t>
            </w:r>
            <w:r w:rsidRPr="00547988">
              <w:rPr>
                <w:rStyle w:val="Hyperlink"/>
                <w:noProof/>
                <w:rtl/>
              </w:rPr>
              <w:t xml:space="preserve"> </w:t>
            </w:r>
            <w:r w:rsidRPr="00547988">
              <w:rPr>
                <w:rStyle w:val="Hyperlink"/>
                <w:rFonts w:cs="Rafed Alaem" w:hint="eastAsia"/>
                <w:noProof/>
                <w:rtl/>
              </w:rPr>
              <w:t>عليه‌السلام</w:t>
            </w:r>
            <w:r w:rsidRPr="00547988">
              <w:rPr>
                <w:rStyle w:val="Hyperlink"/>
                <w:rFonts w:hint="eastAsia"/>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Toc436121508 \h</w:instrText>
            </w:r>
            <w:r>
              <w:rPr>
                <w:noProof/>
                <w:webHidden/>
                <w:rtl/>
              </w:rPr>
              <w:instrText xml:space="preserve"> </w:instrText>
            </w:r>
            <w:r>
              <w:rPr>
                <w:rStyle w:val="Hyperlink"/>
                <w:noProof/>
                <w:rtl/>
              </w:rPr>
            </w:r>
            <w:r>
              <w:rPr>
                <w:rStyle w:val="Hyperlink"/>
                <w:noProof/>
                <w:rtl/>
              </w:rPr>
              <w:fldChar w:fldCharType="separate"/>
            </w:r>
            <w:r>
              <w:rPr>
                <w:noProof/>
                <w:webHidden/>
                <w:rtl/>
              </w:rPr>
              <w:t>48</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09" w:history="1">
            <w:r w:rsidRPr="00547988">
              <w:rPr>
                <w:rStyle w:val="Hyperlink"/>
                <w:rFonts w:hint="eastAsia"/>
                <w:noProof/>
                <w:rtl/>
              </w:rPr>
              <w:t>لماذا</w:t>
            </w:r>
            <w:r w:rsidRPr="00547988">
              <w:rPr>
                <w:rStyle w:val="Hyperlink"/>
                <w:noProof/>
                <w:rtl/>
              </w:rPr>
              <w:t xml:space="preserve"> </w:t>
            </w:r>
            <w:r w:rsidRPr="00547988">
              <w:rPr>
                <w:rStyle w:val="Hyperlink"/>
                <w:rFonts w:hint="eastAsia"/>
                <w:noProof/>
                <w:rtl/>
              </w:rPr>
              <w:t>لمْ</w:t>
            </w:r>
            <w:r w:rsidRPr="00547988">
              <w:rPr>
                <w:rStyle w:val="Hyperlink"/>
                <w:noProof/>
                <w:rtl/>
              </w:rPr>
              <w:t xml:space="preserve"> </w:t>
            </w:r>
            <w:r w:rsidRPr="00547988">
              <w:rPr>
                <w:rStyle w:val="Hyperlink"/>
                <w:rFonts w:hint="eastAsia"/>
                <w:noProof/>
                <w:rtl/>
              </w:rPr>
              <w:t>يقم</w:t>
            </w:r>
            <w:r w:rsidRPr="00547988">
              <w:rPr>
                <w:rStyle w:val="Hyperlink"/>
                <w:noProof/>
                <w:rtl/>
              </w:rPr>
              <w:t xml:space="preserve"> </w:t>
            </w:r>
            <w:r w:rsidRPr="00547988">
              <w:rPr>
                <w:rStyle w:val="Hyperlink"/>
                <w:rFonts w:hint="eastAsia"/>
                <w:noProof/>
                <w:rtl/>
              </w:rPr>
              <w:t>بالسيف</w:t>
            </w:r>
            <w:r w:rsidRPr="00547988">
              <w:rPr>
                <w:rStyle w:val="Hyperlink"/>
                <w:noProof/>
                <w:rtl/>
              </w:rPr>
              <w:t xml:space="preserve"> </w:t>
            </w:r>
            <w:r w:rsidRPr="00547988">
              <w:rPr>
                <w:rStyle w:val="Hyperlink"/>
                <w:rFonts w:hint="eastAsia"/>
                <w:noProof/>
                <w:rtl/>
              </w:rPr>
              <w:t>أحدٌ</w:t>
            </w:r>
            <w:r w:rsidRPr="00547988">
              <w:rPr>
                <w:rStyle w:val="Hyperlink"/>
                <w:noProof/>
                <w:rtl/>
              </w:rPr>
              <w:t xml:space="preserve"> </w:t>
            </w:r>
            <w:r w:rsidRPr="00547988">
              <w:rPr>
                <w:rStyle w:val="Hyperlink"/>
                <w:rFonts w:hint="eastAsia"/>
                <w:noProof/>
                <w:rtl/>
              </w:rPr>
              <w:t>من</w:t>
            </w:r>
            <w:r w:rsidRPr="00547988">
              <w:rPr>
                <w:rStyle w:val="Hyperlink"/>
                <w:noProof/>
                <w:rtl/>
              </w:rPr>
              <w:t xml:space="preserve"> </w:t>
            </w:r>
            <w:r w:rsidRPr="00547988">
              <w:rPr>
                <w:rStyle w:val="Hyperlink"/>
                <w:rFonts w:hint="eastAsia"/>
                <w:noProof/>
                <w:rtl/>
              </w:rPr>
              <w:t>الأئمة</w:t>
            </w:r>
            <w:r w:rsidRPr="00547988">
              <w:rPr>
                <w:rStyle w:val="Hyperlink"/>
                <w:noProof/>
                <w:rtl/>
              </w:rPr>
              <w:t xml:space="preserve"> </w:t>
            </w:r>
            <w:r w:rsidRPr="00547988">
              <w:rPr>
                <w:rStyle w:val="Hyperlink"/>
                <w:rFonts w:cs="Rafed Alaem" w:hint="eastAsia"/>
                <w:noProof/>
                <w:rtl/>
              </w:rPr>
              <w:t>عليهم‌السلام</w:t>
            </w:r>
            <w:r w:rsidRPr="00547988">
              <w:rPr>
                <w:rStyle w:val="Hyperlink"/>
                <w:noProof/>
                <w:rtl/>
              </w:rPr>
              <w:t xml:space="preserve"> </w:t>
            </w:r>
            <w:r w:rsidRPr="00547988">
              <w:rPr>
                <w:rStyle w:val="Hyperlink"/>
                <w:rFonts w:hint="eastAsia"/>
                <w:noProof/>
                <w:rtl/>
              </w:rPr>
              <w:t>بعد</w:t>
            </w:r>
            <w:r w:rsidRPr="00547988">
              <w:rPr>
                <w:rStyle w:val="Hyperlink"/>
                <w:noProof/>
                <w:rtl/>
              </w:rPr>
              <w:t xml:space="preserve"> </w:t>
            </w:r>
            <w:r w:rsidRPr="00547988">
              <w:rPr>
                <w:rStyle w:val="Hyperlink"/>
                <w:rFonts w:hint="eastAsia"/>
                <w:noProof/>
                <w:rtl/>
              </w:rPr>
              <w:t>الحسين</w:t>
            </w:r>
            <w:r w:rsidRPr="00547988">
              <w:rPr>
                <w:rStyle w:val="Hyperlink"/>
                <w:noProof/>
                <w:rtl/>
              </w:rPr>
              <w:t xml:space="preserve"> </w:t>
            </w:r>
            <w:r w:rsidRPr="00547988">
              <w:rPr>
                <w:rStyle w:val="Hyperlink"/>
                <w:rFonts w:cs="Rafed Alaem" w:hint="eastAsia"/>
                <w:noProof/>
                <w:rtl/>
              </w:rPr>
              <w:t>عليه‌السلام</w:t>
            </w:r>
            <w:r w:rsidRPr="00547988">
              <w:rPr>
                <w:rStyle w:val="Hyperlink"/>
                <w:rFonts w:hint="eastAsia"/>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Toc436121509 \h</w:instrText>
            </w:r>
            <w:r>
              <w:rPr>
                <w:noProof/>
                <w:webHidden/>
                <w:rtl/>
              </w:rPr>
              <w:instrText xml:space="preserve"> </w:instrText>
            </w:r>
            <w:r>
              <w:rPr>
                <w:rStyle w:val="Hyperlink"/>
                <w:noProof/>
                <w:rtl/>
              </w:rPr>
            </w:r>
            <w:r>
              <w:rPr>
                <w:rStyle w:val="Hyperlink"/>
                <w:noProof/>
                <w:rtl/>
              </w:rPr>
              <w:fldChar w:fldCharType="separate"/>
            </w:r>
            <w:r>
              <w:rPr>
                <w:noProof/>
                <w:webHidden/>
                <w:rtl/>
              </w:rPr>
              <w:t>54</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10" w:history="1">
            <w:r w:rsidRPr="00547988">
              <w:rPr>
                <w:rStyle w:val="Hyperlink"/>
                <w:rFonts w:hint="eastAsia"/>
                <w:noProof/>
                <w:rtl/>
              </w:rPr>
              <w:t>هل</w:t>
            </w:r>
            <w:r w:rsidRPr="00547988">
              <w:rPr>
                <w:rStyle w:val="Hyperlink"/>
                <w:noProof/>
                <w:rtl/>
              </w:rPr>
              <w:t xml:space="preserve"> </w:t>
            </w:r>
            <w:r w:rsidRPr="00547988">
              <w:rPr>
                <w:rStyle w:val="Hyperlink"/>
                <w:rFonts w:hint="eastAsia"/>
                <w:noProof/>
                <w:rtl/>
              </w:rPr>
              <w:t>يمتاز</w:t>
            </w:r>
            <w:r w:rsidRPr="00547988">
              <w:rPr>
                <w:rStyle w:val="Hyperlink"/>
                <w:noProof/>
                <w:rtl/>
              </w:rPr>
              <w:t xml:space="preserve"> </w:t>
            </w:r>
            <w:r w:rsidRPr="00547988">
              <w:rPr>
                <w:rStyle w:val="Hyperlink"/>
                <w:rFonts w:hint="eastAsia"/>
                <w:noProof/>
                <w:rtl/>
              </w:rPr>
              <w:t>الحسين</w:t>
            </w:r>
            <w:r w:rsidRPr="00547988">
              <w:rPr>
                <w:rStyle w:val="Hyperlink"/>
                <w:noProof/>
                <w:rtl/>
              </w:rPr>
              <w:t xml:space="preserve"> </w:t>
            </w:r>
            <w:r w:rsidRPr="00547988">
              <w:rPr>
                <w:rStyle w:val="Hyperlink"/>
                <w:rFonts w:cs="Rafed Alaem" w:hint="eastAsia"/>
                <w:noProof/>
                <w:rtl/>
              </w:rPr>
              <w:t>عليه‌السلام</w:t>
            </w:r>
            <w:r w:rsidRPr="00547988">
              <w:rPr>
                <w:rStyle w:val="Hyperlink"/>
                <w:noProof/>
                <w:rtl/>
              </w:rPr>
              <w:t xml:space="preserve"> </w:t>
            </w:r>
            <w:r w:rsidRPr="00547988">
              <w:rPr>
                <w:rStyle w:val="Hyperlink"/>
                <w:rFonts w:hint="eastAsia"/>
                <w:noProof/>
                <w:rtl/>
              </w:rPr>
              <w:t>على</w:t>
            </w:r>
            <w:r w:rsidRPr="00547988">
              <w:rPr>
                <w:rStyle w:val="Hyperlink"/>
                <w:noProof/>
                <w:rtl/>
              </w:rPr>
              <w:t xml:space="preserve"> </w:t>
            </w:r>
            <w:r w:rsidRPr="00547988">
              <w:rPr>
                <w:rStyle w:val="Hyperlink"/>
                <w:rFonts w:hint="eastAsia"/>
                <w:noProof/>
                <w:rtl/>
              </w:rPr>
              <w:t>سائر</w:t>
            </w:r>
            <w:r w:rsidRPr="00547988">
              <w:rPr>
                <w:rStyle w:val="Hyperlink"/>
                <w:noProof/>
                <w:rtl/>
              </w:rPr>
              <w:t xml:space="preserve"> </w:t>
            </w:r>
            <w:r w:rsidRPr="00547988">
              <w:rPr>
                <w:rStyle w:val="Hyperlink"/>
                <w:rFonts w:hint="eastAsia"/>
                <w:noProof/>
                <w:rtl/>
              </w:rPr>
              <w:t>الأئمّة</w:t>
            </w:r>
            <w:r w:rsidRPr="00547988">
              <w:rPr>
                <w:rStyle w:val="Hyperlink"/>
                <w:noProof/>
                <w:rtl/>
              </w:rPr>
              <w:t xml:space="preserve"> </w:t>
            </w:r>
            <w:r w:rsidRPr="00547988">
              <w:rPr>
                <w:rStyle w:val="Hyperlink"/>
                <w:rFonts w:cs="Rafed Alaem" w:hint="eastAsia"/>
                <w:noProof/>
                <w:rtl/>
              </w:rPr>
              <w:t>عليهم‌السلام</w:t>
            </w:r>
            <w:r w:rsidRPr="00547988">
              <w:rPr>
                <w:rStyle w:val="Hyperlink"/>
                <w:noProof/>
                <w:rtl/>
              </w:rPr>
              <w:t xml:space="preserve"> </w:t>
            </w:r>
            <w:r w:rsidRPr="00547988">
              <w:rPr>
                <w:rStyle w:val="Hyperlink"/>
                <w:rFonts w:hint="eastAsia"/>
                <w:noProof/>
                <w:rtl/>
              </w:rPr>
              <w:t>في</w:t>
            </w:r>
            <w:r w:rsidRPr="00547988">
              <w:rPr>
                <w:rStyle w:val="Hyperlink"/>
                <w:noProof/>
                <w:rtl/>
              </w:rPr>
              <w:t xml:space="preserve"> </w:t>
            </w:r>
            <w:r w:rsidRPr="00547988">
              <w:rPr>
                <w:rStyle w:val="Hyperlink"/>
                <w:rFonts w:hint="eastAsia"/>
                <w:noProof/>
                <w:rtl/>
              </w:rPr>
              <w:t>الصفات</w:t>
            </w:r>
            <w:r w:rsidRPr="00547988">
              <w:rPr>
                <w:rStyle w:val="Hyperlink"/>
                <w:noProof/>
                <w:rtl/>
              </w:rPr>
              <w:t xml:space="preserve"> </w:t>
            </w:r>
            <w:r w:rsidRPr="00547988">
              <w:rPr>
                <w:rStyle w:val="Hyperlink"/>
                <w:rFonts w:hint="eastAsia"/>
                <w:noProof/>
                <w:rtl/>
              </w:rPr>
              <w:t>التي</w:t>
            </w:r>
            <w:r w:rsidRPr="00547988">
              <w:rPr>
                <w:rStyle w:val="Hyperlink"/>
                <w:noProof/>
                <w:rtl/>
              </w:rPr>
              <w:t xml:space="preserve"> </w:t>
            </w:r>
            <w:r w:rsidRPr="00547988">
              <w:rPr>
                <w:rStyle w:val="Hyperlink"/>
                <w:rFonts w:hint="eastAsia"/>
                <w:noProof/>
                <w:rtl/>
              </w:rPr>
              <w:t>اشتهر</w:t>
            </w:r>
            <w:r w:rsidRPr="00547988">
              <w:rPr>
                <w:rStyle w:val="Hyperlink"/>
                <w:noProof/>
                <w:rtl/>
              </w:rPr>
              <w:t xml:space="preserve"> </w:t>
            </w:r>
            <w:r w:rsidRPr="00547988">
              <w:rPr>
                <w:rStyle w:val="Hyperlink"/>
                <w:rFonts w:hint="eastAsia"/>
                <w:noProof/>
                <w:rtl/>
              </w:rPr>
              <w:t>بها؟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Toc436121510 \h</w:instrText>
            </w:r>
            <w:r>
              <w:rPr>
                <w:noProof/>
                <w:webHidden/>
                <w:rtl/>
              </w:rPr>
              <w:instrText xml:space="preserve"> </w:instrText>
            </w:r>
            <w:r>
              <w:rPr>
                <w:rStyle w:val="Hyperlink"/>
                <w:noProof/>
                <w:rtl/>
              </w:rPr>
            </w:r>
            <w:r>
              <w:rPr>
                <w:rStyle w:val="Hyperlink"/>
                <w:noProof/>
                <w:rtl/>
              </w:rPr>
              <w:fldChar w:fldCharType="separate"/>
            </w:r>
            <w:r>
              <w:rPr>
                <w:noProof/>
                <w:webHidden/>
                <w:rtl/>
              </w:rPr>
              <w:t>60</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11" w:history="1">
            <w:r w:rsidRPr="00547988">
              <w:rPr>
                <w:rStyle w:val="Hyperlink"/>
                <w:rFonts w:hint="eastAsia"/>
                <w:noProof/>
                <w:rtl/>
              </w:rPr>
              <w:t>لماذا</w:t>
            </w:r>
            <w:r w:rsidRPr="00547988">
              <w:rPr>
                <w:rStyle w:val="Hyperlink"/>
                <w:noProof/>
                <w:rtl/>
              </w:rPr>
              <w:t xml:space="preserve"> </w:t>
            </w:r>
            <w:r w:rsidRPr="00547988">
              <w:rPr>
                <w:rStyle w:val="Hyperlink"/>
                <w:rFonts w:hint="eastAsia"/>
                <w:noProof/>
                <w:rtl/>
              </w:rPr>
              <w:t>يُوصف</w:t>
            </w:r>
            <w:r w:rsidRPr="00547988">
              <w:rPr>
                <w:rStyle w:val="Hyperlink"/>
                <w:noProof/>
                <w:rtl/>
              </w:rPr>
              <w:t xml:space="preserve"> </w:t>
            </w:r>
            <w:r w:rsidRPr="00547988">
              <w:rPr>
                <w:rStyle w:val="Hyperlink"/>
                <w:rFonts w:hint="eastAsia"/>
                <w:noProof/>
                <w:rtl/>
              </w:rPr>
              <w:t>الحسين</w:t>
            </w:r>
            <w:r w:rsidRPr="00547988">
              <w:rPr>
                <w:rStyle w:val="Hyperlink"/>
                <w:noProof/>
                <w:rtl/>
              </w:rPr>
              <w:t xml:space="preserve"> </w:t>
            </w:r>
            <w:r w:rsidRPr="00547988">
              <w:rPr>
                <w:rStyle w:val="Hyperlink"/>
                <w:rFonts w:cs="Rafed Alaem" w:hint="eastAsia"/>
                <w:noProof/>
                <w:rtl/>
              </w:rPr>
              <w:t>عليه‌السلام</w:t>
            </w:r>
            <w:r w:rsidRPr="00547988">
              <w:rPr>
                <w:rStyle w:val="Hyperlink"/>
                <w:noProof/>
                <w:rtl/>
              </w:rPr>
              <w:t xml:space="preserve"> </w:t>
            </w:r>
            <w:r w:rsidRPr="00547988">
              <w:rPr>
                <w:rStyle w:val="Hyperlink"/>
                <w:rFonts w:hint="eastAsia"/>
                <w:noProof/>
                <w:rtl/>
              </w:rPr>
              <w:t>بسيد</w:t>
            </w:r>
            <w:r w:rsidRPr="00547988">
              <w:rPr>
                <w:rStyle w:val="Hyperlink"/>
                <w:noProof/>
                <w:rtl/>
              </w:rPr>
              <w:t xml:space="preserve"> </w:t>
            </w:r>
            <w:r w:rsidRPr="00547988">
              <w:rPr>
                <w:rStyle w:val="Hyperlink"/>
                <w:rFonts w:hint="eastAsia"/>
                <w:noProof/>
                <w:rtl/>
              </w:rPr>
              <w:t>الشهداء؟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Toc436121511 \h</w:instrText>
            </w:r>
            <w:r>
              <w:rPr>
                <w:noProof/>
                <w:webHidden/>
                <w:rtl/>
              </w:rPr>
              <w:instrText xml:space="preserve"> </w:instrText>
            </w:r>
            <w:r>
              <w:rPr>
                <w:rStyle w:val="Hyperlink"/>
                <w:noProof/>
                <w:rtl/>
              </w:rPr>
            </w:r>
            <w:r>
              <w:rPr>
                <w:rStyle w:val="Hyperlink"/>
                <w:noProof/>
                <w:rtl/>
              </w:rPr>
              <w:fldChar w:fldCharType="separate"/>
            </w:r>
            <w:r>
              <w:rPr>
                <w:noProof/>
                <w:webHidden/>
                <w:rtl/>
              </w:rPr>
              <w:t>68</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12" w:history="1">
            <w:r w:rsidRPr="00547988">
              <w:rPr>
                <w:rStyle w:val="Hyperlink"/>
                <w:rFonts w:hint="eastAsia"/>
                <w:noProof/>
                <w:rtl/>
              </w:rPr>
              <w:t>لماذا</w:t>
            </w:r>
            <w:r w:rsidRPr="00547988">
              <w:rPr>
                <w:rStyle w:val="Hyperlink"/>
                <w:noProof/>
                <w:rtl/>
              </w:rPr>
              <w:t xml:space="preserve"> </w:t>
            </w:r>
            <w:r w:rsidRPr="00547988">
              <w:rPr>
                <w:rStyle w:val="Hyperlink"/>
                <w:rFonts w:hint="eastAsia"/>
                <w:noProof/>
                <w:rtl/>
              </w:rPr>
              <w:t>هاجر</w:t>
            </w:r>
            <w:r w:rsidRPr="00547988">
              <w:rPr>
                <w:rStyle w:val="Hyperlink"/>
                <w:noProof/>
                <w:rtl/>
              </w:rPr>
              <w:t xml:space="preserve"> </w:t>
            </w:r>
            <w:r w:rsidRPr="00547988">
              <w:rPr>
                <w:rStyle w:val="Hyperlink"/>
                <w:rFonts w:hint="eastAsia"/>
                <w:noProof/>
                <w:rtl/>
              </w:rPr>
              <w:t>الحسين</w:t>
            </w:r>
            <w:r w:rsidRPr="00547988">
              <w:rPr>
                <w:rStyle w:val="Hyperlink"/>
                <w:noProof/>
                <w:rtl/>
              </w:rPr>
              <w:t xml:space="preserve"> </w:t>
            </w:r>
            <w:r w:rsidRPr="00547988">
              <w:rPr>
                <w:rStyle w:val="Hyperlink"/>
                <w:rFonts w:cs="Rafed Alaem" w:hint="eastAsia"/>
                <w:noProof/>
                <w:rtl/>
              </w:rPr>
              <w:t>عليه‌السلام</w:t>
            </w:r>
            <w:r w:rsidRPr="00547988">
              <w:rPr>
                <w:rStyle w:val="Hyperlink"/>
                <w:noProof/>
                <w:rtl/>
              </w:rPr>
              <w:t xml:space="preserve"> </w:t>
            </w:r>
            <w:r w:rsidRPr="00547988">
              <w:rPr>
                <w:rStyle w:val="Hyperlink"/>
                <w:rFonts w:hint="eastAsia"/>
                <w:noProof/>
                <w:rtl/>
              </w:rPr>
              <w:t>من</w:t>
            </w:r>
            <w:r w:rsidRPr="00547988">
              <w:rPr>
                <w:rStyle w:val="Hyperlink"/>
                <w:noProof/>
                <w:rtl/>
              </w:rPr>
              <w:t xml:space="preserve"> </w:t>
            </w:r>
            <w:r w:rsidRPr="00547988">
              <w:rPr>
                <w:rStyle w:val="Hyperlink"/>
                <w:rFonts w:hint="eastAsia"/>
                <w:noProof/>
                <w:rtl/>
              </w:rPr>
              <w:t>المدينة؟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Toc436121512 \h</w:instrText>
            </w:r>
            <w:r>
              <w:rPr>
                <w:noProof/>
                <w:webHidden/>
                <w:rtl/>
              </w:rPr>
              <w:instrText xml:space="preserve"> </w:instrText>
            </w:r>
            <w:r>
              <w:rPr>
                <w:rStyle w:val="Hyperlink"/>
                <w:noProof/>
                <w:rtl/>
              </w:rPr>
            </w:r>
            <w:r>
              <w:rPr>
                <w:rStyle w:val="Hyperlink"/>
                <w:noProof/>
                <w:rtl/>
              </w:rPr>
              <w:fldChar w:fldCharType="separate"/>
            </w:r>
            <w:r>
              <w:rPr>
                <w:noProof/>
                <w:webHidden/>
                <w:rtl/>
              </w:rPr>
              <w:t>72</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13" w:history="1">
            <w:r w:rsidRPr="00547988">
              <w:rPr>
                <w:rStyle w:val="Hyperlink"/>
                <w:rFonts w:hint="eastAsia"/>
                <w:noProof/>
                <w:rtl/>
              </w:rPr>
              <w:t>لماذا</w:t>
            </w:r>
            <w:r w:rsidRPr="00547988">
              <w:rPr>
                <w:rStyle w:val="Hyperlink"/>
                <w:noProof/>
                <w:rtl/>
              </w:rPr>
              <w:t xml:space="preserve"> </w:t>
            </w:r>
            <w:r w:rsidRPr="00547988">
              <w:rPr>
                <w:rStyle w:val="Hyperlink"/>
                <w:rFonts w:hint="eastAsia"/>
                <w:noProof/>
                <w:rtl/>
              </w:rPr>
              <w:t>حمل</w:t>
            </w:r>
            <w:r w:rsidRPr="00547988">
              <w:rPr>
                <w:rStyle w:val="Hyperlink"/>
                <w:noProof/>
                <w:rtl/>
              </w:rPr>
              <w:t xml:space="preserve"> </w:t>
            </w:r>
            <w:r w:rsidRPr="00547988">
              <w:rPr>
                <w:rStyle w:val="Hyperlink"/>
                <w:rFonts w:hint="eastAsia"/>
                <w:noProof/>
                <w:rtl/>
              </w:rPr>
              <w:t>الحسين</w:t>
            </w:r>
            <w:r w:rsidRPr="00547988">
              <w:rPr>
                <w:rStyle w:val="Hyperlink"/>
                <w:noProof/>
                <w:rtl/>
              </w:rPr>
              <w:t xml:space="preserve"> </w:t>
            </w:r>
            <w:r w:rsidRPr="00547988">
              <w:rPr>
                <w:rStyle w:val="Hyperlink"/>
                <w:rFonts w:cs="Rafed Alaem" w:hint="eastAsia"/>
                <w:noProof/>
                <w:rtl/>
              </w:rPr>
              <w:t>عليه‌السلام</w:t>
            </w:r>
            <w:r w:rsidRPr="00547988">
              <w:rPr>
                <w:rStyle w:val="Hyperlink"/>
                <w:noProof/>
                <w:rtl/>
              </w:rPr>
              <w:t xml:space="preserve"> </w:t>
            </w:r>
            <w:r w:rsidRPr="00547988">
              <w:rPr>
                <w:rStyle w:val="Hyperlink"/>
                <w:rFonts w:hint="eastAsia"/>
                <w:noProof/>
                <w:rtl/>
              </w:rPr>
              <w:t>عياله</w:t>
            </w:r>
            <w:r w:rsidRPr="00547988">
              <w:rPr>
                <w:rStyle w:val="Hyperlink"/>
                <w:noProof/>
                <w:rtl/>
              </w:rPr>
              <w:t xml:space="preserve"> </w:t>
            </w:r>
            <w:r w:rsidRPr="00547988">
              <w:rPr>
                <w:rStyle w:val="Hyperlink"/>
                <w:rFonts w:hint="eastAsia"/>
                <w:noProof/>
                <w:rtl/>
              </w:rPr>
              <w:t>وأطفاله</w:t>
            </w:r>
            <w:r w:rsidRPr="00547988">
              <w:rPr>
                <w:rStyle w:val="Hyperlink"/>
                <w:noProof/>
                <w:rtl/>
              </w:rPr>
              <w:t xml:space="preserve"> </w:t>
            </w:r>
            <w:r w:rsidRPr="00547988">
              <w:rPr>
                <w:rStyle w:val="Hyperlink"/>
                <w:rFonts w:hint="eastAsia"/>
                <w:noProof/>
                <w:rtl/>
              </w:rPr>
              <w:t>في</w:t>
            </w:r>
            <w:r w:rsidRPr="00547988">
              <w:rPr>
                <w:rStyle w:val="Hyperlink"/>
                <w:noProof/>
                <w:rtl/>
              </w:rPr>
              <w:t xml:space="preserve"> </w:t>
            </w:r>
            <w:r w:rsidRPr="00547988">
              <w:rPr>
                <w:rStyle w:val="Hyperlink"/>
                <w:rFonts w:hint="eastAsia"/>
                <w:noProof/>
                <w:rtl/>
              </w:rPr>
              <w:t>هجرته</w:t>
            </w:r>
            <w:r w:rsidRPr="00547988">
              <w:rPr>
                <w:rStyle w:val="Hyperlink"/>
                <w:noProof/>
                <w:rtl/>
              </w:rPr>
              <w:t xml:space="preserve"> </w:t>
            </w:r>
            <w:r w:rsidRPr="00547988">
              <w:rPr>
                <w:rStyle w:val="Hyperlink"/>
                <w:rFonts w:hint="eastAsia"/>
                <w:noProof/>
                <w:rtl/>
              </w:rPr>
              <w:t>الثوريّة؟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Toc436121513 \h</w:instrText>
            </w:r>
            <w:r>
              <w:rPr>
                <w:noProof/>
                <w:webHidden/>
                <w:rtl/>
              </w:rPr>
              <w:instrText xml:space="preserve"> </w:instrText>
            </w:r>
            <w:r>
              <w:rPr>
                <w:rStyle w:val="Hyperlink"/>
                <w:noProof/>
                <w:rtl/>
              </w:rPr>
            </w:r>
            <w:r>
              <w:rPr>
                <w:rStyle w:val="Hyperlink"/>
                <w:noProof/>
                <w:rtl/>
              </w:rPr>
              <w:fldChar w:fldCharType="separate"/>
            </w:r>
            <w:r>
              <w:rPr>
                <w:noProof/>
                <w:webHidden/>
                <w:rtl/>
              </w:rPr>
              <w:t>78</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14" w:history="1">
            <w:r w:rsidRPr="00547988">
              <w:rPr>
                <w:rStyle w:val="Hyperlink"/>
                <w:rFonts w:hint="eastAsia"/>
                <w:noProof/>
                <w:rtl/>
              </w:rPr>
              <w:t>لماذا</w:t>
            </w:r>
            <w:r w:rsidRPr="00547988">
              <w:rPr>
                <w:rStyle w:val="Hyperlink"/>
                <w:noProof/>
                <w:rtl/>
              </w:rPr>
              <w:t xml:space="preserve"> </w:t>
            </w:r>
            <w:r w:rsidRPr="00547988">
              <w:rPr>
                <w:rStyle w:val="Hyperlink"/>
                <w:rFonts w:hint="eastAsia"/>
                <w:noProof/>
                <w:rtl/>
              </w:rPr>
              <w:t>توجّه</w:t>
            </w:r>
            <w:r w:rsidRPr="00547988">
              <w:rPr>
                <w:rStyle w:val="Hyperlink"/>
                <w:noProof/>
                <w:rtl/>
              </w:rPr>
              <w:t xml:space="preserve"> </w:t>
            </w:r>
            <w:r w:rsidRPr="00547988">
              <w:rPr>
                <w:rStyle w:val="Hyperlink"/>
                <w:rFonts w:hint="eastAsia"/>
                <w:noProof/>
                <w:rtl/>
              </w:rPr>
              <w:t>الحسين</w:t>
            </w:r>
            <w:r w:rsidRPr="00547988">
              <w:rPr>
                <w:rStyle w:val="Hyperlink"/>
                <w:noProof/>
                <w:rtl/>
              </w:rPr>
              <w:t xml:space="preserve"> </w:t>
            </w:r>
            <w:r w:rsidRPr="00547988">
              <w:rPr>
                <w:rStyle w:val="Hyperlink"/>
                <w:rFonts w:cs="Rafed Alaem" w:hint="eastAsia"/>
                <w:noProof/>
                <w:rtl/>
              </w:rPr>
              <w:t>عليه‌السلام</w:t>
            </w:r>
            <w:r w:rsidRPr="00547988">
              <w:rPr>
                <w:rStyle w:val="Hyperlink"/>
                <w:noProof/>
                <w:rtl/>
              </w:rPr>
              <w:t xml:space="preserve"> </w:t>
            </w:r>
            <w:r w:rsidRPr="00547988">
              <w:rPr>
                <w:rStyle w:val="Hyperlink"/>
                <w:rFonts w:hint="eastAsia"/>
                <w:noProof/>
                <w:rtl/>
              </w:rPr>
              <w:t>بهجرته</w:t>
            </w:r>
            <w:r w:rsidRPr="00547988">
              <w:rPr>
                <w:rStyle w:val="Hyperlink"/>
                <w:noProof/>
                <w:rtl/>
              </w:rPr>
              <w:t xml:space="preserve"> </w:t>
            </w:r>
            <w:r w:rsidRPr="00547988">
              <w:rPr>
                <w:rStyle w:val="Hyperlink"/>
                <w:rFonts w:hint="eastAsia"/>
                <w:noProof/>
                <w:rtl/>
              </w:rPr>
              <w:t>في</w:t>
            </w:r>
            <w:r w:rsidRPr="00547988">
              <w:rPr>
                <w:rStyle w:val="Hyperlink"/>
                <w:noProof/>
                <w:rtl/>
              </w:rPr>
              <w:t xml:space="preserve"> </w:t>
            </w:r>
            <w:r w:rsidRPr="00547988">
              <w:rPr>
                <w:rStyle w:val="Hyperlink"/>
                <w:rFonts w:hint="eastAsia"/>
                <w:noProof/>
                <w:rtl/>
              </w:rPr>
              <w:t>البداية</w:t>
            </w:r>
            <w:r w:rsidRPr="00547988">
              <w:rPr>
                <w:rStyle w:val="Hyperlink"/>
                <w:noProof/>
                <w:rtl/>
              </w:rPr>
              <w:t xml:space="preserve"> </w:t>
            </w:r>
            <w:r w:rsidRPr="00547988">
              <w:rPr>
                <w:rStyle w:val="Hyperlink"/>
                <w:rFonts w:hint="eastAsia"/>
                <w:noProof/>
                <w:rtl/>
              </w:rPr>
              <w:t>إلى</w:t>
            </w:r>
            <w:r w:rsidRPr="00547988">
              <w:rPr>
                <w:rStyle w:val="Hyperlink"/>
                <w:noProof/>
                <w:rtl/>
              </w:rPr>
              <w:t xml:space="preserve"> </w:t>
            </w:r>
            <w:r w:rsidRPr="00547988">
              <w:rPr>
                <w:rStyle w:val="Hyperlink"/>
                <w:rFonts w:hint="eastAsia"/>
                <w:noProof/>
                <w:rtl/>
              </w:rPr>
              <w:t>مكّة</w:t>
            </w:r>
            <w:r w:rsidRPr="00547988">
              <w:rPr>
                <w:rStyle w:val="Hyperlink"/>
                <w:noProof/>
                <w:rtl/>
              </w:rPr>
              <w:t xml:space="preserve"> </w:t>
            </w:r>
            <w:r w:rsidRPr="00547988">
              <w:rPr>
                <w:rStyle w:val="Hyperlink"/>
                <w:rFonts w:hint="eastAsia"/>
                <w:noProof/>
                <w:rtl/>
              </w:rPr>
              <w:t>المكرّمة؟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Toc436121514 \h</w:instrText>
            </w:r>
            <w:r>
              <w:rPr>
                <w:noProof/>
                <w:webHidden/>
                <w:rtl/>
              </w:rPr>
              <w:instrText xml:space="preserve"> </w:instrText>
            </w:r>
            <w:r>
              <w:rPr>
                <w:rStyle w:val="Hyperlink"/>
                <w:noProof/>
                <w:rtl/>
              </w:rPr>
            </w:r>
            <w:r>
              <w:rPr>
                <w:rStyle w:val="Hyperlink"/>
                <w:noProof/>
                <w:rtl/>
              </w:rPr>
              <w:fldChar w:fldCharType="separate"/>
            </w:r>
            <w:r>
              <w:rPr>
                <w:noProof/>
                <w:webHidden/>
                <w:rtl/>
              </w:rPr>
              <w:t>85</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15" w:history="1">
            <w:r w:rsidRPr="00547988">
              <w:rPr>
                <w:rStyle w:val="Hyperlink"/>
                <w:rFonts w:hint="eastAsia"/>
                <w:noProof/>
                <w:rtl/>
              </w:rPr>
              <w:t>كيف</w:t>
            </w:r>
            <w:r w:rsidRPr="00547988">
              <w:rPr>
                <w:rStyle w:val="Hyperlink"/>
                <w:noProof/>
                <w:rtl/>
              </w:rPr>
              <w:t xml:space="preserve"> </w:t>
            </w:r>
            <w:r w:rsidRPr="00547988">
              <w:rPr>
                <w:rStyle w:val="Hyperlink"/>
                <w:rFonts w:hint="eastAsia"/>
                <w:noProof/>
                <w:rtl/>
              </w:rPr>
              <w:t>وثق</w:t>
            </w:r>
            <w:r w:rsidRPr="00547988">
              <w:rPr>
                <w:rStyle w:val="Hyperlink"/>
                <w:noProof/>
                <w:rtl/>
              </w:rPr>
              <w:t xml:space="preserve"> </w:t>
            </w:r>
            <w:r w:rsidRPr="00547988">
              <w:rPr>
                <w:rStyle w:val="Hyperlink"/>
                <w:rFonts w:hint="eastAsia"/>
                <w:noProof/>
                <w:rtl/>
              </w:rPr>
              <w:t>الحسين</w:t>
            </w:r>
            <w:r w:rsidRPr="00547988">
              <w:rPr>
                <w:rStyle w:val="Hyperlink"/>
                <w:noProof/>
                <w:rtl/>
              </w:rPr>
              <w:t xml:space="preserve"> </w:t>
            </w:r>
            <w:r w:rsidRPr="00547988">
              <w:rPr>
                <w:rStyle w:val="Hyperlink"/>
                <w:rFonts w:cs="Rafed Alaem" w:hint="eastAsia"/>
                <w:noProof/>
                <w:rtl/>
              </w:rPr>
              <w:t>عليه‌السلام</w:t>
            </w:r>
            <w:r w:rsidRPr="00547988">
              <w:rPr>
                <w:rStyle w:val="Hyperlink"/>
                <w:noProof/>
                <w:rtl/>
              </w:rPr>
              <w:t xml:space="preserve"> </w:t>
            </w:r>
            <w:r w:rsidRPr="00547988">
              <w:rPr>
                <w:rStyle w:val="Hyperlink"/>
                <w:rFonts w:hint="eastAsia"/>
                <w:noProof/>
                <w:rtl/>
              </w:rPr>
              <w:t>بأهل</w:t>
            </w:r>
            <w:r w:rsidRPr="00547988">
              <w:rPr>
                <w:rStyle w:val="Hyperlink"/>
                <w:noProof/>
                <w:rtl/>
              </w:rPr>
              <w:t xml:space="preserve"> </w:t>
            </w:r>
            <w:r w:rsidRPr="00547988">
              <w:rPr>
                <w:rStyle w:val="Hyperlink"/>
                <w:rFonts w:hint="eastAsia"/>
                <w:noProof/>
                <w:rtl/>
              </w:rPr>
              <w:t>الكوفة،</w:t>
            </w:r>
            <w:r w:rsidRPr="00547988">
              <w:rPr>
                <w:rStyle w:val="Hyperlink"/>
                <w:noProof/>
                <w:rtl/>
              </w:rPr>
              <w:t xml:space="preserve"> </w:t>
            </w:r>
            <w:r w:rsidRPr="00547988">
              <w:rPr>
                <w:rStyle w:val="Hyperlink"/>
                <w:rFonts w:hint="eastAsia"/>
                <w:noProof/>
                <w:rtl/>
              </w:rPr>
              <w:t>ولماذا</w:t>
            </w:r>
            <w:r w:rsidRPr="00547988">
              <w:rPr>
                <w:rStyle w:val="Hyperlink"/>
                <w:noProof/>
                <w:rtl/>
              </w:rPr>
              <w:t xml:space="preserve"> </w:t>
            </w:r>
            <w:r w:rsidRPr="00547988">
              <w:rPr>
                <w:rStyle w:val="Hyperlink"/>
                <w:rFonts w:hint="eastAsia"/>
                <w:noProof/>
                <w:rtl/>
              </w:rPr>
              <w:t>خرج</w:t>
            </w:r>
            <w:r w:rsidRPr="00547988">
              <w:rPr>
                <w:rStyle w:val="Hyperlink"/>
                <w:noProof/>
                <w:rtl/>
              </w:rPr>
              <w:t xml:space="preserve"> </w:t>
            </w:r>
            <w:r w:rsidRPr="00547988">
              <w:rPr>
                <w:rStyle w:val="Hyperlink"/>
                <w:rFonts w:hint="eastAsia"/>
                <w:noProof/>
                <w:rtl/>
              </w:rPr>
              <w:t>إليهم؟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Toc436121515 \h</w:instrText>
            </w:r>
            <w:r>
              <w:rPr>
                <w:noProof/>
                <w:webHidden/>
                <w:rtl/>
              </w:rPr>
              <w:instrText xml:space="preserve"> </w:instrText>
            </w:r>
            <w:r>
              <w:rPr>
                <w:rStyle w:val="Hyperlink"/>
                <w:noProof/>
                <w:rtl/>
              </w:rPr>
            </w:r>
            <w:r>
              <w:rPr>
                <w:rStyle w:val="Hyperlink"/>
                <w:noProof/>
                <w:rtl/>
              </w:rPr>
              <w:fldChar w:fldCharType="separate"/>
            </w:r>
            <w:r>
              <w:rPr>
                <w:noProof/>
                <w:webHidden/>
                <w:rtl/>
              </w:rPr>
              <w:t>88</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16" w:history="1">
            <w:r w:rsidRPr="00547988">
              <w:rPr>
                <w:rStyle w:val="Hyperlink"/>
                <w:rFonts w:hint="eastAsia"/>
                <w:noProof/>
                <w:rtl/>
              </w:rPr>
              <w:t>هل</w:t>
            </w:r>
            <w:r w:rsidRPr="00547988">
              <w:rPr>
                <w:rStyle w:val="Hyperlink"/>
                <w:noProof/>
                <w:rtl/>
              </w:rPr>
              <w:t xml:space="preserve"> </w:t>
            </w:r>
            <w:r w:rsidRPr="00547988">
              <w:rPr>
                <w:rStyle w:val="Hyperlink"/>
                <w:rFonts w:hint="eastAsia"/>
                <w:noProof/>
                <w:rtl/>
              </w:rPr>
              <w:t>الذين</w:t>
            </w:r>
            <w:r w:rsidRPr="00547988">
              <w:rPr>
                <w:rStyle w:val="Hyperlink"/>
                <w:noProof/>
                <w:rtl/>
              </w:rPr>
              <w:t xml:space="preserve"> </w:t>
            </w:r>
            <w:r w:rsidRPr="00547988">
              <w:rPr>
                <w:rStyle w:val="Hyperlink"/>
                <w:rFonts w:hint="eastAsia"/>
                <w:noProof/>
                <w:rtl/>
              </w:rPr>
              <w:t>قتلوا</w:t>
            </w:r>
            <w:r w:rsidRPr="00547988">
              <w:rPr>
                <w:rStyle w:val="Hyperlink"/>
                <w:noProof/>
                <w:rtl/>
              </w:rPr>
              <w:t xml:space="preserve"> </w:t>
            </w:r>
            <w:r w:rsidRPr="00547988">
              <w:rPr>
                <w:rStyle w:val="Hyperlink"/>
                <w:rFonts w:hint="eastAsia"/>
                <w:noProof/>
                <w:rtl/>
              </w:rPr>
              <w:t>الحسين</w:t>
            </w:r>
            <w:r w:rsidRPr="00547988">
              <w:rPr>
                <w:rStyle w:val="Hyperlink"/>
                <w:noProof/>
                <w:rtl/>
              </w:rPr>
              <w:t xml:space="preserve"> </w:t>
            </w:r>
            <w:r w:rsidRPr="00547988">
              <w:rPr>
                <w:rStyle w:val="Hyperlink"/>
                <w:rFonts w:cs="Rafed Alaem" w:hint="eastAsia"/>
                <w:noProof/>
                <w:rtl/>
              </w:rPr>
              <w:t>عليهم‌السلام</w:t>
            </w:r>
            <w:r w:rsidRPr="00547988">
              <w:rPr>
                <w:rStyle w:val="Hyperlink"/>
                <w:noProof/>
                <w:rtl/>
              </w:rPr>
              <w:t xml:space="preserve"> </w:t>
            </w:r>
            <w:r w:rsidRPr="00547988">
              <w:rPr>
                <w:rStyle w:val="Hyperlink"/>
                <w:rFonts w:hint="eastAsia"/>
                <w:noProof/>
                <w:rtl/>
              </w:rPr>
              <w:t>كانوا</w:t>
            </w:r>
            <w:r w:rsidRPr="00547988">
              <w:rPr>
                <w:rStyle w:val="Hyperlink"/>
                <w:noProof/>
                <w:rtl/>
              </w:rPr>
              <w:t xml:space="preserve"> </w:t>
            </w:r>
            <w:r w:rsidRPr="00547988">
              <w:rPr>
                <w:rStyle w:val="Hyperlink"/>
                <w:rFonts w:hint="eastAsia"/>
                <w:noProof/>
                <w:rtl/>
              </w:rPr>
              <w:t>شيعة؟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Toc436121516 \h</w:instrText>
            </w:r>
            <w:r>
              <w:rPr>
                <w:noProof/>
                <w:webHidden/>
                <w:rtl/>
              </w:rPr>
              <w:instrText xml:space="preserve"> </w:instrText>
            </w:r>
            <w:r>
              <w:rPr>
                <w:rStyle w:val="Hyperlink"/>
                <w:noProof/>
                <w:rtl/>
              </w:rPr>
            </w:r>
            <w:r>
              <w:rPr>
                <w:rStyle w:val="Hyperlink"/>
                <w:noProof/>
                <w:rtl/>
              </w:rPr>
              <w:fldChar w:fldCharType="separate"/>
            </w:r>
            <w:r>
              <w:rPr>
                <w:noProof/>
                <w:webHidden/>
                <w:rtl/>
              </w:rPr>
              <w:t>95</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17" w:history="1">
            <w:r w:rsidRPr="00547988">
              <w:rPr>
                <w:rStyle w:val="Hyperlink"/>
                <w:rFonts w:hint="eastAsia"/>
                <w:noProof/>
                <w:rtl/>
              </w:rPr>
              <w:t>هل</w:t>
            </w:r>
            <w:r w:rsidRPr="00547988">
              <w:rPr>
                <w:rStyle w:val="Hyperlink"/>
                <w:noProof/>
                <w:rtl/>
              </w:rPr>
              <w:t xml:space="preserve"> </w:t>
            </w:r>
            <w:r w:rsidRPr="00547988">
              <w:rPr>
                <w:rStyle w:val="Hyperlink"/>
                <w:rFonts w:hint="eastAsia"/>
                <w:noProof/>
                <w:rtl/>
              </w:rPr>
              <w:t>كان</w:t>
            </w:r>
            <w:r w:rsidRPr="00547988">
              <w:rPr>
                <w:rStyle w:val="Hyperlink"/>
                <w:noProof/>
                <w:rtl/>
              </w:rPr>
              <w:t xml:space="preserve"> </w:t>
            </w:r>
            <w:r w:rsidRPr="00547988">
              <w:rPr>
                <w:rStyle w:val="Hyperlink"/>
                <w:rFonts w:hint="eastAsia"/>
                <w:noProof/>
                <w:rtl/>
              </w:rPr>
              <w:t>الحسين</w:t>
            </w:r>
            <w:r w:rsidRPr="00547988">
              <w:rPr>
                <w:rStyle w:val="Hyperlink"/>
                <w:noProof/>
                <w:rtl/>
              </w:rPr>
              <w:t xml:space="preserve"> </w:t>
            </w:r>
            <w:r w:rsidRPr="00547988">
              <w:rPr>
                <w:rStyle w:val="Hyperlink"/>
                <w:rFonts w:cs="Rafed Alaem" w:hint="eastAsia"/>
                <w:noProof/>
                <w:rtl/>
              </w:rPr>
              <w:t>عليه‌السلام</w:t>
            </w:r>
            <w:r w:rsidRPr="00547988">
              <w:rPr>
                <w:rStyle w:val="Hyperlink"/>
                <w:noProof/>
                <w:rtl/>
              </w:rPr>
              <w:t xml:space="preserve"> </w:t>
            </w:r>
            <w:r w:rsidRPr="00547988">
              <w:rPr>
                <w:rStyle w:val="Hyperlink"/>
                <w:rFonts w:hint="eastAsia"/>
                <w:noProof/>
                <w:rtl/>
              </w:rPr>
              <w:t>يطلب</w:t>
            </w:r>
            <w:r w:rsidRPr="00547988">
              <w:rPr>
                <w:rStyle w:val="Hyperlink"/>
                <w:noProof/>
                <w:rtl/>
              </w:rPr>
              <w:t xml:space="preserve"> </w:t>
            </w:r>
            <w:r w:rsidRPr="00547988">
              <w:rPr>
                <w:rStyle w:val="Hyperlink"/>
                <w:rFonts w:hint="eastAsia"/>
                <w:noProof/>
                <w:rtl/>
              </w:rPr>
              <w:t>الحكم</w:t>
            </w:r>
            <w:r w:rsidRPr="00547988">
              <w:rPr>
                <w:rStyle w:val="Hyperlink"/>
                <w:noProof/>
                <w:rtl/>
              </w:rPr>
              <w:t xml:space="preserve"> </w:t>
            </w:r>
            <w:r w:rsidRPr="00547988">
              <w:rPr>
                <w:rStyle w:val="Hyperlink"/>
                <w:rFonts w:hint="eastAsia"/>
                <w:noProof/>
                <w:rtl/>
              </w:rPr>
              <w:t>بثورته؟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Toc436121517 \h</w:instrText>
            </w:r>
            <w:r>
              <w:rPr>
                <w:noProof/>
                <w:webHidden/>
                <w:rtl/>
              </w:rPr>
              <w:instrText xml:space="preserve"> </w:instrText>
            </w:r>
            <w:r>
              <w:rPr>
                <w:rStyle w:val="Hyperlink"/>
                <w:noProof/>
                <w:rtl/>
              </w:rPr>
            </w:r>
            <w:r>
              <w:rPr>
                <w:rStyle w:val="Hyperlink"/>
                <w:noProof/>
                <w:rtl/>
              </w:rPr>
              <w:fldChar w:fldCharType="separate"/>
            </w:r>
            <w:r>
              <w:rPr>
                <w:noProof/>
                <w:webHidden/>
                <w:rtl/>
              </w:rPr>
              <w:t>101</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18" w:history="1">
            <w:r w:rsidRPr="00547988">
              <w:rPr>
                <w:rStyle w:val="Hyperlink"/>
                <w:rFonts w:hint="eastAsia"/>
                <w:noProof/>
                <w:rtl/>
              </w:rPr>
              <w:t>هل</w:t>
            </w:r>
            <w:r w:rsidRPr="00547988">
              <w:rPr>
                <w:rStyle w:val="Hyperlink"/>
                <w:noProof/>
                <w:rtl/>
              </w:rPr>
              <w:t xml:space="preserve"> </w:t>
            </w:r>
            <w:r w:rsidRPr="00547988">
              <w:rPr>
                <w:rStyle w:val="Hyperlink"/>
                <w:rFonts w:hint="eastAsia"/>
                <w:noProof/>
                <w:rtl/>
              </w:rPr>
              <w:t>كان</w:t>
            </w:r>
            <w:r w:rsidRPr="00547988">
              <w:rPr>
                <w:rStyle w:val="Hyperlink"/>
                <w:noProof/>
                <w:rtl/>
              </w:rPr>
              <w:t xml:space="preserve"> </w:t>
            </w:r>
            <w:r w:rsidRPr="00547988">
              <w:rPr>
                <w:rStyle w:val="Hyperlink"/>
                <w:rFonts w:hint="eastAsia"/>
                <w:noProof/>
                <w:rtl/>
              </w:rPr>
              <w:t>الحسين</w:t>
            </w:r>
            <w:r w:rsidRPr="00547988">
              <w:rPr>
                <w:rStyle w:val="Hyperlink"/>
                <w:noProof/>
                <w:rtl/>
              </w:rPr>
              <w:t xml:space="preserve"> </w:t>
            </w:r>
            <w:r w:rsidRPr="00547988">
              <w:rPr>
                <w:rStyle w:val="Hyperlink"/>
                <w:rFonts w:cs="Rafed Alaem" w:hint="eastAsia"/>
                <w:noProof/>
                <w:rtl/>
              </w:rPr>
              <w:t>عليه‌السلام</w:t>
            </w:r>
            <w:r w:rsidRPr="00547988">
              <w:rPr>
                <w:rStyle w:val="Hyperlink"/>
                <w:noProof/>
                <w:rtl/>
              </w:rPr>
              <w:t xml:space="preserve"> </w:t>
            </w:r>
            <w:r w:rsidRPr="00547988">
              <w:rPr>
                <w:rStyle w:val="Hyperlink"/>
                <w:rFonts w:hint="eastAsia"/>
                <w:noProof/>
                <w:rtl/>
              </w:rPr>
              <w:t>عالماً</w:t>
            </w:r>
            <w:r w:rsidRPr="00547988">
              <w:rPr>
                <w:rStyle w:val="Hyperlink"/>
                <w:noProof/>
                <w:rtl/>
              </w:rPr>
              <w:t xml:space="preserve"> </w:t>
            </w:r>
            <w:r w:rsidRPr="00547988">
              <w:rPr>
                <w:rStyle w:val="Hyperlink"/>
                <w:rFonts w:hint="eastAsia"/>
                <w:noProof/>
                <w:rtl/>
              </w:rPr>
              <w:t>بمصيره</w:t>
            </w:r>
            <w:r w:rsidRPr="00547988">
              <w:rPr>
                <w:rStyle w:val="Hyperlink"/>
                <w:noProof/>
                <w:rtl/>
              </w:rPr>
              <w:t xml:space="preserve"> </w:t>
            </w:r>
            <w:r w:rsidRPr="00547988">
              <w:rPr>
                <w:rStyle w:val="Hyperlink"/>
                <w:rFonts w:hint="eastAsia"/>
                <w:noProof/>
                <w:rtl/>
              </w:rPr>
              <w:t>المعروف؟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Toc436121518 \h</w:instrText>
            </w:r>
            <w:r>
              <w:rPr>
                <w:noProof/>
                <w:webHidden/>
                <w:rtl/>
              </w:rPr>
              <w:instrText xml:space="preserve"> </w:instrText>
            </w:r>
            <w:r>
              <w:rPr>
                <w:rStyle w:val="Hyperlink"/>
                <w:noProof/>
                <w:rtl/>
              </w:rPr>
            </w:r>
            <w:r>
              <w:rPr>
                <w:rStyle w:val="Hyperlink"/>
                <w:noProof/>
                <w:rtl/>
              </w:rPr>
              <w:fldChar w:fldCharType="separate"/>
            </w:r>
            <w:r>
              <w:rPr>
                <w:noProof/>
                <w:webHidden/>
                <w:rtl/>
              </w:rPr>
              <w:t>108</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19" w:history="1">
            <w:r w:rsidRPr="00547988">
              <w:rPr>
                <w:rStyle w:val="Hyperlink"/>
                <w:rFonts w:hint="eastAsia"/>
                <w:noProof/>
                <w:rtl/>
              </w:rPr>
              <w:t>لماذا</w:t>
            </w:r>
            <w:r w:rsidRPr="00547988">
              <w:rPr>
                <w:rStyle w:val="Hyperlink"/>
                <w:noProof/>
                <w:rtl/>
              </w:rPr>
              <w:t xml:space="preserve"> </w:t>
            </w:r>
            <w:r w:rsidRPr="00547988">
              <w:rPr>
                <w:rStyle w:val="Hyperlink"/>
                <w:rFonts w:hint="eastAsia"/>
                <w:noProof/>
                <w:rtl/>
              </w:rPr>
              <w:t>يأذن</w:t>
            </w:r>
            <w:r w:rsidRPr="00547988">
              <w:rPr>
                <w:rStyle w:val="Hyperlink"/>
                <w:noProof/>
                <w:rtl/>
              </w:rPr>
              <w:t xml:space="preserve"> </w:t>
            </w:r>
            <w:r w:rsidRPr="00547988">
              <w:rPr>
                <w:rStyle w:val="Hyperlink"/>
                <w:rFonts w:hint="eastAsia"/>
                <w:noProof/>
                <w:rtl/>
              </w:rPr>
              <w:t>الحسين</w:t>
            </w:r>
            <w:r w:rsidRPr="00547988">
              <w:rPr>
                <w:rStyle w:val="Hyperlink"/>
                <w:noProof/>
                <w:rtl/>
              </w:rPr>
              <w:t xml:space="preserve"> </w:t>
            </w:r>
            <w:r w:rsidRPr="00547988">
              <w:rPr>
                <w:rStyle w:val="Hyperlink"/>
                <w:rFonts w:cs="Rafed Alaem" w:hint="eastAsia"/>
                <w:noProof/>
                <w:rtl/>
              </w:rPr>
              <w:t>عليه‌السلام</w:t>
            </w:r>
            <w:r w:rsidRPr="00547988">
              <w:rPr>
                <w:rStyle w:val="Hyperlink"/>
                <w:noProof/>
                <w:rtl/>
              </w:rPr>
              <w:t xml:space="preserve"> </w:t>
            </w:r>
            <w:r w:rsidRPr="00547988">
              <w:rPr>
                <w:rStyle w:val="Hyperlink"/>
                <w:rFonts w:hint="eastAsia"/>
                <w:noProof/>
                <w:rtl/>
              </w:rPr>
              <w:t>لأصحابه</w:t>
            </w:r>
            <w:r w:rsidRPr="00547988">
              <w:rPr>
                <w:rStyle w:val="Hyperlink"/>
                <w:noProof/>
                <w:rtl/>
              </w:rPr>
              <w:t xml:space="preserve"> </w:t>
            </w:r>
            <w:r w:rsidRPr="00547988">
              <w:rPr>
                <w:rStyle w:val="Hyperlink"/>
                <w:rFonts w:hint="eastAsia"/>
                <w:noProof/>
                <w:rtl/>
              </w:rPr>
              <w:t>بالتفرّق</w:t>
            </w:r>
            <w:r w:rsidRPr="00547988">
              <w:rPr>
                <w:rStyle w:val="Hyperlink"/>
                <w:noProof/>
                <w:rtl/>
              </w:rPr>
              <w:t xml:space="preserve"> </w:t>
            </w:r>
            <w:r w:rsidRPr="00547988">
              <w:rPr>
                <w:rStyle w:val="Hyperlink"/>
                <w:rFonts w:hint="eastAsia"/>
                <w:noProof/>
                <w:rtl/>
              </w:rPr>
              <w:t>عنه؟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Toc436121519 \h</w:instrText>
            </w:r>
            <w:r>
              <w:rPr>
                <w:noProof/>
                <w:webHidden/>
                <w:rtl/>
              </w:rPr>
              <w:instrText xml:space="preserve"> </w:instrText>
            </w:r>
            <w:r>
              <w:rPr>
                <w:rStyle w:val="Hyperlink"/>
                <w:noProof/>
                <w:rtl/>
              </w:rPr>
            </w:r>
            <w:r>
              <w:rPr>
                <w:rStyle w:val="Hyperlink"/>
                <w:noProof/>
                <w:rtl/>
              </w:rPr>
              <w:fldChar w:fldCharType="separate"/>
            </w:r>
            <w:r>
              <w:rPr>
                <w:noProof/>
                <w:webHidden/>
                <w:rtl/>
              </w:rPr>
              <w:t>111</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20" w:history="1">
            <w:r w:rsidRPr="00547988">
              <w:rPr>
                <w:rStyle w:val="Hyperlink"/>
                <w:rFonts w:hint="eastAsia"/>
                <w:noProof/>
                <w:rtl/>
              </w:rPr>
              <w:t>هل</w:t>
            </w:r>
            <w:r w:rsidRPr="00547988">
              <w:rPr>
                <w:rStyle w:val="Hyperlink"/>
                <w:noProof/>
                <w:rtl/>
              </w:rPr>
              <w:t xml:space="preserve"> </w:t>
            </w:r>
            <w:r w:rsidRPr="00547988">
              <w:rPr>
                <w:rStyle w:val="Hyperlink"/>
                <w:rFonts w:hint="eastAsia"/>
                <w:noProof/>
                <w:rtl/>
              </w:rPr>
              <w:t>كانت</w:t>
            </w:r>
            <w:r w:rsidRPr="00547988">
              <w:rPr>
                <w:rStyle w:val="Hyperlink"/>
                <w:noProof/>
                <w:rtl/>
              </w:rPr>
              <w:t xml:space="preserve"> </w:t>
            </w:r>
            <w:r w:rsidRPr="00547988">
              <w:rPr>
                <w:rStyle w:val="Hyperlink"/>
                <w:rFonts w:hint="eastAsia"/>
                <w:noProof/>
                <w:rtl/>
              </w:rPr>
              <w:t>ثورة</w:t>
            </w:r>
            <w:r w:rsidRPr="00547988">
              <w:rPr>
                <w:rStyle w:val="Hyperlink"/>
                <w:noProof/>
                <w:rtl/>
              </w:rPr>
              <w:t xml:space="preserve"> </w:t>
            </w:r>
            <w:r w:rsidRPr="00547988">
              <w:rPr>
                <w:rStyle w:val="Hyperlink"/>
                <w:rFonts w:hint="eastAsia"/>
                <w:noProof/>
                <w:rtl/>
              </w:rPr>
              <w:t>الحسين</w:t>
            </w:r>
            <w:r w:rsidRPr="00547988">
              <w:rPr>
                <w:rStyle w:val="Hyperlink"/>
                <w:noProof/>
                <w:rtl/>
              </w:rPr>
              <w:t xml:space="preserve"> </w:t>
            </w:r>
            <w:r w:rsidRPr="00547988">
              <w:rPr>
                <w:rStyle w:val="Hyperlink"/>
                <w:rFonts w:cs="Rafed Alaem" w:hint="eastAsia"/>
                <w:noProof/>
                <w:rtl/>
              </w:rPr>
              <w:t>عليه‌السلام</w:t>
            </w:r>
            <w:r w:rsidRPr="00547988">
              <w:rPr>
                <w:rStyle w:val="Hyperlink"/>
                <w:noProof/>
                <w:rtl/>
              </w:rPr>
              <w:t xml:space="preserve"> </w:t>
            </w:r>
            <w:r w:rsidRPr="00547988">
              <w:rPr>
                <w:rStyle w:val="Hyperlink"/>
                <w:rFonts w:hint="eastAsia"/>
                <w:noProof/>
                <w:rtl/>
              </w:rPr>
              <w:t>ناجحة</w:t>
            </w:r>
            <w:r w:rsidRPr="00547988">
              <w:rPr>
                <w:rStyle w:val="Hyperlink"/>
                <w:noProof/>
                <w:rtl/>
              </w:rPr>
              <w:t xml:space="preserve"> </w:t>
            </w:r>
            <w:r w:rsidRPr="00547988">
              <w:rPr>
                <w:rStyle w:val="Hyperlink"/>
                <w:rFonts w:hint="eastAsia"/>
                <w:noProof/>
                <w:rtl/>
              </w:rPr>
              <w:t>ومحقّقة</w:t>
            </w:r>
            <w:r w:rsidRPr="00547988">
              <w:rPr>
                <w:rStyle w:val="Hyperlink"/>
                <w:noProof/>
                <w:rtl/>
              </w:rPr>
              <w:t xml:space="preserve"> </w:t>
            </w:r>
            <w:r w:rsidRPr="00547988">
              <w:rPr>
                <w:rStyle w:val="Hyperlink"/>
                <w:rFonts w:hint="eastAsia"/>
                <w:noProof/>
                <w:rtl/>
              </w:rPr>
              <w:t>لأهدافها؟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Toc436121520 \h</w:instrText>
            </w:r>
            <w:r>
              <w:rPr>
                <w:noProof/>
                <w:webHidden/>
                <w:rtl/>
              </w:rPr>
              <w:instrText xml:space="preserve"> </w:instrText>
            </w:r>
            <w:r>
              <w:rPr>
                <w:rStyle w:val="Hyperlink"/>
                <w:noProof/>
                <w:rtl/>
              </w:rPr>
            </w:r>
            <w:r>
              <w:rPr>
                <w:rStyle w:val="Hyperlink"/>
                <w:noProof/>
                <w:rtl/>
              </w:rPr>
              <w:fldChar w:fldCharType="separate"/>
            </w:r>
            <w:r>
              <w:rPr>
                <w:noProof/>
                <w:webHidden/>
                <w:rtl/>
              </w:rPr>
              <w:t>115</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21" w:history="1">
            <w:r w:rsidRPr="00547988">
              <w:rPr>
                <w:rStyle w:val="Hyperlink"/>
                <w:rFonts w:hint="eastAsia"/>
                <w:noProof/>
                <w:rtl/>
              </w:rPr>
              <w:t>هل</w:t>
            </w:r>
            <w:r w:rsidRPr="00547988">
              <w:rPr>
                <w:rStyle w:val="Hyperlink"/>
                <w:noProof/>
                <w:rtl/>
              </w:rPr>
              <w:t xml:space="preserve"> </w:t>
            </w:r>
            <w:r w:rsidRPr="00547988">
              <w:rPr>
                <w:rStyle w:val="Hyperlink"/>
                <w:rFonts w:hint="eastAsia"/>
                <w:noProof/>
                <w:rtl/>
              </w:rPr>
              <w:t>هناك</w:t>
            </w:r>
            <w:r w:rsidRPr="00547988">
              <w:rPr>
                <w:rStyle w:val="Hyperlink"/>
                <w:noProof/>
                <w:rtl/>
              </w:rPr>
              <w:t xml:space="preserve"> </w:t>
            </w:r>
            <w:r w:rsidRPr="00547988">
              <w:rPr>
                <w:rStyle w:val="Hyperlink"/>
                <w:rFonts w:hint="eastAsia"/>
                <w:noProof/>
                <w:rtl/>
              </w:rPr>
              <w:t>ثمرة</w:t>
            </w:r>
            <w:r w:rsidRPr="00547988">
              <w:rPr>
                <w:rStyle w:val="Hyperlink"/>
                <w:noProof/>
                <w:rtl/>
              </w:rPr>
              <w:t xml:space="preserve"> </w:t>
            </w:r>
            <w:r w:rsidRPr="00547988">
              <w:rPr>
                <w:rStyle w:val="Hyperlink"/>
                <w:rFonts w:hint="eastAsia"/>
                <w:noProof/>
                <w:rtl/>
              </w:rPr>
              <w:t>من</w:t>
            </w:r>
            <w:r w:rsidRPr="00547988">
              <w:rPr>
                <w:rStyle w:val="Hyperlink"/>
                <w:noProof/>
                <w:rtl/>
              </w:rPr>
              <w:t xml:space="preserve"> </w:t>
            </w:r>
            <w:r w:rsidRPr="00547988">
              <w:rPr>
                <w:rStyle w:val="Hyperlink"/>
                <w:rFonts w:hint="eastAsia"/>
                <w:noProof/>
                <w:rtl/>
              </w:rPr>
              <w:t>ثورة</w:t>
            </w:r>
            <w:r w:rsidRPr="00547988">
              <w:rPr>
                <w:rStyle w:val="Hyperlink"/>
                <w:noProof/>
                <w:rtl/>
              </w:rPr>
              <w:t xml:space="preserve"> </w:t>
            </w:r>
            <w:r w:rsidRPr="00547988">
              <w:rPr>
                <w:rStyle w:val="Hyperlink"/>
                <w:rFonts w:hint="eastAsia"/>
                <w:noProof/>
                <w:rtl/>
              </w:rPr>
              <w:t>الحسين</w:t>
            </w:r>
            <w:r w:rsidRPr="00547988">
              <w:rPr>
                <w:rStyle w:val="Hyperlink"/>
                <w:noProof/>
                <w:rtl/>
              </w:rPr>
              <w:t xml:space="preserve"> </w:t>
            </w:r>
            <w:r w:rsidRPr="00547988">
              <w:rPr>
                <w:rStyle w:val="Hyperlink"/>
                <w:rFonts w:cs="Rafed Alaem" w:hint="eastAsia"/>
                <w:noProof/>
                <w:rtl/>
              </w:rPr>
              <w:t>عليه‌السلام</w:t>
            </w:r>
            <w:r w:rsidRPr="00547988">
              <w:rPr>
                <w:rStyle w:val="Hyperlink"/>
                <w:noProof/>
                <w:rtl/>
              </w:rPr>
              <w:t xml:space="preserve"> </w:t>
            </w:r>
            <w:r w:rsidRPr="00547988">
              <w:rPr>
                <w:rStyle w:val="Hyperlink"/>
                <w:rFonts w:hint="eastAsia"/>
                <w:noProof/>
                <w:rtl/>
              </w:rPr>
              <w:t>للمسلمين</w:t>
            </w:r>
            <w:r w:rsidRPr="00547988">
              <w:rPr>
                <w:rStyle w:val="Hyperlink"/>
                <w:noProof/>
                <w:rtl/>
              </w:rPr>
              <w:t xml:space="preserve"> </w:t>
            </w:r>
            <w:r w:rsidRPr="00547988">
              <w:rPr>
                <w:rStyle w:val="Hyperlink"/>
                <w:rFonts w:hint="eastAsia"/>
                <w:noProof/>
                <w:rtl/>
              </w:rPr>
              <w:t>ككل؟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Toc436121521 \h</w:instrText>
            </w:r>
            <w:r>
              <w:rPr>
                <w:noProof/>
                <w:webHidden/>
                <w:rtl/>
              </w:rPr>
              <w:instrText xml:space="preserve"> </w:instrText>
            </w:r>
            <w:r>
              <w:rPr>
                <w:rStyle w:val="Hyperlink"/>
                <w:noProof/>
                <w:rtl/>
              </w:rPr>
            </w:r>
            <w:r>
              <w:rPr>
                <w:rStyle w:val="Hyperlink"/>
                <w:noProof/>
                <w:rtl/>
              </w:rPr>
              <w:fldChar w:fldCharType="separate"/>
            </w:r>
            <w:r>
              <w:rPr>
                <w:noProof/>
                <w:webHidden/>
                <w:rtl/>
              </w:rPr>
              <w:t>126</w:t>
            </w:r>
            <w:r>
              <w:rPr>
                <w:rStyle w:val="Hyperlink"/>
                <w:noProof/>
                <w:rtl/>
              </w:rPr>
              <w:fldChar w:fldCharType="end"/>
            </w:r>
          </w:hyperlink>
        </w:p>
        <w:p w:rsidR="001A3AF7" w:rsidRPr="001A3AF7" w:rsidRDefault="001A3AF7" w:rsidP="001A3AF7">
          <w:pPr>
            <w:pStyle w:val="libNormal"/>
            <w:rPr>
              <w:rStyle w:val="Hyperlink"/>
              <w:color w:val="000000"/>
              <w:szCs w:val="24"/>
              <w:u w:val="none"/>
              <w:rtl/>
            </w:rPr>
          </w:pPr>
          <w:r w:rsidRPr="001A3AF7">
            <w:rPr>
              <w:rStyle w:val="Hyperlink"/>
              <w:color w:val="000000"/>
              <w:szCs w:val="24"/>
              <w:u w:val="none"/>
              <w:rtl/>
            </w:rPr>
            <w:br w:type="page"/>
          </w:r>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22" w:history="1">
            <w:r w:rsidRPr="00547988">
              <w:rPr>
                <w:rStyle w:val="Hyperlink"/>
                <w:rFonts w:hint="eastAsia"/>
                <w:noProof/>
                <w:rtl/>
              </w:rPr>
              <w:t>هل</w:t>
            </w:r>
            <w:r w:rsidRPr="00547988">
              <w:rPr>
                <w:rStyle w:val="Hyperlink"/>
                <w:noProof/>
                <w:rtl/>
              </w:rPr>
              <w:t xml:space="preserve"> </w:t>
            </w:r>
            <w:r w:rsidRPr="00547988">
              <w:rPr>
                <w:rStyle w:val="Hyperlink"/>
                <w:rFonts w:hint="eastAsia"/>
                <w:noProof/>
                <w:rtl/>
              </w:rPr>
              <w:t>يصحّ</w:t>
            </w:r>
            <w:r w:rsidRPr="00547988">
              <w:rPr>
                <w:rStyle w:val="Hyperlink"/>
                <w:noProof/>
                <w:rtl/>
              </w:rPr>
              <w:t xml:space="preserve"> </w:t>
            </w:r>
            <w:r w:rsidRPr="00547988">
              <w:rPr>
                <w:rStyle w:val="Hyperlink"/>
                <w:rFonts w:hint="eastAsia"/>
                <w:noProof/>
                <w:rtl/>
              </w:rPr>
              <w:t>البكاء</w:t>
            </w:r>
            <w:r w:rsidRPr="00547988">
              <w:rPr>
                <w:rStyle w:val="Hyperlink"/>
                <w:noProof/>
                <w:rtl/>
              </w:rPr>
              <w:t xml:space="preserve"> </w:t>
            </w:r>
            <w:r w:rsidRPr="00547988">
              <w:rPr>
                <w:rStyle w:val="Hyperlink"/>
                <w:rFonts w:hint="eastAsia"/>
                <w:noProof/>
                <w:rtl/>
              </w:rPr>
              <w:t>على</w:t>
            </w:r>
            <w:r w:rsidRPr="00547988">
              <w:rPr>
                <w:rStyle w:val="Hyperlink"/>
                <w:noProof/>
                <w:rtl/>
              </w:rPr>
              <w:t xml:space="preserve"> </w:t>
            </w:r>
            <w:r w:rsidRPr="00547988">
              <w:rPr>
                <w:rStyle w:val="Hyperlink"/>
                <w:rFonts w:hint="eastAsia"/>
                <w:noProof/>
                <w:rtl/>
              </w:rPr>
              <w:t>الحسين</w:t>
            </w:r>
            <w:r w:rsidRPr="00547988">
              <w:rPr>
                <w:rStyle w:val="Hyperlink"/>
                <w:noProof/>
                <w:rtl/>
              </w:rPr>
              <w:t xml:space="preserve"> </w:t>
            </w:r>
            <w:r w:rsidRPr="00547988">
              <w:rPr>
                <w:rStyle w:val="Hyperlink"/>
                <w:rFonts w:cs="Rafed Alaem" w:hint="eastAsia"/>
                <w:noProof/>
                <w:rtl/>
              </w:rPr>
              <w:t>عليه‌السلام</w:t>
            </w:r>
            <w:r w:rsidRPr="00547988">
              <w:rPr>
                <w:rStyle w:val="Hyperlink"/>
                <w:noProof/>
                <w:rtl/>
              </w:rPr>
              <w:t xml:space="preserve"> </w:t>
            </w:r>
            <w:r w:rsidRPr="00547988">
              <w:rPr>
                <w:rStyle w:val="Hyperlink"/>
                <w:rFonts w:hint="eastAsia"/>
                <w:noProof/>
                <w:rtl/>
              </w:rPr>
              <w:t>وهو</w:t>
            </w:r>
            <w:r w:rsidRPr="00547988">
              <w:rPr>
                <w:rStyle w:val="Hyperlink"/>
                <w:noProof/>
                <w:rtl/>
              </w:rPr>
              <w:t xml:space="preserve"> </w:t>
            </w:r>
            <w:r w:rsidRPr="00547988">
              <w:rPr>
                <w:rStyle w:val="Hyperlink"/>
                <w:rFonts w:hint="eastAsia"/>
                <w:noProof/>
                <w:rtl/>
              </w:rPr>
              <w:t>الثائر</w:t>
            </w:r>
            <w:r w:rsidRPr="00547988">
              <w:rPr>
                <w:rStyle w:val="Hyperlink"/>
                <w:noProof/>
                <w:rtl/>
              </w:rPr>
              <w:t xml:space="preserve"> </w:t>
            </w:r>
            <w:r w:rsidRPr="00547988">
              <w:rPr>
                <w:rStyle w:val="Hyperlink"/>
                <w:rFonts w:hint="eastAsia"/>
                <w:noProof/>
                <w:rtl/>
              </w:rPr>
              <w:t>الفاتح؟</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Toc436121522 \h</w:instrText>
            </w:r>
            <w:r>
              <w:rPr>
                <w:noProof/>
                <w:webHidden/>
                <w:rtl/>
              </w:rPr>
              <w:instrText xml:space="preserve"> </w:instrText>
            </w:r>
            <w:r>
              <w:rPr>
                <w:rStyle w:val="Hyperlink"/>
                <w:noProof/>
                <w:rtl/>
              </w:rPr>
            </w:r>
            <w:r>
              <w:rPr>
                <w:rStyle w:val="Hyperlink"/>
                <w:noProof/>
                <w:rtl/>
              </w:rPr>
              <w:fldChar w:fldCharType="separate"/>
            </w:r>
            <w:r>
              <w:rPr>
                <w:noProof/>
                <w:webHidden/>
                <w:rtl/>
              </w:rPr>
              <w:t>133</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23" w:history="1">
            <w:r w:rsidRPr="00547988">
              <w:rPr>
                <w:rStyle w:val="Hyperlink"/>
                <w:rFonts w:hint="eastAsia"/>
                <w:noProof/>
                <w:rtl/>
              </w:rPr>
              <w:t>ما</w:t>
            </w:r>
            <w:r w:rsidRPr="00547988">
              <w:rPr>
                <w:rStyle w:val="Hyperlink"/>
                <w:noProof/>
                <w:rtl/>
              </w:rPr>
              <w:t xml:space="preserve"> </w:t>
            </w:r>
            <w:r w:rsidRPr="00547988">
              <w:rPr>
                <w:rStyle w:val="Hyperlink"/>
                <w:rFonts w:hint="eastAsia"/>
                <w:noProof/>
                <w:rtl/>
              </w:rPr>
              <w:t>الحكمة</w:t>
            </w:r>
            <w:r w:rsidRPr="00547988">
              <w:rPr>
                <w:rStyle w:val="Hyperlink"/>
                <w:noProof/>
                <w:rtl/>
              </w:rPr>
              <w:t xml:space="preserve"> </w:t>
            </w:r>
            <w:r w:rsidRPr="00547988">
              <w:rPr>
                <w:rStyle w:val="Hyperlink"/>
                <w:rFonts w:hint="eastAsia"/>
                <w:noProof/>
                <w:rtl/>
              </w:rPr>
              <w:t>من</w:t>
            </w:r>
            <w:r w:rsidRPr="00547988">
              <w:rPr>
                <w:rStyle w:val="Hyperlink"/>
                <w:noProof/>
                <w:rtl/>
              </w:rPr>
              <w:t xml:space="preserve"> </w:t>
            </w:r>
            <w:r w:rsidRPr="00547988">
              <w:rPr>
                <w:rStyle w:val="Hyperlink"/>
                <w:rFonts w:hint="eastAsia"/>
                <w:noProof/>
                <w:rtl/>
              </w:rPr>
              <w:t>زيارة</w:t>
            </w:r>
            <w:r w:rsidRPr="00547988">
              <w:rPr>
                <w:rStyle w:val="Hyperlink"/>
                <w:noProof/>
                <w:rtl/>
              </w:rPr>
              <w:t xml:space="preserve"> </w:t>
            </w:r>
            <w:r w:rsidRPr="00547988">
              <w:rPr>
                <w:rStyle w:val="Hyperlink"/>
                <w:rFonts w:hint="eastAsia"/>
                <w:noProof/>
                <w:rtl/>
              </w:rPr>
              <w:t>قبر</w:t>
            </w:r>
            <w:r w:rsidRPr="00547988">
              <w:rPr>
                <w:rStyle w:val="Hyperlink"/>
                <w:noProof/>
                <w:rtl/>
              </w:rPr>
              <w:t xml:space="preserve"> </w:t>
            </w:r>
            <w:r w:rsidRPr="00547988">
              <w:rPr>
                <w:rStyle w:val="Hyperlink"/>
                <w:rFonts w:hint="eastAsia"/>
                <w:noProof/>
                <w:rtl/>
              </w:rPr>
              <w:t>الحسين</w:t>
            </w:r>
            <w:r w:rsidRPr="00547988">
              <w:rPr>
                <w:rStyle w:val="Hyperlink"/>
                <w:noProof/>
                <w:rtl/>
              </w:rPr>
              <w:t xml:space="preserve"> </w:t>
            </w:r>
            <w:r w:rsidRPr="00547988">
              <w:rPr>
                <w:rStyle w:val="Hyperlink"/>
                <w:rFonts w:cs="Rafed Alaem" w:hint="eastAsia"/>
                <w:noProof/>
                <w:rtl/>
              </w:rPr>
              <w:t>عليه‌السلام</w:t>
            </w:r>
            <w:r w:rsidRPr="00547988">
              <w:rPr>
                <w:rStyle w:val="Hyperlink"/>
                <w:rFonts w:hint="eastAsia"/>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Toc436121523 \h</w:instrText>
            </w:r>
            <w:r>
              <w:rPr>
                <w:noProof/>
                <w:webHidden/>
                <w:rtl/>
              </w:rPr>
              <w:instrText xml:space="preserve"> </w:instrText>
            </w:r>
            <w:r>
              <w:rPr>
                <w:rStyle w:val="Hyperlink"/>
                <w:noProof/>
                <w:rtl/>
              </w:rPr>
            </w:r>
            <w:r>
              <w:rPr>
                <w:rStyle w:val="Hyperlink"/>
                <w:noProof/>
                <w:rtl/>
              </w:rPr>
              <w:fldChar w:fldCharType="separate"/>
            </w:r>
            <w:r>
              <w:rPr>
                <w:noProof/>
                <w:webHidden/>
                <w:rtl/>
              </w:rPr>
              <w:t>141</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24" w:history="1">
            <w:r w:rsidRPr="00547988">
              <w:rPr>
                <w:rStyle w:val="Hyperlink"/>
                <w:rFonts w:hint="eastAsia"/>
                <w:noProof/>
                <w:rtl/>
              </w:rPr>
              <w:t>هل</w:t>
            </w:r>
            <w:r w:rsidRPr="00547988">
              <w:rPr>
                <w:rStyle w:val="Hyperlink"/>
                <w:noProof/>
                <w:rtl/>
              </w:rPr>
              <w:t xml:space="preserve"> </w:t>
            </w:r>
            <w:r w:rsidRPr="00547988">
              <w:rPr>
                <w:rStyle w:val="Hyperlink"/>
                <w:rFonts w:hint="eastAsia"/>
                <w:noProof/>
                <w:rtl/>
              </w:rPr>
              <w:t>في</w:t>
            </w:r>
            <w:r w:rsidRPr="00547988">
              <w:rPr>
                <w:rStyle w:val="Hyperlink"/>
                <w:noProof/>
                <w:rtl/>
              </w:rPr>
              <w:t xml:space="preserve"> </w:t>
            </w:r>
            <w:r w:rsidRPr="00547988">
              <w:rPr>
                <w:rStyle w:val="Hyperlink"/>
                <w:rFonts w:hint="eastAsia"/>
                <w:noProof/>
                <w:rtl/>
              </w:rPr>
              <w:t>مراسيم</w:t>
            </w:r>
            <w:r w:rsidRPr="00547988">
              <w:rPr>
                <w:rStyle w:val="Hyperlink"/>
                <w:noProof/>
                <w:rtl/>
              </w:rPr>
              <w:t xml:space="preserve"> </w:t>
            </w:r>
            <w:r w:rsidRPr="00547988">
              <w:rPr>
                <w:rStyle w:val="Hyperlink"/>
                <w:rFonts w:hint="eastAsia"/>
                <w:noProof/>
                <w:rtl/>
              </w:rPr>
              <w:t>عاشوراء</w:t>
            </w:r>
            <w:r w:rsidRPr="00547988">
              <w:rPr>
                <w:rStyle w:val="Hyperlink"/>
                <w:noProof/>
                <w:rtl/>
              </w:rPr>
              <w:t xml:space="preserve"> </w:t>
            </w:r>
            <w:r w:rsidRPr="00547988">
              <w:rPr>
                <w:rStyle w:val="Hyperlink"/>
                <w:rFonts w:hint="eastAsia"/>
                <w:noProof/>
                <w:rtl/>
              </w:rPr>
              <w:t>عمل</w:t>
            </w:r>
            <w:r w:rsidRPr="00547988">
              <w:rPr>
                <w:rStyle w:val="Hyperlink"/>
                <w:noProof/>
                <w:rtl/>
              </w:rPr>
              <w:t xml:space="preserve"> </w:t>
            </w:r>
            <w:r w:rsidRPr="00547988">
              <w:rPr>
                <w:rStyle w:val="Hyperlink"/>
                <w:rFonts w:hint="eastAsia"/>
                <w:noProof/>
                <w:rtl/>
              </w:rPr>
              <w:t>حرام</w:t>
            </w:r>
            <w:r w:rsidRPr="00547988">
              <w:rPr>
                <w:rStyle w:val="Hyperlink"/>
                <w:noProof/>
                <w:rtl/>
              </w:rPr>
              <w:t xml:space="preserve"> </w:t>
            </w:r>
            <w:r w:rsidRPr="00547988">
              <w:rPr>
                <w:rStyle w:val="Hyperlink"/>
                <w:rFonts w:hint="eastAsia"/>
                <w:noProof/>
                <w:rtl/>
              </w:rPr>
              <w:t>شرعاً؟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Toc436121524 \h</w:instrText>
            </w:r>
            <w:r>
              <w:rPr>
                <w:noProof/>
                <w:webHidden/>
                <w:rtl/>
              </w:rPr>
              <w:instrText xml:space="preserve"> </w:instrText>
            </w:r>
            <w:r>
              <w:rPr>
                <w:rStyle w:val="Hyperlink"/>
                <w:noProof/>
                <w:rtl/>
              </w:rPr>
            </w:r>
            <w:r>
              <w:rPr>
                <w:rStyle w:val="Hyperlink"/>
                <w:noProof/>
                <w:rtl/>
              </w:rPr>
              <w:fldChar w:fldCharType="separate"/>
            </w:r>
            <w:r>
              <w:rPr>
                <w:noProof/>
                <w:webHidden/>
                <w:rtl/>
              </w:rPr>
              <w:t>145</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25" w:history="1">
            <w:r w:rsidRPr="00547988">
              <w:rPr>
                <w:rStyle w:val="Hyperlink"/>
                <w:rFonts w:hint="eastAsia"/>
                <w:noProof/>
                <w:rtl/>
              </w:rPr>
              <w:t>متى</w:t>
            </w:r>
            <w:r w:rsidRPr="00547988">
              <w:rPr>
                <w:rStyle w:val="Hyperlink"/>
                <w:noProof/>
                <w:rtl/>
              </w:rPr>
              <w:t xml:space="preserve"> </w:t>
            </w:r>
            <w:r w:rsidRPr="00547988">
              <w:rPr>
                <w:rStyle w:val="Hyperlink"/>
                <w:rFonts w:hint="eastAsia"/>
                <w:noProof/>
                <w:rtl/>
              </w:rPr>
              <w:t>بدأت</w:t>
            </w:r>
            <w:r w:rsidRPr="00547988">
              <w:rPr>
                <w:rStyle w:val="Hyperlink"/>
                <w:noProof/>
                <w:rtl/>
              </w:rPr>
              <w:t xml:space="preserve"> </w:t>
            </w:r>
            <w:r w:rsidRPr="00547988">
              <w:rPr>
                <w:rStyle w:val="Hyperlink"/>
                <w:rFonts w:hint="eastAsia"/>
                <w:noProof/>
                <w:rtl/>
              </w:rPr>
              <w:t>أعمال</w:t>
            </w:r>
            <w:r w:rsidRPr="00547988">
              <w:rPr>
                <w:rStyle w:val="Hyperlink"/>
                <w:noProof/>
                <w:rtl/>
              </w:rPr>
              <w:t xml:space="preserve"> </w:t>
            </w:r>
            <w:r w:rsidRPr="00547988">
              <w:rPr>
                <w:rStyle w:val="Hyperlink"/>
                <w:rFonts w:hint="eastAsia"/>
                <w:noProof/>
                <w:rtl/>
              </w:rPr>
              <w:t>الاحتفال</w:t>
            </w:r>
            <w:r w:rsidRPr="00547988">
              <w:rPr>
                <w:rStyle w:val="Hyperlink"/>
                <w:noProof/>
                <w:rtl/>
              </w:rPr>
              <w:t xml:space="preserve"> </w:t>
            </w:r>
            <w:r w:rsidRPr="00547988">
              <w:rPr>
                <w:rStyle w:val="Hyperlink"/>
                <w:rFonts w:hint="eastAsia"/>
                <w:noProof/>
                <w:rtl/>
              </w:rPr>
              <w:t>بذكرى</w:t>
            </w:r>
            <w:r w:rsidRPr="00547988">
              <w:rPr>
                <w:rStyle w:val="Hyperlink"/>
                <w:noProof/>
                <w:rtl/>
              </w:rPr>
              <w:t xml:space="preserve"> </w:t>
            </w:r>
            <w:r w:rsidRPr="00547988">
              <w:rPr>
                <w:rStyle w:val="Hyperlink"/>
                <w:rFonts w:hint="eastAsia"/>
                <w:noProof/>
                <w:rtl/>
              </w:rPr>
              <w:t>عاشوراء؟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Toc436121525 \h</w:instrText>
            </w:r>
            <w:r>
              <w:rPr>
                <w:noProof/>
                <w:webHidden/>
                <w:rtl/>
              </w:rPr>
              <w:instrText xml:space="preserve"> </w:instrText>
            </w:r>
            <w:r>
              <w:rPr>
                <w:rStyle w:val="Hyperlink"/>
                <w:noProof/>
                <w:rtl/>
              </w:rPr>
            </w:r>
            <w:r>
              <w:rPr>
                <w:rStyle w:val="Hyperlink"/>
                <w:noProof/>
                <w:rtl/>
              </w:rPr>
              <w:fldChar w:fldCharType="separate"/>
            </w:r>
            <w:r>
              <w:rPr>
                <w:noProof/>
                <w:webHidden/>
                <w:rtl/>
              </w:rPr>
              <w:t>151</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26" w:history="1">
            <w:r w:rsidRPr="00547988">
              <w:rPr>
                <w:rStyle w:val="Hyperlink"/>
                <w:rFonts w:hint="eastAsia"/>
                <w:noProof/>
                <w:rtl/>
              </w:rPr>
              <w:t>لماذا</w:t>
            </w:r>
            <w:r w:rsidRPr="00547988">
              <w:rPr>
                <w:rStyle w:val="Hyperlink"/>
                <w:noProof/>
                <w:rtl/>
              </w:rPr>
              <w:t xml:space="preserve"> </w:t>
            </w:r>
            <w:r w:rsidRPr="00547988">
              <w:rPr>
                <w:rStyle w:val="Hyperlink"/>
                <w:rFonts w:hint="eastAsia"/>
                <w:noProof/>
                <w:rtl/>
              </w:rPr>
              <w:t>يلتزم</w:t>
            </w:r>
            <w:r w:rsidRPr="00547988">
              <w:rPr>
                <w:rStyle w:val="Hyperlink"/>
                <w:noProof/>
                <w:rtl/>
              </w:rPr>
              <w:t xml:space="preserve"> </w:t>
            </w:r>
            <w:r w:rsidRPr="00547988">
              <w:rPr>
                <w:rStyle w:val="Hyperlink"/>
                <w:rFonts w:hint="eastAsia"/>
                <w:noProof/>
                <w:rtl/>
              </w:rPr>
              <w:t>الشيعة</w:t>
            </w:r>
            <w:r w:rsidRPr="00547988">
              <w:rPr>
                <w:rStyle w:val="Hyperlink"/>
                <w:noProof/>
                <w:rtl/>
              </w:rPr>
              <w:t xml:space="preserve"> </w:t>
            </w:r>
            <w:r w:rsidRPr="00547988">
              <w:rPr>
                <w:rStyle w:val="Hyperlink"/>
                <w:rFonts w:hint="eastAsia"/>
                <w:noProof/>
                <w:rtl/>
              </w:rPr>
              <w:t>بالسجود</w:t>
            </w:r>
            <w:r w:rsidRPr="00547988">
              <w:rPr>
                <w:rStyle w:val="Hyperlink"/>
                <w:noProof/>
                <w:rtl/>
              </w:rPr>
              <w:t xml:space="preserve"> </w:t>
            </w:r>
            <w:r w:rsidRPr="00547988">
              <w:rPr>
                <w:rStyle w:val="Hyperlink"/>
                <w:rFonts w:hint="eastAsia"/>
                <w:noProof/>
                <w:rtl/>
              </w:rPr>
              <w:t>على</w:t>
            </w:r>
            <w:r w:rsidRPr="00547988">
              <w:rPr>
                <w:rStyle w:val="Hyperlink"/>
                <w:noProof/>
                <w:rtl/>
              </w:rPr>
              <w:t xml:space="preserve"> </w:t>
            </w:r>
            <w:r w:rsidRPr="00547988">
              <w:rPr>
                <w:rStyle w:val="Hyperlink"/>
                <w:rFonts w:hint="eastAsia"/>
                <w:noProof/>
                <w:rtl/>
              </w:rPr>
              <w:t>التربة</w:t>
            </w:r>
            <w:r w:rsidRPr="00547988">
              <w:rPr>
                <w:rStyle w:val="Hyperlink"/>
                <w:noProof/>
                <w:rtl/>
              </w:rPr>
              <w:t xml:space="preserve"> </w:t>
            </w:r>
            <w:r w:rsidRPr="00547988">
              <w:rPr>
                <w:rStyle w:val="Hyperlink"/>
                <w:rFonts w:hint="eastAsia"/>
                <w:noProof/>
                <w:rtl/>
              </w:rPr>
              <w:t>الحسينية</w:t>
            </w:r>
            <w:r w:rsidRPr="00547988">
              <w:rPr>
                <w:rStyle w:val="Hyperlink"/>
                <w:noProof/>
                <w:rtl/>
              </w:rPr>
              <w:t xml:space="preserve"> </w:t>
            </w:r>
            <w:r w:rsidRPr="00547988">
              <w:rPr>
                <w:rStyle w:val="Hyperlink"/>
                <w:rFonts w:hint="eastAsia"/>
                <w:noProof/>
                <w:rtl/>
              </w:rPr>
              <w:t>من</w:t>
            </w:r>
            <w:r w:rsidRPr="00547988">
              <w:rPr>
                <w:rStyle w:val="Hyperlink"/>
                <w:noProof/>
                <w:rtl/>
              </w:rPr>
              <w:t xml:space="preserve"> </w:t>
            </w:r>
            <w:r w:rsidRPr="00547988">
              <w:rPr>
                <w:rStyle w:val="Hyperlink"/>
                <w:rFonts w:hint="eastAsia"/>
                <w:noProof/>
                <w:rtl/>
              </w:rPr>
              <w:t>أرض</w:t>
            </w:r>
            <w:r w:rsidRPr="00547988">
              <w:rPr>
                <w:rStyle w:val="Hyperlink"/>
                <w:noProof/>
                <w:rtl/>
              </w:rPr>
              <w:t xml:space="preserve"> </w:t>
            </w:r>
            <w:r w:rsidRPr="00547988">
              <w:rPr>
                <w:rStyle w:val="Hyperlink"/>
                <w:rFonts w:hint="eastAsia"/>
                <w:noProof/>
                <w:rtl/>
              </w:rPr>
              <w:t>كربلاء؟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Toc436121526 \h</w:instrText>
            </w:r>
            <w:r>
              <w:rPr>
                <w:noProof/>
                <w:webHidden/>
                <w:rtl/>
              </w:rPr>
              <w:instrText xml:space="preserve"> </w:instrText>
            </w:r>
            <w:r>
              <w:rPr>
                <w:rStyle w:val="Hyperlink"/>
                <w:noProof/>
                <w:rtl/>
              </w:rPr>
            </w:r>
            <w:r>
              <w:rPr>
                <w:rStyle w:val="Hyperlink"/>
                <w:noProof/>
                <w:rtl/>
              </w:rPr>
              <w:fldChar w:fldCharType="separate"/>
            </w:r>
            <w:r>
              <w:rPr>
                <w:noProof/>
                <w:webHidden/>
                <w:rtl/>
              </w:rPr>
              <w:t>155</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27" w:history="1">
            <w:r w:rsidRPr="00547988">
              <w:rPr>
                <w:rStyle w:val="Hyperlink"/>
                <w:rFonts w:hint="eastAsia"/>
                <w:noProof/>
                <w:rtl/>
              </w:rPr>
              <w:t>هل</w:t>
            </w:r>
            <w:r w:rsidRPr="00547988">
              <w:rPr>
                <w:rStyle w:val="Hyperlink"/>
                <w:noProof/>
                <w:rtl/>
              </w:rPr>
              <w:t xml:space="preserve"> </w:t>
            </w:r>
            <w:r w:rsidRPr="00547988">
              <w:rPr>
                <w:rStyle w:val="Hyperlink"/>
                <w:rFonts w:hint="eastAsia"/>
                <w:noProof/>
                <w:rtl/>
              </w:rPr>
              <w:t>يحدث</w:t>
            </w:r>
            <w:r w:rsidRPr="00547988">
              <w:rPr>
                <w:rStyle w:val="Hyperlink"/>
                <w:noProof/>
                <w:rtl/>
              </w:rPr>
              <w:t xml:space="preserve"> </w:t>
            </w:r>
            <w:r w:rsidRPr="00547988">
              <w:rPr>
                <w:rStyle w:val="Hyperlink"/>
                <w:rFonts w:hint="eastAsia"/>
                <w:noProof/>
                <w:rtl/>
              </w:rPr>
              <w:t>إحياء</w:t>
            </w:r>
            <w:r w:rsidRPr="00547988">
              <w:rPr>
                <w:rStyle w:val="Hyperlink"/>
                <w:noProof/>
                <w:rtl/>
              </w:rPr>
              <w:t xml:space="preserve"> </w:t>
            </w:r>
            <w:r w:rsidRPr="00547988">
              <w:rPr>
                <w:rStyle w:val="Hyperlink"/>
                <w:rFonts w:hint="eastAsia"/>
                <w:noProof/>
                <w:rtl/>
              </w:rPr>
              <w:t>ذكرى</w:t>
            </w:r>
            <w:r w:rsidRPr="00547988">
              <w:rPr>
                <w:rStyle w:val="Hyperlink"/>
                <w:noProof/>
                <w:rtl/>
              </w:rPr>
              <w:t xml:space="preserve"> </w:t>
            </w:r>
            <w:r w:rsidRPr="00547988">
              <w:rPr>
                <w:rStyle w:val="Hyperlink"/>
                <w:rFonts w:hint="eastAsia"/>
                <w:noProof/>
                <w:rtl/>
              </w:rPr>
              <w:t>الحسين</w:t>
            </w:r>
            <w:r w:rsidRPr="00547988">
              <w:rPr>
                <w:rStyle w:val="Hyperlink"/>
                <w:noProof/>
                <w:rtl/>
              </w:rPr>
              <w:t xml:space="preserve"> </w:t>
            </w:r>
            <w:r w:rsidRPr="00547988">
              <w:rPr>
                <w:rStyle w:val="Hyperlink"/>
                <w:rFonts w:cs="Rafed Alaem" w:hint="eastAsia"/>
                <w:noProof/>
                <w:rtl/>
              </w:rPr>
              <w:t>عليه‌السلام</w:t>
            </w:r>
            <w:r w:rsidRPr="00547988">
              <w:rPr>
                <w:rStyle w:val="Hyperlink"/>
                <w:noProof/>
                <w:rtl/>
              </w:rPr>
              <w:t xml:space="preserve"> </w:t>
            </w:r>
            <w:r w:rsidRPr="00547988">
              <w:rPr>
                <w:rStyle w:val="Hyperlink"/>
                <w:rFonts w:hint="eastAsia"/>
                <w:noProof/>
                <w:rtl/>
              </w:rPr>
              <w:t>تفرقة</w:t>
            </w:r>
            <w:r w:rsidRPr="00547988">
              <w:rPr>
                <w:rStyle w:val="Hyperlink"/>
                <w:noProof/>
                <w:rtl/>
              </w:rPr>
              <w:t xml:space="preserve"> </w:t>
            </w:r>
            <w:r w:rsidRPr="00547988">
              <w:rPr>
                <w:rStyle w:val="Hyperlink"/>
                <w:rFonts w:hint="eastAsia"/>
                <w:noProof/>
                <w:rtl/>
              </w:rPr>
              <w:t>وحزازات</w:t>
            </w:r>
            <w:r w:rsidRPr="00547988">
              <w:rPr>
                <w:rStyle w:val="Hyperlink"/>
                <w:noProof/>
                <w:rtl/>
              </w:rPr>
              <w:t xml:space="preserve"> </w:t>
            </w:r>
            <w:r w:rsidRPr="00547988">
              <w:rPr>
                <w:rStyle w:val="Hyperlink"/>
                <w:rFonts w:hint="eastAsia"/>
                <w:noProof/>
                <w:rtl/>
              </w:rPr>
              <w:t>طائفيّة</w:t>
            </w:r>
            <w:r w:rsidRPr="00547988">
              <w:rPr>
                <w:rStyle w:val="Hyperlink"/>
                <w:noProof/>
                <w:rtl/>
              </w:rPr>
              <w:t xml:space="preserve"> </w:t>
            </w:r>
            <w:r w:rsidRPr="00547988">
              <w:rPr>
                <w:rStyle w:val="Hyperlink"/>
                <w:rFonts w:hint="eastAsia"/>
                <w:noProof/>
                <w:rtl/>
              </w:rPr>
              <w:t>بين</w:t>
            </w:r>
            <w:r w:rsidRPr="00547988">
              <w:rPr>
                <w:rStyle w:val="Hyperlink"/>
                <w:noProof/>
                <w:rtl/>
              </w:rPr>
              <w:t xml:space="preserve"> </w:t>
            </w:r>
            <w:r w:rsidRPr="00547988">
              <w:rPr>
                <w:rStyle w:val="Hyperlink"/>
                <w:rFonts w:hint="eastAsia"/>
                <w:noProof/>
                <w:rtl/>
              </w:rPr>
              <w:t>المسلمين</w:t>
            </w:r>
            <w:r w:rsidRPr="00547988">
              <w:rPr>
                <w:rStyle w:val="Hyperlink"/>
                <w:noProof/>
                <w:rtl/>
              </w:rPr>
              <w:t xml:space="preserve"> </w:t>
            </w:r>
            <w:r w:rsidRPr="00547988">
              <w:rPr>
                <w:rStyle w:val="Hyperlink"/>
                <w:rFonts w:hint="eastAsia"/>
                <w:noProof/>
                <w:rtl/>
              </w:rPr>
              <w:t>كما</w:t>
            </w:r>
            <w:r w:rsidRPr="00547988">
              <w:rPr>
                <w:rStyle w:val="Hyperlink"/>
                <w:noProof/>
                <w:rtl/>
              </w:rPr>
              <w:t xml:space="preserve"> </w:t>
            </w:r>
            <w:r w:rsidRPr="00547988">
              <w:rPr>
                <w:rStyle w:val="Hyperlink"/>
                <w:rFonts w:hint="eastAsia"/>
                <w:noProof/>
                <w:rtl/>
              </w:rPr>
              <w:t>يزعم</w:t>
            </w:r>
            <w:r w:rsidRPr="00547988">
              <w:rPr>
                <w:rStyle w:val="Hyperlink"/>
                <w:noProof/>
                <w:rtl/>
              </w:rPr>
              <w:t xml:space="preserve"> </w:t>
            </w:r>
            <w:r w:rsidRPr="00547988">
              <w:rPr>
                <w:rStyle w:val="Hyperlink"/>
                <w:rFonts w:hint="eastAsia"/>
                <w:noProof/>
                <w:rtl/>
              </w:rPr>
              <w:t>البعض؟</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Toc436121527 \h</w:instrText>
            </w:r>
            <w:r>
              <w:rPr>
                <w:noProof/>
                <w:webHidden/>
                <w:rtl/>
              </w:rPr>
              <w:instrText xml:space="preserve"> </w:instrText>
            </w:r>
            <w:r>
              <w:rPr>
                <w:rStyle w:val="Hyperlink"/>
                <w:noProof/>
                <w:rtl/>
              </w:rPr>
            </w:r>
            <w:r>
              <w:rPr>
                <w:rStyle w:val="Hyperlink"/>
                <w:noProof/>
                <w:rtl/>
              </w:rPr>
              <w:fldChar w:fldCharType="separate"/>
            </w:r>
            <w:r>
              <w:rPr>
                <w:noProof/>
                <w:webHidden/>
                <w:rtl/>
              </w:rPr>
              <w:t>160</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28" w:history="1">
            <w:r w:rsidRPr="00547988">
              <w:rPr>
                <w:rStyle w:val="Hyperlink"/>
                <w:rFonts w:hint="eastAsia"/>
                <w:noProof/>
                <w:rtl/>
              </w:rPr>
              <w:t>استنتاج</w:t>
            </w:r>
            <w:r w:rsidRPr="00547988">
              <w:rPr>
                <w:rStyle w:val="Hyperlink"/>
                <w:noProof/>
                <w:rtl/>
              </w:rPr>
              <w:t xml:space="preserve"> </w:t>
            </w:r>
            <w:r w:rsidRPr="00547988">
              <w:rPr>
                <w:rStyle w:val="Hyperlink"/>
                <w:rFonts w:hint="eastAsia"/>
                <w:noProof/>
                <w:rtl/>
              </w:rPr>
              <w:t>العبر</w:t>
            </w:r>
            <w:r w:rsidRPr="00547988">
              <w:rPr>
                <w:rStyle w:val="Hyperlink"/>
                <w:noProof/>
                <w:rtl/>
              </w:rPr>
              <w:t xml:space="preserve"> </w:t>
            </w:r>
            <w:r w:rsidRPr="00547988">
              <w:rPr>
                <w:rStyle w:val="Hyperlink"/>
                <w:rFonts w:hint="eastAsia"/>
                <w:noProof/>
                <w:rtl/>
              </w:rPr>
              <w:t>من</w:t>
            </w:r>
            <w:r w:rsidRPr="00547988">
              <w:rPr>
                <w:rStyle w:val="Hyperlink"/>
                <w:noProof/>
                <w:rtl/>
              </w:rPr>
              <w:t xml:space="preserve"> </w:t>
            </w:r>
            <w:r w:rsidRPr="00547988">
              <w:rPr>
                <w:rStyle w:val="Hyperlink"/>
                <w:rFonts w:hint="eastAsia"/>
                <w:noProof/>
                <w:rtl/>
              </w:rPr>
              <w:t>ثورة</w:t>
            </w:r>
            <w:r w:rsidRPr="00547988">
              <w:rPr>
                <w:rStyle w:val="Hyperlink"/>
                <w:noProof/>
                <w:rtl/>
              </w:rPr>
              <w:t xml:space="preserve"> </w:t>
            </w:r>
            <w:r w:rsidRPr="00547988">
              <w:rPr>
                <w:rStyle w:val="Hyperlink"/>
                <w:rFonts w:hint="eastAsia"/>
                <w:noProof/>
                <w:rtl/>
              </w:rPr>
              <w:t>الحسين</w:t>
            </w:r>
            <w:r w:rsidRPr="00547988">
              <w:rPr>
                <w:rStyle w:val="Hyperlink"/>
                <w:noProof/>
                <w:rtl/>
              </w:rPr>
              <w:t xml:space="preserve"> </w:t>
            </w:r>
            <w:r w:rsidRPr="00547988">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Toc436121528 \h</w:instrText>
            </w:r>
            <w:r>
              <w:rPr>
                <w:noProof/>
                <w:webHidden/>
                <w:rtl/>
              </w:rPr>
              <w:instrText xml:space="preserve"> </w:instrText>
            </w:r>
            <w:r>
              <w:rPr>
                <w:rStyle w:val="Hyperlink"/>
                <w:noProof/>
                <w:rtl/>
              </w:rPr>
            </w:r>
            <w:r>
              <w:rPr>
                <w:rStyle w:val="Hyperlink"/>
                <w:noProof/>
                <w:rtl/>
              </w:rPr>
              <w:fldChar w:fldCharType="separate"/>
            </w:r>
            <w:r>
              <w:rPr>
                <w:noProof/>
                <w:webHidden/>
                <w:rtl/>
              </w:rPr>
              <w:t>166</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29" w:history="1">
            <w:r w:rsidRPr="00547988">
              <w:rPr>
                <w:rStyle w:val="Hyperlink"/>
                <w:rFonts w:hint="eastAsia"/>
                <w:noProof/>
                <w:rtl/>
              </w:rPr>
              <w:t>مَنْ</w:t>
            </w:r>
            <w:r w:rsidRPr="00547988">
              <w:rPr>
                <w:rStyle w:val="Hyperlink"/>
                <w:noProof/>
                <w:rtl/>
              </w:rPr>
              <w:t xml:space="preserve"> </w:t>
            </w:r>
            <w:r w:rsidRPr="00547988">
              <w:rPr>
                <w:rStyle w:val="Hyperlink"/>
                <w:rFonts w:hint="eastAsia"/>
                <w:noProof/>
                <w:rtl/>
              </w:rPr>
              <w:t>دفن</w:t>
            </w:r>
            <w:r w:rsidRPr="00547988">
              <w:rPr>
                <w:rStyle w:val="Hyperlink"/>
                <w:noProof/>
                <w:rtl/>
              </w:rPr>
              <w:t xml:space="preserve"> </w:t>
            </w:r>
            <w:r w:rsidRPr="00547988">
              <w:rPr>
                <w:rStyle w:val="Hyperlink"/>
                <w:rFonts w:hint="eastAsia"/>
                <w:noProof/>
                <w:rtl/>
              </w:rPr>
              <w:t>الحسين</w:t>
            </w:r>
            <w:r w:rsidRPr="00547988">
              <w:rPr>
                <w:rStyle w:val="Hyperlink"/>
                <w:noProof/>
                <w:rtl/>
              </w:rPr>
              <w:t xml:space="preserve"> </w:t>
            </w:r>
            <w:r w:rsidRPr="00547988">
              <w:rPr>
                <w:rStyle w:val="Hyperlink"/>
                <w:rFonts w:cs="Rafed Alaem" w:hint="eastAsia"/>
                <w:noProof/>
                <w:rtl/>
              </w:rPr>
              <w:t>عليه‌السلام</w:t>
            </w:r>
            <w:r w:rsidRPr="00547988">
              <w:rPr>
                <w:rStyle w:val="Hyperlink"/>
                <w:noProof/>
                <w:rtl/>
              </w:rPr>
              <w:t xml:space="preserve"> </w:t>
            </w:r>
            <w:r w:rsidRPr="00547988">
              <w:rPr>
                <w:rStyle w:val="Hyperlink"/>
                <w:rFonts w:hint="eastAsia"/>
                <w:noProof/>
                <w:rtl/>
              </w:rPr>
              <w:t>وأصحابه؟</w:t>
            </w:r>
            <w:r w:rsidRPr="00547988">
              <w:rPr>
                <w:rStyle w:val="Hyperlink"/>
                <w:noProof/>
                <w:rtl/>
              </w:rPr>
              <w:t xml:space="preserve"> </w:t>
            </w:r>
            <w:r w:rsidRPr="00547988">
              <w:rPr>
                <w:rStyle w:val="Hyperlink"/>
                <w:rFonts w:hint="eastAsia"/>
                <w:noProof/>
                <w:rtl/>
              </w:rPr>
              <w:t>ومتى</w:t>
            </w:r>
            <w:r w:rsidRPr="00547988">
              <w:rPr>
                <w:rStyle w:val="Hyperlink"/>
                <w:noProof/>
                <w:rtl/>
              </w:rPr>
              <w:t xml:space="preserve"> </w:t>
            </w:r>
            <w:r w:rsidRPr="00547988">
              <w:rPr>
                <w:rStyle w:val="Hyperlink"/>
                <w:rFonts w:hint="eastAsia"/>
                <w:noProof/>
                <w:rtl/>
              </w:rPr>
              <w:t>وكيف؟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Toc436121529 \h</w:instrText>
            </w:r>
            <w:r>
              <w:rPr>
                <w:noProof/>
                <w:webHidden/>
                <w:rtl/>
              </w:rPr>
              <w:instrText xml:space="preserve"> </w:instrText>
            </w:r>
            <w:r>
              <w:rPr>
                <w:rStyle w:val="Hyperlink"/>
                <w:noProof/>
                <w:rtl/>
              </w:rPr>
            </w:r>
            <w:r>
              <w:rPr>
                <w:rStyle w:val="Hyperlink"/>
                <w:noProof/>
                <w:rtl/>
              </w:rPr>
              <w:fldChar w:fldCharType="separate"/>
            </w:r>
            <w:r>
              <w:rPr>
                <w:noProof/>
                <w:webHidden/>
                <w:rtl/>
              </w:rPr>
              <w:t>178</w:t>
            </w:r>
            <w:r>
              <w:rPr>
                <w:rStyle w:val="Hyperlink"/>
                <w:noProof/>
                <w:rtl/>
              </w:rPr>
              <w:fldChar w:fldCharType="end"/>
            </w:r>
          </w:hyperlink>
        </w:p>
        <w:p w:rsidR="001A3AF7" w:rsidRDefault="001A3AF7">
          <w:pPr>
            <w:pStyle w:val="TOC2"/>
            <w:tabs>
              <w:tab w:val="right" w:leader="dot" w:pos="7786"/>
            </w:tabs>
            <w:rPr>
              <w:rFonts w:asciiTheme="minorHAnsi" w:eastAsiaTheme="minorEastAsia" w:hAnsiTheme="minorHAnsi" w:cstheme="minorBidi"/>
              <w:noProof/>
              <w:color w:val="auto"/>
              <w:sz w:val="22"/>
              <w:szCs w:val="22"/>
              <w:rtl/>
              <w:lang w:bidi="fa-IR"/>
            </w:rPr>
          </w:pPr>
          <w:hyperlink w:anchor="_Toc436121530" w:history="1">
            <w:r w:rsidRPr="00547988">
              <w:rPr>
                <w:rStyle w:val="Hyperlink"/>
                <w:rFonts w:hint="eastAsia"/>
                <w:noProof/>
                <w:rtl/>
              </w:rPr>
              <w:t>شقيقات</w:t>
            </w:r>
            <w:r w:rsidRPr="00547988">
              <w:rPr>
                <w:rStyle w:val="Hyperlink"/>
                <w:noProof/>
                <w:rtl/>
              </w:rPr>
              <w:t xml:space="preserve"> </w:t>
            </w:r>
            <w:r w:rsidRPr="00547988">
              <w:rPr>
                <w:rStyle w:val="Hyperlink"/>
                <w:rFonts w:hint="eastAsia"/>
                <w:noProof/>
                <w:rtl/>
              </w:rPr>
              <w:t>الحسين</w:t>
            </w:r>
            <w:r w:rsidRPr="00547988">
              <w:rPr>
                <w:rStyle w:val="Hyperlink"/>
                <w:noProof/>
                <w:rtl/>
              </w:rPr>
              <w:t xml:space="preserve"> </w:t>
            </w:r>
            <w:r w:rsidRPr="00547988">
              <w:rPr>
                <w:rStyle w:val="Hyperlink"/>
                <w:rFonts w:cs="Rafed Alaem" w:hint="eastAsia"/>
                <w:noProof/>
                <w:rtl/>
              </w:rPr>
              <w:t>عليه‌السلام</w:t>
            </w:r>
            <w:r w:rsidRPr="00547988">
              <w:rPr>
                <w:rStyle w:val="Hyperlink"/>
                <w:noProof/>
                <w:rtl/>
              </w:rPr>
              <w:t xml:space="preserve"> </w:t>
            </w:r>
            <w:r w:rsidRPr="00547988">
              <w:rPr>
                <w:rStyle w:val="Hyperlink"/>
                <w:rFonts w:hint="eastAsia"/>
                <w:noProof/>
                <w:rtl/>
              </w:rPr>
              <w:t>كم</w:t>
            </w:r>
            <w:r w:rsidRPr="00547988">
              <w:rPr>
                <w:rStyle w:val="Hyperlink"/>
                <w:noProof/>
                <w:rtl/>
              </w:rPr>
              <w:t xml:space="preserve"> </w:t>
            </w:r>
            <w:r w:rsidRPr="00547988">
              <w:rPr>
                <w:rStyle w:val="Hyperlink"/>
                <w:rFonts w:hint="eastAsia"/>
                <w:noProof/>
                <w:rtl/>
              </w:rPr>
              <w:t>عددهنَّ؟</w:t>
            </w:r>
            <w:r w:rsidRPr="00547988">
              <w:rPr>
                <w:rStyle w:val="Hyperlink"/>
                <w:noProof/>
                <w:rtl/>
              </w:rPr>
              <w:t xml:space="preserve"> </w:t>
            </w:r>
            <w:r w:rsidRPr="00547988">
              <w:rPr>
                <w:rStyle w:val="Hyperlink"/>
                <w:rFonts w:hint="eastAsia"/>
                <w:noProof/>
                <w:rtl/>
              </w:rPr>
              <w:t>ومَنْ</w:t>
            </w:r>
            <w:r w:rsidRPr="00547988">
              <w:rPr>
                <w:rStyle w:val="Hyperlink"/>
                <w:noProof/>
                <w:rtl/>
              </w:rPr>
              <w:t xml:space="preserve"> </w:t>
            </w:r>
            <w:r w:rsidRPr="00547988">
              <w:rPr>
                <w:rStyle w:val="Hyperlink"/>
                <w:rFonts w:hint="eastAsia"/>
                <w:noProof/>
                <w:rtl/>
              </w:rPr>
              <w:t>هنَّ؟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Toc436121530 \h</w:instrText>
            </w:r>
            <w:r>
              <w:rPr>
                <w:noProof/>
                <w:webHidden/>
                <w:rtl/>
              </w:rPr>
              <w:instrText xml:space="preserve"> </w:instrText>
            </w:r>
            <w:r>
              <w:rPr>
                <w:rStyle w:val="Hyperlink"/>
                <w:noProof/>
                <w:rtl/>
              </w:rPr>
            </w:r>
            <w:r>
              <w:rPr>
                <w:rStyle w:val="Hyperlink"/>
                <w:noProof/>
                <w:rtl/>
              </w:rPr>
              <w:fldChar w:fldCharType="separate"/>
            </w:r>
            <w:r>
              <w:rPr>
                <w:noProof/>
                <w:webHidden/>
                <w:rtl/>
              </w:rPr>
              <w:t>181</w:t>
            </w:r>
            <w:r>
              <w:rPr>
                <w:rStyle w:val="Hyperlink"/>
                <w:noProof/>
                <w:rtl/>
              </w:rPr>
              <w:fldChar w:fldCharType="end"/>
            </w:r>
          </w:hyperlink>
        </w:p>
        <w:p w:rsidR="001A3AF7" w:rsidRDefault="001A3AF7" w:rsidP="001A3AF7">
          <w:pPr>
            <w:pStyle w:val="libNormal"/>
          </w:pPr>
          <w:r>
            <w:fldChar w:fldCharType="end"/>
          </w:r>
        </w:p>
      </w:sdtContent>
    </w:sdt>
    <w:sectPr w:rsidR="001A3AF7"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D88" w:rsidRDefault="00B96D88">
      <w:r>
        <w:separator/>
      </w:r>
    </w:p>
  </w:endnote>
  <w:endnote w:type="continuationSeparator" w:id="0">
    <w:p w:rsidR="00B96D88" w:rsidRDefault="00B96D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D88" w:rsidRPr="00460435" w:rsidRDefault="002A568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B96D88"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A3AF7">
      <w:rPr>
        <w:rFonts w:ascii="Traditional Arabic" w:hAnsi="Traditional Arabic"/>
        <w:noProof/>
        <w:sz w:val="28"/>
        <w:szCs w:val="28"/>
        <w:rtl/>
      </w:rPr>
      <w:t>190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D88" w:rsidRPr="00460435" w:rsidRDefault="002A568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B96D88"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A3AF7">
      <w:rPr>
        <w:rFonts w:ascii="Traditional Arabic" w:hAnsi="Traditional Arabic"/>
        <w:noProof/>
        <w:sz w:val="28"/>
        <w:szCs w:val="28"/>
        <w:rtl/>
      </w:rPr>
      <w:t>189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D88" w:rsidRPr="00460435" w:rsidRDefault="002A568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B96D88"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A3AF7">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D88" w:rsidRDefault="00B96D88">
      <w:r>
        <w:separator/>
      </w:r>
    </w:p>
  </w:footnote>
  <w:footnote w:type="continuationSeparator" w:id="0">
    <w:p w:rsidR="00B96D88" w:rsidRDefault="00B96D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42F11"/>
    <w:rsid w:val="00005A19"/>
    <w:rsid w:val="00024DBC"/>
    <w:rsid w:val="000267FE"/>
    <w:rsid w:val="00034DB7"/>
    <w:rsid w:val="00040798"/>
    <w:rsid w:val="00042F45"/>
    <w:rsid w:val="00043023"/>
    <w:rsid w:val="00051486"/>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3AF7"/>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5689"/>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4F9F"/>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22B"/>
    <w:rsid w:val="00AD2964"/>
    <w:rsid w:val="00AD365B"/>
    <w:rsid w:val="00AD5C3C"/>
    <w:rsid w:val="00AD64BA"/>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96D88"/>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2F11"/>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1AD1"/>
    <w:rsid w:val="00EF3F9B"/>
    <w:rsid w:val="00EF6505"/>
    <w:rsid w:val="00EF7A6F"/>
    <w:rsid w:val="00F02C57"/>
    <w:rsid w:val="00F070E5"/>
    <w:rsid w:val="00F1517E"/>
    <w:rsid w:val="00F16678"/>
    <w:rsid w:val="00F22AC4"/>
    <w:rsid w:val="00F26388"/>
    <w:rsid w:val="00F3066E"/>
    <w:rsid w:val="00F31BE3"/>
    <w:rsid w:val="00F34B21"/>
    <w:rsid w:val="00F34CA5"/>
    <w:rsid w:val="00F41E90"/>
    <w:rsid w:val="00F436BF"/>
    <w:rsid w:val="00F53B56"/>
    <w:rsid w:val="00F54AD8"/>
    <w:rsid w:val="00F55BC3"/>
    <w:rsid w:val="00F571FE"/>
    <w:rsid w:val="00F60427"/>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1AD1"/>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NoSpacing">
    <w:name w:val="No Spacing"/>
    <w:link w:val="NoSpacingChar"/>
    <w:uiPriority w:val="1"/>
    <w:qFormat/>
    <w:rsid w:val="00EF1AD1"/>
    <w:pPr>
      <w:ind w:firstLine="0"/>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EF1AD1"/>
    <w:rPr>
      <w:rFonts w:ascii="Calibri" w:hAnsi="Calibri" w:cs="Arial"/>
      <w:sz w:val="22"/>
      <w:szCs w:val="2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3B910-F371-42C0-B05F-820FE3983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169</TotalTime>
  <Pages>190</Pages>
  <Words>40551</Words>
  <Characters>231147</Characters>
  <Application>Microsoft Office Word</Application>
  <DocSecurity>0</DocSecurity>
  <Lines>1926</Lines>
  <Paragraphs>542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271156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Rahimi</cp:lastModifiedBy>
  <cp:revision>3</cp:revision>
  <cp:lastPrinted>2014-01-25T18:18:00Z</cp:lastPrinted>
  <dcterms:created xsi:type="dcterms:W3CDTF">2015-11-23T15:30:00Z</dcterms:created>
  <dcterms:modified xsi:type="dcterms:W3CDTF">2015-11-24T06:13:00Z</dcterms:modified>
</cp:coreProperties>
</file>