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E9E" w:rsidRDefault="00EA2E9E" w:rsidP="00EA2E9E">
      <w:pPr>
        <w:pStyle w:val="libCenterBold1"/>
        <w:rPr>
          <w:rFonts w:hint="cs"/>
          <w:rtl/>
        </w:rPr>
      </w:pPr>
      <w:r>
        <w:rPr>
          <w:rFonts w:hint="cs"/>
          <w:rtl/>
        </w:rPr>
        <w:t xml:space="preserve">الوثائق الرسميّة لثورة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bookmarkStart w:id="0" w:name="الإهداء"/>
      <w:bookmarkEnd w:id="0"/>
    </w:p>
    <w:p w:rsidR="00EA2E9E" w:rsidRPr="00EA2E9E" w:rsidRDefault="00EA2E9E" w:rsidP="00EA2E9E">
      <w:pPr>
        <w:pStyle w:val="libCenterBold1"/>
        <w:rPr>
          <w:rFonts w:hint="cs"/>
          <w:rtl/>
        </w:rPr>
      </w:pPr>
    </w:p>
    <w:p w:rsidR="00EA2E9E" w:rsidRPr="00EA2E9E" w:rsidRDefault="00EA2E9E" w:rsidP="00EA2E9E">
      <w:pPr>
        <w:pStyle w:val="libCenterBold1"/>
        <w:rPr>
          <w:rFonts w:hint="cs"/>
          <w:rtl/>
        </w:rPr>
      </w:pPr>
      <w:r w:rsidRPr="00EA2E9E">
        <w:rPr>
          <w:rFonts w:hint="cs"/>
          <w:rtl/>
        </w:rPr>
        <w:t>المؤلّف</w:t>
      </w:r>
    </w:p>
    <w:p w:rsidR="00EA2E9E" w:rsidRPr="00EA2E9E" w:rsidRDefault="00EA2E9E" w:rsidP="00EA2E9E">
      <w:pPr>
        <w:pStyle w:val="libCenterBold1"/>
        <w:rPr>
          <w:rFonts w:hint="cs"/>
          <w:rtl/>
        </w:rPr>
      </w:pPr>
      <w:r w:rsidRPr="00EA2E9E">
        <w:rPr>
          <w:rFonts w:hint="cs"/>
          <w:rtl/>
        </w:rPr>
        <w:t xml:space="preserve">السيد عبد الكريم الحسيني القزويني 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lastRenderedPageBreak/>
        <w:br w:type="page"/>
      </w:r>
    </w:p>
    <w:p w:rsidR="00EA2E9E" w:rsidRDefault="00EA2E9E" w:rsidP="00866910">
      <w:pPr>
        <w:pStyle w:val="libCenterBold1"/>
        <w:rPr>
          <w:rFonts w:hint="cs"/>
          <w:rtl/>
        </w:rPr>
      </w:pPr>
      <w:r>
        <w:rPr>
          <w:rFonts w:hint="cs"/>
          <w:rtl/>
        </w:rPr>
        <w:lastRenderedPageBreak/>
        <w:t xml:space="preserve">الوثائق الرسميّة لثورة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866910">
      <w:pPr>
        <w:pStyle w:val="libCenterBold1"/>
        <w:rPr>
          <w:rFonts w:hint="cs"/>
          <w:rtl/>
        </w:rPr>
      </w:pPr>
      <w:r>
        <w:rPr>
          <w:rFonts w:hint="cs"/>
          <w:rtl/>
        </w:rPr>
        <w:lastRenderedPageBreak/>
        <w:t>بسم الله الرحمن الرحيم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866910">
      <w:pPr>
        <w:pStyle w:val="libCenterBold1"/>
        <w:rPr>
          <w:rFonts w:hint="cs"/>
          <w:rtl/>
        </w:rPr>
      </w:pPr>
      <w:r>
        <w:rPr>
          <w:rFonts w:hint="cs"/>
          <w:rtl/>
        </w:rPr>
        <w:lastRenderedPageBreak/>
        <w:t>بِسْمِ اللهِ الرَّحْمنِ الرَّحِيمِ</w:t>
      </w:r>
    </w:p>
    <w:p w:rsidR="00EA2E9E" w:rsidRPr="00D11FF5" w:rsidRDefault="00EA2E9E" w:rsidP="00D11FF5">
      <w:pPr>
        <w:pStyle w:val="libNormal"/>
        <w:rPr>
          <w:rFonts w:hint="cs"/>
          <w:rtl/>
        </w:rPr>
      </w:pPr>
      <w:r w:rsidRPr="00D11FF5">
        <w:rPr>
          <w:rStyle w:val="libAlaemChar"/>
          <w:rFonts w:hint="cs"/>
          <w:rtl/>
        </w:rPr>
        <w:t>(</w:t>
      </w:r>
      <w:r w:rsidRPr="00D11FF5">
        <w:rPr>
          <w:rStyle w:val="libAieChar"/>
          <w:rFonts w:hint="cs"/>
          <w:rtl/>
        </w:rPr>
        <w:t>وَلا تَقُولُوا لِمَنْ يُقْتَلُ فِي سَبِيلِ اللهِ أَمْواتٌ بَلْ أَحْياءٌ وَلكِنْ لا تَشْعُرُونَ * وَلَنَبْلُوَنَّكُمْ بِشَيْء مِنَ الْخَو</w:t>
      </w:r>
      <w:r w:rsidR="00866910" w:rsidRPr="00D11FF5">
        <w:rPr>
          <w:rStyle w:val="libAieChar"/>
          <w:rFonts w:hint="cs"/>
          <w:rtl/>
        </w:rPr>
        <w:t>ْفِ وَالْجُوعِ وَنَقْص مِنَ الاَمْوالِ وَالا</w:t>
      </w:r>
      <w:r w:rsidRPr="00D11FF5">
        <w:rPr>
          <w:rStyle w:val="libAieChar"/>
          <w:rFonts w:hint="cs"/>
          <w:rtl/>
        </w:rPr>
        <w:t>َنْفُسِ وَالثَّمَراتِ وَبَشِّرِ الصَّابِرِينَ * الَّذِينَ إِذا أَصابَتْهُمْ مُصِيبَةٌ قالُوا إِنَّا للهِ وَإِنَّا إليه راجِعُونَ * أُولئِكَ عَلَيْهِمْ صَلَواتٌ مِنْ رَبِّهِم ْوَرَحْمَة ٌوَأُولئِكَ هُمُ الْمُهْتَدُونَ</w:t>
      </w:r>
      <w:r w:rsidRPr="00D11FF5">
        <w:rPr>
          <w:rStyle w:val="libAlaemChar"/>
          <w:rFonts w:hint="cs"/>
          <w:rtl/>
        </w:rPr>
        <w:t>)</w:t>
      </w:r>
    </w:p>
    <w:p w:rsidR="00EA2E9E" w:rsidRDefault="00EA2E9E" w:rsidP="00866910">
      <w:pPr>
        <w:pStyle w:val="libLeftBold"/>
        <w:rPr>
          <w:rFonts w:hint="cs"/>
          <w:rtl/>
        </w:rPr>
      </w:pPr>
      <w:r>
        <w:rPr>
          <w:rFonts w:hint="cs"/>
          <w:rtl/>
        </w:rPr>
        <w:t xml:space="preserve">سورة البقرة / 154 - 157 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lastRenderedPageBreak/>
        <w:br w:type="page"/>
      </w:r>
    </w:p>
    <w:p w:rsidR="00EA2E9E" w:rsidRDefault="00EA2E9E" w:rsidP="00866910">
      <w:pPr>
        <w:pStyle w:val="Heading2Center"/>
        <w:rPr>
          <w:rFonts w:hint="cs"/>
          <w:rtl/>
        </w:rPr>
      </w:pPr>
      <w:bookmarkStart w:id="1" w:name="_Toc436133045"/>
      <w:r>
        <w:rPr>
          <w:rFonts w:hint="cs"/>
          <w:rtl/>
        </w:rPr>
        <w:lastRenderedPageBreak/>
        <w:t>الإهداء</w:t>
      </w:r>
      <w:bookmarkEnd w:id="1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إليك يا أبا عبد الله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أهديك يا مولاي الطبعة السادسة من كتابي هذا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لأنّك أوّل الثائرين من أجل الإسلام ورسالته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وتطبيق حكومته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ونشر معالمه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وإلى جميع الشهداء الذين ثاروا من أجل هدفك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وخُطى هديك وشهادتك في كلّ زمان ومكان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ولاسيما شهداء الحوزة العلمية من مراجع العلم وطلابه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وأبنائنا المؤمنين الذين قُتلوا ظلماً وعدواناً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وعلى رأسهم المرجع الشهيد السيد محمّد باقر الصدر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مولاي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>.. راجياً بذلك شفاعة جدّك وأبيك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وأمّك وأخيك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وشفاعتك وشفاعة بنيك الأئمّة الطاهرين لي ولزوجتي العلوية الشهيدة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ولوالديّ اللذين علّماني مودّتكم والسير على نهجكم أهل البيت الذي فرضه الله بقرآنه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364B28" w:rsidRPr="00D11FF5">
        <w:rPr>
          <w:rStyle w:val="libAlaemChar"/>
          <w:rFonts w:hint="cs"/>
          <w:rtl/>
        </w:rPr>
        <w:t>(</w:t>
      </w:r>
      <w:r w:rsidRPr="002131A0">
        <w:rPr>
          <w:rStyle w:val="libAieChar"/>
          <w:rFonts w:hint="cs"/>
          <w:rtl/>
        </w:rPr>
        <w:t>قُلْ لا أَسْئَلُكُمْ عَلَيْهِ أَجْراً إِلاّ الْمَوَدَّةَ فِي الْقُرْبى</w:t>
      </w:r>
      <w:r w:rsidR="00364B28" w:rsidRPr="00D11FF5">
        <w:rPr>
          <w:rStyle w:val="libAlaemChar"/>
          <w:rFonts w:hint="cs"/>
          <w:rtl/>
        </w:rPr>
        <w:t>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وطابت شفاه مَنْ قال</w:t>
      </w:r>
      <w:r w:rsidR="00364B28" w:rsidRP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6A1673" w:rsidTr="006A1673">
        <w:trPr>
          <w:trHeight w:val="350"/>
        </w:trPr>
        <w:tc>
          <w:tcPr>
            <w:tcW w:w="3536" w:type="dxa"/>
            <w:shd w:val="clear" w:color="auto" w:fill="auto"/>
          </w:tcPr>
          <w:p w:rsidR="006A1673" w:rsidRDefault="006A1673" w:rsidP="006A1673">
            <w:pPr>
              <w:pStyle w:val="libPoem"/>
            </w:pPr>
            <w:r>
              <w:rPr>
                <w:rFonts w:hint="cs"/>
                <w:rtl/>
              </w:rPr>
              <w:t>لا عـذبَ اللهُ أمّـي إنّـها شربتْ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6A1673" w:rsidRDefault="006A1673" w:rsidP="006A1673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6A1673" w:rsidRDefault="006A1673" w:rsidP="006A1673">
            <w:pPr>
              <w:pStyle w:val="libPoem"/>
            </w:pPr>
            <w:r>
              <w:rPr>
                <w:rFonts w:hint="cs"/>
                <w:rtl/>
              </w:rPr>
              <w:t>حـبّ الـوصي وغـذتنيه باللبنِ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A1673" w:rsidTr="006A1673">
        <w:tblPrEx>
          <w:tblLook w:val="04A0"/>
        </w:tblPrEx>
        <w:trPr>
          <w:trHeight w:val="350"/>
        </w:trPr>
        <w:tc>
          <w:tcPr>
            <w:tcW w:w="3536" w:type="dxa"/>
          </w:tcPr>
          <w:p w:rsidR="006A1673" w:rsidRDefault="006A1673" w:rsidP="006A1673">
            <w:pPr>
              <w:pStyle w:val="libPoem"/>
            </w:pPr>
            <w:r>
              <w:rPr>
                <w:rFonts w:hint="cs"/>
                <w:rtl/>
              </w:rPr>
              <w:t>وكـان لـي والـدٌ يهوى أبا حسنٍ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6A1673" w:rsidRDefault="006A1673" w:rsidP="006A1673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6A1673" w:rsidRDefault="006A1673" w:rsidP="006A1673">
            <w:pPr>
              <w:pStyle w:val="libPoem"/>
            </w:pPr>
            <w:r>
              <w:rPr>
                <w:rFonts w:hint="cs"/>
                <w:rtl/>
              </w:rPr>
              <w:t>فصرتُ من ذي وذا أهوى أبا حسنِ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D11FF5">
      <w:pPr>
        <w:pStyle w:val="libNormal"/>
        <w:rPr>
          <w:rFonts w:hint="cs"/>
          <w:rtl/>
        </w:rPr>
      </w:pPr>
      <w:r>
        <w:rPr>
          <w:rFonts w:hint="cs"/>
          <w:rtl/>
        </w:rPr>
        <w:t>سيدي أبا الشهداء</w:t>
      </w:r>
      <w:r w:rsidR="00364B28">
        <w:rPr>
          <w:rFonts w:hint="cs"/>
          <w:rtl/>
        </w:rPr>
        <w:t>.</w:t>
      </w:r>
      <w:r>
        <w:rPr>
          <w:rFonts w:hint="cs"/>
          <w:rtl/>
        </w:rPr>
        <w:t>. إنّا بحبّكم غُذّينا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وبطينتكم عُجّنا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وعلى دربكم مشينا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وبنهجكم سرنا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فامنُن علينا بحفظ أوطاننا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ومرجعنا الصامد الصابر المجاهد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حفيدك ونائبك الإمام السيد السيستاني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واحرسه من عاديات الزمن الداخلية والخارجية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واجعله سنداً للإسلام وذخراً للمسلمين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فتقبل يا سيدي من ولدك</w:t>
      </w:r>
      <w:r w:rsidR="00364B28">
        <w:rPr>
          <w:rFonts w:hint="cs"/>
          <w:rtl/>
        </w:rPr>
        <w:t>.</w:t>
      </w:r>
    </w:p>
    <w:p w:rsidR="00EA2E9E" w:rsidRDefault="00EA2E9E" w:rsidP="00866910">
      <w:pPr>
        <w:pStyle w:val="libLeftBold"/>
        <w:rPr>
          <w:rFonts w:hint="cs"/>
          <w:rtl/>
        </w:rPr>
      </w:pPr>
      <w:r>
        <w:rPr>
          <w:rFonts w:hint="cs"/>
          <w:rtl/>
        </w:rPr>
        <w:t>1 ذي الحجّة الحرام 1424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lastRenderedPageBreak/>
        <w:br w:type="page"/>
      </w:r>
    </w:p>
    <w:p w:rsidR="00EA2E9E" w:rsidRDefault="00EA2E9E" w:rsidP="00866910">
      <w:pPr>
        <w:pStyle w:val="Heading2Center"/>
        <w:rPr>
          <w:rFonts w:hint="cs"/>
          <w:rtl/>
        </w:rPr>
      </w:pPr>
      <w:bookmarkStart w:id="2" w:name="_Toc436133046"/>
      <w:r>
        <w:rPr>
          <w:rFonts w:hint="cs"/>
          <w:rtl/>
        </w:rPr>
        <w:lastRenderedPageBreak/>
        <w:t>مقدّمة الطبعة الرابعة والسادسة</w:t>
      </w:r>
      <w:bookmarkEnd w:id="2"/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حمداً لك يا ربّ على ما أنعمت علينا بالإسلام ديناً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وبمحمّد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نبياً وهادياً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وبآله أئمّة وسادة وقادة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Style w:val="libBold2Char"/>
          <w:rFonts w:hint="cs"/>
          <w:rtl/>
        </w:rPr>
        <w:t>قارئي العزيز</w:t>
      </w:r>
      <w:r w:rsidR="00364B28" w:rsidRPr="00364B28">
        <w:rPr>
          <w:rStyle w:val="libBold2Char"/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>
        <w:rPr>
          <w:rFonts w:hint="cs"/>
          <w:rtl/>
        </w:rPr>
        <w:t xml:space="preserve">الكتاب الذي بين يديك </w:t>
      </w:r>
      <w:r w:rsidR="00364B28" w:rsidRPr="00364B28">
        <w:rPr>
          <w:rFonts w:hint="cs"/>
          <w:rtl/>
        </w:rPr>
        <w:t>(</w:t>
      </w:r>
      <w:r>
        <w:rPr>
          <w:rFonts w:hint="cs"/>
          <w:rtl/>
        </w:rPr>
        <w:t>الوثائق الرسميّة لثورة الإمام الحسين</w:t>
      </w:r>
      <w:r w:rsidR="00364B28" w:rsidRPr="00364B28">
        <w:rPr>
          <w:rFonts w:hint="cs"/>
          <w:rtl/>
        </w:rPr>
        <w:t>)،</w:t>
      </w:r>
      <w:r>
        <w:rPr>
          <w:rFonts w:hint="cs"/>
          <w:rtl/>
        </w:rPr>
        <w:t xml:space="preserve"> فكرة سنحت لي في أيّام محرّم من سنة 1391 هـ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وهي أيّام ذكرى استشهاده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فأحببت أن أكتب بحثاً عن أبيّ الضيم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سبط الرسول الأعظم وريحانته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وحبيب قلبه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فعزمت على الأمر - بعد التوكّل على الله - وأخذت أبحث في بطون كتب التواريخ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وأسجّل ما يتعلّق بثورة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وثيقة إثر وثيقة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وبينما كنت أدوّن تلك الوثائق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كانت دموعي تسبق قلمي حين يكتب حروف كلماتها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لِما في ذلك من المصائب والمحن والآلام التي حلّت بالسبط الشهيد وعترته وأصحابه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وفي ليلة من تلكم الليالي التي كنت مشغولاً بتسطير 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الوثائق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دبّ النعاس إلى جفوني فغلبني النوم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إذ أرى نفسي في عالم الرؤيا وكأنّ الكتاب قد طُبع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وأنا أهدي نسخة منه للإمام الحسين الشهيد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في حين أنّ الكتاب لم يزل في مرحلة التأليف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وحين أفقت من النوم انتابتني فرحة ممزوجة بالبكاء في نفس الوقت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لما قد علمت أنّه قد يكون موضع قبول ورضا الله تعالى ورسوله والسبط العظيم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فزادتني هذه الرؤيا عزماً على إكمال تأليفه وكتابة وثائقه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ومن ثمّ طبعه فوراً في العراق في تلك السنة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وهي الطبعة الأولى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وبعد إكمال تأليفه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حيث طبع الكتاب ولم يوزّع للمكتبات بعد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أخذت نسخةً منه وذهبت بها إلى كربلاء المقدّسة لحرم ريحانة رسول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مخاطباً إيّاه أن يتقبّل هذه الهدية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وقد تمّ تسجيلها في مكتبة حرمه الشريف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فكانت هذه الرؤيا السلوة والمحفّز لي على إكمال هذا الجهد المتواضع الذي قمت به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لأنّه سيكون إن شاء الله شفيع لي في ذلك اليوم الذي </w:t>
      </w:r>
      <w:r w:rsidR="00364B28" w:rsidRPr="00D11FF5">
        <w:rPr>
          <w:rStyle w:val="libAlaemChar"/>
          <w:rFonts w:hint="cs"/>
          <w:rtl/>
        </w:rPr>
        <w:t>(</w:t>
      </w:r>
      <w:r w:rsidRPr="002131A0">
        <w:rPr>
          <w:rStyle w:val="libAieChar"/>
          <w:rFonts w:hint="cs"/>
          <w:rtl/>
        </w:rPr>
        <w:t>لا يَنْفَعُ مالٌ وَلا بَنُونَ إِلاّ مَنْ أَتَى اللهَ بِقَلْب سَلِيم</w:t>
      </w:r>
      <w:r w:rsidR="00364B28" w:rsidRPr="00D11FF5">
        <w:rPr>
          <w:rStyle w:val="libAlaemChar"/>
          <w:rFonts w:hint="cs"/>
          <w:rtl/>
        </w:rPr>
        <w:t>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وقد طُبع الكتاب طبعات عديدة وهي</w:t>
      </w:r>
      <w:r w:rsidR="00364B28" w:rsidRPr="00364B28">
        <w:rPr>
          <w:rFonts w:hint="cs"/>
          <w:rtl/>
        </w:rPr>
        <w:t>: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الطبعة الأولى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في العراق سنة 1391 هـ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الطبعة الثانية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في بيروت سنة 1980 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الطبعة الثالثة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في مدينة قم المقدّسة سنة 1404 هـ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الطبعة الرابعة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وهي التي بين يديك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وتمتاز عن طبعاته السابقة بإضافة 14 وثيقة تتعلّق بثورة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ومخاطباته لمعاوية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مع زيادة تعليقات جديدة وطباعة أنيقة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أيضاً طُبعت الطبعة الخامسة والسادسة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نسأل الله العلي القدير أن يسدّد خطانا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وأن يثبّت أقدامنا على صراطه المستقيم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وأقول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ربّ واجعلني ممّن تنتصر به لدينك ولا تستبدل بي غيري</w:t>
      </w:r>
      <w:r w:rsidR="00ED4D7A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866910">
      <w:pPr>
        <w:pStyle w:val="libLeftBold"/>
        <w:rPr>
          <w:rFonts w:hint="cs"/>
          <w:rtl/>
        </w:rPr>
      </w:pPr>
      <w:r>
        <w:rPr>
          <w:rFonts w:hint="cs"/>
          <w:rtl/>
        </w:rPr>
        <w:t>عبد الكريم الحسيني القزويني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lastRenderedPageBreak/>
        <w:br w:type="page"/>
      </w:r>
    </w:p>
    <w:p w:rsidR="00EA2E9E" w:rsidRDefault="00EA2E9E" w:rsidP="00866910">
      <w:pPr>
        <w:pStyle w:val="Heading2Center"/>
        <w:rPr>
          <w:rFonts w:hint="cs"/>
          <w:rtl/>
        </w:rPr>
      </w:pPr>
      <w:bookmarkStart w:id="3" w:name="_Toc436133047"/>
      <w:r>
        <w:rPr>
          <w:rFonts w:hint="cs"/>
          <w:rtl/>
        </w:rPr>
        <w:lastRenderedPageBreak/>
        <w:t>تقديم</w:t>
      </w:r>
      <w:bookmarkStart w:id="4" w:name="تقديم"/>
      <w:bookmarkEnd w:id="4"/>
      <w:bookmarkEnd w:id="3"/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الحمد لله ربّ العالمين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والصلاة والسلام على سيد المرسلين محمّد وآله الأئمّة الأطهار المجاهدين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Style w:val="libBold2Char"/>
          <w:rFonts w:hint="cs"/>
          <w:rtl/>
        </w:rPr>
        <w:t>قارئي العزيز</w:t>
      </w:r>
      <w:r w:rsidR="00364B28" w:rsidRPr="00364B28">
        <w:rPr>
          <w:rStyle w:val="libBold2Char"/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>
        <w:rPr>
          <w:rFonts w:hint="cs"/>
          <w:rtl/>
        </w:rPr>
        <w:t xml:space="preserve">بين يديك القسم الأوّل من هذا الكتاب الذي يضمّ بين دفتيه جميع الوثائق الرسميّة التي تتعلّق بثورة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من الكتب والخطب والبيانات التي ترتبط بهذه الثورة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سواء كانت صادرة عن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أو أصحابه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أو عن المسؤولين في الحكم آنذاك منذ أن أعلن ثورته في المدينة إلى يوم مصرعه في كربلاء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وقد بذلت جهد إمكاني في ضبطها وتنظيمها مع المحافظة على الترتيب الزمني لهذه الرسائل والخطب والبيانات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وقد عشت بعض أيامي مواكباً لهذه الوثائق بين الكتب والمصادر التاريخية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لأدقّق في حرفيتها ونصّها وزمنها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وقد وفّقت إلى حدّ ما في ضبطها النصّي والزمني</w:t>
      </w:r>
      <w:r w:rsidR="00364B28" w:rsidRP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وهي - بحسب اعتقادي - أوّل محاولة دراسية في بابها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يستفيد منها الثائر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والفدائي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والكاتب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والأديب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والخطيب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والناقد الاجتماعي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لأنّها تعطي صوراً ونماذج عن الذهنية والعقلية التي عاشت وعاصرت فترة الثورة المقدّسة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Style w:val="libBold2Char"/>
          <w:rFonts w:hint="cs"/>
          <w:rtl/>
        </w:rPr>
        <w:t>أخي القارئ</w:t>
      </w:r>
      <w:r w:rsidR="00364B28" w:rsidRPr="00364B28">
        <w:rPr>
          <w:rStyle w:val="libBold2Char"/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>
        <w:rPr>
          <w:rFonts w:hint="cs"/>
          <w:rtl/>
        </w:rPr>
        <w:t xml:space="preserve">إنّ فكرة جمع هذه الوثائق ما هي إلاّ فكرة طارئة حدثت في أيام ذكرى ثورة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من شهر محرّم من هذه السنة </w:t>
      </w:r>
      <w:r w:rsidR="00364B28" w:rsidRPr="00364B28">
        <w:rPr>
          <w:rFonts w:hint="cs"/>
          <w:rtl/>
        </w:rPr>
        <w:t>(</w:t>
      </w:r>
      <w:r>
        <w:rPr>
          <w:rFonts w:hint="cs"/>
          <w:rtl/>
        </w:rPr>
        <w:t>1391هـ</w:t>
      </w:r>
      <w:r w:rsidR="00364B28" w:rsidRPr="00364B28">
        <w:rPr>
          <w:rFonts w:hint="cs"/>
          <w:rtl/>
        </w:rPr>
        <w:t>)،</w:t>
      </w:r>
      <w:r>
        <w:rPr>
          <w:rFonts w:hint="cs"/>
          <w:rtl/>
        </w:rPr>
        <w:t xml:space="preserve"> حيث أحببت أن اُلمّ ببعض خطبه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فراجعت بعض المصادر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وإذا أنا أمام ثروة كبيرة تتعلّق بالثورة الحسينيّة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ففكّرت في جمعها ونشرها في كتاب مختصر لتستفيد الأمّة من تراثها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ويطلّع الرأي العام عليها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ونحقّق بذلك الأهداف التالية</w:t>
      </w:r>
      <w:r w:rsidR="00364B28" w:rsidRPr="00364B28">
        <w:rPr>
          <w:rFonts w:hint="cs"/>
          <w:rtl/>
        </w:rPr>
        <w:t>: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1 - اطلاع الأمّة على بعض معالم دينها وعقيدتها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لِما في هذه الوثائق من الحقائق الدينية التي لا بدّ للأمّة من الاطّلاع 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عليها وفهمها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2 - اطلاع الأمّة على التراث الأدبي واللغوي لرجالها الثائرين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والذي يتجلّى في خطب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ورسائله بشكل خاص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3 - التركيز على الوعي الحسيني في النفوس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وعياً كاملاً بخطوطه وأبعاده حتّى يكون واضحاً لدى الجميع ماذا أراد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من ثورته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وما هي الغاية منها</w:t>
      </w:r>
      <w:r w:rsidR="00364B28" w:rsidRPr="00364B28">
        <w:rPr>
          <w:rFonts w:hint="cs"/>
          <w:rtl/>
        </w:rPr>
        <w:t>؟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4 - الاستفادة من التضحيات والقرابين التي قدّمها أبو الشهداء ظهيرة يوم العاشر من محرّم في سبيل رسالته وعقيدته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لنستمد من تضحياته جذوة تنير لنا الدرب في المحافظة على ديننا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وتحرير بلادنا من رجس الصهيونية والاستكبار العالمي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ولنصمد في وجه تياراتها وأفكارها كما صمد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هو والصفوة الطاهرة من أصحابه في وجه ذلك الزخم العسكري الهائل من أجل دينه ومقدّساته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فأقدّم هدف أبي عبد الله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من جديد إلى ضمائر فريق كبير من بني الإنسانية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لعلّهم يقدّمون رسالته خطوة واحدة أو خطوات في سبيل اليقين والعمل الخالص لوجه الحقّ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والكمال</w:t>
      </w:r>
      <w:r w:rsidR="00ED4D7A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وأخيراً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فإنّي حاولت أن أتبسط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وابتعد عن مجال الخيال الأدبي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والترف اللفظي في هذا الكتاب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من أجل أن يقرأه ويفهمه الجميع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ليكون موضعاً للعناية والدراسة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Style w:val="libBold2Char"/>
          <w:rFonts w:hint="cs"/>
          <w:rtl/>
        </w:rPr>
        <w:t>وختاماً</w:t>
      </w:r>
      <w:r w:rsidR="00364B28" w:rsidRPr="00364B28">
        <w:rPr>
          <w:rStyle w:val="libBold2Char"/>
          <w:rFonts w:hint="cs"/>
          <w:rtl/>
        </w:rPr>
        <w:t>:</w:t>
      </w:r>
      <w:r>
        <w:rPr>
          <w:rFonts w:hint="cs"/>
          <w:rtl/>
        </w:rPr>
        <w:t xml:space="preserve"> وكلّي أمل يا سيدي ويا مولاي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يا أبا الشهداء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أن تكون هذه الوريقات موضع قبول عندك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حتّى تكون شفيعاً لي ولوالدي عند جدّك رسول الله محمّد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يوم القيامة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حتّى ننضوي تحت لوائه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يوم لا لواء إلاّ لواءه </w:t>
      </w:r>
      <w:r w:rsidR="00364B28" w:rsidRPr="00D11FF5">
        <w:rPr>
          <w:rStyle w:val="libAlaemChar"/>
          <w:rFonts w:hint="cs"/>
          <w:rtl/>
        </w:rPr>
        <w:t>(</w:t>
      </w:r>
      <w:r w:rsidRPr="002131A0">
        <w:rPr>
          <w:rStyle w:val="libAieChar"/>
          <w:rFonts w:hint="cs"/>
          <w:rtl/>
        </w:rPr>
        <w:t>يَومَ لا يَنْفَعُ مالٌ وَلا بَنُونَ إِلاّ مَنْ أَتَى اللهَ بِقَلْب سَلِيم</w:t>
      </w:r>
      <w:r w:rsidR="00364B28" w:rsidRPr="00D11FF5">
        <w:rPr>
          <w:rStyle w:val="libAlaemChar"/>
          <w:rFonts w:hint="cs"/>
          <w:rtl/>
        </w:rPr>
        <w:t>)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866910">
      <w:pPr>
        <w:pStyle w:val="libLeft"/>
        <w:rPr>
          <w:rFonts w:hint="cs"/>
          <w:rtl/>
        </w:rPr>
      </w:pPr>
      <w:r>
        <w:rPr>
          <w:rFonts w:hint="cs"/>
          <w:rtl/>
        </w:rPr>
        <w:t>عبد الكريم الحسيني القزويني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أبو الشهداء - عباس العقّاد / 6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سورة الشعراء / 89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269D6">
      <w:pPr>
        <w:pStyle w:val="Heading1Center"/>
        <w:rPr>
          <w:rFonts w:hint="cs"/>
          <w:rtl/>
        </w:rPr>
      </w:pPr>
      <w:bookmarkStart w:id="5" w:name="_Toc436133048"/>
      <w:r>
        <w:rPr>
          <w:rFonts w:hint="cs"/>
          <w:rtl/>
        </w:rPr>
        <w:lastRenderedPageBreak/>
        <w:t>عرض وتمهيد</w:t>
      </w:r>
      <w:bookmarkStart w:id="6" w:name="عرض_وتمهيد"/>
      <w:bookmarkEnd w:id="6"/>
      <w:bookmarkEnd w:id="5"/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ثورة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هي من أهم الثورات التي شغلت فكر الإنسانية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وأخذت مجالا كبيراً من التاريخ الإسلامي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لأنّها حدث غير عادي ومهم جدّاً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فكان لا بدّ للمؤرّخ مهما كانت ميوله ومعتقداته أن يشير إليها بإيجاز أو بإسهاب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وذلك - طبعاً - من وجهة نظره الخاصة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وحسب سعة اطلاعه الفكري وضيقه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ولو نظرنا إلى جُلّ مَنْ أرّخ لثورة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لرأيناه يتصاغر أمام عظمتها وواقعيتها إلاّ نفراً يسيراً ممّن اُشبعت نفوسهم ببغض آل البيت (عليهم السلام)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واستُميلت ضمائُرهم بالمال أو الجاه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والذي عليه آراء الأمّة منذ ثورة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حتّى يومنا هذا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أنّها الثورة الحقيقية التي قدّمت للإسلام القرابين والضحايا من آل الرسول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فأعادت إليه هيبته المنهارة كرامته المفقودة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وذلك بسبب تلاعب المتسلّطين آنذاك بمقدّساته وأحكامه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269D6">
      <w:pPr>
        <w:pStyle w:val="Heading2Center"/>
        <w:rPr>
          <w:rFonts w:hint="cs"/>
          <w:rtl/>
        </w:rPr>
      </w:pPr>
      <w:bookmarkStart w:id="7" w:name="_Toc436133049"/>
      <w:r>
        <w:rPr>
          <w:rFonts w:hint="cs"/>
          <w:rtl/>
        </w:rPr>
        <w:lastRenderedPageBreak/>
        <w:t>ثورة الإمام الحسين (ع) ومعطياتها</w:t>
      </w:r>
      <w:bookmarkEnd w:id="7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إنّ الزخم العطائي لثورة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عطاء مستمر ودائم على مختلف العصور والدهور والأجيال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فهي بمثابة المشعل الذي ينير الدرب للثائرين في سبيل رسالة الحقّ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الرسالة الإسلاميّة الخالدة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وفي نفس الوقت تحرق الهياكل الوهمية المزيّفة التي بنت دعائهما على عروش وكراسي من الشمع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سرعان ما تذوب بحرارة الثورة الحسينيّة المقدّسة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وهذا العطاء الدائم المستمر للثورة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طالما غذّى الغصون الإسلاميّة حتّى نمت وترعرعت ببركة ثورة أبي الشهداء الحسين الخالد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فهي كانت ولا تزال وستكون نبراساً لكلّ إنسان معذّب ومضطهد على وجه هذه الأرض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وهي الأمل المنشود لكلّ الناس الخيّرين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الذين يدافعون عن حقّهم في العيش بسلام وأمان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فهذه القرون تأتي وتذوب قرناً بعد قرن كما تذوب حبّة الملح في المحيط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وهذا الحسين اسمه باق في القلوب وفي الأفكار والضمائر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فهو أكبر من القرون وأكبر من الزمن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لأنّه عاش 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وجاهد في سبيله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وقتل في رضوانه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فهو مع 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الله والله معه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ومَنْ كان الله معه فهو باق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وإنّ ثورة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قد تمخّضت وكشفت عن جانبين مهمّين هما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EA2E9E" w:rsidRDefault="00EA2E9E" w:rsidP="003269D6">
      <w:pPr>
        <w:pStyle w:val="Heading2"/>
        <w:rPr>
          <w:rFonts w:hint="cs"/>
          <w:rtl/>
        </w:rPr>
      </w:pPr>
      <w:bookmarkStart w:id="8" w:name="_Toc436133050"/>
      <w:r>
        <w:rPr>
          <w:rFonts w:hint="cs"/>
          <w:rtl/>
        </w:rPr>
        <w:t>1 - الجانب العاطفي للثورة</w:t>
      </w:r>
      <w:bookmarkEnd w:id="8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وهي الثورة الوحيدة في العالم التي لو تسنّى لكلّ فرد مهما كان معتقده وفكرته أن يقرأ مسرحيتها بكلّ أبعادها وتفاصيلها لما تمكّن من أن يملك دمعته وعبرته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وكما هو المعروف الآن في البلاد غير الإسلاميّة كالهند وبعض الدول في أفريقيا حيث يقرأ بعض أبنائها ملحمة واقعة الطفّ في كربلاء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فإنّهم لا يملكون إلاّ أن يجهشوا بالبكاء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وقد يؤدّي أحياناً إلى ضرب الصدور لا شعورياً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لأنّها مأساة أليمة تتصدّع القلوب لهولها ومصابها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وذلك كما وصفها المؤرخ الإنكليزي الشهير [جيبون] بقوله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إنّ مأساة الحسين المروّعة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بالرغم من تقادم عهدها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وتباين موطنها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لا بدّ أن تثير العطف والحنان في نفس أقل القرّاء إحساساً وأقساهم قلباً</w:t>
      </w:r>
      <w:r w:rsidR="00ED4D7A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العرب - السيد مير علي - ترجمة رياض رأفت / 74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طبع مصر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سنة 1938 م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وأكثر من هذا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إنّه قد روي إنّ الذين قاتلوا رجال الثورة لم يملكوا أنفسهم من البكاء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فهذا </w:t>
      </w:r>
      <w:r w:rsidR="00364B28" w:rsidRPr="00364B28">
        <w:rPr>
          <w:rFonts w:hint="cs"/>
          <w:rtl/>
        </w:rPr>
        <w:t>(</w:t>
      </w:r>
      <w:r>
        <w:rPr>
          <w:rFonts w:hint="cs"/>
          <w:rtl/>
        </w:rPr>
        <w:t>عمر بن سعد</w:t>
      </w:r>
      <w:r w:rsidR="00364B28" w:rsidRPr="00364B28">
        <w:rPr>
          <w:rFonts w:hint="cs"/>
          <w:rtl/>
        </w:rPr>
        <w:t>)</w:t>
      </w:r>
      <w:r>
        <w:rPr>
          <w:rFonts w:hint="cs"/>
          <w:rtl/>
        </w:rPr>
        <w:t xml:space="preserve"> قائد الجيش الأموي في كربلاء يبكي عندما نادته زينب بنت علي (عليها السلام) قائلة 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يابن سعد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أيقتل أبو عبد الله وأنت تنظر إليه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>! فصرف وجهه عنها ودموعه تسيل على لحيته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وقيل أيضاً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إنّ الأعداء بعد قتل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هجموا على عياله يسلبونهم وهم يبكون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فجاء رجل إلى فاطمة بنت الحسين وأراد سلبها وهو يبكي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فقالت 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لماذا تسلبني إذن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>! فقال لها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أخاف أن يأخذه غيري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وكيف لا تكون كذلك وهي المأساة التي أدمت قلب الإنسانية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وأقرحت جفونها تألّماً وتأثّراً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 فيها قُتل الشيخ الطاعن في السنّ الذي جاوز السبعين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وقُتل فيها الكهل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وهم الغالبية من أصحاب الحسين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وفيها الفتي الذي جاوز الحلم أو لمّا من بني هاشم وأقمارهم وفتيان أصحابهم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وفيها الطفل الرضيع والمرأة العجوز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وفيها التمثيل بأجساد الشهداء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ورضّها بحوافر الخيل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وقطع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انظر الكامل في التاريخ - ابن الأثير 3 / 295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تاريخ الطبري 4 / 245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سير أعلام النبلاء - الذهبي 3 / 204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رؤوسها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وحرمان النساء والأطفال من الماء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ونهب الخيام وحرقها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وسَوْق بنات رسول الله سبايا من بلد إلى بلد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يتصفّح وجوههنّ القريب والبعيد</w:t>
      </w:r>
      <w:r w:rsidR="00364B28" w:rsidRPr="00364B28">
        <w:rPr>
          <w:rFonts w:hint="cs"/>
          <w:rtl/>
        </w:rPr>
        <w:t>...</w:t>
      </w:r>
      <w:r>
        <w:rPr>
          <w:rFonts w:hint="cs"/>
          <w:rtl/>
        </w:rPr>
        <w:t xml:space="preserve"> وإلى ما هنالك من المآسي والآلام التي حلّت بشهداء هذه الثورة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! </w:t>
      </w:r>
    </w:p>
    <w:p w:rsidR="00EA2E9E" w:rsidRDefault="00EA2E9E" w:rsidP="003269D6">
      <w:pPr>
        <w:pStyle w:val="Heading2"/>
        <w:rPr>
          <w:rFonts w:hint="cs"/>
          <w:rtl/>
        </w:rPr>
      </w:pPr>
      <w:bookmarkStart w:id="9" w:name="_Toc436133051"/>
      <w:r>
        <w:rPr>
          <w:rFonts w:hint="cs"/>
          <w:rtl/>
        </w:rPr>
        <w:t>2 - الجانب العقائدي للثورة</w:t>
      </w:r>
      <w:bookmarkEnd w:id="9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إذا أردنا دراسة هذا الجانب فلم نعرف أنّ ثورة في التاريخ عُرفت بعقائديتها بهذا اللون من الاعتقاد والتفاني من أجله كثورة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والإنسان لا يمكن له أن يعرف المستوى العقائدي لثورة من الثورات إلاّ أن يدرس النصوص والوثائق لقادة هذه الثورات وأنصارها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وثورة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بلغت في عقائديتها الذروة العليا في الوعي والعمق لدى قائدها وأتباعه وأنصاره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فهي لم تختلف وعياً في جميع أدوراها منذ أن اُعلنت حتّى آخر نفس من حياة رجالها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على مختلف المستويات الثقافية والإدراكية لرجالها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فهذا الشيخ الكبير يحمل نفس الوعي للثورة الحسينيّة الذي يحمله الكهل والفتى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وحتى الذي لم يبلغ الحلم يحمل 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نفس الروح لدى رجالها وأبطالها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فلو تصفّحنا الوثائق الأولى لقائد هذه الثورة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لرأيناها تحمل نفس روح الوثائق التي قالها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آخر حياته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فهي</w:t>
      </w:r>
      <w:r w:rsidR="00364B28" w:rsidRPr="00364B28">
        <w:rPr>
          <w:rFonts w:hint="cs"/>
          <w:rtl/>
        </w:rPr>
        <w:t>: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أ - الثورة على حكم يزيد بن معاوية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ب - إقامة الشريعة الإسلاميّة وتطبيقها مقام المخالفات التي أشاعها الحاكم آنذاك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فثورة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هدفت في قيامها هذين الخطّين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تغيير الجهاز الحاكم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وتطبيق الشريعة الإسلاميّة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269D6">
      <w:pPr>
        <w:pStyle w:val="Heading2"/>
        <w:rPr>
          <w:rFonts w:hint="cs"/>
          <w:rtl/>
        </w:rPr>
      </w:pPr>
      <w:bookmarkStart w:id="10" w:name="_Toc436133052"/>
      <w:r>
        <w:rPr>
          <w:rFonts w:hint="cs"/>
          <w:rtl/>
        </w:rPr>
        <w:t>أ - تغيير الجهاز الحاكم</w:t>
      </w:r>
      <w:bookmarkEnd w:id="10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لم يقصد من ثورته على الحكم تغيير يزيد بالذات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لأنّه هو يزيد بن معاوية بن أبي سفيان الأموي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فتكون ثورته ثورة قبلية كما يصوّرها البعض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ويعتقد بأنّ الخصومة بين الهاشميين والاُمويِّين كانت مستمرة منذ قرون قبل الإسلام وبعده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ولهذا خرج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على يزيد بل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علّل ثورته على حكم يزيد في بعض خطبه وبياناته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ويتّضح ذلك جليّاً ممّا جاء في الوثيقة التي خطبها 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 xml:space="preserve">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أمام أوّل كتيبة للجيش الأموي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أيّها الناس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إنّي سمعت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مَنْ رأى سلطاناً جائراً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مستحلاً لحرام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ناكثاً لعهده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مخالفاً لسنة رسوله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يعمل في عباد الله بالإثم والعدوان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فلم يغيّر ما عليه بفعل ولا قول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كان حقّاً على الله أن يدخله مدخله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حيث علّل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خروجه على سلطان يزيد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لأنّه سلطان جائر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يحكم الناس بالإثم والعدوان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وذلك مخالف للشريعة الإسلاميّة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ولسنّة النبي محمّد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فلهذا خرج عليه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صحيح أنّ هناك بعض الوثائق تصرّح باسم يزيد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كما في وثيقة رقم </w:t>
      </w:r>
      <w:r w:rsidR="00364B28" w:rsidRPr="00364B28">
        <w:rPr>
          <w:rFonts w:hint="cs"/>
          <w:rtl/>
        </w:rPr>
        <w:t>(</w:t>
      </w:r>
      <w:r>
        <w:rPr>
          <w:rFonts w:hint="cs"/>
          <w:rtl/>
        </w:rPr>
        <w:t>12</w:t>
      </w:r>
      <w:r w:rsidR="00364B28" w:rsidRPr="00364B28">
        <w:rPr>
          <w:rFonts w:hint="cs"/>
          <w:rtl/>
        </w:rPr>
        <w:t>)</w:t>
      </w:r>
      <w:r>
        <w:rPr>
          <w:rFonts w:hint="cs"/>
          <w:rtl/>
        </w:rPr>
        <w:t xml:space="preserve"> الوثيقة التي قالها لمّا طلب منه والي يزيد على المدينة مبايعة يزيد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فأجابه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أيّها الأمير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إنّا أهل بيت النبوّة إلى قوله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ويزيد رجل فاسق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شارب للخمر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قاتل النفس المحترمة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معلن للفسق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ومثلي لا يبايع مثله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فهكذا نجد الإمام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يعلّل ثورته على يزيد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لأنّه رجل فاسق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شارب للخمر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قاتل النفس المحترمة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معلن للفسق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انظر الوثيقة رقم 58 من هذا الكتاب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انظر الوثيقة رقم 12 من هذا الكتاب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وهذه الصفات لا تتّفق مع شروط الخلافة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فلهذا أعلن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ثورته على حكمه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فثورته ليست ثورة قبلية ولا عنصرية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كما يتوهّم البعض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269D6">
      <w:pPr>
        <w:pStyle w:val="Heading2"/>
        <w:rPr>
          <w:rFonts w:hint="cs"/>
          <w:rtl/>
        </w:rPr>
      </w:pPr>
      <w:bookmarkStart w:id="11" w:name="_Toc436133053"/>
      <w:r>
        <w:rPr>
          <w:rFonts w:hint="cs"/>
          <w:rtl/>
        </w:rPr>
        <w:t>ب - تطبيق الشريعة الإسلاميّة</w:t>
      </w:r>
      <w:bookmarkEnd w:id="11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وهذا هو من أهم أهداف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من ثورته على الحكم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حيث عرض نفسه وأهل بيته وأصحابه للقتل والسلب والنهب من أجل هذا الهدف المقدّس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فالحسين لم تكن غايته الرئيسية من خروجه تَسلُّم زمام الحكم فحسب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بل إنّما هو يعتبر الاستيلاء على الحكم وسيلة لتطبيق أحكام الشريعة لا غاية بذاتها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ولا أيضاً بدافع العامل الاقتصادي كما يذهب إليه البعض من أنّها نتيجة لظروف اقتصادية معينة دفعت بالحسين إلى ثورته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وليس أيضاً بصحيح ما يقوله البعض من أنّها نتيجة مرحلة زمنية اقتضتها التطوّرات التاريخية آنذاك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بل الدافع الرئيس الوحيد للإمام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هو تطبيق الشريعة الإسلاميّة والمحافظة عليها وإن أدّى ذلك إلى سفك دمه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ويسند قولنا هذا ما جاء في بعض نصوص خطبه 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ورسائله مثل</w:t>
      </w:r>
      <w:r w:rsidR="00364B28" w:rsidRPr="00364B28">
        <w:rPr>
          <w:rFonts w:hint="cs"/>
          <w:rtl/>
        </w:rPr>
        <w:t>: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1 -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ألا وإنّ هؤلاء قد لزموا طاعة الشيطان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وتركوا طاعة الرحمان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وأظهروا الفساد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وعطّلوا الحدود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واستأثروا بالفيء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وأحلّوا حرام الله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وحرموا حلاله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2 -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وقد بعثت إليكم بهذا الكتاب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وأنا أدعوكم إلى كتاب الله وسنّة نبيّه</w:t>
      </w:r>
      <w:r w:rsidR="00364B28" w:rsidRPr="00364B28">
        <w:rPr>
          <w:rFonts w:hint="cs"/>
          <w:rtl/>
        </w:rPr>
        <w:t>؛</w:t>
      </w:r>
      <w:r w:rsidRPr="00364B28">
        <w:rPr>
          <w:rFonts w:hint="cs"/>
          <w:rtl/>
        </w:rPr>
        <w:t xml:space="preserve"> فإنّ السنّة قد اُميتت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والبدعة قد اُحييت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3 -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ألا ترون إلى الحقّ لا يُعمل به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وإلى الباطل لا يُتناهى عنه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(3)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4 -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وإنّي لم أخرج أشراً ولا بطراً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ولا مفسداً ولا ظالماً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وإنّما خرجت لطلب الإصلاح في أمّة جدّي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 w:rsidRPr="00364B28">
        <w:rPr>
          <w:rFonts w:hint="cs"/>
          <w:rtl/>
        </w:rPr>
        <w:t>؛</w:t>
      </w:r>
      <w:r w:rsidRPr="00364B28">
        <w:rPr>
          <w:rFonts w:hint="cs"/>
          <w:rtl/>
        </w:rPr>
        <w:t xml:space="preserve"> اُريد أن آمر بالمعروف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وأنهى عن المنكر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وأسير بسيرة جدّي وأبي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(4)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فإنّ هذه المقتطفات من خطب ورسائل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لهي نصوص صريحة واضحة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لا شبهة ولا غموض فيها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لبيان غرضه وهدفه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.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انظر الوثيقة رقم 58 من هذا الكتاب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انظر الوثيقة رقم 24 من هذا الكتاب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(3) انظر الوثيقة رقم 63 من هذا الكتاب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(4) انظر الوثيقة رقم 17 من هذا الكتاب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فإنّها جميعاً تدل على أنّ الحكم القائم آنذاك كان يعمل بكل قواه على تقويض الشريعة الإسلاميّة من جذورها بإشاعة المنكر والباطل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ومخالفة الكتاب والسنة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فإنّ السنّة قد اُميتت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والبدعة قد اُحييت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لم يخرج لغيّر مقاومة المنكر والباطل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وإحياء السنّة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والأمر بالمعروف والنهي عن المنكر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ولم يطلب الحكم والمنصب قط</w:t>
      </w:r>
      <w:r w:rsidR="00364B28">
        <w:rPr>
          <w:rFonts w:hint="cs"/>
          <w:rtl/>
        </w:rPr>
        <w:t>؛</w:t>
      </w:r>
      <w:r>
        <w:rPr>
          <w:rFonts w:hint="cs"/>
          <w:rtl/>
        </w:rPr>
        <w:t xml:space="preserve"> لأنّه من أهل بيت النبوة الذين لم يأتوا للملك إلاّ أن يقوّموا المعوّج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ويدعوا إلى الحق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ويدفعوا الباطل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فهذا جدّه رسول الله محمّد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في بداية دعوته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عَرضت عليه رجالات قريش الملك والسيادة والمال على أن يترك دعوته وقول الحقّ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فأبى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وقال لعمّه أبي طالب</w:t>
      </w:r>
      <w:r w:rsidR="00364B28" w:rsidRPr="00364B28">
        <w:rPr>
          <w:rFonts w:hint="cs"/>
          <w:rtl/>
        </w:rPr>
        <w:t>(</w:t>
      </w:r>
      <w:r>
        <w:rPr>
          <w:rFonts w:hint="cs"/>
          <w:rtl/>
        </w:rPr>
        <w:t>رض</w:t>
      </w:r>
      <w:r w:rsidR="00364B28" w:rsidRPr="00364B28">
        <w:rPr>
          <w:rFonts w:hint="cs"/>
          <w:rtl/>
        </w:rPr>
        <w:t>):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يا عمّاه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لو وضعوا الشمس في يميني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والقمر في شمالي على أن أترك هذا الأمر حتّى يظهره الله أو أهلك فيه ما تركته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وهذا أبوه علي بن أبي طالب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القائل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اللّهمّ إنّك تعلم أنّه لم يكن الذي كان منّا منافسة في سلطان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ولا التماس شيء من فضول الحطام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ولكن لنردّ المعالم من دينك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ونظهر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انظر تاريخ الكامل - ابن الأثير 2 / 43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الإصلاح في بلادك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فيأمن المظلومون من عبادك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وتُقام المعطلة من حدودك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وقد عرضت عليه الخلافة في قضية الشورى بشروط فأبى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>
        <w:rPr>
          <w:rFonts w:hint="cs"/>
          <w:rtl/>
        </w:rPr>
        <w:t>؛</w:t>
      </w:r>
      <w:r>
        <w:rPr>
          <w:rFonts w:hint="cs"/>
          <w:rtl/>
        </w:rPr>
        <w:t xml:space="preserve"> لئلاّ يخالف الشروط التي لا يرتضيها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في حين أنّ الخلافة الإسلاميّة في وقتها كانت الدنيا بأسرها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وخصوصاً بعد أن انهارت دولة الروم والفرس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فعلي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أبى أن يقبلها مع أهمّيتها في مقابل أن لا يخالف شرطاً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فرفض الدنيا بأسرها في رفضه إياها إزاء عدم مخالفة شرط واحد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وهذا أيضاً سفير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مسلم بن عقيل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بعثه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إلى الكوفة لأخذ البيعة من أهلها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وجاء عبيد الله بن زياد ودخل الكوفة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فذهب مسلم إلى دار هاني بن عروة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وكان في داره شريك بن الأعور مريضاً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فأراد ابن زياد عيادة شريك في دار هاني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فاتفق شريك مع مسلم أن يقتل عبيد الله عندما يأتي لعيادته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والإشارة بينهما رفع شريك عمامته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جاء ابن زياد ودخل على شريك ومسلم مختبئ في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نهج البلاغة - محمد عبده 2 / 19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الخزانة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فأخذ شريك يرفع عمامته مراراً فلم يخرج مسلم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اسقنيها ولو كان فيها حتفي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فقال ابن زياد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إنّه يخلط في علّته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ثمّ خرج من دار هاني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فخرج مسلم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وقال له شريك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ما منعك منه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>! فقال مسلم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تذكّرت حديث علي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عن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إنّ الإيمان قيد الفتك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فلا يفتك مؤمن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فلو كان مسلم يريد الإمارة والملك لخرج وفتك بابن زياد وأراح الأمّة من شرّه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ولكنّه يخشى على إيمانه وعقيدته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 الإيمان قيد الفتك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والمؤمن لا يفتك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وهكذا لو أردنا أن نستعرض أهل البيت (عليهم السلام)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لرأيناهم لا ينشدون ملكاً ولا سلطاناً بالذات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وإنّما غايتهم من الحكم هي تطبيق أحكام الشريعة الإسلاميّة وتركيز دعائمها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فلهذا نرى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يقول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 xml:space="preserve">وإنّما خرجت لطلب الإصلاح في أمّة جدّي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 w:rsidRPr="00364B28">
        <w:rPr>
          <w:rFonts w:hint="cs"/>
          <w:rtl/>
        </w:rPr>
        <w:t>؛</w:t>
      </w:r>
      <w:r w:rsidRPr="00364B28">
        <w:rPr>
          <w:rFonts w:hint="cs"/>
          <w:rtl/>
        </w:rPr>
        <w:t xml:space="preserve"> اُريد أن آمر بالمعروف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وأنهى عن المنكر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وأسير بسيرة جدّي وأبي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فهذه هي سيرة جدّه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وسيرة أبيه علي بن أبي طالب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.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مقتل الحسين - عبد الرزاق المقرّم / 246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الكامل - ابن الأثير 3 / 270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انظر الوثيقة رقم 17 من هذا الكتاب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D11FF5">
      <w:pPr>
        <w:pStyle w:val="Heading2Center"/>
        <w:rPr>
          <w:rFonts w:hint="cs"/>
          <w:rtl/>
        </w:rPr>
      </w:pPr>
      <w:bookmarkStart w:id="12" w:name="_Toc436133054"/>
      <w:r>
        <w:rPr>
          <w:rFonts w:hint="cs"/>
          <w:rtl/>
        </w:rPr>
        <w:lastRenderedPageBreak/>
        <w:t>الإسلام والخلافة</w:t>
      </w:r>
      <w:bookmarkStart w:id="13" w:name="الإسلام_والخلافة"/>
      <w:bookmarkEnd w:id="13"/>
      <w:bookmarkEnd w:id="12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اهتم الإسلام بالخلافة اهتماماً كبيراً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 عليها يقوم بنيانه ويبني مجتمعه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وإنّها القاعدة الأساسية لحفظ شريعته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وصيانة مجتمعه من الانهيار والتشتت والتفرّق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وبدونها لا تقوم للإسلام قائمة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فهي ضرورة من ضروريات الحياة الإسلاميّة لا يمكن الاستغناء عنها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فبها يُقام ما اعوجّ من نظام الدين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وبها تتحقّق العدالة الكبرى التي ينشدها الله في الأرض</w:t>
      </w:r>
      <w:r w:rsidR="00ED4D7A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فلهذا نرى أنّ الرسول الأعظم قرنها ببداية التشريع الإسلامي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وبدء نزول الوحي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حيث أمر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بإبلاغ دعوته أهله وعشيرته كما جاء في تاريخ الكامل لابن الأثير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حين نزلت هذه الآية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364B28" w:rsidRPr="00D11FF5">
        <w:rPr>
          <w:rStyle w:val="libAlaemChar"/>
          <w:rFonts w:hint="cs"/>
          <w:rtl/>
        </w:rPr>
        <w:t>(</w:t>
      </w:r>
      <w:r w:rsidRPr="002131A0">
        <w:rPr>
          <w:rStyle w:val="libAieChar"/>
          <w:rFonts w:hint="cs"/>
          <w:rtl/>
        </w:rPr>
        <w:t>وَأَنْذِرْ عَشِيرَتَكَ الأَقْرَبِينَ</w:t>
      </w:r>
      <w:r w:rsidR="00364B28" w:rsidRPr="00D11FF5">
        <w:rPr>
          <w:rStyle w:val="libAlaemChar"/>
          <w:rFonts w:hint="cs"/>
          <w:rtl/>
        </w:rPr>
        <w:t>)</w:t>
      </w:r>
      <w:r w:rsidRPr="00866910">
        <w:rPr>
          <w:rStyle w:val="libFootnotenumChar"/>
          <w:rFonts w:hint="cs"/>
          <w:rtl/>
        </w:rPr>
        <w:t>(2)</w:t>
      </w:r>
      <w:r w:rsidR="00364B28" w:rsidRPr="00D11FF5">
        <w:rPr>
          <w:rFonts w:hint="cs"/>
          <w:rtl/>
        </w:rPr>
        <w:t>،</w:t>
      </w:r>
      <w:r>
        <w:rPr>
          <w:rFonts w:hint="cs"/>
          <w:rtl/>
        </w:rPr>
        <w:t xml:space="preserve"> فجمع النبي عشيرته على وليمة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وخطب خطبته المشهورة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إنّ الرائد لا يكذب أهله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والله الذي لا إله إلاّ هو إنّي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نظام الحكم - باقر القرشي / 212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سورة الشعراء / 214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رسول الله إليكم خاصّة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وإلى الناس عامّة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إلى أن 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 بني عبد المطلب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إنّي والله ما أعلم شاباً في العرب جاء قومه بأفضل ممّا جئتكم به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قد جئتكم بخير الدنيا والآخرة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وقد أمرني الله تعالى أن أدعوكم إليه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فأيّكم يؤازرني على هذا الأمر على أن يكون أخي ووصيي وخليفتي فيكم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فأحجم القوم عن الجواب إلاّ علي بن أبي طالب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فقام وقال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أنا يا نبيّ الله أكون وزيرك عليه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فأخذ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برقبة الإمام علي وقال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هذا أخي ووصيي وخليفتي فيكم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فاسمعوا له وأطيعوا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ولأهميتها أيضاً أمر الله العباد بإطاعة مَنْ تسلّم قيادتها إذا كان كامل الأهلية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حيث قال تعالى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364B28" w:rsidRPr="00D11FF5">
        <w:rPr>
          <w:rStyle w:val="libAlaemChar"/>
          <w:rFonts w:hint="cs"/>
          <w:rtl/>
        </w:rPr>
        <w:t>(</w:t>
      </w:r>
      <w:r w:rsidRPr="002131A0">
        <w:rPr>
          <w:rStyle w:val="libAieChar"/>
          <w:rFonts w:hint="cs"/>
          <w:rtl/>
        </w:rPr>
        <w:t>أَطِيعُوا اللهَ وَأَطِيعُوا الرَّسُولَ وَأُولِي الأمْرِ مِنْكُمْ</w:t>
      </w:r>
      <w:r w:rsidR="00364B28" w:rsidRPr="00D11FF5">
        <w:rPr>
          <w:rStyle w:val="libAlaemChar"/>
          <w:rFonts w:hint="cs"/>
          <w:rtl/>
        </w:rPr>
        <w:t>)</w:t>
      </w:r>
      <w:r w:rsidRPr="00866910">
        <w:rPr>
          <w:rStyle w:val="libFootnotenumChar"/>
          <w:rFonts w:hint="cs"/>
          <w:rtl/>
        </w:rPr>
        <w:t>(3)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فجعل الله طاعة الخليفة الذي يتقلّد زمام أمرها من طاعته وطاعة رسوله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وقد أوجبها الفقهاء على اختلاف مذاهبهم شيعة وسنّة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نستطيع أن نستعرض هنا الآراء بشكل مفصّل في هذه الوريقات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وإنّما نلمح إليها برأي واحد لكلّ من المذهبين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انظر تفصيل ذلك في تاريخ الكامل - ابن الأثير 2 / 42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المصدر نفسه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(3) سورة النساء / 59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269D6">
      <w:pPr>
        <w:pStyle w:val="Heading2Center"/>
        <w:rPr>
          <w:rFonts w:hint="cs"/>
          <w:rtl/>
        </w:rPr>
      </w:pPr>
      <w:bookmarkStart w:id="14" w:name="_Toc436133055"/>
      <w:r>
        <w:rPr>
          <w:rFonts w:hint="cs"/>
          <w:rtl/>
        </w:rPr>
        <w:lastRenderedPageBreak/>
        <w:t>الخلافة في رأي الشيعة</w:t>
      </w:r>
      <w:bookmarkEnd w:id="14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فالذي عليه إجماع الشيعة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أنّ الخلافة أو الإمامة هي منصب إلهي بنصّ من الرسول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وبوحي من الله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يقول الإمام محمّد حسين كاشف الغطاء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نحن الشيعة نعتقد أنّ الإمامة منصب إلهي كالنبوّة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فكما أنّ الله سبحانه وتعالى يختار مَنْ يشاء من عباده للنبوّة والرسالة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ويؤيّده بالمعجزة التي هي كالنصّ من الله عليه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فكذلك يختار للإمامة مَنْ يشاء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ويأمر نبيّه بالنصّ عليه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وأن ينصّبه إماماً للناس من بعده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للقيام بالوظائف التي كان على النبي أن يقوم بها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سوى أنّ الإمام لا يوحى إليه كالنبي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وإنّما يتلقى الأحكام من النبي</w:t>
      </w:r>
      <w:r w:rsidR="00ED4D7A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269D6">
      <w:pPr>
        <w:pStyle w:val="Heading2Center"/>
        <w:rPr>
          <w:rFonts w:hint="cs"/>
          <w:rtl/>
        </w:rPr>
      </w:pPr>
      <w:bookmarkStart w:id="15" w:name="_Toc436133056"/>
      <w:r>
        <w:rPr>
          <w:rFonts w:hint="cs"/>
          <w:rtl/>
        </w:rPr>
        <w:t>الخلافة في نظر أهل السنّة</w:t>
      </w:r>
      <w:bookmarkEnd w:id="15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والذي عليه إجماع المذاهب السنّية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من أنّها ضرورة من ضروريات الدين إلاّ مَنْ شذّ منها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فيقول الماوردي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الإمامة موضوعة لخلافة النبوّة في حراسة الدين وسياسة الدنيا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وعقدها ممّن يقوم بها واجب بالإجماع</w:t>
      </w:r>
      <w:r w:rsidR="00ED4D7A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أصل الشيعة - الإمام محمد حسين كاشف الغطاء / 75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الأحكام السلطانية / 3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راجع نظام الحكم - باقر القرشي / 213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269D6">
      <w:pPr>
        <w:pStyle w:val="Heading2Center"/>
        <w:rPr>
          <w:rFonts w:hint="cs"/>
          <w:rtl/>
        </w:rPr>
      </w:pPr>
      <w:bookmarkStart w:id="16" w:name="_Toc436133057"/>
      <w:r>
        <w:rPr>
          <w:rFonts w:hint="cs"/>
          <w:rtl/>
        </w:rPr>
        <w:lastRenderedPageBreak/>
        <w:t>أهلية الخلافة</w:t>
      </w:r>
      <w:bookmarkEnd w:id="16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بعد أن عرفنا أهمية الخلافة في الإسلام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بقي الآن أن نعرف هل هناك شروط فيمَنْ يتقلّد زمامها وأمرها حتّى نرى أنّ يزيد بن معاوية كان أهلاً لها أم لا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فالمذاهب الإسلاميّة على اختلاف آرائها وأفكارها تشترط في الخليفة شروطاً معينة لا مجال هنا لذكرها جميعاً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ولكنّها قد اتفقت على شرطين أساسيين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الإيمان والعدالة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269D6">
      <w:pPr>
        <w:pStyle w:val="Heading2Center"/>
        <w:rPr>
          <w:rFonts w:hint="cs"/>
          <w:rtl/>
        </w:rPr>
      </w:pPr>
      <w:bookmarkStart w:id="17" w:name="_Toc436133058"/>
      <w:r>
        <w:rPr>
          <w:rFonts w:hint="cs"/>
          <w:rtl/>
        </w:rPr>
        <w:t>الخليفة ورأي الشيعة</w:t>
      </w:r>
      <w:bookmarkEnd w:id="17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تعتبر الشيعة في الخليفة أن يكون منصوصاً عليه من الله تعالى عن طريق النبي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كما ذكرنا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وأنّها تشترط في الخليفة شروطاً بالإضافة إلى إيمانه وعصمته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أن يكون أفضل الناس في صفات الكمال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من شجاعة وكرم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وعفّة وصدق وعدل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ومن تدبير عقل وحكمة وخلق</w:t>
      </w:r>
      <w:r w:rsidR="00ED4D7A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وإنّ النبي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أوصى لعلي بن أبي طالب بالخلافة في عودته من حجّة الوداع في مكان يُقال 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364B28" w:rsidRPr="00364B28">
        <w:rPr>
          <w:rStyle w:val="libBold2Char"/>
          <w:rFonts w:hint="cs"/>
          <w:rtl/>
        </w:rPr>
        <w:t>(</w:t>
      </w:r>
      <w:r w:rsidRPr="00364B28">
        <w:rPr>
          <w:rStyle w:val="libBold2Char"/>
          <w:rFonts w:hint="cs"/>
          <w:rtl/>
        </w:rPr>
        <w:t>غدير خم</w:t>
      </w:r>
      <w:r w:rsidR="00364B28" w:rsidRPr="00364B28">
        <w:rPr>
          <w:rStyle w:val="libBold2Char"/>
          <w:rFonts w:hint="cs"/>
          <w:rtl/>
        </w:rPr>
        <w:t>)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ولهم أدلّة على ذلك في كتبهم</w:t>
      </w:r>
      <w:r w:rsidR="00364B28" w:rsidRPr="00364B28">
        <w:rPr>
          <w:rFonts w:hint="cs"/>
          <w:rtl/>
        </w:rPr>
        <w:t>.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عقائد الإماميّة - الشيخ محمد رضا المظفر / 66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فعلى هذا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فالشيعة لا ترى ليزيد ولا لأبيه معاوية أيّ حقّ بالخلافة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بالإضافة إلى عدم توفّره على أهليتها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لفسقه وفجوره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وعدم إيمانه كما سنذكره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269D6">
      <w:pPr>
        <w:pStyle w:val="Heading2Center"/>
        <w:rPr>
          <w:rFonts w:hint="cs"/>
          <w:rtl/>
        </w:rPr>
      </w:pPr>
      <w:bookmarkStart w:id="18" w:name="_Toc436133059"/>
      <w:r>
        <w:rPr>
          <w:rFonts w:hint="cs"/>
          <w:rtl/>
        </w:rPr>
        <w:t>الخليفة في رأي أهل السنة</w:t>
      </w:r>
      <w:bookmarkEnd w:id="18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أمّا أهل السنّة فالذي عليه الرأي العام منهم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أنّ الخليفة يجب أن تتوفّر فيه العدالة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يقول ابن حزم الأندلسي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اتّفق جميع أهل السنّة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وجميع المرجئة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وجميع الشيعة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وجميع الخوارج على وجوب الإمامة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وأنّ الأمّة واجب عليها الانقياد لإمام عادل يُقيم فيها أحكام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ويسوسهم بأحكام الشريعة التي جاء بها رسول الله</w:t>
      </w:r>
      <w:r w:rsidR="00ED4D7A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واشترطوا في الخليفة أيضاً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البلوغ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والعقل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والذكورة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والإسلام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والعلم بفرائض الدين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والتقوى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وعدم الضعف والسفاهة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يقول ابن حزم شارحاً معنى ما تقدّم</w:t>
      </w:r>
      <w:r w:rsidR="00364B28" w:rsidRPr="00364B28">
        <w:rPr>
          <w:rFonts w:hint="cs"/>
          <w:rtl/>
        </w:rPr>
        <w:t>: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1 - على الخليفة أن يكون عالماً بما يخصّه من أمور الدين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من العبادات والسياسة والأحكام</w:t>
      </w:r>
      <w:r w:rsidR="00364B28" w:rsidRPr="00364B28">
        <w:rPr>
          <w:rFonts w:hint="cs"/>
          <w:rtl/>
        </w:rPr>
        <w:t>.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الملل والأهواء 4 / 87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2 - أن يكون مؤدياً للفرائض كلّها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لا يخلّ بشيء منها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3 - أن يجتنب جميع الكبائر سرّاً وجهراً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4 - أن يتستر بالصغائر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إن كانت تصدر منه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269D6">
      <w:pPr>
        <w:pStyle w:val="Heading2Center"/>
        <w:rPr>
          <w:rFonts w:hint="cs"/>
          <w:rtl/>
        </w:rPr>
      </w:pPr>
      <w:bookmarkStart w:id="19" w:name="_Toc436133060"/>
      <w:r>
        <w:rPr>
          <w:rFonts w:hint="cs"/>
          <w:rtl/>
        </w:rPr>
        <w:t>يزيد وأهلية الخلافة</w:t>
      </w:r>
      <w:bookmarkEnd w:id="19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هذه هي أهم الصفات التي يجب أن يتحلّى بها الخليفة الإسلامي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فأين </w:t>
      </w:r>
      <w:r w:rsidR="00364B28" w:rsidRPr="00364B28">
        <w:rPr>
          <w:rFonts w:hint="cs"/>
          <w:rtl/>
        </w:rPr>
        <w:t>(</w:t>
      </w:r>
      <w:r>
        <w:rPr>
          <w:rFonts w:hint="cs"/>
          <w:rtl/>
        </w:rPr>
        <w:t>يزيد</w:t>
      </w:r>
      <w:r w:rsidR="00364B28" w:rsidRPr="00364B28">
        <w:rPr>
          <w:rFonts w:hint="cs"/>
          <w:rtl/>
        </w:rPr>
        <w:t>)</w:t>
      </w:r>
      <w:r>
        <w:rPr>
          <w:rFonts w:hint="cs"/>
          <w:rtl/>
        </w:rPr>
        <w:t xml:space="preserve"> منها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وهل فيه من هذه الصفات التي ذُكرت وقد أجمع معاصروه ومَن بعدهم على خلوّه منها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وأنّه ليست له هذه الأهلية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لأنّه متّصف بجميع الصفات القبيحة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كشرب الخمر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ولعب القمار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وضرب الملاهي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واللعب بالكلاب الهراش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وإلى ما هنالك من صفات منافية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فلنستمع إلى ما يذكره المؤرّخون عنه</w:t>
      </w:r>
      <w:r w:rsidR="00364B28" w:rsidRPr="00364B28">
        <w:rPr>
          <w:rFonts w:hint="cs"/>
          <w:rtl/>
        </w:rPr>
        <w:t>: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1 - هذا ابن قتيبة ينقل ردّ الحسين على معاوية عندما جاء إلى المدينة المنوّرة لأخذ البيعة لابنه يزيد من بعده من رجالات المدينة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فبعد أن خطب فيهم وأثنى على ولده يزيد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قام إليه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وأجابه بعد كلام طويل قائلاً لمعاوية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كأنّك تصف محجوباً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أو تنعت غائباً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أو تخبر عمّا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نظام الحكم - باقر القرشي / 220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كان ممّا احتويته بعلم خاصّ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وقد دلّ يزيد من نفسه على موقع رأيه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فخذ ليزيد فيما أخذ فيه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من استقرائه الكلاب المهارشة عند التهارش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والحمام السبق لأترابهن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والقيان ذوات المعازف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وضرب الملاهي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تجده باصراً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ودع عنك ما تحاول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فما أغناك أن تلقى الله من وزر هذا الخلق بأكثر ممّا أنت لاقيه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2 - ذكر الطبري أنّ عثمان بن محمّد بن أبي سفيان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والي يزيد على المدينة آنذاك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بعث بجماعة من أهل المدينة إلى يزيد وفيهم عبد الله بن حنظلة والمنذر بن الزبير وآخرون من أشراف المدينة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فقدموا على يزيد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فأكرمهم وأحسن إليهم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وأعظم جوائزهم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رجعوا إلى المدينة وهم على رأي واحد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فقالوا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إنّا قدمنا من عند رجل ليس له دين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يشرب الخمر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ويعزف بالطنابير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ويضرب عنده القيان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ويلعب بالكلاب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ويسامر الحراب والفتيان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وإنّا نشهدكم أنّا قد خلعناه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فتابعهم الناس</w:t>
      </w:r>
      <w:r w:rsidR="00ED4D7A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الإمامة والسياسة - ابن قتيبة 1 / 186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تاريخ الطبري 4 / 368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3 - ويقول الشوكاني في ردّه على بعض وعّاظ السلاطين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لقد أفرط بعض أهل العلم فحكموا بأنّ الحسين السبط (رضي الله عنه وأرضاه) باغٍ على الخمير السكير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الهاتك لحرمة الشريعة المطهّرة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يزيد بن معاوية (لعنهما الله)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فيا للعجب من مقالات تقشعرّ منها الجلود</w:t>
      </w:r>
      <w:r w:rsidR="00364B28" w:rsidRPr="00364B28">
        <w:rPr>
          <w:rFonts w:hint="cs"/>
          <w:rtl/>
        </w:rPr>
        <w:t>!</w:t>
      </w:r>
      <w:r w:rsidR="00ED4D7A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هذا بعض ما قيل في يزيد بن معاوية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بل ذهب بعض العلماء إلى كفره والتشكيك في إيمانه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وجواز لعنه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وقد جزم بكفره وصرّح بلعنه جماعة من العلماء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منهم القاضي أبو يعلى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والحافظ ابن الجوزي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والتفتازاني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والسيوطي</w:t>
      </w:r>
      <w:r w:rsidR="00ED4D7A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وقال التفتازاني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الحقّ إنّ رضا يزيد بقتل الحسين واستبشاره به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وإهانته أهل بيت النبي ممّا تواتر معناه وإن كان تفاصيله آحاد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فنحن لا نتوقّف في شأنه بل في إيمانه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لعنة الله عليه وعلى أنصاره وأعوانه</w:t>
      </w:r>
      <w:r w:rsidR="00ED4D7A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(3)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وقد بلغت الوقاحة والاستهتار بيزيد إلى درجة لا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نيل الأوطار 7 / 147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مقتل الحسين - عبد الرزاق المقرّم / 10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(3) شرح العقائد النسفية / 181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طبع الاستانة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يتصوّرها إنسان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وذلك أنّ معاوية أرسله إلى الحجّ في حياته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فلمّا بلغ يزيد المدينة المنوّرة جلس على مائدة الخمر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فاستأذن عليه ابن عباس فأذن 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وكان مكفوف البصر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فقيل 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إنّ ابن عباس إن وجد ريح الشراب عرفه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فحجبه عنه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إلى ما هنالك من عشرات أقوال الصحابة والتابعين والعلماء في يزيد بن معاوية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ولو توسّعنا لاحتجنا إلى مجلّدات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وبعد هذا العرض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فهل يجد إنسان ما في يزيد أهلية الخلافة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اللّهمّ إلاّ بعض الحاقدين من أعوان السلطان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وتجّار المادة الذين لا يخلو زمان ومكان منهم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إنّ جميع ما تقدّم هو نزر يسير ممّا فعله يزيد بن معاوية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وما ارتكبه الحكم الأموي من هتك حرمة الإسلام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والتعدّي على الشريعة المقدّسة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وتقويض أركانها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ومن ثمّ الإجهاض عليها من جذورها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فلم تجد منقذاً ولا مخلّصاً لها إلاّ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ابن بنت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الكامل - ابن الأثير 3 / 417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 xml:space="preserve">(2) انظر تفصيل الجرائم الاُمويّة في كتابنا (الوثائق الرسميّة لنتائج ثورة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القسم الثاني)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لم يطبع حتّى الآن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صاحب الرسالة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فقام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مغيثاً لها بثورته المقدّسة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في اليوم العاشر من محرّم سنة 61 هجرية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وأنقذها من الحكم الأموي الجائر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فإنّي لا أرى الموت إلاّ سعادة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والحياة مع الظالمين إلاّ برماً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وقد أبدع في تصوير هذا الموقف الشاعر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حينما يرثي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قصيدة طويلة تضمّ عشرات الأبيات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منها</w:t>
      </w:r>
      <w:r w:rsidR="00364B28" w:rsidRP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يـومٌ بحاميةِ الإسلامِ قد نهضتْ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بـهِ حـميّةُ ديـنِ اللهِ إذ تُـركا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رأى بـأنّ سـبيلَ الـغي متّبعٌ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والـرشدُ لـم تـدرِ قومٌ أيه سلكا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والـناسُ عـادت إليهم جاهليتُهم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كـأنّ مَـنْ شرّعَ الإسلامَ قد أفكا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وقـد تـحكّمَ بـالإيمانِ طـاغيةٌ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يُـمسي ويُصبحُ بالفحشاءِ مُنهمكا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لم أدرِ أينَ رجالُ المسلمينَ مضوا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وكـيفَ صـارَ يزيدٌ بينهم ملكا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الـعاصرُ الخمرِ من لؤمٍ بعنصره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ومـن خساسةِ طبعٍ يعصرُ الودكا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أم كـيفَ يسلمُ من شركٍ ووالده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مـا نزّهت حملهُ هندٌ عن الشركا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لئن جرت لفظةُ التوحيدِ في فمِه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فـسيفهُ بـسوى التوحيدِ ما فتكا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قـد أصبحَ الدينُ منهُ شاكياً سقماً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ومـا إلى أحدٍ غير الحسينِ شكا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فما رأى السبطُ للدينِ الحنيفِ شفاً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إلاّ إذا دمـهُ فـي نـصرهِ سُفكا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ومـا سـمعنا عليلاً لا علاجَ 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إلاّ بـنـفسِ مـداويهِ إذا هـلكا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بـقتلهِ فـاحَ للإسلامِ طيبُ هدىً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فـكلّما ذكـرتهُ الـمسلمونَ ذكا</w:t>
            </w:r>
            <w:r w:rsidRPr="002131A0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انظر ديوان سحر بابل وسجع البلابل - السيد جعفر الحلّي / 350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D11FF5">
      <w:pPr>
        <w:pStyle w:val="Heading2Center"/>
        <w:rPr>
          <w:rFonts w:hint="cs"/>
          <w:rtl/>
        </w:rPr>
      </w:pPr>
      <w:bookmarkStart w:id="20" w:name="_Toc436133061"/>
      <w:r>
        <w:rPr>
          <w:rFonts w:hint="cs"/>
          <w:rtl/>
        </w:rPr>
        <w:lastRenderedPageBreak/>
        <w:t>هل انتصر الحسين</w:t>
      </w:r>
      <w:r w:rsidR="00364B28">
        <w:rPr>
          <w:rFonts w:hint="cs"/>
          <w:rtl/>
        </w:rPr>
        <w:t>؟</w:t>
      </w:r>
      <w:r>
        <w:rPr>
          <w:rFonts w:hint="cs"/>
          <w:rtl/>
        </w:rPr>
        <w:t xml:space="preserve"> ولمَنْ النصر؟</w:t>
      </w:r>
      <w:bookmarkStart w:id="21" w:name="هل_انتصر_الحسين_؟_ولمَنْ_النصر؟"/>
      <w:bookmarkEnd w:id="21"/>
      <w:bookmarkEnd w:id="20"/>
    </w:p>
    <w:p w:rsidR="00EA2E9E" w:rsidRDefault="00EA2E9E" w:rsidP="003C5AE5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إنسان عقائدي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وصاحب مبدأ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وحامل رسالة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والإنسان الذي يتّصف بهذه الصفة هو إنسان فدائي لعقيدته ومبدئه ورسالته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ويكون لديه الاستعداد الكامل للتضحية والبذل والفداء</w:t>
      </w:r>
      <w:r w:rsidR="00364B28">
        <w:rPr>
          <w:rFonts w:hint="cs"/>
          <w:rtl/>
        </w:rPr>
        <w:t>؛</w:t>
      </w:r>
      <w:r>
        <w:rPr>
          <w:rFonts w:hint="cs"/>
          <w:rtl/>
        </w:rPr>
        <w:t xml:space="preserve"> فهو لا يفكّر في البقاء والحياة إلاّ إذا كانت الحياة تكسب نصراً لعقيدته ورسالته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وإذا كان الموت والفداء يحقّقان النصر للمعتقد وللهدف المنشود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فالموت لديه أفضل من الحياة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التي لا تقدّم نصراً للعقيدة والرسالة</w:t>
      </w:r>
      <w:r w:rsidR="00364B28">
        <w:rPr>
          <w:rFonts w:hint="cs"/>
          <w:rtl/>
        </w:rPr>
        <w:t>.</w:t>
      </w:r>
    </w:p>
    <w:p w:rsidR="00EA2E9E" w:rsidRDefault="00EA2E9E" w:rsidP="003C5AE5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وهذا المفهوم تجسّد في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والحسين تجسّد فيه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فهو سبط الرسول الأكرم محمّد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الذي عرض عليه المشركون الدنيا بأبعادها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قائلين لأبي طالب عمّه وناصره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ومؤمن قريش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قل لابن أخيك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إن كان يريد مالاً أعطيناه مالاً لم يكن لأحد من قريش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وإن كان يريد ملكاً توّجناه على العرب</w:t>
      </w:r>
      <w:r w:rsidR="00364B28">
        <w:rPr>
          <w:rFonts w:hint="cs"/>
          <w:rtl/>
        </w:rPr>
        <w:t>...</w:t>
      </w:r>
      <w:r>
        <w:rPr>
          <w:rFonts w:hint="cs"/>
          <w:rtl/>
        </w:rPr>
        <w:t xml:space="preserve"> إلخ</w:t>
      </w:r>
      <w:r w:rsidR="00364B28">
        <w:rPr>
          <w:rFonts w:hint="cs"/>
          <w:rtl/>
        </w:rPr>
        <w:t>.</w:t>
      </w:r>
    </w:p>
    <w:p w:rsidR="00EA2E9E" w:rsidRDefault="00EA2E9E" w:rsidP="003C5AE5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فجاء إلى النبيّ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فأخبره بمقالة القوم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فاستعبر النبيّ قائلاً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C5AE5">
        <w:rPr>
          <w:rFonts w:hint="cs"/>
          <w:rtl/>
        </w:rPr>
        <w:t>يا عمّاه</w:t>
      </w:r>
      <w:r w:rsidR="00364B28">
        <w:rPr>
          <w:rFonts w:hint="cs"/>
          <w:rtl/>
        </w:rPr>
        <w:t>،</w:t>
      </w:r>
      <w:r w:rsidRPr="003C5AE5">
        <w:rPr>
          <w:rFonts w:hint="cs"/>
          <w:rtl/>
        </w:rPr>
        <w:t xml:space="preserve"> لو وضعوا الشمس في يميني</w:t>
      </w:r>
      <w:r w:rsidR="00364B28">
        <w:rPr>
          <w:rFonts w:hint="cs"/>
          <w:rtl/>
        </w:rPr>
        <w:t>،</w:t>
      </w:r>
      <w:r w:rsidRPr="003C5AE5">
        <w:rPr>
          <w:rFonts w:hint="cs"/>
          <w:rtl/>
        </w:rPr>
        <w:t xml:space="preserve"> والقمر في شمالي على أن أترك هذا الأمر حتّى يظهره الله أو أهلك فيه 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C5AE5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ما تركته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>
        <w:rPr>
          <w:rFonts w:hint="cs"/>
          <w:rtl/>
        </w:rPr>
        <w:t>.</w:t>
      </w:r>
    </w:p>
    <w:p w:rsidR="00EA2E9E" w:rsidRDefault="00EA2E9E" w:rsidP="003C5AE5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وهذا أبوه علي بن أبي طالب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الفدائي الأوّل للإسلام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ولنبيّه محمد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في كلّ الحروب والمواطن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وهذا عمّه حمزة سيد الشهداء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وهذا أيضاً عمّه جعفر الطيار (رضوان الله عليهما)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نصروا الإسلام بكلّ ما يملكون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فالموت في مفهوم هؤلاء الأبرار الشهداء حياة إذا نصروا المبدأ والعقيدة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والحياة ممات إذا كانت بلا هدف ولا عقيدة</w:t>
      </w:r>
      <w:r w:rsidR="00364B28">
        <w:rPr>
          <w:rFonts w:hint="cs"/>
          <w:rtl/>
        </w:rPr>
        <w:t>.</w:t>
      </w:r>
    </w:p>
    <w:p w:rsidR="00EA2E9E" w:rsidRDefault="00EA2E9E" w:rsidP="003C5AE5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ينطلق من مفهوم جدّه وأبيه وأعمامه الخيّرين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فرأى لا بدّ أن يمزّق الخناق الذي فرضه يزيد على الإسلام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ويغذّي شجرة الشريعة التي كادت أن تنضب وتجفّ في ظل الحكم الأموي وإن كان ذلك يسبب له إزهاق الأرواح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وقتل الأنفس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وجريان الدماء على وجه الأرض لترتوي الغصون الذابلة للشجرة الإسلاميّة من هذه الدماء الزكية</w:t>
      </w:r>
      <w:r w:rsidR="00364B28">
        <w:rPr>
          <w:rFonts w:hint="cs"/>
          <w:rtl/>
        </w:rPr>
        <w:t>؛</w:t>
      </w:r>
      <w:r>
        <w:rPr>
          <w:rFonts w:hint="cs"/>
          <w:rtl/>
        </w:rPr>
        <w:t xml:space="preserve"> دم الحسين وأهل بيته وأنصاره</w:t>
      </w:r>
      <w:r w:rsidR="00364B28">
        <w:rPr>
          <w:rFonts w:hint="cs"/>
          <w:rtl/>
        </w:rPr>
        <w:t>.</w:t>
      </w:r>
    </w:p>
    <w:p w:rsidR="00EA2E9E" w:rsidRDefault="00EA2E9E" w:rsidP="003C5AE5">
      <w:pPr>
        <w:pStyle w:val="libNormal"/>
        <w:rPr>
          <w:rFonts w:hint="cs"/>
          <w:rtl/>
        </w:rPr>
      </w:pPr>
      <w:r>
        <w:rPr>
          <w:rFonts w:hint="cs"/>
          <w:rtl/>
        </w:rPr>
        <w:t>ولأنّه أيضاً جهاد في سبيل الله ونصرة دينه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فاستجاب أبو الفداء الحسين لذلك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ووقف في صبيحة عاشوراء يقدّم فتيانه من آله وأنصاره ضحية بعد ضحية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وقرباناً بعد قربان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قائلاً</w:t>
      </w:r>
      <w:r w:rsidR="00364B28">
        <w:rPr>
          <w:rFonts w:hint="cs"/>
          <w:rtl/>
        </w:rPr>
        <w:t>: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انظر تاريخ الكامل - ابن الأثير 2 / 43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D11FF5" w:rsidP="003C5AE5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«</w:t>
      </w:r>
      <w:r w:rsidR="00EA2E9E" w:rsidRPr="003C5AE5">
        <w:rPr>
          <w:rFonts w:hint="cs"/>
          <w:rtl/>
        </w:rPr>
        <w:t>اللّهمّ إن كان هذا يرضيك فخذ حتّى ترضى</w:t>
      </w:r>
      <w:r>
        <w:rPr>
          <w:rFonts w:hint="cs"/>
          <w:rtl/>
        </w:rPr>
        <w:t>»</w:t>
      </w:r>
      <w:r w:rsidR="00364B28">
        <w:rPr>
          <w:rFonts w:hint="cs"/>
          <w:rtl/>
        </w:rPr>
        <w:t>؛</w:t>
      </w:r>
      <w:r w:rsidR="00EA2E9E">
        <w:rPr>
          <w:rFonts w:hint="cs"/>
          <w:rtl/>
        </w:rPr>
        <w:t xml:space="preserve"> ولأنّه يرى أنّ النصر لا يتمّ إلاّ بهذه القرابين وبهذه الضحايا</w:t>
      </w:r>
      <w:r w:rsidR="00364B28">
        <w:rPr>
          <w:rFonts w:hint="cs"/>
          <w:rtl/>
        </w:rPr>
        <w:t>.</w:t>
      </w:r>
      <w:r w:rsidR="00EA2E9E">
        <w:rPr>
          <w:rFonts w:hint="cs"/>
          <w:rtl/>
        </w:rPr>
        <w:t xml:space="preserve"> وأخيراً نرى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EA2E9E">
        <w:rPr>
          <w:rFonts w:hint="cs"/>
          <w:rtl/>
        </w:rPr>
        <w:t xml:space="preserve"> انتصر على عدوّه بعد استشهاده من ناحيتين</w:t>
      </w:r>
      <w:r w:rsidR="00364B28">
        <w:rPr>
          <w:rFonts w:hint="cs"/>
          <w:rtl/>
        </w:rPr>
        <w:t>:</w:t>
      </w:r>
      <w:r w:rsidR="00EA2E9E">
        <w:rPr>
          <w:rFonts w:hint="cs"/>
          <w:rtl/>
        </w:rPr>
        <w:t xml:space="preserve"> </w:t>
      </w:r>
    </w:p>
    <w:p w:rsidR="00EA2E9E" w:rsidRDefault="00EA2E9E" w:rsidP="003269D6">
      <w:pPr>
        <w:pStyle w:val="Heading2"/>
        <w:rPr>
          <w:rFonts w:hint="cs"/>
          <w:rtl/>
        </w:rPr>
      </w:pPr>
      <w:bookmarkStart w:id="22" w:name="_Toc436133062"/>
      <w:r>
        <w:rPr>
          <w:rFonts w:hint="cs"/>
          <w:rtl/>
        </w:rPr>
        <w:t>الناحية الاُولى</w:t>
      </w:r>
      <w:bookmarkEnd w:id="22"/>
    </w:p>
    <w:p w:rsidR="00EA2E9E" w:rsidRDefault="00EA2E9E" w:rsidP="003C5AE5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إنّ ثورة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كانت العامل الرئيسي الذي لعب دوراً هامّاً في كشف أباطيل الحكّام المنحرفين عن الخطّ الإسلامي السليم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وانتزاع السلطة التشريعية من أيديهم بعد أن كان الخليفة يحكم ويشرّع كما يحبّ ويرغب وفق ميوله وأهوائه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فيحرّم ما أحلّه الله ورسوله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ويحلّل ما حرّم الله ورسوله</w:t>
      </w:r>
      <w:r w:rsidR="00364B28">
        <w:rPr>
          <w:rFonts w:hint="cs"/>
          <w:rtl/>
        </w:rPr>
        <w:t>.</w:t>
      </w:r>
    </w:p>
    <w:p w:rsidR="00EA2E9E" w:rsidRDefault="00EA2E9E" w:rsidP="003C5AE5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استطاع بثورته الخالدة أن ينتزع تلكم السلطة من يد الخليفة المنحرف بأفكاره وسلوكه آنذاك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وأفهم الرأي العام الإسلامي بأنّ الخليفة ليس له حقّ في تشريع أيّ حكم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وإنّما التشريع منحصر في الكتاب والسنّة وما يؤدي إليهما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كما قال تعالى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364B28" w:rsidRPr="00D11FF5">
        <w:rPr>
          <w:rStyle w:val="libAlaemChar"/>
          <w:rFonts w:hint="cs"/>
          <w:rtl/>
        </w:rPr>
        <w:t>(</w:t>
      </w:r>
      <w:r w:rsidRPr="002131A0">
        <w:rPr>
          <w:rStyle w:val="libAieChar"/>
          <w:rFonts w:hint="cs"/>
          <w:rtl/>
        </w:rPr>
        <w:t>وَما كانَ لِمُؤْمِن وَلا مُؤْمِنَة إِذا قَضَى اللهُ وَرَسُولُهُ أَمْراً أَنْ يَكُونَ لَهُمُ الْخِيَرَةُ مِنْ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C5AE5">
      <w:pPr>
        <w:pStyle w:val="libNormal"/>
        <w:rPr>
          <w:rFonts w:hint="cs"/>
          <w:rtl/>
        </w:rPr>
      </w:pPr>
      <w:r w:rsidRPr="002131A0">
        <w:rPr>
          <w:rStyle w:val="libAieChar"/>
          <w:rFonts w:hint="cs"/>
          <w:rtl/>
        </w:rPr>
        <w:lastRenderedPageBreak/>
        <w:t>أَمْرِهِمْ وَمَنْ يَعْصِ اللهَ وَرَسُولَهُ فَقَدْ ضَلَّ ضَلالاً مُبِيناً</w:t>
      </w:r>
      <w:r w:rsidR="00364B28" w:rsidRPr="00D11FF5">
        <w:rPr>
          <w:rStyle w:val="libAlaemChar"/>
          <w:rFonts w:hint="cs"/>
          <w:rtl/>
        </w:rPr>
        <w:t>)</w:t>
      </w:r>
      <w:r w:rsidRPr="00866910">
        <w:rPr>
          <w:rStyle w:val="libFootnotenumChar"/>
          <w:rFonts w:hint="cs"/>
          <w:rtl/>
        </w:rPr>
        <w:t>(1)</w:t>
      </w:r>
      <w:r w:rsidR="00364B28">
        <w:rPr>
          <w:rFonts w:hint="cs"/>
          <w:rtl/>
        </w:rPr>
        <w:t>.</w:t>
      </w:r>
    </w:p>
    <w:p w:rsidR="00EA2E9E" w:rsidRDefault="00EA2E9E" w:rsidP="003C5AE5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ولولا ثورة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لرأينا كثيراً من الأحكام الإسلاميّة قد غُيرت وبُدلت كما هو الحال في المسيحيّة وتحريف ديانتها</w:t>
      </w:r>
      <w:r w:rsidR="00364B28">
        <w:rPr>
          <w:rFonts w:hint="cs"/>
          <w:rtl/>
        </w:rPr>
        <w:t>.</w:t>
      </w:r>
    </w:p>
    <w:p w:rsidR="00EA2E9E" w:rsidRDefault="00EA2E9E" w:rsidP="003C5AE5">
      <w:pPr>
        <w:pStyle w:val="libNormal"/>
        <w:rPr>
          <w:rFonts w:hint="cs"/>
          <w:rtl/>
        </w:rPr>
      </w:pPr>
      <w:r>
        <w:rPr>
          <w:rFonts w:hint="cs"/>
          <w:rtl/>
        </w:rPr>
        <w:t>ولكن الله تعالى حيث قد ضمن حفظ التشريع الإسلامي من الانحراف والضياع بقوله تعالى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364B28" w:rsidRPr="00D11FF5">
        <w:rPr>
          <w:rStyle w:val="libAlaemChar"/>
          <w:rFonts w:hint="cs"/>
          <w:rtl/>
        </w:rPr>
        <w:t>(</w:t>
      </w:r>
      <w:r w:rsidRPr="002131A0">
        <w:rPr>
          <w:rStyle w:val="libAieChar"/>
          <w:rFonts w:hint="cs"/>
          <w:rtl/>
        </w:rPr>
        <w:t>إِنَّا نَحْنُ نَزَّلْنَا الذِّكْرَ وَإِنَّا لَهُ لَحافِظُونَ</w:t>
      </w:r>
      <w:r w:rsidR="00364B28" w:rsidRPr="00D11FF5">
        <w:rPr>
          <w:rStyle w:val="libAlaemChar"/>
          <w:rFonts w:hint="cs"/>
          <w:rtl/>
        </w:rPr>
        <w:t>)</w:t>
      </w:r>
      <w:r w:rsidRPr="00866910">
        <w:rPr>
          <w:rStyle w:val="libFootnotenumChar"/>
          <w:rFonts w:hint="cs"/>
          <w:rtl/>
        </w:rPr>
        <w:t>(2)</w:t>
      </w:r>
      <w:r w:rsidR="00364B28">
        <w:rPr>
          <w:rFonts w:hint="cs"/>
          <w:rtl/>
        </w:rPr>
        <w:t>؛</w:t>
      </w:r>
      <w:r>
        <w:rPr>
          <w:rFonts w:hint="cs"/>
          <w:rtl/>
        </w:rPr>
        <w:t xml:space="preserve"> ولهذا ثار الحسين ليضع حدّاً للتلاعب بأحكام الشريعة الإسلاميّة الغرّاء من قبل المستهترين والحاقدين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وبهذا انتصر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بثورته المباركة</w:t>
      </w:r>
      <w:r w:rsid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269D6">
      <w:pPr>
        <w:pStyle w:val="Heading2"/>
        <w:rPr>
          <w:rFonts w:hint="cs"/>
          <w:rtl/>
        </w:rPr>
      </w:pPr>
      <w:bookmarkStart w:id="23" w:name="_Toc436133063"/>
      <w:r>
        <w:rPr>
          <w:rFonts w:hint="cs"/>
          <w:rtl/>
        </w:rPr>
        <w:t>الناحية الثانية</w:t>
      </w:r>
      <w:bookmarkEnd w:id="23"/>
    </w:p>
    <w:p w:rsidR="00EA2E9E" w:rsidRDefault="00EA2E9E" w:rsidP="003C5AE5">
      <w:pPr>
        <w:pStyle w:val="libNormal"/>
        <w:rPr>
          <w:rFonts w:hint="cs"/>
          <w:rtl/>
        </w:rPr>
      </w:pPr>
      <w:r>
        <w:rPr>
          <w:rFonts w:hint="cs"/>
          <w:rtl/>
        </w:rPr>
        <w:t>إنّه قد يتبادر لذهن القارئ كيف انتصر الإمام الحسين مع أنّه قُتل</w:t>
      </w:r>
      <w:r w:rsidR="00364B28">
        <w:rPr>
          <w:rFonts w:hint="cs"/>
          <w:rtl/>
        </w:rPr>
        <w:t>؟</w:t>
      </w:r>
      <w:r>
        <w:rPr>
          <w:rFonts w:hint="cs"/>
          <w:rtl/>
        </w:rPr>
        <w:t xml:space="preserve"> </w:t>
      </w:r>
    </w:p>
    <w:p w:rsidR="00EA2E9E" w:rsidRDefault="00EA2E9E" w:rsidP="003C5AE5">
      <w:pPr>
        <w:pStyle w:val="libNormal"/>
        <w:rPr>
          <w:rFonts w:hint="cs"/>
          <w:rtl/>
        </w:rPr>
      </w:pPr>
      <w:r>
        <w:rPr>
          <w:rFonts w:hint="cs"/>
          <w:rtl/>
        </w:rPr>
        <w:t>والجواب قد يكون غريباً وغير مألوف لذهن السائل</w:t>
      </w:r>
      <w:r w:rsidR="00364B28">
        <w:rPr>
          <w:rFonts w:hint="cs"/>
          <w:rtl/>
        </w:rPr>
        <w:t>؛</w:t>
      </w:r>
      <w:r>
        <w:rPr>
          <w:rFonts w:hint="cs"/>
          <w:rtl/>
        </w:rPr>
        <w:t xml:space="preserve"> لأنّه على خلاف المفهوم المادي للنصر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ولكن نقول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هناك معركة بين إرادتين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سورة الأحزاب / 36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سورة الحجر / 9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C5AE5">
      <w:pPr>
        <w:pStyle w:val="libNormal"/>
        <w:rPr>
          <w:rFonts w:hint="cs"/>
          <w:rtl/>
        </w:rPr>
      </w:pPr>
      <w:bookmarkStart w:id="24" w:name="_Toc436133064"/>
      <w:r w:rsidRPr="003269D6">
        <w:rPr>
          <w:rStyle w:val="Heading2Char"/>
          <w:rFonts w:hint="cs"/>
          <w:rtl/>
        </w:rPr>
        <w:lastRenderedPageBreak/>
        <w:t>1 - الإرادة الحسينيّة</w:t>
      </w:r>
      <w:bookmarkEnd w:id="24"/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وهي التي لم تملك إلاّ اليسير من العدّة والعدد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مع الالتزام الكامل بالوسائل التي أباحها الإسلام</w:t>
      </w:r>
      <w:r w:rsid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C5AE5">
      <w:pPr>
        <w:pStyle w:val="libNormal"/>
        <w:rPr>
          <w:rFonts w:hint="cs"/>
          <w:rtl/>
        </w:rPr>
      </w:pPr>
      <w:bookmarkStart w:id="25" w:name="_Toc436133065"/>
      <w:r w:rsidRPr="003269D6">
        <w:rPr>
          <w:rStyle w:val="Heading2Char"/>
          <w:rFonts w:hint="cs"/>
          <w:rtl/>
        </w:rPr>
        <w:t>2 - الإرادة الاُمويّة</w:t>
      </w:r>
      <w:bookmarkEnd w:id="25"/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وهي التي تتمتّع بالملك والسيطرة والمال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والكثرة في العدد والعدّة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مع إباحة جميع وسائل الإغراء والتمويه والتضليل</w:t>
      </w:r>
      <w:r w:rsidR="00364B28">
        <w:rPr>
          <w:rFonts w:hint="cs"/>
          <w:rtl/>
        </w:rPr>
        <w:t>؛</w:t>
      </w:r>
      <w:r>
        <w:rPr>
          <w:rFonts w:hint="cs"/>
          <w:rtl/>
        </w:rPr>
        <w:t xml:space="preserve"> لأنّها تبرّر وسائلها بغايتها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والغاية تبرّر الوسيلة</w:t>
      </w:r>
      <w:r w:rsidR="00364B28">
        <w:rPr>
          <w:rFonts w:hint="cs"/>
          <w:rtl/>
        </w:rPr>
        <w:t>.</w:t>
      </w:r>
    </w:p>
    <w:p w:rsidR="00EA2E9E" w:rsidRDefault="00EA2E9E" w:rsidP="003C5AE5">
      <w:pPr>
        <w:pStyle w:val="libNormal"/>
        <w:rPr>
          <w:rFonts w:hint="cs"/>
          <w:rtl/>
        </w:rPr>
      </w:pPr>
      <w:r>
        <w:rPr>
          <w:rFonts w:hint="cs"/>
          <w:rtl/>
        </w:rPr>
        <w:t>واصطدمت الإرادتان في مواقف عديدة فلم تُفلح الإرادة الاُمويّة بنجاح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واستعملت كلّ طاقاتها وإمكانيّاتها لكي تُثني الإرادة الحسينيّة عن المُضي والاستمرار في هدفها وغايتها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ولكنّها مُنيت بالفشل والخسران والهزيمة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وبقيت الإرادة الحسينيّة صامدة أمام تحدّيات الإرادة الاُمويّة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ولكنّ الإرادة الاُمويّة جاءت لتجبر هزيمتها وخسارتها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فاستعملت سلاحها وقوتها بكلّ حقد وضعة ووحشية</w:t>
      </w:r>
      <w:r w:rsidR="00364B28">
        <w:rPr>
          <w:rFonts w:hint="cs"/>
          <w:rtl/>
        </w:rPr>
        <w:t>؛</w:t>
      </w:r>
      <w:r>
        <w:rPr>
          <w:rFonts w:hint="cs"/>
          <w:rtl/>
        </w:rPr>
        <w:t xml:space="preserve"> فقتلت الرجال ومثّلت بهم حقداً وتشفيّاً</w:t>
      </w:r>
      <w:r w:rsidR="00364B28">
        <w:rPr>
          <w:rFonts w:hint="cs"/>
          <w:rtl/>
        </w:rPr>
        <w:t>.</w:t>
      </w:r>
    </w:p>
    <w:p w:rsidR="00EA2E9E" w:rsidRDefault="00EA2E9E" w:rsidP="003C5AE5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ومع هذا كلّه بقيت إرادة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وشهدائه حيّة صامدة تهزأ بالعرش الأموي وجبروته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وتُضعضع أركانه بين حين 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وآخر حتّى قضت على معنويته ووجوده وإرادته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وهكذا كان النصر والفتح للحسين كما تنبّأ هو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كتابه إلى بني هاشم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أمّا بعد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فإنّه مَنْ لحق بي منكم استشهد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ومَنْ تخلّف لم يبلغ مبلغ الفتح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والسّلام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وقال تعالى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364B28" w:rsidRPr="00D11FF5">
        <w:rPr>
          <w:rStyle w:val="libAlaemChar"/>
          <w:rFonts w:hint="cs"/>
          <w:rtl/>
        </w:rPr>
        <w:t>(</w:t>
      </w:r>
      <w:r w:rsidRPr="002131A0">
        <w:rPr>
          <w:rStyle w:val="libAieChar"/>
          <w:rFonts w:hint="cs"/>
          <w:rtl/>
        </w:rPr>
        <w:t>وَلا تَقُولُوا لِمَنْ يُقْتَلُ فِي سَبِيلِ اللهِ أَمْواتٌ بَلْ أَحْياءٌ وَلكِنْ لا تَشْعُرُونَ</w:t>
      </w:r>
      <w:r w:rsidR="00364B28" w:rsidRPr="00D11FF5">
        <w:rPr>
          <w:rStyle w:val="libAlaemChar"/>
          <w:rFonts w:hint="cs"/>
          <w:rtl/>
        </w:rPr>
        <w:t>)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وأخيراً يا سيدي يا أبا عبد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سلام الله عليك يوم ولدت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ويوم استُشهدت من أجل الحقّ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ويوم تُبعث حياً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وسلام الله على المستشهدين بين يديك من أهلك وأصحابك</w:t>
      </w:r>
      <w:r w:rsidR="00364B28" w:rsidRPr="00364B28">
        <w:rPr>
          <w:rFonts w:hint="cs"/>
          <w:rtl/>
        </w:rPr>
        <w:t>.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انظر الوثيقة رقم 18 من هذا الكتاب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سورة البقرة / 154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269D6">
      <w:pPr>
        <w:pStyle w:val="Heading1Center"/>
        <w:rPr>
          <w:rFonts w:hint="cs"/>
          <w:rtl/>
        </w:rPr>
      </w:pPr>
      <w:bookmarkStart w:id="26" w:name="_Toc436133066"/>
      <w:r>
        <w:rPr>
          <w:rFonts w:hint="cs"/>
          <w:rtl/>
        </w:rPr>
        <w:lastRenderedPageBreak/>
        <w:t xml:space="preserve">رسائل وكتب متبادلة بين معاوية والإمام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bookmarkStart w:id="27" w:name="رسائل_وكتب_متبادلة_بين"/>
      <w:bookmarkEnd w:id="27"/>
      <w:bookmarkEnd w:id="26"/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lastRenderedPageBreak/>
        <w:br w:type="page"/>
      </w:r>
    </w:p>
    <w:p w:rsidR="00EA2E9E" w:rsidRDefault="00EA2E9E" w:rsidP="003269D6">
      <w:pPr>
        <w:pStyle w:val="Heading2"/>
        <w:rPr>
          <w:rFonts w:hint="cs"/>
          <w:rtl/>
        </w:rPr>
      </w:pPr>
      <w:bookmarkStart w:id="28" w:name="_Toc436133067"/>
      <w:r>
        <w:rPr>
          <w:rFonts w:hint="cs"/>
          <w:rtl/>
        </w:rPr>
        <w:lastRenderedPageBreak/>
        <w:t xml:space="preserve">1 - جواسيس الاُمويِّين على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bookmarkEnd w:id="28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له شخصية جذّابة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ومقام شامخ في وجدان الأمّة الإسلاميّة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ولهذا كانت الشخصيات والوفود في العالم الإسلامي تفد عليه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وتنهل من فيض علمه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لأنّه سبط الرسول وريحانته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ووريث علمه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ممّا أوجب حقد السلطة الاُمويّة عليه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والخوف منه ومن نشاطه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ولهذا رُفعت التقارير السرية من قبل عيون وجواسيس معاوية في المدينة المنوّرة حول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إلى معاوية في الشام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269D6">
      <w:pPr>
        <w:pStyle w:val="Heading2"/>
        <w:rPr>
          <w:rFonts w:hint="cs"/>
          <w:rtl/>
        </w:rPr>
      </w:pPr>
      <w:bookmarkStart w:id="29" w:name="_Toc436133068"/>
      <w:r>
        <w:rPr>
          <w:rFonts w:hint="cs"/>
          <w:rtl/>
        </w:rPr>
        <w:t>تقرير مروان بن الحكم إلى معاوية</w:t>
      </w:r>
      <w:bookmarkEnd w:id="29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ومن جملة العيون والجواسيس التي عيّنها معاوية لمراقبة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هو مروان بن الحكم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وكان عامل معاوية على المدينة فكتب إليه هذا التقرير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أمّا بعد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فإنّ عمرو بن عثمان ذكر أنّ رجالاً من أهل العراق ووجوه أهل الحجاز يختلفون إلى الحسين بن علي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وذكر أنّه لا يأمن وثوبه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وقد بحثت عن ذلك فبلغني أنّه لا يريد الخلافة 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يومه هذا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ولست آمن أن يكون هذا أيضاً لمَنْ بعده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فاكتب إليّ برأيك في هذا والسلام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269D6">
      <w:pPr>
        <w:pStyle w:val="Heading2"/>
        <w:rPr>
          <w:rFonts w:hint="cs"/>
          <w:rtl/>
        </w:rPr>
      </w:pPr>
      <w:bookmarkStart w:id="30" w:name="_Toc436133069"/>
      <w:r>
        <w:rPr>
          <w:rFonts w:hint="cs"/>
          <w:rtl/>
        </w:rPr>
        <w:t>جواب معاوية لمروان</w:t>
      </w:r>
      <w:bookmarkEnd w:id="30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فلمّا وصل هذا التقرير لمعاوية كتب إليه ما يلي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أمّا بعد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فقد بلغني كتابك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وفهمت ما ذكرت فيه من أمر الحسين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فإياك أن تتعرّض للحسين في شيء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واترك حسيناً ما تركك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فإنّا لا نريد أن نتعرّض له في شيء ما وفى ببيعتنا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ولم ينازعنا سلطاننا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فاكمن عنه ما لم يبد لك صفحته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والسّلام</w:t>
      </w:r>
      <w:r w:rsidRPr="00866910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. </w:t>
      </w:r>
    </w:p>
    <w:p w:rsidR="00EA2E9E" w:rsidRDefault="00EA2E9E" w:rsidP="003269D6">
      <w:pPr>
        <w:pStyle w:val="Heading2"/>
        <w:rPr>
          <w:rFonts w:hint="cs"/>
          <w:rtl/>
        </w:rPr>
      </w:pPr>
      <w:bookmarkStart w:id="31" w:name="_Toc436133070"/>
      <w:r>
        <w:rPr>
          <w:rFonts w:hint="cs"/>
          <w:rtl/>
        </w:rPr>
        <w:t>2 - رسالة معاوية إلى الإمام الحسين (ع)</w:t>
      </w:r>
      <w:bookmarkEnd w:id="31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إنّ معاوية كتب رسالة إلى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يحذره فيها من الخروج عن طاعته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وهذه نصها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أمّا بعد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فقد انتهت إليّ أمور عنك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إن كانت حقّاً فقد أظنّك تركتها رغبة فدعها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ولعمر الله إنّ مَنْ أعطى الله عهده وميثاقه لجدير بالوفاء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وإن كان الذي بلغني عنّك باطلاً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فإنّك أعزل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انظر ناسخ التواريخ م6 ج1 / 254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المصدر نفسه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الناس لذلك وعظ نفسك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فاذكر وبعهد الله أوف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فإنّك متى ما تنكرني أنكرك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ومتى ما تكدني أكدك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فاتق شقّ عصا هذه الأمّة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وأن يوردهم الله على يديك في فتنة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فقد عرفت الناس وبلوتهم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فانظر لنفسك ولدينك ولأمّة محمّد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يستخفنّك السفهاء الذين لا يعلمون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269D6">
      <w:pPr>
        <w:pStyle w:val="Heading2"/>
        <w:rPr>
          <w:rFonts w:hint="cs"/>
          <w:rtl/>
        </w:rPr>
      </w:pPr>
      <w:bookmarkStart w:id="32" w:name="_Toc436133071"/>
      <w:r>
        <w:rPr>
          <w:rFonts w:hint="cs"/>
          <w:rtl/>
        </w:rPr>
        <w:t>3 - جواب الإمام الحسين (ع) لمعاوية</w:t>
      </w:r>
      <w:bookmarkEnd w:id="32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ولمّا وصل كتاب معاوية بن أبي سفيان إلى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أجابه الإمام بجواب لاذع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يكشف فيه أعمال معاوية المنافية للإسلام وتعاليمه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وإليك نصّه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أمّا بعد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فقد بلغني كتابك تذكر أنّه قد بلغك عنّي اُمور أنت لي عنها راغب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وأنا بغيرها عندك جدير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فإنّ الحسنات لا يهدي لها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ولا يسدّد إليها إلاّ الله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وأمّا ما ذكرت أنّه انتهى إليك عنّي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فإنّه إنّما رقاه إليك الملاّقون المشّاؤون بالنميم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وما أريد لك حرباً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ولا عليك خلافاً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وأيم الله إنّي لخائف لله في ترك ذلك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وما أظنّ الله راضياً بترك ذلك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ولا عاذراً بدون الإعذار فيه إليك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وفي اُولئك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المصدر نفسه / 255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القاسطين الملحدين حزب الظلمة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وأولياء الشياطين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ألستَ القاتل حجراً أخا كندة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والمصلّين العابدين الذين كانوا ينكرون الظلم ويستعظمون البدع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وَلا يَخافُونَ في الله لَوْمَةَ لائِم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قتلتهم ظلماً وعدواناً من بعد ما كنت أعطيتهم الأيمان المغلّظة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والمواثيق المؤكّدة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تأخذهم بحدث كان بينك وبينهم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بإحنة تجدها في نفسك</w:t>
      </w:r>
      <w:r w:rsidR="00364B28" w:rsidRPr="00364B28">
        <w:rPr>
          <w:rFonts w:hint="cs"/>
          <w:rtl/>
        </w:rPr>
        <w:t>؟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أولستَ قاتل عمرو بن الحمق صاحب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العبد الصالح الذي أبلته العبادة فنحل جسمه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واصفرّ لونه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بعدما أمنته وأعطيته من عهود الله ومواثيقه ما لو أعطيته طائراً لنزل إليك من رأس الجبل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قتلته جرأةً على ربّك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واستخفافاً بذلك العهد</w:t>
      </w:r>
      <w:r w:rsidR="00364B28" w:rsidRPr="00364B28">
        <w:rPr>
          <w:rFonts w:hint="cs"/>
          <w:rtl/>
        </w:rPr>
        <w:t>؟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أولستَ المدّعي زياد بن سميّة المولود على فراش عبيد ثقيف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فزعمت أنّه ابن أبيك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وقد قال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الولد للفراش وللعاهر الحجر</w:t>
      </w:r>
      <w:r w:rsidR="00ED4D7A">
        <w:rPr>
          <w:rFonts w:hint="cs"/>
          <w:rtl/>
        </w:rPr>
        <w:t>»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فتركت سنّة رسول الله تعمّداً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وتبعت هواك بغير هدى من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سلّطته على العراقين يقطع أيدي المسلمين وأرجلهم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ويسمل أعينهم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ويصلبهم على جذوع النخل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كأنّك لست من هذه الاُأمّة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وليسوا منك</w:t>
      </w:r>
      <w:r w:rsidR="00364B28" w:rsidRPr="00364B28">
        <w:rPr>
          <w:rFonts w:hint="cs"/>
          <w:rtl/>
        </w:rPr>
        <w:t>؟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أولستَ صاحب الحضرميين الذين كتب فيهم ابن سميّة 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أنّهم كانوا على دين علي صلوات الله عليه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فكتبت إليه أن اقتل كلّ مَنْ كان على دين علي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فقتلهم ومثّل بهم بأمرك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ودين علي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واللهِ الذي كان يضرب عليه أباك ويضربك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وبه جلستَ مجلسك الذي جلستَ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ولولا ذلك لكان شرفك وشرف أبيك الرحلتين</w:t>
      </w:r>
      <w:r w:rsidR="00364B28" w:rsidRPr="00364B28">
        <w:rPr>
          <w:rFonts w:hint="cs"/>
          <w:rtl/>
        </w:rPr>
        <w:t>؟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وقلت فيما قلت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انظر لنفسك ولدينك ولأمّة محمّد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واتّقِ شقّ عصا هذه الأمّة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وأن تردهم إلى فتنة</w:t>
      </w:r>
      <w:r w:rsidR="00ED4D7A">
        <w:rPr>
          <w:rFonts w:hint="cs"/>
          <w:rtl/>
        </w:rPr>
        <w:t>»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وإنّي لا أعلم فتنة أعظم على هذه الأمّة من ولايتك عليها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أعلم نظراً لنفسي ولديني ولأمّة محمّد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علينا أفضل من أن أجاهدك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 فعلتُ فإنّه قربة إلى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وإن تركتُه فإنّي استغفر الله لذنبي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وأسأله توفيقه لإرشاد أمري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وقلت فيما قلت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إنّي إن أنكرتك تنكرني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وإن أكدك تكدني</w:t>
      </w:r>
      <w:r w:rsidR="00ED4D7A">
        <w:rPr>
          <w:rFonts w:hint="cs"/>
          <w:rtl/>
        </w:rPr>
        <w:t>»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فكدني ما بدا لك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فإنّي أرجو أن لا يضرّني كيدك فيّ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وأن لا يكون على أحد أضرّ منه على نفسك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لأنّك قد ركبت جهلك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وتحرّصت على نقض عهدك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ولعمري ما وفيتَ بشرط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ولقد نقضت عهدك بقتلك هؤلاء النفر الذين قتلتهم بعد الصلح والأيمان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والعهود والمواثيق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فقتلتهم من غير أن يكونوا قاتلوا وقُتلوا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ولم تفعل ذلك بهم إلاّ لذكرهم فضلنا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وتعظيمهم حقّنا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فقتلتهم مخافة أمر لعلّك لو لم تقتلهم متّ قبل أن يفعلوا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أو ماتوا قبل أن يدركوا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فابشر يا معاوية بالقصاص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واستيقن بالحساب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واعلم أنّ لله تعالى كتاباً </w:t>
      </w:r>
      <w:r w:rsidR="00364B28" w:rsidRPr="00D11FF5">
        <w:rPr>
          <w:rStyle w:val="libAlaemChar"/>
          <w:rFonts w:hint="cs"/>
          <w:rtl/>
        </w:rPr>
        <w:t>(</w:t>
      </w:r>
      <w:r w:rsidRPr="002131A0">
        <w:rPr>
          <w:rStyle w:val="libAieChar"/>
          <w:rFonts w:hint="cs"/>
          <w:rtl/>
        </w:rPr>
        <w:t>لا يُغادِرُ صَغِيرَةً وَلا كَبِيرَةً إِلاّ أَحْصاها</w:t>
      </w:r>
      <w:r w:rsidR="00364B28" w:rsidRPr="00D11FF5">
        <w:rPr>
          <w:rStyle w:val="libAlaemChar"/>
          <w:rFonts w:hint="cs"/>
          <w:rtl/>
        </w:rPr>
        <w:t>)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وليس الله بناس لأخذك بالظنّة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وقتلك أولياءه على التهمة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ونفيك أولياءه من دورهم إلى دار الغربة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وأخذك الناس ببيعة ابنك غلام حَدَث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يشرب الخمر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ويلعب بالكلاب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لا أعلمك إلاّ وقد خسرت نفسك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وبترت دينك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وغششت رعيتك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وأخزيت أمانتك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وسمعت مقالة السفيه الجاهل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وأخفت الورع التقي لأجلهم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والسلام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269D6">
      <w:pPr>
        <w:pStyle w:val="Heading2"/>
        <w:rPr>
          <w:rFonts w:hint="cs"/>
          <w:rtl/>
        </w:rPr>
      </w:pPr>
      <w:bookmarkStart w:id="33" w:name="_Toc436133072"/>
      <w:r>
        <w:rPr>
          <w:rFonts w:hint="cs"/>
          <w:rtl/>
        </w:rPr>
        <w:t xml:space="preserve">4 - رسالة معاوية الثانية للإمام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bookmarkEnd w:id="33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جواسيس معاوية وعيونه يرفعون التقارير إلى معاوية حول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واتصالات الناس به واجتماعه معهم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ممّا يزيد في غيظ معاوية وحقده على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فبعث للإمام بهذه الرسالة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إنّ مَنْ أعطى الله صفقة يمينه وعهده لجدير بالوفاء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وقد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سورة الكهف / 49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انظر ناسخ التواريخ م ج1 / 257 - 258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اُنبئت أنّ قوماً من أهل الكوفة قد دعوك إلى الشقاق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وأهل العراق مَن قد جربت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قد أفسدوا على أبيك وأخيك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فاتق الله واذكر الميثاق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فإنّك متى تكدني أكدك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وإنّي لأظنّ أنّ في رأسك فروة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فوددت أنّي أدركتها فافغرها لك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269D6">
      <w:pPr>
        <w:pStyle w:val="Heading2"/>
        <w:rPr>
          <w:rFonts w:hint="cs"/>
          <w:rtl/>
        </w:rPr>
      </w:pPr>
      <w:bookmarkStart w:id="34" w:name="_Toc436133073"/>
      <w:r>
        <w:rPr>
          <w:rFonts w:hint="cs"/>
          <w:rtl/>
        </w:rPr>
        <w:t>5 - الإمام الحسين (ع) يردّ على معاوية</w:t>
      </w:r>
      <w:bookmarkEnd w:id="34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فلمّا وصل كتاب معاوية الثاني إلى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فتأثّر منه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وكتب إليه رادّاً عليه بقوله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أتاني كتابك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وأنا بغير الذي بلغك عنّي جدير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والحسنات لا يهدي لها إلاّ الله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وما أردت لك محاربة ولا عليك خلافاً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وما أظنّ أنّ لي عند الله عذراً في ترك جهادك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وما أعلم فتنة أعظم من ولايتك أمر هذه الأمّة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إنّك ولّيت عليهم ابنك وهو غلام يشرب الشراب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ويلهو بالكلاب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فخنت أمانتك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وأخربت رعيتك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ولم تؤدّ نصيحة ربّك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فكيف تولّي على أمّة محمّد مَن يشرب المسكر وشارب المسكر من الفاسقين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وشارب المسكر من الأشرار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وليس شارب المسكر بأمين على درهم فكيف على الأمّة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فعن قليل ترد على عملك حين تطوى صحائف الاستغفار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</w:pPr>
      <w:r>
        <w:rPr>
          <w:rFonts w:hint="cs"/>
          <w:rtl/>
        </w:rPr>
        <w:t>تاريخ ابن عساكر</w:t>
      </w:r>
      <w:r w:rsidRPr="00EA2E9E">
        <w:rPr>
          <w:rFonts w:hint="cs"/>
          <w:rtl/>
        </w:rPr>
        <w:t xml:space="preserve"> - </w:t>
      </w:r>
      <w:r>
        <w:rPr>
          <w:rFonts w:hint="cs"/>
          <w:rtl/>
        </w:rPr>
        <w:t xml:space="preserve">ترجمة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/ 197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دعائم الإسلام 2 / 132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468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موسوعة كلمات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/ 258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تحقيق منظمة الإعلام الإسلامي</w:t>
      </w:r>
      <w:r w:rsidR="00364B28">
        <w:rPr>
          <w:rFonts w:hint="cs"/>
          <w:rtl/>
        </w:rPr>
        <w:t>.</w:t>
      </w:r>
    </w:p>
    <w:p w:rsidR="00EA2E9E" w:rsidRPr="00EA2E9E" w:rsidRDefault="00EA2E9E" w:rsidP="009F454E">
      <w:pPr>
        <w:pStyle w:val="libNormal"/>
        <w:rPr>
          <w:rtl/>
        </w:rPr>
      </w:pPr>
      <w:r>
        <w:rPr>
          <w:rtl/>
        </w:rPr>
        <w:br w:type="page"/>
      </w:r>
    </w:p>
    <w:p w:rsidR="00EA2E9E" w:rsidRDefault="00EA2E9E" w:rsidP="003269D6">
      <w:pPr>
        <w:pStyle w:val="Heading2"/>
        <w:rPr>
          <w:rFonts w:hint="cs"/>
          <w:rtl/>
        </w:rPr>
      </w:pPr>
      <w:bookmarkStart w:id="35" w:name="_Toc436133074"/>
      <w:r>
        <w:rPr>
          <w:rFonts w:hint="cs"/>
          <w:rtl/>
        </w:rPr>
        <w:lastRenderedPageBreak/>
        <w:t xml:space="preserve">6 - الاجتماع الأوّل بين معاوية والحسين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وعبد الله بن عباس في المدينة</w:t>
      </w:r>
      <w:bookmarkEnd w:id="35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المدينة المنوّرة تشهد اجتماعاً بين معاوية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وعبد الله بن عباس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حينما جاء معاوية إلى المدينة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لأخذ البيعة لولده يزيد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واجتمع مع الإمام الحسين وابن عباس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وذكر فضائل ولده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وطلب منهما البيعة 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فأراد ابن عباس ردّه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فأشار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إليه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على رسلك فأنا المراد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ونصيبي في التهمة أوفر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فأمسك ابن عباس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فقام الإمام الحسين رادّاً عليه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وبعد أن حمد الله وصلّى على رسوله 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أمّا بعد يا معاوية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فلن يؤدّي القائل وإن أطنب في صفة الرسول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من جميع جزءاً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وقد فهمتُ ما لبستَ به الخلف بعد رسول الله من إيجاز الصفة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والتنكّب عن استبلاغ البيعة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وهيهات هيهات يا معاوية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فضح الصبحُ فحمةَ الدُجى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وبهرت الشمس أنوار السُّرج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ولقد فضلتَ حتّى أفرطتَ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واستأثرتَ حتّى أجحفت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ومنعتَ حتّى بخلتَ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وجِرتَ حتّى جاوزتَ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ما بذلت لذي حقّ من أتمّ حقّه بنصيب حتّى أخذ 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الشيطان حظّه الأوفر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ونصيبه الأكمل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وفهمتُ ما ذكرته عن يزيد من اكتماله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وسياسته لأمّة محمّد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تريد أن توهم الناس في يزيد كأنّك تصف محجوباً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أو تنعت غائباً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أو تُخبر عمّا كان ممّا احتويته بعلم خاصّ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وقد دلّ يزيد من نفسه على مواقع رأيه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فخذ ليزيد فيما أخذ به من استقرائه الكلاب المهارشة عند التحارش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والحمام السبق لأترابهنّ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والقينات ذوات المعازف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وضروب الملاهي تجده ناصراً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ودع عنك ما تحاول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فما أغناك أن تلقى الله بوزر هذا الخلق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بأكثر ممّا أنت لاقيه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فوالله ما برحت تقدر باطلاً في جور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وحنقاً في ظلم حتّى ملأتَ الأسقية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وما بينك وبين الموت إلاّ غمضة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فتقدم على عمل محفوظ في يوم مشهود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ولات حين مناص</w:t>
      </w:r>
      <w:r w:rsidR="00364B28" w:rsidRPr="00364B28">
        <w:rPr>
          <w:rFonts w:hint="cs"/>
          <w:rtl/>
        </w:rPr>
        <w:t>!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ورأيتك عرضت بنا بعد هذا الأمر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ومنعتنا عن آبائنا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ولقد لعمر الله أورثنا الرسول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ولادةً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وجئت لنا بها ما حججتم به القائم عند موت الرسول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فأذعن للحجّة بذلك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وردّه الإيمان إلى النصف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فركبتم الأعاليل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وفعلتم الأفاعيل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وقلتم كان ويكون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حتّى أتاك الأمر يا معاوية من طريق كان قصدها لغيرك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فهناك فاعتبروا يا اُولي الأبصار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وذكرت قيادة الرجل القوم بعهد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وتأميره 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وقد كان ذلك ولعمرو بن العاص يومئذ فضيلة بصحبة الرسول وبيعته 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وما صار لعمرو يومئذ حتّى أنف القوم إمرته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وكرهوا تقديمه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وعدّوا عليه أفعاله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فقال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لا جرم معشر المهاجرين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لا يعمل عليكم بعد اليوم غيري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فكيف يُحتج بالمنسوخ من فعل الرسول في أوكد الأحوال وأولاها بالمجتمع عليه من الصواب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أم كيف صاحبت بصاحب تابع وحولك مَنْ لا يؤمن في صحبته ولا يعتمد في دينه وقرابته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وتتخطّاهم إلى مسرف مفتون تريد أن تلبس الناس شبهة يسعد بها الباقي في دنياه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وتشقى بها في آخرتك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إنّ هذا لهو الخسران المبين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واستغفر الله لي ولكم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269D6">
      <w:pPr>
        <w:pStyle w:val="Heading2"/>
        <w:rPr>
          <w:rFonts w:hint="cs"/>
          <w:rtl/>
        </w:rPr>
      </w:pPr>
      <w:bookmarkStart w:id="36" w:name="_Toc436133075"/>
      <w:r>
        <w:rPr>
          <w:rFonts w:hint="cs"/>
          <w:rtl/>
        </w:rPr>
        <w:t xml:space="preserve">7 - الاجتماع الثاني بين معاوية والإمام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مكة المكرّمة</w:t>
      </w:r>
      <w:bookmarkEnd w:id="36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أخذ معاوية يمهّد الجو لخلافة ولده يزيد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وأخذ البيعة له عن طريق الإغراء والإكراه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وجاء إلى مكّة المكرّمة لهذا الغرض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واجتمع اجتماعاً خاصّاً مع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قائلاً له</w:t>
      </w:r>
      <w:r w:rsidR="00364B28" w:rsidRPr="00364B28">
        <w:rPr>
          <w:rFonts w:hint="cs"/>
          <w:rtl/>
        </w:rPr>
        <w:t>: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الإمامة والسياسة 1 / 186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أعيان الشيعة 1 / 583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الغدير 10 / 248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تأريخ اليعقوبي 2 / 228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يا أبا عبد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اعلم أنّي ما تركت بلداً إلاّ وقد بعثت إلى أهله فأخذت عليهم البيعة ليزيد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وإنّما أخّرت المدينة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لأنّي قلت هم أصله وقومه وعشيرته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ومَنْ لا أخافهم عليه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إنّي بعثت إلى المدينة بعد ذلك فأبى بيعته مَنْ لا أعلم أحداً هو أشدّ بها منهم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ولو علمت أنّ لأمّة محمّد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خير من ولدي يزيد لما بعثت له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فقال له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مهلا يا معاوية</w:t>
      </w:r>
      <w:r w:rsidR="00364B28" w:rsidRPr="00364B28">
        <w:rPr>
          <w:rFonts w:hint="cs"/>
          <w:rtl/>
        </w:rPr>
        <w:t>!</w:t>
      </w:r>
      <w:r w:rsidRPr="00364B28">
        <w:rPr>
          <w:rFonts w:hint="cs"/>
          <w:rtl/>
        </w:rPr>
        <w:t xml:space="preserve"> لا تقل هكذا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أنا والله أحقّ بها منه</w:t>
      </w:r>
      <w:r w:rsidR="00364B28" w:rsidRPr="00364B28">
        <w:rPr>
          <w:rFonts w:hint="cs"/>
          <w:rtl/>
        </w:rPr>
        <w:t>؛</w:t>
      </w:r>
      <w:r w:rsidRPr="00364B28">
        <w:rPr>
          <w:rFonts w:hint="cs"/>
          <w:rtl/>
        </w:rPr>
        <w:t xml:space="preserve"> فإنّ أبي خيرٌ من أبيه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وجدّي خير من جدّه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واُمّي خير من اُمّه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وأنا خير منه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 معاوية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أمّا ما ذكرت أنّ جدّك خير من جدّه فصدقت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خير من أبي سفيان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وأمّا ما ذكرت أنّ أمّك خير من اُمّه فصدقت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فاطمة بنت رسول الله خير من بنت بحدل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وأمّا ما ذكرت أنّ أباك خير من أبيه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فله سابقة وفضل وقرابة من الرسول ليست لغيره من الناس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ولكن قارع أبوك أباه فقضى الله لأبيه على أبيك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وأمّا ما ذكرت أنّك خير منه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فهو والله خير لأمّة محمّد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منك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فقال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مَن خير لاُمّة محمّد</w:t>
      </w:r>
      <w:r w:rsidR="00364B28" w:rsidRPr="00364B28">
        <w:rPr>
          <w:rFonts w:hint="cs"/>
          <w:rtl/>
        </w:rPr>
        <w:t>؟</w:t>
      </w:r>
      <w:r w:rsidRPr="00364B28">
        <w:rPr>
          <w:rFonts w:hint="cs"/>
          <w:rtl/>
        </w:rPr>
        <w:t xml:space="preserve"> يزيد الخمور والفجور</w:t>
      </w:r>
      <w:r w:rsidR="00364B28" w:rsidRPr="00364B28">
        <w:rPr>
          <w:rFonts w:hint="cs"/>
          <w:rtl/>
        </w:rPr>
        <w:t>؟</w:t>
      </w:r>
      <w:r w:rsidRPr="00364B28">
        <w:rPr>
          <w:rFonts w:hint="cs"/>
          <w:rtl/>
        </w:rPr>
        <w:t>!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فقال معاوية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مهلاً أبا عبد الله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فإنّك لو ذُكرتَ عنده لما ذَكر منك إلاّ حسناً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فقال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إنْ علم منّي ما أعلمه منه أنا فليقل فيّ ما أقول فيه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 له معاوية مهدّداً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أبا عبد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انصرف إلى أهلك راشداً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واتق الله في نفسك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واحذر أهل الشام أن يسمعوا منك ما قد سمعتُه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فإنّهم أعداؤك وأعداء أبيك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فانصرف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إلى منزله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269D6">
      <w:pPr>
        <w:pStyle w:val="Heading2"/>
        <w:rPr>
          <w:rFonts w:hint="cs"/>
          <w:rtl/>
        </w:rPr>
      </w:pPr>
      <w:bookmarkStart w:id="37" w:name="_Toc436133076"/>
      <w:r>
        <w:rPr>
          <w:rFonts w:hint="cs"/>
          <w:rtl/>
        </w:rPr>
        <w:t>8 - بين معاوية وواليه على المدينة سعيد بن العاص</w:t>
      </w:r>
      <w:bookmarkEnd w:id="37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عزل معاوية مروان بن الحكم من ولايته على المدينة المنوّرة واستبدل به سعيد بن العاص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لكي يحكم البيعة لولده يزيد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وإجبار شخصيات أهل المدينة على ذلك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وبعد أن استلم الولاية على المدينة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كتب إلى معاوية هذه الرسالة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أمّا بعد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فإنّك أمرتني أن أدعو الناس لبيعة يزيد ابن أمير المؤمنين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وأن أكتب إليك بمَنْ سارع ممّن أبطأ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وإنّي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انظر مجمل ذلك في كتاب الإمامة والسياسة 1 / 189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والغدير 10 / 250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ومجمع الزوائد 5 / 198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أخبرك أن الناس عن ذلك بطاء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لاسيما أهل البيت من بني هاشم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فإنّه لم يجبني منهم أحد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وبلغني عنهم ما أكره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وأمّا الذي جاهر بعداوته وإبائه لهذا الأمر فعبد الله بن الزبير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ولست أقوى عليهم إلاّ بالخيل والرجال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أو تقدم بنفسك فترى رأيك في ذلك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والسّلام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269D6">
      <w:pPr>
        <w:pStyle w:val="Heading2"/>
        <w:rPr>
          <w:rFonts w:hint="cs"/>
          <w:rtl/>
        </w:rPr>
      </w:pPr>
      <w:bookmarkStart w:id="38" w:name="_Toc436133077"/>
      <w:r>
        <w:rPr>
          <w:rFonts w:hint="cs"/>
          <w:rtl/>
        </w:rPr>
        <w:t>9 - معاوية يخدع ويمكر</w:t>
      </w:r>
      <w:bookmarkEnd w:id="38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اجتمع معاوية في مكة المكرّمة مع المعارضين لبيعة ولده يزيد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وعبد الله بن الزبير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وعبد الله بن عمر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وعبد الرحمان ابن أبي بكر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فهدّدهم وأنذرهم بالقتل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وجعل على رأس كلّ واحد منهم رجلين من حرّاسه يحملان السيف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إن تكلّموا هؤلاء بكلمة أو تعقيباً على كلامه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فاضربوا أعناقهم جميعاً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قال معاوية للحسين والنفر المعارض معه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فإنّي قد أحببت أن أتقدّم إليكم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إنّه قد أعذر مَنْ أنذر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إنّي كنت أخطب فيكم فيقوم إليّ القائم منكم فيكذّبني على رؤوس الناس فأحتمل ذلك وأصفح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وإنّي قائم بمقالة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فأقسم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الغدير 10 / 239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موسوعة كلمات الإمام الحسين / 252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بالله لئن ردّ عليّ أحدكم كلمة في مقامي هذا لا ترجع إليه كلمة غيرها حتّى يسبقها السيف إلى رأسه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فلا يبقينّ رجل إلاّ على نفسه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269D6">
      <w:pPr>
        <w:pStyle w:val="Heading2Center"/>
        <w:rPr>
          <w:rFonts w:hint="cs"/>
          <w:rtl/>
        </w:rPr>
      </w:pPr>
      <w:bookmarkStart w:id="39" w:name="_Toc436133078"/>
      <w:r>
        <w:rPr>
          <w:rFonts w:hint="cs"/>
          <w:rtl/>
        </w:rPr>
        <w:t>حرّاس معاوية يمتثلون أوامره</w:t>
      </w:r>
      <w:bookmarkEnd w:id="39"/>
    </w:p>
    <w:p w:rsidR="00EA2E9E" w:rsidRDefault="00EA2E9E" w:rsidP="003C5AE5">
      <w:pPr>
        <w:pStyle w:val="libNormal"/>
        <w:rPr>
          <w:rFonts w:hint="cs"/>
          <w:rtl/>
        </w:rPr>
      </w:pPr>
      <w:r>
        <w:rPr>
          <w:rFonts w:hint="cs"/>
          <w:rtl/>
        </w:rPr>
        <w:t>ثمّ تكلّم حرّاس معاوية بعد أن وضعوا أيديهم على سيوفهم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قائلين له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يا أمير المؤمنين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ما هذا الذي تعظّمه من أمر هؤلاء الأربعة</w:t>
      </w:r>
      <w:r w:rsidR="00364B28">
        <w:rPr>
          <w:rFonts w:hint="cs"/>
          <w:rtl/>
        </w:rPr>
        <w:t>؟</w:t>
      </w:r>
      <w:r>
        <w:rPr>
          <w:rFonts w:hint="cs"/>
          <w:rtl/>
        </w:rPr>
        <w:t xml:space="preserve"> ائذن لنا أن نضرب أعناقهم</w:t>
      </w:r>
      <w:r w:rsidR="00364B28">
        <w:rPr>
          <w:rFonts w:hint="cs"/>
          <w:rtl/>
        </w:rPr>
        <w:t>؛</w:t>
      </w:r>
      <w:r>
        <w:rPr>
          <w:rFonts w:hint="cs"/>
          <w:rtl/>
        </w:rPr>
        <w:t xml:space="preserve"> فإنّا لا نرضى أن يبايعوا سرّاً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ولكن يبايعوا جهراً حتّى يسمع الناس أجمعون</w:t>
      </w:r>
      <w:r w:rsidR="00364B28">
        <w:rPr>
          <w:rFonts w:hint="cs"/>
          <w:rtl/>
        </w:rPr>
        <w:t>.</w:t>
      </w:r>
    </w:p>
    <w:p w:rsidR="00EA2E9E" w:rsidRDefault="00EA2E9E" w:rsidP="003C5AE5">
      <w:pPr>
        <w:pStyle w:val="libNormal"/>
        <w:rPr>
          <w:rFonts w:hint="cs"/>
          <w:rtl/>
        </w:rPr>
      </w:pPr>
      <w:r>
        <w:rPr>
          <w:rFonts w:hint="cs"/>
          <w:rtl/>
        </w:rPr>
        <w:t>فأجابهم معاوية قائلاً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سبحان الله</w:t>
      </w:r>
      <w:r w:rsidR="00364B28">
        <w:rPr>
          <w:rFonts w:hint="cs"/>
          <w:rtl/>
        </w:rPr>
        <w:t>!</w:t>
      </w:r>
      <w:r>
        <w:rPr>
          <w:rFonts w:hint="cs"/>
          <w:rtl/>
        </w:rPr>
        <w:t xml:space="preserve"> ما أسرع الناس بالشرّ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وما أحلى بقاءهم عندهم</w:t>
      </w:r>
      <w:r w:rsidR="00364B28">
        <w:rPr>
          <w:rFonts w:hint="cs"/>
          <w:rtl/>
        </w:rPr>
        <w:t>!</w:t>
      </w:r>
      <w:r>
        <w:rPr>
          <w:rFonts w:hint="cs"/>
          <w:rtl/>
        </w:rPr>
        <w:t xml:space="preserve"> اتقوا الله يا أهل الشام ولا تسرعوا إلى الفتنة</w:t>
      </w:r>
      <w:r w:rsidR="00364B28">
        <w:rPr>
          <w:rFonts w:hint="cs"/>
          <w:rtl/>
        </w:rPr>
        <w:t>؛</w:t>
      </w:r>
      <w:r>
        <w:rPr>
          <w:rFonts w:hint="cs"/>
          <w:rtl/>
        </w:rPr>
        <w:t xml:space="preserve"> فإنّ القتل له مطالبة وقصاص</w:t>
      </w:r>
      <w:r w:rsid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269D6">
      <w:pPr>
        <w:pStyle w:val="Heading2Center"/>
        <w:rPr>
          <w:rFonts w:hint="cs"/>
          <w:rtl/>
        </w:rPr>
      </w:pPr>
      <w:bookmarkStart w:id="40" w:name="_Toc436133079"/>
      <w:r>
        <w:rPr>
          <w:rFonts w:hint="cs"/>
          <w:rtl/>
        </w:rPr>
        <w:t>معاوية يخطب أمام الناس مخادعاً</w:t>
      </w:r>
      <w:bookmarkEnd w:id="40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إنّ معاوية قام ورقى المنبر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فحمد الله وأثنى عليه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إنّ هؤلاء الرهط سادة المسلمين وخيارهم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لا يبتزّ أمر دونهم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يُقضى إلاّ عن مشورتهم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وإنّهم قد رضوا وبايعوا 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ليزيد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فبايعوا على اسم الله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فبايع الناس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وكانوا يتربّصون بيعة هؤلاء النفر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ركب رواحله وانصرف إلى الشام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وجاء أهل مكة إلى هؤلاء الأربعة وقالوا لهم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لماذا رضيتم وبايعتم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فأجابهم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بقوله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لا والله ما بايعنا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ولكنّ معاوية خدعنا وكادنا ببعض ما كادكم به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ثمّ صعد المنبر وتكلّم بكلام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وخشينا إن رددنا مقالته عليه أن تعود الفتنة جذعاً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ولا ندري إلى ما يؤول أمرنا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فهذه قصّتنا معه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269D6">
      <w:pPr>
        <w:pStyle w:val="Heading2"/>
        <w:rPr>
          <w:rFonts w:hint="cs"/>
          <w:rtl/>
        </w:rPr>
      </w:pPr>
      <w:bookmarkStart w:id="41" w:name="_Toc436133080"/>
      <w:r>
        <w:rPr>
          <w:rFonts w:hint="cs"/>
          <w:rtl/>
        </w:rPr>
        <w:t xml:space="preserve">10 -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يمهّد لثورته في أيام معاوية</w:t>
      </w:r>
      <w:bookmarkEnd w:id="41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في سنة 57 هجرية أعلن معاوية ولاية العهد لولده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وأخذ البيعة 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وأراد بهذا الإعلان أن يمهّد لإمبراطورية اُمويّة لأسرته وعشيرته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ممّا حدى بالمؤمنين الملتزمين بخطّ الشريعة الإسلاميّة أن يعلنوا معارضتهم لهذا التعيين والتنصيب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وفي طليعتهم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فأخذ يمهّد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الفتوح - ابن أعثم 4 / 348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موسوعة كلمات الإمام الحسين / 269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الجو للمعارضة بمختلف الطرق السلمية وغيرها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فجاء إلى مكة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لأداء فريضة العمرة والحجّ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وعقد مؤتمراً عاماً في منى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وحضره ما يُقارب ألف نفر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وكان هذا الجمع يمثّل كافة الطبقات من صحابة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والتابعين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ومن بني هاشم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وشيعته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ومواليه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فقام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خطيباً فيهم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معلناً جرائم الحكم الاُموي المغاير للكتاب والسنّة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وفي نفس الوقت مبيناً فضائله وفضائل أهل البيت (عليهم السلام)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وأحقيتهم بالحكم والخلافة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وإليك نصّه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أمّا بعد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فإنّ هذا الطاغية قد صنع بنا وبشيعتنا ما قد علمتم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ورأيتم وشهدتم وبلغكم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وإنّي أريد أن أسألكم عن أشياء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فإن صدقت فصدّقوني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وإن كذبت فكذّبوني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اسمعوا مقالتي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واكتموا قولي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ثمّ ارجعوا إلى أمصاركم وقبائلكم مَنْ آمنتموه ووثقتم به فادعوهم إلى ما تعلمون</w:t>
      </w:r>
      <w:r w:rsidR="00364B28" w:rsidRPr="00364B28">
        <w:rPr>
          <w:rFonts w:hint="cs"/>
          <w:rtl/>
        </w:rPr>
        <w:t>؛</w:t>
      </w:r>
      <w:r w:rsidRPr="00364B28">
        <w:rPr>
          <w:rFonts w:hint="cs"/>
          <w:rtl/>
        </w:rPr>
        <w:t xml:space="preserve"> فإنّي أخاف أن يندرس هذا الحقّ ويذهب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والله متم نوره ولو كره الكافرون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قال سُليم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فكان فيما ناشدهم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وذكّرهم أنّ 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 xml:space="preserve">اُنشدكم الله أتعلمون أنّ علي بن أبي طالب كان أخا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Pr="00364B28">
        <w:rPr>
          <w:rFonts w:hint="cs"/>
          <w:rtl/>
        </w:rPr>
        <w:t xml:space="preserve"> حين آخى بين أصحابه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فآخى بينه وبين نفسه وقال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أنت أخي وأنا أخوك في الدنيا والآخرة</w:t>
      </w:r>
      <w:r w:rsidR="00364B28" w:rsidRPr="00364B28">
        <w:rPr>
          <w:rFonts w:hint="cs"/>
          <w:rtl/>
        </w:rPr>
        <w:t>؟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قالوا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اللّهمّ نعم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 xml:space="preserve">اُنشدكم الله هل تعلمون أنّ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Pr="00364B28">
        <w:rPr>
          <w:rFonts w:hint="cs"/>
          <w:rtl/>
        </w:rPr>
        <w:t xml:space="preserve"> اشترى موضع مسجده ومنازله فابتناه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ثمّ ابتنى فيه عشرة منازل تسعة له وجعل عاشرها في وسطها لأبي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ثمّ سدّ كلّ باب شارع إلى المسجد غير بابه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فتكلّم في ذلك مَنْ تكلّم فقال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ما أنا سددت أبوابكم وفتحت بابه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ولكنّ الله أمرني بسدّ أبوابكم وفتح بابه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ثمّ نهى الناس أن يناموا في المسجد غيره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ومنزله في منزل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فولد لرسول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Pr="00364B28">
        <w:rPr>
          <w:rFonts w:hint="cs"/>
          <w:rtl/>
        </w:rPr>
        <w:t xml:space="preserve"> وله فيه أولاد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قالوا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اللّهمّ نعم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أفتعلمون أنّ عمر بن الخطّاب حرص على كوة قدر عينه يدعها من منزله إلى المسجد فأبى عليه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ثمّ خطب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Pr="00364B28">
        <w:rPr>
          <w:rFonts w:hint="cs"/>
          <w:rtl/>
        </w:rPr>
        <w:t xml:space="preserve"> فقال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إنّ الله أمرني أن أبني مسجداً طاهراً لا يسكنه غيري وغير أخي وابنيه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قالوا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اللّهمّ نعم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 xml:space="preserve">اُنشدكم الله أتعلمون أنّ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Pr="00364B28">
        <w:rPr>
          <w:rFonts w:hint="cs"/>
          <w:rtl/>
        </w:rPr>
        <w:t xml:space="preserve"> نصّبه يوم غدير خم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فنادى له بالولاية وقال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ليبلّغ الشاهد الغائب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قالوا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اللّهمّ نعم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 xml:space="preserve">اُنشدكم الله أتعلمون أنّ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Pr="00364B28">
        <w:rPr>
          <w:rFonts w:hint="cs"/>
          <w:rtl/>
        </w:rPr>
        <w:t xml:space="preserve"> قال له في غزوة تبوك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أنت منّي بمنزلة هارون من موسى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وأنت ولي كلّ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مؤمن بعدي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قالوا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اللّهمّ نعم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 xml:space="preserve">اُنشدكم الله أتعلمون أنّ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Pr="00364B28">
        <w:rPr>
          <w:rFonts w:hint="cs"/>
          <w:rtl/>
        </w:rPr>
        <w:t xml:space="preserve"> حين دعا النصارى من أهل نجران إلى المباهلة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لم يأت إلاّ به وبصاحبته وابنيه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قالوا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اللّهمّ نعم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اُنشدكم الله أتعلمون أنّه دفع إليه اللواء يوم خيبر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ثمّ قال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لأدفعه إلى رجل يحبّه الله ورسوله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ويحبّ الله ورسوله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كرّار غير فرّار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يفتحها الله على يديه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قالوا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اللّهمّ نعم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 xml:space="preserve">أتعلمون أنّ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Pr="00364B28">
        <w:rPr>
          <w:rFonts w:hint="cs"/>
          <w:rtl/>
        </w:rPr>
        <w:t xml:space="preserve"> بعثه ببراءة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وقال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لا يبلّغ عنّي إلاّ أنا أو رجل منّي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قالوا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اللّهمّ نعم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 xml:space="preserve">أتعلمون أنّ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Pr="00364B28">
        <w:rPr>
          <w:rFonts w:hint="cs"/>
          <w:rtl/>
        </w:rPr>
        <w:t xml:space="preserve"> لم تنزل به شدّة قط إلاّ قدّمه لها</w:t>
      </w:r>
      <w:r w:rsidR="00364B28" w:rsidRPr="00364B28">
        <w:rPr>
          <w:rFonts w:hint="cs"/>
          <w:rtl/>
        </w:rPr>
        <w:t>؛</w:t>
      </w:r>
      <w:r w:rsidRPr="00364B28">
        <w:rPr>
          <w:rFonts w:hint="cs"/>
          <w:rtl/>
        </w:rPr>
        <w:t xml:space="preserve"> ثقة به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وأنّه لم يدعه باسمه قطّ إلاّ أن يقول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يا أخي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وادعو لي أخي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قالوا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اللّهمّ نعم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 xml:space="preserve">أتعلمون أنّ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Pr="00364B28">
        <w:rPr>
          <w:rFonts w:hint="cs"/>
          <w:rtl/>
        </w:rPr>
        <w:t xml:space="preserve"> قضى بينه وبين جعفر وزيد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فقال له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يا علي أنت منّي وأنا منك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وأنت وليّ كلّ مؤمن بعدي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قالوا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اللّهمّ نعم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 xml:space="preserve">أتعلمون أنّه كانت له من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Pr="00364B28">
        <w:rPr>
          <w:rFonts w:hint="cs"/>
          <w:rtl/>
        </w:rPr>
        <w:t xml:space="preserve"> كلّ يوم خلوة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وكلّ ليلة دخلة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إذا سأله أعطاه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وإذا سكت أبداه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قالوا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اللّهمّ نعم</w:t>
      </w:r>
      <w:r w:rsidR="00364B28" w:rsidRP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 xml:space="preserve">أتعلمون أنّ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فضّله على جعفر وحمزة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حين قال لفاطمة (عليها السلام)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زوجتك خير أهل بيتي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أقدمهم سلماً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وأعظمهم حلماً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وأكثرهم علما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قالوا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اللّهمّ نعم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 xml:space="preserve">أتعلمون أنّ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Pr="00364B28">
        <w:rPr>
          <w:rFonts w:hint="cs"/>
          <w:rtl/>
        </w:rPr>
        <w:t xml:space="preserve"> قال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أنا سيد ولد آدم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وأخي علي سيد العرب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وفاطمة سيدة نساء أهل الجنّة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وابناي الحسن والحسين سيدا شباب أهل الجنة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قالوا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اللّهمّ نعم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 xml:space="preserve">أتعلمون أنّ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Pr="00364B28">
        <w:rPr>
          <w:rFonts w:hint="cs"/>
          <w:rtl/>
        </w:rPr>
        <w:t xml:space="preserve"> أمره بغسله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وأخبره أن جبرئيل يعينه عليه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قالوا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اللّهمّ نعم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 xml:space="preserve">أتعلمون أنّ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Pr="00364B28">
        <w:rPr>
          <w:rFonts w:hint="cs"/>
          <w:rtl/>
        </w:rPr>
        <w:t xml:space="preserve"> قال في آخر خطبة خطبها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إنّي تركت فيكم الثقلين</w:t>
      </w:r>
      <w:r w:rsidR="00364B28" w:rsidRPr="00364B28">
        <w:rPr>
          <w:rFonts w:hint="cs"/>
          <w:rtl/>
        </w:rPr>
        <w:t>؛</w:t>
      </w:r>
      <w:r w:rsidRPr="00364B28">
        <w:rPr>
          <w:rFonts w:hint="cs"/>
          <w:rtl/>
        </w:rPr>
        <w:t xml:space="preserve"> كتاب الله وأهل بيتي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فتمسكوا بهما لن تضلوا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قالوا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اللّهمّ نعم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فلم يدع شيئاً أنزله الله في علي بن أبي طالب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خاصّة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وفي أهل بيته من القرآن وعلى لسان نبيه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إلاّ ناشدهم فيه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فيقول الصحابة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اللّهمّ نعم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قد سمعنا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ويقول التابعي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اللّهم قد حدّثنيه مَن أثق به فلان وفلان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ثمّ ناشدهم أنّهم قد سمعوه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يقول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مَنْ زعم أنّه يحبّني ويبغض علياً فقد كذب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ليس يحبّني وهو يبغض 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علياً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فقال له قائل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 رسول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وكيف ذلك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لأنّه منّي وأنا منه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مَنْ أحبّه فقد أحبني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ومَن أحبّني فقد أحب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ومَنْ أبغضه فقد أبغضني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ومَنْ أبغضني فقد أبغض الله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فقالوا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اللّهمّ نعم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قد سمعنا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وتفرقوا على ذلك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269D6">
      <w:pPr>
        <w:pStyle w:val="Heading2"/>
        <w:rPr>
          <w:rFonts w:hint="cs"/>
          <w:rtl/>
        </w:rPr>
      </w:pPr>
      <w:bookmarkStart w:id="42" w:name="_Toc436133081"/>
      <w:r>
        <w:rPr>
          <w:rFonts w:hint="cs"/>
          <w:rtl/>
        </w:rPr>
        <w:t>11 - بين يزيد بن معاوية وواليه على المدينة</w:t>
      </w:r>
      <w:bookmarkEnd w:id="42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فلمّا امتنع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عن مبايعة يزيد بن معاوية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كتب واليه على المدينة الوليد بن عتبة كتاباً جاء فيه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بسم الله الرحمن الرحيم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إلى عبد الله يزيد أمير المؤمنين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من الوليد بن عتبة بن أبي سفيان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أما بعد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فإنّ الحسين بن علي ليس يرى لك خلافةً ولا بيعة فما رأيك في أمره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والسلام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فلمّا وصل الكتاب إلى يزيد بن معاوية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أرسل إليه جوابه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أمّا بعد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فإذا أتاك كتابي هذا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فعجّل عليّ بجوابه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وبيّن لي في كتابك كلّ مَنْ في طاعتي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أو خرج عنها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ولكن مع الجواب رأس الحسين بن علي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والسلام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انظر ناسخ التواريخ م6 ج1 / 11 - 12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الغدير 1 / 198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وكتاب سليم بن قيس / 6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ناسخ التواريخ م6 ج1 / 391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269D6">
      <w:pPr>
        <w:pStyle w:val="Heading1Center"/>
        <w:rPr>
          <w:rFonts w:hint="cs"/>
          <w:rtl/>
        </w:rPr>
      </w:pPr>
      <w:bookmarkStart w:id="43" w:name="_Toc436133082"/>
      <w:r>
        <w:rPr>
          <w:rFonts w:hint="cs"/>
          <w:rtl/>
        </w:rPr>
        <w:lastRenderedPageBreak/>
        <w:t xml:space="preserve">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يعلن معارضته للحكم الاُموي</w:t>
      </w:r>
      <w:bookmarkStart w:id="44" w:name="الإمام_الحسين_(عليه_السّلام)_يعلن_معارضت"/>
      <w:bookmarkEnd w:id="44"/>
      <w:bookmarkEnd w:id="43"/>
      <w:r>
        <w:rPr>
          <w:rFonts w:hint="cs"/>
          <w:rtl/>
        </w:rPr>
        <w:t xml:space="preserve"> 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lastRenderedPageBreak/>
        <w:br w:type="page"/>
      </w:r>
    </w:p>
    <w:p w:rsidR="00EA2E9E" w:rsidRDefault="00EA2E9E" w:rsidP="003269D6">
      <w:pPr>
        <w:pStyle w:val="Heading2"/>
        <w:rPr>
          <w:rFonts w:hint="cs"/>
          <w:rtl/>
        </w:rPr>
      </w:pPr>
      <w:bookmarkStart w:id="45" w:name="_Toc436133083"/>
      <w:r>
        <w:rPr>
          <w:rFonts w:hint="cs"/>
          <w:rtl/>
        </w:rPr>
        <w:lastRenderedPageBreak/>
        <w:t xml:space="preserve">12 - إعلان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لثورته</w:t>
      </w:r>
      <w:bookmarkEnd w:id="45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وهو أوّل بيان للحسين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للثورة على يزيد بن معاوية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وذلك عندما طلب منه والي يزيد على المدينة - الوليد بن عتبة بن أبي سفيان - مبايعة يزيد بالخلافة بعد هلاك معاوية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فقال له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أيّها الأمير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إنّا أهل بيت النبوّة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ومعدن الرسالة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ومختلف الملائكة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بنا فتح الله وبنا ختم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ويزيد رجل فاسق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شارب للخمر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قاتل النفس المحترمة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معلن للفسق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ومثلي لا يبايع مثله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ولكن نصبح وتصبحون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وننظر وتنظرون أيّنا أحقّ بالخلافة والبيعة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269D6">
      <w:pPr>
        <w:pStyle w:val="Heading2"/>
        <w:rPr>
          <w:rFonts w:hint="cs"/>
          <w:rtl/>
        </w:rPr>
      </w:pPr>
      <w:bookmarkStart w:id="46" w:name="_Toc436133084"/>
      <w:r>
        <w:rPr>
          <w:rFonts w:hint="cs"/>
          <w:rtl/>
        </w:rPr>
        <w:t>13 - بين مروان ووالي يزيد</w:t>
      </w:r>
      <w:bookmarkEnd w:id="46"/>
    </w:p>
    <w:p w:rsidR="00EA2E9E" w:rsidRDefault="003269D6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لم</w:t>
      </w:r>
      <w:r w:rsidR="00EA2E9E">
        <w:rPr>
          <w:rFonts w:hint="cs"/>
          <w:rtl/>
        </w:rPr>
        <w:t xml:space="preserve">ا أبى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EA2E9E">
        <w:rPr>
          <w:rFonts w:hint="cs"/>
          <w:rtl/>
        </w:rPr>
        <w:t xml:space="preserve"> مبايعة يزيد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قال مروان للوليد احبس حسيناً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ولا يخرج من عندك حتّى يبايع أو تضرب عنقه</w:t>
      </w:r>
      <w:r w:rsidR="00364B28" w:rsidRPr="00364B28">
        <w:rPr>
          <w:rFonts w:hint="cs"/>
          <w:rtl/>
        </w:rPr>
        <w:t>.</w:t>
      </w:r>
      <w:r w:rsidR="00EA2E9E">
        <w:rPr>
          <w:rFonts w:hint="cs"/>
          <w:rtl/>
        </w:rPr>
        <w:t xml:space="preserve"> فوثب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EA2E9E">
        <w:rPr>
          <w:rFonts w:hint="cs"/>
          <w:rtl/>
        </w:rPr>
        <w:t xml:space="preserve"> قائلاً</w:t>
      </w:r>
      <w:r w:rsidR="00364B28" w:rsidRPr="00364B28">
        <w:rPr>
          <w:rFonts w:hint="cs"/>
          <w:rtl/>
        </w:rPr>
        <w:t>:</w:t>
      </w:r>
      <w:r w:rsidR="00EA2E9E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="00EA2E9E" w:rsidRPr="00364B28">
        <w:rPr>
          <w:rFonts w:hint="cs"/>
          <w:rtl/>
        </w:rPr>
        <w:t>يابن الزرقاء</w:t>
      </w:r>
      <w:r w:rsidR="00364B28" w:rsidRPr="00364B28">
        <w:rPr>
          <w:rFonts w:hint="cs"/>
          <w:rtl/>
        </w:rPr>
        <w:t>،</w:t>
      </w:r>
      <w:r w:rsidR="00EA2E9E" w:rsidRPr="00364B28">
        <w:rPr>
          <w:rFonts w:hint="cs"/>
          <w:rtl/>
        </w:rPr>
        <w:t xml:space="preserve"> أنت تقتلني أم هو</w:t>
      </w:r>
      <w:r w:rsidR="00364B28" w:rsidRPr="00364B28">
        <w:rPr>
          <w:rFonts w:hint="cs"/>
          <w:rtl/>
        </w:rPr>
        <w:t>؟</w:t>
      </w:r>
      <w:r w:rsidR="00EA2E9E" w:rsidRPr="00364B28">
        <w:rPr>
          <w:rFonts w:hint="cs"/>
          <w:rtl/>
        </w:rPr>
        <w:t>! كذبت والله وأثمت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 w:rsidR="00EA2E9E">
        <w:rPr>
          <w:rFonts w:hint="cs"/>
          <w:rtl/>
        </w:rPr>
        <w:t xml:space="preserve"> ثمّ خرج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فقال مروان للوليد</w:t>
      </w:r>
      <w:r w:rsidR="00364B28" w:rsidRPr="00364B28">
        <w:rPr>
          <w:rFonts w:hint="cs"/>
          <w:rtl/>
        </w:rPr>
        <w:t>: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مقتل الحسين - محسن الأمين / 23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عصيتني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لا والله لا يمكنك من مثلها من نفسه أبداً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 الوليد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وبخ غيري يا مروان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إنّك اخترت لي التي فيها هلاك ديني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والله ما أحبّ أنّ لي ما طلعت عليه الشمس وغربت عنه من مال الدنيا وملكها وإنّي قتلت حسيناً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سبحان الله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أقتل حسيناً أن 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لا اُبايع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>! والله إنّي لا أظنّ امرأً يحاسب بدم حسين لخفيف الميزان عند الله يوم القيامة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ينظر الله إليه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يزكيه وله عذابٌ أليم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269D6">
      <w:pPr>
        <w:pStyle w:val="Heading2"/>
        <w:rPr>
          <w:rFonts w:hint="cs"/>
          <w:rtl/>
        </w:rPr>
      </w:pPr>
      <w:bookmarkStart w:id="47" w:name="_Toc436133085"/>
      <w:r>
        <w:rPr>
          <w:rFonts w:hint="cs"/>
          <w:rtl/>
        </w:rPr>
        <w:t xml:space="preserve">14 - مروان بن الحكم والحسين </w:t>
      </w:r>
      <w:r w:rsidR="00830B26" w:rsidRPr="00830B26">
        <w:rPr>
          <w:rStyle w:val="libAlaemChar"/>
          <w:rFonts w:hint="cs"/>
          <w:rtl/>
        </w:rPr>
        <w:t>عليه‌السلام</w:t>
      </w:r>
      <w:bookmarkEnd w:id="47"/>
    </w:p>
    <w:p w:rsidR="00EA2E9E" w:rsidRDefault="003269D6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ولم</w:t>
      </w:r>
      <w:r w:rsidR="00EA2E9E">
        <w:rPr>
          <w:rFonts w:hint="cs"/>
          <w:rtl/>
        </w:rPr>
        <w:t xml:space="preserve">ا كان اليوم الثاني واجه مروان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EA2E9E">
        <w:rPr>
          <w:rFonts w:hint="cs"/>
          <w:rtl/>
        </w:rPr>
        <w:t xml:space="preserve"> في الطريق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وقال لأبي عبد الله</w:t>
      </w:r>
      <w:r w:rsidR="00364B28" w:rsidRPr="00364B28">
        <w:rPr>
          <w:rFonts w:hint="cs"/>
          <w:rtl/>
        </w:rPr>
        <w:t>:</w:t>
      </w:r>
      <w:r w:rsidR="00EA2E9E">
        <w:rPr>
          <w:rFonts w:hint="cs"/>
          <w:rtl/>
        </w:rPr>
        <w:t xml:space="preserve"> إنّي لك ناصح فأطعني ترشد وتسدّد</w:t>
      </w:r>
      <w:r w:rsidR="00364B28" w:rsidRPr="00364B28">
        <w:rPr>
          <w:rFonts w:hint="cs"/>
          <w:rtl/>
        </w:rPr>
        <w:t>.</w:t>
      </w:r>
      <w:r w:rsidR="00EA2E9E"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فقال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وما ذاك</w:t>
      </w:r>
      <w:r w:rsidR="00364B28" w:rsidRPr="00364B28">
        <w:rPr>
          <w:rFonts w:hint="cs"/>
          <w:rtl/>
        </w:rPr>
        <w:t>؟</w:t>
      </w:r>
      <w:r w:rsidRPr="00364B28">
        <w:rPr>
          <w:rFonts w:hint="cs"/>
          <w:rtl/>
        </w:rPr>
        <w:t xml:space="preserve"> قل حتّى أسمع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 مروان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أرشدك لبيعة يزيد بن معاوية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فإنّها خير لك في دينك وفي دنياك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فاسترجع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إنّا لله وإنّا إليه راجعون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وعلى الإسلام السّلام إذا بليت الأمّة براع مثل يزيد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ثم 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يا مروان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أترشدني لبيعة يزيد ويزيد رجل فاسق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لقد قلت شططاً من القول وزللاً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ألومك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فإنّك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252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اللعين الذي لعنك رسول الله وأنت في صلب أبيك الحكم بن العاص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ومَنْ لعنه رسول الله فلا ينكر منه أن يدعو لبيعة يزيد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إليك عنّي يا عدوّ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فإنّا أهل بيت رسول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الحقّ فينا ينطق على ألستنا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وقد سمعت جدّي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يقول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الخلافة محرّمة على آل أبي سفيان الطلقاء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وأبناء الطلقاء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فإذا رأيتم معاوية على منبري فابقروا بطنه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قال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ولقد رآه أهل المدينة على منبر رسول الله فلم يفعلوا به ما اُمروا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فابتلاهم بابنه يزيد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الحديث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269D6">
      <w:pPr>
        <w:pStyle w:val="Heading2"/>
        <w:rPr>
          <w:rFonts w:hint="cs"/>
          <w:rtl/>
        </w:rPr>
      </w:pPr>
      <w:bookmarkStart w:id="48" w:name="_Toc436133086"/>
      <w:r>
        <w:rPr>
          <w:rFonts w:hint="cs"/>
          <w:rtl/>
        </w:rPr>
        <w:t xml:space="preserve">15 -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يودّع قبر جدّه رسول الله</w:t>
      </w:r>
      <w:bookmarkEnd w:id="48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قبل أن يهمّ بالخروج من المدينة ذهب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لوداع قبر جدّه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فانحنى على القبر باكياً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فأخذته خفقة نوم وإذا بجدّه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يأتيه في عالم الرؤيا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قائلاً 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حبيبي يا حسين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كأنّي أراك عن قريب مرملاً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أخرج الخطيب موفق بن أحمد المالكي الخوارزمي الحنفي في كتابه مقتل الحسين 1 / 184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طبع النجف الأشرف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1367 هـ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وناسخ التواريخ م6 ج1 / 387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وكتاب المهدي الموعود المنتظر عند علماء أهل السنة / 304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بدمائك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مذبوحاً بأرض كرب وبلاء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من عصابة من اُمّتي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وأنت مع ذلك عطشان لا تُسقى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وظمآن لا تُروى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وهم مع ذلك يرجون شفاعتي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لا أنالهم الله شفاعتي يوم القيامة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حبيبي يا حسين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إنّ أباك واُمّك وأخاك قدموا عليّ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وهم مشتاقون إليك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وإنّ لك في الجنان لدرجات لن تنالها إلاّ بالشهادة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فأجابه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عالم الرؤيا أيضاً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يا جدّاه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لا حاجة لي في الرجوع إلى الدنيا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فخذني إليك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وأدخلني معك في قبرك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فقال له رسول الله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لا بدّ لك من الرجوع إلى الدنيا حتّى تُرزق الشهادة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وما قد كتب الله لك فيها من الثواب العظيم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فإنّك وأباك وأخاك وعمّك وعمّ أبيك تحشرون يوم القيامة في زمرة واحدة حتّى تدخلوا الجنّة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269D6">
      <w:pPr>
        <w:pStyle w:val="Heading2"/>
        <w:rPr>
          <w:rFonts w:hint="cs"/>
          <w:rtl/>
        </w:rPr>
      </w:pPr>
      <w:bookmarkStart w:id="49" w:name="_Toc436133087"/>
      <w:r>
        <w:rPr>
          <w:rFonts w:hint="cs"/>
          <w:rtl/>
        </w:rPr>
        <w:t xml:space="preserve">16 - خروج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من المدينة إلى مكة</w:t>
      </w:r>
      <w:bookmarkEnd w:id="49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وكان خروجه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من المدينة ليلة الأحد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ليومين بقيا من رجب سنة 60هـ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فإنّه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جاء إلى قبر جدّه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فصلّى ركعات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انظر ناسخ التواريخ م6 ج2 / 4 و5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تاريخ الطبري 4 / 220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وقال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 xml:space="preserve">اللّهمّ هذا قبر نبيك محمّد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وأنا ابن بنت نبيّك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وقد حضرني من الأمر ما قد علمت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اللّهمّ إنّي أحبّ المعروف وأنكر المنكر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وأنا أسألك يا ذا الجلال والإكرام بحقّ القبر ومَنْ فيه إلاّ ما اخترت لي ما هو لك رضاً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ولرسولك رضاً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وفي حديث عمّار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أنّه 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بأبي أنت وأمّي يا رسول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لقد خرجتُ من جوارك كرهاً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وفُرّق بيني وبينك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واُخذت قهراً أن اُبايع يزيد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شارب الخمور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وراكب الفجور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وإن فعلت كفرت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وإن أبيت قُتلت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فها أنا خارج من جوارك كُرهاً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فعليك منّي السلام يا رسول الله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269D6">
      <w:pPr>
        <w:pStyle w:val="Heading2"/>
        <w:rPr>
          <w:rFonts w:hint="cs"/>
          <w:rtl/>
        </w:rPr>
      </w:pPr>
      <w:bookmarkStart w:id="50" w:name="_Toc436133088"/>
      <w:r>
        <w:rPr>
          <w:rFonts w:hint="cs"/>
          <w:rtl/>
        </w:rPr>
        <w:t xml:space="preserve">17 - وصية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bookmarkEnd w:id="50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وكتب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وصية إلى أخيه محمّد بن الحنفية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بِسْمِ اللهِ الرَّحْمنِ الرَّحِيمِ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هذا ما أوصى به الحسين بن علي بن أبي طالب إلى أخيه محمّد المعروف بابن الحنفية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إنّ الحسين يشهد أن لا إله إلاّ الله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وحده لا شريك له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وأنّ محمداً عبده ورسوله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جاء بالحقّ من عند الحقّ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وأنّ الجنّة والنار حقّ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وأنَّ السّاعَةَ آتِيَةٌ لا رَيْبَ فِيها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وأنَّ اللهَ يَبْعَثُ مَنْ فِي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مقتل أبي مخنف / 15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القُبُورِ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وإنّي لم أخرج أشراً ولا بطراً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مفسداً ولا ظالماً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وإنّما خرجت لطلب الإصلاح في أمّة جدّي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اُريد أن آمر بالمعروف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وأنهى عن المنكر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وأسير بسيرة جدّي وأبي علي بن أبي طالب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فمَنْ قبلني بقبول الحقّ فالله أولى بالحقّ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ومَنْ ردّ عليّ هذا أصبر حتّى يقضي الله بيني وبين القوم بالحقّ وَهُوَ خَيْرُ الْحاكِمِين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وهذه وصيتي يا أخي إليك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وَما تَوْفِيقِي إِلاّ بِاللهِ عَلَيْهِ تَوَكَّلْتُ وَإِلَيْهِ اُنِيبُ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وختمها بخاتمه الشريف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269D6">
      <w:pPr>
        <w:pStyle w:val="Heading2"/>
        <w:rPr>
          <w:rFonts w:hint="cs"/>
          <w:rtl/>
        </w:rPr>
      </w:pPr>
      <w:bookmarkStart w:id="51" w:name="_Toc436133089"/>
      <w:r>
        <w:rPr>
          <w:rFonts w:hint="cs"/>
          <w:rtl/>
        </w:rPr>
        <w:t xml:space="preserve">18 - كتاب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إلى بني هاشم</w:t>
      </w:r>
      <w:bookmarkEnd w:id="51"/>
    </w:p>
    <w:p w:rsidR="00EA2E9E" w:rsidRDefault="003269D6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ولم</w:t>
      </w:r>
      <w:r w:rsidR="00EA2E9E">
        <w:rPr>
          <w:rFonts w:hint="cs"/>
          <w:rtl/>
        </w:rPr>
        <w:t xml:space="preserve">ا سار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EA2E9E">
        <w:rPr>
          <w:rFonts w:hint="cs"/>
          <w:rtl/>
        </w:rPr>
        <w:t xml:space="preserve"> بإخوته وبني أخيه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وجلّ أهل بيته إلى مكة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وجّه كتاباً إلى بني هاشم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هذا نصّه</w:t>
      </w:r>
      <w:r w:rsidR="00364B28" w:rsidRPr="00364B28">
        <w:rPr>
          <w:rFonts w:hint="cs"/>
          <w:rtl/>
        </w:rPr>
        <w:t>:</w:t>
      </w:r>
      <w:r w:rsidR="00EA2E9E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="00EA2E9E" w:rsidRPr="00364B28">
        <w:rPr>
          <w:rFonts w:hint="cs"/>
          <w:rtl/>
        </w:rPr>
        <w:t>بسم الله الرحمن الرحيم</w:t>
      </w:r>
      <w:r w:rsidR="00364B28" w:rsidRPr="00364B28">
        <w:rPr>
          <w:rFonts w:hint="cs"/>
          <w:rtl/>
        </w:rPr>
        <w:t>.</w:t>
      </w:r>
      <w:r w:rsidR="00EA2E9E" w:rsidRPr="00364B28">
        <w:rPr>
          <w:rFonts w:hint="cs"/>
          <w:rtl/>
        </w:rPr>
        <w:t xml:space="preserve"> من الحسين بن علي بن أبي طالب إلى بني هاشم</w:t>
      </w:r>
      <w:r w:rsidR="00364B28" w:rsidRPr="00364B28">
        <w:rPr>
          <w:rFonts w:hint="cs"/>
          <w:rtl/>
        </w:rPr>
        <w:t>،</w:t>
      </w:r>
      <w:r w:rsidR="00EA2E9E" w:rsidRPr="00364B28">
        <w:rPr>
          <w:rFonts w:hint="cs"/>
          <w:rtl/>
        </w:rPr>
        <w:t xml:space="preserve"> أمّا بعد</w:t>
      </w:r>
      <w:r w:rsidR="00364B28" w:rsidRPr="00364B28">
        <w:rPr>
          <w:rFonts w:hint="cs"/>
          <w:rtl/>
        </w:rPr>
        <w:t>،</w:t>
      </w:r>
      <w:r w:rsidR="00EA2E9E" w:rsidRPr="00364B28">
        <w:rPr>
          <w:rFonts w:hint="cs"/>
          <w:rtl/>
        </w:rPr>
        <w:t xml:space="preserve"> فإنّه مَنْ لحق بي منكم استشهد</w:t>
      </w:r>
      <w:r w:rsidR="00364B28" w:rsidRPr="00364B28">
        <w:rPr>
          <w:rFonts w:hint="cs"/>
          <w:rtl/>
        </w:rPr>
        <w:t>،</w:t>
      </w:r>
      <w:r w:rsidR="00EA2E9E" w:rsidRPr="00364B28">
        <w:rPr>
          <w:rFonts w:hint="cs"/>
          <w:rtl/>
        </w:rPr>
        <w:t xml:space="preserve"> ومَنْ تخلّف لم يبلغ مبلغ الفتح</w:t>
      </w:r>
      <w:r w:rsidR="00364B28" w:rsidRPr="00364B28">
        <w:rPr>
          <w:rFonts w:hint="cs"/>
          <w:rtl/>
        </w:rPr>
        <w:t>،</w:t>
      </w:r>
      <w:r w:rsidR="00EA2E9E" w:rsidRPr="00364B28">
        <w:rPr>
          <w:rFonts w:hint="cs"/>
          <w:rtl/>
        </w:rPr>
        <w:t xml:space="preserve"> والسّلام</w:t>
      </w:r>
      <w:r w:rsidR="00D11FF5">
        <w:rPr>
          <w:rFonts w:hint="cs"/>
          <w:rtl/>
        </w:rPr>
        <w:t>»</w:t>
      </w:r>
      <w:r w:rsidR="00EA2E9E"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  <w:r w:rsidR="00EA2E9E">
        <w:rPr>
          <w:rFonts w:hint="cs"/>
          <w:rtl/>
        </w:rPr>
        <w:t xml:space="preserve"> </w:t>
      </w:r>
    </w:p>
    <w:p w:rsidR="00EA2E9E" w:rsidRDefault="00EA2E9E" w:rsidP="003269D6">
      <w:pPr>
        <w:pStyle w:val="Heading2"/>
        <w:rPr>
          <w:rFonts w:hint="cs"/>
          <w:rtl/>
        </w:rPr>
      </w:pPr>
      <w:bookmarkStart w:id="52" w:name="_Toc436133090"/>
      <w:r>
        <w:rPr>
          <w:rFonts w:hint="cs"/>
          <w:rtl/>
        </w:rPr>
        <w:t xml:space="preserve">19 - دخول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إلى مكة</w:t>
      </w:r>
      <w:bookmarkEnd w:id="52"/>
    </w:p>
    <w:p w:rsidR="00EA2E9E" w:rsidRDefault="003269D6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لم</w:t>
      </w:r>
      <w:r w:rsidR="00EA2E9E">
        <w:rPr>
          <w:rFonts w:hint="cs"/>
          <w:rtl/>
        </w:rPr>
        <w:t xml:space="preserve">ا خرج الإمام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EA2E9E">
        <w:rPr>
          <w:rFonts w:hint="cs"/>
          <w:rtl/>
        </w:rPr>
        <w:t xml:space="preserve"> من المدينة سلك الطريق الأعظم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فقيل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بحار الأنوار 44 / 330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مقتل الحسين - الخوارزمي 1 / 88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الفصل التاسع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انظر عبرة المؤمنين - جواد شبّر / 17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لو تنكّبت عن الطريق الأعظم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كما فعل ابن الزبير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لا والله لا أفارقه حتّى يقضي الله ما هو قاض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ثمّ تلا قوله تعالى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364B28" w:rsidRPr="00D11FF5">
        <w:rPr>
          <w:rStyle w:val="libAlaemChar"/>
          <w:rFonts w:hint="cs"/>
          <w:rtl/>
        </w:rPr>
        <w:t>(</w:t>
      </w:r>
      <w:r w:rsidRPr="002131A0">
        <w:rPr>
          <w:rStyle w:val="libAieChar"/>
          <w:rFonts w:hint="cs"/>
          <w:rtl/>
        </w:rPr>
        <w:t>فَخَرَجَ مِنْها خائِفاً يَتَرَقَّبُ قالَ رَبِّ نَجِّنِي مِنَ الْقَوْمِ الظّالِمِينَ</w:t>
      </w:r>
      <w:r w:rsidR="00364B28" w:rsidRPr="00D11FF5">
        <w:rPr>
          <w:rStyle w:val="libAlaemChar"/>
          <w:rFonts w:hint="cs"/>
          <w:rtl/>
        </w:rPr>
        <w:t>)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ودخل مكّة وهو يتلو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364B28" w:rsidRPr="00D11FF5">
        <w:rPr>
          <w:rStyle w:val="libAlaemChar"/>
          <w:rFonts w:hint="cs"/>
          <w:rtl/>
        </w:rPr>
        <w:t>(</w:t>
      </w:r>
      <w:r w:rsidRPr="002131A0">
        <w:rPr>
          <w:rStyle w:val="libAieChar"/>
          <w:rFonts w:hint="cs"/>
          <w:rtl/>
        </w:rPr>
        <w:t>وَلَمّا تَوَجَّهَ تِلْقاءَ مَدْيَنَ قالَ عَسى رَبِّي أَنْ يَهْدِيَنِي سَواءَ السَّبِيلِ</w:t>
      </w:r>
      <w:r w:rsidR="00364B28" w:rsidRPr="00D11FF5">
        <w:rPr>
          <w:rStyle w:val="libAlaemChar"/>
          <w:rFonts w:hint="cs"/>
          <w:rtl/>
        </w:rPr>
        <w:t>)</w:t>
      </w:r>
      <w:r w:rsidRPr="00866910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فوصل إليها ليلة الجمعة لثلاث مضين من شعبان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وأقام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باقي شعبان وشهر رمضان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وشوال وذي القعدة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وثمان ليالي من ذي الحجّة</w:t>
      </w:r>
      <w:r w:rsidRPr="00866910">
        <w:rPr>
          <w:rStyle w:val="libFootnotenumChar"/>
          <w:rFonts w:hint="cs"/>
          <w:rtl/>
        </w:rPr>
        <w:t>(3)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269D6">
      <w:pPr>
        <w:pStyle w:val="Heading2"/>
        <w:rPr>
          <w:rFonts w:hint="cs"/>
          <w:rtl/>
        </w:rPr>
      </w:pPr>
      <w:bookmarkStart w:id="53" w:name="_Toc436133091"/>
      <w:r>
        <w:rPr>
          <w:rFonts w:hint="cs"/>
          <w:rtl/>
        </w:rPr>
        <w:t xml:space="preserve">20 -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مع عبد الله بن عباس</w:t>
      </w:r>
      <w:bookmarkEnd w:id="53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إنّ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اجتمع في مكة المكرّمة مع عبد الله بن عباس حينما طلب منه عدم الخروج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فقال له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 xml:space="preserve">هل أنا أبايع يزيد وادخل في صلحه وقد قال النبي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Pr="00364B28">
        <w:rPr>
          <w:rFonts w:hint="cs"/>
          <w:rtl/>
        </w:rPr>
        <w:t xml:space="preserve"> فيه وفي أبيه ما قال</w:t>
      </w:r>
      <w:r w:rsidR="00364B28" w:rsidRPr="00364B28">
        <w:rPr>
          <w:rFonts w:hint="cs"/>
          <w:rtl/>
        </w:rPr>
        <w:t>؟</w:t>
      </w:r>
      <w:r w:rsidRPr="00364B28">
        <w:rPr>
          <w:rFonts w:hint="cs"/>
          <w:rtl/>
        </w:rPr>
        <w:t>!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سورة القصص / 21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سورة القصص / 22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(3) تاريخ الطبري 4 / 261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فقال ابن عباس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صدقت أبا عبد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قال النبي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في حياته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ما لي وليزيد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لا بارك الله في يزيد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وإنّه يقتل ولدي وولد ابنتي الحسين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والذي نفسي بيده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لا يقتل ولدي بين ظهراني قوم فلا يمنعونه إلاّ خالف الله بين قلوبهم وألسنتهم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وبكى ابن عباس والحسين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والتفت إليه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يابن عباس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أتعلم أنّي ابن بنت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 ابن عباس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اللّهمّ نعم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نعلم ما في الدنيا أحد هو ابن بنت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غيرك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وأنّ نصرك لفرض على هذه الأمّة كفريضة الصلاة والزكاة التي لا تُقبل إحداهما دون الاُخرى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فقال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يابن عباس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ما تقول في قوم أخرجوا ابن بنت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من داره وقراره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ومولده وحرم رسوله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ومجاورة قبره ومسجده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وموضع مهاجره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فتركوه خائفاً مرعوباً لا يستقر في قرار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يأوي في موطن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يريدون في ذلك قتله وسفك دمه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وهو لم يشرك بالله شيئاً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اتّخذ من دونه ولياً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ولم يغيّر عمّا كان عليه رسول الله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فأجابه ابن عباس مصدّقاً قوله وكلامه بقوله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ما أقول 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فيهم إلاّ أنّهم كفروا بالله ورسوله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يأتون الصلاة إلاّ وهم </w:t>
      </w:r>
      <w:r w:rsidR="00364B28" w:rsidRPr="00D11FF5">
        <w:rPr>
          <w:rStyle w:val="libAlaemChar"/>
          <w:rFonts w:hint="cs"/>
          <w:rtl/>
        </w:rPr>
        <w:t>(</w:t>
      </w:r>
      <w:r w:rsidRPr="002131A0">
        <w:rPr>
          <w:rStyle w:val="libAieChar"/>
          <w:rFonts w:hint="cs"/>
          <w:rtl/>
        </w:rPr>
        <w:t>كُسَالَى يُرَاءُونَ النَّاسَ وَلاَ يَذْكُرُونَ اللَّهَ إِلاَّ قَلِيلاً * مُذَبْذَبِينَ بَيْنَ ذَلِكَ لاَ إِلَى هَؤُلاَءِ وَلاَ إِلَى هَؤُلاَءِ وَمَنْ يُضْلِلْ اللَّهُ فَلَنْ تَجِدَ لَهُ سَبِيلاً</w:t>
      </w:r>
      <w:r w:rsidR="00364B28" w:rsidRPr="00D11FF5">
        <w:rPr>
          <w:rStyle w:val="libAlaemChar"/>
          <w:rFonts w:hint="cs"/>
          <w:rtl/>
        </w:rPr>
        <w:t>)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وعلى مثل هؤلاء تنزل البطشة الكبرى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وأمّا أنت يابن بنت رسول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فإنّك رأس الفخار برسول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فلا تظنّ يابن بنت رسول الله أن الله غافل عمّا يعمل الظالمون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وأنا أشهد أنّ مَنْ رغب عن مجاورتك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وطمع في محاربتك ومحاربة نبيّك محمّد فما له من خلاق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إنّ عبد الله بن عباس أبدى استعداده لمناصرة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جعلت فداك يابن بنت رسول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كأنّك تريدني إلى نفسك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وتريد منّي أن أنصرك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والله الذي لا إله إلاّ هو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أن لو ضربت بين يديك بسيفي هذا بيدي حتّى انخلعا جميعاً من كفّي لما كنت ممّن أوفى من حقّك عشر العشر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وها أنا بين يديك مرني بأمرك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269D6">
      <w:pPr>
        <w:pStyle w:val="Heading2"/>
        <w:rPr>
          <w:rFonts w:hint="cs"/>
          <w:rtl/>
        </w:rPr>
      </w:pPr>
      <w:bookmarkStart w:id="54" w:name="_Toc436133092"/>
      <w:r>
        <w:rPr>
          <w:rFonts w:hint="cs"/>
          <w:rtl/>
        </w:rPr>
        <w:t xml:space="preserve">وصية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لابن عباس</w:t>
      </w:r>
      <w:bookmarkEnd w:id="54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وأقبل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على ابن عباس فعهد إليه بهذه الوصية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وأنت يابن عباس ابن عمّ أبي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لم تزل تأمر بالخير منذ عرفتك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وكنت مع أبي تشير عليه بما فيه الرشاد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سورة النساء / 142 - 143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والسداد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وقد كان أبي يستصحبك ويستنصحك ويستشيرك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وتشير عليه بالصواب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فامضِ إلى المدينة في حفظ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تخفِ عليّ شيئاً من أخبارك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فإنّي مستوطن هذا الحرم ومقيم به ما رأيت أهله يحبّوني وينصروني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فإذا هم خذلوني استبدلت بهم غيرهم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واستعصمت بالكلمة التي قالها إبراهيم يوم اُلقي في النار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364B28" w:rsidRPr="00D11FF5">
        <w:rPr>
          <w:rStyle w:val="libAlaemChar"/>
          <w:rFonts w:hint="cs"/>
          <w:rtl/>
        </w:rPr>
        <w:t>(</w:t>
      </w:r>
      <w:r w:rsidRPr="002131A0">
        <w:rPr>
          <w:rStyle w:val="libAieChar"/>
          <w:rFonts w:hint="cs"/>
          <w:rtl/>
        </w:rPr>
        <w:t>حَسْبُنَا اللهُ وَنِعْمَ الْوَكِيلُ</w:t>
      </w:r>
      <w:r w:rsidR="00364B28" w:rsidRPr="00D11FF5">
        <w:rPr>
          <w:rStyle w:val="libAlaemChar"/>
          <w:rFonts w:hint="cs"/>
          <w:rtl/>
        </w:rPr>
        <w:t>)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فكانت النار عليه برداً وسلاماً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E853B6">
      <w:pPr>
        <w:pStyle w:val="Heading2"/>
        <w:rPr>
          <w:rFonts w:hint="cs"/>
          <w:rtl/>
        </w:rPr>
      </w:pPr>
      <w:bookmarkStart w:id="55" w:name="_Toc436133093"/>
      <w:r>
        <w:rPr>
          <w:rFonts w:hint="cs"/>
          <w:rtl/>
        </w:rPr>
        <w:t xml:space="preserve">21 - كتب ورسل أهل الكوفة إلى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bookmarkEnd w:id="55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ولمّا وصل إلى أهل الكوفة نبأ هلاك معاوية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ومعارضة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لحكم يزيد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ومجيئه إلى مكة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اجتمع نفر منهم في دار سليمان بن صرد الخزاعي</w:t>
      </w:r>
      <w:r w:rsidRPr="00866910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، ولمّا استقر بهم المجلس قام سليمان فيهم خطيباً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وقال في آخر خطبته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 معشر الشيعة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إنّكم قد علمتم بأنّ معاوية قد هلك وصار إلى ربّه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وقدم على عمله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وقد قعد في موضعه ابنه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مقتل الحسين - الخوارزمي 1 / 193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حياة الإمام الحسين 2 / 319 - 321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المصدران نفساهما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يزيد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وهذا الحسين بن علي </w:t>
      </w:r>
      <w:r w:rsidR="00830B26" w:rsidRPr="00830B26">
        <w:rPr>
          <w:rStyle w:val="libAlaemChar"/>
          <w:rFonts w:hint="cs"/>
          <w:rtl/>
        </w:rPr>
        <w:t>عليهما‌السلام</w:t>
      </w:r>
      <w:r>
        <w:rPr>
          <w:rFonts w:hint="cs"/>
          <w:rtl/>
        </w:rPr>
        <w:t xml:space="preserve"> قد خالفه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وصار إلى مكة هارباً من طواغيت آل أبي سفيان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وأنتم شيعته وشيعة أبيه من قبله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وقد احتاج إلى نصرتكم اليوم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فإن كنتم تعلمون أنّكم ناصروه ومجاهدو عدوّه فاكتبوا إليه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وإن خفتم الوهن والفشل فلا تغرّوا الرجل من نفسه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قال المجتمعون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بل نقاتل عدوّه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ونقتل أنفسنا دونه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ثمّ أرسلوا وفداً منهم أبو عبد الله الجدلي يحمل كتاباً إلى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وهذا نصّه</w:t>
      </w:r>
      <w:r w:rsidR="00364B28" w:rsidRPr="00364B28">
        <w:rPr>
          <w:rFonts w:hint="cs"/>
          <w:rtl/>
        </w:rPr>
        <w:t>: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بسم الله الرحمن الرحيم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للحسين بن علي </w:t>
      </w:r>
      <w:r w:rsidR="00830B26" w:rsidRPr="00830B26">
        <w:rPr>
          <w:rStyle w:val="libAlaemChar"/>
          <w:rFonts w:hint="cs"/>
          <w:rtl/>
        </w:rPr>
        <w:t>عليهما‌السلام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من سليمان بن صرد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والمسيّب بن نجية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ورفاعة بن شداد البجلي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وحبيب بن مظاهر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وشيعته من المؤمنين المسلمين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سلام عليك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أمّا بعد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فالحمد لله الذي قصم عدوّك وعدوّ أبيك من قِبل الجبّار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العنيد الغشوم الظلوم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الذي انتزى على هذه الأمّة فابتزّها أمرها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وغصبها فيئها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وتأمّر عليها بغير رضاً منها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قتل خيارها واستبقى شرارها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وجعل مال الله دولة بين جبابرتها وعتاتها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فبعداً له كما بعُدت ثمود</w:t>
      </w:r>
      <w:r w:rsidR="00364B28" w:rsidRPr="00364B28">
        <w:rPr>
          <w:rFonts w:hint="cs"/>
          <w:rtl/>
        </w:rPr>
        <w:t>!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مقتل الحسين - محسن الأمين / 30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تاريخ الطبري 4 / 261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وإنّه ليس علينا إمام غيرك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فاقبِل لعلّ الله أن يجمعنا بك على الهدى والحقّ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والنعمان بن بشير في قصر الإمارة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ولسنا نجتمع معه في جمعة ولا نخرج معه إلى عيد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ولو قد بلغنا أنّك قد أقبلت أخرجناه حتّى نلحقه بالشام إن شاء الله تعالى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والسلام عليك ورحمة الله وبركاته يابن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وعلى أبيك من قبلك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حول ولا قوّة إلاّ بالله العلي العظيم</w:t>
      </w:r>
      <w:r w:rsidRPr="00866910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.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فوصل الكتاب إلى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لعشر من شهر رمضان وهو في مكة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بعثوا إليه كتباً اُخرى بيد هاني بن هاني السبيعي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وسعيد بن عبد الله الحنفي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وهذا نصّها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بسم الله الرحمن الرحيم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للحسين بن علي </w:t>
      </w:r>
      <w:r w:rsidR="00830B26" w:rsidRPr="00830B26">
        <w:rPr>
          <w:rStyle w:val="libAlaemChar"/>
          <w:rFonts w:hint="cs"/>
          <w:rtl/>
        </w:rPr>
        <w:t>عليهما‌السلام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من شيعته من المؤمنين والمسلمين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أمّا بعد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فحيهلا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فإنّ الناس ينتظرونك لا رأي لهم غيرك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فالعجل العجل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والسّلام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أرسل معهما شبث بن ربعي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وحجار بن أبجر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ويزيد بن الحارث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ويزيد بن رويم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وعروة بن قيس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وعمرو بن الحجّاج الزبيدي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ومحمّد بن عمير التميمي كتاباً أيضاً إلى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انظر مقتل الحسين - محسن الأمين / 30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تاريخ الطبري 4 / 262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تاريخ الطبري 4 / 262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مقتل الحسين - محسن الأمين / 31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 xml:space="preserve">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وهذا نصّه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أمّا بعد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فقد أخضر الجناب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وأينعت الثمار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وطمث الجمام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فإذا شئت فأقدم على جند لك مجنّدة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والسلام عليك ورحمة الله وبركاته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وعلى أبيك من قبل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توالت الكتب والرسائل على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حتّى بلغت اثني عشر ألف كتاب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E853B6">
      <w:pPr>
        <w:pStyle w:val="Heading2"/>
        <w:rPr>
          <w:rFonts w:hint="cs"/>
          <w:rtl/>
        </w:rPr>
      </w:pPr>
      <w:bookmarkStart w:id="56" w:name="_Toc436133094"/>
      <w:r>
        <w:rPr>
          <w:rFonts w:hint="cs"/>
          <w:rtl/>
        </w:rPr>
        <w:t xml:space="preserve">22 - جواب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إلى أهل الكوفة</w:t>
      </w:r>
      <w:bookmarkEnd w:id="56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والإمام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لم يجب على تلكم الرسائل والكتب التي وصلته إلاّ بعد أن صلّى ركعتين بين الركن والمقام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وسأل الله الخيرة في ذلك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كتب كتاباً إلى أهل الكوفة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وهو جواب على كتبهم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وأرسله مع هاني بن عروة وسعيد بن عبد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وهذا نصّه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بسم الله الرحمن الرحيم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من الحسين بن علي إلى الملأ من المؤمنين والمسلمين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أمّا بعد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فإنّ هانئاً وسعيداً قدما عليّ بكتبكم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وكانا آخر من قدِم عليّ من رسلكم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وقد فهمت كلّ الذي اقتصصتم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المصدران نفساهما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وذكرتم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ومقالة جلكم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أنّه ليس علينا إمام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فأقبل لعلّ الله أن يجمعنا بك على الحقّ والهدى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وأنا باعث إليكم أخي وابن عمّي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وثقتي من أهل بيتي مسلم ابن عقيل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وأمرته أن يكتب إليّ بحالكم وأمركم ورأيكم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 كتب إليّ بأنّه قد أجمع رأي ملئكم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وذوي الفضل والحجى منكم على مثل ما قدمت عليّ به رسلكم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وقرأت في كتبكم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فإنّي أقدم إليكم وشيكاً إن شاء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فلعمري ما الإمام إلاّ الحاكم بالكتاب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القائم بالقسط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الدائن بدين الحقّ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الحابس نفسه على ذلك 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والسّلام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وقيل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ثمّ نادى مسلم بن عقيل (رضوان الله عليه) وأمره بالتقوى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وكتمان أمره واللطف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 رأى الناس مجتمعين مستوسقين عجّل إليه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E853B6">
      <w:pPr>
        <w:pStyle w:val="Heading2"/>
        <w:rPr>
          <w:rFonts w:hint="cs"/>
          <w:rtl/>
        </w:rPr>
      </w:pPr>
      <w:bookmarkStart w:id="57" w:name="_Toc436133095"/>
      <w:r>
        <w:rPr>
          <w:rFonts w:hint="cs"/>
          <w:rtl/>
        </w:rPr>
        <w:t xml:space="preserve">23 - كتاب مسلم إلى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bookmarkEnd w:id="57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ولمّا وصل مسلم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الكوفة نزل دار المختار بن أبي عبيدة الثقفي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وأقبل الناس يختلفون إليه بالبيعة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مقتل الحسين - محسن الأمين / 33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تاريخ الطبري 4 / 262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تاريخ الطبري 4 / 263 - 264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 xml:space="preserve">للحسين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جماعة جماعة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وهو يقرأ عليهم كتاب الحسين فيبكون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قام عابس بن أبي شبيب الشاكري (رضوان الله عليه) فحمد الله وأثنى عليه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أمّا بعد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فإنّي لا أخبرك عن الناس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أعلم ما في أنفسهم وما أغرّك منهم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والله اُحدّثك عمّا أنا موطّن نفسي عليه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والله لأجيبنّكم إذا دعوتم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ولأقاتلنّ معكم عدوّكم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ولأضربنّ بسيفي دونكم حتّى ألقى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لا اُريد بذلك إلاّ ما عند الله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قام حبيب بن مظاهر (رحمة الله عليه) وقال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رحمك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قد قضيت ما في نفسك بواجز من قولك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ثمّ 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وأنا والله الذي لا إله إلاّ هو على مثل ما هذا عليه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ثمّ تكلّم الحاضرون بمثل ذلك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ولمّا رأى مسلم إقبال الناس عليه ومبايعتهم للحسين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كتب كتاباً للحسين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يقول فيه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أمّا بعد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فإنّ الرائد لا يكذب أهله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وإنّ جميع أهل الكوفة معك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وقد بايعني منهم ثمانية عشر ألفاً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فعجّل الإقبال حين تقرأ كتابي هذا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والسلام عليك ورحمة الله وبركاته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وبعثه مع قيس بن مسهر الصيداوي</w:t>
      </w:r>
      <w:r w:rsidR="00364B28" w:rsidRPr="00364B28">
        <w:rPr>
          <w:rFonts w:hint="cs"/>
          <w:rtl/>
        </w:rPr>
        <w:t>.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281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E853B6">
      <w:pPr>
        <w:pStyle w:val="Heading2"/>
        <w:rPr>
          <w:rFonts w:hint="cs"/>
          <w:rtl/>
        </w:rPr>
      </w:pPr>
      <w:bookmarkStart w:id="58" w:name="_Toc436133096"/>
      <w:r>
        <w:rPr>
          <w:rFonts w:hint="cs"/>
          <w:rtl/>
        </w:rPr>
        <w:lastRenderedPageBreak/>
        <w:t xml:space="preserve">24 - كتاب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إلى رؤساء الأخماس والأشراف بالبصرة</w:t>
      </w:r>
      <w:bookmarkEnd w:id="58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إنّ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وجّه كتاباً آخر إلى رؤساء البصرة وزعمائها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وأرسله مع مولى له </w:t>
      </w:r>
      <w:r w:rsidR="00364B28" w:rsidRPr="00364B28">
        <w:rPr>
          <w:rFonts w:hint="cs"/>
          <w:rtl/>
        </w:rPr>
        <w:t>(</w:t>
      </w:r>
      <w:r>
        <w:rPr>
          <w:rFonts w:hint="cs"/>
          <w:rtl/>
        </w:rPr>
        <w:t>سليمان</w:t>
      </w:r>
      <w:r w:rsidR="00364B28" w:rsidRPr="00364B28">
        <w:rPr>
          <w:rFonts w:hint="cs"/>
          <w:rtl/>
        </w:rPr>
        <w:t>)</w:t>
      </w:r>
      <w:r>
        <w:rPr>
          <w:rFonts w:hint="cs"/>
          <w:rtl/>
        </w:rPr>
        <w:t xml:space="preserve"> يُكنّى أبا رزين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أو مع ذراع السدوسي إلى كلّ من مالك بن مسمع البكري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والأحنف بن قيس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والمنذر بن الجارود العبدي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وقيس بن الهيثم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ويزيد بن مسعود النهشلي وغيرهم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جاء فيه</w:t>
      </w:r>
      <w:r w:rsidR="00364B28" w:rsidRPr="00364B28">
        <w:rPr>
          <w:rFonts w:hint="cs"/>
          <w:rtl/>
        </w:rPr>
        <w:t>:</w:t>
      </w:r>
    </w:p>
    <w:p w:rsidR="00EA2E9E" w:rsidRDefault="00D11FF5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«</w:t>
      </w:r>
      <w:r w:rsidR="00EA2E9E" w:rsidRPr="00364B28">
        <w:rPr>
          <w:rFonts w:hint="cs"/>
          <w:rtl/>
        </w:rPr>
        <w:t>أمّا بعد</w:t>
      </w:r>
      <w:r w:rsidR="00364B28" w:rsidRPr="00364B28">
        <w:rPr>
          <w:rFonts w:hint="cs"/>
          <w:rtl/>
        </w:rPr>
        <w:t>،</w:t>
      </w:r>
      <w:r w:rsidR="00EA2E9E" w:rsidRPr="00364B28">
        <w:rPr>
          <w:rFonts w:hint="cs"/>
          <w:rtl/>
        </w:rPr>
        <w:t xml:space="preserve"> فإنّ الله اصطفى محمّداً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EA2E9E" w:rsidRPr="00364B28">
        <w:rPr>
          <w:rFonts w:hint="cs"/>
          <w:rtl/>
        </w:rPr>
        <w:t xml:space="preserve"> على خلقه</w:t>
      </w:r>
      <w:r w:rsidR="00364B28" w:rsidRPr="00364B28">
        <w:rPr>
          <w:rFonts w:hint="cs"/>
          <w:rtl/>
        </w:rPr>
        <w:t>،</w:t>
      </w:r>
      <w:r w:rsidR="00EA2E9E" w:rsidRPr="00364B28">
        <w:rPr>
          <w:rFonts w:hint="cs"/>
          <w:rtl/>
        </w:rPr>
        <w:t xml:space="preserve"> وأكرمه بنبوّته</w:t>
      </w:r>
      <w:r w:rsidR="00364B28" w:rsidRPr="00364B28">
        <w:rPr>
          <w:rFonts w:hint="cs"/>
          <w:rtl/>
        </w:rPr>
        <w:t>،</w:t>
      </w:r>
      <w:r w:rsidR="00EA2E9E" w:rsidRPr="00364B28">
        <w:rPr>
          <w:rFonts w:hint="cs"/>
          <w:rtl/>
        </w:rPr>
        <w:t xml:space="preserve"> واختاره لرسالته</w:t>
      </w:r>
      <w:r w:rsidR="00364B28" w:rsidRPr="00364B28">
        <w:rPr>
          <w:rFonts w:hint="cs"/>
          <w:rtl/>
        </w:rPr>
        <w:t>،</w:t>
      </w:r>
      <w:r w:rsidR="00EA2E9E" w:rsidRPr="00364B28">
        <w:rPr>
          <w:rFonts w:hint="cs"/>
          <w:rtl/>
        </w:rPr>
        <w:t xml:space="preserve"> ثمّ قبضه الله إليه وقد نصح لعباده</w:t>
      </w:r>
      <w:r w:rsidR="00364B28" w:rsidRPr="00364B28">
        <w:rPr>
          <w:rFonts w:hint="cs"/>
          <w:rtl/>
        </w:rPr>
        <w:t>،</w:t>
      </w:r>
      <w:r w:rsidR="00EA2E9E" w:rsidRPr="00364B28">
        <w:rPr>
          <w:rFonts w:hint="cs"/>
          <w:rtl/>
        </w:rPr>
        <w:t xml:space="preserve"> وبلغ ما أرسل به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 w:rsidRPr="00364B28">
        <w:rPr>
          <w:rFonts w:hint="cs"/>
          <w:rtl/>
        </w:rPr>
        <w:t>،</w:t>
      </w:r>
      <w:r w:rsidR="00EA2E9E" w:rsidRPr="00364B28">
        <w:rPr>
          <w:rFonts w:hint="cs"/>
          <w:rtl/>
        </w:rPr>
        <w:t xml:space="preserve"> وكنّا أهله وأولياءه</w:t>
      </w:r>
      <w:r w:rsidR="00364B28" w:rsidRPr="00364B28">
        <w:rPr>
          <w:rFonts w:hint="cs"/>
          <w:rtl/>
        </w:rPr>
        <w:t>،</w:t>
      </w:r>
      <w:r w:rsidR="00EA2E9E" w:rsidRPr="00364B28">
        <w:rPr>
          <w:rFonts w:hint="cs"/>
          <w:rtl/>
        </w:rPr>
        <w:t xml:space="preserve"> وأوصياءه وورثته</w:t>
      </w:r>
      <w:r w:rsidR="00364B28" w:rsidRPr="00364B28">
        <w:rPr>
          <w:rFonts w:hint="cs"/>
          <w:rtl/>
        </w:rPr>
        <w:t>،</w:t>
      </w:r>
      <w:r w:rsidR="00EA2E9E" w:rsidRPr="00364B28">
        <w:rPr>
          <w:rFonts w:hint="cs"/>
          <w:rtl/>
        </w:rPr>
        <w:t xml:space="preserve"> وأحقّ الناس بمقامه في الناس</w:t>
      </w:r>
      <w:r w:rsidR="00364B28" w:rsidRPr="00364B28">
        <w:rPr>
          <w:rFonts w:hint="cs"/>
          <w:rtl/>
        </w:rPr>
        <w:t>،</w:t>
      </w:r>
      <w:r w:rsidR="00EA2E9E" w:rsidRPr="00364B28">
        <w:rPr>
          <w:rFonts w:hint="cs"/>
          <w:rtl/>
        </w:rPr>
        <w:t xml:space="preserve"> فاستأثر علينا قومنا بذلك</w:t>
      </w:r>
      <w:r w:rsidR="00364B28" w:rsidRPr="00364B28">
        <w:rPr>
          <w:rFonts w:hint="cs"/>
          <w:rtl/>
        </w:rPr>
        <w:t>،</w:t>
      </w:r>
      <w:r w:rsidR="00EA2E9E" w:rsidRPr="00364B28">
        <w:rPr>
          <w:rFonts w:hint="cs"/>
          <w:rtl/>
        </w:rPr>
        <w:t xml:space="preserve"> فرضينا وكرهنا الفرقة</w:t>
      </w:r>
      <w:r w:rsidR="00364B28" w:rsidRPr="00364B28">
        <w:rPr>
          <w:rFonts w:hint="cs"/>
          <w:rtl/>
        </w:rPr>
        <w:t>،</w:t>
      </w:r>
      <w:r w:rsidR="00EA2E9E" w:rsidRPr="00364B28">
        <w:rPr>
          <w:rFonts w:hint="cs"/>
          <w:rtl/>
        </w:rPr>
        <w:t xml:space="preserve"> وأحببنا العافية</w:t>
      </w:r>
      <w:r w:rsidR="00364B28" w:rsidRPr="00364B28">
        <w:rPr>
          <w:rFonts w:hint="cs"/>
          <w:rtl/>
        </w:rPr>
        <w:t>،</w:t>
      </w:r>
      <w:r w:rsidR="00EA2E9E" w:rsidRPr="00364B28">
        <w:rPr>
          <w:rFonts w:hint="cs"/>
          <w:rtl/>
        </w:rPr>
        <w:t xml:space="preserve"> ونحن نعلم أنّا أحق بذلك الحقّ المستحق علينا ممّن تولاّه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وقد بعثت رسولي إليكم بهذا الكتاب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وأنا أدعوكم إلى كتاب الله وسنّة نبيّه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فإنّ السنّة قد اُميتت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وإنّ البدعة قد اُحييت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وإن تسمعوا قولي وتطيعوا أمري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أهدكم سبيل الرشاد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والسلام عليكم ورحمة الله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مقتل الحسين - عبد الرزاق المقرّم / 159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تاريخ الطبري 4 / 266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E853B6">
      <w:pPr>
        <w:pStyle w:val="Heading2"/>
        <w:rPr>
          <w:rFonts w:hint="cs"/>
          <w:rtl/>
        </w:rPr>
      </w:pPr>
      <w:bookmarkStart w:id="59" w:name="_Toc436133097"/>
      <w:r>
        <w:rPr>
          <w:rFonts w:hint="cs"/>
          <w:rtl/>
        </w:rPr>
        <w:lastRenderedPageBreak/>
        <w:t xml:space="preserve">25 - جواب أهل البصرة للحسين </w:t>
      </w:r>
      <w:r w:rsidR="00830B26" w:rsidRPr="00830B26">
        <w:rPr>
          <w:rStyle w:val="libAlaemChar"/>
          <w:rFonts w:hint="cs"/>
          <w:rtl/>
        </w:rPr>
        <w:t>عليه‌السلام</w:t>
      </w:r>
      <w:bookmarkEnd w:id="59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ولمّا وصل الكتاب إلى يزيد بن مسعود النهشلي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جمع قبائل بني تميم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وبني حنظلة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وبني سعد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وقال لهم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كيف ترون موضعي فيكم وحسبي منكم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فقالوا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بخ بخ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أنت والله فقرة الظهر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ورأس الفخر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حللت في الشرف وسطاً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وتقدّمت فيه فرطاً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فإنّي قد جمعتكم لأمر أريد أن أشاوركم فيه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وأستعين بكم عليه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فقالوا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إنّا والله نمنحك النصيحة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ونجهد لك الرأي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فقل حتّى نسمع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 (رضوان الله عليه)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إنّ معاوية مات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فأهون به والله هالكاً ومفقوداً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ألا وإنّه قد انكسر باب الجور والإثم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وتضعضعت أركان الظلم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وكان قد أحدث بيعة عقد بها أمراً ظنّ أنّه قد أحكمه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وهيهات الذي أراد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اجتهد والله ففشل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وشاور فخذل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وقد قام ابنه يزيد شارب الخمور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ورأس الفجور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يدّعي الخلافة على المسلمين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ويتأمّر عليهم بغير رضاً منهم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مع قصر حلم وقلّة علم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لا يعرف من الحقّ موطئ قدميه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فأقسم بالله قسماً مبروراً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لجهاده على الدين أفضل من جهاد المشركين</w:t>
      </w:r>
      <w:r w:rsidR="00364B28" w:rsidRP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 xml:space="preserve">وهذا الحسين بن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ذو الشرف الأصيل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والرأي الأثيل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له فضل لا يوصف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وعلم لا ينزف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وهو أولى بهذا الأمر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لسابقته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وسنّه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وقدمه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وقرابته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يعطف على الصغير ويحنوا على الكبير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فأكرم به راعي رعية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وإمام قوم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وجبت لله به الحجّة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وبلغت به الموعظة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فلا تعشوا عن نور الحقّ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تسكعوا في وهد الباطل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فقد كان صخر بن قيس انخذل بكم يوم الجمل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فاغسلوها بخروجكم إلى ابن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ونصرته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لا يقصّر أحد عن نصرته إلاّ أورثه الله تعالى الذلّ في ولده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والقلّة في عشيرته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وها أنا ذا قد لبست للحرب لامتها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وأدرعت لها بدرعها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مَنْ لم يُقتل يمت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ومَنْ يهرب لم يفت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فأحسنوا رحمكم الله ردّ الجواب</w:t>
      </w:r>
      <w:r w:rsidR="00ED4D7A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فأجابته بنو حنظلة بقولها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يا أبا خالد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نحن نبل كنانتك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وفرسان عشيرتك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إن رميت بنا أصبت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وإن غزوت بنا فتحت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لا تخوض والله غمرة إلاّ خضناها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تلقى والله شدّة إلاّ لقيناها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ننصرك والله بأسيافنا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ونقيك بأبداننا إذا شئت</w:t>
      </w:r>
      <w:r w:rsidR="00ED4D7A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 تكلّم بنو سعد بن يزيد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فقالوا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يا أبا خالد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إنّ أبغض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مقتل الحسين - عبد الرزاق المقرّم / 161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الأشياء إلينا خلافك والخروج من رأيك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وقد كان صخر بن قيس أمرنا بترك القتال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فحمدنا رأيه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وبقي عزّنا فينا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فأمهلنا نراجع الرأي ونحسن المشهورة</w:t>
      </w:r>
      <w:r w:rsidR="00ED4D7A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 يزيد بن مسعود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والله يا بني سعد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لئن فعلتموها لا رفع الله السيف عنكم أبداً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زال سيفكم فيكم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قالت بنو عامر بن تميم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 أبا خالد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نحن بنو أبيك وحلفاؤك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لا نرضى إن غضبت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نقطن إن ظعنت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والأمر إليك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فادعنا نجبك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وأمرنا نطعك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والأمر لك إذا شئت</w:t>
      </w:r>
      <w:r w:rsidR="00ED4D7A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E853B6">
      <w:pPr>
        <w:pStyle w:val="Heading2"/>
        <w:rPr>
          <w:rFonts w:hint="cs"/>
          <w:rtl/>
        </w:rPr>
      </w:pPr>
      <w:bookmarkStart w:id="60" w:name="_Toc436133098"/>
      <w:r>
        <w:rPr>
          <w:rFonts w:hint="cs"/>
          <w:rtl/>
        </w:rPr>
        <w:t xml:space="preserve">26 - جواب ابن مسعود إلى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bookmarkEnd w:id="60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إنّ يزيد بن مسعود (رضوان الله عليه) كتب جواباً على رسالة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جاء فيه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بسم الله الرحمن الرحيم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أمّا بعد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فقد وصل كتابك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وفهمت ما ندبتني إليه ودعوتني له من الأخذ بحظّي من طاعتك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والفوز بنصيبي من نصرتك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وإنّ الله لم يخل الأرض قطّ من عامل عليها بخير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أو دليل على سبيل نجاة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وأنتم حجّة الله على خلقه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ووديعته في أرضه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تفرّعتم من زيتونة أحمدية هو أصلها وأنتم فرعها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فأقدم سُعدتَ بأسعد طائر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فقد ذلّلتُ لك أعناقَ بني تميم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وتركتهم أشدّ تتابعاً في طاعتك من الإبل الظماء لورود الماء يوم 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خمسها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وقد ذلّلت لك رقاب بني سعد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وغسلت درن صدورها بماء سحابة مزن حين استهلّ برقها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والسّلام</w:t>
      </w:r>
      <w:r w:rsidR="00ED4D7A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ووصل كتابه هذا إلى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اليوم العاشر من محرّم كما هو المعروف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فقال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ما لك</w:t>
      </w:r>
      <w:r w:rsidR="00364B28" w:rsidRPr="00364B28">
        <w:rPr>
          <w:rFonts w:hint="cs"/>
          <w:rtl/>
        </w:rPr>
        <w:t>!</w:t>
      </w:r>
      <w:r w:rsidRPr="00364B28">
        <w:rPr>
          <w:rFonts w:hint="cs"/>
          <w:rtl/>
        </w:rPr>
        <w:t xml:space="preserve"> آمنك الله يوم الخوف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وأعزّك وأرواك يوم العطش الأكبر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إنّه أراد الخروج لنصرة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وإذا بالخبر يفاجئه بقتله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فجزع ومات من وقته (رضوان الله عليه)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وأمّا بقيّة الزعماء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فإنّ بعضهم أجاب الإمام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جواباً بارداً لا خير فيه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وأمّا المنذر بن الجارود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فإنّه سلّم الكتاب والرسول إلى عبيد الله بن زياد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فصلب الرسول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وهو أوّل رسول يُقتل في الإسلام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مقتل الحسين - محسن الأمين / 38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تاريخ الطبري 4 / 266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E853B6">
      <w:pPr>
        <w:pStyle w:val="Heading1Center"/>
        <w:rPr>
          <w:rFonts w:hint="cs"/>
          <w:rtl/>
        </w:rPr>
      </w:pPr>
      <w:bookmarkStart w:id="61" w:name="_Toc436133099"/>
      <w:r>
        <w:rPr>
          <w:rFonts w:hint="cs"/>
          <w:rtl/>
        </w:rPr>
        <w:lastRenderedPageBreak/>
        <w:t>الحزب الاُموي وموقفـه مـن الثـورة</w:t>
      </w:r>
      <w:bookmarkStart w:id="62" w:name="الحزب_الاُموي_وموقفـه_مـن_الثـورة"/>
      <w:bookmarkEnd w:id="62"/>
      <w:bookmarkEnd w:id="61"/>
      <w:r>
        <w:rPr>
          <w:rFonts w:hint="cs"/>
          <w:rtl/>
        </w:rPr>
        <w:t xml:space="preserve"> 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lastRenderedPageBreak/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الحزب الاُموي وموقفه من الثورة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لمّا وصلت أنباء إعلان الإمام الحسين ثورته على الحكم الاُموي إلى كوادر الحزب الاُموي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كانت ردود الفعل مختلفة بحسب وجهات نظر أعضاء الكوادر الحزبية الاُمويّة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وهي في اتّجاهين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EA2E9E" w:rsidRDefault="00EA2E9E" w:rsidP="00E853B6">
      <w:pPr>
        <w:pStyle w:val="Heading2"/>
        <w:rPr>
          <w:rFonts w:hint="cs"/>
          <w:rtl/>
        </w:rPr>
      </w:pPr>
      <w:bookmarkStart w:id="63" w:name="_Toc436133100"/>
      <w:r>
        <w:rPr>
          <w:rFonts w:hint="cs"/>
          <w:rtl/>
        </w:rPr>
        <w:t>الاتّجاه الأوّل</w:t>
      </w:r>
      <w:bookmarkEnd w:id="63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وهو الذي يمثل جانب اللين والفتور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 بعض الكوادر الحزبية الاُمويّة كانت تمثّل الجانب المعتدل في الحزب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لأنّها تعلم في قرارة نفسها أنّ يزيد لا يستحق الخلافة وغير جدير بها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ولذا نراها غير متحمّسة لحكمه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من أمثال النعمان بن بشير واليه على الكوفة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فإنّه بعد أن سمع بثورة الإمام الحسين (ع) قام خطيباً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وخطب خطبة لم ترضِ الحزب الاُموي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فقام إليه أحد كوادر الحزب الاُموي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إنّه لا يصلح ما ترى إلاّ الغشم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إنّ هذا الذي أنت عليه فيما بينك وبين عدوّك رأي المستضعفين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فأجابه النعمان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أن أكون من المستضعفين في طاعة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أحبّ إليّ من أن أكون من الأعزّين في معصية الله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انظر الوثيقة 27 من هذا الكتاب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تاريخ الطبري 4 / 265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E853B6">
      <w:pPr>
        <w:pStyle w:val="Heading2"/>
        <w:rPr>
          <w:rFonts w:hint="cs"/>
          <w:rtl/>
        </w:rPr>
      </w:pPr>
      <w:bookmarkStart w:id="64" w:name="_Toc436133101"/>
      <w:r>
        <w:rPr>
          <w:rFonts w:hint="cs"/>
          <w:rtl/>
        </w:rPr>
        <w:lastRenderedPageBreak/>
        <w:t>الاتجاه الثاني</w:t>
      </w:r>
      <w:bookmarkEnd w:id="64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وهو الاتّجاه المتطرّف المتعصّب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الذي يسير وراء مصالح الاُمويِّين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وليس لديه أيّ واقعية أو الإحساس بها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فنرى ردّ فعله عنيفاً جدّاً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لأنّه اتّخذ موقفاً صارماً ضدّ الثورة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ولهذا نرى هذا الكادر الاُموي سارع بالكتابة إلى يزيد بن معاوية عندما دخل الكوفة رسول الثورة الحسينيّة مسلم بن عقيل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وأقبل الناس عليه لمبايعة الحسين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ويتزعّم هذا الكادر الحزبي الاُموي رجل اسمه عبد الله بن مسلم بن سعيد الحضرمي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E853B6">
      <w:pPr>
        <w:pStyle w:val="Heading2"/>
        <w:rPr>
          <w:rFonts w:hint="cs"/>
          <w:rtl/>
        </w:rPr>
      </w:pPr>
      <w:bookmarkStart w:id="65" w:name="_Toc436133102"/>
      <w:r>
        <w:rPr>
          <w:rFonts w:hint="cs"/>
          <w:rtl/>
        </w:rPr>
        <w:t>27 - خطبة النعمان والي يزيد على الكوفة</w:t>
      </w:r>
      <w:bookmarkEnd w:id="65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بلغ ذلك النعمان بن بشير والي يزيد على الكوفة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فجاء إلى المسجد وصعد المنبر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فحمد الله وأثنى عليه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أمّا بعد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فاتّقوا الله عباد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تُسارعوا إلى الفتنة والفرقة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فإنّ فيهما يهلك رجال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وتُسفك الدماء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وتُغصب الأموال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إنّي لم اُقاتل مَنْ لم يُقاتلني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أثب على مَنْ لا يثب عليّ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اُشاتمكم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أتحرّش بكم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آخذ بالقرف ولا الظنّة ولا التهمة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ولكنّكم إن أبديتم صفحتكم لي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ونكثتم بيعتكم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وخالفتم إمامكم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فوالله الذي لا إله غيره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لأضربنّكم بسيفي ما ثبت قائمه في يدي ولو لم يكن لي منكم ناصر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أما إنّي أرجو أن يكون مَنْ يعرف الحقّ منكم أكثر ممّن يرديه الباطل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فقام إليه أحد أعوان الحزب الاُموي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واسمه عبد الله بن مسلم بن سعيد الحضرمي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إنّه لا يصلح ما ترى إلاّ الغشم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إنّ هذا الذي أنت عليه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فيما بينك وبين عدوّك رأي المستضعفين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فأجابه النعمان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أن أكون من المستضعفين في طاعة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أحبّ إليّ من أن أكون من الأعزّين في معصية الله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E853B6">
      <w:pPr>
        <w:pStyle w:val="Heading2"/>
        <w:rPr>
          <w:rFonts w:hint="cs"/>
          <w:rtl/>
        </w:rPr>
      </w:pPr>
      <w:bookmarkStart w:id="66" w:name="_Toc436133103"/>
      <w:r>
        <w:rPr>
          <w:rFonts w:hint="cs"/>
          <w:rtl/>
        </w:rPr>
        <w:t>28 - رجال الحزب الاُموي وخطورة الموقف</w:t>
      </w:r>
      <w:bookmarkEnd w:id="66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فكتب عبد الله بن مسلم الحضرمي كتاباً إلى يزيد بن معاوية جاء فيه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أمّا بعد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فإنّ مسلم بن عقيل قد قدم الكوفة فبايعته الشيعة للحسين بن علي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 كان لك بالكوفة حاجة فابعث إليها رجلاً قوياً ينفذ أمرك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ويعمل مثل عملك في عدوّك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فإنّ النعمان بن بشير رجل ضعيف أو هو يتضعف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كتب آخرون إلى يزيد بن معاوية كتباً أخرى بهذا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264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المضمون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مثل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عمارة بن عقبة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وعمر بن سعد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وغيرهما من أنصار الحزب الأموي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E853B6">
      <w:pPr>
        <w:pStyle w:val="Heading2"/>
        <w:rPr>
          <w:rFonts w:hint="cs"/>
          <w:rtl/>
        </w:rPr>
      </w:pPr>
      <w:bookmarkStart w:id="67" w:name="_Toc436133104"/>
      <w:r>
        <w:rPr>
          <w:rFonts w:hint="cs"/>
          <w:rtl/>
        </w:rPr>
        <w:t>29 - يزيد يعزل النعمان وينصب عبيد الله</w:t>
      </w:r>
      <w:bookmarkEnd w:id="67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وعندما وصلت الكتب إلى يزيد بن معاوية وقرأها وفهم محتواها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دعا سرجون مولى معاوية وأقرأه الكتب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هذا الحسين قد توجّه إلى الكوفة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وهذا مسلم بن عقيل يبايع للحسين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وقد بلغني عن النعمان ضعف وقول سيء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فما ترى</w:t>
      </w:r>
      <w:r w:rsidR="00364B28" w:rsidRPr="00364B28">
        <w:rPr>
          <w:rFonts w:hint="cs"/>
          <w:rtl/>
        </w:rPr>
        <w:t>؟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 له سرجون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أرأيت لو نشر معاوية لك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أكنت آخذاً برأيه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نعم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[ 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فأخرج سرجون عهد عبيد الله بن زياد على الكوفة وقال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هذا رأي ]</w:t>
      </w:r>
      <w:r w:rsidRPr="00866910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أبيك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فأخذ يزيد بهذا الرأي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وكان عبيد الله والياً على البصرة فضمّ إليه الكوفة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وبعث إليه بعهده على الكوفة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مع مسلم بن عمرو الباهلي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وكتب إليه كتاباً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أمّا بعد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فإنّه كتب إليّ شيعتي من أهل الكوفة يخبرونني أنّ ابن عقيل بالكوفة يجمع الجمع لشقّ عصا المسلمين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فسر حين تقرأ كتابي هذا حتّى تأتي أهل الكوفة فتطلب ابن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265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أضفنا ما بين المعقوفتين من كتاب الإرشاد للشيخ المفيد 2 / 42</w:t>
      </w:r>
      <w:r w:rsidR="00364B28">
        <w:rPr>
          <w:rFonts w:hint="cs"/>
          <w:rtl/>
        </w:rPr>
        <w:t>؛</w:t>
      </w:r>
      <w:r>
        <w:rPr>
          <w:rFonts w:hint="cs"/>
          <w:rtl/>
        </w:rPr>
        <w:t xml:space="preserve"> وذلك لأنّ عبارة الأصل لم تكن واضحة</w:t>
      </w:r>
      <w:r w:rsid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  <w:r w:rsidRPr="00EA2E9E">
        <w:rPr>
          <w:rStyle w:val="libFootnoteBoldChar"/>
          <w:rFonts w:hint="cs"/>
          <w:rtl/>
        </w:rPr>
        <w:t xml:space="preserve">(موقع معهد الإمامين الحسَنَين) 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عقيل كطلب الخرزة حتّى تثقفه فتوثقه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أو تقتله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أو تفنيه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والسّلام</w:t>
      </w:r>
      <w:r w:rsidRPr="00866910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فأقبل مسلم بن عمرو الباهلي بالعهد والكتاب إلى عبيد الله بن زياد بالبصرة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فلمّا قرأ عبيد الله الكتاب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أمر بالجهاز والتهيؤ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والمسير إلى الكوفة من الغد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ولمّا كان الغداة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استخلف أخاه عثمان بن زياد على البصرة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بعد أن خطبهم بالوعد والوعيد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وأقبل إلى الكوفة مسرعاً لا يلوي على شيء حتّى دخلها ومعه بضعة عشر رجلاً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متنكّراً بزيّ أهل الحجاز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فظنّ الناس أنّه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لأنّهم ينتظرون قدومه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فأخذ لا يمرّ على أحد من الناس إلاّ وسلّموا عليه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وقالوا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مرحباً بك يابن رسول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قدمت خير مقدم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وهو لا يكلّمهم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حتّى جاء القصر فسمع النعمان بن بشير فأغلق باب القصر عليه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ولمّا أنتهى إلى القصر أطلّ النعمان بن بشير من بين شرفتي القصر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اُنشدك الله إلاّ تنحيت عنّي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ما أنا بمسلّم لك أمانتي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وما لي في قتلك من إرب</w:t>
      </w:r>
      <w:r w:rsidR="00ED4D7A">
        <w:rPr>
          <w:rFonts w:hint="cs"/>
          <w:rtl/>
        </w:rPr>
        <w:t>»</w:t>
      </w:r>
      <w:r>
        <w:rPr>
          <w:rFonts w:hint="cs"/>
          <w:rtl/>
        </w:rPr>
        <w:t xml:space="preserve"> ظانّاً أنّه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فأزال عبيد الله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265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المصدر نفسه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اللثام عن وجهه وقال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افتح لا فتحت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فقد طال ليلك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وشيّدت قصرك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وضيعت مصرك</w:t>
      </w:r>
      <w:r w:rsidR="00ED4D7A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عندها عرف النعمان والناس أنّه عبيد الله بن زياد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ففتح النعمان باب القصر ودخل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نودي الصلاة جامعة فاجتمع الناس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فخرج إليهم وصعد المنبر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E853B6">
      <w:pPr>
        <w:pStyle w:val="Heading2"/>
        <w:rPr>
          <w:rFonts w:hint="cs"/>
          <w:rtl/>
        </w:rPr>
      </w:pPr>
      <w:bookmarkStart w:id="68" w:name="_Toc436133105"/>
      <w:r>
        <w:rPr>
          <w:rFonts w:hint="cs"/>
          <w:rtl/>
        </w:rPr>
        <w:t>30 - الخطبة الأولى لابن زياد في الكوفة</w:t>
      </w:r>
      <w:bookmarkEnd w:id="68"/>
    </w:p>
    <w:p w:rsidR="00EA2E9E" w:rsidRDefault="00ED4D7A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«</w:t>
      </w:r>
      <w:r w:rsidR="00EA2E9E">
        <w:rPr>
          <w:rFonts w:hint="cs"/>
          <w:rtl/>
        </w:rPr>
        <w:t>فحمد الله وأثنى عليه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وقال</w:t>
      </w:r>
      <w:r w:rsidR="00364B28" w:rsidRPr="00364B28">
        <w:rPr>
          <w:rFonts w:hint="cs"/>
          <w:rtl/>
        </w:rPr>
        <w:t>:</w:t>
      </w:r>
      <w:r w:rsidR="00EA2E9E">
        <w:rPr>
          <w:rFonts w:hint="cs"/>
          <w:rtl/>
        </w:rPr>
        <w:t xml:space="preserve"> أمّا بعد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فإنّ أمير المؤمنين أصلحه الله ولاّني مصركم وثغركم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وأمرني بإنصاف مظلومكم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وإعطاء محرومكم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وبالإحسان إلى سامعكم ومطيعكم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وبالشدّة على مريبكم وعاصيكم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وأنا متّبع فيكم أمره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ومنفّذ فيكم عهده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فأنا لمحسنكم ومطيعكم كالوالد البر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وسوطي وسيفي على مَنْ ترك أمري وخالف عهدي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فليبق امرؤ على نفسه الصدق ينبي عنك لا الوعيد</w:t>
      </w:r>
      <w:r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نزل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فأخذ العرفاء والناس أخذاً شديداً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وقال لهم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اكتبوا إليّ الغرباء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ومَنْ فيكم من طلبة أمير المؤمنين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ومَنْ فيكم من الحرورية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وأهل الريب الذين رأيهم الخلاف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268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والشقاق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فمَنْ كتبهم لنا فبرئ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ومَنْ لم يكتب لنا أحد فيضمن لنا ما في عرافته أن لا يخالفنا منهم مخالف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يبغي علينا منهم باغ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فمَنْ لم يفعل برئت منه الذمة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وحلال لنا ماله وسفك دمه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وأيّما عريف وجد في عرافته من بغية أمير المؤمنين أحد لم يرفعه إلينا طلب على باب داره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واُلغيت تلك العرافة من العطاء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وسيّر إلى موضع بعمان </w:t>
      </w:r>
      <w:r w:rsidRPr="003C5AE5">
        <w:rPr>
          <w:rFonts w:hint="cs"/>
          <w:rtl/>
        </w:rPr>
        <w:t>الزارة</w:t>
      </w:r>
      <w:r w:rsidR="00ED4D7A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E853B6">
      <w:pPr>
        <w:pStyle w:val="Heading2"/>
        <w:rPr>
          <w:rFonts w:hint="cs"/>
          <w:rtl/>
        </w:rPr>
      </w:pPr>
      <w:bookmarkStart w:id="69" w:name="_Toc436133106"/>
      <w:r>
        <w:rPr>
          <w:rFonts w:hint="cs"/>
          <w:rtl/>
        </w:rPr>
        <w:t>اعتقال هاني بن عروة</w:t>
      </w:r>
      <w:bookmarkEnd w:id="69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تطوّر الموقف عندما اعتقل عبيدُ الله هاني بن عروة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وطلب منه أن يسلّمه مسلم بن عقيل فأبى هاني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فضربه عبيد الله بالسياط على وجهه فسال الدم على لحيته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فتناول سيفاً بيد أحد أعوان عبيد الله فأراد أن ينتزعه فلم يستطع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فعندها أمر عبيد الله به أن يغلّ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ويحبس في غرفة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ويوضع عليها الحرس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وإذا بجمع مذحج على باب القصر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لأنّهم سمعوا أنّ عبيد الله يروم قتله فجاؤوا لاستنقاذه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فأمر عبيد الله شريح القاضي بأن يخرج للناس ويعلمهم بأنّ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267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صاحبهم حيّ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فخرج شريح إليهم وقال لهم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إنّي قد رأيت صاحبكم حيّاً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وإنّ الذي بلغكم من قتله كان باطلاً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فقالوا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إذاً لم يُقتل فالحمد لله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ثمّ تفرّقوا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E853B6">
      <w:pPr>
        <w:pStyle w:val="Heading2"/>
        <w:rPr>
          <w:rFonts w:hint="cs"/>
          <w:rtl/>
        </w:rPr>
      </w:pPr>
      <w:bookmarkStart w:id="70" w:name="_Toc436133107"/>
      <w:r>
        <w:rPr>
          <w:rFonts w:hint="cs"/>
          <w:rtl/>
        </w:rPr>
        <w:t>31 - الخطبة الثانية لابن زياد</w:t>
      </w:r>
      <w:bookmarkEnd w:id="70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إنّ عبيد الله جمع بعض زعماء القبائل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وشرطته وحاشيته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فخرج بهم وصعد المنبر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فخطب خطبة موجزة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أمّا بعد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أيّها الناس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فاعتصموا بطاعة الله وطاعة أئمّتكم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تخلفوا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تفرقوا فتهلكوا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وتذلّوا وتقتلوا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وتجفوا وتحرموا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إنّ أخاك مَنْ صدقك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وقد أعذر من أنذر</w:t>
      </w:r>
      <w:r w:rsidR="00ED4D7A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 إنّ الموقف قد تدهور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وخذل الناس مسلم بن عقيل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وذلك بعد أن اشترى عبيد الله ذمم وضمائر بعض الزعماء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فأخذوا يخذلون الناس عن مسلم ويمنونهم بالمال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ويخوّفونهم بجنود أهل الشام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أشرف على الناس بعض رؤساء القبائل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وتكلّم كثير بن شهاب وقال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أيّها الناس الحقوا بأهاليكم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تعجلوا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269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المصدر نفسه / 274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الشرّ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تعرضوا أنفسكم للقتل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فإنّ هذه جنود أمير المؤمنين يزيد قد أقبلت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وقد أعطى الله الأمير عهداً لئن أتممتم على حربه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ولم تنصرفوا من عشيّتكم أن يحرم ذريّتكم من العطاء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ويفرّق مقاتلتكم في مغازي أهل الشام على غير طمع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وأن يأخذ البريء بالسقيم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والشاهد بالغائب حتّى لا يبقى له فيكم بقيّة من أهل المعصية إلاّ أذاقها وبال ما جرت أيديها</w:t>
      </w:r>
      <w:r w:rsidR="00ED4D7A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وتكلّم بقيّة الرؤساء بنحوه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فأخذ الناس يتفرّقون أفراداً وجماعات حتّى كانت المرأة تأتي ابنها أو أخاها فتقول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انصرف الناس يكفونك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ويجيء الرجل إلى ابنه أو أخيه فيقول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غداً يأتيك أهل الشام فما تصنع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فخذل الناس مسلم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وبقي وحده يسير في الطريق فلا يرى أين يذهب حتّى دخل في دار امرأة يُقال لها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طوعة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فآوته إلى الصباح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E853B6">
      <w:pPr>
        <w:pStyle w:val="Heading2"/>
        <w:rPr>
          <w:rFonts w:hint="cs"/>
          <w:rtl/>
        </w:rPr>
      </w:pPr>
      <w:bookmarkStart w:id="71" w:name="_Toc436133108"/>
      <w:r>
        <w:rPr>
          <w:rFonts w:hint="cs"/>
          <w:rtl/>
        </w:rPr>
        <w:t>32 - الخطبة الثالثة لابن زياد</w:t>
      </w:r>
      <w:bookmarkEnd w:id="71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وكان عبيد الله قد علم بتفرّق الناس عن مسلم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فأمر عمرو بن نافع فنادى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ألا برئت الذمّة من رجل من الشرطة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المصدر نفسه / 277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والعرفاء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أو المناكب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أو المقاتلة صلّى العتمة إلاّ في المسجد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فما كانت إلاّ ساعة وامتلأ المسجد بالناس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أمر عبيد الله الحرس أن يحرسونه من جانب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فدخل المسجد وصعد المنبر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أمّا بعد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فإنّ ابن عقيل السفيه الجاهل قد أتى ما قد رأيتم من الخلاف والشقاق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فبرئت ذمّة الله من رجل وجدناه في داره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ومَنْ جاء به فله ديّته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اتقوا الله عباد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وألزموا طاعتكم وبيعتكم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تجعلوا على أنفسكم سبيلاً</w:t>
      </w:r>
      <w:r w:rsidR="00ED4D7A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E853B6">
      <w:pPr>
        <w:pStyle w:val="Heading2"/>
        <w:rPr>
          <w:rFonts w:hint="cs"/>
          <w:rtl/>
        </w:rPr>
      </w:pPr>
      <w:bookmarkStart w:id="72" w:name="_Toc436133109"/>
      <w:r>
        <w:rPr>
          <w:rFonts w:hint="cs"/>
          <w:rtl/>
        </w:rPr>
        <w:t>33 - محاصرة مسلم بن عقيل</w:t>
      </w:r>
      <w:bookmarkEnd w:id="72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نادى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 حصين بن نمير - وكان صاحب شرطته - ثكلتك اُمّك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إن [ضاع] باب سكّة من سكك الكوفة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أو خرج هذا الرجل ولم تأتني به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وقد سلّطتك على دور أهل الكوفة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فابعث مراصدة على أفواه السكك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وأصبح غداً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واستبر الدور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وجس خلال الدور حتّى تأتيني بهذا الرجل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ولمّا كان الغداة علم بمكان مسلم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فبعث إليه عبيد الله بسبعين فارس مع محمّد بن الأشعث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فأحاطوا بمسلم من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</w:pPr>
      <w:r>
        <w:rPr>
          <w:rFonts w:hint="cs"/>
          <w:rtl/>
        </w:rPr>
        <w:t>تاريخ الطبري 4 / 279</w:t>
      </w:r>
      <w:r w:rsidR="00364B28">
        <w:rPr>
          <w:rFonts w:hint="cs"/>
          <w:rtl/>
        </w:rPr>
        <w:t>.</w:t>
      </w:r>
    </w:p>
    <w:p w:rsidR="00EA2E9E" w:rsidRPr="00EA2E9E" w:rsidRDefault="00EA2E9E" w:rsidP="009F454E">
      <w:pPr>
        <w:pStyle w:val="libNormal"/>
        <w:rPr>
          <w:rtl/>
        </w:rPr>
      </w:pPr>
      <w:r>
        <w:rPr>
          <w:rtl/>
        </w:rPr>
        <w:br w:type="page"/>
      </w:r>
    </w:p>
    <w:p w:rsidR="00EA2E9E" w:rsidRPr="00364B28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lastRenderedPageBreak/>
        <w:t>كلّ جانب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فقاتلهم مسلم وحده مقاتلة الشجعان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وكافحهم مكافحة الأبطال حتّى أكثر فيهم القتل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واستنجدوا بعبيد الله أن يبعث إليهم بالخيل والرجال فأنجدهم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وأخذوا يرمونه بالنار والحجارة من فوق الدور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وعمدوا إلى مكيدة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فحفروا له حفيرة ووضعوا عليها الحطب والتراب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وبينما هو يهجم عليهم وهم يفرون من بين يديه إذ سقط مسلم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تلك الحفيرة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فهجموا عليه وضربوه بالسيف على شفته العليا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وأخذوا السيف منه وكتّفوه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وأخذوه إلى عبيد الله بن زياد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 مسلم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إنّا لله وإنّا إليه راجعون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ثمّ بكى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فقيل 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إنّ مَنْ يطلب مثل الذي تطلب إذا نزل به مثل الذي نزل بك لم يبك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>فقال مسلم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 w:rsidRPr="00364B28">
        <w:rPr>
          <w:rFonts w:hint="cs"/>
          <w:rtl/>
        </w:rPr>
        <w:t>إنّي والله ما لنفسي أبكي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ولا لها من القتل أرثي وإن كنت لم أحبّ لها طرفة عين تلفاً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ولكن أبكي لأهلي المقبلين إليّ</w:t>
      </w:r>
      <w:r w:rsidR="00364B28" w:rsidRPr="00364B28">
        <w:rPr>
          <w:rFonts w:hint="cs"/>
          <w:rtl/>
        </w:rPr>
        <w:t>؛</w:t>
      </w:r>
      <w:r w:rsidRPr="00364B28">
        <w:rPr>
          <w:rFonts w:hint="cs"/>
          <w:rtl/>
        </w:rPr>
        <w:t xml:space="preserve"> أبكي لحسين وآل حسين</w:t>
      </w:r>
      <w:r w:rsidR="00ED4D7A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المصدر نفسه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المصدر نفسه / 280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Pr="00364B28" w:rsidRDefault="00EA2E9E" w:rsidP="00E853B6">
      <w:pPr>
        <w:pStyle w:val="Heading2"/>
        <w:rPr>
          <w:rFonts w:hint="cs"/>
          <w:rtl/>
        </w:rPr>
      </w:pPr>
      <w:bookmarkStart w:id="73" w:name="_Toc436133110"/>
      <w:r>
        <w:rPr>
          <w:rFonts w:hint="cs"/>
          <w:rtl/>
        </w:rPr>
        <w:lastRenderedPageBreak/>
        <w:t xml:space="preserve">34 - رسالة شفوية من مسلم إلى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bookmarkEnd w:id="73"/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>ثمّ إنّ مسلم أقبل على محمّد بن الأشعث وقال له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 w:rsidRPr="00364B28">
        <w:rPr>
          <w:rFonts w:hint="cs"/>
          <w:rtl/>
        </w:rPr>
        <w:t>هل عندك خير</w:t>
      </w:r>
      <w:r w:rsidR="00364B28" w:rsidRPr="00364B28">
        <w:rPr>
          <w:rFonts w:hint="cs"/>
          <w:rtl/>
        </w:rPr>
        <w:t>؟</w:t>
      </w:r>
      <w:r w:rsidRPr="00364B28">
        <w:rPr>
          <w:rFonts w:hint="cs"/>
          <w:rtl/>
        </w:rPr>
        <w:t xml:space="preserve"> تستطيع أن تبعث من عندك رجلاً على لساني يبلغ حسيناً</w:t>
      </w:r>
      <w:r w:rsidR="00364B28" w:rsidRPr="00364B28">
        <w:rPr>
          <w:rFonts w:hint="cs"/>
          <w:rtl/>
        </w:rPr>
        <w:t>؛</w:t>
      </w:r>
      <w:r w:rsidRPr="00364B28">
        <w:rPr>
          <w:rFonts w:hint="cs"/>
          <w:rtl/>
        </w:rPr>
        <w:t xml:space="preserve"> فإنّي لا أراه إلاّ وقد خرج إليكم اليوم مقبلاً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أو هو خارج غداً هو وأهل بيته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وإنّ ما ترى من جزعي لذلك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فيقول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إنّ ابن عقيل بعثني إليك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وهو في أيدي القوم أسير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لا يرى أن تمشي حتّى تُقتل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وهو يقول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ارجع بأهل بيتك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ولا يغرّك أهل الكوفة</w:t>
      </w:r>
      <w:r w:rsidR="00364B28" w:rsidRPr="00364B28">
        <w:rPr>
          <w:rFonts w:hint="cs"/>
          <w:rtl/>
        </w:rPr>
        <w:t>؛</w:t>
      </w:r>
      <w:r w:rsidRPr="00364B28">
        <w:rPr>
          <w:rFonts w:hint="cs"/>
          <w:rtl/>
        </w:rPr>
        <w:t xml:space="preserve"> فإنّهم أصحاب أبيك الذي كان يتمنّى فراقهم بالموت أو القتل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إنّ أهل الكوفة قد كذبوك وكذبوني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وليس لمكذوب رأي</w:t>
      </w:r>
      <w:r w:rsidRPr="00866910">
        <w:rPr>
          <w:rStyle w:val="libFootnotenumChar"/>
          <w:rFonts w:hint="cs"/>
          <w:rtl/>
        </w:rPr>
        <w:t>(1)</w:t>
      </w:r>
      <w:r w:rsidR="00364B28">
        <w:rPr>
          <w:rFonts w:hint="cs"/>
          <w:rtl/>
        </w:rPr>
        <w:t>؟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 الأشعث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لأفعلن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ولأعلمن ابن زياد</w:t>
      </w:r>
      <w:r w:rsidR="00364B28">
        <w:rPr>
          <w:rFonts w:hint="cs"/>
          <w:rtl/>
        </w:rPr>
        <w:t>.</w:t>
      </w:r>
      <w:r>
        <w:rPr>
          <w:rFonts w:hint="cs"/>
          <w:rtl/>
        </w:rPr>
        <w:t xml:space="preserve"> ثمّ بعث الأشعث أياس بن العثل الطائي بهذه الرسالة الشفوية إلى الحسين في منطقة الزُّبالة</w:t>
      </w:r>
      <w:r w:rsid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74" w:name="_Toc436133111"/>
      <w:r>
        <w:rPr>
          <w:rFonts w:hint="cs"/>
          <w:rtl/>
        </w:rPr>
        <w:t>35 - محاورة بين مسلم وابن زياد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دخول مسلم على عبيد الله بن زياد</w:t>
      </w:r>
      <w:bookmarkEnd w:id="74"/>
      <w:r>
        <w:rPr>
          <w:rFonts w:hint="cs"/>
          <w:rtl/>
        </w:rPr>
        <w:t xml:space="preserve"> </w:t>
      </w:r>
    </w:p>
    <w:p w:rsidR="00EA2E9E" w:rsidRDefault="00EA2E9E" w:rsidP="00D11FF5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إنّ مسلم اُدخل على عبيد الله بن زياد فلم يسلّم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281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عليه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فقال الحرس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سلّم على الأمير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 مسلم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اسكت ويحك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والله ما هو لي بأمير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 عبيد الله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لا عليك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سلّمت أم لم تسلّم فإنّك مقتول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 مسلم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إن قتلتني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فلقد قتل مَنْ هو شر منك مَنْ هو خير منّي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عبيد الله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قتلني الله إن لم أقتلك قتلة لم يقتلها أحد في الإسلام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مسلم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أمّا إنّك أحقّ مَنْ أحدث في الإسلام ما لم يكن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وإنّك لا تدع سوء القتلة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وقبح المثلة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وخبث السريرة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ولؤم الغلبة لأحد أولى بها منك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عبيد الله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 عاق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يا شاق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خرجت على إمامك وشققت عصا المسلمين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وألقحت الفتنة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>!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مسلم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كذبت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إنّما شقّ عصا المسلمين معاوية وابنه يزيد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وأمّا الفتنة فإنّما ألقحتها أنت وأبوك زياد بن عبيد ابن بني علاج من ثقيف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وأنا أرجو أن يرزقني الله الشهادة على يدي شرّ بريته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عبيد الله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منّتك نفسك أمراً حال الله دونه وجعله لأهله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مسلم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ومَنْ أهله يابن مرجانة إذا لم نكن نحن أهله</w:t>
      </w:r>
      <w:r w:rsidR="00364B28" w:rsidRPr="00364B28">
        <w:rPr>
          <w:rFonts w:hint="cs"/>
          <w:rtl/>
        </w:rPr>
        <w:t>؟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عبيد الله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أهلهُ أمير المؤمنين يزيد بن معاوية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مسلم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الحمد لله على كلّ حال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رضينا بالله حكماً بيننا وبينكم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عبيد الله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أتظنّ أنّ لك في الأمر شيئاً</w:t>
      </w:r>
      <w:r w:rsidR="00364B28" w:rsidRPr="00364B28">
        <w:rPr>
          <w:rFonts w:hint="cs"/>
          <w:rtl/>
        </w:rPr>
        <w:t>؟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مسلم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والله ما هو الظنّ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ولكنّه اليقين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عبيد الله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إيه ابن عقيل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أتيت الناس وهم جمع وأمرهم ملتئم فشتت أمرهم بينهم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وفرّقت كلمتهم وحملت بعضهم على بعض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مسلم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كلاّ لست لذلك أتيت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ولكنّكم أظهرتم المنكر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ودفعتم المعروف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وتأمّرتم على الناس بغير رضاً منهم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وحملتموهم على غير ما أمركم الله به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وعملتم فيهم بأعمال كسرى وقيصر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فأتيناهم لنأمر فيهم بالمعروف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وننهى عن المنكر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وندعوهم إلى حكم الكتاب والسنّة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وكنّا أهلاً لذلك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عبيد الله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وما أنت وذلك يا فاسق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>! لِم لم تعمل بذلك إذ أنت بالمدينة تشرب الخمر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>!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مسلم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أنا أشرب الخمر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أما والله إنّ الله ليعلم أنّك تعلم غير صادق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وإنّ أحقّ بشرب الخمر منّي وأولى بها مَنْ يلغ في دماء المسلمين ولغاً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فيقتل النفس التي حرّم الله قتلها</w:t>
      </w:r>
      <w:r w:rsidR="00364B28" w:rsidRPr="00364B28">
        <w:rPr>
          <w:rFonts w:hint="cs"/>
          <w:rtl/>
        </w:rPr>
        <w:t>،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Pr="00364B28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lastRenderedPageBreak/>
        <w:t>ويسفك الدم الذي حرّم الله على الغضب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والعداوة وسوء الظن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وهو يلهو ويلعب كأن لم يصنع شيئاً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عبيد الله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فأخذ يشتمه ويشتم علياً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والحسن والحسين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وعقيلاً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مسلم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أنت وأبوك أحقّ بالشتيمة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فاقض ما أنت قاض يا عدوّ الله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>عبيد الله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أين بكر بن حمران فليصعد به إلى أعلى القصر ويضرب عنقه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ويرمي بجثمانه من أعلى القصر</w:t>
      </w:r>
      <w:r w:rsidRPr="00866910">
        <w:rPr>
          <w:rStyle w:val="libFootnotenumChar"/>
          <w:rFonts w:hint="cs"/>
          <w:rtl/>
        </w:rPr>
        <w:t>(2)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مسلم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يُصعد به إلى أعلى القصر وهو يكبّر ويستغفر الله ويسبّحه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ويصلّي على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ويقول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اللّهمّ احكم بيننا وبين قوم غرّونا وكذّبونا وخذلونا</w:t>
      </w:r>
      <w:r w:rsidR="00364B28">
        <w:rPr>
          <w:rFonts w:hint="cs"/>
          <w:rtl/>
        </w:rPr>
        <w:t>.</w:t>
      </w:r>
      <w:r>
        <w:rPr>
          <w:rFonts w:hint="cs"/>
          <w:rtl/>
        </w:rPr>
        <w:t xml:space="preserve"> ثم صلّى ركعتين وضُرب عنقه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ورمي بجسده من أعلى القصر</w:t>
      </w:r>
      <w:r w:rsidRPr="00866910">
        <w:rPr>
          <w:rStyle w:val="libFootnotenumChar"/>
          <w:rFonts w:hint="cs"/>
          <w:rtl/>
        </w:rPr>
        <w:t>(3)</w:t>
      </w:r>
      <w:r w:rsidR="00364B28" w:rsidRPr="00364B28">
        <w:rPr>
          <w:rStyle w:val="libNormalChar"/>
          <w:rFonts w:hint="cs"/>
          <w:rtl/>
        </w:rPr>
        <w:t>.</w:t>
      </w:r>
      <w:r w:rsidRPr="00364B28">
        <w:rPr>
          <w:rStyle w:val="libNormalChar"/>
          <w:rFonts w:hint="cs"/>
          <w:rtl/>
        </w:rPr>
        <w:t xml:space="preserve"> وكان خروج مسلم بن عقيل يوم الإثنين</w:t>
      </w:r>
      <w:r w:rsidR="00364B28" w:rsidRPr="00364B28">
        <w:rPr>
          <w:rStyle w:val="libNormalChar"/>
          <w:rFonts w:hint="cs"/>
          <w:rtl/>
        </w:rPr>
        <w:t>،</w:t>
      </w:r>
      <w:r w:rsidRPr="00364B28">
        <w:rPr>
          <w:rStyle w:val="libNormalChar"/>
          <w:rFonts w:hint="cs"/>
          <w:rtl/>
        </w:rPr>
        <w:t xml:space="preserve"> وقُتل </w:t>
      </w:r>
      <w:r w:rsidR="00830B26" w:rsidRPr="00830B26">
        <w:rPr>
          <w:rStyle w:val="libAlaemChar"/>
          <w:rFonts w:hint="cs"/>
          <w:rtl/>
        </w:rPr>
        <w:t>عليه‌السلام</w:t>
      </w:r>
      <w:r w:rsidRPr="00364B28">
        <w:rPr>
          <w:rStyle w:val="libNormalChar"/>
          <w:rFonts w:hint="cs"/>
          <w:rtl/>
        </w:rPr>
        <w:t xml:space="preserve"> يوم الثلاثاء لثماني ليال مضين من ذي الحجّة من يوم عرفة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الكامل في التاريخ - ابن الأثير 3 / 274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تاريخ الطبري 4 / 283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انظر تفصيل ذلك في تاريخ الطبري 4 / 266 - 283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مقتل الحسين - محسن الأمين / 57 - 59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(3) المصدر نفسه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سنة 60 هجرية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وهو اليوم الذي خرج فيه الحسين من مكّة قاصداً العراق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أخرج هاني إلى سوق الجزارين وهو يقول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وا مذحجاه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ولا مذحج لي اليوم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إلى الله المعاد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اللّهمّ إلى رحمتك ورضوانك</w:t>
      </w:r>
      <w:r w:rsidR="00ED4D7A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ثمّ ضرب عنقه تركي مولى لعبيد الله بن زياد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وربط رجليهما بحبل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وسحبوهما في السوق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فرثاهما الشاعر بقوله</w:t>
      </w:r>
      <w:r w:rsidR="00364B28" w:rsidRP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CC4F4A">
            <w:pPr>
              <w:pStyle w:val="libPoem"/>
            </w:pPr>
            <w:r>
              <w:rPr>
                <w:rFonts w:hint="cs"/>
                <w:rtl/>
              </w:rPr>
              <w:t>إذا كنتِ لا تدرين ما الموتُ فانظري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إلى هانئٍ في السوقِ وابنِ عقيلِ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إلـى بطـلٍ قد هشّمَ السيفُ وجهَه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وآخـر يـهوي مـن طمارِ قتيلِ</w:t>
            </w:r>
            <w:r w:rsidRPr="002131A0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E853B6">
      <w:pPr>
        <w:pStyle w:val="Heading2"/>
        <w:rPr>
          <w:rFonts w:hint="cs"/>
          <w:rtl/>
        </w:rPr>
      </w:pPr>
      <w:bookmarkStart w:id="75" w:name="_Toc436133112"/>
      <w:r>
        <w:rPr>
          <w:rFonts w:hint="cs"/>
          <w:rtl/>
        </w:rPr>
        <w:t>36 - كتاب ابن زياد إلى يزيد بن معاوية</w:t>
      </w:r>
      <w:bookmarkEnd w:id="75"/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>ولمّا قتل هاني بن عروة ومسلم بن عقيل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حزّ رأسيهما وبعثهما إلى يزيد بن معاوية مع هاني بن أبي حيّة الوداعي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والزبير بن الأروح التميمي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وزوّدهما بكتاب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وهذا نصّه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 w:rsidRPr="00364B28">
        <w:rPr>
          <w:rFonts w:hint="cs"/>
          <w:rtl/>
        </w:rPr>
        <w:t>أمّا بعد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فالحمد لله الذي أخذ لأمير المؤمنين بحقّه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وكفاه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انظر تفصيل ذلك في تاريخ الطبري 4 / 284 - 285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ومقتل الحسين - محسن الأمين / 57 - 59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المصدران نفساهما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lastRenderedPageBreak/>
        <w:t>مؤونة عدوّه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أخبر أمير المؤمنين أكرمه الله أنّ مسلم بن عقيل لجأ إلى دار هاني بن عروة المرادي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وإنّي جعلت عليهما العيون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ودسست إليهما الرجال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وكدتهما حتّى استخرجتهما وأمكن الله منهما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فقدّمتهما فضربت أعناقهما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وقد بعثت إليك برأسيهما مع هاني بن أبي حيّة الهمداني والزبير بن الأروح التميمي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وهما من أهل السمع والطاعة والنصيحة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فليسألهما أمير المؤمنين عمّا أحبّ من أمر</w:t>
      </w:r>
      <w:r w:rsidR="00364B28" w:rsidRPr="00364B28">
        <w:rPr>
          <w:rFonts w:hint="cs"/>
          <w:rtl/>
        </w:rPr>
        <w:t>؛</w:t>
      </w:r>
      <w:r w:rsidRPr="00364B28">
        <w:rPr>
          <w:rFonts w:hint="cs"/>
          <w:rtl/>
        </w:rPr>
        <w:t xml:space="preserve"> فإنّ عندهما علماً وصدقاً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وفهماً وورعاً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والسّلام</w:t>
      </w:r>
      <w:r w:rsidR="00ED4D7A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</w:t>
      </w:r>
    </w:p>
    <w:p w:rsidR="00EA2E9E" w:rsidRPr="00364B28" w:rsidRDefault="00EA2E9E" w:rsidP="00E853B6">
      <w:pPr>
        <w:pStyle w:val="Heading2"/>
        <w:rPr>
          <w:rFonts w:hint="cs"/>
          <w:rtl/>
        </w:rPr>
      </w:pPr>
      <w:bookmarkStart w:id="76" w:name="_Toc436133113"/>
      <w:r>
        <w:rPr>
          <w:rFonts w:hint="cs"/>
          <w:rtl/>
        </w:rPr>
        <w:t>37 - كتاب يزيد إلى عبيد الله</w:t>
      </w:r>
      <w:bookmarkEnd w:id="76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ولمّا وصل الكتاب إلى يزيد بن معاوية وقرأه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كتب إليه جواباً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أمّا بعد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فإنّك لم تعد إن كنت كما أحبّ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عملت عمل الحازم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وصلت صولة الشجاع الرابط الجأش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فقد أغنيت وكفيت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وصدقت ظنّي بك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ورأيي فيك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وقد دعوت رسوليك فسألتهما وناجيتهما فوجدتهما في رأيهما وفضلهما كما ذكرت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فاستوص بهما خيراً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وإنّه قد بلغني أنّ الحسين بن علي قد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285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lastRenderedPageBreak/>
        <w:t>توجّه نحو العراق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فضع المناظر والمسالح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واحترس على الظنّ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وخذ على التهمة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غير أن لا تقتل إلاّ مَنْ قاتلك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واكتب إليّ في كلّ ما يحدث من الخبر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والسلام عليك ورحمة الله</w:t>
      </w:r>
      <w:r w:rsidR="00ED4D7A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</w:t>
      </w:r>
    </w:p>
    <w:p w:rsidR="00EA2E9E" w:rsidRPr="00364B28" w:rsidRDefault="00EA2E9E" w:rsidP="00E853B6">
      <w:pPr>
        <w:pStyle w:val="Heading2"/>
        <w:rPr>
          <w:rFonts w:hint="cs"/>
          <w:rtl/>
        </w:rPr>
      </w:pPr>
      <w:bookmarkStart w:id="77" w:name="_Toc436133114"/>
      <w:r>
        <w:rPr>
          <w:rFonts w:hint="cs"/>
          <w:rtl/>
        </w:rPr>
        <w:t xml:space="preserve">38 - خطبة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مكة</w:t>
      </w:r>
      <w:bookmarkEnd w:id="77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اُخبر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بأنّ يزيد بن معاوية قد زوّد عمرو بن سعيد بن العاص بخيل ورجال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وأمره أن يقبض على الحسين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ولو أبى لناجزه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ودس أيضاً ثلاثين رجلاً من شياطين بني اُميّة مع الحاج أن يغتالوا الحسين على أيّ حال اتفق ولو كان متعلقاً بأستار الكعبة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 xml:space="preserve">فخاف </w:t>
      </w:r>
      <w:r w:rsidR="00830B26" w:rsidRPr="00830B26">
        <w:rPr>
          <w:rStyle w:val="libAlaemChar"/>
          <w:rFonts w:hint="cs"/>
          <w:rtl/>
        </w:rPr>
        <w:t>عليه‌السلام</w:t>
      </w:r>
      <w:r w:rsidRPr="00364B28">
        <w:rPr>
          <w:rFonts w:hint="cs"/>
          <w:rtl/>
        </w:rPr>
        <w:t xml:space="preserve"> أن يُغتال في الحرم فتهتك حرمة المسجد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وحرمة الشهر الحرام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فقال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والله لئن اُقتل خارجاً منها بشبر أحبّ إليّ من أن اُقتل داخلاً فيها بشبر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وأيم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لو كنت في ثقب هامّة من هذه الهوام لاستخرجوني حتّى يقضوا فيّ حاجتهم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ووالله ليعتدنّ عليّ كما اعتدت اليهود في السبت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المصدر نفسه / 286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المصدر نفسه / 289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lastRenderedPageBreak/>
        <w:t xml:space="preserve">فعجّل </w:t>
      </w:r>
      <w:r w:rsidR="00830B26" w:rsidRPr="00830B26">
        <w:rPr>
          <w:rStyle w:val="libAlaemChar"/>
          <w:rFonts w:hint="cs"/>
          <w:rtl/>
        </w:rPr>
        <w:t>عليه‌السلام</w:t>
      </w:r>
      <w:r w:rsidRPr="00364B28">
        <w:rPr>
          <w:rFonts w:hint="cs"/>
          <w:rtl/>
        </w:rPr>
        <w:t xml:space="preserve"> بالخروج من مكّة لهذا السبب قاصداً العراق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وخصوصاً بعد أن وصلته كتبهم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فعندما عزم تهيّأ للخروج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ثمّ قام فخطب قائلاً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الحمد لله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وما شاء الله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ولا قوّة إلاّ بالله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وصلّى الله على رسوله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خُطّ الموت على ولد آدم مخطّ القلادة على جيد الفتاة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وما أولهني</w:t>
      </w:r>
      <w:r w:rsidRPr="00866910">
        <w:rPr>
          <w:rStyle w:val="libFootnotenumChar"/>
          <w:rFonts w:hint="cs"/>
          <w:rtl/>
        </w:rPr>
        <w:t>(1)</w:t>
      </w:r>
      <w:r w:rsidRPr="00364B28">
        <w:rPr>
          <w:rFonts w:hint="cs"/>
          <w:rtl/>
        </w:rPr>
        <w:t xml:space="preserve"> إلى أسلافي اشتياق يعقوب إلى يوسف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وخير لي مصرع أنا لاقيه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كأنّي بأوصالي تقطّعها عسلان الفلوات</w:t>
      </w:r>
      <w:r w:rsidRPr="00866910">
        <w:rPr>
          <w:rStyle w:val="libFootnotenumChar"/>
          <w:rFonts w:hint="cs"/>
          <w:rtl/>
        </w:rPr>
        <w:t>(2)</w:t>
      </w:r>
      <w:r w:rsidRPr="00364B28">
        <w:rPr>
          <w:rFonts w:hint="cs"/>
          <w:rtl/>
        </w:rPr>
        <w:t xml:space="preserve"> بين النواويس وكربلاء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فيملأنّ منّي أكراشاً جوفاً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وأجربةً سغباً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لا محيص عن يوم خُطّ بالقلم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رضا الله رضانا أهل البيت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نصبر على بلائه ويوفينا أجور الصابرين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>لن تشذّ عن رسول الله لحمته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بل هي مجموعة له في حضيرة القدس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تقرّ بهم عينه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وينجز بهم وعده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ألا ومَنْ كان فينا باذلاً مهجته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موطّناً على لقاء الله نفسه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فليرحل معنا</w:t>
      </w:r>
      <w:r w:rsidR="00364B28" w:rsidRPr="00364B28">
        <w:rPr>
          <w:rFonts w:hint="cs"/>
          <w:rtl/>
        </w:rPr>
        <w:t>؛</w:t>
      </w:r>
      <w:r w:rsidRPr="00364B28">
        <w:rPr>
          <w:rFonts w:hint="cs"/>
          <w:rtl/>
        </w:rPr>
        <w:t xml:space="preserve"> فإنّي راحل مصبحاً إن شاء الله تعالى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(3)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وكان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قد أحرم للحج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وأراد الإحلال من إحرامه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الوله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الحنين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عسلان الفلاة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الذئاب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والعسلان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الرماح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(3) مقتل الحسين - محسن الأمين / 63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فجعلها عمرة مفردة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لأنّه لم يتمكن من إكمال حجّه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مخافة أن يُقبض عليه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فطاف بالبيت وصلّى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وسعى بين الصفا والمروة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وقصّر من شعره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وأحلّ إحرامه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Pr="00364B28" w:rsidRDefault="00EA2E9E" w:rsidP="00E853B6">
      <w:pPr>
        <w:pStyle w:val="Heading2"/>
        <w:rPr>
          <w:rFonts w:hint="cs"/>
          <w:rtl/>
        </w:rPr>
      </w:pPr>
      <w:bookmarkStart w:id="78" w:name="_Toc436133115"/>
      <w:r>
        <w:rPr>
          <w:rFonts w:hint="cs"/>
          <w:rtl/>
        </w:rPr>
        <w:t xml:space="preserve">39 -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مع رجالات مكة</w:t>
      </w:r>
      <w:bookmarkEnd w:id="78"/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 xml:space="preserve">عندما علم الناس بعزم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Pr="00364B28">
        <w:rPr>
          <w:rFonts w:hint="cs"/>
          <w:rtl/>
        </w:rPr>
        <w:t xml:space="preserve"> على الخروج من مكّة قاصداً العراق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جاءه نفر من إخوته وأبناء عمومته وأقربائه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ومن الصحابة وأبنائهم يشيرون عليه بعدم الذهاب إلى العراق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ويرجونه البقاء بالحجاز</w:t>
      </w:r>
      <w:r w:rsidR="00364B28" w:rsidRPr="00364B28">
        <w:rPr>
          <w:rFonts w:hint="cs"/>
          <w:rtl/>
        </w:rPr>
        <w:t>؛</w:t>
      </w:r>
      <w:r w:rsidRPr="00364B28">
        <w:rPr>
          <w:rFonts w:hint="cs"/>
          <w:rtl/>
        </w:rPr>
        <w:t xml:space="preserve"> لأنّه سيدهم وزعيمهم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كعمر بن عبد الرحمان المخزومي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وعبد الله بن الزبير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وعبد الله بن عباس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وعبد الله بن جعفر الطيار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وعبد الله بن عمر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ومحمّد بن الحنفية وغيرهم</w:t>
      </w:r>
      <w:r w:rsidRPr="00866910">
        <w:rPr>
          <w:rStyle w:val="libFootnotenumChar"/>
          <w:rFonts w:hint="cs"/>
          <w:rtl/>
        </w:rPr>
        <w:t>(1)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وكان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يجيب كلاً من هؤلاء بجواب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مثل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استخير الله وانظر ما يكون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Style w:val="libNormalChar"/>
          <w:rFonts w:hint="cs"/>
          <w:rtl/>
        </w:rPr>
        <w:t>.</w:t>
      </w:r>
      <w:r w:rsidRPr="00364B28">
        <w:rPr>
          <w:rStyle w:val="libNormalChar"/>
          <w:rFonts w:hint="cs"/>
          <w:rtl/>
        </w:rPr>
        <w:t xml:space="preserve"> وقال لآخر</w:t>
      </w:r>
      <w:r w:rsidR="00364B28" w:rsidRPr="00364B28">
        <w:rPr>
          <w:rStyle w:val="libNormalChar"/>
          <w:rFonts w:hint="cs"/>
          <w:rtl/>
        </w:rPr>
        <w:t>:</w:t>
      </w:r>
      <w:r w:rsidRPr="00364B28">
        <w:rPr>
          <w:rStyle w:val="libNormalChar"/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إنّ أبي حدّثني أنّ بها كبشاً يستحلّ حرمتها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فما أحبّ أن أكون أنا ذلك الكبش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(3)</w:t>
      </w:r>
      <w:r w:rsidR="00364B28" w:rsidRPr="00364B28">
        <w:rPr>
          <w:rStyle w:val="libNormalChar"/>
          <w:rFonts w:hint="cs"/>
          <w:rtl/>
        </w:rPr>
        <w:t>.</w:t>
      </w:r>
      <w:r w:rsidRPr="00364B28">
        <w:rPr>
          <w:rStyle w:val="libNormalChar"/>
          <w:rFonts w:hint="cs"/>
          <w:rtl/>
        </w:rPr>
        <w:t xml:space="preserve"> أو مثل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288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مقتل الحسين - محسن الأمين / 63 - 64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(3) المصدر نفسه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lastRenderedPageBreak/>
        <w:t>قوله لآخر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أتاني رسول الله بعد مفارقتك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 حسين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اخرج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فإنّ الله قد شاء أن يراك قتيلاً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>قيل له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فما حملك هذه النسوة معك</w:t>
      </w:r>
      <w:r w:rsidR="00364B28" w:rsidRPr="00364B28">
        <w:rPr>
          <w:rFonts w:hint="cs"/>
          <w:rtl/>
        </w:rPr>
        <w:t>؟</w:t>
      </w:r>
      <w:r w:rsidRPr="00364B28">
        <w:rPr>
          <w:rFonts w:hint="cs"/>
          <w:rtl/>
        </w:rPr>
        <w:t xml:space="preserve"> فقال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إنّ الله شاء أن يراهن سبايا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وقال </w:t>
      </w:r>
      <w:r w:rsidR="00830B26" w:rsidRPr="00830B26">
        <w:rPr>
          <w:rStyle w:val="libAlaemChar"/>
          <w:rFonts w:hint="cs"/>
          <w:rtl/>
        </w:rPr>
        <w:t>عليه‌السلام</w:t>
      </w:r>
      <w:r w:rsidRPr="00364B28">
        <w:rPr>
          <w:rFonts w:hint="cs"/>
          <w:rtl/>
        </w:rPr>
        <w:t xml:space="preserve"> لبعضهم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وأيم الله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لو كنت في ثقب هامة من هذه الهوام لاستخرجوني حتّى يقتلوني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والله ليعتدنّ عليّ كما اعتدت اليهود في يوم السبت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والله لا يدعوني حتّى يستخرجوا هذه العلقة من جوفي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فإذا فعلوا ذلك سلّط الله عليهم مَنْ يذلّهم حتّى يكونوا أذلّ من فرام</w:t>
      </w:r>
      <w:r w:rsidRPr="00866910">
        <w:rPr>
          <w:rStyle w:val="libFootnotenumChar"/>
          <w:rFonts w:hint="cs"/>
          <w:rtl/>
        </w:rPr>
        <w:t>(3)</w:t>
      </w:r>
      <w:r w:rsidRPr="00364B28">
        <w:rPr>
          <w:rFonts w:hint="cs"/>
          <w:rtl/>
        </w:rPr>
        <w:t xml:space="preserve"> المرأة</w:t>
      </w:r>
      <w:r w:rsidR="00D11FF5">
        <w:rPr>
          <w:rFonts w:hint="cs"/>
          <w:rtl/>
        </w:rPr>
        <w:t>»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 جاءه عبد الله بن عمر وأشار عليه بصلح أهل الضلال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وحذّره من القتل والقتال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فقال له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هيهات يابن عمر</w:t>
      </w:r>
      <w:r w:rsidR="00364B28" w:rsidRPr="00364B28">
        <w:rPr>
          <w:rFonts w:hint="cs"/>
          <w:rtl/>
        </w:rPr>
        <w:t>!</w:t>
      </w:r>
      <w:r w:rsidRPr="00364B28">
        <w:rPr>
          <w:rFonts w:hint="cs"/>
          <w:rtl/>
        </w:rPr>
        <w:t xml:space="preserve"> إنّ القوم لا يتركوني وإن أصابوني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وإن لم يصيبوني فلا يزالون حتّى اُبايع وأنا كاره أو يقتلوني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أما تعلم يا عبد الله أنّ من هوان الدنيا على الله تعالى أنّه اُتي برأس يحيى بن زكريا إلى بغي من بغايا بني إسرائيل</w:t>
      </w:r>
      <w:r w:rsidR="00364B28" w:rsidRPr="00364B28">
        <w:rPr>
          <w:rFonts w:hint="cs"/>
          <w:rtl/>
        </w:rPr>
        <w:t>؟</w:t>
      </w:r>
      <w:r w:rsidRPr="00364B28">
        <w:rPr>
          <w:rFonts w:hint="cs"/>
          <w:rtl/>
        </w:rPr>
        <w:t>! أما تعلم يا أبا عبد الرحمان أنّ بني إسرائيل كانوا يقتلون ما بين طلوع الفجر إلى طلوع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المصدر نفسه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المصدر نفسه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(3) الفارم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خرقة الحيض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lastRenderedPageBreak/>
        <w:t>الشمس سبعين نبيّاً ثمّ يجلسون في أسواقهم يبيعون ويشترون كلّهم كأنّهم لم يصنعوا شيئاً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فلم يعجّل الله عليهم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بل أخذهم بعد ذلك أخذ عزيز مقتدر</w:t>
      </w:r>
      <w:r w:rsidR="00364B28" w:rsidRPr="00364B28">
        <w:rPr>
          <w:rFonts w:hint="cs"/>
          <w:rtl/>
        </w:rPr>
        <w:t>؟</w:t>
      </w:r>
      <w:r w:rsidRPr="00364B28">
        <w:rPr>
          <w:rFonts w:hint="cs"/>
          <w:rtl/>
        </w:rPr>
        <w:t>! اتق الله يا أبا عبد الرحمان ولا تدعن نصرتي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إنّه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أمر إخوته وأولاده وبني أعمامه وأصحابه أن يسيروا بالظعائن والحريم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وذلك في يوم الثلاثاء أو الأربعاء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يوم التروية لثمان مضين من ذي الحجّة سنة 60 هـ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فاعترضته رسل عمرو بن سعيد أمير الحجاز من قبل يزيد ليردّوه ويمنعونه من المسير إلى العراق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فتدافع الفريقان وتضاربا بالسياط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وامتنع الحسين وأصحابه فنادوه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يا حسين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ألا تتقي الله تخرج من الجماعة وتفرّق بين هذه الأمّة</w:t>
      </w:r>
      <w:r w:rsidR="00364B28">
        <w:rPr>
          <w:rFonts w:hint="cs"/>
          <w:rtl/>
        </w:rPr>
        <w:t>؟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 xml:space="preserve">فتلا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Pr="00364B28">
        <w:rPr>
          <w:rFonts w:hint="cs"/>
          <w:rtl/>
        </w:rPr>
        <w:t xml:space="preserve"> قول الله تعالى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866910">
        <w:rPr>
          <w:rStyle w:val="libAieChar"/>
          <w:rFonts w:hint="cs"/>
          <w:rtl/>
        </w:rPr>
        <w:t>لِي عَمَلِي وَلَكُمْ عَمَلُكُمْ أَنْتُمْ بَرِيئُونَ مِمَّا أَعْمَلُ وَأَنَا بَرِيءٌ مِمَّا تَعْمَلُونَ</w:t>
      </w:r>
      <w:r w:rsidR="00D11FF5" w:rsidRP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ثمّ سار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Pr="00364B28">
        <w:rPr>
          <w:rFonts w:hint="cs"/>
          <w:rtl/>
        </w:rPr>
        <w:t xml:space="preserve"> ومعه ركبه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وهو يذكر يحيى بن زكريا وقتله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أعيان الشيعة 4 / 212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القسم الأول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كتاب الفتوح 5 / 38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42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حياة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/ 320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سورة يونس / 41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lastRenderedPageBreak/>
        <w:t>ويقول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من هوان الدنيا على الله أنّ رأس يحيى بن زكريا اُهدي إلى بغي من بغايا بني إسرائيل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>حتّى مرّ بالتنعيم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فوجد فيها عيراً تحمل هدايا من الورس والحلل إلى يزيد بن معاوية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بعث بها عامله على اليمن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فأخذها وقال لأصحاب الجمال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مَنْ أحبّ أن ينطلق معنا وفّيناه كراه وأحسنّا صحبته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ومَنْ أحبّ أن يفارقنا أعطيناه كراه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فبقي بعضهم مع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Pr="00364B28">
        <w:rPr>
          <w:rFonts w:hint="cs"/>
          <w:rtl/>
        </w:rPr>
        <w:t xml:space="preserve"> وذهب آخرون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</w:t>
      </w:r>
    </w:p>
    <w:p w:rsidR="00EA2E9E" w:rsidRPr="00364B28" w:rsidRDefault="00EA2E9E" w:rsidP="00E853B6">
      <w:pPr>
        <w:pStyle w:val="Heading2"/>
        <w:rPr>
          <w:rFonts w:hint="cs"/>
          <w:rtl/>
        </w:rPr>
      </w:pPr>
      <w:bookmarkStart w:id="79" w:name="_Toc436133116"/>
      <w:r>
        <w:rPr>
          <w:rFonts w:hint="cs"/>
          <w:rtl/>
        </w:rPr>
        <w:t xml:space="preserve">40 -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والفرزدق</w:t>
      </w:r>
      <w:bookmarkEnd w:id="79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أقبل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حتّى انتهى إلى منطقة الصفاح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فلقيه الفرزدق بن غالب الشاعر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فواقف حسيناً وقال 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أعطاك الله سؤلك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وأملك فيما تحبّ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بأبي أنت وأمّي يابن رسول الله</w:t>
      </w:r>
      <w:r w:rsidR="00364B28" w:rsidRPr="00364B28">
        <w:rPr>
          <w:rFonts w:hint="cs"/>
          <w:rtl/>
        </w:rPr>
        <w:t>!</w:t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 xml:space="preserve">فقال له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ما خلفت الناس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 له الفرزدق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من خبير سألت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قلوبهم معك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وسيوفهم مع بني اُميّة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والقضاء ينزل من السماء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والله يفعل ما يشاء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 xml:space="preserve">فقال له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صدقت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لله الأمر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والله يفعل ما يشاء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وكلّ يوم ربّنا في شأن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إن نزل القضاء بما نحبّ فنحمد الله على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290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نعمائه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وهو المستعان على أداء الشكر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وإن حال القضاء دون الرجاء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فلم يعتد مَنْ كان الحق نيّته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والتقوى سريرته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والسلام عليك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ثمّ حرّك دابته وسار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</w:t>
      </w:r>
    </w:p>
    <w:p w:rsidR="00EA2E9E" w:rsidRPr="00364B28" w:rsidRDefault="00EA2E9E" w:rsidP="00E853B6">
      <w:pPr>
        <w:pStyle w:val="Heading2"/>
        <w:rPr>
          <w:rFonts w:hint="cs"/>
          <w:rtl/>
        </w:rPr>
      </w:pPr>
      <w:bookmarkStart w:id="80" w:name="_Toc436133117"/>
      <w:r>
        <w:rPr>
          <w:rFonts w:hint="cs"/>
          <w:rtl/>
        </w:rPr>
        <w:t xml:space="preserve">41 - كتاب عبد الله بن جعفر الطيار إلى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bookmarkEnd w:id="80"/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 xml:space="preserve">ولمّا وصل نبأ خروج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Pr="00364B28">
        <w:rPr>
          <w:rFonts w:hint="cs"/>
          <w:rtl/>
        </w:rPr>
        <w:t xml:space="preserve"> من مكّة إلى عبد الله بن جعفر الطيار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كتب كتاباً للحسين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وبعثه مع ابنيه عون ومحمّد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جاء فيه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 w:rsidRPr="00364B28">
        <w:rPr>
          <w:rFonts w:hint="cs"/>
          <w:rtl/>
        </w:rPr>
        <w:t>أمّا بعد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فإنّي أسألك بالله لما انصرفت حتّى تنظر في كتابي</w:t>
      </w:r>
      <w:r w:rsidR="00364B28" w:rsidRPr="00364B28">
        <w:rPr>
          <w:rFonts w:hint="cs"/>
          <w:rtl/>
        </w:rPr>
        <w:t>؛</w:t>
      </w:r>
      <w:r w:rsidRPr="00364B28">
        <w:rPr>
          <w:rFonts w:hint="cs"/>
          <w:rtl/>
        </w:rPr>
        <w:t xml:space="preserve"> فإني مشفق عليك من الوجه الذي توجّهت له أن يكون فيه هلاكك واستئصال أهل بيتك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إن هلكت اليوم طفئ نور الأرض</w:t>
      </w:r>
      <w:r w:rsidR="00364B28" w:rsidRPr="00364B28">
        <w:rPr>
          <w:rFonts w:hint="cs"/>
          <w:rtl/>
        </w:rPr>
        <w:t>؛</w:t>
      </w:r>
      <w:r w:rsidRPr="00364B28">
        <w:rPr>
          <w:rFonts w:hint="cs"/>
          <w:rtl/>
        </w:rPr>
        <w:t xml:space="preserve"> فإنّك علم المهتدين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ورجاء المؤمنين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فلا تعجل بالسير</w:t>
      </w:r>
      <w:r w:rsidR="00364B28" w:rsidRPr="00364B28">
        <w:rPr>
          <w:rFonts w:hint="cs"/>
          <w:rtl/>
        </w:rPr>
        <w:t>؛</w:t>
      </w:r>
      <w:r w:rsidRPr="00364B28">
        <w:rPr>
          <w:rFonts w:hint="cs"/>
          <w:rtl/>
        </w:rPr>
        <w:t xml:space="preserve"> فإنّي في أثر الكتاب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والسّلام</w:t>
      </w:r>
      <w:r w:rsidR="00ED4D7A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(2)</w:t>
      </w:r>
      <w:r w:rsidRPr="00364B28">
        <w:rPr>
          <w:rFonts w:hint="cs"/>
          <w:rtl/>
        </w:rPr>
        <w:t xml:space="preserve">. </w:t>
      </w:r>
    </w:p>
    <w:p w:rsidR="00EA2E9E" w:rsidRPr="00364B28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42 - جواب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له</w:t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 xml:space="preserve">فأجابه الإمام </w:t>
      </w:r>
      <w:r w:rsidR="00830B26" w:rsidRPr="00830B26">
        <w:rPr>
          <w:rStyle w:val="libAlaemChar"/>
          <w:rFonts w:hint="cs"/>
          <w:rtl/>
        </w:rPr>
        <w:t>عليه‌السلام</w:t>
      </w:r>
      <w:r w:rsidRPr="00364B28">
        <w:rPr>
          <w:rFonts w:hint="cs"/>
          <w:rtl/>
        </w:rPr>
        <w:t xml:space="preserve"> قائلاً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 xml:space="preserve">إنّي رأيت رؤيا فيها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واُمرت فيها بأمر أنا ماضٍ له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عليّ كان أو لي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فسُئل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المصدر نفسه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تاريخ الطبري 4 / 291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lastRenderedPageBreak/>
        <w:t>ما هي تلك الرؤيا</w:t>
      </w:r>
      <w:r w:rsidR="00364B28" w:rsidRPr="00364B28">
        <w:rPr>
          <w:rFonts w:hint="cs"/>
          <w:rtl/>
        </w:rPr>
        <w:t>؟</w:t>
      </w:r>
      <w:r w:rsidRPr="00364B28">
        <w:rPr>
          <w:rFonts w:hint="cs"/>
          <w:rtl/>
        </w:rPr>
        <w:t xml:space="preserve"> قال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ما حدّثت أحداً بها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وما أنا محدّث بها حتّى ألقى ربّي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</w:t>
      </w:r>
    </w:p>
    <w:p w:rsidR="00EA2E9E" w:rsidRPr="00364B28" w:rsidRDefault="00EA2E9E" w:rsidP="00E853B6">
      <w:pPr>
        <w:pStyle w:val="Heading2"/>
        <w:rPr>
          <w:rFonts w:hint="cs"/>
          <w:rtl/>
        </w:rPr>
      </w:pPr>
      <w:bookmarkStart w:id="81" w:name="_Toc436133118"/>
      <w:r>
        <w:rPr>
          <w:rFonts w:hint="cs"/>
          <w:rtl/>
        </w:rPr>
        <w:t xml:space="preserve">43 - كتاب عمرو والي يزيد على مكّة إلى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bookmarkEnd w:id="81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إنّ عبد الله بن جعفر الطيار واصل سعيه وجهده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لدى عمرو بن سعيد والي يزيد على مكّة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كي يأخذ منه الأمان للحسين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حتّى يرجع عن عزمه وخروجه إلى العراق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فطلب من عمرو بن سعيد أن يكتب كتاباً للحسين يمنّيه فيه بالأمان والإحسان والصلة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فاستجاب عمرو بن سعيد إلى عبد الله بن جعفر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وكتب كتاباً هذا نصّه</w:t>
      </w:r>
      <w:r w:rsidR="00364B28" w:rsidRPr="00364B28">
        <w:rPr>
          <w:rFonts w:hint="cs"/>
          <w:rtl/>
        </w:rPr>
        <w:t>:</w:t>
      </w:r>
    </w:p>
    <w:p w:rsidR="00EA2E9E" w:rsidRDefault="00ED4D7A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«</w:t>
      </w:r>
      <w:r w:rsidR="00EA2E9E">
        <w:rPr>
          <w:rFonts w:hint="cs"/>
          <w:rtl/>
        </w:rPr>
        <w:t>بسم الله الرحمن الرحيم</w:t>
      </w:r>
      <w:r w:rsidR="00364B28" w:rsidRPr="00364B28">
        <w:rPr>
          <w:rFonts w:hint="cs"/>
          <w:rtl/>
        </w:rPr>
        <w:t>.</w:t>
      </w:r>
      <w:r w:rsidR="00EA2E9E">
        <w:rPr>
          <w:rFonts w:hint="cs"/>
          <w:rtl/>
        </w:rPr>
        <w:t xml:space="preserve"> من عمرو بن سعيد إلى الحسين بن علي</w:t>
      </w:r>
      <w:r w:rsidR="00364B28" w:rsidRPr="00364B28">
        <w:rPr>
          <w:rFonts w:hint="cs"/>
          <w:rtl/>
        </w:rPr>
        <w:t>.</w:t>
      </w:r>
      <w:r w:rsidR="00EA2E9E">
        <w:rPr>
          <w:rFonts w:hint="cs"/>
          <w:rtl/>
        </w:rPr>
        <w:t xml:space="preserve"> أمّا بعد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فإنّي أسأل الله أن يصرفك عمّا يوبقك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وأن يهديك لما يرشدك</w:t>
      </w:r>
      <w:r w:rsidR="00364B28" w:rsidRPr="00364B28">
        <w:rPr>
          <w:rFonts w:hint="cs"/>
          <w:rtl/>
        </w:rPr>
        <w:t>.</w:t>
      </w:r>
      <w:r w:rsidR="00EA2E9E">
        <w:rPr>
          <w:rFonts w:hint="cs"/>
          <w:rtl/>
        </w:rPr>
        <w:t xml:space="preserve"> بلغني أنّك قد توجّهت إلى العراق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وإنّي أعيذك بالله من الشقاق</w:t>
      </w:r>
      <w:r w:rsidR="00364B28" w:rsidRPr="00364B28">
        <w:rPr>
          <w:rFonts w:hint="cs"/>
          <w:rtl/>
        </w:rPr>
        <w:t>؛</w:t>
      </w:r>
      <w:r w:rsidR="00EA2E9E">
        <w:rPr>
          <w:rFonts w:hint="cs"/>
          <w:rtl/>
        </w:rPr>
        <w:t xml:space="preserve"> فإنّي أخاف عليك فيه الهلاك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وقد بعثت إليك عبد الله بن جعفر ويحيى بن سعيد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فأقبل إليّ معهما</w:t>
      </w:r>
      <w:r w:rsidR="00364B28" w:rsidRPr="00364B28">
        <w:rPr>
          <w:rFonts w:hint="cs"/>
          <w:rtl/>
        </w:rPr>
        <w:t>؛</w:t>
      </w:r>
      <w:r w:rsidR="00EA2E9E">
        <w:rPr>
          <w:rFonts w:hint="cs"/>
          <w:rtl/>
        </w:rPr>
        <w:t xml:space="preserve"> فإنّ لك عندي الأمان والصلة والبرّ وحسن الجوار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لك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المصدر نفسه / 292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lastRenderedPageBreak/>
        <w:t>الله عليّ بذلك شهيد وكفيل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ومراع ووكيل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والسلام عليك</w:t>
      </w:r>
      <w:r w:rsidR="00ED4D7A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وبعثه مع عبد الله بن جعفر وأخيه يحيى بن سعيد ليكون أكثر اطمئناناً وثقة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</w:t>
      </w:r>
    </w:p>
    <w:p w:rsidR="00EA2E9E" w:rsidRPr="00364B28" w:rsidRDefault="00EA2E9E" w:rsidP="00E853B6">
      <w:pPr>
        <w:pStyle w:val="Heading2"/>
        <w:rPr>
          <w:rFonts w:hint="cs"/>
          <w:rtl/>
        </w:rPr>
      </w:pPr>
      <w:bookmarkStart w:id="82" w:name="_Toc436133119"/>
      <w:r>
        <w:rPr>
          <w:rFonts w:hint="cs"/>
          <w:rtl/>
        </w:rPr>
        <w:t xml:space="preserve">44 - جواب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لعمرو بن سعيد والي يزيد على مكة</w:t>
      </w:r>
      <w:bookmarkEnd w:id="82"/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>ثمّ إنّ عبد الله بن جعفر ويحيى بن سعيد جاءا بالكتاب إلى الحسين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وهو في طريقه إلى العراق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وألحّا أن ينثني عن عزمه ورجوعه إلى بلده آمناً مكرماً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فأبى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Pr="00364B28">
        <w:rPr>
          <w:rFonts w:hint="cs"/>
          <w:rtl/>
        </w:rPr>
        <w:t xml:space="preserve"> واعتذر إليهما بما قاله في جواب عبد الله بن جعفر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 xml:space="preserve">إنّي رأيت رؤيا فيها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واُمرت فيها بأمر أنا ماضٍ له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عليّ كان أو لي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فقالا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فما تلك الرؤيا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 xml:space="preserve">قال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ما حدّثت أحداً بها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وما أنا محدّث أحداً حتّى ألقى ربّي</w:t>
      </w:r>
      <w:r w:rsidR="00D11FF5">
        <w:rPr>
          <w:rFonts w:hint="cs"/>
          <w:rtl/>
        </w:rPr>
        <w:t>»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إنّه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كتب جواباً لكتاب عمرو بن سعيد والي يزيد على مكّة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جاء فيه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أمّا بعد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فإنّه لم يشاقق الله ورسوله مَنْ دعا إلى الله عزّ وجلّ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وعمل صالحاً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وقال إنّني من المسلمين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وقد دعوتَ إلى الأمان والبرّ والصلة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فخير الأمان أمان الله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المصدر نفسه / 252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ولن يؤمن الله يوم القيامة مَنْ لم يخفه في الدنيا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فنسأل الله مخافةً في الدنيا توجب لنا أمانه يوم القيامة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 كنت نويت بالكتاب صلتي وبرّي فجزيت خيراً في الدنيا والآخرة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والسّلام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</w:t>
      </w:r>
    </w:p>
    <w:p w:rsidR="00EA2E9E" w:rsidRPr="00364B28" w:rsidRDefault="00EA2E9E" w:rsidP="00E853B6">
      <w:pPr>
        <w:pStyle w:val="Heading2"/>
        <w:rPr>
          <w:rFonts w:hint="cs"/>
          <w:rtl/>
        </w:rPr>
      </w:pPr>
      <w:bookmarkStart w:id="83" w:name="_Toc436133120"/>
      <w:r>
        <w:rPr>
          <w:rFonts w:hint="cs"/>
          <w:rtl/>
        </w:rPr>
        <w:t xml:space="preserve">45 - كتاب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الثاني لأهل الكوفة</w:t>
      </w:r>
      <w:bookmarkEnd w:id="83"/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 xml:space="preserve">ثمّ إنّ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Pr="00364B28">
        <w:rPr>
          <w:rFonts w:hint="cs"/>
          <w:rtl/>
        </w:rPr>
        <w:t xml:space="preserve"> واصل سيره حتّى مرّ بوادي العقيق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فلقي رجلاً من بني أسد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يُسمّى بشر بن غالب قادماً من العراق فسأله عن أهلها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فقال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 w:rsidRPr="00364B28">
        <w:rPr>
          <w:rFonts w:hint="cs"/>
          <w:rtl/>
        </w:rPr>
        <w:t>خلفت القلوب معك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والسيوف مع بني اُميّة</w:t>
      </w:r>
      <w:r w:rsidR="00ED4D7A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فقال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صدق أخو بني أسد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إنّ الله يفعل ما يشاء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ويحكم ما يريد</w:t>
      </w:r>
      <w:r w:rsidR="00D11FF5">
        <w:rPr>
          <w:rFonts w:hint="cs"/>
          <w:rtl/>
        </w:rPr>
        <w:t>»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أقبل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سائراً حتّى بلغ منطقة الحاجر من بطن الرمة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كتب كتاباً إلى جماعة من أهل الكوفة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منهم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سليمان بن صرد الخزاعي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والمسيّب بن نجية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ورفاعة بن شداد وغيرهم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وهو ثاني كتاب يرسله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إليهم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وهذا نصّه</w:t>
      </w:r>
      <w:r w:rsid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بسم الله الرحمن الرحيم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من الحسين بن علي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إلى إخوانه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المصدر نفسه / 292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من المؤمنين والمسلمين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سلام عليكم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فإنّي أحمد إليكم الله الذي لا إله إلاّ هو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أمّا بعـد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فإنّ كتاب مسلم بن عقيل جاءني يخبرني فيه بحسن رأيكم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واجتماع ملئكم على نصرنا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والطلب بحقّنا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فسألت الله أن يحسن لنا الصنع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وأن يثيبكم على ذلك أعظم الأجر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وقد شخصت إليكم من مكّة يوم الثلاثاء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لثمان مضين من ذي الحجّة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يوم التروية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فإذا قدم عليكم رسولي فاكمشوا أمركم وجدّوا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فإنّي قادم عليكم في أيامي هذه إن شاء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والسلام عليكم ورحمة الله وبركاته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وختمه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وأرسله مع قيس بن مسهر الصيداوي (عليه الرحمة)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</w:t>
      </w:r>
    </w:p>
    <w:p w:rsidR="00EA2E9E" w:rsidRPr="00364B28" w:rsidRDefault="00EA2E9E" w:rsidP="00E853B6">
      <w:pPr>
        <w:pStyle w:val="Heading2"/>
        <w:rPr>
          <w:rFonts w:hint="cs"/>
          <w:rtl/>
        </w:rPr>
      </w:pPr>
      <w:bookmarkStart w:id="84" w:name="_Toc436133121"/>
      <w:r>
        <w:rPr>
          <w:rFonts w:hint="cs"/>
          <w:rtl/>
        </w:rPr>
        <w:t xml:space="preserve">46 - رسول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مع ابن زياد</w:t>
      </w:r>
      <w:bookmarkEnd w:id="84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لمّا وصل نبأ سير الحسين إلى العراق إلى عبيد الله بن زياد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أخذ استعداده العسكري الكامل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ووضع رجاله على الطرق الرئيسية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وكان الحصين بن تميم صاحب شرطته قد نزل في القادسية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ونظم خيله ورجاله ما بين القادسية ومنطقة خفان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إلى منطقة القطقطانة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إلى جبل لعلع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إلى البصرة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ولمّا انتهى رسول الحسين قيس بن مسهر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المصدر نفسه / 297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الصيداوي إلى القادسية اعترضه الحصين بن تميم ليفتّشه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أخرج قيس الكتاب وخرقه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فأخذه الحصين إلى عبيد الله بن زياد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فلمّا مثل بين يديه قال له عبيد الله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مَنْ أنت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قال قيس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أنا رجل من شيعة علي والحسين </w:t>
      </w:r>
      <w:r w:rsidR="00830B26" w:rsidRPr="00830B26">
        <w:rPr>
          <w:rStyle w:val="libAlaemChar"/>
          <w:rFonts w:hint="cs"/>
          <w:rtl/>
        </w:rPr>
        <w:t>عليهما‌السلام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عبيد الله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لماذا خرقت الكتاب</w:t>
      </w:r>
      <w:r w:rsidR="00364B28" w:rsidRPr="00364B28">
        <w:rPr>
          <w:rFonts w:hint="cs"/>
          <w:rtl/>
        </w:rPr>
        <w:t>؟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قيس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لئلا تعلم ما فيه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عبيد الله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وممّن الكتاب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وإلى مَنْ</w:t>
      </w:r>
      <w:r w:rsidR="00364B28" w:rsidRPr="00364B28">
        <w:rPr>
          <w:rFonts w:hint="cs"/>
          <w:rtl/>
        </w:rPr>
        <w:t>؟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قيس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من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إلى جماعة من أهل الكوفة لا أعرف أسماءهم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عبيد الله غضب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والله لا تفارقني حتّى تخبرني بأسماء هؤلاء القوم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أو تصعد المنبر فتسبّ الحسين بن علي وأباه وأخاه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وإلاّ قطعتك إرباً إرباً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قيس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أمّا القوم فلا أخبرك بأسمائهم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وأمّا سبّ الحسين وأبيه وأخيه فأفعل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قيس يصعد إلى المنبر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فحمد الله وأثنى عليه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وصلّى على النبي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وأكثر من الترحم على علي والحسن الحسين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ولعن عبيد الله بن زياد وأباه وعتاة بني اُميّة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أيّها الناس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هذا الحسين بن علي خير خلق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ابن 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lastRenderedPageBreak/>
        <w:t xml:space="preserve">فاطمة بنت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وأنا رسوله إليكم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وقد خلفته بالحاجر فأجيبوه</w:t>
      </w:r>
      <w:r w:rsidR="00ED4D7A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عبيد الله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أمر به فرمي من أعلى القصر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فتقطّع ومات (رضوان الله عليه)</w:t>
      </w:r>
      <w:r w:rsid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Pr="00364B28" w:rsidRDefault="00EA2E9E" w:rsidP="00E853B6">
      <w:pPr>
        <w:pStyle w:val="Heading2"/>
        <w:rPr>
          <w:rFonts w:hint="cs"/>
          <w:rtl/>
        </w:rPr>
      </w:pPr>
      <w:bookmarkStart w:id="85" w:name="_Toc436133122"/>
      <w:r>
        <w:rPr>
          <w:rFonts w:hint="cs"/>
          <w:rtl/>
        </w:rPr>
        <w:t>الحسين يؤبّن قيساً</w:t>
      </w:r>
      <w:bookmarkEnd w:id="85"/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 xml:space="preserve">فبلغ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Pr="00364B28">
        <w:rPr>
          <w:rFonts w:hint="cs"/>
          <w:rtl/>
        </w:rPr>
        <w:t xml:space="preserve"> قتله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فاسترجع واستعبر بالبكاء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ثمّ قرأ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866910">
        <w:rPr>
          <w:rStyle w:val="libAieChar"/>
          <w:rFonts w:hint="cs"/>
          <w:rtl/>
        </w:rPr>
        <w:t>فَمِنْهُمْ مَنْ قَضى نَحْبَهُ وَمِنْهُمْ مَنْ يَنْتَظِرُ وَما بَدَّلُوا تَبْدِيلاً</w:t>
      </w:r>
      <w:r w:rsidR="00D11FF5" w:rsidRP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 xml:space="preserve">ثم قال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جعل الله له الجنة ثواباً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اللّهمّ اجعل لنا ولشيعتنا منزلاً كريماً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واجمع بيننا وبينهم في مستقر من رحمتك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وغائب مذخور ثوابك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إنّك على كلّ شيء قدير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(3)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</w:t>
      </w:r>
    </w:p>
    <w:p w:rsidR="00EA2E9E" w:rsidRPr="00364B28" w:rsidRDefault="00EA2E9E" w:rsidP="00E853B6">
      <w:pPr>
        <w:pStyle w:val="Heading2"/>
        <w:rPr>
          <w:rFonts w:hint="cs"/>
          <w:rtl/>
        </w:rPr>
      </w:pPr>
      <w:bookmarkStart w:id="86" w:name="_Toc436133123"/>
      <w:r>
        <w:rPr>
          <w:rFonts w:hint="cs"/>
          <w:rtl/>
        </w:rPr>
        <w:t>الحسين وعبد الله بن مطيع</w:t>
      </w:r>
      <w:bookmarkEnd w:id="86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إنّ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سار حتّى انتهى إلى ماء من مياه العرب وعليه عبد الله بن مطيع العدوي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فاستقبل الحسين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297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مقتل الحسين - محسن الأمين / 17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سورة الأحزاب / 23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(3) انظر تفصيل ذلك في تاريخ الطبري 4 / 298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مقتل الحسين - محسن الأمين / 71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lastRenderedPageBreak/>
        <w:t>وناشده عن عدم الذهاب إلى الكوفة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قائلاً له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 w:rsidRPr="00364B28">
        <w:rPr>
          <w:rFonts w:hint="cs"/>
          <w:rtl/>
        </w:rPr>
        <w:t>يابن رسول الله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أذكرك الله في حرمة الإسلام أن تنتهك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أنشدك الله في حرمة قريش وذمّة العرب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والله لئن طلبت ما في يدي بني اُميّة ليقتلوك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ولئن قتلوك لا يهابون بعدك أحداً أبداً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والله إنّها لحرمة الإسلام وحرمة قريش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فالله الله لا تفعل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ولا تأتِ الكوفة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وتعرض نفسك لبني اُميّة</w:t>
      </w:r>
      <w:r w:rsidR="00ED4D7A">
        <w:rPr>
          <w:rFonts w:hint="cs"/>
          <w:rtl/>
        </w:rPr>
        <w:t>»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فأبى الحسين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ثمّ ودّعه وانصرف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</w:t>
      </w:r>
    </w:p>
    <w:p w:rsidR="00EA2E9E" w:rsidRPr="00364B28" w:rsidRDefault="00EA2E9E" w:rsidP="00E853B6">
      <w:pPr>
        <w:pStyle w:val="Heading2"/>
        <w:rPr>
          <w:rFonts w:hint="cs"/>
          <w:rtl/>
        </w:rPr>
      </w:pPr>
      <w:bookmarkStart w:id="87" w:name="_Toc436133124"/>
      <w:r>
        <w:rPr>
          <w:rFonts w:hint="cs"/>
          <w:rtl/>
        </w:rPr>
        <w:t>47 - عبيد الله ومنع التجول</w:t>
      </w:r>
      <w:bookmarkEnd w:id="87"/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 xml:space="preserve">ثمّ لقي أعراباً فسألهم </w:t>
      </w:r>
      <w:r w:rsidR="00830B26" w:rsidRPr="00830B26">
        <w:rPr>
          <w:rStyle w:val="libAlaemChar"/>
          <w:rFonts w:hint="cs"/>
          <w:rtl/>
        </w:rPr>
        <w:t>عليه‌السلام</w:t>
      </w:r>
      <w:r w:rsidRPr="00364B28">
        <w:rPr>
          <w:rFonts w:hint="cs"/>
          <w:rtl/>
        </w:rPr>
        <w:t xml:space="preserve"> فقالوا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والله لا نعلم غير أننا لا نستطيع أن نلج ولا نخرج</w:t>
      </w:r>
      <w:r w:rsidR="00364B28" w:rsidRPr="00364B28">
        <w:rPr>
          <w:rFonts w:hint="cs"/>
          <w:rtl/>
        </w:rPr>
        <w:t>؛</w:t>
      </w:r>
      <w:r w:rsidRPr="00364B28">
        <w:rPr>
          <w:rFonts w:hint="cs"/>
          <w:rtl/>
        </w:rPr>
        <w:t xml:space="preserve"> لأنّ عبيد الله أمر أن لا يخرج ولا يلج أحد من واقصة إلى طريق الشام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إلى البصرة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</w:t>
      </w:r>
    </w:p>
    <w:p w:rsidR="00EA2E9E" w:rsidRPr="00364B28" w:rsidRDefault="00EA2E9E" w:rsidP="00E853B6">
      <w:pPr>
        <w:pStyle w:val="Heading2"/>
        <w:rPr>
          <w:rFonts w:hint="cs"/>
          <w:rtl/>
        </w:rPr>
      </w:pPr>
      <w:bookmarkStart w:id="88" w:name="_Toc436133125"/>
      <w:r>
        <w:rPr>
          <w:rFonts w:hint="cs"/>
          <w:rtl/>
        </w:rPr>
        <w:t xml:space="preserve">48 -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وزهير بن القين</w:t>
      </w:r>
      <w:bookmarkEnd w:id="88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وسار حتّى أقبل إلى ما فوق منطقة زرود فصادف زهير بن القين ومعه جماعة من فزارة وبجيلة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وكان من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ذكر مجمل ذلك تاريخ ابن عساكر 3 / 68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حياة الإمام الحسين - القرشي 3 / 29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تأريخ الطبري 4 / 298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تاريخ الطبري 4 / 295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أبغض الأشياء إليه مقابلة الحسين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لأنّه عثماني العقيدة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فبعث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خلفه وكان يتغذّى مع جماعته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فأسقط ما في أيديهم كأنّ على رؤوسهم الطير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فقالت له زوجته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سبحان الله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ابن رسول الله يدعوك فلا تجيبه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>! فأتاه زهير على كره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رجع إلى أصحابه مستبشراً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وأمر بفسطاطه وثقله ورحله فحوّل إلى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وقال لأصحابه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مَنْ أحبّ منكم أن يتبعني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وإلاّ فهو آخر عهد منّي</w:t>
      </w:r>
      <w:r w:rsidR="00ED4D7A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>ثمّ قال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 w:rsidRPr="00364B28">
        <w:rPr>
          <w:rFonts w:hint="cs"/>
          <w:rtl/>
        </w:rPr>
        <w:t>سأحدثكم حديثاً</w:t>
      </w:r>
      <w:r w:rsidR="00364B28" w:rsidRPr="00364B28">
        <w:rPr>
          <w:rFonts w:hint="cs"/>
          <w:rtl/>
        </w:rPr>
        <w:t>؛</w:t>
      </w:r>
      <w:r w:rsidRPr="00364B28">
        <w:rPr>
          <w:rFonts w:hint="cs"/>
          <w:rtl/>
        </w:rPr>
        <w:t xml:space="preserve"> إنّا غزونا بلنجر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وهي بلدة في بلاد الخزر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ففتح الله علينا وأصبنا غنائم ففرحنا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فقال لنا سلمان الباهلي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إذا أدركتم قتال شباب آل محمّد فكونوا أشدّ فرحاً بقتالكم معهم بما أصبتم من الغنائم</w:t>
      </w:r>
      <w:r w:rsidR="00ED4D7A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قال لزوجته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أنت طالق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الحقي بأهلك</w:t>
      </w:r>
      <w:r w:rsidR="00364B28">
        <w:rPr>
          <w:rFonts w:hint="cs"/>
          <w:rtl/>
        </w:rPr>
        <w:t>؛</w:t>
      </w:r>
      <w:r>
        <w:rPr>
          <w:rFonts w:hint="cs"/>
          <w:rtl/>
        </w:rPr>
        <w:t xml:space="preserve"> فإنّي لا أحبّ أن يصيبك بسببي إلاّ خيراً</w:t>
      </w:r>
      <w:r w:rsidR="00364B28">
        <w:rPr>
          <w:rFonts w:hint="cs"/>
          <w:rtl/>
        </w:rPr>
        <w:t>؛</w:t>
      </w:r>
      <w:r>
        <w:rPr>
          <w:rFonts w:hint="cs"/>
          <w:rtl/>
        </w:rPr>
        <w:t xml:space="preserve"> لأنّي أفديه بروحي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وأقيه بنفسي</w:t>
      </w:r>
      <w:r w:rsidR="00364B28">
        <w:rPr>
          <w:rFonts w:hint="cs"/>
          <w:rtl/>
        </w:rPr>
        <w:t>.</w:t>
      </w:r>
      <w:r>
        <w:rPr>
          <w:rFonts w:hint="cs"/>
          <w:rtl/>
        </w:rPr>
        <w:t xml:space="preserve"> وسلّمها إلى بني عمومتها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فقالت له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خار الله لك</w:t>
      </w:r>
      <w:r w:rsidR="00364B28">
        <w:rPr>
          <w:rFonts w:hint="cs"/>
          <w:rtl/>
        </w:rPr>
        <w:t>!</w:t>
      </w:r>
      <w:r>
        <w:rPr>
          <w:rFonts w:hint="cs"/>
          <w:rtl/>
        </w:rPr>
        <w:t xml:space="preserve"> أسألك أن تذكرني يوم القيامة عند جدّ الحسين</w:t>
      </w:r>
      <w:r w:rsidR="00364B28">
        <w:rPr>
          <w:rFonts w:hint="cs"/>
          <w:rtl/>
        </w:rPr>
        <w:t>.</w:t>
      </w:r>
      <w:r>
        <w:rPr>
          <w:rFonts w:hint="cs"/>
          <w:rtl/>
        </w:rPr>
        <w:t xml:space="preserve"> فلزم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حتّى قُتل</w:t>
      </w:r>
      <w:r w:rsid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المصدر نفسه / 299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Pr="00364B28" w:rsidRDefault="00EA2E9E" w:rsidP="00E853B6">
      <w:pPr>
        <w:pStyle w:val="Heading2"/>
        <w:rPr>
          <w:rFonts w:hint="cs"/>
          <w:rtl/>
        </w:rPr>
      </w:pPr>
      <w:bookmarkStart w:id="89" w:name="_Toc436133126"/>
      <w:r>
        <w:rPr>
          <w:rFonts w:hint="cs"/>
          <w:rtl/>
        </w:rPr>
        <w:lastRenderedPageBreak/>
        <w:t>49 - منطقة الثعلبية</w:t>
      </w:r>
      <w:bookmarkEnd w:id="89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إنّه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أخذ يسير بركبه حتّى مرّ بمنطقة الخزيمية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فأقام بها يوماً وليلة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فجاءته أخته زينب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وقالت 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سمعت هاتفاً يهتف ويقول</w:t>
      </w:r>
      <w:r w:rsidR="00364B28" w:rsidRP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ألا يـا عـينُ فاحتفلي بجهدِ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ومَنْ يبكي على الشهداءِ بعدي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عـلى قـومٍ تـسوقهمُ المنايا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بـمقدارٍ إلـى إنـجازِ وعدِ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D11FF5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فقال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D11FF5">
        <w:rPr>
          <w:rFonts w:hint="cs"/>
          <w:rtl/>
        </w:rPr>
        <w:t>يا اُختاه</w:t>
      </w:r>
      <w:r w:rsidR="00364B28" w:rsidRPr="00D11FF5">
        <w:rPr>
          <w:rFonts w:hint="cs"/>
          <w:rtl/>
        </w:rPr>
        <w:t>،</w:t>
      </w:r>
      <w:r w:rsidRPr="00D11FF5">
        <w:rPr>
          <w:rFonts w:hint="cs"/>
          <w:rtl/>
        </w:rPr>
        <w:t xml:space="preserve"> كلّ الذي قُضي فهو كائن</w:t>
      </w:r>
      <w:r w:rsidR="00D11FF5">
        <w:rPr>
          <w:rFonts w:hint="cs"/>
          <w:rtl/>
        </w:rPr>
        <w:t>»</w:t>
      </w:r>
      <w:r w:rsidR="00364B28">
        <w:rPr>
          <w:rFonts w:hint="cs"/>
          <w:rtl/>
        </w:rPr>
        <w:t>.</w:t>
      </w:r>
      <w:r>
        <w:rPr>
          <w:rFonts w:hint="cs"/>
          <w:rtl/>
        </w:rPr>
        <w:t xml:space="preserve"> ثمّ سار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فوصل منطقة الثعلبية ممسياً</w:t>
      </w:r>
      <w:r w:rsid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Pr="00364B28" w:rsidRDefault="00EA2E9E" w:rsidP="00E853B6">
      <w:pPr>
        <w:pStyle w:val="Heading2"/>
        <w:rPr>
          <w:rFonts w:hint="cs"/>
          <w:rtl/>
        </w:rPr>
      </w:pPr>
      <w:bookmarkStart w:id="90" w:name="_Toc436133127"/>
      <w:r>
        <w:rPr>
          <w:rFonts w:hint="cs"/>
          <w:rtl/>
        </w:rPr>
        <w:t xml:space="preserve">50 -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مع ابنه علي الأكبر</w:t>
      </w:r>
      <w:bookmarkEnd w:id="90"/>
    </w:p>
    <w:p w:rsidR="00EA2E9E" w:rsidRPr="00364B28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 xml:space="preserve">فوضع الإمام </w:t>
      </w:r>
      <w:r w:rsidR="00830B26" w:rsidRPr="00830B26">
        <w:rPr>
          <w:rStyle w:val="libAlaemChar"/>
          <w:rFonts w:hint="cs"/>
          <w:rtl/>
        </w:rPr>
        <w:t>عليه‌السلام</w:t>
      </w:r>
      <w:r w:rsidRPr="00364B28">
        <w:rPr>
          <w:rFonts w:hint="cs"/>
          <w:rtl/>
        </w:rPr>
        <w:t xml:space="preserve"> رأسه بين ركبتيه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فأخذته سِنة نوم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ثمّ أفاق فقال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رأيت هاتفاً يقول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أنتم تسرعون والمنايا تسرع بكم إلى الجنّة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علي الأكبر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 أبه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أفلسنا على الحقّ</w:t>
      </w:r>
      <w:r w:rsidR="00364B28" w:rsidRPr="00364B28">
        <w:rPr>
          <w:rFonts w:hint="cs"/>
          <w:rtl/>
        </w:rPr>
        <w:t>؟</w:t>
      </w:r>
    </w:p>
    <w:p w:rsidR="00EA2E9E" w:rsidRPr="00364B28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 xml:space="preserve">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بلى يا بني والذي إليه مرجع العباد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علي الأكبر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 أبه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إذاً لا نبالي بالموت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 xml:space="preserve">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جزاك الله يا بني ما جزى ولداً عن والده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Pr="00364B28" w:rsidRDefault="00EA2E9E" w:rsidP="00E853B6">
      <w:pPr>
        <w:pStyle w:val="Heading2"/>
        <w:rPr>
          <w:rFonts w:hint="cs"/>
          <w:rtl/>
        </w:rPr>
      </w:pPr>
      <w:bookmarkStart w:id="91" w:name="_Toc436133128"/>
      <w:r>
        <w:rPr>
          <w:rFonts w:hint="cs"/>
          <w:rtl/>
        </w:rPr>
        <w:lastRenderedPageBreak/>
        <w:t xml:space="preserve">51 -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مع أحد الأعراب</w:t>
      </w:r>
      <w:bookmarkEnd w:id="91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ولمّا أصبح وإذا برجل من أهل الكوفة يُكنّى بأبي هرّة الأزدي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فسلّم على الحسين وقال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يابن رسول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مَنْ أخرجك من حرم الله وحرم جدّك محمّد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>فقال له الحسين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ويحك يا أبا هرّة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إنّ بني اُميّة أخذوا مالي فصبرت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وشتموا عرضي فصبرت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وطلبوا دمي فهربت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وأيم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لتقتلني الفئة الباغية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وليلبسهم الله ذلاً شاملاً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وسيفاً قاطعاً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وليسلطنّ الله عليهم مَنْ يذلّهم حتّى يكونوا أذلّ من قوم سبأ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</w:t>
      </w:r>
    </w:p>
    <w:p w:rsidR="00EA2E9E" w:rsidRPr="00364B28" w:rsidRDefault="00EA2E9E" w:rsidP="00E853B6">
      <w:pPr>
        <w:pStyle w:val="Heading2"/>
        <w:rPr>
          <w:rFonts w:hint="cs"/>
          <w:rtl/>
        </w:rPr>
      </w:pPr>
      <w:bookmarkStart w:id="92" w:name="_Toc436133129"/>
      <w:r>
        <w:rPr>
          <w:rFonts w:hint="cs"/>
          <w:rtl/>
        </w:rPr>
        <w:t xml:space="preserve">52 -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يُخبر بقتل مسلم وعبد الله بن يقطر</w:t>
      </w:r>
      <w:bookmarkEnd w:id="92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إنّ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سار حتّى انتهى إلى منطقة زبالة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فسقط إليه خبر مسلم بن عقيل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وعبد الله بن يقطر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أخيه من الرضاعة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وكان قد بعثه من الطريق إلى مسلم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فأخذه رجال الحصين بن نمير بالقادسية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وجيء به إلى عبيد الله بن زياد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فقال 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اصعد فوق القصر والعن الكذّاب ابن الكذّاب حتّى أرى فيك رأيي</w:t>
      </w:r>
      <w:r w:rsidR="00364B28" w:rsidRPr="00364B28">
        <w:rPr>
          <w:rFonts w:hint="cs"/>
          <w:rtl/>
        </w:rPr>
        <w:t>.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مقتل الحسين - محسن الأمين / 74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lastRenderedPageBreak/>
        <w:t>فصعد عبد الله بن يقطر القصر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وأشرف على الناس وقال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 w:rsidRPr="00364B28">
        <w:rPr>
          <w:rFonts w:hint="cs"/>
          <w:rtl/>
        </w:rPr>
        <w:t>أيّها الناس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إنّي رسول الحسين بن فاطمة بنت رسول الله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لتنصروه وتؤازروه على ابن مرجانة وابن سميّة الدّعي</w:t>
      </w:r>
      <w:r w:rsidR="00ED4D7A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فأمر عبيد الله برميه من أعلى القصر فرمي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ثمّ حزّ رأسه</w:t>
      </w:r>
      <w:r w:rsidRPr="00866910">
        <w:rPr>
          <w:rStyle w:val="libFootnotenumChar"/>
          <w:rFonts w:hint="cs"/>
          <w:rtl/>
        </w:rPr>
        <w:t>(1)</w:t>
      </w:r>
      <w:r w:rsidRPr="00364B28">
        <w:rPr>
          <w:rFonts w:hint="cs"/>
          <w:rtl/>
        </w:rPr>
        <w:t xml:space="preserve">. </w:t>
      </w:r>
    </w:p>
    <w:p w:rsidR="00EA2E9E" w:rsidRPr="00364B28" w:rsidRDefault="00EA2E9E" w:rsidP="00E853B6">
      <w:pPr>
        <w:pStyle w:val="Heading2"/>
        <w:rPr>
          <w:rFonts w:hint="cs"/>
          <w:rtl/>
        </w:rPr>
      </w:pPr>
      <w:bookmarkStart w:id="93" w:name="_Toc436133130"/>
      <w:r>
        <w:rPr>
          <w:rFonts w:hint="cs"/>
          <w:rtl/>
        </w:rPr>
        <w:t xml:space="preserve">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يؤبّن مسلم بن عقيل</w:t>
      </w:r>
      <w:bookmarkEnd w:id="93"/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 xml:space="preserve">ثمّ إنّ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Pr="00364B28">
        <w:rPr>
          <w:rFonts w:hint="cs"/>
          <w:rtl/>
        </w:rPr>
        <w:t xml:space="preserve"> ترحّم على مسلم بن عقيل مراراً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ثمّ استعبر وقال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رحم الله مسلماً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فلقد صار إلى روح الله وريحانه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وتحياته ورضوانه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أما إنّه قد قضى ما عليه وبقي ما علينا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ولا خير في العيش بعد هؤلاء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(2)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أخرج كتاباً وقرأه على الناس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والأعراب الذين جاؤوا معه طلباً للرزق والعافية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وفيه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بسم الله الرحمن الرحيم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أمّا بعد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فإنّه قد أتاني خبر فظيع</w:t>
      </w:r>
      <w:r w:rsidR="00364B28" w:rsidRPr="00364B28">
        <w:rPr>
          <w:rFonts w:hint="cs"/>
          <w:rtl/>
        </w:rPr>
        <w:t>؛</w:t>
      </w:r>
      <w:r w:rsidRPr="00364B28">
        <w:rPr>
          <w:rFonts w:hint="cs"/>
          <w:rtl/>
        </w:rPr>
        <w:t xml:space="preserve"> قتل مسلم بن عقيل وهاني بن عروة وعبد الله بن يقطر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وقد خذلتنا شيعتنا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فمَنْ أحبّ منكم الانصراف فلينصرف في غير حرج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وليس عليه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300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مقتل الحسين - محسن الأمين / 76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lastRenderedPageBreak/>
        <w:t>ذمام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فتفرّق عنه نفر كثير</w:t>
      </w:r>
      <w:r w:rsidR="00364B28">
        <w:rPr>
          <w:rFonts w:hint="cs"/>
          <w:rtl/>
        </w:rPr>
        <w:t>؛</w:t>
      </w:r>
      <w:r>
        <w:rPr>
          <w:rFonts w:hint="cs"/>
          <w:rtl/>
        </w:rPr>
        <w:t xml:space="preserve"> لأنّهم جاؤوا معه ظنّاً منهم أنّه قد استقامت له الأمور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وصفا له الجو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فأحبّ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أن يخبرهم بذلك ليكونوا على بيّنة من أمرهم ومصيرهم</w:t>
      </w:r>
      <w:r w:rsidR="00364B28">
        <w:rPr>
          <w:rFonts w:hint="cs"/>
          <w:rtl/>
        </w:rPr>
        <w:t>؛</w:t>
      </w:r>
      <w:r>
        <w:rPr>
          <w:rFonts w:hint="cs"/>
          <w:rtl/>
        </w:rPr>
        <w:t xml:space="preserve"> لئلاّ يُقال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إنّه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غرّر بهم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وضلّل عليهم الأمر</w:t>
      </w:r>
      <w:r w:rsidR="00364B28">
        <w:rPr>
          <w:rFonts w:hint="cs"/>
          <w:rtl/>
        </w:rPr>
        <w:t>؛</w:t>
      </w:r>
      <w:r>
        <w:rPr>
          <w:rFonts w:hint="cs"/>
          <w:rtl/>
        </w:rPr>
        <w:t xml:space="preserve"> لأنّهم اتّبعوه طلباً للرزق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فاستغل هذا الجانب لتكثير جمعه وزيادة أصحابه كما يستغلّ الكثير من أصحاب الثورات التي اندلعت بعد ثورة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حاملين بعض الشعارات لتضليل بسطاء الناس وإغوائهم</w:t>
      </w:r>
      <w:r w:rsidR="00364B28">
        <w:rPr>
          <w:rFonts w:hint="cs"/>
          <w:rtl/>
        </w:rPr>
        <w:t>؛</w:t>
      </w:r>
      <w:r>
        <w:rPr>
          <w:rFonts w:hint="cs"/>
          <w:rtl/>
        </w:rPr>
        <w:t xml:space="preserve"> وذلك زيادة في الجمع والعدد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 xml:space="preserve">ولكن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Pr="00364B28">
        <w:rPr>
          <w:rFonts w:hint="cs"/>
          <w:rtl/>
        </w:rPr>
        <w:t xml:space="preserve"> شريف في ثورته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ونبيل في استعمال وسائلها</w:t>
      </w:r>
      <w:r w:rsidR="00364B28" w:rsidRPr="00364B28">
        <w:rPr>
          <w:rFonts w:hint="cs"/>
          <w:rtl/>
        </w:rPr>
        <w:t>؛</w:t>
      </w:r>
      <w:r w:rsidRPr="00364B28">
        <w:rPr>
          <w:rFonts w:hint="cs"/>
          <w:rtl/>
        </w:rPr>
        <w:t xml:space="preserve"> فلهذا أخبرهم بذلك حتّى لا يبقى معه إلاّ مَنْ كان موطّناً نفسه على لقاء الله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</w:t>
      </w:r>
    </w:p>
    <w:p w:rsidR="00EA2E9E" w:rsidRPr="00364B28" w:rsidRDefault="00EA2E9E" w:rsidP="00E853B6">
      <w:pPr>
        <w:pStyle w:val="Heading2"/>
        <w:rPr>
          <w:rFonts w:hint="cs"/>
          <w:rtl/>
        </w:rPr>
      </w:pPr>
      <w:bookmarkStart w:id="94" w:name="_Toc436133131"/>
      <w:r>
        <w:rPr>
          <w:rFonts w:hint="cs"/>
          <w:rtl/>
        </w:rPr>
        <w:t>53 - منطقة بطن العقبة</w:t>
      </w:r>
      <w:bookmarkEnd w:id="94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ولمّا كان وقت السحر أمر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غلمانه وفتيانه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فاستقوا الماء وأكثروا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سار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حتّى مرّ بمنطقة بطن العقبة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فلقيه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مقتل الحسين - محسن الأمين / 77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تاريخ الطبري 4 / 300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مقتل الحسين - محسن الأمين / 78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تاريخ الطبري 4 / 301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عمر بن لوذان شيخ من بني عكرمة فسأله عن مقصده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ناشد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أن لا يذهب إلى الكوفة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لأنّه لا يقدم إلاّ على الأسنّة وحدّ السيوف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 xml:space="preserve">فقال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يا عبد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إنّه ليس يخفى عليّ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الرأي ما رأيت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ولكن الله لا يغلب على أمره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والله لا يدعوني حتّى يستخرجوا هذه العلقة من جوفي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فإذا فعلوا سلّط الله عليهم مَنْ يذلّهم حتّى يكونوا أذلّ فرق الأمم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</w:t>
      </w:r>
    </w:p>
    <w:p w:rsidR="00EA2E9E" w:rsidRPr="00364B28" w:rsidRDefault="00EA2E9E" w:rsidP="00E853B6">
      <w:pPr>
        <w:pStyle w:val="Heading2"/>
        <w:rPr>
          <w:rFonts w:hint="cs"/>
          <w:rtl/>
        </w:rPr>
      </w:pPr>
      <w:bookmarkStart w:id="95" w:name="_Toc436133132"/>
      <w:r>
        <w:rPr>
          <w:rFonts w:hint="cs"/>
          <w:rtl/>
        </w:rPr>
        <w:t xml:space="preserve">54 - منطقة </w:t>
      </w:r>
      <w:r w:rsidR="00364B28" w:rsidRPr="00364B28">
        <w:rPr>
          <w:rFonts w:hint="cs"/>
          <w:rtl/>
        </w:rPr>
        <w:t>(</w:t>
      </w:r>
      <w:r>
        <w:rPr>
          <w:rFonts w:hint="cs"/>
          <w:rtl/>
        </w:rPr>
        <w:t>شراف</w:t>
      </w:r>
      <w:r w:rsidR="00364B28" w:rsidRPr="00364B28">
        <w:rPr>
          <w:rFonts w:hint="cs"/>
          <w:rtl/>
        </w:rPr>
        <w:t>)</w:t>
      </w:r>
      <w:bookmarkEnd w:id="95"/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 xml:space="preserve">ثمّ ارتحل </w:t>
      </w:r>
      <w:r w:rsidR="00830B26" w:rsidRPr="00830B26">
        <w:rPr>
          <w:rStyle w:val="libAlaemChar"/>
          <w:rFonts w:hint="cs"/>
          <w:rtl/>
        </w:rPr>
        <w:t>عليه‌السلام</w:t>
      </w:r>
      <w:r w:rsidRPr="00364B28">
        <w:rPr>
          <w:rFonts w:hint="cs"/>
          <w:rtl/>
        </w:rPr>
        <w:t xml:space="preserve"> من بطن العقبة سائراً حتّى نزل بمنطقة شراف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ولمّا مضى من الليل شطره أمر فتيانه بالتزوّد من الماء والإكثار منه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ثمّ سار حتّى انتصف النهار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</w:t>
      </w:r>
    </w:p>
    <w:p w:rsidR="00EA2E9E" w:rsidRPr="00364B28" w:rsidRDefault="00EA2E9E" w:rsidP="00E853B6">
      <w:pPr>
        <w:pStyle w:val="Heading2"/>
        <w:rPr>
          <w:rFonts w:hint="cs"/>
          <w:rtl/>
        </w:rPr>
      </w:pPr>
      <w:bookmarkStart w:id="96" w:name="_Toc436133133"/>
      <w:r>
        <w:rPr>
          <w:rFonts w:hint="cs"/>
          <w:rtl/>
        </w:rPr>
        <w:t xml:space="preserve">55 - التقاء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بأوّل كتيبة للجيش الأموي</w:t>
      </w:r>
      <w:bookmarkEnd w:id="96"/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>وبينما هم سائرون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وإذا برجل من أصحاب الحسين كبّر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فقال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الله أكبر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لِمَ كبّرت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فقال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رأيت النخلة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فقيل له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ما رأينا به نخلة قطّ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والله ما هي إلاّ أسنّة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المصدر نفسه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تاريخ الطبري 4 / 302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الرماح وهوادي الخيل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 xml:space="preserve">فقال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وأنا والله أرى ذلك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فهل لنا ملجأ نجعله خلف ظهورنا ونستقبل القوم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فقالوا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ذو حسم عن يسارك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فأسرع الحسين إليه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وضرب ابنيته وخيامه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وإذا بمقدّمة الجيش الاُموي تعدّ بألف فارس وعلى رأسها الحرّ بن يزيد التميمي اليربوعي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وهم على أتمّ الاستعداد الحربي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متقلّدين سيوفهم ورماحهم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ولكنّ العطش قد أضرّ بهم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وكان وقت الظهيرة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 xml:space="preserve">فقال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Pr="00364B28">
        <w:rPr>
          <w:rFonts w:hint="cs"/>
          <w:rtl/>
        </w:rPr>
        <w:t xml:space="preserve"> لفتيانه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اسقوا القوم وارووهم من الماء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وارشفوا الخيل ترشيفاً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فقام فتيانه وأرشفوا الخيل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وسقوا القوم حتّى أرووهم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وأقبلوا يملؤون القصاع والأنوار والطساس من الماء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ثمّ يدنونها من الفرس حتّى سقوا الخيل كلّها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وكان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Pr="00364B28">
        <w:rPr>
          <w:rFonts w:hint="cs"/>
          <w:rtl/>
        </w:rPr>
        <w:t xml:space="preserve"> يروي القوم بيده أيضاً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</w:t>
      </w:r>
    </w:p>
    <w:p w:rsidR="00EA2E9E" w:rsidRPr="00364B28" w:rsidRDefault="00EA2E9E" w:rsidP="00E853B6">
      <w:pPr>
        <w:pStyle w:val="Heading2"/>
        <w:rPr>
          <w:rFonts w:hint="cs"/>
          <w:rtl/>
        </w:rPr>
      </w:pPr>
      <w:bookmarkStart w:id="97" w:name="_Toc436133134"/>
      <w:r>
        <w:rPr>
          <w:rFonts w:hint="cs"/>
          <w:rtl/>
        </w:rPr>
        <w:t xml:space="preserve">الحرّ والحسين </w:t>
      </w:r>
      <w:r w:rsidR="00830B26" w:rsidRPr="00830B26">
        <w:rPr>
          <w:rStyle w:val="libAlaemChar"/>
          <w:rFonts w:hint="cs"/>
          <w:rtl/>
        </w:rPr>
        <w:t>عليه‌السلام</w:t>
      </w:r>
      <w:bookmarkEnd w:id="97"/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 xml:space="preserve">ثمّ قال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Pr="00364B28">
        <w:rPr>
          <w:rFonts w:hint="cs"/>
          <w:rtl/>
        </w:rPr>
        <w:t xml:space="preserve"> للحرّ بن يزيد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ألنا أم علينا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 الحرّ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بل عليك يا أبا عبد الله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 xml:space="preserve">فقال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لا حول ولا قوّة إلاّ بالله العلي العظيم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انظر تفصيل ذلك في تاريخ الطبري 4 / 302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Pr="00364B28" w:rsidRDefault="00EA2E9E" w:rsidP="00E853B6">
      <w:pPr>
        <w:pStyle w:val="Heading2"/>
        <w:rPr>
          <w:rFonts w:hint="cs"/>
          <w:rtl/>
        </w:rPr>
      </w:pPr>
      <w:bookmarkStart w:id="98" w:name="_Toc436133135"/>
      <w:r>
        <w:rPr>
          <w:rFonts w:hint="cs"/>
          <w:rtl/>
        </w:rPr>
        <w:lastRenderedPageBreak/>
        <w:t xml:space="preserve">56 - خطبة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الأولى على مسامع الجيش الاُموي</w:t>
      </w:r>
      <w:bookmarkEnd w:id="98"/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>ثمّ حان وقت صلاة الظهر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فأمر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Pr="00364B28">
        <w:rPr>
          <w:rFonts w:hint="cs"/>
          <w:rtl/>
        </w:rPr>
        <w:t xml:space="preserve"> الحجّاج بن مسروق الجعفي أن يؤذّن فأذّن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ثمّ خرج </w:t>
      </w:r>
      <w:r w:rsidR="00830B26" w:rsidRPr="00830B26">
        <w:rPr>
          <w:rStyle w:val="libAlaemChar"/>
          <w:rFonts w:hint="cs"/>
          <w:rtl/>
        </w:rPr>
        <w:t>عليه‌السلام</w:t>
      </w:r>
      <w:r w:rsidRPr="00364B28">
        <w:rPr>
          <w:rFonts w:hint="cs"/>
          <w:rtl/>
        </w:rPr>
        <w:t xml:space="preserve"> إليهم في إزار ورداء ونعلين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فحمد الله وأثنى عليه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ثمّ قال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أيّها الناس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إنّها معذرة إلى الله عزّ وجلّ وإليكم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إنّي لم آتكم حتّى أتتني كتبكم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وقدمت عليّ رسلكم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أن أقدم علينا</w:t>
      </w:r>
      <w:r w:rsidR="00364B28" w:rsidRPr="00364B28">
        <w:rPr>
          <w:rFonts w:hint="cs"/>
          <w:rtl/>
        </w:rPr>
        <w:t>؛</w:t>
      </w:r>
      <w:r w:rsidRPr="00364B28">
        <w:rPr>
          <w:rFonts w:hint="cs"/>
          <w:rtl/>
        </w:rPr>
        <w:t xml:space="preserve"> فإنّه ليس لنا إمام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لعلّ الله يجمعنا بك على الهدى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فإن كنتم على ذلك فقد جئتكم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فإن تعطوني ما أطمئن إليه من عهودكم ومواثيقكم أقدم مصركم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وإن لم تفعلوا وكنتم لمقدمي كارهين انصرفت عنكم إلى المكان الذي أقبلت منه إليكم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فسكتوا عنه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وقيل للمؤذن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أقم للصلاة</w:t>
      </w:r>
      <w:r w:rsidR="00364B28">
        <w:rPr>
          <w:rFonts w:hint="cs"/>
          <w:rtl/>
        </w:rPr>
        <w:t>.</w:t>
      </w:r>
      <w:r>
        <w:rPr>
          <w:rFonts w:hint="cs"/>
          <w:rtl/>
        </w:rPr>
        <w:t xml:space="preserve"> فقال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للحرّ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صلِّ أنت بأصحابك</w:t>
      </w:r>
      <w:r w:rsidR="00D11FF5">
        <w:rPr>
          <w:rFonts w:hint="cs"/>
          <w:rtl/>
        </w:rPr>
        <w:t>»</w:t>
      </w:r>
      <w:r w:rsidR="00364B28" w:rsidRPr="00364B28">
        <w:rPr>
          <w:rStyle w:val="libNormalChar"/>
          <w:rFonts w:hint="cs"/>
          <w:rtl/>
        </w:rPr>
        <w:t>.</w:t>
      </w:r>
      <w:r w:rsidRPr="00364B28">
        <w:rPr>
          <w:rStyle w:val="libNormalChar"/>
          <w:rFonts w:hint="cs"/>
          <w:rtl/>
        </w:rPr>
        <w:t xml:space="preserve"> فقال الحرّ</w:t>
      </w:r>
      <w:r w:rsidR="00364B28" w:rsidRPr="00364B28">
        <w:rPr>
          <w:rStyle w:val="libNormalChar"/>
          <w:rFonts w:hint="cs"/>
          <w:rtl/>
        </w:rPr>
        <w:t>:</w:t>
      </w:r>
      <w:r w:rsidRPr="00364B28">
        <w:rPr>
          <w:rStyle w:val="libNormalChar"/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لا بل تصلّي أنت ونصلّي بصلاتك</w:t>
      </w:r>
      <w:r w:rsidR="00D11FF5">
        <w:rPr>
          <w:rFonts w:hint="cs"/>
          <w:rtl/>
        </w:rPr>
        <w:t>»</w:t>
      </w:r>
      <w:r w:rsidR="00364B28" w:rsidRPr="00364B28">
        <w:rPr>
          <w:rStyle w:val="libNormalChar"/>
          <w:rFonts w:hint="cs"/>
          <w:rtl/>
        </w:rPr>
        <w:t>.</w:t>
      </w:r>
      <w:r w:rsidRPr="00364B28">
        <w:rPr>
          <w:rStyle w:val="libNormalChar"/>
          <w:rFonts w:hint="cs"/>
          <w:rtl/>
        </w:rPr>
        <w:t xml:space="preserve"> فصلّى بهم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Pr="00364B28">
        <w:rPr>
          <w:rStyle w:val="libNormalChar"/>
          <w:rFonts w:hint="cs"/>
          <w:rtl/>
        </w:rPr>
        <w:t xml:space="preserve"> وانصرف إلى خيامه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Style w:val="libNormalChar"/>
          <w:rFonts w:hint="cs"/>
          <w:rtl/>
        </w:rPr>
        <w:t>.</w:t>
      </w:r>
      <w:r w:rsidRPr="00364B28">
        <w:rPr>
          <w:rStyle w:val="libNormalChar"/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303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مقتل الحسين - محسن الأمين / 81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تاريخ الطبري 4 / 303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Pr="00364B28" w:rsidRDefault="00EA2E9E" w:rsidP="00E853B6">
      <w:pPr>
        <w:pStyle w:val="Heading2"/>
        <w:rPr>
          <w:rFonts w:hint="cs"/>
          <w:rtl/>
        </w:rPr>
      </w:pPr>
      <w:bookmarkStart w:id="99" w:name="_Toc436133136"/>
      <w:r>
        <w:rPr>
          <w:rFonts w:hint="cs"/>
          <w:rtl/>
        </w:rPr>
        <w:lastRenderedPageBreak/>
        <w:t xml:space="preserve">57 - الخطبة الثانية للحسين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أمام كتيبة الحرّ</w:t>
      </w:r>
      <w:bookmarkEnd w:id="99"/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 xml:space="preserve">ولمّا دخل وقت صلاة العصر أمر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Pr="00364B28">
        <w:rPr>
          <w:rFonts w:hint="cs"/>
          <w:rtl/>
        </w:rPr>
        <w:t xml:space="preserve"> فنودي لصلاة العصر وأقام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فجاء </w:t>
      </w:r>
      <w:r w:rsidR="00830B26" w:rsidRPr="00830B26">
        <w:rPr>
          <w:rStyle w:val="libAlaemChar"/>
          <w:rFonts w:hint="cs"/>
          <w:rtl/>
        </w:rPr>
        <w:t>عليه‌السلام</w:t>
      </w:r>
      <w:r w:rsidRPr="00364B28">
        <w:rPr>
          <w:rFonts w:hint="cs"/>
          <w:rtl/>
        </w:rPr>
        <w:t xml:space="preserve"> وصلّى بهم صلاة العصر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ثمّ توجّه إليهم فحمد الله وأثنى عليه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وقال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أمّا بعد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أيّها الناس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فإنّكم إن تتقوا الله وتعرفوا الحقّ لأهله يكن أرضى لله عنكم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ونحن أهل بيت محمّد أولى بولاية هذا الأمر عليكم من هؤلاء المدّعين ما ليس لهم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والسائرين فيكم بالجور والعدوان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وإن أبيتم إلاّ الكراهية لنا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والجهل بحقّنا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وكان رأيكم الآن غير ما أتتني به كتبكم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وقدمت به عليّ رسلكم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انصرفت عنكم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فأجابه الحرّ بن يزيد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أنا والله ما أدري ما هذه الكتب والرسل</w:t>
      </w:r>
      <w:r w:rsidR="00364B28">
        <w:rPr>
          <w:rFonts w:hint="cs"/>
          <w:rtl/>
        </w:rPr>
        <w:t>.</w:t>
      </w:r>
      <w:r>
        <w:rPr>
          <w:rFonts w:hint="cs"/>
          <w:rtl/>
        </w:rPr>
        <w:t xml:space="preserve"> فقال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لعقبة بن سمعان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اخرج الخرجين اللذين فيهما كتبهم إليّ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 w:rsidRPr="00364B28">
        <w:rPr>
          <w:rStyle w:val="libNormalChar"/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>فأخرج خرجين مملوءين صحفاً فنثرت بين يديه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فقال الحرّ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إنّا لسنا من هؤلاء الذين كتبوا إليك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وقد اُمرنا أن لا نفارقك حتّى نقدمك الكوفة على عبيد الله بن زياد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المصدر نفسه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تاريخ الطبري 4 / 303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مقتل الحسين - محسن الأمين / 81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lastRenderedPageBreak/>
        <w:t xml:space="preserve">فقال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الموت أدنى إليك من ذلك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ثمّ قال لأصحابه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قوموا فاركبوا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واُركبت النسوة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فقال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انصرفوا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فحال الجيش الاُموي دونهم</w:t>
      </w:r>
      <w:r w:rsidR="00364B28" w:rsidRPr="00364B28">
        <w:rPr>
          <w:rFonts w:hint="cs"/>
          <w:rtl/>
        </w:rPr>
        <w:t>.</w:t>
      </w:r>
    </w:p>
    <w:p w:rsidR="00EA2E9E" w:rsidRPr="00364B28" w:rsidRDefault="00EA2E9E" w:rsidP="00364B28">
      <w:pPr>
        <w:pStyle w:val="libNormal"/>
        <w:rPr>
          <w:rStyle w:val="libNormalChar"/>
          <w:rFonts w:hint="cs"/>
          <w:rtl/>
        </w:rPr>
      </w:pPr>
      <w:r>
        <w:rPr>
          <w:rFonts w:hint="cs"/>
          <w:rtl/>
        </w:rPr>
        <w:t xml:space="preserve">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قال للحرّ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ثكلتك اُمّك</w:t>
      </w:r>
      <w:r w:rsidR="00364B28" w:rsidRPr="00364B28">
        <w:rPr>
          <w:rFonts w:hint="cs"/>
          <w:rtl/>
        </w:rPr>
        <w:t>!</w:t>
      </w:r>
      <w:r w:rsidRPr="00364B28">
        <w:rPr>
          <w:rFonts w:hint="cs"/>
          <w:rtl/>
        </w:rPr>
        <w:t xml:space="preserve"> ما تريد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الحرّ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لو غيرك من العرب يقولها لي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وهو على مثل هذا الحال التي أنت عليها ما تركت ذكر أمّه بالثكل كائناً مَنْ كان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ولكن ما لي إلى ذكر أمّك من سبيل إلاّ بأحسن ما نقدر عليه</w:t>
      </w:r>
      <w:r w:rsidR="00364B28" w:rsidRPr="00364B28">
        <w:rPr>
          <w:rFonts w:hint="cs"/>
          <w:rtl/>
        </w:rPr>
        <w:t>.</w:t>
      </w:r>
    </w:p>
    <w:p w:rsidR="00EA2E9E" w:rsidRPr="00364B28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 xml:space="preserve">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Pr="00364B28">
        <w:rPr>
          <w:rFonts w:hint="cs"/>
          <w:rtl/>
        </w:rPr>
        <w:t xml:space="preserve"> للحرّ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فما تريد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الحرّ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اُريد أن أنطلق بك إلى الأمير عبيد الله بن زياد</w:t>
      </w:r>
      <w:r w:rsidR="00364B28" w:rsidRPr="00364B28">
        <w:rPr>
          <w:rFonts w:hint="cs"/>
          <w:rtl/>
        </w:rPr>
        <w:t>.</w:t>
      </w:r>
    </w:p>
    <w:p w:rsidR="00EA2E9E" w:rsidRPr="00364B28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 xml:space="preserve">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إذاً والله لا أتبعك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الحرّ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إذاً والله لا أدعك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>فترادّا بالقول ثلاث مرّات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وكثر الكلام بينهما</w:t>
      </w:r>
      <w:r w:rsidRPr="00866910">
        <w:rPr>
          <w:rStyle w:val="libFootnotenumChar"/>
          <w:rFonts w:hint="cs"/>
          <w:rtl/>
        </w:rPr>
        <w:t>(1)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الحرّ للحسين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إنّي لم أؤمر بقتالك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وإنّما اُمرت أن لا أفارقك حتّى أقدمك الكوفة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فإذا أبيت فخذ طريقاً لا يدخلك الكوفة ولا يردّك إلى المدينة حتّى أكتب إلى الأمير عبيد الله</w:t>
      </w:r>
      <w:r w:rsidR="00364B28">
        <w:rPr>
          <w:rFonts w:hint="cs"/>
          <w:rtl/>
        </w:rPr>
        <w:t>؛</w:t>
      </w:r>
      <w:r>
        <w:rPr>
          <w:rFonts w:hint="cs"/>
          <w:rtl/>
        </w:rPr>
        <w:t xml:space="preserve"> فلعل الله أن يرزقني العافية من أن اُبتلى بشيء من أمرك</w:t>
      </w:r>
      <w:r w:rsid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المصدر نفسه / 304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lastRenderedPageBreak/>
        <w:t>فخذ هنا فتياسر عن طريق العذيب والقادسية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Pr="00364B28">
        <w:rPr>
          <w:rFonts w:hint="cs"/>
          <w:rtl/>
        </w:rPr>
        <w:t xml:space="preserve"> أمر أصحابه بالسير والتياسر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والحرّ يسايره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</w:t>
      </w:r>
    </w:p>
    <w:p w:rsidR="00EA2E9E" w:rsidRPr="00364B28" w:rsidRDefault="00EA2E9E" w:rsidP="00E853B6">
      <w:pPr>
        <w:pStyle w:val="Heading2"/>
        <w:rPr>
          <w:rFonts w:hint="cs"/>
          <w:rtl/>
        </w:rPr>
      </w:pPr>
      <w:bookmarkStart w:id="100" w:name="_Toc436133137"/>
      <w:r>
        <w:rPr>
          <w:rFonts w:hint="cs"/>
          <w:rtl/>
        </w:rPr>
        <w:t xml:space="preserve">58 -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يخطب ثالثاً أمام كتيبة الحرّ</w:t>
      </w:r>
      <w:bookmarkEnd w:id="100"/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>وبينما هم على هذا الحال يسيرون حتّى وصلوا إلى منطقة البيضة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فوقف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Pr="00364B28">
        <w:rPr>
          <w:rFonts w:hint="cs"/>
          <w:rtl/>
        </w:rPr>
        <w:t xml:space="preserve"> وخطب في كتيبة الحرّ بن يزيد التميمي قائلاً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بعد أن حمد الله وأثنى عليه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أيّها الناس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إنّ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Pr="00364B28">
        <w:rPr>
          <w:rFonts w:hint="cs"/>
          <w:rtl/>
        </w:rPr>
        <w:t xml:space="preserve"> قال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مَنْ رأى سلطاناً جائراً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مستحلاً لحرام الله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ناكثاً لعهد الله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مخالفاً لسنّة رسول الله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يعمل في عباد الله بالإثم والعدوان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فلم يغيّر عليه بفعل ولا قول كان حقّاً على الله أن يدخله مدخله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ألا وإنّ هؤلاء قد لزموا طاعة الشيطان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وتركوا طاعة الرحمان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وأظهروا الفساد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وعطّلوا الحدود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واستأثروا بالفيء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وأحلّوا حرام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وحرّموا حلاله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وأنا أحقّ من غيري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وقد أتتني كتبكم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وقدمت عليّ رسلكم ببيعتكم أنّكم لا تسلموني ولا تخذلوني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 تمّمتم عليّ بيعتكم تصيبوا رشدكم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فأنا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المصدر نفسه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الحسين بن علي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وابن فاطمة بنت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نفسي مع أنفسكم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وأهلي مع أهليكم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فلكم فيّ اُسوة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وإن لم تفعلوا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ونقضتم عهدكم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وخلعتم بيعتي من أعناقكم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فلعمري ما هي لكم بنكر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لقد فعلتموها بأبي وأخي وابن عمّي مسلم بن عقيل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والمغرور مَنْ اغتر بكم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فحظّكم أخطأتم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ونصيبكم ضيّعتم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ومَنْ نكث فإنّما ينكث على نفسه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وسيغني الله عنكم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والسلام عليكم ورحمة الله وبركاته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</w:t>
      </w:r>
    </w:p>
    <w:p w:rsidR="00EA2E9E" w:rsidRPr="00364B28" w:rsidRDefault="00EA2E9E" w:rsidP="00E853B6">
      <w:pPr>
        <w:pStyle w:val="Heading2"/>
        <w:rPr>
          <w:rFonts w:hint="cs"/>
          <w:rtl/>
        </w:rPr>
      </w:pPr>
      <w:bookmarkStart w:id="101" w:name="_Toc436133138"/>
      <w:r>
        <w:rPr>
          <w:rFonts w:hint="cs"/>
          <w:rtl/>
        </w:rPr>
        <w:t xml:space="preserve">59 -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يستشهد بأبيات</w:t>
      </w:r>
      <w:bookmarkEnd w:id="101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سار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والحرّ يسايره أيضاً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وهو يشدّد ويضيّق الخناق عليه في سيره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قال للحسين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إنّي أذكرك الله في نفسك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فإنّي أشهد لئن قاتلت لتُقتلن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ولئن قوتلت لتهلكن فيما أرى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 xml:space="preserve">فقال له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أفبالموت تخوّفني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وهل يعدو بكم الخطب أن تقتلوني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>! ما أدري ما أقول لك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ولكن أقول كما قال أخو الأوس لابن عمّه عندما أراد نصرة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تذهب فإنّك مقتول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فقال</w:t>
      </w:r>
      <w:r w:rsidR="00364B28" w:rsidRP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CC4F4A" w:rsidTr="001C2DC7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سأمضي وما بالموتِ عارٌ على الفتى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إذا مـا نـوى حقّاً وجاهدَ مسلما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الكامل في التاريخ 3 / 280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تاريخ الطبري 4 / 304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  <w:rtl/>
        </w:rPr>
      </w:pPr>
      <w:r>
        <w:rPr>
          <w:rFonts w:eastAsia="Calibri"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lastRenderedPageBreak/>
              <w:t>وآسـى رجالَ الصالحينَ بنفسه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وفـارقَ مـثبوراً وودّعَ مجرما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اُقـدّم نـفسي لا اُريـدُ بـقاءها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لتلقى خميساً في الوغى وعرمرما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فإن عشتُ لم أندم وإن متّ لم أُلمْ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كـفى بكَ ذلاً أن تعيش وترغما»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فلمّا سمع الحرّ ذلك من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تنحّى عنه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فصار يسير في ناحية والحرّ يسير في ناحية اُخرى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Pr="00364B28" w:rsidRDefault="00EA2E9E" w:rsidP="00E853B6">
      <w:pPr>
        <w:pStyle w:val="Heading2"/>
        <w:rPr>
          <w:rFonts w:hint="cs"/>
          <w:rtl/>
        </w:rPr>
      </w:pPr>
      <w:bookmarkStart w:id="102" w:name="_Toc436133139"/>
      <w:r>
        <w:rPr>
          <w:rFonts w:hint="cs"/>
          <w:rtl/>
        </w:rPr>
        <w:t>في منطقة عذيب الهجانات</w:t>
      </w:r>
      <w:bookmarkEnd w:id="102"/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>وبينما هما على هذا الحال يسيران حتّى انتهيا إلى منطقة عذيب الهجانات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وإذا بأربعة أنفار جاؤوا لنصرة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وهم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نافع بن هلال الجملي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والطرماح بن عدي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ومجمع بن عبد الله العائذي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وعمرو بن خالد الصيداوي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فمنعهم الحرّ وأراد حبسهم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فقال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هؤلاء أنصاري وأعواني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لأمنعنّهم ممّا أمنع منه نفسي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فهم أصحابي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وهم بمنزلة مَنْ جاء معي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وقد كنتَ أعطيتني أن لا تعرض لي بشيء حتّى يأتيك كتاب من ابن زياد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فإن تمّمت عليّ ما كان بيني وبينك وإلاّ ناجزتك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فخلى الحرّ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305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مقتل الحسين - محسن الأمين / 84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الكامل في التاريخ - ابن الأثير 4 / 280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تاريخ الطبري 4 / 306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سبيلهم وكفّ عنهم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 xml:space="preserve">فسألهم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Pr="00364B28">
        <w:rPr>
          <w:rFonts w:hint="cs"/>
          <w:rtl/>
        </w:rPr>
        <w:t xml:space="preserve"> عن الناس وما وراءهم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فقال له مجمع بن عبد الله العائذي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أمّا أشراف الناس فقد اُعظمت رشوتهم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وملئت غرائزهم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ويُستمال ودّهم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ويُستخلص به نصيحتهم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فهم ألب واحد عليك</w:t>
      </w:r>
      <w:r w:rsidR="00364B28" w:rsidRPr="00364B28">
        <w:rPr>
          <w:rFonts w:hint="cs"/>
          <w:rtl/>
        </w:rPr>
        <w:t>؛</w:t>
      </w:r>
      <w:r w:rsidRPr="00364B28">
        <w:rPr>
          <w:rFonts w:hint="cs"/>
          <w:rtl/>
        </w:rPr>
        <w:t xml:space="preserve"> وأمّا سائر الناس بعد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فإنّ أفئدتهم تهوي إليك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وسيوفهم غداً مشهورة عليك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</w:t>
      </w:r>
    </w:p>
    <w:p w:rsidR="00EA2E9E" w:rsidRDefault="00EA2E9E" w:rsidP="003269D6">
      <w:pPr>
        <w:pStyle w:val="Heading2Center"/>
        <w:rPr>
          <w:rFonts w:hint="cs"/>
          <w:rtl/>
        </w:rPr>
      </w:pPr>
      <w:bookmarkStart w:id="103" w:name="_Toc436133140"/>
      <w:r>
        <w:rPr>
          <w:rFonts w:hint="cs"/>
          <w:rtl/>
        </w:rPr>
        <w:t xml:space="preserve">مقتل رسول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bookmarkEnd w:id="103"/>
    </w:p>
    <w:p w:rsidR="00EA2E9E" w:rsidRDefault="00EA2E9E" w:rsidP="00D11FF5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>ثمّ اُخبر بمقتل رسوله قيس بن مسهر الصيداوي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فترقرقت عينا الحسين ولم يملك دمعه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وقال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866910">
        <w:rPr>
          <w:rStyle w:val="libAieChar"/>
          <w:rFonts w:hint="cs"/>
          <w:rtl/>
        </w:rPr>
        <w:t>فَمِنْهُمْ مَنْ قَضى نَحْبَهُ وَمِنْهُمْ مَنْ يَنْتَظِرُ وَما بَدَّلُوا تَبْدِيلاً</w:t>
      </w:r>
      <w:r w:rsidRPr="00866910">
        <w:rPr>
          <w:rStyle w:val="libFootnotenumChar"/>
          <w:rFonts w:hint="cs"/>
          <w:rtl/>
        </w:rPr>
        <w:t>(2</w:t>
      </w:r>
      <w:r w:rsidR="00D11FF5">
        <w:rPr>
          <w:rStyle w:val="libFootnotenumChar"/>
          <w:rFonts w:hint="cs"/>
          <w:rtl/>
        </w:rPr>
        <w:t>)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(3)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إنّ الطرماح بن عدي ناشد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أن يذهب معه إلى قومه </w:t>
      </w:r>
      <w:r w:rsidR="00364B28">
        <w:rPr>
          <w:rFonts w:hint="cs"/>
          <w:rtl/>
        </w:rPr>
        <w:t>(</w:t>
      </w:r>
      <w:r>
        <w:rPr>
          <w:rFonts w:hint="cs"/>
          <w:rtl/>
        </w:rPr>
        <w:t>طي</w:t>
      </w:r>
      <w:r w:rsidR="00364B28">
        <w:rPr>
          <w:rFonts w:hint="cs"/>
          <w:rtl/>
        </w:rPr>
        <w:t>)</w:t>
      </w:r>
      <w:r>
        <w:rPr>
          <w:rFonts w:hint="cs"/>
          <w:rtl/>
        </w:rPr>
        <w:t xml:space="preserve"> وينزل بين أجا وسلمى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وهما جبلان بطي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وتكفّل له بعشرين ألف طائي يضربون بين يديه بأسيافهم</w:t>
      </w:r>
      <w:r w:rsid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 xml:space="preserve">فجزاه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Pr="00364B28">
        <w:rPr>
          <w:rFonts w:hint="cs"/>
          <w:rtl/>
        </w:rPr>
        <w:t xml:space="preserve"> وقومه خيراً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وقال له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 xml:space="preserve">إنّ بيننا وبين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المصدر نفسه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سورة الأحزاب / 23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(3) انظر رسول الحسين مع عبيد الله بن زياد في هذا الكتاب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القوم قولاً لا نقدر معه على الانصراف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 يدفع الله عنّا فقديماً ما أنعم علينا وكفى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وإن يكن ما لا بدّ منه ففوز وشهادة إن شاء الله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</w:t>
      </w:r>
    </w:p>
    <w:p w:rsidR="00EA2E9E" w:rsidRDefault="00EA2E9E" w:rsidP="003269D6">
      <w:pPr>
        <w:pStyle w:val="Heading2Center"/>
        <w:rPr>
          <w:rFonts w:hint="cs"/>
          <w:rtl/>
        </w:rPr>
      </w:pPr>
      <w:bookmarkStart w:id="104" w:name="_Toc436133141"/>
      <w:r>
        <w:rPr>
          <w:rFonts w:hint="cs"/>
          <w:rtl/>
        </w:rPr>
        <w:t>الطرماح يحدو بالركب الحسيني</w:t>
      </w:r>
      <w:bookmarkEnd w:id="104"/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 xml:space="preserve">ثمّ قال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Pr="00364B28">
        <w:rPr>
          <w:rFonts w:hint="cs"/>
          <w:rtl/>
        </w:rPr>
        <w:t xml:space="preserve"> لأصحابه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هل فيكم مَنْ يعرف الطريق على غير الجادة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فأجابه الطرماح بن عدي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أنا يابن رسول الله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فقال الحسين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سر بين أيدينا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فسار الطرماح أمامه وهو يرتجز</w:t>
      </w:r>
      <w:r w:rsidR="00364B28" w:rsidRP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يا ناقتي لا تذعري من زجرِ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وامضِ بنا قبلَ طلوع الفجرِ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بـخيرِ فـتيانٍ وخيرِ سفرِ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آلِ رسـولِ اللهِ آلِ الـفخرِ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D11FF5">
      <w:pPr>
        <w:pStyle w:val="libNormal"/>
        <w:rPr>
          <w:rFonts w:hint="cs"/>
          <w:rtl/>
        </w:rPr>
      </w:pPr>
      <w:r>
        <w:rPr>
          <w:rFonts w:hint="cs"/>
          <w:rtl/>
        </w:rPr>
        <w:t>إلى أن يقول</w:t>
      </w:r>
      <w:r w:rsid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أيّـد حسيناً سيدي بالنصرِ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على الطغاةِ من بقايا الكفرِ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على اللعينينِ سليلي صخرِ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يزيدَ لا زال حليف الخمرِ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C4F4A" w:rsidRDefault="00CC4F4A" w:rsidP="00CC4F4A">
      <w:pPr>
        <w:pStyle w:val="libPoemCenter"/>
        <w:rPr>
          <w:rFonts w:hint="cs"/>
          <w:rtl/>
        </w:rPr>
      </w:pPr>
      <w:r>
        <w:rPr>
          <w:rFonts w:hint="cs"/>
          <w:rtl/>
        </w:rPr>
        <w:t>وابنِ زياد العهر وابن العهرِ</w:t>
      </w:r>
      <w:r w:rsidRPr="002131A0">
        <w:rPr>
          <w:rStyle w:val="libFootnotenumChar"/>
          <w:rFonts w:hint="cs"/>
          <w:rtl/>
        </w:rPr>
        <w:t>(2)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مقتل الحسين - محسن الأمين / 85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وانظر تفصيل ذلك في تاريخ الطبري 4 / 307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انظر معنى هذا في تاريخ الطبري 4 / 305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269D6">
      <w:pPr>
        <w:pStyle w:val="Heading2Center"/>
        <w:rPr>
          <w:rFonts w:hint="cs"/>
          <w:rtl/>
        </w:rPr>
      </w:pPr>
      <w:bookmarkStart w:id="105" w:name="_Toc436133142"/>
      <w:r>
        <w:rPr>
          <w:rFonts w:hint="cs"/>
          <w:rtl/>
        </w:rPr>
        <w:lastRenderedPageBreak/>
        <w:t>في قصر بني مقاتل</w:t>
      </w:r>
      <w:bookmarkEnd w:id="105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ولم يزل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سائراً حتّى انتهى إلى قصر بني مقاتل فنزل ورأى فسطاطاً مضروباً فسأل عنه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فقيل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لعبيد الله بن الحرّ الجعفي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وهو من شجعان الكوفة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فأرسل الحسين خلفه فاسترجع وقال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والله ما خرجت من الكوفة إلاّ كراهية أن يدخلها الحسين وأنا بها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>فجاءه الحسين ودعاه إلى نصرته فاستعفاه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فقال الحسين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فو الله لا يسمع واعيتنا أحد ثمّ لا ينصرنا إلاّ هلك</w:t>
      </w:r>
      <w:r w:rsidR="00D11FF5">
        <w:rPr>
          <w:rFonts w:hint="cs"/>
          <w:rtl/>
        </w:rPr>
        <w:t>»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إنّ عبيد الله الجعفي قال للحسين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خذ فرسي هذه فإنّها من جياد الخيل</w:t>
      </w:r>
      <w:r w:rsidR="00364B28">
        <w:rPr>
          <w:rFonts w:hint="cs"/>
          <w:rtl/>
        </w:rPr>
        <w:t>.</w:t>
      </w:r>
      <w:r>
        <w:rPr>
          <w:rFonts w:hint="cs"/>
          <w:rtl/>
        </w:rPr>
        <w:t xml:space="preserve"> فأعرض الحسين بوجهه عنه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وقال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لا حاجة لنا فيك ولا في فرسك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Style w:val="libNormalChar"/>
          <w:rFonts w:hint="cs"/>
          <w:rtl/>
        </w:rPr>
        <w:t>،</w:t>
      </w:r>
      <w:r w:rsidRPr="00364B28">
        <w:rPr>
          <w:rStyle w:val="libNormalChar"/>
          <w:rFonts w:hint="cs"/>
          <w:rtl/>
        </w:rPr>
        <w:t xml:space="preserve"> ثمّ تلا قوله تعالى</w:t>
      </w:r>
      <w:r w:rsidR="00364B28" w:rsidRPr="00364B28">
        <w:rPr>
          <w:rStyle w:val="libNormalChar"/>
          <w:rFonts w:hint="cs"/>
          <w:rtl/>
        </w:rPr>
        <w:t>:</w:t>
      </w:r>
      <w:r w:rsidRPr="00364B28">
        <w:rPr>
          <w:rStyle w:val="libNormalChar"/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866910">
        <w:rPr>
          <w:rStyle w:val="libAieChar"/>
          <w:rFonts w:hint="cs"/>
          <w:rtl/>
        </w:rPr>
        <w:t>وَما كُنْتُ مُتَّخِذَ الْمُضِلِّينَ عَضُداً</w:t>
      </w:r>
      <w:r w:rsidR="00D11FF5" w:rsidRP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(2)</w:t>
      </w:r>
      <w:r w:rsidR="00364B28" w:rsidRPr="00D11FF5">
        <w:rPr>
          <w:rFonts w:hint="cs"/>
          <w:rtl/>
        </w:rPr>
        <w:t>.</w:t>
      </w:r>
      <w:r w:rsidRPr="00364B28">
        <w:rPr>
          <w:rStyle w:val="libNormalChar"/>
          <w:rFonts w:hint="cs"/>
          <w:rtl/>
        </w:rPr>
        <w:t xml:space="preserve"> </w:t>
      </w:r>
    </w:p>
    <w:p w:rsidR="00EA2E9E" w:rsidRDefault="00EA2E9E" w:rsidP="00E853B6">
      <w:pPr>
        <w:pStyle w:val="Heading2"/>
        <w:rPr>
          <w:rFonts w:hint="cs"/>
          <w:rtl/>
        </w:rPr>
      </w:pPr>
      <w:bookmarkStart w:id="106" w:name="_Toc436133143"/>
      <w:r>
        <w:rPr>
          <w:rFonts w:hint="cs"/>
          <w:rtl/>
        </w:rPr>
        <w:t xml:space="preserve">60 -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وابنه علي الأكبر</w:t>
      </w:r>
      <w:bookmarkEnd w:id="106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ولمّا كان الليل أمر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التزود بالماء والرحيل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وبينما هم سائرون إذ خفق الحسين خفقة وهو على ظهر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307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سورة الكهف / 52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Pr="00364B28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lastRenderedPageBreak/>
        <w:t>جواده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فانتبه قائلاً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إنّا لله وإنّا إليه راجعون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والحمد لله ربّ العالمين</w:t>
      </w:r>
      <w:r w:rsidR="00D11FF5">
        <w:rPr>
          <w:rFonts w:hint="cs"/>
          <w:rtl/>
        </w:rPr>
        <w:t>»</w:t>
      </w:r>
      <w:r w:rsidRPr="00364B28">
        <w:rPr>
          <w:rFonts w:hint="cs"/>
          <w:rtl/>
        </w:rPr>
        <w:t xml:space="preserve"> مردداً ذلك ثلاثاً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علي الأكبر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 أبتِ جُعلت فداك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ممّ حمدت الله واسترجعت</w:t>
      </w:r>
      <w:r w:rsidR="00364B28" w:rsidRPr="00364B28">
        <w:rPr>
          <w:rFonts w:hint="cs"/>
          <w:rtl/>
        </w:rPr>
        <w:t>؟</w:t>
      </w:r>
    </w:p>
    <w:p w:rsidR="00EA2E9E" w:rsidRPr="00364B28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 xml:space="preserve">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يا بني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إنّي خفقت برأسي خفقة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فعنّ لي فارس على فرس فقال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القوم يسيرون والمنايا تسري إليهم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فعلمت أنّها أنفسنا نُعيت إلينا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علي الأكبر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 أبتِ لا أراك الله سوءاً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ألسنا على الحقّ</w:t>
      </w:r>
      <w:r w:rsidR="00364B28" w:rsidRPr="00364B28">
        <w:rPr>
          <w:rFonts w:hint="cs"/>
          <w:rtl/>
        </w:rPr>
        <w:t>؟</w:t>
      </w:r>
    </w:p>
    <w:p w:rsidR="00EA2E9E" w:rsidRPr="00364B28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 xml:space="preserve">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بلى والذي إليه مرجع العباد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علي الأكبر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 أبتِ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إذاً لا نبالي نموت محقّين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 xml:space="preserve">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جزاك الله من ولد خير ما جزى ولداً عن والده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</w:t>
      </w:r>
    </w:p>
    <w:p w:rsidR="00EA2E9E" w:rsidRDefault="00EA2E9E" w:rsidP="00E853B6">
      <w:pPr>
        <w:pStyle w:val="Heading2"/>
        <w:rPr>
          <w:rFonts w:hint="cs"/>
          <w:rtl/>
        </w:rPr>
      </w:pPr>
      <w:bookmarkStart w:id="107" w:name="_Toc436133144"/>
      <w:r>
        <w:rPr>
          <w:rFonts w:hint="cs"/>
          <w:rtl/>
        </w:rPr>
        <w:t>61 - كتاب ابن زياد إلى الحرّ</w:t>
      </w:r>
      <w:bookmarkEnd w:id="107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سار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ولمّا أصبح نزل وصلّى الغداة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عجّل بالسير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وأخذ يتياسر والحرّ يمانعه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وإذا برسول عبيد الله بن زياد يسلّم على الحرّ ويدفع إليه بكتاب عبيد الله بن زياد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308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الكامل في التاريخ - ابن الأثير 3 / 282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lastRenderedPageBreak/>
        <w:t>وهذا نصّه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 w:rsidRPr="00364B28">
        <w:rPr>
          <w:rFonts w:hint="cs"/>
          <w:rtl/>
        </w:rPr>
        <w:t>أمّا بعد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فجعجع بالحسين حين يبلغك كتابي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ويقدم عليك رسولي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فلا تنزله إلاّ بالعراء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في غير حصن وعلى غير ماء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وقد أمرت رسولي أن يلزمك ولا يفارقك حتّى يأتيني بإنفاذك أمري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والسّلام</w:t>
      </w:r>
      <w:r w:rsidR="00ED4D7A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فعندها قال الحرّ للحسين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وأصحابه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هذا كتاب عبيد الله يأمرني فيه أن اُجعجع بكم في المكان الذي يصل كتابه إليّ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وهذا رسوله لا يفارقني حتّى أنفذ أمره</w:t>
      </w:r>
      <w:r w:rsid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فقال المهاصر أبو الشعثاء الكندي - أحد أصحاب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- إلى رسول عبيد الله بن زياد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أمالك بن النسير البدي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نعم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 أبو الشعثاء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ماذا جئت فيه</w:t>
      </w:r>
      <w:r w:rsidR="00364B28" w:rsidRPr="00364B28">
        <w:rPr>
          <w:rFonts w:hint="cs"/>
          <w:rtl/>
        </w:rPr>
        <w:t>؟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قال رسول عبيد الله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وما جئت فيه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أطعت إمامي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ووفيت ببيعتي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>فقال له أبو الشعثاء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عصيت ربّك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وأطعت إمامك في هلاك نفسك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كسبت العار والنار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قال الله عزّ وجلّ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364B28" w:rsidRPr="00D11FF5">
        <w:rPr>
          <w:rStyle w:val="libAlaemChar"/>
          <w:rFonts w:hint="cs"/>
          <w:rtl/>
        </w:rPr>
        <w:t>(</w:t>
      </w:r>
      <w:r w:rsidRPr="00866910">
        <w:rPr>
          <w:rStyle w:val="libAieChar"/>
          <w:rFonts w:hint="cs"/>
          <w:rtl/>
        </w:rPr>
        <w:t>وَجَعَلْناهُمْ أَئِمَّةً يَدْعُونَ إِلَى النَّارِ وَيَوْمَ الْقِيامَةِ لا يُنْ</w:t>
      </w:r>
      <w:r w:rsidR="00D11FF5">
        <w:rPr>
          <w:rStyle w:val="libAieChar"/>
          <w:rFonts w:hint="cs"/>
          <w:rtl/>
        </w:rPr>
        <w:t>ـ</w:t>
      </w:r>
      <w:r w:rsidRPr="00866910">
        <w:rPr>
          <w:rStyle w:val="libAieChar"/>
          <w:rFonts w:hint="cs"/>
          <w:rtl/>
        </w:rPr>
        <w:t>صَرُونَ</w:t>
      </w:r>
      <w:r w:rsidR="00364B28" w:rsidRPr="00D11FF5">
        <w:rPr>
          <w:rStyle w:val="libAlaemChar"/>
          <w:rFonts w:hint="cs"/>
          <w:rtl/>
        </w:rPr>
        <w:t>)</w:t>
      </w:r>
      <w:r w:rsidRPr="00866910">
        <w:rPr>
          <w:rStyle w:val="libFootnotenumChar"/>
          <w:rFonts w:hint="cs"/>
          <w:rtl/>
        </w:rPr>
        <w:t>(2)</w:t>
      </w:r>
      <w:r w:rsidRPr="00364B28">
        <w:rPr>
          <w:rFonts w:hint="cs"/>
          <w:rtl/>
        </w:rPr>
        <w:t xml:space="preserve"> فهو إمامك</w:t>
      </w:r>
      <w:r w:rsidRPr="00866910">
        <w:rPr>
          <w:rStyle w:val="libFootnotenumChar"/>
          <w:rFonts w:hint="cs"/>
          <w:rtl/>
        </w:rPr>
        <w:t>(3)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308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الكامل في التاريخ 3 / 282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سورة القصص / 41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(3) تاريخ الطبري 4 / 308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E853B6">
      <w:pPr>
        <w:pStyle w:val="Heading2"/>
        <w:rPr>
          <w:rFonts w:hint="cs"/>
          <w:rtl/>
        </w:rPr>
      </w:pPr>
      <w:bookmarkStart w:id="108" w:name="_Toc436133145"/>
      <w:r>
        <w:rPr>
          <w:rFonts w:hint="cs"/>
          <w:rtl/>
        </w:rPr>
        <w:lastRenderedPageBreak/>
        <w:t xml:space="preserve">62 -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وكربلاء</w:t>
      </w:r>
      <w:bookmarkEnd w:id="108"/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 xml:space="preserve">وكلّما أراد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Pr="00364B28">
        <w:rPr>
          <w:rFonts w:hint="cs"/>
          <w:rtl/>
        </w:rPr>
        <w:t xml:space="preserve"> أن يسير بركبه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الحرّ وأصحابه يمنعونه ويحولون دونه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فترافعا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فقال له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ألم تأمرنا بالعدول عن الطريق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بلى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ولكن كتاب الأمير عبيد الله أمرني بالتضييق عليك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وجعل عليّ عيناً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فقال زهير بن القين للحسين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إنّي والله لا أرى أن يكون بعد الذي ترون إلاّ أشدّ يابن رسول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وإنّ قتال هؤلاء الساعة أهون علينا من قتال مَنْ يأتينا بعدهم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 xml:space="preserve">فأجابه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ما كنت لأبدأهم بالقتال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 زهير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فسر بنا يابن رسول الله حتّى ننزل كربلاء</w:t>
      </w:r>
      <w:r w:rsidRPr="00866910">
        <w:rPr>
          <w:rStyle w:val="libFootnotenumChar"/>
          <w:rFonts w:hint="cs"/>
          <w:rtl/>
        </w:rPr>
        <w:t>(2)</w:t>
      </w:r>
      <w:r w:rsidR="00364B28">
        <w:rPr>
          <w:rFonts w:hint="cs"/>
          <w:rtl/>
        </w:rPr>
        <w:t>؛</w:t>
      </w:r>
      <w:r>
        <w:rPr>
          <w:rFonts w:hint="cs"/>
          <w:rtl/>
        </w:rPr>
        <w:t xml:space="preserve"> فإنّها على شاطئ الفرات فنكون هناك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فإن قاتلونا قاتلناهم واستعنا الله عليهم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فقال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اللّهمّ إنّي أعوذ بك من الكرب والبلاء</w:t>
      </w:r>
      <w:r w:rsidR="00D11FF5">
        <w:rPr>
          <w:rFonts w:hint="cs"/>
          <w:rtl/>
        </w:rPr>
        <w:t>»</w:t>
      </w:r>
      <w:r w:rsidR="00364B28" w:rsidRPr="00364B28">
        <w:rPr>
          <w:rStyle w:val="libNormalChar"/>
          <w:rFonts w:hint="cs"/>
          <w:rtl/>
        </w:rPr>
        <w:t>.</w:t>
      </w:r>
      <w:r w:rsidRPr="00364B28">
        <w:rPr>
          <w:rStyle w:val="libNormalChar"/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سار والحرّ يضيّق ويشدّد الخناق على سير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حتّى وصل كربلاء يوم الخميس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وهو اليوم الثاني من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المصدر نفسه / 309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كربلاء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تحوير لكلمة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(كرب إيلا) أي معبد الإله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وهو المعبد الكبير في تلك الأرض قديماً قبل الإسلام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lastRenderedPageBreak/>
        <w:t>محرّم سنة 61هـ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وقال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أهذه كربلاء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قالوا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نعم يابن رسول الله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t xml:space="preserve">قال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هذا موضع كرب وبلا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انزلوا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ها هنا مناخ ركبانا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ومحطّ رحالنا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ومقتل رجالنا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ومسفك دمائنا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فنزلوا جميعاً في جانب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ونزل الحرّ وأصحابه في جانب آخر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309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lastRenderedPageBreak/>
        <w:br w:type="page"/>
      </w:r>
    </w:p>
    <w:p w:rsidR="00EA2E9E" w:rsidRDefault="00EA2E9E" w:rsidP="00E853B6">
      <w:pPr>
        <w:pStyle w:val="Heading1Center"/>
        <w:rPr>
          <w:rFonts w:hint="cs"/>
          <w:rtl/>
        </w:rPr>
      </w:pPr>
      <w:bookmarkStart w:id="109" w:name="_Toc436133146"/>
      <w:r>
        <w:rPr>
          <w:rFonts w:hint="cs"/>
          <w:rtl/>
        </w:rPr>
        <w:lastRenderedPageBreak/>
        <w:t>الركب الحسيني وكربـلاء</w:t>
      </w:r>
      <w:bookmarkStart w:id="110" w:name="الركب_الحسيني_وكربـلاء"/>
      <w:bookmarkEnd w:id="110"/>
      <w:bookmarkEnd w:id="109"/>
      <w:r>
        <w:rPr>
          <w:rFonts w:hint="cs"/>
          <w:rtl/>
        </w:rPr>
        <w:t xml:space="preserve"> </w:t>
      </w:r>
    </w:p>
    <w:p w:rsidR="00EA2E9E" w:rsidRDefault="00D11FF5" w:rsidP="003C5AE5">
      <w:pPr>
        <w:pStyle w:val="libCenterBold2"/>
        <w:rPr>
          <w:rFonts w:hint="cs"/>
          <w:rtl/>
        </w:rPr>
      </w:pPr>
      <w:r>
        <w:rPr>
          <w:rFonts w:hint="cs"/>
          <w:rtl/>
        </w:rPr>
        <w:t>«</w:t>
      </w:r>
      <w:r w:rsidR="00EA2E9E">
        <w:rPr>
          <w:rFonts w:hint="cs"/>
          <w:rtl/>
        </w:rPr>
        <w:t>انـزلوا</w:t>
      </w:r>
      <w:r w:rsid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هـاهنا منـاخ ركبانـا</w:t>
      </w:r>
      <w:r w:rsid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ومحـطّ رحالنا</w:t>
      </w:r>
      <w:r w:rsid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ومقتل رجالنا</w:t>
      </w:r>
      <w:r w:rsid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ومسفك دمائنا</w:t>
      </w:r>
      <w:r>
        <w:rPr>
          <w:rFonts w:hint="cs"/>
          <w:rtl/>
        </w:rPr>
        <w:t>»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9F454E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EA2E9E" w:rsidRPr="00D11FF5" w:rsidRDefault="00EA2E9E" w:rsidP="003269D6">
      <w:pPr>
        <w:pStyle w:val="Heading2"/>
        <w:rPr>
          <w:rFonts w:hint="cs"/>
          <w:rtl/>
        </w:rPr>
      </w:pPr>
      <w:bookmarkStart w:id="111" w:name="_Toc436133147"/>
      <w:r>
        <w:rPr>
          <w:rFonts w:hint="cs"/>
          <w:rtl/>
        </w:rPr>
        <w:lastRenderedPageBreak/>
        <w:t xml:space="preserve">63 - خطبة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كربلاء</w:t>
      </w:r>
      <w:bookmarkEnd w:id="111"/>
    </w:p>
    <w:p w:rsidR="00EA2E9E" w:rsidRDefault="00EA2E9E" w:rsidP="00D11FF5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وهي أوّل خطبة للحسين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مدينة كربلاء بعد وصوله إليها</w:t>
      </w:r>
      <w:r w:rsidR="00364B28">
        <w:rPr>
          <w:rFonts w:hint="cs"/>
          <w:rtl/>
        </w:rPr>
        <w:t>؛</w:t>
      </w:r>
      <w:r>
        <w:rPr>
          <w:rFonts w:hint="cs"/>
          <w:rtl/>
        </w:rPr>
        <w:t xml:space="preserve"> فإنّه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أقبل على أصحابه</w:t>
      </w:r>
      <w:r w:rsidR="00364B28">
        <w:rPr>
          <w:rFonts w:hint="cs"/>
          <w:rtl/>
        </w:rPr>
        <w:t>؛</w:t>
      </w:r>
      <w:r>
        <w:rPr>
          <w:rFonts w:hint="cs"/>
          <w:rtl/>
        </w:rPr>
        <w:t xml:space="preserve"> ليرى رأيهم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وما هي عليه ضمائرهم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فقال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>
        <w:rPr>
          <w:rFonts w:hint="cs"/>
          <w:rtl/>
        </w:rPr>
        <w:t>:</w:t>
      </w:r>
      <w:r w:rsidRPr="00D11FF5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D11FF5">
        <w:rPr>
          <w:rFonts w:hint="cs"/>
          <w:rtl/>
        </w:rPr>
        <w:t>الناس عبيد الدنيا</w:t>
      </w:r>
      <w:r w:rsidR="00364B28" w:rsidRPr="00D11FF5">
        <w:rPr>
          <w:rFonts w:hint="cs"/>
          <w:rtl/>
        </w:rPr>
        <w:t>،</w:t>
      </w:r>
      <w:r w:rsidRPr="00D11FF5">
        <w:rPr>
          <w:rFonts w:hint="cs"/>
          <w:rtl/>
        </w:rPr>
        <w:t xml:space="preserve"> والدين لعق على ألسنتهم</w:t>
      </w:r>
      <w:r w:rsidR="00364B28" w:rsidRPr="00D11FF5">
        <w:rPr>
          <w:rFonts w:hint="cs"/>
          <w:rtl/>
        </w:rPr>
        <w:t>،</w:t>
      </w:r>
      <w:r w:rsidRPr="00D11FF5">
        <w:rPr>
          <w:rFonts w:hint="cs"/>
          <w:rtl/>
        </w:rPr>
        <w:t xml:space="preserve"> يحوطونه ما درّت معائشهم</w:t>
      </w:r>
      <w:r w:rsidR="00364B28" w:rsidRPr="00D11FF5">
        <w:rPr>
          <w:rFonts w:hint="cs"/>
          <w:rtl/>
        </w:rPr>
        <w:t>،</w:t>
      </w:r>
      <w:r w:rsidRPr="00D11FF5">
        <w:rPr>
          <w:rFonts w:hint="cs"/>
          <w:rtl/>
        </w:rPr>
        <w:t xml:space="preserve"> فإذا محّصوا بالبلاء قلّ الديّانون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>
        <w:rPr>
          <w:rFonts w:hint="cs"/>
          <w:rtl/>
        </w:rPr>
        <w:t>.</w:t>
      </w:r>
    </w:p>
    <w:p w:rsidR="00EA2E9E" w:rsidRDefault="00EA2E9E" w:rsidP="00D11FF5">
      <w:pPr>
        <w:pStyle w:val="libNormal"/>
        <w:rPr>
          <w:rFonts w:hint="cs"/>
          <w:rtl/>
        </w:rPr>
      </w:pPr>
      <w:r>
        <w:rPr>
          <w:rFonts w:hint="cs"/>
          <w:rtl/>
        </w:rPr>
        <w:t>ثمّ حمد الله وأثنى عليه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وصلّى على النبي وآله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وقال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D11FF5">
        <w:rPr>
          <w:rFonts w:hint="cs"/>
          <w:rtl/>
        </w:rPr>
        <w:t>أمّا بعد</w:t>
      </w:r>
      <w:r w:rsidR="00364B28" w:rsidRPr="00D11FF5">
        <w:rPr>
          <w:rFonts w:hint="cs"/>
          <w:rtl/>
        </w:rPr>
        <w:t>،</w:t>
      </w:r>
      <w:r w:rsidRPr="00D11FF5">
        <w:rPr>
          <w:rFonts w:hint="cs"/>
          <w:rtl/>
        </w:rPr>
        <w:t xml:space="preserve"> فقد نزل بنا من الأمر ما قد ترون</w:t>
      </w:r>
      <w:r w:rsidR="00364B28" w:rsidRPr="00D11FF5">
        <w:rPr>
          <w:rFonts w:hint="cs"/>
          <w:rtl/>
        </w:rPr>
        <w:t>،</w:t>
      </w:r>
      <w:r w:rsidRPr="00D11FF5">
        <w:rPr>
          <w:rFonts w:hint="cs"/>
          <w:rtl/>
        </w:rPr>
        <w:t xml:space="preserve"> ألا وإن الدنيا قد تغيّرت وتنكّرت</w:t>
      </w:r>
      <w:r w:rsidR="00364B28" w:rsidRPr="00D11FF5">
        <w:rPr>
          <w:rFonts w:hint="cs"/>
          <w:rtl/>
        </w:rPr>
        <w:t>،</w:t>
      </w:r>
      <w:r w:rsidRPr="00D11FF5">
        <w:rPr>
          <w:rFonts w:hint="cs"/>
          <w:rtl/>
        </w:rPr>
        <w:t xml:space="preserve"> وأدبر معروفها</w:t>
      </w:r>
      <w:r w:rsidR="00364B28" w:rsidRPr="00D11FF5">
        <w:rPr>
          <w:rFonts w:hint="cs"/>
          <w:rtl/>
        </w:rPr>
        <w:t>،</w:t>
      </w:r>
      <w:r w:rsidRPr="00D11FF5">
        <w:rPr>
          <w:rFonts w:hint="cs"/>
          <w:rtl/>
        </w:rPr>
        <w:t xml:space="preserve"> ولم يبقَ منها إلاّ صبابة</w:t>
      </w:r>
      <w:r w:rsidRPr="00866910">
        <w:rPr>
          <w:rStyle w:val="libFootnotenumChar"/>
          <w:rFonts w:hint="cs"/>
          <w:rtl/>
        </w:rPr>
        <w:t>(2)</w:t>
      </w:r>
      <w:r w:rsidRPr="00D11FF5">
        <w:rPr>
          <w:rFonts w:hint="cs"/>
          <w:rtl/>
        </w:rPr>
        <w:t xml:space="preserve"> كصبابة الإناء</w:t>
      </w:r>
      <w:r w:rsidR="00364B28" w:rsidRPr="00D11FF5">
        <w:rPr>
          <w:rFonts w:hint="cs"/>
          <w:rtl/>
        </w:rPr>
        <w:t>،</w:t>
      </w:r>
      <w:r w:rsidRPr="00D11FF5">
        <w:rPr>
          <w:rFonts w:hint="cs"/>
          <w:rtl/>
        </w:rPr>
        <w:t xml:space="preserve"> وخسيس</w:t>
      </w:r>
      <w:r w:rsidRPr="00866910">
        <w:rPr>
          <w:rStyle w:val="libFootnotenumChar"/>
          <w:rFonts w:hint="cs"/>
          <w:rtl/>
        </w:rPr>
        <w:t>(3)</w:t>
      </w:r>
      <w:r w:rsidRPr="00D11FF5">
        <w:rPr>
          <w:rFonts w:hint="cs"/>
          <w:rtl/>
        </w:rPr>
        <w:t xml:space="preserve"> عيش كالمرعى الوبيل</w:t>
      </w:r>
      <w:r w:rsidRPr="00866910">
        <w:rPr>
          <w:rStyle w:val="libFootnotenumChar"/>
          <w:rFonts w:hint="cs"/>
          <w:rtl/>
        </w:rPr>
        <w:t>(4)</w:t>
      </w:r>
      <w:r w:rsidR="00364B28">
        <w:rPr>
          <w:rFonts w:hint="cs"/>
          <w:rtl/>
        </w:rPr>
        <w:t>.</w:t>
      </w:r>
    </w:p>
    <w:p w:rsidR="00EA2E9E" w:rsidRPr="00D11FF5" w:rsidRDefault="00EA2E9E" w:rsidP="00D11FF5">
      <w:pPr>
        <w:pStyle w:val="libNormal"/>
        <w:rPr>
          <w:rFonts w:hint="cs"/>
          <w:rtl/>
        </w:rPr>
      </w:pPr>
      <w:r w:rsidRPr="00D11FF5">
        <w:rPr>
          <w:rFonts w:hint="cs"/>
          <w:rtl/>
        </w:rPr>
        <w:t>ألا ترون إلى الحقّ لا يُعمل به</w:t>
      </w:r>
      <w:r w:rsidR="00364B28" w:rsidRPr="00D11FF5">
        <w:rPr>
          <w:rFonts w:hint="cs"/>
          <w:rtl/>
        </w:rPr>
        <w:t>،</w:t>
      </w:r>
      <w:r w:rsidRPr="00D11FF5">
        <w:rPr>
          <w:rFonts w:hint="cs"/>
          <w:rtl/>
        </w:rPr>
        <w:t xml:space="preserve"> وإلى الباطل لا يُتناهى عنه</w:t>
      </w:r>
      <w:r w:rsidR="00364B28" w:rsidRPr="00D11FF5">
        <w:rPr>
          <w:rFonts w:hint="cs"/>
          <w:rtl/>
        </w:rPr>
        <w:t>؟</w:t>
      </w:r>
      <w:r w:rsidRPr="00D11FF5">
        <w:rPr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مقتل الحسين - محسن الأمين / 90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الصبابة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البقية من الماء ونحوه في الإناء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(3) الخسيس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الحقير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(4) الوبيل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الوخيم</w:t>
      </w:r>
      <w:r w:rsidR="00364B28">
        <w:rPr>
          <w:rFonts w:hint="cs"/>
          <w:rtl/>
        </w:rPr>
        <w:t>.</w:t>
      </w:r>
      <w:r>
        <w:rPr>
          <w:rFonts w:hint="cs"/>
          <w:rtl/>
        </w:rPr>
        <w:t xml:space="preserve"> والمرعى الوبيل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المرعى الوخيم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E853B6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ليرغب المؤمن في لقاء الله محقّاً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فإنّي لا أرى الموت إلاّ سعادة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والحياة مع الظالمين إلاّ برماً</w:t>
      </w:r>
      <w:r w:rsidRPr="00866910">
        <w:rPr>
          <w:rStyle w:val="libFootnotenumChar"/>
          <w:rFonts w:hint="cs"/>
          <w:rtl/>
        </w:rPr>
        <w:t>(1</w:t>
      </w:r>
      <w:r w:rsidR="00E853B6">
        <w:rPr>
          <w:rStyle w:val="libFootnotenumChar"/>
          <w:rFonts w:hint="cs"/>
          <w:rtl/>
        </w:rPr>
        <w:t>)</w:t>
      </w:r>
      <w:r w:rsidR="00E853B6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E853B6">
      <w:pPr>
        <w:pStyle w:val="Heading2"/>
        <w:rPr>
          <w:rFonts w:hint="cs"/>
          <w:rtl/>
        </w:rPr>
      </w:pPr>
      <w:bookmarkStart w:id="112" w:name="_Toc436133148"/>
      <w:r>
        <w:rPr>
          <w:rFonts w:hint="cs"/>
          <w:rtl/>
        </w:rPr>
        <w:t xml:space="preserve">64 -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وأصحابه</w:t>
      </w:r>
      <w:bookmarkEnd w:id="112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وعندما انتهى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من خطبته التفّ حوله أصحابه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والفدائيون عنه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 زهير بن القين (رضوان الله عليه)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قد سمعنا هداك الله يابن رسول الله مقالتك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والله لو كانت الدنيا باقية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وكنّا فيها مخلدين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إلاّ أنّ فراقها في نصرك ومواساتك لآثرنا الخروج معك على الإقامة فيها</w:t>
      </w:r>
      <w:r w:rsidR="00ED4D7A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(3)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وتكلّم برير بن خضير </w:t>
      </w:r>
      <w:r w:rsidR="00830B26" w:rsidRPr="00830B26">
        <w:rPr>
          <w:rStyle w:val="libAlaemChar"/>
          <w:rFonts w:hint="cs"/>
          <w:rtl/>
        </w:rPr>
        <w:t>رحمه‌الله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والله يابن رسول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لقد منّ الله بك علينا أن نقاتل بين يديك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وتُقطّع فيك أعضاؤنا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يكون جدّك شفيعنا يوم القيامة</w:t>
      </w:r>
      <w:r w:rsidR="00ED4D7A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(4)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وقام نافع بن هلال (رضوان الله عليه)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 xml:space="preserve">سر بنا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البرم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السأم والضجر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تاريخ الطبري 4 / 305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مقتل الحسين - محسن الأمين / 90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(3) المصدر نفسه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(4) المصدر نفسه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راشداً معافى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مشرقاً إن شئت أو مغرباً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فوالله ما أشفقنا من قدر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كرهنا لقاء ربّنا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وإنّا على نيّاتنا وبصائرنا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نوالي مَنْ والاك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ونعادي مَنْ عاداك</w:t>
      </w:r>
      <w:r w:rsidR="00ED4D7A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فدعا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لهم خيراً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نظر إلى أهل بيته وإخوته وبني عمومته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وقال</w:t>
      </w:r>
      <w:r w:rsidR="00364B28" w:rsidRPr="00364B28">
        <w:rPr>
          <w:rFonts w:hint="cs"/>
          <w:rtl/>
        </w:rPr>
        <w:t>:</w:t>
      </w:r>
    </w:p>
    <w:p w:rsidR="00EA2E9E" w:rsidRDefault="00D11FF5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«</w:t>
      </w:r>
      <w:r w:rsidR="00EA2E9E" w:rsidRPr="00364B28">
        <w:rPr>
          <w:rFonts w:hint="cs"/>
          <w:rtl/>
        </w:rPr>
        <w:t xml:space="preserve">اللّهمّ إنّا عترة نبيّك محمد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 w:rsidRPr="00364B28">
        <w:rPr>
          <w:rFonts w:hint="cs"/>
          <w:rtl/>
        </w:rPr>
        <w:t>،</w:t>
      </w:r>
      <w:r w:rsidR="00EA2E9E" w:rsidRPr="00364B28">
        <w:rPr>
          <w:rFonts w:hint="cs"/>
          <w:rtl/>
        </w:rPr>
        <w:t xml:space="preserve"> وقد اُزعجنا وطُردنا</w:t>
      </w:r>
      <w:r w:rsidR="00364B28" w:rsidRPr="00364B28">
        <w:rPr>
          <w:rFonts w:hint="cs"/>
          <w:rtl/>
        </w:rPr>
        <w:t>،</w:t>
      </w:r>
      <w:r w:rsidR="00EA2E9E" w:rsidRPr="00364B28">
        <w:rPr>
          <w:rFonts w:hint="cs"/>
          <w:rtl/>
        </w:rPr>
        <w:t xml:space="preserve"> واُخرجنا عن حرم جدّنا</w:t>
      </w:r>
      <w:r w:rsidR="00364B28" w:rsidRPr="00364B28">
        <w:rPr>
          <w:rFonts w:hint="cs"/>
          <w:rtl/>
        </w:rPr>
        <w:t>،</w:t>
      </w:r>
      <w:r w:rsidR="00EA2E9E" w:rsidRPr="00364B28">
        <w:rPr>
          <w:rFonts w:hint="cs"/>
          <w:rtl/>
        </w:rPr>
        <w:t xml:space="preserve"> وتعدّت بنو اُميّة علينا</w:t>
      </w:r>
      <w:r w:rsidR="00364B28" w:rsidRPr="00364B28">
        <w:rPr>
          <w:rFonts w:hint="cs"/>
          <w:rtl/>
        </w:rPr>
        <w:t>،</w:t>
      </w:r>
      <w:r w:rsidR="00EA2E9E" w:rsidRPr="00364B28">
        <w:rPr>
          <w:rFonts w:hint="cs"/>
          <w:rtl/>
        </w:rPr>
        <w:t xml:space="preserve"> اللّهمّ فخذ لنا بحقّنا</w:t>
      </w:r>
      <w:r w:rsidR="00364B28" w:rsidRPr="00364B28">
        <w:rPr>
          <w:rFonts w:hint="cs"/>
          <w:rtl/>
        </w:rPr>
        <w:t>،</w:t>
      </w:r>
      <w:r w:rsidR="00EA2E9E" w:rsidRPr="00364B28">
        <w:rPr>
          <w:rFonts w:hint="cs"/>
          <w:rtl/>
        </w:rPr>
        <w:t xml:space="preserve"> وانصرنا على القوم الظالمين</w:t>
      </w:r>
      <w:r>
        <w:rPr>
          <w:rFonts w:hint="cs"/>
          <w:rtl/>
        </w:rPr>
        <w:t>»</w:t>
      </w:r>
      <w:r w:rsidR="00EA2E9E" w:rsidRPr="00866910">
        <w:rPr>
          <w:rStyle w:val="libFootnotenumChar"/>
          <w:rFonts w:hint="cs"/>
          <w:rtl/>
        </w:rPr>
        <w:t>(2)</w:t>
      </w:r>
      <w:r w:rsidR="00EA2E9E">
        <w:rPr>
          <w:rFonts w:hint="cs"/>
          <w:rtl/>
        </w:rPr>
        <w:t>.</w:t>
      </w:r>
    </w:p>
    <w:p w:rsidR="00EA2E9E" w:rsidRDefault="00EA2E9E" w:rsidP="00E853B6">
      <w:pPr>
        <w:pStyle w:val="Heading2"/>
        <w:rPr>
          <w:rFonts w:hint="cs"/>
          <w:rtl/>
        </w:rPr>
      </w:pPr>
      <w:bookmarkStart w:id="113" w:name="_Toc436133149"/>
      <w:r>
        <w:rPr>
          <w:rFonts w:hint="cs"/>
          <w:rtl/>
        </w:rPr>
        <w:t>65 -</w:t>
      </w:r>
      <w:r w:rsidRPr="00E853B6">
        <w:rPr>
          <w:rFonts w:hint="cs"/>
          <w:rtl/>
        </w:rPr>
        <w:t xml:space="preserve"> </w:t>
      </w:r>
      <w:r>
        <w:rPr>
          <w:rFonts w:hint="cs"/>
          <w:rtl/>
        </w:rPr>
        <w:t>كتاب الحرّ إلى ابن زياد</w:t>
      </w:r>
      <w:bookmarkEnd w:id="113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ولمّا استقر المكان بالحسين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وركبه الثائر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كتب الحرّ بن يزيد التميمي قائد الكتيبة الأولى إلى عبيد الله بن زياد يخبره بقدوم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ونزوله بعرصات كربلاء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E853B6">
      <w:pPr>
        <w:pStyle w:val="Heading2"/>
        <w:rPr>
          <w:rFonts w:hint="cs"/>
          <w:rtl/>
        </w:rPr>
      </w:pPr>
      <w:bookmarkStart w:id="114" w:name="_Toc436133150"/>
      <w:r>
        <w:rPr>
          <w:rFonts w:hint="cs"/>
          <w:rtl/>
        </w:rPr>
        <w:t xml:space="preserve">66 - كتاب ابن زياد إلى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bookmarkEnd w:id="114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ولمّا وصل كتاب الحرّ إلى عبيد الله بن زياد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وجّه كتاباً إلى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جاء فيه</w:t>
      </w:r>
      <w:r w:rsidR="00364B28" w:rsidRPr="00364B28">
        <w:rPr>
          <w:rFonts w:hint="cs"/>
          <w:rtl/>
        </w:rPr>
        <w:t>: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ثورة الحسين - محمد مهدي شمس الدين / 193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مقتل الحسين - محسن الأمين / 92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D4D7A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«</w:t>
      </w:r>
      <w:r w:rsidR="00EA2E9E">
        <w:rPr>
          <w:rFonts w:hint="cs"/>
          <w:rtl/>
        </w:rPr>
        <w:t>أمّا بعد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فلقد بلغني يا حسين نزولك بكربلاء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وقد كتب إليّ أمير المؤمنين يزيد بن معاوية أن لا أتوسّد الوثير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ولا أشبع من الخمير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أو ألحقك باللطيف الخبير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أو أن ترجع إلى حكمي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وحكم يزيد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والسلام</w:t>
      </w:r>
      <w:r>
        <w:rPr>
          <w:rFonts w:hint="cs"/>
          <w:rtl/>
        </w:rPr>
        <w:t>»</w:t>
      </w:r>
      <w:r w:rsidR="00EA2E9E"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ولمّا وصل الكتاب إلى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وقرأه ألقاه من يده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لا أفلح قوم اشتروا مرضاة المخلوق بسخط الخالق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 الرسول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الجواب يا أبا عبد الله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فقال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ما له عندي جواب</w:t>
      </w:r>
      <w:r w:rsidR="00364B28" w:rsidRPr="00364B28">
        <w:rPr>
          <w:rFonts w:hint="cs"/>
          <w:rtl/>
        </w:rPr>
        <w:t>؛</w:t>
      </w:r>
      <w:r w:rsidRPr="00364B28">
        <w:rPr>
          <w:rFonts w:hint="cs"/>
          <w:rtl/>
        </w:rPr>
        <w:t xml:space="preserve"> لأنّه قد حقّت عليه كلمة العذاب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فرجع الرسول إلى عبيد الله وأخبره بما قال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عنه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فازداد غضباً وحقداً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E853B6">
      <w:pPr>
        <w:pStyle w:val="Heading2"/>
        <w:rPr>
          <w:rFonts w:hint="cs"/>
          <w:rtl/>
        </w:rPr>
      </w:pPr>
      <w:bookmarkStart w:id="115" w:name="_Toc436133151"/>
      <w:r>
        <w:rPr>
          <w:rFonts w:hint="cs"/>
          <w:rtl/>
        </w:rPr>
        <w:t xml:space="preserve">67 - خروج عمر بن سعد وبإمرته أربعة آلاف فارس لحرب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bookmarkEnd w:id="115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إنّ ابن زياد جمع الرجال والكتائب لحرب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وبعث خلف عمر بن سعد بن أبي وقاص وكان قد كتب له عهداً على الري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ولمّا كان من أمر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مقتل الحسين - عبد الرزاق المقرّم / 236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مقتل الحسين - محسن الأمين / 92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قال له عبيد الله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سرّ إلى الحسين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فإذا فرغنا منه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رجعت إلى عملك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فقال له عمر بن سعد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إن رأيت أن تعفيني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فقال عبيد الله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نعم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على أن تردّ عهدنا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فقال عمر بن سعد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أمهلني اليوم حتّى أنظر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وانصرف يستشير نصحاءه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فنهوه عن الخروج إلى حرب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وجاء إليه ابن اُخته حمزة بن المغيرة بن شعبة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اُنشدك الله يا خال أن تسير إلى الحسين فتأثم بربّك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وتقطع رحمك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فوالله لئن تخرج من دنياك ومالك وسلطان الأرض كلّها لو كان لك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خير لك من أن تلقى الله بدم الحسين</w:t>
      </w:r>
      <w:r w:rsidR="00ED4D7A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 له عمر بن سعد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فإنّي أفعل إن شاء الله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وبات ليلته قلقاً مضطرباً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 نفسه في صراع بين الدنيا وقتل الحسين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وسُمع يقول</w:t>
      </w:r>
      <w:r w:rsidR="00364B28" w:rsidRP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فـوالله مـا أدري وإنّي لحائرٌ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اُفـكّر في أمري على خطرينِ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أأترك ملك الرّي والرّي منيتي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أم أرجـع مـأثوماً بقتلِ حسينِ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وفي قتلهِ النار التي ليس دونها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حجابٌ وملكُ الرّي قرّة عيني</w:t>
            </w:r>
            <w:r w:rsidRPr="002131A0">
              <w:rPr>
                <w:rStyle w:val="libFootnotenumChar"/>
                <w:rFonts w:hint="cs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D11FF5">
      <w:pPr>
        <w:pStyle w:val="libNormal"/>
        <w:rPr>
          <w:rFonts w:hint="cs"/>
          <w:rtl/>
        </w:rPr>
      </w:pPr>
      <w:r>
        <w:rPr>
          <w:rFonts w:hint="cs"/>
          <w:rtl/>
        </w:rPr>
        <w:t>فجاء إلى عبيد الله وقال له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إنّك ولّيتني الرّي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وتسامع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310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الكامل في التاريخ - ابن الأثير 3 / 283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مقتل أبي مخنف / 51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الناس به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 رأيت أن تنفذ لي ذلك فافعل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وابعث إلى الحسين من أشراف الكوفة مَنْ لست بأغنى ولا أجزأ عنك في الحرب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وسمّى له أشخاصاً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فقال له ابن زياد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لا تعلّمني بأشراف الكوفة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[ ولست أستأمرك فيمن اُريد أن أبعث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إن سرت بجندنا ]</w:t>
      </w:r>
      <w:r w:rsidRPr="00866910">
        <w:rPr>
          <w:rStyle w:val="libFootnotenumChar"/>
          <w:rFonts w:hint="cs"/>
          <w:rtl/>
        </w:rPr>
        <w:t>(*)</w:t>
      </w:r>
      <w:r>
        <w:rPr>
          <w:rFonts w:hint="cs"/>
          <w:rtl/>
        </w:rPr>
        <w:t xml:space="preserve"> وإلاّ فابعث إلينا بعهدنا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فلمّا رآه قد أصرّ على رأيه 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إنّي سائر</w:t>
      </w:r>
      <w:r w:rsidRPr="00866910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فسار إلى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ومعه أربعة آلاف فارس حتّى نزل كربلاء في اليوم الثالث من محرّم سنة 61 هـ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E853B6">
      <w:pPr>
        <w:pStyle w:val="Heading2"/>
        <w:rPr>
          <w:rFonts w:hint="cs"/>
          <w:rtl/>
        </w:rPr>
      </w:pPr>
      <w:bookmarkStart w:id="116" w:name="_Toc436133152"/>
      <w:r>
        <w:rPr>
          <w:rFonts w:hint="cs"/>
          <w:rtl/>
        </w:rPr>
        <w:t xml:space="preserve">68 - رسول عمر بن سعد إلى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bookmarkEnd w:id="116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طلب من عزرة بن قيس الأحمسي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وكان من جيشه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أن يذهب إلى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ويسأله عمّا جاء به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وماذا يريد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فاستحى من أن يأتيه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لأنّه ممّن كاتبوا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بالمجيء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ثمّ طلب أيضاً من الرؤساء أن يذهبوا إلى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ويسألوه عن مقدمه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فأبوا وكرهوا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لأنّهم أيضاً ممّن كاتبوه</w:t>
      </w:r>
      <w:r w:rsidRPr="00866910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بالتوجّه إليهم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 لقرة بن قيس الحنظلي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ويحك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القَ حسيناً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(*) أثبتنا ما بين المعقوفتين من أصل كتاب الطبري</w:t>
      </w:r>
      <w:r w:rsidR="00364B28">
        <w:rPr>
          <w:rFonts w:hint="cs"/>
          <w:rtl/>
        </w:rPr>
        <w:t>؛</w:t>
      </w:r>
      <w:r>
        <w:rPr>
          <w:rFonts w:hint="cs"/>
          <w:rtl/>
        </w:rPr>
        <w:t xml:space="preserve"> وذلك لأنّ العبارة التي ذكرها المؤلّف كانت خالية منها ممّا أربك السياق</w:t>
      </w:r>
      <w:r w:rsid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  <w:r w:rsidRPr="00EA2E9E">
        <w:rPr>
          <w:rStyle w:val="libFootnoteBoldChar"/>
          <w:rFonts w:hint="cs"/>
          <w:rtl/>
        </w:rPr>
        <w:t>(موقع معهد الإمامين الحسنين)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310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المصدر نفسه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(3) المصدر نفسه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واسأله ما جاء به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وماذا يريد</w:t>
      </w:r>
      <w:r w:rsidR="00364B28" w:rsidRPr="00364B28">
        <w:rPr>
          <w:rFonts w:hint="cs"/>
          <w:rtl/>
        </w:rPr>
        <w:t>؟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فجاء إلى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وسلّم عليه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وأبلغه رسالة عمر بن سعد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فقال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كتب إليّ أهل مصركم هذا أن اقدم</w:t>
      </w:r>
      <w:r w:rsidR="00364B28" w:rsidRPr="00364B28">
        <w:rPr>
          <w:rFonts w:hint="cs"/>
          <w:rtl/>
        </w:rPr>
        <w:t>؛</w:t>
      </w:r>
      <w:r w:rsidRPr="00364B28">
        <w:rPr>
          <w:rFonts w:hint="cs"/>
          <w:rtl/>
        </w:rPr>
        <w:t xml:space="preserve"> فأمّا إذ كرهوني فأنا أنصرف عنهم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قال حبيب بن مظاهر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ويحك يا قرة بن قيس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أنّى ترجع إلى القوم الظالمين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انصر هذا الرجل الذي بآبائه أيّدك الله بالكرامة وإيّانا معك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 له قرة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أرجع إلى صاحبي بجواب رسالته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وأرى رأيي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فانصرف إلى عمر بن سعد وأخبره بما قال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فقال عمر بن سعد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إني لأرجو أن يعافيني الله من حربه وقتاله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E853B6">
      <w:pPr>
        <w:pStyle w:val="Heading2"/>
        <w:rPr>
          <w:rFonts w:hint="cs"/>
          <w:rtl/>
        </w:rPr>
      </w:pPr>
      <w:bookmarkStart w:id="117" w:name="_Toc436133153"/>
      <w:r>
        <w:rPr>
          <w:rFonts w:hint="cs"/>
          <w:rtl/>
        </w:rPr>
        <w:t>69 - كتاب عمر بن سعد إلى ابن زياد</w:t>
      </w:r>
      <w:bookmarkEnd w:id="117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إنّ عمر بن سعد كتب كتاباً إلى عبيد الله بن زياد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جاء فيه</w:t>
      </w:r>
      <w:r w:rsidRPr="00866910">
        <w:rPr>
          <w:rStyle w:val="libFootnotenumChar"/>
          <w:rFonts w:hint="cs"/>
          <w:rtl/>
        </w:rPr>
        <w:t>(3)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المصدر نفسه / 311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المصدر نفسه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(3) المصدر نفسه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D4D7A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«</w:t>
      </w:r>
      <w:r w:rsidR="00EA2E9E">
        <w:rPr>
          <w:rFonts w:hint="cs"/>
          <w:rtl/>
        </w:rPr>
        <w:t>بسم الله الرحمن الرحيم</w:t>
      </w:r>
      <w:r w:rsidR="00364B28" w:rsidRPr="00364B28">
        <w:rPr>
          <w:rFonts w:hint="cs"/>
          <w:rtl/>
        </w:rPr>
        <w:t>.</w:t>
      </w:r>
      <w:r w:rsidR="00EA2E9E">
        <w:rPr>
          <w:rFonts w:hint="cs"/>
          <w:rtl/>
        </w:rPr>
        <w:t xml:space="preserve"> أمّا بعد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فإنّي حيث نزلت بالحسين بعثت إليه رسولي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فسألته عمّا أقدمه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وماذا يطلب ويسأل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فقال</w:t>
      </w:r>
      <w:r w:rsidR="00364B28" w:rsidRPr="00364B28">
        <w:rPr>
          <w:rFonts w:hint="cs"/>
          <w:rtl/>
        </w:rPr>
        <w:t>:</w:t>
      </w:r>
      <w:r w:rsidR="00EA2E9E">
        <w:rPr>
          <w:rFonts w:hint="cs"/>
          <w:rtl/>
        </w:rPr>
        <w:t xml:space="preserve"> كتب إليّ أهل هذا البلاد وأتتني رسلهم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فسألوني القدوم ففعلت</w:t>
      </w:r>
      <w:r w:rsidR="00364B28" w:rsidRPr="00364B28">
        <w:rPr>
          <w:rFonts w:hint="cs"/>
          <w:rtl/>
        </w:rPr>
        <w:t>؛</w:t>
      </w:r>
      <w:r w:rsidR="00EA2E9E">
        <w:rPr>
          <w:rFonts w:hint="cs"/>
          <w:rtl/>
        </w:rPr>
        <w:t xml:space="preserve"> فأمّا إذ كرهوني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وبدا لهم غير ما أتتني به رسلهم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فأنا منصرف عنهم</w:t>
      </w:r>
      <w:r>
        <w:rPr>
          <w:rFonts w:hint="cs"/>
          <w:rtl/>
        </w:rPr>
        <w:t>»</w:t>
      </w:r>
      <w:r w:rsidR="00EA2E9E"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فلمّا قُرئ الكتاب على ابن زياد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استشهد بهذا البيت</w:t>
      </w:r>
      <w:r w:rsidR="00364B28" w:rsidRP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B62122" w:rsidTr="00BE5F1F">
        <w:trPr>
          <w:trHeight w:val="350"/>
        </w:trPr>
        <w:tc>
          <w:tcPr>
            <w:tcW w:w="3536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الآن إذ علقت مخالبنا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122" w:rsidRDefault="00B62122" w:rsidP="00BE5F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يرجو النجاةَ ولاتَ حين مناصِ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E853B6">
      <w:pPr>
        <w:pStyle w:val="Heading2"/>
        <w:rPr>
          <w:rFonts w:hint="cs"/>
          <w:rtl/>
        </w:rPr>
      </w:pPr>
      <w:bookmarkStart w:id="118" w:name="_Toc436133154"/>
      <w:r>
        <w:rPr>
          <w:rFonts w:hint="cs"/>
          <w:rtl/>
        </w:rPr>
        <w:t>70 - كتاب ابن زياد إلى عمر بن سعد</w:t>
      </w:r>
      <w:r w:rsidRPr="00866910">
        <w:rPr>
          <w:rStyle w:val="libFootnotenumChar"/>
          <w:rFonts w:hint="cs"/>
          <w:rtl/>
        </w:rPr>
        <w:t>(1)</w:t>
      </w:r>
      <w:bookmarkEnd w:id="118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إنّ ابن زياد كتب إلى عمر بن سعد ردّاً على كتابه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وهذا نصّه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بسم الله الرحمن الرحيم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أمّا بعد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فقد بلغني كتابك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وفهمت ما ذكرت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فاعرض على الحسين أن يبايع ليزيد بن معاوية هو وجميع أصحابه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فإذا فعل ذلك رأيْنا رأيَنا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والسّلام</w:t>
      </w:r>
      <w:r w:rsidR="00ED4D7A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فلمّا قرأ عمر بن سعد الكتاب 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قد حسبت أن لا يقبل ابن زياد العافية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المصدر نفسه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المصدر نفسه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E853B6">
      <w:pPr>
        <w:pStyle w:val="Heading2"/>
        <w:rPr>
          <w:rFonts w:hint="cs"/>
          <w:rtl/>
        </w:rPr>
      </w:pPr>
      <w:bookmarkStart w:id="119" w:name="_Toc436133155"/>
      <w:r>
        <w:rPr>
          <w:rFonts w:hint="cs"/>
          <w:rtl/>
        </w:rPr>
        <w:lastRenderedPageBreak/>
        <w:t xml:space="preserve">71 - ابن زياد يمني الناس بالخروج لحرب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bookmarkEnd w:id="119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إنّ ابن زياد أخذ الناس بالشدّة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فكان يقتل على الظنّة والتهمة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فهابه الناس وصاروا لأمره مطيعين ومنقادين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فجمعهم في مسجد الكوفة ليمنّيهم بالمال ويغريهم به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فقام فيهم خطيباً وقال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أيها الناس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إنّكم بلوتم آل أبي سفيان فوجدتموهم كما تحبّون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وهذا أمير المؤمنين يزيد قد عرفتموه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حسن السيرة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محمود الطريقة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محسناً إلى الرعية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يُعطي العطاء في حقّه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وقد أمنت السبل على عهده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وكذلك كان أبوه معاوية في عصره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وهذا ابنه يزيد يُكرم العباد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ويُغنيهم بالأموال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وقد زادكم في أرزاقكم مئة مئة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وأمرني أن أوفرها عليكم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وأخرجكم إلى حرب عدوّه الحسين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فاسمعوا له وأطيعوا</w:t>
      </w:r>
      <w:r w:rsidR="00ED4D7A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.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20" w:name="_Toc436133156"/>
      <w:r>
        <w:rPr>
          <w:rFonts w:hint="cs"/>
          <w:rtl/>
        </w:rPr>
        <w:t>72 - القوات الاُمويّة تزحف إلى كربلاء</w:t>
      </w:r>
      <w:bookmarkEnd w:id="120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إنّ عبيد الله بن زياد أخذ يرسل الكتيبة تلو الكتيبة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والفوج تلو الفوج إلى عمر بن سعد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ويحثّ الناس على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مقتل الحسين - عبد الرزاق المقرّم / 239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تاريخ الطبري 4 / 311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الخروج لحرب الحسين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وزاد في عطائهم مئة مئة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نودي في شوارع وسكك وأزقة الكوفة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ألا برئت الذمّة ممّن وجد في الكوفة ولم يخرج لحرب الحسين</w:t>
      </w:r>
      <w:r w:rsidR="00ED4D7A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واُدخل رجل على ابن زياد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فسأله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من أين الرجل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فقال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إنّي رجل من أهل الشام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جئت لدَين لي في ذمّة رجل من أهل العراق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فقال ابن زياد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اقتلوه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ففي قتله تأديب لمَنْ لم يخرج بعد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فقُتل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فتأثر الرأي العام بالجو اللاشعوري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أو ما يُسمّى بالسلوك الجمعي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وإذا بالغوغائية جماعات وجماعات تخرج لحرب ابن بنت نبيّها محمّد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غير ملتفتة إلى ما ينتج من هذا المصير الوخيم الذي أقبلت إليه مسرعة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وفقد الفرد سيطرته على نفسه وعقله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وأصبح يعيش في حالة هستيرية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لا يعي ولا يشعر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لأنّه تأثّر بالعقل الجمعي وسلوكه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وخصوصاً بعد أن قتل جماعة من النخبة الواعية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ثورة الإمام الحسين - عبد الهادي الفضلي / 16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وانظر الوثيقة (71) من هذا الكتاب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إبصار العين ي أنصار الحسين - محمد السماوي / 10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أمثال ميثم التمار وغيره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واعتقل البقيّة مثل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المختار بن أبي عبيدة الثقفي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وسليمان بن صرد الخزاعي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والمسيّب بن نجية وغيرهم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فقد ذكر الشيخ المظفر </w:t>
      </w:r>
      <w:r w:rsidR="00830B26" w:rsidRPr="00830B26">
        <w:rPr>
          <w:rStyle w:val="libAlaemChar"/>
          <w:rFonts w:hint="cs"/>
          <w:rtl/>
        </w:rPr>
        <w:t>رحمه‌الله</w:t>
      </w:r>
      <w:r>
        <w:rPr>
          <w:rFonts w:hint="cs"/>
          <w:rtl/>
        </w:rPr>
        <w:t xml:space="preserve"> ما نصّه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ولمّا دخل عبيد الله بن زياد الكوفة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وظفر بمسلم بن عقيل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رسول الحسين وداعيته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فأخذ يقتل مَنْ يظنّ ولاءه لأمير المؤمنين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ويحبس مَنْ يتّهمه به حتّى ملأ السجون منهم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خشية أن يتسللوا لنصرة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ومن ثم تجد قلّة في أنصاره مع كثرة الشيعة بالكوفة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ولقد كان في حبسه اثنا عشر ألفاً كما قيل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وما أكثر الوجوه والزعماء فيهم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أمثال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المختار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وسليمان بن صرد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والمسيّب بن نجيّة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ورفاعة بن شدّاد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وإبراهيم بن مالك الأشتر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وقد اختفى الآخرون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وصفا الجو إلى ابن زياد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حيث أخذ يلعب بالطبقة التي سمّاها أمير المؤمنين علي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بـ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الهمج الرعاع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اتباع كلّ ناعق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يميلون مع كلّ ريح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لم يستنيروا بنور العلم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ولم يلجؤوا إلى ركن وثيق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الشيعة - محمد حسين المظفر / 34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نهج البلاغة - محمد عبده 3 / 172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E7138B">
      <w:pPr>
        <w:pStyle w:val="Heading2"/>
        <w:rPr>
          <w:rFonts w:hint="cs"/>
          <w:rtl/>
        </w:rPr>
      </w:pPr>
      <w:bookmarkStart w:id="121" w:name="_Toc436133157"/>
      <w:r>
        <w:rPr>
          <w:rFonts w:hint="cs"/>
          <w:rtl/>
        </w:rPr>
        <w:lastRenderedPageBreak/>
        <w:t>73 - التعداد الكمي للجيش الاُموي في كربلاء</w:t>
      </w:r>
      <w:bookmarkEnd w:id="121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الإحصائيات التي يرويها أرباب المقاتل وبعض الكتب التاريخية عن عدد الجيش الاُموي الذي أرسله عبيد الله بن زياد إلى كربلاء لحرب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وللقضاء على ثورته المقدّسة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وهي على حسب الترتيب الزمني</w:t>
      </w:r>
      <w:r w:rsidR="00364B28" w:rsidRPr="00364B28">
        <w:rPr>
          <w:rFonts w:hint="cs"/>
          <w:rtl/>
        </w:rPr>
        <w:t>.</w:t>
      </w:r>
    </w:p>
    <w:p w:rsidR="00EA2E9E" w:rsidRDefault="00EA2E9E" w:rsidP="00CC4F4A">
      <w:pPr>
        <w:pStyle w:val="libCenterBold2"/>
        <w:tabs>
          <w:tab w:val="right" w:pos="7370"/>
        </w:tabs>
        <w:rPr>
          <w:rFonts w:hint="cs"/>
          <w:rtl/>
        </w:rPr>
      </w:pPr>
      <w:r>
        <w:rPr>
          <w:rFonts w:hint="cs"/>
          <w:rtl/>
        </w:rPr>
        <w:t>اسم القائد</w:t>
      </w:r>
      <w:r w:rsidR="00CC4F4A">
        <w:rPr>
          <w:rFonts w:hint="cs"/>
          <w:rtl/>
        </w:rPr>
        <w:tab/>
      </w:r>
      <w:r>
        <w:rPr>
          <w:rFonts w:hint="cs"/>
          <w:rtl/>
        </w:rPr>
        <w:t>عددها</w:t>
      </w:r>
    </w:p>
    <w:p w:rsidR="00EA2E9E" w:rsidRDefault="00EA2E9E" w:rsidP="00CC4F4A">
      <w:pPr>
        <w:pStyle w:val="libCenter"/>
        <w:tabs>
          <w:tab w:val="right" w:pos="7370"/>
        </w:tabs>
        <w:rPr>
          <w:rFonts w:hint="cs"/>
          <w:rtl/>
        </w:rPr>
      </w:pPr>
      <w:r>
        <w:rPr>
          <w:rFonts w:hint="cs"/>
          <w:rtl/>
        </w:rPr>
        <w:t>كتيبة الحرّ بن يزيد التميمي</w:t>
      </w:r>
      <w:r w:rsidR="00CC4F4A">
        <w:rPr>
          <w:rFonts w:hint="cs"/>
          <w:rtl/>
        </w:rPr>
        <w:tab/>
      </w:r>
      <w:r>
        <w:rPr>
          <w:rFonts w:hint="cs"/>
          <w:rtl/>
        </w:rPr>
        <w:t>1000 مقاتل</w:t>
      </w:r>
    </w:p>
    <w:p w:rsidR="00EA2E9E" w:rsidRDefault="00EA2E9E" w:rsidP="00CC4F4A">
      <w:pPr>
        <w:pStyle w:val="libCenter"/>
        <w:tabs>
          <w:tab w:val="right" w:pos="7370"/>
        </w:tabs>
        <w:rPr>
          <w:rFonts w:hint="cs"/>
          <w:rtl/>
        </w:rPr>
      </w:pPr>
      <w:r>
        <w:rPr>
          <w:rFonts w:hint="cs"/>
          <w:rtl/>
        </w:rPr>
        <w:t>كتيبة عمر بن سعد قائد الجيش</w:t>
      </w:r>
      <w:r w:rsidR="00CC4F4A">
        <w:rPr>
          <w:rFonts w:hint="cs"/>
          <w:rtl/>
        </w:rPr>
        <w:tab/>
      </w:r>
      <w:r>
        <w:rPr>
          <w:rFonts w:hint="cs"/>
          <w:rtl/>
        </w:rPr>
        <w:t>4000 مقاتل</w:t>
      </w:r>
    </w:p>
    <w:p w:rsidR="00EA2E9E" w:rsidRDefault="00EA2E9E" w:rsidP="00CC4F4A">
      <w:pPr>
        <w:pStyle w:val="libCenter"/>
        <w:tabs>
          <w:tab w:val="right" w:pos="7370"/>
        </w:tabs>
        <w:rPr>
          <w:rFonts w:hint="cs"/>
          <w:rtl/>
        </w:rPr>
      </w:pPr>
      <w:r>
        <w:rPr>
          <w:rFonts w:hint="cs"/>
          <w:rtl/>
        </w:rPr>
        <w:t>كتيبة شمر بن ذي الجوشن</w:t>
      </w:r>
      <w:r w:rsidR="00CC4F4A">
        <w:rPr>
          <w:rFonts w:hint="cs"/>
          <w:rtl/>
        </w:rPr>
        <w:tab/>
      </w:r>
      <w:r>
        <w:rPr>
          <w:rFonts w:hint="cs"/>
          <w:rtl/>
        </w:rPr>
        <w:t>4000 مقاتل</w:t>
      </w:r>
    </w:p>
    <w:p w:rsidR="00EA2E9E" w:rsidRDefault="00EA2E9E" w:rsidP="00CC4F4A">
      <w:pPr>
        <w:pStyle w:val="libCenter"/>
        <w:tabs>
          <w:tab w:val="right" w:pos="7370"/>
        </w:tabs>
        <w:rPr>
          <w:rFonts w:hint="cs"/>
          <w:rtl/>
        </w:rPr>
      </w:pPr>
      <w:r>
        <w:rPr>
          <w:rFonts w:hint="cs"/>
          <w:rtl/>
        </w:rPr>
        <w:t>كتيبة يزيد بن ركاب الكلبي</w:t>
      </w:r>
      <w:r w:rsidR="00CC4F4A">
        <w:rPr>
          <w:rFonts w:hint="cs"/>
          <w:rtl/>
        </w:rPr>
        <w:tab/>
      </w:r>
      <w:r>
        <w:rPr>
          <w:rFonts w:hint="cs"/>
          <w:rtl/>
        </w:rPr>
        <w:t>2000 مقاتل</w:t>
      </w:r>
    </w:p>
    <w:p w:rsidR="00EA2E9E" w:rsidRDefault="00EA2E9E" w:rsidP="00CC4F4A">
      <w:pPr>
        <w:pStyle w:val="libCenter"/>
        <w:tabs>
          <w:tab w:val="right" w:pos="7370"/>
        </w:tabs>
        <w:rPr>
          <w:rFonts w:hint="cs"/>
          <w:rtl/>
        </w:rPr>
      </w:pPr>
      <w:r>
        <w:rPr>
          <w:rFonts w:hint="cs"/>
          <w:rtl/>
        </w:rPr>
        <w:t>كتيبة الحصين بن نمير التميمي</w:t>
      </w:r>
      <w:r w:rsidR="00CC4F4A">
        <w:rPr>
          <w:rFonts w:hint="cs"/>
          <w:rtl/>
        </w:rPr>
        <w:tab/>
      </w:r>
      <w:r>
        <w:rPr>
          <w:rFonts w:hint="cs"/>
          <w:rtl/>
        </w:rPr>
        <w:t>4000 مقاتل</w:t>
      </w:r>
    </w:p>
    <w:p w:rsidR="00EA2E9E" w:rsidRDefault="00EA2E9E" w:rsidP="00CC4F4A">
      <w:pPr>
        <w:pStyle w:val="libCenter"/>
        <w:tabs>
          <w:tab w:val="right" w:pos="7370"/>
        </w:tabs>
        <w:rPr>
          <w:rFonts w:hint="cs"/>
          <w:rtl/>
        </w:rPr>
      </w:pPr>
      <w:r>
        <w:rPr>
          <w:rFonts w:hint="cs"/>
          <w:rtl/>
        </w:rPr>
        <w:t>كتيبة مغاير بن رهينة المازني</w:t>
      </w:r>
      <w:r w:rsidR="00CC4F4A">
        <w:rPr>
          <w:rFonts w:hint="cs"/>
          <w:rtl/>
        </w:rPr>
        <w:tab/>
      </w:r>
      <w:r>
        <w:rPr>
          <w:rFonts w:hint="cs"/>
          <w:rtl/>
        </w:rPr>
        <w:t>3000 مقاتل</w:t>
      </w:r>
    </w:p>
    <w:p w:rsidR="00EA2E9E" w:rsidRDefault="00EA2E9E" w:rsidP="00CC4F4A">
      <w:pPr>
        <w:pStyle w:val="libCenter"/>
        <w:tabs>
          <w:tab w:val="right" w:pos="7370"/>
        </w:tabs>
        <w:rPr>
          <w:rFonts w:hint="cs"/>
          <w:rtl/>
        </w:rPr>
      </w:pPr>
      <w:r>
        <w:rPr>
          <w:rFonts w:hint="cs"/>
          <w:rtl/>
        </w:rPr>
        <w:t>كتيبة نصر بن حرشة</w:t>
      </w:r>
      <w:r w:rsidR="00CC4F4A">
        <w:rPr>
          <w:rFonts w:hint="cs"/>
          <w:rtl/>
        </w:rPr>
        <w:tab/>
      </w:r>
      <w:r>
        <w:rPr>
          <w:rFonts w:hint="cs"/>
          <w:rtl/>
        </w:rPr>
        <w:t>2000 مقاتل</w:t>
      </w:r>
    </w:p>
    <w:p w:rsidR="00EA2E9E" w:rsidRDefault="00EA2E9E" w:rsidP="00CC4F4A">
      <w:pPr>
        <w:pStyle w:val="libCenter"/>
        <w:tabs>
          <w:tab w:val="right" w:pos="7370"/>
        </w:tabs>
        <w:rPr>
          <w:rFonts w:hint="cs"/>
          <w:rtl/>
        </w:rPr>
      </w:pPr>
      <w:r>
        <w:rPr>
          <w:rFonts w:hint="cs"/>
          <w:rtl/>
        </w:rPr>
        <w:t>كتيبة كعب بن طلحة</w:t>
      </w:r>
      <w:r w:rsidR="00CC4F4A">
        <w:rPr>
          <w:rFonts w:hint="cs"/>
          <w:rtl/>
        </w:rPr>
        <w:tab/>
      </w:r>
      <w:r>
        <w:rPr>
          <w:rFonts w:hint="cs"/>
          <w:rtl/>
        </w:rPr>
        <w:t>3000 مقاتل</w:t>
      </w:r>
    </w:p>
    <w:p w:rsidR="00EA2E9E" w:rsidRDefault="00EA2E9E" w:rsidP="00CC4F4A">
      <w:pPr>
        <w:pStyle w:val="libCenter"/>
        <w:tabs>
          <w:tab w:val="right" w:pos="7370"/>
        </w:tabs>
        <w:rPr>
          <w:rFonts w:hint="cs"/>
          <w:rtl/>
        </w:rPr>
      </w:pPr>
      <w:r>
        <w:rPr>
          <w:rFonts w:hint="cs"/>
          <w:rtl/>
        </w:rPr>
        <w:t>كتيبة شبث بن ربعي الرياحي</w:t>
      </w:r>
      <w:r w:rsidR="00CC4F4A">
        <w:rPr>
          <w:rFonts w:hint="cs"/>
          <w:rtl/>
        </w:rPr>
        <w:tab/>
      </w:r>
      <w:r>
        <w:rPr>
          <w:rFonts w:hint="cs"/>
          <w:rtl/>
        </w:rPr>
        <w:t>1000 فارس</w:t>
      </w:r>
    </w:p>
    <w:p w:rsidR="00EA2E9E" w:rsidRDefault="00EA2E9E" w:rsidP="00CC4F4A">
      <w:pPr>
        <w:pStyle w:val="libCenter"/>
        <w:tabs>
          <w:tab w:val="right" w:pos="7370"/>
        </w:tabs>
        <w:rPr>
          <w:rFonts w:hint="cs"/>
          <w:rtl/>
        </w:rPr>
      </w:pPr>
      <w:r>
        <w:rPr>
          <w:rFonts w:hint="cs"/>
          <w:rtl/>
        </w:rPr>
        <w:t>كتيبة حجّار بن أبجر</w:t>
      </w:r>
      <w:r w:rsidR="00CC4F4A">
        <w:rPr>
          <w:rFonts w:hint="cs"/>
          <w:rtl/>
        </w:rPr>
        <w:tab/>
      </w:r>
      <w:r>
        <w:rPr>
          <w:rFonts w:hint="cs"/>
          <w:rtl/>
        </w:rPr>
        <w:t>1000 فارس</w:t>
      </w:r>
    </w:p>
    <w:p w:rsidR="00EA2E9E" w:rsidRDefault="00EA2E9E" w:rsidP="00CC4F4A">
      <w:pPr>
        <w:pStyle w:val="libCenterBold2"/>
        <w:tabs>
          <w:tab w:val="right" w:pos="7370"/>
        </w:tabs>
        <w:rPr>
          <w:rFonts w:hint="cs"/>
          <w:rtl/>
        </w:rPr>
      </w:pPr>
      <w:r>
        <w:rPr>
          <w:rFonts w:hint="cs"/>
          <w:rtl/>
        </w:rPr>
        <w:t>المجموع</w:t>
      </w:r>
      <w:r w:rsidR="00364B28" w:rsidRPr="00364B28">
        <w:rPr>
          <w:rFonts w:hint="cs"/>
          <w:rtl/>
        </w:rPr>
        <w:t>:</w:t>
      </w:r>
      <w:r w:rsidR="00CC4F4A">
        <w:rPr>
          <w:rFonts w:hint="cs"/>
          <w:rtl/>
        </w:rPr>
        <w:tab/>
      </w:r>
      <w:r>
        <w:rPr>
          <w:rFonts w:hint="cs"/>
          <w:rtl/>
        </w:rPr>
        <w:t>25000 مقاتل وفارس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وما زال عبيد الله بن زياد يرسل إليه الخيل والرجال حتّى 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تكامل عنده ثلاثون ألفاً ما بين فارس وراجل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على رواية الإمام جعفر بن محمّد الصادق </w:t>
      </w:r>
      <w:r w:rsidR="00830B26" w:rsidRPr="00830B26">
        <w:rPr>
          <w:rStyle w:val="libAlaemChar"/>
          <w:rFonts w:hint="cs"/>
          <w:rtl/>
        </w:rPr>
        <w:t>عليه‌السلام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وفي رواية الإمام علي بن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 xml:space="preserve">ما من يوم أشدّ على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Pr="00364B28">
        <w:rPr>
          <w:rFonts w:hint="cs"/>
          <w:rtl/>
        </w:rPr>
        <w:t xml:space="preserve"> من يوم اُحد</w:t>
      </w:r>
      <w:r w:rsidR="00364B28" w:rsidRPr="00364B28">
        <w:rPr>
          <w:rFonts w:hint="cs"/>
          <w:rtl/>
        </w:rPr>
        <w:t>؛</w:t>
      </w:r>
      <w:r w:rsidRPr="00364B28">
        <w:rPr>
          <w:rFonts w:hint="cs"/>
          <w:rtl/>
        </w:rPr>
        <w:t xml:space="preserve"> قُتل فيه عمّه حمزة بن عبد المطلب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أسد الله وأسد رسوله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وبعده يوم مؤتة قُتل فيه ابن عمّه جعفر بن أبي طالب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ثمّ 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ولا يوم كيوم الحسين</w:t>
      </w:r>
      <w:r w:rsidR="00364B28" w:rsidRPr="00364B28">
        <w:rPr>
          <w:rFonts w:hint="cs"/>
          <w:rtl/>
        </w:rPr>
        <w:t>؛</w:t>
      </w:r>
      <w:r w:rsidRPr="00364B28">
        <w:rPr>
          <w:rFonts w:hint="cs"/>
          <w:rtl/>
        </w:rPr>
        <w:t xml:space="preserve"> ازدلف إليه ثلاثون ألفاً يزعمون أنّهم من هذه الاُمّة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كلّ يتقرّب إلى الله عزّ وجلّ بدمه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وهو والله يذكّرهم فلا يتّعظون حتّى قتلوه بغياً وظلماً وعدواناً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(3)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كما أنّ بقية الجيوش الاُمويّة كانت في حالة إنذار واستنفار عام كما يُقال</w:t>
      </w:r>
      <w:r w:rsidR="00364B28" w:rsidRPr="00364B28">
        <w:rPr>
          <w:rFonts w:hint="cs"/>
          <w:rtl/>
        </w:rPr>
        <w:t>.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انظر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تفصيل ذلك في مقتل الحسين - محسن الأمين / 94 - 95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ومقتل الحسين - عبد الرزاق المقرّم / 241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تاريخ الطبري 4 / 309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مقتل الحسين - للإمام كاشف الغطاء / 14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(3) بحار الأنوار 9 / 147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 xml:space="preserve">ذكر البلاذري </w:t>
      </w:r>
      <w:r w:rsidR="00364B28" w:rsidRPr="00364B28">
        <w:rPr>
          <w:rFonts w:hint="cs"/>
          <w:rtl/>
        </w:rPr>
        <w:t>(</w:t>
      </w:r>
      <w:r>
        <w:rPr>
          <w:rFonts w:hint="cs"/>
          <w:rtl/>
        </w:rPr>
        <w:t>المتوفّى 379 هـ</w:t>
      </w:r>
      <w:r w:rsidR="00364B28" w:rsidRPr="00364B28">
        <w:rPr>
          <w:rFonts w:hint="cs"/>
          <w:rtl/>
        </w:rPr>
        <w:t>)</w:t>
      </w:r>
      <w:r>
        <w:rPr>
          <w:rFonts w:hint="cs"/>
          <w:rtl/>
        </w:rPr>
        <w:t xml:space="preserve"> في كتابه أنساب الأشراف</w:t>
      </w:r>
      <w:r w:rsidRPr="00866910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أنّ عبيد الله بن زياد سرّح إلى الحسين في كربلاء 1000 فارس بقيادة الحرّ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و4000 فارس بقيادة عمر بن سعد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و4000 مقاتل بقيادة حصين بن تميم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و1000 مقاتل بقيادة حجّار بن أبجر العجلي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و1000 مقاتل بقيادة شبث بن ربعي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جعل ابن زياد يرسل العشرين والثلاثين والخمسين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فلم يبقَ بالكوفة محتلم إلاّ خرج إلى المعسكر بالنخيلة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يمدّ بهم عمر بن سعد في كربلاء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انظر تفصيل ذلك في كتاب أنساب الأشراف - البلاذري - المجلد الأوّل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النسخة الخطية الموجودة في مكتبة رئيس الكتاب في المكتبة السليمانية في استنابول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برقم 597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راجع الوثيقة 73 من هذا الكتاب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22" w:name="_Toc436133158"/>
      <w:r>
        <w:rPr>
          <w:rFonts w:hint="cs"/>
          <w:rtl/>
        </w:rPr>
        <w:lastRenderedPageBreak/>
        <w:t>74 - كتاب ابن زياد إلى عمر بن سعد</w:t>
      </w:r>
      <w:bookmarkEnd w:id="122"/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إنّ عبيد الله بن زياد أرسل كتاباً إلى عمر بن سعد جاء فيه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أمّا بعد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إنّي لم أجعل لك علّة في كثرة الخيل والرجال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فانظر لا أصبح ولا أمسي إلاّ وخبرك عندي غدوة وعشية</w:t>
      </w:r>
      <w:r w:rsidR="00ED4D7A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وكان يستحثّه لستة أيام مضين من المحرّم سنة 61 هجرية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23" w:name="_Toc436133159"/>
      <w:r>
        <w:rPr>
          <w:rFonts w:hint="cs"/>
          <w:rtl/>
        </w:rPr>
        <w:t>75 - حبيب بن مظاهر الأسدي</w:t>
      </w:r>
      <w:bookmarkEnd w:id="123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إنّ حبيب بن مظاهر الأسدي لمّا رأى كثرة الأعداء وقد أحاطوا بالحسين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من كلّ جانب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جاء إلى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يابن رسول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ها هنا حي من بني أسد بالقرب منّا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فأذن لي بالمسير إليهم لأدعوهم إلى نصرتك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فعسى الله أن يدفع عنك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فأذن له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فخرج إليهم حبيب في جوف الليل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وعرّفهم بنفسه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إنّي قد أتيتكم بخير ما أتى به وافد إلى قوم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أتيتكم أدعوكم إلى نصر ابن بنت نبيّكم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فإنّه في عصابة من المؤمنين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الرجل منهم خير من ألف رجل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لن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مقتل الحسين - محسن الأمين / 95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يخذلوه ولن يسلموه أبداً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وهذا عمر بن سعد قد أحاط به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وأنتم قومي وعشيرتي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وقد أتيتكم بهذه النصيحة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فأطيعوني اليوم في نصرته تنالوا بها شرف الدنيا والآخرة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فإنّي أقسم بالله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لا يُقتل أحد منكم في سبيل الله مع ابن بنت رسول الله صابراً محتسباً إلاّ كان رفيقاً لمحمّد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في عليّين</w:t>
      </w:r>
      <w:r w:rsidR="00ED4D7A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فقام إليه عبد الله بن بشر وقال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أنا أوّل مَنْ يجيب إلى هذه الدعوة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ثمّ تبادر رجال الحي حتّى أكملوا التسعين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وأقبلوا إلى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وخرج رجل إلى ابن سعد وأخبره بهم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فبعث عمر بن سعد أربعمئة فارس مع الأزرق فالتقوا معهم قبل وصولهم إلى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فتناوشوا واقتتلوا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انهزموا إلى حيّهم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لأنّهم علموا أن لا طاقة لهم بالقوم</w:t>
      </w:r>
      <w:r w:rsidRPr="00866910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فرجع حبيب إلى الحسين وأخبره بخبرهم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فقال الحسين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لا حول ولا قوّة إلاّ بالله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المصدر نفسه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المصدر نفسه / 96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24" w:name="_Toc436133160"/>
      <w:r>
        <w:rPr>
          <w:rFonts w:hint="cs"/>
          <w:rtl/>
        </w:rPr>
        <w:lastRenderedPageBreak/>
        <w:t>76 - التعداد الكمّي للجيش الحسيني</w:t>
      </w:r>
      <w:bookmarkEnd w:id="124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وأمّا التعداد الكمّي للجيش الحسيني الذي قاتل مع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أعداءه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فقد اختلف الرواة وأرباب المقاتل في تحديده الكمّي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فقد ذكر الشيخ المفيد في الإرشاد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وابن الأثير في تاريخه الكامل</w:t>
      </w:r>
      <w:r w:rsidRPr="00866910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وغيرهم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أنّهم اثنان وثلاثون فارساً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وأربعون راجلاً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وبعضهم قال بأكثر من هذا العدد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وآخرون قالوا بأقل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ولكنّي قمت بعملية جرد لإحصاء جميع أسماء أصحاب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وأهل بيته الذين حاربوا معه في يوم العاشر من محرّم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وقد ذكرهم بأسمائهم المرحوم الشيخ محمّد السماوي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فكان عددهم لا يتجاوز المئة وعشرة أنفار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راجلاً وفارساً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وسنذكر أسماءهم جميعاً في القسم الثاني من كتابنا</w:t>
      </w:r>
      <w:r w:rsidRPr="00866910">
        <w:rPr>
          <w:rStyle w:val="libFootnotenumChar"/>
          <w:rFonts w:hint="cs"/>
          <w:rtl/>
        </w:rPr>
        <w:t>(3)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وهم على طائفتين</w:t>
      </w:r>
      <w:r w:rsidR="00364B28" w:rsidRPr="00364B28">
        <w:rPr>
          <w:rFonts w:hint="cs"/>
          <w:rtl/>
        </w:rPr>
        <w:t>: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انظر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الإرشاد - الشيخ المفيد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الكامل - ابن الأثير 3 / 286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مقتل الحسين - عبد الرزاق المقرّم / 275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انظر التفصيل مع الترجمة في كتابه إبصار العين في أنصار الحسين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(3) الوثائق الرسميّة لنتائج ثورة الحسين لم يطبع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 xml:space="preserve">1 - من بني هاشم وعددهم ستة عشر </w:t>
      </w:r>
      <w:r w:rsidR="00364B28" w:rsidRPr="00364B28">
        <w:rPr>
          <w:rFonts w:hint="cs"/>
          <w:rtl/>
        </w:rPr>
        <w:t>(</w:t>
      </w:r>
      <w:r>
        <w:rPr>
          <w:rFonts w:hint="cs"/>
          <w:rtl/>
        </w:rPr>
        <w:t>16</w:t>
      </w:r>
      <w:r w:rsidR="00364B28" w:rsidRPr="00364B28">
        <w:rPr>
          <w:rFonts w:hint="cs"/>
          <w:rtl/>
        </w:rPr>
        <w:t>)</w:t>
      </w:r>
      <w:r>
        <w:rPr>
          <w:rFonts w:hint="cs"/>
          <w:rtl/>
        </w:rPr>
        <w:t xml:space="preserve"> نفراً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2 - من الأنصار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وهم من مختلف القبائل والأجناس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وعددهم أربعة وتسعون </w:t>
      </w:r>
      <w:r w:rsidR="00364B28" w:rsidRPr="00364B28">
        <w:rPr>
          <w:rFonts w:hint="cs"/>
          <w:rtl/>
        </w:rPr>
        <w:t>(</w:t>
      </w:r>
      <w:r>
        <w:rPr>
          <w:rFonts w:hint="cs"/>
          <w:rtl/>
        </w:rPr>
        <w:t>94</w:t>
      </w:r>
      <w:r w:rsidR="00364B28" w:rsidRPr="00364B28">
        <w:rPr>
          <w:rFonts w:hint="cs"/>
          <w:rtl/>
        </w:rPr>
        <w:t>)</w:t>
      </w:r>
      <w:r>
        <w:rPr>
          <w:rFonts w:hint="cs"/>
          <w:rtl/>
        </w:rPr>
        <w:t xml:space="preserve"> نفراً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إنّ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صفّ رجاله وفرسانه إلى جبهات ثلاث</w:t>
      </w:r>
      <w:r w:rsidR="00364B28" w:rsidRPr="00364B28">
        <w:rPr>
          <w:rFonts w:hint="cs"/>
          <w:rtl/>
        </w:rPr>
        <w:t>: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جبهة الميمنة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وعليها زهير بن القين ومعه عشرون رجلاً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جبهة الميسرة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وعليها حبيب بن مظاهر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وقيل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هلال بن نافع البجلي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ومعه عشرون فارساً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جبهة القلب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ووقف فيه هو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وأهل بيته وبقيّة أصحابه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وأعطى رايته بيد أخيه أبي الفضل العباس </w:t>
      </w:r>
      <w:r w:rsidR="00830B26" w:rsidRPr="00830B26">
        <w:rPr>
          <w:rStyle w:val="libAlaemChar"/>
          <w:rFonts w:hint="cs"/>
          <w:rtl/>
        </w:rPr>
        <w:t>عليه‌السلام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25" w:name="_Toc436133161"/>
      <w:r>
        <w:rPr>
          <w:rFonts w:hint="cs"/>
          <w:rtl/>
        </w:rPr>
        <w:t>77 - كتاب ابن زياد إلى عمر بن سعد</w:t>
      </w:r>
      <w:bookmarkEnd w:id="125"/>
      <w:r>
        <w:rPr>
          <w:rFonts w:hint="cs"/>
          <w:rtl/>
        </w:rPr>
        <w:t xml:space="preserve"> </w:t>
      </w:r>
    </w:p>
    <w:p w:rsidR="00EA2E9E" w:rsidRDefault="00EA2E9E" w:rsidP="00D11FF5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إنّ عبيد الله بن زياد أخذ يرسل الكتاب تلو الكتاب والرسل يحثّ عمر بن سعد على مقاتلة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فبعث إليه كتابا آخر جاء فيه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أمّا بعد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فحل بين الحسين وأصحابه وبين الماء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ولا يذوقوا منه قطرة كما صُنع بالتقي الزكي المظلوم أمير المؤمنين عثمان بن عفان</w:t>
      </w:r>
      <w:r w:rsidR="00ED4D7A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(2)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مقتل أبي مخنف / 63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مقتل الحسين - للمقرّم / 275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الطبري 4 / 320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تاريخ الطبري 4 / 311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ولمّا وصل الكتاب إلى عمر بن سعد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أمر عمرو بن الحجاج ومعه خمسمئة فارس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فنزلوا على الشريعة وحالوا بين الحسين وأصحابه وبين الماء ولم يسقوا منه قطرة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وذلك في اليوم السابع من محرّم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26" w:name="_Toc436133162"/>
      <w:r>
        <w:rPr>
          <w:rFonts w:hint="cs"/>
          <w:rtl/>
        </w:rPr>
        <w:t>نذالة عبد الله بن أبي الحصين الأزدي</w:t>
      </w:r>
      <w:bookmarkEnd w:id="126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إنّ عبد الله بن أبي الحصين الأزدي نادى في لؤم وخسة نفس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وخبث سريرة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 حسين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أما تنظر إلى الماء كأنّه كبد السماء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والله لا تذوق منه قطرة حتّى تموت عطشاً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فتأثّر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من كلامه وقال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اللّهمّ اقتله عطشاً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ولا تغفر له أبداً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فمرض فجُعل يُسقى ماء فلا يرتوي حتّى مات على هذا الحال عطشاً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وفي رواية الطبري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وبعد دعاء الحسين عليه قال حميد بن مسلم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والله لعُدته بعد ذلك في مرضه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فوالله الذي لا إله إلاّ هو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لقد رأيته يشرب حتّى بغِر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يقيء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يعود فيشرب حتّى يبغر فما يروى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فما زال ذلك دأبه حتّى لفظ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الكامل في التاريخ - ابن الأثير 3 / 283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تاريخ الطبري 4 / 312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غُصته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يعني نفسه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ولمّا اشتدّ العطش بالحسين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ومَنْ معه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دعا أخاه العباس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فبعثه في ثلاثين فارساً وعشرين راجلاً معهم القرب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فجاؤوا إلى النهر وملؤوا القرب بالماء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وجاؤوا بها إلى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بعد أن حمل العباس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وأصحابه على الموكّلين بالشريعة وأزاحوهم عنه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27" w:name="_Toc436133163"/>
      <w:r>
        <w:rPr>
          <w:rFonts w:hint="cs"/>
          <w:rtl/>
        </w:rPr>
        <w:t>78 - محاورة بين الحسين وعمر بن سعد في كربلاء</w:t>
      </w:r>
      <w:bookmarkEnd w:id="127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ولمّا تأزّم الموقف وتدهور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أرسل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عمر بن قرضة الأنصاري إلى عمر بن سعد يستدعيه للقائه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وقال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أن ألقني هذه الليلة بين عسكري وعسكرك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فجاء الحسين وعمر بن سعد وجلسا بين العسكرين</w:t>
      </w:r>
      <w:r w:rsidRPr="00866910">
        <w:rPr>
          <w:rStyle w:val="libFootnotenumChar"/>
          <w:rFonts w:hint="cs"/>
          <w:rtl/>
        </w:rPr>
        <w:t>(3)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فقال له الحسين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ويلك يابن سعد</w:t>
      </w:r>
      <w:r w:rsidR="00364B28" w:rsidRPr="00364B28">
        <w:rPr>
          <w:rFonts w:hint="cs"/>
          <w:rtl/>
        </w:rPr>
        <w:t>!</w:t>
      </w:r>
      <w:r w:rsidRPr="00364B28">
        <w:rPr>
          <w:rFonts w:hint="cs"/>
          <w:rtl/>
        </w:rPr>
        <w:t xml:space="preserve"> أما تتقي الله الذي إليه معادك</w:t>
      </w:r>
      <w:r w:rsidR="00364B28" w:rsidRPr="00364B28">
        <w:rPr>
          <w:rFonts w:hint="cs"/>
          <w:rtl/>
        </w:rPr>
        <w:t>؟</w:t>
      </w:r>
      <w:r w:rsidRPr="00364B28">
        <w:rPr>
          <w:rFonts w:hint="cs"/>
          <w:rtl/>
        </w:rPr>
        <w:t>! أتقاتلني وأنا ابن مَنْ علمت</w:t>
      </w:r>
      <w:r w:rsidR="00364B28" w:rsidRPr="00364B28">
        <w:rPr>
          <w:rFonts w:hint="cs"/>
          <w:rtl/>
        </w:rPr>
        <w:t>؟</w:t>
      </w:r>
      <w:r w:rsidRPr="00364B28">
        <w:rPr>
          <w:rFonts w:hint="cs"/>
          <w:rtl/>
        </w:rPr>
        <w:t>! ذر هؤلاء القوم وكن</w:t>
      </w:r>
      <w:r>
        <w:rPr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المصدر نفسه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المصدر نفسه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(3) تاريخ الطبري 4 / 312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الكامل في التاريخ - ابن الأثير 3 / 283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مقتل الحسين - محسن الأمين / 100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معي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فإنّه أقرب لك إلى الله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عمر بن سعد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أخاف أن يهدم داري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الحسين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أنا أبنيها لك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عمر بن سعد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أخاف أن تؤخذ ضيعتي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الحسين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اُخلف عليك خيراً منها من مالي بالحجاز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عمر بن سعد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لي عيال وأخاف عليهم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ثمّ سكت عنه ولم يجبه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فانصرف عنه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وهو يقول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ما لك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ذبحك الله على فراشك عاجلاً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غفر لك يوم حشرك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فوالله إنّي لأرجو أن لا تأكل من برّ العراق إلاّ يسيراً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 عمر بن سعد مستهزئاً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في الشعير كفاية عن البرّ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28" w:name="_Toc436133164"/>
      <w:r>
        <w:rPr>
          <w:rFonts w:hint="cs"/>
          <w:rtl/>
        </w:rPr>
        <w:t xml:space="preserve">79 - كتاب عمر بن سعد إلى ابن زياد يفتري فيه على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bookmarkEnd w:id="128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وقيل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إنّ عمر بن سعد اجتمع مرّة أخرى مع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وأسفر اجتماعهما عن كتاب أرسله عمر بن سعد إلى ابن زياد يفتري فيه على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وذلك ظنّاً منه أن لا يصطدم بقتال مع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مع محافظته على ولاية الرّي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فقد حاول أن يجمع بين الاثنين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عدم التورّط بدم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مع التقرّب 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إلى عبيد الله بن زياد ليؤمّره على الرّي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فلهذا افترى هذه الفرية على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بإرساله هذا الكتاب إلى ابن زياد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وهذا نصّه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أمّا بعد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فإنّ الله قد أطفأ النائرة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وجمع الكلمة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وأصلح أمر الأمّة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هذا حسين قد أعطاني أن يرجع إلى المكان الذي منه أتى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أو أن نسيّره إلى أيّ ثغر من ثغور المسلمين شئنا فيكون رجلاً من المسلمين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له ما لهم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وعليه ما عليهم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أو أن يأتي يزيد أمير المؤمنين فيضع يده في يده فيرى فيما بينه وبينه رأيه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وفي هذا لكم رضاً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وللأمّة صلاح</w:t>
      </w:r>
      <w:r w:rsidR="00ED4D7A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وكيف يتفق هذا الكتاب مع </w:t>
      </w:r>
      <w:r w:rsidR="00364B28" w:rsidRPr="00364B28">
        <w:rPr>
          <w:rFonts w:hint="cs"/>
          <w:rtl/>
        </w:rPr>
        <w:t>(</w:t>
      </w:r>
      <w:r>
        <w:rPr>
          <w:rFonts w:hint="cs"/>
          <w:rtl/>
        </w:rPr>
        <w:t>الوثيقة 12</w:t>
      </w:r>
      <w:r w:rsidR="00364B28" w:rsidRPr="00364B28">
        <w:rPr>
          <w:rFonts w:hint="cs"/>
          <w:rtl/>
        </w:rPr>
        <w:t>)</w:t>
      </w:r>
      <w:r>
        <w:rPr>
          <w:rFonts w:hint="cs"/>
          <w:rtl/>
        </w:rPr>
        <w:t xml:space="preserve"> للحسين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عندما قال لوالي يزيد على المدينة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الوليد بن عتبة بن أبي سفيان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أيها الأمير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إنّا أهل بيت النبوّة - </w:t>
      </w:r>
      <w:r>
        <w:rPr>
          <w:rFonts w:hint="cs"/>
          <w:rtl/>
        </w:rPr>
        <w:t>إلى أن يقول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364B28">
        <w:rPr>
          <w:rFonts w:hint="cs"/>
          <w:rtl/>
        </w:rPr>
        <w:t>ويزيد رجل فاسق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شارب للخمر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قاتل النفس المحترمة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معلن للفسق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ومثلي لا يبايع مثله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إنّ خبر هذا الكتاب أشاعه الاُمويّون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وأرادوا أن يوهموا به الناس أنّ الحسين خشع وخضع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وحنى رأسه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الكامل في التاريخ - ابن الأثير 3 / 284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تاريخ الطبري 4 / 313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انظر الوثيقة (12) من هذا الكتاب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لسلطان يزيد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ليشوهوا بذلك الموقف البطولي الذي وقفه هو وأصحابه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وقد حرص الاُمويّون وأعوانهم على إخفاء كثير من ملامح ثورة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وملابساتها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وأذاعوا كثيراً من الأخبار المكذوبة عنها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ليوقفوا عملها التدميري في ملكهم وسلطانهم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ولكن لم يفلحوا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وقد تصدّى لتكذيب هذا الكتاب أحد أصحاب الحسين (ع)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وهو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عقبة بن سمعان كما جاء في تاريخ الطبري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صحبت حسيناً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فخرجت معه من المدينة إلى مكّة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ومن مكّة إلى العراق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ولم اُفارقه حتّى قُتل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وليس من مخاطبته الناس كلمة بالمدينة ولا بمكة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في الطريق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بالعراق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في عسكر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إلى يوم مقتله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إلاّ وقد سمعتها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لا والله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ما أعطاهم ما يتذاكر الناس وما يزعمون من أن يضع يده في يد يزيد بن معاوية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أن يسيروه إلى ثغر من ثغور المسلمين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ولكنّه 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دعوني فلأذهب في هذه الأرض العريضة حتّى ننظر ما يصير أمر الناس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ثورة الحسين - محمد مهدي شمس الدين / 170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تاريخ الطبري 4 / 313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الكامل في التأريخ - ابن الأثير 3 / 284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ولمّا وصل كتاب عمر بن سعد هذا إلى عبيد الله بن زياد فرح به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هذا كتاب رجل ناصح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ومشفق على قومه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ولكن شمر بن ذي الجوشن فاجأه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أترضى منه وقد نزل بأرضك إلى جنبك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والله لئن رحل من بلدك ولم يضع يده في يدك ليكوننّ أولى بالقوّة والعزّ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ولتكوننّ أولى بالضعف والعجز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فلا تعطه هذه المنزلة فإنّها من الوهن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ولكن لينزل على حكمك هو وأصحابه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فإن عاقبت فأنت ولي العقوبة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وإن غفرت كان لك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والله بلغني أنّ حسيناً وعمر بن سعد يجلسان ويتحدّثان عامّة الليل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 له عبيد الله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نِعمَ ما رأيت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الرأي رأيك</w:t>
      </w:r>
      <w:r w:rsidR="00364B28" w:rsidRPr="00364B28">
        <w:rPr>
          <w:rFonts w:hint="cs"/>
          <w:rtl/>
        </w:rPr>
        <w:t>.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29" w:name="_Toc436133165"/>
      <w:r>
        <w:rPr>
          <w:rFonts w:hint="cs"/>
          <w:rtl/>
        </w:rPr>
        <w:t>80 - كتاب ابن زياد إلى عمر بن سعد</w:t>
      </w:r>
      <w:bookmarkEnd w:id="129"/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كتب كتاباً إلى عمر بن سعد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شديد اللهجة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وهذا نصّه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أمّا بعد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فإنّي لم أبعثك إلى حسين لتكفّ عنه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لتطاوله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لتمنّيه السلامة والبقاء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لتقعد له عندي شافعاً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انظر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 نزل حسين وأصحابه على الحكم واستسلموا فابعث بهم إليّ سلماً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وإن أبوا فازحف إليهم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</w:pPr>
      <w:r>
        <w:rPr>
          <w:rFonts w:hint="cs"/>
          <w:rtl/>
        </w:rPr>
        <w:t>تاريخ الطبري 4 / 314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الكامل في التاريخ</w:t>
      </w:r>
      <w:r w:rsidRPr="00EA2E9E">
        <w:rPr>
          <w:rFonts w:hint="cs"/>
          <w:rtl/>
        </w:rPr>
        <w:t xml:space="preserve"> - </w:t>
      </w:r>
      <w:r>
        <w:rPr>
          <w:rFonts w:hint="cs"/>
          <w:rtl/>
        </w:rPr>
        <w:t>ابن الأثير 3 / 284</w:t>
      </w:r>
      <w:r w:rsidR="00364B28">
        <w:rPr>
          <w:rFonts w:hint="cs"/>
          <w:rtl/>
        </w:rPr>
        <w:t>.</w:t>
      </w:r>
    </w:p>
    <w:p w:rsidR="00EA2E9E" w:rsidRPr="00EA2E9E" w:rsidRDefault="00EA2E9E" w:rsidP="009F454E">
      <w:pPr>
        <w:pStyle w:val="libNormal"/>
        <w:rPr>
          <w:rtl/>
        </w:rPr>
      </w:pPr>
      <w:r>
        <w:rPr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حتّى تقتلهم وتمثّل بهم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فإنّهم لذلك مستحقون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فإن قُتل حسين فأوطئ الخيل صدره وظهره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فإنّه عاق شاق قاطع ظلوم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وليس دهري في هذا أن يضرّ بعد الموت شيئاً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ولكن عليّ قول لو قد قتلته فعلت هذا به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إن أنت مضيت لأمرنا فيه جزيناك جزاء السامع المطيع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وإن أنت أبيت فاعتزل عملنا وجندنا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وخلِّ بين شمر بن ذي الجوشن وبين العسكر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فإنّا قد أمرناه بأمرنا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والسّلام</w:t>
      </w:r>
      <w:r w:rsidR="00ED4D7A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وأرسله بيد شمر بن ذي الجوشن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وأقبل شمر به إلى عمر بن سعد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ولمّا قرأه قال لشمر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ويلك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ما لك لا قرّب الله دارك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وقبّح الله ما قدمت به عليّ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والله إنّي لأظنّك أن ثنيته أن يقبل ما كتبت به إليه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أفسدت علينا أمراً كنّا رجونا أن يصلح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لا يستسلم والله الحسين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إنّ نفساً أبية لبين جنبيه</w:t>
      </w:r>
      <w:r w:rsidR="00ED4D7A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 له الشمر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ما أنت صانع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أتمضي لأمر أميرك وتقتل عدوّه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وإلاّ فخلِّ بيني وبين الجند والعسكر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 عمر بن سعد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لا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كرامة لك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أنا أتولى ذلك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وكن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314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المصدر نفسه / 315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أنت على الرجّالة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إنّ شمراً أقبل على أصحاب الحسين وقال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أين بنو اُختنا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ويعني بهم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العباس وإخوته من اُمّ البنين بنت حزام الكلابية </w:t>
      </w:r>
      <w:r w:rsidR="00830B26" w:rsidRPr="00830B26">
        <w:rPr>
          <w:rStyle w:val="libAlaemChar"/>
          <w:rFonts w:hint="cs"/>
          <w:rtl/>
        </w:rPr>
        <w:t>عليهم‌السلام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فخرج إليه العباس وإخوته جعفر وعثمان </w:t>
      </w:r>
      <w:r w:rsidR="00830B26" w:rsidRPr="00830B26">
        <w:rPr>
          <w:rStyle w:val="libAlaemChar"/>
          <w:rFonts w:hint="cs"/>
          <w:rtl/>
        </w:rPr>
        <w:t>عليهم‌السلام</w:t>
      </w:r>
      <w:r>
        <w:rPr>
          <w:rFonts w:hint="cs"/>
          <w:rtl/>
        </w:rPr>
        <w:t xml:space="preserve"> وقالوا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ما تريد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أنتم يا بني اُختنا آمنون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قال له العباس وإخوته </w:t>
      </w:r>
      <w:r w:rsidR="00830B26" w:rsidRPr="00830B26">
        <w:rPr>
          <w:rStyle w:val="libAlaemChar"/>
          <w:rFonts w:hint="cs"/>
          <w:rtl/>
        </w:rPr>
        <w:t>عليهم‌السلام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لعنك الله ولعن أمانك لئن كنت خالنا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أتؤمننا وابن رسول الله لا أمان له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!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30" w:name="_Toc436133166"/>
      <w:r>
        <w:rPr>
          <w:rFonts w:hint="cs"/>
          <w:rtl/>
        </w:rPr>
        <w:t>81 - برير بن خضير يصرخ بالجيش الاُموي</w:t>
      </w:r>
      <w:bookmarkEnd w:id="130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وعندما ضيقوا الخناق على النهر لكي لا يتسرّب الماء إلى الحسين وأصحابه ولو قطرة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ونال العطش من الحسين وأهله وأصحابه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قال برير بن خضير الهمداني للحسين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يابن رسول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أتأذن لي أن أخطب بالقوم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فأذن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فخرج برير (رضوان الله عليه) ونادى بالجيش الاُموي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يا معشر الناس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إنّ الله عزّ وجلّ بعث محمّداً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بالحق بشيراً ونذيراً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وداعياً إلى الله بإذنه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المصدر نفسه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المصدر نفسه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وسراجاً منيراً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وهذا ماء الفرات تقع فيه خنازير السواد وكلابه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وقد حيل بينه وبين ابنه</w:t>
      </w:r>
      <w:r w:rsidR="00ED4D7A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فأجابوه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 برير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قد أكثرت الكلام فاكفف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والله ليعطش الحسين كما عطش مَنْ كان قبله</w:t>
      </w:r>
      <w:r w:rsidRPr="00866910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.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31" w:name="_Toc436133167"/>
      <w:r>
        <w:rPr>
          <w:rFonts w:hint="cs"/>
          <w:rtl/>
        </w:rPr>
        <w:t xml:space="preserve">82 -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يناشد الجيش الاُموي في كربلاء</w:t>
      </w:r>
      <w:bookmarkEnd w:id="131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ولمّا سمع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جواب القوم إلى برير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ورأى عنادهم وإصرارهم على الغي والضلال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أراد أن يثير عاطفتهم الدينية علّهم يرجعون إلى صوابهم ورشدهم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فقال لبرير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اقعد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وقام متكئاً على سيفه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وخاطبهم مناشداً إيّاهم بأسلوب عاطفي مثير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قائلاً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اُنشدكم الله هل تعرفوني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الجيش الاُموي قالوا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نعم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أنت ابن رسول الله وسبطه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اُنشدكم الله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هل تعلمون أنّ جدّي رسول الله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الجيش الاُموي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اللّهم نعم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اُنشدكم الله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هل تعلمون أنّ اُمّي فاطمة بنت محمّد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مقتل الحسين - محسن الأمين / 98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الجيش الاُموي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اللّهم نعم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اُنشدكم الله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هل تعلمون أنّ أبي علي بن أبي طالب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الجيش الاُموي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اللّهم نعم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اُنشدكم الله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هل تعلمون أنّ جدّتي خديجة بنت خويلد أوّل نساء هذه الأمّة إسلاماً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الجيش الاُموي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اللّهم نعم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اُنشدكم الله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هل تعلمون أنّ سيّد الشهداء حمزة عمّ أبي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الجيش الاُموي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اللّهم نعم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اُنشدكم الله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هل تعلمون أنّ جعفر الطيار في الجنّة عمّي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الجيش الاُموي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اللّهم نعم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اُنشدكم الله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هل تعلمون أنّ هذا سيف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Pr="00364B28">
        <w:rPr>
          <w:rFonts w:hint="cs"/>
          <w:rtl/>
        </w:rPr>
        <w:t xml:space="preserve"> أنا متقلّده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الجيش الاُموي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اللّهم نعم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اُنشدكم الله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هل تعلمون أنّ هذه عمامة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Pr="00364B28">
        <w:rPr>
          <w:rFonts w:hint="cs"/>
          <w:rtl/>
        </w:rPr>
        <w:t xml:space="preserve"> أنا لابسها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الجيش الاُموي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اللّهم نعم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اُنشدكم الله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هل تعلمون أنّ علياً كان أوّل القوم إسلاماً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وأعلمهم علماً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وأعظمهم حلماً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وأنّه ولي كلّ مؤمن ومؤمنة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الجيش الاُموي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اللّهم نعم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فبِمَ تستحلّون دمي وأبي الذائد عن الحوض يذود عنه رجالاً كما يُذاد البعير الصاد عن الماء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ولواء الحمد في يد أبي يوم القيامة</w:t>
      </w:r>
      <w:r w:rsidR="00364B28" w:rsidRPr="00364B28">
        <w:rPr>
          <w:rFonts w:hint="cs"/>
          <w:rtl/>
        </w:rPr>
        <w:t>؟</w:t>
      </w:r>
      <w:r w:rsidRPr="00364B28">
        <w:rPr>
          <w:rFonts w:hint="cs"/>
          <w:rtl/>
        </w:rPr>
        <w:t>!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الجيش الاُموي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قد علمنا ذلك كلّه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ونحن غير تاركيك حتّى تذوق الموت عطشاً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32" w:name="_Toc436133168"/>
      <w:r>
        <w:rPr>
          <w:rFonts w:hint="cs"/>
          <w:rtl/>
        </w:rPr>
        <w:t xml:space="preserve">83 - الجيش الاُموي يزحف لقتال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bookmarkEnd w:id="132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شعر عمر بن سعد أنّ الجو غير صاف له بعد أن وصله كتاب ابن زياد بيد شمر بن ذي الجوشن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وكان فيه شيء من التلميح بعزله وتخلّيه عن قيادة الجيش كمّا ورد في بعض فقرات الكتاب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وإن أنت أبيت فاعتزل عملنا وجندنا</w:t>
      </w:r>
      <w:r w:rsidR="00364B28" w:rsidRPr="00364B28">
        <w:rPr>
          <w:rFonts w:hint="cs"/>
          <w:rtl/>
        </w:rPr>
        <w:t>،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المجالس الفاخرة - شرف الدين / 99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مقتل الحسين - محسن الأمين / 99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وخلِّ بين شمر بن ذي الجوشن وبين العسكر</w:t>
      </w:r>
      <w:r w:rsidR="00ED4D7A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فخشى أن تفوته الفرصة وتذهب منه قيادة الجيش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ويُحرم من عهد ولاية الرّي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فلهذا نراه أخيراً أخذ يتحمّس كثيراً لقتال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بينما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جالس عصر يوم التاسع من محرّم بعد صلاة العصر أمام خبائه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ومحتبياً بسيفه وقد وضع رأسه بين ركبتيه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وإذا بعمر بن سعد ينادي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 خيل الله اركبي وابشري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وركب الناس معه وزحفوا نحو خيام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Pr="00866910">
        <w:rPr>
          <w:rStyle w:val="libFootnotenumChar"/>
          <w:rFonts w:hint="cs"/>
          <w:rtl/>
        </w:rPr>
        <w:t>(3)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33" w:name="_Toc436133169"/>
      <w:r>
        <w:rPr>
          <w:rFonts w:hint="cs"/>
          <w:rtl/>
        </w:rPr>
        <w:t xml:space="preserve">84 - زينب </w:t>
      </w:r>
      <w:r w:rsidR="00830B26" w:rsidRPr="00830B26">
        <w:rPr>
          <w:rStyle w:val="libAlaemChar"/>
          <w:rFonts w:hint="cs"/>
          <w:rtl/>
        </w:rPr>
        <w:t>عليها‌السلام</w:t>
      </w:r>
      <w:r>
        <w:rPr>
          <w:rFonts w:hint="cs"/>
          <w:rtl/>
        </w:rPr>
        <w:t xml:space="preserve"> توقظ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bookmarkEnd w:id="133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وبينما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واضع رأسه بين ركبتيه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سمعت الحوراء زينب بنت علي وأخت الحسين الصيحة وضجّة الخيل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فدنت من أخيها وقالت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 أخي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أما تسمع الأصوات قد اقتربت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فنهض الحسين (ع) قائماً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وقال لها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 xml:space="preserve">إنّي رأيت رسول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انظر الوثيقة (80) من هذا الكتاب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تاريخ الطبري 4 / 315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(3) المصدر نفسه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 xml:space="preserve">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في المنام فقال لي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إنّك تروح إلينا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فلطمت اُخته وجهها وقالت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 ويلتا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فقال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ليس لك الويل يا اُخيتي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اسكني رحمك الرحمان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.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34" w:name="_Toc436133170"/>
      <w:r>
        <w:rPr>
          <w:rFonts w:hint="cs"/>
          <w:rtl/>
        </w:rPr>
        <w:t xml:space="preserve">85 - العباس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يُقابل الجيش الاُموي</w:t>
      </w:r>
      <w:bookmarkEnd w:id="134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وجاء العباس بن علي إلى أخيه الحسين </w:t>
      </w:r>
      <w:r w:rsidR="00830B26" w:rsidRPr="00830B26">
        <w:rPr>
          <w:rStyle w:val="libAlaemChar"/>
          <w:rFonts w:hint="cs"/>
          <w:rtl/>
        </w:rPr>
        <w:t>عليهم‌السلام</w:t>
      </w:r>
      <w:r>
        <w:rPr>
          <w:rFonts w:hint="cs"/>
          <w:rtl/>
        </w:rPr>
        <w:t xml:space="preserve">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 أخي أتاك القوم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فقال له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يا عباس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اركب بنفسي أنت يا أخي حتّى تلقاهم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وتقول لهم ما لكم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وما بدا لكم</w:t>
      </w:r>
      <w:r w:rsidR="00364B28" w:rsidRPr="00364B28">
        <w:rPr>
          <w:rFonts w:hint="cs"/>
          <w:rtl/>
        </w:rPr>
        <w:t>؟</w:t>
      </w:r>
      <w:r w:rsidRPr="00364B28">
        <w:rPr>
          <w:rFonts w:hint="cs"/>
          <w:rtl/>
        </w:rPr>
        <w:t xml:space="preserve"> تسألهم عمّا جاء بهم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فاستقبلهم العباس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عشرين فارساً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فيهم زهير بن القين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وحبيب بن مظاهر (رضوان الله عليهما)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ما بدا لكم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وما تريدون</w:t>
      </w:r>
      <w:r w:rsidR="00364B28" w:rsidRPr="00364B28">
        <w:rPr>
          <w:rFonts w:hint="cs"/>
          <w:rtl/>
        </w:rPr>
        <w:t>؟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الجيش الاُموي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جاء أمر الأمير بأن نعرض عليكم أن تنزلوا على حكمه أو ننازلكم </w:t>
      </w:r>
      <w:r w:rsidR="00364B28" w:rsidRPr="00364B28">
        <w:rPr>
          <w:rFonts w:hint="cs"/>
          <w:rtl/>
        </w:rPr>
        <w:t>(</w:t>
      </w:r>
      <w:r>
        <w:rPr>
          <w:rFonts w:hint="cs"/>
          <w:rtl/>
        </w:rPr>
        <w:t>أي نقاتلكم</w:t>
      </w:r>
      <w:r w:rsidR="00364B28" w:rsidRPr="00364B28">
        <w:rPr>
          <w:rFonts w:hint="cs"/>
          <w:rtl/>
        </w:rPr>
        <w:t>).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العباس بن علي </w:t>
      </w:r>
      <w:r w:rsidR="00830B26" w:rsidRPr="00830B26">
        <w:rPr>
          <w:rStyle w:val="libAlaemChar"/>
          <w:rFonts w:hint="cs"/>
          <w:rtl/>
        </w:rPr>
        <w:t>عليهما‌السلام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لا تعجلوا حتّى أرجع إلى أبي عبد الله فأعرض عليه ما ذكرتم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وجاء إلى أخيه الحسين مسرعاً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المصدر نفسه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المصدر نفسه / 306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35" w:name="_Toc436133171"/>
      <w:r>
        <w:rPr>
          <w:rFonts w:hint="cs"/>
          <w:rtl/>
        </w:rPr>
        <w:lastRenderedPageBreak/>
        <w:t>86 - حبيب بن مظاهر وزهير بن القين يكلمان الجيش الاُموي</w:t>
      </w:r>
      <w:bookmarkEnd w:id="135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واغتنم حبيب بن مظاهر فرصة عودة العباس إلى أخيه الحسين </w:t>
      </w:r>
      <w:r w:rsidR="00830B26" w:rsidRPr="00830B26">
        <w:rPr>
          <w:rStyle w:val="libAlaemChar"/>
          <w:rFonts w:hint="cs"/>
          <w:rtl/>
        </w:rPr>
        <w:t>عليهما‌السلام</w:t>
      </w:r>
      <w:r>
        <w:rPr>
          <w:rFonts w:hint="cs"/>
          <w:rtl/>
        </w:rPr>
        <w:t xml:space="preserve"> ليخبره بما قال القوم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فالتفت إلى زهير بن القين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كلّم القوم إن شئت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وإن شئت كلّمتهم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زهير بن القين قال لحبيب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أنت بدأت بهذا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فكن أنت تكلّمهم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36" w:name="_Toc436133172"/>
      <w:r>
        <w:rPr>
          <w:rFonts w:hint="cs"/>
          <w:rtl/>
        </w:rPr>
        <w:t>حبيب بن مظاهر يخاطب الجيش الاُموي</w:t>
      </w:r>
      <w:bookmarkEnd w:id="136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أما والله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لبئس القوم عند الله غداً قوم يقدمون عليه قد قتلوا ذريّة نبيّه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وأهل بيته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وكبار أهل هذا المصر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المجتهدين بالأسحار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والذاكرين الله كثيراً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!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 له عزرة بن قيس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إنّك لتزكّي نفسك بما استطعت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فأجابه زهير بن القين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 عزرة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إنّ الله قد زكّاها وهداها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فاتق الله يا عزرة فإنّي لك من الناصحين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أنشدك الله يا عزرة أن لا تكون ممّن يعين الضلاّل على قتل النفوس الزكية</w:t>
      </w:r>
      <w:r w:rsidR="00364B28" w:rsidRPr="00364B28">
        <w:rPr>
          <w:rFonts w:hint="cs"/>
          <w:rtl/>
        </w:rPr>
        <w:t>.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المصدر نفسه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قال عزرة لزهير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ما كنت عندنا من شيعة أهل هذا البيت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إنّما كنت عثمانياً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قال زهير لعزرة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أفلست تستدل بموقفي هذا إنّي منهم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أما والله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ما كتبت إليه كتاباً قطّ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أرسلت إليه رسولاً قطّ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وعدته نصرتي قطّ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ولكن الطريق جمع بيني وبينه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فلمّا رأيته ذكرت به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ومكانه منه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وعرفت ما يقوم عليه من عدوّه وحزبكم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فرأيت أن أنصره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وأن أكون في حزبه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وأن أجعل نفسي دون نفسه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حفظاً لما ضيّعتم من حقّ الله وحقّ رسوله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37" w:name="_Toc436133173"/>
      <w:r>
        <w:rPr>
          <w:rFonts w:hint="cs"/>
          <w:rtl/>
        </w:rPr>
        <w:t xml:space="preserve">87 - العباس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يعود بالجواب إلى الجيش الاُموي</w:t>
      </w:r>
      <w:bookmarkEnd w:id="137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ولمّا أخبر العباس أخاه الحسين </w:t>
      </w:r>
      <w:r w:rsidR="00830B26" w:rsidRPr="00830B26">
        <w:rPr>
          <w:rStyle w:val="libAlaemChar"/>
          <w:rFonts w:hint="cs"/>
          <w:rtl/>
        </w:rPr>
        <w:t>عليهما‌السلام</w:t>
      </w:r>
      <w:r>
        <w:rPr>
          <w:rFonts w:hint="cs"/>
          <w:rtl/>
        </w:rPr>
        <w:t xml:space="preserve"> بما ذكر القوم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قال له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يا أخي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ارجع إليهم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 استطعت أن تؤخّرهم إلى غدوة وتدفعهم عنّا هذه العشية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لعلّنا نصلّي لربّنا الليلة وندعوه ونستغفره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فهو يعلم أنّي كنت أحبّ الصلاة 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وتلاوة كتابه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وكثرة الدعاء والاستغفار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المصدر نفسه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مقتل الحسين - محسن الأمين / 104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تاريخ الطبري 4 / 316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 xml:space="preserve">رجع العباس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إلى الجيش الاُموي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وقال لعمر بن سعد ما قاله الحسين (ع)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فتوقّف عمر بن سعد عن إعطاء هذه المهلة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وسأل شمر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ما ترى أنت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قال شمر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أنت الأمير والرأي رأيك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ثمّ توجّه إلى زعماء الجيش الاُموي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ماذا ترون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فأجابه الحجّاج بن سلمة الزبيدي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سبحان الله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والله لو كانوا من الديلم ثمّ سألوك هذه المنزلة لكان ينبغي لك أن تجيبهم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فكيف وهم آل محمّد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وقال قيس بن الأشعث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أجبهم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لعمري لنصبحنّك بالقتال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فأجابوهم إلى ذلك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38" w:name="_Toc436133174"/>
      <w:r>
        <w:rPr>
          <w:rFonts w:hint="cs"/>
          <w:rtl/>
        </w:rPr>
        <w:t xml:space="preserve">88 -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يختبر أصحابه وأهله</w:t>
      </w:r>
      <w:bookmarkEnd w:id="138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وعندما أيقن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أنّ هؤلاء القوم الذين احتوشوه مصرّون على قتاله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وأنّه لا بدّ من أن يدافع عن دينه وأهله بكلّ ما يملك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أجرى عملية اختبار وامتحان على أصحابه وأهل بيته من أبناء إخوته وعمومته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ليطمئن قلبه أنّهم يصمدون عند الوثبة واصطكاك الأسنّة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وأنّهم لن يخذلوه ولن يتركوه وحده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فألقى خطاباً فيهم بعد أن جمعهم في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316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مساء يوم التاسع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اُثني على الله تبارك وتعالى أحسن الثناء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وأحمده على السرّاء والضرّاء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اللّهمّ إنّي أحمدك على أن أكرمتنا بالنبوّة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وعلّمتنا القرآن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وفقّهتنا في الدين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وجعلت لنا أسماعاً وأبصاراً وأفئدة ولم تجعلنا من المشركين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أمّا بعد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فإنّي لا أعلم أصحاباً أولى ولا خيراً من أصحابي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أهل بيت أبرّ وأوصل من أهل بيتي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فجزاكم الله عنّي جميعاً خيراً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ألا وإنّي أظنّ يومنا من هؤلاء الأعداء غداً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ألا وإنّي قد أذنت لكم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فانطلقوا جميعاً في حلّ ليس عليكم منّي ذمام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هذا الليل قد غشيكم فاتخذوه جملاً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ليأخذ كلّ رجل منكم بيد رجل من أهل بيتي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تفرّقوا في سوادكم ومدائنكم حتّى يفرّج الله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فإنّ القوم إنّما يطلبوني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ولو قد أصابوني لهو عن طلب غيري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39" w:name="_Toc436133175"/>
      <w:r>
        <w:rPr>
          <w:rFonts w:hint="cs"/>
          <w:rtl/>
        </w:rPr>
        <w:t xml:space="preserve">89 - أهل البيت يجيبون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bookmarkEnd w:id="139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ولمّا سمع إخوة الحسين وأبناؤه وأبناء عبد الله بن جعفر </w:t>
      </w:r>
      <w:r w:rsidR="00830B26" w:rsidRPr="00830B26">
        <w:rPr>
          <w:rStyle w:val="libAlaemChar"/>
          <w:rFonts w:hint="cs"/>
          <w:rtl/>
        </w:rPr>
        <w:t>عليهم‌السلام</w:t>
      </w:r>
      <w:r>
        <w:rPr>
          <w:rFonts w:hint="cs"/>
          <w:rtl/>
        </w:rPr>
        <w:t xml:space="preserve"> هذه الخطبة من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وعرفوا فحواها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قاموا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317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مقتل الحسين - محسن الأمين / 105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 xml:space="preserve">وشمروا عن سيوفهم يتقدّمهم أبو الفضل العباس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وقالوا بلسان واحد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لِمَ نفعل ذلك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لنبقى بعدك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>! لا أرانا الله ذلك أبداً</w:t>
      </w:r>
      <w:r w:rsidR="00ED4D7A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إنّ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التفت إلى آل عقيل وقال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حسبكم من القتل بصاحبكم مسلم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اذهبوا فقد أذنت لكم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فأجابوه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سبحان الله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فما يقول الناس لنا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>! وما نقول لهم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>! إنّا تركنا شيخنا وسيّدنا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وبني عمومتنا خير الأعمام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ولم نرمِ معهم بسهم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ولم نطعن معهم برمح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ولم نضرب معهم بسيف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ندري ما صنعوا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>! لا والله ما نفعل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ولكنّنا نفديك بأنفسنا وأموالنا وأهلينا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ونقاتل معك حتّى نرد موردك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فقبح الله العيش بعدك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40" w:name="_Toc436133176"/>
      <w:r>
        <w:rPr>
          <w:rFonts w:hint="cs"/>
          <w:rtl/>
        </w:rPr>
        <w:t xml:space="preserve">90 - أصحاب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يجيبونه</w:t>
      </w:r>
      <w:bookmarkEnd w:id="140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ولمّا سمع أصحاب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خطبته هذه وعرفوا مقصده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فإنّهم أبوا إلاّ الفوز بالشهادة بين يديه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فقاموا يتسابقون في إجابته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.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318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مقتل الحسين - محسن الأمين / 105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الكامل في التاريخ - ابن الأثير 3 / 285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تاريخ الطبري 4 / 318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41" w:name="_Toc436133177"/>
      <w:r>
        <w:rPr>
          <w:rFonts w:hint="cs"/>
          <w:rtl/>
        </w:rPr>
        <w:lastRenderedPageBreak/>
        <w:t>جواب مسلم بن عوسجة</w:t>
      </w:r>
      <w:bookmarkEnd w:id="141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فقام إليه مسلم بن عوسجة (رضوان الله عليه) وقال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أنحن نخلي عنك وقد أحاط بك هذا العدو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ولمّا نُعذر إلى الله في أداء حقّك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>! [لا] والله حتّى أكسر في صدورهم رمحي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وأضربهم بسيفي ما ثبت قائمه في يدي ولا اُفارقك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ولو لم يكن معي سلاح اُقاتلهم به لقذفتهم بالحجارة دونك حتّى أموت معك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E7138B">
      <w:pPr>
        <w:pStyle w:val="Heading2"/>
        <w:rPr>
          <w:rFonts w:hint="cs"/>
          <w:rtl/>
        </w:rPr>
      </w:pPr>
      <w:bookmarkStart w:id="142" w:name="_Toc436133178"/>
      <w:r>
        <w:rPr>
          <w:rFonts w:hint="cs"/>
          <w:rtl/>
        </w:rPr>
        <w:t>جواب سعد بن عبد الله الحنفي</w:t>
      </w:r>
      <w:bookmarkEnd w:id="142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إنّ سعد بن عبد الله الحنفي أجاب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بقوله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لا والله يابن رسول الله لا نخليك حتّى يعلم الله أنا قد حفظنا عيبة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فيك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لو علمت أنّي اُقتل ثمّ اُحيا ثمّ اُحرق حيّاً ثمّ اُذرى يفعل ذلك بي سبعين مرّة ما فارقتك حتّى ألقى حِمامي دونك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فكيف لا أفعل ذلك وإنّما هي قتلة واحدة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هي الكرامة التي لا انقضاء لها أبداً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؟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318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مقتل الحسين - محسن الأمين / 105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المصدران نفساهما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43" w:name="_Toc436133179"/>
      <w:r>
        <w:rPr>
          <w:rFonts w:hint="cs"/>
          <w:rtl/>
        </w:rPr>
        <w:lastRenderedPageBreak/>
        <w:t>جواب زهير بن القين</w:t>
      </w:r>
      <w:bookmarkEnd w:id="143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وقام زهير بن القين (رضوان الله عليه) وقال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والله يابن رسول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لوددت أنّي قُتلت ثمّ نشرت ثمّ قُتلت حتّى اُقتل كذي ألف قتلة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وأنّ الله يدفع بذلك القتل عن نفسك وعن أنفس هؤلاء الفتية من أهل بيتك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44" w:name="_Toc436133180"/>
      <w:r>
        <w:rPr>
          <w:rFonts w:hint="cs"/>
          <w:rtl/>
        </w:rPr>
        <w:t>جواب بقية الصحابة</w:t>
      </w:r>
      <w:bookmarkEnd w:id="144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إنّ بقيّة صحابة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قاموا وقالوا بلسان يشبه بعضه بعضاً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والله لا نفارقك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ولكن أنفسنا لك الفداء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نقيك بنحورنا وجباهنا وأيدينا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فإذا نحن قُتلنا بين يديك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وفيّنا لربّنا وقضينا ما علينا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إنّ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أمر أصحابه أن يقرّبوا بعض بيوتهم من بعض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وأن يدخلوا الأطناب بعضها في بعض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وأن يكونوا هم بين البيوت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إلاّ الوجه الذي يأتيه منه عدوّهم</w:t>
      </w:r>
      <w:r w:rsidR="00364B28" w:rsidRPr="00364B28">
        <w:rPr>
          <w:rFonts w:hint="cs"/>
          <w:rtl/>
        </w:rPr>
        <w:t>.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318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مقتل الحسين - محسن الأمين / 106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المصدر نفسه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45" w:name="_Toc436133181"/>
      <w:r>
        <w:rPr>
          <w:rFonts w:hint="cs"/>
          <w:rtl/>
        </w:rPr>
        <w:lastRenderedPageBreak/>
        <w:t xml:space="preserve">91 -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ونافع بن هلال (رضوان الله عليه)</w:t>
      </w:r>
      <w:bookmarkEnd w:id="145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إنّه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خرج ليلاً وحده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ليختبر الثنايا والعقبات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والأكمات المشرفة على المنزل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وإذا بنافع خلفه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فقال له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مَن الرجل</w:t>
      </w:r>
      <w:r w:rsidR="00364B28" w:rsidRPr="00364B28">
        <w:rPr>
          <w:rFonts w:hint="cs"/>
          <w:rtl/>
        </w:rPr>
        <w:t>؟</w:t>
      </w:r>
      <w:r w:rsidRPr="00364B28">
        <w:rPr>
          <w:rFonts w:hint="cs"/>
          <w:rtl/>
        </w:rPr>
        <w:t xml:space="preserve"> نافع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نافع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نعم جُعلت فداك يابن رسول الله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نافع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ما أخرجك في هذا الليل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نافع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سيدي أزعجني خروجك ليلاً إلى جهة هذا الباغي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خرجت أتفقّد هذه التلعات</w:t>
      </w:r>
      <w:r w:rsidR="00364B28" w:rsidRPr="00364B28">
        <w:rPr>
          <w:rFonts w:hint="cs"/>
          <w:rtl/>
        </w:rPr>
        <w:t>؛</w:t>
      </w:r>
      <w:r w:rsidRPr="00364B28">
        <w:rPr>
          <w:rFonts w:hint="cs"/>
          <w:rtl/>
        </w:rPr>
        <w:t xml:space="preserve"> مخافة أن تكون مكمناً لهجوم الخيل على مخيّمنا يوم يحملون وتحملون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إنّه رجع وهو قابض على يساري وهو يقول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هي هي والله وعد لا خلف فيه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ثمّ قال لنافع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يا نافع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ألا تسلك بين هذين الجبلين [وتنجو]</w:t>
      </w:r>
      <w:r w:rsidRPr="00866910">
        <w:rPr>
          <w:rStyle w:val="libFootnotenumChar"/>
          <w:rFonts w:hint="cs"/>
          <w:rtl/>
        </w:rPr>
        <w:t>(*)</w:t>
      </w:r>
      <w:r>
        <w:rPr>
          <w:rFonts w:hint="cs"/>
          <w:rtl/>
        </w:rPr>
        <w:t xml:space="preserve"> بنفسك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نافع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سيدي إذاً ثكلت نافعاً اُمّه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إنّ سيفي بألف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وفرسي بمثله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فوالله الذي منّ عليّ بك في هذا المكان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لن اُفارقك أبا عبد الله حتّى يكلاّ عن فريّ وجري</w:t>
      </w:r>
      <w:r w:rsidRPr="00866910">
        <w:rPr>
          <w:rFonts w:hint="cs"/>
          <w:rtl/>
        </w:rPr>
        <w:t>ّ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(*) وردت المفردة في الأصل (وانجُ)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والتغيير من بعض المصادر الاُخرى</w:t>
      </w:r>
      <w:r w:rsid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  <w:r w:rsidRPr="00EA2E9E">
        <w:rPr>
          <w:rStyle w:val="libFootnoteBoldChar"/>
          <w:rFonts w:hint="cs"/>
          <w:rtl/>
        </w:rPr>
        <w:t>(موقع معهد الإمامين الحسنين)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المجالس الفاخرة - الإمام شرف الدين / 92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46" w:name="_Toc436133182"/>
      <w:r>
        <w:rPr>
          <w:rFonts w:hint="cs"/>
          <w:rtl/>
        </w:rPr>
        <w:lastRenderedPageBreak/>
        <w:t xml:space="preserve">92 - شهادة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بأصحابه</w:t>
      </w:r>
      <w:bookmarkEnd w:id="146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إنّه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فارق نافع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ودخل خيمة أخته زينب </w:t>
      </w:r>
      <w:r w:rsidR="00830B26" w:rsidRPr="00830B26">
        <w:rPr>
          <w:rStyle w:val="libAlaemChar"/>
          <w:rFonts w:hint="cs"/>
          <w:rtl/>
        </w:rPr>
        <w:t>عليها‌السلام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فوضعت له متكأ وجلس يحدّثها سرّاً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ونافع واقف ينتظر خروج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زينب تقول لأخيها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يابن اُمّي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هل استعلمت من أصحابك نيّاتهم فإنّي أخاف أن يسلموك عند الوثبة واصطكاك الأسنّة</w:t>
      </w:r>
      <w:r w:rsidR="00364B28" w:rsidRPr="00364B28">
        <w:rPr>
          <w:rFonts w:hint="cs"/>
          <w:rtl/>
        </w:rPr>
        <w:t>؟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يا اُخيّة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أما والله لقد بلوتهم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فما رأيت فيهم إلاّ الأشوس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يستأنسون بالمنيّة دوني استئناس الطفل بلبن اُمّه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47" w:name="_Toc436133183"/>
      <w:r>
        <w:rPr>
          <w:rFonts w:hint="cs"/>
          <w:rtl/>
        </w:rPr>
        <w:t>93 - الأصحاب يقفون عند خيام حرم رسول الله (ص)</w:t>
      </w:r>
      <w:bookmarkEnd w:id="147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فلمّا سمع نافع حديث زينب </w:t>
      </w:r>
      <w:r w:rsidR="00830B26" w:rsidRPr="00830B26">
        <w:rPr>
          <w:rStyle w:val="libAlaemChar"/>
          <w:rFonts w:hint="cs"/>
          <w:rtl/>
        </w:rPr>
        <w:t>عليها‌السلام</w:t>
      </w:r>
      <w:r>
        <w:rPr>
          <w:rFonts w:hint="cs"/>
          <w:rtl/>
        </w:rPr>
        <w:t xml:space="preserve"> لأخيها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وجواب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أقبل مسرعاً إلى حبيب بن مظاهر الأسدي وأخبره بما سمع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إلى قول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يستأنسون بالمنيّة دوني استئناس الطفل بلبن اُمّه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قال حبيب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أي والله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لولا انتظار أمره لعاجلتهم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المصدر نفسه / 93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وعالجتهم بسيفي هذا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ما ثبت قائمه بيدي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نافع يقول لحبيب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 أخي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تركت بنات رسول الله في وجل ورهب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فهلاّ نمضي جميعاً لنسكن قلوبهنّ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ونذهب رعبهنّ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حبيب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سمعاً وطاعة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ونادى بأصحاب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أين أنصار الله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أين أنصار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أين أنصار فاطمة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أين أنصار الحسين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أين أنصار الإسلام</w:t>
      </w:r>
      <w:r w:rsidR="00364B28" w:rsidRPr="00364B28">
        <w:rPr>
          <w:rFonts w:hint="cs"/>
          <w:rtl/>
        </w:rPr>
        <w:t>؟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فتطالعوا من منازلهم كالليوث الضارية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ومعهم العباس بن علي </w:t>
      </w:r>
      <w:r w:rsidR="00830B26" w:rsidRPr="00830B26">
        <w:rPr>
          <w:rStyle w:val="libAlaemChar"/>
          <w:rFonts w:hint="cs"/>
          <w:rtl/>
        </w:rPr>
        <w:t>عليهما‌السلام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حبيب قال لبني هاشم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ارجعوا إلى منازلكم لا سهرت عيونكم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وبقي حبيب ومعه الأصحاب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فخطب فيهم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 أصحاب الحمية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وليوث الكريهة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هذا نافع بن هلال يخبرني الساعة بكذا وكذا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فأخبروني عن نيّاتكم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الأصحاب جرّدوا صوارمهم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ورموا عمائمهم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وقالوا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أما والله يابن مظاهر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لئن زحف القوم إلينا لنحصدنّ رؤوسهم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ولنلحقهم بأشياخهم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ولنحفظنّ رسول الله في عترته وذرّيّته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حبيب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معي معي إلى حرم رسول الله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لنهدئنّ رعبهنّ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فسار حبيب ومعه الأصحاب حتّى وقفوا بين أطناب المخيّم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ونادى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السلام عليكم يا ساداتنا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السلام عليكم يا معشر حرم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هذه صوارم فتيانكم آلوا أن لا يغمدوها إلاّ في رقاب مَنْ يبتغي السوء فيكم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وهذه أسنّة غلمانكم آلوا أن لا يركزوها إلاّ في صدور مَنْ يفرّق ناديكم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فخرج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إليهم وقال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أصحابي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جزاكم الله عن أهل بيت نبيكم خيراً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48" w:name="_Toc436133184"/>
      <w:r>
        <w:rPr>
          <w:rFonts w:hint="cs"/>
          <w:rtl/>
        </w:rPr>
        <w:t xml:space="preserve">94 -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واُخته زينب </w:t>
      </w:r>
      <w:r w:rsidR="00830B26" w:rsidRPr="00830B26">
        <w:rPr>
          <w:rStyle w:val="libAlaemChar"/>
          <w:rFonts w:hint="cs"/>
          <w:rtl/>
        </w:rPr>
        <w:t>عليها‌السلام</w:t>
      </w:r>
      <w:bookmarkEnd w:id="148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لمّا أيقن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بأنّ القوم ليسوا بتاريكه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وأنّه مقتول لا محالة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لكثرة عددهم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وقد استحوذ عليهم الشيطان فأنساهم ذكر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وقلّة ناصريه وأعوانه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أتى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يخبر اُخته زينب تدريجيّاً بالمصير الذي سيؤول إليه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من قتله وقتل جميع أهل بيته وأصحابه من الرجال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لئلاّ يكون إخبارها صدمة مفاجئة قد تودّي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المصدر نفسه / 94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انظر التعداد الكمّي للجيش الاُموي في كربلاء من هذا الكتاب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بحياتها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وهي المسؤولة الوحيدة في حفظ عياله وأطفاله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وتكميل رسالته المقدّسة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وبيان أحقّيتها وواقعيتها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لئلاّ يشوّهوا واقعها الاُمويّون وأنصارهم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فجلس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بإزاء خيمتها وهو يصلح سيفه ويقول</w:t>
      </w:r>
      <w:r w:rsidR="00364B28" w:rsidRP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يـا دهرُ أفٍ لكَ من خليلِ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كم لكَ بالإشراقِ والأصيلِ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من صاحبٍ أو طالبٍ قتيلِ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والـدهرُ لا يـقنعُ بالبديلِ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وإنّـما الأمرُ إلى الجليلِ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وكـلّ حـيّ سالكٌ سبيلِ</w:t>
            </w:r>
            <w:r w:rsidRPr="002131A0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D11FF5">
      <w:pPr>
        <w:pStyle w:val="libNormal"/>
        <w:rPr>
          <w:rFonts w:hint="cs"/>
          <w:rtl/>
        </w:rPr>
      </w:pPr>
      <w:r>
        <w:rPr>
          <w:rFonts w:hint="cs"/>
          <w:rtl/>
        </w:rPr>
        <w:t>فأعادها مرتين أو ثلاثاً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فسمعتها اُخته زينب </w:t>
      </w:r>
      <w:r w:rsidR="00830B26" w:rsidRPr="00830B26">
        <w:rPr>
          <w:rStyle w:val="libAlaemChar"/>
          <w:rFonts w:hint="cs"/>
          <w:rtl/>
        </w:rPr>
        <w:t>عليها‌السلام</w:t>
      </w:r>
      <w:r>
        <w:rPr>
          <w:rFonts w:hint="cs"/>
          <w:rtl/>
        </w:rPr>
        <w:t xml:space="preserve"> وأقبلت عليه حاسرة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وهي تقول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وا ثكلاه</w:t>
      </w:r>
      <w:r w:rsidR="00364B28">
        <w:rPr>
          <w:rFonts w:hint="cs"/>
          <w:rtl/>
        </w:rPr>
        <w:t>!</w:t>
      </w:r>
      <w:r>
        <w:rPr>
          <w:rFonts w:hint="cs"/>
          <w:rtl/>
        </w:rPr>
        <w:t xml:space="preserve"> ليت الموت أعدمني الحياة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اليوم ماتت فاطمة اُمّي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وعلي أبي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وحسن أخي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يا خليفة الماضي وثمال الباقي</w:t>
      </w:r>
      <w:r w:rsidRPr="00866910">
        <w:rPr>
          <w:rStyle w:val="libFootnotenumChar"/>
          <w:rFonts w:hint="cs"/>
          <w:rtl/>
        </w:rPr>
        <w:t>(2)</w:t>
      </w:r>
      <w:r w:rsidR="00364B28">
        <w:rPr>
          <w:rFonts w:hint="cs"/>
          <w:rtl/>
        </w:rPr>
        <w:t>!</w:t>
      </w:r>
    </w:p>
    <w:p w:rsidR="00EA2E9E" w:rsidRDefault="00EA2E9E" w:rsidP="00D11FF5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D11FF5">
        <w:rPr>
          <w:rFonts w:hint="cs"/>
          <w:rtl/>
        </w:rPr>
        <w:t>يا اُخيّة</w:t>
      </w:r>
      <w:r w:rsidR="00364B28" w:rsidRPr="00D11FF5">
        <w:rPr>
          <w:rFonts w:hint="cs"/>
          <w:rtl/>
        </w:rPr>
        <w:t>،</w:t>
      </w:r>
      <w:r w:rsidRPr="00D11FF5">
        <w:rPr>
          <w:rFonts w:hint="cs"/>
          <w:rtl/>
        </w:rPr>
        <w:t xml:space="preserve"> لا يذهبنّ حلمك الشيطان</w:t>
      </w:r>
      <w:r w:rsidR="00D11FF5">
        <w:rPr>
          <w:rFonts w:hint="cs"/>
          <w:rtl/>
        </w:rPr>
        <w:t>»</w:t>
      </w:r>
      <w:r w:rsidR="00364B28">
        <w:rPr>
          <w:rFonts w:hint="cs"/>
          <w:rtl/>
        </w:rPr>
        <w:t>.</w:t>
      </w:r>
    </w:p>
    <w:p w:rsidR="00EA2E9E" w:rsidRDefault="00EA2E9E" w:rsidP="00D11FF5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زينب </w:t>
      </w:r>
      <w:r w:rsidR="00830B26" w:rsidRPr="00830B26">
        <w:rPr>
          <w:rStyle w:val="libAlaemChar"/>
          <w:rFonts w:hint="cs"/>
          <w:rtl/>
        </w:rPr>
        <w:t>عليها‌السلام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بأبي أنت واُمّي يا أبا عبد الله</w:t>
      </w:r>
      <w:r w:rsidR="00364B28">
        <w:rPr>
          <w:rFonts w:hint="cs"/>
          <w:rtl/>
        </w:rPr>
        <w:t>!</w:t>
      </w:r>
      <w:r>
        <w:rPr>
          <w:rFonts w:hint="cs"/>
          <w:rtl/>
        </w:rPr>
        <w:t xml:space="preserve"> أستقتلت نفسي فداك</w:t>
      </w:r>
      <w:r w:rsidR="00364B28">
        <w:rPr>
          <w:rFonts w:hint="cs"/>
          <w:rtl/>
        </w:rPr>
        <w:t>؟</w:t>
      </w:r>
      <w:r>
        <w:rPr>
          <w:rFonts w:hint="cs"/>
          <w:rtl/>
        </w:rPr>
        <w:t>!</w:t>
      </w:r>
    </w:p>
    <w:p w:rsidR="00EA2E9E" w:rsidRDefault="00EA2E9E" w:rsidP="00D11FF5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ردّ غصته وترقرت عيناه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وقال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D11FF5">
        <w:rPr>
          <w:rFonts w:hint="cs"/>
          <w:rtl/>
        </w:rPr>
        <w:t>لو تُرك القطا ليلاً لنام</w:t>
      </w:r>
      <w:r w:rsidR="00D11FF5">
        <w:rPr>
          <w:rFonts w:hint="cs"/>
          <w:rtl/>
        </w:rPr>
        <w:t>»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319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المصدر نفسه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 xml:space="preserve">زينب </w:t>
      </w:r>
      <w:r w:rsidR="00830B26" w:rsidRPr="00830B26">
        <w:rPr>
          <w:rStyle w:val="libAlaemChar"/>
          <w:rFonts w:hint="cs"/>
          <w:rtl/>
        </w:rPr>
        <w:t>عليها‌السلام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 ويلتا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أفتغصب نفسك اغتصاباً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>! فذلك أقرح لقلبي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وأشدّ على نفسي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ولطمت وجهها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وأهوت إلى جيبها وشقته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وخرّت مغشياً عليها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قام إليها وصبّ الماء على وجهها فأفاقت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قال لها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يا اُخيّة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اتقي الله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وتعزي بعزاء الله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واعلمي أنّ أهل الأرض يموتون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وأنّ أهل السماء لا يبقون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وأنّ كل شيء هالك إلاّ وجهه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الله الذي خلق الأرض بقدرته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ويبعث الخلق فيعودون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وهو فرد وحده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أبي خير منّي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واُمّي خير منّي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وأخي خير منّي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ولي ولهم ولكلّ مسلم برسول الله أسوة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فعزّاها بهذا وقال لها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يا اُخيّة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إنّي اُقسم عليك فأبرّي قسمي</w:t>
      </w:r>
      <w:r w:rsidR="00364B28" w:rsidRPr="00364B28">
        <w:rPr>
          <w:rFonts w:hint="cs"/>
          <w:rtl/>
        </w:rPr>
        <w:t>؛</w:t>
      </w:r>
      <w:r w:rsidRPr="00364B28">
        <w:rPr>
          <w:rFonts w:hint="cs"/>
          <w:rtl/>
        </w:rPr>
        <w:t xml:space="preserve"> لا تشقي عليّ جيباً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ولا تخمشي عليّ وجهاً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ولا تدعي بالويل والثبور إذا أنا هلكت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49" w:name="_Toc436133185"/>
      <w:r>
        <w:rPr>
          <w:rFonts w:hint="cs"/>
          <w:rtl/>
        </w:rPr>
        <w:t xml:space="preserve">95 -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وتفسيره لرؤياه</w:t>
      </w:r>
      <w:bookmarkEnd w:id="149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بينما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جالس في عرصات كربلاء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إذ أخذته سِنة نوم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فاستيقظ منها وقال لأصحابه وأهل بيته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المصدر نفسه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الذين من حوله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رأيت رؤيا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فقالوا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ما هي يابن رسول الله</w:t>
      </w:r>
      <w:r w:rsidR="00364B28" w:rsidRPr="00364B28">
        <w:rPr>
          <w:rFonts w:hint="cs"/>
          <w:rtl/>
        </w:rPr>
        <w:t>؟</w:t>
      </w:r>
    </w:p>
    <w:p w:rsidR="00EA2E9E" w:rsidRPr="00364B28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رأيت كأن كلاباً قد شدّت عليّ تنهشني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وفيها كلب أبقع أشدّها عليّ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وأظنّ الذي يتولّى قتلي رجل أبرص من هؤلاء القوم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إنّي رأيت جدّي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ومعه جماعة من أصحابه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وهو يقول لي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 بُني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أنت شهيد آل محمّد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وقد استبشرتْ بك أهل السماوات وأهل الصفيح الأعلى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فليكن إفطارك عندي الليلة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عجّل ولا تؤخّر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هذا ما رأيت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وقد أزف الأمر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واقترب الرحيل من هذه الدنيا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50" w:name="_Toc436133186"/>
      <w:r>
        <w:rPr>
          <w:rFonts w:hint="cs"/>
          <w:rtl/>
        </w:rPr>
        <w:t>96 - ليلة الوداع</w:t>
      </w:r>
      <w:r w:rsidR="00364B28">
        <w:rPr>
          <w:rFonts w:hint="cs"/>
          <w:rtl/>
        </w:rPr>
        <w:t>..</w:t>
      </w:r>
      <w:r>
        <w:rPr>
          <w:rFonts w:hint="cs"/>
          <w:rtl/>
        </w:rPr>
        <w:t xml:space="preserve"> ليلة صلاة وتلاوة</w:t>
      </w:r>
      <w:bookmarkEnd w:id="150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بات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وأصحابه معه هذه الليلة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وهي الليلة العاشرة من محرّم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وهم على يقين أنّهم ملاقوا ربّهم غدوة هذه العشية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فلذا نراهم طلّقوا حرائرهم ودنياهم بما فيها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وأقبلوا على الله بقلوب طاهرة ونيّات صافية أن يرزقهم الله الشهادة بين يدي ابن بنت نبيّهم محمّد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يستأنسون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الفتوح 5 / 181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مقتل الحسين - محسن الأمين / 107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 xml:space="preserve">بالمنيّة دونه استئناس الطفل بلبن اُمّه كما وصفهم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وباتوا ليلتهم هذه فرحين مسرورين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غير وجلين ولا خائفين بما يلاقون في صبيحتهم هذه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مقبلين على الله بكلّ مشاعرهم وأفكارهم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فهم بين راكع وساجد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وقائم وقاعد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وبين تال للقرآن ومستغفر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ولهم دوي كدوي النحل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فتأثر بهذا الجو الواقعي نفر من الجيش الاُموي من ذوي الضمائر الحيّة التي كانت عليها غشاوة ضلال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فانجلت بهذا الجو المشحون إيماناً وتقىً وهدى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وبينما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وأصحابه وهم على هذا الحال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وإذا بسرية من الجيش الاُموي عليها عزرة بن قيس الأحمسي تراقب عن كثب حركات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وأصحابه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فتلا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هذه الآية الشريفة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2131A0">
        <w:rPr>
          <w:rStyle w:val="libAieChar"/>
          <w:rFonts w:hint="cs"/>
          <w:rtl/>
        </w:rPr>
        <w:t>وَلا يَحْسَبَنَّ الَّذِينَ كَفَرُوا أَنَّما نُمْلِي لَهُمْ خَيْرٌ لأَنْفُسِهِمْ إِنَّما نُمْلِي لَهُمْ لِيَزْدادُوا إِثْماً وَلَهُمْ عَذابٌ مُهِينٌ * ما كانَ اللهُ لِيَذَرَ الْمُؤْمِنِينَ عَلى ما أَنْتُمْ عَلَيْهِ حتّى يَمِيزَ الْخَبِيثَ مِنَ الطَّيِّبِ</w:t>
      </w:r>
      <w:r w:rsidR="00D11FF5" w:rsidRP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316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مقتل الحسين - محسن الأمين / 106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سورة آل عمران / 178 - 179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51" w:name="_Toc436133187"/>
      <w:r>
        <w:rPr>
          <w:rFonts w:hint="cs"/>
          <w:rtl/>
        </w:rPr>
        <w:lastRenderedPageBreak/>
        <w:t>97 - محاورة بين برير وأبي حرب السبيعي</w:t>
      </w:r>
      <w:bookmarkEnd w:id="151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وكان في الجيش الاُموي عبد الله بن شهر المكنّى بأبي حرب السبيعي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فسمع تلاوة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نحن وربّ الكعبة الطيّبون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ميّزنا منكم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فأجابه برير بن خضير وقد عرفه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 فاسق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أنت يجعلك في الطيّبين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 أبو حرب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مَنْ أنت</w:t>
      </w:r>
      <w:r w:rsidR="00364B28" w:rsidRPr="00364B28">
        <w:rPr>
          <w:rFonts w:hint="cs"/>
          <w:rtl/>
        </w:rPr>
        <w:t>؟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برير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أنا برير بن خضير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قال أبو حرب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إنّا 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عزّ عليّ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هلكت والله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هلكت يا برير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برير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أبا حرب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هل لك أن تتوب إلى الله من ذنوبك العظام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فوالله إنّا لنحن الطيّبون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ولكنّكم لأنتم الخبيثون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أبو حرب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وأنا على ذلك من الشاهدين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برير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ويلك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أفلا تنفعك معرفتك</w:t>
      </w:r>
      <w:r w:rsidR="00364B28" w:rsidRPr="00364B28">
        <w:rPr>
          <w:rFonts w:hint="cs"/>
          <w:rtl/>
        </w:rPr>
        <w:t>؟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أبو حرب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جعلت فداك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فمَنْ ينادم يزيد بن عذرة العنزي من عنز بن وائل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ها هو معي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برير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قبّح الله رأيك على كلّ حال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أنت سفيه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وكان سفيهاً مضحاكاً</w:t>
      </w:r>
      <w:r w:rsidR="00364B28" w:rsidRPr="00364B28">
        <w:rPr>
          <w:rFonts w:hint="cs"/>
          <w:rtl/>
        </w:rPr>
        <w:t>.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320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52" w:name="_Toc436133188"/>
      <w:r>
        <w:rPr>
          <w:rFonts w:hint="cs"/>
          <w:rtl/>
        </w:rPr>
        <w:lastRenderedPageBreak/>
        <w:t>حفر خندق</w:t>
      </w:r>
      <w:bookmarkEnd w:id="152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إنّه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أمر أصحابه أن يحفروا خندقاً وراء البيوت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ويضعوا فيه الحطب ويضرموا فيه النار في الغداة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لئلاّ يهجم القوم من وراء الخيام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المصدر نفسه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Pr="00D11FF5" w:rsidRDefault="00EA2E9E" w:rsidP="00E7138B">
      <w:pPr>
        <w:pStyle w:val="Heading1Center"/>
        <w:rPr>
          <w:rFonts w:hint="cs"/>
          <w:rtl/>
        </w:rPr>
      </w:pPr>
      <w:bookmarkStart w:id="153" w:name="_Toc436133189"/>
      <w:r w:rsidRPr="00D11FF5">
        <w:rPr>
          <w:rFonts w:hint="cs"/>
          <w:rtl/>
        </w:rPr>
        <w:lastRenderedPageBreak/>
        <w:t>عاشوراء</w:t>
      </w:r>
      <w:r w:rsidR="00364B28" w:rsidRPr="00D11FF5">
        <w:rPr>
          <w:rFonts w:hint="cs"/>
          <w:rtl/>
        </w:rPr>
        <w:t>..</w:t>
      </w:r>
      <w:r w:rsidRPr="00D11FF5">
        <w:rPr>
          <w:rFonts w:hint="cs"/>
          <w:rtl/>
        </w:rPr>
        <w:t xml:space="preserve"> يوم الفداء والتضحية في سبيل الله</w:t>
      </w:r>
      <w:bookmarkEnd w:id="153"/>
      <w:r w:rsidRPr="00D11FF5">
        <w:rPr>
          <w:rFonts w:hint="cs"/>
          <w:rtl/>
        </w:rPr>
        <w:t xml:space="preserve"> 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lastRenderedPageBreak/>
        <w:br w:type="page"/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54" w:name="_Toc436133190"/>
      <w:r>
        <w:rPr>
          <w:rFonts w:hint="cs"/>
          <w:rtl/>
        </w:rPr>
        <w:lastRenderedPageBreak/>
        <w:t>98 - يوم اللقاء بين العسكرين</w:t>
      </w:r>
      <w:bookmarkEnd w:id="154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وطلع فجر اليوم العاشر من المحرّم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صلّى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بأصحابه صلاة الغداة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وقام فيهم قائلاً بعد أن حمد الله وأثنى عليه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إنّ الله تعالى أذن في قتلكم وقتلي في هذا اليوم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فعليكم بالصبر والقتال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فتباشر أصحابه بلقاء ربّهم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وأنّهم سيقدمون على روح وريحان وجنّة عرضها السماوات والأرض خالدين فيها أبداً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وإذا بهم فرحين بعضهم يداعب الآخر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فهذا برير بن خضير يمازح عبد الرحمان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أحد أصحاب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عبد الرحمان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 برير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دعنا فوالله ما هذه بساعة باطل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برير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والله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لقد علم قومي أنّي ما أحببت الباطل شاباً ولا كهلاً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ولكن والله إنّي لمستبشر بما نحن لاقون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والله إنّ ما بيننا وبين الحور العين إلاّ أن يميل هؤلاء علينا بأسيافهم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ولوددت أنّهم قد مالوا علينا بأسيافهم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وكيف لا يكونوا فرحين مستبشرين ما داموا يدافعون عن الحقّ وأهله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لأنّهم علموا أنّ الحقّ لا يُعمل به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والباطل لا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320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مقتل الحسين - عبد الرزاق المقرّم / 275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تاريخ الطبري 4 / 321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يُتناهى عنه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ما دام الحكم الاُموي موجوداً فإنّ الحياة في ظلّه سأم وضجر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والموت في مكافحته حياة وسعادة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فلهذا نراهم يتسابقون في التضحية والفداء عن الإسلام ومقدّساته التي حاول الاُمويّون تشويهها وتغييرها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55" w:name="_Toc436133191"/>
      <w:r>
        <w:rPr>
          <w:rFonts w:hint="cs"/>
          <w:rtl/>
        </w:rPr>
        <w:t>99 - الحسين ينظم جيشه الصغير</w:t>
      </w:r>
      <w:bookmarkEnd w:id="155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إنّ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نظر إلى أعوانه وأنصاره فرآهم على قلّة في العدد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ولكنّهم كثيرون في إيمانهم وعقيدتهم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وأنّ الرجل منهم يعدّ بعشرات من هؤلاء الجبناء في نفوسهم وضمائرهم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وإذا بجيش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يبلغ في كمّه العددي المئة وعشر أنفار </w:t>
      </w:r>
      <w:r w:rsidR="00364B28" w:rsidRPr="00364B28">
        <w:rPr>
          <w:rFonts w:hint="cs"/>
          <w:rtl/>
        </w:rPr>
        <w:t>(</w:t>
      </w:r>
      <w:r>
        <w:rPr>
          <w:rFonts w:hint="cs"/>
          <w:rtl/>
        </w:rPr>
        <w:t>110</w:t>
      </w:r>
      <w:r w:rsidR="00364B28" w:rsidRPr="00364B28">
        <w:rPr>
          <w:rFonts w:hint="cs"/>
          <w:rtl/>
        </w:rPr>
        <w:t>)،</w:t>
      </w:r>
      <w:r>
        <w:rPr>
          <w:rFonts w:hint="cs"/>
          <w:rtl/>
        </w:rPr>
        <w:t xml:space="preserve"> فقسّمه إلى ثلاث جبهات</w:t>
      </w:r>
      <w:r w:rsidR="00364B28" w:rsidRPr="00364B28">
        <w:rPr>
          <w:rFonts w:hint="cs"/>
          <w:rtl/>
        </w:rPr>
        <w:t>: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جبهة اليمين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عليها زهير بن القين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جبهة اليسار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عليها حبيب بن مظاهر الأسدي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القلب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وقف هو وأهل بيته وبقية أصحابه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والراية تخفق عليهم بيد أخيه أبي الفضل العباس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لأنّه أثبت طعّاناً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وأربط جأشاً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وأشدّ مراساً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320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56" w:name="_Toc436133192"/>
      <w:r>
        <w:rPr>
          <w:rFonts w:hint="cs"/>
          <w:rtl/>
        </w:rPr>
        <w:lastRenderedPageBreak/>
        <w:t>100 - الجيش الاُموي ينظّم صفوفه</w:t>
      </w:r>
      <w:bookmarkEnd w:id="156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إنّ عمر بن سعد أمر بتنظيم صفوف جيشه الذي يتكوّن من ثلاثين ألف فارس وراجل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فجعل عبد الله بن زهير بن سليم الأزدي على ربع أهل المدينة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وعبد الرحمان بن أبي سبرة الحنفي على ربع مذحج وأسد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وقيس بن الأشعث على ربع ربيعة وكندة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والحرّ بن يزيد الرياحي على ربع تميم وهمدان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ثمّ قسّم هؤلاء على جبهتين</w:t>
      </w:r>
      <w:r w:rsidR="00364B28" w:rsidRPr="00364B28">
        <w:rPr>
          <w:rFonts w:hint="cs"/>
          <w:rtl/>
        </w:rPr>
        <w:t>: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جبهة اليمين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أميرها عمرو بن الحجّاج الزبيدي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جبهة اليسار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على رأسها شمر بن ذي الجوشن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صف الجيش إلى خيّالة ورجّالة</w:t>
      </w:r>
      <w:r w:rsidR="00364B28" w:rsidRPr="00364B28">
        <w:rPr>
          <w:rFonts w:hint="cs"/>
          <w:rtl/>
        </w:rPr>
        <w:t>: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الرجّالة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يرأسها شبث بن ربعي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الخيّالة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أميرها عزرة بن قيس الأحمسي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وأعطى الراية إلى مولاه ذويداً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وقسم من هؤلاء الرؤساء الذين اُعطوا مناصب في الجيش كانوا ممّن كاتبوا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بالمجيء إلى الكوفة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خانوا الله في عترة نبيّه وخرجوا لقتالهم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قيس بن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320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الأشعث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وشبث بن ربعي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وشهد هؤلاء الرؤساء كلّهم مقتل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وساعدوا على قتله إلاّ الحرّ بن يزيد الرياحي (رضوان الله عليه)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إنّ عمر بن سعد بعد أن نظّم جيشه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زحف بجيشه نحو معسكر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وأخذوا يجولون حول خيام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وقد أمر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أن تُضرم النار في الخندق لئلاّ يهجموا من خلف الخيام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وليُقابل العدو من جهة واحدة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57" w:name="_Toc436133193"/>
      <w:r>
        <w:rPr>
          <w:rFonts w:hint="cs"/>
          <w:rtl/>
        </w:rPr>
        <w:t>شمر وخبث سريرته</w:t>
      </w:r>
      <w:bookmarkEnd w:id="157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قال شمر بن ذي الجوشن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 حسين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استعجلت النار في الدنيا قبل يوم القيامة</w:t>
      </w:r>
      <w:r w:rsidR="00364B28" w:rsidRPr="00364B28">
        <w:rPr>
          <w:rFonts w:hint="cs"/>
          <w:rtl/>
        </w:rPr>
        <w:t>؟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فقال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مَنْ هذا</w:t>
      </w:r>
      <w:r w:rsidR="00364B28" w:rsidRPr="00364B28">
        <w:rPr>
          <w:rFonts w:hint="cs"/>
          <w:rtl/>
        </w:rPr>
        <w:t>؟</w:t>
      </w:r>
      <w:r w:rsidRPr="00364B28">
        <w:rPr>
          <w:rFonts w:hint="cs"/>
          <w:rtl/>
        </w:rPr>
        <w:t xml:space="preserve"> كأنّه شمر بن ذي الجوشن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فقالوا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نعم هو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فقال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يابن راعية المعزى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أنت أولى بها صليّاً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 مسلم بن عوسجة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يابن رسول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جعلت فداك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ألا أرميه بسهم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فإنّه قد أمكنني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وليس يسقط سهم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فالفاسق من أعظم الجبّارين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فقال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لا ترمه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فإنّي أكره أن أبدأهم بقتال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المصدر نفسه / 321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</w:pPr>
      <w:r>
        <w:rPr>
          <w:rFonts w:hint="cs"/>
          <w:rtl/>
        </w:rPr>
        <w:t>(2) المصدر نفسه / 322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tl/>
        </w:rPr>
      </w:pPr>
      <w:r>
        <w:rPr>
          <w:rtl/>
        </w:rPr>
        <w:br w:type="page"/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58" w:name="_Toc436133194"/>
      <w:r>
        <w:rPr>
          <w:rFonts w:hint="cs"/>
          <w:rtl/>
        </w:rPr>
        <w:lastRenderedPageBreak/>
        <w:t>101 - نظرة ودعاء</w:t>
      </w:r>
      <w:bookmarkEnd w:id="158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ولمّا سرّح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بنظرة إلى الجيش الاُموي وإذا هو كالسيل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كلّ منهم يروم قتله وسلبه ونهبه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فتوجه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متضرّعاً إلى الله القدير بالدعاء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رافعاً يديه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اللّهمّ أنت ثقتي في كلّ كرب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ورجائي في كلّ شدّة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وأنت لي في كلّ أمر نزل بي ثقة وعدّة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كم من همّ يضعف فيه الفؤاد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وتقلّ فيه الحيلة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ويخذل فيه الصديق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ويشمت فيه العدو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أنزلته بك وشكوته إليك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رغبة لي إليك عمّن سواك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فكشفته وفرّجته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فأنت ولي كلّ نعمة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وصاحب كلّ حسنة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ومنتهى كلّ رغبة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59" w:name="_Toc436133195"/>
      <w:r>
        <w:rPr>
          <w:rFonts w:hint="cs"/>
          <w:rtl/>
        </w:rPr>
        <w:t>102 - الحسين (ع) يخطب أمام الجيش الاُموي في كربلاء</w:t>
      </w:r>
      <w:bookmarkEnd w:id="159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لمّا رأى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هذا الجمع الحاشد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الضال في أمره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والحائر في مصيره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أراد أن يوقظ ضمائرهم الميّتة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ويرشد جمعهم نحو الهدى والحقّ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فوقف فيهم واعظاً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خطب الخطبة الأولى في صبيحة اليوم العاشر من محرّم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فدعا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براحلته فركبها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ونادى بصوت يسمعه جلّهم</w:t>
      </w:r>
      <w:r w:rsidR="00364B28" w:rsidRPr="00364B28">
        <w:rPr>
          <w:rFonts w:hint="cs"/>
          <w:rtl/>
        </w:rPr>
        <w:t>: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الكامل في التاريخ - ابن الأثير 3 / 286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D11FF5" w:rsidP="00D11FF5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«</w:t>
      </w:r>
      <w:r w:rsidR="00EA2E9E">
        <w:rPr>
          <w:rFonts w:hint="cs"/>
          <w:rtl/>
        </w:rPr>
        <w:t>أيّها الناس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اسمعوا قولي ولا تعجلوني حتّى أعظكم بما يحقّ لكم عليّ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وحتّى اعتذر إليكم من مقدمي عليكم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فإن قبلتم عذري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وصدّقتم قولي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وأعطيتموني النَّصف من أنفسكم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كنتم بذلك أسعد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ولم يكن لكم عليّ سبيل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وإن لم تقبلوا منّي العذر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ولم تُعطوا النَّصف من أنفسكم</w:t>
      </w:r>
      <w:r w:rsidR="00364B28" w:rsidRP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</w:t>
      </w:r>
      <w:r w:rsidR="00364B28" w:rsidRPr="00D11FF5">
        <w:rPr>
          <w:rStyle w:val="libAlaemChar"/>
          <w:rFonts w:hint="cs"/>
          <w:rtl/>
        </w:rPr>
        <w:t>(</w:t>
      </w:r>
      <w:r w:rsidR="00EA2E9E" w:rsidRPr="002131A0">
        <w:rPr>
          <w:rStyle w:val="libAieChar"/>
          <w:rFonts w:hint="cs"/>
          <w:rtl/>
        </w:rPr>
        <w:t>فَأَجْمِعُوا أَمْرَكُمْ وَشُرَكاءَكُمْ ثُمَّ لا يَكُنْ أَمْرُكُمْ عَلَيْكُمْ غُمَّةً ثُمَّ اقْضُوا إِلَيَّ وَلا تُنْظِرُونِ</w:t>
      </w:r>
      <w:r w:rsidR="00364B28" w:rsidRPr="00D11FF5">
        <w:rPr>
          <w:rStyle w:val="libAlaemChar"/>
          <w:rFonts w:hint="cs"/>
          <w:rtl/>
        </w:rPr>
        <w:t>)</w:t>
      </w:r>
      <w:r w:rsidR="00EA2E9E" w:rsidRPr="00866910">
        <w:rPr>
          <w:rStyle w:val="libFootnotenumChar"/>
          <w:rFonts w:hint="cs"/>
          <w:rtl/>
        </w:rPr>
        <w:t>(1)</w:t>
      </w:r>
      <w:r w:rsidR="00364B28" w:rsidRPr="00D11FF5">
        <w:rPr>
          <w:rFonts w:hint="cs"/>
          <w:rtl/>
        </w:rPr>
        <w:t>،</w:t>
      </w:r>
      <w:r w:rsidRPr="00D11FF5">
        <w:rPr>
          <w:rFonts w:hint="cs"/>
          <w:rtl/>
        </w:rPr>
        <w:t xml:space="preserve"> </w:t>
      </w:r>
      <w:r w:rsidRPr="00D11FF5">
        <w:rPr>
          <w:rStyle w:val="libAlaemChar"/>
          <w:rFonts w:hint="cs"/>
          <w:rtl/>
        </w:rPr>
        <w:t>(</w:t>
      </w:r>
      <w:r w:rsidR="00EA2E9E" w:rsidRPr="002131A0">
        <w:rPr>
          <w:rStyle w:val="libAieChar"/>
          <w:rFonts w:hint="cs"/>
          <w:rtl/>
        </w:rPr>
        <w:t>إِنَّ وَلِيِّيَ اللهُ الَّذِي نَزَّلَ الْكِتابَ وَهُوَ يَتَوَلَّى الصَّالِحِينَ</w:t>
      </w:r>
      <w:r w:rsidRPr="00D11FF5">
        <w:rPr>
          <w:rStyle w:val="libAlaemChar"/>
          <w:rFonts w:hint="cs"/>
          <w:rtl/>
        </w:rPr>
        <w:t>)</w:t>
      </w:r>
      <w:r w:rsidR="00EA2E9E" w:rsidRPr="00866910">
        <w:rPr>
          <w:rStyle w:val="libFootnotenumChar"/>
          <w:rFonts w:hint="cs"/>
          <w:rtl/>
        </w:rPr>
        <w:t>(2</w:t>
      </w:r>
      <w:r>
        <w:rPr>
          <w:rStyle w:val="libFootnotenumChar"/>
          <w:rFonts w:hint="cs"/>
          <w:rtl/>
        </w:rPr>
        <w:t>)</w:t>
      </w:r>
      <w:r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فسمعن النساء صوته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فبكين وارتفعت أصواتهن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فقال الحسين لأخيه العباس وابنه علي الأكبر </w:t>
      </w:r>
      <w:r w:rsidR="00830B26" w:rsidRPr="00830B26">
        <w:rPr>
          <w:rStyle w:val="libAlaemChar"/>
          <w:rFonts w:hint="cs"/>
          <w:rtl/>
        </w:rPr>
        <w:t>عليهم‌السلام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سكّتوهنّ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فلعمري ليكثر بكاؤهنّ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ولمّا سكتن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حمد الله وأثنى عليه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وصلّى على محمّد وعلى الملائكة والأنبياء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فذكر ما لا يُحصى ذكره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فما سمع متكلّم قبله ولا بعده أبلغ منه</w:t>
      </w:r>
      <w:r w:rsidRPr="00866910">
        <w:rPr>
          <w:rStyle w:val="libFootnotenumChar"/>
          <w:rFonts w:hint="cs"/>
          <w:rtl/>
        </w:rPr>
        <w:t>(3)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الحمد لله الذي خلق الدنيا فجعلها دار فناء وزوال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متصرّفة بأهلها حالاً بعد حال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فالمغرور مَنْ غرّته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سورة يونس / 71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سورة الأعراف / 196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(3) تاريخ الطبري 4 / 322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الكامل في التاريخ - ابن الأثير 3 / 287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والشقي مَنْ فتنته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فلا تغرّنّكم هذه الدنيا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فإنّها تقطع رجاء مَنْ ركن إليها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وتُخيب طمع مَنْ طمع فيها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وأراكم قد اجتمعتم على أمر قد أسخطتم الله فيه عليكم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وأعرض بوجهه الكريم عنكم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وأحلّ بكم نقمته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وجنّبكم رحمته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فنعم الربّ ربّنا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وبئس العبيد أنتم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أقررتم بالطاعة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وآمنتم بالرسول محمّد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إنّكم زحفتم إلى ذرّيّته وعترته تريدون قتلهم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لقد استحوذ عليكم الشيطان فأنساكم ذكر الله العظيم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فتباً لكم ولما تريدون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إنّا لله وإنّا إليه راجعون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هؤلاء قوم كفروا بعد إيمانهم فبعداً للقوم الظالمين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!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أيّها الناس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انسبوني مَنْ أنا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ارجعوا إلى أنفسكم وعاتبوها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وانظروا هل يحلّ لكم قتلي وانتهاك حرمتي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ألستُ ابن بنت نبيّكم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وابن وصيه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وابن عمّه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وأوّل المؤمنين بالله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والمصدق لرسوله بما جاء من عند ربّه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أوَ ليس حمزة سيّد الشهداء عمّ أبي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أوَ ليس جعفر الطيار ذو الجناحين عمّي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أوَلم يبلغكم قول رسول الله لي ولأخي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هذان سيدا شباب أهل الجنة</w:t>
      </w:r>
      <w:r w:rsidR="00364B28" w:rsidRPr="00364B28">
        <w:rPr>
          <w:rFonts w:hint="cs"/>
          <w:rtl/>
        </w:rPr>
        <w:t>؟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مقتل الحسين - عبد الرزاق المقرّم / 279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فإن صدّقتموني بما أقول وهو الحقّ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والله ما تعمدت الكذب منذ علمت أنّ الله يمقت عليه أهله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ويضرّ بمَنْ اختلقه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وإن كذّبتموني فإنّ فيكم مَنْ إن سألتموه عن ذلك أخبركم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سلوا جابر بن عبد الله الأنصاري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أو أبا سعيد الخدري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أو سهل بن سعد الساعدي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أو زيد بن أرقم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أو أنس بن مالك يخبرونكم أنّهم سمعوا هذه المقالة من رسول الله لي ولأخي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أما في هذا حاجز لكم عن سفك دمي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D11FF5">
      <w:pPr>
        <w:pStyle w:val="Heading2Center"/>
        <w:rPr>
          <w:rFonts w:hint="cs"/>
          <w:rtl/>
        </w:rPr>
      </w:pPr>
      <w:bookmarkStart w:id="160" w:name="_Toc436133196"/>
      <w:r>
        <w:rPr>
          <w:rFonts w:hint="cs"/>
          <w:rtl/>
        </w:rPr>
        <w:t xml:space="preserve">شمر يقاطع خطبة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bookmarkEnd w:id="160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إنّ شمر بن ذي الجوشن قاطع كلام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بقوله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هو يعبد الله على حرف إن كان يدري ما تقول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D11FF5">
      <w:pPr>
        <w:pStyle w:val="Heading2Center"/>
        <w:rPr>
          <w:rFonts w:hint="cs"/>
          <w:rtl/>
        </w:rPr>
      </w:pPr>
      <w:bookmarkStart w:id="161" w:name="_Toc436133197"/>
      <w:r>
        <w:rPr>
          <w:rFonts w:hint="cs"/>
          <w:rtl/>
        </w:rPr>
        <w:t>حبيب بن مظاهر يردّ عليه</w:t>
      </w:r>
      <w:bookmarkEnd w:id="161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وإذا بحبيب بن مظاهر الأسدي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يجيب شمراً بقوله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والله إنّي لأراك تعبد الله على سبعين حرفاً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وأنا أشهد أنّك صادق ما تدري ما يقول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قد طبع الله على قلبك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322 - 323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الكامل في التاريخ - ابن الأثير 3 / 287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تاريخ الطبري 4 / 323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D11FF5">
      <w:pPr>
        <w:pStyle w:val="Heading2Center"/>
        <w:rPr>
          <w:rFonts w:hint="cs"/>
          <w:rtl/>
        </w:rPr>
      </w:pPr>
      <w:bookmarkStart w:id="162" w:name="_Toc436133198"/>
      <w:r>
        <w:rPr>
          <w:rFonts w:hint="cs"/>
          <w:rtl/>
        </w:rPr>
        <w:lastRenderedPageBreak/>
        <w:t xml:space="preserve">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يتمّ خطبته</w:t>
      </w:r>
      <w:bookmarkEnd w:id="162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إنّ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واصل خطبته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فإن كنتم في شكّ من هذا القول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أفتشكّون أنّي ابن بنت نبيّكم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فوالله ما بين المشرق والمغرب ابن بنت نبيّ غيري فيكم ولا في غيركم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أنا ابن بنت نبيّكم خاصة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أخبروني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أتطلبوني بقتيل منكم قتلته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أو مال لكم استهلكته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أو بقصاص جراحة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فأخذوا لا يكلمونه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فنادى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يا شبث بن ربعي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ويا حجّار بن أبجر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ويا قيس بن الأشعث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ويا يزيد بن الحارث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ألم تكتبوا إليّ أن اقدم قد أينعت الثمار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وطمّت الجمام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واخضرّ الجناب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وإنّما تقدم على جند لك مجندة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فقالوا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لم نفعل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قال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سبحان الله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بلى والله لقد فعلتم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ثمّ 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أيّها الناس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إذا كرهتموني فدعوني انصرف عنكم إلى مأمن من الأرض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 قيس بن الأشعث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أوَ لا تنزل على حكم بني عمّك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فإنّهم لن يروك إلاّ ما تحبّ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ولن يصل إليك منهم مكروه</w:t>
      </w:r>
      <w:r w:rsidR="00364B28" w:rsidRPr="00364B28">
        <w:rPr>
          <w:rFonts w:hint="cs"/>
          <w:rtl/>
        </w:rPr>
        <w:t>؟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323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المصدر نفسه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 xml:space="preserve">فقال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أنت أخو أخيك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أتريد أن يطلبك بنو هاشم بأكثر من دم مسلم بن عقيل</w:t>
      </w:r>
      <w:r w:rsidR="00364B28" w:rsidRPr="00364B28">
        <w:rPr>
          <w:rFonts w:hint="cs"/>
          <w:rtl/>
        </w:rPr>
        <w:t>؟</w:t>
      </w:r>
    </w:p>
    <w:p w:rsidR="00EA2E9E" w:rsidRDefault="00EA2E9E" w:rsidP="00D11FF5">
      <w:pPr>
        <w:pStyle w:val="libNormal"/>
        <w:rPr>
          <w:rFonts w:hint="cs"/>
          <w:rtl/>
        </w:rPr>
      </w:pPr>
      <w:r>
        <w:rPr>
          <w:rFonts w:hint="cs"/>
          <w:rtl/>
        </w:rPr>
        <w:t>لا والله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لا اُعطيهم بيدي إعطاء الذليل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أقرّ إقرار العبيد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عباد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="00364B28" w:rsidRPr="00D11FF5">
        <w:rPr>
          <w:rStyle w:val="libAlaemChar"/>
          <w:rFonts w:hint="cs"/>
          <w:rtl/>
        </w:rPr>
        <w:t>(</w:t>
      </w:r>
      <w:r w:rsidRPr="002131A0">
        <w:rPr>
          <w:rStyle w:val="libAieChar"/>
          <w:rFonts w:hint="cs"/>
          <w:rtl/>
        </w:rPr>
        <w:t>وَإِنِّي عُذْتُ بِرَبِّي وَرَبِّكُمْ أَنْ تَرْجُمُونِ</w:t>
      </w:r>
      <w:r w:rsidR="00364B28" w:rsidRPr="00D11FF5">
        <w:rPr>
          <w:rStyle w:val="libAlaemChar"/>
          <w:rFonts w:hint="cs"/>
          <w:rtl/>
        </w:rPr>
        <w:t>)</w:t>
      </w:r>
      <w:r w:rsidRPr="00866910">
        <w:rPr>
          <w:rStyle w:val="libFootnotenumChar"/>
          <w:rFonts w:hint="cs"/>
          <w:rtl/>
        </w:rPr>
        <w:t>(1)</w:t>
      </w:r>
      <w:r w:rsidR="00364B28" w:rsidRPr="00D11FF5">
        <w:rPr>
          <w:rFonts w:hint="cs"/>
          <w:rtl/>
        </w:rPr>
        <w:t>،</w:t>
      </w:r>
      <w:r w:rsidRPr="00D11FF5">
        <w:rPr>
          <w:rFonts w:hint="cs"/>
          <w:rtl/>
        </w:rPr>
        <w:t xml:space="preserve"> </w:t>
      </w:r>
      <w:r w:rsidR="00D11FF5" w:rsidRPr="00D11FF5">
        <w:rPr>
          <w:rStyle w:val="libAlaemChar"/>
          <w:rFonts w:hint="cs"/>
          <w:rtl/>
        </w:rPr>
        <w:t>(</w:t>
      </w:r>
      <w:r w:rsidRPr="002131A0">
        <w:rPr>
          <w:rStyle w:val="libAieChar"/>
          <w:rFonts w:hint="cs"/>
          <w:rtl/>
        </w:rPr>
        <w:t>إِنِّي عُذْتُ بِرَبِّي وَرَبِّكُمْ مِنْ كُلِّ مُتَكَبِّر لا يُؤْمِنُ بِيَوْمِ الْحِسابِ</w:t>
      </w:r>
      <w:r w:rsidR="00D11FF5" w:rsidRPr="00D11FF5">
        <w:rPr>
          <w:rStyle w:val="libAlaemChar"/>
          <w:rFonts w:hint="cs"/>
          <w:rtl/>
        </w:rPr>
        <w:t>)</w:t>
      </w:r>
      <w:r w:rsidRPr="00866910">
        <w:rPr>
          <w:rStyle w:val="libFootnotenumChar"/>
          <w:rFonts w:hint="cs"/>
          <w:rtl/>
        </w:rPr>
        <w:t>(2</w:t>
      </w:r>
      <w:r w:rsidR="00D11FF5">
        <w:rPr>
          <w:rStyle w:val="libFootnotenumChar"/>
          <w:rFonts w:hint="cs"/>
          <w:rtl/>
        </w:rPr>
        <w:t>)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(3)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63" w:name="_Toc436133199"/>
      <w:r>
        <w:rPr>
          <w:rFonts w:hint="cs"/>
          <w:rtl/>
        </w:rPr>
        <w:t>103 - زهير بن القين يحذّر وينذر الجيش الاُموي</w:t>
      </w:r>
      <w:bookmarkEnd w:id="163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إنّ زهير بن القين (رضوان الله عليه)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رأى أنّ القوم لم يستجيبوا لخطبة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ولم ينصاعوا إليها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فخرج إليهم على فرس له وهو شاك في السلاح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ليحذرهم ناصحاً لهم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ومنذراً ممّا يرتكبون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 أهل الكوفة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نذار لكم من عذاب الله نذار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إنّ حقاً على المسلم نصحية أخيه المسلم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ونحن حتّى الآن إخوة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وعلى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سورة الدخان / 20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سورة غافر / 27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(3) مقتل الحسين - عبد الرزاق المقرّم / 280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تاريخ الطبري 4 / 330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الكامل في التاريخ - ابن الأثير 3 / 287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دين واحد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وملّة واحدة ما لم يقع بيننا وبينكم السيف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وأنتم للنصيحة منّا أهل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فإذا وقع السيف انقطعت العصمة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وكنّا أمّة وأنتم أمّة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إنّ الله قد ابتلانا وإياكم بذريّة نبيّه محمّد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لينظر ما نحن وأنتم عاملون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إنّا ندعوكم إلى نصرهم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وخذلان الطاغية يزيد وعبيد الله بن زياد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فإنّكم لا تدركون منهما إلاّ بسوء عمر سلطانهما كلّه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لَيسملان أعينكم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ويقطعان أيديكم وأرجلكم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ويمثّلان بكم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ويرفعانكم على جذوع النخل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ويقتلان أماثلكم وقرّائكم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أمثال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حجر بن عدي وأصحابه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وهاني بن عروة وأشباهه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64" w:name="_Toc436133200"/>
      <w:r>
        <w:rPr>
          <w:rFonts w:hint="cs"/>
          <w:rtl/>
        </w:rPr>
        <w:t>104 - الجيش الاُموي يردّ على كلام زهير بن القين</w:t>
      </w:r>
      <w:bookmarkEnd w:id="164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إنّ جماعة من زعماء الجيش الاُموي قاطعوا كلام زهير بسبّه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وأثنوا على عبيد الله بن زياد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ودعوا له قائلين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لا نبرح حتّى نقتل صاحبك ومَنْ معه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أو نبعث به وبأصحابه إلى عبيد الله بن زياد سلماً</w:t>
      </w:r>
      <w:r w:rsidR="00364B28" w:rsidRPr="00364B28">
        <w:rPr>
          <w:rFonts w:hint="cs"/>
          <w:rtl/>
        </w:rPr>
        <w:t>.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323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الكامل في التاريخ - ابن الأثير 3 / 288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D11FF5">
      <w:pPr>
        <w:pStyle w:val="Heading2Center"/>
        <w:rPr>
          <w:rFonts w:hint="cs"/>
          <w:rtl/>
        </w:rPr>
      </w:pPr>
      <w:bookmarkStart w:id="165" w:name="_Toc436133201"/>
      <w:r>
        <w:rPr>
          <w:rFonts w:hint="cs"/>
          <w:rtl/>
        </w:rPr>
        <w:lastRenderedPageBreak/>
        <w:t>جواب زهير</w:t>
      </w:r>
      <w:bookmarkEnd w:id="165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فأجابهم زهير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عباد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إنّ ولد فاطمة </w:t>
      </w:r>
      <w:r w:rsidR="00830B26" w:rsidRPr="00830B26">
        <w:rPr>
          <w:rStyle w:val="libAlaemChar"/>
          <w:rFonts w:hint="cs"/>
          <w:rtl/>
        </w:rPr>
        <w:t>عليها‌السلام</w:t>
      </w:r>
      <w:r>
        <w:rPr>
          <w:rFonts w:hint="cs"/>
          <w:rtl/>
        </w:rPr>
        <w:t xml:space="preserve"> أحقّ بالودّ والنصر من ابن سمية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 كنتم لم تنصروهم فاُعيذكم بالله أن تقتلوهم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فخلّوا بين هذا الرجل وبين يزيد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فلعمري إنّه ليرضى بطاعتكم من دون قتل الحسين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D11FF5">
      <w:pPr>
        <w:pStyle w:val="Heading2Center"/>
        <w:rPr>
          <w:rFonts w:hint="cs"/>
          <w:rtl/>
        </w:rPr>
      </w:pPr>
      <w:bookmarkStart w:id="166" w:name="_Toc436133202"/>
      <w:r>
        <w:rPr>
          <w:rFonts w:hint="cs"/>
          <w:rtl/>
        </w:rPr>
        <w:t>شمر يرميه بسهم</w:t>
      </w:r>
      <w:bookmarkEnd w:id="166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إنّ شمر بن ذي الجوشن رماه بسهم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وقال 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اسكت أسكت الله نأمتك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أبرمتنا بكثرة كلامك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 زهير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يابن البوّال على عقبيه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ما إيّاك اُخاطب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إنّما أنت بهيمة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والله ما أظنّك تحكم من كتاب الله آيتين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فابشر بالخزي يوم القيامة والعذاب الأليم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 شمر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إنّ الله قاتلُك وصاحبُك عن ساعة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 زهير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أفبالموت تخوفني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>! فوالله لَلموت معه أحبّ إليّ من الخلد معكم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أقبل على القوم رافعاً صوته وقال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عباد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لا يغرّنّكم عن دينكم هذا الجلف الجافي وأشباهه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فوالله لا تنال شفاعة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324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الكامل في التاريخ - ابن الأثير 3 / 288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 xml:space="preserve">محمّد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قوماً هرقوا دماء ذريته وأهل بيته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وقتلوا مَنْ نصرهم وذبّ عن حريمهم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فأمره الحسين بالرجوع فرجع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وقال له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لعمري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لئن كان مؤمن فرعون نصح قومه وأبلغ في الدعاء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لقد نصحت لهؤلاء وأبلغت لو نفع النصح والإبلاغ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67" w:name="_Toc436133203"/>
      <w:r>
        <w:rPr>
          <w:rFonts w:hint="cs"/>
          <w:rtl/>
        </w:rPr>
        <w:t>105 - برير بن خضير واعظاً وناصحاً</w:t>
      </w:r>
      <w:bookmarkEnd w:id="167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ولمّا رأى برير بن خضير إصرار القوم على الباطل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ومعاندتهم للحقّ وأهله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أراد أن يعظهم وينصحهم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ويدعوهم إلى قول الحقّ والصراط المستقيم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فاستأذن من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فأذن 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فجاء ووقف فيهم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وكلّ منهم يعرفه أنّه من التابعين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ومن شيوخ القرّاء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عابداً ناسكاً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فنادى بأعلى صوته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 معشر الناس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إنّ الله بعث محمّداً بشيراً ونذيراً وداعياً إلى الله وسراجاً منيراً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وهذا ماء الفرات تقع فيه خنازير السواد وكلابه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وقد حيل بينه وبين ابن بنت رسول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أفجزاء محمّد هذا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>! فأجابوه قائلين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 برير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قد أكثرت الكلام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فاكفف عنّا</w:t>
      </w:r>
      <w:r w:rsidR="00364B28" w:rsidRPr="00364B28">
        <w:rPr>
          <w:rFonts w:hint="cs"/>
          <w:rtl/>
        </w:rPr>
        <w:t>،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324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فوالله ليعطش الحسين كما عطش مَنْ كان قبله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 برير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 قوم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إنّ ثقل محمّد قد أصبح بين أظهركم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وهؤلاء ذرّيّته وعترته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وبناته وحرمه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فهاتوا ما عندكم وما الذي تريدون أن تصنعوه بهم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فقالوا 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نريد أن نمكّن منهم الأمير عبيد الله بن زياد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فيرى فيهم رأيه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برير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أفلا تقبلون منهم أن يرجعوا إلى المكان الذي جاؤوا منه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>! ويلكم يا أهل الكوفة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أنسيتم كتبكم وعهودكم التي أعطيتموها وأشهدتم الله عليها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>! ويلكم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أدعوتم أهل بيت نبيّكم وزعمتم أنكم تقتلون أنفسكم دونهم حتّى إذا أتوكم أسلمتموهم إلى ابن زياد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وحلأتموهم عن ماء الفرات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>! بئسما خلفتم نبيّكم في ذرّيّته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ما لكم لا سقاكم الله يوم القيامة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>! فبئس القوم أنتم</w:t>
      </w:r>
      <w:r w:rsidR="00364B28" w:rsidRPr="00364B28">
        <w:rPr>
          <w:rFonts w:hint="cs"/>
          <w:rtl/>
        </w:rPr>
        <w:t>!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فقيل 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 هذا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ما ندري ما تقول يا برير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برير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الحمد لله الذي زادني فيهم بصيرة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اللّهمّ إنّي أبرأ إليك من فعال هؤلاء القوم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اللّهم ألقِ بأسهم بينهم حتّى يلقوك وأنت عليهم غضبان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فجعلوا يرمونه بالسهام فتقهقر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مقتل الحسين - عبد الرزاق المقرّم / 286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68" w:name="_Toc436133204"/>
      <w:r>
        <w:rPr>
          <w:rFonts w:hint="cs"/>
          <w:rtl/>
        </w:rPr>
        <w:lastRenderedPageBreak/>
        <w:t xml:space="preserve">106 -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يخطب مرّة اُخرى أمام الجيش الاُموي في كربلاء</w:t>
      </w:r>
      <w:bookmarkEnd w:id="168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كان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نبي هدىً ورحمة لبني الإنسان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وهكذا أهل بيته </w:t>
      </w:r>
      <w:r w:rsidR="00830B26" w:rsidRPr="00830B26">
        <w:rPr>
          <w:rStyle w:val="libAlaemChar"/>
          <w:rFonts w:hint="cs"/>
          <w:rtl/>
        </w:rPr>
        <w:t>عليهم‌السلام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فهم فرع من ذلك الغصن المبارك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لأنّهم أهل بيت النبوّة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بيت هداية ورشاد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وليد هذا البيت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وحفيد جدّه محمّد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فهو شعاع هدىً ورحمة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لما رأى القوم في اليوم العاشر من المحرّم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لم تهدهم خطب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ولم تأثّر فيهم موعظة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وهم مصرون على جهلهم وغيّهم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فأراد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أن يعيد النصح عليهم ثانياً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علّهم ينصاعون إلى صوت حق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وكلمة خير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وهو حريص على إنقاذهم من الضلال والغي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لأنّه وليد نبي الهدى والرحمة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فوقف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أمام ذلك الزخم الجاهلي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بأفكاره ومشاعره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حاملاً بيده قرآن هداية ونور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مندداً بموقفهم هذا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وموبّخاً لإصرارهم وعنادهم قائلاً</w:t>
      </w:r>
      <w:r w:rsidR="00364B28" w:rsidRPr="00364B28">
        <w:rPr>
          <w:rFonts w:hint="cs"/>
          <w:rtl/>
        </w:rPr>
        <w:t>:</w:t>
      </w:r>
      <w:r w:rsidRPr="00364B28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تباً لكم أيتها الجماعة وترحاً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!</w:t>
      </w:r>
      <w:r w:rsidRPr="00364B28">
        <w:rPr>
          <w:rFonts w:hint="cs"/>
          <w:rtl/>
        </w:rPr>
        <w:t xml:space="preserve"> أحين استصرختمونا والهين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فأصرخناكم موجفين</w:t>
      </w:r>
      <w:r w:rsidRPr="00866910">
        <w:rPr>
          <w:rStyle w:val="libFootnotenumChar"/>
          <w:rFonts w:hint="cs"/>
          <w:rtl/>
        </w:rPr>
        <w:t>(3)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سللتم علينا سيفاً لنا في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الترح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الحزن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الوله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الحزن الذي يكاد أن يذهب بالعقل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(3) الوجيف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الاضطراب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أيمانكم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وحششتم</w:t>
      </w:r>
      <w:r w:rsidRPr="00866910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علينا ناراً اقتدحناها</w:t>
      </w:r>
      <w:r w:rsidRPr="00866910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على عدوّنا وعدوكم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فأصبحتم ألباً</w:t>
      </w:r>
      <w:r w:rsidRPr="00866910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لأعدائكم على أوليائكم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بغير عدل أفشوه فيكم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أمل أصبح لكم فيهم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فهلاّ - لكم الويلات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- تركتمونا والسيف مشيم</w:t>
      </w:r>
      <w:r w:rsidRPr="00866910">
        <w:rPr>
          <w:rStyle w:val="libFootnotenumChar"/>
          <w:rFonts w:hint="cs"/>
          <w:rtl/>
        </w:rPr>
        <w:t>(4)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والجأش</w:t>
      </w:r>
      <w:r w:rsidRPr="00866910">
        <w:rPr>
          <w:rStyle w:val="libFootnotenumChar"/>
          <w:rFonts w:hint="cs"/>
          <w:rtl/>
        </w:rPr>
        <w:t>(5)</w:t>
      </w:r>
      <w:r>
        <w:rPr>
          <w:rFonts w:hint="cs"/>
          <w:rtl/>
        </w:rPr>
        <w:t xml:space="preserve"> طامن</w:t>
      </w:r>
      <w:r w:rsidRPr="00866910">
        <w:rPr>
          <w:rStyle w:val="libFootnotenumChar"/>
          <w:rFonts w:hint="cs"/>
          <w:rtl/>
        </w:rPr>
        <w:t>(6)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والرأي لمّا يستصحف</w:t>
      </w:r>
      <w:r w:rsidRPr="00866910">
        <w:rPr>
          <w:rStyle w:val="libFootnotenumChar"/>
          <w:rFonts w:hint="cs"/>
          <w:rtl/>
        </w:rPr>
        <w:t>(7)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ولكن أسرعتم إليها كطيرة الدّبا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وتداعيتم عليها كتهافت الفراش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نقضتموها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فسحقاً لكم</w:t>
      </w:r>
      <w:r w:rsidRPr="00866910">
        <w:rPr>
          <w:rStyle w:val="libFootnotenumChar"/>
          <w:rFonts w:hint="cs"/>
          <w:rtl/>
        </w:rPr>
        <w:t>(8)</w:t>
      </w:r>
      <w:r>
        <w:rPr>
          <w:rFonts w:hint="cs"/>
          <w:rtl/>
        </w:rPr>
        <w:t xml:space="preserve"> يا عبيد الأمة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وشذّاذ الأحزاب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ونَبَذَة الكتاب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ومحرّفي الكَلِم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وعصبة الإثم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ونفثة الشيطان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ومطفئي السنن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ويحكم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أهؤلاء تعضدون وعنّا تتخاذلون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>!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حششتم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أوقدتم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اقتدح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حاول إخراج النار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(3) الألب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القوم تجمعهم عداوة واحدة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(4) مشيم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من شأم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جر الشؤم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(5) الجأش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القلب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(6) ساكن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(7) يستصحف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يستحكم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(8) أبعدكم الله عن رحمته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أجل والله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غدر فيكم قديم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وَشِجَتْ</w:t>
      </w:r>
      <w:r w:rsidRPr="00866910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عليه اُصولكم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وتأزّرت</w:t>
      </w:r>
      <w:r w:rsidRPr="00866910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عليه فروعكم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فكنتم أخبث ثمر شجاً للناظر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وأكلة للغاصب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ألا وإنّ الدّعي</w:t>
      </w:r>
      <w:r w:rsidRPr="00866910">
        <w:rPr>
          <w:rStyle w:val="libFootnotenumChar"/>
          <w:rFonts w:hint="cs"/>
          <w:rtl/>
        </w:rPr>
        <w:t>(3)</w:t>
      </w:r>
      <w:r>
        <w:rPr>
          <w:rFonts w:hint="cs"/>
          <w:rtl/>
        </w:rPr>
        <w:t xml:space="preserve"> ابن الدّعي قد ركز بين اثنتين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بين السلّة</w:t>
      </w:r>
      <w:r w:rsidRPr="00866910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 والذلّة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وهيهات منّا الذلّة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يأبى الله لنا ذلك ورسوله والمؤمنون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وحجور طابت وطهرت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واُنوف حمية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ونفوس أبيّة من أن تؤثر طاعة اللئام على مصارع الكرام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ألا وإنّي زاحف بهذه الأسرة على قلّة العدد وخذلان الناصر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ثمّ أوصل كلامه بأبيات فروة بن مسيك المرادي</w:t>
      </w:r>
      <w:r w:rsidR="00364B28" w:rsidRP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فـإنْ نُـهزم فهزّامونَ قُدماً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وإنْ نُـغلب فـغير مُغلّبينا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ومـا إن طبّنا جبنٌ ولكنْ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مـنايانا ودولـةُ آخـرينا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إذا ما الموتُ رفّع عن اُناسٍ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كـلاكـلَهُ أنـاخَ بـآخرينا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فـأفنى ذلـكم سروات قومي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كـما أفنى القرونَ الأوّلينا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فـلو خلدَ الملوكُ إذن خلدنا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ولـو بقي الكرامُ إذن بقينا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وشجت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اشتبكت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تأزّرت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هاجت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(3) المتهم في نسبه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(4) السلّة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سلة السيف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eastAsia="Calibri" w:hint="cs"/>
          <w:rtl/>
        </w:rPr>
      </w:pPr>
      <w:r>
        <w:rPr>
          <w:rFonts w:eastAsia="Calibri"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CC4F4A" w:rsidTr="001C2DC7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lastRenderedPageBreak/>
              <w:t>فـقل لـلشامتينَ بنا أفيقوا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سـيلقى الشامتونَ كما لقينا</w:t>
            </w:r>
            <w:r w:rsidRPr="002131A0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D11FF5" w:rsidP="00D11FF5">
      <w:pPr>
        <w:pStyle w:val="libNormal"/>
        <w:rPr>
          <w:rFonts w:hint="cs"/>
          <w:rtl/>
        </w:rPr>
      </w:pPr>
      <w:r>
        <w:rPr>
          <w:rFonts w:hint="cs"/>
          <w:rtl/>
        </w:rPr>
        <w:t>«</w:t>
      </w:r>
      <w:r w:rsidR="00EA2E9E">
        <w:rPr>
          <w:rFonts w:hint="cs"/>
          <w:rtl/>
        </w:rPr>
        <w:t>ثمّ وأيم الله</w:t>
      </w:r>
      <w:r w:rsid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لا تلبثوا بعدها إلاّ كريثما يُركب الفرس حتّى تدور بكم دور الرحى</w:t>
      </w:r>
      <w:r w:rsidR="00364B28">
        <w:rPr>
          <w:rFonts w:hint="cs"/>
          <w:rtl/>
        </w:rPr>
        <w:t>،</w:t>
      </w:r>
      <w:r w:rsidR="00EA2E9E">
        <w:rPr>
          <w:rFonts w:hint="cs"/>
          <w:rtl/>
        </w:rPr>
        <w:t xml:space="preserve"> وتقلق بكم قلق المحور</w:t>
      </w:r>
      <w:r w:rsidR="00364B28">
        <w:rPr>
          <w:rFonts w:hint="cs"/>
          <w:rtl/>
        </w:rPr>
        <w:t>؛</w:t>
      </w:r>
      <w:r w:rsidR="00EA2E9E">
        <w:rPr>
          <w:rFonts w:hint="cs"/>
          <w:rtl/>
        </w:rPr>
        <w:t xml:space="preserve"> عهد عهده إليّ أبي عن جدّي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>
        <w:rPr>
          <w:rFonts w:hint="cs"/>
          <w:rtl/>
        </w:rPr>
        <w:t>.</w:t>
      </w:r>
      <w:r w:rsidR="00EA2E9E"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فأجمعوا أمركم وشركاءكم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لا يكن أمركم عليكم غمّة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اقضوا إليّ ولا تنظرون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  <w:r w:rsidRPr="002131A0">
        <w:rPr>
          <w:rStyle w:val="libAieChar"/>
          <w:rFonts w:hint="cs"/>
          <w:rtl/>
        </w:rPr>
        <w:t>إِنِّي تَوَكَّلْتُ عَلَى اللهِ رَبِّي وَرَبِّكُمْ ما مِنْ دَابَّة إِلاّ هُوَ آخِذٌ بِناصِيَتِها إِنَّ رَبِّي عَلى صِراط مُسْتَقِيم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رفع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يديه نحو السماء وقال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اللّهمّ احبس عنهم قطر السماء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وابعث عليهم سنين كسني يوسف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وسلّط عليهم غلام ثقيف يسقيهم كأساً مصبّرة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فإنّهم كذّبونا وخذلونا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وأنت ربّنا وإليك المصير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عليك توكّلنا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والله لا يدع أحداً منهم إلاّ انتقم لي منه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قتلة بقتلة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وضربة بضربة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وإنّه لينتصر لي ولأهل بيتي وأشياعي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(3)</w:t>
      </w:r>
      <w:r w:rsidR="00364B28" w:rsidRPr="00364B28">
        <w:rPr>
          <w:rFonts w:hint="cs"/>
          <w:rtl/>
        </w:rPr>
        <w:t>.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انظر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الاحتجاج - الطبرسي 2 / 24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سورة هود / 56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(3) اللهوف في قتلى الطفوف - ابن طاووس / 97 - 99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مقتل الحسين - عبد الرزاق المقرّم / 289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69" w:name="_Toc436133205"/>
      <w:r>
        <w:rPr>
          <w:rFonts w:hint="cs"/>
          <w:rtl/>
        </w:rPr>
        <w:lastRenderedPageBreak/>
        <w:t>107 - النفوس الخيّرة تستيقظ</w:t>
      </w:r>
      <w:bookmarkEnd w:id="169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إنّ بعض النفوس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مهما كان عليها غشاوة ضلال وانحراف إلاّ إنّها تبقى توّاقة إلى الخير والكمال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فمهما وجدت نوراً تسترشد به طريق الحقّ أسرعت إليه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 الضلال لم يخيّم على جميع منافذها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فتتّخذ من ذلك البصيص المنفتح على عالم الخير والحقّ طريق هداية وكمال كما هي نفسية الحرّ بن يزيد الرياحي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فإنّه لمّا سمع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يخطب في ذلك الجيش الضال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انشرح قلبه إلى الإيمان والخير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وأشرقت نفسه بالنور والهداية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فأسرع إلى قائد الضلال عمر بن سعد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أمقاتل أنت هذا الرجل</w:t>
      </w:r>
      <w:r w:rsidR="00364B28" w:rsidRPr="00364B28">
        <w:rPr>
          <w:rFonts w:hint="cs"/>
          <w:rtl/>
        </w:rPr>
        <w:t>؟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فأجابة عمر بن سعد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أي والله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قتالاً أيسره أن تسقط الرؤوس وتطيح الأيدي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فأقبل الحرّ ووقف بين أصحابه وهو يفكّر في مصيره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فأخذته مثل العرواء </w:t>
      </w:r>
      <w:r w:rsidR="00364B28" w:rsidRPr="00364B28">
        <w:rPr>
          <w:rFonts w:hint="cs"/>
          <w:rtl/>
        </w:rPr>
        <w:t>(</w:t>
      </w:r>
      <w:r>
        <w:rPr>
          <w:rFonts w:hint="cs"/>
          <w:rtl/>
        </w:rPr>
        <w:t>أي الرعدة</w:t>
      </w:r>
      <w:r w:rsidR="00364B28" w:rsidRPr="00364B28">
        <w:rPr>
          <w:rFonts w:hint="cs"/>
          <w:rtl/>
        </w:rPr>
        <w:t>)،</w:t>
      </w:r>
      <w:r>
        <w:rPr>
          <w:rFonts w:hint="cs"/>
          <w:rtl/>
        </w:rPr>
        <w:t xml:space="preserve"> فقال له المهاجر بن أوس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يابن يزيد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والله إنّ أمرك لمريب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ولو قيل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مَنْ أشجع أهل الكوفة لما عدوتك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فما هذا الذي أرى منك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>!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 له الحرّ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إنّي والله أخير نفسي بين الجنّة والنار</w:t>
      </w:r>
      <w:r w:rsidR="00364B28" w:rsidRPr="00364B28">
        <w:rPr>
          <w:rFonts w:hint="cs"/>
          <w:rtl/>
        </w:rPr>
        <w:t>،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ووالله لا أختار على الجنّة شيئاً ولو قطّعت وحُرّقت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ثمّ ضرب فرسه ولحق بالحسين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ولمّا قرب منه قال 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جعلني الله فداك يابن رسول الله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أنا صاحبك الذي حبستك عن الرجوع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وسايرتك في الطريق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وجعجعت بك في هذا المكان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والله الذي لا إله إلاّ هو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ما ظننت أنّ القوم يردّون عليك ما عرضت عليهم أبداً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يبلغون منك هذه المنزلة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وإنّي قد جئتك تائباً ممّا كان منّي إلى ربّي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ومواسياً لك بنفسي حتّى أموت بين يديك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أفترى لي توبة</w:t>
      </w:r>
      <w:r w:rsidR="00364B28" w:rsidRPr="00364B28">
        <w:rPr>
          <w:rFonts w:hint="cs"/>
          <w:rtl/>
        </w:rPr>
        <w:t>؟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فقال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نعم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يتوب الله عليك ويغفر لك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ما اسمك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أنا الحرّ بن يزيد الرياحي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قال الحسين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أنت الحر كما سمّتك اُمّك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أنت الحرّ إن شاء الله في الدنيا والآخرة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انزل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 له الحرّ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أنا لك فارساً خير منّي راجلاً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جاء ووقف إزاء جيش العدو صارخاً فيهم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 أهل الكوفة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لأمّكم الهبل والعبر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أدعوتموه حتّى إذا أتاكم أسلمتموه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>! وزعمتم أنكم قاتلي أنفسكم دونه ثمّ عدوتم عليه لتقتلوه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أمسكتم بنفسه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وأخذتم بكظمه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وأحطتم به من كلّ جانب</w:t>
      </w:r>
      <w:r w:rsidR="00364B28" w:rsidRPr="00364B28">
        <w:rPr>
          <w:rFonts w:hint="cs"/>
          <w:rtl/>
        </w:rPr>
        <w:t>،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فمنعتموه التوجه في بلاد الله العريضة حتّى يأمن ويأمن أهل بيته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وأصبح في أيديكم كالأسير لا يملك لنفسه نفعاً ولا يدفع ضرّاً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وحلأتموه ونساءه وصبيته وأصحابه عن ماء الفرات الجاري الذي يشربه اليهودي والمجوسي والنصراني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وتُمرّغ فيه خنازير السواد وكلابه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وهاهم قد صرعهم العطش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بئسما خلفتم محمّداً في ذريته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لا سقاكم الله يوم الظمأ إن لم تتوبوا وتنزعوا عمّا أنتم عليه من يومكم هذا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في ساعتكم هذه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فرموه بالنبل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فرجع ووقف أمام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وهذا يزيد بن زياد بن المهاصر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فإنّه خرج مع عمر بن سعد إلى قتال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فلمّا ردّوا الشروط على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مال إليه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فقاتل معه حتّى قُتل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70" w:name="_Toc436133206"/>
      <w:r>
        <w:rPr>
          <w:rFonts w:hint="cs"/>
          <w:rtl/>
        </w:rPr>
        <w:t xml:space="preserve">108 -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يلقي الحجّة النهائية على عمر بن سعد</w:t>
      </w:r>
      <w:bookmarkEnd w:id="170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إنّ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فكّر أن يجتمع مرّة أخرى مع عمر بن سعد قائد جيش الضلال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ليلقي عليه الحجّة النهائية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لكي لا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325 - 326 و40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مقتل الحسين - عبد الرزاق المقرّم / 298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مقتل الخوارزمي 2 / 8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تبقى له معذورية في موقفه هذا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فاستدعاه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واجتمع معه قائلاً بعد أن يئس منه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أي عمر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أتزعم أنّك تقتلني ويولّيك الدّعي بلاد الرّي وجرجان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والله لا تتهنأ بذلك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عهد معهود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فاصنع ما أنت صانع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فإنّك لا تفرح بعدي بدنيا ولا آخرة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وكأنّي برأسك على قصبة يتراماه الصبيان بالكوفة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ويتخذونه غرضاً بينهم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71" w:name="_Toc436133207"/>
      <w:r>
        <w:rPr>
          <w:rFonts w:hint="cs"/>
          <w:rtl/>
        </w:rPr>
        <w:t>109 - شقاوة عمر بن سعد وضلاله</w:t>
      </w:r>
      <w:bookmarkEnd w:id="171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هناك بعض النفوس كلّما تنفتح لها سبل الهداية والرشاد تزداد بعداً وإصراراً وعناداً في غيّها وضلالها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وكلّما أراد القول الطيّب أن يجد إليها منفذاً أوصدت دونه المنافذ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فتبقى شريرة سابحة في ضلالها وانحرافها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لم تنفعها المواعظ ولا المؤثرات الإصلاحية الاُخرى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فتكون مصداقاً للآية الكريمة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364B28" w:rsidRPr="00D11FF5">
        <w:rPr>
          <w:rStyle w:val="libAlaemChar"/>
          <w:rFonts w:hint="cs"/>
          <w:rtl/>
        </w:rPr>
        <w:t>(</w:t>
      </w:r>
      <w:r w:rsidRPr="002131A0">
        <w:rPr>
          <w:rStyle w:val="libAieChar"/>
          <w:rFonts w:hint="cs"/>
          <w:rtl/>
        </w:rPr>
        <w:t>وَالَّذِي خَبُثَ لا يَخْرُجُ إِلاّ نَكِداً</w:t>
      </w:r>
      <w:r w:rsidR="00364B28" w:rsidRPr="00D11FF5">
        <w:rPr>
          <w:rStyle w:val="libAlaemChar"/>
          <w:rFonts w:hint="cs"/>
          <w:rtl/>
        </w:rPr>
        <w:t>)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كما هي عليه نفس عمر بن سعد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فإنّ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استعمل معه مختلف الأساليب الخيّرة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سورة الأعراف / 58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لإصلاحه وهديه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إلاّ أنّه أبى واستكبر وكان من الظالمين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فوقف بكلّ وقاحة وشقاوة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متحدّياً في صبيحة يوم العاشر من محرّم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واضعاً سهمه في كبد قوسه ورمى به نحو معسكر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اشهدوا لي عند الأمير أنّي أوّل مَنْ رمى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وأقبلت السهام من الجيش الاُموي نحو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كأنّها المطر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72" w:name="_Toc436133208"/>
      <w:r>
        <w:rPr>
          <w:rFonts w:hint="cs"/>
          <w:rtl/>
        </w:rPr>
        <w:t xml:space="preserve">110 -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يأذن لأصحابه بالقتال</w:t>
      </w:r>
      <w:bookmarkEnd w:id="172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استعمل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مختلف الوسائل الممكنة لهديهم وإرشادهم إلى الطريق الأقوم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وبذل جهده عسى أن يتجنّب القتال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لأنّه صاحب دعوة خير وسلام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دعوة الإسلام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وكان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يبغض القتل والقتال ما دام هناك طريقة بالتي هي أحسن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ولهذا كان يكره أن يبدأهم بقتال كما قال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لأصحابه في مواطن عديدة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إنّي أكره أن أبدأهم بقتال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اللهوف في قتلى الطفوف / 42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تاريخ الطبري 4 / 326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الكامل في التاريخ - ابن الأثير 3 / 289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اللهوف في قتلى الطفوف / 42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تاريخ الطبري 4 / 309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 xml:space="preserve">مقتدياً بسيرة جدّه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وأبيه علي بن أبي طالب في دعوتهما إلى الله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ولكنّه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خاب ظنّه فيهم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 الشيطان استحوذ عليهم فأنساهم ذكر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وذلك عندما رشقوا معسكره بالسهام وكأنّها المطر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فعندئذ لم ير بُداً من قتالهم حتّى يفيئوا إلى أمر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فأذن لأصحابه بالقتال قائلاً لهم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قوموا رحمكم الله إلى الموت الذي لا بدّ منه</w:t>
      </w:r>
      <w:r w:rsidR="00364B28" w:rsidRPr="00364B28">
        <w:rPr>
          <w:rFonts w:hint="cs"/>
          <w:rtl/>
        </w:rPr>
        <w:t>؛</w:t>
      </w:r>
      <w:r w:rsidRPr="00364B28">
        <w:rPr>
          <w:rFonts w:hint="cs"/>
          <w:rtl/>
        </w:rPr>
        <w:t xml:space="preserve"> فإنّ هذه رسل القوم إليكم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73" w:name="_Toc436133209"/>
      <w:r>
        <w:rPr>
          <w:rFonts w:hint="cs"/>
          <w:rtl/>
        </w:rPr>
        <w:t>111 - شقاوة وكرامة وهداية</w:t>
      </w:r>
      <w:bookmarkEnd w:id="173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ذكرنا فيما سبق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أنّه قد تصل الشقاوة لدى بعض النفوس إلى مستوى الحضيض فتنغمس في الرذيلة والشقاوة انغماساً من الرأس إلى القدم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فتتقمص شخصية الشقي بكلّ معناها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فيصبح إنساناً شرّيراً شقيّاً كشقاوة عبد الله بن حوزة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أحد أفراد الجيش الاُموي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فإنّه تقدّم من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متحدّياً وقال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 حسين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أبشر بالنار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قالها ثلاثاً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فأجابه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كذبت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بل أقدم على ربّ غفور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وشفيع مطاع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ثمّ رفع يديه إلى السماء وقال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اللّهمّ حزه إلى النار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 xml:space="preserve">فغضب ابن حوزة من دعاء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فذهب ليقتحم إليه الفرس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وكان بين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وبينه نهر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فعلقت قدمه بالركاب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وجالت به الفرس فسقط عنها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فانقطعت قدمه وساقه وفخذه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وبقي جانبه الآخر متعلّقاً بالركاب حتّى هلك - كما جاء في تاريخ الطبري والكامل</w:t>
      </w:r>
      <w:r w:rsidRPr="00866910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- فرآه أحد المتحمسين لابن زياد وهو مسروق بن وائل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فاهتدى وترك الجيش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لقد رأيت من أهل هذا البيت شيئاً لا اُقاتلهم أبداً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وانتهت هذه الواقعة بشقاوة ابن حوزة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وكرامة للحسين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وهداية لابن وائل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ولكنّها هداية بلا توفيق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فهي شقاوة وكرامة وهداية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74" w:name="_Toc436133210"/>
      <w:r>
        <w:rPr>
          <w:rFonts w:hint="cs"/>
          <w:rtl/>
        </w:rPr>
        <w:t>112 - الاصطدام المسلح بين الحقّ والباطل</w:t>
      </w:r>
      <w:bookmarkEnd w:id="174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لمّا يئس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من هدي القوم واستنصاحهم بعد أن بذل جهده ونصحه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فلم يزدهم إلاّ فراراً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ومَثَله فيهم كمثل نوح - نبي الله - في قومه حينما دعاهم إلى الإيمان والهدى فلم يزدهم إلاّ فراراً</w:t>
      </w:r>
      <w:r w:rsidR="00364B28" w:rsidRPr="00364B28">
        <w:rPr>
          <w:rFonts w:hint="cs"/>
          <w:rtl/>
        </w:rPr>
        <w:t>،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328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الكامل في التاريخ - ابن الأثير 3 / 289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364B28" w:rsidP="00364B28">
      <w:pPr>
        <w:pStyle w:val="libNormal"/>
        <w:rPr>
          <w:rFonts w:hint="cs"/>
          <w:rtl/>
        </w:rPr>
      </w:pPr>
      <w:r w:rsidRPr="00D11FF5">
        <w:rPr>
          <w:rStyle w:val="libAlaemChar"/>
          <w:rFonts w:hint="cs"/>
          <w:rtl/>
        </w:rPr>
        <w:lastRenderedPageBreak/>
        <w:t>(</w:t>
      </w:r>
      <w:r w:rsidR="00EA2E9E" w:rsidRPr="002131A0">
        <w:rPr>
          <w:rStyle w:val="libAieChar"/>
          <w:rFonts w:hint="cs"/>
          <w:rtl/>
        </w:rPr>
        <w:t>قالَ رَبِّ إِنِّي دَعَوْتُ قَوْمِي لَيْلاً وَنَهاراً * فَلَمْ يَزِدْهُمْ دُعائِي إِلاّ فِراراً * وَإِنِّي كُلَّما دَعَوْتُهُمْ لِتَغْفِرَ لَهُمْ جَعَلُوا أَصابِعَهُمْ فِي آذانِهِمْ وَاسْتَغْشَوْا ثِيابَهُمْ وَأَصَرُّوا وَاسْتَكْبَرُوا اسْتِكْباراً * ثُمَّ إِنِّي دَعَوْتُهُمْ جِهاراً * ثُمَّ إِنِّي أَعْلَنْتُ لَهُمْ وَأَسْرَرْتُ لَهُمْ إِسْراراً * فَقُلْتُ اسْتَغْفِرُوا رَبَّكُمْ إِنَّهُ كانَ غَفَّاراً</w:t>
      </w:r>
      <w:r w:rsidRPr="00D11FF5">
        <w:rPr>
          <w:rStyle w:val="libAlaemChar"/>
          <w:rFonts w:hint="cs"/>
          <w:rtl/>
        </w:rPr>
        <w:t>)</w:t>
      </w:r>
      <w:r w:rsidR="00EA2E9E" w:rsidRPr="00866910">
        <w:rPr>
          <w:rStyle w:val="libFootnotenumChar"/>
          <w:rFonts w:hint="cs"/>
          <w:rtl/>
        </w:rPr>
        <w:t>(1)</w:t>
      </w:r>
      <w:r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فهكذا توحي لنا هذه الآيات البيّنات وجه الشبه بين دعوة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وبين دعوة نبي الله نوح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وبين الذين عارضوا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وبين الذين عارضوا نوحاً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إلاّ أنّ هناك فارقاً بين هؤلاء القوم وبين أولئك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فإنّ الذين عارضوا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لم يكتفوا بمعارضته البيانية كما فعل قوم نوح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بل حملوا السلاح في وجهه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ومن ثمّ قتله وقتل أهل بيته وأصحابه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وهذا ما لم يفعله قوم نوح بل اكتفوا بمعارضته وعدم الانصياع لأمره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ولمّا رشقوا معسكر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بالسهام كأنّها المطر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فأذن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عندئذ لأصحابه بالقتال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قوموا رحمكم الله إلى الموت الذي لا بدّ منه</w:t>
      </w:r>
      <w:r w:rsidR="00364B28" w:rsidRPr="00364B28">
        <w:rPr>
          <w:rFonts w:hint="cs"/>
          <w:rtl/>
        </w:rPr>
        <w:t>؛</w:t>
      </w:r>
      <w:r w:rsidRPr="00364B28">
        <w:rPr>
          <w:rFonts w:hint="cs"/>
          <w:rtl/>
        </w:rPr>
        <w:t xml:space="preserve"> فإنّ هذه السهام رسل القوم إليكم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فسمع الأصحاب مقالة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ففرحوا واستبشروا بما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سورة نوح / 5 - 10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سيلاقون من النعيم الأبدي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ومن رضا الله ورضوانه ونعمائه كما كان أصحاب جدّه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يتمنّون الشهادة في سبيله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فحملوا بقلّتهم على العدو بكثرته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75" w:name="_Toc436133211"/>
      <w:r>
        <w:rPr>
          <w:rFonts w:hint="cs"/>
          <w:rtl/>
        </w:rPr>
        <w:t xml:space="preserve">113 - العدو يطلب الإمداد لشجاعة أصحاب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bookmarkEnd w:id="175"/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ولمّا حمل أصحاب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بقلّة عددهم وقوّة إيمانهم على الجيش الاُموي الكثير في عدده وعدّته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والجبان في ضميره ونفسه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فقاتلوا قتال الأبطال حتّى أكثروا القتل في معسكر عمر بن سعد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وما حملوا على جانب من جوانب الجيش الاُموي إلاّ وكشفوه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ممّا دعا عزرة بن قيس - آمر الخيّالة - أن يستنجد بقائد الجيش عمر بن سعد ليمده بالرجال والرماة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قائلاً 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أما ترى ما تلقى خيلي منذ اليوم من هذه العدّة اليسيرة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>! ابعث إليهم الرجّالة والرماة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فدعا عمر بن سعد الحصين بن تميم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فبعث معه المجففة والرجّالة وخمسمئة من الرماة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،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انظر تفصيل ذلك في تاريخ الطبري 4 / 332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الكامل في التاريخ - ابن الأثير 3 / 290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المصدر نفسه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 xml:space="preserve">فحملوا على جيش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واقتتلوا حتّى انتصف النهار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وما انجلت الغبرة إلاّ وقد فقد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خمسين رجلاً من جيشه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وقد بانت القلّة في معسكره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أخذ أصحابه يخرج منهم الرجلان والثلاثة والأربعة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ويستأذنون منه للمبارزة والدفاع عن ذرية الرسول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فخرج سيف بن حارث بن مريع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ومالك بن عبد مريع الجابريان وهما يبكيان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فقال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لهما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ما يبكيكما</w:t>
      </w:r>
      <w:r w:rsidR="00364B28" w:rsidRPr="00364B28">
        <w:rPr>
          <w:rFonts w:hint="cs"/>
          <w:rtl/>
        </w:rPr>
        <w:t>؟</w:t>
      </w:r>
      <w:r w:rsidRPr="00364B28">
        <w:rPr>
          <w:rFonts w:hint="cs"/>
          <w:rtl/>
        </w:rPr>
        <w:t xml:space="preserve"> إنّي لأرجو أن تكونا بعد ساعة قريري العين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قالا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جعلنا الله فداك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ما على أنفسنا نبكي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ولكن نبكي عليك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نراك قد اُحيط بك ولا نقدر أن ننفعك بأكثر من أنفسنا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فقال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جزاكما الله يابنَي أخي بوجدكما من ذلك ومواساتكما بأنفسكما أحسن جزاء المتّقين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76" w:name="_Toc436133212"/>
      <w:r>
        <w:rPr>
          <w:rFonts w:hint="cs"/>
          <w:rtl/>
        </w:rPr>
        <w:t xml:space="preserve">114 -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يستغيث</w:t>
      </w:r>
      <w:bookmarkEnd w:id="176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ولمّا نظر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إلى كثرة أعدائه وقلّة أصحابه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وكثرة مَنْ قُتل منهم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قبض على شيبته المباركة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اشتدّ غضب الله على اليهود إذ جعلوا له ولداً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واشتدّ غضبه على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337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النصارى إذ جعلوه ثالث ثلاثة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واشتدّ غضبه على المجوس إذ عبدوا الشمس والقمر دونه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واشتدّ غضبه على قوم اتّفقت كلمتهم على قتل ابن بنت نبيّهم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أما والله لا أجيبهم إلى شيء ممّا يريدون حتّى ألقى الله وأنا مخضّب بدمي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ثمّ صاح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أما من مغيث يغيثنا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أما من ذابّ يذبّ عن حرم رسول الله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فبكت النسوة وكثر صراخهنّ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77" w:name="_Toc436133213"/>
      <w:r>
        <w:rPr>
          <w:rFonts w:hint="cs"/>
          <w:rtl/>
        </w:rPr>
        <w:t>115 - هداية</w:t>
      </w:r>
      <w:bookmarkEnd w:id="177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سمع نفر من جيش العدو كلامه فهزّت كلماته مشاعرهم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وأيقظت ضمائرهم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فاندفعوا نحو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ينصرونه ويدافعون عنه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كسعد بن الحارث وأخيه الأنصاريين حتّى قتلا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78" w:name="_Toc436133214"/>
      <w:r>
        <w:rPr>
          <w:rFonts w:hint="cs"/>
          <w:rtl/>
        </w:rPr>
        <w:t>116 - جيش العدو يستنجد</w:t>
      </w:r>
      <w:bookmarkEnd w:id="178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لمّا بان النقص في جيش الحسين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وذلك لعدم وجود الإمداد البشري والعسكري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وللحصار المطوّق به جيشه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من كلّ جوانبه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أخذ رجاله يخرج الرجل تلو الرجل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فأكثروا القتل في الجيش الاُموي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وقاتلوا قتال الأبطال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أمثال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الحرّ بن يزيد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ونافع بن هلال الجملي وغيرهما</w:t>
      </w:r>
      <w:r w:rsidR="00364B28" w:rsidRPr="00364B28">
        <w:rPr>
          <w:rFonts w:hint="cs"/>
          <w:rtl/>
        </w:rPr>
        <w:t>،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حتّى ضجر جند اُميّة وتصايح قواده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فنادى عمر بن الحجّاج بالناس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أتدرون مَنْ تقاتلون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[تقاتلون] فرسان المصر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قوماً مستميتين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لا يبرز إليهم منكم أحد فإنّهم قليل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وقلّما يبقون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والله لو لم ترموهم إلاّ بالحجارة لقتلتموهم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فقاتلوهم حتّى انتصف النهار أشدّ قتال خلقه الله - كما وصفهم الطبري -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وقابلوا جيش العدو من وجه واحد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لتقارب خيامهم وأبنيتهم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وهي خطّة عسكرية ناجحة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فأمر ابن سعد أن تقوّض هذه الخيام عن أيمانهم وشمائلهم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ليحيطوا بهم ويسيطروا عليهم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فجاؤوا بالنار وأحرقوها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فقال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دعوهم فليحرقوها</w:t>
      </w:r>
      <w:r w:rsidR="00364B28" w:rsidRPr="00364B28">
        <w:rPr>
          <w:rFonts w:hint="cs"/>
          <w:rtl/>
        </w:rPr>
        <w:t>؛</w:t>
      </w:r>
      <w:r w:rsidRPr="00364B28">
        <w:rPr>
          <w:rFonts w:hint="cs"/>
          <w:rtl/>
        </w:rPr>
        <w:t xml:space="preserve"> فإنّهم لو قد حرقوها لم يستطيعوا أن يجوزوا إليكم منها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وكان كذلك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فحمل شمر بن ذي الجوشن حتّى طعن فسطاط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ونادى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عليّ بالنار حتّى أحرق هذا البيت على أهله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فصحن النساء وخرجن من الفسطاط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فانبرى له الحسين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يابن ذي الجوشن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أنت تدعو بالنار لتحرق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الكامل في التاريخ - لابن الأثير 3 / 290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تاريخ الطبري 4 / 331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تاريخ الطبري 4 / 333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بيتي على أهلي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>! حرقك الله بالنار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وتصدى لتوبيخه جماعة من جيش العدو بينهم حميد بن مسلم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وشبث بن ربعي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فإنّه قال 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ما رأيت مقالاً أسوأ من قولك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موقفاً أقبح من موقفك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أمرعباً للنساء صرت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>!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إنّ زهير بن القين حمل في رجال من أصحابه على شمر بن ذي الجوشن وأصحابه فكشفوهم عن البيوت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وقتلوا جماعة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منهم أبو عزّة الضبابي وغيره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79" w:name="_Toc436133215"/>
      <w:r>
        <w:rPr>
          <w:rFonts w:hint="cs"/>
          <w:rtl/>
        </w:rPr>
        <w:t xml:space="preserve">117 - المرأة وثورة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bookmarkEnd w:id="179"/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دعوة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دعوة حقّ وهداية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لبّتها قلوب صافية طاهرة من رجال ونساء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وها هي المرأة تساهم في نصرة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صراعه مع الباطل والمنكر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وهي على درجة من الوعي لدينها ورسالتها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ونذكر هنا نموذجاً لهذا الوعي على سبيل المثال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فقد ذكر المؤرّخون وأرباب المقاتل عدّة نسوة كنّ مع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واقعة كربلاء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منهنّ زوجة عبد الله بن عمير من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المصدر نفسه / 334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بني عليم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ويُقال لها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أمّ وهب بنت عبد بن نمر بن قاسط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وذلك لمّا رأى زوجها قوماً يعرضون ويسرحون إلى قتال الحسين بن فاطمة بنت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والله لقد كنت على جهاد أهل الشرك حريصاً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لأرجو ألاّ يكون جهاد هؤلاء الذين يغزون ابن بنت نبيّهم أيسر ثواباً عند الله من ثوابه إيّاي في جهاد المشركين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دخل على زوجته وأخبرها بما يريد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فقالت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أصبت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أصاب الله بك أرشد اُمورك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افعل وأخرجني معك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فخرج بها ليلاً حتّى أتى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كربلاء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برز إلى القتال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وخرجت خلفه زوجته وبيدها عمود تقول لزوجها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فداك أبي واُمّي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قاتل دون الطيّبين ذريّة محمّد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فأقبل إليها يردّها نحو النساء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فأخذت تجاذب ثوبه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قالت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إنّي لن أدعك دون أن أموت معك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فناداها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جزيتم من أهل بيت خيراً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ارجعي رحمك الله إلى النساء فاجلسي معهنّ</w:t>
      </w:r>
      <w:r w:rsidR="00364B28" w:rsidRPr="00364B28">
        <w:rPr>
          <w:rFonts w:hint="cs"/>
          <w:rtl/>
        </w:rPr>
        <w:t>؛</w:t>
      </w:r>
      <w:r w:rsidRPr="00364B28">
        <w:rPr>
          <w:rFonts w:hint="cs"/>
          <w:rtl/>
        </w:rPr>
        <w:t xml:space="preserve"> فإنّه ليس على النساء قتال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فانصرفت إليهنّ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وقيل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إنّها قُتلت بعد أن وقفت على زوجها وهو قتيل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قائلة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أسأل الله الذي رزقك الجنّة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أن يصحبني 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معك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وقاتلها هو رستم غلام شمر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فإنّه ضربها بعمود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إلى ما هناك من بطولات وتضحيات النسوة اللاتي كنّ مع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كربلاء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أمثال عقيلة بني هاشم زينب بنت الإمام علي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التي ساهمت في ثورة أخيها مساهمة فعالة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كما سنذكرها تفصيلاً في القسم الثاني بإذن الله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80" w:name="_Toc436133216"/>
      <w:r>
        <w:rPr>
          <w:rFonts w:hint="cs"/>
          <w:rtl/>
        </w:rPr>
        <w:t>118 - حنظلة بن أسعد الشامي يصرخ بالجيش الاُموي</w:t>
      </w:r>
      <w:bookmarkEnd w:id="180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وجاء حنظلة بن أسعد الشامي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أحد الفدائيين الحسينيين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ووقف بين يدي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منادياً وصارخاً بالقوم بكلّ إيمان وصلابة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قائلاً بأعلى صوته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364B28" w:rsidRPr="00D11FF5">
        <w:rPr>
          <w:rStyle w:val="libAlaemChar"/>
          <w:rFonts w:hint="cs"/>
          <w:rtl/>
        </w:rPr>
        <w:t>(</w:t>
      </w:r>
      <w:r w:rsidRPr="002131A0">
        <w:rPr>
          <w:rStyle w:val="libAieChar"/>
          <w:rFonts w:hint="cs"/>
          <w:rtl/>
        </w:rPr>
        <w:t>يَاقَوْمِ إِنِّي أَخَافُ عَلَيْكُمْ مِثْلَ يَوْمِ الأَحْزَابِ * مِثْلَ دَأْبِ قَوْمِ نُوحٍ وَعَادٍ وَثَمُودَ وَالَّذِينَ مِنْ بَعْدِهِمْ وَمَا اللَّهُ يُرِيدُ ظُلْماً لِلْعِبَادِ * وَيَاقَوْمِ إِنِّي أَخَافُ عَلَيْكُمْ يَوْمَ التَّنَادِ * يَوْمَ تُوَلُّونَ مُدْبِرِينَ ما لَكُمْ مِنَ اللهِ مِنْ عاصِم وَمَنْ يُضْلِلِ اللهُ فَما لَهُ مِنْ هاد</w:t>
      </w:r>
      <w:r w:rsidR="00364B28" w:rsidRPr="00D11FF5">
        <w:rPr>
          <w:rStyle w:val="libAlaemChar"/>
          <w:rFonts w:hint="cs"/>
          <w:rtl/>
        </w:rPr>
        <w:t>)</w:t>
      </w:r>
      <w:r w:rsidRPr="00866910">
        <w:rPr>
          <w:rStyle w:val="libFootnotenumChar"/>
          <w:rFonts w:hint="cs"/>
          <w:rtl/>
        </w:rPr>
        <w:t>(3)</w:t>
      </w:r>
      <w:r w:rsidRPr="00866910">
        <w:rPr>
          <w:rFonts w:hint="cs"/>
          <w:rtl/>
        </w:rPr>
        <w:t>.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الكامل في التاريخ - ابن الأثير 3 / 291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تاريخ الطبري 4 / 317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القسم الثاني من كتابنا (النتائج الرسميّة لثورة الإمام الحسين)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(3) سورة غافر / 30 - 33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يا قوم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لا تقتلوا حسيناً </w:t>
      </w:r>
      <w:r w:rsidR="00364B28" w:rsidRPr="00D11FF5">
        <w:rPr>
          <w:rStyle w:val="libAlaemChar"/>
          <w:rFonts w:hint="cs"/>
          <w:rtl/>
        </w:rPr>
        <w:t>(</w:t>
      </w:r>
      <w:r w:rsidRPr="002131A0">
        <w:rPr>
          <w:rStyle w:val="libAieChar"/>
          <w:rFonts w:hint="cs"/>
          <w:rtl/>
        </w:rPr>
        <w:t>فَيُسْحِتَكُمْ بِعَذاب وَقَدْ خابَ مَنِ افْتَرى</w:t>
      </w:r>
      <w:r w:rsidR="00364B28" w:rsidRPr="00D11FF5">
        <w:rPr>
          <w:rStyle w:val="libAlaemChar"/>
          <w:rFonts w:hint="cs"/>
          <w:rtl/>
        </w:rPr>
        <w:t>)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قائلاً 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يابن أسعد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رحمك الله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إنّهم قد استوجبوا العذاب حين ردّوا عليك ما دعوتهم إليه من الحقّ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ونهضوا إليك ليستبيحوك وأصحابك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فكيف بهم الآن وقد قتلوا إخوانك الصالحين</w:t>
      </w:r>
      <w:r w:rsidR="00364B28" w:rsidRPr="00364B28">
        <w:rPr>
          <w:rFonts w:hint="cs"/>
          <w:rtl/>
        </w:rPr>
        <w:t>؟</w:t>
      </w:r>
      <w:r w:rsidRPr="00364B28">
        <w:rPr>
          <w:rFonts w:hint="cs"/>
          <w:rtl/>
        </w:rPr>
        <w:t>!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حنظلة بن أسعد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صدقت جعلت فداك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أنت أفقه منّي وأحقّ بذلك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أفلا نروح إلى الآخرة ونلحق بإخواننا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>!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رح إلى خير من الدنيا وما فيها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وإلى مُلك لا يبلى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حنظلة بن أسعد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السلام عليك يا أبا عبدالله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صلّى الله عليك وعلى أهل بيتك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وعرّف بيننا وبينك في جنته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آمين آمين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حنظلة بن أسعد يقتحم المعركة فيقتِل ويُقتل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سورة طه / 61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تاريخ الطبري 4 / 337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81" w:name="_Toc436133217"/>
      <w:r>
        <w:rPr>
          <w:rFonts w:hint="cs"/>
          <w:rtl/>
        </w:rPr>
        <w:lastRenderedPageBreak/>
        <w:t>119 - شهامة عابس وإيمانه</w:t>
      </w:r>
      <w:bookmarkEnd w:id="181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عابس بن شبيب الشاكري أحد أبطال المعركة الحسينيّة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ومن المؤمنين الواعين لثورة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فنراه يكشف عن إيمانه ومعتقده بتصريحاته بعد أن تقدّم يوم عاشوراء نحو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ومعه شوذب مولى شاكر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عابس قائلاً لشوذب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 شوذب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ما في نفسك أن تصنع</w:t>
      </w:r>
      <w:r w:rsidR="00364B28" w:rsidRPr="00364B28">
        <w:rPr>
          <w:rFonts w:hint="cs"/>
          <w:rtl/>
        </w:rPr>
        <w:t>؟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شوذب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ما أصنع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اُقاتل معك دون ابن بنت رسول الله حتّى اُقتل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عابس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ذلك الظنّ بك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أمّا الآن فتقدّم بين يدي أبي عبد الله حتّى يحتسبك كما احتسب غيرك من أصحابه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وحتّى احتسبك أنا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فإنّه لو كان معي الساعة أحد وأنا أولى به منّي بك لسرّني أن يتقدّم بين يدي حتّى أحتسبه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فإنّ هذا يوم ينبغي لنا أن نطلب الأجر فيه بكلّ ما قدرنا عليه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فإنّه لا عمل بعد اليوم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وإنّما هو الحساب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شوذب تقدّم نحو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وسلّم عليه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وهجم على الأعداء وقاتل حتّى قُتل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عابس يتقدّم نحو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ما أمسى على ظهر الأرض قريب ولا بعيد أعزّ عليّ ولا أحبّ إليّ منك يا أبا 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عبد الله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أما والله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لو قدرت على أن أدفع عنك الضيم والقتل بشيء أعزّ عليّ من نفسي ودمي لفعلته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السّلام عليك يا أبا عبد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اُشهد الله أنّي على هديك وهدي أبيك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هجم على الأعداء كأنّه الليث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كان أشجع الناس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فنادى رجل من جيش العدو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أيّها الناس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هذا أسد الأسود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هذا ابن أبي شبيب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لا يخرجنّ إليه أحد منكم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عابس ينادي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ألا رجل لرجل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فتحاشى الرجال عن مبارزته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فنادى عمر بن سعد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ارضخوه بالحجارة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فرمي بالحجارة من كلّ جانب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شدّ على القوم وهو يكرد</w:t>
      </w:r>
      <w:r w:rsidRPr="00866910">
        <w:rPr>
          <w:rStyle w:val="libFootnotenumChar"/>
          <w:rFonts w:hint="cs"/>
          <w:rtl/>
        </w:rPr>
        <w:t>(2)</w:t>
      </w:r>
      <w:r>
        <w:rPr>
          <w:rFonts w:hint="cs"/>
          <w:rtl/>
        </w:rPr>
        <w:t xml:space="preserve"> أكثر من مئتين حتّى قُتل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وتنازعوا في قتله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وكلّ يقول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أنا قتلته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فقال عمر بن سعد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هذا لم يقتله سنان واحد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82" w:name="_Toc436133218"/>
      <w:r>
        <w:rPr>
          <w:rFonts w:hint="cs"/>
          <w:rtl/>
        </w:rPr>
        <w:t>120 - وفاء وعطف في معركة</w:t>
      </w:r>
      <w:bookmarkEnd w:id="182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جون مولى أبي ذرّ الغفاري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كان من الأشخاص الذين اتّبعوا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طلباً للرزق والعافية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ولكنّه لمّا رأى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338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الكرد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هو الطرد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(3) تاريخ الطبري 4 / 338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مقتل الحسين - عبد الرزاق المقرّم / 312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الحسين بهذا الحال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تقدّم يستأذنه في الدفاع عنه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فعطف عليه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يا جون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إنّما تبعتنا طلباً للعافية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فأنت في إذن منّي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جون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سيدي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أنا في الرخاء ألحس قصاعكم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وفي الشدّة أخذلكم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إنّ ريحي لنتن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وحسبي للئيم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ولوني لأسود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فتنفس عليّ بالجنّة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ليطيب ريحي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ويشرف حسبي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ويبيضّ لوني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لا والله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لا اُفارقكم حتّى يختلط هذا الدم الأسود مع دمائكم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فأذن له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فهجم على جيش الضلال والانحراف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وقتل منهم خمساً وعشرين ثمّ قُتل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الحسين يقف عليه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اللّهمّ بيّض وجهه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وطيّب ريحه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واحشره مع محمّد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وعرّف بينه وبين آل محمّد (صلّى الله عليه وآله</w:t>
      </w:r>
      <w:r w:rsidR="00D11FF5">
        <w:rPr>
          <w:rFonts w:hint="cs"/>
          <w:rtl/>
        </w:rPr>
        <w:t>»</w:t>
      </w:r>
      <w:r w:rsidRPr="00364B28">
        <w:rPr>
          <w:rFonts w:hint="cs"/>
          <w:rtl/>
        </w:rPr>
        <w:t>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فكان لا يمرّ عليه أحد في المعركة إلاّ ويشمّ منه رائحة طيّبة أزكى من المسك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فهكذا كان الوفاء في ساحة المعركة من جون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والعطف من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.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مقتل العوالم / 88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83" w:name="_Toc436133219"/>
      <w:r>
        <w:rPr>
          <w:rFonts w:hint="cs"/>
          <w:rtl/>
        </w:rPr>
        <w:lastRenderedPageBreak/>
        <w:t>121 - شجاعة أسير</w:t>
      </w:r>
      <w:bookmarkEnd w:id="183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نافع بن هلال الجملي كان من الفدائيين الحسينيين الذين يجيدون الرمي بالسهام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وقد كتب عليها اسمه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فأخذ يرمي الأعداء بها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وهو يقول</w:t>
      </w:r>
      <w:r w:rsidR="00364B28" w:rsidRP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CC4F4A" w:rsidTr="001C2DC7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أنا الهزبرُ الجملي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أنا على دينِ علي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C4F4A" w:rsidRDefault="00CC4F4A" w:rsidP="00CC4F4A">
      <w:pPr>
        <w:pStyle w:val="libPoemCenter"/>
        <w:rPr>
          <w:rFonts w:hint="cs"/>
          <w:rtl/>
        </w:rPr>
      </w:pPr>
      <w:r>
        <w:rPr>
          <w:rFonts w:hint="cs"/>
          <w:rtl/>
        </w:rPr>
        <w:t>ودينهُ دينُ النبي</w:t>
      </w:r>
    </w:p>
    <w:p w:rsidR="00EA2E9E" w:rsidRDefault="00EA2E9E" w:rsidP="00D11FF5">
      <w:pPr>
        <w:pStyle w:val="libNormal"/>
        <w:rPr>
          <w:rFonts w:hint="cs"/>
          <w:rtl/>
        </w:rPr>
      </w:pPr>
      <w:r>
        <w:rPr>
          <w:rFonts w:hint="cs"/>
          <w:rtl/>
        </w:rPr>
        <w:t>حتى قتل منهم اثني عشر سوى مَنْ جرح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ولمّا نفذت سهامه جرّد سيفه وهجم على القوم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فأحاطوا به من كلّ جانب حتّى كُسرت عضداه واُخذ أسيراً إلى عمر بن سعد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فقال له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ويحك يا نافع</w:t>
      </w:r>
      <w:r w:rsidR="00364B28">
        <w:rPr>
          <w:rFonts w:hint="cs"/>
          <w:rtl/>
        </w:rPr>
        <w:t>!</w:t>
      </w:r>
      <w:r>
        <w:rPr>
          <w:rFonts w:hint="cs"/>
          <w:rtl/>
        </w:rPr>
        <w:t xml:space="preserve"> ما حملك على ما صنعت بنفسك</w:t>
      </w:r>
      <w:r w:rsidR="00364B28">
        <w:rPr>
          <w:rFonts w:hint="cs"/>
          <w:rtl/>
        </w:rPr>
        <w:t>؟</w:t>
      </w:r>
      <w:r>
        <w:rPr>
          <w:rFonts w:hint="cs"/>
          <w:rtl/>
        </w:rPr>
        <w:t>! وكانت الدماء تسيل على لحيته</w:t>
      </w:r>
      <w:r w:rsidR="00364B28">
        <w:rPr>
          <w:rFonts w:hint="cs"/>
          <w:rtl/>
        </w:rPr>
        <w:t>.</w:t>
      </w:r>
    </w:p>
    <w:p w:rsidR="00EA2E9E" w:rsidRDefault="00EA2E9E" w:rsidP="00D11FF5">
      <w:pPr>
        <w:pStyle w:val="libNormal"/>
        <w:rPr>
          <w:rFonts w:hint="cs"/>
          <w:rtl/>
        </w:rPr>
      </w:pPr>
      <w:r>
        <w:rPr>
          <w:rFonts w:hint="cs"/>
          <w:rtl/>
        </w:rPr>
        <w:t>نافع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إنّ ربّي يعلم ما أردت</w:t>
      </w:r>
      <w:r w:rsidR="00364B28">
        <w:rPr>
          <w:rFonts w:hint="cs"/>
          <w:rtl/>
        </w:rPr>
        <w:t>.</w:t>
      </w:r>
      <w:r>
        <w:rPr>
          <w:rFonts w:hint="cs"/>
          <w:rtl/>
        </w:rPr>
        <w:t xml:space="preserve"> والله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لقد قتلت منكم اثني عشر سوى مَنْ جرحت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وما ألوم نفسي على الجهد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ولو بقيت لي عضد وساعد ما أسرتموني</w:t>
      </w:r>
      <w:r w:rsidR="00364B28">
        <w:rPr>
          <w:rFonts w:hint="cs"/>
          <w:rtl/>
        </w:rPr>
        <w:t>.</w:t>
      </w:r>
    </w:p>
    <w:p w:rsidR="00EA2E9E" w:rsidRDefault="00EA2E9E" w:rsidP="00D11FF5">
      <w:pPr>
        <w:pStyle w:val="libNormal"/>
        <w:rPr>
          <w:rFonts w:hint="cs"/>
          <w:rtl/>
        </w:rPr>
      </w:pPr>
      <w:r>
        <w:rPr>
          <w:rFonts w:hint="cs"/>
          <w:rtl/>
        </w:rPr>
        <w:t>شمر مخاطباً عمر بن سعد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اقتله أصلحك الله</w:t>
      </w:r>
      <w:r w:rsidR="00364B28">
        <w:rPr>
          <w:rFonts w:hint="cs"/>
          <w:rtl/>
        </w:rPr>
        <w:t>.</w:t>
      </w:r>
    </w:p>
    <w:p w:rsidR="00EA2E9E" w:rsidRDefault="00EA2E9E" w:rsidP="00D11FF5">
      <w:pPr>
        <w:pStyle w:val="libNormal"/>
        <w:rPr>
          <w:rFonts w:hint="cs"/>
          <w:rtl/>
        </w:rPr>
      </w:pPr>
      <w:r>
        <w:rPr>
          <w:rFonts w:hint="cs"/>
          <w:rtl/>
        </w:rPr>
        <w:t>عمر بن سعد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أنت جئت به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فإن شئت فاقتله</w:t>
      </w:r>
      <w:r w:rsidR="00364B28">
        <w:rPr>
          <w:rFonts w:hint="cs"/>
          <w:rtl/>
        </w:rPr>
        <w:t>.</w:t>
      </w:r>
    </w:p>
    <w:p w:rsidR="00EA2E9E" w:rsidRDefault="00EA2E9E" w:rsidP="00D11FF5">
      <w:pPr>
        <w:pStyle w:val="libNormal"/>
        <w:rPr>
          <w:rFonts w:hint="cs"/>
          <w:rtl/>
        </w:rPr>
      </w:pPr>
      <w:r>
        <w:rPr>
          <w:rFonts w:hint="cs"/>
          <w:rtl/>
        </w:rPr>
        <w:t>شمر يشهر سيفه على نافع يروم قتله</w:t>
      </w:r>
      <w:r w:rsidR="00364B28">
        <w:rPr>
          <w:rFonts w:hint="cs"/>
          <w:rtl/>
        </w:rPr>
        <w:t>.</w:t>
      </w:r>
    </w:p>
    <w:p w:rsidR="00EA2E9E" w:rsidRDefault="00EA2E9E" w:rsidP="00D11FF5">
      <w:pPr>
        <w:pStyle w:val="libNormal"/>
        <w:rPr>
          <w:rFonts w:hint="cs"/>
          <w:rtl/>
        </w:rPr>
      </w:pPr>
      <w:r>
        <w:rPr>
          <w:rFonts w:hint="cs"/>
          <w:rtl/>
        </w:rPr>
        <w:t>نافع قائلاً لشمر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أما والله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لو كنت من المسلمين لعظم 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عليك أن تلقى الله بدمائنا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فالحمد لله الذي جعل منايانا على يدي شرار خلقه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ثمّ قتله شمر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84" w:name="_Toc436133220"/>
      <w:r>
        <w:rPr>
          <w:rFonts w:hint="cs"/>
          <w:rtl/>
        </w:rPr>
        <w:t>122 - أراجيز في معركة</w:t>
      </w:r>
      <w:bookmarkEnd w:id="184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الأراجيز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هي إحدى أنواع الشعر العمودي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وكان العرب يستخدمونها في حروبهم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فهي لون من ألوان التعبير عمّا يحتوي الإنسان المقاتل من آراء وعقائد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وهي تعتبر نصوصاً ووثائق تاريخية نستطيع أن نحكم من خلالها على نفسيّة الراجز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ومدى تفهّمه لواقع معركته ومبادئها التي ثار وحارب من أجلها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بل هي من أهم الوثائق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لأنّها الوثيقة الحقيقية التي تحكي عن نفسية قائلها في أشدّ الظروف وأقساها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وهي أيضاً الرأي النهائي القاطع لعقيدة المقاتل الذي لا يشوبه التشكيك أو التردد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ومن أجل ذلك كلّه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فهي جديرة بالبحث والدراسة لمَنْ أراد أن يبحث عن ثورة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ويستخلص عقائديتها ومبادئها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والمستوى الثوري لدى رجالها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</w:pPr>
      <w:r>
        <w:rPr>
          <w:rFonts w:hint="cs"/>
          <w:rtl/>
        </w:rPr>
        <w:t>(1) تاريخ الطبري 4 / 336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إبصار العين في أنصار الحسين / 105</w:t>
      </w:r>
      <w:r w:rsidR="00364B28">
        <w:rPr>
          <w:rFonts w:hint="cs"/>
          <w:rtl/>
        </w:rPr>
        <w:t>.</w:t>
      </w:r>
    </w:p>
    <w:p w:rsidR="00EA2E9E" w:rsidRPr="00EA2E9E" w:rsidRDefault="00EA2E9E" w:rsidP="009F454E">
      <w:pPr>
        <w:pStyle w:val="libNormal"/>
        <w:rPr>
          <w:rtl/>
        </w:rPr>
      </w:pPr>
      <w:r>
        <w:rPr>
          <w:rtl/>
        </w:rPr>
        <w:br w:type="page"/>
      </w:r>
    </w:p>
    <w:p w:rsidR="00EA2E9E" w:rsidRDefault="00EA2E9E" w:rsidP="00D11FF5">
      <w:pPr>
        <w:pStyle w:val="Heading2Center"/>
        <w:rPr>
          <w:rFonts w:hint="cs"/>
          <w:rtl/>
        </w:rPr>
      </w:pPr>
      <w:bookmarkStart w:id="185" w:name="_Toc436133221"/>
      <w:r>
        <w:rPr>
          <w:rFonts w:hint="cs"/>
          <w:rtl/>
        </w:rPr>
        <w:lastRenderedPageBreak/>
        <w:t>أراجيز الأصحاب</w:t>
      </w:r>
      <w:bookmarkStart w:id="186" w:name="أراجيز_الأصحاب"/>
      <w:bookmarkEnd w:id="186"/>
      <w:bookmarkEnd w:id="185"/>
    </w:p>
    <w:p w:rsidR="00EA2E9E" w:rsidRDefault="00EA2E9E" w:rsidP="00D11FF5">
      <w:pPr>
        <w:pStyle w:val="libNormal"/>
        <w:rPr>
          <w:rFonts w:hint="cs"/>
          <w:rtl/>
        </w:rPr>
      </w:pPr>
      <w:r w:rsidRPr="00D11FF5">
        <w:rPr>
          <w:rFonts w:hint="cs"/>
          <w:rtl/>
        </w:rPr>
        <w:t>* عبد الله بن عمر الكلبي</w:t>
      </w:r>
      <w:r w:rsidR="00364B28" w:rsidRPr="00D11FF5">
        <w:rPr>
          <w:rFonts w:hint="cs"/>
          <w:rtl/>
        </w:rPr>
        <w:t>:</w:t>
      </w:r>
      <w:r w:rsidRPr="00D11FF5">
        <w:rPr>
          <w:rFonts w:hint="cs"/>
          <w:rtl/>
        </w:rPr>
        <w:t xml:space="preserve"> فإنّه حمل على القوم قائلاً</w:t>
      </w:r>
      <w:r w:rsidR="00364B28" w:rsidRPr="00D11FF5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إن تـنكروني فـأنا ابنُ الكلبِي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حسبي ببيتي في عليمٍ حسبي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إنّـي امرؤٌ ذو مُرّةٍ وعصبِ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ولـستُ بالخوّار عند النكبِ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إنّـي زعـيمٌ لـكِ أمَّ وهبِ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بالطعنِ فيهم مُقدماً والضربِ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C4F4A" w:rsidRDefault="00CC4F4A" w:rsidP="00CC4F4A">
      <w:pPr>
        <w:pStyle w:val="libPoemCenter"/>
        <w:rPr>
          <w:rFonts w:hint="cs"/>
          <w:rtl/>
        </w:rPr>
      </w:pPr>
      <w:r>
        <w:rPr>
          <w:rFonts w:hint="cs"/>
          <w:rtl/>
        </w:rPr>
        <w:t>ضـربَ غلامٍ مؤمنٍ بالربِّ</w:t>
      </w:r>
      <w:r w:rsidRPr="002131A0">
        <w:rPr>
          <w:rStyle w:val="libFootnotenumChar"/>
          <w:rFonts w:hint="cs"/>
          <w:rtl/>
        </w:rPr>
        <w:t>(1)</w:t>
      </w:r>
    </w:p>
    <w:p w:rsidR="00EA2E9E" w:rsidRDefault="00EA2E9E" w:rsidP="00D11FF5">
      <w:pPr>
        <w:pStyle w:val="libNormal"/>
        <w:rPr>
          <w:rFonts w:hint="cs"/>
          <w:rtl/>
        </w:rPr>
      </w:pPr>
      <w:r w:rsidRPr="00D11FF5">
        <w:rPr>
          <w:rFonts w:hint="cs"/>
          <w:rtl/>
        </w:rPr>
        <w:t>* عمرو بن قرظة الأنصاري</w:t>
      </w:r>
      <w:r w:rsidR="00364B28" w:rsidRPr="00D11FF5">
        <w:rPr>
          <w:rFonts w:hint="cs"/>
          <w:rtl/>
        </w:rPr>
        <w:t>:</w:t>
      </w:r>
      <w:r>
        <w:rPr>
          <w:rFonts w:hint="cs"/>
          <w:rtl/>
        </w:rPr>
        <w:t xml:space="preserve"> بعد أن هجم على الأعداء قائلاً</w:t>
      </w:r>
      <w:r w:rsid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قـد عـلمت كـتيبةُ الأنصارِ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إنّـي سـأحمي حوزةَ الذمّارِ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ضربَ غلامٍ غير نكسٍ شاري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دونَ حـسين مهجتي وداري</w:t>
            </w:r>
            <w:r w:rsidRPr="002131A0">
              <w:rPr>
                <w:rStyle w:val="libFootnotenumChar"/>
                <w:rFonts w:hint="cs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D11FF5">
      <w:pPr>
        <w:pStyle w:val="libNormal"/>
        <w:rPr>
          <w:rFonts w:hint="cs"/>
          <w:rtl/>
        </w:rPr>
      </w:pPr>
      <w:r w:rsidRPr="00D11FF5">
        <w:rPr>
          <w:rFonts w:hint="cs"/>
          <w:rtl/>
        </w:rPr>
        <w:t>* وهب بن حباب الكلبي</w:t>
      </w:r>
      <w:r w:rsidR="00364B28" w:rsidRPr="00D11FF5">
        <w:rPr>
          <w:rFonts w:hint="cs"/>
          <w:rtl/>
        </w:rPr>
        <w:t>:</w:t>
      </w:r>
      <w:r>
        <w:rPr>
          <w:rFonts w:hint="cs"/>
          <w:rtl/>
        </w:rPr>
        <w:t xml:space="preserve"> وكان نصرانياً فأسلم على يدي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وجاهد أعداءه بين يديه بقوله</w:t>
      </w:r>
      <w:r w:rsid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إن تـنكروني فأنا ابن الكلبي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سوفَ تروني وترونَ ضربي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وحملتي وصولتي في الحربِ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أدرك ثـاري بعد ثار صحبي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327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المصدر نفسه / 330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  <w:rtl/>
        </w:rPr>
      </w:pPr>
      <w:r>
        <w:rPr>
          <w:rFonts w:eastAsia="Calibri"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CC4F4A" w:rsidTr="001C2DC7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lastRenderedPageBreak/>
              <w:t>وأدفـعُ الـكربَ أمامَ الكربِ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ليس جهادي في الوغى باللعبِ</w:t>
            </w:r>
            <w:r w:rsidRPr="002131A0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D11FF5">
      <w:pPr>
        <w:pStyle w:val="libNormal"/>
        <w:rPr>
          <w:rFonts w:hint="cs"/>
          <w:rtl/>
        </w:rPr>
      </w:pPr>
      <w:r w:rsidRPr="00D11FF5">
        <w:rPr>
          <w:rFonts w:hint="cs"/>
          <w:rtl/>
        </w:rPr>
        <w:t>* الحرّ بن يزيد الرياحي</w:t>
      </w:r>
      <w:r w:rsidR="00364B28" w:rsidRPr="00D11FF5">
        <w:rPr>
          <w:rFonts w:hint="cs"/>
          <w:rtl/>
        </w:rPr>
        <w:t>:</w:t>
      </w:r>
      <w:r w:rsidR="00D11FF5">
        <w:rPr>
          <w:rFonts w:hint="cs"/>
          <w:rtl/>
        </w:rPr>
        <w:t xml:space="preserve"> لم</w:t>
      </w:r>
      <w:r>
        <w:rPr>
          <w:rFonts w:hint="cs"/>
          <w:rtl/>
        </w:rPr>
        <w:t>ا يأس الحرّ من يقظة ضمير قومه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وأنّهم مصرّون على قتل ابن بنت نبيّهم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هجم عليهم قائلاً</w:t>
      </w:r>
      <w:r w:rsid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CC4F4A" w:rsidTr="001C2DC7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إنـي أنا الحرّ ومأوى الضيفِ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أضـربُ في أعراضكم بالسيفِ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C4F4A" w:rsidRDefault="00CC4F4A" w:rsidP="00CC4F4A">
      <w:pPr>
        <w:pStyle w:val="libPoemCenter"/>
        <w:rPr>
          <w:rFonts w:hint="cs"/>
          <w:rtl/>
        </w:rPr>
      </w:pPr>
      <w:r>
        <w:rPr>
          <w:rFonts w:hint="cs"/>
          <w:rtl/>
        </w:rPr>
        <w:t>عن خيرِ مَنْ حلَّ بأرضِ الخيفِ</w:t>
      </w:r>
      <w:r w:rsidRPr="002131A0">
        <w:rPr>
          <w:rStyle w:val="libFootnotenumChar"/>
          <w:rFonts w:hint="cs"/>
          <w:rtl/>
        </w:rPr>
        <w:t>(2)</w:t>
      </w:r>
    </w:p>
    <w:p w:rsidR="00EA2E9E" w:rsidRDefault="00EA2E9E" w:rsidP="00D11FF5">
      <w:pPr>
        <w:pStyle w:val="libNormal"/>
        <w:rPr>
          <w:rFonts w:hint="cs"/>
          <w:rtl/>
        </w:rPr>
      </w:pPr>
      <w:r>
        <w:rPr>
          <w:rFonts w:hint="cs"/>
          <w:rtl/>
        </w:rPr>
        <w:t>ثمّ أخذ يكيل الضربات للعدو المضلل قائلاً</w:t>
      </w:r>
      <w:r w:rsid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آلـيتُ لا اُقـتل حتّى أقتلا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ولـن اُصـاب اليوم إلاّ مُقبلا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أضربهم بالسيفِ ضرباً معضلا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لا نـاكلاً عـنهم ولا مُـهللا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لا عـاجزاً عـنهم ولا مُـبدلا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أحـمي الحسين الماجدَ المؤمّلا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D11FF5">
      <w:pPr>
        <w:pStyle w:val="libNormal"/>
        <w:rPr>
          <w:rFonts w:hint="cs"/>
          <w:rtl/>
        </w:rPr>
      </w:pPr>
      <w:r>
        <w:rPr>
          <w:rFonts w:hint="cs"/>
          <w:rtl/>
        </w:rPr>
        <w:t>* مسلم بن عوسجة</w:t>
      </w:r>
      <w:r w:rsidR="00364B28">
        <w:rPr>
          <w:rFonts w:hint="cs"/>
          <w:rtl/>
        </w:rPr>
        <w:t>:</w:t>
      </w:r>
      <w:r w:rsidRPr="00D11FF5">
        <w:rPr>
          <w:rFonts w:hint="cs"/>
          <w:rtl/>
        </w:rPr>
        <w:t xml:space="preserve"> برز وهو يرتجز</w:t>
      </w:r>
      <w:r w:rsidR="00364B28" w:rsidRPr="00D11FF5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إن تـسألوا عنّي فإنّي ذو لبدْ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من فرعِ قومٍ من ذرى بني أسدْ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فـمَنْ بـغانا حائدٌ عن الرشدْ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وكـافرٌ بـدينِ جـبّارٍ صمد</w:t>
            </w:r>
            <w:r w:rsidRPr="002131A0">
              <w:rPr>
                <w:rStyle w:val="libFootnotenumChar"/>
                <w:rFonts w:hint="cs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مقتل الحسين - محسن الأمين / 127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إبصار العين في أنصار الحسين - محمد السماوي / 145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مقتل الحسين - محسن الأمين / 129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(3) مقتل الحسين - محسن الأمين / 134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145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</w:pPr>
      <w:r>
        <w:rPr>
          <w:rFonts w:eastAsia="Calibri"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 w:rsidRPr="00D11FF5">
        <w:rPr>
          <w:rFonts w:hint="cs"/>
          <w:rtl/>
        </w:rPr>
        <w:lastRenderedPageBreak/>
        <w:t>* حبيب بن مظاهر الأسدي</w:t>
      </w:r>
      <w:r w:rsidR="00364B28" w:rsidRPr="00D11FF5">
        <w:rPr>
          <w:rFonts w:hint="cs"/>
          <w:rtl/>
        </w:rPr>
        <w:t>:</w:t>
      </w:r>
      <w:r>
        <w:rPr>
          <w:rFonts w:hint="cs"/>
          <w:rtl/>
        </w:rPr>
        <w:t xml:space="preserve"> فإنّه حمل على جيش العدو وهو مرتجز</w:t>
      </w:r>
      <w:r w:rsid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أنـا حـبيبٌ وأبي مظاهرُ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فارسُ هيجاءٍ وحربٌ تسعرُ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أنـتم أعـدّ عـدّة وأكـثرُ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ونـحن أوفى منكمُ وأصبرُ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ونـحنُ أعلى حجّة وأظهرُ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حـقّاً وأتقى منكمُ وأعذرُ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أخذ يقول وهو يُقاتل</w:t>
      </w:r>
      <w:r w:rsidR="00364B28" w:rsidRPr="00D11FF5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CC4F4A" w:rsidTr="001C2DC7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أُقسم لو كنّا لكم أعدادا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أو شطركم ولّيتم أكتادا</w:t>
            </w:r>
            <w:r w:rsidRPr="002131A0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364B28">
      <w:pPr>
        <w:pStyle w:val="libNormal"/>
        <w:rPr>
          <w:rFonts w:hint="cs"/>
          <w:rtl/>
        </w:rPr>
      </w:pPr>
      <w:r w:rsidRPr="00D11FF5">
        <w:rPr>
          <w:rFonts w:hint="cs"/>
          <w:rtl/>
        </w:rPr>
        <w:t>* زهير بن القين</w:t>
      </w:r>
      <w:r w:rsidR="00364B28" w:rsidRPr="00D11FF5">
        <w:rPr>
          <w:rFonts w:hint="cs"/>
          <w:rtl/>
        </w:rPr>
        <w:t>:</w:t>
      </w:r>
      <w:r>
        <w:rPr>
          <w:rFonts w:hint="cs"/>
          <w:rtl/>
        </w:rPr>
        <w:t xml:space="preserve"> استأذن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بقوله</w:t>
      </w:r>
      <w:r w:rsid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أقـدِم هُديت هادياً مهديا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الـيوم نـلقى جدّك النبيّا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وحـسناً والمرتضى عليا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وذا الجناحينِ الفتى الكميا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C4F4A" w:rsidRDefault="00CC4F4A" w:rsidP="00CC4F4A">
      <w:pPr>
        <w:pStyle w:val="libPoemCenter"/>
        <w:rPr>
          <w:rFonts w:hint="cs"/>
          <w:rtl/>
        </w:rPr>
      </w:pPr>
      <w:r>
        <w:rPr>
          <w:rFonts w:hint="cs"/>
          <w:rtl/>
        </w:rPr>
        <w:t>وأسـدَ اللهِ الشهيد الحيّا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هجم على الأعداء مقاتلاً ومرتجزاً</w:t>
      </w:r>
      <w:r w:rsidR="00364B28" w:rsidRPr="00D11FF5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أنـا زهيرٌ وأنا ابنُ القينِ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أذودكم بالسيفِ عن حسينِ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إنّ حـسيناً أحـدُ السبطينِ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من عترةِ البرِّ التقي الزينِ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335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مقتل الحسين - عبد الرزاق المقرّم / 306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مقتل الحسين - محسن الأمين / 140</w:t>
      </w:r>
      <w:r w:rsidR="00364B28">
        <w:rPr>
          <w:rFonts w:hint="cs"/>
          <w:rtl/>
        </w:rPr>
        <w:t>.</w:t>
      </w:r>
      <w:r>
        <w:rPr>
          <w:rFonts w:hint="cs"/>
          <w:rtl/>
        </w:rPr>
        <w:t xml:space="preserve"> والأكتاد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مجتمع الكتفين من الإنسان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أي وليتم ظهوركم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  <w:rtl/>
        </w:rPr>
      </w:pPr>
      <w:r>
        <w:rPr>
          <w:rFonts w:eastAsia="Calibri"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CC4F4A" w:rsidTr="001C2DC7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lastRenderedPageBreak/>
              <w:t>ذاكَ رسولُ الله غيرُ المينِ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أضربكم ولا أرى من شينِ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C4F4A" w:rsidRDefault="00CC4F4A" w:rsidP="00CC4F4A">
      <w:pPr>
        <w:pStyle w:val="libPoemCenter"/>
        <w:rPr>
          <w:rFonts w:hint="cs"/>
          <w:rtl/>
        </w:rPr>
      </w:pPr>
      <w:r>
        <w:rPr>
          <w:rFonts w:hint="cs"/>
          <w:rtl/>
        </w:rPr>
        <w:t>يا ليت نفسي قسّمت قسمين</w:t>
      </w:r>
      <w:r w:rsidRPr="00364B28">
        <w:rPr>
          <w:rFonts w:hint="cs"/>
          <w:rtl/>
        </w:rPr>
        <w:t>ِ</w:t>
      </w:r>
      <w:r w:rsidRPr="002131A0">
        <w:rPr>
          <w:rStyle w:val="libFootnotenumChar"/>
          <w:rFonts w:hint="cs"/>
          <w:rtl/>
        </w:rPr>
        <w:t>(1)</w:t>
      </w:r>
    </w:p>
    <w:p w:rsidR="00EA2E9E" w:rsidRDefault="00EA2E9E" w:rsidP="00364B28">
      <w:pPr>
        <w:pStyle w:val="libNormal"/>
        <w:rPr>
          <w:rFonts w:hint="cs"/>
          <w:rtl/>
        </w:rPr>
      </w:pPr>
      <w:r w:rsidRPr="00D11FF5">
        <w:rPr>
          <w:rFonts w:hint="cs"/>
          <w:rtl/>
        </w:rPr>
        <w:t>* نافع بن هلال الجملي</w:t>
      </w:r>
      <w:r w:rsidR="00364B28" w:rsidRPr="00D11FF5">
        <w:rPr>
          <w:rFonts w:hint="cs"/>
          <w:rtl/>
        </w:rPr>
        <w:t>:</w:t>
      </w:r>
      <w:r w:rsidRPr="00D11FF5">
        <w:rPr>
          <w:rFonts w:hint="cs"/>
          <w:rtl/>
        </w:rPr>
        <w:t xml:space="preserve"> </w:t>
      </w:r>
      <w:r>
        <w:rPr>
          <w:rFonts w:hint="cs"/>
          <w:rtl/>
        </w:rPr>
        <w:t>فإنّه حمل على القوم قائلاً</w:t>
      </w:r>
      <w:r w:rsid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CC4F4A" w:rsidTr="001C2DC7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إن تـنكروني فأنا ابنُ الجملي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ديني على دينِ حسينِ بن علي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إنّه كانت معه نبال</w:t>
      </w:r>
      <w:r w:rsidR="00364B28" w:rsidRPr="00D11FF5">
        <w:rPr>
          <w:rFonts w:hint="cs"/>
          <w:rtl/>
        </w:rPr>
        <w:t>،</w:t>
      </w:r>
      <w:r>
        <w:rPr>
          <w:rFonts w:hint="cs"/>
          <w:rtl/>
        </w:rPr>
        <w:t xml:space="preserve"> وكان رامياً</w:t>
      </w:r>
      <w:r w:rsidR="00364B28" w:rsidRPr="00D11FF5">
        <w:rPr>
          <w:rFonts w:hint="cs"/>
          <w:rtl/>
        </w:rPr>
        <w:t>،</w:t>
      </w:r>
      <w:r>
        <w:rPr>
          <w:rFonts w:hint="cs"/>
          <w:rtl/>
        </w:rPr>
        <w:t xml:space="preserve"> وقد كتب اسمه عليها</w:t>
      </w:r>
      <w:r w:rsidR="00364B28" w:rsidRPr="00D11FF5">
        <w:rPr>
          <w:rFonts w:hint="cs"/>
          <w:rtl/>
        </w:rPr>
        <w:t>،</w:t>
      </w:r>
      <w:r>
        <w:rPr>
          <w:rFonts w:hint="cs"/>
          <w:rtl/>
        </w:rPr>
        <w:t xml:space="preserve"> فجعل يرمي بها ويقول</w:t>
      </w:r>
      <w:r w:rsidR="00364B28" w:rsidRPr="00D11FF5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أرمـي بها مُعلَمة أفواقُها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مسمومة تجري بها أخفاقُها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لـيملأنّ أرضـها رشاقُها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والـنفسُ لا ينفعها إشفاقُها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CC4F4A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ولم</w:t>
      </w:r>
      <w:r w:rsidR="00EA2E9E">
        <w:rPr>
          <w:rFonts w:hint="cs"/>
          <w:rtl/>
        </w:rPr>
        <w:t>ا نفذت نباله</w:t>
      </w:r>
      <w:r w:rsidR="00364B28" w:rsidRPr="00D11FF5">
        <w:rPr>
          <w:rFonts w:hint="cs"/>
          <w:rtl/>
        </w:rPr>
        <w:t>،</w:t>
      </w:r>
      <w:r w:rsidR="00EA2E9E">
        <w:rPr>
          <w:rFonts w:hint="cs"/>
          <w:rtl/>
        </w:rPr>
        <w:t xml:space="preserve"> جرّد سيفه وهجم على الأعداء مرتجزاً</w:t>
      </w:r>
      <w:r w:rsidR="00364B28" w:rsidRPr="00D11FF5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CC4F4A" w:rsidTr="001C2DC7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أنا الهزبر الجملي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أنا على دينِ علي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C4F4A" w:rsidRDefault="00CC4F4A" w:rsidP="00CC4F4A">
      <w:pPr>
        <w:pStyle w:val="libPoemCenter"/>
        <w:rPr>
          <w:rFonts w:hint="cs"/>
          <w:rtl/>
        </w:rPr>
      </w:pPr>
      <w:r>
        <w:rPr>
          <w:rFonts w:hint="cs"/>
          <w:rtl/>
        </w:rPr>
        <w:t>ودينهُ دينُ النبي</w:t>
      </w:r>
      <w:r w:rsidRPr="002131A0">
        <w:rPr>
          <w:rStyle w:val="libFootnotenumChar"/>
          <w:rFonts w:hint="cs"/>
          <w:rtl/>
        </w:rPr>
        <w:t>(2)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ويقول أيضاً</w:t>
      </w:r>
      <w:r w:rsidR="00364B28" w:rsidRPr="00D11FF5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أنـا الـغلامُ اليمني الجملي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ديني على دينِ حسينٍ وعلي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4F4A" w:rsidTr="00CC4F4A">
        <w:trPr>
          <w:trHeight w:val="350"/>
        </w:trPr>
        <w:tc>
          <w:tcPr>
            <w:tcW w:w="3536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إن أُقـتلَ الـيوم فهذا أملي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CC4F4A" w:rsidP="001C2DC7">
            <w:pPr>
              <w:pStyle w:val="libPoem"/>
            </w:pPr>
            <w:r>
              <w:rPr>
                <w:rFonts w:hint="cs"/>
                <w:rtl/>
              </w:rPr>
              <w:t>فذاك رأيي واُلاقي عملي</w:t>
            </w:r>
            <w:r w:rsidRPr="002131A0">
              <w:rPr>
                <w:rStyle w:val="libFootnotenumChar"/>
                <w:rFonts w:hint="cs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مقتل الحسين - محسن الأمين / 130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تاريخ الطبري 4 / 36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انظر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إبصار العين في أنصار الحسين - محمد السماوي / 105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مقتل الحسين - محسن الأمين / 130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138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تاريخ الطبري 4 / 336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(3) المصدر نفسه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</w:pPr>
      <w:r>
        <w:rPr>
          <w:rFonts w:eastAsia="Calibri"/>
        </w:rPr>
        <w:br w:type="page"/>
      </w:r>
    </w:p>
    <w:p w:rsidR="00EA2E9E" w:rsidRDefault="00EA2E9E" w:rsidP="00D11FF5">
      <w:pPr>
        <w:pStyle w:val="libNormal"/>
        <w:rPr>
          <w:rFonts w:hint="cs"/>
          <w:rtl/>
        </w:rPr>
      </w:pPr>
      <w:r w:rsidRPr="00D11FF5">
        <w:rPr>
          <w:rFonts w:hint="cs"/>
          <w:rtl/>
        </w:rPr>
        <w:lastRenderedPageBreak/>
        <w:t>* سويد بن عمر بن أبي المطاع</w:t>
      </w:r>
      <w:r w:rsidR="00364B28" w:rsidRPr="00D11FF5">
        <w:rPr>
          <w:rFonts w:hint="cs"/>
          <w:rtl/>
        </w:rPr>
        <w:t>:</w:t>
      </w:r>
      <w:r>
        <w:rPr>
          <w:rFonts w:hint="cs"/>
          <w:rtl/>
        </w:rPr>
        <w:t xml:space="preserve"> فإنّه قاتل بين يدي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مرتجزاً</w:t>
      </w:r>
      <w:r w:rsid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CC4F4A" w:rsidTr="00CC4F4A">
        <w:trPr>
          <w:trHeight w:val="350"/>
        </w:trPr>
        <w:tc>
          <w:tcPr>
            <w:tcW w:w="3536" w:type="dxa"/>
          </w:tcPr>
          <w:p w:rsidR="00CC4F4A" w:rsidRDefault="001C2DC7" w:rsidP="001C2DC7">
            <w:pPr>
              <w:pStyle w:val="libPoem"/>
            </w:pPr>
            <w:r>
              <w:rPr>
                <w:rFonts w:hint="cs"/>
                <w:rtl/>
              </w:rPr>
              <w:t>أقدم حسين اليوم تلقى أحمدا</w:t>
            </w:r>
            <w:r w:rsidR="00CC4F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1C2DC7" w:rsidP="001C2DC7">
            <w:pPr>
              <w:pStyle w:val="libPoem"/>
            </w:pPr>
            <w:r>
              <w:rPr>
                <w:rFonts w:hint="cs"/>
                <w:rtl/>
              </w:rPr>
              <w:t>وشيخَك الحبر علياً ذا الندى</w:t>
            </w:r>
            <w:r w:rsidR="00CC4F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4F4A" w:rsidTr="00CC4F4A">
        <w:trPr>
          <w:trHeight w:val="350"/>
        </w:trPr>
        <w:tc>
          <w:tcPr>
            <w:tcW w:w="3536" w:type="dxa"/>
          </w:tcPr>
          <w:p w:rsidR="00CC4F4A" w:rsidRDefault="001C2DC7" w:rsidP="001C2DC7">
            <w:pPr>
              <w:pStyle w:val="libPoem"/>
            </w:pPr>
            <w:r>
              <w:rPr>
                <w:rFonts w:hint="cs"/>
                <w:rtl/>
              </w:rPr>
              <w:t>وحسناً كالبدر وافى الأسعدا</w:t>
            </w:r>
            <w:r w:rsidR="00CC4F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1C2DC7" w:rsidP="001C2DC7">
            <w:pPr>
              <w:pStyle w:val="libPoem"/>
            </w:pPr>
            <w:r>
              <w:rPr>
                <w:rFonts w:hint="cs"/>
                <w:rtl/>
              </w:rPr>
              <w:t>وعمَّك القرم الهمام الأرشدا</w:t>
            </w:r>
            <w:r w:rsidR="00CC4F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C4F4A" w:rsidTr="00CC4F4A">
        <w:trPr>
          <w:trHeight w:val="350"/>
        </w:trPr>
        <w:tc>
          <w:tcPr>
            <w:tcW w:w="3536" w:type="dxa"/>
          </w:tcPr>
          <w:p w:rsidR="00CC4F4A" w:rsidRDefault="001C2DC7" w:rsidP="001C2DC7">
            <w:pPr>
              <w:pStyle w:val="libPoem"/>
            </w:pPr>
            <w:r>
              <w:rPr>
                <w:rFonts w:hint="cs"/>
                <w:rtl/>
              </w:rPr>
              <w:t>حـمزة ليث الله يُدعى أسداً</w:t>
            </w:r>
            <w:r w:rsidR="00CC4F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C4F4A" w:rsidRDefault="00CC4F4A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C4F4A" w:rsidRDefault="001C2DC7" w:rsidP="001C2DC7">
            <w:pPr>
              <w:pStyle w:val="libPoem"/>
            </w:pPr>
            <w:r>
              <w:rPr>
                <w:rFonts w:hint="cs"/>
                <w:rtl/>
              </w:rPr>
              <w:t>وذا الـجناحين تـبوّا مقعدا</w:t>
            </w:r>
            <w:r w:rsidR="00CC4F4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C4F4A" w:rsidRDefault="001C2DC7" w:rsidP="001C2DC7">
      <w:pPr>
        <w:pStyle w:val="libPoemCenter"/>
        <w:rPr>
          <w:rFonts w:hint="cs"/>
          <w:rtl/>
        </w:rPr>
      </w:pPr>
      <w:r>
        <w:rPr>
          <w:rFonts w:hint="cs"/>
          <w:rtl/>
        </w:rPr>
        <w:t>في جنّة الفردوسِ يعلو صعدا</w:t>
      </w:r>
      <w:r w:rsidRPr="002131A0">
        <w:rPr>
          <w:rStyle w:val="libFootnotenumChar"/>
          <w:rFonts w:hint="cs"/>
          <w:rtl/>
        </w:rPr>
        <w:t>(1)</w:t>
      </w:r>
    </w:p>
    <w:p w:rsidR="00EA2E9E" w:rsidRDefault="00EA2E9E" w:rsidP="00D11FF5">
      <w:pPr>
        <w:pStyle w:val="libNormal"/>
        <w:rPr>
          <w:rFonts w:hint="cs"/>
          <w:rtl/>
        </w:rPr>
      </w:pPr>
      <w:r w:rsidRPr="00D11FF5">
        <w:rPr>
          <w:rFonts w:hint="cs"/>
          <w:rtl/>
        </w:rPr>
        <w:t>* اُمّ عمرو بن جنادة الخزرجي</w:t>
      </w:r>
      <w:r w:rsidR="00364B28" w:rsidRPr="00D11FF5">
        <w:rPr>
          <w:rFonts w:hint="cs"/>
          <w:rtl/>
        </w:rPr>
        <w:t>:</w:t>
      </w:r>
      <w:r>
        <w:rPr>
          <w:rFonts w:hint="cs"/>
          <w:rtl/>
        </w:rPr>
        <w:t xml:space="preserve"> قُتل زوجها جنادة بن كعب يوم الطفّ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فجاءت بولدها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وهو غلام له من العمر أحد عشر سنة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وقدّمته بين يدي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فلم يأذن له قائلاً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D11FF5">
        <w:rPr>
          <w:rFonts w:hint="cs"/>
          <w:rtl/>
        </w:rPr>
        <w:t>هذا غلام قُتل أبوه في المعركة</w:t>
      </w:r>
      <w:r w:rsidR="00364B28" w:rsidRPr="00D11FF5">
        <w:rPr>
          <w:rFonts w:hint="cs"/>
          <w:rtl/>
        </w:rPr>
        <w:t>،</w:t>
      </w:r>
      <w:r w:rsidRPr="00D11FF5">
        <w:rPr>
          <w:rFonts w:hint="cs"/>
          <w:rtl/>
        </w:rPr>
        <w:t xml:space="preserve"> ولعل اُمّه تكره ذلك</w:t>
      </w:r>
      <w:r w:rsidR="00D11FF5">
        <w:rPr>
          <w:rFonts w:hint="cs"/>
          <w:rtl/>
        </w:rPr>
        <w:t>»</w:t>
      </w:r>
      <w:r w:rsidR="00364B28" w:rsidRPr="00D11FF5">
        <w:rPr>
          <w:rFonts w:hint="cs"/>
          <w:rtl/>
        </w:rPr>
        <w:t>.</w:t>
      </w:r>
    </w:p>
    <w:p w:rsidR="00EA2E9E" w:rsidRDefault="00EA2E9E" w:rsidP="00D11FF5">
      <w:pPr>
        <w:pStyle w:val="libNormal"/>
        <w:rPr>
          <w:rFonts w:hint="cs"/>
          <w:rtl/>
        </w:rPr>
      </w:pPr>
      <w:r>
        <w:rPr>
          <w:rFonts w:hint="cs"/>
          <w:rtl/>
        </w:rPr>
        <w:t>الغلام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سيدي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إنّ اُمّي هي أمرتني</w:t>
      </w:r>
      <w:r w:rsidR="00364B28">
        <w:rPr>
          <w:rFonts w:hint="cs"/>
          <w:rtl/>
        </w:rPr>
        <w:t>.</w:t>
      </w:r>
    </w:p>
    <w:p w:rsidR="00EA2E9E" w:rsidRDefault="00EA2E9E" w:rsidP="00D11FF5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فأذن له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وهجم على القوم قائلاً</w:t>
      </w:r>
      <w:r w:rsid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أمـيري حسينٌ ونعم الأميرْ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سـرورُ فؤادِ البشيرِ النذيرْ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عـلـيٌ وفـاطمةٌ والـداهْ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فـهل تعلمون لهُ من نظيرْ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لهُ طلعةٌ مثلُ شمسِ الضحى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لـهُ غـرةٌ مـثلُ بدرٍ منير</w:t>
            </w:r>
            <w:r w:rsidRPr="00D11FF5">
              <w:rPr>
                <w:rFonts w:hint="cs"/>
                <w:rtl/>
              </w:rPr>
              <w:t>ْ</w:t>
            </w:r>
            <w:r w:rsidRPr="002131A0">
              <w:rPr>
                <w:rStyle w:val="libFootnotenumChar"/>
                <w:rFonts w:hint="cs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المصدر نفسه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مقتل الحسين - عبد الرزاق المقرّم / 315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مقتل الحسين - الأمين / 145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</w:pPr>
      <w:r>
        <w:rPr>
          <w:rFonts w:eastAsia="Calibri"/>
        </w:rPr>
        <w:br w:type="page"/>
      </w:r>
    </w:p>
    <w:p w:rsidR="00EA2E9E" w:rsidRDefault="00364B28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ولم</w:t>
      </w:r>
      <w:r w:rsidR="00EA2E9E">
        <w:rPr>
          <w:rFonts w:hint="cs"/>
          <w:rtl/>
        </w:rPr>
        <w:t>ا قُتل أخذت اُمّه عموداً من الخيمة</w:t>
      </w:r>
      <w:r w:rsidRPr="00D11FF5">
        <w:rPr>
          <w:rFonts w:hint="cs"/>
          <w:rtl/>
        </w:rPr>
        <w:t>،</w:t>
      </w:r>
      <w:r w:rsidR="00EA2E9E">
        <w:rPr>
          <w:rFonts w:hint="cs"/>
          <w:rtl/>
        </w:rPr>
        <w:t xml:space="preserve"> وهجمت على الأعداء قائلة</w:t>
      </w:r>
      <w:r w:rsidRPr="00D11FF5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إنّي عجوزٌ في النسا ضعيفهْ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خـاويـةٌ بـالـيةٌ نـحيفهْ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أضـربكم بـضربةٍ عنيفهْ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دونَ بـني فاطمةَ الشريفهْ</w:t>
            </w:r>
            <w:r w:rsidRPr="002131A0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364B28">
      <w:pPr>
        <w:pStyle w:val="libNormal"/>
        <w:rPr>
          <w:rFonts w:hint="cs"/>
          <w:rtl/>
        </w:rPr>
      </w:pPr>
      <w:r w:rsidRPr="00D11FF5">
        <w:rPr>
          <w:rFonts w:hint="cs"/>
          <w:rtl/>
        </w:rPr>
        <w:t>* الحجّاج بن مسروق الجعفي</w:t>
      </w:r>
      <w:r w:rsidR="00364B28" w:rsidRPr="00D11FF5">
        <w:rPr>
          <w:rFonts w:hint="cs"/>
          <w:rtl/>
        </w:rPr>
        <w:t>:</w:t>
      </w:r>
      <w:r>
        <w:rPr>
          <w:rFonts w:hint="cs"/>
          <w:rtl/>
        </w:rPr>
        <w:t xml:space="preserve"> فإنّه قاتل حتّى خُضّب بدمه من كثرة جراحاته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وعاد إلى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قائلاً</w:t>
      </w:r>
      <w:r w:rsid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فدتك نفسي هادياً مهديا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الـيوم ألقى جدّك النبيّا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ثـمّ أباك ذا الندى عليّا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ذاك الذي نعرفه الوصيّا</w:t>
            </w:r>
            <w:r w:rsidRPr="002131A0">
              <w:rPr>
                <w:rStyle w:val="libFootnotenumChar"/>
                <w:rFonts w:hint="cs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فقال له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D11FF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D11FF5">
        <w:rPr>
          <w:rFonts w:hint="cs"/>
          <w:rtl/>
        </w:rPr>
        <w:t>وأنا ألقاهما على أثرك</w:t>
      </w:r>
      <w:r w:rsidR="00D11FF5">
        <w:rPr>
          <w:rFonts w:hint="cs"/>
          <w:rtl/>
        </w:rPr>
        <w:t>»</w:t>
      </w:r>
      <w:r w:rsidR="00364B28" w:rsidRPr="00D11FF5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 w:rsidRPr="00D11FF5">
        <w:rPr>
          <w:rFonts w:hint="cs"/>
          <w:rtl/>
        </w:rPr>
        <w:t>* أبو الشعثاء</w:t>
      </w:r>
      <w:r w:rsidR="00364B28" w:rsidRPr="00D11FF5">
        <w:rPr>
          <w:rFonts w:hint="cs"/>
          <w:rtl/>
        </w:rPr>
        <w:t>:</w:t>
      </w:r>
      <w:r w:rsidRPr="00D11FF5">
        <w:rPr>
          <w:rFonts w:hint="cs"/>
          <w:rtl/>
        </w:rPr>
        <w:t xml:space="preserve"> </w:t>
      </w:r>
      <w:r>
        <w:rPr>
          <w:rFonts w:hint="cs"/>
          <w:rtl/>
        </w:rPr>
        <w:t>وهو يزيد بن زياد الكندي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وكان رامياً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فجثا بين يدي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يرمي بسهامه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يقول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D11FF5">
        <w:rPr>
          <w:rFonts w:hint="cs"/>
          <w:rtl/>
        </w:rPr>
        <w:t>اللّهمّ سدّد رميته</w:t>
      </w:r>
      <w:r w:rsidR="00364B28" w:rsidRPr="00D11FF5">
        <w:rPr>
          <w:rFonts w:hint="cs"/>
          <w:rtl/>
        </w:rPr>
        <w:t>،</w:t>
      </w:r>
      <w:r w:rsidRPr="00D11FF5">
        <w:rPr>
          <w:rFonts w:hint="cs"/>
          <w:rtl/>
        </w:rPr>
        <w:t xml:space="preserve"> واجعل الجنّة ثوابه</w:t>
      </w:r>
      <w:r w:rsidR="00D11FF5">
        <w:rPr>
          <w:rFonts w:hint="cs"/>
          <w:rtl/>
        </w:rPr>
        <w:t>»</w:t>
      </w:r>
      <w:r w:rsidR="00364B28" w:rsidRPr="00D11FF5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ولمّا نفذت هجم على الأعداء مرتجزاً</w:t>
      </w:r>
      <w:r w:rsidR="00364B28">
        <w:rPr>
          <w:rFonts w:hint="cs"/>
          <w:rtl/>
        </w:rPr>
        <w:t>: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المصدر نفسه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إبصار العين في أنصار الحسين - محمد السماوي / 109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  <w:rtl/>
        </w:rPr>
      </w:pPr>
      <w:r>
        <w:rPr>
          <w:rFonts w:eastAsia="Calibri"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lastRenderedPageBreak/>
              <w:t>أنـا يـزيدٌ وأبي مهاصرُ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أشجعُ من ليثٍ بغيل خادرُ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يا ربِّ إنّي للحسينِ ناصرُ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ولابنِ سعدٍ تاركٌ وهاجرُ</w:t>
            </w:r>
            <w:r w:rsidRPr="002131A0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D11FF5">
      <w:pPr>
        <w:pStyle w:val="libNormal"/>
        <w:rPr>
          <w:rFonts w:hint="cs"/>
          <w:rtl/>
        </w:rPr>
      </w:pPr>
      <w:r w:rsidRPr="00D11FF5">
        <w:rPr>
          <w:rFonts w:hint="cs"/>
          <w:rtl/>
        </w:rPr>
        <w:t>* جون مولى أبي ذر الغفاري</w:t>
      </w:r>
      <w:r w:rsidR="00364B28" w:rsidRPr="00D11FF5">
        <w:rPr>
          <w:rFonts w:hint="cs"/>
          <w:rtl/>
        </w:rPr>
        <w:t>:</w:t>
      </w:r>
      <w:r>
        <w:rPr>
          <w:rFonts w:hint="cs"/>
          <w:rtl/>
        </w:rPr>
        <w:t xml:space="preserve"> كان مع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ولمّا رأى وحدته وقلّة ناصريه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طلب الإذن من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وهجم قائلاً</w:t>
      </w:r>
      <w:r w:rsid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كيف ترى الفجارُ ضربَ الأسودِ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بـالـمشرفيِّ والـقنا الـمسدّدِ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C2DC7" w:rsidRDefault="001C2DC7" w:rsidP="001C2DC7">
      <w:pPr>
        <w:pStyle w:val="libPoemCenter"/>
        <w:rPr>
          <w:rFonts w:hint="cs"/>
          <w:rtl/>
        </w:rPr>
      </w:pPr>
      <w:r>
        <w:rPr>
          <w:rFonts w:hint="cs"/>
          <w:rtl/>
        </w:rPr>
        <w:t>يـذبُّ عـن آل الـنبي أحـمد</w:t>
      </w:r>
      <w:r w:rsidRPr="001C2DC7">
        <w:rPr>
          <w:rFonts w:hint="cs"/>
          <w:rtl/>
        </w:rPr>
        <w:t>ِ</w:t>
      </w:r>
      <w:r w:rsidRPr="002131A0">
        <w:rPr>
          <w:rStyle w:val="libFootnotenumChar"/>
          <w:rFonts w:hint="cs"/>
          <w:rtl/>
        </w:rPr>
        <w:t>(2)</w:t>
      </w:r>
    </w:p>
    <w:p w:rsidR="00EA2E9E" w:rsidRDefault="00EA2E9E" w:rsidP="00D11FF5">
      <w:pPr>
        <w:pStyle w:val="libNormal"/>
        <w:rPr>
          <w:rFonts w:hint="cs"/>
          <w:rtl/>
        </w:rPr>
      </w:pPr>
      <w:r w:rsidRPr="00D11FF5">
        <w:rPr>
          <w:rFonts w:hint="cs"/>
          <w:rtl/>
        </w:rPr>
        <w:t>* عمرو بن خالد الأزدي</w:t>
      </w:r>
      <w:r w:rsidR="00364B28" w:rsidRPr="00D11FF5">
        <w:rPr>
          <w:rFonts w:hint="cs"/>
          <w:rtl/>
        </w:rPr>
        <w:t>:</w:t>
      </w:r>
      <w:r>
        <w:rPr>
          <w:rFonts w:hint="cs"/>
          <w:rtl/>
        </w:rPr>
        <w:t xml:space="preserve"> فإنّه برز</w:t>
      </w:r>
      <w:r w:rsidR="006A1673">
        <w:rPr>
          <w:rFonts w:hint="cs"/>
          <w:rtl/>
        </w:rPr>
        <w:t xml:space="preserve"> </w:t>
      </w:r>
      <w:r>
        <w:rPr>
          <w:rFonts w:hint="cs"/>
          <w:rtl/>
        </w:rPr>
        <w:t>إلى الأعداء بقوله</w:t>
      </w:r>
      <w:r w:rsid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إلـيكِ يـا نـفس إلى الرحمان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فـأبشري بالروح والريحان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اليوم تُجزين على الإحسان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قـد كانَ منكِ غابر الأزمان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ما خُطّ في اللوح لدى الديّان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لا تـجزعي فكلّ حيّ فان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والصبر أحظى لك بالإيمان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يا معشر الأزد بني قحطان</w:t>
            </w:r>
            <w:r w:rsidRPr="002131A0">
              <w:rPr>
                <w:rStyle w:val="libFootnotenumChar"/>
                <w:rFonts w:hint="cs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D11FF5">
      <w:pPr>
        <w:pStyle w:val="libNormal"/>
        <w:rPr>
          <w:rFonts w:hint="cs"/>
          <w:rtl/>
        </w:rPr>
      </w:pPr>
      <w:r w:rsidRPr="00D11FF5">
        <w:rPr>
          <w:rFonts w:hint="cs"/>
          <w:rtl/>
        </w:rPr>
        <w:t>* خالد بن عمرو الأزدي</w:t>
      </w:r>
      <w:r w:rsidR="00364B28" w:rsidRPr="00D11FF5">
        <w:rPr>
          <w:rFonts w:hint="cs"/>
          <w:rtl/>
        </w:rPr>
        <w:t>:</w:t>
      </w:r>
      <w:r>
        <w:rPr>
          <w:rFonts w:hint="cs"/>
          <w:rtl/>
        </w:rPr>
        <w:t xml:space="preserve"> طلب الإذن بالقتال من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فأذن له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فخرج قائلاً</w:t>
      </w:r>
      <w:r w:rsid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صبراً على الموتِ بني قحطانِ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كيما تكونوا في رضا الرحمانِ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المصدر نفسه / 127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تاريخ الطبري 4 / 340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مقتل الحسين - محسن الأمين / 142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(3) المصدر نفسه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  <w:rtl/>
        </w:rPr>
      </w:pPr>
      <w:r>
        <w:rPr>
          <w:rFonts w:eastAsia="Calibri"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lastRenderedPageBreak/>
              <w:t>ذي الـمجدِ والـعزّةِ والبرهانِ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وذي العُلا والطَّولِ والإحسانِ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يـا أبتا قد صرت في الجنانِ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فـي قـصرِ درٍّ حَسَن البنيان</w:t>
            </w:r>
            <w:r w:rsidRPr="001C2DC7">
              <w:rPr>
                <w:rFonts w:hint="cs"/>
                <w:rtl/>
              </w:rPr>
              <w:t>ِ</w:t>
            </w:r>
            <w:r w:rsidRPr="002131A0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D11FF5">
      <w:pPr>
        <w:pStyle w:val="libNormal"/>
        <w:rPr>
          <w:rFonts w:hint="cs"/>
          <w:rtl/>
        </w:rPr>
      </w:pPr>
      <w:r w:rsidRPr="00D11FF5">
        <w:rPr>
          <w:rFonts w:hint="cs"/>
          <w:rtl/>
        </w:rPr>
        <w:t>*</w:t>
      </w:r>
      <w:r>
        <w:rPr>
          <w:rFonts w:hint="cs"/>
          <w:rtl/>
        </w:rPr>
        <w:t xml:space="preserve"> سعد بن حنظلة التميمي</w:t>
      </w:r>
      <w:r w:rsidR="00364B28" w:rsidRPr="00D11FF5">
        <w:rPr>
          <w:rFonts w:hint="cs"/>
          <w:rtl/>
        </w:rPr>
        <w:t>:</w:t>
      </w:r>
      <w:r w:rsidRPr="00D11FF5">
        <w:rPr>
          <w:rFonts w:hint="cs"/>
          <w:rtl/>
        </w:rPr>
        <w:t xml:space="preserve"> فإنّه برز قائلاً</w:t>
      </w:r>
      <w:r w:rsidR="00364B28" w:rsidRPr="00D11FF5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صبراً على الأسيافِ والأسنّهْ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صـبراً عليها لدخول الجنّهْ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وحـورِ عـينٍ ناعماتٍ هنَّ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لـمَنْ يريدُ الفوزَ لا بالظنّهْ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يـا نـفسُ للراحةِ فاجهدنّهْ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وفـي طلابِ الخيرِ فارغبنّهْ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D11FF5">
      <w:pPr>
        <w:pStyle w:val="libNormal"/>
        <w:rPr>
          <w:rFonts w:hint="cs"/>
          <w:rtl/>
        </w:rPr>
      </w:pPr>
      <w:r w:rsidRPr="00D11FF5">
        <w:rPr>
          <w:rFonts w:hint="cs"/>
          <w:rtl/>
        </w:rPr>
        <w:t>*</w:t>
      </w:r>
      <w:r>
        <w:rPr>
          <w:rFonts w:hint="cs"/>
          <w:rtl/>
        </w:rPr>
        <w:t xml:space="preserve"> عمير بن عبد الله المذحجي</w:t>
      </w:r>
      <w:r w:rsidR="00364B28" w:rsidRPr="00D11FF5">
        <w:rPr>
          <w:rFonts w:hint="cs"/>
          <w:rtl/>
        </w:rPr>
        <w:t>:</w:t>
      </w:r>
      <w:r w:rsidRPr="00D11FF5">
        <w:rPr>
          <w:rFonts w:hint="cs"/>
          <w:rtl/>
        </w:rPr>
        <w:t xml:space="preserve"> هجم على القوم بقوله</w:t>
      </w:r>
      <w:r w:rsidR="00364B28" w:rsidRPr="00D11FF5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قـد علمت سعدٌ وحيُّ مذحجِ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أنّي لدى الهيجاءِ ليثٌ محرجِ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أعـلو بسيفي هامةَ المدجّجِ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واتـركُ القرنَ لدى التعرّجِ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C2DC7" w:rsidRDefault="001C2DC7" w:rsidP="001C2DC7">
      <w:pPr>
        <w:pStyle w:val="libPoemCenter"/>
        <w:rPr>
          <w:rFonts w:hint="cs"/>
          <w:rtl/>
        </w:rPr>
      </w:pPr>
      <w:r>
        <w:rPr>
          <w:rFonts w:hint="cs"/>
          <w:rtl/>
        </w:rPr>
        <w:t>فريسةَ الضبعِ الأذلّ الأعرجِ</w:t>
      </w:r>
    </w:p>
    <w:p w:rsidR="00EA2E9E" w:rsidRDefault="00EA2E9E" w:rsidP="00D11FF5">
      <w:pPr>
        <w:pStyle w:val="libNormal"/>
        <w:rPr>
          <w:rFonts w:hint="cs"/>
          <w:rtl/>
        </w:rPr>
      </w:pPr>
      <w:r w:rsidRPr="00D11FF5">
        <w:rPr>
          <w:rFonts w:hint="cs"/>
          <w:rtl/>
        </w:rPr>
        <w:t xml:space="preserve">* </w:t>
      </w:r>
      <w:r>
        <w:rPr>
          <w:rFonts w:hint="cs"/>
          <w:rtl/>
        </w:rPr>
        <w:t>عبد الرحمن بن عبد الله اليزني</w:t>
      </w:r>
      <w:r w:rsidR="00364B28">
        <w:rPr>
          <w:rFonts w:hint="cs"/>
          <w:rtl/>
        </w:rPr>
        <w:t>:</w:t>
      </w:r>
      <w:r w:rsidRPr="00D11FF5">
        <w:rPr>
          <w:rFonts w:hint="cs"/>
          <w:rtl/>
        </w:rPr>
        <w:t xml:space="preserve"> خرج مرتجزاً بقوله</w:t>
      </w:r>
      <w:r w:rsidR="00364B28" w:rsidRPr="00D11FF5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أنـا ابنُ عبد الله من آلِ يزنْ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ديني على دينِ حسينٍ وحسنْ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أضربكم ضربَ فتىً من اليمنْ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أرجو بذاك الفوزَ عند المؤتمنْ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D11FF5">
      <w:pPr>
        <w:pStyle w:val="libNormal"/>
        <w:rPr>
          <w:rFonts w:hint="cs"/>
          <w:rtl/>
        </w:rPr>
      </w:pPr>
      <w:r w:rsidRPr="00D11FF5">
        <w:rPr>
          <w:rFonts w:hint="cs"/>
          <w:rtl/>
        </w:rPr>
        <w:t>*</w:t>
      </w:r>
      <w:r>
        <w:rPr>
          <w:rFonts w:hint="cs"/>
          <w:rtl/>
        </w:rPr>
        <w:t xml:space="preserve"> يحيى بن سليم المازني</w:t>
      </w:r>
      <w:r w:rsidR="00364B28">
        <w:rPr>
          <w:rFonts w:hint="cs"/>
          <w:rtl/>
        </w:rPr>
        <w:t>:</w:t>
      </w:r>
      <w:r w:rsidRPr="00D11FF5">
        <w:rPr>
          <w:rFonts w:hint="cs"/>
          <w:rtl/>
        </w:rPr>
        <w:t xml:space="preserve"> خرج مرتجزاً بقوله</w:t>
      </w:r>
      <w:r w:rsidR="00364B28" w:rsidRPr="00D11FF5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لأضربنّ القومَ ضرباً فيصلا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ضرباً شديداً في العدا معجّلا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المصدر نفسه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المصدر نفسه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  <w:rtl/>
        </w:rPr>
      </w:pPr>
      <w:r>
        <w:rPr>
          <w:rFonts w:eastAsia="Calibri"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lastRenderedPageBreak/>
              <w:t>لا عـاجزاً فـيهِ ولا مولولا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ولا أخـافُ اليوم موتاً مقبلا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C2DC7" w:rsidRDefault="001C2DC7" w:rsidP="001C2DC7">
      <w:pPr>
        <w:pStyle w:val="libPoemCenter"/>
        <w:rPr>
          <w:rFonts w:hint="cs"/>
          <w:rtl/>
        </w:rPr>
      </w:pPr>
      <w:r>
        <w:rPr>
          <w:rFonts w:hint="cs"/>
          <w:rtl/>
        </w:rPr>
        <w:t>لـكنّني كالليث أحمي أشبلا</w:t>
      </w:r>
      <w:r w:rsidRPr="002131A0">
        <w:rPr>
          <w:rStyle w:val="libFootnotenumChar"/>
          <w:rFonts w:hint="cs"/>
          <w:rtl/>
        </w:rPr>
        <w:t>(1)</w:t>
      </w:r>
    </w:p>
    <w:p w:rsidR="00EA2E9E" w:rsidRDefault="00EA2E9E" w:rsidP="00D11FF5">
      <w:pPr>
        <w:pStyle w:val="libNormal"/>
        <w:rPr>
          <w:rFonts w:hint="cs"/>
          <w:rtl/>
        </w:rPr>
      </w:pPr>
      <w:r w:rsidRPr="00D11FF5">
        <w:rPr>
          <w:rFonts w:hint="cs"/>
          <w:rtl/>
        </w:rPr>
        <w:t>* أنس بن حارث الكاهلي</w:t>
      </w:r>
      <w:r w:rsidR="00364B28" w:rsidRPr="00D11FF5">
        <w:rPr>
          <w:rFonts w:hint="cs"/>
          <w:rtl/>
        </w:rPr>
        <w:t>:</w:t>
      </w:r>
      <w:r>
        <w:rPr>
          <w:rFonts w:hint="cs"/>
          <w:rtl/>
        </w:rPr>
        <w:t xml:space="preserve"> برز إلى المعركة وهو يرتجز ويقول</w:t>
      </w:r>
      <w:r w:rsid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قـد عـلمت مالكُ والذودانْ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والـخندفيّون وقيسُ عيلانْ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بـأنّ قـومي آفـةُ الأقرانْ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لدى الوغى وسادةُ الفرسانْ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مـباشرُ الـموتِ بطعنٍ آنْ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لسنا نرى العجزَ عن الطعانْ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آلُ عـلي شـيعةُ الرحمانْ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آلُ زيـادٍ شـيعةُ الشيطان</w:t>
            </w:r>
            <w:r w:rsidRPr="001C2DC7">
              <w:rPr>
                <w:rFonts w:hint="cs"/>
                <w:rtl/>
              </w:rPr>
              <w:t>ْ</w:t>
            </w:r>
            <w:r w:rsidRPr="002131A0">
              <w:rPr>
                <w:rStyle w:val="libFootnotenumChar"/>
                <w:rFonts w:hint="cs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D11FF5">
      <w:pPr>
        <w:pStyle w:val="libNormal"/>
        <w:rPr>
          <w:rFonts w:hint="cs"/>
          <w:rtl/>
        </w:rPr>
      </w:pPr>
      <w:r w:rsidRPr="00D11FF5">
        <w:rPr>
          <w:rFonts w:hint="cs"/>
          <w:rtl/>
        </w:rPr>
        <w:t>* عمرو بن مطاع الجعفي</w:t>
      </w:r>
      <w:r w:rsidR="00364B28" w:rsidRPr="00D11FF5">
        <w:rPr>
          <w:rFonts w:hint="cs"/>
          <w:rtl/>
        </w:rPr>
        <w:t>:</w:t>
      </w:r>
      <w:r>
        <w:rPr>
          <w:rFonts w:hint="cs"/>
          <w:rtl/>
        </w:rPr>
        <w:t xml:space="preserve"> فهو عندما برز إلى الأعداء جعل يرتجز قائلاً</w:t>
      </w:r>
      <w:r w:rsid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أنـا ابـنُ جعفٍ وأبي مطاعْ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وفـي يـميني مرهفٌ قطّاعْ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وأسـمر فـي رأسـه لـمّاعْ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يُـرى لـه من ضوئه شعاعْ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الـيوم قـد طـابَ لنا القراعْ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دون حسينِ الضرب والمصاعْ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يـرجى بـذاك الفوز والدفاعْ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مـن حـرّ نارٍ حين لا انتفاع</w:t>
            </w:r>
            <w:r w:rsidRPr="001C2DC7">
              <w:rPr>
                <w:rFonts w:hint="cs"/>
                <w:rtl/>
              </w:rPr>
              <w:t>ْ</w:t>
            </w:r>
            <w:r w:rsidRPr="002131A0">
              <w:rPr>
                <w:rStyle w:val="libFootnotenumChar"/>
                <w:rFonts w:hint="cs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مقتل الحسين - محسن الأمين / 143 - 144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المصدر نفسه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(3) المصدر نفسه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</w:pPr>
      <w:r>
        <w:rPr>
          <w:rFonts w:eastAsia="Calibri"/>
        </w:rPr>
        <w:br w:type="page"/>
      </w:r>
    </w:p>
    <w:p w:rsidR="00EA2E9E" w:rsidRDefault="00EA2E9E" w:rsidP="00D11FF5">
      <w:pPr>
        <w:pStyle w:val="libNormal"/>
        <w:rPr>
          <w:rFonts w:hint="cs"/>
          <w:rtl/>
        </w:rPr>
      </w:pPr>
      <w:r w:rsidRPr="00D11FF5">
        <w:rPr>
          <w:rFonts w:hint="cs"/>
          <w:rtl/>
        </w:rPr>
        <w:lastRenderedPageBreak/>
        <w:t>* أنيس بن معقل الأصبحي</w:t>
      </w:r>
      <w:r w:rsidR="00364B28" w:rsidRPr="00D11FF5">
        <w:rPr>
          <w:rFonts w:hint="cs"/>
          <w:rtl/>
        </w:rPr>
        <w:t>:</w:t>
      </w:r>
      <w:r>
        <w:rPr>
          <w:rFonts w:hint="cs"/>
          <w:rtl/>
        </w:rPr>
        <w:t xml:space="preserve"> فإنّه هجم على الأعداء مرتجزاً</w:t>
      </w:r>
      <w:r w:rsid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أنـا أنـيسٌ وأنـا ابنُ معقلْ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وفي يميني نصلُ سيفٍ مصقلْ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أأعلو به الهامات وسطَ القسطلْ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عـن الحسينِ الماجدِ المفضّلْ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C2DC7" w:rsidRDefault="001C2DC7" w:rsidP="001C2DC7">
      <w:pPr>
        <w:pStyle w:val="libPoemCenter"/>
        <w:rPr>
          <w:rFonts w:hint="cs"/>
          <w:rtl/>
        </w:rPr>
      </w:pPr>
      <w:r>
        <w:rPr>
          <w:rFonts w:hint="cs"/>
          <w:rtl/>
        </w:rPr>
        <w:t>ابـنِ رسـول الله خيرِ مُرسل</w:t>
      </w:r>
      <w:r w:rsidRPr="002131A0">
        <w:rPr>
          <w:rFonts w:hint="cs"/>
          <w:rtl/>
        </w:rPr>
        <w:t>ْ</w:t>
      </w:r>
      <w:r w:rsidRPr="002131A0">
        <w:rPr>
          <w:rStyle w:val="libFootnotenumChar"/>
          <w:rFonts w:hint="cs"/>
          <w:rtl/>
        </w:rPr>
        <w:t>(1)</w:t>
      </w:r>
    </w:p>
    <w:p w:rsidR="00EA2E9E" w:rsidRDefault="00EA2E9E" w:rsidP="00D11FF5">
      <w:pPr>
        <w:pStyle w:val="libNormal"/>
        <w:rPr>
          <w:rFonts w:hint="cs"/>
          <w:rtl/>
        </w:rPr>
      </w:pPr>
      <w:r w:rsidRPr="00D11FF5">
        <w:rPr>
          <w:rFonts w:hint="cs"/>
          <w:rtl/>
        </w:rPr>
        <w:t>* عمرو بن جنادة</w:t>
      </w:r>
      <w:r w:rsidR="00364B28" w:rsidRPr="00D11FF5">
        <w:rPr>
          <w:rFonts w:hint="cs"/>
          <w:rtl/>
        </w:rPr>
        <w:t>:</w:t>
      </w:r>
      <w:r>
        <w:rPr>
          <w:rFonts w:hint="cs"/>
          <w:rtl/>
        </w:rPr>
        <w:t xml:space="preserve"> برز إلى الأعداء مرتجزاً بقوله</w:t>
      </w:r>
      <w:r w:rsid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أضـقِ الـخناقَ مـن ابن سعد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واُمّه من عامه بفوارس الأنصارِ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ومـهاجرينَ مخضّبينَ رماحهم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تـحتَ الـعجاجةِ من دمِ الكفارِ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خـضبت على عهد النبي محمّد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فـاليومَ تُـخضبُ من دمِ الفجّارِ</w:t>
            </w:r>
            <w:r w:rsidRPr="002131A0">
              <w:rPr>
                <w:rStyle w:val="libFootnotenumChar"/>
                <w:rFonts w:hint="cs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D11FF5">
      <w:pPr>
        <w:pStyle w:val="libNormal"/>
        <w:rPr>
          <w:rFonts w:hint="cs"/>
          <w:rtl/>
        </w:rPr>
      </w:pPr>
      <w:r w:rsidRPr="00D11FF5">
        <w:rPr>
          <w:rFonts w:hint="cs"/>
          <w:rtl/>
        </w:rPr>
        <w:t>* أبو عمر النهشلي</w:t>
      </w:r>
      <w:r w:rsidR="00364B28" w:rsidRPr="00D11FF5">
        <w:rPr>
          <w:rFonts w:hint="cs"/>
          <w:rtl/>
        </w:rPr>
        <w:t>:</w:t>
      </w:r>
      <w:r>
        <w:rPr>
          <w:rFonts w:hint="cs"/>
          <w:rtl/>
        </w:rPr>
        <w:t xml:space="preserve"> فإنّه توجّه نحو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قائلاً</w:t>
      </w:r>
      <w:r w:rsid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أبشر هُديت الرشدَ تلقى أحمدا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في جنّةِ الفردوسِ تعلو صعدا</w:t>
            </w:r>
            <w:r w:rsidRPr="002131A0">
              <w:rPr>
                <w:rStyle w:val="libFootnotenumChar"/>
                <w:rFonts w:hint="cs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D11FF5">
      <w:pPr>
        <w:pStyle w:val="libNormal"/>
        <w:rPr>
          <w:rFonts w:hint="cs"/>
          <w:rtl/>
        </w:rPr>
      </w:pPr>
      <w:r w:rsidRPr="00D11FF5">
        <w:rPr>
          <w:rFonts w:hint="cs"/>
          <w:rtl/>
        </w:rPr>
        <w:t>* مالك بن ذودان</w:t>
      </w:r>
      <w:r w:rsidR="00364B28" w:rsidRPr="00D11FF5">
        <w:rPr>
          <w:rFonts w:hint="cs"/>
          <w:rtl/>
        </w:rPr>
        <w:t>:</w:t>
      </w:r>
      <w:r w:rsidRPr="00D11FF5">
        <w:rPr>
          <w:rFonts w:hint="cs"/>
          <w:rtl/>
        </w:rPr>
        <w:t xml:space="preserve"> </w:t>
      </w:r>
      <w:r>
        <w:rPr>
          <w:rFonts w:hint="cs"/>
          <w:rtl/>
        </w:rPr>
        <w:t>هجم على الأعداء راجزاً بقوله</w:t>
      </w:r>
      <w:r w:rsid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إلـيكمُ مـن مالكِ الضرغامِ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ضربَ فتىً يحمي عن الكرامِ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C2DC7" w:rsidRDefault="001C2DC7" w:rsidP="001C2DC7">
      <w:pPr>
        <w:pStyle w:val="libPoemCenter"/>
        <w:rPr>
          <w:rFonts w:hint="cs"/>
          <w:rtl/>
        </w:rPr>
      </w:pPr>
      <w:r>
        <w:rPr>
          <w:rFonts w:hint="cs"/>
          <w:rtl/>
        </w:rPr>
        <w:t>يـرجو ثوابَ اللهِ ذي الإنعامِ</w:t>
      </w:r>
      <w:r w:rsidRPr="002131A0">
        <w:rPr>
          <w:rStyle w:val="libFootnotenumChar"/>
          <w:rFonts w:hint="cs"/>
          <w:rtl/>
        </w:rPr>
        <w:t>(4)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مقتل الحسين - محسن الأمين / 145 - 146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المصدر نفسه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(3) المصدر نفسه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(4) المصدر نفسه / 150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</w:pPr>
      <w:r>
        <w:rPr>
          <w:rFonts w:eastAsia="Calibri"/>
        </w:rPr>
        <w:br w:type="page"/>
      </w:r>
    </w:p>
    <w:p w:rsidR="00EA2E9E" w:rsidRDefault="00EA2E9E" w:rsidP="00D11FF5">
      <w:pPr>
        <w:pStyle w:val="Heading2Center"/>
        <w:rPr>
          <w:rFonts w:hint="cs"/>
          <w:rtl/>
        </w:rPr>
      </w:pPr>
      <w:bookmarkStart w:id="187" w:name="_Toc436133222"/>
      <w:r>
        <w:rPr>
          <w:rFonts w:hint="cs"/>
          <w:rtl/>
        </w:rPr>
        <w:lastRenderedPageBreak/>
        <w:t xml:space="preserve">أهل البيت </w:t>
      </w:r>
      <w:r w:rsidR="00830B26" w:rsidRPr="00830B26">
        <w:rPr>
          <w:rStyle w:val="libAlaemChar"/>
          <w:rFonts w:hint="cs"/>
          <w:rtl/>
        </w:rPr>
        <w:t>عليهم‌السلام</w:t>
      </w:r>
      <w:r>
        <w:rPr>
          <w:rFonts w:hint="cs"/>
          <w:rtl/>
        </w:rPr>
        <w:t xml:space="preserve"> والأراجيز</w:t>
      </w:r>
      <w:bookmarkStart w:id="188" w:name="أهل_البيت_(عليهم_السّلام)_والأراجيز"/>
      <w:bookmarkEnd w:id="188"/>
      <w:bookmarkEnd w:id="187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لمّا قُتل جميع أصحاب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ولم يبقَ منهم أحد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أخذ أهل البيت </w:t>
      </w:r>
      <w:r w:rsidR="00830B26" w:rsidRPr="00830B26">
        <w:rPr>
          <w:rStyle w:val="libAlaemChar"/>
          <w:rFonts w:hint="cs"/>
          <w:rtl/>
        </w:rPr>
        <w:t>عليهم‌السلام</w:t>
      </w:r>
      <w:r>
        <w:rPr>
          <w:rFonts w:hint="cs"/>
          <w:rtl/>
        </w:rPr>
        <w:t xml:space="preserve"> يتسابقون إلى الجهاد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ويبذلون الأنفس في سبيل شريعة جدّهم محمّد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فهذا هو نجل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صاحب الثورة يتقدّم في طليعة بني هاشم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وهو أوّل قتيل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واسمه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EA2E9E" w:rsidRDefault="00EA2E9E" w:rsidP="00E7138B">
      <w:pPr>
        <w:pStyle w:val="libBold1"/>
        <w:rPr>
          <w:rFonts w:hint="cs"/>
          <w:rtl/>
        </w:rPr>
      </w:pPr>
      <w:r w:rsidRPr="00D11FF5">
        <w:rPr>
          <w:rFonts w:hint="cs"/>
          <w:rtl/>
        </w:rPr>
        <w:t xml:space="preserve">* علي الأكبر بن الحسين </w:t>
      </w:r>
      <w:r w:rsidR="00830B26" w:rsidRPr="00830B26">
        <w:rPr>
          <w:rStyle w:val="libAlaemChar"/>
          <w:rFonts w:hint="cs"/>
          <w:rtl/>
        </w:rPr>
        <w:t>عليهما‌السلام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هو علي الأكبر بن الحسين </w:t>
      </w:r>
      <w:r w:rsidR="00830B26" w:rsidRPr="00830B26">
        <w:rPr>
          <w:rStyle w:val="libAlaemChar"/>
          <w:rFonts w:hint="cs"/>
          <w:rtl/>
        </w:rPr>
        <w:t>عليهما‌السلام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واُمّه ليلى ابنة أبي مرّة بن عروة بن مسعود الثقفي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أوّل قتيل من أهل البيت </w:t>
      </w:r>
      <w:r w:rsidR="00830B26" w:rsidRPr="00830B26">
        <w:rPr>
          <w:rStyle w:val="libAlaemChar"/>
          <w:rFonts w:hint="cs"/>
          <w:rtl/>
        </w:rPr>
        <w:t>عليهم‌السلام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فإنّه بعد أن أذن له أبوه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بالقتال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هجم على الأعداء قائلاً</w:t>
      </w:r>
      <w:r w:rsidR="00364B28" w:rsidRP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أنـا عليُّ بنُ الحسين بن علي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نـحنُ وبـيتِ اللهِ أولى بالنبي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تاللهِ لا يـحكمُ فـينا ابن الدّعي</w:t>
            </w:r>
            <w:r w:rsidRPr="002131A0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أضربُ بالسيفِ اُحامي عن أبي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C2DC7" w:rsidRDefault="001C2DC7" w:rsidP="001C2DC7">
      <w:pPr>
        <w:pStyle w:val="libPoemCenter"/>
        <w:rPr>
          <w:rFonts w:hint="cs"/>
          <w:rtl/>
        </w:rPr>
      </w:pPr>
      <w:r>
        <w:rPr>
          <w:rFonts w:hint="cs"/>
          <w:rtl/>
        </w:rPr>
        <w:t>ضـربَ غـلامٍ هاشمي علوي</w:t>
      </w:r>
      <w:r w:rsidRPr="002131A0">
        <w:rPr>
          <w:rStyle w:val="libFootnotenumChar"/>
          <w:rFonts w:hint="cs"/>
          <w:rtl/>
        </w:rPr>
        <w:t>(2)</w:t>
      </w:r>
    </w:p>
    <w:p w:rsidR="00EA2E9E" w:rsidRDefault="00EA2E9E" w:rsidP="00E7138B">
      <w:pPr>
        <w:pStyle w:val="libBold1"/>
        <w:rPr>
          <w:rFonts w:hint="cs"/>
          <w:rtl/>
        </w:rPr>
      </w:pPr>
      <w:r w:rsidRPr="00D11FF5">
        <w:rPr>
          <w:rFonts w:hint="cs"/>
          <w:rtl/>
        </w:rPr>
        <w:t xml:space="preserve">* عبد الله بن مسلم بن عقيل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هو عبد الله بن مسلم بن عقيل بن أبي طالب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واُمّه رقية بنت علي بن أبي طالب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برز إلى الأعداء مرتجزاً بقوله</w:t>
      </w:r>
      <w:r w:rsidR="00364B28" w:rsidRPr="00364B28">
        <w:rPr>
          <w:rFonts w:hint="cs"/>
          <w:rtl/>
        </w:rPr>
        <w:t>: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هو عبيد الله بن زياد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كان أبوه مجهول الأب</w:t>
      </w:r>
      <w:r w:rsidR="00364B28">
        <w:rPr>
          <w:rFonts w:hint="cs"/>
          <w:rtl/>
        </w:rPr>
        <w:t>؛</w:t>
      </w:r>
      <w:r>
        <w:rPr>
          <w:rFonts w:hint="cs"/>
          <w:rtl/>
        </w:rPr>
        <w:t xml:space="preserve"> ولذا يُقال له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زياد بن أبيه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تاريخ الطبري 5 / 440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مقتل الحسين - محسن الأمين / 150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  <w:rtl/>
        </w:rPr>
      </w:pPr>
      <w:r>
        <w:rPr>
          <w:rFonts w:eastAsia="Calibri"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lastRenderedPageBreak/>
              <w:t>الـيوم ألـقى مسلماً وهو أبي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وفـتيةً بـادوا على دين النبي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لـيسوا بـقومٍ عُرفوا بالكذبِ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لـكن خـيارٌ وكـرامُ النسبِ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C2DC7" w:rsidRDefault="001C2DC7" w:rsidP="001C2DC7">
      <w:pPr>
        <w:pStyle w:val="libPoemCenter"/>
        <w:rPr>
          <w:rFonts w:hint="cs"/>
          <w:rtl/>
        </w:rPr>
      </w:pPr>
      <w:r>
        <w:rPr>
          <w:rFonts w:hint="cs"/>
          <w:rtl/>
        </w:rPr>
        <w:t>من هاشمِ السادات أهل الحسبِ</w:t>
      </w:r>
      <w:r w:rsidRPr="002131A0">
        <w:rPr>
          <w:rStyle w:val="libFootnotenumChar"/>
          <w:rFonts w:hint="cs"/>
          <w:rtl/>
        </w:rPr>
        <w:t>(1)</w:t>
      </w:r>
    </w:p>
    <w:p w:rsidR="00EA2E9E" w:rsidRDefault="00EA2E9E" w:rsidP="00E7138B">
      <w:pPr>
        <w:pStyle w:val="libBold1"/>
        <w:rPr>
          <w:rFonts w:hint="cs"/>
          <w:rtl/>
        </w:rPr>
      </w:pPr>
      <w:r w:rsidRPr="00D11FF5">
        <w:rPr>
          <w:rFonts w:hint="cs"/>
          <w:rtl/>
        </w:rPr>
        <w:t xml:space="preserve">* جعفر بن عقيل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جعفر بن عقيل بن أبي طالب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وهو غلام برز راجزاً</w:t>
      </w:r>
      <w:r w:rsidR="00364B28" w:rsidRP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أنا الغلام الأبطحي الطالبي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من معشرٍ من هاشمٍ وغالبِ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ونـحن حقّاً سادةُ الذوائبِ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هذا حسينٌ أطيبُ الأطائبِ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C2DC7" w:rsidRDefault="001C2DC7" w:rsidP="001C2DC7">
      <w:pPr>
        <w:pStyle w:val="libPoemCenter"/>
        <w:rPr>
          <w:rFonts w:hint="cs"/>
          <w:rtl/>
        </w:rPr>
      </w:pPr>
      <w:r>
        <w:rPr>
          <w:rFonts w:hint="cs"/>
          <w:rtl/>
        </w:rPr>
        <w:t>من عترةِ البرِّ التقي الغالبِ</w:t>
      </w:r>
      <w:r w:rsidRPr="002131A0">
        <w:rPr>
          <w:rStyle w:val="libFootnotenumChar"/>
          <w:rFonts w:hint="cs"/>
          <w:rtl/>
        </w:rPr>
        <w:t>(2)</w:t>
      </w:r>
    </w:p>
    <w:p w:rsidR="00EA2E9E" w:rsidRDefault="00EA2E9E" w:rsidP="00E7138B">
      <w:pPr>
        <w:pStyle w:val="libBold1"/>
        <w:rPr>
          <w:rFonts w:hint="cs"/>
          <w:rtl/>
        </w:rPr>
      </w:pPr>
      <w:r w:rsidRPr="00D11FF5">
        <w:rPr>
          <w:rFonts w:hint="cs"/>
          <w:rtl/>
        </w:rPr>
        <w:t xml:space="preserve">* عبد الرحمن بن عقيل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برز أخوه عبد الرحمان بن عقيل بن أبي طالب قائلاً</w:t>
      </w:r>
      <w:r w:rsidR="00364B28" w:rsidRP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أبي عقيل فاعرفوا مكاني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من هاشمٍ وهاشمٌ إخواني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كهول صدقٍ سادةُ الأقران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هذا حسينٌ شامخُ البنيانِ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C2DC7" w:rsidRDefault="001C2DC7" w:rsidP="001C2DC7">
      <w:pPr>
        <w:pStyle w:val="libPoemCenter"/>
        <w:rPr>
          <w:rFonts w:hint="cs"/>
          <w:rtl/>
        </w:rPr>
      </w:pPr>
      <w:r>
        <w:rPr>
          <w:rFonts w:hint="cs"/>
          <w:rtl/>
        </w:rPr>
        <w:t>وسـيّدُ الشيبِ مع الشبانِ</w:t>
      </w:r>
      <w:r w:rsidRPr="002131A0">
        <w:rPr>
          <w:rStyle w:val="libFootnotenumChar"/>
          <w:rFonts w:hint="cs"/>
          <w:rtl/>
        </w:rPr>
        <w:t>(3)</w:t>
      </w:r>
    </w:p>
    <w:p w:rsidR="00EA2E9E" w:rsidRDefault="00EA2E9E" w:rsidP="00E7138B">
      <w:pPr>
        <w:pStyle w:val="libBold1"/>
        <w:rPr>
          <w:rFonts w:hint="cs"/>
          <w:rtl/>
        </w:rPr>
      </w:pPr>
      <w:r w:rsidRPr="00D11FF5">
        <w:rPr>
          <w:rFonts w:hint="cs"/>
          <w:rtl/>
        </w:rPr>
        <w:t xml:space="preserve">* محمّد بن عبد الله بن جعفر الطيّار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محمّد بن عبد الله بن جعفر الطيّار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واُمّه زينب الكبرى بنت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مقتل الحسين - محسن الأمين / 152 - 153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المصدر نفسه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(3) المصدر نفسه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</w:pPr>
      <w:r>
        <w:rPr>
          <w:rFonts w:eastAsia="Calibri"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 xml:space="preserve">الإمام علي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برز إلى الأعداء مرتجزاً بقوله</w:t>
      </w:r>
      <w:r w:rsidR="00364B28" w:rsidRP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أشـكو إلى اللهِ مـن الـعدوانِ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قتال قومٍ في الردى عميان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قـد تـركوا معالمَ القرآنِ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ومـحكمَ التنزيلِ والتبيانِ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C2DC7" w:rsidRDefault="001C2DC7" w:rsidP="001C2DC7">
      <w:pPr>
        <w:pStyle w:val="libPoemCenter"/>
        <w:rPr>
          <w:rFonts w:hint="cs"/>
          <w:rtl/>
        </w:rPr>
      </w:pPr>
      <w:r>
        <w:rPr>
          <w:rFonts w:hint="cs"/>
          <w:rtl/>
        </w:rPr>
        <w:t>وأظهروا الكفرَ مع الطغيانِ</w:t>
      </w:r>
      <w:r w:rsidRPr="002131A0">
        <w:rPr>
          <w:rStyle w:val="libFootnotenumChar"/>
          <w:rFonts w:hint="cs"/>
          <w:rtl/>
        </w:rPr>
        <w:t>(1)</w:t>
      </w:r>
    </w:p>
    <w:p w:rsidR="00EA2E9E" w:rsidRDefault="00EA2E9E" w:rsidP="00E7138B">
      <w:pPr>
        <w:pStyle w:val="libBold1"/>
        <w:rPr>
          <w:rFonts w:hint="cs"/>
          <w:rtl/>
        </w:rPr>
      </w:pPr>
      <w:r w:rsidRPr="00D11FF5">
        <w:rPr>
          <w:rFonts w:hint="cs"/>
          <w:rtl/>
        </w:rPr>
        <w:t xml:space="preserve">* عون بن عبد الله بن جعفر الطيّار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عون بن عبد الله بن جعفر الطيّار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واُمّه أيضاً زينب الكبرى بنت الإمام علي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فإنّه برز بعدما قُتل أخوه قائلاً</w:t>
      </w:r>
      <w:r w:rsidR="00364B28" w:rsidRP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إن تـنكروني فأنا ابنُ جعفرْ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شهيدُ صدقٍ في الجنانِ أزهرْ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يـطيرُ فـيها بجناحٍ أخضرْ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كـفى بهذا شرفاً في المحشرْ</w:t>
            </w:r>
            <w:r w:rsidRPr="002131A0">
              <w:rPr>
                <w:rStyle w:val="libFootnotenumChar"/>
                <w:rFonts w:hint="cs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E7138B">
      <w:pPr>
        <w:pStyle w:val="libBold1"/>
        <w:rPr>
          <w:rFonts w:hint="cs"/>
          <w:rtl/>
        </w:rPr>
      </w:pPr>
      <w:r w:rsidRPr="00D11FF5">
        <w:rPr>
          <w:rFonts w:hint="cs"/>
          <w:rtl/>
        </w:rPr>
        <w:t xml:space="preserve">* القاسم بن الحسن بن علي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القاسم هو ابن الإمام الحسن بن علي بن أبي طالب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غلام لم يبلغ الحلم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برز راجلاً وراجزاً بقوله</w:t>
      </w:r>
      <w:r w:rsidR="00364B28" w:rsidRP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إن تـنكروني فـأنا ابنُ الحسنْ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سبطُ النبيِّ المصطفى والمؤتمنْ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هـذا حـسينٌ كالأسيرِ المرتهنْ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بين اُناسٍ لا سُقوا صوبَ الـمُزنْ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شدّ عليهم ثانياً بقوله</w:t>
      </w:r>
      <w:r w:rsidR="00364B28" w:rsidRPr="00D11FF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مقتل الحسين - محسن الأمين / 154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المصدر نفسه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  <w:rtl/>
        </w:rPr>
      </w:pPr>
      <w:r>
        <w:rPr>
          <w:rFonts w:eastAsia="Calibri"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lastRenderedPageBreak/>
              <w:t>لا تجزعي نفسي فكلٌ فاني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الـيوم تلقين ذوي الجنانِ</w:t>
            </w:r>
            <w:r w:rsidRPr="002131A0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E7138B">
      <w:pPr>
        <w:pStyle w:val="libBold1"/>
        <w:rPr>
          <w:rFonts w:hint="cs"/>
          <w:rtl/>
        </w:rPr>
      </w:pPr>
      <w:r w:rsidRPr="00D11FF5">
        <w:rPr>
          <w:rFonts w:hint="cs"/>
          <w:rtl/>
        </w:rPr>
        <w:t xml:space="preserve">* أبو بكر بن علي بن أبي طالب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تقدّم إخوة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من أبيه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وعددهم ستة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طالبين الإذن بالمبارزة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فأذن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لهم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فتقدّم أبو بكر ابن الإمام علي بن أبي طالب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قائلاً</w:t>
      </w:r>
      <w:r w:rsidR="00364B28" w:rsidRP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شـيخي عليٌّ ذو الفخارِ الأطولِ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من هاشمِ الصدقِ الكريمِ المفضلِ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2DC7" w:rsidTr="001C2DC7">
        <w:trPr>
          <w:trHeight w:val="350"/>
        </w:trPr>
        <w:tc>
          <w:tcPr>
            <w:tcW w:w="3536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هـذا حسينُ ابن النبيِّ المُرسَلِ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1C2DC7" w:rsidP="001C2DC7">
            <w:pPr>
              <w:pStyle w:val="libPoem"/>
            </w:pPr>
            <w:r>
              <w:rPr>
                <w:rFonts w:hint="cs"/>
                <w:rtl/>
              </w:rPr>
              <w:t>عـنه نـحامي بالحسامِ المصقلِ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C2DC7" w:rsidRDefault="001C2DC7" w:rsidP="001C2DC7">
      <w:pPr>
        <w:pStyle w:val="libPoemCenter"/>
        <w:rPr>
          <w:rFonts w:hint="cs"/>
          <w:rtl/>
        </w:rPr>
      </w:pPr>
      <w:r>
        <w:rPr>
          <w:rFonts w:hint="cs"/>
          <w:rtl/>
        </w:rPr>
        <w:t>تـفديهِ نـفسي مـن أخٍ مبجّلِ</w:t>
      </w:r>
      <w:r w:rsidRPr="002131A0">
        <w:rPr>
          <w:rStyle w:val="libFootnotenumChar"/>
          <w:rFonts w:hint="cs"/>
          <w:rtl/>
        </w:rPr>
        <w:t>(2)</w:t>
      </w:r>
    </w:p>
    <w:p w:rsidR="00EA2E9E" w:rsidRDefault="00EA2E9E" w:rsidP="00E7138B">
      <w:pPr>
        <w:pStyle w:val="libBold1"/>
        <w:rPr>
          <w:rFonts w:hint="cs"/>
          <w:rtl/>
        </w:rPr>
      </w:pPr>
      <w:r w:rsidRPr="00D11FF5">
        <w:rPr>
          <w:rFonts w:hint="cs"/>
          <w:rtl/>
        </w:rPr>
        <w:t xml:space="preserve">* عمر بن علي بن أبي طالب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فإنّه خرج بعد مقتل أخيه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وهجم على الأعداء مرتجزاً</w:t>
      </w:r>
      <w:r w:rsidR="00364B28" w:rsidRP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1C2DC7" w:rsidTr="001C2DC7">
        <w:trPr>
          <w:trHeight w:val="350"/>
        </w:trPr>
        <w:tc>
          <w:tcPr>
            <w:tcW w:w="3536" w:type="dxa"/>
          </w:tcPr>
          <w:p w:rsidR="001C2DC7" w:rsidRDefault="00B62122" w:rsidP="001C2DC7">
            <w:pPr>
              <w:pStyle w:val="libPoem"/>
            </w:pPr>
            <w:r>
              <w:rPr>
                <w:rFonts w:hint="cs"/>
                <w:rtl/>
              </w:rPr>
              <w:t>أضربكم ولا أرى فيكم زجرْ</w:t>
            </w:r>
            <w:r w:rsidR="001C2DC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B62122" w:rsidP="001C2DC7">
            <w:pPr>
              <w:pStyle w:val="libPoem"/>
            </w:pPr>
            <w:r>
              <w:rPr>
                <w:rFonts w:hint="cs"/>
                <w:rtl/>
              </w:rPr>
              <w:t>ذاك الـشقي بـالنبي قد كفر</w:t>
            </w:r>
            <w:r w:rsidR="001C2DC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2DC7" w:rsidTr="001C2DC7">
        <w:trPr>
          <w:trHeight w:val="350"/>
        </w:trPr>
        <w:tc>
          <w:tcPr>
            <w:tcW w:w="3536" w:type="dxa"/>
          </w:tcPr>
          <w:p w:rsidR="001C2DC7" w:rsidRDefault="00B62122" w:rsidP="001C2DC7">
            <w:pPr>
              <w:pStyle w:val="libPoem"/>
            </w:pPr>
            <w:r>
              <w:rPr>
                <w:rFonts w:hint="cs"/>
                <w:rtl/>
              </w:rPr>
              <w:t>يازجر يازجر تدانى من عمرْ</w:t>
            </w:r>
            <w:r w:rsidR="001C2DC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B62122" w:rsidP="001C2DC7">
            <w:pPr>
              <w:pStyle w:val="libPoem"/>
            </w:pPr>
            <w:r>
              <w:rPr>
                <w:rFonts w:hint="cs"/>
                <w:rtl/>
              </w:rPr>
              <w:t>لـعلّكَ الـيومَ تبوءَ من سقر</w:t>
            </w:r>
            <w:r w:rsidR="001C2DC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2DC7" w:rsidTr="001C2DC7">
        <w:trPr>
          <w:trHeight w:val="350"/>
        </w:trPr>
        <w:tc>
          <w:tcPr>
            <w:tcW w:w="3536" w:type="dxa"/>
          </w:tcPr>
          <w:p w:rsidR="001C2DC7" w:rsidRDefault="00B62122" w:rsidP="001C2DC7">
            <w:pPr>
              <w:pStyle w:val="libPoem"/>
            </w:pPr>
            <w:r>
              <w:rPr>
                <w:rFonts w:hint="cs"/>
                <w:rtl/>
              </w:rPr>
              <w:t>شـرّ مكانٍ في حريقٍ وسعرْ</w:t>
            </w:r>
            <w:r w:rsidR="001C2DC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C2DC7" w:rsidRDefault="001C2DC7" w:rsidP="001C2DC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C2DC7" w:rsidRDefault="00B62122" w:rsidP="001C2DC7">
            <w:pPr>
              <w:pStyle w:val="libPoem"/>
            </w:pPr>
            <w:r>
              <w:rPr>
                <w:rFonts w:hint="cs"/>
                <w:rtl/>
              </w:rPr>
              <w:t>لأنّـك الـجاحدُ يا شرّ البشرْ</w:t>
            </w:r>
            <w:r w:rsidR="001C2DC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فقتل زجر قاتل أخيه</w:t>
      </w:r>
      <w:r w:rsidR="00364B28" w:rsidRPr="00D11FF5">
        <w:rPr>
          <w:rFonts w:hint="cs"/>
          <w:rtl/>
        </w:rPr>
        <w:t>،</w:t>
      </w:r>
      <w:r>
        <w:rPr>
          <w:rFonts w:hint="cs"/>
          <w:rtl/>
        </w:rPr>
        <w:t xml:space="preserve"> ثمّ شدّ على الأعداء قائلاً</w:t>
      </w:r>
      <w:r w:rsidR="00364B28" w:rsidRPr="00D11FF5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B62122" w:rsidTr="00BE5F1F">
        <w:trPr>
          <w:trHeight w:val="350"/>
        </w:trPr>
        <w:tc>
          <w:tcPr>
            <w:tcW w:w="3536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خـلّو عـداةَ اللهِ خلّو عن عمرْ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122" w:rsidRDefault="00B62122" w:rsidP="00BE5F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خلّو عن الليثِ الهصورِ المكفهرْ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المصدر نفسه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مقتل الحسين - محسن الأمين / 156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  <w:rtl/>
        </w:rPr>
      </w:pPr>
      <w:r>
        <w:rPr>
          <w:rFonts w:eastAsia="Calibri"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B62122" w:rsidTr="00BE5F1F">
        <w:trPr>
          <w:trHeight w:val="350"/>
        </w:trPr>
        <w:tc>
          <w:tcPr>
            <w:tcW w:w="3536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lastRenderedPageBreak/>
              <w:t>يـضـربكم بـسيفهِ ولا يـفرْ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122" w:rsidRDefault="00B62122" w:rsidP="00BE5F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ولـيس فيها كالجبانِ المنجحر</w:t>
            </w:r>
            <w:r w:rsidRPr="002131A0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E7138B">
      <w:pPr>
        <w:pStyle w:val="libBold1"/>
        <w:rPr>
          <w:rFonts w:hint="cs"/>
          <w:rtl/>
        </w:rPr>
      </w:pPr>
      <w:r w:rsidRPr="00D11FF5">
        <w:rPr>
          <w:rFonts w:hint="cs"/>
          <w:rtl/>
        </w:rPr>
        <w:t xml:space="preserve">* عبد الله بن علي بن أبي طالب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واُمّه اُمّ البنين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تقدّم نحو المعركة راجزاً بقوله</w:t>
      </w:r>
      <w:r w:rsidR="00364B28" w:rsidRP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B62122" w:rsidTr="00B62122">
        <w:trPr>
          <w:trHeight w:val="350"/>
        </w:trPr>
        <w:tc>
          <w:tcPr>
            <w:tcW w:w="3536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أنا ابنُ ذي النجدةِ والأفضالِ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122" w:rsidRDefault="00B62122" w:rsidP="00BE5F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ذاك عـليُّ الخيرِ ذو الفعالِ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2122" w:rsidTr="00B62122">
        <w:trPr>
          <w:trHeight w:val="350"/>
        </w:trPr>
        <w:tc>
          <w:tcPr>
            <w:tcW w:w="3536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سيفُ رسولِ اللهِ ذو النكالِ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122" w:rsidRDefault="00B62122" w:rsidP="00BE5F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في كلِّ يومٍ ظاهرُ الأهوالِ</w:t>
            </w:r>
            <w:r w:rsidRPr="002131A0">
              <w:rPr>
                <w:rStyle w:val="libFootnotenumChar"/>
                <w:rFonts w:hint="cs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E7138B">
      <w:pPr>
        <w:pStyle w:val="libBold1"/>
        <w:rPr>
          <w:rFonts w:hint="cs"/>
          <w:rtl/>
        </w:rPr>
      </w:pPr>
      <w:r w:rsidRPr="00D11FF5">
        <w:rPr>
          <w:rFonts w:hint="cs"/>
          <w:rtl/>
        </w:rPr>
        <w:t xml:space="preserve">* جعفر بن علي بن أبي طالب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اُمّه اُمّ البنين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مشى نحو المعركة راجزاً</w:t>
      </w:r>
      <w:r w:rsidR="00364B28" w:rsidRP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B62122" w:rsidTr="00BE5F1F">
        <w:trPr>
          <w:trHeight w:val="350"/>
        </w:trPr>
        <w:tc>
          <w:tcPr>
            <w:tcW w:w="3536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إنّي أنا جعفرُ ذو المعالي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122" w:rsidRDefault="00B62122" w:rsidP="00BE5F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ابنُ عليِّ الخيرِ ذو النوالِ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62122" w:rsidRDefault="00B62122" w:rsidP="00B62122">
      <w:pPr>
        <w:pStyle w:val="libPoemCenter"/>
        <w:rPr>
          <w:rFonts w:hint="cs"/>
          <w:rtl/>
        </w:rPr>
      </w:pPr>
      <w:r>
        <w:rPr>
          <w:rFonts w:hint="cs"/>
          <w:rtl/>
        </w:rPr>
        <w:t>حسبي بعمّي شرفاً وخالي</w:t>
      </w:r>
      <w:r w:rsidRPr="002131A0">
        <w:rPr>
          <w:rStyle w:val="libFootnotenumChar"/>
          <w:rFonts w:hint="cs"/>
          <w:rtl/>
        </w:rPr>
        <w:t>(3)</w:t>
      </w:r>
    </w:p>
    <w:p w:rsidR="00EA2E9E" w:rsidRDefault="00EA2E9E" w:rsidP="00E7138B">
      <w:pPr>
        <w:pStyle w:val="libBold1"/>
        <w:rPr>
          <w:rFonts w:hint="cs"/>
          <w:rtl/>
        </w:rPr>
      </w:pPr>
      <w:r w:rsidRPr="00D11FF5">
        <w:rPr>
          <w:rFonts w:hint="cs"/>
          <w:rtl/>
        </w:rPr>
        <w:t>* عثمان بن علي بن أبي طالب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اُمّه أيضاً اُمّ البنين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هجم بعد مقتل أخويه قائلاً</w:t>
      </w:r>
      <w:r w:rsidR="00364B28" w:rsidRP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B62122" w:rsidTr="00B62122">
        <w:trPr>
          <w:trHeight w:val="350"/>
        </w:trPr>
        <w:tc>
          <w:tcPr>
            <w:tcW w:w="3536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إنّـي أنـا عثمانُ ذو المفاخرِ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122" w:rsidRDefault="00B62122" w:rsidP="00BE5F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شيخي علي ذو الفعالِ الطاهرِ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2122" w:rsidTr="00B62122">
        <w:trPr>
          <w:trHeight w:val="350"/>
        </w:trPr>
        <w:tc>
          <w:tcPr>
            <w:tcW w:w="3536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هـذا حـسينٌ خيرةُ الأخايرِ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122" w:rsidRDefault="00B62122" w:rsidP="00BE5F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وسـيّدُ الـصغارِ والأكـابرِ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62122" w:rsidRDefault="00B62122" w:rsidP="00B62122">
      <w:pPr>
        <w:pStyle w:val="libPoemCenter"/>
        <w:rPr>
          <w:rFonts w:hint="cs"/>
          <w:rtl/>
        </w:rPr>
      </w:pPr>
      <w:r>
        <w:rPr>
          <w:rFonts w:hint="cs"/>
          <w:rtl/>
        </w:rPr>
        <w:t>بعد الرسولِ والوصيِّ الناصرِ</w:t>
      </w:r>
      <w:r w:rsidRPr="002131A0">
        <w:rPr>
          <w:rStyle w:val="libFootnotenumChar"/>
          <w:rFonts w:hint="cs"/>
          <w:rtl/>
        </w:rPr>
        <w:t>(4)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المصدر نفسه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المصدر نفسه / 158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(3) المصدر نفسه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(4) المصدر نفسه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</w:pPr>
      <w:r>
        <w:rPr>
          <w:rFonts w:eastAsia="Calibri"/>
        </w:rPr>
        <w:br w:type="page"/>
      </w:r>
    </w:p>
    <w:p w:rsidR="00EA2E9E" w:rsidRDefault="00EA2E9E" w:rsidP="00E7138B">
      <w:pPr>
        <w:pStyle w:val="libBold1"/>
        <w:rPr>
          <w:rFonts w:hint="cs"/>
          <w:rtl/>
        </w:rPr>
      </w:pPr>
      <w:r w:rsidRPr="00D11FF5">
        <w:rPr>
          <w:rFonts w:hint="cs"/>
          <w:rtl/>
        </w:rPr>
        <w:lastRenderedPageBreak/>
        <w:t xml:space="preserve">* العباس بن علي بن أبي طالب </w:t>
      </w:r>
      <w:r w:rsidR="00830B26" w:rsidRPr="00830B26">
        <w:rPr>
          <w:rStyle w:val="libAlaemChar"/>
          <w:rFonts w:hint="cs"/>
          <w:rtl/>
        </w:rPr>
        <w:t>عليهم‌السلام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فإنّه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بعدما قدّم إخوته الثلاثة وقُتلوا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خرج طالباً قليلاً من الماء لحرم رسول الله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 الظمأ أخذ منهم مأخذاً عظيماً بعد أن منعوهم من شربه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فإنّه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اتّجه نحو القوم قائلاً</w:t>
      </w:r>
      <w:r w:rsidR="00364B28" w:rsidRP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B62122" w:rsidTr="00B62122">
        <w:trPr>
          <w:trHeight w:val="350"/>
        </w:trPr>
        <w:tc>
          <w:tcPr>
            <w:tcW w:w="3536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لا أرهبُ الموتَ إذا الموتُ رقى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122" w:rsidRDefault="00B62122" w:rsidP="00BE5F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حـتّى اُوارى في المصاليتِ لَقى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2122" w:rsidTr="00B62122">
        <w:trPr>
          <w:trHeight w:val="350"/>
        </w:trPr>
        <w:tc>
          <w:tcPr>
            <w:tcW w:w="3536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نفسي لسبطِ المصطفى الطهرِ وقا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122" w:rsidRDefault="00B62122" w:rsidP="00BE5F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إنّـي أنـا الـعباسُ أغدو بالسقا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62122" w:rsidRDefault="00B62122" w:rsidP="00B62122">
      <w:pPr>
        <w:pStyle w:val="libPoemCenter"/>
        <w:rPr>
          <w:rFonts w:hint="cs"/>
          <w:rtl/>
        </w:rPr>
      </w:pPr>
      <w:r>
        <w:rPr>
          <w:rFonts w:hint="cs"/>
          <w:rtl/>
        </w:rPr>
        <w:t>ولا أخـافُ الـشرَّ يوم الملتقى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ففرّقهم تفريقاً</w:t>
      </w:r>
      <w:r w:rsidR="00364B28" w:rsidRPr="00D11FF5">
        <w:rPr>
          <w:rFonts w:hint="cs"/>
          <w:rtl/>
        </w:rPr>
        <w:t>،</w:t>
      </w:r>
      <w:r>
        <w:rPr>
          <w:rFonts w:hint="cs"/>
          <w:rtl/>
        </w:rPr>
        <w:t xml:space="preserve"> ولكن قطعوا يمينه</w:t>
      </w:r>
      <w:r w:rsidR="00364B28" w:rsidRPr="00D11FF5">
        <w:rPr>
          <w:rFonts w:hint="cs"/>
          <w:rtl/>
        </w:rPr>
        <w:t>،</w:t>
      </w:r>
      <w:r>
        <w:rPr>
          <w:rFonts w:hint="cs"/>
          <w:rtl/>
        </w:rPr>
        <w:t xml:space="preserve"> فأخذ السيف بشماله وهو يرتجز بقوله</w:t>
      </w:r>
      <w:r w:rsidR="00364B28" w:rsidRPr="00D11FF5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B62122" w:rsidTr="00B62122">
        <w:trPr>
          <w:trHeight w:val="350"/>
        </w:trPr>
        <w:tc>
          <w:tcPr>
            <w:tcW w:w="3536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والله إن قـطعتموا يميني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122" w:rsidRDefault="00B62122" w:rsidP="00BE5F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إنّي اُحامي أبداً عن ديني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2122" w:rsidTr="00B62122">
        <w:trPr>
          <w:trHeight w:val="350"/>
        </w:trPr>
        <w:tc>
          <w:tcPr>
            <w:tcW w:w="3536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وعـن إمامٍ صادقِ اليقينِ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122" w:rsidRDefault="00B62122" w:rsidP="00BE5F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نجلِ النبيِّ الطاهرِ الأمينِ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2122" w:rsidTr="00B62122">
        <w:trPr>
          <w:trHeight w:val="350"/>
        </w:trPr>
        <w:tc>
          <w:tcPr>
            <w:tcW w:w="3536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نـبيِّ صدقٍ جاءنا بالدينِ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122" w:rsidRDefault="00B62122" w:rsidP="00BE5F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مـصدّقاً بالواحدِ الأمينِ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تكاثروا عليه وقطعوا شماله</w:t>
      </w:r>
      <w:r w:rsidR="00364B28" w:rsidRPr="00D11FF5">
        <w:rPr>
          <w:rFonts w:hint="cs"/>
          <w:rtl/>
        </w:rPr>
        <w:t>،</w:t>
      </w:r>
      <w:r>
        <w:rPr>
          <w:rFonts w:hint="cs"/>
          <w:rtl/>
        </w:rPr>
        <w:t xml:space="preserve"> فقال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D11FF5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B62122" w:rsidTr="00B62122">
        <w:trPr>
          <w:trHeight w:val="350"/>
        </w:trPr>
        <w:tc>
          <w:tcPr>
            <w:tcW w:w="3536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يا نفس لا تخشَي من الكفّارِ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122" w:rsidRDefault="00B62122" w:rsidP="00BE5F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وأبـشري بـرحمةِ الجبّارِ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2122" w:rsidTr="00B62122">
        <w:trPr>
          <w:trHeight w:val="350"/>
        </w:trPr>
        <w:tc>
          <w:tcPr>
            <w:tcW w:w="3536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مـع الـنبيِّ السيّدِ المختارِ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122" w:rsidRDefault="00B62122" w:rsidP="00BE5F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قـد قطعوا ببغيهم يساري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62122" w:rsidRDefault="00B62122" w:rsidP="00B62122">
      <w:pPr>
        <w:pStyle w:val="libPoemCenter"/>
        <w:rPr>
          <w:rFonts w:hint="cs"/>
          <w:rtl/>
        </w:rPr>
      </w:pPr>
      <w:r>
        <w:rPr>
          <w:rFonts w:hint="cs"/>
          <w:rtl/>
        </w:rPr>
        <w:t>فـأصلهم يا ربِّ حرَّ النارِ</w:t>
      </w:r>
      <w:r w:rsidRPr="002131A0">
        <w:rPr>
          <w:rStyle w:val="libFootnotenumChar"/>
          <w:rFonts w:hint="cs"/>
          <w:rtl/>
        </w:rPr>
        <w:t>(1)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مقتل الحسين - الأمين / 159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مقتل الحسين - عبد الرزاق المقرّم / 238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مقتل أبي مخنف / 58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</w:pPr>
      <w:r>
        <w:rPr>
          <w:rFonts w:eastAsia="Calibri"/>
        </w:rPr>
        <w:br w:type="page"/>
      </w:r>
    </w:p>
    <w:p w:rsidR="00EA2E9E" w:rsidRDefault="00EA2E9E" w:rsidP="00E7138B">
      <w:pPr>
        <w:pStyle w:val="libBold1"/>
        <w:rPr>
          <w:rFonts w:hint="cs"/>
          <w:rtl/>
        </w:rPr>
      </w:pPr>
      <w:r w:rsidRPr="00D11FF5">
        <w:rPr>
          <w:rFonts w:hint="cs"/>
          <w:rtl/>
        </w:rPr>
        <w:lastRenderedPageBreak/>
        <w:t xml:space="preserve">* الحسين بن علي بن أبي طالب </w:t>
      </w:r>
      <w:r w:rsidR="00830B26" w:rsidRPr="00830B26">
        <w:rPr>
          <w:rStyle w:val="libAlaemChar"/>
          <w:rFonts w:hint="cs"/>
          <w:rtl/>
        </w:rPr>
        <w:t>عليهم‌السلام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نظر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إلى معسكره فلم يجد له ولياً ولا نصيراً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إذ أنّ أصحابه ورجال أهل بيته صرعتهم يد المنون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وكلّما أمعن النظر فلم يجد سوى أطفال وحريم يتصارخون من شدّة الظمأ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قد أثكلهم هول المصاب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وقد تكاثر عليه أعداؤه من كلّ صوب وحدب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فبرز إليهم مرتجزاً بقوله</w:t>
      </w:r>
      <w:r w:rsidR="00364B28" w:rsidRP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B62122" w:rsidTr="00BE5F1F">
        <w:trPr>
          <w:trHeight w:val="350"/>
        </w:trPr>
        <w:tc>
          <w:tcPr>
            <w:tcW w:w="3536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الموتُ أولى من ركوبِ العارِ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122" w:rsidRDefault="00B62122" w:rsidP="00BE5F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والعارُ أولى من دخولِ النارِ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62122" w:rsidRDefault="00B62122" w:rsidP="00B62122">
      <w:pPr>
        <w:pStyle w:val="libPoemCenter"/>
        <w:rPr>
          <w:rFonts w:hint="cs"/>
          <w:rtl/>
        </w:rPr>
      </w:pPr>
      <w:r>
        <w:rPr>
          <w:rFonts w:hint="cs"/>
          <w:rtl/>
        </w:rPr>
        <w:t>واللهِ ما هذا وهذا جاري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شدّ عليهم كالليث الغضبان قائلاً</w:t>
      </w:r>
      <w:r w:rsidR="00364B28" w:rsidRPr="00D11FF5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B62122" w:rsidTr="00B62122">
        <w:trPr>
          <w:trHeight w:val="350"/>
        </w:trPr>
        <w:tc>
          <w:tcPr>
            <w:tcW w:w="3536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أنـا الحسينُ بن علي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122" w:rsidRDefault="00B62122" w:rsidP="00BE5F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آلـيت أن لا أنـثني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2122" w:rsidTr="00B62122">
        <w:trPr>
          <w:trHeight w:val="350"/>
        </w:trPr>
        <w:tc>
          <w:tcPr>
            <w:tcW w:w="3536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أحـمي عـيالاتِ أبي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122" w:rsidRDefault="00B62122" w:rsidP="00BE5F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أمضي على دينِ النبي</w:t>
            </w:r>
            <w:r w:rsidRPr="002131A0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هذه نخبة من الأراجيز التي تضمّ في طيّاتها كلّ معاني الخير والكمال</w:t>
      </w:r>
      <w:r w:rsidR="00364B28" w:rsidRPr="00D11FF5">
        <w:rPr>
          <w:rFonts w:hint="cs"/>
          <w:rtl/>
        </w:rPr>
        <w:t>،</w:t>
      </w:r>
      <w:r>
        <w:rPr>
          <w:rFonts w:hint="cs"/>
          <w:rtl/>
        </w:rPr>
        <w:t xml:space="preserve"> وقد كشفت لنا عن نفسيّة ثوريّة خيّرة أبت أن تخضع لواقع يتنافى مع عقيدتها وإيمانها</w:t>
      </w:r>
      <w:r w:rsidR="00364B28" w:rsidRPr="00D11FF5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تاركة في سبيل ذلك كلّ غالٍ وثمين</w:t>
      </w:r>
      <w:r w:rsidR="00364B28" w:rsidRPr="00D11FF5">
        <w:rPr>
          <w:rFonts w:hint="cs"/>
          <w:rtl/>
        </w:rPr>
        <w:t>،</w:t>
      </w:r>
      <w:r>
        <w:rPr>
          <w:rFonts w:hint="cs"/>
          <w:rtl/>
        </w:rPr>
        <w:t xml:space="preserve"> ولم تبخل بأيّ عطاء في سبيلها والدفاع عنها</w:t>
      </w:r>
      <w:r w:rsidR="00364B28" w:rsidRPr="00D11FF5">
        <w:rPr>
          <w:rFonts w:hint="cs"/>
          <w:rtl/>
        </w:rPr>
        <w:t>،</w:t>
      </w:r>
      <w:r>
        <w:rPr>
          <w:rFonts w:hint="cs"/>
          <w:rtl/>
        </w:rPr>
        <w:t xml:space="preserve"> ولم تؤثّر فيها الأطماع والأهواء</w:t>
      </w:r>
      <w:r w:rsidR="00364B28" w:rsidRPr="00D11FF5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مقتل الحسين - عبد الرزاق المقرّم / 345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مقتل الحسين - الأمين / 162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ولم يغرّها سلطان ولا جاه ولا مال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بل آثرت نعيم الآخرة على نعيم الدنيا الفاني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فهي دائماً وأبداً تنشد رضا الله تعالى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وتبغي طاعته ورضوانه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مدافعة عن شرعة الحقّ والخير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 أصحابها هم ذوو مبدأ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ورائدو رسالة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وتلاميذ مدرسة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أشاد بنيانها أبو الشهداء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فهي مدرسة لها أسسها وتعاليمها ومنهجيتها في الفكر والسلوك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وهي تماماً على نقيض المدرسة الاُمويّة بكلّ مفاهيمها وأبعادها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والتي قد تخرّج منها الجيش الاُموي الذي حضر واقعة كربلاء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فهو يحمل خصائص وروحية وطابع تلك المدرسة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وهو خير مصداق لتجسيد أفكارها وتعاليمها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فتلاميذها هم شذّاذ الآفاق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ومحرّفو الكلم عن مواضعه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ومطفئو السنن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وأتباعها عبدة المادة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وإيمانهم الجاه والسلطان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فهذا رأس الجيش الاُموي في كربلاء عمر بن سعد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وأحد أقطاب هذه المدرسة يُعطينا نموذجاً لمفاهيمها وأفكارها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وذلك لمّا طلب منه عبيد الله بن زياد أن يخرج لحرب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فبقي ليلته مفكّراً قلقاً حائراً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يخيّر نفسه بين 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نعيم الآخرة وبين ملك الدنيا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حتّى سُمع يقول كما جاء في تاريخ ابن الأثير</w:t>
      </w:r>
      <w:r w:rsidR="00364B28" w:rsidRP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B62122" w:rsidTr="00B62122">
        <w:trPr>
          <w:trHeight w:val="350"/>
        </w:trPr>
        <w:tc>
          <w:tcPr>
            <w:tcW w:w="3536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أأتركُ ملكَ الرّي والرّي منيتي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122" w:rsidRDefault="00B62122" w:rsidP="00BE5F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122" w:rsidRDefault="00B62122" w:rsidP="00B62122">
            <w:pPr>
              <w:pStyle w:val="libPoem"/>
            </w:pPr>
            <w:r>
              <w:rPr>
                <w:rFonts w:hint="cs"/>
                <w:rtl/>
              </w:rPr>
              <w:t>أم أرجـعُ مـأثوماً بقتلِ حسينِ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2122" w:rsidTr="00B62122">
        <w:trPr>
          <w:trHeight w:val="350"/>
        </w:trPr>
        <w:tc>
          <w:tcPr>
            <w:tcW w:w="3536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وفي قتلهِ النارُ التي ليس دونها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122" w:rsidRDefault="00B62122" w:rsidP="00BE5F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حجابٌ وملكُ الرّي قرّة عيني</w:t>
            </w:r>
            <w:r w:rsidRPr="002131A0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فبهذه الوثيقة يتبيّن لنا عقلية قائد الجيش الاُموي</w:t>
      </w:r>
      <w:r w:rsidR="00364B28" w:rsidRPr="00D11FF5">
        <w:rPr>
          <w:rFonts w:hint="cs"/>
          <w:rtl/>
        </w:rPr>
        <w:t>،</w:t>
      </w:r>
      <w:r>
        <w:rPr>
          <w:rFonts w:hint="cs"/>
          <w:rtl/>
        </w:rPr>
        <w:t xml:space="preserve"> ومدى إيمانه وتأثّره بالإسلام</w:t>
      </w:r>
      <w:r w:rsidR="00364B28" w:rsidRPr="00D11FF5">
        <w:rPr>
          <w:rFonts w:hint="cs"/>
          <w:rtl/>
        </w:rPr>
        <w:t>.</w:t>
      </w:r>
      <w:r>
        <w:rPr>
          <w:rFonts w:hint="cs"/>
          <w:rtl/>
        </w:rPr>
        <w:t xml:space="preserve"> فهو يقدم على قتل ابن بنت رسول الله في حين يعلم أنّ مصيره النار</w:t>
      </w:r>
      <w:r w:rsidR="00364B28" w:rsidRPr="00D11FF5">
        <w:rPr>
          <w:rFonts w:hint="cs"/>
          <w:rtl/>
        </w:rPr>
        <w:t>،</w:t>
      </w:r>
      <w:r>
        <w:rPr>
          <w:rFonts w:hint="cs"/>
          <w:rtl/>
        </w:rPr>
        <w:t xml:space="preserve"> وكما صرّح هو بقوله</w:t>
      </w:r>
      <w:r w:rsidR="00364B28" w:rsidRPr="00D11FF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 w:rsidRPr="00D11FF5">
        <w:rPr>
          <w:rFonts w:hint="cs"/>
          <w:rtl/>
        </w:rPr>
        <w:t>وفي قتله النارُ التي ليس دونها</w:t>
      </w:r>
      <w:r w:rsidR="00ED4D7A">
        <w:rPr>
          <w:rFonts w:hint="cs"/>
          <w:rtl/>
        </w:rPr>
        <w:t>»</w:t>
      </w:r>
      <w:r>
        <w:rPr>
          <w:rFonts w:hint="cs"/>
          <w:rtl/>
        </w:rPr>
        <w:t xml:space="preserve"> ويكون الثمن على ذلك ولاية ملك الرّي</w:t>
      </w:r>
      <w:r w:rsidR="00364B28" w:rsidRPr="00D11FF5">
        <w:rPr>
          <w:rFonts w:hint="cs"/>
          <w:rtl/>
        </w:rPr>
        <w:t>؛</w:t>
      </w:r>
      <w:r>
        <w:rPr>
          <w:rFonts w:hint="cs"/>
          <w:rtl/>
        </w:rPr>
        <w:t xml:space="preserve"> فإنّها قرّة عينه</w:t>
      </w:r>
      <w:r w:rsidR="00364B28" w:rsidRPr="00D11FF5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وكيف لا يقدم على مثل هذه الجريمة ما دام مفهومه ومقياسه في هذه الحياة المادة واللذة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>!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هذا نموذج واحد من أقطاب هذه المدرسة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وهناك مئات من النماذج الأخرى التي لا يسعنا ذكرها بتفاصيلها وأبعادها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خشية الإطالة والخروج عن الموضوع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ولكنّني أودّ أن أذكر نموذجاً آخر يُمثل مفهوم وعقلية هذه المدرسة أيضاً ليكون برهاناً ساطعاً لمَنْ يريد أن يعرف الحقّ وأهله</w:t>
      </w:r>
      <w:r w:rsidR="00364B28" w:rsidRPr="00364B28">
        <w:rPr>
          <w:rFonts w:hint="cs"/>
          <w:rtl/>
        </w:rPr>
        <w:t>؛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الكامل في التاريخ - ابن الأثير 3 / 283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 xml:space="preserve">فقد ذكر الطبري وابن الأثير أنّ سنان بن أنس النخعي قاتل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جاء</w:t>
      </w:r>
      <w:r w:rsidR="006A1673">
        <w:rPr>
          <w:rFonts w:hint="cs"/>
          <w:rtl/>
        </w:rPr>
        <w:t xml:space="preserve"> </w:t>
      </w:r>
      <w:r>
        <w:rPr>
          <w:rFonts w:hint="cs"/>
          <w:rtl/>
        </w:rPr>
        <w:t xml:space="preserve">إلى عمر بن سعد يطلب الجزاء المادي على قتله لابن بنت نبيّه محمّد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قائلاً</w:t>
      </w:r>
      <w:r w:rsidR="00364B28" w:rsidRP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B62122" w:rsidTr="00B62122">
        <w:trPr>
          <w:trHeight w:val="350"/>
        </w:trPr>
        <w:tc>
          <w:tcPr>
            <w:tcW w:w="3536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أوقر ركابي فضةً وذهبا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122" w:rsidRDefault="00B62122" w:rsidP="00BE5F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إنّي قتلتُ السيدَ المحجّبا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2122" w:rsidTr="00B62122">
        <w:trPr>
          <w:trHeight w:val="350"/>
        </w:trPr>
        <w:tc>
          <w:tcPr>
            <w:tcW w:w="3536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قتلتُ خيرَ الناسِ اُمّاً وأبا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122" w:rsidRDefault="00B62122" w:rsidP="00BE5F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وخيرهم إذ ينسبونَ نسبا</w:t>
            </w:r>
            <w:r w:rsidRPr="002131A0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وما أدري كيف نستطيع أن نحكم على مثل قائل هذين البيتين أنّه مسلم ويدين بالشريعة المقدّسة مع أنّه يعترف بأنّه قتل خير الناس اُمّاً وأباً</w:t>
      </w:r>
      <w:r w:rsidR="00364B28" w:rsidRPr="00D11FF5">
        <w:rPr>
          <w:rFonts w:hint="cs"/>
          <w:rtl/>
        </w:rPr>
        <w:t>؟</w:t>
      </w:r>
      <w:r>
        <w:rPr>
          <w:rFonts w:hint="cs"/>
          <w:rtl/>
        </w:rPr>
        <w:t xml:space="preserve">!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ولو قارنّا هذين البيتين مع الأراجيز التي قيلت في المعركة من قِبل الذين قُتلوا مع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كربلاء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فمثلاً محمّد بن عبد الله بن جعفر الطيّار يقول</w:t>
      </w:r>
      <w:r w:rsidR="00364B28" w:rsidRP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B62122" w:rsidTr="00B62122">
        <w:trPr>
          <w:trHeight w:val="350"/>
        </w:trPr>
        <w:tc>
          <w:tcPr>
            <w:tcW w:w="3536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أشـكو إلى اللهِ مـن الـعدوانِ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122" w:rsidRDefault="00B62122" w:rsidP="00BE5F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قتالَ قومٍ في الردى عميانِ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2122" w:rsidTr="00B62122">
        <w:trPr>
          <w:trHeight w:val="350"/>
        </w:trPr>
        <w:tc>
          <w:tcPr>
            <w:tcW w:w="3536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قـد تـركوا معالمَ القرآنِ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122" w:rsidRDefault="00B62122" w:rsidP="00BE5F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ومـحكمَ التنزيلِ والتبيانِ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62122" w:rsidRDefault="00B62122" w:rsidP="00B62122">
      <w:pPr>
        <w:pStyle w:val="libPoemCenter"/>
        <w:rPr>
          <w:rFonts w:hint="cs"/>
          <w:rtl/>
        </w:rPr>
      </w:pPr>
      <w:r>
        <w:rPr>
          <w:rFonts w:hint="cs"/>
          <w:rtl/>
        </w:rPr>
        <w:t>وأظهروا الكفرَ مع الطغيانِ</w:t>
      </w:r>
      <w:r w:rsidRPr="002131A0">
        <w:rPr>
          <w:rStyle w:val="libFootnotenumChar"/>
          <w:rFonts w:hint="cs"/>
          <w:rtl/>
        </w:rPr>
        <w:t>(2)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لرأينا بوضوح الفرق الشاسع بين قوى الإيمان الخيّرة</w:t>
      </w:r>
      <w:r w:rsidR="00364B28" w:rsidRPr="00D11FF5">
        <w:rPr>
          <w:rFonts w:hint="cs"/>
          <w:rtl/>
        </w:rPr>
        <w:t>،</w:t>
      </w:r>
      <w:r>
        <w:rPr>
          <w:rFonts w:hint="cs"/>
          <w:rtl/>
        </w:rPr>
        <w:t xml:space="preserve"> وبين قوى الضلال والانحراف والردّة</w:t>
      </w:r>
      <w:r w:rsidR="00364B28" w:rsidRPr="00D11FF5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347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الكامل في التاريخ - ابن الأثير 3 / 296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الكامل في التاريخ - ابن الأثير 3 / 296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Fonts w:hint="cs"/>
          <w:rtl/>
        </w:rPr>
        <w:lastRenderedPageBreak/>
        <w:t>وبهذا العرض الوجيز يتبيّن لنا الفرق الكبير بين اتجاه المدرستين</w:t>
      </w:r>
      <w:r w:rsidR="00364B28" w:rsidRPr="00364B28">
        <w:rPr>
          <w:rFonts w:hint="cs"/>
          <w:rtl/>
        </w:rPr>
        <w:t>؛</w:t>
      </w:r>
      <w:r w:rsidRPr="00364B28">
        <w:rPr>
          <w:rFonts w:hint="cs"/>
          <w:rtl/>
        </w:rPr>
        <w:t xml:space="preserve"> المدرسة الحسينيّة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والمدرسة الاُمويّة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 w:rsidRPr="00364B28">
        <w:rPr>
          <w:rFonts w:hint="cs"/>
          <w:rtl/>
        </w:rPr>
        <w:t>وكلّ إناء بالذي فيه ينضح</w:t>
      </w:r>
      <w:r w:rsidR="00ED4D7A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89" w:name="_Toc436133223"/>
      <w:r>
        <w:rPr>
          <w:rFonts w:hint="cs"/>
          <w:rtl/>
        </w:rPr>
        <w:t>123 - صلاة في معركة</w:t>
      </w:r>
      <w:bookmarkEnd w:id="189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الصلاة لا تترك بحال من الأحوال</w:t>
      </w:r>
      <w:r w:rsidR="00364B28" w:rsidRPr="00D11FF5">
        <w:rPr>
          <w:rFonts w:hint="cs"/>
          <w:rtl/>
        </w:rPr>
        <w:t>؛</w:t>
      </w:r>
      <w:r>
        <w:rPr>
          <w:rFonts w:hint="cs"/>
          <w:rtl/>
        </w:rPr>
        <w:t xml:space="preserve"> لأنّها الرابطة الروحية بين العبد وخالقه</w:t>
      </w:r>
      <w:r w:rsidR="00364B28" w:rsidRPr="00D11FF5">
        <w:rPr>
          <w:rFonts w:hint="cs"/>
          <w:rtl/>
        </w:rPr>
        <w:t>،</w:t>
      </w:r>
      <w:r>
        <w:rPr>
          <w:rFonts w:hint="cs"/>
          <w:rtl/>
        </w:rPr>
        <w:t xml:space="preserve"> وهي من أهم الفرائض الإسلاميّة التي لا يمكن التواني أو التردّد فيها</w:t>
      </w:r>
      <w:r w:rsidR="00364B28" w:rsidRPr="00D11FF5">
        <w:rPr>
          <w:rFonts w:hint="cs"/>
          <w:rtl/>
        </w:rPr>
        <w:t>،</w:t>
      </w:r>
      <w:r>
        <w:rPr>
          <w:rFonts w:hint="cs"/>
          <w:rtl/>
        </w:rPr>
        <w:t xml:space="preserve"> والتي عبّر عنها الحديث الشريف بـ</w:t>
      </w:r>
      <w:r w:rsidR="00364B28" w:rsidRPr="00D11FF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D11FF5">
        <w:rPr>
          <w:rFonts w:hint="cs"/>
          <w:rtl/>
        </w:rPr>
        <w:t>عمود الدين</w:t>
      </w:r>
      <w:r w:rsidR="00364B28" w:rsidRPr="00D11FF5">
        <w:rPr>
          <w:rFonts w:hint="cs"/>
          <w:rtl/>
        </w:rPr>
        <w:t>،</w:t>
      </w:r>
      <w:r w:rsidRPr="00D11FF5">
        <w:rPr>
          <w:rFonts w:hint="cs"/>
          <w:rtl/>
        </w:rPr>
        <w:t xml:space="preserve"> إن قُبلت قُبل ما سواها</w:t>
      </w:r>
      <w:r w:rsidR="00364B28" w:rsidRPr="00D11FF5">
        <w:rPr>
          <w:rFonts w:hint="cs"/>
          <w:rtl/>
        </w:rPr>
        <w:t>،</w:t>
      </w:r>
      <w:r w:rsidRPr="00D11FF5">
        <w:rPr>
          <w:rFonts w:hint="cs"/>
          <w:rtl/>
        </w:rPr>
        <w:t xml:space="preserve"> وإن ردت ردّ ما سواها</w:t>
      </w:r>
      <w:r w:rsidR="00D11FF5">
        <w:rPr>
          <w:rFonts w:hint="cs"/>
          <w:rtl/>
        </w:rPr>
        <w:t>»</w:t>
      </w:r>
      <w:r w:rsidRPr="00D11FF5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Pr="00D11FF5"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D11FF5">
        <w:rPr>
          <w:rFonts w:hint="cs"/>
          <w:rtl/>
        </w:rPr>
        <w:t>إنّ المستخف بها مستخف بأحكام الله</w:t>
      </w:r>
      <w:r w:rsidR="00D11FF5">
        <w:rPr>
          <w:rFonts w:hint="cs"/>
          <w:rtl/>
        </w:rPr>
        <w:t>»</w:t>
      </w:r>
      <w:r w:rsidRPr="00D11FF5">
        <w:rPr>
          <w:rFonts w:hint="cs"/>
          <w:rtl/>
        </w:rPr>
        <w:t xml:space="preserve"> </w:t>
      </w:r>
      <w:r>
        <w:rPr>
          <w:rFonts w:hint="cs"/>
          <w:rtl/>
        </w:rPr>
        <w:t xml:space="preserve">و </w:t>
      </w:r>
      <w:r w:rsidR="00D11FF5">
        <w:rPr>
          <w:rFonts w:hint="cs"/>
          <w:rtl/>
        </w:rPr>
        <w:t>«</w:t>
      </w:r>
      <w:r w:rsidRPr="00D11FF5">
        <w:rPr>
          <w:rFonts w:hint="cs"/>
          <w:rtl/>
        </w:rPr>
        <w:t>لن ينال شفاعتنا أهل البيت مَنْ كان مستخفاً بصلاته</w:t>
      </w:r>
      <w:r w:rsidR="00D11FF5">
        <w:rPr>
          <w:rFonts w:hint="cs"/>
          <w:rtl/>
        </w:rPr>
        <w:t>»</w:t>
      </w:r>
      <w:r w:rsidRPr="00D11FF5">
        <w:rPr>
          <w:rFonts w:hint="cs"/>
          <w:rtl/>
        </w:rPr>
        <w:t xml:space="preserve"> </w:t>
      </w:r>
      <w:r>
        <w:rPr>
          <w:rFonts w:hint="cs"/>
          <w:rtl/>
        </w:rPr>
        <w:t xml:space="preserve">على حدّ تعبير الإمام الصادق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D11FF5">
        <w:rPr>
          <w:rFonts w:hint="cs"/>
          <w:rtl/>
        </w:rPr>
        <w:t>.</w:t>
      </w:r>
    </w:p>
    <w:p w:rsidR="00EA2E9E" w:rsidRDefault="00EA2E9E" w:rsidP="00364B28">
      <w:pPr>
        <w:pStyle w:val="libNormal"/>
      </w:pPr>
      <w:r>
        <w:rPr>
          <w:rFonts w:hint="cs"/>
          <w:rtl/>
        </w:rPr>
        <w:t>كما إنّها صلة بين الإنسان وخالقه</w:t>
      </w:r>
      <w:r w:rsidR="00364B28" w:rsidRPr="00D11FF5">
        <w:rPr>
          <w:rFonts w:hint="cs"/>
          <w:rtl/>
        </w:rPr>
        <w:t>،</w:t>
      </w:r>
      <w:r>
        <w:rPr>
          <w:rFonts w:hint="cs"/>
          <w:rtl/>
        </w:rPr>
        <w:t xml:space="preserve"> ومعراج المؤمن وقربانه</w:t>
      </w:r>
      <w:r w:rsidR="00364B28" w:rsidRPr="00D11FF5">
        <w:rPr>
          <w:rFonts w:hint="cs"/>
          <w:rtl/>
        </w:rPr>
        <w:t>؛</w:t>
      </w:r>
      <w:r>
        <w:rPr>
          <w:rFonts w:hint="cs"/>
          <w:rtl/>
        </w:rPr>
        <w:t xml:space="preserve"> ولهذا نرى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مكثراً لها في جميع أدوار حياته حتّى في أيام عاشوراء</w:t>
      </w:r>
      <w:r w:rsidR="00364B28" w:rsidRPr="00D11FF5">
        <w:rPr>
          <w:rFonts w:hint="cs"/>
          <w:rtl/>
        </w:rPr>
        <w:t>؛</w:t>
      </w:r>
      <w:r>
        <w:rPr>
          <w:rFonts w:hint="cs"/>
          <w:rtl/>
        </w:rPr>
        <w:t xml:space="preserve"> لأنّه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كان يحبّها كما قال ذلك عندما زحف إليه عمر بن سعد بجيشه الجرّار في عشية يوم التاسع من محرّم</w:t>
      </w:r>
      <w:r w:rsidR="00364B28" w:rsidRPr="00D11FF5">
        <w:rPr>
          <w:rFonts w:hint="cs"/>
          <w:rtl/>
        </w:rPr>
        <w:t>،</w:t>
      </w:r>
      <w:r>
        <w:rPr>
          <w:rFonts w:hint="cs"/>
          <w:rtl/>
        </w:rPr>
        <w:t xml:space="preserve"> فطلب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منهم إمهاله هذه العشية قائلاً</w:t>
      </w:r>
      <w:r w:rsidR="00364B28" w:rsidRPr="00D11FF5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D11FF5">
        <w:rPr>
          <w:rFonts w:hint="cs"/>
          <w:rtl/>
        </w:rPr>
        <w:t>لعلنا نصلّي لربّنا الليلة ونستغفره</w:t>
      </w:r>
      <w:r w:rsidR="00364B28" w:rsidRPr="00D11FF5">
        <w:rPr>
          <w:rFonts w:hint="cs"/>
          <w:rtl/>
        </w:rPr>
        <w:t>،</w:t>
      </w:r>
      <w:r w:rsidRPr="00D11FF5">
        <w:rPr>
          <w:rFonts w:hint="cs"/>
          <w:rtl/>
        </w:rPr>
        <w:t xml:space="preserve"> فهو يعلم أنّي أحبّ الصلاة له</w:t>
      </w:r>
      <w:r w:rsidR="00364B28" w:rsidRPr="00D11FF5">
        <w:rPr>
          <w:rFonts w:hint="cs"/>
          <w:rtl/>
        </w:rPr>
        <w:t>،</w:t>
      </w:r>
      <w:r w:rsidRPr="00D11FF5">
        <w:rPr>
          <w:rFonts w:hint="cs"/>
          <w:rtl/>
        </w:rPr>
        <w:t xml:space="preserve"> وتلاوة كتابه</w:t>
      </w:r>
      <w:r w:rsidR="00364B28" w:rsidRPr="00D11FF5">
        <w:rPr>
          <w:rFonts w:hint="cs"/>
          <w:rtl/>
        </w:rPr>
        <w:t>،</w:t>
      </w:r>
      <w:r w:rsidRPr="00D11FF5">
        <w:rPr>
          <w:rFonts w:hint="cs"/>
          <w:rtl/>
        </w:rPr>
        <w:t xml:space="preserve"> وكثرة الدعاء</w:t>
      </w:r>
      <w:r>
        <w:rPr>
          <w:rFonts w:hint="cs"/>
          <w:rtl/>
        </w:rPr>
        <w:t xml:space="preserve"> </w:t>
      </w:r>
      <w:r w:rsidRPr="00D11FF5">
        <w:rPr>
          <w:rFonts w:hint="cs"/>
          <w:rtl/>
        </w:rPr>
        <w:t>والاستغفار</w:t>
      </w:r>
      <w:r w:rsidR="00D11FF5">
        <w:rPr>
          <w:rFonts w:hint="cs"/>
          <w:rtl/>
        </w:rPr>
        <w:t>»</w:t>
      </w:r>
      <w:r w:rsidR="00364B28" w:rsidRPr="00D11FF5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tl/>
        </w:rPr>
      </w:pPr>
      <w:r>
        <w:rPr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ولمّا حان وقت صلاة الظهر من يوم العاشر من محرّم وهم في ساحة المعركة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التفت إليه أبو ثمامة عمرو بن عبد الله الصائدي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 أبا عبد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نفسي لك الفداء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إنّي أرى هؤلاء قد اقتربوا منك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والله لا تُقتل حتّى اُقتل دونك إن شاء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وأحبّ أن ألقى ربّي وقد صلّيت هذه الصلاة التي دنا وقتها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يرفع رأسه إلى السماء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ذكرت الصلاة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جعلك الله من المصلّين الذاكرين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نعم هذا أوّل وقتها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سلوهم أن يكفّوا عنّا حتّى نصلّي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الحصين بن تميم يستهزئ بصلاة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إنّها لا تُقبل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حبيب بن مظاهر يردّ عليه بقوله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زعمت لا تُقبل الصلاة من آل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وتُقبل منك يا حمار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!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وهكذا نرى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يهتمّ بالصلاة حتّى في أصعب الظروف وأشدّها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فيصلّي بأصحابه صلاة الظهر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فالصلاة هي قربان روحي للمؤمن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وجهاد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قربان مادي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وقدّم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القرابين في ساحة القتال 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فهو مع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334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الله روحاً وجسداً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وتقدّم أمامه زهير بن القين وسعيد بن عبد الله الحنفي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ليحرسانه ويقيانه من السهام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فما أتمّ صلاته إلاّ وسعيد بن عبد الله قد اُثخن بالجراح فسقط إلى الأرض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وهو يقول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اللّهمّ العنهم لعن عاد وثمود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وأبلغ نبيّك منّي 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وأبلغه ما لقيت من ألم الجراح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فإنّي أردت بذلك ثوابك في نصرة ذرّيّة نبيّك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ثمّ التفت إلى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أوفيت يابن رسول الله</w:t>
      </w:r>
      <w:r w:rsidR="00364B28" w:rsidRPr="00364B28">
        <w:rPr>
          <w:rFonts w:hint="cs"/>
          <w:rtl/>
        </w:rPr>
        <w:t>؟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أنت أمامي في الجنّة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يلتفت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إلى أصحابه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يا كرام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هذه الجنّة قد فتحت أبوابها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واتّصلت أنهارها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وأينعت ثمارها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وهذا رسول الله والشهداء الذين قُتلوا في سبيل الله يتوقّعون قدومكم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ويتباشرون بكم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فحاموا عن دين الله ودين نبيّه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وذبّوا عن حرم الرسول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فأجابه الأصحاب بلسان واحد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نفوسنا لنفسك الفداء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ودماؤنا لدمك الوقاء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فوالله لا يصل إليك وإلى حرمك سوء وفينا عرق يضرب</w:t>
      </w:r>
      <w:r w:rsidR="00ED4D7A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مقتل الحسين - عبد الرزاق المقرّم / 305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90" w:name="_Toc436133224"/>
      <w:r>
        <w:rPr>
          <w:rFonts w:hint="cs"/>
          <w:rtl/>
        </w:rPr>
        <w:lastRenderedPageBreak/>
        <w:t xml:space="preserve">124 -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يقف على قتلاه</w:t>
      </w:r>
      <w:bookmarkEnd w:id="190"/>
    </w:p>
    <w:p w:rsidR="00EA2E9E" w:rsidRDefault="00EA2E9E" w:rsidP="00E7138B">
      <w:pPr>
        <w:pStyle w:val="libBold1"/>
        <w:rPr>
          <w:rFonts w:hint="cs"/>
          <w:rtl/>
        </w:rPr>
      </w:pPr>
      <w:r w:rsidRPr="00D11FF5">
        <w:rPr>
          <w:rFonts w:hint="cs"/>
          <w:rtl/>
        </w:rPr>
        <w:t>* مسلم بن عوسجة الأسدي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كان صحابياً ممّن رأى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كما صرح ابن سعد في طبقاته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وهو من أشراف قومه وشجعانهم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وكان متعبّداً وناسكاً ومن القرّاء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ولمّا اُخبر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بمصرعه مشى إليه ومعه حبيب بن مظاهر فإذا به رمق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رحمك ربّك يا مسلم بن عوسجة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ثمّ قرأ قوله تعالى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2131A0">
        <w:rPr>
          <w:rStyle w:val="libAieChar"/>
          <w:rFonts w:hint="cs"/>
          <w:rtl/>
        </w:rPr>
        <w:t>فَمِنْهُمْ مَنْ قَضى نَحْبَهُ وَمِنْهُمْ مَنْ يَنْتَظِرُ وَما بَدَّلُوا تَبْدِيلاً</w:t>
      </w:r>
      <w:r w:rsidR="00D11FF5" w:rsidRP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حبيب بن مظاهر دنا من مسلم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عزّ عليّ مصرعك يا مسلم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أبشر بالجنّة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فأجابه مسلم بصوت ضعيف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بشّرك الله بخير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حبيب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لولا أنّي أعلم أنّي في أثرك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ولاحق بك من ساعتي هذه لأحببت أن توصيني بكلّ ما أهمّك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حتّى أحفظك في كلّ ذلك بما أنت أهل له في القرابة والدين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مسلم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بل أنا اُوصيك بهذا رحمك الله </w:t>
      </w:r>
      <w:r w:rsidR="00364B28" w:rsidRPr="00364B28">
        <w:rPr>
          <w:rFonts w:hint="cs"/>
          <w:rtl/>
        </w:rPr>
        <w:t>(</w:t>
      </w:r>
      <w:r>
        <w:rPr>
          <w:rFonts w:hint="cs"/>
          <w:rtl/>
        </w:rPr>
        <w:t>وأشار إلى الحسين</w:t>
      </w:r>
      <w:r w:rsidR="00364B28" w:rsidRPr="00364B28">
        <w:rPr>
          <w:rFonts w:hint="cs"/>
          <w:rtl/>
        </w:rPr>
        <w:t>)</w:t>
      </w:r>
      <w:r>
        <w:rPr>
          <w:rFonts w:hint="cs"/>
          <w:rtl/>
        </w:rPr>
        <w:t xml:space="preserve"> أن تموت دونه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سورة الأحزاب / 23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حبيب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أفعل وربّ الكعبة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ثمّ فاضت روحه الطاهرة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وصاحت جارية 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يابن عوسجتاه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يا سيداه</w:t>
      </w:r>
      <w:r w:rsidR="00364B28" w:rsidRPr="00364B28">
        <w:rPr>
          <w:rFonts w:hint="cs"/>
          <w:rtl/>
        </w:rPr>
        <w:t>!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فتنادي جند اُميّة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قتلنا مسلم بن عوسجة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 شبث بن ربعي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شاهداً بحقّه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ثكلتكم اُمهاتكم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إنّما تقتلون أنفسكم بأيديكم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تذللون أنفسكم لغيركم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تفرحون أن يقتل مثل مسلم بن عوسجة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أما والذي أسلمت 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لرُبّ موقف له قد رأيته في المسلمين كريم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لقد رأيته يوم سلق آذربيجان قتل ستة من المشركين قبل تتام خيول المسلمين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أفيقتل منكم مثله وتفرحون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! </w:t>
      </w:r>
    </w:p>
    <w:p w:rsidR="00EA2E9E" w:rsidRDefault="00EA2E9E" w:rsidP="00E7138B">
      <w:pPr>
        <w:pStyle w:val="libBold1"/>
        <w:rPr>
          <w:rFonts w:hint="cs"/>
          <w:rtl/>
        </w:rPr>
      </w:pPr>
      <w:r w:rsidRPr="00D11FF5">
        <w:rPr>
          <w:rFonts w:hint="cs"/>
          <w:rtl/>
        </w:rPr>
        <w:t>* حبيب بن مظاهر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حبيب بن مظاهر الأسدي كان صاحبياً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رأى النبي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وقاتل مع أمير المؤمنين علي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جميع حروبه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وهو من خواصّه وحملة علومه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وقد تحدّث أرباب السير والرجال كثيراً عنه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فنقل الكشي عن فضيل بن الزبير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مرّ ميثم التمّار على فرس له فاستقبله حبيب بن مظاهر الأسدي عند مجلس بني أسد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فتحادثا حتّى اختلفت عنقا فرسيهما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فقال حبيب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لكأنّي بشيخ أصلع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ضخم البطن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يبيع البطيخ عند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332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مقتل الحسين - عبد الرزاق المقرّم / 297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دار الرزق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قد صلب في حبّ أهل بيت نبيّه فتبقر بطنه على الخشبة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 ميثم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وإنّي لأعرف رجلاً أحمر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له ضفيرتان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يخرج لنصرة ابن بنت نبيّه فيُقتل ويُجال برأسه في الكوفة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ثمّ افترقا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 أهل المجلس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ما رأينا أكذب من هذين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فلم يتفرّق أهل المجلس حتّى أقبل رشيد الهجري فطلبهما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فقالوا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افترقا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وسمعناهما يقولان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كذا وكذا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 رشيد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رحم الله ميثماً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نسي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ويزاد في عطاء الذي يجيء بالرأس مئة درهم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ثمّ أدبر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 القوم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هذا والله أكذبهم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فما ذهبت الأيام والليالي حتّى رأينا ميثماً مصلوباً على باب عمرو بن حريث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وجيء برأس حبيب وقد قُتل مع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ورأينا كلّ ما قالوا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وتظهر منزلته وعلو شأنه من هذا الكلام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ولهذا اختاره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انظر تفصيل ذلك في إبصار العين في أنصار الحسين - محمد السماوي / 65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تاريخ الطبري 4 / 335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المصدر نفسه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 xml:space="preserve">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قائداً لمسيرة جيشه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وله خطب ومواعظ ومواقف في واقعة كربلاء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وهو أيضاً من شجعان العرب وفرسانهم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قتل على كبر سنه اثنين وستين رجلاً كما يقول المقرّم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ولمّا سمع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بمقتله هدّه ذلك وقال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عند الله أحتسب نفسي وحماة أصحابي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واسترجع كثيراً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E7138B">
      <w:pPr>
        <w:pStyle w:val="libBold1"/>
        <w:rPr>
          <w:rFonts w:hint="cs"/>
          <w:rtl/>
        </w:rPr>
      </w:pPr>
      <w:r w:rsidRPr="00D11FF5">
        <w:rPr>
          <w:rFonts w:hint="cs"/>
          <w:rtl/>
        </w:rPr>
        <w:t>* الحرّ بن يزيد الرياحي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الحرّ بن يزيد الرياحي التميمي أحد قوّاد الجيش الاُموي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أدركته الهداية فترك قيادة الجيش وجاء إلى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منكسّاً رأسه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حياءً من آل الرسول (ص)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لأنّه هو الذي جعجع بهم في هذا المكان على غير ماء ولا كلأ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اللّهمّ إليك اُنيب فتب عليّ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فقد أرعبت قلوب أوليائك وأولاد نبيّك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يا أبا عبد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إنّي تائب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فهل لي من توبة</w:t>
      </w:r>
      <w:r w:rsidR="00364B28" w:rsidRPr="00364B28">
        <w:rPr>
          <w:rFonts w:hint="cs"/>
          <w:rtl/>
        </w:rPr>
        <w:t>؟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 الحسين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نعم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يتوب الله عليك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طلب الإذن بالقتال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فهجم على القوم ومعه زهير بن القين فقاتلا قتالاً شديداً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فكان إذا شدّ أحدهما فاستلحم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مقتل الحسين - عبد الرزاق المقرّم / 301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تاريخ الطبري 4 / 336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شدّ الآخر حتّى يخلّصه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ففعلا ذلك ساعة فشدّت الرجال على الحرّ فقتلته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فجاء إليه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ووقف عليه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أنت كما سمّتك اُمّك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حرّ في الدنيا وسعيد في الآخرة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كلمة موجزة أبّن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بها الحرّ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فكانت المصداق الواقعي للحرية التي تحرّر بها الحرّ من القيود التي تكبّل إرادة الإنسان الخيّرة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قيود المادة بمفهومها وسلطانها المهيمن على النفوس الضعيفة التي سرعان ما تخضع وتركع أمام جبروتها ومغرياتها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وما أكثر هذه النفوس في كلّ عصر وزمان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إلاّ أنّ هناك بعض النفوس استطاعت أن تُتحرّر من هذه القيود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وتنطلق من رواسبها وآثارها فلم تؤثّر فيها مغريات الحياة ولا غرور المنصب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طغيان الجاه والزعامة ولا حبّ المال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من أمثال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الحرّ بن يزيد الرياحي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فإنّه ترك المنصب والوظيفة والزعامة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لأنّها تقيّد نفسه الحرّة التي أبت أن تكون أسيرة وخاضعة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فلهذا انطلق مع ركب الشهداء الأحرار واستشهد في صبيحة عاشوراء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325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 xml:space="preserve">فوقف أبو الشهداء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عليه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أنت كما سمّتك اُمّك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حرّ في الدنيا وسعيد في الآخرة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E7138B">
      <w:pPr>
        <w:pStyle w:val="libBold1"/>
        <w:rPr>
          <w:rFonts w:hint="cs"/>
          <w:rtl/>
        </w:rPr>
      </w:pPr>
      <w:r w:rsidRPr="00D11FF5">
        <w:rPr>
          <w:rFonts w:hint="cs"/>
          <w:rtl/>
        </w:rPr>
        <w:t>* زهير بن القين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زهير بن القين البجلي له مواقف مشهورة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وشهد بعض المغازي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وكان عثماني العقيدة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فالتقى بالحسين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طريق عودته من الحجّ فصار علوياً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وقاتل بين يدي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قتال الأبطال حتّى قُتل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فوقف الحسين على جثمانه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لا يُبعدنك الله يا زهير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ولعن قاتليك لعن الذين مسخوا قردة وخنازير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E7138B">
      <w:pPr>
        <w:pStyle w:val="libBold1"/>
        <w:rPr>
          <w:rFonts w:hint="cs"/>
          <w:rtl/>
        </w:rPr>
      </w:pPr>
      <w:r w:rsidRPr="00D11FF5">
        <w:rPr>
          <w:rFonts w:hint="cs"/>
          <w:rtl/>
        </w:rPr>
        <w:t>* عمرو بن قرظة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وجاء عمرو بن قرظة الأنصاري ووقف أمام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يتلقى سهام الأعداء بصدره ونحره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ليقي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بنفسه حتّى اُثخن بالجراح فسقط قائلاً للحسين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أوفيت يابن رسول الله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إبصار العين في أنصار الحسين - محمد السماوي / 145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مقتل الحسين - عبد الرزاق المقرّم / 306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تاريخ الطبري 4 / 336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 xml:space="preserve">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نعم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أنت أمامي في الجنّة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فاقرأ رسول الله عنّي 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واعلمه أنّي في الأثر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E7138B">
      <w:pPr>
        <w:pStyle w:val="libBold1"/>
        <w:rPr>
          <w:rFonts w:hint="cs"/>
          <w:rtl/>
        </w:rPr>
      </w:pPr>
      <w:r w:rsidRPr="00D11FF5">
        <w:rPr>
          <w:rFonts w:hint="cs"/>
          <w:rtl/>
        </w:rPr>
        <w:t>* واضح التركي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واضح التركي مولى للحرث المذحجي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فإنّه لمّا صرع جاءه الحسين واعتنقه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واضح فتح عينيه بوجه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مَنْ مثلي وابن رسول الله واضعاً خدّه على خدّي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! </w:t>
      </w:r>
    </w:p>
    <w:p w:rsidR="00EA2E9E" w:rsidRDefault="00EA2E9E" w:rsidP="00E7138B">
      <w:pPr>
        <w:pStyle w:val="libBold1"/>
        <w:rPr>
          <w:rFonts w:hint="cs"/>
          <w:rtl/>
        </w:rPr>
      </w:pPr>
      <w:r w:rsidRPr="00D11FF5">
        <w:rPr>
          <w:rFonts w:hint="cs"/>
          <w:rtl/>
        </w:rPr>
        <w:t>* جون مولى أبي ذر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جون مولى أبي ذرّ الغفاري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عبد أسود خرج إلى الأعداء بعد أن أذن له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بالقتال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وهجم على القوم فقَتل وقُتل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فمشى إليه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ووقف على مصرعه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اللّهمّ بيّض وجهه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وطيّب ريحه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واحشره مع محمّد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وعرّف بينه وبين آل محمّد (صلّى الله عليه وآله</w:t>
      </w:r>
      <w:r w:rsidR="00D11FF5">
        <w:rPr>
          <w:rFonts w:hint="cs"/>
          <w:rtl/>
        </w:rPr>
        <w:t>»</w:t>
      </w:r>
      <w:r w:rsidRPr="00364B28">
        <w:rPr>
          <w:rFonts w:hint="cs"/>
          <w:rtl/>
        </w:rPr>
        <w:t>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فكان لا يمرّ عليه أحد في المعركة إلاّ ويشمّ منه رائحة طيّبة أزكى من المسك</w:t>
      </w:r>
      <w:r w:rsidRPr="00866910">
        <w:rPr>
          <w:rStyle w:val="libFootnotenumChar"/>
          <w:rFonts w:hint="cs"/>
          <w:rtl/>
        </w:rPr>
        <w:t>(3)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المصدر نفسه / 307 - 308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المصدر نفسه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(3) انظر تفصيل ذلك في الوثيقة (120) من هذا الكتاب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E7138B">
      <w:pPr>
        <w:pStyle w:val="Heading2"/>
        <w:rPr>
          <w:rFonts w:hint="cs"/>
          <w:rtl/>
        </w:rPr>
      </w:pPr>
      <w:bookmarkStart w:id="191" w:name="_Toc436133225"/>
      <w:r>
        <w:rPr>
          <w:rFonts w:hint="cs"/>
          <w:rtl/>
        </w:rPr>
        <w:lastRenderedPageBreak/>
        <w:t xml:space="preserve">125 -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وقتلى أهل بيته (عليهم السلام)</w:t>
      </w:r>
      <w:bookmarkEnd w:id="191"/>
    </w:p>
    <w:p w:rsidR="00EA2E9E" w:rsidRDefault="00EA2E9E" w:rsidP="00E7138B">
      <w:pPr>
        <w:pStyle w:val="libBold1"/>
        <w:rPr>
          <w:rFonts w:hint="cs"/>
          <w:rtl/>
        </w:rPr>
      </w:pPr>
      <w:r>
        <w:rPr>
          <w:rFonts w:hint="cs"/>
          <w:rtl/>
        </w:rPr>
        <w:t xml:space="preserve">* علي الأكبر </w:t>
      </w:r>
      <w:r w:rsidR="00830B26" w:rsidRPr="00830B26">
        <w:rPr>
          <w:rStyle w:val="libAlaemChar"/>
          <w:rFonts w:hint="cs"/>
          <w:rtl/>
        </w:rPr>
        <w:t>عليه‌السلام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هو نجل الحسين بن علي بن أبي طالب </w:t>
      </w:r>
      <w:r w:rsidR="00830B26" w:rsidRPr="00830B26">
        <w:rPr>
          <w:rStyle w:val="libAlaemChar"/>
          <w:rFonts w:hint="cs"/>
          <w:rtl/>
        </w:rPr>
        <w:t>عليهم‌السلام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واُمّه ليلى بنت ميمونة بنت أبي سفيان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فإنّه عندما خرج للقتال ناداه رجل من الأعداء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 علي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إنّ لك رحماً بأمير المؤمنين </w:t>
      </w:r>
      <w:r w:rsidR="00364B28" w:rsidRPr="00364B28">
        <w:rPr>
          <w:rFonts w:hint="cs"/>
          <w:rtl/>
        </w:rPr>
        <w:t>(</w:t>
      </w:r>
      <w:r>
        <w:rPr>
          <w:rFonts w:hint="cs"/>
          <w:rtl/>
        </w:rPr>
        <w:t>يزيد</w:t>
      </w:r>
      <w:r w:rsidR="00364B28" w:rsidRPr="00364B28">
        <w:rPr>
          <w:rFonts w:hint="cs"/>
          <w:rtl/>
        </w:rPr>
        <w:t>)</w:t>
      </w:r>
      <w:r>
        <w:rPr>
          <w:rFonts w:hint="cs"/>
          <w:rtl/>
        </w:rPr>
        <w:t xml:space="preserve"> ونريد أن نرعى الرحم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 شئت آمنّاك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علي الأكبر يردّ عليه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إنّ قرابة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أحقّ أن تُرعى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وكان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أشبه الناس خلقاً وخلقاً ومنطقاً برسول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ولمّا خرج للمبارزة لم يتمالك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دون أن أرخى عينيه بالدموع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وقال مخاطباً عمر بن سعد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ما لك</w:t>
      </w:r>
      <w:r w:rsidR="00364B28" w:rsidRPr="00364B28">
        <w:rPr>
          <w:rFonts w:hint="cs"/>
          <w:rtl/>
        </w:rPr>
        <w:t>!</w:t>
      </w:r>
      <w:r w:rsidRPr="00364B28">
        <w:rPr>
          <w:rFonts w:hint="cs"/>
          <w:rtl/>
        </w:rPr>
        <w:t xml:space="preserve"> قطع الله رحمك كما قطعت رحمي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ولم تحفظ قرابتي من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وسلّط عليك مَنْ يذبحك على فراشك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رفع شيبته المباركة نحو السماء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اللّهمّ اشهد على هؤلاء فقد برز إليهم أشبه الناس برسولك محمّد</w:t>
      </w:r>
      <w:r w:rsidR="00364B28" w:rsidRPr="00364B28">
        <w:rPr>
          <w:rFonts w:hint="cs"/>
          <w:rtl/>
        </w:rPr>
        <w:t>؛</w:t>
      </w:r>
      <w:r w:rsidRPr="00364B28">
        <w:rPr>
          <w:rFonts w:hint="cs"/>
          <w:rtl/>
        </w:rPr>
        <w:t xml:space="preserve"> خلقاً وخلقاً ومنطقاً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وكنّا إذا اشتقنا إلى رؤية نبيّك نظرنا إليه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اللّهمّ فامنعهم بركات الأرض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وفرّقهم تفريقاً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ومزّقهم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مقتل الحسين - الخوارزمي 2 / 30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تمزيقاً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واجعلهم طرائق قدداً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ترضي الولاة عنهم أبداً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فإنّهم دعونا لينصرونا ثمّ عدوا علينا يقاتلوننا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تلا قوله تعالى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2131A0">
        <w:rPr>
          <w:rStyle w:val="libAieChar"/>
          <w:rFonts w:hint="cs"/>
          <w:rtl/>
        </w:rPr>
        <w:t>إِنَّ اللهَ اصْطَفى آدَمَ وَنُوحاً وَآلَ إِبْراهِيمَ وَآلَ عِمْرانَ عَلَى الْعالَمِينَ * ذُرِّيَّةً بَعْضُها مِنْ بَعْض وَاللهُ سَمِيعٌ عَلِيمٌ</w:t>
      </w:r>
      <w:r w:rsidR="00D11FF5" w:rsidRP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وجاء يطلب الماء من أبيه بعد أن اشتدّ به العطش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فقال له الحسين (ع)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يا بُني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ما أسرع الملتقى بجدّك فيسقيك بكأسه شربةً لا تظمأ بعدها أبداً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هجم على القوم في عدّة صولات قتل فيها منهم تمام المئتين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ولمّا أكثر فيهم القتل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أحاطوا به من كلّ جانب حتّى طعنه مرّة بن منقذ العبدي بالرمح في ظهره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وضربه آخر بالسيف على هامته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فنادى رافعاً صوته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عليك منّي السلام يا أبا عبد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هذا جدّي قد سقاني بكأسه شربةً لا أظمأ بعدها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ويقول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إنّ لك كأساً مذخورة</w:t>
      </w:r>
      <w:r w:rsidR="00ED4D7A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(3)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وقد احتوشه الناس من كلّ جانب فقطّعوه بأسيافهم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سورة آل عمران / 33 - 34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مقتل الحسين - عبد الرزاق المقرّم / 322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(3) مقتل الحسين - الخوارزمي 2 / 21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 xml:space="preserve">فأتاه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وانكبّ عليه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قتل الله قوماً قتلوك يا بُني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ما أجرأهم على الرحمان وعلى انتهاك حرمة الرسول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على الدنيا بعدك العفا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E7138B">
      <w:pPr>
        <w:pStyle w:val="libBold1"/>
        <w:rPr>
          <w:rFonts w:hint="cs"/>
          <w:rtl/>
        </w:rPr>
      </w:pPr>
      <w:r w:rsidRPr="00D11FF5">
        <w:rPr>
          <w:rFonts w:hint="cs"/>
          <w:rtl/>
        </w:rPr>
        <w:t xml:space="preserve">* القاسم بن الحسن </w:t>
      </w:r>
      <w:r w:rsidR="00830B26" w:rsidRPr="00830B26">
        <w:rPr>
          <w:rStyle w:val="libAlaemChar"/>
          <w:rFonts w:hint="cs"/>
          <w:rtl/>
        </w:rPr>
        <w:t>عليهما‌السلام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القاسم هو ابن الإمام الحسن بن علي بن أبي طالب </w:t>
      </w:r>
      <w:r w:rsidR="00830B26" w:rsidRPr="00830B26">
        <w:rPr>
          <w:rStyle w:val="libAlaemChar"/>
          <w:rFonts w:hint="cs"/>
          <w:rtl/>
        </w:rPr>
        <w:t>عليهم‌السلام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واُمّه رملة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وهو غلام لم يبلغ الحلم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وقد خرج إلى الأعداء ووجهه كأنّه شقّة قمر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وفي يده السيف وعليه قميص وأزار ونعلان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فأذن له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بالقتال بعد إلحاح وإصرار منه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فجعل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يُقاتل القوم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وانقطع شسع نعله اليسرى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فأنف أن يُقاتل في الميدان على هذا الحال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فوقف يشدّ شسع نعله وإذا بعمرو بن نفيل الأزدي يضربه بالسيف على رأسه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فصرخ منادياً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 عماه</w:t>
      </w:r>
      <w:r w:rsidR="00364B28" w:rsidRPr="00364B28">
        <w:rPr>
          <w:rFonts w:hint="cs"/>
          <w:rtl/>
        </w:rPr>
        <w:t>!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فجلى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كما يجلي الصقر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شدّ شدّة ليث غضب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فضرب عمراً بالسيف فاتقاها بالساعد فأطنّها من المرفق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فصاح ثمّ تنحّى عنه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وحملت خيل لأهل الكوفة ليستنقذوه من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34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فوطأته حتّى مات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وانجلت الغبرة وإذا بالحسين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واقف على رأس القاسم وهو يفحص برجليه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فقال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بعداً لقوم قتلوك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ومَن خصمهم يوم القيامة جدّك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عزّ والله على عمّك أن تدعوه فلا يجيبك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أو يجيبك ثمّ لا ينفعك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يوم والله كثر واتره وقلّ ناصره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قال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اللّهمّ أحصهم عدداً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تغادر منهم أحداً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تغفر لهم أبداً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اللّهمّ إن كنت حبست عنّا النصر في الدنيا فاجعل ذلك لنا في الآخرة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وانتقم لنا من القوم الظالمين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التفت إلى أهل بيته وبني عمومته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صبراً يا بني عمومتي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صبراً يا أهل بيتي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لا رأيتم هواناً بعد هذا اليوم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E7138B">
      <w:pPr>
        <w:pStyle w:val="libBold1"/>
        <w:rPr>
          <w:rFonts w:hint="cs"/>
          <w:rtl/>
        </w:rPr>
      </w:pPr>
      <w:r w:rsidRPr="00D11FF5">
        <w:rPr>
          <w:rFonts w:hint="cs"/>
          <w:rtl/>
        </w:rPr>
        <w:t xml:space="preserve">* العباس بن علي </w:t>
      </w:r>
      <w:r w:rsidR="00830B26" w:rsidRPr="00830B26">
        <w:rPr>
          <w:rStyle w:val="libAlaemChar"/>
          <w:rFonts w:hint="cs"/>
          <w:rtl/>
        </w:rPr>
        <w:t>عليهما‌السلام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العباس ابن أمير المؤمنين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واُمّه فاطمة بنت حزام الكلابية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وتُكنّى باُمّ البنين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ولد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سنة ست وعشرين هجرية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وقُتل في معركة كربلاء سنة 61 هـ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ويُكنّى بأبي الفضل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ويلقّب بقمر بني هاشم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ولقّب أيضاً بعد مقتله بساقي العطاشى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وكان شجاعاً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فارساً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وسيماً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جسيماً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مقتل الحسين - عبد الرزاق المقرّم / 322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تاريخ الطبري 4 / 341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المصدر نفسه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يركب الفرس المطّهم ورجلاه تخطّان في الأرض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وقال عنه الإمام الصادق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كان عمّنا العباس بن علي نافذ البصيرة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صلب الإيمان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جاهد مع أبي عبد الله </w:t>
      </w:r>
      <w:r w:rsidR="00830B26" w:rsidRPr="00830B26">
        <w:rPr>
          <w:rStyle w:val="libAlaemChar"/>
          <w:rFonts w:hint="cs"/>
          <w:rtl/>
        </w:rPr>
        <w:t>عليه‌السلام</w:t>
      </w:r>
      <w:r w:rsidRPr="00364B28">
        <w:rPr>
          <w:rFonts w:hint="cs"/>
          <w:rtl/>
        </w:rPr>
        <w:t xml:space="preserve"> وأبلى بلاءً حسناً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ومضى شهيداً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وحمل لواء أخيه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المعركة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ولمّا قُتل جميع الذين كانوا مع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المعركة من فرسان أهل بيته وأنصاره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ولم يبق له ولي ولا نصير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وانقطع عنه المدد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ونال الظمأ من النساء والأطفال بعد أن منعوهم من الماء ثلاثة أيام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ولمّا سمع العباس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عويل النساء وصراخ الأطفال من شدّة العطش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لم يطق صبراً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ولم تسمح له نفسه بما يرى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فلم يتمالك إلاّ أن جاء إلى أخيه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طالباً منه الإذن بقتال الأعداء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فقال له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يا أخي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أنت صاحب لوائي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فأعاد الطلب ثانياً وثالثاً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قد ضاق صدري من هؤلاء المنافقين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واُريد أن آخذ بثأري منهم</w:t>
      </w:r>
      <w:r w:rsidR="00ED4D7A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فأذن له الحسين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فخرج إلى القوم واعظاً ومحذّراً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فلم تنفعهم موعظة ولا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إبصار العين في أنصار الحسين - محمد السماوي / 30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تحذير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فنادى بصوت عال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يا عمر بن سعد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هذا الحسين ابن بنت رسول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قد قتلتم أصحابه وأهل بيته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وهؤلاء عياله وأولاده عطشى فاسقوهم من الماء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قد أحرق الظمأ قلوبهم</w:t>
      </w:r>
      <w:r w:rsidR="00ED4D7A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شمر يردّ عليه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يابن أبي تراب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لو كان وجه الأرض كلّه ماء وهو تحت أيدينا لما سقيناكم منه قطرة إلاّ أن تدخلوا في بيعة يزيد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ولمّا سمع مقالة الشمر لم يتمالك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فهجم على الفرات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فأحاط به أربعة آلاف فارس وراجل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ورموه بالنبال فلم يَرُعْهُ جمعهم وعددهم فكشفهم عن الماء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ونزل إلى الفرات بعد أن اشتدّ به العطش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فاغترف منه بيده ليشرب فتذكّر عطش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وأطفاله وعياله وصراخهم من شدّة الظمأ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فرمى الماء من يده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وفاءً ومواساةً لآل البيت </w:t>
      </w:r>
      <w:r w:rsidR="00830B26" w:rsidRPr="00830B26">
        <w:rPr>
          <w:rStyle w:val="libAlaemChar"/>
          <w:rFonts w:hint="cs"/>
          <w:rtl/>
        </w:rPr>
        <w:t>عليهم‌السلام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وقال</w:t>
      </w:r>
      <w:r w:rsidR="00364B28" w:rsidRP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B62122" w:rsidTr="00B62122">
        <w:trPr>
          <w:trHeight w:val="350"/>
        </w:trPr>
        <w:tc>
          <w:tcPr>
            <w:tcW w:w="3536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يا نفسُ من بعدِ الحسينِ هوني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122" w:rsidRDefault="00B62122" w:rsidP="00BE5F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وبـعدهُ لا كـنتِ أن تكوني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2122" w:rsidTr="00B62122">
        <w:trPr>
          <w:trHeight w:val="350"/>
        </w:trPr>
        <w:tc>
          <w:tcPr>
            <w:tcW w:w="3536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هـذا الـحسينُ واردُ المنونِ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122" w:rsidRDefault="00B62122" w:rsidP="00BE5F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وتـشـربينَ بـاردَ الـمعينِ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62122" w:rsidRDefault="00B62122" w:rsidP="00B62122">
      <w:pPr>
        <w:pStyle w:val="libPoemCenter"/>
        <w:rPr>
          <w:rFonts w:hint="cs"/>
          <w:rtl/>
        </w:rPr>
      </w:pPr>
      <w:r>
        <w:rPr>
          <w:rFonts w:hint="cs"/>
          <w:rtl/>
        </w:rPr>
        <w:t>تاللهِ مـا هـذا فِـعالُ ديـني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مقتل الحسين - عبد الرزاق المقرّم / 334 و336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المصدر نفسه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وهكذا يجب أن تكون المواساة الحقيقية في الأخوّة الصادقة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حيث إنّ العباس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أبى أن يرتوي هو وحده والحسين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وأهل بيته يتلظّون عطشاً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فهذا هو العطف الأخوي الصادق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والوفاء النبيل في أشدّ الظروف وأقساها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ولمّا رمى الماء من يده ملأ القربة وركب جواده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وكرّ راجعاً نحو مخيّم آل البيت </w:t>
      </w:r>
      <w:r w:rsidR="00830B26" w:rsidRPr="00830B26">
        <w:rPr>
          <w:rStyle w:val="libAlaemChar"/>
          <w:rFonts w:hint="cs"/>
          <w:rtl/>
        </w:rPr>
        <w:t>عليهم‌السلام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ليروي عطشهم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فتكاثر عليه الأعداء من كلّ حدب وصوب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وسدّوا عليه الطريق حتّى لا يوصل الماء إلى الحسين وآله </w:t>
      </w:r>
      <w:r w:rsidR="00830B26" w:rsidRPr="00830B26">
        <w:rPr>
          <w:rStyle w:val="libAlaemChar"/>
          <w:rFonts w:hint="cs"/>
          <w:rtl/>
        </w:rPr>
        <w:t>عليهم‌السلام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فكشفهم عن الطريق قائلاً</w:t>
      </w:r>
      <w:r w:rsidR="00364B28" w:rsidRP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B62122" w:rsidTr="00BE5F1F">
        <w:trPr>
          <w:trHeight w:val="350"/>
        </w:trPr>
        <w:tc>
          <w:tcPr>
            <w:tcW w:w="3536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لا أرهبُ الموتَ إذا الموتُ رقا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122" w:rsidRDefault="00B62122" w:rsidP="00BE5F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حتى أُوارى في المصاليتِ لقى</w:t>
            </w:r>
            <w:r w:rsidRPr="002131A0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وبينما هو يُقاتل كمن له حكيم بن الطفيل من وراء نخلة وضربه على يمينه فبراها</w:t>
      </w:r>
      <w:r w:rsidR="00364B28" w:rsidRPr="00D11FF5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364B28" w:rsidRPr="00D11FF5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B62122" w:rsidTr="00BE5F1F">
        <w:trPr>
          <w:trHeight w:val="350"/>
        </w:trPr>
        <w:tc>
          <w:tcPr>
            <w:tcW w:w="3536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واللهِ إن قـعطتمُ يميني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122" w:rsidRDefault="00B62122" w:rsidP="00BE5F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إنّي اُحامي أبداً عن ديني</w:t>
            </w:r>
            <w:r w:rsidRPr="002131A0">
              <w:rPr>
                <w:rStyle w:val="libFootnotenumChar"/>
                <w:rFonts w:hint="cs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فأخذ السيف بشماله وهمّه الوحيد إيصال الماء إلى أطفال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D11FF5">
        <w:rPr>
          <w:rFonts w:hint="cs"/>
          <w:rtl/>
        </w:rPr>
        <w:t>،</w:t>
      </w:r>
      <w:r>
        <w:rPr>
          <w:rFonts w:hint="cs"/>
          <w:rtl/>
        </w:rPr>
        <w:t xml:space="preserve"> وإذا بزيد بن ورقاء الجهني وقد ضربه من وراء نخلة على شماله فقطعها</w:t>
      </w:r>
      <w:r w:rsidR="00364B28" w:rsidRPr="00D11FF5">
        <w:rPr>
          <w:rFonts w:hint="cs"/>
          <w:rtl/>
        </w:rPr>
        <w:t>،</w:t>
      </w:r>
      <w:r>
        <w:rPr>
          <w:rFonts w:hint="cs"/>
          <w:rtl/>
        </w:rPr>
        <w:t xml:space="preserve"> وتكاثروا عليه</w:t>
      </w:r>
      <w:r w:rsidR="00364B28" w:rsidRPr="00D11FF5">
        <w:rPr>
          <w:rFonts w:hint="cs"/>
          <w:rtl/>
        </w:rPr>
        <w:t>،</w:t>
      </w:r>
      <w:r>
        <w:rPr>
          <w:rFonts w:hint="cs"/>
          <w:rtl/>
        </w:rPr>
        <w:t xml:space="preserve"> وأتته السهام من كلّ جانب كأنّها المطر</w:t>
      </w:r>
      <w:r w:rsidR="00364B28" w:rsidRPr="00D11FF5">
        <w:rPr>
          <w:rFonts w:hint="cs"/>
          <w:rtl/>
        </w:rPr>
        <w:t>،</w:t>
      </w:r>
      <w:r>
        <w:rPr>
          <w:rFonts w:hint="cs"/>
          <w:rtl/>
        </w:rPr>
        <w:t xml:space="preserve"> فأصاب القربة سهم وأريق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انظر تفصيل ذلك في الوثيقة رقم (122) من هذا الكتاب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انظر تفصيل ذلك في الوثيقة رقم (122) من هذا الكتاب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ماؤها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وضربه رجل بالعمود على رأسه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فهوى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إلى الأرض منادياً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عليك منّي السلام أبا عبد الله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فانقضّ عليه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كالصقر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فرآه مقطوع اليدين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مرضوخ الجبين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مشكوك بسهم في العين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مطروحاً على الصعيد قد غشيته الدماء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وجلّلته السهام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فرثاه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الآن انكسر ظهري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وقلّت حيلتي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وشمت بي عدوي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ولمّا سمعن النسوة بمقتله أصابهن الهلع والخوف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وفقدن الأمل والاطمئنان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ورجع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إلى مخيّمه حزيناً منكسراً وقد تدافعت الأعداء على مخيّمه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فنادى بأعلى صوته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أما من مغيث يغيثنا</w:t>
      </w:r>
      <w:r w:rsidR="00364B28" w:rsidRPr="00364B28">
        <w:rPr>
          <w:rFonts w:hint="cs"/>
          <w:rtl/>
        </w:rPr>
        <w:t>!</w:t>
      </w:r>
      <w:r w:rsidRPr="00364B28">
        <w:rPr>
          <w:rFonts w:hint="cs"/>
          <w:rtl/>
        </w:rPr>
        <w:t xml:space="preserve"> أما من مجير يجيرنا</w:t>
      </w:r>
      <w:r w:rsidR="00364B28" w:rsidRPr="00364B28">
        <w:rPr>
          <w:rFonts w:hint="cs"/>
          <w:rtl/>
        </w:rPr>
        <w:t>!</w:t>
      </w:r>
      <w:r w:rsidRPr="00364B28">
        <w:rPr>
          <w:rFonts w:hint="cs"/>
          <w:rtl/>
        </w:rPr>
        <w:t xml:space="preserve"> أما من طالب حقّ ينصرنا</w:t>
      </w:r>
      <w:r w:rsidR="00364B28" w:rsidRPr="00364B28">
        <w:rPr>
          <w:rFonts w:hint="cs"/>
          <w:rtl/>
        </w:rPr>
        <w:t>!</w:t>
      </w:r>
      <w:r w:rsidRPr="00364B28">
        <w:rPr>
          <w:rFonts w:hint="cs"/>
          <w:rtl/>
        </w:rPr>
        <w:t xml:space="preserve"> أما من خائف من النار فيذبّ عنّا</w:t>
      </w:r>
      <w:r w:rsidR="00364B28" w:rsidRPr="00364B28">
        <w:rPr>
          <w:rFonts w:hint="cs"/>
          <w:rtl/>
        </w:rPr>
        <w:t>!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فصاحت اُخته زينب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>
        <w:rPr>
          <w:rFonts w:hint="cs"/>
          <w:rtl/>
        </w:rPr>
        <w:t>وا أخاه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وا عباساه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وا ضيعتنا بعدك</w:t>
      </w:r>
      <w:r w:rsidR="00364B28" w:rsidRPr="00364B28">
        <w:rPr>
          <w:rFonts w:hint="cs"/>
          <w:rtl/>
        </w:rPr>
        <w:t>!</w:t>
      </w:r>
      <w:r w:rsidR="00ED4D7A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وهذه الصيحة تكشف مدى تأثّر حرم أهل البيت بمقتله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واضطرابهنّ وخوفهنّ ووجلهنّ بعد فقده ومقتله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لأنّه كان عماد أخبيتهنّ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ومسكن روعهنّ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ولواؤه كان يرفرف على رؤوسهنّ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فكنّ ينَمنَ قريرات مطمئنات</w:t>
      </w:r>
      <w:r w:rsidR="00364B28" w:rsidRPr="00364B28">
        <w:rPr>
          <w:rFonts w:hint="cs"/>
          <w:rtl/>
        </w:rPr>
        <w:t>.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المنتخب - الطريحي / 313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بعكس الأعداء فقد كانت عيونهم ساهرة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خوفاً من سطوته وبطشه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وبعد مقتله انعكس الأمر وصارت بنات الرسالة قلقات على مصيرهنّ وأمرهنّ كما قال الشاعر</w:t>
      </w:r>
      <w:r w:rsidR="00364B28" w:rsidRP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B62122" w:rsidTr="00BE5F1F">
        <w:trPr>
          <w:trHeight w:val="350"/>
        </w:trPr>
        <w:tc>
          <w:tcPr>
            <w:tcW w:w="3536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اليوم نامت أعينٌ بكَ لم تنمْ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122" w:rsidRDefault="00B62122" w:rsidP="00BE5F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وتسهّدت اُخرى فعزّ منامها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D11FF5">
      <w:pPr>
        <w:pStyle w:val="Heading2"/>
        <w:rPr>
          <w:rFonts w:hint="cs"/>
          <w:rtl/>
        </w:rPr>
      </w:pPr>
      <w:bookmarkStart w:id="192" w:name="_Toc436133226"/>
      <w:r>
        <w:rPr>
          <w:rFonts w:hint="cs"/>
          <w:rtl/>
        </w:rPr>
        <w:t xml:space="preserve">126 -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ينادي قتلاه</w:t>
      </w:r>
      <w:bookmarkEnd w:id="192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ولمّا قُتل جميع فرسانه ورجاله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وبقي وحيداً لا ناصر له ولا معين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أخذ يجول بنظره يميناً وشمالاً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علّه يجد أنصاراً وأعواناً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فلم يرَ إلاّ أجساماً مجزّرة ومضرّجة كالأضاحي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قد صافحها التراب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وأحرقها هجيرُ الشمس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فنادى أهل بيته وأصحابه وأنصاره بهذه النداء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يا مسلم بن عقيل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ويا هاني بن عروة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ويا حبيب بن مظاهر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ويا زهير بن القين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ويا يزيد بن مهاصر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ويا فلان ويا فلان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يا أبطال الصفا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ويا فرسان الهيجا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ما لي اُناديكم فلا تسمعون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وأدعوكم فلا تجيبون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أنتم نيام أرجوكم تنتبهون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أم حالت مودّتكم عن إمامكم فلا تنصروه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هذه نساء الرسول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لفقدكم قد علاهنّ النحول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فقوموا عن نومتكم أيّها الكرام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وادفعوا عن حرم الرسول الطغام اللئام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ولكن صرعكم والله ريب المنون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وغدر بكم الدهر الخؤون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وإلاّ لما كنتم عن 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نصرتي تقصّرون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عن دعوتي تحتجبون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فها نحن عليكم مفجوعون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وبكم لاحقون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فإنا لله وإنا إليه راجعون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صاح بأعلى صوته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هل من ذاب عن حرم رسول الله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هل من موحّد يخاف الله فينا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هل من مغيث يرجو الله في إغاثتنا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فلمّا سمع زين العابدين السجّاد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استغاثة أبيه نهض يتوكّأ على عصا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ويجر سيفاً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لأنّه مريض لا يستطيع الحركة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فقال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لأخته اُمّ كلثوم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احبسيه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لئلا تخلو الأرض من نسل آل محمّد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فأرجعته إلى فراشه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93" w:name="_Toc436133227"/>
      <w:r>
        <w:rPr>
          <w:rFonts w:hint="cs"/>
          <w:rtl/>
        </w:rPr>
        <w:t xml:space="preserve">127 -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وطفله</w:t>
      </w:r>
      <w:bookmarkEnd w:id="193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كان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يوم العاشر من محرّم يقدّم رجاله قرباناً بعد قربان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وضحية تلو ضحية في سبيل إعلاء كلمة الإسلام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وتحطيم كلمة الانحراف والضلال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وهو يقول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اللّهمّ إن كان هذا يرضيك فخذ حتّى ترضى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مقتل أبي مخنف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85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مقتل الحسين - عبد الرزاق المقرّم / 340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ولمّا لم يبقَ في خيامه سوى أطفاله ونسائه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فإنّه عندئذ دعا بولده الرضيع عبد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واُمّه الرباب بعد أن جفّ اللبن في ثدييها من شدّة الظمأ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فأخذه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وجاء به إلى القوم طالباً منهم أن يسقوه جرعة من الماء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ومخاطباً إيّاهم بقوله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إن كان هناك ذنب للكبار فما ذنب الصغار</w:t>
      </w:r>
      <w:r w:rsidR="00364B28" w:rsidRPr="00364B28">
        <w:rPr>
          <w:rFonts w:hint="cs"/>
          <w:rtl/>
        </w:rPr>
        <w:t>؟</w:t>
      </w:r>
      <w:r w:rsidRPr="00364B28">
        <w:rPr>
          <w:rFonts w:hint="cs"/>
          <w:rtl/>
        </w:rPr>
        <w:t xml:space="preserve"> ألم تروه كيف يتلظى عطشاً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فاختلف العسكر فيما بينهم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بعضهم يقول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اسقوه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فإنّه لا ذنب 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والآخر يقول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لا تسقوه أبداً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تبقوا من أهل هذا البيت باقية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عمر بن سعد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يلتفت إلى حرملة بن كاهل الأسدي قائلاً 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اقطع نزاع القوم يا حرملة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حرملة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رمى الطفل بسهم فذبحه من الوريد إلى الوريد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تلقّى دم طفله المذبوح بكفه ورمى به إلى السماء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هوّن ما نزل بي أنّه بعين الله تعالى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اللّهمّ لا يكون أهون عليك من فصيل ناقة صالح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إلهي إن كنت حبست عنّا النصر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فاجعله لما هو خير منه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وانتقم لنا من 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الظالمين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واجعل ما حلّ بنا في العاجل ذخيرة لنا في الآجل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اللّهمّ أنت الشاهد على قوم قتلوا أشبه الناس برسولك محمّد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فإنّهم نذروا أن لا يتركوا أحداً من ذريّة نبيّك محمّد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وسمع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قائلاً يقول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ED4D7A">
        <w:rPr>
          <w:rFonts w:hint="cs"/>
          <w:rtl/>
        </w:rPr>
        <w:t>«</w:t>
      </w:r>
      <w:r w:rsidRPr="00364B28">
        <w:rPr>
          <w:rFonts w:hint="cs"/>
          <w:rtl/>
        </w:rPr>
        <w:t>دعه يا حسين</w:t>
      </w:r>
      <w:r w:rsidR="00364B28" w:rsidRPr="00364B28">
        <w:rPr>
          <w:rFonts w:hint="cs"/>
          <w:rtl/>
        </w:rPr>
        <w:t>؛</w:t>
      </w:r>
      <w:r w:rsidRPr="00364B28">
        <w:rPr>
          <w:rFonts w:hint="cs"/>
          <w:rtl/>
        </w:rPr>
        <w:t xml:space="preserve"> فإنّ له مرضعاً في الجنّة</w:t>
      </w:r>
      <w:r w:rsidR="00ED4D7A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ثمّ نزل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وحفر له بجفن سيفه وصلّى عليه ودفنه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94" w:name="_Toc436133228"/>
      <w:r>
        <w:rPr>
          <w:rFonts w:hint="cs"/>
          <w:rtl/>
        </w:rPr>
        <w:t xml:space="preserve">128 -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يحمل على الأعداء</w:t>
      </w:r>
      <w:bookmarkEnd w:id="194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ولمّا لم يجد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بداً إلاّ الدفاع عن دين جدّه محمّد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والمحاماة عن حرمه وعياله بعد أن فقد الناصر والمعين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فإنّه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برز إلى الأعداء مصلتاً سيفه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وداعياً الناس إلى البراز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فلم يزل يقتل كلّ مَنْ برز إليه حتّى قتل جمعاً كثيراً</w:t>
      </w:r>
      <w:r w:rsidRPr="00866910">
        <w:rPr>
          <w:rStyle w:val="libFootnotenumChar"/>
          <w:rFonts w:hint="cs"/>
          <w:rtl/>
        </w:rPr>
        <w:t>(3)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حمل على الميمنة والميسرة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قال عبد الله بن عمّار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إنّه حمل على مَنْ عن يمينه حتّى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342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مقتل الحسين - عبد الرزاق المقرّم / 344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مقتل أبي مخنف / 83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تاريخ الطبري 4 / 342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(3) مقتل الحسين - الخوارزمي 2 / 33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انذعروا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وعلى مَنْ عن شماله حتّى انذعروا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وعليه قميص له من خز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ومعتمّ بعمامة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فوالله ما رأيت مكثوراً</w:t>
      </w:r>
      <w:r w:rsidRPr="00866910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قط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قد قُتل ولده وأهل بيته وأصحابه أربط جأشاً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أمضى جناناً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أجرأ مقدماً منه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ما رأيت قبله ولا بعده مثله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إن كانت الرجّالة لتنكشف من عن يمينه وشماله انكشاف المعزى إذا شدّ فيها الذئب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فأكثر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فيهم القتل حتّى خشي عمر بن سعد أن يفنى جيشه إن بقي الحسين على حاله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فصاح بجيشه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هذا ابن الأنزع البطين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هذا ابن قتّال العرب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احملوا عليه من كلّ جانب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فأتته أربعة آلاف</w:t>
      </w:r>
      <w:r w:rsidRPr="00866910">
        <w:rPr>
          <w:rStyle w:val="libFootnotenumChar"/>
          <w:rFonts w:hint="cs"/>
          <w:rtl/>
        </w:rPr>
        <w:t>(3)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95" w:name="_Toc436133229"/>
      <w:r>
        <w:rPr>
          <w:rFonts w:hint="cs"/>
          <w:rtl/>
        </w:rPr>
        <w:t xml:space="preserve">129 -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يصرخ بالجيش مندداً بنذالتهم</w:t>
      </w:r>
      <w:bookmarkEnd w:id="195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وحال الرجال بينه وبين حرمه وأرادوا التعرّض لها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فصرخ فيهم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مندّداً بقبح أفعالهم هذه قائلاً لهم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يا شيعة آل أبي سفيان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إن لم يكن لكم دين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وكنتم لا تخافون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المكثور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المغلوب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وهو الذي كثر عليه الناس فقهروه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تاريخ الطبري 4 / 245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(3) مناقب ابن شهر آشوب 2 / 223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المعاد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فكونوا أحراراً في دنياكم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وارجعوا إلى أحسابكم إن كنتم عرباً كما تزعمون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امنعوا رحلي وأهلي من طغاتكم وجهّالكم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شمر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ما تقول يابن فاطمة</w:t>
      </w:r>
      <w:r w:rsidR="00364B28" w:rsidRPr="00364B28">
        <w:rPr>
          <w:rFonts w:hint="cs"/>
          <w:rtl/>
        </w:rPr>
        <w:t>؟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أنا الذي اُقاتلكم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والنساء ليس عليهنّ جناح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فامنعوا عتاتكم عن التعرض لحرمي ما دمت حيّاً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شمر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ذلك لك يابن فاطمة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فعندئذ قصده القوم بنفسه واشتدّ القتال بينه وبينهم وقد نال العطش منه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فحمل على الفرات وكشفهم عنه وأقحم الفرس في الماء وأراد أن يشرب منه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فناداه رجل من القوم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أتلتذّ بالماء يا حسين وقد هُتكت حرمُك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 xml:space="preserve"> فرمى الماء من يده وقصد خيامه وحرمه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96" w:name="_Toc436133230"/>
      <w:r>
        <w:rPr>
          <w:rFonts w:hint="cs"/>
          <w:rtl/>
        </w:rPr>
        <w:t>130 - الوداع الأخير</w:t>
      </w:r>
      <w:bookmarkEnd w:id="196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ورجع إلى خيامه وحرمه ليرعاها ويحميها ما دام على قيد الحياة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لأنّه يعلم أنّه بعد سويعات ستبقى من دون حمي ولا نصير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فنادى نداء وداع وفراق لا أمل فيه بلقاء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344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مقتل الحسين - عبد الرزاق المقرّم / 346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وعودة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وناداهنّ بقلب محزون مفجوع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يا اُمّ كلثوم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 يا زينب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ويا سكينة</w:t>
      </w:r>
      <w:r w:rsidR="00364B28" w:rsidRPr="00364B28">
        <w:rPr>
          <w:rFonts w:hint="cs"/>
          <w:rtl/>
        </w:rPr>
        <w:t>،،</w:t>
      </w:r>
      <w:r>
        <w:rPr>
          <w:rFonts w:hint="cs"/>
          <w:rtl/>
        </w:rPr>
        <w:t xml:space="preserve"> ويا رُقية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ويا عاتكة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ويا صفية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عليكنّ منّي السلام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فهذا آخر الاجتماع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وقد قرب منكنّ الافتجاع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فأحطن به بنات الرسالة من كلّ جانب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هذهِ تشمّه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واُخرى تأخذ بردائه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وثالثة تستنجد به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ورابعة تقول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 أخي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ردّنا إلى حرم جدّنا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فقال لها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يا اُختاه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هيهات هيهات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لو تُرك القطا لنام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فقالت اُمّ كلثوم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 أخي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كأنّك استسلمت للموت</w:t>
      </w:r>
      <w:r w:rsidR="00364B28" w:rsidRPr="00364B28">
        <w:rPr>
          <w:rFonts w:hint="cs"/>
          <w:rtl/>
        </w:rPr>
        <w:t>!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يا اُخيّة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كيف لا يستسلم مَنْ لا ناصر له ولا معين</w:t>
      </w:r>
      <w:r w:rsidR="00364B28" w:rsidRPr="00364B28">
        <w:rPr>
          <w:rFonts w:hint="cs"/>
          <w:rtl/>
        </w:rPr>
        <w:t>؟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Pr="00866910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سأل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عن عزيزته سكينة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لأنّه لم يرَ شخصها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ولم يسمع صوتها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فقيل 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إنّها في خيمتها تبكي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فجاء إليها وضمّها إلى صدره قائلاً</w:t>
      </w:r>
      <w:r w:rsidR="00364B28" w:rsidRPr="00364B2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B62122" w:rsidTr="00B62122">
        <w:trPr>
          <w:trHeight w:val="350"/>
        </w:trPr>
        <w:tc>
          <w:tcPr>
            <w:tcW w:w="3536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سيطولُ بعدي يا سكينةَ فاعلمي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122" w:rsidRDefault="00B62122" w:rsidP="00BE5F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مـنكِ البكاءُ إذا الحمامُ دهاني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2122" w:rsidTr="00B62122">
        <w:trPr>
          <w:trHeight w:val="350"/>
        </w:trPr>
        <w:tc>
          <w:tcPr>
            <w:tcW w:w="3536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لا تُـحرقي قلبي بدمعكِ حسرةً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122" w:rsidRDefault="00B62122" w:rsidP="00BE5F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ما دام منّي الروح في جثماني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مقتل أبي مخنف / 84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  <w:rtl/>
        </w:rPr>
      </w:pPr>
      <w:r>
        <w:rPr>
          <w:rFonts w:eastAsia="Calibri"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B62122" w:rsidTr="00BE5F1F">
        <w:trPr>
          <w:trHeight w:val="350"/>
        </w:trPr>
        <w:tc>
          <w:tcPr>
            <w:tcW w:w="3536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lastRenderedPageBreak/>
              <w:t>فـإذا قُتلت فأنتِ أولى بالذي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62122" w:rsidRDefault="00B62122" w:rsidP="00BE5F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62122" w:rsidRDefault="00B62122" w:rsidP="00BE5F1F">
            <w:pPr>
              <w:pStyle w:val="libPoem"/>
            </w:pPr>
            <w:r>
              <w:rPr>
                <w:rFonts w:hint="cs"/>
                <w:rtl/>
              </w:rPr>
              <w:t>تـأتينهُ يـا خـيرةَ الـنسوانِ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إنّه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ودّع عياله ونساءه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وأمرهم بالصبر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استعدوا للبلاء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واعلموا أنّ الله تعالى حاميكم وحافظكم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وسينجيكم من شرّ الأعداء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ويجعل عاقبة أمركم إلى خير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ويُعذّب عدوّكم بأنواع العذاب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ويعوّضكم عن هذه البلية بأنواع النعم والكرامة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فلا تشكّوا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تقولوا بألسنتكم ما ينقص من قدركم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رفع طرفه إلى السماء وقال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اللّهم امسك عنهم قطر السماء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وامنعهم بركات الأرض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اللّهمّ فإن متّعتهم إلى حين ففرّقهم فرقاً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واجعلهم طرائق قدداً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تُرضِ الولاة عنهم أبداً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فإنّهم دعونا لينصرونا فعدوا علينا فقتلونا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97" w:name="_Toc436133231"/>
      <w:r>
        <w:rPr>
          <w:rFonts w:hint="cs"/>
          <w:rtl/>
        </w:rPr>
        <w:t xml:space="preserve">131 -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يعيد كرة الهجوم</w:t>
      </w:r>
      <w:bookmarkEnd w:id="197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إنّه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دعا بسروال يماني محكم النسج يلمع فيه البصر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فخرقه وفزره حتّى لا يطمع فيه أحد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لأنّه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يعلم أنّه يُسلب بعد مقتله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فقيل له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لو لبست تحته تبّاناً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وهو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مقتل الحسين - عبد الرزاق المقرّم / 348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تاريخ الطبري 4 / 344 - 345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سروال صغير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فقال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ذلك ثوب مذلّة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ينبغي لي أن ألبسه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حمل على القوم وهو يُقاتل على رجليه قتال الفارس الشجاع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يتّقي الرمية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ويفترص العورة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ويشدّ على الخيل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أعلى قتلي تحاثّون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>! أما والله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لا تقتلون بعدي عبداً من عباد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والله أسخط عليكم لقتله منّي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وأيم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إنّي لأرجو أن يُكرمني الله بهوانكم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ينتقم لي منكم من حيث لا تشعرون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أما والله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إن لو قد قتلتموني لألقى الله بأسكم بينكم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وسفك دماءكم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لا يرضى لكم حتّى يُضاعف لكم العذاب الأليم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أخذ يُقاتل القوم قتالاً شديداً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وبينما هو يُقاتل إذ أخذ العطش منه مأخذاً عظيماً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فاتّجه نحو الفرات يريد أن يروّي عطشه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ليستعين على قتال أعدائه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فنادى رجل من بني أبان بن دارم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ويلكم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حولوا بينه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المصدر نفسه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تاريخ الطبري 4 / 346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وبين الماء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لا تتام إليه شيعته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فتكاثروا عليه وأحاطوا به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فشدّ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عليهم حتّى كشفهم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فجاءه سهمان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فوقع أحدهما في عنقه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والآخر في فمه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فانتزعهما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وبسط كفيه فامتلأتا دماً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اللّهمّ إنّي أشكو إليك ما يُفعل بابن بنت نبيّك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اللّهمّ أحصهم عدداً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واقتلهم بدداً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ولا تذر على الأرض منهم أحداً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جاء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إلى حرمه ليسكن روعهنّ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ويطمئن نفوسهنّ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وبينما هو مشغول بنفسه وحرمه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صاح عمر بن سعد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ويحكم اهجموا عليه ما دام مشغولاً بنفسه وحرمه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والله إن فرغ لكم لا تمتاز ميمنتكم عن ميسرتكم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فحملوا عليه يرمونه بالسهام حتّى تخالفت السهام بين أطناب المخيّم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وشكّ سهم ببعض اُزر النساء فدهشنَ واُرعبنَ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وصحنَ ودخلنَ الخيمة وهنّ ينظرنَ إلى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كيف يصنع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فحمل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كالليث الغضبان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فلا يلحق أحداً إلاّ بعجه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المصدر نفسه / 343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المصدر نفسه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بسيفه فقتله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والسهام تأخذه من كلّ ناحية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وهو يتقيها بصدره ونحره</w:t>
      </w:r>
      <w:r w:rsidRPr="00866910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 xml:space="preserve"> حتّى اُثخن بالجراح من كثرة ما اُصيب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والدماء تنزف منه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فرماه أبو الحتوف الجعفي بسهم في جبهته فنزعه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وسالت الدماء على وجهه الشريف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اللّهمّ إنّك ترى ما أنا فيه من عبادك هؤلاء العصاة</w:t>
      </w:r>
      <w:r w:rsidR="00364B28" w:rsidRPr="00364B28">
        <w:rPr>
          <w:rFonts w:hint="cs"/>
          <w:rtl/>
        </w:rPr>
        <w:t>.</w:t>
      </w:r>
      <w:r w:rsidRPr="00364B28">
        <w:rPr>
          <w:rFonts w:hint="cs"/>
          <w:rtl/>
        </w:rPr>
        <w:t xml:space="preserve"> اللّهمّ أحصهم عدداً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واقتلهم بدداً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ولا تذر على وجه الأرض منهم أحداً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ولا تغفر لهم أبداً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ثمّ توالوا عليه ضرباً بالسيوف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وطعناً بالرماح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ورمياً بالسهام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ورضخاً بالحجارة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فلم يتمالك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وضعف عن القتال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فوقف ليستريح علّه يجد قوّة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ويزداد نشاطاً ليحامي عن رسالته ومقدّساته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فرضخه رجل بحجر على جبهته فسال الدم على وجهه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فأخذ الثوب ليمسح الدم عن عينيه فرماه آخر بسهم ذي ثلاثة شعب فوقع في صدره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فأخرج السهم من قفاه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وانبعث الدم كالميزاب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،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مقتل الحسين - عبد الرزاق المقرّم / 350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مقتل الحسين - الخوارزمي 2 / 34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مقتل الحسين - عبد الرزاق المقرّم / 351 - 352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فقال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بسم الله وبالله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وعلى ملّة رسول الله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إلهي إنّك تعلم أنّهم يقتلون رجلاً ليس على وجه الأرض ابن بنت نبيٍّ غيره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هوّن عليّ ما نزل بي أنّه بعين الله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إنّه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لطّخ به رأسه ووجهه ولحيته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وقال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 xml:space="preserve">هكذا أكون حتّى ألقى الله وجدّي 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وأنا مخضب بدمي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وأقول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 جدّ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قتلني فلان وفلان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صاح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بأعلى صوته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يا اُمّة السوء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بئسما خلفتم محمّداً في عترته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أما إنّكم لا تقتلون رجلاً بعدي فتهابون قتله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بل يهون عليكم ذلك عند قتلكم إيّاي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وأيم الله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إنّي لأرجو أن يُكرمني الله بالشهادة ثمّ ينتقم لي منكم من حيث لا تشعرون</w:t>
      </w:r>
      <w:r w:rsidR="00D11FF5">
        <w:rPr>
          <w:rFonts w:hint="cs"/>
          <w:rtl/>
        </w:rPr>
        <w:t>»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فقال الحصين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بماذا ينتقم لك منّا يابن فاطمة</w:t>
      </w:r>
      <w:r w:rsidR="00364B28" w:rsidRPr="00364B28">
        <w:rPr>
          <w:rFonts w:hint="cs"/>
          <w:rtl/>
        </w:rPr>
        <w:t>؟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يُلقي بأسكم بينكم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ويسفك دماءكم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ثمّ يصبّ عليكم العذاب صبّاً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مقتل الحسين - الخوارزمي 2 / 34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مقتل الحسين - عبد الرزاق المقرّم / 351 - 352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تاريخ الطبري 4 / 346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98" w:name="_Toc436133232"/>
      <w:r>
        <w:rPr>
          <w:rFonts w:hint="cs"/>
          <w:rtl/>
        </w:rPr>
        <w:lastRenderedPageBreak/>
        <w:t xml:space="preserve">132 - الأطفال ينتصرون للحسين </w:t>
      </w:r>
      <w:r w:rsidR="00830B26" w:rsidRPr="00830B26">
        <w:rPr>
          <w:rStyle w:val="libAlaemChar"/>
          <w:rFonts w:hint="cs"/>
          <w:rtl/>
        </w:rPr>
        <w:t>عليه‌السلام</w:t>
      </w:r>
      <w:bookmarkEnd w:id="198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لمّا اُثخن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بالجراح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وأعياه نزف الدم واضعف قواه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ولم يتمالك الوقوف من كثرة الجراحات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وشدّة النزف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بقي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جالساً يرعى أطفاله وحرمه بقلبه وبصره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وقد أحاط به الأعداء من كلّ صوب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وأحدقوا به من كلّ جانب وهو مع هذا لا يستطيع النهوض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فنظر عبد الله بن الحسن </w:t>
      </w:r>
      <w:r w:rsidR="00364B28" w:rsidRPr="00364B28">
        <w:rPr>
          <w:rFonts w:hint="cs"/>
          <w:rtl/>
        </w:rPr>
        <w:t>(</w:t>
      </w:r>
      <w:r>
        <w:rPr>
          <w:rFonts w:hint="cs"/>
          <w:rtl/>
        </w:rPr>
        <w:t>وهو غلام</w:t>
      </w:r>
      <w:r w:rsidR="00364B28" w:rsidRPr="00364B28">
        <w:rPr>
          <w:rFonts w:hint="cs"/>
          <w:rtl/>
        </w:rPr>
        <w:t>)</w:t>
      </w:r>
      <w:r>
        <w:rPr>
          <w:rFonts w:hint="cs"/>
          <w:rtl/>
        </w:rPr>
        <w:t xml:space="preserve"> إلى عمّه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بهذا الحال فلم يتمالك دون أن أقبل مسرعاً إلى عمّه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وأرادت زينب </w:t>
      </w:r>
      <w:r w:rsidR="00830B26" w:rsidRPr="00830B26">
        <w:rPr>
          <w:rStyle w:val="libAlaemChar"/>
          <w:rFonts w:hint="cs"/>
          <w:rtl/>
        </w:rPr>
        <w:t>عليها‌السلام</w:t>
      </w:r>
      <w:r>
        <w:rPr>
          <w:rFonts w:hint="cs"/>
          <w:rtl/>
        </w:rPr>
        <w:t xml:space="preserve"> حبسه فأفلت منها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وجاء فوقف عند عمّه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وإذا ببحر بن كعب يريد أن يضرب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بالسيف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الغلام صاح به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يابن الخبيثة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أتضرب عمّي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>!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فأجابه ابن كعب بضربة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فاتّقاها الغلام بيده فأطنّها إلى الجلد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فإذا هي معلّقة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فصاح الغلام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يا عمّاه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ويا اُمّاه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ووقع في حجر عمّه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فضمّه إلى صدره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يابن أخي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اصبر على ما نزل بك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واحتسب في ذلك الخير</w:t>
      </w:r>
      <w:r w:rsidR="00364B28" w:rsidRPr="00364B28">
        <w:rPr>
          <w:rFonts w:hint="cs"/>
          <w:rtl/>
        </w:rPr>
        <w:t>؛</w:t>
      </w:r>
      <w:r w:rsidRPr="00364B28">
        <w:rPr>
          <w:rFonts w:hint="cs"/>
          <w:rtl/>
        </w:rPr>
        <w:t xml:space="preserve"> فإنّ الله يلحقك بآبائك الصالحين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برسول الله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وعلي بن أبي طالب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وحمزة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وجعفر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والحسن بن علي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صلّى الله عليهم أجمعين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ثمّ دعا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عليهم قائلاً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>
        <w:rPr>
          <w:rFonts w:hint="cs"/>
          <w:rtl/>
        </w:rPr>
        <w:t>اللّهم أمسك عنهم قطر السماء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وامنعهم بركات الأرض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اللّهمّ إن متّعتهم إلى حين ففرّقهم تفريقاً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واجعلهم طرائق قدداً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ولا تُرضي الولاة عنهم أبداً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فإنهم دعونا لينصرونا ثمّ عدوا علينا يقاتلونا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(2)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ورمى حرملة بن كاهل الغلام بسهم فذبحه وهو في حجر عمّه</w:t>
      </w:r>
      <w:r w:rsidRPr="00866910">
        <w:rPr>
          <w:rStyle w:val="libFootnotenumChar"/>
          <w:rFonts w:hint="cs"/>
          <w:rtl/>
        </w:rPr>
        <w:t>(3)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وبقي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على حاله لا يستطيع الجلوس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وأخذ ينوء برقبته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وقد جالت الخيل حوله وتصعصعت</w:t>
      </w:r>
      <w:r w:rsidRPr="00866910">
        <w:rPr>
          <w:rStyle w:val="libFootnotenumChar"/>
          <w:rFonts w:hint="cs"/>
          <w:rtl/>
        </w:rPr>
        <w:t>(4)</w:t>
      </w:r>
      <w:r>
        <w:rPr>
          <w:rFonts w:hint="cs"/>
          <w:rtl/>
        </w:rPr>
        <w:t xml:space="preserve"> كما يقول هاني بن ثبيت الحضرمي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وإذا بغلام آخر من آل الحسين يخرج مسرعاً نحوه وهو ممسك بعمود من تلك الأبنية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عليه إزار وقميص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وهو مذعور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يتلفت يميناً وشمالاً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فكأني أنظر إلى درّتين في اُذنيه تذبذبان كلّما التفت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إذ أقبل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344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مقتل الحسين - عبد الرزاق المقرّم / 354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تاريخ الطبري 4 / 345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مقتل الحسين - عبد الرزاق المقرّم / 354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(3) اللهوف في قتلى الطفوف - ابن طاووس / 68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تاريخ الطبري 4 / 343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(4) صعصع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تفرّق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صعصعت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تفرّقت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رجل يركض حتّى إذا دنا منه مال عن فرسه ثمّ اقتصد الغلام فقطعه بالسيف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والغلام هو محمّد بن أبي سعيد بن عقيل بن أبي طالب </w:t>
      </w:r>
      <w:r w:rsidR="00830B26" w:rsidRPr="00830B26">
        <w:rPr>
          <w:rStyle w:val="libAlaemChar"/>
          <w:rFonts w:hint="cs"/>
          <w:rtl/>
        </w:rPr>
        <w:t>عليهم‌السلام</w:t>
      </w:r>
      <w:r w:rsidRPr="00866910">
        <w:rPr>
          <w:rStyle w:val="libFootnotenumChar"/>
          <w:rFonts w:hint="cs"/>
          <w:rtl/>
        </w:rPr>
        <w:t>(1)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وهناك كثير من الأطفال الذين انتصروا للحسين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وسوف نتعرّض لهم في القسم الثاني من هذا الكتاب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وهكذا ملكت ثورة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قلوب الناس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كبيرهم وصغيرهم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لأنّها قضية الإنسان العادلة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199" w:name="_Toc436133233"/>
      <w:r>
        <w:rPr>
          <w:rFonts w:hint="cs"/>
          <w:rtl/>
        </w:rPr>
        <w:t xml:space="preserve">133 - مع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في لحظاته الأخيرة</w:t>
      </w:r>
      <w:bookmarkEnd w:id="199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ولقد مكث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على هذا الحال زمناً طويلاً من النهار لا يجرأ أحد من القوم على قتله</w:t>
      </w:r>
      <w:r w:rsidR="00364B28" w:rsidRPr="00364B28">
        <w:rPr>
          <w:rFonts w:hint="cs"/>
          <w:rtl/>
        </w:rPr>
        <w:t>؛</w:t>
      </w:r>
      <w:r>
        <w:rPr>
          <w:rFonts w:hint="cs"/>
          <w:rtl/>
        </w:rPr>
        <w:t xml:space="preserve"> لِما له في نفوسهم من القدسية والرهبة</w:t>
      </w:r>
      <w:r w:rsidR="00364B28" w:rsidRPr="00364B28">
        <w:rPr>
          <w:rFonts w:hint="cs"/>
          <w:rtl/>
        </w:rPr>
        <w:t>.</w:t>
      </w:r>
      <w:r>
        <w:rPr>
          <w:rFonts w:hint="cs"/>
          <w:rtl/>
        </w:rPr>
        <w:t xml:space="preserve"> وكان بعضهم يتّقي ويتحاشى من قتله ويودّ أن يكفيه غيره</w:t>
      </w:r>
      <w:r w:rsidR="00364B28" w:rsidRP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فنادى شمر فيهم</w:t>
      </w:r>
      <w:r w:rsidR="00364B28" w:rsidRPr="00364B28">
        <w:rPr>
          <w:rFonts w:hint="cs"/>
          <w:rtl/>
        </w:rPr>
        <w:t>:</w:t>
      </w:r>
      <w:r>
        <w:rPr>
          <w:rFonts w:hint="cs"/>
          <w:rtl/>
        </w:rPr>
        <w:t xml:space="preserve"> ويحكم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ماذا تنتظرون بالرجل وقد أثخنته السهام</w:t>
      </w:r>
      <w:r w:rsidR="00364B28" w:rsidRPr="00364B28">
        <w:rPr>
          <w:rFonts w:hint="cs"/>
          <w:rtl/>
        </w:rPr>
        <w:t>؟</w:t>
      </w:r>
      <w:r>
        <w:rPr>
          <w:rFonts w:hint="cs"/>
          <w:rtl/>
        </w:rPr>
        <w:t>! احملوا عليه واقتلوه ثكلتكم اُمّهاتكم</w:t>
      </w:r>
      <w:r w:rsidR="00364B28" w:rsidRPr="00364B28">
        <w:rPr>
          <w:rFonts w:hint="cs"/>
          <w:rtl/>
        </w:rPr>
        <w:t>!</w:t>
      </w:r>
      <w:r>
        <w:rPr>
          <w:rFonts w:hint="cs"/>
          <w:rtl/>
        </w:rPr>
        <w:t xml:space="preserve"> فحملوا عليه من كلّ جانب وصوب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فضربه زرعة بن شريك التميمي على كتفه الأيسر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ورماه الحصين في حلقه</w:t>
      </w:r>
      <w:r w:rsidR="00364B28" w:rsidRPr="00364B28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اللهوف في قتلى الطفوف - ابن طاووس / 68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تاريخ الطبري 4 / 345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وضربه على عاتقه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وطعنه سنان بن أنس بن عمر بالرمح على صدره فوقع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ثمّ رماه بسهم في نحره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وطعنه صالح في جنبه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ينوء برقبته ويكبو</w:t>
      </w:r>
      <w:r w:rsidRPr="00866910">
        <w:rPr>
          <w:rStyle w:val="libFootnotenumChar"/>
          <w:rFonts w:hint="cs"/>
          <w:rtl/>
        </w:rPr>
        <w:t>(1)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قال هلال بن نافع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كنت واقفاً نحو الحسين وهو يجود بنفسه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فوالله ما رأيت قتيلاً قط مضمّخاً بدمه أحسن منه وجهاً ولا أنور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ولقد شغلني نور وجهه عن الفكرة في قتله</w:t>
      </w:r>
      <w:r w:rsidR="00364B28">
        <w:rPr>
          <w:rFonts w:hint="cs"/>
          <w:rtl/>
        </w:rPr>
        <w:t>.</w:t>
      </w:r>
      <w:r>
        <w:rPr>
          <w:rFonts w:hint="cs"/>
          <w:rtl/>
        </w:rPr>
        <w:t xml:space="preserve"> فاستقى الماء في هذا الحال فأبوا أن يسقوه</w:t>
      </w:r>
      <w:r w:rsidRPr="00866910">
        <w:rPr>
          <w:rStyle w:val="libFootnotenumChar"/>
          <w:rFonts w:hint="cs"/>
          <w:rtl/>
        </w:rPr>
        <w:t>(2)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وقال له رجل من الأعداء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لا تذوق الماء حتّى ترد الحامية فتشرب من حميمها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يجيبه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أنا أرد الحامية</w:t>
      </w:r>
      <w:r w:rsidR="00364B28" w:rsidRPr="00364B28">
        <w:rPr>
          <w:rFonts w:hint="cs"/>
          <w:rtl/>
        </w:rPr>
        <w:t>!</w:t>
      </w:r>
      <w:r w:rsidRPr="00364B28">
        <w:rPr>
          <w:rFonts w:hint="cs"/>
          <w:rtl/>
        </w:rPr>
        <w:t xml:space="preserve"> وإنّما أرد على جدّي رسول الله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وأسكن معه في داره في مقعد صدق عند مليك مقتدر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أشكو إليه ما ارتكبتم منّي وفعلتم بي</w:t>
      </w:r>
      <w:r w:rsidR="00D11FF5">
        <w:rPr>
          <w:rFonts w:hint="cs"/>
          <w:rtl/>
        </w:rPr>
        <w:t>»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فغضبوا بأجمعهم حتّى كأنّ الله لم يجعل في قلب أحدهم من الرحمة شيئاً</w:t>
      </w:r>
      <w:r w:rsidRPr="00866910">
        <w:rPr>
          <w:rStyle w:val="libFootnotenumChar"/>
          <w:rFonts w:hint="cs"/>
          <w:rtl/>
        </w:rPr>
        <w:t>(3)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تاريخ الطبري 4 / 346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مقتل الحسين - عبد الرزاق المقرّم / 356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</w:pPr>
      <w:r>
        <w:rPr>
          <w:rFonts w:hint="cs"/>
          <w:rtl/>
        </w:rPr>
        <w:t>(3) مقتل ابن نما / 49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مقتل الحسين</w:t>
      </w:r>
      <w:r w:rsidRPr="00EA2E9E">
        <w:rPr>
          <w:rFonts w:hint="cs"/>
          <w:rtl/>
        </w:rPr>
        <w:t xml:space="preserve"> - </w:t>
      </w:r>
      <w:r>
        <w:rPr>
          <w:rFonts w:hint="cs"/>
          <w:rtl/>
        </w:rPr>
        <w:t>عبد الرزاق المقرّم / 359</w:t>
      </w:r>
      <w:r w:rsidR="00364B28">
        <w:rPr>
          <w:rFonts w:hint="cs"/>
          <w:rtl/>
        </w:rPr>
        <w:t>.</w:t>
      </w:r>
    </w:p>
    <w:p w:rsidR="00EA2E9E" w:rsidRPr="00EA2E9E" w:rsidRDefault="00EA2E9E" w:rsidP="009F454E">
      <w:pPr>
        <w:pStyle w:val="libNormal"/>
        <w:rPr>
          <w:rtl/>
        </w:rPr>
      </w:pPr>
      <w:r>
        <w:rPr>
          <w:rtl/>
        </w:rPr>
        <w:br w:type="page"/>
      </w:r>
    </w:p>
    <w:p w:rsidR="00EA2E9E" w:rsidRDefault="00EA2E9E" w:rsidP="00D11FF5">
      <w:pPr>
        <w:pStyle w:val="Heading2"/>
        <w:rPr>
          <w:rFonts w:hint="cs"/>
          <w:rtl/>
        </w:rPr>
      </w:pPr>
      <w:bookmarkStart w:id="200" w:name="_Toc436133234"/>
      <w:r>
        <w:rPr>
          <w:rFonts w:hint="cs"/>
          <w:rtl/>
        </w:rPr>
        <w:lastRenderedPageBreak/>
        <w:t xml:space="preserve">134 -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يناجي ربه</w:t>
      </w:r>
      <w:bookmarkEnd w:id="200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لم يترك شيئاً إلاّ وبذله في طاعة الله ورضوانه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ولم يبخل بمال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أو جاه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أو نفس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أو ولد في سبيله تعالى</w:t>
      </w:r>
      <w:r w:rsid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64B28">
      <w:pPr>
        <w:pStyle w:val="libNormal"/>
        <w:rPr>
          <w:rFonts w:hint="cs"/>
          <w:rtl/>
        </w:rPr>
      </w:pPr>
      <w:r w:rsidRPr="00364B28">
        <w:rPr>
          <w:rStyle w:val="libBold2Char"/>
          <w:rFonts w:hint="cs"/>
          <w:rtl/>
        </w:rPr>
        <w:t>وأخيراً</w:t>
      </w:r>
      <w:r w:rsidR="00364B28">
        <w:rPr>
          <w:rStyle w:val="libBold2Char"/>
          <w:rFonts w:hint="cs"/>
          <w:rtl/>
        </w:rPr>
        <w:t>:</w:t>
      </w:r>
      <w:r>
        <w:rPr>
          <w:rFonts w:hint="cs"/>
          <w:rtl/>
        </w:rPr>
        <w:t xml:space="preserve"> إنّه لم يملك إلاّ أنفاساً تصعد وتنزل وهي في طريقها إلى لقاء ربّها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وهو طريح على الرمضاء قد كلّلته قطع السيوف والرماح والحجارة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وأثخنته الجراح وأعياه النزف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وجهد الحرب والعطش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ومع هذا الحال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وإذا به يسبّح في روح الله وروحانيته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فيناجي ربّه بكلّ مشاعر قلبه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بهذه الأنفاس المتقطّعة التي ستعيش معه لحظات ثمّ تهدأ</w:t>
      </w:r>
      <w:r w:rsidR="00364B28">
        <w:rPr>
          <w:rFonts w:hint="cs"/>
          <w:rtl/>
        </w:rPr>
        <w:t>.</w:t>
      </w:r>
      <w:r>
        <w:rPr>
          <w:rFonts w:hint="cs"/>
          <w:rtl/>
        </w:rPr>
        <w:t xml:space="preserve"> فهو حريص عليها أن لا تذهب سُدىً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وأن لا تذهب إلاّ في سبيل الله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رافعاً طرفه نحو السماء قائلاً بضعيف صوت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>اللّهم متعالي المكان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عظيم الجبروت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شديد المحال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غني عن الخلايق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عريض الكبرياء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قادر على ما تشاء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قريب الرحمة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صادق الوعد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سابغ النعمة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حسن البلاء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قريب إذا دُعيت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محيط بما خلقت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قابل التوبة لمَنْ تاب إليك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قادر على ما أردت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تُدرك ما طلبت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شكور إذا شُكرت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ذكور إذا ذُكرت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أدعوك محتاجاً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وأرغب إليك فقيراً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وأفزع إليك خائفاً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وأبكي مكروباً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واستعين بك ضعيفاً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وأتوكّل عليك كافياً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اللّهمّ احكم بيننا وبين قومنا</w:t>
      </w:r>
      <w:r w:rsidR="00364B28">
        <w:rPr>
          <w:rFonts w:hint="cs"/>
          <w:rtl/>
        </w:rPr>
        <w:t>؛</w:t>
      </w:r>
      <w:r>
        <w:rPr>
          <w:rFonts w:hint="cs"/>
          <w:rtl/>
        </w:rPr>
        <w:t xml:space="preserve"> فإنّهم غرّونا وخذلونا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وغدروا بنا وقتلونا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ونحن عترة نبيّك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وولد حبيبك محمّد </w:t>
      </w:r>
      <w:r w:rsidR="00830B26" w:rsidRPr="00830B26">
        <w:rPr>
          <w:rStyle w:val="libAlaemChar"/>
          <w:rFonts w:hint="cs"/>
          <w:rtl/>
        </w:rPr>
        <w:t>صلى‌الله‌عليه‌وآله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الذي اصطفيته بالرسالة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وائتمنته على الوحي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فاجعل لنا من أمرنا فرجاً ومخرجاً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يا أرحم الراحمين</w:t>
      </w:r>
      <w:r w:rsidRPr="00866910">
        <w:rPr>
          <w:rStyle w:val="libFootnotenumChar"/>
          <w:rFonts w:hint="cs"/>
          <w:rtl/>
        </w:rPr>
        <w:t>(1)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صبراً على قضائك يا ربّ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لا إله سواك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يا غياث المستغيثين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ما لي ربّ سواك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ولا معبود غيرك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صبراً على حكمك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يا غياث مَنْ لا غياث له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يا دائماً لا نفاذ له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يا محيي الموتى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يا قائماً على كلّ نفس بما كسبت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احكم بيني وبينهم وأنت خير الحاكمين</w:t>
      </w:r>
      <w:r w:rsidR="00D11FF5">
        <w:rPr>
          <w:rFonts w:hint="cs"/>
          <w:rtl/>
        </w:rPr>
        <w:t>»</w:t>
      </w:r>
      <w:r w:rsidRPr="00866910">
        <w:rPr>
          <w:rStyle w:val="libFootnotenumChar"/>
          <w:rFonts w:hint="cs"/>
          <w:rtl/>
        </w:rPr>
        <w:t>(2)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ثم جاء إليه الخولّى بن يزيد الأصبحي ليحتز رأسه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فأرعد وضعف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فقال له سنان بن أنس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فتَّ الله في عضديك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وأبان يديك</w:t>
      </w:r>
      <w:r w:rsidR="00364B28">
        <w:rPr>
          <w:rFonts w:hint="cs"/>
          <w:rtl/>
        </w:rPr>
        <w:t>.</w:t>
      </w:r>
      <w:r>
        <w:rPr>
          <w:rFonts w:hint="cs"/>
          <w:rtl/>
        </w:rPr>
        <w:t xml:space="preserve"> ثمّ نزل إلى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فذبحه واحتز رأسه</w:t>
      </w:r>
      <w:r w:rsidRPr="00866910">
        <w:rPr>
          <w:rStyle w:val="libFootnotenumChar"/>
          <w:rFonts w:hint="cs"/>
          <w:rtl/>
        </w:rPr>
        <w:t>(3)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مصباح المتهجّد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والإقبال - مقتل الحسين - عبد الرزاق المقرّم / 357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(2) أسرار الشهادة / 423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رياض المصائب / 33</w:t>
      </w:r>
      <w:r w:rsidR="00364B28">
        <w:rPr>
          <w:rFonts w:hint="cs"/>
          <w:rtl/>
        </w:rPr>
        <w:t>.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(3) تاريخ الطبري 4 / 346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 xml:space="preserve">قال إمامنا جعفر بن محمّد الصادق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D11FF5">
        <w:rPr>
          <w:rFonts w:hint="cs"/>
          <w:rtl/>
        </w:rPr>
        <w:t>«</w:t>
      </w:r>
      <w:r w:rsidRPr="00364B28">
        <w:rPr>
          <w:rFonts w:hint="cs"/>
          <w:rtl/>
        </w:rPr>
        <w:t xml:space="preserve">وجد بالحسين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Pr="00364B28">
        <w:rPr>
          <w:rFonts w:hint="cs"/>
          <w:rtl/>
        </w:rPr>
        <w:t xml:space="preserve"> حين قُتل ثلاث وثلاثون طعنة</w:t>
      </w:r>
      <w:r w:rsidR="00364B28" w:rsidRPr="00364B28">
        <w:rPr>
          <w:rFonts w:hint="cs"/>
          <w:rtl/>
        </w:rPr>
        <w:t>،</w:t>
      </w:r>
      <w:r w:rsidRPr="00364B28">
        <w:rPr>
          <w:rFonts w:hint="cs"/>
          <w:rtl/>
        </w:rPr>
        <w:t xml:space="preserve"> وأربع وثلاثون ضربة</w:t>
      </w:r>
      <w:r w:rsidR="00D11FF5">
        <w:rPr>
          <w:rFonts w:hint="cs"/>
          <w:rtl/>
        </w:rPr>
        <w:t>»</w:t>
      </w:r>
      <w:r w:rsidR="00364B28">
        <w:rPr>
          <w:rFonts w:hint="cs"/>
          <w:rtl/>
        </w:rPr>
        <w:t>.</w:t>
      </w:r>
      <w:r>
        <w:rPr>
          <w:rFonts w:hint="cs"/>
          <w:rtl/>
        </w:rPr>
        <w:t xml:space="preserve"> ثمّ هجموا عليه يسلبون ما عليه من اللباس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وبعدها هجم الجيش على خيامه وحرمه يسلبونهم وهم يبكون</w:t>
      </w:r>
      <w:r w:rsidRPr="00866910">
        <w:rPr>
          <w:rStyle w:val="libFootnotenumChar"/>
          <w:rFonts w:hint="cs"/>
          <w:rtl/>
        </w:rPr>
        <w:t>(1)</w:t>
      </w:r>
      <w:r w:rsid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9F454E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A2E9E" w:rsidRDefault="00EA2E9E" w:rsidP="00EA2E9E">
      <w:pPr>
        <w:pStyle w:val="libFootnote0"/>
        <w:rPr>
          <w:rFonts w:hint="cs"/>
          <w:rtl/>
        </w:rPr>
      </w:pPr>
      <w:r>
        <w:rPr>
          <w:rFonts w:hint="cs"/>
          <w:rtl/>
        </w:rPr>
        <w:t>(1) المصدر نفسه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D11FF5">
      <w:pPr>
        <w:pStyle w:val="Heading2Center"/>
        <w:rPr>
          <w:rFonts w:hint="cs"/>
          <w:rtl/>
        </w:rPr>
      </w:pPr>
      <w:bookmarkStart w:id="201" w:name="_Toc436133235"/>
      <w:r>
        <w:rPr>
          <w:rFonts w:hint="cs"/>
          <w:rtl/>
        </w:rPr>
        <w:lastRenderedPageBreak/>
        <w:t>وختاماً يا قرّائي</w:t>
      </w:r>
      <w:bookmarkEnd w:id="201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وبهذه الوريقات عشنا مع هذه الوثائق التي صورت لنا عظمة ثورة الإمام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وأهميتها التاريخية والعقائدية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والتي كانت العامل الرئيس الذي لعب دوراً هاماً في كشف أباطيل الحكام المنحرفين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وانتزاع السلطة التشريعية من أيديهم بعد أن كان الخليفة يحكم ويشرّع كما يحبّ ويشاء حسب هواه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فيحرّم ما أحلّه الله ورسوله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ويحلّل ما حرّمه الله ورسوله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إلاّ إنّ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بثورته المباركة استطاع أن ينتزع تلك السلطة من يد الخليفة الحاكم المنحرف آنذاك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وأفهم الرأي العامّ بأنّ الخليفة ليس له حقّ في تشريع أيّ حكم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وإنّما التشريع منحصر في الكتاب والسنّة النبوية وما يؤدّي إليهما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وكفاها انتصاراً أن وضعت حدّاً للتلاعب بأحكام الشريعة من قبل المستهترين والمنحرفين</w:t>
      </w:r>
      <w:r w:rsidR="00364B28">
        <w:rPr>
          <w:rFonts w:hint="cs"/>
          <w:rtl/>
        </w:rPr>
        <w:t>.</w:t>
      </w:r>
      <w:r>
        <w:rPr>
          <w:rFonts w:hint="cs"/>
          <w:rtl/>
        </w:rPr>
        <w:t xml:space="preserve"> وهكذا انتصرت ثورة الحسين </w:t>
      </w:r>
      <w:r w:rsidR="00830B26" w:rsidRPr="00830B26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إرادياً وتشريعياً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وبقي علينا أن نتفهّم معالم هذه الثورة المقدّسة</w:t>
      </w:r>
      <w:r w:rsidR="00364B28">
        <w:rPr>
          <w:rFonts w:hint="cs"/>
          <w:rtl/>
        </w:rPr>
        <w:t>؛</w:t>
      </w:r>
      <w:r>
        <w:rPr>
          <w:rFonts w:hint="cs"/>
          <w:rtl/>
        </w:rPr>
        <w:t xml:space="preserve"> لنسير على هديها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ونستمد منها روحاً من الخير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ومشاعر من الحقّ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وهدياً من الفضيلة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وقبساً من الجهاد والنضال</w:t>
      </w:r>
      <w:r w:rsidR="00364B28">
        <w:rPr>
          <w:rFonts w:hint="cs"/>
          <w:rtl/>
        </w:rPr>
        <w:t>؛</w:t>
      </w:r>
      <w:r>
        <w:rPr>
          <w:rFonts w:hint="cs"/>
          <w:rtl/>
        </w:rPr>
        <w:t xml:space="preserve"> لنقود قافلة الاُمّة في سبيل تحرير أراضيها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وطرد أعدائها الصهاينة وأتباعهم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وإلى اللقاء في القسم الثاني من هذا الكتاب</w:t>
      </w:r>
      <w:r w:rsid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D11FF5">
      <w:pPr>
        <w:pStyle w:val="Heading2Center"/>
        <w:rPr>
          <w:rFonts w:hint="cs"/>
          <w:rtl/>
        </w:rPr>
      </w:pPr>
      <w:bookmarkStart w:id="202" w:name="_Toc436133236"/>
      <w:r>
        <w:rPr>
          <w:rFonts w:hint="cs"/>
          <w:rtl/>
        </w:rPr>
        <w:lastRenderedPageBreak/>
        <w:t>مصادر الكتاب</w:t>
      </w:r>
      <w:bookmarkStart w:id="203" w:name="مصادر_الكتاب"/>
      <w:bookmarkEnd w:id="203"/>
      <w:bookmarkEnd w:id="202"/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1 - القرآن الكريم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2 - نهج البلاغة للإمام أمير المؤمنين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3 - إبصار العين في أنصار الحسين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الشيخ محمّد السماوي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4 - الأحكام السلطانية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5 - أصل الشيعة وأصولها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الشيخ محمّد حسين كاشف الغطاء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6 - الاحتجاج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الطبرسي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7 - الإرشاد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الشيخ المفيد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8 - الإمامة والسياسة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ابن قتيبة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9 - المجالس الفاخرة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السيد عبد الحسين شرف الدين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10 - الملل والنحل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الشهرستاني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11 - المناقب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ابن شهر آشوب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12 - المنتخب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الشيخ الطريحي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13 - أبو الشهداء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عباس محمود العقاد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14 - أعيان الشيعة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السيد محسن الأمين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15 - تاريخ الإمبراطورية العربية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16 - تاريخ الطبري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طبع ليدن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وطبع دار المعارف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ودار الأعلمي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17 - ثورة الحسين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الشيخ عبد الهادي الفضلي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18 - ثورة الحسين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الشيخ محمّد مهدي شمس الدين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lastRenderedPageBreak/>
        <w:t>19 - ديوان سحر بابل وسجع البلابل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السيد جعفر الحلّي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20 - سير أعلام النبلاء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الذهبي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21 - شرح العقائد النسفية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طبع الأستانة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22 - عبرة المؤمنين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السيد جواد شبر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23 - عقائد الإماميّة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الشيخ محمّد رضا المظفر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24 - الكامل في التاريخ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ابن الأثير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25 - اللهوف في قتلى الطفوف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السيد ابن طاووس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26 - مقتل الحسين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أبي مخنف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27 - مقتل الحسين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الخوارزمي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28 - مقتل الحسين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السيد عبد الرزاق المقرّم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29 - مقتل الحسين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السيد محسن الأمين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30 - مقتل الحسين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الشيخ محمد حسين كاشف الغطاء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31 - مقتل العوالم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السيد عبد الله البحراني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32 - نظام الحكم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الشيخ محمّد باقر القريشي</w:t>
      </w:r>
      <w:r w:rsidR="00364B28">
        <w:rPr>
          <w:rFonts w:hint="cs"/>
          <w:rtl/>
        </w:rPr>
        <w:t>.</w:t>
      </w:r>
    </w:p>
    <w:p w:rsidR="00EA2E9E" w:rsidRDefault="00EA2E9E" w:rsidP="00364B28">
      <w:pPr>
        <w:pStyle w:val="libNormal"/>
        <w:rPr>
          <w:rFonts w:hint="cs"/>
          <w:rtl/>
        </w:rPr>
      </w:pPr>
      <w:r>
        <w:rPr>
          <w:rFonts w:hint="cs"/>
          <w:rtl/>
        </w:rPr>
        <w:t>33 - نيل الأوطار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الشوكاني</w:t>
      </w:r>
      <w:r w:rsidR="00364B28">
        <w:rPr>
          <w:rFonts w:hint="cs"/>
          <w:rtl/>
        </w:rPr>
        <w:t>.</w:t>
      </w:r>
    </w:p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sdt>
      <w:sdtPr>
        <w:rPr>
          <w:rtl/>
        </w:rPr>
        <w:id w:val="786567672"/>
        <w:docPartObj>
          <w:docPartGallery w:val="Table of Contents"/>
          <w:docPartUnique/>
        </w:docPartObj>
      </w:sdtPr>
      <w:sdtEndPr>
        <w:rPr>
          <w:bCs w:val="0"/>
          <w:color w:val="000000"/>
          <w:sz w:val="24"/>
          <w:szCs w:val="32"/>
        </w:rPr>
      </w:sdtEndPr>
      <w:sdtContent>
        <w:bookmarkStart w:id="204" w:name="_Toc436133237" w:displacedByCustomXml="prev"/>
        <w:p w:rsidR="00BE5F1F" w:rsidRDefault="00E7138B" w:rsidP="00E7138B">
          <w:pPr>
            <w:pStyle w:val="Heading1Center"/>
          </w:pPr>
          <w:r>
            <w:rPr>
              <w:rFonts w:hint="cs"/>
              <w:rtl/>
            </w:rPr>
            <w:t>دليل الكتاب</w:t>
          </w:r>
          <w:bookmarkEnd w:id="204"/>
        </w:p>
        <w:p w:rsidR="00E7138B" w:rsidRDefault="00BE5F1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36133045" w:history="1">
            <w:r w:rsidR="00E7138B" w:rsidRPr="007447CD">
              <w:rPr>
                <w:rStyle w:val="Hyperlink"/>
                <w:rFonts w:hint="eastAsia"/>
                <w:noProof/>
                <w:rtl/>
              </w:rPr>
              <w:t>الإهداء</w:t>
            </w:r>
            <w:r w:rsidR="00E7138B">
              <w:rPr>
                <w:noProof/>
                <w:webHidden/>
                <w:rtl/>
              </w:rPr>
              <w:tab/>
            </w:r>
            <w:r w:rsidR="00E7138B">
              <w:rPr>
                <w:noProof/>
                <w:webHidden/>
                <w:rtl/>
              </w:rPr>
              <w:fldChar w:fldCharType="begin"/>
            </w:r>
            <w:r w:rsidR="00E7138B">
              <w:rPr>
                <w:noProof/>
                <w:webHidden/>
                <w:rtl/>
              </w:rPr>
              <w:instrText xml:space="preserve"> </w:instrText>
            </w:r>
            <w:r w:rsidR="00E7138B">
              <w:rPr>
                <w:noProof/>
                <w:webHidden/>
              </w:rPr>
              <w:instrText>PAGEREF</w:instrText>
            </w:r>
            <w:r w:rsidR="00E7138B">
              <w:rPr>
                <w:noProof/>
                <w:webHidden/>
                <w:rtl/>
              </w:rPr>
              <w:instrText xml:space="preserve"> _</w:instrText>
            </w:r>
            <w:r w:rsidR="00E7138B">
              <w:rPr>
                <w:noProof/>
                <w:webHidden/>
              </w:rPr>
              <w:instrText>Toc436133045 \h</w:instrText>
            </w:r>
            <w:r w:rsidR="00E7138B">
              <w:rPr>
                <w:noProof/>
                <w:webHidden/>
                <w:rtl/>
              </w:rPr>
              <w:instrText xml:space="preserve"> </w:instrText>
            </w:r>
            <w:r w:rsidR="00E7138B">
              <w:rPr>
                <w:noProof/>
                <w:webHidden/>
                <w:rtl/>
              </w:rPr>
            </w:r>
            <w:r w:rsidR="00E7138B">
              <w:rPr>
                <w:noProof/>
                <w:webHidden/>
                <w:rtl/>
              </w:rPr>
              <w:fldChar w:fldCharType="separate"/>
            </w:r>
            <w:r w:rsidR="00E7138B">
              <w:rPr>
                <w:noProof/>
                <w:webHidden/>
                <w:rtl/>
              </w:rPr>
              <w:t>7</w:t>
            </w:r>
            <w:r w:rsidR="00E7138B"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46" w:history="1">
            <w:r w:rsidRPr="007447CD">
              <w:rPr>
                <w:rStyle w:val="Hyperlink"/>
                <w:rFonts w:hint="eastAsia"/>
                <w:noProof/>
                <w:rtl/>
              </w:rPr>
              <w:t>مقدّمة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الطبعة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الرابعة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والسادسة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47" w:history="1">
            <w:r w:rsidRPr="007447CD">
              <w:rPr>
                <w:rStyle w:val="Hyperlink"/>
                <w:rFonts w:hint="eastAsia"/>
                <w:noProof/>
                <w:rtl/>
              </w:rPr>
              <w:t>تقديم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48" w:history="1">
            <w:r w:rsidRPr="007447CD">
              <w:rPr>
                <w:rStyle w:val="Hyperlink"/>
                <w:rFonts w:hint="eastAsia"/>
                <w:noProof/>
                <w:rtl/>
              </w:rPr>
              <w:t>عرض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وتمهيد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49" w:history="1">
            <w:r w:rsidRPr="007447CD">
              <w:rPr>
                <w:rStyle w:val="Hyperlink"/>
                <w:rFonts w:hint="eastAsia"/>
                <w:noProof/>
                <w:rtl/>
              </w:rPr>
              <w:t>ثورة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(</w:t>
            </w:r>
            <w:r w:rsidRPr="007447CD">
              <w:rPr>
                <w:rStyle w:val="Hyperlink"/>
                <w:rFonts w:hint="eastAsia"/>
                <w:noProof/>
                <w:rtl/>
              </w:rPr>
              <w:t>ع</w:t>
            </w:r>
            <w:r w:rsidRPr="007447CD">
              <w:rPr>
                <w:rStyle w:val="Hyperlink"/>
                <w:noProof/>
                <w:rtl/>
              </w:rPr>
              <w:t xml:space="preserve">) </w:t>
            </w:r>
            <w:r w:rsidRPr="007447CD">
              <w:rPr>
                <w:rStyle w:val="Hyperlink"/>
                <w:rFonts w:hint="eastAsia"/>
                <w:noProof/>
                <w:rtl/>
              </w:rPr>
              <w:t>ومعطياتها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50" w:history="1">
            <w:r w:rsidRPr="007447CD">
              <w:rPr>
                <w:rStyle w:val="Hyperlink"/>
                <w:rFonts w:hint="eastAsia"/>
                <w:noProof/>
                <w:rtl/>
              </w:rPr>
              <w:t>الجانب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العاطفي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للثورة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51" w:history="1">
            <w:r w:rsidRPr="007447CD">
              <w:rPr>
                <w:rStyle w:val="Hyperlink"/>
                <w:rFonts w:hint="eastAsia"/>
                <w:noProof/>
                <w:rtl/>
              </w:rPr>
              <w:t>الجانب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العقائدي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للثورة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52" w:history="1">
            <w:r w:rsidRPr="007447CD">
              <w:rPr>
                <w:rStyle w:val="Hyperlink"/>
                <w:rFonts w:hint="eastAsia"/>
                <w:noProof/>
                <w:rtl/>
              </w:rPr>
              <w:t>تغيير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الجهاز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الحاكم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53" w:history="1">
            <w:r w:rsidRPr="007447CD">
              <w:rPr>
                <w:rStyle w:val="Hyperlink"/>
                <w:rFonts w:hint="eastAsia"/>
                <w:noProof/>
                <w:rtl/>
              </w:rPr>
              <w:t>تطبيق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الشريعة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الإسلاميّة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54" w:history="1">
            <w:r w:rsidRPr="007447CD">
              <w:rPr>
                <w:rStyle w:val="Hyperlink"/>
                <w:rFonts w:hint="eastAsia"/>
                <w:noProof/>
                <w:rtl/>
              </w:rPr>
              <w:t>الإسلام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والخلافة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55" w:history="1">
            <w:r w:rsidRPr="007447CD">
              <w:rPr>
                <w:rStyle w:val="Hyperlink"/>
                <w:rFonts w:hint="eastAsia"/>
                <w:noProof/>
                <w:rtl/>
              </w:rPr>
              <w:t>الخلافة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في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رأي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الشيعة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56" w:history="1">
            <w:r w:rsidRPr="007447CD">
              <w:rPr>
                <w:rStyle w:val="Hyperlink"/>
                <w:rFonts w:hint="eastAsia"/>
                <w:noProof/>
                <w:rtl/>
              </w:rPr>
              <w:t>الخلافة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في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نظر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أهل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السنّة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57" w:history="1">
            <w:r w:rsidRPr="007447CD">
              <w:rPr>
                <w:rStyle w:val="Hyperlink"/>
                <w:rFonts w:hint="eastAsia"/>
                <w:noProof/>
                <w:rtl/>
              </w:rPr>
              <w:t>أهلية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الخلافة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58" w:history="1">
            <w:r w:rsidRPr="007447CD">
              <w:rPr>
                <w:rStyle w:val="Hyperlink"/>
                <w:rFonts w:hint="eastAsia"/>
                <w:noProof/>
                <w:rtl/>
              </w:rPr>
              <w:t>الخليفة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ورأي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الشيعة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59" w:history="1">
            <w:r w:rsidRPr="007447CD">
              <w:rPr>
                <w:rStyle w:val="Hyperlink"/>
                <w:rFonts w:hint="eastAsia"/>
                <w:noProof/>
                <w:rtl/>
              </w:rPr>
              <w:t>الخليفة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في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رأي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أهل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السنة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60" w:history="1">
            <w:r w:rsidRPr="007447CD">
              <w:rPr>
                <w:rStyle w:val="Hyperlink"/>
                <w:rFonts w:hint="eastAsia"/>
                <w:noProof/>
                <w:rtl/>
              </w:rPr>
              <w:t>يزيد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وأهلية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الخلافة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61" w:history="1">
            <w:r w:rsidRPr="007447CD">
              <w:rPr>
                <w:rStyle w:val="Hyperlink"/>
                <w:rFonts w:hint="eastAsia"/>
                <w:noProof/>
                <w:rtl/>
              </w:rPr>
              <w:t>هل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انتصر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الحسين؟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ولمَنْ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النصر؟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62" w:history="1">
            <w:r w:rsidRPr="007447CD">
              <w:rPr>
                <w:rStyle w:val="Hyperlink"/>
                <w:rFonts w:hint="eastAsia"/>
                <w:noProof/>
                <w:rtl/>
              </w:rPr>
              <w:t>الناحية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الاُولى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63" w:history="1">
            <w:r w:rsidRPr="007447CD">
              <w:rPr>
                <w:rStyle w:val="Hyperlink"/>
                <w:rFonts w:hint="eastAsia"/>
                <w:noProof/>
                <w:rtl/>
              </w:rPr>
              <w:t>الناحية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الثانية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Pr="00E7138B" w:rsidRDefault="00E7138B" w:rsidP="00E7138B">
          <w:pPr>
            <w:pStyle w:val="libNormal"/>
            <w:rPr>
              <w:rStyle w:val="Hyperlink"/>
              <w:noProof/>
              <w:color w:val="000000"/>
              <w:szCs w:val="24"/>
              <w:u w:val="none"/>
              <w:rtl/>
            </w:rPr>
          </w:pPr>
          <w:r w:rsidRPr="00E7138B">
            <w:rPr>
              <w:rStyle w:val="Hyperlink"/>
              <w:noProof/>
              <w:color w:val="000000"/>
              <w:szCs w:val="24"/>
              <w:u w:val="none"/>
              <w:rtl/>
            </w:rPr>
            <w:br w:type="page"/>
          </w:r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64" w:history="1">
            <w:r w:rsidRPr="007447CD">
              <w:rPr>
                <w:rStyle w:val="Hyperlink"/>
                <w:rFonts w:hint="eastAsia"/>
                <w:noProof/>
                <w:rtl/>
              </w:rPr>
              <w:t>الإرادة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الحسينيّة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65" w:history="1">
            <w:r w:rsidRPr="007447CD">
              <w:rPr>
                <w:rStyle w:val="Hyperlink"/>
                <w:rFonts w:hint="eastAsia"/>
                <w:noProof/>
                <w:rtl/>
              </w:rPr>
              <w:t>الإرادة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الاُمويّة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66" w:history="1">
            <w:r w:rsidRPr="007447CD">
              <w:rPr>
                <w:rStyle w:val="Hyperlink"/>
                <w:rFonts w:hint="eastAsia"/>
                <w:noProof/>
                <w:rtl/>
              </w:rPr>
              <w:t>رسائل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وكتب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متبادلة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معاوية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والإمام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67" w:history="1">
            <w:r w:rsidRPr="007447CD">
              <w:rPr>
                <w:rStyle w:val="Hyperlink"/>
                <w:rFonts w:hint="eastAsia"/>
                <w:noProof/>
                <w:rtl/>
              </w:rPr>
              <w:t>جواسيس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الاُمويِّين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على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68" w:history="1">
            <w:r w:rsidRPr="007447CD">
              <w:rPr>
                <w:rStyle w:val="Hyperlink"/>
                <w:rFonts w:hint="eastAsia"/>
                <w:noProof/>
                <w:rtl/>
              </w:rPr>
              <w:t>تقرير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مروان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الحكم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إلى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معاوية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69" w:history="1">
            <w:r w:rsidRPr="007447CD">
              <w:rPr>
                <w:rStyle w:val="Hyperlink"/>
                <w:rFonts w:hint="eastAsia"/>
                <w:noProof/>
                <w:rtl/>
              </w:rPr>
              <w:t>جواب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معاوية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لمروان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70" w:history="1">
            <w:r w:rsidRPr="007447CD">
              <w:rPr>
                <w:rStyle w:val="Hyperlink"/>
                <w:rFonts w:hint="eastAsia"/>
                <w:noProof/>
                <w:rtl/>
              </w:rPr>
              <w:t>رسالة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معاوية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إلى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(</w:t>
            </w:r>
            <w:r w:rsidRPr="007447CD">
              <w:rPr>
                <w:rStyle w:val="Hyperlink"/>
                <w:rFonts w:hint="eastAsia"/>
                <w:noProof/>
                <w:rtl/>
              </w:rPr>
              <w:t>ع</w:t>
            </w:r>
            <w:r w:rsidRPr="007447CD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71" w:history="1">
            <w:r w:rsidRPr="007447CD">
              <w:rPr>
                <w:rStyle w:val="Hyperlink"/>
                <w:rFonts w:hint="eastAsia"/>
                <w:noProof/>
                <w:rtl/>
              </w:rPr>
              <w:t>جواب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(</w:t>
            </w:r>
            <w:r w:rsidRPr="007447CD">
              <w:rPr>
                <w:rStyle w:val="Hyperlink"/>
                <w:rFonts w:hint="eastAsia"/>
                <w:noProof/>
                <w:rtl/>
              </w:rPr>
              <w:t>ع</w:t>
            </w:r>
            <w:r w:rsidRPr="007447CD">
              <w:rPr>
                <w:rStyle w:val="Hyperlink"/>
                <w:noProof/>
                <w:rtl/>
              </w:rPr>
              <w:t xml:space="preserve">) </w:t>
            </w:r>
            <w:r w:rsidRPr="007447CD">
              <w:rPr>
                <w:rStyle w:val="Hyperlink"/>
                <w:rFonts w:hint="eastAsia"/>
                <w:noProof/>
                <w:rtl/>
              </w:rPr>
              <w:t>لمعاوية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72" w:history="1">
            <w:r w:rsidRPr="007447CD">
              <w:rPr>
                <w:rStyle w:val="Hyperlink"/>
                <w:rFonts w:hint="eastAsia"/>
                <w:noProof/>
                <w:rtl/>
              </w:rPr>
              <w:t>رسالة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معاوية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الثانية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للإمام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73" w:history="1">
            <w:r w:rsidRPr="007447CD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(</w:t>
            </w:r>
            <w:r w:rsidRPr="007447CD">
              <w:rPr>
                <w:rStyle w:val="Hyperlink"/>
                <w:rFonts w:hint="eastAsia"/>
                <w:noProof/>
                <w:rtl/>
              </w:rPr>
              <w:t>ع</w:t>
            </w:r>
            <w:r w:rsidRPr="007447CD">
              <w:rPr>
                <w:rStyle w:val="Hyperlink"/>
                <w:noProof/>
                <w:rtl/>
              </w:rPr>
              <w:t xml:space="preserve">) </w:t>
            </w:r>
            <w:r w:rsidRPr="007447CD">
              <w:rPr>
                <w:rStyle w:val="Hyperlink"/>
                <w:rFonts w:hint="eastAsia"/>
                <w:noProof/>
                <w:rtl/>
              </w:rPr>
              <w:t>يردّ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على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معاوية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74" w:history="1">
            <w:r w:rsidRPr="007447CD">
              <w:rPr>
                <w:rStyle w:val="Hyperlink"/>
                <w:rFonts w:hint="eastAsia"/>
                <w:noProof/>
                <w:rtl/>
              </w:rPr>
              <w:t>الاجتماع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الأوّل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معاوية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وعبد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الله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عباس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في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المدينة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75" w:history="1">
            <w:r w:rsidRPr="007447CD">
              <w:rPr>
                <w:rStyle w:val="Hyperlink"/>
                <w:rFonts w:hint="eastAsia"/>
                <w:noProof/>
                <w:rtl/>
              </w:rPr>
              <w:t>الاجتماع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الثاني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معاوية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والإمام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في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مكة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المكرّمة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76" w:history="1">
            <w:r w:rsidRPr="007447CD">
              <w:rPr>
                <w:rStyle w:val="Hyperlink"/>
                <w:rFonts w:hint="eastAsia"/>
                <w:noProof/>
                <w:rtl/>
              </w:rPr>
              <w:t>بين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معاوية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وواليه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على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المدينة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سعيد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العاص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77" w:history="1">
            <w:r w:rsidRPr="007447CD">
              <w:rPr>
                <w:rStyle w:val="Hyperlink"/>
                <w:rFonts w:hint="eastAsia"/>
                <w:noProof/>
                <w:rtl/>
              </w:rPr>
              <w:t>معاوية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يخدع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ويمكر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78" w:history="1">
            <w:r w:rsidRPr="007447CD">
              <w:rPr>
                <w:rStyle w:val="Hyperlink"/>
                <w:rFonts w:hint="eastAsia"/>
                <w:noProof/>
                <w:rtl/>
              </w:rPr>
              <w:t>حرّاس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معاوية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يمتثلون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أوامره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79" w:history="1">
            <w:r w:rsidRPr="007447CD">
              <w:rPr>
                <w:rStyle w:val="Hyperlink"/>
                <w:rFonts w:hint="eastAsia"/>
                <w:noProof/>
                <w:rtl/>
              </w:rPr>
              <w:t>معاوية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يخطب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أمام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الناس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مخادعاً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80" w:history="1">
            <w:r w:rsidRPr="007447CD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يمهّد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لثورته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في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أيام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معاوية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81" w:history="1">
            <w:r w:rsidRPr="007447CD">
              <w:rPr>
                <w:rStyle w:val="Hyperlink"/>
                <w:rFonts w:hint="eastAsia"/>
                <w:noProof/>
                <w:rtl/>
              </w:rPr>
              <w:t>بين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يزيد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معاوية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وواليه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على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المدينة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82" w:history="1">
            <w:r w:rsidRPr="007447CD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يعلن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معارضته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للحكم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الاُموي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83" w:history="1">
            <w:r w:rsidRPr="007447CD">
              <w:rPr>
                <w:rStyle w:val="Hyperlink"/>
                <w:rFonts w:hint="eastAsia"/>
                <w:noProof/>
                <w:rtl/>
              </w:rPr>
              <w:t>إعلان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لثورته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84" w:history="1">
            <w:r w:rsidRPr="007447CD">
              <w:rPr>
                <w:rStyle w:val="Hyperlink"/>
                <w:rFonts w:hint="eastAsia"/>
                <w:noProof/>
                <w:rtl/>
              </w:rPr>
              <w:t>بين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مروان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ووالي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يزيد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85" w:history="1">
            <w:r w:rsidRPr="007447CD">
              <w:rPr>
                <w:rStyle w:val="Hyperlink"/>
                <w:rFonts w:hint="eastAsia"/>
                <w:noProof/>
                <w:rtl/>
              </w:rPr>
              <w:t>مروان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الحكم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Pr="00E7138B" w:rsidRDefault="00E7138B" w:rsidP="00E7138B">
          <w:pPr>
            <w:pStyle w:val="libNormal"/>
            <w:rPr>
              <w:rStyle w:val="Hyperlink"/>
              <w:noProof/>
              <w:color w:val="000000"/>
              <w:szCs w:val="24"/>
              <w:u w:val="none"/>
              <w:rtl/>
            </w:rPr>
          </w:pPr>
          <w:r w:rsidRPr="00E7138B">
            <w:rPr>
              <w:rStyle w:val="Hyperlink"/>
              <w:noProof/>
              <w:color w:val="000000"/>
              <w:szCs w:val="24"/>
              <w:u w:val="none"/>
              <w:rtl/>
            </w:rPr>
            <w:br w:type="page"/>
          </w:r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86" w:history="1">
            <w:r w:rsidRPr="007447CD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يودّع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قبر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جدّه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رسول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87" w:history="1">
            <w:r w:rsidRPr="007447CD">
              <w:rPr>
                <w:rStyle w:val="Hyperlink"/>
                <w:rFonts w:hint="eastAsia"/>
                <w:noProof/>
                <w:rtl/>
              </w:rPr>
              <w:t>خروج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المدينة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إلى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مكة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88" w:history="1">
            <w:r w:rsidRPr="007447CD">
              <w:rPr>
                <w:rStyle w:val="Hyperlink"/>
                <w:rFonts w:hint="eastAsia"/>
                <w:noProof/>
                <w:rtl/>
              </w:rPr>
              <w:t>وصية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89" w:history="1">
            <w:r w:rsidRPr="007447CD">
              <w:rPr>
                <w:rStyle w:val="Hyperlink"/>
                <w:rFonts w:hint="eastAsia"/>
                <w:noProof/>
                <w:rtl/>
              </w:rPr>
              <w:t>كتاب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إلى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بني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هاشم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90" w:history="1">
            <w:r w:rsidRPr="007447CD">
              <w:rPr>
                <w:rStyle w:val="Hyperlink"/>
                <w:rFonts w:hint="eastAsia"/>
                <w:noProof/>
                <w:rtl/>
              </w:rPr>
              <w:t>دخول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إلى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مكة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91" w:history="1"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مع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عبد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الله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عباس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92" w:history="1">
            <w:r w:rsidRPr="007447CD">
              <w:rPr>
                <w:rStyle w:val="Hyperlink"/>
                <w:rFonts w:hint="eastAsia"/>
                <w:noProof/>
                <w:rtl/>
              </w:rPr>
              <w:t>وصية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لابن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عباس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93" w:history="1">
            <w:r w:rsidRPr="007447CD">
              <w:rPr>
                <w:rStyle w:val="Hyperlink"/>
                <w:rFonts w:hint="eastAsia"/>
                <w:noProof/>
                <w:rtl/>
              </w:rPr>
              <w:t>كتب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ورسل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أهل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الكوفة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إلى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94" w:history="1">
            <w:r w:rsidRPr="007447CD">
              <w:rPr>
                <w:rStyle w:val="Hyperlink"/>
                <w:rFonts w:hint="eastAsia"/>
                <w:noProof/>
                <w:rtl/>
              </w:rPr>
              <w:t>جواب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إلى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أهل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الكوفة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95" w:history="1">
            <w:r w:rsidRPr="007447CD">
              <w:rPr>
                <w:rStyle w:val="Hyperlink"/>
                <w:rFonts w:hint="eastAsia"/>
                <w:noProof/>
                <w:rtl/>
              </w:rPr>
              <w:t>كتاب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مسلم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إلى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96" w:history="1">
            <w:r w:rsidRPr="007447CD">
              <w:rPr>
                <w:rStyle w:val="Hyperlink"/>
                <w:rFonts w:hint="eastAsia"/>
                <w:noProof/>
                <w:rtl/>
              </w:rPr>
              <w:t>كتاب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إلى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رؤساء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الأخماس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والأشراف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بالبصرة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97" w:history="1">
            <w:r w:rsidRPr="007447CD">
              <w:rPr>
                <w:rStyle w:val="Hyperlink"/>
                <w:rFonts w:hint="eastAsia"/>
                <w:noProof/>
                <w:rtl/>
              </w:rPr>
              <w:t>جواب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أهل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البصرة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للحسين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98" w:history="1">
            <w:r w:rsidRPr="007447CD">
              <w:rPr>
                <w:rStyle w:val="Hyperlink"/>
                <w:rFonts w:hint="eastAsia"/>
                <w:noProof/>
                <w:rtl/>
              </w:rPr>
              <w:t>جواب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مسعود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إلى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099" w:history="1">
            <w:r w:rsidRPr="007447CD">
              <w:rPr>
                <w:rStyle w:val="Hyperlink"/>
                <w:rFonts w:hint="eastAsia"/>
                <w:noProof/>
                <w:rtl/>
              </w:rPr>
              <w:t>الحزب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الاُموي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وموقفـه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مـن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الثـورة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Toc436133099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00" w:history="1">
            <w:r w:rsidRPr="007447CD">
              <w:rPr>
                <w:rStyle w:val="Hyperlink"/>
                <w:rFonts w:hint="eastAsia"/>
                <w:noProof/>
                <w:rtl/>
              </w:rPr>
              <w:t>الاتّجاه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الأوّل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01" w:history="1">
            <w:r w:rsidRPr="007447CD">
              <w:rPr>
                <w:rStyle w:val="Hyperlink"/>
                <w:rFonts w:hint="eastAsia"/>
                <w:noProof/>
                <w:rtl/>
              </w:rPr>
              <w:t>الاتجاه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الثاني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02" w:history="1">
            <w:r w:rsidRPr="007447CD">
              <w:rPr>
                <w:rStyle w:val="Hyperlink"/>
                <w:rFonts w:hint="eastAsia"/>
                <w:noProof/>
                <w:rtl/>
              </w:rPr>
              <w:t>خطبة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النعمان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والي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يزيد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على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الكوفة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03" w:history="1">
            <w:r w:rsidRPr="007447CD">
              <w:rPr>
                <w:rStyle w:val="Hyperlink"/>
                <w:rFonts w:hint="eastAsia"/>
                <w:noProof/>
                <w:rtl/>
              </w:rPr>
              <w:t>رجال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الحزب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الاُموي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وخطورة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الموقف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04" w:history="1">
            <w:r w:rsidRPr="007447CD">
              <w:rPr>
                <w:rStyle w:val="Hyperlink"/>
                <w:rFonts w:hint="eastAsia"/>
                <w:noProof/>
                <w:rtl/>
              </w:rPr>
              <w:t>يزيد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يعزل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النعمان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وينصب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عبيد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05" w:history="1">
            <w:r w:rsidRPr="007447CD">
              <w:rPr>
                <w:rStyle w:val="Hyperlink"/>
                <w:rFonts w:hint="eastAsia"/>
                <w:noProof/>
                <w:rtl/>
              </w:rPr>
              <w:t>الخطبة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الأولى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لابن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زياد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في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الكوفة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06" w:history="1">
            <w:r w:rsidRPr="007447CD">
              <w:rPr>
                <w:rStyle w:val="Hyperlink"/>
                <w:rFonts w:hint="eastAsia"/>
                <w:noProof/>
                <w:rtl/>
              </w:rPr>
              <w:t>اعتقال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هاني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عروة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07" w:history="1">
            <w:r w:rsidRPr="007447CD">
              <w:rPr>
                <w:rStyle w:val="Hyperlink"/>
                <w:rFonts w:hint="eastAsia"/>
                <w:noProof/>
                <w:rtl/>
              </w:rPr>
              <w:t>الخطبة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الثانية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لابن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زياد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Pr="00E7138B" w:rsidRDefault="00E7138B" w:rsidP="00E7138B">
          <w:pPr>
            <w:pStyle w:val="libNormal"/>
            <w:rPr>
              <w:rStyle w:val="Hyperlink"/>
              <w:noProof/>
              <w:color w:val="000000"/>
              <w:szCs w:val="24"/>
              <w:u w:val="none"/>
              <w:rtl/>
            </w:rPr>
          </w:pPr>
          <w:r w:rsidRPr="00E7138B">
            <w:rPr>
              <w:rStyle w:val="Hyperlink"/>
              <w:noProof/>
              <w:color w:val="000000"/>
              <w:szCs w:val="24"/>
              <w:u w:val="none"/>
              <w:rtl/>
            </w:rPr>
            <w:br w:type="page"/>
          </w:r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08" w:history="1">
            <w:r w:rsidRPr="007447CD">
              <w:rPr>
                <w:rStyle w:val="Hyperlink"/>
                <w:rFonts w:hint="eastAsia"/>
                <w:noProof/>
                <w:rtl/>
              </w:rPr>
              <w:t>الخطبة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الثالثة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لابن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زياد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09" w:history="1">
            <w:r w:rsidRPr="007447CD">
              <w:rPr>
                <w:rStyle w:val="Hyperlink"/>
                <w:rFonts w:hint="eastAsia"/>
                <w:noProof/>
                <w:rtl/>
              </w:rPr>
              <w:t>محاصرة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مسلم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عقيل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10" w:history="1">
            <w:r w:rsidRPr="007447CD">
              <w:rPr>
                <w:rStyle w:val="Hyperlink"/>
                <w:rFonts w:hint="eastAsia"/>
                <w:noProof/>
                <w:rtl/>
              </w:rPr>
              <w:t>رسالة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شفوية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مسلم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إلى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11" w:history="1">
            <w:r w:rsidRPr="007447CD">
              <w:rPr>
                <w:rStyle w:val="Hyperlink"/>
                <w:rFonts w:hint="eastAsia"/>
                <w:noProof/>
                <w:rtl/>
              </w:rPr>
              <w:t>محاورة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مسلم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وابن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زياد،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دخول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مسلم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على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عبيد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الله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زياد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12" w:history="1">
            <w:r w:rsidRPr="007447CD">
              <w:rPr>
                <w:rStyle w:val="Hyperlink"/>
                <w:rFonts w:hint="eastAsia"/>
                <w:noProof/>
                <w:rtl/>
              </w:rPr>
              <w:t>كتاب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زياد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إلى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يزيد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معاوية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13" w:history="1">
            <w:r w:rsidRPr="007447CD">
              <w:rPr>
                <w:rStyle w:val="Hyperlink"/>
                <w:rFonts w:hint="eastAsia"/>
                <w:noProof/>
                <w:rtl/>
              </w:rPr>
              <w:t>كتاب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يزيد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إلى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عبيد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14" w:history="1">
            <w:r w:rsidRPr="007447CD">
              <w:rPr>
                <w:rStyle w:val="Hyperlink"/>
                <w:rFonts w:hint="eastAsia"/>
                <w:noProof/>
                <w:rtl/>
              </w:rPr>
              <w:t>خطبة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في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مكة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15" w:history="1"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مع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رجالات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مكة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16" w:history="1"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والفرزدق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17" w:history="1">
            <w:r w:rsidRPr="007447CD">
              <w:rPr>
                <w:rStyle w:val="Hyperlink"/>
                <w:rFonts w:hint="eastAsia"/>
                <w:noProof/>
                <w:rtl/>
              </w:rPr>
              <w:t>كتاب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عبد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الله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جعفر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الطيار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إلى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18" w:history="1">
            <w:r w:rsidRPr="007447CD">
              <w:rPr>
                <w:rStyle w:val="Hyperlink"/>
                <w:rFonts w:hint="eastAsia"/>
                <w:noProof/>
                <w:rtl/>
              </w:rPr>
              <w:t>كتاب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عمرو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والي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يزيد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على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مكّة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إلى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19" w:history="1">
            <w:r w:rsidRPr="007447CD">
              <w:rPr>
                <w:rStyle w:val="Hyperlink"/>
                <w:rFonts w:hint="eastAsia"/>
                <w:noProof/>
                <w:rtl/>
              </w:rPr>
              <w:t>جواب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لعمرو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سعيد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والي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يزيد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على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مكة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20" w:history="1">
            <w:r w:rsidRPr="007447CD">
              <w:rPr>
                <w:rStyle w:val="Hyperlink"/>
                <w:rFonts w:hint="eastAsia"/>
                <w:noProof/>
                <w:rtl/>
              </w:rPr>
              <w:t>كتاب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الثاني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لأهل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الكوفة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21" w:history="1">
            <w:r w:rsidRPr="007447CD">
              <w:rPr>
                <w:rStyle w:val="Hyperlink"/>
                <w:rFonts w:hint="eastAsia"/>
                <w:noProof/>
                <w:rtl/>
              </w:rPr>
              <w:t>رسول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مع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زياد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22" w:history="1"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يؤبّن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قيساً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23" w:history="1"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وعبد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الله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مطيع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24" w:history="1">
            <w:r w:rsidRPr="007447CD">
              <w:rPr>
                <w:rStyle w:val="Hyperlink"/>
                <w:rFonts w:hint="eastAsia"/>
                <w:noProof/>
                <w:rtl/>
              </w:rPr>
              <w:t>عبيد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الله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ومنع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التجول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25" w:history="1"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وزهير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القين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26" w:history="1">
            <w:r w:rsidRPr="007447CD">
              <w:rPr>
                <w:rStyle w:val="Hyperlink"/>
                <w:rFonts w:hint="eastAsia"/>
                <w:noProof/>
                <w:rtl/>
              </w:rPr>
              <w:t>منطقة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الثعلبية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27" w:history="1"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مع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ابنه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علي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الأكبر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28" w:history="1"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مع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أحد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الأعراب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29" w:history="1"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يُخبر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بقتل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مسلم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وعبد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الله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يقطر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Pr="00E7138B" w:rsidRDefault="00E7138B" w:rsidP="00E7138B">
          <w:pPr>
            <w:pStyle w:val="libNormal"/>
            <w:rPr>
              <w:rStyle w:val="Hyperlink"/>
              <w:noProof/>
              <w:color w:val="000000"/>
              <w:szCs w:val="24"/>
              <w:u w:val="none"/>
              <w:rtl/>
            </w:rPr>
          </w:pPr>
          <w:r w:rsidRPr="00E7138B">
            <w:rPr>
              <w:rStyle w:val="Hyperlink"/>
              <w:noProof/>
              <w:color w:val="000000"/>
              <w:szCs w:val="24"/>
              <w:u w:val="none"/>
              <w:rtl/>
            </w:rPr>
            <w:br w:type="page"/>
          </w:r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30" w:history="1"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يؤبّن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مسلم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عقيل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31" w:history="1">
            <w:r w:rsidRPr="007447CD">
              <w:rPr>
                <w:rStyle w:val="Hyperlink"/>
                <w:rFonts w:hint="eastAsia"/>
                <w:noProof/>
                <w:rtl/>
              </w:rPr>
              <w:t>منطقة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بطن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العقبة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32" w:history="1">
            <w:r w:rsidRPr="007447CD">
              <w:rPr>
                <w:rStyle w:val="Hyperlink"/>
                <w:rFonts w:hint="eastAsia"/>
                <w:noProof/>
                <w:rtl/>
              </w:rPr>
              <w:t>منطقة</w:t>
            </w:r>
            <w:r w:rsidRPr="007447CD">
              <w:rPr>
                <w:rStyle w:val="Hyperlink"/>
                <w:noProof/>
                <w:rtl/>
              </w:rPr>
              <w:t xml:space="preserve"> (</w:t>
            </w:r>
            <w:r w:rsidRPr="007447CD">
              <w:rPr>
                <w:rStyle w:val="Hyperlink"/>
                <w:rFonts w:hint="eastAsia"/>
                <w:noProof/>
                <w:rtl/>
              </w:rPr>
              <w:t>شراف</w:t>
            </w:r>
            <w:r w:rsidRPr="007447CD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33" w:history="1">
            <w:r w:rsidRPr="007447CD">
              <w:rPr>
                <w:rStyle w:val="Hyperlink"/>
                <w:rFonts w:hint="eastAsia"/>
                <w:noProof/>
                <w:rtl/>
              </w:rPr>
              <w:t>التقاء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بأوّل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كتيبة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للجيش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الأموي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34" w:history="1">
            <w:r w:rsidRPr="007447CD">
              <w:rPr>
                <w:rStyle w:val="Hyperlink"/>
                <w:rFonts w:hint="eastAsia"/>
                <w:noProof/>
                <w:rtl/>
              </w:rPr>
              <w:t>الحرّ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35" w:history="1">
            <w:r w:rsidRPr="007447CD">
              <w:rPr>
                <w:rStyle w:val="Hyperlink"/>
                <w:rFonts w:hint="eastAsia"/>
                <w:noProof/>
                <w:rtl/>
              </w:rPr>
              <w:t>خطبة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الأولى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على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مسامع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الجيش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الاُموي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36" w:history="1">
            <w:r w:rsidRPr="007447CD">
              <w:rPr>
                <w:rStyle w:val="Hyperlink"/>
                <w:rFonts w:hint="eastAsia"/>
                <w:noProof/>
                <w:rtl/>
              </w:rPr>
              <w:t>الخطبة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الثانية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للحسين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أمام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كتيبة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الحرّ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37" w:history="1"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يخطب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ثالثاً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أمام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كتيبة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الحرّ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38" w:history="1"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يستشهد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بأبيات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39" w:history="1">
            <w:r w:rsidRPr="007447CD">
              <w:rPr>
                <w:rStyle w:val="Hyperlink"/>
                <w:rFonts w:hint="eastAsia"/>
                <w:noProof/>
                <w:rtl/>
              </w:rPr>
              <w:t>في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منطقة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عذيب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الهجانات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40" w:history="1">
            <w:r w:rsidRPr="007447CD">
              <w:rPr>
                <w:rStyle w:val="Hyperlink"/>
                <w:rFonts w:hint="eastAsia"/>
                <w:noProof/>
                <w:rtl/>
              </w:rPr>
              <w:t>مقتل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رسول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41" w:history="1">
            <w:r w:rsidRPr="007447CD">
              <w:rPr>
                <w:rStyle w:val="Hyperlink"/>
                <w:rFonts w:hint="eastAsia"/>
                <w:noProof/>
                <w:rtl/>
              </w:rPr>
              <w:t>الطرماح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يحدو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بالركب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42" w:history="1">
            <w:r w:rsidRPr="007447CD">
              <w:rPr>
                <w:rStyle w:val="Hyperlink"/>
                <w:rFonts w:hint="eastAsia"/>
                <w:noProof/>
                <w:rtl/>
              </w:rPr>
              <w:t>في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قصر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بني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مقاتل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43" w:history="1"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وابنه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علي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الأكبر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44" w:history="1">
            <w:r w:rsidRPr="007447CD">
              <w:rPr>
                <w:rStyle w:val="Hyperlink"/>
                <w:rFonts w:hint="eastAsia"/>
                <w:noProof/>
                <w:rtl/>
              </w:rPr>
              <w:t>كتاب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زياد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إلى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الحرّ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45" w:history="1"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وكربلاء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46" w:history="1">
            <w:r w:rsidRPr="007447CD">
              <w:rPr>
                <w:rStyle w:val="Hyperlink"/>
                <w:rFonts w:hint="eastAsia"/>
                <w:noProof/>
                <w:rtl/>
              </w:rPr>
              <w:t>الركب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وكربـلاء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47" w:history="1">
            <w:r w:rsidRPr="007447CD">
              <w:rPr>
                <w:rStyle w:val="Hyperlink"/>
                <w:rFonts w:hint="eastAsia"/>
                <w:noProof/>
                <w:rtl/>
              </w:rPr>
              <w:t>خطبة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في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كربلاء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48" w:history="1"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وأصحابه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49" w:history="1">
            <w:r w:rsidRPr="007447CD">
              <w:rPr>
                <w:rStyle w:val="Hyperlink"/>
                <w:rFonts w:hint="eastAsia"/>
                <w:noProof/>
                <w:rtl/>
              </w:rPr>
              <w:t>كتاب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الحرّ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إلى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زياد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50" w:history="1">
            <w:r w:rsidRPr="007447CD">
              <w:rPr>
                <w:rStyle w:val="Hyperlink"/>
                <w:rFonts w:hint="eastAsia"/>
                <w:noProof/>
                <w:rtl/>
              </w:rPr>
              <w:t>كتاب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زياد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إلى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Pr="00E7138B" w:rsidRDefault="00E7138B" w:rsidP="00E7138B">
          <w:pPr>
            <w:pStyle w:val="libNormal"/>
            <w:rPr>
              <w:rStyle w:val="Hyperlink"/>
              <w:noProof/>
              <w:color w:val="000000"/>
              <w:szCs w:val="24"/>
              <w:u w:val="none"/>
              <w:rtl/>
            </w:rPr>
          </w:pPr>
          <w:r w:rsidRPr="00E7138B">
            <w:rPr>
              <w:rStyle w:val="Hyperlink"/>
              <w:noProof/>
              <w:color w:val="000000"/>
              <w:szCs w:val="24"/>
              <w:u w:val="none"/>
              <w:rtl/>
            </w:rPr>
            <w:br w:type="page"/>
          </w:r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51" w:history="1">
            <w:r w:rsidRPr="007447CD">
              <w:rPr>
                <w:rStyle w:val="Hyperlink"/>
                <w:rFonts w:hint="eastAsia"/>
                <w:noProof/>
                <w:rtl/>
              </w:rPr>
              <w:t>خروج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عمر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سعد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وبإمرته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أربعة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آلاف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فارس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لحرب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52" w:history="1">
            <w:r w:rsidRPr="007447CD">
              <w:rPr>
                <w:rStyle w:val="Hyperlink"/>
                <w:rFonts w:hint="eastAsia"/>
                <w:noProof/>
                <w:rtl/>
              </w:rPr>
              <w:t>رسول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عمر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سعد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إلى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53" w:history="1">
            <w:r w:rsidRPr="007447CD">
              <w:rPr>
                <w:rStyle w:val="Hyperlink"/>
                <w:rFonts w:hint="eastAsia"/>
                <w:noProof/>
                <w:rtl/>
              </w:rPr>
              <w:t>كتاب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عمر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سعد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إلى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زياد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54" w:history="1">
            <w:r w:rsidRPr="007447CD">
              <w:rPr>
                <w:rStyle w:val="Hyperlink"/>
                <w:rFonts w:hint="eastAsia"/>
                <w:noProof/>
                <w:rtl/>
              </w:rPr>
              <w:t>كتاب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زياد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إلى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عمر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سعد</w:t>
            </w:r>
            <w:r w:rsidRPr="007447CD">
              <w:rPr>
                <w:rStyle w:val="Hyperlink"/>
                <w:noProof/>
                <w:vertAlign w:val="superscript"/>
                <w:rtl/>
              </w:rPr>
              <w:t>(1)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55" w:history="1">
            <w:r w:rsidRPr="007447CD">
              <w:rPr>
                <w:rStyle w:val="Hyperlink"/>
                <w:rFonts w:hint="eastAsia"/>
                <w:noProof/>
                <w:rtl/>
              </w:rPr>
              <w:t>ابن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زياد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يمني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الناس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بالخروج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لحرب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56" w:history="1">
            <w:r w:rsidRPr="007447CD">
              <w:rPr>
                <w:rStyle w:val="Hyperlink"/>
                <w:rFonts w:hint="eastAsia"/>
                <w:noProof/>
                <w:rtl/>
              </w:rPr>
              <w:t>القوات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الاُمويّة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تزحف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إلى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كربلاء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57" w:history="1">
            <w:r w:rsidRPr="007447CD">
              <w:rPr>
                <w:rStyle w:val="Hyperlink"/>
                <w:rFonts w:hint="eastAsia"/>
                <w:noProof/>
                <w:rtl/>
              </w:rPr>
              <w:t>التعداد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الكمي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للجيش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الاُموي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في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كربلاء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58" w:history="1">
            <w:r w:rsidRPr="007447CD">
              <w:rPr>
                <w:rStyle w:val="Hyperlink"/>
                <w:rFonts w:hint="eastAsia"/>
                <w:noProof/>
                <w:rtl/>
              </w:rPr>
              <w:t>كتاب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زياد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إلى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عمر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سعد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59" w:history="1">
            <w:r w:rsidRPr="007447CD">
              <w:rPr>
                <w:rStyle w:val="Hyperlink"/>
                <w:rFonts w:hint="eastAsia"/>
                <w:noProof/>
                <w:rtl/>
              </w:rPr>
              <w:t>حبيب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مظاهر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الأسدي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60" w:history="1">
            <w:r w:rsidRPr="007447CD">
              <w:rPr>
                <w:rStyle w:val="Hyperlink"/>
                <w:rFonts w:hint="eastAsia"/>
                <w:noProof/>
                <w:rtl/>
              </w:rPr>
              <w:t>التعداد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الكمّي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للجيش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61" w:history="1">
            <w:r w:rsidRPr="007447CD">
              <w:rPr>
                <w:rStyle w:val="Hyperlink"/>
                <w:rFonts w:hint="eastAsia"/>
                <w:noProof/>
                <w:rtl/>
              </w:rPr>
              <w:t>كتاب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زياد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إلى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عمر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سعد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62" w:history="1">
            <w:r w:rsidRPr="007447CD">
              <w:rPr>
                <w:rStyle w:val="Hyperlink"/>
                <w:rFonts w:hint="eastAsia"/>
                <w:noProof/>
                <w:rtl/>
              </w:rPr>
              <w:t>نذالة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عبد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الله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أبي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الحصين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الأزدي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63" w:history="1">
            <w:r w:rsidRPr="007447CD">
              <w:rPr>
                <w:rStyle w:val="Hyperlink"/>
                <w:rFonts w:hint="eastAsia"/>
                <w:noProof/>
                <w:rtl/>
              </w:rPr>
              <w:t>محاورة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وعمر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سعد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في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كربلاء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64" w:history="1">
            <w:r w:rsidRPr="007447CD">
              <w:rPr>
                <w:rStyle w:val="Hyperlink"/>
                <w:rFonts w:hint="eastAsia"/>
                <w:noProof/>
                <w:rtl/>
              </w:rPr>
              <w:t>كتاب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عمر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سعد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إلى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زياد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يفتري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فيه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على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65" w:history="1">
            <w:r w:rsidRPr="007447CD">
              <w:rPr>
                <w:rStyle w:val="Hyperlink"/>
                <w:rFonts w:hint="eastAsia"/>
                <w:noProof/>
                <w:rtl/>
              </w:rPr>
              <w:t>كتاب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زياد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إلى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عمر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سعد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66" w:history="1">
            <w:r w:rsidRPr="007447CD">
              <w:rPr>
                <w:rStyle w:val="Hyperlink"/>
                <w:rFonts w:hint="eastAsia"/>
                <w:noProof/>
                <w:rtl/>
              </w:rPr>
              <w:t>برير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خضير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يصرخ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بالجيش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الاُموي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67" w:history="1"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يناشد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الجيش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الاُموي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في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كربلاء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68" w:history="1">
            <w:r w:rsidRPr="007447CD">
              <w:rPr>
                <w:rStyle w:val="Hyperlink"/>
                <w:rFonts w:hint="eastAsia"/>
                <w:noProof/>
                <w:rtl/>
              </w:rPr>
              <w:t>الجيش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الاُموي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يزحف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لقتال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69" w:history="1">
            <w:r w:rsidRPr="007447CD">
              <w:rPr>
                <w:rStyle w:val="Hyperlink"/>
                <w:rFonts w:hint="eastAsia"/>
                <w:noProof/>
                <w:rtl/>
              </w:rPr>
              <w:t>زينب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عليها‌السلام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توقظ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70" w:history="1">
            <w:r w:rsidRPr="007447CD">
              <w:rPr>
                <w:rStyle w:val="Hyperlink"/>
                <w:rFonts w:hint="eastAsia"/>
                <w:noProof/>
                <w:rtl/>
              </w:rPr>
              <w:t>العباس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يُقابل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الجيش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الاُموي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71" w:history="1">
            <w:r w:rsidRPr="007447CD">
              <w:rPr>
                <w:rStyle w:val="Hyperlink"/>
                <w:rFonts w:hint="eastAsia"/>
                <w:noProof/>
                <w:rtl/>
              </w:rPr>
              <w:t>حبيب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مظاهر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وزهير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القين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يكلمان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الجيش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الاُموي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72" w:history="1">
            <w:r w:rsidRPr="007447CD">
              <w:rPr>
                <w:rStyle w:val="Hyperlink"/>
                <w:rFonts w:hint="eastAsia"/>
                <w:noProof/>
                <w:rtl/>
              </w:rPr>
              <w:t>حبيب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مظاهر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يخاطب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الجيش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الاُموي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Pr="00E7138B" w:rsidRDefault="00E7138B" w:rsidP="00E7138B">
          <w:pPr>
            <w:pStyle w:val="libNormal"/>
            <w:rPr>
              <w:rStyle w:val="Hyperlink"/>
              <w:noProof/>
              <w:color w:val="000000"/>
              <w:szCs w:val="24"/>
              <w:u w:val="none"/>
              <w:rtl/>
            </w:rPr>
          </w:pPr>
          <w:r w:rsidRPr="00E7138B">
            <w:rPr>
              <w:rStyle w:val="Hyperlink"/>
              <w:noProof/>
              <w:color w:val="000000"/>
              <w:szCs w:val="24"/>
              <w:u w:val="none"/>
              <w:rtl/>
            </w:rPr>
            <w:br w:type="page"/>
          </w:r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73" w:history="1">
            <w:r w:rsidRPr="007447CD">
              <w:rPr>
                <w:rStyle w:val="Hyperlink"/>
                <w:rFonts w:hint="eastAsia"/>
                <w:noProof/>
                <w:rtl/>
              </w:rPr>
              <w:t>العباس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يعود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بالجواب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إلى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الجيش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الاُموي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74" w:history="1"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يختبر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أصحابه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وأهله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75" w:history="1">
            <w:r w:rsidRPr="007447CD">
              <w:rPr>
                <w:rStyle w:val="Hyperlink"/>
                <w:rFonts w:hint="eastAsia"/>
                <w:noProof/>
                <w:rtl/>
              </w:rPr>
              <w:t>أهل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البيت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يجيبون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76" w:history="1">
            <w:r w:rsidRPr="007447CD">
              <w:rPr>
                <w:rStyle w:val="Hyperlink"/>
                <w:rFonts w:hint="eastAsia"/>
                <w:noProof/>
                <w:rtl/>
              </w:rPr>
              <w:t>أصحاب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يجيبونه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77" w:history="1">
            <w:r w:rsidRPr="007447CD">
              <w:rPr>
                <w:rStyle w:val="Hyperlink"/>
                <w:rFonts w:hint="eastAsia"/>
                <w:noProof/>
                <w:rtl/>
              </w:rPr>
              <w:t>جواب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مسلم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عوسجة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78" w:history="1">
            <w:r w:rsidRPr="007447CD">
              <w:rPr>
                <w:rStyle w:val="Hyperlink"/>
                <w:rFonts w:hint="eastAsia"/>
                <w:noProof/>
                <w:rtl/>
              </w:rPr>
              <w:t>جواب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سعد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عبد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الله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الحنفي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79" w:history="1">
            <w:r w:rsidRPr="007447CD">
              <w:rPr>
                <w:rStyle w:val="Hyperlink"/>
                <w:rFonts w:hint="eastAsia"/>
                <w:noProof/>
                <w:rtl/>
              </w:rPr>
              <w:t>جواب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زهير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القين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80" w:history="1">
            <w:r w:rsidRPr="007447CD">
              <w:rPr>
                <w:rStyle w:val="Hyperlink"/>
                <w:rFonts w:hint="eastAsia"/>
                <w:noProof/>
                <w:rtl/>
              </w:rPr>
              <w:t>جواب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بقية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الصحابة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81" w:history="1"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ونافع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هلال</w:t>
            </w:r>
            <w:r w:rsidRPr="007447CD">
              <w:rPr>
                <w:rStyle w:val="Hyperlink"/>
                <w:noProof/>
                <w:rtl/>
              </w:rPr>
              <w:t xml:space="preserve"> (</w:t>
            </w:r>
            <w:r w:rsidRPr="007447CD">
              <w:rPr>
                <w:rStyle w:val="Hyperlink"/>
                <w:rFonts w:hint="eastAsia"/>
                <w:noProof/>
                <w:rtl/>
              </w:rPr>
              <w:t>رضوان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الله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عليه</w:t>
            </w:r>
            <w:r w:rsidRPr="007447CD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82" w:history="1">
            <w:r w:rsidRPr="007447CD">
              <w:rPr>
                <w:rStyle w:val="Hyperlink"/>
                <w:rFonts w:hint="eastAsia"/>
                <w:noProof/>
                <w:rtl/>
              </w:rPr>
              <w:t>شهادة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بأصحابه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83" w:history="1">
            <w:r w:rsidRPr="007447CD">
              <w:rPr>
                <w:rStyle w:val="Hyperlink"/>
                <w:rFonts w:hint="eastAsia"/>
                <w:noProof/>
                <w:rtl/>
              </w:rPr>
              <w:t>الأصحاب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يقفون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عند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خيام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حرم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رسول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الله</w:t>
            </w:r>
            <w:r w:rsidRPr="007447CD">
              <w:rPr>
                <w:rStyle w:val="Hyperlink"/>
                <w:noProof/>
                <w:rtl/>
              </w:rPr>
              <w:t xml:space="preserve"> (</w:t>
            </w:r>
            <w:r w:rsidRPr="007447CD">
              <w:rPr>
                <w:rStyle w:val="Hyperlink"/>
                <w:rFonts w:hint="eastAsia"/>
                <w:noProof/>
                <w:rtl/>
              </w:rPr>
              <w:t>ص</w:t>
            </w:r>
            <w:r w:rsidRPr="007447CD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84" w:history="1"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واُخته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زينب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85" w:history="1">
            <w:r w:rsidRPr="007447CD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وتفسيره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لرؤياه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86" w:history="1">
            <w:r w:rsidRPr="007447CD">
              <w:rPr>
                <w:rStyle w:val="Hyperlink"/>
                <w:rFonts w:hint="eastAsia"/>
                <w:noProof/>
                <w:rtl/>
              </w:rPr>
              <w:t>ليلة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الوداع</w:t>
            </w:r>
            <w:r w:rsidRPr="007447CD">
              <w:rPr>
                <w:rStyle w:val="Hyperlink"/>
                <w:noProof/>
                <w:rtl/>
              </w:rPr>
              <w:t xml:space="preserve">.. </w:t>
            </w:r>
            <w:r w:rsidRPr="007447CD">
              <w:rPr>
                <w:rStyle w:val="Hyperlink"/>
                <w:rFonts w:hint="eastAsia"/>
                <w:noProof/>
                <w:rtl/>
              </w:rPr>
              <w:t>ليلة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صلاة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وتلاوة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87" w:history="1">
            <w:r w:rsidRPr="007447CD">
              <w:rPr>
                <w:rStyle w:val="Hyperlink"/>
                <w:rFonts w:hint="eastAsia"/>
                <w:noProof/>
                <w:rtl/>
              </w:rPr>
              <w:t>محاورة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برير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وأبي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حرب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السبيعي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88" w:history="1">
            <w:r w:rsidRPr="007447CD">
              <w:rPr>
                <w:rStyle w:val="Hyperlink"/>
                <w:rFonts w:hint="eastAsia"/>
                <w:noProof/>
                <w:rtl/>
              </w:rPr>
              <w:t>حفر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خندق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89" w:history="1">
            <w:r w:rsidRPr="007447CD">
              <w:rPr>
                <w:rStyle w:val="Hyperlink"/>
                <w:rFonts w:hint="eastAsia"/>
                <w:noProof/>
                <w:rtl/>
              </w:rPr>
              <w:t>عاشوراء</w:t>
            </w:r>
            <w:r w:rsidRPr="007447CD">
              <w:rPr>
                <w:rStyle w:val="Hyperlink"/>
                <w:noProof/>
                <w:rtl/>
              </w:rPr>
              <w:t xml:space="preserve">.. </w:t>
            </w:r>
            <w:r w:rsidRPr="007447CD">
              <w:rPr>
                <w:rStyle w:val="Hyperlink"/>
                <w:rFonts w:hint="eastAsia"/>
                <w:noProof/>
                <w:rtl/>
              </w:rPr>
              <w:t>يوم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الفداء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والتضحية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في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سبيل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90" w:history="1">
            <w:r w:rsidRPr="007447CD">
              <w:rPr>
                <w:rStyle w:val="Hyperlink"/>
                <w:rFonts w:hint="eastAsia"/>
                <w:noProof/>
                <w:rtl/>
              </w:rPr>
              <w:t>يوم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اللقاء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العسكرين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91" w:history="1"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ينظم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جيشه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الصغير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92" w:history="1">
            <w:r w:rsidRPr="007447CD">
              <w:rPr>
                <w:rStyle w:val="Hyperlink"/>
                <w:rFonts w:hint="eastAsia"/>
                <w:noProof/>
                <w:rtl/>
              </w:rPr>
              <w:t>الجيش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الاُموي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ينظّم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صفوفه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93" w:history="1">
            <w:r w:rsidRPr="007447CD">
              <w:rPr>
                <w:rStyle w:val="Hyperlink"/>
                <w:rFonts w:hint="eastAsia"/>
                <w:noProof/>
                <w:rtl/>
              </w:rPr>
              <w:t>شمر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وخبث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سريرته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94" w:history="1">
            <w:r w:rsidRPr="007447CD">
              <w:rPr>
                <w:rStyle w:val="Hyperlink"/>
                <w:rFonts w:hint="eastAsia"/>
                <w:noProof/>
                <w:rtl/>
              </w:rPr>
              <w:t>نظرة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ودعاء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Pr="00E7138B" w:rsidRDefault="00E7138B" w:rsidP="00E7138B">
          <w:pPr>
            <w:pStyle w:val="libNormal"/>
            <w:rPr>
              <w:rStyle w:val="Hyperlink"/>
              <w:noProof/>
              <w:color w:val="000000"/>
              <w:szCs w:val="24"/>
              <w:u w:val="none"/>
              <w:rtl/>
            </w:rPr>
          </w:pPr>
          <w:r w:rsidRPr="00E7138B">
            <w:rPr>
              <w:rStyle w:val="Hyperlink"/>
              <w:noProof/>
              <w:color w:val="000000"/>
              <w:szCs w:val="24"/>
              <w:u w:val="none"/>
              <w:rtl/>
            </w:rPr>
            <w:br w:type="page"/>
          </w:r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95" w:history="1"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(</w:t>
            </w:r>
            <w:r w:rsidRPr="007447CD">
              <w:rPr>
                <w:rStyle w:val="Hyperlink"/>
                <w:rFonts w:hint="eastAsia"/>
                <w:noProof/>
                <w:rtl/>
              </w:rPr>
              <w:t>ع</w:t>
            </w:r>
            <w:r w:rsidRPr="007447CD">
              <w:rPr>
                <w:rStyle w:val="Hyperlink"/>
                <w:noProof/>
                <w:rtl/>
              </w:rPr>
              <w:t xml:space="preserve">) </w:t>
            </w:r>
            <w:r w:rsidRPr="007447CD">
              <w:rPr>
                <w:rStyle w:val="Hyperlink"/>
                <w:rFonts w:hint="eastAsia"/>
                <w:noProof/>
                <w:rtl/>
              </w:rPr>
              <w:t>يخطب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أمام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الجيش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الاُموي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في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كربلاء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96" w:history="1">
            <w:r w:rsidRPr="007447CD">
              <w:rPr>
                <w:rStyle w:val="Hyperlink"/>
                <w:rFonts w:hint="eastAsia"/>
                <w:noProof/>
                <w:rtl/>
              </w:rPr>
              <w:t>شمر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يقاطع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خطبة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97" w:history="1">
            <w:r w:rsidRPr="007447CD">
              <w:rPr>
                <w:rStyle w:val="Hyperlink"/>
                <w:rFonts w:hint="eastAsia"/>
                <w:noProof/>
                <w:rtl/>
              </w:rPr>
              <w:t>حبيب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مظاهر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يردّ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عليه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98" w:history="1"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يتمّ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خطبته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199" w:history="1">
            <w:r w:rsidRPr="007447CD">
              <w:rPr>
                <w:rStyle w:val="Hyperlink"/>
                <w:rFonts w:hint="eastAsia"/>
                <w:noProof/>
                <w:rtl/>
              </w:rPr>
              <w:t>زهير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القين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يحذّر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وينذر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الجيش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الاُموي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Toc436133199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200" w:history="1">
            <w:r w:rsidRPr="007447CD">
              <w:rPr>
                <w:rStyle w:val="Hyperlink"/>
                <w:rFonts w:hint="eastAsia"/>
                <w:noProof/>
                <w:rtl/>
              </w:rPr>
              <w:t>الجيش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الاُموي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يردّ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على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كلام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زهير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القين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Toc436133200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201" w:history="1">
            <w:r w:rsidRPr="007447CD">
              <w:rPr>
                <w:rStyle w:val="Hyperlink"/>
                <w:rFonts w:hint="eastAsia"/>
                <w:noProof/>
                <w:rtl/>
              </w:rPr>
              <w:t>جواب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زهير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Toc436133201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202" w:history="1">
            <w:r w:rsidRPr="007447CD">
              <w:rPr>
                <w:rStyle w:val="Hyperlink"/>
                <w:rFonts w:hint="eastAsia"/>
                <w:noProof/>
                <w:rtl/>
              </w:rPr>
              <w:t>شمر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يرميه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بسهم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Toc436133202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203" w:history="1">
            <w:r w:rsidRPr="007447CD">
              <w:rPr>
                <w:rStyle w:val="Hyperlink"/>
                <w:rFonts w:hint="eastAsia"/>
                <w:noProof/>
                <w:rtl/>
              </w:rPr>
              <w:t>برير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خضير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واعظاً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وناصحاً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Toc436133203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204" w:history="1"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يخطب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مرّة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اُخرى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أمام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الجيش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الاُموي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في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كربلاء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Toc436133204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205" w:history="1">
            <w:r w:rsidRPr="007447CD">
              <w:rPr>
                <w:rStyle w:val="Hyperlink"/>
                <w:rFonts w:hint="eastAsia"/>
                <w:noProof/>
                <w:rtl/>
              </w:rPr>
              <w:t>النفوس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الخيّرة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تستيقظ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Toc436133205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206" w:history="1"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يلقي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الحجّة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النهائية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على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عمر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سعد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Toc436133206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207" w:history="1">
            <w:r w:rsidRPr="007447CD">
              <w:rPr>
                <w:rStyle w:val="Hyperlink"/>
                <w:rFonts w:hint="eastAsia"/>
                <w:noProof/>
                <w:rtl/>
              </w:rPr>
              <w:t>شقاوة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عمر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سعد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وضلاله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Toc436133207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208" w:history="1"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يأذن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لأصحابه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بالقتال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Toc436133208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209" w:history="1">
            <w:r w:rsidRPr="007447CD">
              <w:rPr>
                <w:rStyle w:val="Hyperlink"/>
                <w:rFonts w:hint="eastAsia"/>
                <w:noProof/>
                <w:rtl/>
              </w:rPr>
              <w:t>شقاوة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وكرامة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وهداية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Toc436133209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210" w:history="1">
            <w:r w:rsidRPr="007447CD">
              <w:rPr>
                <w:rStyle w:val="Hyperlink"/>
                <w:rFonts w:hint="eastAsia"/>
                <w:noProof/>
                <w:rtl/>
              </w:rPr>
              <w:t>الاصطدام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المسلح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الحقّ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والباطل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Toc436133210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211" w:history="1">
            <w:r w:rsidRPr="007447CD">
              <w:rPr>
                <w:rStyle w:val="Hyperlink"/>
                <w:rFonts w:hint="eastAsia"/>
                <w:noProof/>
                <w:rtl/>
              </w:rPr>
              <w:t>العدو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يطلب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الإمداد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لشجاعة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أصحاب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Toc436133211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212" w:history="1"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يستغيث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Toc436133212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213" w:history="1">
            <w:r w:rsidRPr="007447CD">
              <w:rPr>
                <w:rStyle w:val="Hyperlink"/>
                <w:rFonts w:hint="eastAsia"/>
                <w:noProof/>
                <w:rtl/>
              </w:rPr>
              <w:t>هداية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Toc436133213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214" w:history="1">
            <w:r w:rsidRPr="007447CD">
              <w:rPr>
                <w:rStyle w:val="Hyperlink"/>
                <w:rFonts w:hint="eastAsia"/>
                <w:noProof/>
                <w:rtl/>
              </w:rPr>
              <w:t>جيش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العدو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يستنجد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Toc436133214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215" w:history="1">
            <w:r w:rsidRPr="007447CD">
              <w:rPr>
                <w:rStyle w:val="Hyperlink"/>
                <w:rFonts w:hint="eastAsia"/>
                <w:noProof/>
                <w:rtl/>
              </w:rPr>
              <w:t>المرأة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وثورة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Toc436133215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216" w:history="1">
            <w:r w:rsidRPr="007447CD">
              <w:rPr>
                <w:rStyle w:val="Hyperlink"/>
                <w:rFonts w:hint="eastAsia"/>
                <w:noProof/>
                <w:rtl/>
              </w:rPr>
              <w:t>حنظلة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أسعد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الشامي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يصرخ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بالجيش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الاُموي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Toc436133216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Pr="00E7138B" w:rsidRDefault="00E7138B" w:rsidP="00E7138B">
          <w:pPr>
            <w:pStyle w:val="libNormal"/>
            <w:rPr>
              <w:rStyle w:val="Hyperlink"/>
              <w:noProof/>
              <w:color w:val="000000"/>
              <w:szCs w:val="24"/>
              <w:u w:val="none"/>
              <w:rtl/>
            </w:rPr>
          </w:pPr>
          <w:r w:rsidRPr="00E7138B">
            <w:rPr>
              <w:rStyle w:val="Hyperlink"/>
              <w:noProof/>
              <w:color w:val="000000"/>
              <w:szCs w:val="24"/>
              <w:u w:val="none"/>
              <w:rtl/>
            </w:rPr>
            <w:br w:type="page"/>
          </w:r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217" w:history="1">
            <w:r w:rsidRPr="007447CD">
              <w:rPr>
                <w:rStyle w:val="Hyperlink"/>
                <w:rFonts w:hint="eastAsia"/>
                <w:noProof/>
                <w:rtl/>
              </w:rPr>
              <w:t>شهامة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عابس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وإيمانه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Toc436133217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218" w:history="1">
            <w:r w:rsidRPr="007447CD">
              <w:rPr>
                <w:rStyle w:val="Hyperlink"/>
                <w:rFonts w:hint="eastAsia"/>
                <w:noProof/>
                <w:rtl/>
              </w:rPr>
              <w:t>وفاء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وعطف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في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معركة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Toc436133218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219" w:history="1">
            <w:r w:rsidRPr="007447CD">
              <w:rPr>
                <w:rStyle w:val="Hyperlink"/>
                <w:rFonts w:hint="eastAsia"/>
                <w:noProof/>
                <w:rtl/>
              </w:rPr>
              <w:t>شجاعة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أسير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Toc436133219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220" w:history="1">
            <w:r w:rsidRPr="007447CD">
              <w:rPr>
                <w:rStyle w:val="Hyperlink"/>
                <w:rFonts w:hint="eastAsia"/>
                <w:noProof/>
                <w:rtl/>
              </w:rPr>
              <w:t>أراجيز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في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معركة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Toc436133220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221" w:history="1">
            <w:r w:rsidRPr="007447CD">
              <w:rPr>
                <w:rStyle w:val="Hyperlink"/>
                <w:rFonts w:hint="eastAsia"/>
                <w:noProof/>
                <w:rtl/>
              </w:rPr>
              <w:t>أراجيز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الأصحاب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Toc436133221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222" w:history="1">
            <w:r w:rsidRPr="007447CD">
              <w:rPr>
                <w:rStyle w:val="Hyperlink"/>
                <w:rFonts w:hint="eastAsia"/>
                <w:noProof/>
                <w:rtl/>
              </w:rPr>
              <w:t>أهل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البيت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عليهم‌السلام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والأراجيز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Toc436133222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223" w:history="1">
            <w:r w:rsidRPr="007447CD">
              <w:rPr>
                <w:rStyle w:val="Hyperlink"/>
                <w:rFonts w:hint="eastAsia"/>
                <w:noProof/>
                <w:rtl/>
              </w:rPr>
              <w:t>صلاة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في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معركة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Toc436133223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224" w:history="1"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يقف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على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قتلاه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Toc436133224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225" w:history="1"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وقتلى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أهل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بيته</w:t>
            </w:r>
            <w:r w:rsidRPr="007447CD">
              <w:rPr>
                <w:rStyle w:val="Hyperlink"/>
                <w:noProof/>
                <w:rtl/>
              </w:rPr>
              <w:t xml:space="preserve"> (</w:t>
            </w:r>
            <w:r w:rsidRPr="007447CD">
              <w:rPr>
                <w:rStyle w:val="Hyperlink"/>
                <w:rFonts w:hint="eastAsia"/>
                <w:noProof/>
                <w:rtl/>
              </w:rPr>
              <w:t>عليهم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7447CD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Toc436133225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226" w:history="1"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ينادي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قتلاه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Toc436133226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227" w:history="1"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وطفله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Toc436133227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228" w:history="1"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يحمل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على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الأعداء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Toc436133228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229" w:history="1"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يصرخ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بالجيش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مندداً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بنذالتهم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Toc436133229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230" w:history="1">
            <w:r w:rsidRPr="007447CD">
              <w:rPr>
                <w:rStyle w:val="Hyperlink"/>
                <w:rFonts w:hint="eastAsia"/>
                <w:noProof/>
                <w:rtl/>
              </w:rPr>
              <w:t>الوداع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الأخير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Toc436133230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231" w:history="1"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يعيد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كرة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الهجوم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Toc436133231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232" w:history="1">
            <w:r w:rsidRPr="007447CD">
              <w:rPr>
                <w:rStyle w:val="Hyperlink"/>
                <w:rFonts w:hint="eastAsia"/>
                <w:noProof/>
                <w:rtl/>
              </w:rPr>
              <w:t>الأطفال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ينتصرون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للحسين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Toc436133232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233" w:history="1">
            <w:r w:rsidRPr="007447CD">
              <w:rPr>
                <w:rStyle w:val="Hyperlink"/>
                <w:rFonts w:hint="eastAsia"/>
                <w:noProof/>
                <w:rtl/>
              </w:rPr>
              <w:t>مع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في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لحظاته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الأخيرة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Toc436133233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 w:rsidP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234" w:history="1">
            <w:r w:rsidRPr="007447CD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="00830B26" w:rsidRPr="00830B26">
              <w:rPr>
                <w:rStyle w:val="libAlaemChar"/>
                <w:rtl/>
              </w:rPr>
              <w:t>عليه‌السلام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يناجي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ربه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Toc436133234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235" w:history="1">
            <w:r w:rsidRPr="007447CD">
              <w:rPr>
                <w:rStyle w:val="Hyperlink"/>
                <w:rFonts w:hint="eastAsia"/>
                <w:noProof/>
                <w:rtl/>
              </w:rPr>
              <w:t>وختاماً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يا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قرّائي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Toc436133235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236" w:history="1">
            <w:r w:rsidRPr="007447CD">
              <w:rPr>
                <w:rStyle w:val="Hyperlink"/>
                <w:rFonts w:hint="eastAsia"/>
                <w:noProof/>
                <w:rtl/>
              </w:rPr>
              <w:t>مصادر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الكتاب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Toc436133236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38B" w:rsidRDefault="00E7138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36133237" w:history="1">
            <w:r w:rsidRPr="007447CD">
              <w:rPr>
                <w:rStyle w:val="Hyperlink"/>
                <w:rFonts w:hint="eastAsia"/>
                <w:noProof/>
                <w:rtl/>
              </w:rPr>
              <w:t>دليل</w:t>
            </w:r>
            <w:r w:rsidRPr="007447CD">
              <w:rPr>
                <w:rStyle w:val="Hyperlink"/>
                <w:noProof/>
                <w:rtl/>
              </w:rPr>
              <w:t xml:space="preserve"> </w:t>
            </w:r>
            <w:r w:rsidRPr="007447CD">
              <w:rPr>
                <w:rStyle w:val="Hyperlink"/>
                <w:rFonts w:hint="eastAsia"/>
                <w:noProof/>
                <w:rtl/>
              </w:rPr>
              <w:t>الكتاب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Toc436133237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E5F1F" w:rsidRDefault="00BE5F1F" w:rsidP="00E7138B">
          <w:pPr>
            <w:pStyle w:val="libNormal"/>
          </w:pPr>
          <w:r>
            <w:fldChar w:fldCharType="end"/>
          </w:r>
        </w:p>
      </w:sdtContent>
    </w:sdt>
    <w:p w:rsidR="00EA2E9E" w:rsidRDefault="00EA2E9E" w:rsidP="009F454E">
      <w:pPr>
        <w:pStyle w:val="libNormal"/>
        <w:rPr>
          <w:rFonts w:hint="cs"/>
        </w:rPr>
      </w:pPr>
      <w:r>
        <w:rPr>
          <w:rFonts w:hint="cs"/>
          <w:rtl/>
        </w:rPr>
        <w:br w:type="page"/>
      </w:r>
    </w:p>
    <w:p w:rsidR="00EA2E9E" w:rsidRDefault="00EA2E9E" w:rsidP="003C5AE5">
      <w:pPr>
        <w:pStyle w:val="libCenterBold1"/>
        <w:rPr>
          <w:rFonts w:hint="cs"/>
          <w:rtl/>
        </w:rPr>
      </w:pPr>
      <w:r>
        <w:rPr>
          <w:rFonts w:hint="cs"/>
          <w:rtl/>
        </w:rPr>
        <w:lastRenderedPageBreak/>
        <w:t>كتب للمؤلّف</w:t>
      </w:r>
    </w:p>
    <w:p w:rsidR="00EA2E9E" w:rsidRDefault="00EA2E9E" w:rsidP="003C5AE5">
      <w:pPr>
        <w:pStyle w:val="libNormal"/>
        <w:rPr>
          <w:rFonts w:hint="cs"/>
          <w:rtl/>
        </w:rPr>
      </w:pPr>
      <w:r>
        <w:rPr>
          <w:rFonts w:hint="cs"/>
          <w:rtl/>
        </w:rPr>
        <w:t>1 - الصوم</w:t>
      </w:r>
      <w:r w:rsidR="00364B28">
        <w:rPr>
          <w:rFonts w:hint="cs"/>
          <w:rtl/>
        </w:rPr>
        <w:t>..</w:t>
      </w:r>
      <w:r>
        <w:rPr>
          <w:rFonts w:hint="cs"/>
          <w:rtl/>
        </w:rPr>
        <w:t xml:space="preserve"> بحث ودراسة</w:t>
      </w:r>
      <w:r w:rsidR="00364B28">
        <w:rPr>
          <w:rFonts w:hint="cs"/>
          <w:rtl/>
        </w:rPr>
        <w:t>.</w:t>
      </w:r>
    </w:p>
    <w:p w:rsidR="00EA2E9E" w:rsidRDefault="00EA2E9E" w:rsidP="003C5AE5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2 - علي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>
        <w:rPr>
          <w:rFonts w:hint="cs"/>
          <w:rtl/>
        </w:rPr>
        <w:t>..</w:t>
      </w:r>
      <w:r>
        <w:rPr>
          <w:rFonts w:hint="cs"/>
          <w:rtl/>
        </w:rPr>
        <w:t xml:space="preserve"> ومواقفه البطولية</w:t>
      </w:r>
      <w:r w:rsidR="00364B28">
        <w:rPr>
          <w:rFonts w:hint="cs"/>
          <w:rtl/>
        </w:rPr>
        <w:t>.</w:t>
      </w:r>
    </w:p>
    <w:p w:rsidR="00EA2E9E" w:rsidRDefault="00EA2E9E" w:rsidP="003C5AE5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3 - علي </w:t>
      </w:r>
      <w:r w:rsidR="00830B26" w:rsidRPr="00830B26">
        <w:rPr>
          <w:rStyle w:val="libAlaemChar"/>
          <w:rFonts w:hint="cs"/>
          <w:rtl/>
        </w:rPr>
        <w:t>عليه‌السلام</w:t>
      </w:r>
      <w:r w:rsidR="00364B28">
        <w:rPr>
          <w:rFonts w:hint="cs"/>
          <w:rtl/>
        </w:rPr>
        <w:t>..</w:t>
      </w:r>
      <w:r>
        <w:rPr>
          <w:rFonts w:hint="cs"/>
          <w:rtl/>
        </w:rPr>
        <w:t xml:space="preserve"> ومدرسته الحربية</w:t>
      </w:r>
      <w:r w:rsidR="00364B28">
        <w:rPr>
          <w:rFonts w:hint="cs"/>
          <w:rtl/>
        </w:rPr>
        <w:t>.</w:t>
      </w:r>
    </w:p>
    <w:p w:rsidR="00EA2E9E" w:rsidRDefault="00EA2E9E" w:rsidP="003C5AE5">
      <w:pPr>
        <w:pStyle w:val="libNormal"/>
        <w:rPr>
          <w:rFonts w:hint="cs"/>
          <w:rtl/>
        </w:rPr>
      </w:pPr>
      <w:r>
        <w:rPr>
          <w:rFonts w:hint="cs"/>
          <w:rtl/>
        </w:rPr>
        <w:t>4 - مدرسة علم الأخلاق النظري</w:t>
      </w:r>
      <w:r w:rsidR="00364B28">
        <w:rPr>
          <w:rFonts w:hint="cs"/>
          <w:rtl/>
        </w:rPr>
        <w:t>.</w:t>
      </w:r>
    </w:p>
    <w:p w:rsidR="00EA2E9E" w:rsidRDefault="00EA2E9E" w:rsidP="003C5AE5">
      <w:pPr>
        <w:pStyle w:val="libNormal"/>
        <w:rPr>
          <w:rFonts w:hint="cs"/>
          <w:rtl/>
        </w:rPr>
      </w:pPr>
      <w:r>
        <w:rPr>
          <w:rFonts w:hint="cs"/>
          <w:rtl/>
        </w:rPr>
        <w:t>5 - الشركة في الفقه الإسلامي</w:t>
      </w:r>
      <w:r w:rsidR="00364B28">
        <w:rPr>
          <w:rFonts w:hint="cs"/>
          <w:rtl/>
        </w:rPr>
        <w:t>.</w:t>
      </w:r>
    </w:p>
    <w:p w:rsidR="00EA2E9E" w:rsidRDefault="00EA2E9E" w:rsidP="003C5AE5">
      <w:pPr>
        <w:pStyle w:val="libNormal"/>
        <w:rPr>
          <w:rFonts w:hint="cs"/>
          <w:rtl/>
        </w:rPr>
      </w:pPr>
      <w:r>
        <w:rPr>
          <w:rFonts w:hint="cs"/>
          <w:rtl/>
        </w:rPr>
        <w:t>6 - كتاب الأسئلة والأجوبة الإسلاميّة</w:t>
      </w:r>
      <w:r w:rsidR="00364B28">
        <w:rPr>
          <w:rFonts w:hint="cs"/>
          <w:rtl/>
        </w:rPr>
        <w:t>،</w:t>
      </w:r>
      <w:r>
        <w:rPr>
          <w:rFonts w:hint="cs"/>
          <w:rtl/>
        </w:rPr>
        <w:t xml:space="preserve"> صدر منها حتّى الآن 6 أعداد</w:t>
      </w:r>
      <w:r w:rsidR="00364B28">
        <w:rPr>
          <w:rFonts w:hint="cs"/>
          <w:rtl/>
        </w:rPr>
        <w:t>.</w:t>
      </w:r>
    </w:p>
    <w:p w:rsidR="00EA2E9E" w:rsidRDefault="00EA2E9E" w:rsidP="003C5AE5">
      <w:pPr>
        <w:pStyle w:val="libNormal"/>
        <w:rPr>
          <w:rFonts w:hint="cs"/>
          <w:rtl/>
        </w:rPr>
      </w:pPr>
      <w:r>
        <w:rPr>
          <w:rFonts w:hint="cs"/>
          <w:rtl/>
        </w:rPr>
        <w:t>7 - واقعة بدر الكبرى</w:t>
      </w:r>
      <w:r w:rsidR="00364B28">
        <w:rPr>
          <w:rFonts w:hint="cs"/>
          <w:rtl/>
        </w:rPr>
        <w:t>.</w:t>
      </w:r>
    </w:p>
    <w:p w:rsidR="00EA2E9E" w:rsidRDefault="00EA2E9E" w:rsidP="003C5AE5">
      <w:pPr>
        <w:pStyle w:val="libNormal"/>
        <w:rPr>
          <w:rFonts w:hint="cs"/>
          <w:rtl/>
        </w:rPr>
      </w:pPr>
      <w:r>
        <w:rPr>
          <w:rFonts w:hint="cs"/>
          <w:rtl/>
        </w:rPr>
        <w:t>8 - نظرية النبوة والإمامة والخلافة في الإسلام</w:t>
      </w:r>
      <w:r w:rsidR="00364B28">
        <w:rPr>
          <w:rFonts w:hint="cs"/>
          <w:rtl/>
        </w:rPr>
        <w:t>.</w:t>
      </w:r>
    </w:p>
    <w:p w:rsidR="00EA2E9E" w:rsidRDefault="00EA2E9E" w:rsidP="003C5AE5">
      <w:pPr>
        <w:pStyle w:val="libNormal"/>
        <w:rPr>
          <w:rFonts w:hint="cs"/>
          <w:rtl/>
        </w:rPr>
      </w:pPr>
      <w:r>
        <w:rPr>
          <w:rFonts w:hint="cs"/>
          <w:rtl/>
        </w:rPr>
        <w:t>9 - الصلاة واجباتها وأحكامها</w:t>
      </w:r>
      <w:r w:rsidR="00364B28">
        <w:rPr>
          <w:rFonts w:hint="cs"/>
          <w:rtl/>
        </w:rPr>
        <w:t>.</w:t>
      </w:r>
    </w:p>
    <w:p w:rsidR="00EA2E9E" w:rsidRDefault="00EA2E9E" w:rsidP="003C5AE5">
      <w:pPr>
        <w:pStyle w:val="libNormal"/>
        <w:rPr>
          <w:rFonts w:hint="cs"/>
          <w:rtl/>
        </w:rPr>
      </w:pPr>
      <w:r>
        <w:rPr>
          <w:rFonts w:hint="cs"/>
          <w:rtl/>
        </w:rPr>
        <w:t>10 - أحكام المسافر في الشريعة الإسلاميّة</w:t>
      </w:r>
      <w:r w:rsidR="00364B28">
        <w:rPr>
          <w:rFonts w:hint="cs"/>
          <w:rtl/>
        </w:rPr>
        <w:t>.</w:t>
      </w:r>
    </w:p>
    <w:p w:rsidR="00EA2E9E" w:rsidRDefault="00EA2E9E" w:rsidP="003C5AE5">
      <w:pPr>
        <w:pStyle w:val="libNormal"/>
        <w:rPr>
          <w:rFonts w:hint="cs"/>
          <w:rtl/>
        </w:rPr>
      </w:pPr>
      <w:r>
        <w:rPr>
          <w:rFonts w:hint="cs"/>
          <w:rtl/>
        </w:rPr>
        <w:t>11 - مفاهيمنا</w:t>
      </w:r>
      <w:r w:rsidR="00364B28">
        <w:rPr>
          <w:rFonts w:hint="cs"/>
          <w:rtl/>
        </w:rPr>
        <w:t>.</w:t>
      </w:r>
    </w:p>
    <w:p w:rsidR="00EA2E9E" w:rsidRDefault="00EA2E9E" w:rsidP="003C5AE5">
      <w:pPr>
        <w:pStyle w:val="libNormal"/>
        <w:rPr>
          <w:rFonts w:hint="cs"/>
          <w:rtl/>
        </w:rPr>
      </w:pPr>
      <w:r>
        <w:rPr>
          <w:rFonts w:hint="cs"/>
          <w:rtl/>
        </w:rPr>
        <w:t>12 - مفهوم الشعائر الحسينيّة</w:t>
      </w:r>
      <w:r w:rsidR="00364B28">
        <w:rPr>
          <w:rFonts w:hint="cs"/>
          <w:rtl/>
        </w:rPr>
        <w:t>.</w:t>
      </w:r>
    </w:p>
    <w:p w:rsidR="00EA2E9E" w:rsidRDefault="00EA2E9E" w:rsidP="003C5AE5">
      <w:pPr>
        <w:pStyle w:val="libNormal"/>
        <w:rPr>
          <w:rFonts w:hint="cs"/>
          <w:rtl/>
        </w:rPr>
      </w:pPr>
      <w:r>
        <w:rPr>
          <w:rFonts w:hint="cs"/>
          <w:rtl/>
        </w:rPr>
        <w:t>13 - تاريخ المدارس الأخلاقية قديماً وحديثاً</w:t>
      </w:r>
      <w:r w:rsidR="00364B28">
        <w:rPr>
          <w:rFonts w:hint="cs"/>
          <w:rtl/>
        </w:rPr>
        <w:t>.</w:t>
      </w:r>
    </w:p>
    <w:p w:rsidR="00EA2E9E" w:rsidRDefault="00EA2E9E" w:rsidP="003C5AE5">
      <w:pPr>
        <w:pStyle w:val="libNormal"/>
        <w:rPr>
          <w:rFonts w:hint="cs"/>
          <w:rtl/>
        </w:rPr>
      </w:pPr>
      <w:r>
        <w:rPr>
          <w:rFonts w:hint="cs"/>
          <w:rtl/>
        </w:rPr>
        <w:t>14 - التشيع هو النبع الصافي في الإسلام</w:t>
      </w:r>
      <w:r w:rsidR="00364B28">
        <w:rPr>
          <w:rFonts w:hint="cs"/>
          <w:rtl/>
        </w:rPr>
        <w:t>.</w:t>
      </w:r>
    </w:p>
    <w:p w:rsidR="00EA2E9E" w:rsidRDefault="00EA2E9E" w:rsidP="003C5AE5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15 - مذهب أهل البيت </w:t>
      </w:r>
      <w:r w:rsidR="00830B26" w:rsidRPr="00830B26">
        <w:rPr>
          <w:rStyle w:val="libAlaemChar"/>
          <w:rFonts w:hint="cs"/>
          <w:rtl/>
        </w:rPr>
        <w:t>عليهم‌السلام</w:t>
      </w:r>
      <w:r>
        <w:rPr>
          <w:rFonts w:hint="cs"/>
          <w:rtl/>
        </w:rPr>
        <w:t xml:space="preserve"> هو المذهب الرسمي للإسلام</w:t>
      </w:r>
      <w:r w:rsidR="00364B28">
        <w:rPr>
          <w:rFonts w:hint="cs"/>
          <w:rtl/>
        </w:rPr>
        <w:t>.</w:t>
      </w:r>
    </w:p>
    <w:p w:rsidR="00EA2E9E" w:rsidRDefault="00EA2E9E" w:rsidP="003C5AE5">
      <w:pPr>
        <w:pStyle w:val="libNormal"/>
        <w:rPr>
          <w:rFonts w:hint="cs"/>
          <w:rtl/>
        </w:rPr>
      </w:pPr>
      <w:r>
        <w:rPr>
          <w:rFonts w:hint="cs"/>
          <w:rtl/>
        </w:rPr>
        <w:t>16 - أوهام أحمد الكاتب وأساطيره</w:t>
      </w:r>
      <w:r w:rsidR="00364B2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EA2E9E" w:rsidRDefault="00EA2E9E" w:rsidP="003C5AE5">
      <w:pPr>
        <w:pStyle w:val="libNormal"/>
        <w:rPr>
          <w:rFonts w:hint="cs"/>
          <w:rtl/>
        </w:rPr>
      </w:pPr>
      <w:r>
        <w:rPr>
          <w:rFonts w:hint="cs"/>
          <w:rtl/>
        </w:rPr>
        <w:t>17 - خرافات عثمان خميس وأوهامه</w:t>
      </w:r>
      <w:r w:rsidR="00364B28">
        <w:rPr>
          <w:rFonts w:hint="cs"/>
          <w:rtl/>
        </w:rPr>
        <w:t>.</w:t>
      </w:r>
    </w:p>
    <w:p w:rsidR="00EA2E9E" w:rsidRDefault="00EA2E9E" w:rsidP="003C5AE5">
      <w:pPr>
        <w:pStyle w:val="libNormal"/>
        <w:rPr>
          <w:rFonts w:hint="cs"/>
          <w:rtl/>
        </w:rPr>
      </w:pPr>
      <w:r>
        <w:rPr>
          <w:rFonts w:hint="cs"/>
          <w:rtl/>
        </w:rPr>
        <w:t>18 - ثلاث مناظرات في مكّة المكرّمة والمدينة المنوّرة</w:t>
      </w:r>
      <w:r w:rsidR="00364B28">
        <w:rPr>
          <w:rFonts w:hint="cs"/>
          <w:rtl/>
        </w:rPr>
        <w:t>.</w:t>
      </w:r>
    </w:p>
    <w:p w:rsidR="00EA2E9E" w:rsidRDefault="00EA2E9E" w:rsidP="003C5AE5">
      <w:pPr>
        <w:pStyle w:val="libCenterBold2"/>
      </w:pPr>
      <w:r>
        <w:rPr>
          <w:rFonts w:hint="cs"/>
          <w:rtl/>
        </w:rPr>
        <w:t>والحمد لله رب العالمين والصلاة والسّلام على محمّد وآله الطاهرين</w:t>
      </w:r>
    </w:p>
    <w:sectPr w:rsidR="00EA2E9E" w:rsidSect="007148AF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1984" w:bottom="1701" w:left="2127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69D6" w:rsidRDefault="003269D6">
      <w:r>
        <w:separator/>
      </w:r>
    </w:p>
  </w:endnote>
  <w:endnote w:type="continuationSeparator" w:id="0">
    <w:p w:rsidR="003269D6" w:rsidRDefault="003269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9D6" w:rsidRPr="00460435" w:rsidRDefault="003269D6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180B38">
      <w:rPr>
        <w:rFonts w:ascii="Traditional Arabic" w:hAnsi="Traditional Arabic"/>
        <w:noProof/>
        <w:sz w:val="28"/>
        <w:szCs w:val="28"/>
        <w:rtl/>
      </w:rPr>
      <w:t>16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9D6" w:rsidRPr="00460435" w:rsidRDefault="003269D6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180B38">
      <w:rPr>
        <w:rFonts w:ascii="Traditional Arabic" w:hAnsi="Traditional Arabic"/>
        <w:noProof/>
        <w:sz w:val="28"/>
        <w:szCs w:val="28"/>
        <w:rtl/>
      </w:rPr>
      <w:t>15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9D6" w:rsidRPr="00460435" w:rsidRDefault="003269D6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180B38"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69D6" w:rsidRDefault="003269D6">
      <w:r>
        <w:separator/>
      </w:r>
    </w:p>
  </w:footnote>
  <w:footnote w:type="continuationSeparator" w:id="0">
    <w:p w:rsidR="003269D6" w:rsidRDefault="003269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69638D"/>
    <w:multiLevelType w:val="hybridMultilevel"/>
    <w:tmpl w:val="F4DEA852"/>
    <w:lvl w:ilvl="0" w:tplc="04D845A4">
      <w:start w:val="219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0906525B"/>
    <w:multiLevelType w:val="hybridMultilevel"/>
    <w:tmpl w:val="97BA5B58"/>
    <w:lvl w:ilvl="0" w:tplc="45F2AFC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13D5B55"/>
    <w:multiLevelType w:val="hybridMultilevel"/>
    <w:tmpl w:val="F82AE450"/>
    <w:lvl w:ilvl="0" w:tplc="AF40A84C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444F55C5"/>
    <w:multiLevelType w:val="hybridMultilevel"/>
    <w:tmpl w:val="4AB46016"/>
    <w:lvl w:ilvl="0" w:tplc="64F473CE">
      <w:start w:val="454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51FB5FD1"/>
    <w:multiLevelType w:val="hybridMultilevel"/>
    <w:tmpl w:val="62D61C10"/>
    <w:lvl w:ilvl="0" w:tplc="92369E40"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591B1BCE"/>
    <w:multiLevelType w:val="hybridMultilevel"/>
    <w:tmpl w:val="BE9626B4"/>
    <w:lvl w:ilvl="0" w:tplc="F578857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5B0176"/>
    <w:multiLevelType w:val="hybridMultilevel"/>
    <w:tmpl w:val="DAFA5A50"/>
    <w:lvl w:ilvl="0" w:tplc="25D0F7F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832EA8"/>
    <w:multiLevelType w:val="hybridMultilevel"/>
    <w:tmpl w:val="15A0F6B4"/>
    <w:lvl w:ilvl="0" w:tplc="1FC8BDA0">
      <w:start w:val="452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2"/>
  </w:num>
  <w:num w:numId="12">
    <w:abstractNumId w:val="13"/>
  </w:num>
  <w:num w:numId="13">
    <w:abstractNumId w:val="10"/>
  </w:num>
  <w:num w:numId="14">
    <w:abstractNumId w:val="14"/>
  </w:num>
  <w:num w:numId="15">
    <w:abstractNumId w:val="17"/>
  </w:num>
  <w:num w:numId="16">
    <w:abstractNumId w:val="15"/>
  </w:num>
  <w:num w:numId="17">
    <w:abstractNumId w:val="16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2131A0"/>
    <w:rsid w:val="00005A19"/>
    <w:rsid w:val="00024DBC"/>
    <w:rsid w:val="000267FE"/>
    <w:rsid w:val="00034DB7"/>
    <w:rsid w:val="00040798"/>
    <w:rsid w:val="00042F45"/>
    <w:rsid w:val="00043023"/>
    <w:rsid w:val="00054406"/>
    <w:rsid w:val="0006216A"/>
    <w:rsid w:val="00066C43"/>
    <w:rsid w:val="00067F84"/>
    <w:rsid w:val="00071C97"/>
    <w:rsid w:val="0007613C"/>
    <w:rsid w:val="000761F7"/>
    <w:rsid w:val="00076A3A"/>
    <w:rsid w:val="00077163"/>
    <w:rsid w:val="00082D69"/>
    <w:rsid w:val="00090987"/>
    <w:rsid w:val="00092805"/>
    <w:rsid w:val="00092A0C"/>
    <w:rsid w:val="00095BA6"/>
    <w:rsid w:val="000A7750"/>
    <w:rsid w:val="000B2E78"/>
    <w:rsid w:val="000B3A56"/>
    <w:rsid w:val="000C0A89"/>
    <w:rsid w:val="000C7722"/>
    <w:rsid w:val="000D0932"/>
    <w:rsid w:val="000D1BDF"/>
    <w:rsid w:val="000D4AED"/>
    <w:rsid w:val="000D71B7"/>
    <w:rsid w:val="000E0153"/>
    <w:rsid w:val="000E1D61"/>
    <w:rsid w:val="000E3F3D"/>
    <w:rsid w:val="000E46E9"/>
    <w:rsid w:val="000E6824"/>
    <w:rsid w:val="000E77FC"/>
    <w:rsid w:val="000F43CB"/>
    <w:rsid w:val="0010049D"/>
    <w:rsid w:val="00103118"/>
    <w:rsid w:val="0010315B"/>
    <w:rsid w:val="001033B6"/>
    <w:rsid w:val="00103495"/>
    <w:rsid w:val="00103C79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064D"/>
    <w:rsid w:val="00122468"/>
    <w:rsid w:val="0012268F"/>
    <w:rsid w:val="0012315E"/>
    <w:rsid w:val="001243ED"/>
    <w:rsid w:val="00126471"/>
    <w:rsid w:val="00135E90"/>
    <w:rsid w:val="00136268"/>
    <w:rsid w:val="00136E6F"/>
    <w:rsid w:val="00136FE7"/>
    <w:rsid w:val="0014341C"/>
    <w:rsid w:val="00143EEA"/>
    <w:rsid w:val="00147ED8"/>
    <w:rsid w:val="00151C03"/>
    <w:rsid w:val="001531AC"/>
    <w:rsid w:val="00153917"/>
    <w:rsid w:val="00157306"/>
    <w:rsid w:val="00160F76"/>
    <w:rsid w:val="00163A74"/>
    <w:rsid w:val="00163D83"/>
    <w:rsid w:val="00164767"/>
    <w:rsid w:val="00164810"/>
    <w:rsid w:val="001712E1"/>
    <w:rsid w:val="001767EE"/>
    <w:rsid w:val="00180B38"/>
    <w:rsid w:val="00182258"/>
    <w:rsid w:val="00182CD3"/>
    <w:rsid w:val="0018664D"/>
    <w:rsid w:val="00187017"/>
    <w:rsid w:val="00187246"/>
    <w:rsid w:val="001937F7"/>
    <w:rsid w:val="00195052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2DC7"/>
    <w:rsid w:val="001C3D8D"/>
    <w:rsid w:val="001C5EDB"/>
    <w:rsid w:val="001D320D"/>
    <w:rsid w:val="001D3568"/>
    <w:rsid w:val="001D41A1"/>
    <w:rsid w:val="001D5007"/>
    <w:rsid w:val="001E016E"/>
    <w:rsid w:val="001E25DC"/>
    <w:rsid w:val="001F0713"/>
    <w:rsid w:val="001F3DB4"/>
    <w:rsid w:val="00200E9A"/>
    <w:rsid w:val="00202C7B"/>
    <w:rsid w:val="002045CF"/>
    <w:rsid w:val="002054C5"/>
    <w:rsid w:val="002131A0"/>
    <w:rsid w:val="002139CB"/>
    <w:rsid w:val="00214077"/>
    <w:rsid w:val="00214801"/>
    <w:rsid w:val="00221675"/>
    <w:rsid w:val="002231F9"/>
    <w:rsid w:val="00224964"/>
    <w:rsid w:val="00226098"/>
    <w:rsid w:val="002267C7"/>
    <w:rsid w:val="0022730F"/>
    <w:rsid w:val="00227FEE"/>
    <w:rsid w:val="00237C0B"/>
    <w:rsid w:val="00241F59"/>
    <w:rsid w:val="0024265C"/>
    <w:rsid w:val="00243D20"/>
    <w:rsid w:val="00244C2E"/>
    <w:rsid w:val="00250E0A"/>
    <w:rsid w:val="00251E02"/>
    <w:rsid w:val="002568DF"/>
    <w:rsid w:val="00257657"/>
    <w:rsid w:val="00261F33"/>
    <w:rsid w:val="00263F56"/>
    <w:rsid w:val="00272450"/>
    <w:rsid w:val="0027369F"/>
    <w:rsid w:val="00276F64"/>
    <w:rsid w:val="002812DC"/>
    <w:rsid w:val="002818EF"/>
    <w:rsid w:val="00281A4E"/>
    <w:rsid w:val="00282543"/>
    <w:rsid w:val="0028271F"/>
    <w:rsid w:val="0028272B"/>
    <w:rsid w:val="0028771C"/>
    <w:rsid w:val="00296E4F"/>
    <w:rsid w:val="002A0284"/>
    <w:rsid w:val="002A1851"/>
    <w:rsid w:val="002A2068"/>
    <w:rsid w:val="002A2F34"/>
    <w:rsid w:val="002A338C"/>
    <w:rsid w:val="002A5096"/>
    <w:rsid w:val="002A69AC"/>
    <w:rsid w:val="002A717D"/>
    <w:rsid w:val="002A73D7"/>
    <w:rsid w:val="002B2B15"/>
    <w:rsid w:val="002B5911"/>
    <w:rsid w:val="002B71A8"/>
    <w:rsid w:val="002B7794"/>
    <w:rsid w:val="002B7989"/>
    <w:rsid w:val="002C3E3A"/>
    <w:rsid w:val="002C5C66"/>
    <w:rsid w:val="002C6427"/>
    <w:rsid w:val="002D19A9"/>
    <w:rsid w:val="002D2485"/>
    <w:rsid w:val="002D580E"/>
    <w:rsid w:val="002E0927"/>
    <w:rsid w:val="002E19EE"/>
    <w:rsid w:val="002E4976"/>
    <w:rsid w:val="002E4D3D"/>
    <w:rsid w:val="002E5CA1"/>
    <w:rsid w:val="002E6022"/>
    <w:rsid w:val="002F3626"/>
    <w:rsid w:val="002F42E5"/>
    <w:rsid w:val="00301EBF"/>
    <w:rsid w:val="00307C3A"/>
    <w:rsid w:val="00310762"/>
    <w:rsid w:val="00310A38"/>
    <w:rsid w:val="00310D1D"/>
    <w:rsid w:val="003129CD"/>
    <w:rsid w:val="00317E22"/>
    <w:rsid w:val="00320644"/>
    <w:rsid w:val="00322466"/>
    <w:rsid w:val="00324B78"/>
    <w:rsid w:val="00325A62"/>
    <w:rsid w:val="00326131"/>
    <w:rsid w:val="003269D6"/>
    <w:rsid w:val="00330D70"/>
    <w:rsid w:val="0033317B"/>
    <w:rsid w:val="003339D0"/>
    <w:rsid w:val="00335249"/>
    <w:rsid w:val="003353BB"/>
    <w:rsid w:val="0033620A"/>
    <w:rsid w:val="0034239A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64B28"/>
    <w:rsid w:val="00370223"/>
    <w:rsid w:val="00373085"/>
    <w:rsid w:val="003771B6"/>
    <w:rsid w:val="00380674"/>
    <w:rsid w:val="0038683D"/>
    <w:rsid w:val="00387F48"/>
    <w:rsid w:val="003963F3"/>
    <w:rsid w:val="0039787F"/>
    <w:rsid w:val="003A1475"/>
    <w:rsid w:val="003A3298"/>
    <w:rsid w:val="003A4587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5AE5"/>
    <w:rsid w:val="003C6EB9"/>
    <w:rsid w:val="003C7C08"/>
    <w:rsid w:val="003D0E9A"/>
    <w:rsid w:val="003D2459"/>
    <w:rsid w:val="003D28ED"/>
    <w:rsid w:val="003D3107"/>
    <w:rsid w:val="003E148D"/>
    <w:rsid w:val="003E173A"/>
    <w:rsid w:val="003E3600"/>
    <w:rsid w:val="003F133B"/>
    <w:rsid w:val="003F33DE"/>
    <w:rsid w:val="0040243A"/>
    <w:rsid w:val="00402C65"/>
    <w:rsid w:val="00404EB7"/>
    <w:rsid w:val="00407D56"/>
    <w:rsid w:val="004142DF"/>
    <w:rsid w:val="004146B4"/>
    <w:rsid w:val="00416E2B"/>
    <w:rsid w:val="004170C4"/>
    <w:rsid w:val="004209BA"/>
    <w:rsid w:val="00420C44"/>
    <w:rsid w:val="004271BF"/>
    <w:rsid w:val="00430581"/>
    <w:rsid w:val="00434A97"/>
    <w:rsid w:val="00437035"/>
    <w:rsid w:val="00440C62"/>
    <w:rsid w:val="00441A2E"/>
    <w:rsid w:val="00446BBA"/>
    <w:rsid w:val="004537CB"/>
    <w:rsid w:val="004538D5"/>
    <w:rsid w:val="00453C50"/>
    <w:rsid w:val="00455A59"/>
    <w:rsid w:val="00460435"/>
    <w:rsid w:val="00464B21"/>
    <w:rsid w:val="0046634E"/>
    <w:rsid w:val="00467E54"/>
    <w:rsid w:val="00470378"/>
    <w:rsid w:val="004722F9"/>
    <w:rsid w:val="00475E99"/>
    <w:rsid w:val="00481D03"/>
    <w:rsid w:val="00481FD0"/>
    <w:rsid w:val="0048221F"/>
    <w:rsid w:val="004866A7"/>
    <w:rsid w:val="0049103A"/>
    <w:rsid w:val="004919C3"/>
    <w:rsid w:val="004953C3"/>
    <w:rsid w:val="00497042"/>
    <w:rsid w:val="004A0866"/>
    <w:rsid w:val="004A0AF4"/>
    <w:rsid w:val="004A0B9D"/>
    <w:rsid w:val="004A6FE9"/>
    <w:rsid w:val="004B06B3"/>
    <w:rsid w:val="004B17F4"/>
    <w:rsid w:val="004B3F28"/>
    <w:rsid w:val="004B653D"/>
    <w:rsid w:val="004C0461"/>
    <w:rsid w:val="004C12C2"/>
    <w:rsid w:val="004C3E90"/>
    <w:rsid w:val="004C4336"/>
    <w:rsid w:val="004C77B5"/>
    <w:rsid w:val="004C77BF"/>
    <w:rsid w:val="004D67F7"/>
    <w:rsid w:val="004D7678"/>
    <w:rsid w:val="004D7CD7"/>
    <w:rsid w:val="004E6E95"/>
    <w:rsid w:val="004E7BA2"/>
    <w:rsid w:val="004F58BA"/>
    <w:rsid w:val="004F6137"/>
    <w:rsid w:val="005022E5"/>
    <w:rsid w:val="00511B0E"/>
    <w:rsid w:val="00514000"/>
    <w:rsid w:val="005254BC"/>
    <w:rsid w:val="00526724"/>
    <w:rsid w:val="00540F36"/>
    <w:rsid w:val="00541189"/>
    <w:rsid w:val="0054157A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85B8F"/>
    <w:rsid w:val="00590129"/>
    <w:rsid w:val="005923FF"/>
    <w:rsid w:val="005960AA"/>
    <w:rsid w:val="00597B34"/>
    <w:rsid w:val="005A00BB"/>
    <w:rsid w:val="005A1C39"/>
    <w:rsid w:val="005A43ED"/>
    <w:rsid w:val="005A4A76"/>
    <w:rsid w:val="005A6C74"/>
    <w:rsid w:val="005B2DE4"/>
    <w:rsid w:val="005B56BE"/>
    <w:rsid w:val="005B68D5"/>
    <w:rsid w:val="005C07D9"/>
    <w:rsid w:val="005C0E2F"/>
    <w:rsid w:val="005C7719"/>
    <w:rsid w:val="005D2C72"/>
    <w:rsid w:val="005E2913"/>
    <w:rsid w:val="005E399F"/>
    <w:rsid w:val="005E5D2F"/>
    <w:rsid w:val="005E6836"/>
    <w:rsid w:val="005E6A3C"/>
    <w:rsid w:val="005E6E3A"/>
    <w:rsid w:val="005F0045"/>
    <w:rsid w:val="005F15C3"/>
    <w:rsid w:val="005F1BD6"/>
    <w:rsid w:val="005F2E2D"/>
    <w:rsid w:val="005F2F00"/>
    <w:rsid w:val="00600E66"/>
    <w:rsid w:val="006013DF"/>
    <w:rsid w:val="0060295E"/>
    <w:rsid w:val="00603583"/>
    <w:rsid w:val="00603605"/>
    <w:rsid w:val="006041A3"/>
    <w:rsid w:val="00614301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37374"/>
    <w:rsid w:val="00640BB2"/>
    <w:rsid w:val="00641A2D"/>
    <w:rsid w:val="00643F5E"/>
    <w:rsid w:val="006449AF"/>
    <w:rsid w:val="00646D08"/>
    <w:rsid w:val="00651640"/>
    <w:rsid w:val="00651ADF"/>
    <w:rsid w:val="006574EA"/>
    <w:rsid w:val="00663284"/>
    <w:rsid w:val="0066396C"/>
    <w:rsid w:val="00665B79"/>
    <w:rsid w:val="006726F6"/>
    <w:rsid w:val="00672E5A"/>
    <w:rsid w:val="00676B9C"/>
    <w:rsid w:val="0068115C"/>
    <w:rsid w:val="00682902"/>
    <w:rsid w:val="00683F3A"/>
    <w:rsid w:val="00684527"/>
    <w:rsid w:val="0068652E"/>
    <w:rsid w:val="00687928"/>
    <w:rsid w:val="0069163F"/>
    <w:rsid w:val="00691DBB"/>
    <w:rsid w:val="006A09A5"/>
    <w:rsid w:val="006A1673"/>
    <w:rsid w:val="006A79E7"/>
    <w:rsid w:val="006A7D4D"/>
    <w:rsid w:val="006B0E41"/>
    <w:rsid w:val="006B3031"/>
    <w:rsid w:val="006B5C71"/>
    <w:rsid w:val="006B7F0E"/>
    <w:rsid w:val="006C0E2A"/>
    <w:rsid w:val="006C4B43"/>
    <w:rsid w:val="006D0D07"/>
    <w:rsid w:val="006D36EC"/>
    <w:rsid w:val="006D3C3E"/>
    <w:rsid w:val="006D6DC1"/>
    <w:rsid w:val="006D6F9A"/>
    <w:rsid w:val="006E0F1D"/>
    <w:rsid w:val="006E2C8E"/>
    <w:rsid w:val="006E446F"/>
    <w:rsid w:val="006E6291"/>
    <w:rsid w:val="006F5544"/>
    <w:rsid w:val="006F7CE8"/>
    <w:rsid w:val="006F7D34"/>
    <w:rsid w:val="0070028F"/>
    <w:rsid w:val="00701353"/>
    <w:rsid w:val="0070524C"/>
    <w:rsid w:val="00710619"/>
    <w:rsid w:val="007148AF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345C8"/>
    <w:rsid w:val="00740CF1"/>
    <w:rsid w:val="00740E80"/>
    <w:rsid w:val="00741375"/>
    <w:rsid w:val="0074517B"/>
    <w:rsid w:val="00745E33"/>
    <w:rsid w:val="007565A3"/>
    <w:rsid w:val="007571E2"/>
    <w:rsid w:val="00757A95"/>
    <w:rsid w:val="00760354"/>
    <w:rsid w:val="00760E91"/>
    <w:rsid w:val="00765BEF"/>
    <w:rsid w:val="00773080"/>
    <w:rsid w:val="007735AB"/>
    <w:rsid w:val="00773927"/>
    <w:rsid w:val="00773E4E"/>
    <w:rsid w:val="00775FFA"/>
    <w:rsid w:val="00777AC5"/>
    <w:rsid w:val="00780989"/>
    <w:rsid w:val="0078259F"/>
    <w:rsid w:val="00782872"/>
    <w:rsid w:val="00784287"/>
    <w:rsid w:val="00791A39"/>
    <w:rsid w:val="00792322"/>
    <w:rsid w:val="00796941"/>
    <w:rsid w:val="00796AAA"/>
    <w:rsid w:val="007A5456"/>
    <w:rsid w:val="007A6185"/>
    <w:rsid w:val="007B10B3"/>
    <w:rsid w:val="007B1D12"/>
    <w:rsid w:val="007B2F17"/>
    <w:rsid w:val="007B46B3"/>
    <w:rsid w:val="007B5CD8"/>
    <w:rsid w:val="007B602B"/>
    <w:rsid w:val="007B6D51"/>
    <w:rsid w:val="007C3DC9"/>
    <w:rsid w:val="007C3F88"/>
    <w:rsid w:val="007D1D2B"/>
    <w:rsid w:val="007D4FEB"/>
    <w:rsid w:val="007D5FD1"/>
    <w:rsid w:val="007E2EBF"/>
    <w:rsid w:val="007E47E8"/>
    <w:rsid w:val="007E6DD9"/>
    <w:rsid w:val="007F4190"/>
    <w:rsid w:val="007F4E53"/>
    <w:rsid w:val="007F5ABC"/>
    <w:rsid w:val="00800121"/>
    <w:rsid w:val="008018D9"/>
    <w:rsid w:val="00806335"/>
    <w:rsid w:val="008105E2"/>
    <w:rsid w:val="008110DA"/>
    <w:rsid w:val="008128CA"/>
    <w:rsid w:val="00813440"/>
    <w:rsid w:val="00814FBB"/>
    <w:rsid w:val="00820165"/>
    <w:rsid w:val="00821493"/>
    <w:rsid w:val="00822733"/>
    <w:rsid w:val="00823380"/>
    <w:rsid w:val="00823B45"/>
    <w:rsid w:val="00826B87"/>
    <w:rsid w:val="00827EFD"/>
    <w:rsid w:val="0083003C"/>
    <w:rsid w:val="00830B26"/>
    <w:rsid w:val="00831B8F"/>
    <w:rsid w:val="00836495"/>
    <w:rsid w:val="00837259"/>
    <w:rsid w:val="0084238B"/>
    <w:rsid w:val="008430A5"/>
    <w:rsid w:val="0084318E"/>
    <w:rsid w:val="0084496F"/>
    <w:rsid w:val="00845BB2"/>
    <w:rsid w:val="00850983"/>
    <w:rsid w:val="00852998"/>
    <w:rsid w:val="00856941"/>
    <w:rsid w:val="00857A7C"/>
    <w:rsid w:val="00864864"/>
    <w:rsid w:val="0086546A"/>
    <w:rsid w:val="00866910"/>
    <w:rsid w:val="008703F4"/>
    <w:rsid w:val="00870D4D"/>
    <w:rsid w:val="00873D57"/>
    <w:rsid w:val="00874112"/>
    <w:rsid w:val="008777DC"/>
    <w:rsid w:val="008778B5"/>
    <w:rsid w:val="00880BCE"/>
    <w:rsid w:val="008810AF"/>
    <w:rsid w:val="008819E4"/>
    <w:rsid w:val="008830EF"/>
    <w:rsid w:val="00884773"/>
    <w:rsid w:val="00885077"/>
    <w:rsid w:val="008933CF"/>
    <w:rsid w:val="00895362"/>
    <w:rsid w:val="008A225D"/>
    <w:rsid w:val="008A4630"/>
    <w:rsid w:val="008B5AE2"/>
    <w:rsid w:val="008B5B7E"/>
    <w:rsid w:val="008C05BB"/>
    <w:rsid w:val="008C0DB1"/>
    <w:rsid w:val="008C3327"/>
    <w:rsid w:val="008C510F"/>
    <w:rsid w:val="008C6CA6"/>
    <w:rsid w:val="008D1374"/>
    <w:rsid w:val="008D5874"/>
    <w:rsid w:val="008D5FE6"/>
    <w:rsid w:val="008D6657"/>
    <w:rsid w:val="008E1FA7"/>
    <w:rsid w:val="008E4D2E"/>
    <w:rsid w:val="008E52ED"/>
    <w:rsid w:val="008E5EA9"/>
    <w:rsid w:val="008F1A98"/>
    <w:rsid w:val="008F258C"/>
    <w:rsid w:val="008F3BB8"/>
    <w:rsid w:val="008F4513"/>
    <w:rsid w:val="008F5B45"/>
    <w:rsid w:val="008F72BE"/>
    <w:rsid w:val="009006DA"/>
    <w:rsid w:val="00900D4D"/>
    <w:rsid w:val="00901417"/>
    <w:rsid w:val="009046DF"/>
    <w:rsid w:val="009076D1"/>
    <w:rsid w:val="00911C81"/>
    <w:rsid w:val="00914562"/>
    <w:rsid w:val="0091682D"/>
    <w:rsid w:val="00922370"/>
    <w:rsid w:val="0092388A"/>
    <w:rsid w:val="00924CF9"/>
    <w:rsid w:val="00925BE7"/>
    <w:rsid w:val="00927D62"/>
    <w:rsid w:val="00932192"/>
    <w:rsid w:val="00940B6B"/>
    <w:rsid w:val="00943412"/>
    <w:rsid w:val="00943B2E"/>
    <w:rsid w:val="0094536C"/>
    <w:rsid w:val="00945D11"/>
    <w:rsid w:val="009472D2"/>
    <w:rsid w:val="009503E2"/>
    <w:rsid w:val="009557F9"/>
    <w:rsid w:val="00960F67"/>
    <w:rsid w:val="00961CD2"/>
    <w:rsid w:val="00962B76"/>
    <w:rsid w:val="009668BF"/>
    <w:rsid w:val="0097061F"/>
    <w:rsid w:val="00972C70"/>
    <w:rsid w:val="00974224"/>
    <w:rsid w:val="00974F8D"/>
    <w:rsid w:val="00974FF1"/>
    <w:rsid w:val="00975D34"/>
    <w:rsid w:val="009767D3"/>
    <w:rsid w:val="009819FB"/>
    <w:rsid w:val="00982BF2"/>
    <w:rsid w:val="00986F27"/>
    <w:rsid w:val="00987873"/>
    <w:rsid w:val="00992E31"/>
    <w:rsid w:val="009A53CC"/>
    <w:rsid w:val="009A7001"/>
    <w:rsid w:val="009A7DA5"/>
    <w:rsid w:val="009B01D4"/>
    <w:rsid w:val="009B0C22"/>
    <w:rsid w:val="009B2B08"/>
    <w:rsid w:val="009B36E8"/>
    <w:rsid w:val="009B7253"/>
    <w:rsid w:val="009C2E28"/>
    <w:rsid w:val="009C61D1"/>
    <w:rsid w:val="009D3969"/>
    <w:rsid w:val="009D4F53"/>
    <w:rsid w:val="009D6CB0"/>
    <w:rsid w:val="009E03BE"/>
    <w:rsid w:val="009E07BB"/>
    <w:rsid w:val="009E4824"/>
    <w:rsid w:val="009E67C9"/>
    <w:rsid w:val="009E6DE8"/>
    <w:rsid w:val="009E7AB9"/>
    <w:rsid w:val="009F2C77"/>
    <w:rsid w:val="009F4224"/>
    <w:rsid w:val="009F454E"/>
    <w:rsid w:val="009F4A72"/>
    <w:rsid w:val="009F5327"/>
    <w:rsid w:val="009F6DDF"/>
    <w:rsid w:val="00A00A9C"/>
    <w:rsid w:val="00A0400A"/>
    <w:rsid w:val="00A05A22"/>
    <w:rsid w:val="00A05F81"/>
    <w:rsid w:val="00A068A7"/>
    <w:rsid w:val="00A12D37"/>
    <w:rsid w:val="00A16415"/>
    <w:rsid w:val="00A2056F"/>
    <w:rsid w:val="00A209AB"/>
    <w:rsid w:val="00A21090"/>
    <w:rsid w:val="00A22363"/>
    <w:rsid w:val="00A2310F"/>
    <w:rsid w:val="00A24090"/>
    <w:rsid w:val="00A2642A"/>
    <w:rsid w:val="00A26AD5"/>
    <w:rsid w:val="00A27B1B"/>
    <w:rsid w:val="00A30F05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D62"/>
    <w:rsid w:val="00A6076B"/>
    <w:rsid w:val="00A60B19"/>
    <w:rsid w:val="00A639AD"/>
    <w:rsid w:val="00A6486D"/>
    <w:rsid w:val="00A648C5"/>
    <w:rsid w:val="00A657DB"/>
    <w:rsid w:val="00A667E6"/>
    <w:rsid w:val="00A668D6"/>
    <w:rsid w:val="00A70000"/>
    <w:rsid w:val="00A7111B"/>
    <w:rsid w:val="00A716DD"/>
    <w:rsid w:val="00A72F8E"/>
    <w:rsid w:val="00A745EB"/>
    <w:rsid w:val="00A749A9"/>
    <w:rsid w:val="00A751DD"/>
    <w:rsid w:val="00A80A89"/>
    <w:rsid w:val="00A86979"/>
    <w:rsid w:val="00A87799"/>
    <w:rsid w:val="00A91F7E"/>
    <w:rsid w:val="00A93200"/>
    <w:rsid w:val="00A9330B"/>
    <w:rsid w:val="00A940EB"/>
    <w:rsid w:val="00A948BA"/>
    <w:rsid w:val="00A971B5"/>
    <w:rsid w:val="00AA18B0"/>
    <w:rsid w:val="00AA378D"/>
    <w:rsid w:val="00AA532F"/>
    <w:rsid w:val="00AB1F96"/>
    <w:rsid w:val="00AB307D"/>
    <w:rsid w:val="00AB49D2"/>
    <w:rsid w:val="00AB49D8"/>
    <w:rsid w:val="00AB5AFC"/>
    <w:rsid w:val="00AB5B22"/>
    <w:rsid w:val="00AC271A"/>
    <w:rsid w:val="00AC28CD"/>
    <w:rsid w:val="00AC2C70"/>
    <w:rsid w:val="00AC3A2F"/>
    <w:rsid w:val="00AC41E0"/>
    <w:rsid w:val="00AC5626"/>
    <w:rsid w:val="00AC6146"/>
    <w:rsid w:val="00AC64A5"/>
    <w:rsid w:val="00AD2964"/>
    <w:rsid w:val="00AD365B"/>
    <w:rsid w:val="00AD5C3C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4CD"/>
    <w:rsid w:val="00AF0A2F"/>
    <w:rsid w:val="00AF217C"/>
    <w:rsid w:val="00AF33DF"/>
    <w:rsid w:val="00B01257"/>
    <w:rsid w:val="00B05B01"/>
    <w:rsid w:val="00B1002E"/>
    <w:rsid w:val="00B11AF5"/>
    <w:rsid w:val="00B12ED2"/>
    <w:rsid w:val="00B17010"/>
    <w:rsid w:val="00B171D4"/>
    <w:rsid w:val="00B2067B"/>
    <w:rsid w:val="00B241CE"/>
    <w:rsid w:val="00B24ABA"/>
    <w:rsid w:val="00B325FE"/>
    <w:rsid w:val="00B329DF"/>
    <w:rsid w:val="00B376D8"/>
    <w:rsid w:val="00B37FEA"/>
    <w:rsid w:val="00B4064C"/>
    <w:rsid w:val="00B41B2B"/>
    <w:rsid w:val="00B426ED"/>
    <w:rsid w:val="00B42E0C"/>
    <w:rsid w:val="00B47827"/>
    <w:rsid w:val="00B47FE1"/>
    <w:rsid w:val="00B506FA"/>
    <w:rsid w:val="00B537AD"/>
    <w:rsid w:val="00B54A4C"/>
    <w:rsid w:val="00B56365"/>
    <w:rsid w:val="00B60990"/>
    <w:rsid w:val="00B62122"/>
    <w:rsid w:val="00B629FE"/>
    <w:rsid w:val="00B637B2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499A"/>
    <w:rsid w:val="00BC717E"/>
    <w:rsid w:val="00BD1CB7"/>
    <w:rsid w:val="00BD4DFE"/>
    <w:rsid w:val="00BD593F"/>
    <w:rsid w:val="00BD6706"/>
    <w:rsid w:val="00BE0D08"/>
    <w:rsid w:val="00BE5F1F"/>
    <w:rsid w:val="00BE630D"/>
    <w:rsid w:val="00BE7ED8"/>
    <w:rsid w:val="00BF36F6"/>
    <w:rsid w:val="00C02B19"/>
    <w:rsid w:val="00C13127"/>
    <w:rsid w:val="00C1570C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45E29"/>
    <w:rsid w:val="00C478FD"/>
    <w:rsid w:val="00C617E5"/>
    <w:rsid w:val="00C62B77"/>
    <w:rsid w:val="00C667E4"/>
    <w:rsid w:val="00C70D9D"/>
    <w:rsid w:val="00C76A9C"/>
    <w:rsid w:val="00C77054"/>
    <w:rsid w:val="00C80492"/>
    <w:rsid w:val="00C81C96"/>
    <w:rsid w:val="00C849B1"/>
    <w:rsid w:val="00C86EE3"/>
    <w:rsid w:val="00C8734B"/>
    <w:rsid w:val="00C9021F"/>
    <w:rsid w:val="00C9028D"/>
    <w:rsid w:val="00C906FE"/>
    <w:rsid w:val="00CA2801"/>
    <w:rsid w:val="00CA41BF"/>
    <w:rsid w:val="00CA539C"/>
    <w:rsid w:val="00CB22FF"/>
    <w:rsid w:val="00CB4647"/>
    <w:rsid w:val="00CB686E"/>
    <w:rsid w:val="00CC0833"/>
    <w:rsid w:val="00CC0D6C"/>
    <w:rsid w:val="00CC156E"/>
    <w:rsid w:val="00CC4F4A"/>
    <w:rsid w:val="00CC546F"/>
    <w:rsid w:val="00CD72D4"/>
    <w:rsid w:val="00CE30CD"/>
    <w:rsid w:val="00CF06A5"/>
    <w:rsid w:val="00CF137D"/>
    <w:rsid w:val="00CF4DEF"/>
    <w:rsid w:val="00D00008"/>
    <w:rsid w:val="00D032B6"/>
    <w:rsid w:val="00D10971"/>
    <w:rsid w:val="00D11686"/>
    <w:rsid w:val="00D11AFF"/>
    <w:rsid w:val="00D11FF5"/>
    <w:rsid w:val="00D1225E"/>
    <w:rsid w:val="00D20234"/>
    <w:rsid w:val="00D208D0"/>
    <w:rsid w:val="00D20EAE"/>
    <w:rsid w:val="00D212D5"/>
    <w:rsid w:val="00D230D8"/>
    <w:rsid w:val="00D24B24"/>
    <w:rsid w:val="00D24EB0"/>
    <w:rsid w:val="00D25987"/>
    <w:rsid w:val="00D33A32"/>
    <w:rsid w:val="00D350E6"/>
    <w:rsid w:val="00D40219"/>
    <w:rsid w:val="00D46C32"/>
    <w:rsid w:val="00D471AE"/>
    <w:rsid w:val="00D52EC6"/>
    <w:rsid w:val="00D53C02"/>
    <w:rsid w:val="00D54728"/>
    <w:rsid w:val="00D56DF2"/>
    <w:rsid w:val="00D615FF"/>
    <w:rsid w:val="00D6188A"/>
    <w:rsid w:val="00D66EE9"/>
    <w:rsid w:val="00D67101"/>
    <w:rsid w:val="00D671FA"/>
    <w:rsid w:val="00D70D85"/>
    <w:rsid w:val="00D718B1"/>
    <w:rsid w:val="00D71BAC"/>
    <w:rsid w:val="00D7331A"/>
    <w:rsid w:val="00D7499D"/>
    <w:rsid w:val="00D84ECA"/>
    <w:rsid w:val="00D854D7"/>
    <w:rsid w:val="00D91A3F"/>
    <w:rsid w:val="00D91B67"/>
    <w:rsid w:val="00D92CDF"/>
    <w:rsid w:val="00DA32DF"/>
    <w:rsid w:val="00DA5931"/>
    <w:rsid w:val="00DA722B"/>
    <w:rsid w:val="00DA76C9"/>
    <w:rsid w:val="00DB2424"/>
    <w:rsid w:val="00DB3E84"/>
    <w:rsid w:val="00DC02A0"/>
    <w:rsid w:val="00DC0B08"/>
    <w:rsid w:val="00DC0E27"/>
    <w:rsid w:val="00DC1000"/>
    <w:rsid w:val="00DC3D3E"/>
    <w:rsid w:val="00DD1BB4"/>
    <w:rsid w:val="00DD6547"/>
    <w:rsid w:val="00DD78A5"/>
    <w:rsid w:val="00DE4448"/>
    <w:rsid w:val="00DE49C9"/>
    <w:rsid w:val="00DE6957"/>
    <w:rsid w:val="00DF5E1E"/>
    <w:rsid w:val="00DF6442"/>
    <w:rsid w:val="00DF67A3"/>
    <w:rsid w:val="00DF7A42"/>
    <w:rsid w:val="00E022DC"/>
    <w:rsid w:val="00E024D3"/>
    <w:rsid w:val="00E0487B"/>
    <w:rsid w:val="00E07A7B"/>
    <w:rsid w:val="00E138BD"/>
    <w:rsid w:val="00E14435"/>
    <w:rsid w:val="00E206F5"/>
    <w:rsid w:val="00E21598"/>
    <w:rsid w:val="00E259BC"/>
    <w:rsid w:val="00E264A4"/>
    <w:rsid w:val="00E27322"/>
    <w:rsid w:val="00E32E9A"/>
    <w:rsid w:val="00E36EBF"/>
    <w:rsid w:val="00E40FCC"/>
    <w:rsid w:val="00E43122"/>
    <w:rsid w:val="00E44003"/>
    <w:rsid w:val="00E456A5"/>
    <w:rsid w:val="00E470B1"/>
    <w:rsid w:val="00E50890"/>
    <w:rsid w:val="00E5110E"/>
    <w:rsid w:val="00E51F94"/>
    <w:rsid w:val="00E5512D"/>
    <w:rsid w:val="00E574E5"/>
    <w:rsid w:val="00E63C51"/>
    <w:rsid w:val="00E6671A"/>
    <w:rsid w:val="00E70BDA"/>
    <w:rsid w:val="00E71139"/>
    <w:rsid w:val="00E7138B"/>
    <w:rsid w:val="00E74F63"/>
    <w:rsid w:val="00E7602E"/>
    <w:rsid w:val="00E7712C"/>
    <w:rsid w:val="00E7773E"/>
    <w:rsid w:val="00E77F65"/>
    <w:rsid w:val="00E82E08"/>
    <w:rsid w:val="00E853B6"/>
    <w:rsid w:val="00E90664"/>
    <w:rsid w:val="00E92065"/>
    <w:rsid w:val="00E96F05"/>
    <w:rsid w:val="00EA2E9E"/>
    <w:rsid w:val="00EA340E"/>
    <w:rsid w:val="00EA3B1F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3D3F"/>
    <w:rsid w:val="00EC5C01"/>
    <w:rsid w:val="00EC682C"/>
    <w:rsid w:val="00EC766D"/>
    <w:rsid w:val="00EC7E34"/>
    <w:rsid w:val="00ED025D"/>
    <w:rsid w:val="00ED3DFD"/>
    <w:rsid w:val="00ED3F21"/>
    <w:rsid w:val="00ED4D7A"/>
    <w:rsid w:val="00EE260F"/>
    <w:rsid w:val="00EE56E1"/>
    <w:rsid w:val="00EE604B"/>
    <w:rsid w:val="00EE6B33"/>
    <w:rsid w:val="00EF0462"/>
    <w:rsid w:val="00EF3F9B"/>
    <w:rsid w:val="00EF6505"/>
    <w:rsid w:val="00EF7A6F"/>
    <w:rsid w:val="00F02C57"/>
    <w:rsid w:val="00F070E5"/>
    <w:rsid w:val="00F1517E"/>
    <w:rsid w:val="00F16678"/>
    <w:rsid w:val="00F22AC4"/>
    <w:rsid w:val="00F26388"/>
    <w:rsid w:val="00F31BE3"/>
    <w:rsid w:val="00F34B21"/>
    <w:rsid w:val="00F34CA5"/>
    <w:rsid w:val="00F41E90"/>
    <w:rsid w:val="00F436BF"/>
    <w:rsid w:val="00F53B56"/>
    <w:rsid w:val="00F54AD8"/>
    <w:rsid w:val="00F55BC3"/>
    <w:rsid w:val="00F571FE"/>
    <w:rsid w:val="00F62649"/>
    <w:rsid w:val="00F62C96"/>
    <w:rsid w:val="00F638A5"/>
    <w:rsid w:val="00F64E82"/>
    <w:rsid w:val="00F673C2"/>
    <w:rsid w:val="00F70D2F"/>
    <w:rsid w:val="00F715FC"/>
    <w:rsid w:val="00F71859"/>
    <w:rsid w:val="00F74FDC"/>
    <w:rsid w:val="00F7566A"/>
    <w:rsid w:val="00F80602"/>
    <w:rsid w:val="00F82A57"/>
    <w:rsid w:val="00F83A2C"/>
    <w:rsid w:val="00F83E9D"/>
    <w:rsid w:val="00F86C5B"/>
    <w:rsid w:val="00F922B8"/>
    <w:rsid w:val="00F961A0"/>
    <w:rsid w:val="00F97A32"/>
    <w:rsid w:val="00FA3B58"/>
    <w:rsid w:val="00FA490B"/>
    <w:rsid w:val="00FA5484"/>
    <w:rsid w:val="00FA6127"/>
    <w:rsid w:val="00FA7F65"/>
    <w:rsid w:val="00FB1CFE"/>
    <w:rsid w:val="00FB329A"/>
    <w:rsid w:val="00FB3EBB"/>
    <w:rsid w:val="00FB7CFB"/>
    <w:rsid w:val="00FC002F"/>
    <w:rsid w:val="00FC55F6"/>
    <w:rsid w:val="00FD04E0"/>
    <w:rsid w:val="00FE0BFA"/>
    <w:rsid w:val="00FE0D85"/>
    <w:rsid w:val="00FE0DC9"/>
    <w:rsid w:val="00FE2A56"/>
    <w:rsid w:val="00FE2EA4"/>
    <w:rsid w:val="00FE57BE"/>
    <w:rsid w:val="00FE5FEC"/>
    <w:rsid w:val="00FF08F6"/>
    <w:rsid w:val="00FF095B"/>
    <w:rsid w:val="00FF0A8C"/>
    <w:rsid w:val="00FF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ind w:firstLine="289"/>
        <w:jc w:val="lowKashida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A2E9E"/>
    <w:pPr>
      <w:spacing w:after="200" w:line="276" w:lineRule="auto"/>
      <w:ind w:firstLine="0"/>
      <w:jc w:val="left"/>
    </w:pPr>
    <w:rPr>
      <w:rFonts w:ascii="Calibri" w:eastAsia="Calibri" w:hAnsi="Calibri" w:cs="Arial"/>
      <w:sz w:val="22"/>
      <w:szCs w:val="22"/>
      <w:lang w:bidi="ar-SA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F64E82"/>
    <w:pPr>
      <w:keepNext/>
      <w:spacing w:before="120" w:after="24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F64E82"/>
    <w:pPr>
      <w:keepNext/>
      <w:spacing w:before="240" w:after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F64E82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uiPriority w:val="9"/>
    <w:rsid w:val="00F64E82"/>
    <w:rPr>
      <w:rFonts w:ascii="Arial" w:hAnsi="Arial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F64E82"/>
    <w:rPr>
      <w:rFonts w:ascii="Arial" w:hAnsi="Arial" w:cs="Traditional Arabic"/>
      <w:b/>
      <w:bCs/>
      <w:color w:val="1F497D"/>
      <w:sz w:val="24"/>
      <w:szCs w:val="32"/>
      <w:lang w:bidi="ar-SA"/>
    </w:rPr>
  </w:style>
  <w:style w:type="character" w:customStyle="1" w:styleId="Heading3Char">
    <w:name w:val="Heading 3 Char"/>
    <w:basedOn w:val="libNormalChar"/>
    <w:link w:val="Heading3"/>
    <w:rsid w:val="00F64E82"/>
    <w:rPr>
      <w:rFonts w:ascii="Arial" w:hAnsi="Arial"/>
      <w:color w:val="1F497D"/>
    </w:rPr>
  </w:style>
  <w:style w:type="character" w:customStyle="1" w:styleId="Heading4Char">
    <w:name w:val="Heading 4 Char"/>
    <w:basedOn w:val="libNormalChar"/>
    <w:link w:val="Heading4"/>
    <w:uiPriority w:val="9"/>
    <w:rsid w:val="006E0F1D"/>
    <w:rPr>
      <w:b/>
      <w:bCs/>
      <w:sz w:val="28"/>
    </w:rPr>
  </w:style>
  <w:style w:type="character" w:customStyle="1" w:styleId="Heading5Char">
    <w:name w:val="Heading 5 Char"/>
    <w:basedOn w:val="libNormalChar"/>
    <w:link w:val="Heading5"/>
    <w:rsid w:val="006E0F1D"/>
    <w:rPr>
      <w:bCs/>
      <w:sz w:val="30"/>
    </w:rPr>
  </w:style>
  <w:style w:type="paragraph" w:styleId="BalloonText">
    <w:name w:val="Balloon Text"/>
    <w:basedOn w:val="Normal"/>
    <w:link w:val="BalloonTextChar"/>
    <w:uiPriority w:val="99"/>
    <w:rsid w:val="003261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26131"/>
    <w:rPr>
      <w:rFonts w:ascii="Tahoma" w:hAnsi="Tahoma" w:cs="Tahoma"/>
      <w:color w:val="000000"/>
      <w:sz w:val="16"/>
      <w:szCs w:val="16"/>
      <w:lang w:bidi="ar-IQ"/>
    </w:rPr>
  </w:style>
  <w:style w:type="table" w:styleId="TableGrid">
    <w:name w:val="Table Grid"/>
    <w:basedOn w:val="TableNormal"/>
    <w:rsid w:val="00D92CDF"/>
    <w:pPr>
      <w:bidi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FootnoteChar">
    <w:name w:val="libEnFootnote Char"/>
    <w:basedOn w:val="libNormalChar"/>
    <w:link w:val="libEnFootnote"/>
    <w:rsid w:val="002045CF"/>
    <w:rPr>
      <w:szCs w:val="26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Cs w:val="28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b/>
      <w:bCs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Cs w:val="22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"/>
    <w:next w:val="libNormal"/>
    <w:link w:val="TOC2Char"/>
    <w:autoRedefine/>
    <w:uiPriority w:val="39"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uiPriority w:val="39"/>
    <w:rsid w:val="0012268F"/>
    <w:pPr>
      <w:ind w:left="72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</w:style>
  <w:style w:type="paragraph" w:customStyle="1" w:styleId="Heading1Center">
    <w:name w:val="Heading 1 Center"/>
    <w:basedOn w:val="libNormal"/>
    <w:rsid w:val="00F64E82"/>
    <w:pPr>
      <w:spacing w:before="120"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F64E82"/>
    <w:pPr>
      <w:spacing w:before="240" w:after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b/>
      <w:bCs/>
      <w:szCs w:val="28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b/>
      <w:bCs/>
      <w:color w:val="1F497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PageNumber">
    <w:name w:val="page number"/>
    <w:basedOn w:val="DefaultParagraphFont"/>
    <w:rsid w:val="00326131"/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spacing w:after="100"/>
      <w:ind w:left="1760"/>
    </w:p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color w:val="993300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color w:val="FF0000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Cs/>
      <w:szCs w:val="24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Booooks\Template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AA4DF-A7EB-461F-A649-2FD00EF06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183</TotalTime>
  <Pages>304</Pages>
  <Words>37818</Words>
  <Characters>215563</Characters>
  <Application>Microsoft Office Word</Application>
  <DocSecurity>0</DocSecurity>
  <Lines>1796</Lines>
  <Paragraphs>505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252876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Rahimi</dc:creator>
  <cp:lastModifiedBy>Rahimi</cp:lastModifiedBy>
  <cp:revision>7</cp:revision>
  <cp:lastPrinted>2014-01-25T18:18:00Z</cp:lastPrinted>
  <dcterms:created xsi:type="dcterms:W3CDTF">2015-11-24T06:23:00Z</dcterms:created>
  <dcterms:modified xsi:type="dcterms:W3CDTF">2015-11-24T09:28:00Z</dcterms:modified>
</cp:coreProperties>
</file>