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2FB" w:rsidRDefault="00E612FB" w:rsidP="00E612FB">
      <w:pPr>
        <w:pStyle w:val="libCenterBold1"/>
      </w:pPr>
      <w:r>
        <w:rPr>
          <w:rtl/>
        </w:rPr>
        <w:t>بسم الله الرحمن الرحيم</w:t>
      </w:r>
    </w:p>
    <w:p w:rsidR="00E612FB" w:rsidRDefault="00E612FB" w:rsidP="0052460E">
      <w:pPr>
        <w:pStyle w:val="libNormal"/>
      </w:pPr>
      <w:r>
        <w:rPr>
          <w:rtl/>
        </w:rPr>
        <w:t>الحمد لله الذي أسرى بعبده ليلاً من المسجد الحرام إلى المسجد الأقصى</w:t>
      </w:r>
      <w:r w:rsidR="00B42B5B">
        <w:rPr>
          <w:rtl/>
        </w:rPr>
        <w:t>،</w:t>
      </w:r>
      <w:r>
        <w:rPr>
          <w:rtl/>
        </w:rPr>
        <w:t xml:space="preserve"> والصلوات الدائمة على سيّد أرباب الهجرة وخاتم رسله</w:t>
      </w:r>
      <w:r w:rsidR="00B42B5B">
        <w:rPr>
          <w:rtl/>
        </w:rPr>
        <w:t>،</w:t>
      </w:r>
      <w:r>
        <w:rPr>
          <w:rtl/>
        </w:rPr>
        <w:t xml:space="preserve"> وسلام الله على آله المنتجبين الذين خصّهم الله بآية التطهير</w:t>
      </w:r>
      <w:r w:rsidR="00B42B5B">
        <w:rPr>
          <w:rtl/>
        </w:rPr>
        <w:t>،</w:t>
      </w:r>
      <w:r>
        <w:rPr>
          <w:rtl/>
        </w:rPr>
        <w:t xml:space="preserve"> وجعلهم أئمّة يهدون إلى الخير</w:t>
      </w:r>
      <w:r w:rsidR="00B42B5B">
        <w:rPr>
          <w:rtl/>
        </w:rPr>
        <w:t>،</w:t>
      </w:r>
      <w:r>
        <w:rPr>
          <w:rtl/>
        </w:rPr>
        <w:t xml:space="preserve"> وحججاً على بريته</w:t>
      </w:r>
      <w:r w:rsidR="00B42B5B">
        <w:rPr>
          <w:rtl/>
        </w:rPr>
        <w:t>،</w:t>
      </w:r>
      <w:r>
        <w:rPr>
          <w:rtl/>
        </w:rPr>
        <w:t xml:space="preserve"> والشهداء عليهم يوم الدين</w:t>
      </w:r>
      <w:r w:rsidR="00B42B5B">
        <w:rPr>
          <w:rtl/>
        </w:rPr>
        <w:t>.</w:t>
      </w:r>
      <w:r>
        <w:rPr>
          <w:rtl/>
        </w:rPr>
        <w:t xml:space="preserve"> </w:t>
      </w:r>
    </w:p>
    <w:p w:rsidR="00E612FB" w:rsidRDefault="00E612FB" w:rsidP="0052460E">
      <w:pPr>
        <w:pStyle w:val="Heading2"/>
        <w:rPr>
          <w:rtl/>
        </w:rPr>
      </w:pPr>
      <w:bookmarkStart w:id="0" w:name="_Toc447399941"/>
      <w:r w:rsidRPr="0052460E">
        <w:rPr>
          <w:rFonts w:hint="cs"/>
          <w:rtl/>
        </w:rPr>
        <w:t>(</w:t>
      </w:r>
      <w:r w:rsidRPr="0052460E">
        <w:rPr>
          <w:rtl/>
        </w:rPr>
        <w:t>المقصورة وشرحها</w:t>
      </w:r>
      <w:bookmarkStart w:id="1" w:name="المقصورة_وشرحها"/>
      <w:bookmarkEnd w:id="1"/>
      <w:r w:rsidRPr="0052460E">
        <w:rPr>
          <w:rFonts w:hint="cs"/>
          <w:rtl/>
        </w:rPr>
        <w:t>)</w:t>
      </w:r>
      <w:bookmarkEnd w:id="0"/>
    </w:p>
    <w:tbl>
      <w:tblPr>
        <w:tblStyle w:val="TableGrid"/>
        <w:bidiVisual/>
        <w:tblW w:w="4562" w:type="pct"/>
        <w:tblInd w:w="384" w:type="dxa"/>
        <w:tblLook w:val="01E0"/>
      </w:tblPr>
      <w:tblGrid>
        <w:gridCol w:w="4080"/>
        <w:gridCol w:w="290"/>
        <w:gridCol w:w="4039"/>
      </w:tblGrid>
      <w:tr w:rsidR="00397511" w:rsidTr="00A70F08">
        <w:trPr>
          <w:trHeight w:val="350"/>
        </w:trPr>
        <w:tc>
          <w:tcPr>
            <w:tcW w:w="3920" w:type="dxa"/>
            <w:shd w:val="clear" w:color="auto" w:fill="auto"/>
          </w:tcPr>
          <w:p w:rsidR="00397511" w:rsidRDefault="00397511" w:rsidP="00A70F08">
            <w:pPr>
              <w:pStyle w:val="libPoem"/>
            </w:pPr>
            <w:r>
              <w:rPr>
                <w:rFonts w:hint="cs"/>
                <w:rtl/>
              </w:rPr>
              <w:t>سارَ الحسينُ تاركاً أمّ القرى</w:t>
            </w:r>
            <w:r w:rsidRPr="00725071">
              <w:rPr>
                <w:rStyle w:val="libPoemTiniChar0"/>
                <w:rtl/>
              </w:rPr>
              <w:br/>
              <w:t> </w:t>
            </w:r>
          </w:p>
        </w:tc>
        <w:tc>
          <w:tcPr>
            <w:tcW w:w="279" w:type="dxa"/>
            <w:shd w:val="clear" w:color="auto" w:fill="auto"/>
          </w:tcPr>
          <w:p w:rsidR="00397511" w:rsidRDefault="00397511" w:rsidP="00A70F08">
            <w:pPr>
              <w:pStyle w:val="libPoem"/>
              <w:rPr>
                <w:rtl/>
              </w:rPr>
            </w:pPr>
          </w:p>
        </w:tc>
        <w:tc>
          <w:tcPr>
            <w:tcW w:w="3881" w:type="dxa"/>
            <w:shd w:val="clear" w:color="auto" w:fill="auto"/>
          </w:tcPr>
          <w:p w:rsidR="00397511" w:rsidRDefault="00397511" w:rsidP="00A70F08">
            <w:pPr>
              <w:pStyle w:val="libPoem"/>
            </w:pPr>
            <w:r>
              <w:rPr>
                <w:rFonts w:hint="cs"/>
                <w:rtl/>
              </w:rPr>
              <w:t>ينحو العراقَ بميامين الورى</w:t>
            </w:r>
            <w:r w:rsidRPr="00725071">
              <w:rPr>
                <w:rStyle w:val="libPoemTiniChar0"/>
                <w:rtl/>
              </w:rPr>
              <w:br/>
              <w:t> </w:t>
            </w:r>
          </w:p>
        </w:tc>
      </w:tr>
    </w:tbl>
    <w:p w:rsidR="00E612FB" w:rsidRDefault="00E612FB" w:rsidP="0052460E">
      <w:pPr>
        <w:pStyle w:val="libNormal"/>
      </w:pPr>
      <w:r>
        <w:rPr>
          <w:rtl/>
        </w:rPr>
        <w:t>سار</w:t>
      </w:r>
      <w:r w:rsidR="00B42B5B">
        <w:rPr>
          <w:rtl/>
        </w:rPr>
        <w:t>:</w:t>
      </w:r>
      <w:r>
        <w:rPr>
          <w:rtl/>
        </w:rPr>
        <w:t xml:space="preserve"> فعل ماضي</w:t>
      </w:r>
      <w:r w:rsidR="00B42B5B">
        <w:rPr>
          <w:rtl/>
        </w:rPr>
        <w:t>،</w:t>
      </w:r>
      <w:r>
        <w:rPr>
          <w:rtl/>
        </w:rPr>
        <w:t xml:space="preserve"> أي ذهب في الأرض</w:t>
      </w:r>
      <w:r w:rsidR="00B42B5B">
        <w:rPr>
          <w:rtl/>
        </w:rPr>
        <w:t>.</w:t>
      </w:r>
      <w:r>
        <w:rPr>
          <w:rtl/>
        </w:rPr>
        <w:t xml:space="preserve"> والحسين</w:t>
      </w:r>
      <w:r w:rsidR="00B42B5B">
        <w:rPr>
          <w:rtl/>
        </w:rPr>
        <w:t>:</w:t>
      </w:r>
      <w:r>
        <w:rPr>
          <w:rtl/>
        </w:rPr>
        <w:t xml:space="preserve"> فاعل</w:t>
      </w:r>
      <w:r w:rsidR="00B42B5B">
        <w:rPr>
          <w:rtl/>
        </w:rPr>
        <w:t>.</w:t>
      </w:r>
      <w:r>
        <w:rPr>
          <w:rtl/>
        </w:rPr>
        <w:t xml:space="preserve"> وتاركاً</w:t>
      </w:r>
      <w:r w:rsidR="00B42B5B">
        <w:rPr>
          <w:rtl/>
        </w:rPr>
        <w:t>:</w:t>
      </w:r>
      <w:r>
        <w:rPr>
          <w:rtl/>
        </w:rPr>
        <w:t xml:space="preserve"> حال</w:t>
      </w:r>
      <w:r w:rsidR="00B42B5B">
        <w:rPr>
          <w:rtl/>
        </w:rPr>
        <w:t>.</w:t>
      </w:r>
      <w:r>
        <w:rPr>
          <w:rtl/>
        </w:rPr>
        <w:t xml:space="preserve"> واُمّ القرى</w:t>
      </w:r>
      <w:r w:rsidR="00B42B5B">
        <w:rPr>
          <w:rtl/>
        </w:rPr>
        <w:t>:</w:t>
      </w:r>
      <w:r>
        <w:rPr>
          <w:rtl/>
        </w:rPr>
        <w:t xml:space="preserve"> مفعول</w:t>
      </w:r>
      <w:r w:rsidR="00B42B5B">
        <w:rPr>
          <w:rtl/>
        </w:rPr>
        <w:t>.</w:t>
      </w:r>
      <w:r>
        <w:rPr>
          <w:rtl/>
        </w:rPr>
        <w:t xml:space="preserve"> وينحو</w:t>
      </w:r>
      <w:r w:rsidR="00B42B5B">
        <w:rPr>
          <w:rtl/>
        </w:rPr>
        <w:t>:</w:t>
      </w:r>
      <w:r>
        <w:rPr>
          <w:rtl/>
        </w:rPr>
        <w:t xml:space="preserve"> فعل مضارع</w:t>
      </w:r>
      <w:r w:rsidR="00B42B5B">
        <w:rPr>
          <w:rtl/>
        </w:rPr>
        <w:t>.</w:t>
      </w:r>
      <w:r>
        <w:rPr>
          <w:rtl/>
        </w:rPr>
        <w:t xml:space="preserve"> العراق</w:t>
      </w:r>
      <w:r w:rsidR="00B42B5B">
        <w:rPr>
          <w:rtl/>
        </w:rPr>
        <w:t>:</w:t>
      </w:r>
      <w:r>
        <w:rPr>
          <w:rtl/>
        </w:rPr>
        <w:t xml:space="preserve"> مفعول</w:t>
      </w:r>
      <w:r w:rsidR="00B42B5B">
        <w:rPr>
          <w:rtl/>
        </w:rPr>
        <w:t>.</w:t>
      </w:r>
      <w:r>
        <w:rPr>
          <w:rtl/>
        </w:rPr>
        <w:t xml:space="preserve"> بميامين الورى</w:t>
      </w:r>
      <w:r w:rsidR="00B42B5B">
        <w:rPr>
          <w:rtl/>
        </w:rPr>
        <w:t>:</w:t>
      </w:r>
      <w:r>
        <w:rPr>
          <w:rtl/>
        </w:rPr>
        <w:t xml:space="preserve"> جار ومجرور ومضاف إليه</w:t>
      </w:r>
      <w:r w:rsidR="00B42B5B">
        <w:rPr>
          <w:rtl/>
        </w:rPr>
        <w:t>.</w:t>
      </w:r>
    </w:p>
    <w:p w:rsidR="00E612FB" w:rsidRDefault="00E612FB" w:rsidP="0052460E">
      <w:pPr>
        <w:pStyle w:val="libNormal"/>
      </w:pPr>
      <w:r w:rsidRPr="0052460E">
        <w:rPr>
          <w:rtl/>
        </w:rPr>
        <w:t xml:space="preserve">الحسين </w:t>
      </w:r>
      <w:r w:rsidR="0010245E" w:rsidRPr="0010245E">
        <w:rPr>
          <w:rStyle w:val="libAlaemChar"/>
          <w:rtl/>
        </w:rPr>
        <w:t>عليه‌السلام</w:t>
      </w:r>
      <w:r w:rsidRPr="0052460E">
        <w:rPr>
          <w:rtl/>
        </w:rPr>
        <w:t xml:space="preserve"> هو ثاني السبطين الذي قال فيه جدّه الأكرم</w:t>
      </w:r>
      <w:r w:rsidR="00B42B5B" w:rsidRPr="0052460E">
        <w:rPr>
          <w:rtl/>
        </w:rPr>
        <w:t>:</w:t>
      </w:r>
      <w:r w:rsidRPr="0052460E">
        <w:rPr>
          <w:rtl/>
        </w:rPr>
        <w:t xml:space="preserve"> </w:t>
      </w:r>
      <w:r w:rsidR="001E0A1F">
        <w:rPr>
          <w:rtl/>
        </w:rPr>
        <w:t>«</w:t>
      </w:r>
      <w:r w:rsidRPr="0052460E">
        <w:rPr>
          <w:rtl/>
        </w:rPr>
        <w:t xml:space="preserve"> حسين منّي وأنا من حسين</w:t>
      </w:r>
      <w:r w:rsidR="00B42B5B" w:rsidRPr="0052460E">
        <w:rPr>
          <w:rtl/>
        </w:rPr>
        <w:t>،</w:t>
      </w:r>
      <w:r w:rsidRPr="0052460E">
        <w:rPr>
          <w:rtl/>
        </w:rPr>
        <w:t xml:space="preserve"> أحبّ الله مَنْ أحبّ حسيناً</w:t>
      </w:r>
      <w:r w:rsidR="00B42B5B" w:rsidRPr="0052460E">
        <w:rPr>
          <w:rtl/>
        </w:rPr>
        <w:t>،</w:t>
      </w:r>
      <w:r w:rsidRPr="0052460E">
        <w:rPr>
          <w:rtl/>
        </w:rPr>
        <w:t xml:space="preserve"> حسين سبط من الأسباط </w:t>
      </w:r>
      <w:r w:rsidR="001E0A1F">
        <w:rPr>
          <w:rtl/>
        </w:rPr>
        <w:t>»</w:t>
      </w:r>
      <w:r w:rsidRPr="00B42B5B">
        <w:rPr>
          <w:rStyle w:val="libFootnotenumChar"/>
          <w:rtl/>
        </w:rPr>
        <w:t>(1)</w:t>
      </w:r>
      <w:r w:rsidR="00B42B5B" w:rsidRPr="0052460E">
        <w:rPr>
          <w:rtl/>
        </w:rPr>
        <w:t>.</w:t>
      </w:r>
    </w:p>
    <w:p w:rsidR="00E612FB" w:rsidRDefault="00E612FB" w:rsidP="0052460E">
      <w:pPr>
        <w:pStyle w:val="libNormal"/>
      </w:pPr>
      <w:r>
        <w:rPr>
          <w:rtl/>
        </w:rPr>
        <w:t>وروى ابن حيّان</w:t>
      </w:r>
      <w:r w:rsidR="00B42B5B">
        <w:rPr>
          <w:rtl/>
        </w:rPr>
        <w:t>،</w:t>
      </w:r>
      <w:r>
        <w:rPr>
          <w:rtl/>
        </w:rPr>
        <w:t xml:space="preserve"> وابن سعد</w:t>
      </w:r>
      <w:r w:rsidR="00B42B5B">
        <w:rPr>
          <w:rtl/>
        </w:rPr>
        <w:t>،</w:t>
      </w:r>
      <w:r>
        <w:rPr>
          <w:rtl/>
        </w:rPr>
        <w:t xml:space="preserve"> وأبو يعلى</w:t>
      </w:r>
      <w:r w:rsidR="00B42B5B">
        <w:rPr>
          <w:rtl/>
        </w:rPr>
        <w:t>،</w:t>
      </w:r>
      <w:r>
        <w:rPr>
          <w:rtl/>
        </w:rPr>
        <w:t xml:space="preserve"> وابن عساكر</w:t>
      </w:r>
      <w:r w:rsidR="00B42B5B">
        <w:rPr>
          <w:rtl/>
        </w:rPr>
        <w:t>،</w:t>
      </w:r>
      <w:r>
        <w:rPr>
          <w:rtl/>
        </w:rPr>
        <w:t xml:space="preserve"> عن جابر بن عبد الله قال</w:t>
      </w:r>
      <w:r w:rsidR="00B42B5B">
        <w:rPr>
          <w:rtl/>
        </w:rPr>
        <w:t>:</w:t>
      </w:r>
      <w:r>
        <w:rPr>
          <w:rtl/>
        </w:rPr>
        <w:t xml:space="preserve"> سمعت رسول الله </w:t>
      </w:r>
      <w:r w:rsidR="0010245E" w:rsidRPr="0010245E">
        <w:rPr>
          <w:rStyle w:val="libAlaemChar"/>
          <w:rtl/>
        </w:rPr>
        <w:t>صلى‌الله‌عليه‌وآله</w:t>
      </w:r>
      <w:r>
        <w:rPr>
          <w:rtl/>
        </w:rPr>
        <w:t xml:space="preserve"> يقول</w:t>
      </w:r>
      <w:r w:rsidR="00B42B5B">
        <w:rPr>
          <w:rtl/>
        </w:rPr>
        <w:t>:</w:t>
      </w:r>
      <w:r>
        <w:rPr>
          <w:rtl/>
        </w:rPr>
        <w:t xml:space="preserve"> </w:t>
      </w:r>
      <w:r w:rsidR="001E0A1F">
        <w:rPr>
          <w:rtl/>
        </w:rPr>
        <w:t>«</w:t>
      </w:r>
      <w:r w:rsidRPr="0052460E">
        <w:rPr>
          <w:rtl/>
        </w:rPr>
        <w:t xml:space="preserve"> مَنْ سرّه أن ينظر إلى رجل من أهل الجنّة</w:t>
      </w:r>
      <w:r w:rsidR="00B42B5B">
        <w:rPr>
          <w:rtl/>
        </w:rPr>
        <w:t xml:space="preserve"> - </w:t>
      </w:r>
      <w:r>
        <w:rPr>
          <w:rtl/>
        </w:rPr>
        <w:t xml:space="preserve">وفي لفظ ( </w:t>
      </w:r>
      <w:r w:rsidRPr="0052460E">
        <w:rPr>
          <w:rtl/>
        </w:rPr>
        <w:t xml:space="preserve">إلى سيّد شباب أهل الجنّة </w:t>
      </w:r>
      <w:r>
        <w:rPr>
          <w:rtl/>
        </w:rPr>
        <w:t>)</w:t>
      </w:r>
      <w:r w:rsidR="00B42B5B">
        <w:rPr>
          <w:rtl/>
        </w:rPr>
        <w:t xml:space="preserve"> - </w:t>
      </w:r>
      <w:r w:rsidRPr="0052460E">
        <w:rPr>
          <w:rtl/>
        </w:rPr>
        <w:t>فلينظر إلى الحسين بن علي</w:t>
      </w:r>
      <w:r>
        <w:rPr>
          <w:rtl/>
        </w:rPr>
        <w:t xml:space="preserve"> </w:t>
      </w:r>
      <w:r w:rsidR="001E0A1F">
        <w:rPr>
          <w:rtl/>
        </w:rPr>
        <w:t>»</w:t>
      </w:r>
      <w:r w:rsidR="00B42B5B" w:rsidRPr="0052460E">
        <w:rPr>
          <w:rtl/>
        </w:rPr>
        <w:t>.</w:t>
      </w:r>
    </w:p>
    <w:p w:rsidR="00E612FB" w:rsidRDefault="00E612FB" w:rsidP="0052460E">
      <w:pPr>
        <w:pStyle w:val="libNormal"/>
      </w:pPr>
      <w:r>
        <w:rPr>
          <w:rtl/>
        </w:rPr>
        <w:t xml:space="preserve">أبوه أمير المؤمنين علي بن أبي طالب </w:t>
      </w:r>
      <w:r w:rsidR="0010245E" w:rsidRPr="0010245E">
        <w:rPr>
          <w:rStyle w:val="libAlaemChar"/>
          <w:rtl/>
        </w:rPr>
        <w:t>عليه‌السلام</w:t>
      </w:r>
      <w:r w:rsidR="00B42B5B">
        <w:rPr>
          <w:rtl/>
        </w:rPr>
        <w:t>،</w:t>
      </w:r>
      <w:r>
        <w:rPr>
          <w:rtl/>
        </w:rPr>
        <w:t xml:space="preserve"> ابن عمّ الرسول</w:t>
      </w:r>
      <w:r w:rsidR="00B42B5B">
        <w:rPr>
          <w:rtl/>
        </w:rPr>
        <w:t>،</w:t>
      </w:r>
      <w:r>
        <w:rPr>
          <w:rtl/>
        </w:rPr>
        <w:t xml:space="preserve"> وصهره وخليفته على</w:t>
      </w:r>
    </w:p>
    <w:p w:rsidR="00E612FB" w:rsidRDefault="0052460E" w:rsidP="0052460E">
      <w:pPr>
        <w:pStyle w:val="libFootnote0"/>
      </w:pPr>
      <w:r>
        <w:rPr>
          <w:rtl/>
        </w:rPr>
        <w:t>____________________</w:t>
      </w:r>
    </w:p>
    <w:p w:rsidR="00E612FB" w:rsidRDefault="00E612FB" w:rsidP="0052460E">
      <w:pPr>
        <w:pStyle w:val="libFootnote0"/>
        <w:rPr>
          <w:rtl/>
        </w:rPr>
      </w:pPr>
      <w:r>
        <w:rPr>
          <w:rtl/>
        </w:rPr>
        <w:t>(1) أخرجه الحاكم وصححه عن يعلى العامري</w:t>
      </w:r>
      <w:r w:rsidR="00B42B5B">
        <w:rPr>
          <w:rtl/>
        </w:rPr>
        <w:t>.</w:t>
      </w:r>
      <w:r>
        <w:rPr>
          <w:rtl/>
        </w:rPr>
        <w:t xml:space="preserve"> من نور الأبصار</w:t>
      </w:r>
      <w:r w:rsidR="00B42B5B">
        <w:rPr>
          <w:rtl/>
        </w:rPr>
        <w:t xml:space="preserve"> - </w:t>
      </w:r>
      <w:r>
        <w:rPr>
          <w:rtl/>
        </w:rPr>
        <w:t>للشبلنجي / 170 طبع العثمانية</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أمّته</w:t>
      </w:r>
      <w:r w:rsidR="00B42B5B">
        <w:rPr>
          <w:rtl/>
        </w:rPr>
        <w:t>،</w:t>
      </w:r>
      <w:r>
        <w:rPr>
          <w:rtl/>
        </w:rPr>
        <w:t xml:space="preserve"> وأمّه فاطمة الزهراء سيّدة نساء العالمين</w:t>
      </w:r>
      <w:r w:rsidR="00B42B5B">
        <w:rPr>
          <w:rtl/>
        </w:rPr>
        <w:t>.</w:t>
      </w:r>
    </w:p>
    <w:p w:rsidR="00E612FB" w:rsidRDefault="00E612FB" w:rsidP="0052460E">
      <w:pPr>
        <w:pStyle w:val="libNormal"/>
        <w:rPr>
          <w:rtl/>
        </w:rPr>
      </w:pPr>
      <w:r w:rsidRPr="0052460E">
        <w:rPr>
          <w:rtl/>
        </w:rPr>
        <w:t>ذكر ابن حجر في الإصابة</w:t>
      </w:r>
      <w:r w:rsidRPr="00B42B5B">
        <w:rPr>
          <w:rStyle w:val="libFootnotenumChar"/>
          <w:rtl/>
        </w:rPr>
        <w:t>(1)</w:t>
      </w:r>
      <w:r w:rsidRPr="0052460E">
        <w:rPr>
          <w:rtl/>
        </w:rPr>
        <w:t xml:space="preserve"> عن ابن حريب قال</w:t>
      </w:r>
      <w:r w:rsidR="00B42B5B" w:rsidRPr="0052460E">
        <w:rPr>
          <w:rtl/>
        </w:rPr>
        <w:t>:</w:t>
      </w:r>
      <w:r w:rsidRPr="0052460E">
        <w:rPr>
          <w:rtl/>
        </w:rPr>
        <w:t xml:space="preserve"> بينما عبد الله بن عمر جالس في ظلّ الكعبة إذ رأى الحسين مقبلاً</w:t>
      </w:r>
      <w:r w:rsidR="00B42B5B" w:rsidRPr="0052460E">
        <w:rPr>
          <w:rtl/>
        </w:rPr>
        <w:t>،</w:t>
      </w:r>
      <w:r w:rsidRPr="0052460E">
        <w:rPr>
          <w:rtl/>
        </w:rPr>
        <w:t xml:space="preserve"> فقال</w:t>
      </w:r>
      <w:r w:rsidR="00B42B5B" w:rsidRPr="0052460E">
        <w:rPr>
          <w:rtl/>
        </w:rPr>
        <w:t>:</w:t>
      </w:r>
      <w:r w:rsidRPr="0052460E">
        <w:rPr>
          <w:rtl/>
        </w:rPr>
        <w:t xml:space="preserve"> هذا أحبّ أهل الأرض إلى أهل السماء اليوم</w:t>
      </w:r>
      <w:r w:rsidR="00B42B5B" w:rsidRPr="0052460E">
        <w:rPr>
          <w:rtl/>
        </w:rPr>
        <w:t>.</w:t>
      </w:r>
    </w:p>
    <w:p w:rsidR="00E612FB" w:rsidRDefault="00E612FB" w:rsidP="0052460E">
      <w:pPr>
        <w:pStyle w:val="libNormal"/>
      </w:pPr>
      <w:r w:rsidRPr="0052460E">
        <w:rPr>
          <w:rtl/>
        </w:rPr>
        <w:t>وذكر ابن سعد في طبقاته</w:t>
      </w:r>
      <w:r w:rsidR="00B42B5B" w:rsidRPr="0052460E">
        <w:rPr>
          <w:rtl/>
        </w:rPr>
        <w:t>،</w:t>
      </w:r>
      <w:r w:rsidRPr="0052460E">
        <w:rPr>
          <w:rtl/>
        </w:rPr>
        <w:t xml:space="preserve"> ونقل عنه سبط ابن الجوزي</w:t>
      </w:r>
      <w:r w:rsidRPr="00B42B5B">
        <w:rPr>
          <w:rStyle w:val="libFootnotenumChar"/>
          <w:rtl/>
        </w:rPr>
        <w:t>(2)</w:t>
      </w:r>
      <w:r w:rsidRPr="0052460E">
        <w:rPr>
          <w:rtl/>
        </w:rPr>
        <w:t xml:space="preserve"> قال</w:t>
      </w:r>
      <w:r w:rsidR="00B42B5B" w:rsidRPr="0052460E">
        <w:rPr>
          <w:rtl/>
        </w:rPr>
        <w:t>:</w:t>
      </w:r>
      <w:r w:rsidRPr="0052460E">
        <w:rPr>
          <w:rtl/>
        </w:rPr>
        <w:t xml:space="preserve"> كان ابن عباس يمسك بركاب الحسن والحسين حتّى يركبا</w:t>
      </w:r>
      <w:r w:rsidR="00B42B5B" w:rsidRPr="0052460E">
        <w:rPr>
          <w:rtl/>
        </w:rPr>
        <w:t>،</w:t>
      </w:r>
      <w:r w:rsidRPr="0052460E">
        <w:rPr>
          <w:rtl/>
        </w:rPr>
        <w:t xml:space="preserve"> ويقول</w:t>
      </w:r>
      <w:r w:rsidR="00B42B5B" w:rsidRPr="0052460E">
        <w:rPr>
          <w:rtl/>
        </w:rPr>
        <w:t>:</w:t>
      </w:r>
      <w:r w:rsidRPr="0052460E">
        <w:rPr>
          <w:rtl/>
        </w:rPr>
        <w:t xml:space="preserve"> هما ابنا رسول الله</w:t>
      </w:r>
      <w:r w:rsidR="00B42B5B" w:rsidRPr="0052460E">
        <w:rPr>
          <w:rtl/>
        </w:rPr>
        <w:t>.</w:t>
      </w:r>
      <w:r w:rsidRPr="0052460E">
        <w:rPr>
          <w:rtl/>
        </w:rPr>
        <w:t xml:space="preserve"> وقال ابن عساكر</w:t>
      </w:r>
      <w:r w:rsidRPr="00B42B5B">
        <w:rPr>
          <w:rStyle w:val="libFootnotenumChar"/>
          <w:rtl/>
        </w:rPr>
        <w:t>(3)</w:t>
      </w:r>
      <w:r w:rsidR="00B42B5B" w:rsidRPr="0052460E">
        <w:rPr>
          <w:rtl/>
        </w:rPr>
        <w:t>:</w:t>
      </w:r>
      <w:r w:rsidRPr="0052460E">
        <w:rPr>
          <w:rtl/>
        </w:rPr>
        <w:t xml:space="preserve"> وكان الحسين في جنازة فأعيا وقعد في الطريق</w:t>
      </w:r>
      <w:r w:rsidR="00B42B5B" w:rsidRPr="0052460E">
        <w:rPr>
          <w:rtl/>
        </w:rPr>
        <w:t>،</w:t>
      </w:r>
      <w:r w:rsidRPr="0052460E">
        <w:rPr>
          <w:rtl/>
        </w:rPr>
        <w:t xml:space="preserve"> فجعل أبو هريرة ينفض التراب عن قدميه بطرف ثوبه</w:t>
      </w:r>
      <w:r w:rsidR="00B42B5B" w:rsidRPr="0052460E">
        <w:rPr>
          <w:rtl/>
        </w:rPr>
        <w:t>،</w:t>
      </w:r>
      <w:r w:rsidRPr="0052460E">
        <w:rPr>
          <w:rtl/>
        </w:rPr>
        <w:t xml:space="preserve"> فقال له</w:t>
      </w:r>
      <w:r w:rsidR="00B42B5B" w:rsidRPr="0052460E">
        <w:rPr>
          <w:rtl/>
        </w:rPr>
        <w:t>:</w:t>
      </w:r>
      <w:r w:rsidRPr="0052460E">
        <w:rPr>
          <w:rtl/>
        </w:rPr>
        <w:t xml:space="preserve"> </w:t>
      </w:r>
      <w:r w:rsidR="001E0A1F">
        <w:rPr>
          <w:rtl/>
        </w:rPr>
        <w:t>«</w:t>
      </w:r>
      <w:r w:rsidRPr="0052460E">
        <w:rPr>
          <w:rtl/>
        </w:rPr>
        <w:t xml:space="preserve"> يا أبا هريرة</w:t>
      </w:r>
      <w:r w:rsidR="00B42B5B" w:rsidRPr="0052460E">
        <w:rPr>
          <w:rtl/>
        </w:rPr>
        <w:t>،</w:t>
      </w:r>
      <w:r w:rsidRPr="0052460E">
        <w:rPr>
          <w:rtl/>
        </w:rPr>
        <w:t xml:space="preserve"> وأنت تفعل هذا</w:t>
      </w:r>
      <w:r w:rsidR="00B42B5B" w:rsidRPr="0052460E">
        <w:rPr>
          <w:rtl/>
        </w:rPr>
        <w:t>؟</w:t>
      </w:r>
      <w:r w:rsidRPr="0052460E">
        <w:rPr>
          <w:rtl/>
        </w:rPr>
        <w:t xml:space="preserve">! </w:t>
      </w:r>
      <w:r w:rsidR="001E0A1F">
        <w:rPr>
          <w:rtl/>
        </w:rPr>
        <w:t>»</w:t>
      </w:r>
      <w:r w:rsidR="00B42B5B" w:rsidRPr="0052460E">
        <w:rPr>
          <w:rtl/>
        </w:rPr>
        <w:t>.</w:t>
      </w:r>
      <w:r w:rsidRPr="0052460E">
        <w:rPr>
          <w:rtl/>
        </w:rPr>
        <w:t xml:space="preserve"> فقال</w:t>
      </w:r>
      <w:r w:rsidR="00B42B5B" w:rsidRPr="0052460E">
        <w:rPr>
          <w:rtl/>
        </w:rPr>
        <w:t>:</w:t>
      </w:r>
      <w:r w:rsidRPr="0052460E">
        <w:rPr>
          <w:rtl/>
        </w:rPr>
        <w:t xml:space="preserve"> دعني</w:t>
      </w:r>
      <w:r w:rsidR="00B42B5B" w:rsidRPr="0052460E">
        <w:rPr>
          <w:rtl/>
        </w:rPr>
        <w:t>.</w:t>
      </w:r>
      <w:r w:rsidRPr="0052460E">
        <w:rPr>
          <w:rtl/>
        </w:rPr>
        <w:t xml:space="preserve"> فوالله لو يعلم الناس منك ما أعلم لحملوك على رقابهم</w:t>
      </w:r>
      <w:r w:rsidR="00B42B5B" w:rsidRPr="0052460E">
        <w:rPr>
          <w:rtl/>
        </w:rPr>
        <w:t>.</w:t>
      </w:r>
    </w:p>
    <w:p w:rsidR="00E612FB" w:rsidRDefault="00E612FB" w:rsidP="0052460E">
      <w:pPr>
        <w:pStyle w:val="libNormal"/>
      </w:pPr>
      <w:r w:rsidRPr="0052460E">
        <w:rPr>
          <w:rtl/>
        </w:rPr>
        <w:t>وقال الشبراوي</w:t>
      </w:r>
      <w:r w:rsidRPr="00B42B5B">
        <w:rPr>
          <w:rStyle w:val="libFootnotenumChar"/>
          <w:rtl/>
        </w:rPr>
        <w:t>(4)</w:t>
      </w:r>
      <w:r w:rsidRPr="0052460E">
        <w:rPr>
          <w:rtl/>
        </w:rPr>
        <w:t xml:space="preserve"> في فصل له</w:t>
      </w:r>
      <w:r w:rsidR="00B42B5B" w:rsidRPr="0052460E">
        <w:rPr>
          <w:rtl/>
        </w:rPr>
        <w:t>:</w:t>
      </w:r>
      <w:r w:rsidRPr="0052460E">
        <w:rPr>
          <w:rtl/>
        </w:rPr>
        <w:t xml:space="preserve"> وقد حلّ الإمام الحسين (</w:t>
      </w:r>
      <w:r w:rsidR="0010245E" w:rsidRPr="0010245E">
        <w:rPr>
          <w:rStyle w:val="libAlaemChar"/>
          <w:rtl/>
        </w:rPr>
        <w:t>رضي‌الله‌عنه</w:t>
      </w:r>
      <w:r w:rsidRPr="0052460E">
        <w:rPr>
          <w:rtl/>
        </w:rPr>
        <w:t>) من هذا البيت الشريف في أوج ذراه</w:t>
      </w:r>
      <w:r w:rsidR="00B42B5B" w:rsidRPr="0052460E">
        <w:rPr>
          <w:rtl/>
        </w:rPr>
        <w:t>،</w:t>
      </w:r>
      <w:r w:rsidRPr="0052460E">
        <w:rPr>
          <w:rtl/>
        </w:rPr>
        <w:t xml:space="preserve"> وعلا فيه علوّاً تطامنت الثريا عن أن تصل إلى معناه</w:t>
      </w:r>
      <w:r w:rsidR="00B42B5B" w:rsidRPr="0052460E">
        <w:rPr>
          <w:rtl/>
        </w:rPr>
        <w:t>،</w:t>
      </w:r>
      <w:r w:rsidR="0010245E">
        <w:rPr>
          <w:rtl/>
        </w:rPr>
        <w:t xml:space="preserve"> ولم</w:t>
      </w:r>
      <w:r w:rsidRPr="0052460E">
        <w:rPr>
          <w:rtl/>
        </w:rPr>
        <w:t>ا انقسمت غنائم المجد كان له منه السهم الأوفر والحظّ الأكبر</w:t>
      </w:r>
      <w:r w:rsidR="00B42B5B" w:rsidRPr="0052460E">
        <w:rPr>
          <w:rtl/>
        </w:rPr>
        <w:t>،</w:t>
      </w:r>
      <w:r w:rsidRPr="0052460E">
        <w:rPr>
          <w:rtl/>
        </w:rPr>
        <w:t xml:space="preserve"> وقد انحصرت جرثومة هذا البيت فيه وفي أخيه</w:t>
      </w:r>
      <w:r w:rsidR="00B42B5B" w:rsidRPr="0052460E">
        <w:rPr>
          <w:rtl/>
        </w:rPr>
        <w:t>،</w:t>
      </w:r>
      <w:r w:rsidRPr="0052460E">
        <w:rPr>
          <w:rtl/>
        </w:rPr>
        <w:t xml:space="preserve"> فكان لهما من خلال المجد والفضل ما لا خلاف فيه</w:t>
      </w:r>
      <w:r w:rsidR="00B42B5B" w:rsidRPr="0052460E">
        <w:rPr>
          <w:rtl/>
        </w:rPr>
        <w:t>.</w:t>
      </w:r>
    </w:p>
    <w:p w:rsidR="00E612FB" w:rsidRDefault="00E612FB" w:rsidP="0052460E">
      <w:pPr>
        <w:pStyle w:val="libNormal"/>
      </w:pPr>
      <w:r>
        <w:rPr>
          <w:rtl/>
        </w:rPr>
        <w:t>كيف لا</w:t>
      </w:r>
      <w:r w:rsidR="00B42B5B">
        <w:rPr>
          <w:rtl/>
        </w:rPr>
        <w:t>؟</w:t>
      </w:r>
      <w:r>
        <w:rPr>
          <w:rtl/>
        </w:rPr>
        <w:t xml:space="preserve"> وهما ابنا فاطمة البتول</w:t>
      </w:r>
      <w:r w:rsidR="00B42B5B">
        <w:rPr>
          <w:rtl/>
        </w:rPr>
        <w:t>،</w:t>
      </w:r>
      <w:r>
        <w:rPr>
          <w:rtl/>
        </w:rPr>
        <w:t xml:space="preserve"> والملحوظان بعين الودّ والرأفة والقبول من أشرف نبيّ وأكرم رسول</w:t>
      </w:r>
      <w:r w:rsidR="00B42B5B">
        <w:rPr>
          <w:rtl/>
        </w:rPr>
        <w:t>.</w:t>
      </w:r>
    </w:p>
    <w:p w:rsidR="00E612FB" w:rsidRDefault="00E612FB" w:rsidP="0052460E">
      <w:pPr>
        <w:pStyle w:val="libNormal"/>
        <w:rPr>
          <w:rtl/>
        </w:rPr>
      </w:pPr>
      <w:r>
        <w:rPr>
          <w:rtl/>
        </w:rPr>
        <w:t>نعم</w:t>
      </w:r>
      <w:r w:rsidR="00B42B5B">
        <w:rPr>
          <w:rtl/>
        </w:rPr>
        <w:t>،</w:t>
      </w:r>
      <w:r>
        <w:rPr>
          <w:rtl/>
        </w:rPr>
        <w:t xml:space="preserve"> كما ذكر</w:t>
      </w:r>
      <w:r w:rsidR="00B42B5B">
        <w:rPr>
          <w:rtl/>
        </w:rPr>
        <w:t>:</w:t>
      </w:r>
      <w:r>
        <w:rPr>
          <w:rtl/>
        </w:rPr>
        <w:t xml:space="preserve"> </w:t>
      </w:r>
    </w:p>
    <w:tbl>
      <w:tblPr>
        <w:tblStyle w:val="TableGrid"/>
        <w:bidiVisual/>
        <w:tblW w:w="4562" w:type="pct"/>
        <w:tblInd w:w="384" w:type="dxa"/>
        <w:tblLook w:val="01E0"/>
      </w:tblPr>
      <w:tblGrid>
        <w:gridCol w:w="4071"/>
        <w:gridCol w:w="313"/>
        <w:gridCol w:w="4025"/>
      </w:tblGrid>
      <w:tr w:rsidR="00397511" w:rsidTr="00397511">
        <w:trPr>
          <w:trHeight w:val="350"/>
        </w:trPr>
        <w:tc>
          <w:tcPr>
            <w:tcW w:w="3539" w:type="dxa"/>
            <w:shd w:val="clear" w:color="auto" w:fill="auto"/>
          </w:tcPr>
          <w:p w:rsidR="00397511" w:rsidRDefault="00397511" w:rsidP="00A70F08">
            <w:pPr>
              <w:pStyle w:val="libPoem"/>
            </w:pPr>
            <w:r>
              <w:rPr>
                <w:rFonts w:hint="cs"/>
                <w:rtl/>
              </w:rPr>
              <w:t>نسبٌ كأنّ عليهِ من شمسِ الضحى</w:t>
            </w:r>
            <w:r w:rsidRPr="00725071">
              <w:rPr>
                <w:rStyle w:val="libPoemTiniChar0"/>
                <w:rtl/>
              </w:rPr>
              <w:br/>
              <w:t> </w:t>
            </w:r>
          </w:p>
        </w:tc>
        <w:tc>
          <w:tcPr>
            <w:tcW w:w="272" w:type="dxa"/>
            <w:shd w:val="clear" w:color="auto" w:fill="auto"/>
          </w:tcPr>
          <w:p w:rsidR="00397511" w:rsidRDefault="00397511" w:rsidP="00A70F08">
            <w:pPr>
              <w:pStyle w:val="libPoem"/>
              <w:rPr>
                <w:rtl/>
              </w:rPr>
            </w:pPr>
          </w:p>
        </w:tc>
        <w:tc>
          <w:tcPr>
            <w:tcW w:w="3499" w:type="dxa"/>
            <w:shd w:val="clear" w:color="auto" w:fill="auto"/>
          </w:tcPr>
          <w:p w:rsidR="00397511" w:rsidRDefault="00397511" w:rsidP="00A70F08">
            <w:pPr>
              <w:pStyle w:val="libPoem"/>
            </w:pPr>
            <w:r>
              <w:rPr>
                <w:rFonts w:hint="cs"/>
                <w:rtl/>
              </w:rPr>
              <w:t>نوراً ومن فُلكِ الصباحِ عمودا</w:t>
            </w:r>
            <w:r w:rsidRPr="00725071">
              <w:rPr>
                <w:rStyle w:val="libPoemTiniChar0"/>
                <w:rtl/>
              </w:rPr>
              <w:br/>
              <w:t> </w:t>
            </w:r>
          </w:p>
        </w:tc>
      </w:tr>
      <w:tr w:rsidR="00397511" w:rsidTr="00397511">
        <w:tblPrEx>
          <w:tblLook w:val="04A0"/>
        </w:tblPrEx>
        <w:trPr>
          <w:trHeight w:val="350"/>
        </w:trPr>
        <w:tc>
          <w:tcPr>
            <w:tcW w:w="3539" w:type="dxa"/>
          </w:tcPr>
          <w:p w:rsidR="00397511" w:rsidRDefault="00397511" w:rsidP="00A70F08">
            <w:pPr>
              <w:pStyle w:val="libPoem"/>
            </w:pPr>
            <w:r>
              <w:rPr>
                <w:rFonts w:hint="cs"/>
                <w:rtl/>
              </w:rPr>
              <w:t>ما فيهِ إلاّ سيّدٌ من سيّدٍ</w:t>
            </w:r>
            <w:r w:rsidRPr="00725071">
              <w:rPr>
                <w:rStyle w:val="libPoemTiniChar0"/>
                <w:rtl/>
              </w:rPr>
              <w:br/>
              <w:t> </w:t>
            </w:r>
          </w:p>
        </w:tc>
        <w:tc>
          <w:tcPr>
            <w:tcW w:w="272" w:type="dxa"/>
          </w:tcPr>
          <w:p w:rsidR="00397511" w:rsidRDefault="00397511" w:rsidP="00A70F08">
            <w:pPr>
              <w:pStyle w:val="libPoem"/>
              <w:rPr>
                <w:rtl/>
              </w:rPr>
            </w:pPr>
          </w:p>
        </w:tc>
        <w:tc>
          <w:tcPr>
            <w:tcW w:w="3499" w:type="dxa"/>
          </w:tcPr>
          <w:p w:rsidR="00397511" w:rsidRDefault="00397511" w:rsidP="00A70F08">
            <w:pPr>
              <w:pStyle w:val="libPoem"/>
            </w:pPr>
            <w:r>
              <w:rPr>
                <w:rFonts w:hint="cs"/>
                <w:rtl/>
              </w:rPr>
              <w:t>حازَ المكارمَ والتقى والجودا</w:t>
            </w:r>
            <w:r w:rsidRPr="00725071">
              <w:rPr>
                <w:rStyle w:val="libPoemTiniChar0"/>
                <w:rtl/>
              </w:rPr>
              <w:br/>
              <w:t> </w:t>
            </w:r>
          </w:p>
        </w:tc>
      </w:tr>
    </w:tbl>
    <w:p w:rsidR="00E612FB" w:rsidRDefault="00E612FB" w:rsidP="0052460E">
      <w:pPr>
        <w:pStyle w:val="libNormal"/>
        <w:rPr>
          <w:rtl/>
        </w:rPr>
      </w:pPr>
      <w:r>
        <w:rPr>
          <w:rtl/>
        </w:rPr>
        <w:t>وقال آخر</w:t>
      </w:r>
      <w:r w:rsidR="00B42B5B">
        <w:rPr>
          <w:rtl/>
        </w:rPr>
        <w:t>:</w:t>
      </w:r>
      <w:r>
        <w:rPr>
          <w:rtl/>
        </w:rPr>
        <w:t xml:space="preserve"> </w:t>
      </w:r>
    </w:p>
    <w:tbl>
      <w:tblPr>
        <w:tblStyle w:val="TableGrid"/>
        <w:bidiVisual/>
        <w:tblW w:w="4562" w:type="pct"/>
        <w:tblInd w:w="384" w:type="dxa"/>
        <w:tblLook w:val="01E0"/>
      </w:tblPr>
      <w:tblGrid>
        <w:gridCol w:w="4080"/>
        <w:gridCol w:w="290"/>
        <w:gridCol w:w="4039"/>
      </w:tblGrid>
      <w:tr w:rsidR="00397511" w:rsidTr="00A70F08">
        <w:trPr>
          <w:trHeight w:val="350"/>
        </w:trPr>
        <w:tc>
          <w:tcPr>
            <w:tcW w:w="3920" w:type="dxa"/>
            <w:shd w:val="clear" w:color="auto" w:fill="auto"/>
          </w:tcPr>
          <w:p w:rsidR="00397511" w:rsidRDefault="00397511" w:rsidP="00A70F08">
            <w:pPr>
              <w:pStyle w:val="libPoem"/>
            </w:pPr>
            <w:r>
              <w:rPr>
                <w:rFonts w:hint="cs"/>
                <w:rtl/>
              </w:rPr>
              <w:t>فيا نسباً كالشمسِ أبيضَ مشرقا</w:t>
            </w:r>
            <w:r w:rsidRPr="00725071">
              <w:rPr>
                <w:rStyle w:val="libPoemTiniChar0"/>
                <w:rtl/>
              </w:rPr>
              <w:br/>
              <w:t> </w:t>
            </w:r>
          </w:p>
        </w:tc>
        <w:tc>
          <w:tcPr>
            <w:tcW w:w="279" w:type="dxa"/>
            <w:shd w:val="clear" w:color="auto" w:fill="auto"/>
          </w:tcPr>
          <w:p w:rsidR="00397511" w:rsidRDefault="00397511" w:rsidP="00A70F08">
            <w:pPr>
              <w:pStyle w:val="libPoem"/>
              <w:rPr>
                <w:rtl/>
              </w:rPr>
            </w:pPr>
          </w:p>
        </w:tc>
        <w:tc>
          <w:tcPr>
            <w:tcW w:w="3881" w:type="dxa"/>
            <w:shd w:val="clear" w:color="auto" w:fill="auto"/>
          </w:tcPr>
          <w:p w:rsidR="00397511" w:rsidRDefault="00397511" w:rsidP="00A70F08">
            <w:pPr>
              <w:pStyle w:val="libPoem"/>
            </w:pPr>
            <w:r>
              <w:rPr>
                <w:rFonts w:hint="cs"/>
                <w:rtl/>
              </w:rPr>
              <w:t>ويا شرفاً من هامةِ النجمِ أرفعُ</w:t>
            </w:r>
            <w:r w:rsidRPr="00725071">
              <w:rPr>
                <w:rStyle w:val="libPoemTiniChar0"/>
                <w:rtl/>
              </w:rPr>
              <w:br/>
              <w:t> </w:t>
            </w:r>
          </w:p>
        </w:tc>
      </w:tr>
    </w:tbl>
    <w:p w:rsidR="00E612FB" w:rsidRDefault="00E612FB" w:rsidP="0052460E">
      <w:pPr>
        <w:pStyle w:val="libNormal"/>
        <w:rPr>
          <w:rtl/>
        </w:rPr>
      </w:pPr>
      <w:r>
        <w:rPr>
          <w:rtl/>
        </w:rPr>
        <w:t>وقال آخر</w:t>
      </w:r>
      <w:r w:rsidR="00B42B5B">
        <w:rPr>
          <w:rtl/>
        </w:rPr>
        <w:t>:</w:t>
      </w:r>
    </w:p>
    <w:tbl>
      <w:tblPr>
        <w:tblStyle w:val="TableGrid"/>
        <w:bidiVisual/>
        <w:tblW w:w="4562" w:type="pct"/>
        <w:tblInd w:w="384" w:type="dxa"/>
        <w:tblLook w:val="01E0"/>
      </w:tblPr>
      <w:tblGrid>
        <w:gridCol w:w="4080"/>
        <w:gridCol w:w="290"/>
        <w:gridCol w:w="4039"/>
      </w:tblGrid>
      <w:tr w:rsidR="00397511" w:rsidTr="00A70F08">
        <w:trPr>
          <w:trHeight w:val="350"/>
        </w:trPr>
        <w:tc>
          <w:tcPr>
            <w:tcW w:w="3920" w:type="dxa"/>
            <w:shd w:val="clear" w:color="auto" w:fill="auto"/>
          </w:tcPr>
          <w:p w:rsidR="00397511" w:rsidRDefault="00397511" w:rsidP="00A70F08">
            <w:pPr>
              <w:pStyle w:val="libPoem"/>
            </w:pPr>
            <w:r>
              <w:rPr>
                <w:rFonts w:hint="cs"/>
                <w:rtl/>
              </w:rPr>
              <w:t>ذريةٌ مثلُ ماءِ المزنِ قد طهروا</w:t>
            </w:r>
            <w:r w:rsidRPr="00725071">
              <w:rPr>
                <w:rStyle w:val="libPoemTiniChar0"/>
                <w:rtl/>
              </w:rPr>
              <w:br/>
              <w:t> </w:t>
            </w:r>
          </w:p>
        </w:tc>
        <w:tc>
          <w:tcPr>
            <w:tcW w:w="279" w:type="dxa"/>
            <w:shd w:val="clear" w:color="auto" w:fill="auto"/>
          </w:tcPr>
          <w:p w:rsidR="00397511" w:rsidRDefault="00397511" w:rsidP="00A70F08">
            <w:pPr>
              <w:pStyle w:val="libPoem"/>
              <w:rPr>
                <w:rtl/>
              </w:rPr>
            </w:pPr>
          </w:p>
        </w:tc>
        <w:tc>
          <w:tcPr>
            <w:tcW w:w="3881" w:type="dxa"/>
            <w:shd w:val="clear" w:color="auto" w:fill="auto"/>
          </w:tcPr>
          <w:p w:rsidR="00397511" w:rsidRDefault="00397511" w:rsidP="00A70F08">
            <w:pPr>
              <w:pStyle w:val="libPoem"/>
            </w:pPr>
            <w:r>
              <w:rPr>
                <w:rFonts w:hint="cs"/>
                <w:rtl/>
              </w:rPr>
              <w:t>وطيّبوا فصفت أخلاقُ ذاتهمُ</w:t>
            </w:r>
            <w:r w:rsidRPr="00725071">
              <w:rPr>
                <w:rStyle w:val="libPoemTiniChar0"/>
                <w:rtl/>
              </w:rPr>
              <w:br/>
              <w:t> </w:t>
            </w:r>
          </w:p>
        </w:tc>
      </w:tr>
    </w:tbl>
    <w:p w:rsidR="00E612FB" w:rsidRDefault="00E612FB" w:rsidP="0052460E">
      <w:pPr>
        <w:pStyle w:val="libNormal"/>
      </w:pPr>
      <w:r w:rsidRPr="0052460E">
        <w:rPr>
          <w:rtl/>
        </w:rPr>
        <w:t>و</w:t>
      </w:r>
      <w:r w:rsidRPr="0052460E">
        <w:rPr>
          <w:rStyle w:val="Heading3Char"/>
          <w:rtl/>
        </w:rPr>
        <w:t>(اُمّ القرى</w:t>
      </w:r>
      <w:bookmarkStart w:id="2" w:name="اُمّ_القرى"/>
      <w:bookmarkEnd w:id="2"/>
      <w:r w:rsidRPr="0052460E">
        <w:rPr>
          <w:rStyle w:val="Heading3Char"/>
          <w:rtl/>
        </w:rPr>
        <w:t>)</w:t>
      </w:r>
      <w:r w:rsidRPr="0052460E">
        <w:rPr>
          <w:rtl/>
        </w:rPr>
        <w:t xml:space="preserve"> من أسماء مكّة المكرّمة (زاد الله شرفها وتعظيمها)</w:t>
      </w:r>
      <w:r w:rsidR="00B42B5B" w:rsidRPr="0052460E">
        <w:rPr>
          <w:rtl/>
        </w:rPr>
        <w:t>.</w:t>
      </w:r>
      <w:r w:rsidRPr="0052460E">
        <w:rPr>
          <w:rtl/>
        </w:rPr>
        <w:t xml:space="preserve"> وفسّر </w:t>
      </w:r>
    </w:p>
    <w:p w:rsidR="00E612FB" w:rsidRDefault="0052460E" w:rsidP="0052460E">
      <w:pPr>
        <w:pStyle w:val="libFootnote0"/>
      </w:pPr>
      <w:r>
        <w:rPr>
          <w:rtl/>
        </w:rPr>
        <w:t>____________________</w:t>
      </w:r>
    </w:p>
    <w:p w:rsidR="00E612FB" w:rsidRDefault="00E612FB" w:rsidP="0052460E">
      <w:pPr>
        <w:pStyle w:val="libFootnote0"/>
      </w:pPr>
      <w:r>
        <w:rPr>
          <w:rtl/>
        </w:rPr>
        <w:t>(1) انظر الإصابة</w:t>
      </w:r>
      <w:r w:rsidR="00B42B5B">
        <w:rPr>
          <w:rtl/>
        </w:rPr>
        <w:t xml:space="preserve"> - </w:t>
      </w:r>
      <w:r>
        <w:rPr>
          <w:rtl/>
        </w:rPr>
        <w:t>العسقلاني 2 / 15</w:t>
      </w:r>
      <w:r w:rsidR="00B42B5B">
        <w:rPr>
          <w:rtl/>
        </w:rPr>
        <w:t>.</w:t>
      </w:r>
    </w:p>
    <w:p w:rsidR="00E612FB" w:rsidRDefault="00E612FB" w:rsidP="0052460E">
      <w:pPr>
        <w:pStyle w:val="libFootnote0"/>
      </w:pPr>
      <w:r>
        <w:rPr>
          <w:rtl/>
        </w:rPr>
        <w:t>(2) انظر التذكرة</w:t>
      </w:r>
      <w:r w:rsidR="00B42B5B">
        <w:rPr>
          <w:rtl/>
        </w:rPr>
        <w:t xml:space="preserve"> - </w:t>
      </w:r>
      <w:r>
        <w:rPr>
          <w:rtl/>
        </w:rPr>
        <w:t>سبط ابن الجوزي / 134</w:t>
      </w:r>
      <w:r w:rsidR="00B42B5B">
        <w:rPr>
          <w:rtl/>
        </w:rPr>
        <w:t>.</w:t>
      </w:r>
    </w:p>
    <w:p w:rsidR="00E612FB" w:rsidRDefault="00E612FB" w:rsidP="0052460E">
      <w:pPr>
        <w:pStyle w:val="libFootnote0"/>
      </w:pPr>
      <w:r>
        <w:rPr>
          <w:rtl/>
        </w:rPr>
        <w:t>(3) انظر التاريخ الكبير</w:t>
      </w:r>
      <w:r w:rsidR="00B42B5B">
        <w:rPr>
          <w:rtl/>
        </w:rPr>
        <w:t xml:space="preserve"> - </w:t>
      </w:r>
      <w:r>
        <w:rPr>
          <w:rtl/>
        </w:rPr>
        <w:t>ابن عساكر 4 / 322</w:t>
      </w:r>
      <w:r w:rsidR="00B42B5B">
        <w:rPr>
          <w:rtl/>
        </w:rPr>
        <w:t>.</w:t>
      </w:r>
    </w:p>
    <w:p w:rsidR="00E612FB" w:rsidRDefault="00E612FB" w:rsidP="0052460E">
      <w:pPr>
        <w:pStyle w:val="libFootnote0"/>
      </w:pPr>
      <w:r>
        <w:rPr>
          <w:rtl/>
        </w:rPr>
        <w:t>(4) انظر الإتحاف بحبّ الأشراف</w:t>
      </w:r>
      <w:r w:rsidR="00B42B5B">
        <w:rPr>
          <w:rtl/>
        </w:rPr>
        <w:t xml:space="preserve"> - </w:t>
      </w:r>
      <w:r>
        <w:rPr>
          <w:rtl/>
        </w:rPr>
        <w:t>الشبراوي / 57 المطبعة الأدبية</w:t>
      </w:r>
      <w:r w:rsidR="00B42B5B">
        <w:rPr>
          <w:rtl/>
        </w:rPr>
        <w:t xml:space="preserve"> - </w:t>
      </w:r>
      <w:r>
        <w:rPr>
          <w:rtl/>
        </w:rPr>
        <w:t>مصر</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قوله تعالى</w:t>
      </w:r>
      <w:r w:rsidR="00B42B5B" w:rsidRPr="0052460E">
        <w:rPr>
          <w:rtl/>
        </w:rPr>
        <w:t>:</w:t>
      </w:r>
      <w:r w:rsidRPr="0052460E">
        <w:rPr>
          <w:rtl/>
        </w:rPr>
        <w:t xml:space="preserve"> </w:t>
      </w:r>
      <w:r w:rsidRPr="00B56356">
        <w:rPr>
          <w:rStyle w:val="libAlaemChar"/>
          <w:rtl/>
        </w:rPr>
        <w:t>(</w:t>
      </w:r>
      <w:r w:rsidRPr="00B42B5B">
        <w:rPr>
          <w:rStyle w:val="libAieChar"/>
          <w:rFonts w:hint="cs"/>
          <w:rtl/>
        </w:rPr>
        <w:t xml:space="preserve"> وَمَا كَانَ رَبّكَ مُهْلِكَ الْقُرَى‏ حَتّى‏ يَبْعَثَ فِي أُمّهَا رَسُولاً</w:t>
      </w:r>
      <w:r w:rsidRPr="00B42B5B">
        <w:rPr>
          <w:rStyle w:val="libAieChar"/>
          <w:rtl/>
        </w:rPr>
        <w:t xml:space="preserve"> </w:t>
      </w:r>
      <w:r w:rsidRPr="00B56356">
        <w:rPr>
          <w:rStyle w:val="libAlaemChar"/>
          <w:rtl/>
        </w:rPr>
        <w:t>)</w:t>
      </w:r>
      <w:r w:rsidRPr="00B42B5B">
        <w:rPr>
          <w:rStyle w:val="libFootnotenumChar"/>
          <w:rtl/>
        </w:rPr>
        <w:t>(1)</w:t>
      </w:r>
      <w:r w:rsidRPr="0052460E">
        <w:rPr>
          <w:rtl/>
        </w:rPr>
        <w:t xml:space="preserve"> على وجهين</w:t>
      </w:r>
      <w:r w:rsidR="00B42B5B" w:rsidRPr="0052460E">
        <w:rPr>
          <w:rtl/>
        </w:rPr>
        <w:t>؛</w:t>
      </w:r>
      <w:r w:rsidRPr="0052460E">
        <w:rPr>
          <w:rtl/>
        </w:rPr>
        <w:t xml:space="preserve"> أحدهما</w:t>
      </w:r>
      <w:r w:rsidR="00B42B5B" w:rsidRPr="0052460E">
        <w:rPr>
          <w:rtl/>
        </w:rPr>
        <w:t>:</w:t>
      </w:r>
      <w:r w:rsidRPr="0052460E">
        <w:rPr>
          <w:rtl/>
        </w:rPr>
        <w:t xml:space="preserve"> أنّه أراد أعظمها وأكثرها أهلاً</w:t>
      </w:r>
      <w:r w:rsidR="00B42B5B" w:rsidRPr="0052460E">
        <w:rPr>
          <w:rtl/>
        </w:rPr>
        <w:t>،</w:t>
      </w:r>
      <w:r w:rsidRPr="0052460E">
        <w:rPr>
          <w:rtl/>
        </w:rPr>
        <w:t xml:space="preserve"> والأخرى</w:t>
      </w:r>
      <w:r w:rsidR="00B42B5B" w:rsidRPr="0052460E">
        <w:rPr>
          <w:rtl/>
        </w:rPr>
        <w:t>:</w:t>
      </w:r>
      <w:r w:rsidRPr="0052460E">
        <w:rPr>
          <w:rtl/>
        </w:rPr>
        <w:t xml:space="preserve"> أنّه أراد مكّة</w:t>
      </w:r>
      <w:r w:rsidR="00B42B5B" w:rsidRPr="0052460E">
        <w:rPr>
          <w:rtl/>
        </w:rPr>
        <w:t>.</w:t>
      </w:r>
    </w:p>
    <w:p w:rsidR="00E612FB" w:rsidRDefault="00E612FB" w:rsidP="0052460E">
      <w:pPr>
        <w:pStyle w:val="libNormal"/>
      </w:pPr>
      <w:r w:rsidRPr="0052460E">
        <w:rPr>
          <w:rtl/>
        </w:rPr>
        <w:t>وقال ابن دريد</w:t>
      </w:r>
      <w:r w:rsidR="00B42B5B" w:rsidRPr="0052460E">
        <w:rPr>
          <w:rtl/>
        </w:rPr>
        <w:t>:</w:t>
      </w:r>
      <w:r w:rsidRPr="0052460E">
        <w:rPr>
          <w:rtl/>
        </w:rPr>
        <w:t xml:space="preserve"> سمّيت مكّة (اُمّ القرى)</w:t>
      </w:r>
      <w:r w:rsidR="00B42B5B" w:rsidRPr="0052460E">
        <w:rPr>
          <w:rtl/>
        </w:rPr>
        <w:t>؛</w:t>
      </w:r>
      <w:r w:rsidRPr="0052460E">
        <w:rPr>
          <w:rtl/>
        </w:rPr>
        <w:t xml:space="preserve"> لأنّها توسّطت الأرض والله أعلم</w:t>
      </w:r>
      <w:r w:rsidR="00B42B5B" w:rsidRPr="0052460E">
        <w:rPr>
          <w:rtl/>
        </w:rPr>
        <w:t>.</w:t>
      </w:r>
      <w:r w:rsidRPr="0052460E">
        <w:rPr>
          <w:rtl/>
        </w:rPr>
        <w:t xml:space="preserve"> وقيل</w:t>
      </w:r>
      <w:r w:rsidR="00B42B5B" w:rsidRPr="0052460E">
        <w:rPr>
          <w:rtl/>
        </w:rPr>
        <w:t>:</w:t>
      </w:r>
      <w:r w:rsidRPr="0052460E">
        <w:rPr>
          <w:rtl/>
        </w:rPr>
        <w:t xml:space="preserve"> سمّيت اُمّ القرى</w:t>
      </w:r>
      <w:r w:rsidR="00B42B5B" w:rsidRPr="0052460E">
        <w:rPr>
          <w:rtl/>
        </w:rPr>
        <w:t>؛</w:t>
      </w:r>
      <w:r w:rsidRPr="0052460E">
        <w:rPr>
          <w:rtl/>
        </w:rPr>
        <w:t xml:space="preserve"> لأنّها تُقصد من كلّ أرض وقرية</w:t>
      </w:r>
      <w:r w:rsidR="00B42B5B" w:rsidRPr="0052460E">
        <w:rPr>
          <w:rtl/>
        </w:rPr>
        <w:t>،</w:t>
      </w:r>
      <w:r w:rsidRPr="0052460E">
        <w:rPr>
          <w:rtl/>
        </w:rPr>
        <w:t xml:space="preserve"> أو لأنّها أقدم القرى التي في جزيرة العرب وأعظمها خطراً</w:t>
      </w:r>
      <w:r w:rsidR="00B42B5B" w:rsidRPr="0052460E">
        <w:rPr>
          <w:rtl/>
        </w:rPr>
        <w:t>؛</w:t>
      </w:r>
      <w:r w:rsidRPr="0052460E">
        <w:rPr>
          <w:rtl/>
        </w:rPr>
        <w:t xml:space="preserve"> إمّا لاجتماع أهل القرى فيها كلّ سنة</w:t>
      </w:r>
      <w:r w:rsidR="00B42B5B" w:rsidRPr="0052460E">
        <w:rPr>
          <w:rtl/>
        </w:rPr>
        <w:t>،</w:t>
      </w:r>
      <w:r w:rsidRPr="0052460E">
        <w:rPr>
          <w:rtl/>
        </w:rPr>
        <w:t xml:space="preserve"> أو لانكفائهم إليها</w:t>
      </w:r>
      <w:r w:rsidR="00B42B5B" w:rsidRPr="0052460E">
        <w:rPr>
          <w:rtl/>
        </w:rPr>
        <w:t>،</w:t>
      </w:r>
      <w:r w:rsidRPr="0052460E">
        <w:rPr>
          <w:rtl/>
        </w:rPr>
        <w:t xml:space="preserve"> وتعويلهم على الاعتصام بها لما يرجونه من رحمة الله تعالى</w:t>
      </w:r>
      <w:r w:rsidRPr="00B42B5B">
        <w:rPr>
          <w:rStyle w:val="libFootnotenumChar"/>
          <w:rtl/>
        </w:rPr>
        <w:t>(2)</w:t>
      </w:r>
      <w:r w:rsidR="00B42B5B" w:rsidRPr="0052460E">
        <w:rPr>
          <w:rtl/>
        </w:rPr>
        <w:t>.</w:t>
      </w:r>
      <w:r w:rsidRPr="0052460E">
        <w:rPr>
          <w:rtl/>
        </w:rPr>
        <w:t xml:space="preserve"> </w:t>
      </w:r>
    </w:p>
    <w:p w:rsidR="00E612FB" w:rsidRDefault="00E612FB" w:rsidP="0052460E">
      <w:pPr>
        <w:pStyle w:val="libNormal"/>
      </w:pPr>
      <w:r w:rsidRPr="0052460E">
        <w:rPr>
          <w:rtl/>
        </w:rPr>
        <w:t>وقوله عزّ اسمه</w:t>
      </w:r>
      <w:r w:rsidR="00B42B5B" w:rsidRPr="0052460E">
        <w:rPr>
          <w:rtl/>
        </w:rPr>
        <w:t>:</w:t>
      </w:r>
      <w:r w:rsidRPr="0052460E">
        <w:rPr>
          <w:rtl/>
        </w:rPr>
        <w:t xml:space="preserve"> </w:t>
      </w:r>
      <w:r w:rsidRPr="00B56356">
        <w:rPr>
          <w:rStyle w:val="libAlaemChar"/>
          <w:rtl/>
        </w:rPr>
        <w:t>(</w:t>
      </w:r>
      <w:r w:rsidRPr="00B42B5B">
        <w:rPr>
          <w:rStyle w:val="libAieChar"/>
          <w:rtl/>
        </w:rPr>
        <w:t xml:space="preserve"> </w:t>
      </w:r>
      <w:r w:rsidRPr="00B42B5B">
        <w:rPr>
          <w:rStyle w:val="libAieChar"/>
          <w:rFonts w:hint="cs"/>
          <w:rtl/>
        </w:rPr>
        <w:t xml:space="preserve">وَلِتُنذِرَ اُمّ القرى‏ وَمَنْ حَوْلَهَ </w:t>
      </w:r>
      <w:r w:rsidRPr="00B56356">
        <w:rPr>
          <w:rStyle w:val="libAlaemChar"/>
          <w:rtl/>
        </w:rPr>
        <w:t>)</w:t>
      </w:r>
      <w:r w:rsidRPr="00B42B5B">
        <w:rPr>
          <w:rStyle w:val="libFootnotenumChar"/>
          <w:rtl/>
        </w:rPr>
        <w:t>(3)</w:t>
      </w:r>
      <w:r w:rsidR="00B42B5B" w:rsidRPr="0052460E">
        <w:rPr>
          <w:rtl/>
        </w:rPr>
        <w:t>،</w:t>
      </w:r>
      <w:r w:rsidRPr="0052460E">
        <w:rPr>
          <w:rtl/>
        </w:rPr>
        <w:t xml:space="preserve"> أراد تعالى ذكره مكّة</w:t>
      </w:r>
      <w:r w:rsidR="00B42B5B" w:rsidRPr="0052460E">
        <w:rPr>
          <w:rtl/>
        </w:rPr>
        <w:t>.</w:t>
      </w:r>
    </w:p>
    <w:p w:rsidR="00E612FB" w:rsidRDefault="00E612FB" w:rsidP="0052460E">
      <w:pPr>
        <w:pStyle w:val="libNormal"/>
      </w:pPr>
      <w:r w:rsidRPr="0052460E">
        <w:rPr>
          <w:rtl/>
        </w:rPr>
        <w:t>ومن أسمائها (بكّة)</w:t>
      </w:r>
      <w:r w:rsidR="00B42B5B" w:rsidRPr="0052460E">
        <w:rPr>
          <w:rtl/>
        </w:rPr>
        <w:t>،</w:t>
      </w:r>
      <w:r w:rsidRPr="0052460E">
        <w:rPr>
          <w:rtl/>
        </w:rPr>
        <w:t xml:space="preserve"> قال جلّ ذكره</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إِنّ أَوّلَ بَيْتٍ وُضِعَ لِلنّاسِ لَلّذِي بِبَكّةَ مُبَارَكاً وَهُدىً لِلْعَالَمِينَ </w:t>
      </w:r>
      <w:r w:rsidRPr="00B56356">
        <w:rPr>
          <w:rStyle w:val="libAlaemChar"/>
          <w:rFonts w:hint="cs"/>
          <w:rtl/>
        </w:rPr>
        <w:t>)</w:t>
      </w:r>
      <w:r w:rsidRPr="00B42B5B">
        <w:rPr>
          <w:rStyle w:val="libFootnotenumChar"/>
          <w:rtl/>
        </w:rPr>
        <w:t>(4)</w:t>
      </w:r>
      <w:r w:rsidR="00B42B5B" w:rsidRPr="0052460E">
        <w:rPr>
          <w:rtl/>
        </w:rPr>
        <w:t>،</w:t>
      </w:r>
      <w:r w:rsidRPr="0052460E">
        <w:rPr>
          <w:rtl/>
        </w:rPr>
        <w:t xml:space="preserve"> وقوله عظم شأنه</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وَهُوَ الّذِي كَفّ أَيْدِيَهُمْ عَنكُمْ وَأَيْدِيَكُمْ عَنْهُم بِبَطْنِ مَكّةَ مِن بَعْدِ أَنْ أَظْفَرَكُمْ عَلَيْهِمْ وَكَانَ اللّهُ بِمَا تَعْمَلُونَ بَصِيراً </w:t>
      </w:r>
      <w:r w:rsidRPr="00B56356">
        <w:rPr>
          <w:rStyle w:val="libAlaemChar"/>
          <w:rFonts w:hint="cs"/>
          <w:rtl/>
        </w:rPr>
        <w:t>)</w:t>
      </w:r>
      <w:r w:rsidRPr="00B42B5B">
        <w:rPr>
          <w:rStyle w:val="libFootnotenumChar"/>
          <w:rtl/>
        </w:rPr>
        <w:t>(5)</w:t>
      </w:r>
      <w:r w:rsidR="00B42B5B" w:rsidRPr="0052460E">
        <w:rPr>
          <w:rtl/>
        </w:rPr>
        <w:t>.</w:t>
      </w:r>
    </w:p>
    <w:p w:rsidR="00E612FB" w:rsidRDefault="00E612FB" w:rsidP="0052460E">
      <w:pPr>
        <w:pStyle w:val="libNormal"/>
      </w:pPr>
      <w:r>
        <w:rPr>
          <w:rtl/>
        </w:rPr>
        <w:t>وذكر زكريا القزويني قال في ذكر الحجاز</w:t>
      </w:r>
      <w:r w:rsidR="00B42B5B">
        <w:rPr>
          <w:rtl/>
        </w:rPr>
        <w:t>:</w:t>
      </w:r>
      <w:r>
        <w:rPr>
          <w:rtl/>
        </w:rPr>
        <w:t xml:space="preserve"> حاجز بين اليمن والشام</w:t>
      </w:r>
      <w:r w:rsidR="00B42B5B">
        <w:rPr>
          <w:rtl/>
        </w:rPr>
        <w:t>،</w:t>
      </w:r>
      <w:r>
        <w:rPr>
          <w:rtl/>
        </w:rPr>
        <w:t xml:space="preserve"> وهو مسيرة شهر</w:t>
      </w:r>
      <w:r w:rsidR="00B42B5B">
        <w:rPr>
          <w:rtl/>
        </w:rPr>
        <w:t>.</w:t>
      </w:r>
      <w:r>
        <w:rPr>
          <w:rtl/>
        </w:rPr>
        <w:t xml:space="preserve"> قاعدتها مكّة (حرسها الله تعالى)</w:t>
      </w:r>
      <w:r w:rsidR="00B42B5B">
        <w:rPr>
          <w:rtl/>
        </w:rPr>
        <w:t>،</w:t>
      </w:r>
      <w:r>
        <w:rPr>
          <w:rtl/>
        </w:rPr>
        <w:t xml:space="preserve"> لا يستوطنها مشرك ولا ذمّي</w:t>
      </w:r>
      <w:r w:rsidR="00B42B5B">
        <w:rPr>
          <w:rtl/>
        </w:rPr>
        <w:t>.</w:t>
      </w:r>
      <w:r>
        <w:rPr>
          <w:rtl/>
        </w:rPr>
        <w:t xml:space="preserve"> كانت تُقام للعرب بها أسواق في الجاهلية في كلّ سنة</w:t>
      </w:r>
      <w:r w:rsidR="00B42B5B">
        <w:rPr>
          <w:rtl/>
        </w:rPr>
        <w:t>،</w:t>
      </w:r>
      <w:r>
        <w:rPr>
          <w:rtl/>
        </w:rPr>
        <w:t xml:space="preserve"> فإذا اجتمع بها قبائلهم يتفاخرون ويذكرون مناقب آبائهم</w:t>
      </w:r>
      <w:r w:rsidR="00B42B5B">
        <w:rPr>
          <w:rtl/>
        </w:rPr>
        <w:t>،</w:t>
      </w:r>
      <w:r>
        <w:rPr>
          <w:rtl/>
        </w:rPr>
        <w:t xml:space="preserve"> وما كان لهم من الأيام</w:t>
      </w:r>
      <w:r w:rsidR="00B42B5B">
        <w:rPr>
          <w:rtl/>
        </w:rPr>
        <w:t>،</w:t>
      </w:r>
      <w:r>
        <w:rPr>
          <w:rtl/>
        </w:rPr>
        <w:t xml:space="preserve"> ويتناشدون أشعارهم التي أحدثوا</w:t>
      </w:r>
      <w:r w:rsidR="00B42B5B">
        <w:rPr>
          <w:rtl/>
        </w:rPr>
        <w:t>.</w:t>
      </w:r>
    </w:p>
    <w:p w:rsidR="00E612FB" w:rsidRDefault="00E612FB" w:rsidP="0052460E">
      <w:pPr>
        <w:pStyle w:val="libNormal"/>
      </w:pPr>
      <w:r w:rsidRPr="0052460E">
        <w:rPr>
          <w:rtl/>
        </w:rPr>
        <w:t>وكانت العرب إذا أرادت الحجّ أقامت بسوق عكاظ شهر شوال</w:t>
      </w:r>
      <w:r w:rsidR="00B42B5B" w:rsidRPr="0052460E">
        <w:rPr>
          <w:rtl/>
        </w:rPr>
        <w:t>،</w:t>
      </w:r>
      <w:r w:rsidRPr="0052460E">
        <w:rPr>
          <w:rtl/>
        </w:rPr>
        <w:t xml:space="preserve"> ثمّ تنتقل إلى ذي المجاز فتقيم فيه إلى الحجّ</w:t>
      </w:r>
      <w:r w:rsidR="00B42B5B" w:rsidRPr="0052460E">
        <w:rPr>
          <w:rtl/>
        </w:rPr>
        <w:t>.</w:t>
      </w:r>
      <w:r w:rsidRPr="0052460E">
        <w:rPr>
          <w:rtl/>
        </w:rPr>
        <w:t xml:space="preserve"> والعرب الذين اجتمعوا في هذه المواسم إذا رجعوا إلى قومهم ذكروا لقومهم ما رأوا وما سمعوا</w:t>
      </w:r>
      <w:r w:rsidRPr="00B42B5B">
        <w:rPr>
          <w:rStyle w:val="libFootnotenumChar"/>
          <w:rtl/>
        </w:rPr>
        <w:t>(6)</w:t>
      </w:r>
      <w:r w:rsidR="00B42B5B" w:rsidRPr="0052460E">
        <w:rPr>
          <w:rtl/>
        </w:rPr>
        <w:t>.</w:t>
      </w:r>
      <w:r w:rsidRPr="0052460E">
        <w:rPr>
          <w:rtl/>
        </w:rPr>
        <w:t xml:space="preserve"> </w:t>
      </w:r>
    </w:p>
    <w:p w:rsidR="00E612FB" w:rsidRDefault="00E612FB" w:rsidP="0052460E">
      <w:pPr>
        <w:pStyle w:val="libNormal"/>
      </w:pPr>
      <w:r w:rsidRPr="0052460E">
        <w:rPr>
          <w:rtl/>
        </w:rPr>
        <w:t>ومكة هي البلد الأمين الذي شرّفه الله تعالى وعظّمه</w:t>
      </w:r>
      <w:r w:rsidR="00B42B5B" w:rsidRPr="0052460E">
        <w:rPr>
          <w:rtl/>
        </w:rPr>
        <w:t>،</w:t>
      </w:r>
      <w:r w:rsidRPr="0052460E">
        <w:rPr>
          <w:rtl/>
        </w:rPr>
        <w:t xml:space="preserve"> وخصّه بالقسم وبدعاء الخليل </w:t>
      </w:r>
      <w:r w:rsidRPr="00B56356">
        <w:rPr>
          <w:rStyle w:val="libAlaemChar"/>
          <w:rtl/>
        </w:rPr>
        <w:t>(</w:t>
      </w:r>
      <w:r w:rsidRPr="00B42B5B">
        <w:rPr>
          <w:rStyle w:val="libAieChar"/>
          <w:rtl/>
        </w:rPr>
        <w:t xml:space="preserve"> </w:t>
      </w:r>
      <w:r w:rsidRPr="00B42B5B">
        <w:rPr>
          <w:rStyle w:val="libAieChar"/>
          <w:rFonts w:hint="cs"/>
          <w:rtl/>
        </w:rPr>
        <w:t>رَبِّ اجْعَلْ هَذَا بَلَداً آَمِناً وَارْزُقْ أَهْلَهُ مِنَ الثَّمَرَاتِ</w:t>
      </w:r>
      <w:r w:rsidRPr="00B42B5B">
        <w:rPr>
          <w:rStyle w:val="libAieChar"/>
          <w:rtl/>
        </w:rPr>
        <w:t xml:space="preserve"> </w:t>
      </w:r>
      <w:r w:rsidRPr="00B56356">
        <w:rPr>
          <w:rStyle w:val="libAlaemChar"/>
          <w:rtl/>
        </w:rPr>
        <w:t>)</w:t>
      </w:r>
      <w:r w:rsidRPr="00B42B5B">
        <w:rPr>
          <w:rStyle w:val="libFootnotenumChar"/>
          <w:rtl/>
        </w:rPr>
        <w:t>(7)(8)</w:t>
      </w:r>
      <w:r w:rsidR="00B42B5B" w:rsidRPr="0052460E">
        <w:rPr>
          <w:rtl/>
        </w:rPr>
        <w:t>،</w:t>
      </w:r>
      <w:r w:rsidRPr="0052460E">
        <w:rPr>
          <w:rtl/>
        </w:rPr>
        <w:t xml:space="preserve"> واجعله مثابة للناس</w:t>
      </w:r>
      <w:r w:rsidR="00B42B5B" w:rsidRPr="0052460E">
        <w:rPr>
          <w:rtl/>
        </w:rPr>
        <w:t>،</w:t>
      </w:r>
      <w:r w:rsidRPr="0052460E">
        <w:rPr>
          <w:rtl/>
        </w:rPr>
        <w:t xml:space="preserve"> وأمناً </w:t>
      </w:r>
    </w:p>
    <w:p w:rsidR="00E612FB" w:rsidRDefault="0052460E" w:rsidP="0052460E">
      <w:pPr>
        <w:pStyle w:val="libFootnote0"/>
      </w:pPr>
      <w:r>
        <w:rPr>
          <w:rtl/>
        </w:rPr>
        <w:t>____________________</w:t>
      </w:r>
    </w:p>
    <w:p w:rsidR="00E612FB" w:rsidRDefault="00E612FB" w:rsidP="0052460E">
      <w:pPr>
        <w:pStyle w:val="libFootnote0"/>
      </w:pPr>
      <w:r>
        <w:rPr>
          <w:rtl/>
        </w:rPr>
        <w:t>(1) سورة القصص / 59</w:t>
      </w:r>
      <w:r w:rsidR="00B42B5B">
        <w:rPr>
          <w:rtl/>
        </w:rPr>
        <w:t>.</w:t>
      </w:r>
    </w:p>
    <w:p w:rsidR="00E612FB" w:rsidRDefault="00E612FB" w:rsidP="0052460E">
      <w:pPr>
        <w:pStyle w:val="libFootnote0"/>
      </w:pPr>
      <w:r>
        <w:rPr>
          <w:rtl/>
        </w:rPr>
        <w:t>(2) انظر معجم البلدان</w:t>
      </w:r>
      <w:r w:rsidR="00B42B5B">
        <w:rPr>
          <w:rtl/>
        </w:rPr>
        <w:t xml:space="preserve"> - </w:t>
      </w:r>
      <w:r>
        <w:rPr>
          <w:rtl/>
        </w:rPr>
        <w:t>للحموي 1 / 337</w:t>
      </w:r>
      <w:r w:rsidR="00B42B5B">
        <w:rPr>
          <w:rtl/>
        </w:rPr>
        <w:t>.</w:t>
      </w:r>
    </w:p>
    <w:p w:rsidR="00E612FB" w:rsidRDefault="00E612FB" w:rsidP="0052460E">
      <w:pPr>
        <w:pStyle w:val="libFootnote0"/>
      </w:pPr>
      <w:r>
        <w:rPr>
          <w:rtl/>
        </w:rPr>
        <w:t>(3) سورة الأنعام / 92</w:t>
      </w:r>
      <w:r w:rsidR="00B42B5B">
        <w:rPr>
          <w:rtl/>
        </w:rPr>
        <w:t>.</w:t>
      </w:r>
    </w:p>
    <w:p w:rsidR="00E612FB" w:rsidRDefault="00E612FB" w:rsidP="0052460E">
      <w:pPr>
        <w:pStyle w:val="libFootnote0"/>
      </w:pPr>
      <w:r>
        <w:rPr>
          <w:rtl/>
        </w:rPr>
        <w:t>(4) سورة آل عمران / 96</w:t>
      </w:r>
      <w:r w:rsidR="00B42B5B">
        <w:rPr>
          <w:rtl/>
        </w:rPr>
        <w:t>.</w:t>
      </w:r>
    </w:p>
    <w:p w:rsidR="00E612FB" w:rsidRDefault="00E612FB" w:rsidP="0052460E">
      <w:pPr>
        <w:pStyle w:val="libFootnote0"/>
      </w:pPr>
      <w:r>
        <w:rPr>
          <w:rtl/>
        </w:rPr>
        <w:t>(5) سورة الفتح / 24</w:t>
      </w:r>
      <w:r w:rsidR="00B42B5B">
        <w:rPr>
          <w:rtl/>
        </w:rPr>
        <w:t>.</w:t>
      </w:r>
    </w:p>
    <w:p w:rsidR="00E612FB" w:rsidRDefault="00E612FB" w:rsidP="0052460E">
      <w:pPr>
        <w:pStyle w:val="libFootnote0"/>
      </w:pPr>
      <w:r>
        <w:rPr>
          <w:rtl/>
        </w:rPr>
        <w:t>(6) انظر آثار البلاد وأخبار العباد</w:t>
      </w:r>
      <w:r w:rsidR="00B42B5B">
        <w:rPr>
          <w:rtl/>
        </w:rPr>
        <w:t xml:space="preserve"> - </w:t>
      </w:r>
      <w:r>
        <w:rPr>
          <w:rtl/>
        </w:rPr>
        <w:t>زكريا القزويني / 55 طبع أوربا</w:t>
      </w:r>
      <w:r w:rsidR="00B42B5B">
        <w:rPr>
          <w:rtl/>
        </w:rPr>
        <w:t>.</w:t>
      </w:r>
    </w:p>
    <w:p w:rsidR="00E612FB" w:rsidRDefault="00E612FB" w:rsidP="0052460E">
      <w:pPr>
        <w:pStyle w:val="libFootnote0"/>
      </w:pPr>
      <w:r>
        <w:rPr>
          <w:rtl/>
        </w:rPr>
        <w:t>(7) سورة البقرة / 126</w:t>
      </w:r>
      <w:r w:rsidR="00B42B5B">
        <w:rPr>
          <w:rtl/>
        </w:rPr>
        <w:t>.</w:t>
      </w:r>
    </w:p>
    <w:p w:rsidR="00E612FB" w:rsidRDefault="00E612FB" w:rsidP="0052460E">
      <w:pPr>
        <w:pStyle w:val="libFootnote0"/>
      </w:pPr>
      <w:r>
        <w:rPr>
          <w:rtl/>
        </w:rPr>
        <w:t>(8) انظر آثار البلاد</w:t>
      </w:r>
      <w:r w:rsidR="00B42B5B">
        <w:rPr>
          <w:rtl/>
        </w:rPr>
        <w:t xml:space="preserve"> - </w:t>
      </w:r>
      <w:r>
        <w:rPr>
          <w:rtl/>
        </w:rPr>
        <w:t>زكريا القزويني / 74 طبع أوربا</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للخايف</w:t>
      </w:r>
      <w:r w:rsidR="00B42B5B">
        <w:rPr>
          <w:rtl/>
        </w:rPr>
        <w:t>،</w:t>
      </w:r>
      <w:r>
        <w:rPr>
          <w:rtl/>
        </w:rPr>
        <w:t xml:space="preserve"> وقبلة للعباد</w:t>
      </w:r>
      <w:r w:rsidR="00B42B5B">
        <w:rPr>
          <w:rtl/>
        </w:rPr>
        <w:t>،</w:t>
      </w:r>
      <w:r>
        <w:rPr>
          <w:rtl/>
        </w:rPr>
        <w:t xml:space="preserve"> ومنشأ لرسول الله </w:t>
      </w:r>
      <w:r w:rsidR="0010245E" w:rsidRPr="0010245E">
        <w:rPr>
          <w:rStyle w:val="libAlaemChar"/>
          <w:rtl/>
        </w:rPr>
        <w:t>صلى‌الله‌عليه‌وآله</w:t>
      </w:r>
      <w:r w:rsidR="00B42B5B">
        <w:rPr>
          <w:rtl/>
        </w:rPr>
        <w:t>.</w:t>
      </w:r>
    </w:p>
    <w:p w:rsidR="00E612FB" w:rsidRDefault="00E612FB" w:rsidP="0052460E">
      <w:pPr>
        <w:pStyle w:val="libNormal"/>
      </w:pPr>
      <w:r>
        <w:rPr>
          <w:rtl/>
        </w:rPr>
        <w:t>فهذه أسماء مكّة جاءت في الذكر الحكيم</w:t>
      </w:r>
      <w:r w:rsidR="00B42B5B">
        <w:rPr>
          <w:rtl/>
        </w:rPr>
        <w:t>،</w:t>
      </w:r>
      <w:r>
        <w:rPr>
          <w:rtl/>
        </w:rPr>
        <w:t xml:space="preserve"> وقد أجمع أرباب التاريخ على أنّ الحسين </w:t>
      </w:r>
      <w:r w:rsidR="0010245E" w:rsidRPr="0010245E">
        <w:rPr>
          <w:rStyle w:val="libAlaemChar"/>
          <w:rtl/>
        </w:rPr>
        <w:t>عليه‌السلام</w:t>
      </w:r>
      <w:r>
        <w:rPr>
          <w:rtl/>
        </w:rPr>
        <w:t xml:space="preserve"> كان قد دخلها ليلة الجمعة</w:t>
      </w:r>
      <w:r w:rsidR="00B42B5B">
        <w:rPr>
          <w:rtl/>
        </w:rPr>
        <w:t>،</w:t>
      </w:r>
      <w:r>
        <w:rPr>
          <w:rtl/>
        </w:rPr>
        <w:t xml:space="preserve"> لثلاث مضين من شعبان سنة ستين من الهجرة</w:t>
      </w:r>
      <w:r w:rsidR="00B42B5B">
        <w:rPr>
          <w:rtl/>
        </w:rPr>
        <w:t>،</w:t>
      </w:r>
      <w:r>
        <w:rPr>
          <w:rtl/>
        </w:rPr>
        <w:t xml:space="preserve"> وذلك عندما أبى بيعة يزيد بالمدينة</w:t>
      </w:r>
      <w:r w:rsidR="00B42B5B">
        <w:rPr>
          <w:rtl/>
        </w:rPr>
        <w:t>،</w:t>
      </w:r>
      <w:r>
        <w:rPr>
          <w:rtl/>
        </w:rPr>
        <w:t xml:space="preserve"> والخنوع تحت غاشية الظلم والجور</w:t>
      </w:r>
      <w:r w:rsidR="00B42B5B">
        <w:rPr>
          <w:rtl/>
        </w:rPr>
        <w:t>،</w:t>
      </w:r>
      <w:r>
        <w:rPr>
          <w:rtl/>
        </w:rPr>
        <w:t xml:space="preserve"> وهو ابن رسول الله </w:t>
      </w:r>
      <w:r w:rsidR="0010245E" w:rsidRPr="0010245E">
        <w:rPr>
          <w:rStyle w:val="libAlaemChar"/>
          <w:rtl/>
        </w:rPr>
        <w:t>صلى‌الله‌عليه‌وآله</w:t>
      </w:r>
      <w:r w:rsidR="00B42B5B">
        <w:rPr>
          <w:rtl/>
        </w:rPr>
        <w:t>.</w:t>
      </w:r>
    </w:p>
    <w:p w:rsidR="00E612FB" w:rsidRDefault="00E612FB" w:rsidP="0052460E">
      <w:pPr>
        <w:pStyle w:val="libNormal"/>
      </w:pPr>
      <w:r w:rsidRPr="0052460E">
        <w:rPr>
          <w:rtl/>
        </w:rPr>
        <w:t>ولمّا نزل مكّة المعظّمة أقبل إليه أهلها ومَنْ كان من المعتمرين بها</w:t>
      </w:r>
      <w:r w:rsidR="00B42B5B" w:rsidRPr="0052460E">
        <w:rPr>
          <w:rtl/>
        </w:rPr>
        <w:t>،</w:t>
      </w:r>
      <w:r w:rsidRPr="0052460E">
        <w:rPr>
          <w:rtl/>
        </w:rPr>
        <w:t xml:space="preserve"> يسلّمون عليه ويرحبّون بمقدمه</w:t>
      </w:r>
      <w:r w:rsidR="00B42B5B" w:rsidRPr="0052460E">
        <w:rPr>
          <w:rtl/>
        </w:rPr>
        <w:t>،</w:t>
      </w:r>
      <w:r w:rsidRPr="0052460E">
        <w:rPr>
          <w:rtl/>
        </w:rPr>
        <w:t xml:space="preserve"> وصار الأشراف من الناس يختلفون إليه</w:t>
      </w:r>
      <w:r w:rsidR="00B42B5B" w:rsidRPr="0052460E">
        <w:rPr>
          <w:rtl/>
        </w:rPr>
        <w:t>.</w:t>
      </w:r>
      <w:r w:rsidRPr="0052460E">
        <w:rPr>
          <w:rtl/>
        </w:rPr>
        <w:t xml:space="preserve"> وقد أقام بها بقية شعبان وشهر رمضان</w:t>
      </w:r>
      <w:r w:rsidR="00B42B5B" w:rsidRPr="0052460E">
        <w:rPr>
          <w:rtl/>
        </w:rPr>
        <w:t>،</w:t>
      </w:r>
      <w:r w:rsidRPr="0052460E">
        <w:rPr>
          <w:rtl/>
        </w:rPr>
        <w:t xml:space="preserve"> وشوال وذي القعدة</w:t>
      </w:r>
      <w:r w:rsidR="00B42B5B" w:rsidRPr="0052460E">
        <w:rPr>
          <w:rtl/>
        </w:rPr>
        <w:t>،</w:t>
      </w:r>
      <w:r w:rsidRPr="0052460E">
        <w:rPr>
          <w:rtl/>
        </w:rPr>
        <w:t xml:space="preserve"> وخرج منها لثمان مضين من ذي الحجّة يوم الثلاثاء</w:t>
      </w:r>
      <w:r w:rsidR="00B42B5B" w:rsidRPr="0052460E">
        <w:rPr>
          <w:rtl/>
        </w:rPr>
        <w:t>.</w:t>
      </w:r>
      <w:r w:rsidRPr="0052460E">
        <w:rPr>
          <w:rtl/>
        </w:rPr>
        <w:t xml:space="preserve"> يوم التروية</w:t>
      </w:r>
      <w:r w:rsidRPr="00B42B5B">
        <w:rPr>
          <w:rStyle w:val="libFootnotenumChar"/>
          <w:rtl/>
        </w:rPr>
        <w:t>(1)</w:t>
      </w:r>
      <w:r w:rsidR="00B42B5B" w:rsidRPr="0052460E">
        <w:rPr>
          <w:rtl/>
        </w:rPr>
        <w:t>،</w:t>
      </w:r>
      <w:r w:rsidRPr="0052460E">
        <w:rPr>
          <w:rtl/>
        </w:rPr>
        <w:t xml:space="preserve"> وهو اليوم الذي خرج فيه مسلم بن عقيل سفيره بالكوفة</w:t>
      </w:r>
      <w:r w:rsidR="00B42B5B" w:rsidRPr="0052460E">
        <w:rPr>
          <w:rtl/>
        </w:rPr>
        <w:t>.</w:t>
      </w:r>
    </w:p>
    <w:p w:rsidR="00E612FB" w:rsidRDefault="00E612FB" w:rsidP="0052460E">
      <w:pPr>
        <w:pStyle w:val="libNormal"/>
      </w:pPr>
      <w:r w:rsidRPr="0052460E">
        <w:rPr>
          <w:rtl/>
        </w:rPr>
        <w:t>وكان قد اجتمع إليه مدّة مقامه بمكّة نفر من أهل الحجاز</w:t>
      </w:r>
      <w:r w:rsidR="00B42B5B" w:rsidRPr="0052460E">
        <w:rPr>
          <w:rtl/>
        </w:rPr>
        <w:t>،</w:t>
      </w:r>
      <w:r w:rsidRPr="0052460E">
        <w:rPr>
          <w:rtl/>
        </w:rPr>
        <w:t xml:space="preserve"> ونفر من أهل البصرة انضافوا إلى أهل بيته ومواليه</w:t>
      </w:r>
      <w:r w:rsidR="00B42B5B" w:rsidRPr="0052460E">
        <w:rPr>
          <w:rtl/>
        </w:rPr>
        <w:t>.</w:t>
      </w:r>
      <w:r w:rsidRPr="0052460E">
        <w:rPr>
          <w:rtl/>
        </w:rPr>
        <w:t xml:space="preserve"> وكان ناديه يضمّ وجوه المسلمين من الصحابة وأعيان أهل الحجاز</w:t>
      </w:r>
      <w:r w:rsidR="00B42B5B" w:rsidRPr="0052460E">
        <w:rPr>
          <w:rtl/>
        </w:rPr>
        <w:t>؛</w:t>
      </w:r>
      <w:r w:rsidRPr="0052460E">
        <w:rPr>
          <w:rtl/>
        </w:rPr>
        <w:t xml:space="preserve"> كعبد الله بن عباس (حبر الأمّة) </w:t>
      </w:r>
      <w:r w:rsidRPr="00B42B5B">
        <w:rPr>
          <w:rStyle w:val="libFootnotenumChar"/>
          <w:rtl/>
        </w:rPr>
        <w:t>(2)</w:t>
      </w:r>
      <w:r w:rsidR="00B42B5B" w:rsidRPr="0052460E">
        <w:rPr>
          <w:rtl/>
        </w:rPr>
        <w:t>،</w:t>
      </w:r>
      <w:r w:rsidRPr="0052460E">
        <w:rPr>
          <w:rtl/>
        </w:rPr>
        <w:t xml:space="preserve"> وعبد الله بن جعفر</w:t>
      </w:r>
      <w:r w:rsidRPr="00B42B5B">
        <w:rPr>
          <w:rStyle w:val="libFootnotenumChar"/>
          <w:rtl/>
        </w:rPr>
        <w:t>(3)</w:t>
      </w:r>
      <w:r w:rsidR="00B42B5B" w:rsidRPr="0052460E">
        <w:rPr>
          <w:rtl/>
        </w:rPr>
        <w:t>،</w:t>
      </w:r>
      <w:r w:rsidRPr="0052460E">
        <w:rPr>
          <w:rtl/>
        </w:rPr>
        <w:t xml:space="preserve"> ونظائرهما</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سمّي يوم التروية لأنهم كانوا يرتوون فيه من الماء من منى ويخرجون إلى عرفات</w:t>
      </w:r>
      <w:r w:rsidR="00B42B5B">
        <w:rPr>
          <w:rtl/>
        </w:rPr>
        <w:t>.</w:t>
      </w:r>
    </w:p>
    <w:p w:rsidR="00E612FB" w:rsidRDefault="00E612FB" w:rsidP="0052460E">
      <w:pPr>
        <w:pStyle w:val="libFootnote0"/>
      </w:pPr>
      <w:r>
        <w:rPr>
          <w:rtl/>
        </w:rPr>
        <w:t>(2) هو عبد الله بن عباس</w:t>
      </w:r>
      <w:r w:rsidR="00B42B5B">
        <w:rPr>
          <w:rtl/>
        </w:rPr>
        <w:t>.</w:t>
      </w:r>
      <w:r>
        <w:rPr>
          <w:rtl/>
        </w:rPr>
        <w:t xml:space="preserve"> كان يكنى أبا العباس</w:t>
      </w:r>
      <w:r w:rsidR="00B42B5B">
        <w:rPr>
          <w:rtl/>
        </w:rPr>
        <w:t>.</w:t>
      </w:r>
      <w:r>
        <w:rPr>
          <w:rtl/>
        </w:rPr>
        <w:t xml:space="preserve"> توفى بالطائف سنة ثمان وستين في فتنة بن الزبير</w:t>
      </w:r>
      <w:r w:rsidR="00B42B5B">
        <w:rPr>
          <w:rtl/>
        </w:rPr>
        <w:t>.</w:t>
      </w:r>
      <w:r>
        <w:rPr>
          <w:rtl/>
        </w:rPr>
        <w:t xml:space="preserve"> وكان قد كُفّ بصره في أواخر حياته</w:t>
      </w:r>
      <w:r w:rsidR="00B42B5B">
        <w:rPr>
          <w:rtl/>
        </w:rPr>
        <w:t>،</w:t>
      </w:r>
      <w:r>
        <w:rPr>
          <w:rtl/>
        </w:rPr>
        <w:t xml:space="preserve"> وعمره سبعون سنة</w:t>
      </w:r>
      <w:r w:rsidR="00B42B5B">
        <w:rPr>
          <w:rtl/>
        </w:rPr>
        <w:t>،</w:t>
      </w:r>
      <w:r>
        <w:rPr>
          <w:rtl/>
        </w:rPr>
        <w:t xml:space="preserve"> وصلّى عليه محمد بن الحنفيّة</w:t>
      </w:r>
      <w:r w:rsidR="00B42B5B">
        <w:rPr>
          <w:rtl/>
        </w:rPr>
        <w:t>.</w:t>
      </w:r>
      <w:r>
        <w:rPr>
          <w:rtl/>
        </w:rPr>
        <w:t xml:space="preserve"> وضرب على قبره فسطاطا</w:t>
      </w:r>
      <w:r w:rsidR="00B42B5B">
        <w:rPr>
          <w:rtl/>
        </w:rPr>
        <w:t>.</w:t>
      </w:r>
      <w:r>
        <w:rPr>
          <w:rtl/>
        </w:rPr>
        <w:t xml:space="preserve"> انظر المعارف لابن قتيبة</w:t>
      </w:r>
      <w:r w:rsidR="00B42B5B">
        <w:rPr>
          <w:rtl/>
        </w:rPr>
        <w:t>.</w:t>
      </w:r>
    </w:p>
    <w:p w:rsidR="00E612FB" w:rsidRDefault="00E612FB" w:rsidP="0052460E">
      <w:pPr>
        <w:pStyle w:val="libFootnote0"/>
        <w:rPr>
          <w:rtl/>
        </w:rPr>
      </w:pPr>
      <w:r>
        <w:rPr>
          <w:rtl/>
        </w:rPr>
        <w:t xml:space="preserve">(3) هو عبد الله بن جعفر بن أبي طالب </w:t>
      </w:r>
      <w:r w:rsidR="0010245E" w:rsidRPr="0010245E">
        <w:rPr>
          <w:rStyle w:val="libAlaemChar"/>
          <w:rtl/>
        </w:rPr>
        <w:t>عليه‌السلام</w:t>
      </w:r>
      <w:r w:rsidR="00B42B5B">
        <w:rPr>
          <w:rtl/>
        </w:rPr>
        <w:t>،</w:t>
      </w:r>
      <w:r>
        <w:rPr>
          <w:rtl/>
        </w:rPr>
        <w:t xml:space="preserve"> زوج زينب بنت أمير المؤمنين</w:t>
      </w:r>
      <w:r w:rsidR="00B42B5B">
        <w:rPr>
          <w:rtl/>
        </w:rPr>
        <w:t>.</w:t>
      </w:r>
      <w:r>
        <w:rPr>
          <w:rtl/>
        </w:rPr>
        <w:t xml:space="preserve"> قال صاحب الدرجات الرفيعة</w:t>
      </w:r>
      <w:r w:rsidR="00B42B5B">
        <w:rPr>
          <w:rtl/>
        </w:rPr>
        <w:t>:</w:t>
      </w:r>
      <w:r>
        <w:rPr>
          <w:rtl/>
        </w:rPr>
        <w:t xml:space="preserve"> إنّ أوّل مَنْ بايع رسول الله </w:t>
      </w:r>
      <w:r w:rsidR="0010245E" w:rsidRPr="0010245E">
        <w:rPr>
          <w:rStyle w:val="libAlaemChar"/>
          <w:rtl/>
        </w:rPr>
        <w:t>صلى‌الله‌عليه‌وآله</w:t>
      </w:r>
      <w:r>
        <w:rPr>
          <w:rtl/>
        </w:rPr>
        <w:t xml:space="preserve"> من الصبيان الحسن والحسين وعبد الله بن جعفر الطيار</w:t>
      </w:r>
      <w:r w:rsidR="00B42B5B">
        <w:rPr>
          <w:rtl/>
        </w:rPr>
        <w:t>.</w:t>
      </w:r>
      <w:r>
        <w:rPr>
          <w:rtl/>
        </w:rPr>
        <w:t xml:space="preserve"> ولقد دعا له رسول الله </w:t>
      </w:r>
      <w:r w:rsidR="0010245E" w:rsidRPr="0010245E">
        <w:rPr>
          <w:rStyle w:val="libAlaemChar"/>
          <w:rtl/>
        </w:rPr>
        <w:t>صلى‌الله‌عليه‌وآله</w:t>
      </w:r>
      <w:r>
        <w:rPr>
          <w:rtl/>
        </w:rPr>
        <w:t xml:space="preserve"> بقوله</w:t>
      </w:r>
      <w:r w:rsidR="00B42B5B">
        <w:rPr>
          <w:rtl/>
        </w:rPr>
        <w:t>:</w:t>
      </w:r>
      <w:r>
        <w:rPr>
          <w:rtl/>
        </w:rPr>
        <w:t xml:space="preserve"> </w:t>
      </w:r>
      <w:r w:rsidR="001E0A1F">
        <w:rPr>
          <w:rtl/>
        </w:rPr>
        <w:t>«</w:t>
      </w:r>
      <w:r w:rsidRPr="0052460E">
        <w:rPr>
          <w:rtl/>
        </w:rPr>
        <w:t xml:space="preserve"> اللهم بارك له في صفقته </w:t>
      </w:r>
      <w:r w:rsidR="001E0A1F">
        <w:rPr>
          <w:rtl/>
        </w:rPr>
        <w:t>»</w:t>
      </w:r>
      <w:r w:rsidR="00B42B5B">
        <w:rPr>
          <w:rtl/>
        </w:rPr>
        <w:t>.</w:t>
      </w:r>
      <w:r>
        <w:rPr>
          <w:rtl/>
        </w:rPr>
        <w:t xml:space="preserve"> وكان جواداً كريماً</w:t>
      </w:r>
      <w:r w:rsidR="00B42B5B">
        <w:rPr>
          <w:rtl/>
        </w:rPr>
        <w:t>،</w:t>
      </w:r>
      <w:r>
        <w:rPr>
          <w:rtl/>
        </w:rPr>
        <w:t xml:space="preserve"> يعطى العطايا الجزيلة</w:t>
      </w:r>
      <w:r w:rsidR="00B42B5B">
        <w:rPr>
          <w:rtl/>
        </w:rPr>
        <w:t>،</w:t>
      </w:r>
      <w:r>
        <w:rPr>
          <w:rtl/>
        </w:rPr>
        <w:t xml:space="preserve"> والأموال الكثيرة</w:t>
      </w:r>
      <w:r w:rsidR="00B42B5B">
        <w:rPr>
          <w:rtl/>
        </w:rPr>
        <w:t>،</w:t>
      </w:r>
      <w:r>
        <w:rPr>
          <w:rtl/>
        </w:rPr>
        <w:t xml:space="preserve"> وفيه قال القائل</w:t>
      </w:r>
      <w:r w:rsidR="00B42B5B">
        <w:rPr>
          <w:rtl/>
        </w:rPr>
        <w:t>:</w:t>
      </w:r>
      <w:r>
        <w:rPr>
          <w:rtl/>
        </w:rPr>
        <w:t xml:space="preserve"> </w:t>
      </w:r>
    </w:p>
    <w:tbl>
      <w:tblPr>
        <w:tblStyle w:val="TableGrid"/>
        <w:bidiVisual/>
        <w:tblW w:w="4562" w:type="pct"/>
        <w:tblInd w:w="384" w:type="dxa"/>
        <w:tblLook w:val="01E0"/>
      </w:tblPr>
      <w:tblGrid>
        <w:gridCol w:w="4080"/>
        <w:gridCol w:w="290"/>
        <w:gridCol w:w="4039"/>
      </w:tblGrid>
      <w:tr w:rsidR="00397511" w:rsidTr="00A70F08">
        <w:trPr>
          <w:trHeight w:val="350"/>
        </w:trPr>
        <w:tc>
          <w:tcPr>
            <w:tcW w:w="3920" w:type="dxa"/>
            <w:shd w:val="clear" w:color="auto" w:fill="auto"/>
          </w:tcPr>
          <w:p w:rsidR="00397511" w:rsidRDefault="00397511" w:rsidP="00397511">
            <w:pPr>
              <w:pStyle w:val="libPoemFootnote"/>
            </w:pPr>
            <w:r>
              <w:rPr>
                <w:rFonts w:hint="cs"/>
                <w:rtl/>
              </w:rPr>
              <w:t>ألا كلّ مَنْ يرجو نوالَ ابنِ جعفرٍ</w:t>
            </w:r>
            <w:r w:rsidRPr="00725071">
              <w:rPr>
                <w:rStyle w:val="libPoemTiniChar0"/>
                <w:rtl/>
              </w:rPr>
              <w:br/>
              <w:t> </w:t>
            </w:r>
          </w:p>
        </w:tc>
        <w:tc>
          <w:tcPr>
            <w:tcW w:w="279" w:type="dxa"/>
            <w:shd w:val="clear" w:color="auto" w:fill="auto"/>
          </w:tcPr>
          <w:p w:rsidR="00397511" w:rsidRDefault="00397511" w:rsidP="00397511">
            <w:pPr>
              <w:pStyle w:val="libPoemFootnote"/>
              <w:rPr>
                <w:rtl/>
              </w:rPr>
            </w:pPr>
          </w:p>
        </w:tc>
        <w:tc>
          <w:tcPr>
            <w:tcW w:w="3881" w:type="dxa"/>
            <w:shd w:val="clear" w:color="auto" w:fill="auto"/>
          </w:tcPr>
          <w:p w:rsidR="00397511" w:rsidRDefault="00397511" w:rsidP="00397511">
            <w:pPr>
              <w:pStyle w:val="libPoemFootnote"/>
            </w:pPr>
            <w:r>
              <w:rPr>
                <w:rFonts w:hint="cs"/>
                <w:rtl/>
              </w:rPr>
              <w:t>سيجري لهُ باليمنِ والبشرِ طائره</w:t>
            </w:r>
            <w:r w:rsidRPr="00725071">
              <w:rPr>
                <w:rStyle w:val="libPoemTiniChar0"/>
                <w:rtl/>
              </w:rPr>
              <w:br/>
              <w:t> </w:t>
            </w:r>
          </w:p>
        </w:tc>
      </w:tr>
    </w:tbl>
    <w:p w:rsidR="00E612FB" w:rsidRDefault="00E612FB" w:rsidP="0052460E">
      <w:pPr>
        <w:pStyle w:val="libFootnote0"/>
      </w:pPr>
      <w:r>
        <w:rPr>
          <w:rtl/>
        </w:rPr>
        <w:t>وكانت ولادته بأرض الحبشة</w:t>
      </w:r>
      <w:r w:rsidR="00B42B5B">
        <w:rPr>
          <w:rtl/>
        </w:rPr>
        <w:t>؛</w:t>
      </w:r>
      <w:r>
        <w:rPr>
          <w:rtl/>
        </w:rPr>
        <w:t xml:space="preserve"> حيث هاجر أبوه جعفر بأمر من رسول الله </w:t>
      </w:r>
      <w:r w:rsidR="0010245E" w:rsidRPr="0010245E">
        <w:rPr>
          <w:rStyle w:val="libAlaemChar"/>
          <w:rtl/>
        </w:rPr>
        <w:t>صلى‌الله‌عليه‌وآله</w:t>
      </w:r>
      <w:r>
        <w:rPr>
          <w:rtl/>
        </w:rPr>
        <w:t xml:space="preserve"> إليه هو وجماعة من المسلمين في إبان الدعوة المحمدية</w:t>
      </w:r>
      <w:r w:rsidR="00B42B5B">
        <w:rPr>
          <w:rtl/>
        </w:rPr>
        <w:t>.</w:t>
      </w:r>
    </w:p>
    <w:p w:rsidR="00E612FB" w:rsidRDefault="00E612FB" w:rsidP="0052460E">
      <w:pPr>
        <w:pStyle w:val="libFootnote0"/>
      </w:pPr>
      <w:r>
        <w:rPr>
          <w:rtl/>
        </w:rPr>
        <w:t>ويروى عنه أنّه قال</w:t>
      </w:r>
      <w:r w:rsidR="00B42B5B">
        <w:rPr>
          <w:rtl/>
        </w:rPr>
        <w:t>:</w:t>
      </w:r>
      <w:r>
        <w:rPr>
          <w:rtl/>
        </w:rPr>
        <w:t xml:space="preserve"> أتى رسول الله </w:t>
      </w:r>
      <w:r w:rsidR="0010245E" w:rsidRPr="0010245E">
        <w:rPr>
          <w:rStyle w:val="libAlaemChar"/>
          <w:rtl/>
        </w:rPr>
        <w:t>صلى‌الله‌عليه‌وآله</w:t>
      </w:r>
      <w:r>
        <w:rPr>
          <w:rtl/>
        </w:rPr>
        <w:t xml:space="preserve"> نعي أبينا جعفر</w:t>
      </w:r>
      <w:r w:rsidR="00B42B5B">
        <w:rPr>
          <w:rtl/>
        </w:rPr>
        <w:t>،</w:t>
      </w:r>
      <w:r>
        <w:rPr>
          <w:rtl/>
        </w:rPr>
        <w:t xml:space="preserve"> فدخل علينا</w:t>
      </w:r>
      <w:r w:rsidR="00B42B5B">
        <w:rPr>
          <w:rtl/>
        </w:rPr>
        <w:t>،</w:t>
      </w:r>
      <w:r>
        <w:rPr>
          <w:rtl/>
        </w:rPr>
        <w:t xml:space="preserve"> وقال لأمّنا أسماء بنت عميس</w:t>
      </w:r>
      <w:r w:rsidR="00B42B5B">
        <w:rPr>
          <w:rtl/>
        </w:rPr>
        <w:t>:</w:t>
      </w:r>
      <w:r>
        <w:rPr>
          <w:rtl/>
        </w:rPr>
        <w:t xml:space="preserve"> </w:t>
      </w:r>
      <w:r w:rsidR="001E0A1F">
        <w:rPr>
          <w:rtl/>
        </w:rPr>
        <w:t>«</w:t>
      </w:r>
      <w:r w:rsidRPr="0052460E">
        <w:rPr>
          <w:rtl/>
        </w:rPr>
        <w:t xml:space="preserve"> أين بنو أخي</w:t>
      </w:r>
      <w:r w:rsidR="00B42B5B" w:rsidRPr="0052460E">
        <w:rPr>
          <w:rtl/>
        </w:rPr>
        <w:t>؟</w:t>
      </w:r>
      <w:r w:rsidRPr="0052460E">
        <w:rPr>
          <w:rtl/>
        </w:rPr>
        <w:t xml:space="preserve"> </w:t>
      </w:r>
      <w:r w:rsidR="001E0A1F">
        <w:rPr>
          <w:rtl/>
        </w:rPr>
        <w:t>»</w:t>
      </w:r>
      <w:r w:rsidR="00B42B5B">
        <w:rPr>
          <w:rtl/>
        </w:rPr>
        <w:t>.</w:t>
      </w:r>
      <w:r>
        <w:rPr>
          <w:rtl/>
        </w:rPr>
        <w:t xml:space="preserve"> فدعانا وأجلسنا بين يديه</w:t>
      </w:r>
      <w:r w:rsidR="00B42B5B">
        <w:rPr>
          <w:rtl/>
        </w:rPr>
        <w:t>،</w:t>
      </w:r>
      <w:r>
        <w:rPr>
          <w:rtl/>
        </w:rPr>
        <w:t xml:space="preserve"> وذرفت عيناه</w:t>
      </w:r>
      <w:r w:rsidR="00B42B5B">
        <w:rPr>
          <w:rtl/>
        </w:rPr>
        <w:t>،</w:t>
      </w:r>
      <w:r>
        <w:rPr>
          <w:rtl/>
        </w:rPr>
        <w:t xml:space="preserve"> فقالت أسماء</w:t>
      </w:r>
      <w:r w:rsidR="00B42B5B">
        <w:rPr>
          <w:rtl/>
        </w:rPr>
        <w:t>:</w:t>
      </w:r>
      <w:r>
        <w:rPr>
          <w:rtl/>
        </w:rPr>
        <w:t xml:space="preserve"> هل بلغك يا رسول الله </w:t>
      </w:r>
      <w:r w:rsidR="0010245E" w:rsidRPr="0010245E">
        <w:rPr>
          <w:rStyle w:val="libAlaemChar"/>
          <w:rtl/>
        </w:rPr>
        <w:t>صلى‌الله‌عليه‌وآله</w:t>
      </w:r>
      <w:r>
        <w:rPr>
          <w:rtl/>
        </w:rPr>
        <w:t xml:space="preserve"> عن جعفر شيء</w:t>
      </w:r>
      <w:r w:rsidR="00B42B5B">
        <w:rPr>
          <w:rtl/>
        </w:rPr>
        <w:t>؟</w:t>
      </w:r>
      <w:r>
        <w:rPr>
          <w:rtl/>
        </w:rPr>
        <w:t xml:space="preserve"> قال</w:t>
      </w:r>
      <w:r w:rsidR="00B42B5B">
        <w:rPr>
          <w:rtl/>
        </w:rPr>
        <w:t>:</w:t>
      </w:r>
      <w:r>
        <w:rPr>
          <w:rtl/>
        </w:rPr>
        <w:t xml:space="preserve"> </w:t>
      </w:r>
      <w:r w:rsidR="001E0A1F">
        <w:rPr>
          <w:rtl/>
        </w:rPr>
        <w:t>«</w:t>
      </w:r>
      <w:r w:rsidRPr="0052460E">
        <w:rPr>
          <w:rtl/>
        </w:rPr>
        <w:t xml:space="preserve"> نعم</w:t>
      </w:r>
      <w:r w:rsidR="00B42B5B" w:rsidRPr="0052460E">
        <w:rPr>
          <w:rtl/>
        </w:rPr>
        <w:t>،</w:t>
      </w:r>
      <w:r w:rsidRPr="0052460E">
        <w:rPr>
          <w:rtl/>
        </w:rPr>
        <w:t xml:space="preserve"> استشهد رحمه الله </w:t>
      </w:r>
      <w:r w:rsidR="001E0A1F">
        <w:rPr>
          <w:rtl/>
        </w:rPr>
        <w:t>»</w:t>
      </w:r>
      <w:r w:rsidR="00B42B5B">
        <w:rPr>
          <w:rtl/>
        </w:rPr>
        <w:t>.</w:t>
      </w:r>
      <w:r>
        <w:rPr>
          <w:rtl/>
        </w:rPr>
        <w:t xml:space="preserve"> فبكت =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وأمثال عبد الله بن الزبير</w:t>
      </w:r>
      <w:r w:rsidRPr="00B42B5B">
        <w:rPr>
          <w:rStyle w:val="libFootnotenumChar"/>
          <w:rtl/>
        </w:rPr>
        <w:t>(1)</w:t>
      </w:r>
      <w:r w:rsidRPr="0052460E">
        <w:rPr>
          <w:rtl/>
        </w:rPr>
        <w:t xml:space="preserve"> وأقرانه</w:t>
      </w:r>
      <w:r w:rsidR="00B42B5B" w:rsidRPr="0052460E">
        <w:rPr>
          <w:rtl/>
        </w:rPr>
        <w:t>.</w:t>
      </w:r>
      <w:r w:rsidRPr="0052460E">
        <w:rPr>
          <w:rtl/>
        </w:rPr>
        <w:t xml:space="preserve"> </w:t>
      </w:r>
    </w:p>
    <w:p w:rsidR="00E612FB" w:rsidRDefault="00E612FB" w:rsidP="0052460E">
      <w:pPr>
        <w:pStyle w:val="libNormal"/>
      </w:pPr>
      <w:r>
        <w:rPr>
          <w:rtl/>
        </w:rPr>
        <w:t xml:space="preserve">وقال ابن كثير في البداية والنهاية في إقامة الحسين </w:t>
      </w:r>
      <w:r w:rsidR="0010245E" w:rsidRPr="0010245E">
        <w:rPr>
          <w:rStyle w:val="libAlaemChar"/>
          <w:rtl/>
        </w:rPr>
        <w:t>عليه‌السلام</w:t>
      </w:r>
      <w:r>
        <w:rPr>
          <w:rtl/>
        </w:rPr>
        <w:t xml:space="preserve"> بمكة</w:t>
      </w:r>
      <w:r w:rsidR="00B42B5B">
        <w:rPr>
          <w:rtl/>
        </w:rPr>
        <w:t>:</w:t>
      </w:r>
      <w:r>
        <w:rPr>
          <w:rtl/>
        </w:rPr>
        <w:t xml:space="preserve"> عكف الناس على الحسين (</w:t>
      </w:r>
      <w:r w:rsidR="0010245E" w:rsidRPr="0010245E">
        <w:rPr>
          <w:rStyle w:val="libAlaemChar"/>
          <w:rtl/>
        </w:rPr>
        <w:t>رضي‌الله‌عنه</w:t>
      </w:r>
      <w:r>
        <w:rPr>
          <w:rtl/>
        </w:rPr>
        <w:t>) يفدون إليه</w:t>
      </w:r>
      <w:r w:rsidR="00B42B5B">
        <w:rPr>
          <w:rtl/>
        </w:rPr>
        <w:t>،</w:t>
      </w:r>
      <w:r>
        <w:rPr>
          <w:rtl/>
        </w:rPr>
        <w:t xml:space="preserve"> ويقدمون عليه</w:t>
      </w:r>
      <w:r w:rsidR="00B42B5B">
        <w:rPr>
          <w:rtl/>
        </w:rPr>
        <w:t>،</w:t>
      </w:r>
      <w:r>
        <w:rPr>
          <w:rtl/>
        </w:rPr>
        <w:t xml:space="preserve"> ويجلسون حواليه</w:t>
      </w:r>
      <w:r w:rsidR="00B42B5B">
        <w:rPr>
          <w:rtl/>
        </w:rPr>
        <w:t>،</w:t>
      </w:r>
      <w:r>
        <w:rPr>
          <w:rtl/>
        </w:rPr>
        <w:t xml:space="preserve"> ويستمعون كلامه</w:t>
      </w:r>
      <w:r w:rsidR="00B42B5B">
        <w:rPr>
          <w:rtl/>
        </w:rPr>
        <w:t>،</w:t>
      </w:r>
      <w:r>
        <w:rPr>
          <w:rtl/>
        </w:rPr>
        <w:t xml:space="preserve"> وينتفعون بما يسمع منه</w:t>
      </w:r>
      <w:r w:rsidR="00B42B5B">
        <w:rPr>
          <w:rtl/>
        </w:rPr>
        <w:t>،</w:t>
      </w:r>
      <w:r>
        <w:rPr>
          <w:rtl/>
        </w:rPr>
        <w:t xml:space="preserve"> ويضبطون ما يروون عنه</w:t>
      </w:r>
      <w:r w:rsidR="00B42B5B">
        <w:rPr>
          <w:rtl/>
        </w:rPr>
        <w:t>.</w:t>
      </w:r>
      <w:r>
        <w:rPr>
          <w:rtl/>
        </w:rPr>
        <w:t xml:space="preserve"> وقال أبو الفرج الأصبهاني</w:t>
      </w:r>
      <w:r w:rsidR="00B42B5B">
        <w:rPr>
          <w:rtl/>
        </w:rPr>
        <w:t>:</w:t>
      </w:r>
      <w:r>
        <w:rPr>
          <w:rtl/>
        </w:rPr>
        <w:t xml:space="preserve"> إنّ عبد الله بن الزبير لم يكن شيء أثقل عليه من مكان الحسين بالحجاز</w:t>
      </w:r>
      <w:r w:rsidR="00B42B5B">
        <w:rPr>
          <w:rtl/>
        </w:rPr>
        <w:t>،</w:t>
      </w:r>
      <w:r>
        <w:rPr>
          <w:rtl/>
        </w:rPr>
        <w:t xml:space="preserve"> ولا أحبّ إليه من خروجه إلى العراق</w:t>
      </w:r>
      <w:r w:rsidR="00B42B5B">
        <w:rPr>
          <w:rtl/>
        </w:rPr>
        <w:t>؛</w:t>
      </w:r>
      <w:r>
        <w:rPr>
          <w:rtl/>
        </w:rPr>
        <w:t xml:space="preserve"> طمعاً في الوثوب بالحجاز</w:t>
      </w:r>
      <w:r w:rsidR="00B42B5B">
        <w:rPr>
          <w:rtl/>
        </w:rPr>
        <w:t>،</w:t>
      </w:r>
      <w:r>
        <w:rPr>
          <w:rtl/>
        </w:rPr>
        <w:t xml:space="preserve"> وعلماً </w:t>
      </w:r>
    </w:p>
    <w:p w:rsidR="00E612FB" w:rsidRDefault="0052460E" w:rsidP="0052460E">
      <w:pPr>
        <w:pStyle w:val="libFootnote0"/>
      </w:pPr>
      <w:r>
        <w:rPr>
          <w:rtl/>
        </w:rPr>
        <w:t>____________________</w:t>
      </w:r>
    </w:p>
    <w:p w:rsidR="00E612FB" w:rsidRDefault="00E612FB" w:rsidP="0052460E">
      <w:pPr>
        <w:pStyle w:val="libFootnote0"/>
      </w:pPr>
      <w:r>
        <w:rPr>
          <w:rtl/>
        </w:rPr>
        <w:t>= وولولت</w:t>
      </w:r>
      <w:r w:rsidR="00B42B5B">
        <w:rPr>
          <w:rtl/>
        </w:rPr>
        <w:t>،</w:t>
      </w:r>
      <w:r>
        <w:rPr>
          <w:rtl/>
        </w:rPr>
        <w:t xml:space="preserve"> وخرج رسول الله </w:t>
      </w:r>
      <w:r w:rsidR="0010245E" w:rsidRPr="0010245E">
        <w:rPr>
          <w:rStyle w:val="libAlaemChar"/>
          <w:rtl/>
        </w:rPr>
        <w:t>صلى‌الله‌عليه‌وآله</w:t>
      </w:r>
      <w:r w:rsidR="00B42B5B">
        <w:rPr>
          <w:rtl/>
        </w:rPr>
        <w:t>.</w:t>
      </w:r>
      <w:r>
        <w:rPr>
          <w:rtl/>
        </w:rPr>
        <w:t xml:space="preserve"> فلمّا كان بعد ثلاثة أيام دخل علينا ودعانا</w:t>
      </w:r>
      <w:r w:rsidR="00B42B5B">
        <w:rPr>
          <w:rtl/>
        </w:rPr>
        <w:t>،</w:t>
      </w:r>
      <w:r>
        <w:rPr>
          <w:rtl/>
        </w:rPr>
        <w:t xml:space="preserve"> فأجلسنا بين يديه كأنّنا أفراخ</w:t>
      </w:r>
      <w:r w:rsidR="00B42B5B">
        <w:rPr>
          <w:rtl/>
        </w:rPr>
        <w:t>،</w:t>
      </w:r>
      <w:r>
        <w:rPr>
          <w:rtl/>
        </w:rPr>
        <w:t xml:space="preserve"> وقال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لا تبكي على أخي</w:t>
      </w:r>
      <w:r w:rsidR="00B42B5B">
        <w:rPr>
          <w:rtl/>
        </w:rPr>
        <w:t xml:space="preserve"> - </w:t>
      </w:r>
      <w:r>
        <w:rPr>
          <w:rtl/>
        </w:rPr>
        <w:t>يعني جعفراً</w:t>
      </w:r>
      <w:r w:rsidR="00B42B5B">
        <w:rPr>
          <w:rtl/>
        </w:rPr>
        <w:t xml:space="preserve"> - </w:t>
      </w:r>
      <w:r w:rsidRPr="0052460E">
        <w:rPr>
          <w:rtl/>
        </w:rPr>
        <w:t xml:space="preserve">بعد اليوم </w:t>
      </w:r>
      <w:r w:rsidR="001E0A1F">
        <w:rPr>
          <w:rtl/>
        </w:rPr>
        <w:t>»</w:t>
      </w:r>
      <w:r w:rsidR="00B42B5B">
        <w:rPr>
          <w:rtl/>
        </w:rPr>
        <w:t>.</w:t>
      </w:r>
      <w:r>
        <w:rPr>
          <w:rtl/>
        </w:rPr>
        <w:t xml:space="preserve"> ثمّ دعا بالحلاّق فحلق رؤوسنا</w:t>
      </w:r>
      <w:r w:rsidR="00B42B5B">
        <w:rPr>
          <w:rtl/>
        </w:rPr>
        <w:t>،</w:t>
      </w:r>
      <w:r>
        <w:rPr>
          <w:rtl/>
        </w:rPr>
        <w:t xml:space="preserve"> وعقّ عنّا</w:t>
      </w:r>
      <w:r w:rsidR="00B42B5B">
        <w:rPr>
          <w:rtl/>
        </w:rPr>
        <w:t>،</w:t>
      </w:r>
      <w:r>
        <w:rPr>
          <w:rtl/>
        </w:rPr>
        <w:t xml:space="preserve"> ثمّ أخذ بيد محمد وقال</w:t>
      </w:r>
      <w:r w:rsidR="00B42B5B">
        <w:rPr>
          <w:rtl/>
        </w:rPr>
        <w:t>:</w:t>
      </w:r>
      <w:r>
        <w:rPr>
          <w:rtl/>
        </w:rPr>
        <w:t xml:space="preserve"> </w:t>
      </w:r>
      <w:r w:rsidR="001E0A1F">
        <w:rPr>
          <w:rtl/>
        </w:rPr>
        <w:t>«</w:t>
      </w:r>
      <w:r w:rsidRPr="0052460E">
        <w:rPr>
          <w:rtl/>
        </w:rPr>
        <w:t xml:space="preserve"> هذا شبيه عمّنا أبي طالب </w:t>
      </w:r>
      <w:r w:rsidR="001E0A1F">
        <w:rPr>
          <w:rtl/>
        </w:rPr>
        <w:t>»</w:t>
      </w:r>
      <w:r w:rsidR="00B42B5B">
        <w:rPr>
          <w:rtl/>
        </w:rPr>
        <w:t>.</w:t>
      </w:r>
      <w:r>
        <w:rPr>
          <w:rtl/>
        </w:rPr>
        <w:t xml:space="preserve"> وقال لعون</w:t>
      </w:r>
      <w:r w:rsidR="00B42B5B">
        <w:rPr>
          <w:rtl/>
        </w:rPr>
        <w:t>:</w:t>
      </w:r>
      <w:r>
        <w:rPr>
          <w:rtl/>
        </w:rPr>
        <w:t xml:space="preserve"> </w:t>
      </w:r>
      <w:r w:rsidR="001E0A1F">
        <w:rPr>
          <w:rtl/>
        </w:rPr>
        <w:t>«</w:t>
      </w:r>
      <w:r w:rsidRPr="0052460E">
        <w:rPr>
          <w:rtl/>
        </w:rPr>
        <w:t xml:space="preserve"> هذا شبيه أبيه خلقاً وخُلقاً </w:t>
      </w:r>
      <w:r w:rsidR="001E0A1F">
        <w:rPr>
          <w:rtl/>
        </w:rPr>
        <w:t>»</w:t>
      </w:r>
      <w:r w:rsidR="00B42B5B">
        <w:rPr>
          <w:rtl/>
        </w:rPr>
        <w:t>.</w:t>
      </w:r>
      <w:r>
        <w:rPr>
          <w:rtl/>
        </w:rPr>
        <w:t xml:space="preserve"> وأخذ بيدي فشالهما وقال</w:t>
      </w:r>
      <w:r w:rsidR="00B42B5B">
        <w:rPr>
          <w:rtl/>
        </w:rPr>
        <w:t>:</w:t>
      </w:r>
      <w:r>
        <w:rPr>
          <w:rtl/>
        </w:rPr>
        <w:t xml:space="preserve"> </w:t>
      </w:r>
      <w:r w:rsidR="001E0A1F">
        <w:rPr>
          <w:rtl/>
        </w:rPr>
        <w:t>«</w:t>
      </w:r>
      <w:r w:rsidRPr="0052460E">
        <w:rPr>
          <w:rtl/>
        </w:rPr>
        <w:t xml:space="preserve"> اللهم احفظ جعفر في أهله</w:t>
      </w:r>
      <w:r w:rsidR="00B42B5B" w:rsidRPr="0052460E">
        <w:rPr>
          <w:rtl/>
        </w:rPr>
        <w:t>،</w:t>
      </w:r>
      <w:r w:rsidRPr="0052460E">
        <w:rPr>
          <w:rtl/>
        </w:rPr>
        <w:t xml:space="preserve"> وبارك لعبد الله في صفقته </w:t>
      </w:r>
      <w:r w:rsidR="001E0A1F">
        <w:rPr>
          <w:rtl/>
        </w:rPr>
        <w:t>»</w:t>
      </w:r>
      <w:r w:rsidR="00B42B5B">
        <w:rPr>
          <w:rtl/>
        </w:rPr>
        <w:t>.</w:t>
      </w:r>
      <w:r>
        <w:rPr>
          <w:rtl/>
        </w:rPr>
        <w:t xml:space="preserve"> قال</w:t>
      </w:r>
      <w:r w:rsidR="00B42B5B">
        <w:rPr>
          <w:rtl/>
        </w:rPr>
        <w:t>:</w:t>
      </w:r>
      <w:r>
        <w:rPr>
          <w:rtl/>
        </w:rPr>
        <w:t xml:space="preserve"> وجاءته أمّنا تبكي وتذكر يتمنا</w:t>
      </w:r>
      <w:r w:rsidR="00B42B5B">
        <w:rPr>
          <w:rtl/>
        </w:rPr>
        <w:t>،</w:t>
      </w:r>
      <w:r>
        <w:rPr>
          <w:rtl/>
        </w:rPr>
        <w:t xml:space="preserve"> فقال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أتخافين وأنا وليّهم في الدنيا والآخرة </w:t>
      </w:r>
      <w:r w:rsidR="001E0A1F">
        <w:rPr>
          <w:rtl/>
        </w:rPr>
        <w:t>»</w:t>
      </w:r>
      <w:r w:rsidR="00B42B5B">
        <w:rPr>
          <w:rtl/>
        </w:rPr>
        <w:t>.</w:t>
      </w:r>
      <w:r>
        <w:rPr>
          <w:rtl/>
        </w:rPr>
        <w:t xml:space="preserve"> </w:t>
      </w:r>
    </w:p>
    <w:p w:rsidR="00E612FB" w:rsidRDefault="00E612FB" w:rsidP="0052460E">
      <w:pPr>
        <w:pStyle w:val="libFootnote0"/>
        <w:rPr>
          <w:rtl/>
        </w:rPr>
      </w:pPr>
      <w:r>
        <w:rPr>
          <w:rtl/>
        </w:rPr>
        <w:t>وفي جود عبد الله أخبار كثيرة</w:t>
      </w:r>
      <w:r w:rsidR="00B42B5B">
        <w:rPr>
          <w:rtl/>
        </w:rPr>
        <w:t>.</w:t>
      </w:r>
      <w:r>
        <w:rPr>
          <w:rtl/>
        </w:rPr>
        <w:t xml:space="preserve"> يروى أنّه ليم في جوده</w:t>
      </w:r>
      <w:r w:rsidR="00B42B5B">
        <w:rPr>
          <w:rtl/>
        </w:rPr>
        <w:t>،</w:t>
      </w:r>
      <w:r>
        <w:rPr>
          <w:rtl/>
        </w:rPr>
        <w:t xml:space="preserve"> فقال</w:t>
      </w:r>
      <w:r w:rsidR="00B42B5B">
        <w:rPr>
          <w:rtl/>
        </w:rPr>
        <w:t>:</w:t>
      </w:r>
    </w:p>
    <w:tbl>
      <w:tblPr>
        <w:tblStyle w:val="TableGrid"/>
        <w:bidiVisual/>
        <w:tblW w:w="4562" w:type="pct"/>
        <w:tblInd w:w="384" w:type="dxa"/>
        <w:tblLook w:val="01E0"/>
      </w:tblPr>
      <w:tblGrid>
        <w:gridCol w:w="4056"/>
        <w:gridCol w:w="313"/>
        <w:gridCol w:w="4040"/>
      </w:tblGrid>
      <w:tr w:rsidR="00397511" w:rsidTr="00397511">
        <w:trPr>
          <w:trHeight w:val="350"/>
        </w:trPr>
        <w:tc>
          <w:tcPr>
            <w:tcW w:w="3526" w:type="dxa"/>
            <w:shd w:val="clear" w:color="auto" w:fill="auto"/>
          </w:tcPr>
          <w:p w:rsidR="00397511" w:rsidRDefault="00397511" w:rsidP="00397511">
            <w:pPr>
              <w:pStyle w:val="libPoemFootnote"/>
            </w:pPr>
            <w:r>
              <w:rPr>
                <w:rFonts w:hint="cs"/>
                <w:rtl/>
              </w:rPr>
              <w:t>لستُ أخشى خلّة العدمِ</w:t>
            </w:r>
            <w:r w:rsidRPr="00725071">
              <w:rPr>
                <w:rStyle w:val="libPoemTiniChar0"/>
                <w:rtl/>
              </w:rPr>
              <w:br/>
              <w:t> </w:t>
            </w:r>
          </w:p>
        </w:tc>
        <w:tc>
          <w:tcPr>
            <w:tcW w:w="272" w:type="dxa"/>
            <w:shd w:val="clear" w:color="auto" w:fill="auto"/>
          </w:tcPr>
          <w:p w:rsidR="00397511" w:rsidRDefault="00397511" w:rsidP="00397511">
            <w:pPr>
              <w:pStyle w:val="libPoemFootnote"/>
              <w:rPr>
                <w:rtl/>
              </w:rPr>
            </w:pPr>
          </w:p>
        </w:tc>
        <w:tc>
          <w:tcPr>
            <w:tcW w:w="3512" w:type="dxa"/>
            <w:shd w:val="clear" w:color="auto" w:fill="auto"/>
          </w:tcPr>
          <w:p w:rsidR="00397511" w:rsidRDefault="00397511" w:rsidP="00397511">
            <w:pPr>
              <w:pStyle w:val="libPoemFootnote"/>
            </w:pPr>
            <w:r>
              <w:rPr>
                <w:rFonts w:hint="cs"/>
                <w:rtl/>
              </w:rPr>
              <w:t>ما اتقيتُ اللهَ في كرمي</w:t>
            </w:r>
            <w:r w:rsidRPr="00725071">
              <w:rPr>
                <w:rStyle w:val="libPoemTiniChar0"/>
                <w:rtl/>
              </w:rPr>
              <w:br/>
              <w:t> </w:t>
            </w:r>
          </w:p>
        </w:tc>
      </w:tr>
      <w:tr w:rsidR="00397511" w:rsidTr="00397511">
        <w:tblPrEx>
          <w:tblLook w:val="04A0"/>
        </w:tblPrEx>
        <w:trPr>
          <w:trHeight w:val="350"/>
        </w:trPr>
        <w:tc>
          <w:tcPr>
            <w:tcW w:w="3526" w:type="dxa"/>
          </w:tcPr>
          <w:p w:rsidR="00397511" w:rsidRDefault="00397511" w:rsidP="00397511">
            <w:pPr>
              <w:pStyle w:val="libPoemFootnote"/>
            </w:pPr>
            <w:r>
              <w:rPr>
                <w:rFonts w:hint="cs"/>
                <w:rtl/>
              </w:rPr>
              <w:t>كلّما أنفقتُ يخلفهُ</w:t>
            </w:r>
            <w:r w:rsidRPr="00725071">
              <w:rPr>
                <w:rStyle w:val="libPoemTiniChar0"/>
                <w:rtl/>
              </w:rPr>
              <w:br/>
              <w:t> </w:t>
            </w:r>
          </w:p>
        </w:tc>
        <w:tc>
          <w:tcPr>
            <w:tcW w:w="272" w:type="dxa"/>
          </w:tcPr>
          <w:p w:rsidR="00397511" w:rsidRDefault="00397511" w:rsidP="00397511">
            <w:pPr>
              <w:pStyle w:val="libPoemFootnote"/>
              <w:rPr>
                <w:rtl/>
              </w:rPr>
            </w:pPr>
          </w:p>
        </w:tc>
        <w:tc>
          <w:tcPr>
            <w:tcW w:w="3512" w:type="dxa"/>
          </w:tcPr>
          <w:p w:rsidR="00397511" w:rsidRDefault="00397511" w:rsidP="00397511">
            <w:pPr>
              <w:pStyle w:val="libPoemFootnote"/>
            </w:pPr>
            <w:r>
              <w:rPr>
                <w:rFonts w:hint="cs"/>
                <w:rtl/>
              </w:rPr>
              <w:t>ليَ ربّ واسعُ النعمِ</w:t>
            </w:r>
            <w:r w:rsidRPr="00725071">
              <w:rPr>
                <w:rStyle w:val="libPoemTiniChar0"/>
                <w:rtl/>
              </w:rPr>
              <w:br/>
              <w:t> </w:t>
            </w:r>
          </w:p>
        </w:tc>
      </w:tr>
    </w:tbl>
    <w:p w:rsidR="00E612FB" w:rsidRDefault="00E612FB" w:rsidP="0052460E">
      <w:pPr>
        <w:pStyle w:val="libFootnote0"/>
      </w:pPr>
      <w:r>
        <w:rPr>
          <w:rtl/>
        </w:rPr>
        <w:t>قالوا</w:t>
      </w:r>
      <w:r w:rsidR="00B42B5B">
        <w:rPr>
          <w:rtl/>
        </w:rPr>
        <w:t>:</w:t>
      </w:r>
      <w:r>
        <w:rPr>
          <w:rtl/>
        </w:rPr>
        <w:t xml:space="preserve"> ولمّا ورد نعي الحسين إلى المدينة كان عبد الله جالساً في بيته</w:t>
      </w:r>
      <w:r w:rsidR="00B42B5B">
        <w:rPr>
          <w:rtl/>
        </w:rPr>
        <w:t>،</w:t>
      </w:r>
      <w:r>
        <w:rPr>
          <w:rtl/>
        </w:rPr>
        <w:t xml:space="preserve"> فدخل عليه الناس يعزّونه</w:t>
      </w:r>
      <w:r w:rsidR="00B42B5B">
        <w:rPr>
          <w:rtl/>
        </w:rPr>
        <w:t>،</w:t>
      </w:r>
      <w:r>
        <w:rPr>
          <w:rtl/>
        </w:rPr>
        <w:t xml:space="preserve"> فقال غلامه أبو اللسلاس</w:t>
      </w:r>
      <w:r w:rsidR="00B42B5B">
        <w:rPr>
          <w:rtl/>
        </w:rPr>
        <w:t>:</w:t>
      </w:r>
      <w:r>
        <w:rPr>
          <w:rtl/>
        </w:rPr>
        <w:t xml:space="preserve"> هذا ما لقيناه من الحسين </w:t>
      </w:r>
      <w:r w:rsidR="0010245E" w:rsidRPr="0010245E">
        <w:rPr>
          <w:rStyle w:val="libAlaemChar"/>
          <w:rtl/>
        </w:rPr>
        <w:t>عليه‌السلام</w:t>
      </w:r>
      <w:r w:rsidR="00B42B5B">
        <w:rPr>
          <w:rtl/>
        </w:rPr>
        <w:t xml:space="preserve"> - </w:t>
      </w:r>
      <w:r>
        <w:rPr>
          <w:rtl/>
        </w:rPr>
        <w:t xml:space="preserve">يعني بقتل ولدي عبد الله (محمد وعون) </w:t>
      </w:r>
      <w:r w:rsidR="0052460E">
        <w:rPr>
          <w:rtl/>
        </w:rPr>
        <w:t>-</w:t>
      </w:r>
      <w:r w:rsidR="00B42B5B">
        <w:rPr>
          <w:rtl/>
        </w:rPr>
        <w:t>.</w:t>
      </w:r>
      <w:r>
        <w:rPr>
          <w:rtl/>
        </w:rPr>
        <w:t xml:space="preserve"> </w:t>
      </w:r>
    </w:p>
    <w:p w:rsidR="00E612FB" w:rsidRDefault="00E612FB" w:rsidP="0052460E">
      <w:pPr>
        <w:pStyle w:val="libFootnote0"/>
      </w:pPr>
      <w:r>
        <w:rPr>
          <w:rtl/>
        </w:rPr>
        <w:t>قال الراوي</w:t>
      </w:r>
      <w:r w:rsidR="00B42B5B">
        <w:rPr>
          <w:rtl/>
        </w:rPr>
        <w:t>:</w:t>
      </w:r>
      <w:r>
        <w:rPr>
          <w:rtl/>
        </w:rPr>
        <w:t xml:space="preserve"> فحذفه عبد الله بنعله</w:t>
      </w:r>
      <w:r w:rsidR="00B42B5B">
        <w:rPr>
          <w:rtl/>
        </w:rPr>
        <w:t>،</w:t>
      </w:r>
      <w:r>
        <w:rPr>
          <w:rtl/>
        </w:rPr>
        <w:t xml:space="preserve"> وقال</w:t>
      </w:r>
      <w:r w:rsidR="00B42B5B">
        <w:rPr>
          <w:rtl/>
        </w:rPr>
        <w:t>:</w:t>
      </w:r>
      <w:r>
        <w:rPr>
          <w:rtl/>
        </w:rPr>
        <w:t xml:space="preserve"> يابن اللخناء</w:t>
      </w:r>
      <w:r w:rsidR="00B42B5B">
        <w:rPr>
          <w:rtl/>
        </w:rPr>
        <w:t>!</w:t>
      </w:r>
      <w:r>
        <w:rPr>
          <w:rtl/>
        </w:rPr>
        <w:t xml:space="preserve"> أللحسين تقول هذا</w:t>
      </w:r>
      <w:r w:rsidR="00B42B5B">
        <w:rPr>
          <w:rtl/>
        </w:rPr>
        <w:t>؟</w:t>
      </w:r>
      <w:r>
        <w:rPr>
          <w:rtl/>
        </w:rPr>
        <w:t>! والله</w:t>
      </w:r>
      <w:r w:rsidR="00B42B5B">
        <w:rPr>
          <w:rtl/>
        </w:rPr>
        <w:t>،</w:t>
      </w:r>
      <w:r>
        <w:rPr>
          <w:rtl/>
        </w:rPr>
        <w:t xml:space="preserve"> لو شهدته لما فارقته حتّى أُقتل معه</w:t>
      </w:r>
      <w:r w:rsidR="00B42B5B">
        <w:rPr>
          <w:rtl/>
        </w:rPr>
        <w:t>.</w:t>
      </w:r>
      <w:r>
        <w:rPr>
          <w:rtl/>
        </w:rPr>
        <w:t xml:space="preserve"> والله</w:t>
      </w:r>
      <w:r w:rsidR="00B42B5B">
        <w:rPr>
          <w:rtl/>
        </w:rPr>
        <w:t>،</w:t>
      </w:r>
      <w:r>
        <w:rPr>
          <w:rtl/>
        </w:rPr>
        <w:t xml:space="preserve"> إنّهما لمما يُسخى بالنفس عنهما</w:t>
      </w:r>
      <w:r w:rsidR="00B42B5B">
        <w:rPr>
          <w:rtl/>
        </w:rPr>
        <w:t>،</w:t>
      </w:r>
      <w:r>
        <w:rPr>
          <w:rtl/>
        </w:rPr>
        <w:t xml:space="preserve"> ويهون عليَّ المصاب بهما أنّهما أُصيبا مع أخي وابن عمّي</w:t>
      </w:r>
      <w:r w:rsidR="00B42B5B">
        <w:rPr>
          <w:rtl/>
        </w:rPr>
        <w:t>؛</w:t>
      </w:r>
      <w:r>
        <w:rPr>
          <w:rtl/>
        </w:rPr>
        <w:t xml:space="preserve"> مواسين له صابرين معه</w:t>
      </w:r>
      <w:r w:rsidR="00B42B5B">
        <w:rPr>
          <w:rtl/>
        </w:rPr>
        <w:t>.</w:t>
      </w:r>
      <w:r>
        <w:rPr>
          <w:rtl/>
        </w:rPr>
        <w:t xml:space="preserve"> ثمّ أقبل على الجلساء</w:t>
      </w:r>
      <w:r w:rsidR="00B42B5B">
        <w:rPr>
          <w:rtl/>
        </w:rPr>
        <w:t>،</w:t>
      </w:r>
      <w:r>
        <w:rPr>
          <w:rtl/>
        </w:rPr>
        <w:t xml:space="preserve"> وقال</w:t>
      </w:r>
      <w:r w:rsidR="00B42B5B">
        <w:rPr>
          <w:rtl/>
        </w:rPr>
        <w:t>:</w:t>
      </w:r>
      <w:r>
        <w:rPr>
          <w:rtl/>
        </w:rPr>
        <w:t xml:space="preserve"> الحمد لله</w:t>
      </w:r>
      <w:r w:rsidR="00B42B5B">
        <w:rPr>
          <w:rtl/>
        </w:rPr>
        <w:t>.</w:t>
      </w:r>
      <w:r>
        <w:rPr>
          <w:rtl/>
        </w:rPr>
        <w:t xml:space="preserve"> أعزز عليّ بمصرع الحسين أن لا أكن آسيت حسيناً بيدي فقد آسيته بولدي</w:t>
      </w:r>
      <w:r w:rsidR="00B42B5B">
        <w:rPr>
          <w:rtl/>
        </w:rPr>
        <w:t>.</w:t>
      </w:r>
    </w:p>
    <w:p w:rsidR="00E612FB" w:rsidRDefault="00E612FB" w:rsidP="0052460E">
      <w:pPr>
        <w:pStyle w:val="libFootnote0"/>
      </w:pPr>
      <w:r>
        <w:rPr>
          <w:rtl/>
        </w:rPr>
        <w:t>وكانت وفاته سنة ثمانين</w:t>
      </w:r>
      <w:r w:rsidR="00B42B5B">
        <w:rPr>
          <w:rtl/>
        </w:rPr>
        <w:t>،</w:t>
      </w:r>
      <w:r>
        <w:rPr>
          <w:rtl/>
        </w:rPr>
        <w:t xml:space="preserve"> وصلّى عليه أبان بن عثمان</w:t>
      </w:r>
      <w:r w:rsidR="00B42B5B">
        <w:rPr>
          <w:rtl/>
        </w:rPr>
        <w:t>،</w:t>
      </w:r>
      <w:r>
        <w:rPr>
          <w:rtl/>
        </w:rPr>
        <w:t xml:space="preserve"> ودفن بالبقيع</w:t>
      </w:r>
      <w:r w:rsidR="00B42B5B">
        <w:rPr>
          <w:rtl/>
        </w:rPr>
        <w:t>.</w:t>
      </w:r>
      <w:r>
        <w:rPr>
          <w:rtl/>
        </w:rPr>
        <w:t xml:space="preserve"> وقيل</w:t>
      </w:r>
      <w:r w:rsidR="00B42B5B">
        <w:rPr>
          <w:rtl/>
        </w:rPr>
        <w:t>:</w:t>
      </w:r>
      <w:r>
        <w:rPr>
          <w:rtl/>
        </w:rPr>
        <w:t xml:space="preserve"> مات بالأبواء</w:t>
      </w:r>
      <w:r w:rsidR="00B42B5B">
        <w:rPr>
          <w:rtl/>
        </w:rPr>
        <w:t>،</w:t>
      </w:r>
      <w:r>
        <w:rPr>
          <w:rtl/>
        </w:rPr>
        <w:t xml:space="preserve"> وله من العمر تسعين سنة</w:t>
      </w:r>
      <w:r w:rsidR="00B42B5B">
        <w:rPr>
          <w:rtl/>
        </w:rPr>
        <w:t>.</w:t>
      </w:r>
      <w:r>
        <w:rPr>
          <w:rtl/>
        </w:rPr>
        <w:t xml:space="preserve"> وأعقب عشرين ذكراً</w:t>
      </w:r>
      <w:r w:rsidR="00B42B5B">
        <w:rPr>
          <w:rtl/>
        </w:rPr>
        <w:t>،</w:t>
      </w:r>
      <w:r>
        <w:rPr>
          <w:rtl/>
        </w:rPr>
        <w:t xml:space="preserve"> وقيل</w:t>
      </w:r>
      <w:r w:rsidR="00B42B5B">
        <w:rPr>
          <w:rtl/>
        </w:rPr>
        <w:t>:</w:t>
      </w:r>
      <w:r>
        <w:rPr>
          <w:rtl/>
        </w:rPr>
        <w:t xml:space="preserve"> أربعة وعشرين</w:t>
      </w:r>
      <w:r w:rsidR="00B42B5B">
        <w:rPr>
          <w:rtl/>
        </w:rPr>
        <w:t>.</w:t>
      </w:r>
      <w:r>
        <w:rPr>
          <w:rtl/>
        </w:rPr>
        <w:t xml:space="preserve"> </w:t>
      </w:r>
    </w:p>
    <w:p w:rsidR="00E612FB" w:rsidRDefault="00E612FB" w:rsidP="0052460E">
      <w:pPr>
        <w:pStyle w:val="libFootnote0"/>
      </w:pPr>
      <w:r>
        <w:rPr>
          <w:rtl/>
        </w:rPr>
        <w:t>والعقب من جعفر الطيار في عبد الله الأكبر الجواد وحده</w:t>
      </w:r>
      <w:r w:rsidR="00B42B5B">
        <w:rPr>
          <w:rtl/>
        </w:rPr>
        <w:t>،</w:t>
      </w:r>
      <w:r>
        <w:rPr>
          <w:rtl/>
        </w:rPr>
        <w:t xml:space="preserve"> ليس له إلاّ عقب منه</w:t>
      </w:r>
      <w:r w:rsidR="00B42B5B">
        <w:rPr>
          <w:rtl/>
        </w:rPr>
        <w:t>.</w:t>
      </w:r>
      <w:r>
        <w:rPr>
          <w:rtl/>
        </w:rPr>
        <w:t xml:space="preserve"> انظر عمدة الطالب / 20</w:t>
      </w:r>
      <w:r w:rsidR="00B42B5B">
        <w:rPr>
          <w:rtl/>
        </w:rPr>
        <w:t>،</w:t>
      </w:r>
      <w:r>
        <w:rPr>
          <w:rtl/>
        </w:rPr>
        <w:t xml:space="preserve"> 21 طبع الهند</w:t>
      </w:r>
      <w:r w:rsidR="00B42B5B">
        <w:rPr>
          <w:rtl/>
        </w:rPr>
        <w:t>.</w:t>
      </w:r>
    </w:p>
    <w:p w:rsidR="00E612FB" w:rsidRDefault="00E612FB" w:rsidP="0052460E">
      <w:pPr>
        <w:pStyle w:val="libFootnote0"/>
        <w:rPr>
          <w:rtl/>
        </w:rPr>
      </w:pPr>
      <w:r>
        <w:rPr>
          <w:rtl/>
        </w:rPr>
        <w:t>(1) هو عبد الله بن الزبير بن العوام</w:t>
      </w:r>
      <w:r w:rsidR="00B42B5B">
        <w:rPr>
          <w:rtl/>
        </w:rPr>
        <w:t>.</w:t>
      </w:r>
      <w:r>
        <w:rPr>
          <w:rtl/>
        </w:rPr>
        <w:t xml:space="preserve"> كان يُكنى أبا بكر وأبا حبيب</w:t>
      </w:r>
      <w:r w:rsidR="00B42B5B">
        <w:rPr>
          <w:rtl/>
        </w:rPr>
        <w:t>.</w:t>
      </w:r>
      <w:r>
        <w:rPr>
          <w:rtl/>
        </w:rPr>
        <w:t xml:space="preserve"> ولد بعد الهجرة بعشرين شهراً</w:t>
      </w:r>
      <w:r w:rsidR="00B42B5B">
        <w:rPr>
          <w:rtl/>
        </w:rPr>
        <w:t>.</w:t>
      </w:r>
      <w:r>
        <w:rPr>
          <w:rtl/>
        </w:rPr>
        <w:t xml:space="preserve"> طلب الخلافة لنفسه بالحجاز</w:t>
      </w:r>
      <w:r w:rsidR="00B42B5B">
        <w:rPr>
          <w:rtl/>
        </w:rPr>
        <w:t>،</w:t>
      </w:r>
      <w:r>
        <w:rPr>
          <w:rtl/>
        </w:rPr>
        <w:t xml:space="preserve"> فسار إليه الحجّاج فحاصره بمكّة</w:t>
      </w:r>
      <w:r w:rsidR="00B42B5B">
        <w:rPr>
          <w:rtl/>
        </w:rPr>
        <w:t>،</w:t>
      </w:r>
      <w:r>
        <w:rPr>
          <w:rtl/>
        </w:rPr>
        <w:t xml:space="preserve"> ثمّ أصابته رمية فمات بها</w:t>
      </w:r>
      <w:r w:rsidR="00B42B5B">
        <w:rPr>
          <w:rtl/>
        </w:rPr>
        <w:t>،</w:t>
      </w:r>
      <w:r>
        <w:rPr>
          <w:rtl/>
        </w:rPr>
        <w:t xml:space="preserve"> وكان بخيلاً</w:t>
      </w:r>
      <w:r w:rsidR="00B42B5B">
        <w:rPr>
          <w:rtl/>
        </w:rPr>
        <w:t>.</w:t>
      </w:r>
      <w:r>
        <w:rPr>
          <w:rtl/>
        </w:rPr>
        <w:t xml:space="preserve"> وهو صاحب المثل السائر (أكلتم تمري وعصيتم أمري)</w:t>
      </w:r>
      <w:r w:rsidR="00B42B5B">
        <w:rPr>
          <w:rtl/>
        </w:rPr>
        <w:t>،</w:t>
      </w:r>
      <w:r>
        <w:rPr>
          <w:rtl/>
        </w:rPr>
        <w:t xml:space="preserve"> حتّى قال فيه الشاعر</w:t>
      </w:r>
      <w:r w:rsidR="00B42B5B">
        <w:rPr>
          <w:rtl/>
        </w:rPr>
        <w:t>:</w:t>
      </w:r>
      <w:r>
        <w:rPr>
          <w:rtl/>
        </w:rPr>
        <w:t xml:space="preserve"> </w:t>
      </w:r>
    </w:p>
    <w:tbl>
      <w:tblPr>
        <w:tblStyle w:val="TableGrid"/>
        <w:bidiVisual/>
        <w:tblW w:w="4562" w:type="pct"/>
        <w:tblInd w:w="384" w:type="dxa"/>
        <w:tblLook w:val="01E0"/>
      </w:tblPr>
      <w:tblGrid>
        <w:gridCol w:w="4056"/>
        <w:gridCol w:w="313"/>
        <w:gridCol w:w="4040"/>
      </w:tblGrid>
      <w:tr w:rsidR="00397511" w:rsidTr="00A70F08">
        <w:trPr>
          <w:trHeight w:val="350"/>
        </w:trPr>
        <w:tc>
          <w:tcPr>
            <w:tcW w:w="3526" w:type="dxa"/>
            <w:shd w:val="clear" w:color="auto" w:fill="auto"/>
          </w:tcPr>
          <w:p w:rsidR="00397511" w:rsidRDefault="00397511" w:rsidP="00397511">
            <w:pPr>
              <w:pStyle w:val="libPoemFootnote"/>
            </w:pPr>
            <w:r>
              <w:rPr>
                <w:rFonts w:hint="cs"/>
                <w:rtl/>
              </w:rPr>
              <w:t>رأيتُ أبا بكرٍ وربّك غالب</w:t>
            </w:r>
            <w:r w:rsidRPr="00725071">
              <w:rPr>
                <w:rStyle w:val="libPoemTiniChar0"/>
                <w:rtl/>
              </w:rPr>
              <w:br/>
              <w:t> </w:t>
            </w:r>
          </w:p>
        </w:tc>
        <w:tc>
          <w:tcPr>
            <w:tcW w:w="272" w:type="dxa"/>
            <w:shd w:val="clear" w:color="auto" w:fill="auto"/>
          </w:tcPr>
          <w:p w:rsidR="00397511" w:rsidRDefault="00397511" w:rsidP="00397511">
            <w:pPr>
              <w:pStyle w:val="libPoemFootnote"/>
              <w:rPr>
                <w:rtl/>
              </w:rPr>
            </w:pPr>
          </w:p>
        </w:tc>
        <w:tc>
          <w:tcPr>
            <w:tcW w:w="3512" w:type="dxa"/>
            <w:shd w:val="clear" w:color="auto" w:fill="auto"/>
          </w:tcPr>
          <w:p w:rsidR="00397511" w:rsidRDefault="00397511" w:rsidP="00397511">
            <w:pPr>
              <w:pStyle w:val="libPoemFootnote"/>
            </w:pPr>
            <w:r>
              <w:rPr>
                <w:rFonts w:hint="cs"/>
                <w:rtl/>
              </w:rPr>
              <w:t>على أمرهِ يبغي الخلافة بالتمرِ</w:t>
            </w:r>
            <w:r w:rsidRPr="00725071">
              <w:rPr>
                <w:rStyle w:val="libPoemTiniChar0"/>
                <w:rtl/>
              </w:rPr>
              <w:br/>
              <w:t> </w:t>
            </w:r>
          </w:p>
        </w:tc>
      </w:tr>
    </w:tbl>
    <w:p w:rsidR="00E612FB" w:rsidRDefault="00E612FB" w:rsidP="0052460E">
      <w:pPr>
        <w:pStyle w:val="libFootnote0"/>
      </w:pPr>
      <w:r>
        <w:rPr>
          <w:rtl/>
        </w:rPr>
        <w:t>انظر ابن قتيبة</w:t>
      </w:r>
      <w:r w:rsidR="00B42B5B">
        <w:rPr>
          <w:rtl/>
        </w:rPr>
        <w:t xml:space="preserve"> - </w:t>
      </w:r>
      <w:r>
        <w:rPr>
          <w:rtl/>
        </w:rPr>
        <w:t>المعارف</w:t>
      </w:r>
      <w:r w:rsidR="00B42B5B">
        <w:rPr>
          <w:rtl/>
        </w:rPr>
        <w:t xml:space="preserve"> - </w:t>
      </w:r>
      <w:r>
        <w:rPr>
          <w:rtl/>
        </w:rPr>
        <w:t>طبع مصر</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 xml:space="preserve">منه بأنّ ذلك لا يتمّ له إلاّ بعد خروج الحسين </w:t>
      </w:r>
      <w:r w:rsidR="0010245E" w:rsidRPr="0010245E">
        <w:rPr>
          <w:rStyle w:val="libAlaemChar"/>
          <w:rtl/>
        </w:rPr>
        <w:t>عليه‌السلام</w:t>
      </w:r>
      <w:r w:rsidR="00B42B5B">
        <w:rPr>
          <w:rtl/>
        </w:rPr>
        <w:t>،</w:t>
      </w:r>
      <w:r>
        <w:rPr>
          <w:rtl/>
        </w:rPr>
        <w:t xml:space="preserve"> فلقي الحسين </w:t>
      </w:r>
      <w:r w:rsidR="0010245E" w:rsidRPr="0010245E">
        <w:rPr>
          <w:rStyle w:val="libAlaemChar"/>
          <w:rtl/>
        </w:rPr>
        <w:t>عليه‌السلام</w:t>
      </w:r>
      <w:r>
        <w:rPr>
          <w:rtl/>
        </w:rPr>
        <w:t xml:space="preserve"> وقال له</w:t>
      </w:r>
      <w:r w:rsidR="00B42B5B">
        <w:rPr>
          <w:rtl/>
        </w:rPr>
        <w:t>:</w:t>
      </w:r>
      <w:r>
        <w:rPr>
          <w:rtl/>
        </w:rPr>
        <w:t xml:space="preserve"> على أيّ شيء عزمت يا أبا عبد الله</w:t>
      </w:r>
      <w:r w:rsidR="00B42B5B">
        <w:rPr>
          <w:rtl/>
        </w:rPr>
        <w:t>؟</w:t>
      </w:r>
      <w:r>
        <w:rPr>
          <w:rtl/>
        </w:rPr>
        <w:t xml:space="preserve"> فأخبره برأيه في إتيان الكوفة</w:t>
      </w:r>
      <w:r w:rsidR="00B42B5B">
        <w:rPr>
          <w:rtl/>
        </w:rPr>
        <w:t>،</w:t>
      </w:r>
      <w:r>
        <w:rPr>
          <w:rtl/>
        </w:rPr>
        <w:t xml:space="preserve"> وأعلمه بما كتب به مسلم بن عقيل</w:t>
      </w:r>
      <w:r w:rsidR="00B42B5B">
        <w:rPr>
          <w:rtl/>
        </w:rPr>
        <w:t>.</w:t>
      </w:r>
    </w:p>
    <w:p w:rsidR="00E612FB" w:rsidRDefault="00E612FB" w:rsidP="0052460E">
      <w:pPr>
        <w:pStyle w:val="libNormal"/>
      </w:pPr>
      <w:r>
        <w:rPr>
          <w:rtl/>
        </w:rPr>
        <w:t>فقال له ابن الزبير</w:t>
      </w:r>
      <w:r w:rsidR="00B42B5B">
        <w:rPr>
          <w:rtl/>
        </w:rPr>
        <w:t>:</w:t>
      </w:r>
      <w:r>
        <w:rPr>
          <w:rtl/>
        </w:rPr>
        <w:t xml:space="preserve"> فما يحبسك</w:t>
      </w:r>
      <w:r w:rsidR="00B42B5B">
        <w:rPr>
          <w:rtl/>
        </w:rPr>
        <w:t>؟</w:t>
      </w:r>
      <w:r>
        <w:rPr>
          <w:rtl/>
        </w:rPr>
        <w:t xml:space="preserve"> فوالله لو كان لي مثل شيعتك بالعراق ما تلوّمت في شيء</w:t>
      </w:r>
      <w:r w:rsidR="00B42B5B">
        <w:rPr>
          <w:rtl/>
        </w:rPr>
        <w:t>.</w:t>
      </w:r>
      <w:r>
        <w:rPr>
          <w:rtl/>
        </w:rPr>
        <w:t xml:space="preserve"> وقوّى عزمه</w:t>
      </w:r>
      <w:r w:rsidR="00B42B5B">
        <w:rPr>
          <w:rtl/>
        </w:rPr>
        <w:t>،</w:t>
      </w:r>
      <w:r>
        <w:rPr>
          <w:rtl/>
        </w:rPr>
        <w:t xml:space="preserve"> ثمّ انصرف</w:t>
      </w:r>
      <w:r w:rsidR="00B42B5B">
        <w:rPr>
          <w:rtl/>
        </w:rPr>
        <w:t>.</w:t>
      </w:r>
    </w:p>
    <w:p w:rsidR="00E612FB" w:rsidRDefault="00E612FB" w:rsidP="0052460E">
      <w:pPr>
        <w:pStyle w:val="libNormal"/>
      </w:pPr>
      <w:r w:rsidRPr="0052460E">
        <w:rPr>
          <w:rtl/>
        </w:rPr>
        <w:t xml:space="preserve">هذا وقد تواردت كتب أهل الكوفة على الحسين </w:t>
      </w:r>
      <w:r w:rsidR="0010245E" w:rsidRPr="0010245E">
        <w:rPr>
          <w:rStyle w:val="libAlaemChar"/>
          <w:rtl/>
        </w:rPr>
        <w:t>عليه‌السلام</w:t>
      </w:r>
      <w:r w:rsidR="00B42B5B" w:rsidRPr="0052460E">
        <w:rPr>
          <w:rtl/>
        </w:rPr>
        <w:t>،</w:t>
      </w:r>
      <w:r w:rsidRPr="0052460E">
        <w:rPr>
          <w:rtl/>
        </w:rPr>
        <w:t xml:space="preserve"> وذلك لمّا بلغهم وفاة معاوية</w:t>
      </w:r>
      <w:r w:rsidRPr="00B42B5B">
        <w:rPr>
          <w:rStyle w:val="libFootnotenumChar"/>
          <w:rtl/>
        </w:rPr>
        <w:t>(1)</w:t>
      </w:r>
      <w:r w:rsidR="00B42B5B" w:rsidRPr="0052460E">
        <w:rPr>
          <w:rtl/>
        </w:rPr>
        <w:t>،</w:t>
      </w:r>
      <w:r w:rsidRPr="0052460E">
        <w:rPr>
          <w:rtl/>
        </w:rPr>
        <w:t xml:space="preserve"> وعلموا امتناع الحسين من بيعة يزيد ونزوله مكّة</w:t>
      </w:r>
      <w:r w:rsidR="00B42B5B" w:rsidRPr="0052460E">
        <w:rPr>
          <w:rtl/>
        </w:rPr>
        <w:t>.</w:t>
      </w:r>
    </w:p>
    <w:p w:rsidR="00E612FB" w:rsidRDefault="00E612FB" w:rsidP="0052460E">
      <w:pPr>
        <w:pStyle w:val="libNormal"/>
      </w:pPr>
      <w:r w:rsidRPr="0052460E">
        <w:rPr>
          <w:rtl/>
        </w:rPr>
        <w:t>قال أرباب السير</w:t>
      </w:r>
      <w:r w:rsidR="00B42B5B" w:rsidRPr="0052460E">
        <w:rPr>
          <w:rtl/>
        </w:rPr>
        <w:t>:</w:t>
      </w:r>
      <w:r w:rsidRPr="0052460E">
        <w:rPr>
          <w:rtl/>
        </w:rPr>
        <w:t xml:space="preserve"> اجتمعت الشيعة في منزل سليمان بن صرد الخزاعي</w:t>
      </w:r>
      <w:r w:rsidRPr="00B42B5B">
        <w:rPr>
          <w:rStyle w:val="libFootnotenumChar"/>
          <w:rtl/>
        </w:rPr>
        <w:t>(2)</w:t>
      </w:r>
      <w:r w:rsidRPr="0052460E">
        <w:rPr>
          <w:rtl/>
        </w:rPr>
        <w:t xml:space="preserve"> بالكوفة</w:t>
      </w:r>
      <w:r w:rsidR="00B42B5B" w:rsidRPr="0052460E">
        <w:rPr>
          <w:rtl/>
        </w:rPr>
        <w:t>،</w:t>
      </w:r>
      <w:r w:rsidRPr="0052460E">
        <w:rPr>
          <w:rtl/>
        </w:rPr>
        <w:t xml:space="preserve"> فذكروا وفاة معاوية</w:t>
      </w:r>
      <w:r w:rsidR="00B42B5B" w:rsidRPr="0052460E">
        <w:rPr>
          <w:rtl/>
        </w:rPr>
        <w:t>،</w:t>
      </w:r>
      <w:r w:rsidRPr="0052460E">
        <w:rPr>
          <w:rtl/>
        </w:rPr>
        <w:t xml:space="preserve"> وخطبهم سُليمان بن صرد</w:t>
      </w:r>
      <w:r w:rsidR="00B42B5B" w:rsidRPr="0052460E">
        <w:rPr>
          <w:rtl/>
        </w:rPr>
        <w:t>،</w:t>
      </w:r>
      <w:r w:rsidRPr="0052460E">
        <w:rPr>
          <w:rtl/>
        </w:rPr>
        <w:t xml:space="preserve"> وقال لهم فيما قال</w:t>
      </w:r>
      <w:r w:rsidR="00B42B5B" w:rsidRPr="0052460E">
        <w:rPr>
          <w:rtl/>
        </w:rPr>
        <w:t>:</w:t>
      </w:r>
      <w:r w:rsidRPr="0052460E">
        <w:rPr>
          <w:rtl/>
        </w:rPr>
        <w:t xml:space="preserve"> إنّ الحسين قد خرج من مكّة</w:t>
      </w:r>
      <w:r w:rsidR="00B42B5B" w:rsidRPr="0052460E">
        <w:rPr>
          <w:rtl/>
        </w:rPr>
        <w:t>،</w:t>
      </w:r>
      <w:r w:rsidRPr="0052460E">
        <w:rPr>
          <w:rtl/>
        </w:rPr>
        <w:t xml:space="preserve"> وأنتم شيعته وشيعة أبيه</w:t>
      </w:r>
      <w:r w:rsidR="00B42B5B" w:rsidRPr="0052460E">
        <w:rPr>
          <w:rtl/>
        </w:rPr>
        <w:t>،</w:t>
      </w:r>
      <w:r w:rsidRPr="0052460E">
        <w:rPr>
          <w:rtl/>
        </w:rPr>
        <w:t xml:space="preserve"> فإن كنتم تعلمون أنّكم ناصروه ومجاهدوا أعدائه فاكتبوا إليه</w:t>
      </w:r>
      <w:r w:rsidR="00B42B5B" w:rsidRPr="0052460E">
        <w:rPr>
          <w:rtl/>
        </w:rPr>
        <w:t>،</w:t>
      </w:r>
      <w:r w:rsidRPr="0052460E">
        <w:rPr>
          <w:rtl/>
        </w:rPr>
        <w:t xml:space="preserve"> وإن خفتم الفشل والوهن فلا تغرّوه</w:t>
      </w:r>
      <w:r w:rsidR="00B42B5B" w:rsidRPr="0052460E">
        <w:rPr>
          <w:rtl/>
        </w:rPr>
        <w:t>.</w:t>
      </w:r>
    </w:p>
    <w:p w:rsidR="00E612FB" w:rsidRDefault="00E612FB" w:rsidP="0052460E">
      <w:pPr>
        <w:pStyle w:val="libNormal"/>
      </w:pPr>
      <w:r>
        <w:rPr>
          <w:rtl/>
        </w:rPr>
        <w:t>قالوا</w:t>
      </w:r>
      <w:r w:rsidR="00B42B5B">
        <w:rPr>
          <w:rtl/>
        </w:rPr>
        <w:t>:</w:t>
      </w:r>
      <w:r>
        <w:rPr>
          <w:rtl/>
        </w:rPr>
        <w:t xml:space="preserve"> بل نُقاتل عدوّه</w:t>
      </w:r>
      <w:r w:rsidR="00B42B5B">
        <w:rPr>
          <w:rtl/>
        </w:rPr>
        <w:t>،</w:t>
      </w:r>
      <w:r>
        <w:rPr>
          <w:rtl/>
        </w:rPr>
        <w:t xml:space="preserve"> ونقتل أنفسنا دونه</w:t>
      </w:r>
      <w:r w:rsidR="00B42B5B">
        <w:rPr>
          <w:rtl/>
        </w:rPr>
        <w:t>،</w:t>
      </w:r>
      <w:r>
        <w:rPr>
          <w:rtl/>
        </w:rPr>
        <w:t xml:space="preserve"> فكتبوا إليه</w:t>
      </w:r>
      <w:r w:rsidR="00B42B5B">
        <w:rPr>
          <w:rtl/>
        </w:rPr>
        <w:t>:</w:t>
      </w:r>
      <w:r>
        <w:rPr>
          <w:rtl/>
        </w:rPr>
        <w:t xml:space="preserve"> </w:t>
      </w:r>
    </w:p>
    <w:p w:rsidR="00E612FB" w:rsidRDefault="00E612FB" w:rsidP="0052460E">
      <w:pPr>
        <w:pStyle w:val="libCenterBold1"/>
      </w:pPr>
      <w:r>
        <w:rPr>
          <w:rtl/>
        </w:rPr>
        <w:t xml:space="preserve">بسم الله الرحمن الرحيم </w:t>
      </w:r>
    </w:p>
    <w:p w:rsidR="00E612FB" w:rsidRDefault="00E612FB" w:rsidP="0052460E">
      <w:pPr>
        <w:pStyle w:val="libNormal"/>
      </w:pPr>
      <w:r w:rsidRPr="0052460E">
        <w:rPr>
          <w:rtl/>
        </w:rPr>
        <w:t xml:space="preserve">للحسين بن علي بن أبي طالب </w:t>
      </w:r>
      <w:r w:rsidR="0010245E" w:rsidRPr="0010245E">
        <w:rPr>
          <w:rStyle w:val="libAlaemChar"/>
          <w:rtl/>
        </w:rPr>
        <w:t>عليهما‌السلام</w:t>
      </w:r>
      <w:r w:rsidR="00B42B5B" w:rsidRPr="0052460E">
        <w:rPr>
          <w:rtl/>
        </w:rPr>
        <w:t>.</w:t>
      </w:r>
      <w:r w:rsidRPr="0052460E">
        <w:rPr>
          <w:rtl/>
        </w:rPr>
        <w:t xml:space="preserve"> من سُليمان بن صرد</w:t>
      </w:r>
      <w:r w:rsidR="00B42B5B" w:rsidRPr="0052460E">
        <w:rPr>
          <w:rtl/>
        </w:rPr>
        <w:t>،</w:t>
      </w:r>
      <w:r w:rsidRPr="0052460E">
        <w:rPr>
          <w:rtl/>
        </w:rPr>
        <w:t xml:space="preserve"> والمسيب بن نجبه</w:t>
      </w:r>
      <w:r w:rsidR="00B42B5B" w:rsidRPr="0052460E">
        <w:rPr>
          <w:rtl/>
        </w:rPr>
        <w:t>،</w:t>
      </w:r>
      <w:r w:rsidRPr="0052460E">
        <w:rPr>
          <w:rtl/>
        </w:rPr>
        <w:t xml:space="preserve"> ورفاعة بن شداد البجلي</w:t>
      </w:r>
      <w:r w:rsidR="00B42B5B" w:rsidRPr="0052460E">
        <w:rPr>
          <w:rtl/>
        </w:rPr>
        <w:t>،</w:t>
      </w:r>
      <w:r w:rsidRPr="0052460E">
        <w:rPr>
          <w:rtl/>
        </w:rPr>
        <w:t xml:space="preserve"> وحبيب بن مظهر الأسدي</w:t>
      </w:r>
      <w:r w:rsidRPr="00B42B5B">
        <w:rPr>
          <w:rStyle w:val="libFootnotenumChar"/>
          <w:rtl/>
        </w:rPr>
        <w:t>(3)</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كانت وفاة معاوية في النصف من رجب سنة ستين من الهجرة</w:t>
      </w:r>
      <w:r w:rsidR="00B42B5B">
        <w:rPr>
          <w:rtl/>
        </w:rPr>
        <w:t>.</w:t>
      </w:r>
      <w:r>
        <w:rPr>
          <w:rtl/>
        </w:rPr>
        <w:t xml:space="preserve"> قال ابن إسحاق</w:t>
      </w:r>
      <w:r w:rsidR="00B42B5B">
        <w:rPr>
          <w:rtl/>
        </w:rPr>
        <w:t>:</w:t>
      </w:r>
      <w:r>
        <w:rPr>
          <w:rtl/>
        </w:rPr>
        <w:t xml:space="preserve"> مات وله ثمان وسبعون سنة</w:t>
      </w:r>
      <w:r w:rsidR="00B42B5B">
        <w:rPr>
          <w:rtl/>
        </w:rPr>
        <w:t>.</w:t>
      </w:r>
      <w:r>
        <w:rPr>
          <w:rtl/>
        </w:rPr>
        <w:t xml:space="preserve"> انظر ابن قتيبة</w:t>
      </w:r>
      <w:r w:rsidR="00B42B5B">
        <w:rPr>
          <w:rtl/>
        </w:rPr>
        <w:t xml:space="preserve"> - </w:t>
      </w:r>
      <w:r>
        <w:rPr>
          <w:rtl/>
        </w:rPr>
        <w:t>المعارف</w:t>
      </w:r>
      <w:r w:rsidR="00B42B5B">
        <w:rPr>
          <w:rtl/>
        </w:rPr>
        <w:t>.</w:t>
      </w:r>
    </w:p>
    <w:p w:rsidR="00E612FB" w:rsidRDefault="00E612FB" w:rsidP="00397511">
      <w:pPr>
        <w:pStyle w:val="libFootnote0"/>
      </w:pPr>
      <w:r>
        <w:rPr>
          <w:rtl/>
        </w:rPr>
        <w:t>(2) سُليمان بن صرد الخزاعي</w:t>
      </w:r>
      <w:r w:rsidR="00B42B5B">
        <w:rPr>
          <w:rtl/>
        </w:rPr>
        <w:t>:</w:t>
      </w:r>
      <w:r>
        <w:rPr>
          <w:rtl/>
        </w:rPr>
        <w:t xml:space="preserve"> كان صحابياً</w:t>
      </w:r>
      <w:r w:rsidR="00B42B5B">
        <w:rPr>
          <w:rtl/>
        </w:rPr>
        <w:t>،</w:t>
      </w:r>
      <w:r>
        <w:rPr>
          <w:rtl/>
        </w:rPr>
        <w:t xml:space="preserve"> وكان في الجاهلية اسمه يسار</w:t>
      </w:r>
      <w:r w:rsidR="00B42B5B">
        <w:rPr>
          <w:rtl/>
        </w:rPr>
        <w:t>،</w:t>
      </w:r>
      <w:r>
        <w:rPr>
          <w:rtl/>
        </w:rPr>
        <w:t xml:space="preserve"> فسمّاه رسول الله </w:t>
      </w:r>
      <w:r w:rsidR="0010245E" w:rsidRPr="0010245E">
        <w:rPr>
          <w:rStyle w:val="libAlaemChar"/>
          <w:rtl/>
        </w:rPr>
        <w:t>صلى‌الله‌عليه‌وآله</w:t>
      </w:r>
      <w:r>
        <w:rPr>
          <w:rtl/>
        </w:rPr>
        <w:t xml:space="preserve"> سُليمان</w:t>
      </w:r>
      <w:r w:rsidR="00B42B5B">
        <w:rPr>
          <w:rtl/>
        </w:rPr>
        <w:t>،</w:t>
      </w:r>
      <w:r>
        <w:rPr>
          <w:rtl/>
        </w:rPr>
        <w:t xml:space="preserve"> ويُكنى أبا المطرف</w:t>
      </w:r>
      <w:r w:rsidR="00B42B5B">
        <w:rPr>
          <w:rtl/>
        </w:rPr>
        <w:t>،</w:t>
      </w:r>
      <w:r>
        <w:rPr>
          <w:rtl/>
        </w:rPr>
        <w:t xml:space="preserve"> وكان له قدر وشرف في قومه</w:t>
      </w:r>
      <w:r w:rsidR="00B42B5B">
        <w:rPr>
          <w:rtl/>
        </w:rPr>
        <w:t>.</w:t>
      </w:r>
      <w:r w:rsidR="00397511">
        <w:rPr>
          <w:rFonts w:hint="cs"/>
          <w:rtl/>
        </w:rPr>
        <w:t xml:space="preserve"> </w:t>
      </w:r>
      <w:r>
        <w:rPr>
          <w:rtl/>
        </w:rPr>
        <w:t xml:space="preserve">شهد مع علي </w:t>
      </w:r>
      <w:r w:rsidR="0010245E" w:rsidRPr="0010245E">
        <w:rPr>
          <w:rStyle w:val="libAlaemChar"/>
          <w:rtl/>
        </w:rPr>
        <w:t>عليه‌السلام</w:t>
      </w:r>
      <w:r>
        <w:rPr>
          <w:rtl/>
        </w:rPr>
        <w:t xml:space="preserve"> مشاهده كلّها</w:t>
      </w:r>
      <w:r w:rsidR="00B42B5B">
        <w:rPr>
          <w:rtl/>
        </w:rPr>
        <w:t>،</w:t>
      </w:r>
      <w:r>
        <w:rPr>
          <w:rtl/>
        </w:rPr>
        <w:t xml:space="preserve"> وهو الذي قتل حوشباذا ظليم الألهاني بصفين مبارزة</w:t>
      </w:r>
      <w:r w:rsidR="00B42B5B">
        <w:rPr>
          <w:rtl/>
        </w:rPr>
        <w:t>،</w:t>
      </w:r>
      <w:r>
        <w:rPr>
          <w:rtl/>
        </w:rPr>
        <w:t xml:space="preserve"> وقد سجنه ابن زياد لمّا دخل الكوفة فيمَنْ سجنهم</w:t>
      </w:r>
      <w:r w:rsidR="00B42B5B">
        <w:rPr>
          <w:rtl/>
        </w:rPr>
        <w:t>،</w:t>
      </w:r>
      <w:r>
        <w:rPr>
          <w:rtl/>
        </w:rPr>
        <w:t xml:space="preserve"> وقد ترأس سُليمان التوّابين بعد مقتل الحسين </w:t>
      </w:r>
      <w:r w:rsidR="0010245E" w:rsidRPr="0010245E">
        <w:rPr>
          <w:rStyle w:val="libAlaemChar"/>
          <w:rtl/>
        </w:rPr>
        <w:t>عليه‌السلام</w:t>
      </w:r>
      <w:r w:rsidR="00B42B5B">
        <w:rPr>
          <w:rtl/>
        </w:rPr>
        <w:t>،</w:t>
      </w:r>
      <w:r>
        <w:rPr>
          <w:rtl/>
        </w:rPr>
        <w:t xml:space="preserve"> وسمّوه أمير التوّابين</w:t>
      </w:r>
      <w:r w:rsidR="00B42B5B">
        <w:rPr>
          <w:rtl/>
        </w:rPr>
        <w:t>،</w:t>
      </w:r>
      <w:r>
        <w:rPr>
          <w:rtl/>
        </w:rPr>
        <w:t xml:space="preserve"> وكان يُقال له بالكوفة</w:t>
      </w:r>
      <w:r w:rsidR="00B42B5B">
        <w:rPr>
          <w:rtl/>
        </w:rPr>
        <w:t>:</w:t>
      </w:r>
      <w:r>
        <w:rPr>
          <w:rtl/>
        </w:rPr>
        <w:t xml:space="preserve"> شيخ الشيعة</w:t>
      </w:r>
      <w:r w:rsidR="00B42B5B">
        <w:rPr>
          <w:rtl/>
        </w:rPr>
        <w:t>.</w:t>
      </w:r>
      <w:r w:rsidR="00397511">
        <w:rPr>
          <w:rFonts w:hint="cs"/>
          <w:rtl/>
        </w:rPr>
        <w:t xml:space="preserve"> </w:t>
      </w:r>
      <w:r>
        <w:rPr>
          <w:rtl/>
        </w:rPr>
        <w:t>ولمّا جاء عبيد الله بن زياد بجيشه يريد العراق</w:t>
      </w:r>
      <w:r w:rsidR="00B42B5B">
        <w:rPr>
          <w:rtl/>
        </w:rPr>
        <w:t>،</w:t>
      </w:r>
      <w:r>
        <w:rPr>
          <w:rtl/>
        </w:rPr>
        <w:t xml:space="preserve"> التقوا بعين الوردة من أرض الجزيرة</w:t>
      </w:r>
      <w:r w:rsidR="00B42B5B">
        <w:rPr>
          <w:rtl/>
        </w:rPr>
        <w:t>،</w:t>
      </w:r>
      <w:r>
        <w:rPr>
          <w:rtl/>
        </w:rPr>
        <w:t xml:space="preserve"> وهي رأس عين فوقعت الواقعة بين التوّابين وجيش ابن زياد هناك فقُتل سُليمان والمسيب بن نجبة وكثير ممّن معهما</w:t>
      </w:r>
      <w:r w:rsidR="00B42B5B">
        <w:rPr>
          <w:rtl/>
        </w:rPr>
        <w:t>،</w:t>
      </w:r>
      <w:r>
        <w:rPr>
          <w:rtl/>
        </w:rPr>
        <w:t xml:space="preserve"> وحُمل رأسيهما إلى مروان بن الحكم إلى الشام</w:t>
      </w:r>
      <w:r w:rsidR="00B42B5B">
        <w:rPr>
          <w:rtl/>
        </w:rPr>
        <w:t>،</w:t>
      </w:r>
      <w:r>
        <w:rPr>
          <w:rtl/>
        </w:rPr>
        <w:t xml:space="preserve"> وكان عمر سُليمان يوم قُتل ثلاثاً وتسعين سنة</w:t>
      </w:r>
      <w:r w:rsidR="00B42B5B">
        <w:rPr>
          <w:rtl/>
        </w:rPr>
        <w:t>.</w:t>
      </w:r>
    </w:p>
    <w:p w:rsidR="00E612FB" w:rsidRDefault="00E612FB" w:rsidP="0052460E">
      <w:pPr>
        <w:pStyle w:val="libFootnote0"/>
      </w:pPr>
      <w:r>
        <w:rPr>
          <w:rtl/>
        </w:rPr>
        <w:t>(3) هو حبيب بن مظهر الأسدي</w:t>
      </w:r>
      <w:r w:rsidR="00B42B5B">
        <w:rPr>
          <w:rtl/>
        </w:rPr>
        <w:t>.</w:t>
      </w:r>
      <w:r>
        <w:rPr>
          <w:rtl/>
        </w:rPr>
        <w:t xml:space="preserve"> كان صحابياً</w:t>
      </w:r>
      <w:r w:rsidR="00B42B5B">
        <w:rPr>
          <w:rtl/>
        </w:rPr>
        <w:t>،</w:t>
      </w:r>
      <w:r>
        <w:rPr>
          <w:rtl/>
        </w:rPr>
        <w:t xml:space="preserve"> رأى النبي </w:t>
      </w:r>
      <w:r w:rsidR="0010245E" w:rsidRPr="0010245E">
        <w:rPr>
          <w:rStyle w:val="libAlaemChar"/>
          <w:rtl/>
        </w:rPr>
        <w:t>صلى‌الله‌عليه‌وآله</w:t>
      </w:r>
      <w:r w:rsidR="00B42B5B">
        <w:rPr>
          <w:rtl/>
        </w:rPr>
        <w:t>،</w:t>
      </w:r>
      <w:r>
        <w:rPr>
          <w:rtl/>
        </w:rPr>
        <w:t xml:space="preserve"> ذكره الكلبي</w:t>
      </w:r>
      <w:r w:rsidR="00B42B5B">
        <w:rPr>
          <w:rtl/>
        </w:rPr>
        <w:t>.</w:t>
      </w:r>
      <w:r>
        <w:rPr>
          <w:rtl/>
        </w:rPr>
        <w:t xml:space="preserve"> </w:t>
      </w:r>
    </w:p>
    <w:p w:rsidR="00E612FB" w:rsidRDefault="00E612FB" w:rsidP="00397511">
      <w:pPr>
        <w:pStyle w:val="libFootnote0"/>
      </w:pPr>
      <w:r>
        <w:rPr>
          <w:rtl/>
        </w:rPr>
        <w:t>قال أرباب التاريخ</w:t>
      </w:r>
      <w:r w:rsidR="00B42B5B">
        <w:rPr>
          <w:rtl/>
        </w:rPr>
        <w:t>:</w:t>
      </w:r>
      <w:r>
        <w:rPr>
          <w:rtl/>
        </w:rPr>
        <w:t xml:space="preserve"> إنّ حبيباً نزل الكوفة</w:t>
      </w:r>
      <w:r w:rsidR="00B42B5B">
        <w:rPr>
          <w:rtl/>
        </w:rPr>
        <w:t>،</w:t>
      </w:r>
      <w:r>
        <w:rPr>
          <w:rtl/>
        </w:rPr>
        <w:t xml:space="preserve"> وصحب علياً في حروبه كلّها</w:t>
      </w:r>
      <w:r w:rsidR="00B42B5B">
        <w:rPr>
          <w:rtl/>
        </w:rPr>
        <w:t>،</w:t>
      </w:r>
      <w:r>
        <w:rPr>
          <w:rtl/>
        </w:rPr>
        <w:t xml:space="preserve"> وكان من خاصّته وحملة علومه</w:t>
      </w:r>
      <w:r w:rsidR="00B42B5B">
        <w:rPr>
          <w:rtl/>
        </w:rPr>
        <w:t>،</w:t>
      </w:r>
      <w:r>
        <w:rPr>
          <w:rtl/>
        </w:rPr>
        <w:t xml:space="preserve"> علّمه علي </w:t>
      </w:r>
      <w:r w:rsidR="0010245E" w:rsidRPr="0010245E">
        <w:rPr>
          <w:rStyle w:val="libAlaemChar"/>
          <w:rtl/>
        </w:rPr>
        <w:t>عليه‌السلام</w:t>
      </w:r>
      <w:r>
        <w:rPr>
          <w:rtl/>
        </w:rPr>
        <w:t xml:space="preserve"> علم المنايا والبلايا</w:t>
      </w:r>
      <w:r w:rsidR="00B42B5B">
        <w:rPr>
          <w:rtl/>
        </w:rPr>
        <w:t>.</w:t>
      </w:r>
      <w:r>
        <w:rPr>
          <w:rtl/>
        </w:rPr>
        <w:t xml:space="preserve"> وكان من جملة الذين كاتبوا الحسين </w:t>
      </w:r>
      <w:r w:rsidR="0010245E" w:rsidRPr="0010245E">
        <w:rPr>
          <w:rStyle w:val="libAlaemChar"/>
          <w:rtl/>
        </w:rPr>
        <w:t>عليه‌السلام</w:t>
      </w:r>
      <w:r>
        <w:rPr>
          <w:rtl/>
        </w:rPr>
        <w:t xml:space="preserve"> ووفى له</w:t>
      </w:r>
      <w:r w:rsidR="00B42B5B">
        <w:rPr>
          <w:rtl/>
        </w:rPr>
        <w:t>،</w:t>
      </w:r>
      <w:r>
        <w:rPr>
          <w:rtl/>
        </w:rPr>
        <w:t xml:space="preserve"> وعند ورود مسلم بن عقيل الكوفة صار حبيب ومسلم بن عوسجة يأخذان البيعة للحسين</w:t>
      </w:r>
      <w:r w:rsidR="00B42B5B">
        <w:rPr>
          <w:rtl/>
        </w:rPr>
        <w:t>،</w:t>
      </w:r>
      <w:r>
        <w:rPr>
          <w:rtl/>
        </w:rPr>
        <w:t xml:space="preserve"> حتّى إذا دخل ابن زياد الكوفة وتخاذل أهل الكوفة عن سفير الحسين </w:t>
      </w:r>
      <w:r w:rsidR="0010245E" w:rsidRPr="0010245E">
        <w:rPr>
          <w:rStyle w:val="libAlaemChar"/>
          <w:rtl/>
        </w:rPr>
        <w:t>عليه‌السلام</w:t>
      </w:r>
      <w:r w:rsidR="00B42B5B">
        <w:rPr>
          <w:rtl/>
        </w:rPr>
        <w:t>،</w:t>
      </w:r>
      <w:r>
        <w:rPr>
          <w:rtl/>
        </w:rPr>
        <w:t xml:space="preserve"> اختفيا إلى أن ورد الحسين </w:t>
      </w:r>
      <w:r w:rsidR="0010245E" w:rsidRPr="0010245E">
        <w:rPr>
          <w:rStyle w:val="libAlaemChar"/>
          <w:rtl/>
        </w:rPr>
        <w:t>عليه‌السلام</w:t>
      </w:r>
      <w:r>
        <w:rPr>
          <w:rtl/>
        </w:rPr>
        <w:t xml:space="preserve"> =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وشيعته من المؤمنين والمسلمين من أهل الكوفة</w:t>
      </w:r>
      <w:r w:rsidR="00B42B5B">
        <w:rPr>
          <w:rtl/>
        </w:rPr>
        <w:t>.</w:t>
      </w:r>
      <w:r>
        <w:rPr>
          <w:rtl/>
        </w:rPr>
        <w:t xml:space="preserve"> سلام عليك</w:t>
      </w:r>
      <w:r w:rsidR="00B42B5B">
        <w:rPr>
          <w:rtl/>
        </w:rPr>
        <w:t>.</w:t>
      </w:r>
      <w:r>
        <w:rPr>
          <w:rtl/>
        </w:rPr>
        <w:t xml:space="preserve"> فإنّا نحمد الله الذي لا إله إلاّ هو</w:t>
      </w:r>
      <w:r w:rsidR="00B42B5B">
        <w:rPr>
          <w:rtl/>
        </w:rPr>
        <w:t>.</w:t>
      </w:r>
      <w:r>
        <w:rPr>
          <w:rtl/>
        </w:rPr>
        <w:t xml:space="preserve"> أمّا بعد</w:t>
      </w:r>
      <w:r w:rsidR="00B42B5B">
        <w:rPr>
          <w:rtl/>
        </w:rPr>
        <w:t>،</w:t>
      </w:r>
      <w:r>
        <w:rPr>
          <w:rtl/>
        </w:rPr>
        <w:t xml:space="preserve"> فالحمد لله الذي قصم عدوّك الجبار العنيد الذي اعتدى على هذه الأمّة</w:t>
      </w:r>
      <w:r w:rsidR="00B42B5B">
        <w:rPr>
          <w:rtl/>
        </w:rPr>
        <w:t>،</w:t>
      </w:r>
      <w:r>
        <w:rPr>
          <w:rtl/>
        </w:rPr>
        <w:t xml:space="preserve"> فابتزّها أمرها</w:t>
      </w:r>
      <w:r w:rsidR="00B42B5B">
        <w:rPr>
          <w:rtl/>
        </w:rPr>
        <w:t>،</w:t>
      </w:r>
      <w:r>
        <w:rPr>
          <w:rtl/>
        </w:rPr>
        <w:t xml:space="preserve"> وانتزعها حقوقها</w:t>
      </w:r>
      <w:r w:rsidR="00B42B5B">
        <w:rPr>
          <w:rtl/>
        </w:rPr>
        <w:t>،</w:t>
      </w:r>
      <w:r>
        <w:rPr>
          <w:rtl/>
        </w:rPr>
        <w:t xml:space="preserve"> وغصبها فيئها</w:t>
      </w:r>
      <w:r w:rsidR="00B42B5B">
        <w:rPr>
          <w:rtl/>
        </w:rPr>
        <w:t>،</w:t>
      </w:r>
      <w:r>
        <w:rPr>
          <w:rtl/>
        </w:rPr>
        <w:t xml:space="preserve"> وتأمّر عليها بغير رضاً منها</w:t>
      </w:r>
      <w:r w:rsidR="00B42B5B">
        <w:rPr>
          <w:rtl/>
        </w:rPr>
        <w:t>،</w:t>
      </w:r>
      <w:r>
        <w:rPr>
          <w:rtl/>
        </w:rPr>
        <w:t xml:space="preserve"> ثمّ قتل خيارها واستبقى شرارها</w:t>
      </w:r>
      <w:r w:rsidR="00B42B5B">
        <w:rPr>
          <w:rtl/>
        </w:rPr>
        <w:t>،</w:t>
      </w:r>
      <w:r>
        <w:rPr>
          <w:rtl/>
        </w:rPr>
        <w:t xml:space="preserve"> وجعل مال الله دولة بين جبابرتها وأغنيائها</w:t>
      </w:r>
      <w:r w:rsidR="00B42B5B">
        <w:rPr>
          <w:rtl/>
        </w:rPr>
        <w:t>،</w:t>
      </w:r>
      <w:r>
        <w:rPr>
          <w:rtl/>
        </w:rPr>
        <w:t xml:space="preserve"> فبُعداً له كما بعُدت ثمود</w:t>
      </w:r>
      <w:r w:rsidR="00B42B5B">
        <w:rPr>
          <w:rtl/>
        </w:rPr>
        <w:t>.</w:t>
      </w:r>
    </w:p>
    <w:p w:rsidR="00E612FB" w:rsidRDefault="00E612FB" w:rsidP="0052460E">
      <w:pPr>
        <w:pStyle w:val="libNormal"/>
      </w:pPr>
      <w:r w:rsidRPr="0052460E">
        <w:rPr>
          <w:rtl/>
        </w:rPr>
        <w:t>وإنّه ليس علينا إمام</w:t>
      </w:r>
      <w:r w:rsidR="00B42B5B" w:rsidRPr="0052460E">
        <w:rPr>
          <w:rtl/>
        </w:rPr>
        <w:t>،</w:t>
      </w:r>
      <w:r w:rsidRPr="0052460E">
        <w:rPr>
          <w:rtl/>
        </w:rPr>
        <w:t xml:space="preserve"> فأقبل لعل الله أن يجمعنا بك على الحقّ</w:t>
      </w:r>
      <w:r w:rsidR="00B42B5B" w:rsidRPr="0052460E">
        <w:rPr>
          <w:rtl/>
        </w:rPr>
        <w:t>.</w:t>
      </w:r>
      <w:r w:rsidRPr="0052460E">
        <w:rPr>
          <w:rtl/>
        </w:rPr>
        <w:t xml:space="preserve"> والنعمان بن بشير</w:t>
      </w:r>
      <w:r w:rsidRPr="00B42B5B">
        <w:rPr>
          <w:rStyle w:val="libFootnotenumChar"/>
          <w:rtl/>
        </w:rPr>
        <w:t>(1)</w:t>
      </w:r>
      <w:r w:rsidRPr="0052460E">
        <w:rPr>
          <w:rtl/>
        </w:rPr>
        <w:t xml:space="preserve"> في قصر الإمارة لسنا نجتمع معه في جمعة ولا جماعة ولا عيد</w:t>
      </w:r>
      <w:r w:rsidR="00B42B5B" w:rsidRPr="0052460E">
        <w:rPr>
          <w:rtl/>
        </w:rPr>
        <w:t>،</w:t>
      </w:r>
      <w:r w:rsidRPr="0052460E">
        <w:rPr>
          <w:rtl/>
        </w:rPr>
        <w:t xml:space="preserve"> وقد حبسنا أنفسنا عليك</w:t>
      </w:r>
      <w:r w:rsidR="00B42B5B" w:rsidRPr="0052460E">
        <w:rPr>
          <w:rtl/>
        </w:rPr>
        <w:t>،</w:t>
      </w:r>
      <w:r w:rsidRPr="0052460E">
        <w:rPr>
          <w:rtl/>
        </w:rPr>
        <w:t xml:space="preserve"> ولو أقبلت إلينا أخرجناه حتّى نلحقه بالشام</w:t>
      </w:r>
      <w:r w:rsidR="00B42B5B" w:rsidRPr="0052460E">
        <w:rPr>
          <w:rtl/>
        </w:rPr>
        <w:t>.</w:t>
      </w:r>
    </w:p>
    <w:p w:rsidR="00E612FB" w:rsidRDefault="00E612FB" w:rsidP="0052460E">
      <w:pPr>
        <w:pStyle w:val="libNormal"/>
      </w:pPr>
      <w:r>
        <w:rPr>
          <w:rtl/>
        </w:rPr>
        <w:t>ثمّ سرّحوا بالكتاب مع عبد الله بن مسمع الهمداني</w:t>
      </w:r>
      <w:r w:rsidR="00B42B5B">
        <w:rPr>
          <w:rtl/>
        </w:rPr>
        <w:t>،</w:t>
      </w:r>
      <w:r>
        <w:rPr>
          <w:rtl/>
        </w:rPr>
        <w:t xml:space="preserve"> وعبد الله بن وآل</w:t>
      </w:r>
      <w:r w:rsidR="00B42B5B">
        <w:rPr>
          <w:rtl/>
        </w:rPr>
        <w:t>،</w:t>
      </w:r>
      <w:r>
        <w:rPr>
          <w:rtl/>
        </w:rPr>
        <w:t xml:space="preserve"> فخرجا مسرعين حتّى قدما على الحسين </w:t>
      </w:r>
      <w:r w:rsidR="0010245E" w:rsidRPr="0010245E">
        <w:rPr>
          <w:rStyle w:val="libAlaemChar"/>
          <w:rtl/>
        </w:rPr>
        <w:t>عليه‌السلام</w:t>
      </w:r>
      <w:r>
        <w:rPr>
          <w:rtl/>
        </w:rPr>
        <w:t xml:space="preserve"> بمكّة لعشر مضين من شهر رمضان</w:t>
      </w:r>
      <w:r w:rsidR="00B42B5B">
        <w:rPr>
          <w:rtl/>
        </w:rPr>
        <w:t>،</w:t>
      </w:r>
      <w:r>
        <w:rPr>
          <w:rtl/>
        </w:rPr>
        <w:t xml:space="preserve"> ولبث أهل الكوفة يومين بعد تسريحهم بالكتاب</w:t>
      </w:r>
      <w:r w:rsidR="00B42B5B">
        <w:rPr>
          <w:rtl/>
        </w:rPr>
        <w:t>،</w:t>
      </w:r>
      <w:r>
        <w:rPr>
          <w:rtl/>
        </w:rPr>
        <w:t xml:space="preserve"> وأنفذوا قيس بن مسهر </w:t>
      </w:r>
    </w:p>
    <w:p w:rsidR="00E612FB" w:rsidRDefault="0052460E" w:rsidP="0052460E">
      <w:pPr>
        <w:pStyle w:val="libFootnote0"/>
      </w:pPr>
      <w:r>
        <w:rPr>
          <w:rtl/>
        </w:rPr>
        <w:t>____________________</w:t>
      </w:r>
    </w:p>
    <w:p w:rsidR="00E612FB" w:rsidRDefault="00E612FB" w:rsidP="0052460E">
      <w:pPr>
        <w:pStyle w:val="libFootnote0"/>
      </w:pPr>
      <w:r>
        <w:rPr>
          <w:rtl/>
        </w:rPr>
        <w:t>= كربلاء خرجا مختفيين ولحقا به</w:t>
      </w:r>
      <w:r w:rsidR="00B42B5B">
        <w:rPr>
          <w:rtl/>
        </w:rPr>
        <w:t>،</w:t>
      </w:r>
      <w:r>
        <w:rPr>
          <w:rtl/>
        </w:rPr>
        <w:t xml:space="preserve"> وصارا من أصحابه وقُتلا بين يديه</w:t>
      </w:r>
      <w:r w:rsidR="00B42B5B">
        <w:rPr>
          <w:rtl/>
        </w:rPr>
        <w:t>.</w:t>
      </w:r>
      <w:r>
        <w:rPr>
          <w:rtl/>
        </w:rPr>
        <w:t xml:space="preserve"> </w:t>
      </w:r>
    </w:p>
    <w:p w:rsidR="00E612FB" w:rsidRDefault="00E612FB" w:rsidP="0052460E">
      <w:pPr>
        <w:pStyle w:val="libFootnote0"/>
      </w:pPr>
      <w:r>
        <w:rPr>
          <w:rtl/>
        </w:rPr>
        <w:t xml:space="preserve">ولمّا استأذن الحسين </w:t>
      </w:r>
      <w:r w:rsidR="0010245E" w:rsidRPr="0010245E">
        <w:rPr>
          <w:rStyle w:val="libAlaemChar"/>
          <w:rtl/>
        </w:rPr>
        <w:t>عليه‌السلام</w:t>
      </w:r>
      <w:r>
        <w:rPr>
          <w:rtl/>
        </w:rPr>
        <w:t xml:space="preserve"> لصلاة الظهر وطلب منهم المهلة لأداء الفرض</w:t>
      </w:r>
      <w:r w:rsidR="00B42B5B">
        <w:rPr>
          <w:rtl/>
        </w:rPr>
        <w:t>،</w:t>
      </w:r>
      <w:r>
        <w:rPr>
          <w:rtl/>
        </w:rPr>
        <w:t xml:space="preserve"> قال له الحصين بن تميم</w:t>
      </w:r>
      <w:r w:rsidR="00B42B5B">
        <w:rPr>
          <w:rtl/>
        </w:rPr>
        <w:t>:</w:t>
      </w:r>
      <w:r>
        <w:rPr>
          <w:rtl/>
        </w:rPr>
        <w:t xml:space="preserve"> إنّها لا تُقبل منك</w:t>
      </w:r>
      <w:r w:rsidR="00B42B5B">
        <w:rPr>
          <w:rtl/>
        </w:rPr>
        <w:t>.</w:t>
      </w:r>
      <w:r>
        <w:rPr>
          <w:rtl/>
        </w:rPr>
        <w:t xml:space="preserve"> فقال له حبيب</w:t>
      </w:r>
      <w:r w:rsidR="00B42B5B">
        <w:rPr>
          <w:rtl/>
        </w:rPr>
        <w:t>:</w:t>
      </w:r>
      <w:r>
        <w:rPr>
          <w:rtl/>
        </w:rPr>
        <w:t xml:space="preserve"> زعمت أنّ الصلاة من آل رسول الله </w:t>
      </w:r>
      <w:r w:rsidR="0010245E" w:rsidRPr="0010245E">
        <w:rPr>
          <w:rStyle w:val="libAlaemChar"/>
          <w:rtl/>
        </w:rPr>
        <w:t>صلى‌الله‌عليه‌وآله</w:t>
      </w:r>
      <w:r>
        <w:rPr>
          <w:rtl/>
        </w:rPr>
        <w:t xml:space="preserve"> لا تُقبل وتُقبل منك يا حمار</w:t>
      </w:r>
      <w:r w:rsidR="00B42B5B">
        <w:rPr>
          <w:rtl/>
        </w:rPr>
        <w:t>!</w:t>
      </w:r>
      <w:r>
        <w:rPr>
          <w:rtl/>
        </w:rPr>
        <w:t xml:space="preserve"> فحمل الحصين وحمل عليه حبيب</w:t>
      </w:r>
      <w:r w:rsidR="00B42B5B">
        <w:rPr>
          <w:rtl/>
        </w:rPr>
        <w:t>؛</w:t>
      </w:r>
      <w:r>
        <w:rPr>
          <w:rtl/>
        </w:rPr>
        <w:t xml:space="preserve"> فضرب حبيب وجه فرس الحصين بالسيف</w:t>
      </w:r>
      <w:r w:rsidR="00B42B5B">
        <w:rPr>
          <w:rtl/>
        </w:rPr>
        <w:t>،</w:t>
      </w:r>
      <w:r>
        <w:rPr>
          <w:rtl/>
        </w:rPr>
        <w:t xml:space="preserve"> فشبّ به الفرس ووقع عنه فحمله أصحابه واستنقذوه</w:t>
      </w:r>
      <w:r w:rsidR="00B42B5B">
        <w:rPr>
          <w:rtl/>
        </w:rPr>
        <w:t>،</w:t>
      </w:r>
      <w:r>
        <w:rPr>
          <w:rtl/>
        </w:rPr>
        <w:t xml:space="preserve"> وجعل حبيب يحمل فيهم ليختطفه منهم</w:t>
      </w:r>
      <w:r w:rsidR="00B42B5B">
        <w:rPr>
          <w:rtl/>
        </w:rPr>
        <w:t>،</w:t>
      </w:r>
      <w:r>
        <w:rPr>
          <w:rtl/>
        </w:rPr>
        <w:t xml:space="preserve"> وهو يقول</w:t>
      </w:r>
      <w:r w:rsidR="00B42B5B">
        <w:rPr>
          <w:rtl/>
        </w:rPr>
        <w:t>:</w:t>
      </w:r>
      <w:r>
        <w:rPr>
          <w:rtl/>
        </w:rPr>
        <w:t xml:space="preserve"> </w:t>
      </w:r>
    </w:p>
    <w:p w:rsidR="00E612FB" w:rsidRDefault="00E612FB" w:rsidP="0052460E">
      <w:pPr>
        <w:pStyle w:val="libFootnote0"/>
        <w:rPr>
          <w:rtl/>
        </w:rPr>
      </w:pPr>
      <w:r>
        <w:rPr>
          <w:rtl/>
        </w:rPr>
        <w:t>ثمّ قاتل القوم</w:t>
      </w:r>
      <w:r w:rsidR="00B42B5B">
        <w:rPr>
          <w:rtl/>
        </w:rPr>
        <w:t>،</w:t>
      </w:r>
      <w:r>
        <w:rPr>
          <w:rtl/>
        </w:rPr>
        <w:t xml:space="preserve"> وأخذ يحمل فيهم ويضربهم بسيفه</w:t>
      </w:r>
      <w:r w:rsidR="00B42B5B">
        <w:rPr>
          <w:rtl/>
        </w:rPr>
        <w:t>،</w:t>
      </w:r>
      <w:r>
        <w:rPr>
          <w:rtl/>
        </w:rPr>
        <w:t xml:space="preserve"> وهو يقول</w:t>
      </w:r>
      <w:r w:rsidR="00B42B5B">
        <w:rPr>
          <w:rtl/>
        </w:rPr>
        <w:t>:</w:t>
      </w:r>
      <w:r>
        <w:rPr>
          <w:rtl/>
        </w:rPr>
        <w:t xml:space="preserve"> </w:t>
      </w:r>
    </w:p>
    <w:tbl>
      <w:tblPr>
        <w:tblStyle w:val="TableGrid"/>
        <w:bidiVisual/>
        <w:tblW w:w="4562" w:type="pct"/>
        <w:tblInd w:w="384" w:type="dxa"/>
        <w:tblLook w:val="01E0"/>
      </w:tblPr>
      <w:tblGrid>
        <w:gridCol w:w="4056"/>
        <w:gridCol w:w="313"/>
        <w:gridCol w:w="4040"/>
      </w:tblGrid>
      <w:tr w:rsidR="00397511" w:rsidTr="00A70F08">
        <w:trPr>
          <w:trHeight w:val="350"/>
        </w:trPr>
        <w:tc>
          <w:tcPr>
            <w:tcW w:w="3526" w:type="dxa"/>
            <w:shd w:val="clear" w:color="auto" w:fill="auto"/>
          </w:tcPr>
          <w:p w:rsidR="00397511" w:rsidRDefault="00397511" w:rsidP="00397511">
            <w:pPr>
              <w:pStyle w:val="libPoemFootnote"/>
            </w:pPr>
            <w:r>
              <w:rPr>
                <w:rFonts w:hint="cs"/>
                <w:rtl/>
              </w:rPr>
              <w:t>أُقسمُ لو كنّا لكم أعدادا</w:t>
            </w:r>
            <w:r w:rsidRPr="00725071">
              <w:rPr>
                <w:rStyle w:val="libPoemTiniChar0"/>
                <w:rtl/>
              </w:rPr>
              <w:br/>
              <w:t> </w:t>
            </w:r>
          </w:p>
        </w:tc>
        <w:tc>
          <w:tcPr>
            <w:tcW w:w="272" w:type="dxa"/>
            <w:shd w:val="clear" w:color="auto" w:fill="auto"/>
          </w:tcPr>
          <w:p w:rsidR="00397511" w:rsidRDefault="00397511" w:rsidP="00397511">
            <w:pPr>
              <w:pStyle w:val="libPoemFootnote"/>
              <w:rPr>
                <w:rtl/>
              </w:rPr>
            </w:pPr>
          </w:p>
        </w:tc>
        <w:tc>
          <w:tcPr>
            <w:tcW w:w="3512" w:type="dxa"/>
            <w:shd w:val="clear" w:color="auto" w:fill="auto"/>
          </w:tcPr>
          <w:p w:rsidR="00397511" w:rsidRDefault="00397511" w:rsidP="00397511">
            <w:pPr>
              <w:pStyle w:val="libPoemFootnote"/>
            </w:pPr>
            <w:r>
              <w:rPr>
                <w:rFonts w:hint="cs"/>
                <w:rtl/>
              </w:rPr>
              <w:t>أو شطركم ولّيتمُ أكتادا</w:t>
            </w:r>
            <w:r w:rsidRPr="00725071">
              <w:rPr>
                <w:rStyle w:val="libPoemTiniChar0"/>
                <w:rtl/>
              </w:rPr>
              <w:br/>
              <w:t> </w:t>
            </w:r>
          </w:p>
        </w:tc>
      </w:tr>
    </w:tbl>
    <w:p w:rsidR="00397511" w:rsidRDefault="00397511" w:rsidP="00397511">
      <w:pPr>
        <w:pStyle w:val="libPoemFootnoteCenter"/>
        <w:rPr>
          <w:rtl/>
        </w:rPr>
      </w:pPr>
      <w:r>
        <w:rPr>
          <w:rFonts w:hint="cs"/>
          <w:rtl/>
        </w:rPr>
        <w:t>يا شرَّ قومٍ حسباً وآدا</w:t>
      </w:r>
    </w:p>
    <w:tbl>
      <w:tblPr>
        <w:tblStyle w:val="TableGrid"/>
        <w:bidiVisual/>
        <w:tblW w:w="4562" w:type="pct"/>
        <w:tblInd w:w="384" w:type="dxa"/>
        <w:tblLook w:val="01E0"/>
      </w:tblPr>
      <w:tblGrid>
        <w:gridCol w:w="4056"/>
        <w:gridCol w:w="313"/>
        <w:gridCol w:w="4040"/>
      </w:tblGrid>
      <w:tr w:rsidR="00397511" w:rsidTr="00397511">
        <w:trPr>
          <w:trHeight w:val="350"/>
        </w:trPr>
        <w:tc>
          <w:tcPr>
            <w:tcW w:w="3526" w:type="dxa"/>
            <w:shd w:val="clear" w:color="auto" w:fill="auto"/>
          </w:tcPr>
          <w:p w:rsidR="00397511" w:rsidRDefault="00397511" w:rsidP="00397511">
            <w:pPr>
              <w:pStyle w:val="libPoemFootnote"/>
            </w:pPr>
            <w:r>
              <w:rPr>
                <w:rFonts w:hint="cs"/>
                <w:rtl/>
              </w:rPr>
              <w:t>أنّا حبيبٌ وأبي مظهّرُ</w:t>
            </w:r>
            <w:r w:rsidRPr="00725071">
              <w:rPr>
                <w:rStyle w:val="libPoemTiniChar0"/>
                <w:rtl/>
              </w:rPr>
              <w:br/>
              <w:t> </w:t>
            </w:r>
          </w:p>
        </w:tc>
        <w:tc>
          <w:tcPr>
            <w:tcW w:w="272" w:type="dxa"/>
            <w:shd w:val="clear" w:color="auto" w:fill="auto"/>
          </w:tcPr>
          <w:p w:rsidR="00397511" w:rsidRDefault="00397511" w:rsidP="00397511">
            <w:pPr>
              <w:pStyle w:val="libPoemFootnote"/>
              <w:rPr>
                <w:rtl/>
              </w:rPr>
            </w:pPr>
          </w:p>
        </w:tc>
        <w:tc>
          <w:tcPr>
            <w:tcW w:w="3512" w:type="dxa"/>
            <w:shd w:val="clear" w:color="auto" w:fill="auto"/>
          </w:tcPr>
          <w:p w:rsidR="00397511" w:rsidRDefault="00397511" w:rsidP="00397511">
            <w:pPr>
              <w:pStyle w:val="libPoemFootnote"/>
            </w:pPr>
            <w:r>
              <w:rPr>
                <w:rFonts w:hint="cs"/>
                <w:rtl/>
              </w:rPr>
              <w:t>فارسُ هيجاءٍ وحربٍ تسعرُ</w:t>
            </w:r>
            <w:r w:rsidRPr="00725071">
              <w:rPr>
                <w:rStyle w:val="libPoemTiniChar0"/>
                <w:rtl/>
              </w:rPr>
              <w:br/>
              <w:t> </w:t>
            </w:r>
          </w:p>
        </w:tc>
      </w:tr>
      <w:tr w:rsidR="00397511" w:rsidTr="00397511">
        <w:tblPrEx>
          <w:tblLook w:val="04A0"/>
        </w:tblPrEx>
        <w:trPr>
          <w:trHeight w:val="350"/>
        </w:trPr>
        <w:tc>
          <w:tcPr>
            <w:tcW w:w="3526" w:type="dxa"/>
          </w:tcPr>
          <w:p w:rsidR="00397511" w:rsidRDefault="00397511" w:rsidP="00397511">
            <w:pPr>
              <w:pStyle w:val="libPoemFootnote"/>
            </w:pPr>
            <w:r>
              <w:rPr>
                <w:rFonts w:hint="cs"/>
                <w:rtl/>
              </w:rPr>
              <w:t>أنتم أعدُّ عدّةً وأكثرُ</w:t>
            </w:r>
            <w:r w:rsidRPr="00725071">
              <w:rPr>
                <w:rStyle w:val="libPoemTiniChar0"/>
                <w:rtl/>
              </w:rPr>
              <w:br/>
              <w:t> </w:t>
            </w:r>
          </w:p>
        </w:tc>
        <w:tc>
          <w:tcPr>
            <w:tcW w:w="272" w:type="dxa"/>
          </w:tcPr>
          <w:p w:rsidR="00397511" w:rsidRDefault="00397511" w:rsidP="00397511">
            <w:pPr>
              <w:pStyle w:val="libPoemFootnote"/>
              <w:rPr>
                <w:rtl/>
              </w:rPr>
            </w:pPr>
          </w:p>
        </w:tc>
        <w:tc>
          <w:tcPr>
            <w:tcW w:w="3512" w:type="dxa"/>
          </w:tcPr>
          <w:p w:rsidR="00397511" w:rsidRDefault="00397511" w:rsidP="00397511">
            <w:pPr>
              <w:pStyle w:val="libPoemFootnote"/>
            </w:pPr>
            <w:r>
              <w:rPr>
                <w:rFonts w:hint="cs"/>
                <w:rtl/>
              </w:rPr>
              <w:t>ونحنُ أوفى منكمُ وأصبرُ</w:t>
            </w:r>
            <w:r w:rsidRPr="00725071">
              <w:rPr>
                <w:rStyle w:val="libPoemTiniChar0"/>
                <w:rtl/>
              </w:rPr>
              <w:br/>
              <w:t> </w:t>
            </w:r>
          </w:p>
        </w:tc>
      </w:tr>
      <w:tr w:rsidR="00397511" w:rsidTr="00397511">
        <w:tblPrEx>
          <w:tblLook w:val="04A0"/>
        </w:tblPrEx>
        <w:trPr>
          <w:trHeight w:val="350"/>
        </w:trPr>
        <w:tc>
          <w:tcPr>
            <w:tcW w:w="3526" w:type="dxa"/>
          </w:tcPr>
          <w:p w:rsidR="00397511" w:rsidRDefault="00397511" w:rsidP="00397511">
            <w:pPr>
              <w:pStyle w:val="libPoemFootnote"/>
            </w:pPr>
            <w:r>
              <w:rPr>
                <w:rFonts w:hint="cs"/>
                <w:rtl/>
              </w:rPr>
              <w:t>ونحنُ أعلى حجّةً وأظهرُ</w:t>
            </w:r>
            <w:r w:rsidRPr="00725071">
              <w:rPr>
                <w:rStyle w:val="libPoemTiniChar0"/>
                <w:rtl/>
              </w:rPr>
              <w:br/>
              <w:t> </w:t>
            </w:r>
          </w:p>
        </w:tc>
        <w:tc>
          <w:tcPr>
            <w:tcW w:w="272" w:type="dxa"/>
          </w:tcPr>
          <w:p w:rsidR="00397511" w:rsidRDefault="00397511" w:rsidP="00397511">
            <w:pPr>
              <w:pStyle w:val="libPoemFootnote"/>
              <w:rPr>
                <w:rtl/>
              </w:rPr>
            </w:pPr>
          </w:p>
        </w:tc>
        <w:tc>
          <w:tcPr>
            <w:tcW w:w="3512" w:type="dxa"/>
          </w:tcPr>
          <w:p w:rsidR="00397511" w:rsidRDefault="00397511" w:rsidP="00397511">
            <w:pPr>
              <w:pStyle w:val="libPoemFootnote"/>
            </w:pPr>
            <w:r>
              <w:rPr>
                <w:rFonts w:hint="cs"/>
                <w:rtl/>
              </w:rPr>
              <w:t>حقّاً وأبقى منكمُ وأعذرُ</w:t>
            </w:r>
            <w:r w:rsidRPr="00725071">
              <w:rPr>
                <w:rStyle w:val="libPoemTiniChar0"/>
                <w:rtl/>
              </w:rPr>
              <w:br/>
              <w:t> </w:t>
            </w:r>
          </w:p>
        </w:tc>
      </w:tr>
    </w:tbl>
    <w:p w:rsidR="00E612FB" w:rsidRDefault="00E612FB" w:rsidP="0052460E">
      <w:pPr>
        <w:pStyle w:val="libFootnote0"/>
      </w:pPr>
      <w:r>
        <w:rPr>
          <w:rtl/>
        </w:rPr>
        <w:t>فجالد القوم سويعة حتّى قتل منهم جماعة</w:t>
      </w:r>
      <w:r w:rsidR="00B42B5B">
        <w:rPr>
          <w:rtl/>
        </w:rPr>
        <w:t>،</w:t>
      </w:r>
      <w:r>
        <w:rPr>
          <w:rtl/>
        </w:rPr>
        <w:t xml:space="preserve"> فحمل عليه بُديل بن صريم العقفاني فضربه بسيفه</w:t>
      </w:r>
      <w:r w:rsidR="00B42B5B">
        <w:rPr>
          <w:rtl/>
        </w:rPr>
        <w:t>،</w:t>
      </w:r>
      <w:r>
        <w:rPr>
          <w:rtl/>
        </w:rPr>
        <w:t xml:space="preserve"> وطعنه آخر برمحه فوقع</w:t>
      </w:r>
      <w:r w:rsidR="00B42B5B">
        <w:rPr>
          <w:rtl/>
        </w:rPr>
        <w:t>،</w:t>
      </w:r>
      <w:r>
        <w:rPr>
          <w:rtl/>
        </w:rPr>
        <w:t xml:space="preserve"> فذهب ليقوم فضربه الحصين بن تميم على رأسه بالسيف فسقط</w:t>
      </w:r>
      <w:r w:rsidR="00B42B5B">
        <w:rPr>
          <w:rtl/>
        </w:rPr>
        <w:t>،</w:t>
      </w:r>
      <w:r>
        <w:rPr>
          <w:rtl/>
        </w:rPr>
        <w:t xml:space="preserve"> فنزل إليه التميمي فاحتز رأسه</w:t>
      </w:r>
      <w:r w:rsidR="00B42B5B">
        <w:rPr>
          <w:rtl/>
        </w:rPr>
        <w:t>.</w:t>
      </w:r>
    </w:p>
    <w:p w:rsidR="00E612FB" w:rsidRDefault="00E612FB" w:rsidP="0052460E">
      <w:pPr>
        <w:pStyle w:val="libFootnote0"/>
      </w:pPr>
      <w:r>
        <w:rPr>
          <w:rtl/>
        </w:rPr>
        <w:t>(1) النعمان بن بشير</w:t>
      </w:r>
      <w:r w:rsidR="00B42B5B">
        <w:rPr>
          <w:rtl/>
        </w:rPr>
        <w:t>،</w:t>
      </w:r>
      <w:r>
        <w:rPr>
          <w:rtl/>
        </w:rPr>
        <w:t xml:space="preserve"> كان والياً على الكوفة من قبل معاوية فأقرّه يزيد عليها</w:t>
      </w:r>
      <w:r w:rsidR="00B42B5B">
        <w:rPr>
          <w:rtl/>
        </w:rPr>
        <w:t>.</w:t>
      </w:r>
      <w:r>
        <w:rPr>
          <w:rtl/>
        </w:rPr>
        <w:t xml:space="preserve"> واُمّه عمرة بنت رواحة أخت عبد الله بن رواحة</w:t>
      </w:r>
      <w:r w:rsidR="00B42B5B">
        <w:rPr>
          <w:rtl/>
        </w:rPr>
        <w:t>.</w:t>
      </w:r>
      <w:r>
        <w:rPr>
          <w:rtl/>
        </w:rPr>
        <w:t xml:space="preserve"> قال ابن أبي الحديد في شرح النهج</w:t>
      </w:r>
      <w:r w:rsidR="00B42B5B">
        <w:rPr>
          <w:rtl/>
        </w:rPr>
        <w:t>:</w:t>
      </w:r>
      <w:r>
        <w:rPr>
          <w:rtl/>
        </w:rPr>
        <w:t xml:space="preserve"> كان النعمان بن بشير منحرفاً عنه</w:t>
      </w:r>
      <w:r w:rsidR="00B42B5B">
        <w:rPr>
          <w:rtl/>
        </w:rPr>
        <w:t xml:space="preserve"> - </w:t>
      </w:r>
      <w:r>
        <w:rPr>
          <w:rtl/>
        </w:rPr>
        <w:t xml:space="preserve">يعني علياً </w:t>
      </w:r>
      <w:r w:rsidR="0010245E" w:rsidRPr="0010245E">
        <w:rPr>
          <w:rStyle w:val="libAlaemChar"/>
          <w:rtl/>
        </w:rPr>
        <w:t>عليه‌السلام</w:t>
      </w:r>
      <w:r w:rsidR="00B42B5B">
        <w:rPr>
          <w:rtl/>
        </w:rPr>
        <w:t xml:space="preserve"> - </w:t>
      </w:r>
      <w:r>
        <w:rPr>
          <w:rtl/>
        </w:rPr>
        <w:t>وعدوّاً لله</w:t>
      </w:r>
      <w:r w:rsidR="00B42B5B">
        <w:rPr>
          <w:rtl/>
        </w:rPr>
        <w:t>،</w:t>
      </w:r>
      <w:r>
        <w:rPr>
          <w:rtl/>
        </w:rPr>
        <w:t xml:space="preserve"> خاض الدماء مع معاوية خوضاً</w:t>
      </w:r>
      <w:r w:rsidR="00B42B5B">
        <w:rPr>
          <w:rtl/>
        </w:rPr>
        <w:t>.</w:t>
      </w:r>
      <w:r>
        <w:rPr>
          <w:rtl/>
        </w:rPr>
        <w:t xml:space="preserve"> قتله أهل حمص في فتنة ابن الزبير إذ كان والياً عليها</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الصيداوي</w:t>
      </w:r>
      <w:r w:rsidRPr="00B42B5B">
        <w:rPr>
          <w:rStyle w:val="libFootnotenumChar"/>
          <w:rtl/>
        </w:rPr>
        <w:t>(1)</w:t>
      </w:r>
      <w:r w:rsidR="00B42B5B" w:rsidRPr="0052460E">
        <w:rPr>
          <w:rtl/>
        </w:rPr>
        <w:t>،</w:t>
      </w:r>
      <w:r w:rsidRPr="0052460E">
        <w:rPr>
          <w:rtl/>
        </w:rPr>
        <w:t xml:space="preserve"> وعبد الله وعبد الرحمن ابني شداد الأرحبي</w:t>
      </w:r>
      <w:r w:rsidR="00B42B5B" w:rsidRPr="0052460E">
        <w:rPr>
          <w:rtl/>
        </w:rPr>
        <w:t>،</w:t>
      </w:r>
      <w:r w:rsidRPr="0052460E">
        <w:rPr>
          <w:rtl/>
        </w:rPr>
        <w:t xml:space="preserve"> وعمارة بن عبد الله السلولي إلى الحسين </w:t>
      </w:r>
      <w:r w:rsidR="0010245E" w:rsidRPr="0010245E">
        <w:rPr>
          <w:rStyle w:val="libAlaemChar"/>
          <w:rtl/>
        </w:rPr>
        <w:t>عليه‌السلام</w:t>
      </w:r>
      <w:r w:rsidR="00B42B5B" w:rsidRPr="0052460E">
        <w:rPr>
          <w:rtl/>
        </w:rPr>
        <w:t>،</w:t>
      </w:r>
      <w:r w:rsidRPr="0052460E">
        <w:rPr>
          <w:rtl/>
        </w:rPr>
        <w:t xml:space="preserve"> ومعهم نحو مئة وخمسين صحيفة من الرجل والاثنين والأربعة</w:t>
      </w:r>
      <w:r w:rsidR="00B42B5B" w:rsidRPr="0052460E">
        <w:rPr>
          <w:rtl/>
        </w:rPr>
        <w:t>،</w:t>
      </w:r>
      <w:r w:rsidRPr="0052460E">
        <w:rPr>
          <w:rtl/>
        </w:rPr>
        <w:t xml:space="preserve"> ثمّ لبثوا يومين آخرين وسرّحوا إليه هاني بن هاني السبيعي وسعيد بن عبد الله الحنفي</w:t>
      </w:r>
      <w:r w:rsidR="00B42B5B" w:rsidRPr="0052460E">
        <w:rPr>
          <w:rtl/>
        </w:rPr>
        <w:t>،</w:t>
      </w:r>
      <w:r w:rsidRPr="0052460E">
        <w:rPr>
          <w:rtl/>
        </w:rPr>
        <w:t xml:space="preserve"> وكتبوا إلى الحسين </w:t>
      </w:r>
      <w:r w:rsidR="0010245E" w:rsidRPr="0010245E">
        <w:rPr>
          <w:rStyle w:val="libAlaemChar"/>
          <w:rtl/>
        </w:rPr>
        <w:t>عليه‌السلام</w:t>
      </w:r>
      <w:r w:rsidR="00B42B5B" w:rsidRPr="0052460E">
        <w:rPr>
          <w:rtl/>
        </w:rPr>
        <w:t>:</w:t>
      </w:r>
      <w:r w:rsidRPr="0052460E">
        <w:rPr>
          <w:rtl/>
        </w:rPr>
        <w:t xml:space="preserve"> </w:t>
      </w:r>
    </w:p>
    <w:p w:rsidR="00E612FB" w:rsidRDefault="00E612FB" w:rsidP="0052460E">
      <w:pPr>
        <w:pStyle w:val="libCenterBold1"/>
      </w:pPr>
      <w:r>
        <w:rPr>
          <w:rtl/>
        </w:rPr>
        <w:t xml:space="preserve">بسم الله الرحمن الرحيم </w:t>
      </w:r>
    </w:p>
    <w:p w:rsidR="00E612FB" w:rsidRDefault="00E612FB" w:rsidP="0052460E">
      <w:pPr>
        <w:pStyle w:val="libNormal"/>
      </w:pPr>
      <w:r>
        <w:rPr>
          <w:rtl/>
        </w:rPr>
        <w:t xml:space="preserve">للحسين بن علي </w:t>
      </w:r>
      <w:r w:rsidR="0010245E" w:rsidRPr="0010245E">
        <w:rPr>
          <w:rStyle w:val="libAlaemChar"/>
          <w:rtl/>
        </w:rPr>
        <w:t>عليهما‌السلام</w:t>
      </w:r>
      <w:r>
        <w:rPr>
          <w:rtl/>
        </w:rPr>
        <w:t xml:space="preserve"> من شيعته من المؤمنين والمسلمين</w:t>
      </w:r>
      <w:r w:rsidR="00B42B5B">
        <w:rPr>
          <w:rtl/>
        </w:rPr>
        <w:t>.</w:t>
      </w:r>
      <w:r>
        <w:rPr>
          <w:rtl/>
        </w:rPr>
        <w:t xml:space="preserve"> أمّا بعد</w:t>
      </w:r>
      <w:r w:rsidR="00B42B5B">
        <w:rPr>
          <w:rtl/>
        </w:rPr>
        <w:t>،</w:t>
      </w:r>
      <w:r>
        <w:rPr>
          <w:rtl/>
        </w:rPr>
        <w:t xml:space="preserve"> فحيهلا</w:t>
      </w:r>
      <w:r w:rsidR="00B42B5B">
        <w:rPr>
          <w:rtl/>
        </w:rPr>
        <w:t>،</w:t>
      </w:r>
      <w:r>
        <w:rPr>
          <w:rtl/>
        </w:rPr>
        <w:t xml:space="preserve"> فإنّ الناس ينتظرونك لا رأي لهم غيرك</w:t>
      </w:r>
      <w:r w:rsidR="00B42B5B">
        <w:rPr>
          <w:rtl/>
        </w:rPr>
        <w:t>،</w:t>
      </w:r>
      <w:r>
        <w:rPr>
          <w:rtl/>
        </w:rPr>
        <w:t xml:space="preserve"> فالعجل العجل</w:t>
      </w:r>
      <w:r w:rsidR="00B42B5B">
        <w:rPr>
          <w:rtl/>
        </w:rPr>
        <w:t>،</w:t>
      </w:r>
      <w:r>
        <w:rPr>
          <w:rtl/>
        </w:rPr>
        <w:t xml:space="preserve"> ثمّ العجل العجل</w:t>
      </w:r>
      <w:r w:rsidR="00B42B5B">
        <w:rPr>
          <w:rtl/>
        </w:rPr>
        <w:t>،</w:t>
      </w:r>
      <w:r>
        <w:rPr>
          <w:rtl/>
        </w:rPr>
        <w:t xml:space="preserve"> والسلام</w:t>
      </w:r>
      <w:r w:rsidR="00B42B5B">
        <w:rPr>
          <w:rtl/>
        </w:rPr>
        <w:t>.</w:t>
      </w:r>
    </w:p>
    <w:p w:rsidR="00E612FB" w:rsidRDefault="00E612FB" w:rsidP="0052460E">
      <w:pPr>
        <w:pStyle w:val="libNormal"/>
      </w:pPr>
      <w:r w:rsidRPr="0052460E">
        <w:rPr>
          <w:rtl/>
        </w:rPr>
        <w:t>ثمّ كتب شبث بن ربعي</w:t>
      </w:r>
      <w:r w:rsidR="00B42B5B" w:rsidRPr="0052460E">
        <w:rPr>
          <w:rtl/>
        </w:rPr>
        <w:t>،</w:t>
      </w:r>
      <w:r w:rsidRPr="0052460E">
        <w:rPr>
          <w:rtl/>
        </w:rPr>
        <w:t xml:space="preserve"> وحجار بن أبجر</w:t>
      </w:r>
      <w:r w:rsidR="00B42B5B" w:rsidRPr="0052460E">
        <w:rPr>
          <w:rtl/>
        </w:rPr>
        <w:t>،</w:t>
      </w:r>
      <w:r w:rsidRPr="0052460E">
        <w:rPr>
          <w:rtl/>
        </w:rPr>
        <w:t xml:space="preserve"> ويزيد بن الحارث</w:t>
      </w:r>
      <w:r w:rsidR="00B42B5B" w:rsidRPr="0052460E">
        <w:rPr>
          <w:rtl/>
        </w:rPr>
        <w:t>،</w:t>
      </w:r>
      <w:r w:rsidRPr="0052460E">
        <w:rPr>
          <w:rtl/>
        </w:rPr>
        <w:t xml:space="preserve"> ويزيد بن رويم</w:t>
      </w:r>
      <w:r w:rsidR="00B42B5B" w:rsidRPr="0052460E">
        <w:rPr>
          <w:rtl/>
        </w:rPr>
        <w:t>،</w:t>
      </w:r>
      <w:r w:rsidRPr="0052460E">
        <w:rPr>
          <w:rtl/>
        </w:rPr>
        <w:t xml:space="preserve"> وعروة بن قيس</w:t>
      </w:r>
      <w:r w:rsidR="00B42B5B" w:rsidRPr="0052460E">
        <w:rPr>
          <w:rtl/>
        </w:rPr>
        <w:t>،</w:t>
      </w:r>
      <w:r w:rsidRPr="0052460E">
        <w:rPr>
          <w:rtl/>
        </w:rPr>
        <w:t xml:space="preserve"> وعمرو بن الحجاج الزبيدي</w:t>
      </w:r>
      <w:r w:rsidR="00B42B5B" w:rsidRPr="0052460E">
        <w:rPr>
          <w:rtl/>
        </w:rPr>
        <w:t>،</w:t>
      </w:r>
      <w:r w:rsidRPr="0052460E">
        <w:rPr>
          <w:rtl/>
        </w:rPr>
        <w:t xml:space="preserve"> ومحمد بن عمير بن عطارد التميمي</w:t>
      </w:r>
      <w:r w:rsidR="00B42B5B" w:rsidRPr="0052460E">
        <w:rPr>
          <w:rtl/>
        </w:rPr>
        <w:t>:</w:t>
      </w:r>
      <w:r w:rsidRPr="0052460E">
        <w:rPr>
          <w:rtl/>
        </w:rPr>
        <w:t xml:space="preserve"> أمّا بعد</w:t>
      </w:r>
      <w:r w:rsidR="00B42B5B" w:rsidRPr="0052460E">
        <w:rPr>
          <w:rtl/>
        </w:rPr>
        <w:t>،</w:t>
      </w:r>
      <w:r w:rsidRPr="0052460E">
        <w:rPr>
          <w:rtl/>
        </w:rPr>
        <w:t xml:space="preserve"> فقد اخضرّ الجناب</w:t>
      </w:r>
      <w:r w:rsidR="00B42B5B" w:rsidRPr="0052460E">
        <w:rPr>
          <w:rtl/>
        </w:rPr>
        <w:t>،</w:t>
      </w:r>
      <w:r w:rsidRPr="0052460E">
        <w:rPr>
          <w:rtl/>
        </w:rPr>
        <w:t xml:space="preserve"> وأينعت الثمار</w:t>
      </w:r>
      <w:r w:rsidR="00B42B5B" w:rsidRPr="0052460E">
        <w:rPr>
          <w:rtl/>
        </w:rPr>
        <w:t>،</w:t>
      </w:r>
      <w:r w:rsidRPr="0052460E">
        <w:rPr>
          <w:rtl/>
        </w:rPr>
        <w:t xml:space="preserve"> فإذا شئت فاقبل على جند لك مجنّدة</w:t>
      </w:r>
      <w:r w:rsidR="00B42B5B" w:rsidRPr="0052460E">
        <w:rPr>
          <w:rtl/>
        </w:rPr>
        <w:t>،</w:t>
      </w:r>
      <w:r w:rsidRPr="0052460E">
        <w:rPr>
          <w:rtl/>
        </w:rPr>
        <w:t xml:space="preserve"> والسلام</w:t>
      </w:r>
      <w:r w:rsidRPr="00B42B5B">
        <w:rPr>
          <w:rStyle w:val="libFootnotenumChar"/>
          <w:rtl/>
        </w:rPr>
        <w:t>(2)</w:t>
      </w:r>
      <w:r w:rsidR="00B42B5B" w:rsidRPr="0052460E">
        <w:rPr>
          <w:rtl/>
        </w:rPr>
        <w:t>.</w:t>
      </w:r>
    </w:p>
    <w:p w:rsidR="00E612FB" w:rsidRDefault="00E612FB" w:rsidP="0052460E">
      <w:pPr>
        <w:pStyle w:val="libNormal"/>
      </w:pPr>
      <w:r>
        <w:rPr>
          <w:rtl/>
        </w:rPr>
        <w:t>وروى ابن جرير الطبري</w:t>
      </w:r>
      <w:r w:rsidR="00B42B5B">
        <w:rPr>
          <w:rtl/>
        </w:rPr>
        <w:t>،</w:t>
      </w:r>
      <w:r>
        <w:rPr>
          <w:rtl/>
        </w:rPr>
        <w:t xml:space="preserve"> عن حصين أنّ أهل الكوفة كتبوا إلى الحسين </w:t>
      </w:r>
      <w:r w:rsidR="0010245E" w:rsidRPr="0010245E">
        <w:rPr>
          <w:rStyle w:val="libAlaemChar"/>
          <w:rtl/>
        </w:rPr>
        <w:t>عليه‌السلام</w:t>
      </w:r>
      <w:r>
        <w:rPr>
          <w:rtl/>
        </w:rPr>
        <w:t xml:space="preserve"> أنّ معك مئة ألف</w:t>
      </w:r>
      <w:r w:rsidR="00B42B5B">
        <w:rPr>
          <w:rtl/>
        </w:rPr>
        <w:t>.</w:t>
      </w:r>
    </w:p>
    <w:p w:rsidR="00E612FB" w:rsidRDefault="00E612FB" w:rsidP="0052460E">
      <w:pPr>
        <w:pStyle w:val="libNormal"/>
      </w:pPr>
      <w:r>
        <w:rPr>
          <w:rtl/>
        </w:rPr>
        <w:t>قال أرباب التأريخ</w:t>
      </w:r>
      <w:r w:rsidR="00B42B5B">
        <w:rPr>
          <w:rtl/>
        </w:rPr>
        <w:t>:</w:t>
      </w:r>
      <w:r>
        <w:rPr>
          <w:rtl/>
        </w:rPr>
        <w:t xml:space="preserve"> وتلاقت الرسل كلّها عند الحسين </w:t>
      </w:r>
      <w:r w:rsidR="0010245E" w:rsidRPr="0010245E">
        <w:rPr>
          <w:rStyle w:val="libAlaemChar"/>
          <w:rtl/>
        </w:rPr>
        <w:t>عليه‌السلام</w:t>
      </w:r>
      <w:r w:rsidR="00B42B5B">
        <w:rPr>
          <w:rtl/>
        </w:rPr>
        <w:t>،</w:t>
      </w:r>
      <w:r>
        <w:rPr>
          <w:rtl/>
        </w:rPr>
        <w:t xml:space="preserve"> فقرأ الكتب وسأل الرسل عن الناس</w:t>
      </w:r>
      <w:r w:rsidR="00B42B5B">
        <w:rPr>
          <w:rtl/>
        </w:rPr>
        <w:t>،</w:t>
      </w:r>
      <w:r>
        <w:rPr>
          <w:rtl/>
        </w:rPr>
        <w:t xml:space="preserve"> ثمّ كتب مع هاني بن هاني وسعيد بن عبد الله</w:t>
      </w:r>
      <w:r w:rsidR="00B42B5B">
        <w:rPr>
          <w:rtl/>
        </w:rPr>
        <w:t>،</w:t>
      </w:r>
      <w:r>
        <w:rPr>
          <w:rtl/>
        </w:rPr>
        <w:t xml:space="preserve"> وكانا آخر الرسل</w:t>
      </w:r>
      <w:r w:rsidR="00B42B5B">
        <w:rPr>
          <w:rtl/>
        </w:rPr>
        <w:t>:</w:t>
      </w:r>
      <w:r>
        <w:rPr>
          <w:rtl/>
        </w:rPr>
        <w:t xml:space="preserve"> </w:t>
      </w:r>
      <w:r w:rsidR="001E0A1F">
        <w:rPr>
          <w:rtl/>
        </w:rPr>
        <w:t>«</w:t>
      </w:r>
      <w:r w:rsidRPr="0052460E">
        <w:rPr>
          <w:rtl/>
        </w:rPr>
        <w:t xml:space="preserve"> بسم الله الرحمن الرحيم</w:t>
      </w:r>
      <w:r w:rsidR="00B42B5B" w:rsidRPr="0052460E">
        <w:rPr>
          <w:rtl/>
        </w:rPr>
        <w:t>.</w:t>
      </w:r>
      <w:r w:rsidRPr="0052460E">
        <w:rPr>
          <w:rtl/>
        </w:rPr>
        <w:t xml:space="preserve"> من الحسين بن علي إلى الملأ من المؤمنين والمسلمين</w:t>
      </w:r>
      <w:r w:rsidR="00B42B5B" w:rsidRPr="0052460E">
        <w:rPr>
          <w:rtl/>
        </w:rPr>
        <w:t>.</w:t>
      </w:r>
      <w:r w:rsidRPr="0052460E">
        <w:rPr>
          <w:rtl/>
        </w:rPr>
        <w:t xml:space="preserve"> أما بعد</w:t>
      </w:r>
      <w:r w:rsidR="00B42B5B" w:rsidRPr="0052460E">
        <w:rPr>
          <w:rtl/>
        </w:rPr>
        <w:t>،</w:t>
      </w:r>
      <w:r w:rsidRPr="0052460E">
        <w:rPr>
          <w:rtl/>
        </w:rPr>
        <w:t xml:space="preserve"> فقد فهمت كلّ الذي اقتصصتم</w:t>
      </w:r>
      <w:r w:rsidR="00B42B5B" w:rsidRPr="0052460E">
        <w:rPr>
          <w:rtl/>
        </w:rPr>
        <w:t>،</w:t>
      </w:r>
      <w:r w:rsidRPr="0052460E">
        <w:rPr>
          <w:rtl/>
        </w:rPr>
        <w:t xml:space="preserve"> وقد بعثت إليكم بأخي وابن عمّي وثقتي من أهل بيتي مسلم بن عقيل</w:t>
      </w:r>
      <w:r w:rsidR="00B42B5B" w:rsidRPr="0052460E">
        <w:rPr>
          <w:rtl/>
        </w:rPr>
        <w:t>،</w:t>
      </w:r>
      <w:r w:rsidRPr="0052460E">
        <w:rPr>
          <w:rtl/>
        </w:rPr>
        <w:t xml:space="preserve"> وأمرته أن يكتب إليّ بحالكم وأمركم ورأيكم</w:t>
      </w:r>
      <w:r w:rsidR="00B42B5B" w:rsidRPr="0052460E">
        <w:rPr>
          <w:rtl/>
        </w:rPr>
        <w:t>؛</w:t>
      </w:r>
      <w:r w:rsidRPr="0052460E">
        <w:rPr>
          <w:rtl/>
        </w:rPr>
        <w:t xml:space="preserve"> فإن كتب إليّ أنّه قد أجمع رأي ملئكم</w:t>
      </w:r>
      <w:r w:rsidR="00B42B5B" w:rsidRPr="0052460E">
        <w:rPr>
          <w:rtl/>
        </w:rPr>
        <w:t>،</w:t>
      </w:r>
      <w:r w:rsidRPr="0052460E">
        <w:rPr>
          <w:rtl/>
        </w:rPr>
        <w:t xml:space="preserve"> وذوي الحجى منكم على </w:t>
      </w:r>
    </w:p>
    <w:p w:rsidR="00E612FB" w:rsidRDefault="0052460E" w:rsidP="0052460E">
      <w:pPr>
        <w:pStyle w:val="libFootnote0"/>
      </w:pPr>
      <w:r>
        <w:rPr>
          <w:rtl/>
        </w:rPr>
        <w:t>____________________</w:t>
      </w:r>
    </w:p>
    <w:p w:rsidR="00E612FB" w:rsidRDefault="00E612FB" w:rsidP="0052460E">
      <w:pPr>
        <w:pStyle w:val="libFootnote0"/>
        <w:rPr>
          <w:rtl/>
        </w:rPr>
      </w:pPr>
      <w:r>
        <w:rPr>
          <w:rtl/>
        </w:rPr>
        <w:t>(1) قيس بن مسهر الصيداوي</w:t>
      </w:r>
      <w:r w:rsidR="00B42B5B">
        <w:rPr>
          <w:rtl/>
        </w:rPr>
        <w:t>:</w:t>
      </w:r>
      <w:r>
        <w:rPr>
          <w:rtl/>
        </w:rPr>
        <w:t xml:space="preserve"> أحد بني الصيداء</w:t>
      </w:r>
      <w:r w:rsidR="00B42B5B">
        <w:rPr>
          <w:rtl/>
        </w:rPr>
        <w:t>،</w:t>
      </w:r>
      <w:r>
        <w:rPr>
          <w:rtl/>
        </w:rPr>
        <w:t xml:space="preserve"> وهي قبيلة من بني أسد</w:t>
      </w:r>
      <w:r w:rsidR="00B42B5B">
        <w:rPr>
          <w:rtl/>
        </w:rPr>
        <w:t>،</w:t>
      </w:r>
      <w:r>
        <w:rPr>
          <w:rtl/>
        </w:rPr>
        <w:t xml:space="preserve"> وإيّاهم عنى الشاعر</w:t>
      </w:r>
      <w:r w:rsidR="00B42B5B">
        <w:rPr>
          <w:rtl/>
        </w:rPr>
        <w:t>:</w:t>
      </w:r>
      <w:r>
        <w:rPr>
          <w:rtl/>
        </w:rPr>
        <w:t xml:space="preserve"> </w:t>
      </w:r>
    </w:p>
    <w:tbl>
      <w:tblPr>
        <w:tblStyle w:val="TableGrid"/>
        <w:bidiVisual/>
        <w:tblW w:w="4562" w:type="pct"/>
        <w:tblInd w:w="384" w:type="dxa"/>
        <w:tblLook w:val="01E0"/>
      </w:tblPr>
      <w:tblGrid>
        <w:gridCol w:w="4056"/>
        <w:gridCol w:w="313"/>
        <w:gridCol w:w="4040"/>
      </w:tblGrid>
      <w:tr w:rsidR="00397511" w:rsidTr="00A70F08">
        <w:trPr>
          <w:trHeight w:val="350"/>
        </w:trPr>
        <w:tc>
          <w:tcPr>
            <w:tcW w:w="3526" w:type="dxa"/>
            <w:shd w:val="clear" w:color="auto" w:fill="auto"/>
          </w:tcPr>
          <w:p w:rsidR="00397511" w:rsidRDefault="00397511" w:rsidP="00397511">
            <w:pPr>
              <w:pStyle w:val="libPoemFootnote"/>
            </w:pPr>
            <w:r>
              <w:rPr>
                <w:rFonts w:hint="cs"/>
                <w:rtl/>
              </w:rPr>
              <w:t>يا بني الصيداء ردّوا فرسي</w:t>
            </w:r>
            <w:r w:rsidRPr="00725071">
              <w:rPr>
                <w:rStyle w:val="libPoemTiniChar0"/>
                <w:rtl/>
              </w:rPr>
              <w:br/>
              <w:t> </w:t>
            </w:r>
          </w:p>
        </w:tc>
        <w:tc>
          <w:tcPr>
            <w:tcW w:w="272" w:type="dxa"/>
            <w:shd w:val="clear" w:color="auto" w:fill="auto"/>
          </w:tcPr>
          <w:p w:rsidR="00397511" w:rsidRDefault="00397511" w:rsidP="00397511">
            <w:pPr>
              <w:pStyle w:val="libPoemFootnote"/>
              <w:rPr>
                <w:rtl/>
              </w:rPr>
            </w:pPr>
          </w:p>
        </w:tc>
        <w:tc>
          <w:tcPr>
            <w:tcW w:w="3512" w:type="dxa"/>
            <w:shd w:val="clear" w:color="auto" w:fill="auto"/>
          </w:tcPr>
          <w:p w:rsidR="00397511" w:rsidRDefault="00397511" w:rsidP="00397511">
            <w:pPr>
              <w:pStyle w:val="libPoemFootnote"/>
            </w:pPr>
            <w:r>
              <w:rPr>
                <w:rFonts w:hint="cs"/>
                <w:rtl/>
              </w:rPr>
              <w:t>إنّما يُفعل هذا بالذليل</w:t>
            </w:r>
            <w:r w:rsidRPr="00725071">
              <w:rPr>
                <w:rStyle w:val="libPoemTiniChar0"/>
                <w:rtl/>
              </w:rPr>
              <w:br/>
              <w:t> </w:t>
            </w:r>
          </w:p>
        </w:tc>
      </w:tr>
    </w:tbl>
    <w:p w:rsidR="00E612FB" w:rsidRDefault="00E612FB" w:rsidP="0052460E">
      <w:pPr>
        <w:pStyle w:val="libFootnote0"/>
      </w:pPr>
      <w:r>
        <w:rPr>
          <w:rtl/>
        </w:rPr>
        <w:t>قال علماء السير</w:t>
      </w:r>
      <w:r w:rsidR="00B42B5B">
        <w:rPr>
          <w:rtl/>
        </w:rPr>
        <w:t>:</w:t>
      </w:r>
      <w:r>
        <w:rPr>
          <w:rtl/>
        </w:rPr>
        <w:t xml:space="preserve"> كان قيس رجلاً شريفاً</w:t>
      </w:r>
      <w:r w:rsidR="00B42B5B">
        <w:rPr>
          <w:rtl/>
        </w:rPr>
        <w:t>،</w:t>
      </w:r>
      <w:r>
        <w:rPr>
          <w:rtl/>
        </w:rPr>
        <w:t xml:space="preserve"> شجاعاً مخلصاً في محبّة أهل البيت </w:t>
      </w:r>
      <w:r w:rsidR="0010245E" w:rsidRPr="0010245E">
        <w:rPr>
          <w:rStyle w:val="libAlaemChar"/>
          <w:rtl/>
        </w:rPr>
        <w:t>عليهم‌السلام</w:t>
      </w:r>
      <w:r w:rsidR="00B42B5B">
        <w:rPr>
          <w:rtl/>
        </w:rPr>
        <w:t>،</w:t>
      </w:r>
      <w:r>
        <w:rPr>
          <w:rtl/>
        </w:rPr>
        <w:t xml:space="preserve"> وقد بعثه أهل الكوفة بكتبهم إلى الحسين </w:t>
      </w:r>
      <w:r w:rsidR="0010245E" w:rsidRPr="0010245E">
        <w:rPr>
          <w:rStyle w:val="libAlaemChar"/>
          <w:rtl/>
        </w:rPr>
        <w:t>عليه‌السلام</w:t>
      </w:r>
      <w:r w:rsidR="00B42B5B">
        <w:rPr>
          <w:rtl/>
        </w:rPr>
        <w:t>،</w:t>
      </w:r>
      <w:r>
        <w:rPr>
          <w:rtl/>
        </w:rPr>
        <w:t xml:space="preserve"> وكذلك بعثه الحسين إلى أهل الكوفة بجوابات الكتب من الحاجر في كتاب جاء به يحمله حتّى ظفر به الحصين قبل أن يدخل الكوفة</w:t>
      </w:r>
      <w:r w:rsidR="00B42B5B">
        <w:rPr>
          <w:rtl/>
        </w:rPr>
        <w:t>،</w:t>
      </w:r>
      <w:r>
        <w:rPr>
          <w:rtl/>
        </w:rPr>
        <w:t xml:space="preserve"> وأرسله إلى ابن زياد مخفوراً</w:t>
      </w:r>
      <w:r w:rsidR="00B42B5B">
        <w:rPr>
          <w:rtl/>
        </w:rPr>
        <w:t>،</w:t>
      </w:r>
      <w:r>
        <w:rPr>
          <w:rtl/>
        </w:rPr>
        <w:t xml:space="preserve"> وقُتل بالكوفة</w:t>
      </w:r>
      <w:r w:rsidR="00B42B5B">
        <w:rPr>
          <w:rtl/>
        </w:rPr>
        <w:t xml:space="preserve"> - </w:t>
      </w:r>
      <w:r>
        <w:rPr>
          <w:rtl/>
        </w:rPr>
        <w:t>يأتي تفصيل خبره في محلّه</w:t>
      </w:r>
      <w:r w:rsidR="00B42B5B">
        <w:rPr>
          <w:rtl/>
        </w:rPr>
        <w:t xml:space="preserve"> - </w:t>
      </w:r>
      <w:r>
        <w:rPr>
          <w:rtl/>
        </w:rPr>
        <w:t>انظر الحاجر</w:t>
      </w:r>
      <w:r w:rsidR="00B42B5B">
        <w:rPr>
          <w:rtl/>
        </w:rPr>
        <w:t>.</w:t>
      </w:r>
    </w:p>
    <w:p w:rsidR="00E612FB" w:rsidRDefault="00E612FB" w:rsidP="0052460E">
      <w:pPr>
        <w:pStyle w:val="libFootnote0"/>
      </w:pPr>
      <w:r>
        <w:rPr>
          <w:rtl/>
        </w:rPr>
        <w:t>(2) انظر التذكرة طبع إيران</w:t>
      </w:r>
      <w:r w:rsidR="00B42B5B">
        <w:rPr>
          <w:rtl/>
        </w:rPr>
        <w:t xml:space="preserve"> - </w:t>
      </w:r>
      <w:r>
        <w:rPr>
          <w:rtl/>
        </w:rPr>
        <w:t>سبط ابن الجوزي / 129</w:t>
      </w:r>
      <w:r w:rsidR="00B42B5B">
        <w:rPr>
          <w:rtl/>
        </w:rPr>
        <w:t>.</w:t>
      </w:r>
      <w:r>
        <w:rPr>
          <w:rtl/>
        </w:rPr>
        <w:t xml:space="preserve"> وهؤلاء هم الذين كاتبوا الحسين وقاتلوه يوم الطفّ فقتلوه</w:t>
      </w:r>
      <w:r w:rsidR="00B42B5B">
        <w:rPr>
          <w:rtl/>
        </w:rPr>
        <w:t>.</w:t>
      </w:r>
      <w:r>
        <w:rPr>
          <w:rtl/>
        </w:rPr>
        <w:t xml:space="preserve"> انظر الحسين</w:t>
      </w:r>
      <w:r w:rsidR="00B42B5B">
        <w:rPr>
          <w:rtl/>
        </w:rPr>
        <w:t xml:space="preserve"> - </w:t>
      </w:r>
      <w:r>
        <w:rPr>
          <w:rtl/>
        </w:rPr>
        <w:t>علي جلال الحسيني 2 / 174</w:t>
      </w:r>
      <w:r w:rsidR="00B42B5B">
        <w:rPr>
          <w:rtl/>
        </w:rPr>
        <w:t>.</w:t>
      </w:r>
      <w:r>
        <w:rPr>
          <w:rtl/>
        </w:rPr>
        <w:t xml:space="preserve"> </w:t>
      </w:r>
    </w:p>
    <w:p w:rsidR="005F23F4" w:rsidRDefault="005F23F4" w:rsidP="0052460E">
      <w:pPr>
        <w:pStyle w:val="libFootnote0"/>
        <w:rPr>
          <w:rtl/>
        </w:rPr>
      </w:pPr>
      <w:r>
        <w:rPr>
          <w:rtl/>
        </w:rPr>
        <w:br w:type="page"/>
      </w:r>
    </w:p>
    <w:p w:rsidR="00E612FB" w:rsidRPr="0052460E" w:rsidRDefault="00E612FB" w:rsidP="0052460E">
      <w:pPr>
        <w:pStyle w:val="libNormal"/>
      </w:pPr>
      <w:r w:rsidRPr="0052460E">
        <w:rPr>
          <w:rtl/>
        </w:rPr>
        <w:lastRenderedPageBreak/>
        <w:t>مثل ما قدمت به رسلكم وقرأت في كتبكم</w:t>
      </w:r>
      <w:r w:rsidR="00B42B5B" w:rsidRPr="0052460E">
        <w:rPr>
          <w:rtl/>
        </w:rPr>
        <w:t>،</w:t>
      </w:r>
      <w:r w:rsidRPr="0052460E">
        <w:rPr>
          <w:rtl/>
        </w:rPr>
        <w:t xml:space="preserve"> فإنّي أقدم إليكم وشيكاً إن شاء الله</w:t>
      </w:r>
      <w:r w:rsidR="00B42B5B" w:rsidRPr="0052460E">
        <w:rPr>
          <w:rtl/>
        </w:rPr>
        <w:t>؛</w:t>
      </w:r>
      <w:r w:rsidRPr="0052460E">
        <w:rPr>
          <w:rtl/>
        </w:rPr>
        <w:t xml:space="preserve"> فلعمري</w:t>
      </w:r>
      <w:r w:rsidR="00B42B5B" w:rsidRPr="0052460E">
        <w:rPr>
          <w:rtl/>
        </w:rPr>
        <w:t>،</w:t>
      </w:r>
      <w:r w:rsidRPr="0052460E">
        <w:rPr>
          <w:rtl/>
        </w:rPr>
        <w:t xml:space="preserve"> ما الإمام إلاّ العامل بالكتاب</w:t>
      </w:r>
      <w:r w:rsidR="00B42B5B" w:rsidRPr="0052460E">
        <w:rPr>
          <w:rtl/>
        </w:rPr>
        <w:t>،</w:t>
      </w:r>
      <w:r w:rsidRPr="0052460E">
        <w:rPr>
          <w:rtl/>
        </w:rPr>
        <w:t xml:space="preserve"> القائم بالقسط</w:t>
      </w:r>
      <w:r w:rsidR="00B42B5B" w:rsidRPr="0052460E">
        <w:rPr>
          <w:rtl/>
        </w:rPr>
        <w:t>،</w:t>
      </w:r>
      <w:r w:rsidRPr="0052460E">
        <w:rPr>
          <w:rtl/>
        </w:rPr>
        <w:t xml:space="preserve"> الدائن بالحقّ</w:t>
      </w:r>
      <w:r w:rsidR="00B42B5B" w:rsidRPr="0052460E">
        <w:rPr>
          <w:rtl/>
        </w:rPr>
        <w:t>،</w:t>
      </w:r>
      <w:r w:rsidRPr="0052460E">
        <w:rPr>
          <w:rtl/>
        </w:rPr>
        <w:t xml:space="preserve"> الحابس نفسه على ذات الله</w:t>
      </w:r>
      <w:r w:rsidR="00B42B5B" w:rsidRPr="0052460E">
        <w:rPr>
          <w:rtl/>
        </w:rPr>
        <w:t>،</w:t>
      </w:r>
      <w:r w:rsidRPr="0052460E">
        <w:rPr>
          <w:rtl/>
        </w:rPr>
        <w:t xml:space="preserve"> والسّلام </w:t>
      </w:r>
      <w:r w:rsidR="001E0A1F">
        <w:rPr>
          <w:rtl/>
        </w:rPr>
        <w:t>»</w:t>
      </w:r>
      <w:r w:rsidR="00B42B5B" w:rsidRPr="0052460E">
        <w:rPr>
          <w:rtl/>
        </w:rPr>
        <w:t>.</w:t>
      </w:r>
    </w:p>
    <w:p w:rsidR="00E612FB" w:rsidRDefault="00E612FB" w:rsidP="0052460E">
      <w:pPr>
        <w:pStyle w:val="libNormal"/>
      </w:pPr>
      <w:r>
        <w:rPr>
          <w:rtl/>
        </w:rPr>
        <w:t>فسار مسلم بن عقيل من مكّة واجتاز بالمدينة</w:t>
      </w:r>
      <w:r w:rsidR="00B42B5B">
        <w:rPr>
          <w:rtl/>
        </w:rPr>
        <w:t>،</w:t>
      </w:r>
      <w:r>
        <w:rPr>
          <w:rtl/>
        </w:rPr>
        <w:t xml:space="preserve"> فصلّى في مسجد رسول الله </w:t>
      </w:r>
      <w:r w:rsidR="0010245E" w:rsidRPr="0010245E">
        <w:rPr>
          <w:rStyle w:val="libAlaemChar"/>
          <w:rtl/>
        </w:rPr>
        <w:t>صلى‌الله‌عليه‌وآله</w:t>
      </w:r>
      <w:r>
        <w:rPr>
          <w:rtl/>
        </w:rPr>
        <w:t xml:space="preserve"> وودع أهله</w:t>
      </w:r>
      <w:r w:rsidR="00B42B5B">
        <w:rPr>
          <w:rtl/>
        </w:rPr>
        <w:t>،</w:t>
      </w:r>
      <w:r>
        <w:rPr>
          <w:rtl/>
        </w:rPr>
        <w:t xml:space="preserve"> واستأجر منها دليلين فمرّا به في برّية مهجورة المسالك</w:t>
      </w:r>
      <w:r w:rsidR="00B42B5B">
        <w:rPr>
          <w:rtl/>
        </w:rPr>
        <w:t>،</w:t>
      </w:r>
      <w:r>
        <w:rPr>
          <w:rtl/>
        </w:rPr>
        <w:t xml:space="preserve"> فأصابهم عطش فحادا عن الطريق فضلاّ وماتا من العطش</w:t>
      </w:r>
      <w:r w:rsidR="00B42B5B">
        <w:rPr>
          <w:rtl/>
        </w:rPr>
        <w:t>.</w:t>
      </w:r>
    </w:p>
    <w:p w:rsidR="00E612FB" w:rsidRDefault="00E612FB" w:rsidP="0052460E">
      <w:pPr>
        <w:pStyle w:val="libNormal"/>
      </w:pPr>
      <w:r>
        <w:rPr>
          <w:rtl/>
        </w:rPr>
        <w:t>ونجا مسلم ومَنْ معه من خدمه بحشاشة الأنفس حتّى أفضوا إلى الطريق فلزموه</w:t>
      </w:r>
      <w:r w:rsidR="00B42B5B">
        <w:rPr>
          <w:rtl/>
        </w:rPr>
        <w:t>،</w:t>
      </w:r>
      <w:r>
        <w:rPr>
          <w:rtl/>
        </w:rPr>
        <w:t xml:space="preserve"> فورد الماء</w:t>
      </w:r>
      <w:r w:rsidR="00B42B5B">
        <w:rPr>
          <w:rtl/>
        </w:rPr>
        <w:t>،</w:t>
      </w:r>
      <w:r>
        <w:rPr>
          <w:rtl/>
        </w:rPr>
        <w:t xml:space="preserve"> فأقام مسلم به</w:t>
      </w:r>
      <w:r w:rsidR="00B42B5B">
        <w:rPr>
          <w:rtl/>
        </w:rPr>
        <w:t>،</w:t>
      </w:r>
      <w:r>
        <w:rPr>
          <w:rtl/>
        </w:rPr>
        <w:t xml:space="preserve"> وكتب إلى الحسين </w:t>
      </w:r>
      <w:r w:rsidR="0010245E" w:rsidRPr="0010245E">
        <w:rPr>
          <w:rStyle w:val="libAlaemChar"/>
          <w:rtl/>
        </w:rPr>
        <w:t>عليه‌السلام</w:t>
      </w:r>
      <w:r>
        <w:rPr>
          <w:rtl/>
        </w:rPr>
        <w:t xml:space="preserve"> مع رسول استأجره من أهل ذلك الماء يخبره خبره</w:t>
      </w:r>
      <w:r w:rsidR="00B42B5B">
        <w:rPr>
          <w:rtl/>
        </w:rPr>
        <w:t>،</w:t>
      </w:r>
      <w:r>
        <w:rPr>
          <w:rtl/>
        </w:rPr>
        <w:t xml:space="preserve"> وما لاقى من الجهد</w:t>
      </w:r>
      <w:r w:rsidR="00B42B5B">
        <w:rPr>
          <w:rtl/>
        </w:rPr>
        <w:t>،</w:t>
      </w:r>
      <w:r>
        <w:rPr>
          <w:rtl/>
        </w:rPr>
        <w:t xml:space="preserve"> ويستعفيه</w:t>
      </w:r>
      <w:r w:rsidR="00B42B5B">
        <w:rPr>
          <w:rtl/>
        </w:rPr>
        <w:t>،</w:t>
      </w:r>
      <w:r>
        <w:rPr>
          <w:rtl/>
        </w:rPr>
        <w:t xml:space="preserve"> ويسأله أن يوجّه غيره</w:t>
      </w:r>
      <w:r w:rsidR="00B42B5B">
        <w:rPr>
          <w:rtl/>
        </w:rPr>
        <w:t>.</w:t>
      </w:r>
    </w:p>
    <w:p w:rsidR="00E612FB" w:rsidRDefault="00E612FB" w:rsidP="0052460E">
      <w:pPr>
        <w:pStyle w:val="libNormal"/>
      </w:pPr>
      <w:r>
        <w:rPr>
          <w:rtl/>
        </w:rPr>
        <w:t xml:space="preserve">فأوصل الرسول الكتاب إلى الحسين </w:t>
      </w:r>
      <w:r w:rsidR="0010245E" w:rsidRPr="0010245E">
        <w:rPr>
          <w:rStyle w:val="libAlaemChar"/>
          <w:rtl/>
        </w:rPr>
        <w:t>عليه‌السلام</w:t>
      </w:r>
      <w:r>
        <w:rPr>
          <w:rtl/>
        </w:rPr>
        <w:t xml:space="preserve"> فقرأه</w:t>
      </w:r>
      <w:r w:rsidR="00B42B5B">
        <w:rPr>
          <w:rtl/>
        </w:rPr>
        <w:t>،</w:t>
      </w:r>
      <w:r>
        <w:rPr>
          <w:rtl/>
        </w:rPr>
        <w:t xml:space="preserve"> وكتب في جوابه</w:t>
      </w:r>
      <w:r w:rsidR="00B42B5B">
        <w:rPr>
          <w:rtl/>
        </w:rPr>
        <w:t>:</w:t>
      </w:r>
      <w:r>
        <w:rPr>
          <w:rtl/>
        </w:rPr>
        <w:t xml:space="preserve"> </w:t>
      </w:r>
      <w:r w:rsidR="001E0A1F">
        <w:rPr>
          <w:rtl/>
        </w:rPr>
        <w:t>«</w:t>
      </w:r>
      <w:r w:rsidRPr="0052460E">
        <w:rPr>
          <w:rtl/>
        </w:rPr>
        <w:t xml:space="preserve"> أمّا بعد</w:t>
      </w:r>
      <w:r w:rsidR="00B42B5B" w:rsidRPr="0052460E">
        <w:rPr>
          <w:rtl/>
        </w:rPr>
        <w:t>،</w:t>
      </w:r>
      <w:r w:rsidRPr="0052460E">
        <w:rPr>
          <w:rtl/>
        </w:rPr>
        <w:t xml:space="preserve"> فقد ظننت أنّ الجبن قد قصر بك عمّا وجّهتك به</w:t>
      </w:r>
      <w:r w:rsidR="00B42B5B" w:rsidRPr="0052460E">
        <w:rPr>
          <w:rtl/>
        </w:rPr>
        <w:t>،</w:t>
      </w:r>
      <w:r w:rsidRPr="0052460E">
        <w:rPr>
          <w:rtl/>
        </w:rPr>
        <w:t xml:space="preserve"> فامض لما أمرتك به</w:t>
      </w:r>
      <w:r w:rsidR="00B42B5B" w:rsidRPr="0052460E">
        <w:rPr>
          <w:rtl/>
        </w:rPr>
        <w:t>؛</w:t>
      </w:r>
      <w:r w:rsidRPr="0052460E">
        <w:rPr>
          <w:rtl/>
        </w:rPr>
        <w:t xml:space="preserve"> فإنّي غير معفيك</w:t>
      </w:r>
      <w:r w:rsidR="00B42B5B" w:rsidRPr="0052460E">
        <w:rPr>
          <w:rtl/>
        </w:rPr>
        <w:t>،</w:t>
      </w:r>
      <w:r w:rsidRPr="0052460E">
        <w:rPr>
          <w:rtl/>
        </w:rPr>
        <w:t xml:space="preserve"> والسّلام </w:t>
      </w:r>
      <w:r w:rsidR="001E0A1F">
        <w:rPr>
          <w:rtl/>
        </w:rPr>
        <w:t>»</w:t>
      </w:r>
      <w:r w:rsidR="00B42B5B" w:rsidRPr="0052460E">
        <w:rPr>
          <w:rtl/>
        </w:rPr>
        <w:t>.</w:t>
      </w:r>
    </w:p>
    <w:p w:rsidR="00E612FB" w:rsidRDefault="00E612FB" w:rsidP="0052460E">
      <w:pPr>
        <w:pStyle w:val="libNormal"/>
      </w:pPr>
      <w:r>
        <w:rPr>
          <w:rtl/>
        </w:rPr>
        <w:t>فسار مسلم إلى الكوفة</w:t>
      </w:r>
      <w:r w:rsidR="00B42B5B">
        <w:rPr>
          <w:rtl/>
        </w:rPr>
        <w:t>،</w:t>
      </w:r>
      <w:r>
        <w:rPr>
          <w:rtl/>
        </w:rPr>
        <w:t xml:space="preserve"> ومكث هو بمكّة بقيّة شهر رمضان وشوال وذي القعدة</w:t>
      </w:r>
      <w:r w:rsidR="00B42B5B">
        <w:rPr>
          <w:rtl/>
        </w:rPr>
        <w:t>،</w:t>
      </w:r>
      <w:r>
        <w:rPr>
          <w:rtl/>
        </w:rPr>
        <w:t xml:space="preserve"> وثمان ليال خلون من ذي الحجة</w:t>
      </w:r>
      <w:r w:rsidR="00B42B5B">
        <w:rPr>
          <w:rtl/>
        </w:rPr>
        <w:t>.</w:t>
      </w:r>
    </w:p>
    <w:p w:rsidR="00E612FB" w:rsidRDefault="00E612FB" w:rsidP="0052460E">
      <w:pPr>
        <w:pStyle w:val="libNormal"/>
      </w:pPr>
      <w:r w:rsidRPr="0052460E">
        <w:rPr>
          <w:rtl/>
        </w:rPr>
        <w:t>وفي ذلك الحين ورد إليه كتاب مسلم بن عقيل من الكوفة مع عابس بن شبيب الشاكري</w:t>
      </w:r>
      <w:r w:rsidRPr="00B42B5B">
        <w:rPr>
          <w:rStyle w:val="libFootnotenumChar"/>
          <w:rtl/>
        </w:rPr>
        <w:t>(1)</w:t>
      </w:r>
      <w:r w:rsidR="00B42B5B" w:rsidRPr="0052460E">
        <w:rPr>
          <w:rtl/>
        </w:rPr>
        <w:t>،</w:t>
      </w:r>
      <w:r w:rsidRPr="0052460E">
        <w:rPr>
          <w:rtl/>
        </w:rPr>
        <w:t xml:space="preserve"> يقول فيه</w:t>
      </w:r>
      <w:r w:rsidR="00B42B5B" w:rsidRPr="0052460E">
        <w:rPr>
          <w:rtl/>
        </w:rPr>
        <w:t>:</w:t>
      </w:r>
      <w:r w:rsidRPr="0052460E">
        <w:rPr>
          <w:rtl/>
        </w:rPr>
        <w:t xml:space="preserve"> أمّا بعد</w:t>
      </w:r>
      <w:r w:rsidR="00B42B5B" w:rsidRPr="0052460E">
        <w:rPr>
          <w:rtl/>
        </w:rPr>
        <w:t>،</w:t>
      </w:r>
      <w:r w:rsidRPr="0052460E">
        <w:rPr>
          <w:rtl/>
        </w:rPr>
        <w:t xml:space="preserve"> فإنّ الرائد لا يكذب أهله</w:t>
      </w:r>
      <w:r w:rsidRPr="00B42B5B">
        <w:rPr>
          <w:rStyle w:val="libFootnotenumChar"/>
          <w:rtl/>
        </w:rPr>
        <w:t>(2)</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عابس بن شبيب الهمداني الشاكري</w:t>
      </w:r>
      <w:r w:rsidR="00B42B5B">
        <w:rPr>
          <w:rtl/>
        </w:rPr>
        <w:t>،</w:t>
      </w:r>
      <w:r>
        <w:rPr>
          <w:rtl/>
        </w:rPr>
        <w:t xml:space="preserve"> وبنو شاكر بطن من همدان</w:t>
      </w:r>
      <w:r w:rsidR="00B42B5B">
        <w:rPr>
          <w:rtl/>
        </w:rPr>
        <w:t>.</w:t>
      </w:r>
      <w:r>
        <w:rPr>
          <w:rtl/>
        </w:rPr>
        <w:t xml:space="preserve"> ذكر أرباب السير</w:t>
      </w:r>
      <w:r w:rsidR="00B42B5B">
        <w:rPr>
          <w:rtl/>
        </w:rPr>
        <w:t>:</w:t>
      </w:r>
      <w:r>
        <w:rPr>
          <w:rtl/>
        </w:rPr>
        <w:t xml:space="preserve"> أنّ عابس كان رئيساً شجاعاً</w:t>
      </w:r>
      <w:r w:rsidR="00B42B5B">
        <w:rPr>
          <w:rtl/>
        </w:rPr>
        <w:t>،</w:t>
      </w:r>
      <w:r>
        <w:rPr>
          <w:rtl/>
        </w:rPr>
        <w:t xml:space="preserve"> خطيباً ناسكاً مجتهداً</w:t>
      </w:r>
      <w:r w:rsidR="00B42B5B">
        <w:rPr>
          <w:rtl/>
        </w:rPr>
        <w:t>،</w:t>
      </w:r>
      <w:r>
        <w:rPr>
          <w:rtl/>
        </w:rPr>
        <w:t xml:space="preserve"> وكان من رجال الشيعة</w:t>
      </w:r>
      <w:r w:rsidR="00B42B5B">
        <w:rPr>
          <w:rtl/>
        </w:rPr>
        <w:t>،</w:t>
      </w:r>
      <w:r>
        <w:rPr>
          <w:rtl/>
        </w:rPr>
        <w:t xml:space="preserve"> وكذلك بنو شاكر كانوا من المخلصين بولاء أمير المؤمنين </w:t>
      </w:r>
      <w:r w:rsidR="0010245E" w:rsidRPr="0010245E">
        <w:rPr>
          <w:rStyle w:val="libAlaemChar"/>
          <w:rtl/>
        </w:rPr>
        <w:t>عليه‌السلام</w:t>
      </w:r>
      <w:r w:rsidR="00B42B5B">
        <w:rPr>
          <w:rtl/>
        </w:rPr>
        <w:t>.</w:t>
      </w:r>
    </w:p>
    <w:p w:rsidR="00E612FB" w:rsidRDefault="00E612FB" w:rsidP="0052460E">
      <w:pPr>
        <w:pStyle w:val="libFootnote0"/>
      </w:pPr>
      <w:r>
        <w:rPr>
          <w:rtl/>
        </w:rPr>
        <w:t xml:space="preserve">وفيهم قال علي </w:t>
      </w:r>
      <w:r w:rsidR="0010245E" w:rsidRPr="0010245E">
        <w:rPr>
          <w:rStyle w:val="libAlaemChar"/>
          <w:rtl/>
        </w:rPr>
        <w:t>عليه‌السلام</w:t>
      </w:r>
      <w:r>
        <w:rPr>
          <w:rtl/>
        </w:rPr>
        <w:t xml:space="preserve"> يوم صفين</w:t>
      </w:r>
      <w:r w:rsidR="00B42B5B">
        <w:rPr>
          <w:rtl/>
        </w:rPr>
        <w:t>:</w:t>
      </w:r>
      <w:r>
        <w:rPr>
          <w:rtl/>
        </w:rPr>
        <w:t xml:space="preserve"> </w:t>
      </w:r>
      <w:r w:rsidR="001E0A1F">
        <w:rPr>
          <w:rtl/>
        </w:rPr>
        <w:t>«</w:t>
      </w:r>
      <w:r w:rsidRPr="0052460E">
        <w:rPr>
          <w:rtl/>
        </w:rPr>
        <w:t xml:space="preserve"> لو تمّت عدّتهم ألفاً لعبد الله حقّ عبادته </w:t>
      </w:r>
      <w:r w:rsidR="001E0A1F">
        <w:rPr>
          <w:rtl/>
        </w:rPr>
        <w:t>»</w:t>
      </w:r>
      <w:r w:rsidR="00B42B5B">
        <w:rPr>
          <w:rtl/>
        </w:rPr>
        <w:t>.</w:t>
      </w:r>
      <w:r>
        <w:rPr>
          <w:rtl/>
        </w:rPr>
        <w:t xml:space="preserve"> وكانوا من شجعان العرب وحماتهم</w:t>
      </w:r>
      <w:r w:rsidR="00B42B5B">
        <w:rPr>
          <w:rtl/>
        </w:rPr>
        <w:t>،</w:t>
      </w:r>
      <w:r>
        <w:rPr>
          <w:rtl/>
        </w:rPr>
        <w:t xml:space="preserve"> وكانوا يلقّبون (فتيان الصباح)</w:t>
      </w:r>
      <w:r w:rsidR="00B42B5B">
        <w:rPr>
          <w:rtl/>
        </w:rPr>
        <w:t>،</w:t>
      </w:r>
      <w:r>
        <w:rPr>
          <w:rtl/>
        </w:rPr>
        <w:t xml:space="preserve"> فنزلوا في بني وداعة من همدان</w:t>
      </w:r>
      <w:r w:rsidR="00B42B5B">
        <w:rPr>
          <w:rtl/>
        </w:rPr>
        <w:t>،</w:t>
      </w:r>
      <w:r>
        <w:rPr>
          <w:rtl/>
        </w:rPr>
        <w:t xml:space="preserve"> فقيل لها</w:t>
      </w:r>
      <w:r w:rsidR="00B42B5B">
        <w:rPr>
          <w:rtl/>
        </w:rPr>
        <w:t>:</w:t>
      </w:r>
      <w:r>
        <w:rPr>
          <w:rtl/>
        </w:rPr>
        <w:t xml:space="preserve"> فتيان الصباح</w:t>
      </w:r>
      <w:r w:rsidR="00B42B5B">
        <w:rPr>
          <w:rtl/>
        </w:rPr>
        <w:t>.</w:t>
      </w:r>
      <w:r>
        <w:rPr>
          <w:rtl/>
        </w:rPr>
        <w:t xml:space="preserve"> وقيل لعابس</w:t>
      </w:r>
      <w:r w:rsidR="00B42B5B">
        <w:rPr>
          <w:rtl/>
        </w:rPr>
        <w:t>:</w:t>
      </w:r>
      <w:r>
        <w:rPr>
          <w:rtl/>
        </w:rPr>
        <w:t xml:space="preserve"> الشاكري والوادعي</w:t>
      </w:r>
      <w:r w:rsidR="00B42B5B">
        <w:rPr>
          <w:rtl/>
        </w:rPr>
        <w:t>.</w:t>
      </w:r>
      <w:r>
        <w:rPr>
          <w:rtl/>
        </w:rPr>
        <w:t xml:space="preserve"> </w:t>
      </w:r>
    </w:p>
    <w:p w:rsidR="001E0A1F" w:rsidRDefault="00E612FB" w:rsidP="001E0A1F">
      <w:pPr>
        <w:pStyle w:val="libFootnote0"/>
        <w:rPr>
          <w:rFonts w:hint="cs"/>
          <w:rtl/>
        </w:rPr>
      </w:pPr>
      <w:r>
        <w:rPr>
          <w:rtl/>
        </w:rPr>
        <w:t>وهو الذي قام خطيباً بين يدي مسلم بن عقيل عندما قدم الكوفة واجتمع عليه أهلها</w:t>
      </w:r>
      <w:r w:rsidR="00B42B5B">
        <w:rPr>
          <w:rtl/>
        </w:rPr>
        <w:t>،</w:t>
      </w:r>
      <w:r>
        <w:rPr>
          <w:rtl/>
        </w:rPr>
        <w:t xml:space="preserve"> وصار مسلم يقرأ عليهم كتاب الحسين </w:t>
      </w:r>
      <w:r w:rsidR="0010245E" w:rsidRPr="0010245E">
        <w:rPr>
          <w:rStyle w:val="libAlaemChar"/>
          <w:rtl/>
        </w:rPr>
        <w:t>عليه‌السلام</w:t>
      </w:r>
      <w:r w:rsidR="00B42B5B">
        <w:rPr>
          <w:rtl/>
        </w:rPr>
        <w:t>،</w:t>
      </w:r>
      <w:r>
        <w:rPr>
          <w:rtl/>
        </w:rPr>
        <w:t xml:space="preserve"> فقام عابس بن شبيب خطيباً</w:t>
      </w:r>
      <w:r w:rsidR="00B42B5B">
        <w:rPr>
          <w:rtl/>
        </w:rPr>
        <w:t>،</w:t>
      </w:r>
      <w:r>
        <w:rPr>
          <w:rtl/>
        </w:rPr>
        <w:t xml:space="preserve"> فحمد الله وأثنى عليه</w:t>
      </w:r>
      <w:r w:rsidR="00B42B5B">
        <w:rPr>
          <w:rtl/>
        </w:rPr>
        <w:t>،</w:t>
      </w:r>
      <w:r>
        <w:rPr>
          <w:rtl/>
        </w:rPr>
        <w:t xml:space="preserve"> ثمّ قال</w:t>
      </w:r>
      <w:r w:rsidR="00B42B5B">
        <w:rPr>
          <w:rtl/>
        </w:rPr>
        <w:t>:</w:t>
      </w:r>
      <w:r>
        <w:rPr>
          <w:rtl/>
        </w:rPr>
        <w:t xml:space="preserve"> أمّا بعد</w:t>
      </w:r>
      <w:r w:rsidR="00B42B5B">
        <w:rPr>
          <w:rtl/>
        </w:rPr>
        <w:t>،</w:t>
      </w:r>
      <w:r>
        <w:rPr>
          <w:rtl/>
        </w:rPr>
        <w:t xml:space="preserve"> فإنّي لا أخبرك بما أنا موطن نفسي عليه</w:t>
      </w:r>
      <w:r w:rsidR="00B42B5B">
        <w:rPr>
          <w:rtl/>
        </w:rPr>
        <w:t>.</w:t>
      </w:r>
      <w:r>
        <w:rPr>
          <w:rtl/>
        </w:rPr>
        <w:t xml:space="preserve"> والله لأجيبنّكم إذا دعوتم</w:t>
      </w:r>
      <w:r w:rsidR="00B42B5B">
        <w:rPr>
          <w:rtl/>
        </w:rPr>
        <w:t>،</w:t>
      </w:r>
      <w:r>
        <w:rPr>
          <w:rtl/>
        </w:rPr>
        <w:t xml:space="preserve"> ولأقاتلنّ معكم عدوّكم</w:t>
      </w:r>
      <w:r w:rsidR="00B42B5B">
        <w:rPr>
          <w:rtl/>
        </w:rPr>
        <w:t>،</w:t>
      </w:r>
      <w:r>
        <w:rPr>
          <w:rtl/>
        </w:rPr>
        <w:t xml:space="preserve"> ولأضربنّ بسيفي دونكم حتّى ألقى الله</w:t>
      </w:r>
      <w:r w:rsidR="00B42B5B">
        <w:rPr>
          <w:rtl/>
        </w:rPr>
        <w:t>،</w:t>
      </w:r>
      <w:r>
        <w:rPr>
          <w:rtl/>
        </w:rPr>
        <w:t xml:space="preserve"> لا اُريد بذلك إلاّ ما عند الله</w:t>
      </w:r>
      <w:r w:rsidR="00B42B5B">
        <w:rPr>
          <w:rtl/>
        </w:rPr>
        <w:t>.</w:t>
      </w:r>
      <w:r w:rsidR="001E0A1F">
        <w:rPr>
          <w:rFonts w:hint="cs"/>
          <w:rtl/>
        </w:rPr>
        <w:t xml:space="preserve"> </w:t>
      </w:r>
    </w:p>
    <w:p w:rsidR="001E0A1F" w:rsidRDefault="001E0A1F" w:rsidP="001E0A1F">
      <w:pPr>
        <w:pStyle w:val="libFootnote0"/>
      </w:pPr>
      <w:r>
        <w:rPr>
          <w:rtl/>
        </w:rPr>
        <w:t xml:space="preserve">وكان عابس رسولاً لمسلم بن عقيل إلى الحسين </w:t>
      </w:r>
      <w:r w:rsidRPr="0010245E">
        <w:rPr>
          <w:rStyle w:val="libAlaemChar"/>
          <w:rtl/>
        </w:rPr>
        <w:t>عليه‌السلام</w:t>
      </w:r>
      <w:r>
        <w:rPr>
          <w:rtl/>
        </w:rPr>
        <w:t xml:space="preserve">، وقد أرسله بكتابه إليه وذلك عندما سار من الكوفة إلى الحسين </w:t>
      </w:r>
      <w:r w:rsidRPr="0010245E">
        <w:rPr>
          <w:rStyle w:val="libAlaemChar"/>
          <w:rtl/>
        </w:rPr>
        <w:t>عليه‌السلام</w:t>
      </w:r>
      <w:r>
        <w:rPr>
          <w:rtl/>
        </w:rPr>
        <w:t>، وقد صحبه شوذب مولاه.</w:t>
      </w:r>
    </w:p>
    <w:p w:rsidR="00E612FB" w:rsidRDefault="001E0A1F" w:rsidP="0052460E">
      <w:pPr>
        <w:pStyle w:val="libFootnote0"/>
      </w:pPr>
      <w:r>
        <w:rPr>
          <w:rFonts w:hint="cs"/>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وقد بايعني من أهل الكوفة ثمانية عشر ألف</w:t>
      </w:r>
      <w:r w:rsidR="00B42B5B">
        <w:rPr>
          <w:rtl/>
        </w:rPr>
        <w:t>،</w:t>
      </w:r>
      <w:r>
        <w:rPr>
          <w:rtl/>
        </w:rPr>
        <w:t xml:space="preserve"> فعجّل الإقبال حين يأتيك كتابي</w:t>
      </w:r>
      <w:r w:rsidR="00B42B5B">
        <w:rPr>
          <w:rtl/>
        </w:rPr>
        <w:t>؛</w:t>
      </w:r>
      <w:r>
        <w:rPr>
          <w:rtl/>
        </w:rPr>
        <w:t xml:space="preserve"> فإنّ الناس كلّهم معك ليس لهم في آل معاوية رأي ولا هوى</w:t>
      </w:r>
      <w:r w:rsidR="00B42B5B">
        <w:rPr>
          <w:rtl/>
        </w:rPr>
        <w:t>،</w:t>
      </w:r>
      <w:r>
        <w:rPr>
          <w:rtl/>
        </w:rPr>
        <w:t xml:space="preserve"> والسلام</w:t>
      </w:r>
      <w:r w:rsidR="00B42B5B">
        <w:rPr>
          <w:rtl/>
        </w:rPr>
        <w:t>.</w:t>
      </w:r>
    </w:p>
    <w:p w:rsidR="00E612FB" w:rsidRDefault="00E612FB" w:rsidP="0052460E">
      <w:pPr>
        <w:pStyle w:val="libNormal"/>
      </w:pPr>
      <w:r>
        <w:rPr>
          <w:rtl/>
        </w:rPr>
        <w:t>وكان يزيد آنذاك قد أرسل ثلاثين سيّافاً</w:t>
      </w:r>
      <w:r w:rsidR="00B42B5B">
        <w:rPr>
          <w:rtl/>
        </w:rPr>
        <w:t>،</w:t>
      </w:r>
      <w:r>
        <w:rPr>
          <w:rtl/>
        </w:rPr>
        <w:t xml:space="preserve"> وأمرهم أن يقتلوا الحسين </w:t>
      </w:r>
      <w:r w:rsidR="0010245E" w:rsidRPr="0010245E">
        <w:rPr>
          <w:rStyle w:val="libAlaemChar"/>
          <w:rtl/>
        </w:rPr>
        <w:t>عليه‌السلام</w:t>
      </w:r>
      <w:r>
        <w:rPr>
          <w:rtl/>
        </w:rPr>
        <w:t xml:space="preserve"> أينما وجدوه بمكّة ولو كان متعلّقاً بأستار الكعبة</w:t>
      </w:r>
      <w:r w:rsidR="00B42B5B">
        <w:rPr>
          <w:rtl/>
        </w:rPr>
        <w:t>.</w:t>
      </w:r>
    </w:p>
    <w:p w:rsidR="00E612FB" w:rsidRDefault="00E612FB" w:rsidP="0052460E">
      <w:pPr>
        <w:pStyle w:val="libNormal"/>
      </w:pPr>
      <w:r>
        <w:rPr>
          <w:rtl/>
        </w:rPr>
        <w:t xml:space="preserve">فعلم الحسين </w:t>
      </w:r>
      <w:r w:rsidR="0010245E" w:rsidRPr="0010245E">
        <w:rPr>
          <w:rStyle w:val="libAlaemChar"/>
          <w:rtl/>
        </w:rPr>
        <w:t>عليه‌السلام</w:t>
      </w:r>
      <w:r>
        <w:rPr>
          <w:rtl/>
        </w:rPr>
        <w:t xml:space="preserve"> ذلك</w:t>
      </w:r>
      <w:r w:rsidR="00B42B5B">
        <w:rPr>
          <w:rtl/>
        </w:rPr>
        <w:t>،</w:t>
      </w:r>
      <w:r>
        <w:rPr>
          <w:rtl/>
        </w:rPr>
        <w:t xml:space="preserve"> فجاء إلى منزله ليلاً</w:t>
      </w:r>
      <w:r w:rsidR="00B42B5B">
        <w:rPr>
          <w:rtl/>
        </w:rPr>
        <w:t>،</w:t>
      </w:r>
      <w:r>
        <w:rPr>
          <w:rtl/>
        </w:rPr>
        <w:t xml:space="preserve"> وجمع أصحابه</w:t>
      </w:r>
      <w:r w:rsidR="00B42B5B">
        <w:rPr>
          <w:rtl/>
        </w:rPr>
        <w:t>،</w:t>
      </w:r>
      <w:r>
        <w:rPr>
          <w:rtl/>
        </w:rPr>
        <w:t xml:space="preserve"> وخطب فيهم</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الحمد لله</w:t>
      </w:r>
      <w:r w:rsidR="00B42B5B" w:rsidRPr="0052460E">
        <w:rPr>
          <w:rtl/>
        </w:rPr>
        <w:t>،</w:t>
      </w:r>
      <w:r w:rsidRPr="0052460E">
        <w:rPr>
          <w:rtl/>
        </w:rPr>
        <w:t xml:space="preserve"> وما شاء الله</w:t>
      </w:r>
      <w:r w:rsidR="00B42B5B" w:rsidRPr="0052460E">
        <w:rPr>
          <w:rtl/>
        </w:rPr>
        <w:t>،</w:t>
      </w:r>
      <w:r w:rsidRPr="0052460E">
        <w:rPr>
          <w:rtl/>
        </w:rPr>
        <w:t xml:space="preserve"> ولا حول ولا قوّة إلا بالله</w:t>
      </w:r>
      <w:r w:rsidR="00B42B5B" w:rsidRPr="0052460E">
        <w:rPr>
          <w:rtl/>
        </w:rPr>
        <w:t>،</w:t>
      </w:r>
      <w:r w:rsidRPr="0052460E">
        <w:rPr>
          <w:rtl/>
        </w:rPr>
        <w:t xml:space="preserve"> وصلّى الله على رسوله محمد وآله أجمعين</w:t>
      </w:r>
      <w:r w:rsidR="00B42B5B" w:rsidRPr="0052460E">
        <w:rPr>
          <w:rtl/>
        </w:rPr>
        <w:t>.</w:t>
      </w:r>
      <w:r w:rsidRPr="0052460E">
        <w:rPr>
          <w:rtl/>
        </w:rPr>
        <w:t xml:space="preserve"> خُطّ الموت على ولد آدم مخطّ القلادة على جيد الفتاة</w:t>
      </w:r>
      <w:r w:rsidR="00B42B5B" w:rsidRPr="0052460E">
        <w:rPr>
          <w:rtl/>
        </w:rPr>
        <w:t>.</w:t>
      </w:r>
      <w:r w:rsidRPr="0052460E">
        <w:rPr>
          <w:rtl/>
        </w:rPr>
        <w:t xml:space="preserve"> وما أولهني إلى أسلافي اشتياق يعقوب إلى يوسف</w:t>
      </w:r>
      <w:r w:rsidR="00B42B5B" w:rsidRPr="0052460E">
        <w:rPr>
          <w:rtl/>
        </w:rPr>
        <w:t>،</w:t>
      </w:r>
      <w:r w:rsidRPr="0052460E">
        <w:rPr>
          <w:rtl/>
        </w:rPr>
        <w:t xml:space="preserve"> وخُيّر لي مصرع أنا لاقيه</w:t>
      </w:r>
      <w:r w:rsidR="00B42B5B" w:rsidRPr="0052460E">
        <w:rPr>
          <w:rtl/>
        </w:rPr>
        <w:t>؛</w:t>
      </w:r>
      <w:r w:rsidRPr="0052460E">
        <w:rPr>
          <w:rtl/>
        </w:rPr>
        <w:t xml:space="preserve"> كأنّي بأوصالي تقطّعها عسلان الفلوات بين النواويس وكربلاء</w:t>
      </w:r>
      <w:r w:rsidR="00B42B5B" w:rsidRPr="0052460E">
        <w:rPr>
          <w:rtl/>
        </w:rPr>
        <w:t>،</w:t>
      </w:r>
      <w:r w:rsidRPr="0052460E">
        <w:rPr>
          <w:rtl/>
        </w:rPr>
        <w:t xml:space="preserve"> فيملأن منّي أكراشاً جوفا</w:t>
      </w:r>
      <w:r w:rsidR="00B42B5B" w:rsidRPr="0052460E">
        <w:rPr>
          <w:rtl/>
        </w:rPr>
        <w:t>،</w:t>
      </w:r>
      <w:r w:rsidRPr="0052460E">
        <w:rPr>
          <w:rtl/>
        </w:rPr>
        <w:t xml:space="preserve"> وأجربة سغبا</w:t>
      </w:r>
      <w:r w:rsidR="00B42B5B" w:rsidRPr="0052460E">
        <w:rPr>
          <w:rtl/>
        </w:rPr>
        <w:t>،</w:t>
      </w:r>
      <w:r w:rsidRPr="0052460E">
        <w:rPr>
          <w:rtl/>
        </w:rPr>
        <w:t xml:space="preserve"> لا محيص عن يوم خطّ بالقلم</w:t>
      </w:r>
      <w:r w:rsidR="00B42B5B" w:rsidRPr="0052460E">
        <w:rPr>
          <w:rtl/>
        </w:rPr>
        <w:t>.</w:t>
      </w:r>
      <w:r w:rsidRPr="0052460E">
        <w:rPr>
          <w:rtl/>
        </w:rPr>
        <w:t xml:space="preserve"> رضا الله رضانا أهل البيت</w:t>
      </w:r>
      <w:r w:rsidR="00B42B5B" w:rsidRPr="0052460E">
        <w:rPr>
          <w:rtl/>
        </w:rPr>
        <w:t>؛</w:t>
      </w:r>
      <w:r w:rsidRPr="0052460E">
        <w:rPr>
          <w:rtl/>
        </w:rPr>
        <w:t xml:space="preserve"> نصبر على بلائه</w:t>
      </w:r>
      <w:r w:rsidR="00B42B5B" w:rsidRPr="0052460E">
        <w:rPr>
          <w:rtl/>
        </w:rPr>
        <w:t>،</w:t>
      </w:r>
      <w:r w:rsidRPr="0052460E">
        <w:rPr>
          <w:rtl/>
        </w:rPr>
        <w:t xml:space="preserve"> ويوفّينا أجور الصابرين</w:t>
      </w:r>
      <w:r w:rsidR="00B42B5B" w:rsidRPr="0052460E">
        <w:rPr>
          <w:rtl/>
        </w:rPr>
        <w:t>.</w:t>
      </w:r>
      <w:r w:rsidRPr="0052460E">
        <w:rPr>
          <w:rtl/>
        </w:rPr>
        <w:t xml:space="preserve"> لن تشذّ عن رسول الله </w:t>
      </w:r>
      <w:r w:rsidR="0010245E" w:rsidRPr="0010245E">
        <w:rPr>
          <w:rStyle w:val="libAlaemChar"/>
          <w:rtl/>
        </w:rPr>
        <w:t>صلى‌الله‌عليه‌وآله</w:t>
      </w:r>
      <w:r w:rsidRPr="0052460E">
        <w:rPr>
          <w:rtl/>
        </w:rPr>
        <w:t xml:space="preserve"> لحمته</w:t>
      </w:r>
      <w:r w:rsidR="00B42B5B" w:rsidRPr="0052460E">
        <w:rPr>
          <w:rtl/>
        </w:rPr>
        <w:t>،</w:t>
      </w:r>
      <w:r w:rsidRPr="0052460E">
        <w:rPr>
          <w:rtl/>
        </w:rPr>
        <w:t xml:space="preserve"> وهي </w:t>
      </w:r>
    </w:p>
    <w:p w:rsidR="001E0A1F" w:rsidRDefault="001E0A1F" w:rsidP="001E0A1F">
      <w:pPr>
        <w:pStyle w:val="libFootnote0"/>
      </w:pPr>
      <w:r>
        <w:rPr>
          <w:rtl/>
        </w:rPr>
        <w:t>____________________</w:t>
      </w:r>
    </w:p>
    <w:p w:rsidR="001E0A1F" w:rsidRDefault="001E0A1F" w:rsidP="001E0A1F">
      <w:pPr>
        <w:pStyle w:val="libFootnote0"/>
      </w:pPr>
      <w:r>
        <w:rPr>
          <w:rFonts w:hint="cs"/>
          <w:rtl/>
        </w:rPr>
        <w:t xml:space="preserve">= </w:t>
      </w:r>
      <w:r>
        <w:rPr>
          <w:rtl/>
        </w:rPr>
        <w:t xml:space="preserve">ولما كان يوم عاشوراء، والتحم القتال، وقُتل جلّ أصحاب الحسين </w:t>
      </w:r>
      <w:r w:rsidRPr="0010245E">
        <w:rPr>
          <w:rStyle w:val="libAlaemChar"/>
          <w:rtl/>
        </w:rPr>
        <w:t>عليه‌السلام</w:t>
      </w:r>
      <w:r>
        <w:rPr>
          <w:rtl/>
        </w:rPr>
        <w:t xml:space="preserve">، قال عابس لشوذب: يا شوذب، ما في نفسك أن تصنع؟ قال: ما أصنع! اُقاتل معك دون ابن بنت رسول الله حتّى أُقتل. فقال: ذلك الظنّ بك. أمّا الآن فتقدّم بين يدي أبي عبد الله الحسين </w:t>
      </w:r>
      <w:r w:rsidRPr="0010245E">
        <w:rPr>
          <w:rStyle w:val="libAlaemChar"/>
          <w:rtl/>
        </w:rPr>
        <w:t>عليه‌السلام</w:t>
      </w:r>
      <w:r>
        <w:rPr>
          <w:rtl/>
        </w:rPr>
        <w:t xml:space="preserve"> حتّى يحتسبك كما احتسب غيرك من أصحابه، وحتى أحتسبك أنا؛ فإنّه لو كان معي الساعة أحد أنا أولى به منّي بك لسرني أن يتقدّم بين يدي الحسين </w:t>
      </w:r>
      <w:r w:rsidRPr="0010245E">
        <w:rPr>
          <w:rStyle w:val="libAlaemChar"/>
          <w:rtl/>
        </w:rPr>
        <w:t>عليه‌السلام</w:t>
      </w:r>
      <w:r>
        <w:rPr>
          <w:rtl/>
        </w:rPr>
        <w:t xml:space="preserve"> حتّى أحتسبه؛ فإنّ هذا يوم ينبغي لنا أن نطلب الأجر فيه بكلّ ما نقدر عليه؛ فإنّه لا عمل بعد اليوم، وإنّما هو الحساب.</w:t>
      </w:r>
    </w:p>
    <w:p w:rsidR="001E0A1F" w:rsidRDefault="001E0A1F" w:rsidP="001E0A1F">
      <w:pPr>
        <w:pStyle w:val="libFootnote0"/>
      </w:pPr>
      <w:r>
        <w:rPr>
          <w:rtl/>
        </w:rPr>
        <w:t xml:space="preserve">قال أبو مخنف: وتقدّم عابس إلى الحسين </w:t>
      </w:r>
      <w:r w:rsidRPr="0010245E">
        <w:rPr>
          <w:rStyle w:val="libAlaemChar"/>
          <w:rtl/>
        </w:rPr>
        <w:t>عليه‌السلام</w:t>
      </w:r>
      <w:r>
        <w:rPr>
          <w:rtl/>
        </w:rPr>
        <w:t xml:space="preserve"> بعد مقالته لشوذب، فسلّم عليه، وقال: يا أبا عبد الله، أما والله ما أمسى على ظهر الأرض قريب ولا بعيد أعزّ عليّ ولا أحبّ ليّ منك، ولو قدرت على أن أدفع عنك الضيم والقتل بشيء أعزّ عليّ من نفسي ودمي لفعلته. السلام عليك يا أبا عبد الله، أشهد أنّي على هداك وهدى أبيك. ثمّ مشى بالسيف مصلتاً نحو القوم وبه ضربة على جبينه فطلب البراز. </w:t>
      </w:r>
    </w:p>
    <w:p w:rsidR="001E0A1F" w:rsidRDefault="001E0A1F" w:rsidP="001E0A1F">
      <w:pPr>
        <w:pStyle w:val="libFootnote0"/>
      </w:pPr>
      <w:r>
        <w:rPr>
          <w:rtl/>
        </w:rPr>
        <w:t>قال الربيع بن تميم الهمداني: لمّا رأيت عابساً مقبلاً عرفته، وكنت قد شاهدته في المغازي والحروب، وكان أشجع الناس، فصحت: أيّها الناس، هذا أسد الأسود، هذا ابن شبيب. لا يخرجن إليه أحد منكم. فأخذ عابس ينادي: ألا رجل، ألا رجل. فلم يتقدّم إليه أحد.</w:t>
      </w:r>
    </w:p>
    <w:p w:rsidR="001E0A1F" w:rsidRDefault="001E0A1F" w:rsidP="001E0A1F">
      <w:pPr>
        <w:pStyle w:val="libFootnote0"/>
      </w:pPr>
      <w:r>
        <w:rPr>
          <w:rtl/>
        </w:rPr>
        <w:t>فنادى عمر بن سعد: ويلكم! ارضخوه بالحجارة. فرمي بالحجارة من كلّ جانب، فلمّا رأى ذلك ألقى درعه ومغفره خلفه، فصيح به: عابس، جننت؟! قال: نعم، حبّ الحسين أجنّني.</w:t>
      </w:r>
    </w:p>
    <w:p w:rsidR="001E0A1F" w:rsidRDefault="001E0A1F" w:rsidP="001E0A1F">
      <w:pPr>
        <w:pStyle w:val="libFootnote0"/>
      </w:pPr>
      <w:r>
        <w:rPr>
          <w:rtl/>
        </w:rPr>
        <w:t>ثمّ شدّ على الناس، فوالله لقد رأيته يطرد أكثر من مئتين من الناس، ثمّ إنّهم تعطّفوا عليه من حواليه فقتلوه واحتزوا رأسه، فرأيت رأسه في أيدي الرجال ذوي عدّة، هذا يقول: أنا قتلته، وهذا يقول: أنا قتلته. فأتوا عمر بن سعد، فقال: لا تختصموا، هذا لم يقتله إنسان واحد، كلّكم قتله. ففرقهم بهذا القول. انظر إبصار العين - السماوي / 74 -.</w:t>
      </w:r>
    </w:p>
    <w:p w:rsidR="001E0A1F" w:rsidRDefault="001E0A1F" w:rsidP="001E0A1F">
      <w:pPr>
        <w:pStyle w:val="libFootnote0"/>
      </w:pPr>
      <w:r>
        <w:rPr>
          <w:rtl/>
        </w:rPr>
        <w:t>(2) الرائد: هو الذي يرسلونه أهله أرباب الماشية ليكتشف لهم الأرض الخصبة والمربع والماء؛ فإنّه لا يكذبهم، لأنّ الأمر كما يهمهم يهمّه أيضاً.</w:t>
      </w:r>
    </w:p>
    <w:p w:rsidR="005F23F4" w:rsidRDefault="005F23F4" w:rsidP="005F23F4">
      <w:pPr>
        <w:pStyle w:val="libNormal"/>
        <w:rPr>
          <w:rtl/>
        </w:rPr>
      </w:pPr>
      <w:r>
        <w:rPr>
          <w:rtl/>
        </w:rPr>
        <w:br w:type="page"/>
      </w:r>
    </w:p>
    <w:p w:rsidR="00E612FB" w:rsidRPr="0052460E" w:rsidRDefault="00E612FB" w:rsidP="0052460E">
      <w:pPr>
        <w:pStyle w:val="libNormal"/>
      </w:pPr>
      <w:r w:rsidRPr="0052460E">
        <w:rPr>
          <w:rtl/>
        </w:rPr>
        <w:lastRenderedPageBreak/>
        <w:t>مجموعة له في حظيرة القدس</w:t>
      </w:r>
      <w:r w:rsidR="00B42B5B" w:rsidRPr="0052460E">
        <w:rPr>
          <w:rtl/>
        </w:rPr>
        <w:t>؛</w:t>
      </w:r>
      <w:r w:rsidRPr="0052460E">
        <w:rPr>
          <w:rtl/>
        </w:rPr>
        <w:t xml:space="preserve"> تقرّ بهم عينه</w:t>
      </w:r>
      <w:r w:rsidR="00B42B5B" w:rsidRPr="0052460E">
        <w:rPr>
          <w:rtl/>
        </w:rPr>
        <w:t>،</w:t>
      </w:r>
      <w:r w:rsidRPr="0052460E">
        <w:rPr>
          <w:rtl/>
        </w:rPr>
        <w:t xml:space="preserve"> وينجز لهم وعده </w:t>
      </w:r>
      <w:r w:rsidR="001E0A1F">
        <w:rPr>
          <w:rtl/>
        </w:rPr>
        <w:t>»</w:t>
      </w:r>
      <w:r w:rsidR="00B42B5B" w:rsidRPr="0052460E">
        <w:rPr>
          <w:rtl/>
        </w:rPr>
        <w:t>.</w:t>
      </w:r>
    </w:p>
    <w:p w:rsidR="00E612FB" w:rsidRDefault="00E612FB" w:rsidP="0052460E">
      <w:pPr>
        <w:pStyle w:val="libNormal"/>
      </w:pPr>
      <w:r>
        <w:rPr>
          <w:rtl/>
        </w:rPr>
        <w:t xml:space="preserve">ثمّ 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ألا ومَنْ كان فينا باذلاً مهجته</w:t>
      </w:r>
      <w:r w:rsidR="00B42B5B" w:rsidRPr="0052460E">
        <w:rPr>
          <w:rtl/>
        </w:rPr>
        <w:t>،</w:t>
      </w:r>
      <w:r w:rsidRPr="0052460E">
        <w:rPr>
          <w:rtl/>
        </w:rPr>
        <w:t xml:space="preserve"> موطّناً على لقاء الله نفسه</w:t>
      </w:r>
      <w:r w:rsidR="00B42B5B" w:rsidRPr="0052460E">
        <w:rPr>
          <w:rtl/>
        </w:rPr>
        <w:t>،</w:t>
      </w:r>
      <w:r w:rsidRPr="0052460E">
        <w:rPr>
          <w:rtl/>
        </w:rPr>
        <w:t xml:space="preserve"> فليرحل معنا</w:t>
      </w:r>
      <w:r w:rsidR="00B42B5B" w:rsidRPr="0052460E">
        <w:rPr>
          <w:rtl/>
        </w:rPr>
        <w:t>؛</w:t>
      </w:r>
      <w:r w:rsidRPr="0052460E">
        <w:rPr>
          <w:rtl/>
        </w:rPr>
        <w:t xml:space="preserve"> فإنّي راحل مصبحاً إن شاء الله تعالى </w:t>
      </w:r>
      <w:r w:rsidR="001E0A1F">
        <w:rPr>
          <w:rtl/>
        </w:rPr>
        <w:t>»</w:t>
      </w:r>
      <w:r w:rsidR="00B42B5B" w:rsidRPr="0052460E">
        <w:rPr>
          <w:rtl/>
        </w:rPr>
        <w:t>.</w:t>
      </w:r>
    </w:p>
    <w:p w:rsidR="00E612FB" w:rsidRDefault="00E612FB" w:rsidP="0052460E">
      <w:pPr>
        <w:pStyle w:val="libNormal"/>
      </w:pPr>
      <w:r>
        <w:rPr>
          <w:rtl/>
        </w:rPr>
        <w:t>قال أهل السير</w:t>
      </w:r>
      <w:r w:rsidR="00B42B5B">
        <w:rPr>
          <w:rtl/>
        </w:rPr>
        <w:t>:</w:t>
      </w:r>
      <w:r>
        <w:rPr>
          <w:rtl/>
        </w:rPr>
        <w:t xml:space="preserve"> ولمّا أراد التوجّه إلى العراق طاف بالبيت</w:t>
      </w:r>
      <w:r w:rsidR="00B42B5B">
        <w:rPr>
          <w:rtl/>
        </w:rPr>
        <w:t>،</w:t>
      </w:r>
      <w:r>
        <w:rPr>
          <w:rtl/>
        </w:rPr>
        <w:t xml:space="preserve"> وسعى بين الصفا والمروة</w:t>
      </w:r>
      <w:r w:rsidR="00B42B5B">
        <w:rPr>
          <w:rtl/>
        </w:rPr>
        <w:t>،</w:t>
      </w:r>
      <w:r>
        <w:rPr>
          <w:rtl/>
        </w:rPr>
        <w:t xml:space="preserve"> وأحلّ من إحرامه وجعلها عمرة مفردة</w:t>
      </w:r>
      <w:r w:rsidR="00B42B5B">
        <w:rPr>
          <w:rtl/>
        </w:rPr>
        <w:t>.</w:t>
      </w:r>
    </w:p>
    <w:p w:rsidR="00E612FB" w:rsidRDefault="00E612FB" w:rsidP="0052460E">
      <w:pPr>
        <w:pStyle w:val="libNormal"/>
      </w:pPr>
      <w:r>
        <w:rPr>
          <w:rtl/>
        </w:rPr>
        <w:t>هذا ولم يرد عليه خبر مسلم بن عقيل</w:t>
      </w:r>
      <w:r w:rsidR="00B42B5B">
        <w:rPr>
          <w:rtl/>
        </w:rPr>
        <w:t>،</w:t>
      </w:r>
      <w:r>
        <w:rPr>
          <w:rtl/>
        </w:rPr>
        <w:t xml:space="preserve"> وشاع خبر سفره إلى العراق عند الخاصّة</w:t>
      </w:r>
      <w:r w:rsidR="00B42B5B">
        <w:rPr>
          <w:rtl/>
        </w:rPr>
        <w:t>.</w:t>
      </w:r>
    </w:p>
    <w:p w:rsidR="00E612FB" w:rsidRDefault="00E612FB" w:rsidP="0052460E">
      <w:pPr>
        <w:pStyle w:val="libNormal"/>
      </w:pPr>
      <w:r>
        <w:rPr>
          <w:rtl/>
        </w:rPr>
        <w:t>ذكر ابن الأثير والطبري</w:t>
      </w:r>
      <w:r w:rsidR="00B42B5B">
        <w:rPr>
          <w:rtl/>
        </w:rPr>
        <w:t>:</w:t>
      </w:r>
      <w:r>
        <w:rPr>
          <w:rtl/>
        </w:rPr>
        <w:t xml:space="preserve"> إنّ عبد الله بن عباس أتى الحسين </w:t>
      </w:r>
      <w:r w:rsidR="0010245E" w:rsidRPr="0010245E">
        <w:rPr>
          <w:rStyle w:val="libAlaemChar"/>
          <w:rtl/>
        </w:rPr>
        <w:t>عليه‌السلام</w:t>
      </w:r>
      <w:r w:rsidR="00B42B5B">
        <w:rPr>
          <w:rtl/>
        </w:rPr>
        <w:t>،</w:t>
      </w:r>
      <w:r>
        <w:rPr>
          <w:rtl/>
        </w:rPr>
        <w:t xml:space="preserve"> وقال</w:t>
      </w:r>
      <w:r w:rsidR="00B42B5B">
        <w:rPr>
          <w:rtl/>
        </w:rPr>
        <w:t>:</w:t>
      </w:r>
      <w:r>
        <w:rPr>
          <w:rtl/>
        </w:rPr>
        <w:t xml:space="preserve"> قد أُرجف الناس أنّك سائر إلى العراق</w:t>
      </w:r>
      <w:r w:rsidR="00B42B5B">
        <w:rPr>
          <w:rtl/>
        </w:rPr>
        <w:t>،</w:t>
      </w:r>
      <w:r>
        <w:rPr>
          <w:rtl/>
        </w:rPr>
        <w:t xml:space="preserve"> فبيّن لي ما أنت صانع</w:t>
      </w:r>
      <w:r w:rsidR="00B42B5B">
        <w:rPr>
          <w:rtl/>
        </w:rPr>
        <w:t>؟</w:t>
      </w:r>
      <w:r>
        <w:rPr>
          <w:rtl/>
        </w:rPr>
        <w:t xml:space="preserve"> </w:t>
      </w:r>
    </w:p>
    <w:p w:rsidR="00E612FB" w:rsidRDefault="00E612FB" w:rsidP="0052460E">
      <w:pPr>
        <w:pStyle w:val="libNormal"/>
      </w:pPr>
      <w:r>
        <w:rPr>
          <w:rtl/>
        </w:rPr>
        <w:t xml:space="preserve">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قد أجمعت على السير في أحد يومي هذين إن شاء الله تعالى </w:t>
      </w:r>
      <w:r w:rsidR="001E0A1F">
        <w:rPr>
          <w:rtl/>
        </w:rPr>
        <w:t>»</w:t>
      </w:r>
      <w:r w:rsidR="00B42B5B">
        <w:rPr>
          <w:rtl/>
        </w:rPr>
        <w:t>.</w:t>
      </w:r>
      <w:r>
        <w:rPr>
          <w:rtl/>
        </w:rPr>
        <w:t xml:space="preserve"> فقال ابن عباس</w:t>
      </w:r>
      <w:r w:rsidR="00B42B5B">
        <w:rPr>
          <w:rtl/>
        </w:rPr>
        <w:t>:</w:t>
      </w:r>
      <w:r>
        <w:rPr>
          <w:rtl/>
        </w:rPr>
        <w:t xml:space="preserve"> إنّي أُعيذك بالله من ذلك</w:t>
      </w:r>
      <w:r w:rsidR="00B42B5B">
        <w:rPr>
          <w:rtl/>
        </w:rPr>
        <w:t>،</w:t>
      </w:r>
      <w:r>
        <w:rPr>
          <w:rtl/>
        </w:rPr>
        <w:t xml:space="preserve"> وأتخوّف عليك من هذا الوجه الهلاك</w:t>
      </w:r>
      <w:r w:rsidR="00B42B5B">
        <w:rPr>
          <w:rtl/>
        </w:rPr>
        <w:t>.</w:t>
      </w:r>
      <w:r>
        <w:rPr>
          <w:rtl/>
        </w:rPr>
        <w:t xml:space="preserve"> إنّ أهل العراق يريدونك كما زعموا</w:t>
      </w:r>
      <w:r w:rsidR="00B42B5B">
        <w:rPr>
          <w:rtl/>
        </w:rPr>
        <w:t>،</w:t>
      </w:r>
      <w:r>
        <w:rPr>
          <w:rtl/>
        </w:rPr>
        <w:t xml:space="preserve"> فلينفوا عدوّهم ثمّ أقدم عليهم</w:t>
      </w:r>
      <w:r w:rsidR="00B42B5B">
        <w:rPr>
          <w:rtl/>
        </w:rPr>
        <w:t>،</w:t>
      </w:r>
      <w:r>
        <w:rPr>
          <w:rtl/>
        </w:rPr>
        <w:t xml:space="preserve"> فإن أبيت إلاّ أن تخرج فسر إلى اليمن</w:t>
      </w:r>
      <w:r w:rsidR="00B42B5B">
        <w:rPr>
          <w:rtl/>
        </w:rPr>
        <w:t>؛</w:t>
      </w:r>
      <w:r>
        <w:rPr>
          <w:rtl/>
        </w:rPr>
        <w:t xml:space="preserve"> فإنّ بها حصوناً وشعاباً</w:t>
      </w:r>
      <w:r w:rsidR="00B42B5B">
        <w:rPr>
          <w:rtl/>
        </w:rPr>
        <w:t>،</w:t>
      </w:r>
      <w:r>
        <w:rPr>
          <w:rtl/>
        </w:rPr>
        <w:t xml:space="preserve"> ولأبيك بها شيعة</w:t>
      </w:r>
      <w:r w:rsidR="00B42B5B">
        <w:rPr>
          <w:rtl/>
        </w:rPr>
        <w:t>.</w:t>
      </w:r>
    </w:p>
    <w:p w:rsidR="00E612FB" w:rsidRDefault="00E612FB" w:rsidP="0052460E">
      <w:pPr>
        <w:pStyle w:val="libNormal"/>
      </w:pPr>
      <w:r>
        <w:rPr>
          <w:rtl/>
        </w:rPr>
        <w:t xml:space="preserve">فقال له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يابن عمّ</w:t>
      </w:r>
      <w:r w:rsidR="00B42B5B" w:rsidRPr="0052460E">
        <w:rPr>
          <w:rtl/>
        </w:rPr>
        <w:t>،</w:t>
      </w:r>
      <w:r w:rsidRPr="0052460E">
        <w:rPr>
          <w:rtl/>
        </w:rPr>
        <w:t xml:space="preserve"> إنّي أعلم أنّك ناصح مشفق</w:t>
      </w:r>
      <w:r w:rsidR="00B42B5B" w:rsidRPr="0052460E">
        <w:rPr>
          <w:rtl/>
        </w:rPr>
        <w:t>،</w:t>
      </w:r>
      <w:r w:rsidRPr="0052460E">
        <w:rPr>
          <w:rtl/>
        </w:rPr>
        <w:t xml:space="preserve"> ولكنّي أزمعت وأجمعت على المسير </w:t>
      </w:r>
      <w:r w:rsidR="001E0A1F">
        <w:rPr>
          <w:rtl/>
        </w:rPr>
        <w:t>»</w:t>
      </w:r>
      <w:r w:rsidR="00B42B5B" w:rsidRPr="0052460E">
        <w:rPr>
          <w:rtl/>
        </w:rPr>
        <w:t>.</w:t>
      </w:r>
    </w:p>
    <w:p w:rsidR="00E612FB" w:rsidRDefault="00E612FB" w:rsidP="0052460E">
      <w:pPr>
        <w:pStyle w:val="libNormal"/>
      </w:pPr>
      <w:r>
        <w:rPr>
          <w:rtl/>
        </w:rPr>
        <w:t>قال الراوي</w:t>
      </w:r>
      <w:r w:rsidR="00B42B5B">
        <w:rPr>
          <w:rtl/>
        </w:rPr>
        <w:t>:</w:t>
      </w:r>
      <w:r>
        <w:rPr>
          <w:rtl/>
        </w:rPr>
        <w:t xml:space="preserve"> وكرر ابن عباس الدخول عليه مرّة ثانية</w:t>
      </w:r>
      <w:r w:rsidR="00B42B5B">
        <w:rPr>
          <w:rtl/>
        </w:rPr>
        <w:t>،</w:t>
      </w:r>
      <w:r>
        <w:rPr>
          <w:rtl/>
        </w:rPr>
        <w:t xml:space="preserve"> وقد رأى الحسين </w:t>
      </w:r>
      <w:r w:rsidR="0010245E" w:rsidRPr="0010245E">
        <w:rPr>
          <w:rStyle w:val="libAlaemChar"/>
          <w:rtl/>
        </w:rPr>
        <w:t>عليه‌السلام</w:t>
      </w:r>
      <w:r>
        <w:rPr>
          <w:rtl/>
        </w:rPr>
        <w:t xml:space="preserve"> عازماً على الخروج</w:t>
      </w:r>
      <w:r w:rsidR="00B42B5B">
        <w:rPr>
          <w:rtl/>
        </w:rPr>
        <w:t>،</w:t>
      </w:r>
      <w:r>
        <w:rPr>
          <w:rtl/>
        </w:rPr>
        <w:t xml:space="preserve"> وحقّقه</w:t>
      </w:r>
      <w:r w:rsidR="00B42B5B">
        <w:rPr>
          <w:rtl/>
        </w:rPr>
        <w:t>،</w:t>
      </w:r>
      <w:r>
        <w:rPr>
          <w:rtl/>
        </w:rPr>
        <w:t xml:space="preserve"> فجعل يناشده في المقام</w:t>
      </w:r>
      <w:r w:rsidR="00B42B5B">
        <w:rPr>
          <w:rtl/>
        </w:rPr>
        <w:t>،</w:t>
      </w:r>
      <w:r>
        <w:rPr>
          <w:rtl/>
        </w:rPr>
        <w:t xml:space="preserve"> ويعظّم عليه القول في ذم أهل الكوفة</w:t>
      </w:r>
      <w:r w:rsidR="00B42B5B">
        <w:rPr>
          <w:rtl/>
        </w:rPr>
        <w:t>،</w:t>
      </w:r>
      <w:r>
        <w:rPr>
          <w:rtl/>
        </w:rPr>
        <w:t xml:space="preserve"> وقال له</w:t>
      </w:r>
      <w:r w:rsidR="00B42B5B">
        <w:rPr>
          <w:rtl/>
        </w:rPr>
        <w:t>:</w:t>
      </w:r>
      <w:r>
        <w:rPr>
          <w:rtl/>
        </w:rPr>
        <w:t xml:space="preserve"> إنّك تأتي قوماً قتلوا أباك</w:t>
      </w:r>
      <w:r w:rsidR="00B42B5B">
        <w:rPr>
          <w:rtl/>
        </w:rPr>
        <w:t>،</w:t>
      </w:r>
      <w:r>
        <w:rPr>
          <w:rtl/>
        </w:rPr>
        <w:t xml:space="preserve"> وطعنوا أخاك</w:t>
      </w:r>
      <w:r w:rsidR="00B42B5B">
        <w:rPr>
          <w:rtl/>
        </w:rPr>
        <w:t>،</w:t>
      </w:r>
      <w:r>
        <w:rPr>
          <w:rtl/>
        </w:rPr>
        <w:t xml:space="preserve"> وما أراهم إلاّ خاذليك</w:t>
      </w:r>
      <w:r w:rsidR="00B42B5B">
        <w:rPr>
          <w:rtl/>
        </w:rPr>
        <w:t>.</w:t>
      </w:r>
    </w:p>
    <w:p w:rsidR="00E612FB" w:rsidRDefault="00E612FB" w:rsidP="0052460E">
      <w:pPr>
        <w:pStyle w:val="libNormal"/>
      </w:pPr>
      <w:r>
        <w:rPr>
          <w:rtl/>
        </w:rPr>
        <w:t>فقال له</w:t>
      </w:r>
      <w:r w:rsidR="00B42B5B">
        <w:rPr>
          <w:rtl/>
        </w:rPr>
        <w:t>:</w:t>
      </w:r>
      <w:r>
        <w:rPr>
          <w:rtl/>
        </w:rPr>
        <w:t xml:space="preserve"> </w:t>
      </w:r>
      <w:r w:rsidR="001E0A1F">
        <w:rPr>
          <w:rtl/>
        </w:rPr>
        <w:t>«</w:t>
      </w:r>
      <w:r w:rsidRPr="0052460E">
        <w:rPr>
          <w:rtl/>
        </w:rPr>
        <w:t xml:space="preserve"> هذه كتبهم معي</w:t>
      </w:r>
      <w:r w:rsidR="00B42B5B" w:rsidRPr="0052460E">
        <w:rPr>
          <w:rtl/>
        </w:rPr>
        <w:t>،</w:t>
      </w:r>
      <w:r w:rsidRPr="0052460E">
        <w:rPr>
          <w:rtl/>
        </w:rPr>
        <w:t xml:space="preserve"> وهذا كتاب مسلم بن عقيل باجتماعهم </w:t>
      </w:r>
      <w:r w:rsidR="001E0A1F">
        <w:rPr>
          <w:rtl/>
        </w:rPr>
        <w:t>»</w:t>
      </w:r>
      <w:r w:rsidR="00B42B5B" w:rsidRPr="0052460E">
        <w:rPr>
          <w:rtl/>
        </w:rPr>
        <w:t>.</w:t>
      </w:r>
    </w:p>
    <w:p w:rsidR="00E612FB" w:rsidRDefault="00E612FB" w:rsidP="0052460E">
      <w:pPr>
        <w:pStyle w:val="libNormal"/>
      </w:pPr>
      <w:r>
        <w:rPr>
          <w:rtl/>
        </w:rPr>
        <w:t>فقال له ابن عباس</w:t>
      </w:r>
      <w:r w:rsidR="00B42B5B">
        <w:rPr>
          <w:rtl/>
        </w:rPr>
        <w:t>:</w:t>
      </w:r>
      <w:r>
        <w:rPr>
          <w:rtl/>
        </w:rPr>
        <w:t xml:space="preserve"> إن كنت لا بدّ فاعلاً فلا تخرج أحداً من ولدك</w:t>
      </w:r>
      <w:r w:rsidR="00B42B5B">
        <w:rPr>
          <w:rtl/>
        </w:rPr>
        <w:t>،</w:t>
      </w:r>
      <w:r>
        <w:rPr>
          <w:rtl/>
        </w:rPr>
        <w:t xml:space="preserve"> ولا حرمك</w:t>
      </w:r>
      <w:r w:rsidR="00B42B5B">
        <w:rPr>
          <w:rtl/>
        </w:rPr>
        <w:t>،</w:t>
      </w:r>
      <w:r>
        <w:rPr>
          <w:rtl/>
        </w:rPr>
        <w:t xml:space="preserve"> ولا نسائك</w:t>
      </w:r>
      <w:r w:rsidR="00B42B5B">
        <w:rPr>
          <w:rtl/>
        </w:rPr>
        <w:t>؛</w:t>
      </w:r>
      <w:r>
        <w:rPr>
          <w:rtl/>
        </w:rPr>
        <w:t xml:space="preserve"> فخليق أن تُقتل وهم ينظرون إليك كما قُتل ابن عفان</w:t>
      </w:r>
      <w:r w:rsidR="00B42B5B">
        <w:rPr>
          <w:rtl/>
        </w:rPr>
        <w:t>.</w:t>
      </w:r>
      <w:r>
        <w:rPr>
          <w:rtl/>
        </w:rPr>
        <w:t xml:space="preserve"> فأبى ذلك ولم يقبله</w:t>
      </w:r>
      <w:r w:rsidR="00B42B5B">
        <w:rPr>
          <w:rtl/>
        </w:rPr>
        <w:t>.</w:t>
      </w:r>
    </w:p>
    <w:p w:rsidR="00E612FB" w:rsidRDefault="00E612FB" w:rsidP="0052460E">
      <w:pPr>
        <w:pStyle w:val="libNormal"/>
      </w:pPr>
      <w:r>
        <w:rPr>
          <w:rtl/>
        </w:rPr>
        <w:t>قال</w:t>
      </w:r>
      <w:r w:rsidR="00B42B5B">
        <w:rPr>
          <w:rtl/>
        </w:rPr>
        <w:t>:</w:t>
      </w:r>
      <w:r>
        <w:rPr>
          <w:rtl/>
        </w:rPr>
        <w:t xml:space="preserve"> فلمّا أبى الحسين </w:t>
      </w:r>
      <w:r w:rsidR="0010245E" w:rsidRPr="0010245E">
        <w:rPr>
          <w:rStyle w:val="libAlaemChar"/>
          <w:rtl/>
        </w:rPr>
        <w:t>عليه‌السلام</w:t>
      </w:r>
      <w:r>
        <w:rPr>
          <w:rtl/>
        </w:rPr>
        <w:t xml:space="preserve"> قبول رأي ابن عباس ودّعه وانصرف</w:t>
      </w:r>
      <w:r w:rsidR="00B42B5B">
        <w:rPr>
          <w:rtl/>
        </w:rPr>
        <w:t>،</w:t>
      </w:r>
      <w:r>
        <w:rPr>
          <w:rtl/>
        </w:rPr>
        <w:t xml:space="preserve"> ومضى الحسين </w:t>
      </w:r>
      <w:r w:rsidR="0010245E" w:rsidRPr="0010245E">
        <w:rPr>
          <w:rStyle w:val="libAlaemChar"/>
          <w:rtl/>
        </w:rPr>
        <w:t>عليه‌السلام</w:t>
      </w:r>
      <w:r>
        <w:rPr>
          <w:rtl/>
        </w:rPr>
        <w:t xml:space="preserve"> لوجهه</w:t>
      </w:r>
      <w:r w:rsidR="00B42B5B">
        <w:rPr>
          <w:rtl/>
        </w:rPr>
        <w:t>.</w:t>
      </w:r>
    </w:p>
    <w:p w:rsidR="00E612FB" w:rsidRDefault="00E612FB" w:rsidP="0052460E">
      <w:pPr>
        <w:pStyle w:val="libNormal"/>
      </w:pPr>
      <w:r>
        <w:rPr>
          <w:rtl/>
        </w:rPr>
        <w:t>وذكر الطبري عن أبي مخنف</w:t>
      </w:r>
      <w:r w:rsidR="00B42B5B">
        <w:rPr>
          <w:rtl/>
        </w:rPr>
        <w:t>:</w:t>
      </w:r>
      <w:r>
        <w:rPr>
          <w:rtl/>
        </w:rPr>
        <w:t xml:space="preserve"> قال أبو جناب يحيى بن أبي حيّة</w:t>
      </w:r>
      <w:r w:rsidR="00B42B5B">
        <w:rPr>
          <w:rtl/>
        </w:rPr>
        <w:t>،</w:t>
      </w:r>
      <w:r>
        <w:rPr>
          <w:rtl/>
        </w:rPr>
        <w:t xml:space="preserve"> عن عدي بن حرملة الأسدي</w:t>
      </w:r>
      <w:r w:rsidR="00B42B5B">
        <w:rPr>
          <w:rtl/>
        </w:rPr>
        <w:t>،</w:t>
      </w:r>
      <w:r>
        <w:rPr>
          <w:rtl/>
        </w:rPr>
        <w:t xml:space="preserve"> عن عبد الله بن سليم والمنذر بن المشمعل الأسديين</w:t>
      </w:r>
      <w:r w:rsidR="00B42B5B">
        <w:rPr>
          <w:rtl/>
        </w:rPr>
        <w:t>،</w:t>
      </w:r>
      <w:r>
        <w:rPr>
          <w:rtl/>
        </w:rPr>
        <w:t xml:space="preserve"> قالا</w:t>
      </w:r>
      <w:r w:rsidR="00B42B5B">
        <w:rPr>
          <w:rtl/>
        </w:rPr>
        <w:t>:</w:t>
      </w:r>
      <w:r>
        <w:rPr>
          <w:rtl/>
        </w:rPr>
        <w:t xml:space="preserve"> خرجنا حاجّين من الكوفة حتّى قدمنا مكّة</w:t>
      </w:r>
      <w:r w:rsidR="00B42B5B">
        <w:rPr>
          <w:rtl/>
        </w:rPr>
        <w:t>،</w:t>
      </w:r>
      <w:r>
        <w:rPr>
          <w:rtl/>
        </w:rPr>
        <w:t xml:space="preserve"> فدخلنا يوم التروية</w:t>
      </w:r>
      <w:r w:rsidR="00B42B5B">
        <w:rPr>
          <w:rtl/>
        </w:rPr>
        <w:t>،</w:t>
      </w:r>
      <w:r>
        <w:rPr>
          <w:rtl/>
        </w:rPr>
        <w:t xml:space="preserve"> فإذا نحن بالحسين </w:t>
      </w:r>
      <w:r w:rsidR="0010245E" w:rsidRPr="0010245E">
        <w:rPr>
          <w:rStyle w:val="libAlaemChar"/>
          <w:rtl/>
        </w:rPr>
        <w:t>عليه‌السلام</w:t>
      </w:r>
      <w:r>
        <w:rPr>
          <w:rtl/>
        </w:rPr>
        <w:t xml:space="preserve"> وعبد الله بن الزبير قائمين عند ارتفاع الضحى فيما بين الحجر والباب</w:t>
      </w:r>
      <w:r w:rsidR="00B42B5B">
        <w:rPr>
          <w:rtl/>
        </w:rPr>
        <w:t>.</w:t>
      </w:r>
      <w:r>
        <w:rPr>
          <w:rtl/>
        </w:rPr>
        <w:t xml:space="preserve"> قالا</w:t>
      </w:r>
      <w:r w:rsidR="00B42B5B">
        <w:rPr>
          <w:rtl/>
        </w:rPr>
        <w:t>:</w:t>
      </w:r>
      <w:r>
        <w:rPr>
          <w:rtl/>
        </w:rPr>
        <w:t xml:space="preserve"> فتقرّبنا منهما</w:t>
      </w:r>
      <w:r w:rsidR="00B42B5B">
        <w:rPr>
          <w:rtl/>
        </w:rPr>
        <w:t>،</w:t>
      </w:r>
      <w:r>
        <w:rPr>
          <w:rtl/>
        </w:rPr>
        <w:t xml:space="preserve"> فسمعنا ابن الزبير وهو يقول للحسين </w:t>
      </w:r>
      <w:r w:rsidR="0010245E" w:rsidRPr="0010245E">
        <w:rPr>
          <w:rStyle w:val="libAlaemChar"/>
          <w:rtl/>
        </w:rPr>
        <w:t>عليه‌السلام</w:t>
      </w:r>
      <w:r w:rsidR="00B42B5B">
        <w:rPr>
          <w:rtl/>
        </w:rPr>
        <w:t>:</w:t>
      </w:r>
      <w:r>
        <w:rPr>
          <w:rtl/>
        </w:rPr>
        <w:t xml:space="preserve"> إن شئت أن تقيم أقمت</w:t>
      </w:r>
      <w:r w:rsidR="00B42B5B">
        <w:rPr>
          <w:rtl/>
        </w:rPr>
        <w:t>،</w:t>
      </w:r>
      <w:r>
        <w:rPr>
          <w:rtl/>
        </w:rPr>
        <w:t xml:space="preserve"> فولّيت هذا الأمر</w:t>
      </w:r>
      <w:r w:rsidR="00B42B5B">
        <w:rPr>
          <w:rtl/>
        </w:rPr>
        <w:t>،</w:t>
      </w:r>
      <w:r>
        <w:rPr>
          <w:rtl/>
        </w:rPr>
        <w:t xml:space="preserve"> فآزرناك وساعدناك</w:t>
      </w:r>
      <w:r w:rsidR="00B42B5B">
        <w:rPr>
          <w:rtl/>
        </w:rPr>
        <w:t>،</w:t>
      </w:r>
      <w:r>
        <w:rPr>
          <w:rtl/>
        </w:rPr>
        <w:t xml:space="preserve"> ونصحنا لك وبايعناك</w:t>
      </w:r>
      <w:r w:rsidR="00B42B5B">
        <w:rPr>
          <w:rtl/>
        </w:rPr>
        <w:t>.</w:t>
      </w:r>
    </w:p>
    <w:p w:rsidR="00E612FB" w:rsidRDefault="00E612FB" w:rsidP="0052460E">
      <w:pPr>
        <w:pStyle w:val="libNormal"/>
      </w:pPr>
      <w:r>
        <w:rPr>
          <w:rtl/>
        </w:rPr>
        <w:t xml:space="preserve">فقال له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إنّ أبي حدّثني أنّ بها كبشاً يستحلّ حرمتها</w:t>
      </w:r>
      <w:r w:rsidR="00B42B5B" w:rsidRPr="0052460E">
        <w:rPr>
          <w:rtl/>
        </w:rPr>
        <w:t>،</w:t>
      </w:r>
      <w:r w:rsidRPr="0052460E">
        <w:rPr>
          <w:rtl/>
        </w:rPr>
        <w:t xml:space="preserve"> فما أحبّ أن أكون أنا </w:t>
      </w:r>
    </w:p>
    <w:p w:rsidR="005F23F4" w:rsidRDefault="005F23F4" w:rsidP="005F23F4">
      <w:pPr>
        <w:pStyle w:val="libNormal"/>
        <w:rPr>
          <w:rtl/>
        </w:rPr>
      </w:pPr>
      <w:r>
        <w:rPr>
          <w:rtl/>
        </w:rPr>
        <w:br w:type="page"/>
      </w:r>
    </w:p>
    <w:p w:rsidR="00E612FB" w:rsidRDefault="00E612FB" w:rsidP="0052460E">
      <w:pPr>
        <w:pStyle w:val="libNormal"/>
      </w:pPr>
      <w:r w:rsidRPr="0052460E">
        <w:rPr>
          <w:rtl/>
        </w:rPr>
        <w:lastRenderedPageBreak/>
        <w:t xml:space="preserve">ذلك الكبش </w:t>
      </w:r>
      <w:r w:rsidR="001E0A1F">
        <w:rPr>
          <w:rtl/>
        </w:rPr>
        <w:t>»</w:t>
      </w:r>
      <w:r w:rsidRPr="00B42B5B">
        <w:rPr>
          <w:rStyle w:val="libFootnotenumChar"/>
          <w:rtl/>
        </w:rPr>
        <w:t>(1)</w:t>
      </w:r>
      <w:r w:rsidR="00B42B5B" w:rsidRPr="0052460E">
        <w:rPr>
          <w:rtl/>
        </w:rPr>
        <w:t>.</w:t>
      </w:r>
    </w:p>
    <w:p w:rsidR="00E612FB" w:rsidRDefault="00E612FB" w:rsidP="0052460E">
      <w:pPr>
        <w:pStyle w:val="libNormal"/>
      </w:pPr>
      <w:r>
        <w:rPr>
          <w:rtl/>
        </w:rPr>
        <w:t>فقال له ابن الزبير</w:t>
      </w:r>
      <w:r w:rsidR="00B42B5B">
        <w:rPr>
          <w:rtl/>
        </w:rPr>
        <w:t>:</w:t>
      </w:r>
      <w:r>
        <w:rPr>
          <w:rtl/>
        </w:rPr>
        <w:t xml:space="preserve"> فأقم إن شئت وتولّيني أنا الأمر</w:t>
      </w:r>
      <w:r w:rsidR="00B42B5B">
        <w:rPr>
          <w:rtl/>
        </w:rPr>
        <w:t>؛</w:t>
      </w:r>
      <w:r>
        <w:rPr>
          <w:rtl/>
        </w:rPr>
        <w:t xml:space="preserve"> فتُطاع ولا تُعصى</w:t>
      </w:r>
      <w:r w:rsidR="00B42B5B">
        <w:rPr>
          <w:rtl/>
        </w:rPr>
        <w:t>.</w:t>
      </w:r>
      <w:r>
        <w:rPr>
          <w:rtl/>
        </w:rPr>
        <w:t xml:space="preserve"> </w:t>
      </w:r>
    </w:p>
    <w:p w:rsidR="00E612FB" w:rsidRDefault="00E612FB" w:rsidP="0052460E">
      <w:pPr>
        <w:pStyle w:val="libNormal"/>
      </w:pPr>
      <w:r>
        <w:rPr>
          <w:rtl/>
        </w:rPr>
        <w:t>فقال</w:t>
      </w:r>
      <w:r w:rsidR="00B42B5B">
        <w:rPr>
          <w:rtl/>
        </w:rPr>
        <w:t>:</w:t>
      </w:r>
      <w:r>
        <w:rPr>
          <w:rtl/>
        </w:rPr>
        <w:t xml:space="preserve"> </w:t>
      </w:r>
      <w:r w:rsidR="001E0A1F">
        <w:rPr>
          <w:rtl/>
        </w:rPr>
        <w:t>«</w:t>
      </w:r>
      <w:r w:rsidRPr="0052460E">
        <w:rPr>
          <w:rtl/>
        </w:rPr>
        <w:t xml:space="preserve"> وما اُريد هذا أيضاً </w:t>
      </w:r>
      <w:r w:rsidR="001E0A1F">
        <w:rPr>
          <w:rtl/>
        </w:rPr>
        <w:t>»</w:t>
      </w:r>
      <w:r w:rsidR="00B42B5B">
        <w:rPr>
          <w:rtl/>
        </w:rPr>
        <w:t>.</w:t>
      </w:r>
      <w:r>
        <w:rPr>
          <w:rtl/>
        </w:rPr>
        <w:t xml:space="preserve"> </w:t>
      </w:r>
    </w:p>
    <w:p w:rsidR="00E612FB" w:rsidRDefault="00E612FB" w:rsidP="0052460E">
      <w:pPr>
        <w:pStyle w:val="libNormal"/>
      </w:pPr>
      <w:r w:rsidRPr="0052460E">
        <w:rPr>
          <w:rtl/>
        </w:rPr>
        <w:t>قالا</w:t>
      </w:r>
      <w:r w:rsidR="00B42B5B" w:rsidRPr="0052460E">
        <w:rPr>
          <w:rtl/>
        </w:rPr>
        <w:t>:</w:t>
      </w:r>
      <w:r w:rsidRPr="0052460E">
        <w:rPr>
          <w:rtl/>
        </w:rPr>
        <w:t xml:space="preserve"> ثمّ إنّهما أخفيا كلامهما دوننا</w:t>
      </w:r>
      <w:r w:rsidR="00B42B5B" w:rsidRPr="0052460E">
        <w:rPr>
          <w:rtl/>
        </w:rPr>
        <w:t>،</w:t>
      </w:r>
      <w:r w:rsidRPr="0052460E">
        <w:rPr>
          <w:rtl/>
        </w:rPr>
        <w:t xml:space="preserve"> فمازالا يتناجيان حتّى سمعنا دعاء الناس متوجّهين إلى منى عند الظهر</w:t>
      </w:r>
      <w:r w:rsidR="00B42B5B" w:rsidRPr="0052460E">
        <w:rPr>
          <w:rtl/>
        </w:rPr>
        <w:t>.</w:t>
      </w:r>
      <w:r w:rsidRPr="0052460E">
        <w:rPr>
          <w:rtl/>
        </w:rPr>
        <w:t xml:space="preserve"> قالا</w:t>
      </w:r>
      <w:r w:rsidR="00B42B5B" w:rsidRPr="0052460E">
        <w:rPr>
          <w:rtl/>
        </w:rPr>
        <w:t>:</w:t>
      </w:r>
      <w:r w:rsidRPr="0052460E">
        <w:rPr>
          <w:rtl/>
        </w:rPr>
        <w:t xml:space="preserve"> فطاف الحسين بالبيت وبين الصفا والمروة</w:t>
      </w:r>
      <w:r w:rsidR="00B42B5B" w:rsidRPr="0052460E">
        <w:rPr>
          <w:rtl/>
        </w:rPr>
        <w:t>،</w:t>
      </w:r>
      <w:r w:rsidRPr="0052460E">
        <w:rPr>
          <w:rtl/>
        </w:rPr>
        <w:t xml:space="preserve"> وقصّ شعره وحلّ من عمرته</w:t>
      </w:r>
      <w:r w:rsidR="00B42B5B" w:rsidRPr="0052460E">
        <w:rPr>
          <w:rtl/>
        </w:rPr>
        <w:t>،</w:t>
      </w:r>
      <w:r w:rsidRPr="0052460E">
        <w:rPr>
          <w:rtl/>
        </w:rPr>
        <w:t xml:space="preserve"> ثمّ توجه نحو العراق وتوجّهنا نحو منى</w:t>
      </w:r>
      <w:r w:rsidRPr="00B42B5B">
        <w:rPr>
          <w:rStyle w:val="libFootnotenumChar"/>
          <w:rtl/>
        </w:rPr>
        <w:t>(2)</w:t>
      </w:r>
      <w:r w:rsidR="00B42B5B" w:rsidRPr="0052460E">
        <w:rPr>
          <w:rtl/>
        </w:rPr>
        <w:t>.</w:t>
      </w:r>
    </w:p>
    <w:p w:rsidR="00E612FB" w:rsidRDefault="00E612FB" w:rsidP="0052460E">
      <w:pPr>
        <w:pStyle w:val="libNormal"/>
      </w:pPr>
      <w:r w:rsidRPr="0052460E">
        <w:rPr>
          <w:rtl/>
        </w:rPr>
        <w:t xml:space="preserve">قال الاُستاذ علي جلال الحسيني المصري </w:t>
      </w:r>
      <w:r w:rsidRPr="00B42B5B">
        <w:rPr>
          <w:rStyle w:val="libFootnotenumChar"/>
          <w:rtl/>
        </w:rPr>
        <w:t>(3)</w:t>
      </w:r>
      <w:r w:rsidR="00B42B5B" w:rsidRPr="0052460E">
        <w:rPr>
          <w:rtl/>
        </w:rPr>
        <w:t>:</w:t>
      </w:r>
      <w:r w:rsidRPr="0052460E">
        <w:rPr>
          <w:rtl/>
        </w:rPr>
        <w:t xml:space="preserve"> ولمّا رأى الحسين </w:t>
      </w:r>
      <w:r w:rsidR="0010245E" w:rsidRPr="0010245E">
        <w:rPr>
          <w:rStyle w:val="libAlaemChar"/>
          <w:rtl/>
        </w:rPr>
        <w:t>عليه‌السلام</w:t>
      </w:r>
      <w:r w:rsidRPr="0052460E">
        <w:rPr>
          <w:rtl/>
        </w:rPr>
        <w:t xml:space="preserve"> أنّه وجب عليه المطالبة بحقّه في الخلافة</w:t>
      </w:r>
      <w:r w:rsidR="00B42B5B" w:rsidRPr="0052460E">
        <w:rPr>
          <w:rtl/>
        </w:rPr>
        <w:t>،</w:t>
      </w:r>
      <w:r w:rsidRPr="0052460E">
        <w:rPr>
          <w:rtl/>
        </w:rPr>
        <w:t xml:space="preserve"> والقيام بأمر الأمّة</w:t>
      </w:r>
      <w:r w:rsidR="00B42B5B" w:rsidRPr="0052460E">
        <w:rPr>
          <w:rtl/>
        </w:rPr>
        <w:t>،</w:t>
      </w:r>
      <w:r w:rsidRPr="0052460E">
        <w:rPr>
          <w:rtl/>
        </w:rPr>
        <w:t xml:space="preserve"> وأنّه قادر على ذلك</w:t>
      </w:r>
      <w:r w:rsidR="00B42B5B" w:rsidRPr="0052460E">
        <w:rPr>
          <w:rtl/>
        </w:rPr>
        <w:t>،</w:t>
      </w:r>
      <w:r w:rsidRPr="0052460E">
        <w:rPr>
          <w:rtl/>
        </w:rPr>
        <w:t xml:space="preserve"> وأنّه بصرف النظر عن طلب الولاية تعيّن عليه إنكار الفسق</w:t>
      </w:r>
      <w:r w:rsidR="00B42B5B" w:rsidRPr="0052460E">
        <w:rPr>
          <w:rtl/>
        </w:rPr>
        <w:t>،</w:t>
      </w:r>
      <w:r w:rsidRPr="0052460E">
        <w:rPr>
          <w:rtl/>
        </w:rPr>
        <w:t xml:space="preserve"> والنهي عن المنكر وجهاد الظلم أجاب دعوة أهل العراق</w:t>
      </w:r>
      <w:r w:rsidR="00B42B5B" w:rsidRPr="0052460E">
        <w:rPr>
          <w:rtl/>
        </w:rPr>
        <w:t>.</w:t>
      </w:r>
    </w:p>
    <w:p w:rsidR="00E612FB" w:rsidRDefault="00E612FB" w:rsidP="0052460E">
      <w:pPr>
        <w:pStyle w:val="libNormal"/>
        <w:rPr>
          <w:rtl/>
        </w:rPr>
      </w:pPr>
      <w:r>
        <w:rPr>
          <w:rtl/>
        </w:rPr>
        <w:t>قال أرباب التأريخ</w:t>
      </w:r>
      <w:r w:rsidR="00B42B5B">
        <w:rPr>
          <w:rtl/>
        </w:rPr>
        <w:t>:</w:t>
      </w:r>
      <w:r>
        <w:rPr>
          <w:rtl/>
        </w:rPr>
        <w:t xml:space="preserve"> ولقي عبد الله بن عباس عبد الله بن الزبير بعد خروج الحسين من مكّة</w:t>
      </w:r>
      <w:r w:rsidR="00B42B5B">
        <w:rPr>
          <w:rtl/>
        </w:rPr>
        <w:t>،</w:t>
      </w:r>
      <w:r>
        <w:rPr>
          <w:rtl/>
        </w:rPr>
        <w:t xml:space="preserve"> فقال متمثّلاً ومخاطباً له</w:t>
      </w:r>
      <w:r w:rsidR="00B42B5B">
        <w:rPr>
          <w:rtl/>
        </w:rPr>
        <w:t>:</w:t>
      </w:r>
    </w:p>
    <w:tbl>
      <w:tblPr>
        <w:tblStyle w:val="TableGrid"/>
        <w:bidiVisual/>
        <w:tblW w:w="4562" w:type="pct"/>
        <w:tblInd w:w="384" w:type="dxa"/>
        <w:tblLook w:val="01E0"/>
      </w:tblPr>
      <w:tblGrid>
        <w:gridCol w:w="4056"/>
        <w:gridCol w:w="313"/>
        <w:gridCol w:w="4040"/>
      </w:tblGrid>
      <w:tr w:rsidR="00397511" w:rsidTr="00397511">
        <w:trPr>
          <w:trHeight w:val="350"/>
        </w:trPr>
        <w:tc>
          <w:tcPr>
            <w:tcW w:w="3526" w:type="dxa"/>
            <w:shd w:val="clear" w:color="auto" w:fill="auto"/>
          </w:tcPr>
          <w:p w:rsidR="00397511" w:rsidRDefault="00397511" w:rsidP="00397511">
            <w:pPr>
              <w:pStyle w:val="libPoem"/>
            </w:pPr>
            <w:r>
              <w:rPr>
                <w:rFonts w:hint="cs"/>
                <w:rtl/>
              </w:rPr>
              <w:t>يا لكِ من قُبّرةٍ بمعمرِ</w:t>
            </w:r>
            <w:r w:rsidRPr="00725071">
              <w:rPr>
                <w:rStyle w:val="libPoemTiniChar0"/>
                <w:rtl/>
              </w:rPr>
              <w:br/>
              <w:t> </w:t>
            </w:r>
          </w:p>
        </w:tc>
        <w:tc>
          <w:tcPr>
            <w:tcW w:w="272" w:type="dxa"/>
            <w:shd w:val="clear" w:color="auto" w:fill="auto"/>
          </w:tcPr>
          <w:p w:rsidR="00397511" w:rsidRDefault="00397511" w:rsidP="00397511">
            <w:pPr>
              <w:pStyle w:val="libPoem"/>
              <w:rPr>
                <w:rtl/>
              </w:rPr>
            </w:pPr>
          </w:p>
        </w:tc>
        <w:tc>
          <w:tcPr>
            <w:tcW w:w="3512" w:type="dxa"/>
            <w:shd w:val="clear" w:color="auto" w:fill="auto"/>
          </w:tcPr>
          <w:p w:rsidR="00397511" w:rsidRDefault="00397511" w:rsidP="00397511">
            <w:pPr>
              <w:pStyle w:val="libPoem"/>
            </w:pPr>
            <w:r>
              <w:rPr>
                <w:rFonts w:hint="cs"/>
                <w:rtl/>
              </w:rPr>
              <w:t>خلا لكِ الجوُّ فبيضي واصفري</w:t>
            </w:r>
            <w:r w:rsidRPr="00725071">
              <w:rPr>
                <w:rStyle w:val="libPoemTiniChar0"/>
                <w:rtl/>
              </w:rPr>
              <w:br/>
              <w:t> </w:t>
            </w:r>
          </w:p>
        </w:tc>
      </w:tr>
      <w:tr w:rsidR="00397511" w:rsidTr="00397511">
        <w:tblPrEx>
          <w:tblLook w:val="04A0"/>
        </w:tblPrEx>
        <w:trPr>
          <w:trHeight w:val="350"/>
        </w:trPr>
        <w:tc>
          <w:tcPr>
            <w:tcW w:w="3526" w:type="dxa"/>
          </w:tcPr>
          <w:p w:rsidR="00397511" w:rsidRDefault="00397511" w:rsidP="00397511">
            <w:pPr>
              <w:pStyle w:val="libPoem"/>
            </w:pPr>
            <w:r>
              <w:rPr>
                <w:rFonts w:hint="cs"/>
                <w:rtl/>
              </w:rPr>
              <w:t>ونقِّري ما شئتِ أن تنقّري</w:t>
            </w:r>
            <w:r w:rsidRPr="00725071">
              <w:rPr>
                <w:rStyle w:val="libPoemTiniChar0"/>
                <w:rtl/>
              </w:rPr>
              <w:br/>
              <w:t> </w:t>
            </w:r>
          </w:p>
        </w:tc>
        <w:tc>
          <w:tcPr>
            <w:tcW w:w="272" w:type="dxa"/>
          </w:tcPr>
          <w:p w:rsidR="00397511" w:rsidRDefault="00397511" w:rsidP="00397511">
            <w:pPr>
              <w:pStyle w:val="libPoem"/>
              <w:rPr>
                <w:rtl/>
              </w:rPr>
            </w:pPr>
          </w:p>
        </w:tc>
        <w:tc>
          <w:tcPr>
            <w:tcW w:w="3512" w:type="dxa"/>
          </w:tcPr>
          <w:p w:rsidR="00397511" w:rsidRDefault="00397511" w:rsidP="00397511">
            <w:pPr>
              <w:pStyle w:val="libPoem"/>
            </w:pPr>
            <w:r>
              <w:rPr>
                <w:rFonts w:hint="cs"/>
                <w:rtl/>
              </w:rPr>
              <w:t>هذا الحسينُ خارجٌ فاستبشري</w:t>
            </w:r>
            <w:r w:rsidRPr="00725071">
              <w:rPr>
                <w:rStyle w:val="libPoemTiniChar0"/>
                <w:rtl/>
              </w:rPr>
              <w:br/>
              <w:t> </w:t>
            </w:r>
          </w:p>
        </w:tc>
      </w:tr>
    </w:tbl>
    <w:p w:rsidR="00E612FB" w:rsidRDefault="00E612FB" w:rsidP="0052460E">
      <w:pPr>
        <w:pStyle w:val="libNormal"/>
      </w:pPr>
      <w:r>
        <w:rPr>
          <w:rtl/>
        </w:rPr>
        <w:t>وقال له ابن عباس</w:t>
      </w:r>
      <w:r w:rsidR="00B42B5B">
        <w:rPr>
          <w:rtl/>
        </w:rPr>
        <w:t>:</w:t>
      </w:r>
      <w:r>
        <w:rPr>
          <w:rtl/>
        </w:rPr>
        <w:t xml:space="preserve"> قد خرج الحسين وخلت لك الحجاز</w:t>
      </w:r>
      <w:r w:rsidR="00B42B5B">
        <w:rPr>
          <w:rtl/>
        </w:rPr>
        <w:t>.</w:t>
      </w:r>
    </w:p>
    <w:p w:rsidR="00E612FB" w:rsidRDefault="00E612FB" w:rsidP="0052460E">
      <w:pPr>
        <w:pStyle w:val="libNormal"/>
      </w:pPr>
      <w:r>
        <w:rPr>
          <w:rtl/>
        </w:rPr>
        <w:t>أقول</w:t>
      </w:r>
      <w:r w:rsidR="00B42B5B">
        <w:rPr>
          <w:rtl/>
        </w:rPr>
        <w:t>:</w:t>
      </w:r>
      <w:r>
        <w:rPr>
          <w:rtl/>
        </w:rPr>
        <w:t xml:space="preserve"> لقد اتّفق المؤرّخون على أنّ الحسين خرج من مكّة يوم التروية لثمان مضين من ذي الحجّة سنة ستين من الهجرة</w:t>
      </w:r>
      <w:r w:rsidR="00B42B5B">
        <w:rPr>
          <w:rtl/>
        </w:rPr>
        <w:t>.</w:t>
      </w:r>
    </w:p>
    <w:p w:rsidR="00E612FB" w:rsidRDefault="00E612FB" w:rsidP="0052460E">
      <w:pPr>
        <w:pStyle w:val="libNormal"/>
      </w:pPr>
      <w:r w:rsidRPr="0052460E">
        <w:rPr>
          <w:rtl/>
        </w:rPr>
        <w:t>ذكر سبط ابن الجوزي</w:t>
      </w:r>
      <w:r w:rsidRPr="00B42B5B">
        <w:rPr>
          <w:rStyle w:val="libFootnotenumChar"/>
          <w:rtl/>
        </w:rPr>
        <w:t>(4)</w:t>
      </w:r>
      <w:r w:rsidRPr="0052460E">
        <w:rPr>
          <w:rtl/>
        </w:rPr>
        <w:t xml:space="preserve"> قال</w:t>
      </w:r>
      <w:r w:rsidR="00B42B5B" w:rsidRPr="0052460E">
        <w:rPr>
          <w:rtl/>
        </w:rPr>
        <w:t>:</w:t>
      </w:r>
      <w:r w:rsidRPr="0052460E">
        <w:rPr>
          <w:rtl/>
        </w:rPr>
        <w:t xml:space="preserve"> وقد ذكر جدّي في كتاب ( التبصرة ) قال</w:t>
      </w:r>
      <w:r w:rsidR="00B42B5B" w:rsidRPr="0052460E">
        <w:rPr>
          <w:rtl/>
        </w:rPr>
        <w:t>:</w:t>
      </w:r>
      <w:r w:rsidRPr="0052460E">
        <w:rPr>
          <w:rtl/>
        </w:rPr>
        <w:t xml:space="preserve"> إنّما سار الحسين </w:t>
      </w:r>
      <w:r w:rsidR="0010245E" w:rsidRPr="0010245E">
        <w:rPr>
          <w:rStyle w:val="libAlaemChar"/>
          <w:rtl/>
        </w:rPr>
        <w:t>عليه‌السلام</w:t>
      </w:r>
      <w:r w:rsidRPr="0052460E">
        <w:rPr>
          <w:rtl/>
        </w:rPr>
        <w:t xml:space="preserve"> إلى القوم</w:t>
      </w:r>
      <w:r w:rsidR="00B42B5B" w:rsidRPr="0052460E">
        <w:rPr>
          <w:rtl/>
        </w:rPr>
        <w:t>؛</w:t>
      </w:r>
      <w:r w:rsidRPr="0052460E">
        <w:rPr>
          <w:rtl/>
        </w:rPr>
        <w:t xml:space="preserve"> لأنّه رأى الشريعة قد دُثرت</w:t>
      </w:r>
      <w:r w:rsidR="00B42B5B" w:rsidRPr="0052460E">
        <w:rPr>
          <w:rtl/>
        </w:rPr>
        <w:t>،</w:t>
      </w:r>
      <w:r w:rsidRPr="0052460E">
        <w:rPr>
          <w:rtl/>
        </w:rPr>
        <w:t xml:space="preserve"> فجدّ في رفع قواعد أصلها</w:t>
      </w:r>
      <w:r w:rsidR="00B42B5B" w:rsidRPr="0052460E">
        <w:rPr>
          <w:rtl/>
        </w:rPr>
        <w:t>،</w:t>
      </w:r>
      <w:r w:rsidRPr="0052460E">
        <w:rPr>
          <w:rtl/>
        </w:rPr>
        <w:t xml:space="preserve"> فلمّا حصروه قالوا له</w:t>
      </w:r>
      <w:r w:rsidR="00B42B5B" w:rsidRPr="0052460E">
        <w:rPr>
          <w:rtl/>
        </w:rPr>
        <w:t>:</w:t>
      </w:r>
      <w:r w:rsidRPr="0052460E">
        <w:rPr>
          <w:rtl/>
        </w:rPr>
        <w:t xml:space="preserve"> انزل على حكم </w:t>
      </w:r>
    </w:p>
    <w:p w:rsidR="00E612FB" w:rsidRDefault="0052460E" w:rsidP="0052460E">
      <w:pPr>
        <w:pStyle w:val="libFootnote0"/>
      </w:pPr>
      <w:r>
        <w:rPr>
          <w:rtl/>
        </w:rPr>
        <w:t>____________________</w:t>
      </w:r>
    </w:p>
    <w:p w:rsidR="00E612FB" w:rsidRDefault="00E612FB" w:rsidP="0052460E">
      <w:pPr>
        <w:pStyle w:val="libFootnote0"/>
      </w:pPr>
      <w:r>
        <w:rPr>
          <w:rtl/>
        </w:rPr>
        <w:t xml:space="preserve">(1) هذه من المغيّبات التي ذكرها أمير المؤمنين </w:t>
      </w:r>
      <w:r w:rsidR="0010245E" w:rsidRPr="0010245E">
        <w:rPr>
          <w:rStyle w:val="libAlaemChar"/>
          <w:rtl/>
        </w:rPr>
        <w:t>عليه‌السلام</w:t>
      </w:r>
      <w:r>
        <w:rPr>
          <w:rtl/>
        </w:rPr>
        <w:t xml:space="preserve"> وأخبر عنها</w:t>
      </w:r>
      <w:r w:rsidR="00B42B5B">
        <w:rPr>
          <w:rtl/>
        </w:rPr>
        <w:t>؛</w:t>
      </w:r>
      <w:r>
        <w:rPr>
          <w:rtl/>
        </w:rPr>
        <w:t xml:space="preserve"> فإنّ ابن الزبير حوصر بمكّة خمسة أيّام</w:t>
      </w:r>
      <w:r w:rsidR="00B42B5B">
        <w:rPr>
          <w:rtl/>
        </w:rPr>
        <w:t>،</w:t>
      </w:r>
      <w:r>
        <w:rPr>
          <w:rtl/>
        </w:rPr>
        <w:t xml:space="preserve"> حاصره الحجاج</w:t>
      </w:r>
      <w:r w:rsidR="00B42B5B">
        <w:rPr>
          <w:rtl/>
        </w:rPr>
        <w:t>،</w:t>
      </w:r>
      <w:r>
        <w:rPr>
          <w:rtl/>
        </w:rPr>
        <w:t xml:space="preserve"> ثمّ قُتل في البيت</w:t>
      </w:r>
      <w:r w:rsidR="00B42B5B">
        <w:rPr>
          <w:rtl/>
        </w:rPr>
        <w:t>،</w:t>
      </w:r>
      <w:r>
        <w:rPr>
          <w:rtl/>
        </w:rPr>
        <w:t xml:space="preserve"> فكان هو الكبش</w:t>
      </w:r>
      <w:r w:rsidR="00B42B5B">
        <w:rPr>
          <w:rtl/>
        </w:rPr>
        <w:t>،</w:t>
      </w:r>
      <w:r>
        <w:rPr>
          <w:rtl/>
        </w:rPr>
        <w:t xml:space="preserve"> وبسببه هُتكت حرمة البيت</w:t>
      </w:r>
      <w:r w:rsidR="00B42B5B">
        <w:rPr>
          <w:rtl/>
        </w:rPr>
        <w:t>.</w:t>
      </w:r>
      <w:r>
        <w:rPr>
          <w:rtl/>
        </w:rPr>
        <w:t xml:space="preserve"> وبعد أن قُتل أُمر بصلبه فصُلب بمكّة</w:t>
      </w:r>
      <w:r w:rsidR="00B42B5B">
        <w:rPr>
          <w:rtl/>
        </w:rPr>
        <w:t>،</w:t>
      </w:r>
      <w:r>
        <w:rPr>
          <w:rtl/>
        </w:rPr>
        <w:t xml:space="preserve"> وكان يوم الثلاثاء لأربع عشرة ليلة خلت من جمادي الأولى سنة 73 هـ</w:t>
      </w:r>
      <w:r w:rsidR="00B42B5B">
        <w:rPr>
          <w:rtl/>
        </w:rPr>
        <w:t>.</w:t>
      </w:r>
    </w:p>
    <w:p w:rsidR="00E612FB" w:rsidRDefault="00E612FB" w:rsidP="0052460E">
      <w:pPr>
        <w:pStyle w:val="libFootnote0"/>
      </w:pPr>
      <w:r>
        <w:rPr>
          <w:rtl/>
        </w:rPr>
        <w:t>(2) انظر الطبري 6 / 217</w:t>
      </w:r>
      <w:r w:rsidR="00B42B5B">
        <w:rPr>
          <w:rtl/>
        </w:rPr>
        <w:t>.</w:t>
      </w:r>
    </w:p>
    <w:p w:rsidR="00E612FB" w:rsidRDefault="00E612FB" w:rsidP="0052460E">
      <w:pPr>
        <w:pStyle w:val="libFootnote0"/>
      </w:pPr>
      <w:r>
        <w:rPr>
          <w:rtl/>
        </w:rPr>
        <w:t>(3) انظر الحسين</w:t>
      </w:r>
      <w:r w:rsidR="00B42B5B">
        <w:rPr>
          <w:rtl/>
        </w:rPr>
        <w:t xml:space="preserve"> - </w:t>
      </w:r>
      <w:r>
        <w:rPr>
          <w:rtl/>
        </w:rPr>
        <w:t>علي جلال الحسيني 2 / 172</w:t>
      </w:r>
      <w:r w:rsidR="00B42B5B">
        <w:rPr>
          <w:rtl/>
        </w:rPr>
        <w:t>.</w:t>
      </w:r>
    </w:p>
    <w:p w:rsidR="00E612FB" w:rsidRDefault="00E612FB" w:rsidP="0052460E">
      <w:pPr>
        <w:pStyle w:val="libFootnote0"/>
      </w:pPr>
      <w:r>
        <w:rPr>
          <w:rtl/>
        </w:rPr>
        <w:t>(4) انظر تذكرة الخواص</w:t>
      </w:r>
      <w:r w:rsidR="00B42B5B">
        <w:rPr>
          <w:rtl/>
        </w:rPr>
        <w:t xml:space="preserve"> - </w:t>
      </w:r>
      <w:r>
        <w:rPr>
          <w:rtl/>
        </w:rPr>
        <w:t>سبط ابن الجوزي / 154</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ابن زياد</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لا أفعل </w:t>
      </w:r>
      <w:r w:rsidR="001E0A1F">
        <w:rPr>
          <w:rtl/>
        </w:rPr>
        <w:t>»</w:t>
      </w:r>
      <w:r w:rsidR="00B42B5B" w:rsidRPr="0052460E">
        <w:rPr>
          <w:rtl/>
        </w:rPr>
        <w:t>.</w:t>
      </w:r>
      <w:r>
        <w:rPr>
          <w:rtl/>
        </w:rPr>
        <w:t xml:space="preserve"> واختار القتل على الذلّ</w:t>
      </w:r>
      <w:r w:rsidR="00B42B5B">
        <w:rPr>
          <w:rtl/>
        </w:rPr>
        <w:t>،</w:t>
      </w:r>
      <w:r>
        <w:rPr>
          <w:rtl/>
        </w:rPr>
        <w:t xml:space="preserve"> وهكذا النفوس الأبيّة</w:t>
      </w:r>
      <w:r w:rsidR="00B42B5B">
        <w:rPr>
          <w:rtl/>
        </w:rPr>
        <w:t>.</w:t>
      </w:r>
      <w:r>
        <w:rPr>
          <w:rtl/>
        </w:rPr>
        <w:t xml:space="preserve"> </w:t>
      </w:r>
    </w:p>
    <w:p w:rsidR="00E612FB" w:rsidRDefault="00E612FB" w:rsidP="0052460E">
      <w:pPr>
        <w:pStyle w:val="libNormal"/>
        <w:rPr>
          <w:rtl/>
        </w:rPr>
      </w:pPr>
      <w:r>
        <w:rPr>
          <w:rtl/>
        </w:rPr>
        <w:t>ثمّ أنشد جدّي</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397511" w:rsidTr="00397511">
        <w:trPr>
          <w:trHeight w:val="350"/>
        </w:trPr>
        <w:tc>
          <w:tcPr>
            <w:tcW w:w="3526" w:type="dxa"/>
          </w:tcPr>
          <w:p w:rsidR="00397511" w:rsidRDefault="00397511" w:rsidP="00A70F08">
            <w:pPr>
              <w:pStyle w:val="libPoem"/>
            </w:pPr>
            <w:r>
              <w:rPr>
                <w:rFonts w:hint="cs"/>
                <w:rtl/>
              </w:rPr>
              <w:t>ولمّا رأوا بعضَ الحياةِ مذلةً</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عليهم وعزَّ الموتِ غيرَ مذمّمِ</w:t>
            </w:r>
            <w:r w:rsidRPr="00725071">
              <w:rPr>
                <w:rStyle w:val="libPoemTiniChar0"/>
                <w:rtl/>
              </w:rPr>
              <w:br/>
              <w:t> </w:t>
            </w:r>
          </w:p>
        </w:tc>
      </w:tr>
      <w:tr w:rsidR="00397511" w:rsidTr="00397511">
        <w:trPr>
          <w:trHeight w:val="350"/>
        </w:trPr>
        <w:tc>
          <w:tcPr>
            <w:tcW w:w="3526" w:type="dxa"/>
          </w:tcPr>
          <w:p w:rsidR="00397511" w:rsidRDefault="00397511" w:rsidP="00A70F08">
            <w:pPr>
              <w:pStyle w:val="libPoem"/>
            </w:pPr>
            <w:r>
              <w:rPr>
                <w:rFonts w:hint="cs"/>
                <w:rtl/>
              </w:rPr>
              <w:t>أبوا أن يذوقوا العيشَ والذلُّ واقعُ</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عليه وماتوا ميتةً لم تذمّمِ</w:t>
            </w:r>
            <w:r w:rsidRPr="00725071">
              <w:rPr>
                <w:rStyle w:val="libPoemTiniChar0"/>
                <w:rtl/>
              </w:rPr>
              <w:br/>
              <w:t> </w:t>
            </w:r>
          </w:p>
        </w:tc>
      </w:tr>
      <w:tr w:rsidR="00397511" w:rsidTr="00397511">
        <w:trPr>
          <w:trHeight w:val="350"/>
        </w:trPr>
        <w:tc>
          <w:tcPr>
            <w:tcW w:w="3526" w:type="dxa"/>
          </w:tcPr>
          <w:p w:rsidR="00397511" w:rsidRDefault="00397511" w:rsidP="00A70F08">
            <w:pPr>
              <w:pStyle w:val="libPoem"/>
            </w:pPr>
            <w:r>
              <w:rPr>
                <w:rFonts w:hint="cs"/>
                <w:rtl/>
              </w:rPr>
              <w:t>ولا عجبٌ للأسد إن ظفرت بها</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كلابُ الأعادي من فصيحٍ وأعجمِ</w:t>
            </w:r>
            <w:r w:rsidRPr="00725071">
              <w:rPr>
                <w:rStyle w:val="libPoemTiniChar0"/>
                <w:rtl/>
              </w:rPr>
              <w:br/>
              <w:t> </w:t>
            </w:r>
          </w:p>
        </w:tc>
      </w:tr>
      <w:tr w:rsidR="00397511" w:rsidTr="00397511">
        <w:trPr>
          <w:trHeight w:val="350"/>
        </w:trPr>
        <w:tc>
          <w:tcPr>
            <w:tcW w:w="3526" w:type="dxa"/>
          </w:tcPr>
          <w:p w:rsidR="00397511" w:rsidRDefault="00397511" w:rsidP="00A70F08">
            <w:pPr>
              <w:pStyle w:val="libPoem"/>
            </w:pPr>
            <w:r>
              <w:rPr>
                <w:rFonts w:hint="cs"/>
                <w:rtl/>
              </w:rPr>
              <w:t>فحربةُ وحشيٍّ سقت حمزةَ الردى</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وحتفُ عليٍّ في حسامِ ابن ملجمِ</w:t>
            </w:r>
            <w:r w:rsidRPr="00725071">
              <w:rPr>
                <w:rStyle w:val="libPoemTiniChar0"/>
                <w:rtl/>
              </w:rPr>
              <w:br/>
              <w:t> </w:t>
            </w:r>
          </w:p>
        </w:tc>
      </w:tr>
    </w:tbl>
    <w:p w:rsidR="00E612FB" w:rsidRDefault="00E612FB" w:rsidP="0052460E">
      <w:pPr>
        <w:pStyle w:val="libNormal"/>
      </w:pPr>
      <w:r w:rsidRPr="0052460E">
        <w:rPr>
          <w:rtl/>
        </w:rPr>
        <w:t>قال الاُستاذ محمد عبد الباقي</w:t>
      </w:r>
      <w:r w:rsidRPr="00B42B5B">
        <w:rPr>
          <w:rStyle w:val="libFootnotenumChar"/>
          <w:rtl/>
        </w:rPr>
        <w:t>(1)</w:t>
      </w:r>
      <w:r w:rsidR="00B42B5B" w:rsidRPr="0052460E">
        <w:rPr>
          <w:rtl/>
        </w:rPr>
        <w:t>:</w:t>
      </w:r>
      <w:r w:rsidRPr="0052460E">
        <w:rPr>
          <w:rtl/>
        </w:rPr>
        <w:t xml:space="preserve"> فلو بايع الحسين يزيد الفاسق المستهتر</w:t>
      </w:r>
      <w:r w:rsidR="00B42B5B" w:rsidRPr="0052460E">
        <w:rPr>
          <w:rtl/>
        </w:rPr>
        <w:t>،</w:t>
      </w:r>
      <w:r w:rsidRPr="0052460E">
        <w:rPr>
          <w:rtl/>
        </w:rPr>
        <w:t xml:space="preserve"> والذي أباح الخمر والزنا</w:t>
      </w:r>
      <w:r w:rsidR="00B42B5B" w:rsidRPr="0052460E">
        <w:rPr>
          <w:rtl/>
        </w:rPr>
        <w:t>،</w:t>
      </w:r>
      <w:r w:rsidRPr="0052460E">
        <w:rPr>
          <w:rtl/>
        </w:rPr>
        <w:t xml:space="preserve"> وحطّ بكرامة الخلافة إلى مجالسة الغانيات</w:t>
      </w:r>
      <w:r w:rsidR="00B42B5B" w:rsidRPr="0052460E">
        <w:rPr>
          <w:rtl/>
        </w:rPr>
        <w:t>،</w:t>
      </w:r>
      <w:r w:rsidRPr="0052460E">
        <w:rPr>
          <w:rtl/>
        </w:rPr>
        <w:t xml:space="preserve"> وعقد حلقات الشراب في مجلس الحكم</w:t>
      </w:r>
      <w:r w:rsidR="00B42B5B" w:rsidRPr="0052460E">
        <w:rPr>
          <w:rtl/>
        </w:rPr>
        <w:t>،</w:t>
      </w:r>
      <w:r w:rsidRPr="0052460E">
        <w:rPr>
          <w:rtl/>
        </w:rPr>
        <w:t xml:space="preserve"> والذي ألبس الكلاب والقرود جلاجل من ذهب ومئات الألوف من المسلمين صرعى الجوع والحرمان</w:t>
      </w:r>
      <w:r w:rsidR="00B42B5B" w:rsidRPr="0052460E">
        <w:rPr>
          <w:rtl/>
        </w:rPr>
        <w:t>.</w:t>
      </w:r>
      <w:r w:rsidRPr="0052460E">
        <w:rPr>
          <w:rtl/>
        </w:rPr>
        <w:t xml:space="preserve"> </w:t>
      </w:r>
    </w:p>
    <w:p w:rsidR="00E612FB" w:rsidRDefault="00E612FB" w:rsidP="0052460E">
      <w:pPr>
        <w:pStyle w:val="libNormal"/>
      </w:pPr>
      <w:r>
        <w:rPr>
          <w:rtl/>
        </w:rPr>
        <w:t>لو بايع الحسين يزيدَ أن يكون خليفة لرسول الله على هذا الوضع لكانت فتياً من الحسين بإباحة هذا للمسلمين</w:t>
      </w:r>
      <w:r w:rsidR="00B42B5B">
        <w:rPr>
          <w:rtl/>
        </w:rPr>
        <w:t>،</w:t>
      </w:r>
      <w:r>
        <w:rPr>
          <w:rtl/>
        </w:rPr>
        <w:t xml:space="preserve"> وكان هذا سكوته أيضاً على هذا رضاً</w:t>
      </w:r>
      <w:r w:rsidR="00B42B5B">
        <w:rPr>
          <w:rtl/>
        </w:rPr>
        <w:t>،</w:t>
      </w:r>
      <w:r>
        <w:rPr>
          <w:rtl/>
        </w:rPr>
        <w:t xml:space="preserve"> والرضا عن ارتكاب المنكرات ولو بالسكوت إثمٌ وجريمة في حكم الشريعة الإسلاميّة</w:t>
      </w:r>
      <w:r w:rsidR="00B42B5B">
        <w:rPr>
          <w:rtl/>
        </w:rPr>
        <w:t>.</w:t>
      </w:r>
    </w:p>
    <w:p w:rsidR="00E612FB" w:rsidRDefault="00E612FB" w:rsidP="0052460E">
      <w:pPr>
        <w:pStyle w:val="libNormal"/>
      </w:pPr>
      <w:r>
        <w:rPr>
          <w:rtl/>
        </w:rPr>
        <w:t>والحسين بوضعه الراهن في عهد يزيد هو الشخصية الأولى المسؤولة في جزيرة العرب</w:t>
      </w:r>
      <w:r w:rsidR="00B42B5B">
        <w:rPr>
          <w:rtl/>
        </w:rPr>
        <w:t>،</w:t>
      </w:r>
      <w:r>
        <w:rPr>
          <w:rtl/>
        </w:rPr>
        <w:t xml:space="preserve"> بل في البلاد الإسلاميّة كافّة عن حماية التراث الإسلامي</w:t>
      </w:r>
      <w:r w:rsidR="00B42B5B">
        <w:rPr>
          <w:rtl/>
        </w:rPr>
        <w:t>؛</w:t>
      </w:r>
      <w:r>
        <w:rPr>
          <w:rtl/>
        </w:rPr>
        <w:t xml:space="preserve"> لمكانته في المسلمين</w:t>
      </w:r>
      <w:r w:rsidR="00B42B5B">
        <w:rPr>
          <w:rtl/>
        </w:rPr>
        <w:t>،</w:t>
      </w:r>
      <w:r>
        <w:rPr>
          <w:rtl/>
        </w:rPr>
        <w:t xml:space="preserve"> ولقرابته من رسول الله</w:t>
      </w:r>
      <w:r w:rsidR="00B42B5B">
        <w:rPr>
          <w:rtl/>
        </w:rPr>
        <w:t>،</w:t>
      </w:r>
      <w:r>
        <w:rPr>
          <w:rtl/>
        </w:rPr>
        <w:t xml:space="preserve"> ولكونه بعد موت كبار المسلمين أنّه كبير المسلمين في هذا الوقت</w:t>
      </w:r>
      <w:r w:rsidR="00B42B5B">
        <w:rPr>
          <w:rtl/>
        </w:rPr>
        <w:t>؛</w:t>
      </w:r>
      <w:r>
        <w:rPr>
          <w:rtl/>
        </w:rPr>
        <w:t xml:space="preserve"> علماً وزهداً</w:t>
      </w:r>
      <w:r w:rsidR="00B42B5B">
        <w:rPr>
          <w:rtl/>
        </w:rPr>
        <w:t>،</w:t>
      </w:r>
      <w:r>
        <w:rPr>
          <w:rtl/>
        </w:rPr>
        <w:t xml:space="preserve"> وحسباً ومكانة</w:t>
      </w:r>
      <w:r w:rsidR="00B42B5B">
        <w:rPr>
          <w:rtl/>
        </w:rPr>
        <w:t>.</w:t>
      </w:r>
    </w:p>
    <w:p w:rsidR="00E612FB" w:rsidRDefault="00E612FB" w:rsidP="0052460E">
      <w:pPr>
        <w:pStyle w:val="libNormal"/>
      </w:pPr>
      <w:r w:rsidRPr="0052460E">
        <w:rPr>
          <w:rtl/>
        </w:rPr>
        <w:t>فعلى هذا الوضع أحسّ بالمسؤولية تناديه وتطلبه لإيقاف المنكرات عند حدّها</w:t>
      </w:r>
      <w:r w:rsidR="00B42B5B" w:rsidRPr="0052460E">
        <w:rPr>
          <w:rtl/>
        </w:rPr>
        <w:t>،</w:t>
      </w:r>
      <w:r w:rsidRPr="0052460E">
        <w:rPr>
          <w:rtl/>
        </w:rPr>
        <w:t xml:space="preserve"> ولا سيما إنّ الذي يرتكب هذه المنكرات ويشجّع عليها هو الجالس في مقعد رسول الله </w:t>
      </w:r>
      <w:r w:rsidR="0010245E" w:rsidRPr="0010245E">
        <w:rPr>
          <w:rStyle w:val="libAlaemChar"/>
          <w:rtl/>
        </w:rPr>
        <w:t>صلى‌الله‌عليه‌وآله</w:t>
      </w:r>
      <w:r w:rsidR="00B42B5B" w:rsidRPr="0052460E">
        <w:rPr>
          <w:rtl/>
        </w:rPr>
        <w:t>،</w:t>
      </w:r>
      <w:r w:rsidRPr="0052460E">
        <w:rPr>
          <w:rtl/>
        </w:rPr>
        <w:t xml:space="preserve"> </w:t>
      </w:r>
      <w:r w:rsidRPr="0052460E">
        <w:rPr>
          <w:rStyle w:val="libBold2Char"/>
          <w:rtl/>
        </w:rPr>
        <w:t>هذا أوّلاً</w:t>
      </w:r>
      <w:r w:rsidR="00B42B5B" w:rsidRPr="0052460E">
        <w:rPr>
          <w:rtl/>
        </w:rPr>
        <w:t>.</w:t>
      </w:r>
    </w:p>
    <w:p w:rsidR="00E612FB" w:rsidRDefault="00E612FB" w:rsidP="0052460E">
      <w:pPr>
        <w:pStyle w:val="libNormal"/>
      </w:pPr>
      <w:r w:rsidRPr="0052460E">
        <w:rPr>
          <w:rStyle w:val="libBold2Char"/>
          <w:rtl/>
        </w:rPr>
        <w:t>وثانياً</w:t>
      </w:r>
      <w:r w:rsidR="00B42B5B" w:rsidRPr="0052460E">
        <w:rPr>
          <w:rStyle w:val="libBold2Char"/>
          <w:rtl/>
        </w:rPr>
        <w:t>:</w:t>
      </w:r>
      <w:r w:rsidRPr="0052460E">
        <w:rPr>
          <w:rtl/>
        </w:rPr>
        <w:t xml:space="preserve"> أنّه جاءته المبايعات بالخلافة من جزيرة العرب</w:t>
      </w:r>
      <w:r w:rsidR="00B42B5B" w:rsidRPr="0052460E">
        <w:rPr>
          <w:rtl/>
        </w:rPr>
        <w:t>،</w:t>
      </w:r>
      <w:r w:rsidRPr="0052460E">
        <w:rPr>
          <w:rtl/>
        </w:rPr>
        <w:t xml:space="preserve"> وجاءه ثلاثون ألفاً من الخطابات من ثلاثين ألفاً من العراقيين من سكان البصرة والكوفة يطلبون فيها منه الشخوص لمشاركتهم في محاربة العربيد يزيد بن معاوية</w:t>
      </w:r>
      <w:r w:rsidR="00B42B5B" w:rsidRPr="0052460E">
        <w:rPr>
          <w:rtl/>
        </w:rPr>
        <w:t>،</w:t>
      </w:r>
      <w:r w:rsidRPr="0052460E">
        <w:rPr>
          <w:rtl/>
        </w:rPr>
        <w:t xml:space="preserve"> وألحّوا في تكرار هذه الخطابات</w:t>
      </w:r>
      <w:r w:rsidR="00B42B5B" w:rsidRPr="0052460E">
        <w:rPr>
          <w:rtl/>
        </w:rPr>
        <w:t>،</w:t>
      </w:r>
      <w:r w:rsidRPr="0052460E">
        <w:rPr>
          <w:rtl/>
        </w:rPr>
        <w:t xml:space="preserve"> حتّى قال رئيسهم عبد الله بن أبي الحصين الأزدي</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الثائر الأوّل في الإسلام الحسين</w:t>
      </w:r>
      <w:r w:rsidR="00B42B5B">
        <w:rPr>
          <w:rtl/>
        </w:rPr>
        <w:t xml:space="preserve"> - </w:t>
      </w:r>
      <w:r>
        <w:rPr>
          <w:rtl/>
        </w:rPr>
        <w:t>محمد عبد الباقي سرور</w:t>
      </w:r>
      <w:r w:rsidR="00B42B5B">
        <w:rPr>
          <w:rtl/>
        </w:rPr>
        <w:t>،</w:t>
      </w:r>
      <w:r>
        <w:rPr>
          <w:rtl/>
        </w:rPr>
        <w:t xml:space="preserve"> من علماء الأزهر / 79</w:t>
      </w:r>
      <w:r w:rsidR="00B42B5B">
        <w:rPr>
          <w:rtl/>
        </w:rPr>
        <w:t>.</w:t>
      </w:r>
      <w:r>
        <w:rPr>
          <w:rtl/>
        </w:rPr>
        <w:t xml:space="preserve"> طبع مصر</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يا حسين</w:t>
      </w:r>
      <w:r w:rsidR="00B42B5B">
        <w:rPr>
          <w:rtl/>
        </w:rPr>
        <w:t>،</w:t>
      </w:r>
      <w:r>
        <w:rPr>
          <w:rtl/>
        </w:rPr>
        <w:t xml:space="preserve"> سنشكوك إلى الله تعالى يوم القيامة إذا لم تلبِّ طلبنا</w:t>
      </w:r>
      <w:r w:rsidR="00B42B5B">
        <w:rPr>
          <w:rtl/>
        </w:rPr>
        <w:t>،</w:t>
      </w:r>
      <w:r>
        <w:rPr>
          <w:rtl/>
        </w:rPr>
        <w:t xml:space="preserve"> وتقوم لنجدة الإسلام</w:t>
      </w:r>
      <w:r w:rsidR="00B42B5B">
        <w:rPr>
          <w:rtl/>
        </w:rPr>
        <w:t>.</w:t>
      </w:r>
      <w:r>
        <w:rPr>
          <w:rtl/>
        </w:rPr>
        <w:t xml:space="preserve"> وكيف والحسين ذو حمية دينية ونخوة إسلاميّة</w:t>
      </w:r>
      <w:r w:rsidR="00B42B5B">
        <w:rPr>
          <w:rtl/>
        </w:rPr>
        <w:t>،</w:t>
      </w:r>
      <w:r>
        <w:rPr>
          <w:rtl/>
        </w:rPr>
        <w:t xml:space="preserve"> والمفاسد تترى أمام عينه</w:t>
      </w:r>
      <w:r w:rsidR="00B42B5B">
        <w:rPr>
          <w:rtl/>
        </w:rPr>
        <w:t>؟</w:t>
      </w:r>
      <w:r>
        <w:rPr>
          <w:rtl/>
        </w:rPr>
        <w:t xml:space="preserve"> كيف لا ولا يقوم بتلبية النداء</w:t>
      </w:r>
      <w:r w:rsidR="00B42B5B">
        <w:rPr>
          <w:rtl/>
        </w:rPr>
        <w:t>؟</w:t>
      </w:r>
      <w:r>
        <w:rPr>
          <w:rtl/>
        </w:rPr>
        <w:t xml:space="preserve"> </w:t>
      </w:r>
    </w:p>
    <w:p w:rsidR="00E612FB" w:rsidRDefault="00E612FB" w:rsidP="0052460E">
      <w:pPr>
        <w:pStyle w:val="libNormal"/>
        <w:rPr>
          <w:rtl/>
        </w:rPr>
      </w:pPr>
      <w:r>
        <w:rPr>
          <w:rtl/>
        </w:rPr>
        <w:t>وعلى هذا الوضع لبّى النداء كما تأمر به الشريعة الإسلاميّة</w:t>
      </w:r>
      <w:r w:rsidR="00B42B5B">
        <w:rPr>
          <w:rtl/>
        </w:rPr>
        <w:t>،</w:t>
      </w:r>
      <w:r>
        <w:rPr>
          <w:rtl/>
        </w:rPr>
        <w:t xml:space="preserve"> فنجا العراق كما قال الشاعر</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397511" w:rsidTr="00A70F08">
        <w:trPr>
          <w:trHeight w:val="350"/>
        </w:trPr>
        <w:tc>
          <w:tcPr>
            <w:tcW w:w="3526" w:type="dxa"/>
          </w:tcPr>
          <w:p w:rsidR="00397511" w:rsidRDefault="00397511" w:rsidP="00A70F08">
            <w:pPr>
              <w:pStyle w:val="libPoem"/>
            </w:pPr>
            <w:r>
              <w:rPr>
                <w:rFonts w:hint="cs"/>
                <w:rtl/>
              </w:rPr>
              <w:t>فجشّمها نحو العراقِ تحفهُ</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مصاليتُ حربٍ من ذؤابةِ هاشمِ</w:t>
            </w:r>
            <w:r w:rsidRPr="00725071">
              <w:rPr>
                <w:rStyle w:val="libPoemTiniChar0"/>
                <w:rtl/>
              </w:rPr>
              <w:br/>
              <w:t> </w:t>
            </w:r>
          </w:p>
        </w:tc>
      </w:tr>
    </w:tbl>
    <w:p w:rsidR="00E612FB" w:rsidRDefault="00E612FB" w:rsidP="0052460E">
      <w:pPr>
        <w:pStyle w:val="libNormal"/>
      </w:pPr>
      <w:r>
        <w:rPr>
          <w:rtl/>
        </w:rPr>
        <w:t>قلت</w:t>
      </w:r>
      <w:r w:rsidR="00B42B5B">
        <w:rPr>
          <w:rtl/>
        </w:rPr>
        <w:t>:</w:t>
      </w:r>
      <w:r>
        <w:rPr>
          <w:rtl/>
        </w:rPr>
        <w:t xml:space="preserve"> ينحو نحو الشيء</w:t>
      </w:r>
      <w:r w:rsidR="00B42B5B">
        <w:rPr>
          <w:rtl/>
        </w:rPr>
        <w:t>:</w:t>
      </w:r>
      <w:r>
        <w:rPr>
          <w:rtl/>
        </w:rPr>
        <w:t xml:space="preserve"> قصده</w:t>
      </w:r>
      <w:r w:rsidR="00B42B5B">
        <w:rPr>
          <w:rtl/>
        </w:rPr>
        <w:t>.</w:t>
      </w:r>
      <w:r>
        <w:rPr>
          <w:rtl/>
        </w:rPr>
        <w:t xml:space="preserve"> والعراق</w:t>
      </w:r>
      <w:r w:rsidR="00B42B5B">
        <w:rPr>
          <w:rtl/>
        </w:rPr>
        <w:t>:</w:t>
      </w:r>
      <w:r>
        <w:rPr>
          <w:rtl/>
        </w:rPr>
        <w:t xml:space="preserve"> علم لأرض بابل</w:t>
      </w:r>
      <w:r w:rsidR="00B42B5B">
        <w:rPr>
          <w:rtl/>
        </w:rPr>
        <w:t>،</w:t>
      </w:r>
      <w:r>
        <w:rPr>
          <w:rtl/>
        </w:rPr>
        <w:t xml:space="preserve"> القطر المعروف</w:t>
      </w:r>
      <w:r w:rsidR="00B42B5B">
        <w:rPr>
          <w:rtl/>
        </w:rPr>
        <w:t>.</w:t>
      </w:r>
    </w:p>
    <w:p w:rsidR="00E612FB" w:rsidRDefault="00E612FB" w:rsidP="0052460E">
      <w:pPr>
        <w:pStyle w:val="libNormal"/>
        <w:rPr>
          <w:rtl/>
        </w:rPr>
      </w:pPr>
      <w:r>
        <w:rPr>
          <w:rtl/>
        </w:rPr>
        <w:t>قال الخليل</w:t>
      </w:r>
      <w:r w:rsidR="00B42B5B">
        <w:rPr>
          <w:rtl/>
        </w:rPr>
        <w:t>:</w:t>
      </w:r>
      <w:r>
        <w:rPr>
          <w:rtl/>
        </w:rPr>
        <w:t xml:space="preserve"> العراق</w:t>
      </w:r>
      <w:r w:rsidR="00B42B5B">
        <w:rPr>
          <w:rtl/>
        </w:rPr>
        <w:t>:</w:t>
      </w:r>
      <w:r>
        <w:rPr>
          <w:rtl/>
        </w:rPr>
        <w:t xml:space="preserve"> شاطئ البحر</w:t>
      </w:r>
      <w:r w:rsidR="00B42B5B">
        <w:rPr>
          <w:rtl/>
        </w:rPr>
        <w:t>.</w:t>
      </w:r>
      <w:r>
        <w:rPr>
          <w:rtl/>
        </w:rPr>
        <w:t xml:space="preserve"> وسمّي العراق عراقاً</w:t>
      </w:r>
      <w:r w:rsidR="00B42B5B">
        <w:rPr>
          <w:rtl/>
        </w:rPr>
        <w:t>؛</w:t>
      </w:r>
      <w:r>
        <w:rPr>
          <w:rtl/>
        </w:rPr>
        <w:t xml:space="preserve"> لأنّه على شاطئ دجلة والفرات مداً حتّى يتّصل بالبحر على طوله</w:t>
      </w:r>
      <w:r w:rsidR="00B42B5B">
        <w:rPr>
          <w:rtl/>
        </w:rPr>
        <w:t>.</w:t>
      </w:r>
      <w:r>
        <w:rPr>
          <w:rtl/>
        </w:rPr>
        <w:t xml:space="preserve"> قال</w:t>
      </w:r>
      <w:r w:rsidR="00B42B5B">
        <w:rPr>
          <w:rtl/>
        </w:rPr>
        <w:t>:</w:t>
      </w:r>
      <w:r>
        <w:rPr>
          <w:rtl/>
        </w:rPr>
        <w:t xml:space="preserve"> وهو مشبّه بعراق القربة</w:t>
      </w:r>
      <w:r w:rsidR="00B42B5B">
        <w:rPr>
          <w:rtl/>
        </w:rPr>
        <w:t>،</w:t>
      </w:r>
      <w:r>
        <w:rPr>
          <w:rtl/>
        </w:rPr>
        <w:t xml:space="preserve"> وهو الذي يُثنى منها فتخرز</w:t>
      </w:r>
      <w:r w:rsidR="00B42B5B">
        <w:rPr>
          <w:rtl/>
        </w:rPr>
        <w:t>.</w:t>
      </w:r>
      <w:r>
        <w:rPr>
          <w:rtl/>
        </w:rPr>
        <w:t xml:space="preserve"> وقيل</w:t>
      </w:r>
      <w:r w:rsidR="00B42B5B">
        <w:rPr>
          <w:rtl/>
        </w:rPr>
        <w:t>:</w:t>
      </w:r>
      <w:r>
        <w:rPr>
          <w:rtl/>
        </w:rPr>
        <w:t xml:space="preserve"> سمّيت بذلك لاستواء أرضها حين خلت من جبال تعلو وأودية تنخفض</w:t>
      </w:r>
      <w:r w:rsidR="00B42B5B">
        <w:rPr>
          <w:rtl/>
        </w:rPr>
        <w:t>.</w:t>
      </w:r>
      <w:r>
        <w:rPr>
          <w:rtl/>
        </w:rPr>
        <w:t xml:space="preserve"> والعراق</w:t>
      </w:r>
      <w:r w:rsidR="00B42B5B">
        <w:rPr>
          <w:rtl/>
        </w:rPr>
        <w:t>:</w:t>
      </w:r>
      <w:r>
        <w:rPr>
          <w:rtl/>
        </w:rPr>
        <w:t xml:space="preserve"> الاستواء في كلامهم</w:t>
      </w:r>
      <w:r w:rsidR="00B42B5B">
        <w:rPr>
          <w:rtl/>
        </w:rPr>
        <w:t>.</w:t>
      </w:r>
      <w:r>
        <w:rPr>
          <w:rtl/>
        </w:rPr>
        <w:t xml:space="preserve"> قال الشاعر</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397511" w:rsidTr="00A70F08">
        <w:trPr>
          <w:trHeight w:val="350"/>
        </w:trPr>
        <w:tc>
          <w:tcPr>
            <w:tcW w:w="3526" w:type="dxa"/>
          </w:tcPr>
          <w:p w:rsidR="00397511" w:rsidRDefault="00397511" w:rsidP="00A70F08">
            <w:pPr>
              <w:pStyle w:val="libPoem"/>
            </w:pPr>
            <w:r>
              <w:rPr>
                <w:rFonts w:hint="cs"/>
                <w:rtl/>
              </w:rPr>
              <w:t>سقتم إلى الحقِّ معاً وساقوا</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سياقَ مَنْ ليس لهُ عراقُ</w:t>
            </w:r>
            <w:r w:rsidRPr="00725071">
              <w:rPr>
                <w:rStyle w:val="libPoemTiniChar0"/>
                <w:rtl/>
              </w:rPr>
              <w:br/>
              <w:t> </w:t>
            </w:r>
          </w:p>
        </w:tc>
      </w:tr>
    </w:tbl>
    <w:p w:rsidR="00E612FB" w:rsidRDefault="00E612FB" w:rsidP="0052460E">
      <w:pPr>
        <w:pStyle w:val="libNormal"/>
      </w:pPr>
      <w:r w:rsidRPr="0052460E">
        <w:rPr>
          <w:rtl/>
        </w:rPr>
        <w:t>قال الحموي</w:t>
      </w:r>
      <w:r w:rsidRPr="00B42B5B">
        <w:rPr>
          <w:rStyle w:val="libFootnotenumChar"/>
          <w:rtl/>
        </w:rPr>
        <w:t>(1)</w:t>
      </w:r>
      <w:r w:rsidR="00B42B5B" w:rsidRPr="0052460E">
        <w:rPr>
          <w:rtl/>
        </w:rPr>
        <w:t>:</w:t>
      </w:r>
      <w:r w:rsidRPr="0052460E">
        <w:rPr>
          <w:rtl/>
        </w:rPr>
        <w:t xml:space="preserve"> والعراق أعدل أرض الله هواء</w:t>
      </w:r>
      <w:r w:rsidR="00B42B5B" w:rsidRPr="0052460E">
        <w:rPr>
          <w:rtl/>
        </w:rPr>
        <w:t>،</w:t>
      </w:r>
      <w:r w:rsidRPr="0052460E">
        <w:rPr>
          <w:rtl/>
        </w:rPr>
        <w:t xml:space="preserve"> وأصحّها مزاجاً وماء</w:t>
      </w:r>
      <w:r w:rsidR="00B42B5B" w:rsidRPr="0052460E">
        <w:rPr>
          <w:rtl/>
        </w:rPr>
        <w:t>؛</w:t>
      </w:r>
      <w:r w:rsidRPr="0052460E">
        <w:rPr>
          <w:rtl/>
        </w:rPr>
        <w:t xml:space="preserve"> فلذلك كان أهل العراق هم أهل العقول الصحيحة</w:t>
      </w:r>
      <w:r w:rsidR="00B42B5B" w:rsidRPr="0052460E">
        <w:rPr>
          <w:rtl/>
        </w:rPr>
        <w:t>،</w:t>
      </w:r>
      <w:r w:rsidRPr="0052460E">
        <w:rPr>
          <w:rtl/>
        </w:rPr>
        <w:t xml:space="preserve"> والآراء الراجحة</w:t>
      </w:r>
      <w:r w:rsidR="00B42B5B" w:rsidRPr="0052460E">
        <w:rPr>
          <w:rtl/>
        </w:rPr>
        <w:t>،</w:t>
      </w:r>
      <w:r w:rsidRPr="0052460E">
        <w:rPr>
          <w:rtl/>
        </w:rPr>
        <w:t xml:space="preserve"> والشهوات المحمودة</w:t>
      </w:r>
      <w:r w:rsidR="00B42B5B" w:rsidRPr="0052460E">
        <w:rPr>
          <w:rtl/>
        </w:rPr>
        <w:t>،</w:t>
      </w:r>
      <w:r w:rsidRPr="0052460E">
        <w:rPr>
          <w:rtl/>
        </w:rPr>
        <w:t xml:space="preserve"> والشمائل الظريفة</w:t>
      </w:r>
      <w:r w:rsidR="00B42B5B" w:rsidRPr="0052460E">
        <w:rPr>
          <w:rtl/>
        </w:rPr>
        <w:t>،</w:t>
      </w:r>
      <w:r w:rsidRPr="0052460E">
        <w:rPr>
          <w:rtl/>
        </w:rPr>
        <w:t xml:space="preserve"> والبراعة في كلّ صناعة مع اعتدال الأعضاء</w:t>
      </w:r>
      <w:r w:rsidR="00B42B5B" w:rsidRPr="0052460E">
        <w:rPr>
          <w:rtl/>
        </w:rPr>
        <w:t>،</w:t>
      </w:r>
      <w:r w:rsidRPr="0052460E">
        <w:rPr>
          <w:rtl/>
        </w:rPr>
        <w:t xml:space="preserve"> واستواء الأخلاط</w:t>
      </w:r>
      <w:r w:rsidR="00B42B5B" w:rsidRPr="0052460E">
        <w:rPr>
          <w:rtl/>
        </w:rPr>
        <w:t>،</w:t>
      </w:r>
      <w:r w:rsidRPr="0052460E">
        <w:rPr>
          <w:rtl/>
        </w:rPr>
        <w:t xml:space="preserve"> وسمرة الألوان</w:t>
      </w:r>
      <w:r w:rsidR="00B42B5B" w:rsidRPr="0052460E">
        <w:rPr>
          <w:rtl/>
        </w:rPr>
        <w:t>.</w:t>
      </w:r>
    </w:p>
    <w:p w:rsidR="00E612FB" w:rsidRDefault="00E612FB" w:rsidP="0052460E">
      <w:pPr>
        <w:pStyle w:val="libNormal"/>
      </w:pPr>
      <w:r>
        <w:rPr>
          <w:rtl/>
        </w:rPr>
        <w:t>وهم الذين أنضجتهم الأرحام فلم تخرجهم بين أشقر وأصهب وأبرص</w:t>
      </w:r>
      <w:r w:rsidR="00B42B5B">
        <w:rPr>
          <w:rtl/>
        </w:rPr>
        <w:t>،</w:t>
      </w:r>
      <w:r>
        <w:rPr>
          <w:rtl/>
        </w:rPr>
        <w:t xml:space="preserve"> كالذي يعتري أرحام النساء الصقالبة في الشقرة</w:t>
      </w:r>
      <w:r w:rsidR="00B42B5B">
        <w:rPr>
          <w:rtl/>
        </w:rPr>
        <w:t>،</w:t>
      </w:r>
      <w:r>
        <w:rPr>
          <w:rtl/>
        </w:rPr>
        <w:t xml:space="preserve"> ولم يتجاوز أرحام نسائهم في النضج إلى الحراق كالزنج والنوبة والحبشة الذين حلك لونهم</w:t>
      </w:r>
      <w:r w:rsidR="00B42B5B">
        <w:rPr>
          <w:rtl/>
        </w:rPr>
        <w:t>،</w:t>
      </w:r>
      <w:r>
        <w:rPr>
          <w:rtl/>
        </w:rPr>
        <w:t xml:space="preserve"> ونتن ريحهم</w:t>
      </w:r>
      <w:r w:rsidR="00B42B5B">
        <w:rPr>
          <w:rtl/>
        </w:rPr>
        <w:t>،</w:t>
      </w:r>
      <w:r>
        <w:rPr>
          <w:rtl/>
        </w:rPr>
        <w:t xml:space="preserve"> وتفلفل شعرهم</w:t>
      </w:r>
      <w:r w:rsidR="00B42B5B">
        <w:rPr>
          <w:rtl/>
        </w:rPr>
        <w:t>،</w:t>
      </w:r>
      <w:r>
        <w:rPr>
          <w:rtl/>
        </w:rPr>
        <w:t xml:space="preserve"> وفسدت آراؤهم وعقولهم</w:t>
      </w:r>
      <w:r w:rsidR="00B42B5B">
        <w:rPr>
          <w:rtl/>
        </w:rPr>
        <w:t>،</w:t>
      </w:r>
      <w:r>
        <w:rPr>
          <w:rtl/>
        </w:rPr>
        <w:t xml:space="preserve"> فمَن عداهم بين خمير لم ينضج</w:t>
      </w:r>
      <w:r w:rsidR="00B42B5B">
        <w:rPr>
          <w:rtl/>
        </w:rPr>
        <w:t>،</w:t>
      </w:r>
      <w:r>
        <w:rPr>
          <w:rtl/>
        </w:rPr>
        <w:t xml:space="preserve"> ومجاوز للقدر حتّى خرج عن الاعتدال</w:t>
      </w:r>
      <w:r w:rsidR="00B42B5B">
        <w:rPr>
          <w:rtl/>
        </w:rPr>
        <w:t>.</w:t>
      </w:r>
    </w:p>
    <w:p w:rsidR="00E612FB" w:rsidRDefault="00E612FB" w:rsidP="0052460E">
      <w:pPr>
        <w:pStyle w:val="libNormal"/>
      </w:pPr>
      <w:r>
        <w:rPr>
          <w:rtl/>
        </w:rPr>
        <w:t>قال</w:t>
      </w:r>
      <w:r w:rsidR="00B42B5B">
        <w:rPr>
          <w:rtl/>
        </w:rPr>
        <w:t>:</w:t>
      </w:r>
      <w:r>
        <w:rPr>
          <w:rtl/>
        </w:rPr>
        <w:t xml:space="preserve"> وأقليم بابل موضع التميمة من العقل</w:t>
      </w:r>
      <w:r w:rsidR="00B42B5B">
        <w:rPr>
          <w:rtl/>
        </w:rPr>
        <w:t>،</w:t>
      </w:r>
      <w:r>
        <w:rPr>
          <w:rtl/>
        </w:rPr>
        <w:t xml:space="preserve"> وواسطة القلادة</w:t>
      </w:r>
      <w:r w:rsidR="00B42B5B">
        <w:rPr>
          <w:rtl/>
        </w:rPr>
        <w:t>،</w:t>
      </w:r>
      <w:r>
        <w:rPr>
          <w:rtl/>
        </w:rPr>
        <w:t xml:space="preserve"> ومكان اللبة من المرأة الحسناء</w:t>
      </w:r>
      <w:r w:rsidR="00B42B5B">
        <w:rPr>
          <w:rtl/>
        </w:rPr>
        <w:t>،</w:t>
      </w:r>
      <w:r>
        <w:rPr>
          <w:rtl/>
        </w:rPr>
        <w:t xml:space="preserve"> والمحّة من البيضة</w:t>
      </w:r>
      <w:r w:rsidR="00B42B5B">
        <w:rPr>
          <w:rtl/>
        </w:rPr>
        <w:t>،</w:t>
      </w:r>
      <w:r>
        <w:rPr>
          <w:rtl/>
        </w:rPr>
        <w:t xml:space="preserve"> والنقطة من (البركار</w:t>
      </w:r>
      <w:r>
        <w:rPr>
          <w:rFonts w:hint="cs"/>
          <w:rtl/>
        </w:rPr>
        <w:t>)</w:t>
      </w:r>
      <w:r w:rsidR="00B42B5B">
        <w:rPr>
          <w:rtl/>
        </w:rPr>
        <w:t>.</w:t>
      </w:r>
    </w:p>
    <w:p w:rsidR="00E612FB" w:rsidRDefault="00E612FB" w:rsidP="0052460E">
      <w:pPr>
        <w:pStyle w:val="libNormal"/>
        <w:rPr>
          <w:rtl/>
        </w:rPr>
      </w:pPr>
      <w:r>
        <w:rPr>
          <w:rtl/>
        </w:rPr>
        <w:t>ولقد أكثر الشعراء في مدح العراق</w:t>
      </w:r>
      <w:r w:rsidR="00B42B5B">
        <w:rPr>
          <w:rtl/>
        </w:rPr>
        <w:t>،</w:t>
      </w:r>
      <w:r>
        <w:rPr>
          <w:rtl/>
        </w:rPr>
        <w:t xml:space="preserve"> قال بعضهم</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397511" w:rsidTr="00397511">
        <w:trPr>
          <w:trHeight w:val="350"/>
        </w:trPr>
        <w:tc>
          <w:tcPr>
            <w:tcW w:w="3526" w:type="dxa"/>
          </w:tcPr>
          <w:p w:rsidR="00397511" w:rsidRDefault="00397511" w:rsidP="00A70F08">
            <w:pPr>
              <w:pStyle w:val="libPoem"/>
            </w:pPr>
            <w:r>
              <w:rPr>
                <w:rFonts w:hint="cs"/>
                <w:rtl/>
              </w:rPr>
              <w:t>إلى الله أشكو عبرةً قد أظلّتِ</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ونفساً إذا ما عزّها الشوق ذلّتِ</w:t>
            </w:r>
            <w:r w:rsidRPr="00725071">
              <w:rPr>
                <w:rStyle w:val="libPoemTiniChar0"/>
                <w:rtl/>
              </w:rPr>
              <w:br/>
              <w:t> </w:t>
            </w:r>
          </w:p>
        </w:tc>
      </w:tr>
      <w:tr w:rsidR="00397511" w:rsidTr="00397511">
        <w:trPr>
          <w:trHeight w:val="350"/>
        </w:trPr>
        <w:tc>
          <w:tcPr>
            <w:tcW w:w="3526" w:type="dxa"/>
          </w:tcPr>
          <w:p w:rsidR="00397511" w:rsidRDefault="00397511" w:rsidP="00A70F08">
            <w:pPr>
              <w:pStyle w:val="libPoem"/>
            </w:pPr>
            <w:r>
              <w:rPr>
                <w:rFonts w:hint="cs"/>
                <w:rtl/>
              </w:rPr>
              <w:t>تحنُّ إلى أرضِ العراقِ ودونها</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تنايفُ لو تسري بها الريحُ ضلّتِ</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معجم البلدان</w:t>
      </w:r>
      <w:r w:rsidR="00B42B5B">
        <w:rPr>
          <w:rtl/>
        </w:rPr>
        <w:t xml:space="preserve"> - </w:t>
      </w:r>
      <w:r>
        <w:rPr>
          <w:rtl/>
        </w:rPr>
        <w:t>الحموي</w:t>
      </w:r>
      <w:r w:rsidR="00B42B5B">
        <w:rPr>
          <w:rtl/>
        </w:rPr>
        <w:t xml:space="preserve"> - </w:t>
      </w:r>
      <w:r>
        <w:rPr>
          <w:rtl/>
        </w:rPr>
        <w:t>مادة عراق</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وذكر المسعودي في مروجه</w:t>
      </w:r>
      <w:r w:rsidRPr="00B42B5B">
        <w:rPr>
          <w:rStyle w:val="libFootnotenumChar"/>
          <w:rtl/>
        </w:rPr>
        <w:t>(1)</w:t>
      </w:r>
      <w:r w:rsidRPr="0052460E">
        <w:rPr>
          <w:rtl/>
        </w:rPr>
        <w:t xml:space="preserve"> قال</w:t>
      </w:r>
      <w:r w:rsidR="00B42B5B" w:rsidRPr="0052460E">
        <w:rPr>
          <w:rtl/>
        </w:rPr>
        <w:t>:</w:t>
      </w:r>
      <w:r w:rsidRPr="0052460E">
        <w:rPr>
          <w:rtl/>
        </w:rPr>
        <w:t xml:space="preserve"> ذكر ذوو الدراية أنّ عمر بن الخطاب (رض) حين فتح الله البلاد على المسلمين من العراق والشام ومصر وغير ذلك من الأرض</w:t>
      </w:r>
      <w:r w:rsidR="00B42B5B" w:rsidRPr="0052460E">
        <w:rPr>
          <w:rtl/>
        </w:rPr>
        <w:t>،</w:t>
      </w:r>
      <w:r w:rsidRPr="0052460E">
        <w:rPr>
          <w:rtl/>
        </w:rPr>
        <w:t xml:space="preserve"> كتب إلى حكيم من حكماء العصر</w:t>
      </w:r>
      <w:r w:rsidR="00B42B5B" w:rsidRPr="0052460E">
        <w:rPr>
          <w:rtl/>
        </w:rPr>
        <w:t>:</w:t>
      </w:r>
      <w:r w:rsidRPr="0052460E">
        <w:rPr>
          <w:rtl/>
        </w:rPr>
        <w:t xml:space="preserve"> إنّا أُناس عرب</w:t>
      </w:r>
      <w:r w:rsidR="00B42B5B" w:rsidRPr="0052460E">
        <w:rPr>
          <w:rtl/>
        </w:rPr>
        <w:t>،</w:t>
      </w:r>
      <w:r w:rsidRPr="0052460E">
        <w:rPr>
          <w:rtl/>
        </w:rPr>
        <w:t xml:space="preserve"> وقد فتح الله علينا البلاد</w:t>
      </w:r>
      <w:r w:rsidR="00B42B5B" w:rsidRPr="0052460E">
        <w:rPr>
          <w:rtl/>
        </w:rPr>
        <w:t>،</w:t>
      </w:r>
      <w:r w:rsidRPr="0052460E">
        <w:rPr>
          <w:rtl/>
        </w:rPr>
        <w:t xml:space="preserve"> ونريد أن نتبوّأ الأرض</w:t>
      </w:r>
      <w:r w:rsidR="00B42B5B" w:rsidRPr="0052460E">
        <w:rPr>
          <w:rtl/>
        </w:rPr>
        <w:t>،</w:t>
      </w:r>
      <w:r w:rsidRPr="0052460E">
        <w:rPr>
          <w:rtl/>
        </w:rPr>
        <w:t xml:space="preserve"> ونسكن البلاد والأمصار</w:t>
      </w:r>
      <w:r w:rsidR="00B42B5B" w:rsidRPr="0052460E">
        <w:rPr>
          <w:rtl/>
        </w:rPr>
        <w:t>،</w:t>
      </w:r>
      <w:r w:rsidRPr="0052460E">
        <w:rPr>
          <w:rtl/>
        </w:rPr>
        <w:t xml:space="preserve"> فصف لي المدن وأهويتها ومساكنها</w:t>
      </w:r>
      <w:r w:rsidR="00B42B5B" w:rsidRPr="0052460E">
        <w:rPr>
          <w:rtl/>
        </w:rPr>
        <w:t>،</w:t>
      </w:r>
      <w:r w:rsidRPr="0052460E">
        <w:rPr>
          <w:rtl/>
        </w:rPr>
        <w:t xml:space="preserve"> وما تؤثره الترب والأهوية في سكّانها</w:t>
      </w:r>
      <w:r w:rsidR="00B42B5B" w:rsidRPr="0052460E">
        <w:rPr>
          <w:rtl/>
        </w:rPr>
        <w:t>.</w:t>
      </w:r>
    </w:p>
    <w:p w:rsidR="00E612FB" w:rsidRDefault="00E612FB" w:rsidP="0052460E">
      <w:pPr>
        <w:pStyle w:val="libNormal"/>
      </w:pPr>
      <w:r>
        <w:rPr>
          <w:rtl/>
        </w:rPr>
        <w:t>فكتب إليه ذلك الحكيم عن وصف الأقطار</w:t>
      </w:r>
      <w:r w:rsidR="00B42B5B">
        <w:rPr>
          <w:rtl/>
        </w:rPr>
        <w:t>،</w:t>
      </w:r>
      <w:r>
        <w:rPr>
          <w:rtl/>
        </w:rPr>
        <w:t xml:space="preserve"> وأعطى كلّ قطر صفته</w:t>
      </w:r>
      <w:r w:rsidR="00B42B5B">
        <w:rPr>
          <w:rtl/>
        </w:rPr>
        <w:t>،</w:t>
      </w:r>
      <w:r>
        <w:rPr>
          <w:rtl/>
        </w:rPr>
        <w:t xml:space="preserve"> كالشام ومصر</w:t>
      </w:r>
      <w:r w:rsidR="00B42B5B">
        <w:rPr>
          <w:rtl/>
        </w:rPr>
        <w:t>،</w:t>
      </w:r>
      <w:r>
        <w:rPr>
          <w:rtl/>
        </w:rPr>
        <w:t xml:space="preserve"> واليمن والحجاز</w:t>
      </w:r>
      <w:r w:rsidR="00B42B5B">
        <w:rPr>
          <w:rtl/>
        </w:rPr>
        <w:t>،</w:t>
      </w:r>
      <w:r>
        <w:rPr>
          <w:rtl/>
        </w:rPr>
        <w:t xml:space="preserve"> والمغرب وخراسان</w:t>
      </w:r>
      <w:r w:rsidR="00B42B5B">
        <w:rPr>
          <w:rtl/>
        </w:rPr>
        <w:t>،</w:t>
      </w:r>
      <w:r>
        <w:rPr>
          <w:rtl/>
        </w:rPr>
        <w:t xml:space="preserve"> وفارس والجبال</w:t>
      </w:r>
      <w:r w:rsidR="00B42B5B">
        <w:rPr>
          <w:rtl/>
        </w:rPr>
        <w:t>،</w:t>
      </w:r>
      <w:r>
        <w:rPr>
          <w:rtl/>
        </w:rPr>
        <w:t xml:space="preserve"> وخوزستان والبر</w:t>
      </w:r>
      <w:r w:rsidR="00B42B5B">
        <w:rPr>
          <w:rtl/>
        </w:rPr>
        <w:t>،</w:t>
      </w:r>
      <w:r>
        <w:rPr>
          <w:rtl/>
        </w:rPr>
        <w:t xml:space="preserve"> ووصف له العراق فقال</w:t>
      </w:r>
      <w:r w:rsidR="00B42B5B">
        <w:rPr>
          <w:rtl/>
        </w:rPr>
        <w:t>:</w:t>
      </w:r>
      <w:r>
        <w:rPr>
          <w:rtl/>
        </w:rPr>
        <w:t xml:space="preserve"> وأمّا العراق</w:t>
      </w:r>
      <w:r w:rsidR="00B42B5B">
        <w:rPr>
          <w:rtl/>
        </w:rPr>
        <w:t>،</w:t>
      </w:r>
      <w:r>
        <w:rPr>
          <w:rtl/>
        </w:rPr>
        <w:t xml:space="preserve"> فمنار الشرق وسرة الأرض</w:t>
      </w:r>
      <w:r w:rsidR="00B42B5B">
        <w:rPr>
          <w:rtl/>
        </w:rPr>
        <w:t>،</w:t>
      </w:r>
      <w:r>
        <w:rPr>
          <w:rtl/>
        </w:rPr>
        <w:t xml:space="preserve"> وقلبها إذا تحادرت المياه</w:t>
      </w:r>
      <w:r w:rsidR="00B42B5B">
        <w:rPr>
          <w:rtl/>
        </w:rPr>
        <w:t>،</w:t>
      </w:r>
      <w:r>
        <w:rPr>
          <w:rtl/>
        </w:rPr>
        <w:t xml:space="preserve"> وبه اتّصلت النضارة</w:t>
      </w:r>
      <w:r w:rsidR="00B42B5B">
        <w:rPr>
          <w:rtl/>
        </w:rPr>
        <w:t>،</w:t>
      </w:r>
      <w:r>
        <w:rPr>
          <w:rtl/>
        </w:rPr>
        <w:t xml:space="preserve"> وعنه وقف الاعتدال</w:t>
      </w:r>
      <w:r w:rsidR="00B42B5B">
        <w:rPr>
          <w:rtl/>
        </w:rPr>
        <w:t>؛</w:t>
      </w:r>
      <w:r>
        <w:rPr>
          <w:rtl/>
        </w:rPr>
        <w:t xml:space="preserve"> فصفت أمزجة أهله</w:t>
      </w:r>
      <w:r w:rsidR="00B42B5B">
        <w:rPr>
          <w:rtl/>
        </w:rPr>
        <w:t>،</w:t>
      </w:r>
      <w:r>
        <w:rPr>
          <w:rtl/>
        </w:rPr>
        <w:t xml:space="preserve"> ولطفت أذهانهم</w:t>
      </w:r>
      <w:r w:rsidR="00B42B5B">
        <w:rPr>
          <w:rtl/>
        </w:rPr>
        <w:t>،</w:t>
      </w:r>
      <w:r>
        <w:rPr>
          <w:rtl/>
        </w:rPr>
        <w:t xml:space="preserve"> واحتدت خواطرهم</w:t>
      </w:r>
      <w:r w:rsidR="00B42B5B">
        <w:rPr>
          <w:rtl/>
        </w:rPr>
        <w:t>،</w:t>
      </w:r>
      <w:r>
        <w:rPr>
          <w:rtl/>
        </w:rPr>
        <w:t xml:space="preserve"> واتّصلت مسراتهم</w:t>
      </w:r>
      <w:r w:rsidR="00B42B5B">
        <w:rPr>
          <w:rtl/>
        </w:rPr>
        <w:t>؛</w:t>
      </w:r>
      <w:r>
        <w:rPr>
          <w:rtl/>
        </w:rPr>
        <w:t xml:space="preserve"> فظهر منهم الدهاء</w:t>
      </w:r>
      <w:r w:rsidR="00B42B5B">
        <w:rPr>
          <w:rtl/>
        </w:rPr>
        <w:t>،</w:t>
      </w:r>
      <w:r>
        <w:rPr>
          <w:rtl/>
        </w:rPr>
        <w:t xml:space="preserve"> وقويت عقولهم</w:t>
      </w:r>
      <w:r w:rsidR="00B42B5B">
        <w:rPr>
          <w:rtl/>
        </w:rPr>
        <w:t>،</w:t>
      </w:r>
      <w:r>
        <w:rPr>
          <w:rtl/>
        </w:rPr>
        <w:t xml:space="preserve"> وثبتت بصائرهم</w:t>
      </w:r>
      <w:r w:rsidR="00B42B5B">
        <w:rPr>
          <w:rtl/>
        </w:rPr>
        <w:t>.</w:t>
      </w:r>
      <w:r>
        <w:rPr>
          <w:rtl/>
        </w:rPr>
        <w:t xml:space="preserve"> </w:t>
      </w:r>
    </w:p>
    <w:p w:rsidR="00E612FB" w:rsidRDefault="00E612FB" w:rsidP="0052460E">
      <w:pPr>
        <w:pStyle w:val="libNormal"/>
      </w:pPr>
      <w:r>
        <w:rPr>
          <w:rtl/>
        </w:rPr>
        <w:t>وقلب الأرض العراق</w:t>
      </w:r>
      <w:r w:rsidR="00B42B5B">
        <w:rPr>
          <w:rtl/>
        </w:rPr>
        <w:t>،</w:t>
      </w:r>
      <w:r>
        <w:rPr>
          <w:rtl/>
        </w:rPr>
        <w:t xml:space="preserve"> وهو المجتبى من قديم الزمان</w:t>
      </w:r>
      <w:r w:rsidR="00B42B5B">
        <w:rPr>
          <w:rtl/>
        </w:rPr>
        <w:t>،</w:t>
      </w:r>
      <w:r>
        <w:rPr>
          <w:rtl/>
        </w:rPr>
        <w:t xml:space="preserve"> وهو مفتاح الشرق</w:t>
      </w:r>
      <w:r w:rsidR="00B42B5B">
        <w:rPr>
          <w:rtl/>
        </w:rPr>
        <w:t>،</w:t>
      </w:r>
      <w:r>
        <w:rPr>
          <w:rtl/>
        </w:rPr>
        <w:t xml:space="preserve"> ومسلك النور</w:t>
      </w:r>
      <w:r w:rsidR="00B42B5B">
        <w:rPr>
          <w:rtl/>
        </w:rPr>
        <w:t>،</w:t>
      </w:r>
      <w:r>
        <w:rPr>
          <w:rtl/>
        </w:rPr>
        <w:t xml:space="preserve"> ومسرح العينين</w:t>
      </w:r>
      <w:r w:rsidR="00B42B5B">
        <w:rPr>
          <w:rtl/>
        </w:rPr>
        <w:t>،</w:t>
      </w:r>
      <w:r>
        <w:rPr>
          <w:rtl/>
        </w:rPr>
        <w:t xml:space="preserve"> ومدنه المدائن وما والاها</w:t>
      </w:r>
      <w:r w:rsidR="00B42B5B">
        <w:rPr>
          <w:rtl/>
        </w:rPr>
        <w:t>،</w:t>
      </w:r>
      <w:r>
        <w:rPr>
          <w:rtl/>
        </w:rPr>
        <w:t xml:space="preserve"> ولأهله أعدل الألوان</w:t>
      </w:r>
      <w:r w:rsidR="00B42B5B">
        <w:rPr>
          <w:rtl/>
        </w:rPr>
        <w:t>،</w:t>
      </w:r>
      <w:r>
        <w:rPr>
          <w:rtl/>
        </w:rPr>
        <w:t xml:space="preserve"> وأنقى الروائح</w:t>
      </w:r>
      <w:r w:rsidR="00B42B5B">
        <w:rPr>
          <w:rtl/>
        </w:rPr>
        <w:t>،</w:t>
      </w:r>
      <w:r>
        <w:rPr>
          <w:rtl/>
        </w:rPr>
        <w:t xml:space="preserve"> وأفضل الأمزجة</w:t>
      </w:r>
      <w:r w:rsidR="00B42B5B">
        <w:rPr>
          <w:rtl/>
        </w:rPr>
        <w:t>،</w:t>
      </w:r>
      <w:r>
        <w:rPr>
          <w:rtl/>
        </w:rPr>
        <w:t xml:space="preserve"> وأطوع القرائح</w:t>
      </w:r>
      <w:r w:rsidR="00B42B5B">
        <w:rPr>
          <w:rtl/>
        </w:rPr>
        <w:t>،</w:t>
      </w:r>
      <w:r>
        <w:rPr>
          <w:rtl/>
        </w:rPr>
        <w:t xml:space="preserve"> وفيهم جوامع الفضائل</w:t>
      </w:r>
      <w:r w:rsidR="00B42B5B">
        <w:rPr>
          <w:rtl/>
        </w:rPr>
        <w:t>،</w:t>
      </w:r>
      <w:r>
        <w:rPr>
          <w:rtl/>
        </w:rPr>
        <w:t xml:space="preserve"> وفوائد المبرات</w:t>
      </w:r>
      <w:r w:rsidR="00B42B5B">
        <w:rPr>
          <w:rtl/>
        </w:rPr>
        <w:t>،</w:t>
      </w:r>
      <w:r>
        <w:rPr>
          <w:rtl/>
        </w:rPr>
        <w:t xml:space="preserve"> وفضائله كثيرة</w:t>
      </w:r>
      <w:r w:rsidR="00B42B5B">
        <w:rPr>
          <w:rtl/>
        </w:rPr>
        <w:t>؛</w:t>
      </w:r>
      <w:r>
        <w:rPr>
          <w:rtl/>
        </w:rPr>
        <w:t xml:space="preserve"> لصفاء جوّه</w:t>
      </w:r>
      <w:r w:rsidR="00B42B5B">
        <w:rPr>
          <w:rtl/>
        </w:rPr>
        <w:t>،</w:t>
      </w:r>
      <w:r>
        <w:rPr>
          <w:rtl/>
        </w:rPr>
        <w:t xml:space="preserve"> وطيب نسيمه</w:t>
      </w:r>
      <w:r w:rsidR="00B42B5B">
        <w:rPr>
          <w:rtl/>
        </w:rPr>
        <w:t>،</w:t>
      </w:r>
      <w:r>
        <w:rPr>
          <w:rtl/>
        </w:rPr>
        <w:t xml:space="preserve"> واعتدال تربته</w:t>
      </w:r>
      <w:r w:rsidR="00B42B5B">
        <w:rPr>
          <w:rtl/>
        </w:rPr>
        <w:t>،</w:t>
      </w:r>
      <w:r>
        <w:rPr>
          <w:rtl/>
        </w:rPr>
        <w:t xml:space="preserve"> وإغداق الماء عليه</w:t>
      </w:r>
      <w:r w:rsidR="00B42B5B">
        <w:rPr>
          <w:rtl/>
        </w:rPr>
        <w:t>،</w:t>
      </w:r>
      <w:r>
        <w:rPr>
          <w:rtl/>
        </w:rPr>
        <w:t xml:space="preserve"> ورفاهية العيش به</w:t>
      </w:r>
      <w:r w:rsidR="00B42B5B">
        <w:rPr>
          <w:rtl/>
        </w:rPr>
        <w:t>.</w:t>
      </w:r>
    </w:p>
    <w:p w:rsidR="00E612FB" w:rsidRDefault="00E612FB" w:rsidP="0052460E">
      <w:pPr>
        <w:pStyle w:val="libNormal"/>
      </w:pPr>
      <w:r>
        <w:rPr>
          <w:rtl/>
        </w:rPr>
        <w:t>وسأل عمر (رض) كعب الأحبار عن العراق</w:t>
      </w:r>
      <w:r w:rsidR="00B42B5B">
        <w:rPr>
          <w:rtl/>
        </w:rPr>
        <w:t>،</w:t>
      </w:r>
      <w:r>
        <w:rPr>
          <w:rtl/>
        </w:rPr>
        <w:t xml:space="preserve"> فقال</w:t>
      </w:r>
      <w:r w:rsidR="00B42B5B">
        <w:rPr>
          <w:rtl/>
        </w:rPr>
        <w:t>:</w:t>
      </w:r>
      <w:r>
        <w:rPr>
          <w:rtl/>
        </w:rPr>
        <w:t xml:space="preserve"> إنّ الله لمّا خلق الأشياء ألحق كلّ شيء بشيء</w:t>
      </w:r>
      <w:r w:rsidR="00B42B5B">
        <w:rPr>
          <w:rtl/>
        </w:rPr>
        <w:t>،</w:t>
      </w:r>
      <w:r>
        <w:rPr>
          <w:rtl/>
        </w:rPr>
        <w:t xml:space="preserve"> فقال العقل</w:t>
      </w:r>
      <w:r w:rsidR="00B42B5B">
        <w:rPr>
          <w:rtl/>
        </w:rPr>
        <w:t>:</w:t>
      </w:r>
      <w:r>
        <w:rPr>
          <w:rtl/>
        </w:rPr>
        <w:t xml:space="preserve"> أنا لاحق بالعراق</w:t>
      </w:r>
      <w:r w:rsidR="00B42B5B">
        <w:rPr>
          <w:rtl/>
        </w:rPr>
        <w:t>،</w:t>
      </w:r>
      <w:r>
        <w:rPr>
          <w:rtl/>
        </w:rPr>
        <w:t xml:space="preserve"> فقال العلم</w:t>
      </w:r>
      <w:r w:rsidR="00B42B5B">
        <w:rPr>
          <w:rtl/>
        </w:rPr>
        <w:t>:</w:t>
      </w:r>
      <w:r>
        <w:rPr>
          <w:rtl/>
        </w:rPr>
        <w:t xml:space="preserve"> وأنا معك</w:t>
      </w:r>
      <w:r w:rsidR="00B42B5B">
        <w:rPr>
          <w:rtl/>
        </w:rPr>
        <w:t>.</w:t>
      </w:r>
      <w:r>
        <w:rPr>
          <w:rtl/>
        </w:rPr>
        <w:t xml:space="preserve"> فقال المال وأنا لاحق بالشام</w:t>
      </w:r>
      <w:r w:rsidR="00B42B5B">
        <w:rPr>
          <w:rtl/>
        </w:rPr>
        <w:t>،</w:t>
      </w:r>
      <w:r>
        <w:rPr>
          <w:rtl/>
        </w:rPr>
        <w:t xml:space="preserve"> فقالت الفتن</w:t>
      </w:r>
      <w:r w:rsidR="00B42B5B">
        <w:rPr>
          <w:rtl/>
        </w:rPr>
        <w:t>:</w:t>
      </w:r>
      <w:r>
        <w:rPr>
          <w:rtl/>
        </w:rPr>
        <w:t xml:space="preserve"> وأنا معك</w:t>
      </w:r>
      <w:r w:rsidR="00B42B5B">
        <w:rPr>
          <w:rtl/>
        </w:rPr>
        <w:t>.</w:t>
      </w:r>
      <w:r>
        <w:rPr>
          <w:rtl/>
        </w:rPr>
        <w:t xml:space="preserve"> فقال الخصب</w:t>
      </w:r>
      <w:r w:rsidR="00B42B5B">
        <w:rPr>
          <w:rtl/>
        </w:rPr>
        <w:t>:</w:t>
      </w:r>
      <w:r>
        <w:rPr>
          <w:rtl/>
        </w:rPr>
        <w:t xml:space="preserve"> وأنا لاحق بمصر</w:t>
      </w:r>
      <w:r w:rsidR="00B42B5B">
        <w:rPr>
          <w:rtl/>
        </w:rPr>
        <w:t>،</w:t>
      </w:r>
      <w:r>
        <w:rPr>
          <w:rtl/>
        </w:rPr>
        <w:t xml:space="preserve"> فقال الذلّ وأنا معك</w:t>
      </w:r>
      <w:r w:rsidR="00B42B5B">
        <w:rPr>
          <w:rtl/>
        </w:rPr>
        <w:t>.</w:t>
      </w:r>
      <w:r>
        <w:rPr>
          <w:rtl/>
        </w:rPr>
        <w:t xml:space="preserve"> فقال الفقر</w:t>
      </w:r>
      <w:r w:rsidR="00B42B5B">
        <w:rPr>
          <w:rtl/>
        </w:rPr>
        <w:t>:</w:t>
      </w:r>
      <w:r>
        <w:rPr>
          <w:rtl/>
        </w:rPr>
        <w:t xml:space="preserve"> وأنا لاحق بالحجاز</w:t>
      </w:r>
      <w:r w:rsidR="00B42B5B">
        <w:rPr>
          <w:rtl/>
        </w:rPr>
        <w:t>،</w:t>
      </w:r>
      <w:r>
        <w:rPr>
          <w:rtl/>
        </w:rPr>
        <w:t xml:space="preserve"> فقالت القناعة</w:t>
      </w:r>
      <w:r w:rsidR="00B42B5B">
        <w:rPr>
          <w:rtl/>
        </w:rPr>
        <w:t>:</w:t>
      </w:r>
      <w:r>
        <w:rPr>
          <w:rtl/>
        </w:rPr>
        <w:t xml:space="preserve"> وأنا معك</w:t>
      </w:r>
      <w:r w:rsidR="00B42B5B">
        <w:rPr>
          <w:rtl/>
        </w:rPr>
        <w:t>.</w:t>
      </w:r>
      <w:r>
        <w:rPr>
          <w:rtl/>
        </w:rPr>
        <w:t xml:space="preserve"> فقال الشقاء</w:t>
      </w:r>
      <w:r w:rsidR="00B42B5B">
        <w:rPr>
          <w:rtl/>
        </w:rPr>
        <w:t>:</w:t>
      </w:r>
      <w:r>
        <w:rPr>
          <w:rtl/>
        </w:rPr>
        <w:t xml:space="preserve"> وأنا لاحق بالبوادي</w:t>
      </w:r>
      <w:r w:rsidR="00B42B5B">
        <w:rPr>
          <w:rtl/>
        </w:rPr>
        <w:t>،</w:t>
      </w:r>
      <w:r>
        <w:rPr>
          <w:rtl/>
        </w:rPr>
        <w:t xml:space="preserve"> فقالت الصحة</w:t>
      </w:r>
      <w:r w:rsidR="00B42B5B">
        <w:rPr>
          <w:rtl/>
        </w:rPr>
        <w:t>:</w:t>
      </w:r>
      <w:r>
        <w:rPr>
          <w:rtl/>
        </w:rPr>
        <w:t xml:space="preserve"> وأنا معك</w:t>
      </w:r>
      <w:r w:rsidR="00B42B5B">
        <w:rPr>
          <w:rtl/>
        </w:rPr>
        <w:t>.</w:t>
      </w:r>
    </w:p>
    <w:p w:rsidR="00E612FB" w:rsidRDefault="00E612FB" w:rsidP="0052460E">
      <w:pPr>
        <w:pStyle w:val="libNormal"/>
      </w:pPr>
      <w:r w:rsidRPr="0052460E">
        <w:rPr>
          <w:rtl/>
        </w:rPr>
        <w:t>وقال المسعودي</w:t>
      </w:r>
      <w:r w:rsidRPr="00B42B5B">
        <w:rPr>
          <w:rStyle w:val="libFootnotenumChar"/>
          <w:rtl/>
        </w:rPr>
        <w:t>(2)</w:t>
      </w:r>
      <w:r w:rsidRPr="0052460E">
        <w:rPr>
          <w:rtl/>
        </w:rPr>
        <w:t xml:space="preserve"> أيضاً</w:t>
      </w:r>
      <w:r w:rsidR="00B42B5B" w:rsidRPr="0052460E">
        <w:rPr>
          <w:rtl/>
        </w:rPr>
        <w:t>:</w:t>
      </w:r>
      <w:r w:rsidRPr="0052460E">
        <w:rPr>
          <w:rtl/>
        </w:rPr>
        <w:t xml:space="preserve"> وأوسط الأقاليم إقليم بابل</w:t>
      </w:r>
      <w:r w:rsidR="00B42B5B" w:rsidRPr="0052460E">
        <w:rPr>
          <w:rtl/>
        </w:rPr>
        <w:t>،</w:t>
      </w:r>
      <w:r w:rsidRPr="0052460E">
        <w:rPr>
          <w:rtl/>
        </w:rPr>
        <w:t xml:space="preserve"> وقد كان هذا الإقليم عند ملوك الفرس جليلاً</w:t>
      </w:r>
      <w:r w:rsidR="00B42B5B" w:rsidRPr="0052460E">
        <w:rPr>
          <w:rtl/>
        </w:rPr>
        <w:t>،</w:t>
      </w:r>
      <w:r w:rsidRPr="0052460E">
        <w:rPr>
          <w:rtl/>
        </w:rPr>
        <w:t xml:space="preserve"> وقدره عظيماً</w:t>
      </w:r>
      <w:r w:rsidR="00B42B5B" w:rsidRPr="0052460E">
        <w:rPr>
          <w:rtl/>
        </w:rPr>
        <w:t>،</w:t>
      </w:r>
      <w:r w:rsidRPr="0052460E">
        <w:rPr>
          <w:rtl/>
        </w:rPr>
        <w:t xml:space="preserve"> وكانت عنايتهم إليه مصروفة</w:t>
      </w:r>
      <w:r w:rsidR="00B42B5B" w:rsidRPr="0052460E">
        <w:rPr>
          <w:rtl/>
        </w:rPr>
        <w:t>،</w:t>
      </w:r>
      <w:r w:rsidRPr="0052460E">
        <w:rPr>
          <w:rtl/>
        </w:rPr>
        <w:t xml:space="preserve"> وكانوا يشتّون بالعراق</w:t>
      </w:r>
      <w:r w:rsidR="00B42B5B" w:rsidRPr="0052460E">
        <w:rPr>
          <w:rtl/>
        </w:rPr>
        <w:t>،</w:t>
      </w:r>
      <w:r w:rsidRPr="0052460E">
        <w:rPr>
          <w:rtl/>
        </w:rPr>
        <w:t xml:space="preserve"> وأكثرهم </w:t>
      </w:r>
    </w:p>
    <w:p w:rsidR="00E612FB" w:rsidRDefault="0052460E" w:rsidP="0052460E">
      <w:pPr>
        <w:pStyle w:val="libFootnote0"/>
      </w:pPr>
      <w:r>
        <w:rPr>
          <w:rtl/>
        </w:rPr>
        <w:t>____________________</w:t>
      </w:r>
    </w:p>
    <w:p w:rsidR="00E612FB" w:rsidRDefault="00E612FB" w:rsidP="0052460E">
      <w:pPr>
        <w:pStyle w:val="libFootnote0"/>
      </w:pPr>
      <w:r>
        <w:rPr>
          <w:rtl/>
        </w:rPr>
        <w:t>(1) انظر مروج الذهب المسعودي 1 / 370 و 372</w:t>
      </w:r>
      <w:r w:rsidR="00B42B5B">
        <w:rPr>
          <w:rtl/>
        </w:rPr>
        <w:t>،</w:t>
      </w:r>
      <w:r>
        <w:rPr>
          <w:rtl/>
        </w:rPr>
        <w:t xml:space="preserve"> طبع دار الرجاء</w:t>
      </w:r>
      <w:r w:rsidR="00B42B5B">
        <w:rPr>
          <w:rtl/>
        </w:rPr>
        <w:t>.</w:t>
      </w:r>
    </w:p>
    <w:p w:rsidR="00E612FB" w:rsidRDefault="00E612FB" w:rsidP="0052460E">
      <w:pPr>
        <w:pStyle w:val="libFootnote0"/>
      </w:pPr>
      <w:r>
        <w:rPr>
          <w:rtl/>
        </w:rPr>
        <w:t>(2) انظر مروج الذهب المسعودي 1 / 374</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يصيّفون بالجبال</w:t>
      </w:r>
      <w:r w:rsidR="00B42B5B">
        <w:rPr>
          <w:rtl/>
        </w:rPr>
        <w:t>،</w:t>
      </w:r>
      <w:r>
        <w:rPr>
          <w:rtl/>
        </w:rPr>
        <w:t xml:space="preserve"> وينتقلون في الفصول إلى الصرود من الأرض والحرور</w:t>
      </w:r>
      <w:r w:rsidR="00B42B5B">
        <w:rPr>
          <w:rtl/>
        </w:rPr>
        <w:t>.</w:t>
      </w:r>
    </w:p>
    <w:p w:rsidR="00E612FB" w:rsidRDefault="00E612FB" w:rsidP="0052460E">
      <w:pPr>
        <w:pStyle w:val="libNormal"/>
        <w:rPr>
          <w:rtl/>
        </w:rPr>
      </w:pPr>
      <w:r>
        <w:rPr>
          <w:rtl/>
        </w:rPr>
        <w:t>وقد كان أهل المروءات في الإسلام كأبي دلف القاسم بن علي العجلي وغيره يشتّون في الحرور</w:t>
      </w:r>
      <w:r w:rsidR="00B42B5B">
        <w:rPr>
          <w:rtl/>
        </w:rPr>
        <w:t>،</w:t>
      </w:r>
      <w:r>
        <w:rPr>
          <w:rtl/>
        </w:rPr>
        <w:t xml:space="preserve"> وهو العراق</w:t>
      </w:r>
      <w:r w:rsidR="00B42B5B">
        <w:rPr>
          <w:rtl/>
        </w:rPr>
        <w:t>.</w:t>
      </w:r>
      <w:r>
        <w:rPr>
          <w:rtl/>
        </w:rPr>
        <w:t xml:space="preserve"> ويصيّفون في الصرود</w:t>
      </w:r>
      <w:r w:rsidR="00B42B5B">
        <w:rPr>
          <w:rtl/>
        </w:rPr>
        <w:t>،</w:t>
      </w:r>
      <w:r>
        <w:rPr>
          <w:rtl/>
        </w:rPr>
        <w:t xml:space="preserve"> وهي الجبال</w:t>
      </w:r>
      <w:r w:rsidR="00B42B5B">
        <w:rPr>
          <w:rtl/>
        </w:rPr>
        <w:t>،</w:t>
      </w:r>
      <w:r>
        <w:rPr>
          <w:rtl/>
        </w:rPr>
        <w:t xml:space="preserve"> وفي ذلك يقول أبو دلف</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397511" w:rsidTr="00A70F08">
        <w:trPr>
          <w:trHeight w:val="350"/>
        </w:trPr>
        <w:tc>
          <w:tcPr>
            <w:tcW w:w="3526" w:type="dxa"/>
          </w:tcPr>
          <w:p w:rsidR="00397511" w:rsidRDefault="00397511" w:rsidP="00A70F08">
            <w:pPr>
              <w:pStyle w:val="libPoem"/>
            </w:pPr>
            <w:r>
              <w:rPr>
                <w:rFonts w:hint="cs"/>
                <w:rtl/>
              </w:rPr>
              <w:t>وإنّي امرؤٌ كسروي الفعالِ</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أصيف الجبالَ وأشتو العراقا</w:t>
            </w:r>
            <w:r w:rsidRPr="00725071">
              <w:rPr>
                <w:rStyle w:val="libPoemTiniChar0"/>
                <w:rtl/>
              </w:rPr>
              <w:br/>
              <w:t> </w:t>
            </w:r>
          </w:p>
        </w:tc>
      </w:tr>
    </w:tbl>
    <w:p w:rsidR="00E612FB" w:rsidRDefault="00E612FB" w:rsidP="0052460E">
      <w:pPr>
        <w:pStyle w:val="libNormal"/>
      </w:pPr>
      <w:r>
        <w:rPr>
          <w:rtl/>
        </w:rPr>
        <w:t>قال أبو القاسم الزجاجي</w:t>
      </w:r>
      <w:r w:rsidR="00B42B5B">
        <w:rPr>
          <w:rtl/>
        </w:rPr>
        <w:t>:</w:t>
      </w:r>
      <w:r>
        <w:rPr>
          <w:rtl/>
        </w:rPr>
        <w:t xml:space="preserve"> قال ابن الأعرابي</w:t>
      </w:r>
      <w:r w:rsidR="00B42B5B">
        <w:rPr>
          <w:rtl/>
        </w:rPr>
        <w:t>:</w:t>
      </w:r>
      <w:r>
        <w:rPr>
          <w:rtl/>
        </w:rPr>
        <w:t xml:space="preserve"> سمّي عراقاً</w:t>
      </w:r>
      <w:r w:rsidR="00B42B5B">
        <w:rPr>
          <w:rtl/>
        </w:rPr>
        <w:t>؛</w:t>
      </w:r>
      <w:r>
        <w:rPr>
          <w:rtl/>
        </w:rPr>
        <w:t xml:space="preserve"> لأنّه سفل عن نجد</w:t>
      </w:r>
      <w:r w:rsidR="00B42B5B">
        <w:rPr>
          <w:rtl/>
        </w:rPr>
        <w:t>،</w:t>
      </w:r>
      <w:r>
        <w:rPr>
          <w:rtl/>
        </w:rPr>
        <w:t xml:space="preserve"> ودنا من البحر</w:t>
      </w:r>
      <w:r w:rsidR="00B42B5B">
        <w:rPr>
          <w:rtl/>
        </w:rPr>
        <w:t>.</w:t>
      </w:r>
      <w:r>
        <w:rPr>
          <w:rtl/>
        </w:rPr>
        <w:t xml:space="preserve"> والعراقان</w:t>
      </w:r>
      <w:r w:rsidR="00B42B5B">
        <w:rPr>
          <w:rtl/>
        </w:rPr>
        <w:t>:</w:t>
      </w:r>
      <w:r>
        <w:rPr>
          <w:rtl/>
        </w:rPr>
        <w:t xml:space="preserve"> الكوفة والبصرة</w:t>
      </w:r>
      <w:r w:rsidR="00B42B5B">
        <w:rPr>
          <w:rtl/>
        </w:rPr>
        <w:t>.</w:t>
      </w:r>
    </w:p>
    <w:p w:rsidR="00E612FB" w:rsidRDefault="00E612FB" w:rsidP="0052460E">
      <w:pPr>
        <w:pStyle w:val="libNormal"/>
      </w:pPr>
      <w:r w:rsidRPr="0052460E">
        <w:rPr>
          <w:rtl/>
        </w:rPr>
        <w:t>ذكر ابن حوقل</w:t>
      </w:r>
      <w:r w:rsidRPr="00B42B5B">
        <w:rPr>
          <w:rStyle w:val="libFootnotenumChar"/>
          <w:rtl/>
        </w:rPr>
        <w:t>(1)</w:t>
      </w:r>
      <w:r w:rsidRPr="0052460E">
        <w:rPr>
          <w:rtl/>
        </w:rPr>
        <w:t xml:space="preserve"> قال</w:t>
      </w:r>
      <w:r w:rsidR="00B42B5B" w:rsidRPr="0052460E">
        <w:rPr>
          <w:rtl/>
        </w:rPr>
        <w:t>:</w:t>
      </w:r>
      <w:r w:rsidRPr="0052460E">
        <w:rPr>
          <w:rtl/>
        </w:rPr>
        <w:t xml:space="preserve"> وأمّا العراق</w:t>
      </w:r>
      <w:r w:rsidR="00B42B5B" w:rsidRPr="0052460E">
        <w:rPr>
          <w:rtl/>
        </w:rPr>
        <w:t>،</w:t>
      </w:r>
      <w:r w:rsidRPr="0052460E">
        <w:rPr>
          <w:rtl/>
        </w:rPr>
        <w:t xml:space="preserve"> فإنّه في الطول من حدّ تكريت إلى عبادان</w:t>
      </w:r>
      <w:r w:rsidR="00B42B5B" w:rsidRPr="0052460E">
        <w:rPr>
          <w:rtl/>
        </w:rPr>
        <w:t>،</w:t>
      </w:r>
      <w:r w:rsidRPr="0052460E">
        <w:rPr>
          <w:rtl/>
        </w:rPr>
        <w:t xml:space="preserve"> وعبادان مدينة على نحر بحر فارس</w:t>
      </w:r>
      <w:r w:rsidR="00B42B5B" w:rsidRPr="0052460E">
        <w:rPr>
          <w:rtl/>
        </w:rPr>
        <w:t>،</w:t>
      </w:r>
      <w:r w:rsidRPr="0052460E">
        <w:rPr>
          <w:rtl/>
        </w:rPr>
        <w:t xml:space="preserve"> وعرضه من القادسية على الكوفة وبغداد إلى حلوان</w:t>
      </w:r>
      <w:r w:rsidR="00B42B5B" w:rsidRPr="0052460E">
        <w:rPr>
          <w:rtl/>
        </w:rPr>
        <w:t>،</w:t>
      </w:r>
      <w:r w:rsidRPr="0052460E">
        <w:rPr>
          <w:rtl/>
        </w:rPr>
        <w:t xml:space="preserve"> وعرضه بنواحي واسط من سواد واسط إلى قرب الطيب</w:t>
      </w:r>
      <w:r w:rsidR="00B42B5B" w:rsidRPr="0052460E">
        <w:rPr>
          <w:rtl/>
        </w:rPr>
        <w:t>.</w:t>
      </w:r>
    </w:p>
    <w:p w:rsidR="00E612FB" w:rsidRDefault="00E612FB" w:rsidP="0052460E">
      <w:pPr>
        <w:pStyle w:val="libNormal"/>
      </w:pPr>
      <w:r>
        <w:rPr>
          <w:rtl/>
        </w:rPr>
        <w:t>وبنواحي البصرة</w:t>
      </w:r>
      <w:r w:rsidR="00B42B5B">
        <w:rPr>
          <w:rtl/>
        </w:rPr>
        <w:t>،</w:t>
      </w:r>
      <w:r>
        <w:rPr>
          <w:rtl/>
        </w:rPr>
        <w:t xml:space="preserve"> من البصرة إلى حدود جبى</w:t>
      </w:r>
      <w:r w:rsidR="00B42B5B">
        <w:rPr>
          <w:rtl/>
        </w:rPr>
        <w:t>،</w:t>
      </w:r>
      <w:r>
        <w:rPr>
          <w:rtl/>
        </w:rPr>
        <w:t xml:space="preserve"> والذي يطيف بحدوده من تكريت فيما يلي المشرق حتّى يجوز بحدود سهرورد وشهرزور</w:t>
      </w:r>
      <w:r w:rsidR="00B42B5B">
        <w:rPr>
          <w:rtl/>
        </w:rPr>
        <w:t>،</w:t>
      </w:r>
      <w:r>
        <w:rPr>
          <w:rtl/>
        </w:rPr>
        <w:t xml:space="preserve"> ثمّ يمرّ على حدود حلوان</w:t>
      </w:r>
      <w:r w:rsidR="00B42B5B">
        <w:rPr>
          <w:rtl/>
        </w:rPr>
        <w:t>،</w:t>
      </w:r>
      <w:r>
        <w:rPr>
          <w:rtl/>
        </w:rPr>
        <w:t xml:space="preserve"> وحدود السيروان والصيمرة</w:t>
      </w:r>
      <w:r w:rsidR="00B42B5B">
        <w:rPr>
          <w:rtl/>
        </w:rPr>
        <w:t>،</w:t>
      </w:r>
      <w:r>
        <w:rPr>
          <w:rtl/>
        </w:rPr>
        <w:t xml:space="preserve"> وحدود الطيب والسوس حتّى ينتهي إلى حدود جبى</w:t>
      </w:r>
      <w:r w:rsidR="00B42B5B">
        <w:rPr>
          <w:rtl/>
        </w:rPr>
        <w:t>،</w:t>
      </w:r>
      <w:r>
        <w:rPr>
          <w:rtl/>
        </w:rPr>
        <w:t xml:space="preserve"> ثم البحر تقويس</w:t>
      </w:r>
      <w:r w:rsidR="00B42B5B">
        <w:rPr>
          <w:rtl/>
        </w:rPr>
        <w:t>.</w:t>
      </w:r>
      <w:r>
        <w:rPr>
          <w:rtl/>
        </w:rPr>
        <w:t xml:space="preserve"> </w:t>
      </w:r>
    </w:p>
    <w:p w:rsidR="00E612FB" w:rsidRDefault="00E612FB" w:rsidP="0052460E">
      <w:pPr>
        <w:pStyle w:val="libNormal"/>
      </w:pPr>
      <w:r>
        <w:rPr>
          <w:rtl/>
        </w:rPr>
        <w:t>ويرجع على حدود المغرب من وراء البصرة في البادية على سواد البصرة وبطائحها إلى واسط</w:t>
      </w:r>
      <w:r w:rsidR="00B42B5B">
        <w:rPr>
          <w:rtl/>
        </w:rPr>
        <w:t>،</w:t>
      </w:r>
      <w:r>
        <w:rPr>
          <w:rtl/>
        </w:rPr>
        <w:t xml:space="preserve"> ثمّ على سواد الكوفة وبطائحها إلى الكوفة</w:t>
      </w:r>
      <w:r w:rsidR="00B42B5B">
        <w:rPr>
          <w:rtl/>
        </w:rPr>
        <w:t>،</w:t>
      </w:r>
      <w:r>
        <w:rPr>
          <w:rtl/>
        </w:rPr>
        <w:t xml:space="preserve"> ثمّ على ظهر الفرات إلى الأنبار</w:t>
      </w:r>
      <w:r w:rsidR="00B42B5B">
        <w:rPr>
          <w:rtl/>
        </w:rPr>
        <w:t>،</w:t>
      </w:r>
      <w:r>
        <w:rPr>
          <w:rtl/>
        </w:rPr>
        <w:t xml:space="preserve"> ثمّ من الأنبار إلى حدّ تكريت بين دجلة والفرات</w:t>
      </w:r>
      <w:r w:rsidR="00B42B5B">
        <w:rPr>
          <w:rtl/>
        </w:rPr>
        <w:t>.</w:t>
      </w:r>
      <w:r>
        <w:rPr>
          <w:rtl/>
        </w:rPr>
        <w:t xml:space="preserve"> وفي هذا الحدّ من البحر على الأنبار إلى تكريت تقويس أيضاً</w:t>
      </w:r>
      <w:r w:rsidR="00B42B5B">
        <w:rPr>
          <w:rtl/>
        </w:rPr>
        <w:t>.</w:t>
      </w:r>
      <w:r>
        <w:rPr>
          <w:rtl/>
        </w:rPr>
        <w:t xml:space="preserve"> </w:t>
      </w:r>
    </w:p>
    <w:p w:rsidR="00E612FB" w:rsidRDefault="00E612FB" w:rsidP="0052460E">
      <w:pPr>
        <w:pStyle w:val="libNormal"/>
      </w:pPr>
      <w:r w:rsidRPr="0052460E">
        <w:rPr>
          <w:rtl/>
        </w:rPr>
        <w:t>وجاء في مجلة المقتطف</w:t>
      </w:r>
      <w:r w:rsidRPr="00B42B5B">
        <w:rPr>
          <w:rStyle w:val="libFootnotenumChar"/>
          <w:rtl/>
        </w:rPr>
        <w:t>(2)</w:t>
      </w:r>
      <w:r w:rsidR="00B42B5B" w:rsidRPr="0052460E">
        <w:rPr>
          <w:rtl/>
        </w:rPr>
        <w:t>:</w:t>
      </w:r>
      <w:r w:rsidRPr="0052460E">
        <w:rPr>
          <w:rtl/>
        </w:rPr>
        <w:t xml:space="preserve"> والعراق أو ما بين النهرين من أخصب بلدان المسكونة تربة</w:t>
      </w:r>
      <w:r w:rsidR="00B42B5B" w:rsidRPr="0052460E">
        <w:rPr>
          <w:rtl/>
        </w:rPr>
        <w:t>؛</w:t>
      </w:r>
      <w:r w:rsidRPr="0052460E">
        <w:rPr>
          <w:rtl/>
        </w:rPr>
        <w:t xml:space="preserve"> فإنّ الفرات ودجلة يحملان إليها بفيضانهما من الطمى (الأبليز) كلّ سنة أربعة أضعاف ما يحمله النيل إلى واديه</w:t>
      </w:r>
      <w:r w:rsidR="00B42B5B" w:rsidRPr="0052460E">
        <w:rPr>
          <w:rtl/>
        </w:rPr>
        <w:t>.</w:t>
      </w:r>
    </w:p>
    <w:p w:rsidR="00E612FB" w:rsidRDefault="00E612FB" w:rsidP="0052460E">
      <w:pPr>
        <w:pStyle w:val="libNormal"/>
      </w:pPr>
      <w:r>
        <w:rPr>
          <w:rtl/>
        </w:rPr>
        <w:t>والمرجّح أنّ تلك البلاد بلغت أوج مجدها في عهد بني ساسان</w:t>
      </w:r>
      <w:r w:rsidR="00B42B5B">
        <w:rPr>
          <w:rtl/>
        </w:rPr>
        <w:t>؛</w:t>
      </w:r>
      <w:r>
        <w:rPr>
          <w:rtl/>
        </w:rPr>
        <w:t xml:space="preserve"> لأنّهم بنوا على ما خلّفته لهم العصور السالفة</w:t>
      </w:r>
      <w:r w:rsidR="00B42B5B">
        <w:rPr>
          <w:rtl/>
        </w:rPr>
        <w:t>،</w:t>
      </w:r>
      <w:r>
        <w:rPr>
          <w:rtl/>
        </w:rPr>
        <w:t xml:space="preserve"> فإنّ الترع المعروفة باسم نهروان</w:t>
      </w:r>
      <w:r w:rsidR="00B42B5B">
        <w:rPr>
          <w:rtl/>
        </w:rPr>
        <w:t>،</w:t>
      </w:r>
      <w:r>
        <w:rPr>
          <w:rtl/>
        </w:rPr>
        <w:t xml:space="preserve"> وعرضها 400 قدم وعمقها 15 قدم</w:t>
      </w:r>
      <w:r w:rsidR="00B42B5B">
        <w:rPr>
          <w:rtl/>
        </w:rPr>
        <w:t>،</w:t>
      </w:r>
      <w:r>
        <w:rPr>
          <w:rtl/>
        </w:rPr>
        <w:t xml:space="preserve"> كانت تروي كلّ البلاد شرقي دجلة</w:t>
      </w:r>
      <w:r w:rsidR="00B42B5B">
        <w:rPr>
          <w:rtl/>
        </w:rPr>
        <w:t>.</w:t>
      </w:r>
      <w:r>
        <w:rPr>
          <w:rtl/>
        </w:rPr>
        <w:t xml:space="preserve"> والترعة المسمّاة دجيل كانت تروي كلّ البلاد الغربية</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صورة الأرض</w:t>
      </w:r>
      <w:r w:rsidR="00B42B5B">
        <w:rPr>
          <w:rtl/>
        </w:rPr>
        <w:t xml:space="preserve"> - </w:t>
      </w:r>
      <w:r>
        <w:rPr>
          <w:rtl/>
        </w:rPr>
        <w:t>ابن حوقل 1 / 331</w:t>
      </w:r>
      <w:r w:rsidR="00B42B5B">
        <w:rPr>
          <w:rtl/>
        </w:rPr>
        <w:t>،</w:t>
      </w:r>
      <w:r>
        <w:rPr>
          <w:rtl/>
        </w:rPr>
        <w:t xml:space="preserve"> طبع ليدن</w:t>
      </w:r>
      <w:r w:rsidR="00B42B5B">
        <w:rPr>
          <w:rtl/>
        </w:rPr>
        <w:t>.</w:t>
      </w:r>
    </w:p>
    <w:p w:rsidR="00E612FB" w:rsidRDefault="00E612FB" w:rsidP="0052460E">
      <w:pPr>
        <w:pStyle w:val="libFootnote0"/>
      </w:pPr>
      <w:r>
        <w:rPr>
          <w:rtl/>
        </w:rPr>
        <w:t>(2) المقتطف</w:t>
      </w:r>
      <w:r w:rsidR="00B42B5B">
        <w:rPr>
          <w:rtl/>
        </w:rPr>
        <w:t xml:space="preserve"> - </w:t>
      </w:r>
      <w:r>
        <w:rPr>
          <w:rtl/>
        </w:rPr>
        <w:t>المجلة</w:t>
      </w:r>
      <w:r w:rsidR="00B42B5B">
        <w:rPr>
          <w:rtl/>
        </w:rPr>
        <w:t xml:space="preserve"> - </w:t>
      </w:r>
      <w:r>
        <w:rPr>
          <w:rtl/>
        </w:rPr>
        <w:t>44 / 316</w:t>
      </w:r>
      <w:r w:rsidR="00B42B5B">
        <w:rPr>
          <w:rtl/>
        </w:rPr>
        <w:t>.</w:t>
      </w:r>
      <w:r>
        <w:rPr>
          <w:rtl/>
        </w:rPr>
        <w:t xml:space="preserve"> اقتطفته من مقال فليراجع</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وكان يتفرّع من الفرات أربع ترع كبيرة تروي سائر البلاد حتّى قال (أمبانوس مرسليانوس) الذي طاف فيها في القرن الخامس</w:t>
      </w:r>
      <w:r w:rsidR="00B42B5B">
        <w:rPr>
          <w:rtl/>
        </w:rPr>
        <w:t>:</w:t>
      </w:r>
      <w:r>
        <w:rPr>
          <w:rtl/>
        </w:rPr>
        <w:t xml:space="preserve"> إنّها روضة غنّاء من طرف إلى طرف</w:t>
      </w:r>
      <w:r w:rsidR="00B42B5B">
        <w:rPr>
          <w:rtl/>
        </w:rPr>
        <w:t>.</w:t>
      </w:r>
    </w:p>
    <w:p w:rsidR="00E612FB" w:rsidRDefault="00E612FB" w:rsidP="0052460E">
      <w:pPr>
        <w:pStyle w:val="libNormal"/>
      </w:pPr>
      <w:r w:rsidRPr="0052460E">
        <w:rPr>
          <w:rtl/>
        </w:rPr>
        <w:t>ثمّ دوخ العرب تلك البلاد في القرن السابع فوجدوها لا تزال في أوج مجدها</w:t>
      </w:r>
      <w:r w:rsidR="00B42B5B" w:rsidRPr="0052460E">
        <w:rPr>
          <w:rtl/>
        </w:rPr>
        <w:t>،</w:t>
      </w:r>
      <w:r w:rsidRPr="0052460E">
        <w:rPr>
          <w:rtl/>
        </w:rPr>
        <w:t xml:space="preserve"> ومصّروا فيها الكوفة والبصرة وواسط بدل عواصمها القديمة</w:t>
      </w:r>
      <w:r w:rsidR="00B42B5B" w:rsidRPr="0052460E">
        <w:rPr>
          <w:rtl/>
        </w:rPr>
        <w:t>،</w:t>
      </w:r>
      <w:r w:rsidRPr="0052460E">
        <w:rPr>
          <w:rtl/>
        </w:rPr>
        <w:t xml:space="preserve"> وبنوا بغداد</w:t>
      </w:r>
      <w:r w:rsidRPr="00B42B5B">
        <w:rPr>
          <w:rStyle w:val="libFootnotenumChar"/>
          <w:rtl/>
        </w:rPr>
        <w:t>(1)</w:t>
      </w:r>
      <w:r w:rsidRPr="0052460E">
        <w:rPr>
          <w:rtl/>
        </w:rPr>
        <w:t xml:space="preserve"> فصارت دار الخلافة</w:t>
      </w:r>
      <w:r w:rsidR="00B42B5B" w:rsidRPr="0052460E">
        <w:rPr>
          <w:rtl/>
        </w:rPr>
        <w:t>،</w:t>
      </w:r>
      <w:r w:rsidRPr="0052460E">
        <w:rPr>
          <w:rtl/>
        </w:rPr>
        <w:t xml:space="preserve"> ولا تزال إلى يومنا هذا أكبر مدن العراق</w:t>
      </w:r>
      <w:r w:rsidR="00B42B5B" w:rsidRPr="0052460E">
        <w:rPr>
          <w:rtl/>
        </w:rPr>
        <w:t>.</w:t>
      </w:r>
      <w:r w:rsidRPr="0052460E">
        <w:rPr>
          <w:rtl/>
        </w:rPr>
        <w:t xml:space="preserve"> وفاقت بغداد عواصم الدنيا في زمن الرشيد</w:t>
      </w:r>
      <w:r w:rsidRPr="00B42B5B">
        <w:rPr>
          <w:rStyle w:val="libFootnotenumChar"/>
          <w:rtl/>
        </w:rPr>
        <w:t>(2)</w:t>
      </w:r>
      <w:r w:rsidRPr="0052460E">
        <w:rPr>
          <w:rtl/>
        </w:rPr>
        <w:t xml:space="preserve"> والمأمون</w:t>
      </w:r>
      <w:r w:rsidRPr="00B42B5B">
        <w:rPr>
          <w:rStyle w:val="libFootnotenumChar"/>
          <w:rtl/>
        </w:rPr>
        <w:t>(3)</w:t>
      </w:r>
      <w:r w:rsidR="00B42B5B" w:rsidRPr="0052460E">
        <w:rPr>
          <w:rtl/>
        </w:rPr>
        <w:t>.</w:t>
      </w:r>
    </w:p>
    <w:p w:rsidR="00E612FB" w:rsidRDefault="00E612FB" w:rsidP="0052460E">
      <w:pPr>
        <w:pStyle w:val="libNormal"/>
      </w:pPr>
      <w:r w:rsidRPr="0052460E">
        <w:rPr>
          <w:rtl/>
        </w:rPr>
        <w:t>ثمّ انحطّ العراق رويداً رويداً</w:t>
      </w:r>
      <w:r w:rsidR="00B42B5B" w:rsidRPr="0052460E">
        <w:rPr>
          <w:rtl/>
        </w:rPr>
        <w:t>،</w:t>
      </w:r>
      <w:r w:rsidRPr="0052460E">
        <w:rPr>
          <w:rtl/>
        </w:rPr>
        <w:t xml:space="preserve"> وأجهز عليه المغول في زمن (جنكيز خان)</w:t>
      </w:r>
      <w:r w:rsidR="00B42B5B" w:rsidRPr="0052460E">
        <w:rPr>
          <w:rtl/>
        </w:rPr>
        <w:t>،</w:t>
      </w:r>
      <w:r w:rsidRPr="0052460E">
        <w:rPr>
          <w:rtl/>
        </w:rPr>
        <w:t xml:space="preserve"> والتتار في زمن (تيمور لنك)</w:t>
      </w:r>
      <w:r w:rsidR="00B42B5B" w:rsidRPr="0052460E">
        <w:rPr>
          <w:rtl/>
        </w:rPr>
        <w:t>،</w:t>
      </w:r>
      <w:r w:rsidRPr="0052460E">
        <w:rPr>
          <w:rtl/>
        </w:rPr>
        <w:t xml:space="preserve"> في القرن الثالث عشر</w:t>
      </w:r>
      <w:r w:rsidR="00B42B5B" w:rsidRPr="0052460E">
        <w:rPr>
          <w:rtl/>
        </w:rPr>
        <w:t>؛</w:t>
      </w:r>
      <w:r w:rsidRPr="0052460E">
        <w:rPr>
          <w:rtl/>
        </w:rPr>
        <w:t xml:space="preserve"> فخربت كلّ أعمال الري العظيمة حتّى لم يبقَ منها واحد</w:t>
      </w:r>
      <w:r w:rsidR="00B42B5B" w:rsidRPr="0052460E">
        <w:rPr>
          <w:rtl/>
        </w:rPr>
        <w:t>،</w:t>
      </w:r>
      <w:r w:rsidRPr="0052460E">
        <w:rPr>
          <w:rtl/>
        </w:rPr>
        <w:t xml:space="preserve"> فزال سد نمرود من دجلة</w:t>
      </w:r>
      <w:r w:rsidR="00B42B5B" w:rsidRPr="0052460E">
        <w:rPr>
          <w:rtl/>
        </w:rPr>
        <w:t>،</w:t>
      </w:r>
      <w:r w:rsidRPr="0052460E">
        <w:rPr>
          <w:rtl/>
        </w:rPr>
        <w:t xml:space="preserve"> فهبط ماؤه 25 قدماً</w:t>
      </w:r>
      <w:r w:rsidR="00B42B5B" w:rsidRPr="0052460E">
        <w:rPr>
          <w:rtl/>
        </w:rPr>
        <w:t>،</w:t>
      </w:r>
      <w:r w:rsidRPr="0052460E">
        <w:rPr>
          <w:rtl/>
        </w:rPr>
        <w:t xml:space="preserve"> وبطل جريان الماء في ترعتي النهروان ودجيل</w:t>
      </w:r>
      <w:r w:rsidRPr="00B42B5B">
        <w:rPr>
          <w:rStyle w:val="libFootnotenumChar"/>
          <w:rtl/>
        </w:rPr>
        <w:t>(4)</w:t>
      </w:r>
      <w:r w:rsidR="00B42B5B" w:rsidRPr="0052460E">
        <w:rPr>
          <w:rtl/>
        </w:rPr>
        <w:t>،</w:t>
      </w:r>
      <w:r w:rsidRPr="0052460E">
        <w:rPr>
          <w:rtl/>
        </w:rPr>
        <w:t xml:space="preserve"> وأمست ضفاف دجلة العالية قفاراً قاحلة</w:t>
      </w:r>
      <w:r w:rsidR="00B42B5B" w:rsidRPr="0052460E">
        <w:rPr>
          <w:rtl/>
        </w:rPr>
        <w:t>،</w:t>
      </w:r>
      <w:r w:rsidRPr="0052460E">
        <w:rPr>
          <w:rtl/>
        </w:rPr>
        <w:t xml:space="preserve"> سوى التي تُزرع على ماء المطر (ديم)</w:t>
      </w:r>
      <w:r w:rsidR="00B42B5B" w:rsidRPr="0052460E">
        <w:rPr>
          <w:rtl/>
        </w:rPr>
        <w:t>،</w:t>
      </w:r>
      <w:r w:rsidRPr="0052460E">
        <w:rPr>
          <w:rtl/>
        </w:rPr>
        <w:t xml:space="preserve"> وخربت ضفته اليسرى فما يلي تخوم العجم</w:t>
      </w:r>
      <w:r w:rsidR="00B42B5B" w:rsidRPr="0052460E">
        <w:rPr>
          <w:rtl/>
        </w:rPr>
        <w:t>،</w:t>
      </w:r>
      <w:r w:rsidRPr="0052460E">
        <w:rPr>
          <w:rtl/>
        </w:rPr>
        <w:t xml:space="preserve"> ولم تعد مياهه تنصب في البطائح والمستنقعات</w:t>
      </w:r>
      <w:r w:rsidR="00B42B5B" w:rsidRPr="0052460E">
        <w:rPr>
          <w:rtl/>
        </w:rPr>
        <w:t>،</w:t>
      </w:r>
      <w:r w:rsidRPr="0052460E">
        <w:rPr>
          <w:rtl/>
        </w:rPr>
        <w:t xml:space="preserve"> ولولا الاعتماد على زرع الأرز الذي تصلح له الأرض العامرة لما بقي في البلاد زرع يذكر</w:t>
      </w:r>
      <w:r w:rsidR="00B42B5B" w:rsidRPr="0052460E">
        <w:rPr>
          <w:rtl/>
        </w:rPr>
        <w:t>.</w:t>
      </w:r>
      <w:r w:rsidRPr="0052460E">
        <w:rPr>
          <w:rtl/>
        </w:rPr>
        <w:t xml:space="preserve"> </w:t>
      </w:r>
    </w:p>
    <w:p w:rsidR="00E612FB" w:rsidRDefault="00E612FB" w:rsidP="0052460E">
      <w:pPr>
        <w:pStyle w:val="libNormal"/>
      </w:pPr>
      <w:r>
        <w:rPr>
          <w:rtl/>
        </w:rPr>
        <w:t>ومساحة أراضي العراق 12 ميلون فدان</w:t>
      </w:r>
      <w:r w:rsidR="00B42B5B">
        <w:rPr>
          <w:rtl/>
        </w:rPr>
        <w:t>.</w:t>
      </w:r>
      <w:r>
        <w:rPr>
          <w:rtl/>
        </w:rPr>
        <w:t xml:space="preserve"> وإذا جادت السماء بمطرها زرعت السهول على الجانبين شعيراً</w:t>
      </w:r>
      <w:r w:rsidR="00B42B5B">
        <w:rPr>
          <w:rtl/>
        </w:rPr>
        <w:t>؛</w:t>
      </w:r>
      <w:r>
        <w:rPr>
          <w:rtl/>
        </w:rPr>
        <w:t xml:space="preserve"> لأنّها سهول فيحاء لا تحتاج لنمو الزرع فيه إلاّ إلى الماء</w:t>
      </w:r>
      <w:r w:rsidR="00B42B5B">
        <w:rPr>
          <w:rtl/>
        </w:rPr>
        <w:t>.</w:t>
      </w:r>
      <w:r>
        <w:rPr>
          <w:rtl/>
        </w:rPr>
        <w:t xml:space="preserve"> </w:t>
      </w:r>
    </w:p>
    <w:p w:rsidR="00E612FB" w:rsidRDefault="00E612FB" w:rsidP="0052460E">
      <w:pPr>
        <w:pStyle w:val="libNormal"/>
      </w:pPr>
      <w:r>
        <w:rPr>
          <w:rtl/>
        </w:rPr>
        <w:t>وزد على ذلك فإنّ النخل ينمو في كلّ</w:t>
      </w:r>
    </w:p>
    <w:p w:rsidR="00E612FB" w:rsidRDefault="0052460E" w:rsidP="0052460E">
      <w:pPr>
        <w:pStyle w:val="libFootnote0"/>
      </w:pPr>
      <w:r>
        <w:rPr>
          <w:rtl/>
        </w:rPr>
        <w:t>____________________</w:t>
      </w:r>
      <w:r w:rsidR="00E612FB">
        <w:rPr>
          <w:rtl/>
        </w:rPr>
        <w:t xml:space="preserve"> </w:t>
      </w:r>
    </w:p>
    <w:p w:rsidR="00E612FB" w:rsidRDefault="00E612FB" w:rsidP="0052460E">
      <w:pPr>
        <w:pStyle w:val="libFootnote0"/>
      </w:pPr>
      <w:r>
        <w:rPr>
          <w:rtl/>
        </w:rPr>
        <w:t>(1) بغداد</w:t>
      </w:r>
      <w:r w:rsidR="00B42B5B">
        <w:rPr>
          <w:rtl/>
        </w:rPr>
        <w:t>:</w:t>
      </w:r>
      <w:r>
        <w:rPr>
          <w:rtl/>
        </w:rPr>
        <w:t xml:space="preserve"> بناها المنصور العباسي الدوانيقي</w:t>
      </w:r>
      <w:r w:rsidR="00B42B5B">
        <w:rPr>
          <w:rtl/>
        </w:rPr>
        <w:t>.</w:t>
      </w:r>
      <w:r>
        <w:rPr>
          <w:rtl/>
        </w:rPr>
        <w:t xml:space="preserve"> وبدأ بإنشائها سنة 145 هـ</w:t>
      </w:r>
      <w:r w:rsidR="00B42B5B">
        <w:rPr>
          <w:rtl/>
        </w:rPr>
        <w:t>.</w:t>
      </w:r>
      <w:r>
        <w:rPr>
          <w:rtl/>
        </w:rPr>
        <w:t xml:space="preserve"> وقد أنفق على بناء المدينة وجامعها</w:t>
      </w:r>
      <w:r w:rsidR="00B42B5B">
        <w:rPr>
          <w:rtl/>
        </w:rPr>
        <w:t>،</w:t>
      </w:r>
      <w:r>
        <w:rPr>
          <w:rtl/>
        </w:rPr>
        <w:t xml:space="preserve"> وقصر الذهب فيها</w:t>
      </w:r>
      <w:r w:rsidR="00B42B5B">
        <w:rPr>
          <w:rtl/>
        </w:rPr>
        <w:t>،</w:t>
      </w:r>
      <w:r>
        <w:rPr>
          <w:rtl/>
        </w:rPr>
        <w:t xml:space="preserve"> والأبواب والأسواق أربعة آلاف ألف وثمانمئة وثلاثة وثمانين ألف درهم</w:t>
      </w:r>
      <w:r w:rsidR="00B42B5B">
        <w:rPr>
          <w:rtl/>
        </w:rPr>
        <w:t>.</w:t>
      </w:r>
      <w:r>
        <w:rPr>
          <w:rtl/>
        </w:rPr>
        <w:t xml:space="preserve"> وللشعراء فيها مدح كثير</w:t>
      </w:r>
      <w:r w:rsidR="00B42B5B">
        <w:rPr>
          <w:rtl/>
        </w:rPr>
        <w:t>.</w:t>
      </w:r>
      <w:r>
        <w:rPr>
          <w:rtl/>
        </w:rPr>
        <w:t xml:space="preserve"> انظر تاريخ بغداد</w:t>
      </w:r>
      <w:r w:rsidR="00B42B5B">
        <w:rPr>
          <w:rtl/>
        </w:rPr>
        <w:t xml:space="preserve"> - </w:t>
      </w:r>
      <w:r>
        <w:rPr>
          <w:rtl/>
        </w:rPr>
        <w:t>ابن الخطيب</w:t>
      </w:r>
      <w:r w:rsidR="00B42B5B">
        <w:rPr>
          <w:rtl/>
        </w:rPr>
        <w:t>.</w:t>
      </w:r>
    </w:p>
    <w:p w:rsidR="00E612FB" w:rsidRDefault="00E612FB" w:rsidP="0052460E">
      <w:pPr>
        <w:pStyle w:val="libFootnote0"/>
      </w:pPr>
      <w:r>
        <w:rPr>
          <w:rtl/>
        </w:rPr>
        <w:t>(2) هو هارون الرشيد بن المهدي</w:t>
      </w:r>
      <w:r w:rsidR="00B42B5B">
        <w:rPr>
          <w:rtl/>
        </w:rPr>
        <w:t>،</w:t>
      </w:r>
      <w:r>
        <w:rPr>
          <w:rtl/>
        </w:rPr>
        <w:t xml:space="preserve"> الخليفة العباسي</w:t>
      </w:r>
      <w:r w:rsidR="00B42B5B">
        <w:rPr>
          <w:rtl/>
        </w:rPr>
        <w:t>.</w:t>
      </w:r>
      <w:r>
        <w:rPr>
          <w:rtl/>
        </w:rPr>
        <w:t xml:space="preserve"> توفي في طوس 3 جمادي الآخرة سنة 193</w:t>
      </w:r>
      <w:r w:rsidR="00B42B5B">
        <w:rPr>
          <w:rtl/>
        </w:rPr>
        <w:t>.</w:t>
      </w:r>
    </w:p>
    <w:p w:rsidR="00E612FB" w:rsidRDefault="00E612FB" w:rsidP="0052460E">
      <w:pPr>
        <w:pStyle w:val="libFootnote0"/>
      </w:pPr>
      <w:r>
        <w:rPr>
          <w:rtl/>
        </w:rPr>
        <w:t>(3) المأمون بن الرشيد</w:t>
      </w:r>
      <w:r w:rsidR="00B42B5B">
        <w:rPr>
          <w:rtl/>
        </w:rPr>
        <w:t>،</w:t>
      </w:r>
      <w:r>
        <w:rPr>
          <w:rtl/>
        </w:rPr>
        <w:t xml:space="preserve"> مات على نهر البذندون 17 رجب سنة 218</w:t>
      </w:r>
      <w:r w:rsidR="00B42B5B">
        <w:rPr>
          <w:rtl/>
        </w:rPr>
        <w:t>.</w:t>
      </w:r>
    </w:p>
    <w:p w:rsidR="00E612FB" w:rsidRDefault="00E612FB" w:rsidP="0052460E">
      <w:pPr>
        <w:pStyle w:val="libFootnote0"/>
      </w:pPr>
      <w:r>
        <w:rPr>
          <w:rtl/>
        </w:rPr>
        <w:t>(4) حتّى اليوم لم يجرِ فيها الماء</w:t>
      </w:r>
      <w:r w:rsidR="00B42B5B">
        <w:rPr>
          <w:rtl/>
        </w:rPr>
        <w:t>،</w:t>
      </w:r>
      <w:r>
        <w:rPr>
          <w:rtl/>
        </w:rPr>
        <w:t xml:space="preserve"> وتظهر للناظر بعض آثارهما</w:t>
      </w:r>
      <w:r w:rsidR="00B42B5B">
        <w:rPr>
          <w:rtl/>
        </w:rPr>
        <w:t>،</w:t>
      </w:r>
      <w:r>
        <w:rPr>
          <w:rtl/>
        </w:rPr>
        <w:t xml:space="preserve"> وبعض القناطر على حالتها حتّى اليوم</w:t>
      </w:r>
      <w:r w:rsidR="00B42B5B">
        <w:rPr>
          <w:rtl/>
        </w:rPr>
        <w:t>.</w:t>
      </w:r>
      <w:r>
        <w:rPr>
          <w:rtl/>
        </w:rPr>
        <w:t xml:space="preserve"> وقفت على بعضها مراراً</w:t>
      </w:r>
      <w:r w:rsidR="00B42B5B">
        <w:rPr>
          <w:rtl/>
        </w:rPr>
        <w:t>،</w:t>
      </w:r>
      <w:r>
        <w:rPr>
          <w:rtl/>
        </w:rPr>
        <w:t xml:space="preserve"> وقد تغيّرت مجاري المياه</w:t>
      </w:r>
      <w:r w:rsidR="00B42B5B">
        <w:rPr>
          <w:rtl/>
        </w:rPr>
        <w:t>،</w:t>
      </w:r>
      <w:r>
        <w:rPr>
          <w:rtl/>
        </w:rPr>
        <w:t xml:space="preserve"> وأحدثت حكومتنا العربية بعض السدود والجسور</w:t>
      </w:r>
      <w:r w:rsidR="00B42B5B">
        <w:rPr>
          <w:rtl/>
        </w:rPr>
        <w:t>،</w:t>
      </w:r>
      <w:r>
        <w:rPr>
          <w:rtl/>
        </w:rPr>
        <w:t xml:space="preserve"> ولم تزل مديرية الري دائبة بأعمال الري والزراعة</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جزيرة العراق</w:t>
      </w:r>
      <w:r w:rsidR="00B42B5B" w:rsidRPr="0052460E">
        <w:rPr>
          <w:rtl/>
        </w:rPr>
        <w:t>،</w:t>
      </w:r>
      <w:r w:rsidRPr="0052460E">
        <w:rPr>
          <w:rtl/>
        </w:rPr>
        <w:t xml:space="preserve"> أي على ضفاف دجلة والفرات</w:t>
      </w:r>
      <w:r w:rsidR="00B42B5B" w:rsidRPr="0052460E">
        <w:rPr>
          <w:rtl/>
        </w:rPr>
        <w:t>.</w:t>
      </w:r>
      <w:r w:rsidRPr="0052460E">
        <w:rPr>
          <w:rtl/>
        </w:rPr>
        <w:t xml:space="preserve"> ولا يقلّ عدد ما فيه منها عن عشرة ملايين نخلة</w:t>
      </w:r>
      <w:r w:rsidRPr="00B42B5B">
        <w:rPr>
          <w:rStyle w:val="libFootnotenumChar"/>
          <w:rtl/>
        </w:rPr>
        <w:t>(1)</w:t>
      </w:r>
      <w:r w:rsidR="00B42B5B" w:rsidRPr="0052460E">
        <w:rPr>
          <w:rtl/>
        </w:rPr>
        <w:t>.</w:t>
      </w:r>
      <w:r w:rsidRPr="0052460E">
        <w:rPr>
          <w:rtl/>
        </w:rPr>
        <w:t xml:space="preserve"> والمواشي كثيرة في العراق</w:t>
      </w:r>
      <w:r w:rsidR="00B42B5B" w:rsidRPr="0052460E">
        <w:rPr>
          <w:rtl/>
        </w:rPr>
        <w:t>،</w:t>
      </w:r>
      <w:r w:rsidRPr="0052460E">
        <w:rPr>
          <w:rtl/>
        </w:rPr>
        <w:t xml:space="preserve"> وهي من أجود الأنواع</w:t>
      </w:r>
      <w:r w:rsidR="00B42B5B" w:rsidRPr="0052460E">
        <w:rPr>
          <w:rtl/>
        </w:rPr>
        <w:t>.</w:t>
      </w:r>
      <w:r w:rsidRPr="0052460E">
        <w:rPr>
          <w:rtl/>
        </w:rPr>
        <w:t xml:space="preserve"> والأرض منبسطة لا تحتاج إلى تقصيب</w:t>
      </w:r>
      <w:r w:rsidR="00B42B5B" w:rsidRPr="0052460E">
        <w:rPr>
          <w:rtl/>
        </w:rPr>
        <w:t>،</w:t>
      </w:r>
      <w:r w:rsidRPr="0052460E">
        <w:rPr>
          <w:rtl/>
        </w:rPr>
        <w:t xml:space="preserve"> وهي صفراء اللون</w:t>
      </w:r>
      <w:r w:rsidR="00B42B5B" w:rsidRPr="0052460E">
        <w:rPr>
          <w:rtl/>
        </w:rPr>
        <w:t>،</w:t>
      </w:r>
      <w:r w:rsidRPr="0052460E">
        <w:rPr>
          <w:rtl/>
        </w:rPr>
        <w:t xml:space="preserve"> وفيها كثير من الجير (الكلس)</w:t>
      </w:r>
      <w:r w:rsidR="00B42B5B" w:rsidRPr="0052460E">
        <w:rPr>
          <w:rtl/>
        </w:rPr>
        <w:t>؛</w:t>
      </w:r>
      <w:r w:rsidRPr="0052460E">
        <w:rPr>
          <w:rtl/>
        </w:rPr>
        <w:t xml:space="preserve"> ولذاك يسهل إصلاحها وحرثها وتنعيمها</w:t>
      </w:r>
      <w:r w:rsidR="00B42B5B" w:rsidRPr="0052460E">
        <w:rPr>
          <w:rtl/>
        </w:rPr>
        <w:t>.</w:t>
      </w:r>
    </w:p>
    <w:p w:rsidR="00E612FB" w:rsidRDefault="00E612FB" w:rsidP="0052460E">
      <w:pPr>
        <w:pStyle w:val="libNormal"/>
      </w:pPr>
      <w:r>
        <w:rPr>
          <w:rtl/>
        </w:rPr>
        <w:t>وتكثر الآن أنجم عرق السوس</w:t>
      </w:r>
      <w:r w:rsidR="00B42B5B">
        <w:rPr>
          <w:rtl/>
        </w:rPr>
        <w:t>،</w:t>
      </w:r>
      <w:r>
        <w:rPr>
          <w:rtl/>
        </w:rPr>
        <w:t xml:space="preserve"> والنباتات الشائكة من الفصيلة القرنية</w:t>
      </w:r>
      <w:r w:rsidR="00B42B5B">
        <w:rPr>
          <w:rtl/>
        </w:rPr>
        <w:t>،</w:t>
      </w:r>
      <w:r>
        <w:rPr>
          <w:rtl/>
        </w:rPr>
        <w:t xml:space="preserve"> وفي المستنقعات أشجار الحور والصفصاف</w:t>
      </w:r>
      <w:r w:rsidR="00B42B5B">
        <w:rPr>
          <w:rtl/>
        </w:rPr>
        <w:t>.</w:t>
      </w:r>
      <w:r>
        <w:rPr>
          <w:rtl/>
        </w:rPr>
        <w:t xml:space="preserve"> </w:t>
      </w:r>
    </w:p>
    <w:p w:rsidR="00E612FB" w:rsidRDefault="00E612FB" w:rsidP="0052460E">
      <w:pPr>
        <w:pStyle w:val="libNormal"/>
      </w:pPr>
      <w:r>
        <w:rPr>
          <w:rtl/>
        </w:rPr>
        <w:t>(الميامين)</w:t>
      </w:r>
      <w:r w:rsidR="00B42B5B">
        <w:rPr>
          <w:rtl/>
        </w:rPr>
        <w:t>:</w:t>
      </w:r>
      <w:r>
        <w:rPr>
          <w:rtl/>
        </w:rPr>
        <w:t xml:space="preserve"> مفردها ميمون</w:t>
      </w:r>
      <w:r w:rsidR="00B42B5B">
        <w:rPr>
          <w:rtl/>
        </w:rPr>
        <w:t>،</w:t>
      </w:r>
      <w:r>
        <w:rPr>
          <w:rtl/>
        </w:rPr>
        <w:t xml:space="preserve"> وهو ذو اليمن والبركة</w:t>
      </w:r>
      <w:r w:rsidR="00B42B5B">
        <w:rPr>
          <w:rtl/>
        </w:rPr>
        <w:t>.</w:t>
      </w:r>
      <w:r>
        <w:rPr>
          <w:rtl/>
        </w:rPr>
        <w:t xml:space="preserve"> و (الورى)</w:t>
      </w:r>
      <w:r w:rsidR="00B42B5B">
        <w:rPr>
          <w:rtl/>
        </w:rPr>
        <w:t>:</w:t>
      </w:r>
      <w:r>
        <w:rPr>
          <w:rtl/>
        </w:rPr>
        <w:t xml:space="preserve"> أي الخلق</w:t>
      </w:r>
      <w:r w:rsidR="00B42B5B">
        <w:rPr>
          <w:rtl/>
        </w:rPr>
        <w:t>.</w:t>
      </w:r>
      <w:r>
        <w:rPr>
          <w:rtl/>
        </w:rPr>
        <w:t xml:space="preserve"> وأبو الورى كنية الدهر</w:t>
      </w:r>
      <w:r w:rsidR="00B42B5B">
        <w:rPr>
          <w:rtl/>
        </w:rPr>
        <w:t>.</w:t>
      </w:r>
      <w:r>
        <w:rPr>
          <w:rtl/>
        </w:rPr>
        <w:t xml:space="preserve"> </w:t>
      </w:r>
    </w:p>
    <w:p w:rsidR="00E612FB" w:rsidRDefault="00E612FB" w:rsidP="0052460E">
      <w:pPr>
        <w:pStyle w:val="libNormal"/>
      </w:pPr>
      <w:r>
        <w:rPr>
          <w:rtl/>
        </w:rPr>
        <w:t xml:space="preserve">فأصحاب الحسين </w:t>
      </w:r>
      <w:r w:rsidR="0010245E" w:rsidRPr="0010245E">
        <w:rPr>
          <w:rStyle w:val="libAlaemChar"/>
          <w:rtl/>
        </w:rPr>
        <w:t>عليه‌السلام</w:t>
      </w:r>
      <w:r w:rsidR="00B42B5B">
        <w:rPr>
          <w:rtl/>
        </w:rPr>
        <w:t xml:space="preserve"> - </w:t>
      </w:r>
      <w:r>
        <w:rPr>
          <w:rtl/>
        </w:rPr>
        <w:t>وأيم الحقّ</w:t>
      </w:r>
      <w:r w:rsidR="00B42B5B">
        <w:rPr>
          <w:rtl/>
        </w:rPr>
        <w:t xml:space="preserve"> - </w:t>
      </w:r>
      <w:r>
        <w:rPr>
          <w:rtl/>
        </w:rPr>
        <w:t>هم ميامين هذا الخلق</w:t>
      </w:r>
      <w:r w:rsidR="00B42B5B">
        <w:rPr>
          <w:rtl/>
        </w:rPr>
        <w:t>،</w:t>
      </w:r>
      <w:r>
        <w:rPr>
          <w:rtl/>
        </w:rPr>
        <w:t xml:space="preserve"> والصفوة من الناس وقتئذ</w:t>
      </w:r>
      <w:r w:rsidR="00B42B5B">
        <w:rPr>
          <w:rtl/>
        </w:rPr>
        <w:t>.</w:t>
      </w:r>
      <w:r>
        <w:rPr>
          <w:rtl/>
        </w:rPr>
        <w:t xml:space="preserve"> وقد صحبوا الحسين </w:t>
      </w:r>
      <w:r w:rsidR="0010245E" w:rsidRPr="0010245E">
        <w:rPr>
          <w:rStyle w:val="libAlaemChar"/>
          <w:rtl/>
        </w:rPr>
        <w:t>عليه‌السلام</w:t>
      </w:r>
      <w:r>
        <w:rPr>
          <w:rtl/>
        </w:rPr>
        <w:t xml:space="preserve"> في سفره إلى العراق</w:t>
      </w:r>
      <w:r w:rsidR="00B42B5B">
        <w:rPr>
          <w:rtl/>
        </w:rPr>
        <w:t>،</w:t>
      </w:r>
      <w:r>
        <w:rPr>
          <w:rtl/>
        </w:rPr>
        <w:t xml:space="preserve"> ولم يفارقوه حتّى رُزقوا الشهادة بين يديه (رضوان الله عليهم)</w:t>
      </w:r>
      <w:r w:rsidR="00B42B5B">
        <w:rPr>
          <w:rtl/>
        </w:rPr>
        <w:t>.</w:t>
      </w:r>
    </w:p>
    <w:p w:rsidR="00E612FB" w:rsidRDefault="00E612FB" w:rsidP="0052460E">
      <w:pPr>
        <w:pStyle w:val="libNormal"/>
        <w:rPr>
          <w:rtl/>
        </w:rPr>
      </w:pPr>
      <w:r w:rsidRPr="0052460E">
        <w:rPr>
          <w:rtl/>
        </w:rPr>
        <w:t>قال فيهم الأزري (قُدّس سرّه)</w:t>
      </w:r>
      <w:r w:rsidRPr="00B42B5B">
        <w:rPr>
          <w:rStyle w:val="libFootnotenumChar"/>
          <w:rtl/>
        </w:rPr>
        <w:t>(2)</w:t>
      </w:r>
      <w:r w:rsidR="00B42B5B" w:rsidRPr="0052460E">
        <w:rPr>
          <w:rtl/>
        </w:rPr>
        <w:t>:</w:t>
      </w:r>
      <w:r w:rsidRPr="0052460E">
        <w:rPr>
          <w:rtl/>
        </w:rPr>
        <w:t xml:space="preserve"> </w:t>
      </w:r>
    </w:p>
    <w:tbl>
      <w:tblPr>
        <w:tblStyle w:val="TableGrid"/>
        <w:bidiVisual/>
        <w:tblW w:w="4562" w:type="pct"/>
        <w:tblInd w:w="384" w:type="dxa"/>
        <w:tblLook w:val="04A0"/>
      </w:tblPr>
      <w:tblGrid>
        <w:gridCol w:w="4056"/>
        <w:gridCol w:w="313"/>
        <w:gridCol w:w="4040"/>
      </w:tblGrid>
      <w:tr w:rsidR="00397511" w:rsidTr="00A70F08">
        <w:trPr>
          <w:trHeight w:val="350"/>
        </w:trPr>
        <w:tc>
          <w:tcPr>
            <w:tcW w:w="3526" w:type="dxa"/>
          </w:tcPr>
          <w:p w:rsidR="00397511" w:rsidRDefault="00397511" w:rsidP="00A70F08">
            <w:pPr>
              <w:pStyle w:val="libPoem"/>
            </w:pPr>
            <w:r>
              <w:rPr>
                <w:rFonts w:hint="cs"/>
                <w:rtl/>
              </w:rPr>
              <w:t>همُ الأسودُ ولكنّ الوغى أجمُ</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ولا مخالبَ غير البيضِ والسمرِ</w:t>
            </w:r>
            <w:r w:rsidRPr="00725071">
              <w:rPr>
                <w:rStyle w:val="libPoemTiniChar0"/>
                <w:rtl/>
              </w:rPr>
              <w:br/>
              <w:t> </w:t>
            </w:r>
          </w:p>
        </w:tc>
      </w:tr>
    </w:tbl>
    <w:p w:rsidR="00E612FB" w:rsidRDefault="00E612FB" w:rsidP="0052460E">
      <w:pPr>
        <w:pStyle w:val="libNormal"/>
        <w:rPr>
          <w:rtl/>
        </w:rPr>
      </w:pPr>
      <w:r>
        <w:rPr>
          <w:rtl/>
        </w:rPr>
        <w:t>وقال آخر</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397511" w:rsidTr="00A70F08">
        <w:trPr>
          <w:trHeight w:val="350"/>
        </w:trPr>
        <w:tc>
          <w:tcPr>
            <w:tcW w:w="3526" w:type="dxa"/>
          </w:tcPr>
          <w:p w:rsidR="00397511" w:rsidRDefault="00397511" w:rsidP="00A70F08">
            <w:pPr>
              <w:pStyle w:val="libPoem"/>
            </w:pPr>
            <w:r>
              <w:rPr>
                <w:rFonts w:hint="cs"/>
                <w:rtl/>
              </w:rPr>
              <w:t>وإذا الجدبُ جاء كانوا غيوثاً</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وإذا النقعُ ثارَ ثاروا اُسودا</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إنّ عدد النخل في عصرنا يُعد بأضعاف ما ذكر</w:t>
      </w:r>
      <w:r w:rsidR="00B42B5B">
        <w:rPr>
          <w:rtl/>
        </w:rPr>
        <w:t>.</w:t>
      </w:r>
      <w:r>
        <w:rPr>
          <w:rtl/>
        </w:rPr>
        <w:t xml:space="preserve"> وقد أفردت كتاباً فيه أسميته (النخلة)</w:t>
      </w:r>
      <w:r w:rsidR="00B42B5B">
        <w:rPr>
          <w:rtl/>
        </w:rPr>
        <w:t>،</w:t>
      </w:r>
      <w:r>
        <w:rPr>
          <w:rtl/>
        </w:rPr>
        <w:t xml:space="preserve"> مخطوط</w:t>
      </w:r>
      <w:r w:rsidR="00B42B5B">
        <w:rPr>
          <w:rtl/>
        </w:rPr>
        <w:t>،</w:t>
      </w:r>
      <w:r>
        <w:rPr>
          <w:rtl/>
        </w:rPr>
        <w:t xml:space="preserve"> وقد قرأت في مجلة الزراعة العراقية أنّ في العراق هذا الوقت نحواً من خمس وثلاثين مليون نخلة</w:t>
      </w:r>
      <w:r w:rsidR="00B42B5B">
        <w:rPr>
          <w:rtl/>
        </w:rPr>
        <w:t>،</w:t>
      </w:r>
      <w:r>
        <w:rPr>
          <w:rtl/>
        </w:rPr>
        <w:t xml:space="preserve"> وربّما يُعادل ثلث ما في العالم من النخيل</w:t>
      </w:r>
      <w:r w:rsidR="00B42B5B">
        <w:rPr>
          <w:rtl/>
        </w:rPr>
        <w:t>.</w:t>
      </w:r>
      <w:r>
        <w:rPr>
          <w:rtl/>
        </w:rPr>
        <w:t xml:space="preserve"> ويذكرون أنّ أكبر بقعة يكثر فيها النخل العراق</w:t>
      </w:r>
      <w:r w:rsidR="00B42B5B">
        <w:rPr>
          <w:rtl/>
        </w:rPr>
        <w:t>،</w:t>
      </w:r>
      <w:r>
        <w:rPr>
          <w:rtl/>
        </w:rPr>
        <w:t xml:space="preserve"> ويكثر النخل في وسط العراق وجنوبه</w:t>
      </w:r>
      <w:r w:rsidR="00B42B5B">
        <w:rPr>
          <w:rtl/>
        </w:rPr>
        <w:t>.</w:t>
      </w:r>
    </w:p>
    <w:p w:rsidR="00E612FB" w:rsidRDefault="00E612FB" w:rsidP="0052460E">
      <w:pPr>
        <w:pStyle w:val="libFootnote0"/>
      </w:pPr>
      <w:r>
        <w:rPr>
          <w:rtl/>
        </w:rPr>
        <w:t>والألوية التي يكثر فيها النخل هي لواء الحلّة</w:t>
      </w:r>
      <w:r w:rsidR="00B42B5B">
        <w:rPr>
          <w:rtl/>
        </w:rPr>
        <w:t>،</w:t>
      </w:r>
      <w:r>
        <w:rPr>
          <w:rtl/>
        </w:rPr>
        <w:t xml:space="preserve"> وكربلاء</w:t>
      </w:r>
      <w:r w:rsidR="00B42B5B">
        <w:rPr>
          <w:rtl/>
        </w:rPr>
        <w:t>،</w:t>
      </w:r>
      <w:r>
        <w:rPr>
          <w:rtl/>
        </w:rPr>
        <w:t xml:space="preserve"> والديوانية</w:t>
      </w:r>
      <w:r w:rsidR="00B42B5B">
        <w:rPr>
          <w:rtl/>
        </w:rPr>
        <w:t>،</w:t>
      </w:r>
      <w:r>
        <w:rPr>
          <w:rtl/>
        </w:rPr>
        <w:t xml:space="preserve"> والمنتفك</w:t>
      </w:r>
      <w:r w:rsidR="00B42B5B">
        <w:rPr>
          <w:rtl/>
        </w:rPr>
        <w:t>،</w:t>
      </w:r>
      <w:r>
        <w:rPr>
          <w:rtl/>
        </w:rPr>
        <w:t xml:space="preserve"> والبصرة</w:t>
      </w:r>
      <w:r w:rsidR="00B42B5B">
        <w:rPr>
          <w:rtl/>
        </w:rPr>
        <w:t>،</w:t>
      </w:r>
      <w:r>
        <w:rPr>
          <w:rtl/>
        </w:rPr>
        <w:t xml:space="preserve"> وأكثره في لواء البصرة</w:t>
      </w:r>
      <w:r w:rsidR="00B42B5B">
        <w:rPr>
          <w:rtl/>
        </w:rPr>
        <w:t>؛</w:t>
      </w:r>
      <w:r>
        <w:rPr>
          <w:rtl/>
        </w:rPr>
        <w:t xml:space="preserve"> حيث بها اليوم ما ينوف على العشرة ملايين نخلة</w:t>
      </w:r>
      <w:r w:rsidR="00B42B5B">
        <w:rPr>
          <w:rtl/>
        </w:rPr>
        <w:t>،</w:t>
      </w:r>
      <w:r>
        <w:rPr>
          <w:rtl/>
        </w:rPr>
        <w:t xml:space="preserve"> وربما يصدّر العراق إلى الخارج أكثر من ثلاثمئة ألف طن سنوياً من ثمره غير الذي يستهلك داخل القطر</w:t>
      </w:r>
      <w:r w:rsidR="00B42B5B">
        <w:rPr>
          <w:rtl/>
        </w:rPr>
        <w:t>.</w:t>
      </w:r>
    </w:p>
    <w:p w:rsidR="00E612FB" w:rsidRDefault="00E612FB" w:rsidP="0052460E">
      <w:pPr>
        <w:pStyle w:val="libFootnote0"/>
      </w:pPr>
      <w:r>
        <w:rPr>
          <w:rtl/>
        </w:rPr>
        <w:t>(2) هو المغفور له الشيخ كاظم ابن الحاج محمد ابن الحاج مراد ابن الحاج مهدي بن إبراهيم بن عبد الصمد بن علي التميمي الأزري البغدادي</w:t>
      </w:r>
      <w:r w:rsidR="00B42B5B">
        <w:rPr>
          <w:rtl/>
        </w:rPr>
        <w:t>،</w:t>
      </w:r>
      <w:r>
        <w:rPr>
          <w:rtl/>
        </w:rPr>
        <w:t xml:space="preserve"> شاعر العراق وقتئذ</w:t>
      </w:r>
      <w:r w:rsidR="00B42B5B">
        <w:rPr>
          <w:rtl/>
        </w:rPr>
        <w:t>.</w:t>
      </w:r>
      <w:r>
        <w:rPr>
          <w:rtl/>
        </w:rPr>
        <w:t xml:space="preserve"> توفي غرّة جمادي الأولى 1211 هـ</w:t>
      </w:r>
      <w:r w:rsidR="00B42B5B">
        <w:rPr>
          <w:rtl/>
        </w:rPr>
        <w:t>،</w:t>
      </w:r>
      <w:r>
        <w:rPr>
          <w:rtl/>
        </w:rPr>
        <w:t xml:space="preserve"> وقبره في الكاظمية في البيت الذي دُفن فيه علم الهدى السيّد المرتضى</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56"/>
        <w:gridCol w:w="313"/>
        <w:gridCol w:w="4040"/>
      </w:tblGrid>
      <w:tr w:rsidR="00397511" w:rsidTr="00A70F08">
        <w:trPr>
          <w:trHeight w:val="350"/>
        </w:trPr>
        <w:tc>
          <w:tcPr>
            <w:tcW w:w="3526" w:type="dxa"/>
          </w:tcPr>
          <w:p w:rsidR="00397511" w:rsidRDefault="00397511" w:rsidP="00A70F08">
            <w:pPr>
              <w:pStyle w:val="libPoem"/>
            </w:pPr>
            <w:r>
              <w:rPr>
                <w:rFonts w:hint="cs"/>
                <w:rtl/>
              </w:rPr>
              <w:lastRenderedPageBreak/>
              <w:t>وكأنّ الإله قال لهم في الـ</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ـحربِ كونوا حجارةً أو حديدا</w:t>
            </w:r>
            <w:r w:rsidRPr="00725071">
              <w:rPr>
                <w:rStyle w:val="libPoemTiniChar0"/>
                <w:rtl/>
              </w:rPr>
              <w:br/>
              <w:t> </w:t>
            </w:r>
          </w:p>
        </w:tc>
      </w:tr>
    </w:tbl>
    <w:p w:rsidR="00E612FB" w:rsidRDefault="00E612FB" w:rsidP="0052460E">
      <w:pPr>
        <w:pStyle w:val="libNormal"/>
        <w:rPr>
          <w:rtl/>
        </w:rPr>
      </w:pPr>
      <w:r>
        <w:rPr>
          <w:rtl/>
        </w:rPr>
        <w:t>وللسيّد حيدر الحلّي (ره)</w:t>
      </w:r>
      <w:r w:rsidR="00B42B5B">
        <w:rPr>
          <w:rtl/>
        </w:rPr>
        <w:t>:</w:t>
      </w:r>
    </w:p>
    <w:tbl>
      <w:tblPr>
        <w:tblStyle w:val="TableGrid"/>
        <w:bidiVisual/>
        <w:tblW w:w="4562" w:type="pct"/>
        <w:tblInd w:w="384" w:type="dxa"/>
        <w:tblLook w:val="04A0"/>
      </w:tblPr>
      <w:tblGrid>
        <w:gridCol w:w="4056"/>
        <w:gridCol w:w="313"/>
        <w:gridCol w:w="4040"/>
      </w:tblGrid>
      <w:tr w:rsidR="00397511" w:rsidTr="00397511">
        <w:trPr>
          <w:trHeight w:val="350"/>
        </w:trPr>
        <w:tc>
          <w:tcPr>
            <w:tcW w:w="3526" w:type="dxa"/>
          </w:tcPr>
          <w:p w:rsidR="00397511" w:rsidRDefault="00397511" w:rsidP="00A70F08">
            <w:pPr>
              <w:pStyle w:val="libPoem"/>
            </w:pPr>
            <w:r>
              <w:rPr>
                <w:rFonts w:hint="cs"/>
                <w:rtl/>
              </w:rPr>
              <w:t>سمةُ العبيدِ من الخشوع عليهمُ</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للهِ أن ضمّتهمُ الأسحارُ</w:t>
            </w:r>
            <w:r w:rsidRPr="00725071">
              <w:rPr>
                <w:rStyle w:val="libPoemTiniChar0"/>
                <w:rtl/>
              </w:rPr>
              <w:br/>
              <w:t> </w:t>
            </w:r>
          </w:p>
        </w:tc>
      </w:tr>
      <w:tr w:rsidR="00397511" w:rsidTr="00397511">
        <w:trPr>
          <w:trHeight w:val="350"/>
        </w:trPr>
        <w:tc>
          <w:tcPr>
            <w:tcW w:w="3526" w:type="dxa"/>
          </w:tcPr>
          <w:p w:rsidR="00397511" w:rsidRDefault="00397511" w:rsidP="00A70F08">
            <w:pPr>
              <w:pStyle w:val="libPoem"/>
            </w:pPr>
            <w:r>
              <w:rPr>
                <w:rFonts w:hint="cs"/>
                <w:rtl/>
              </w:rPr>
              <w:t>وإذا ترجلّت الضحى شهدت لهمْ</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بيضُ الصوارمِ أنّهم أحرارُ</w:t>
            </w:r>
            <w:r w:rsidRPr="00725071">
              <w:rPr>
                <w:rStyle w:val="libPoemTiniChar0"/>
                <w:rtl/>
              </w:rPr>
              <w:br/>
              <w:t> </w:t>
            </w:r>
          </w:p>
        </w:tc>
      </w:tr>
    </w:tbl>
    <w:p w:rsidR="00E612FB" w:rsidRDefault="00E612FB" w:rsidP="0052460E">
      <w:pPr>
        <w:pStyle w:val="libNormal"/>
        <w:rPr>
          <w:rtl/>
        </w:rPr>
      </w:pPr>
      <w:r>
        <w:rPr>
          <w:rtl/>
        </w:rPr>
        <w:t>وكأنّ الشاعر الأندلسي عناهم بقوله</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397511" w:rsidTr="00397511">
        <w:trPr>
          <w:trHeight w:val="350"/>
        </w:trPr>
        <w:tc>
          <w:tcPr>
            <w:tcW w:w="3526" w:type="dxa"/>
          </w:tcPr>
          <w:p w:rsidR="00397511" w:rsidRDefault="00397511" w:rsidP="00A70F08">
            <w:pPr>
              <w:pStyle w:val="libPoem"/>
            </w:pPr>
            <w:r>
              <w:rPr>
                <w:rFonts w:hint="cs"/>
                <w:rtl/>
              </w:rPr>
              <w:t>ساروا فودّعهم طرفي وأودعهمْ</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قلبي فما بعدوا عنّي ولا قربوا</w:t>
            </w:r>
            <w:r w:rsidRPr="00725071">
              <w:rPr>
                <w:rStyle w:val="libPoemTiniChar0"/>
                <w:rtl/>
              </w:rPr>
              <w:br/>
              <w:t> </w:t>
            </w:r>
          </w:p>
        </w:tc>
      </w:tr>
      <w:tr w:rsidR="00397511" w:rsidTr="00397511">
        <w:trPr>
          <w:trHeight w:val="350"/>
        </w:trPr>
        <w:tc>
          <w:tcPr>
            <w:tcW w:w="3526" w:type="dxa"/>
          </w:tcPr>
          <w:p w:rsidR="00397511" w:rsidRDefault="00397511" w:rsidP="00A70F08">
            <w:pPr>
              <w:pStyle w:val="libPoem"/>
            </w:pPr>
            <w:r>
              <w:rPr>
                <w:rFonts w:hint="cs"/>
                <w:rtl/>
              </w:rPr>
              <w:t>هم الشموسُ ففي عيني إذا طلعوا</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في القادمينَ وفي قلبي إذا غربوا</w:t>
            </w:r>
            <w:r w:rsidRPr="00725071">
              <w:rPr>
                <w:rStyle w:val="libPoemTiniChar0"/>
                <w:rtl/>
              </w:rPr>
              <w:br/>
              <w:t> </w:t>
            </w:r>
          </w:p>
        </w:tc>
      </w:tr>
    </w:tbl>
    <w:p w:rsidR="00E612FB" w:rsidRDefault="00E612FB" w:rsidP="00B42B5B">
      <w:pPr>
        <w:pStyle w:val="libCenter"/>
        <w:rPr>
          <w:rtl/>
        </w:rPr>
      </w:pPr>
      <w:r>
        <w:rPr>
          <w:rtl/>
        </w:rPr>
        <w:t>* * *</w:t>
      </w:r>
    </w:p>
    <w:tbl>
      <w:tblPr>
        <w:tblStyle w:val="TableGrid"/>
        <w:bidiVisual/>
        <w:tblW w:w="4562" w:type="pct"/>
        <w:tblInd w:w="384" w:type="dxa"/>
        <w:tblLook w:val="04A0"/>
      </w:tblPr>
      <w:tblGrid>
        <w:gridCol w:w="4056"/>
        <w:gridCol w:w="313"/>
        <w:gridCol w:w="4040"/>
      </w:tblGrid>
      <w:tr w:rsidR="00397511" w:rsidTr="00A70F08">
        <w:trPr>
          <w:trHeight w:val="350"/>
        </w:trPr>
        <w:tc>
          <w:tcPr>
            <w:tcW w:w="3526" w:type="dxa"/>
          </w:tcPr>
          <w:p w:rsidR="00397511" w:rsidRDefault="00397511" w:rsidP="00A70F08">
            <w:pPr>
              <w:pStyle w:val="libPoem"/>
            </w:pPr>
            <w:r>
              <w:rPr>
                <w:rFonts w:hint="cs"/>
                <w:rtl/>
              </w:rPr>
              <w:t>وقد أتى بسَيره منازلاً</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حصباؤها قد فاخرت شُهبَ السما</w:t>
            </w:r>
            <w:r w:rsidRPr="00725071">
              <w:rPr>
                <w:rStyle w:val="libPoemTiniChar0"/>
                <w:rtl/>
              </w:rPr>
              <w:br/>
              <w:t> </w:t>
            </w:r>
          </w:p>
        </w:tc>
      </w:tr>
    </w:tbl>
    <w:p w:rsidR="00E612FB" w:rsidRDefault="00E612FB" w:rsidP="0052460E">
      <w:pPr>
        <w:pStyle w:val="libNormal"/>
      </w:pPr>
      <w:r>
        <w:rPr>
          <w:rtl/>
        </w:rPr>
        <w:t>قلت</w:t>
      </w:r>
      <w:r w:rsidR="00B42B5B">
        <w:rPr>
          <w:rtl/>
        </w:rPr>
        <w:t>:</w:t>
      </w:r>
      <w:r>
        <w:rPr>
          <w:rtl/>
        </w:rPr>
        <w:t xml:space="preserve"> أتى الحسين </w:t>
      </w:r>
      <w:r w:rsidR="0010245E" w:rsidRPr="0010245E">
        <w:rPr>
          <w:rStyle w:val="libAlaemChar"/>
          <w:rtl/>
        </w:rPr>
        <w:t>عليه‌السلام</w:t>
      </w:r>
      <w:r>
        <w:rPr>
          <w:rtl/>
        </w:rPr>
        <w:t xml:space="preserve"> في طريقه إلى العراق منازل مشهورة معروفة محدودة</w:t>
      </w:r>
      <w:r w:rsidR="00B42B5B">
        <w:rPr>
          <w:rtl/>
        </w:rPr>
        <w:t>.</w:t>
      </w:r>
      <w:r>
        <w:rPr>
          <w:rtl/>
        </w:rPr>
        <w:t xml:space="preserve"> فبعضها اجتازها ولم ينزل بها</w:t>
      </w:r>
      <w:r w:rsidR="00B42B5B">
        <w:rPr>
          <w:rtl/>
        </w:rPr>
        <w:t>،</w:t>
      </w:r>
      <w:r>
        <w:rPr>
          <w:rtl/>
        </w:rPr>
        <w:t xml:space="preserve"> والبعض بات بها ليلته</w:t>
      </w:r>
      <w:r w:rsidR="00B42B5B">
        <w:rPr>
          <w:rtl/>
        </w:rPr>
        <w:t>،</w:t>
      </w:r>
      <w:r>
        <w:rPr>
          <w:rtl/>
        </w:rPr>
        <w:t xml:space="preserve"> وبعضها قال بها</w:t>
      </w:r>
      <w:r w:rsidR="00B42B5B">
        <w:rPr>
          <w:rtl/>
        </w:rPr>
        <w:t>،</w:t>
      </w:r>
      <w:r>
        <w:rPr>
          <w:rtl/>
        </w:rPr>
        <w:t xml:space="preserve"> أي (حلّ بها وقت القيلولة) وظعن منها إلى غيرها</w:t>
      </w:r>
      <w:r w:rsidR="00B42B5B">
        <w:rPr>
          <w:rtl/>
        </w:rPr>
        <w:t>.</w:t>
      </w:r>
      <w:r>
        <w:rPr>
          <w:rtl/>
        </w:rPr>
        <w:t xml:space="preserve"> وعددها كما ذكرناه في (المقصورة)</w:t>
      </w:r>
      <w:r w:rsidR="00B42B5B">
        <w:rPr>
          <w:rtl/>
        </w:rPr>
        <w:t>.</w:t>
      </w:r>
    </w:p>
    <w:p w:rsidR="00E612FB" w:rsidRDefault="00E612FB" w:rsidP="0052460E">
      <w:pPr>
        <w:pStyle w:val="libNormal"/>
      </w:pPr>
      <w:r w:rsidRPr="0052460E">
        <w:rPr>
          <w:rtl/>
        </w:rPr>
        <w:t>قال أرباب السير</w:t>
      </w:r>
      <w:r w:rsidR="00B42B5B" w:rsidRPr="0052460E">
        <w:rPr>
          <w:rtl/>
        </w:rPr>
        <w:t>:</w:t>
      </w:r>
      <w:r w:rsidRPr="0052460E">
        <w:rPr>
          <w:rtl/>
        </w:rPr>
        <w:t xml:space="preserve"> ولمّا خرج الحسين </w:t>
      </w:r>
      <w:r w:rsidR="0010245E" w:rsidRPr="0010245E">
        <w:rPr>
          <w:rStyle w:val="libAlaemChar"/>
          <w:rtl/>
        </w:rPr>
        <w:t>عليه‌السلام</w:t>
      </w:r>
      <w:r w:rsidRPr="0052460E">
        <w:rPr>
          <w:rtl/>
        </w:rPr>
        <w:t xml:space="preserve"> من مكّة اعترضه يحيى بن سعيد</w:t>
      </w:r>
      <w:r w:rsidRPr="00B42B5B">
        <w:rPr>
          <w:rStyle w:val="libFootnotenumChar"/>
          <w:rtl/>
        </w:rPr>
        <w:t>(1)</w:t>
      </w:r>
      <w:r w:rsidRPr="0052460E">
        <w:rPr>
          <w:rtl/>
        </w:rPr>
        <w:t xml:space="preserve"> بن العاص ومعه جماعة كان قد أرسلهم أخوه عمرو بن سعيد بن العاص الأشدق</w:t>
      </w:r>
      <w:r w:rsidR="00B42B5B" w:rsidRPr="0052460E">
        <w:rPr>
          <w:rtl/>
        </w:rPr>
        <w:t>،</w:t>
      </w:r>
      <w:r w:rsidRPr="0052460E">
        <w:rPr>
          <w:rtl/>
        </w:rPr>
        <w:t xml:space="preserve"> فقالوا له</w:t>
      </w:r>
      <w:r w:rsidR="00B42B5B" w:rsidRPr="0052460E">
        <w:rPr>
          <w:rtl/>
        </w:rPr>
        <w:t>:</w:t>
      </w:r>
      <w:r w:rsidRPr="0052460E">
        <w:rPr>
          <w:rtl/>
        </w:rPr>
        <w:t xml:space="preserve"> انصرف وإلاّ منعناك</w:t>
      </w:r>
      <w:r w:rsidR="00B42B5B" w:rsidRPr="0052460E">
        <w:rPr>
          <w:rtl/>
        </w:rPr>
        <w:t>.</w:t>
      </w:r>
      <w:r w:rsidRPr="0052460E">
        <w:rPr>
          <w:rtl/>
        </w:rPr>
        <w:t xml:space="preserve"> فأبى عليهم الحسين </w:t>
      </w:r>
      <w:r w:rsidR="0010245E" w:rsidRPr="0010245E">
        <w:rPr>
          <w:rStyle w:val="libAlaemChar"/>
          <w:rtl/>
        </w:rPr>
        <w:t>عليه‌السلام</w:t>
      </w:r>
      <w:r w:rsidRPr="0052460E">
        <w:rPr>
          <w:rtl/>
        </w:rPr>
        <w:t xml:space="preserve"> ومضى</w:t>
      </w:r>
      <w:r w:rsidR="00B42B5B" w:rsidRPr="0052460E">
        <w:rPr>
          <w:rtl/>
        </w:rPr>
        <w:t>.</w:t>
      </w:r>
      <w:r w:rsidRPr="0052460E">
        <w:rPr>
          <w:rtl/>
        </w:rPr>
        <w:t xml:space="preserve"> </w:t>
      </w:r>
    </w:p>
    <w:p w:rsidR="00E612FB" w:rsidRDefault="00E612FB" w:rsidP="0052460E">
      <w:pPr>
        <w:pStyle w:val="libNormal"/>
      </w:pPr>
      <w:r>
        <w:rPr>
          <w:rtl/>
        </w:rPr>
        <w:t>قال</w:t>
      </w:r>
      <w:r w:rsidR="00B42B5B">
        <w:rPr>
          <w:rtl/>
        </w:rPr>
        <w:t>:</w:t>
      </w:r>
      <w:r>
        <w:rPr>
          <w:rtl/>
        </w:rPr>
        <w:t xml:space="preserve"> وتدافع الفريقان</w:t>
      </w:r>
      <w:r w:rsidR="00B42B5B">
        <w:rPr>
          <w:rtl/>
        </w:rPr>
        <w:t>،</w:t>
      </w:r>
      <w:r>
        <w:rPr>
          <w:rtl/>
        </w:rPr>
        <w:t xml:space="preserve"> واضطربوا بالسياط</w:t>
      </w:r>
      <w:r w:rsidR="00B42B5B">
        <w:rPr>
          <w:rtl/>
        </w:rPr>
        <w:t>،</w:t>
      </w:r>
      <w:r>
        <w:rPr>
          <w:rtl/>
        </w:rPr>
        <w:t xml:space="preserve"> وامتنع الحسين </w:t>
      </w:r>
      <w:r w:rsidR="0010245E" w:rsidRPr="0010245E">
        <w:rPr>
          <w:rStyle w:val="libAlaemChar"/>
          <w:rtl/>
        </w:rPr>
        <w:t>عليه‌السلام</w:t>
      </w:r>
      <w:r>
        <w:rPr>
          <w:rtl/>
        </w:rPr>
        <w:t xml:space="preserve"> وأصحابه امتناعاً قوّياً</w:t>
      </w:r>
      <w:r w:rsidR="00B42B5B">
        <w:rPr>
          <w:rtl/>
        </w:rPr>
        <w:t>.</w:t>
      </w:r>
    </w:p>
    <w:p w:rsidR="00E612FB" w:rsidRDefault="00E612FB" w:rsidP="0052460E">
      <w:pPr>
        <w:pStyle w:val="libNormal"/>
      </w:pPr>
      <w:r w:rsidRPr="0052460E">
        <w:rPr>
          <w:rtl/>
        </w:rPr>
        <w:t>وذكر الطبري</w:t>
      </w:r>
      <w:r w:rsidRPr="00B42B5B">
        <w:rPr>
          <w:rStyle w:val="libFootnotenumChar"/>
          <w:rtl/>
        </w:rPr>
        <w:t>(2)</w:t>
      </w:r>
      <w:r w:rsidR="00B42B5B" w:rsidRPr="0052460E">
        <w:rPr>
          <w:rtl/>
        </w:rPr>
        <w:t>،</w:t>
      </w:r>
      <w:r w:rsidRPr="0052460E">
        <w:rPr>
          <w:rtl/>
        </w:rPr>
        <w:t xml:space="preserve"> عن أبي مخنف قال</w:t>
      </w:r>
      <w:r w:rsidR="00B42B5B" w:rsidRPr="0052460E">
        <w:rPr>
          <w:rtl/>
        </w:rPr>
        <w:t>:</w:t>
      </w:r>
      <w:r w:rsidRPr="0052460E">
        <w:rPr>
          <w:rtl/>
        </w:rPr>
        <w:t xml:space="preserve"> حدّثني الحارث بن كعب الوالبي</w:t>
      </w:r>
      <w:r w:rsidR="00B42B5B" w:rsidRPr="0052460E">
        <w:rPr>
          <w:rtl/>
        </w:rPr>
        <w:t>،</w:t>
      </w:r>
      <w:r w:rsidRPr="0052460E">
        <w:rPr>
          <w:rtl/>
        </w:rPr>
        <w:t xml:space="preserve"> عن علي بن الحسين بن علي بن أبي طالب </w:t>
      </w:r>
      <w:r w:rsidR="0010245E" w:rsidRPr="0010245E">
        <w:rPr>
          <w:rStyle w:val="libAlaemChar"/>
          <w:rtl/>
        </w:rPr>
        <w:t>عليه‌السلام</w:t>
      </w:r>
      <w:r w:rsidRPr="0052460E">
        <w:rPr>
          <w:rtl/>
        </w:rPr>
        <w:t xml:space="preserve"> قال</w:t>
      </w:r>
      <w:r w:rsidR="00B42B5B" w:rsidRPr="0052460E">
        <w:rPr>
          <w:rtl/>
        </w:rPr>
        <w:t>:</w:t>
      </w:r>
      <w:r w:rsidRPr="0052460E">
        <w:rPr>
          <w:rtl/>
        </w:rPr>
        <w:t xml:space="preserve"> لمّا خرجنا من مكّة كتب عبد الله بن جعفر بن أبي طالب </w:t>
      </w:r>
      <w:r w:rsidR="0010245E" w:rsidRPr="0010245E">
        <w:rPr>
          <w:rStyle w:val="libAlaemChar"/>
          <w:rtl/>
        </w:rPr>
        <w:t>عليه‌السلام</w:t>
      </w:r>
      <w:r w:rsidRPr="0052460E">
        <w:rPr>
          <w:rtl/>
        </w:rPr>
        <w:t xml:space="preserve"> إلى الحسين بن علي مع ابنيه عون ومحمد</w:t>
      </w:r>
      <w:r w:rsidRPr="00B42B5B">
        <w:rPr>
          <w:rStyle w:val="libFootnotenumChar"/>
          <w:rtl/>
        </w:rPr>
        <w:t>(3)</w:t>
      </w:r>
      <w:r w:rsidR="00B42B5B" w:rsidRPr="0052460E">
        <w:rPr>
          <w:rtl/>
        </w:rPr>
        <w:t>:</w:t>
      </w:r>
      <w:r w:rsidRPr="0052460E">
        <w:rPr>
          <w:rtl/>
        </w:rPr>
        <w:t xml:space="preserve"> أمّا بعد</w:t>
      </w:r>
      <w:r w:rsidR="00B42B5B" w:rsidRPr="0052460E">
        <w:rPr>
          <w:rtl/>
        </w:rPr>
        <w:t>،</w:t>
      </w:r>
      <w:r w:rsidRPr="0052460E">
        <w:rPr>
          <w:rtl/>
        </w:rPr>
        <w:t xml:space="preserve"> فإنّي أسألك بالله لما انصرفت عن هذا الوجه حين تنظر في كتابي هذا</w:t>
      </w:r>
      <w:r w:rsidR="00B42B5B" w:rsidRPr="0052460E">
        <w:rPr>
          <w:rtl/>
        </w:rPr>
        <w:t>؛</w:t>
      </w:r>
      <w:r w:rsidRPr="0052460E">
        <w:rPr>
          <w:rtl/>
        </w:rPr>
        <w:t xml:space="preserve"> فإنّي </w:t>
      </w:r>
    </w:p>
    <w:p w:rsidR="00E612FB" w:rsidRDefault="0052460E" w:rsidP="0052460E">
      <w:pPr>
        <w:pStyle w:val="libFootnote0"/>
      </w:pPr>
      <w:r>
        <w:rPr>
          <w:rtl/>
        </w:rPr>
        <w:t>____________________</w:t>
      </w:r>
    </w:p>
    <w:p w:rsidR="00E612FB" w:rsidRDefault="00E612FB" w:rsidP="0052460E">
      <w:pPr>
        <w:pStyle w:val="libFootnote0"/>
      </w:pPr>
      <w:r>
        <w:rPr>
          <w:rtl/>
        </w:rPr>
        <w:t>(1) يحيى بن سعيد</w:t>
      </w:r>
      <w:r w:rsidR="00B42B5B">
        <w:rPr>
          <w:rtl/>
        </w:rPr>
        <w:t>:</w:t>
      </w:r>
      <w:r>
        <w:rPr>
          <w:rtl/>
        </w:rPr>
        <w:t xml:space="preserve"> هو أخو عمرو بن سعيد الأشدق</w:t>
      </w:r>
      <w:r w:rsidR="00B42B5B">
        <w:rPr>
          <w:rtl/>
        </w:rPr>
        <w:t>،</w:t>
      </w:r>
      <w:r>
        <w:rPr>
          <w:rtl/>
        </w:rPr>
        <w:t xml:space="preserve"> الوالي على مكّة من قبل يزيد بن معاوية</w:t>
      </w:r>
      <w:r w:rsidR="00B42B5B">
        <w:rPr>
          <w:rtl/>
        </w:rPr>
        <w:t>.</w:t>
      </w:r>
    </w:p>
    <w:p w:rsidR="00E612FB" w:rsidRDefault="00E612FB" w:rsidP="0052460E">
      <w:pPr>
        <w:pStyle w:val="libFootnote0"/>
      </w:pPr>
      <w:r>
        <w:rPr>
          <w:rtl/>
        </w:rPr>
        <w:t>(2) انظر ابن جرير الطبري 6 / 219</w:t>
      </w:r>
      <w:r w:rsidR="00B42B5B">
        <w:rPr>
          <w:rtl/>
        </w:rPr>
        <w:t>.</w:t>
      </w:r>
    </w:p>
    <w:p w:rsidR="00E612FB" w:rsidRDefault="00E612FB" w:rsidP="0052460E">
      <w:pPr>
        <w:pStyle w:val="libFootnote0"/>
      </w:pPr>
      <w:r>
        <w:rPr>
          <w:rtl/>
        </w:rPr>
        <w:t xml:space="preserve">(3) عون ومحمد ابنا عبد الله بن جعفر بن أبي طالب </w:t>
      </w:r>
      <w:r w:rsidR="0010245E" w:rsidRPr="0010245E">
        <w:rPr>
          <w:rStyle w:val="libAlaemChar"/>
          <w:rtl/>
        </w:rPr>
        <w:t>عليهم‌السلام</w:t>
      </w:r>
      <w:r w:rsidR="00B42B5B">
        <w:rPr>
          <w:rtl/>
        </w:rPr>
        <w:t>،</w:t>
      </w:r>
      <w:r>
        <w:rPr>
          <w:rtl/>
        </w:rPr>
        <w:t xml:space="preserve"> اُمّهما زينب الكبرى بنت أمير المؤمنين </w:t>
      </w:r>
      <w:r w:rsidR="0010245E" w:rsidRPr="0010245E">
        <w:rPr>
          <w:rStyle w:val="libAlaemChar"/>
          <w:rtl/>
        </w:rPr>
        <w:t>عليه‌السلام</w:t>
      </w:r>
      <w:r w:rsidR="00B42B5B">
        <w:rPr>
          <w:rtl/>
        </w:rPr>
        <w:t>،</w:t>
      </w:r>
      <w:r>
        <w:rPr>
          <w:rtl/>
        </w:rPr>
        <w:t xml:space="preserve"> قُتلا مع خالهما الحسين يوم الطفّ</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مشفق عليك من الوجه الذي توجّهت له أن يكون فيه هلاكك</w:t>
      </w:r>
      <w:r w:rsidR="00B42B5B">
        <w:rPr>
          <w:rtl/>
        </w:rPr>
        <w:t>،</w:t>
      </w:r>
      <w:r>
        <w:rPr>
          <w:rtl/>
        </w:rPr>
        <w:t xml:space="preserve"> واستئصال أهل بيتك</w:t>
      </w:r>
      <w:r w:rsidR="00B42B5B">
        <w:rPr>
          <w:rtl/>
        </w:rPr>
        <w:t>.</w:t>
      </w:r>
      <w:r>
        <w:rPr>
          <w:rtl/>
        </w:rPr>
        <w:t xml:space="preserve"> إن هلكت اليوم طُفئ نور الأرض</w:t>
      </w:r>
      <w:r w:rsidR="00B42B5B">
        <w:rPr>
          <w:rtl/>
        </w:rPr>
        <w:t>؛</w:t>
      </w:r>
      <w:r>
        <w:rPr>
          <w:rtl/>
        </w:rPr>
        <w:t xml:space="preserve"> فإنّك علم المهتدين</w:t>
      </w:r>
      <w:r w:rsidR="00B42B5B">
        <w:rPr>
          <w:rtl/>
        </w:rPr>
        <w:t>،</w:t>
      </w:r>
      <w:r>
        <w:rPr>
          <w:rtl/>
        </w:rPr>
        <w:t xml:space="preserve"> ورجاء المؤمنين</w:t>
      </w:r>
      <w:r w:rsidR="00B42B5B">
        <w:rPr>
          <w:rtl/>
        </w:rPr>
        <w:t>،</w:t>
      </w:r>
      <w:r>
        <w:rPr>
          <w:rtl/>
        </w:rPr>
        <w:t xml:space="preserve"> فلا تعجل بالمسير فإنّي آثر الكتاب</w:t>
      </w:r>
      <w:r w:rsidR="00B42B5B">
        <w:rPr>
          <w:rtl/>
        </w:rPr>
        <w:t>،</w:t>
      </w:r>
      <w:r>
        <w:rPr>
          <w:rtl/>
        </w:rPr>
        <w:t xml:space="preserve"> والسلام</w:t>
      </w:r>
      <w:r w:rsidR="00B42B5B">
        <w:rPr>
          <w:rtl/>
        </w:rPr>
        <w:t>.</w:t>
      </w:r>
    </w:p>
    <w:p w:rsidR="00E612FB" w:rsidRDefault="00E612FB" w:rsidP="0052460E">
      <w:pPr>
        <w:pStyle w:val="libNormal"/>
      </w:pPr>
      <w:r>
        <w:rPr>
          <w:rtl/>
        </w:rPr>
        <w:t>قال</w:t>
      </w:r>
      <w:r w:rsidR="00B42B5B">
        <w:rPr>
          <w:rtl/>
        </w:rPr>
        <w:t>:</w:t>
      </w:r>
      <w:r>
        <w:rPr>
          <w:rtl/>
        </w:rPr>
        <w:t xml:space="preserve"> وقام عبد الله بن جعفر إلى عمرو بن سعيد بن العاص فكلّمه</w:t>
      </w:r>
      <w:r w:rsidR="00B42B5B">
        <w:rPr>
          <w:rtl/>
        </w:rPr>
        <w:t>،</w:t>
      </w:r>
      <w:r>
        <w:rPr>
          <w:rtl/>
        </w:rPr>
        <w:t xml:space="preserve"> وقال</w:t>
      </w:r>
      <w:r w:rsidR="00B42B5B">
        <w:rPr>
          <w:rtl/>
        </w:rPr>
        <w:t>:</w:t>
      </w:r>
      <w:r>
        <w:rPr>
          <w:rtl/>
        </w:rPr>
        <w:t xml:space="preserve"> اكتب إلى الحسين </w:t>
      </w:r>
      <w:r w:rsidR="0010245E" w:rsidRPr="0010245E">
        <w:rPr>
          <w:rStyle w:val="libAlaemChar"/>
          <w:rtl/>
        </w:rPr>
        <w:t>عليه‌السلام</w:t>
      </w:r>
      <w:r>
        <w:rPr>
          <w:rtl/>
        </w:rPr>
        <w:t xml:space="preserve"> كتاباً تجعل فيه الأمان</w:t>
      </w:r>
      <w:r w:rsidR="00B42B5B">
        <w:rPr>
          <w:rtl/>
        </w:rPr>
        <w:t>،</w:t>
      </w:r>
      <w:r>
        <w:rPr>
          <w:rtl/>
        </w:rPr>
        <w:t xml:space="preserve"> وتمنّيه فيه البرّ والصلة</w:t>
      </w:r>
      <w:r w:rsidR="00B42B5B">
        <w:rPr>
          <w:rtl/>
        </w:rPr>
        <w:t>،</w:t>
      </w:r>
      <w:r>
        <w:rPr>
          <w:rtl/>
        </w:rPr>
        <w:t xml:space="preserve"> وتوثق له في كتابك</w:t>
      </w:r>
      <w:r w:rsidR="00B42B5B">
        <w:rPr>
          <w:rtl/>
        </w:rPr>
        <w:t>،</w:t>
      </w:r>
      <w:r>
        <w:rPr>
          <w:rtl/>
        </w:rPr>
        <w:t xml:space="preserve"> وتسأله الرجوع</w:t>
      </w:r>
      <w:r w:rsidR="00B42B5B">
        <w:rPr>
          <w:rtl/>
        </w:rPr>
        <w:t>؛</w:t>
      </w:r>
      <w:r>
        <w:rPr>
          <w:rtl/>
        </w:rPr>
        <w:t xml:space="preserve"> لعله يطمئن إلى ذلك فيرجع</w:t>
      </w:r>
      <w:r w:rsidR="00B42B5B">
        <w:rPr>
          <w:rtl/>
        </w:rPr>
        <w:t>.</w:t>
      </w:r>
    </w:p>
    <w:p w:rsidR="00E612FB" w:rsidRDefault="00E612FB" w:rsidP="0052460E">
      <w:pPr>
        <w:pStyle w:val="libNormal"/>
      </w:pPr>
      <w:r>
        <w:rPr>
          <w:rtl/>
        </w:rPr>
        <w:t>فقال له عمرو</w:t>
      </w:r>
      <w:r w:rsidR="00B42B5B">
        <w:rPr>
          <w:rtl/>
        </w:rPr>
        <w:t>:</w:t>
      </w:r>
      <w:r>
        <w:rPr>
          <w:rtl/>
        </w:rPr>
        <w:t xml:space="preserve"> اكتب ما شئت وائتني به حتّى أختمه</w:t>
      </w:r>
      <w:r w:rsidR="00B42B5B">
        <w:rPr>
          <w:rtl/>
        </w:rPr>
        <w:t>.</w:t>
      </w:r>
      <w:r>
        <w:rPr>
          <w:rtl/>
        </w:rPr>
        <w:t xml:space="preserve"> فكتب عبد الله بن جعفر الكتاب ثمّ أتى به عمرو</w:t>
      </w:r>
      <w:r w:rsidR="00B42B5B">
        <w:rPr>
          <w:rtl/>
        </w:rPr>
        <w:t>،</w:t>
      </w:r>
      <w:r>
        <w:rPr>
          <w:rtl/>
        </w:rPr>
        <w:t xml:space="preserve"> وقال</w:t>
      </w:r>
      <w:r w:rsidR="00B42B5B">
        <w:rPr>
          <w:rtl/>
        </w:rPr>
        <w:t>:</w:t>
      </w:r>
      <w:r>
        <w:rPr>
          <w:rtl/>
        </w:rPr>
        <w:t xml:space="preserve"> اختمه وابعث به مع أخيك يحيى</w:t>
      </w:r>
      <w:r w:rsidR="00B42B5B">
        <w:rPr>
          <w:rtl/>
        </w:rPr>
        <w:t>؛</w:t>
      </w:r>
      <w:r>
        <w:rPr>
          <w:rtl/>
        </w:rPr>
        <w:t xml:space="preserve"> فإنّه أحرى أن تطمئن نفسه إليه</w:t>
      </w:r>
      <w:r w:rsidR="00B42B5B">
        <w:rPr>
          <w:rtl/>
        </w:rPr>
        <w:t>،</w:t>
      </w:r>
      <w:r>
        <w:rPr>
          <w:rtl/>
        </w:rPr>
        <w:t xml:space="preserve"> ويعلم أنّه الجدّ منك</w:t>
      </w:r>
      <w:r w:rsidR="00B42B5B">
        <w:rPr>
          <w:rtl/>
        </w:rPr>
        <w:t>.</w:t>
      </w:r>
      <w:r>
        <w:rPr>
          <w:rtl/>
        </w:rPr>
        <w:t xml:space="preserve"> ففعل</w:t>
      </w:r>
      <w:r w:rsidR="00B42B5B">
        <w:rPr>
          <w:rtl/>
        </w:rPr>
        <w:t>.</w:t>
      </w:r>
    </w:p>
    <w:p w:rsidR="00E612FB" w:rsidRDefault="00E612FB" w:rsidP="0052460E">
      <w:pPr>
        <w:pStyle w:val="libNormal"/>
      </w:pPr>
      <w:r>
        <w:rPr>
          <w:rtl/>
        </w:rPr>
        <w:t>قال</w:t>
      </w:r>
      <w:r w:rsidR="00B42B5B">
        <w:rPr>
          <w:rtl/>
        </w:rPr>
        <w:t>:</w:t>
      </w:r>
      <w:r>
        <w:rPr>
          <w:rtl/>
        </w:rPr>
        <w:t xml:space="preserve"> فلحقه يحيى وعبد الله بن جعفر</w:t>
      </w:r>
      <w:r w:rsidR="00B42B5B">
        <w:rPr>
          <w:rtl/>
        </w:rPr>
        <w:t>،</w:t>
      </w:r>
      <w:r>
        <w:rPr>
          <w:rtl/>
        </w:rPr>
        <w:t xml:space="preserve"> ثمّ انصرفا بعد أن أقرأه يحيى الكتاب</w:t>
      </w:r>
      <w:r w:rsidR="00B42B5B">
        <w:rPr>
          <w:rtl/>
        </w:rPr>
        <w:t>.</w:t>
      </w:r>
      <w:r>
        <w:rPr>
          <w:rtl/>
        </w:rPr>
        <w:t xml:space="preserve"> فقالا</w:t>
      </w:r>
      <w:r w:rsidR="00B42B5B">
        <w:rPr>
          <w:rtl/>
        </w:rPr>
        <w:t>:</w:t>
      </w:r>
      <w:r>
        <w:rPr>
          <w:rtl/>
        </w:rPr>
        <w:t xml:space="preserve"> أقرأناه الكتاب وجهدنا به</w:t>
      </w:r>
      <w:r w:rsidR="00B42B5B">
        <w:rPr>
          <w:rtl/>
        </w:rPr>
        <w:t>،</w:t>
      </w:r>
      <w:r>
        <w:rPr>
          <w:rtl/>
        </w:rPr>
        <w:t xml:space="preserve"> فكان ممّا اعتذر به إلينا أن قال</w:t>
      </w:r>
      <w:r w:rsidR="00B42B5B">
        <w:rPr>
          <w:rtl/>
        </w:rPr>
        <w:t>:</w:t>
      </w:r>
      <w:r>
        <w:rPr>
          <w:rtl/>
        </w:rPr>
        <w:t xml:space="preserve"> </w:t>
      </w:r>
      <w:r w:rsidR="001E0A1F">
        <w:rPr>
          <w:rtl/>
        </w:rPr>
        <w:t>«</w:t>
      </w:r>
      <w:r w:rsidRPr="0052460E">
        <w:rPr>
          <w:rtl/>
        </w:rPr>
        <w:t xml:space="preserve"> إنّي رأيت رؤيا فيها رسول الله</w:t>
      </w:r>
      <w:r w:rsidR="00B42B5B" w:rsidRPr="0052460E">
        <w:rPr>
          <w:rtl/>
        </w:rPr>
        <w:t>،</w:t>
      </w:r>
      <w:r w:rsidRPr="0052460E">
        <w:rPr>
          <w:rtl/>
        </w:rPr>
        <w:t xml:space="preserve"> وأُمرت فيها بأمر أنا ماضٍ له عليّ كان أولى </w:t>
      </w:r>
      <w:r w:rsidR="001E0A1F">
        <w:rPr>
          <w:rtl/>
        </w:rPr>
        <w:t>»</w:t>
      </w:r>
      <w:r w:rsidR="00B42B5B">
        <w:rPr>
          <w:rtl/>
        </w:rPr>
        <w:t>.</w:t>
      </w:r>
      <w:r>
        <w:rPr>
          <w:rtl/>
        </w:rPr>
        <w:t xml:space="preserve"> فقالا له</w:t>
      </w:r>
      <w:r w:rsidR="00B42B5B">
        <w:rPr>
          <w:rtl/>
        </w:rPr>
        <w:t>:</w:t>
      </w:r>
      <w:r>
        <w:rPr>
          <w:rtl/>
        </w:rPr>
        <w:t xml:space="preserve"> وما تلك الرؤيا</w:t>
      </w:r>
      <w:r w:rsidR="00B42B5B">
        <w:rPr>
          <w:rtl/>
        </w:rPr>
        <w:t>؟</w:t>
      </w:r>
      <w:r>
        <w:rPr>
          <w:rtl/>
        </w:rPr>
        <w:t xml:space="preserve"> قال</w:t>
      </w:r>
      <w:r w:rsidR="00B42B5B">
        <w:rPr>
          <w:rtl/>
        </w:rPr>
        <w:t>:</w:t>
      </w:r>
      <w:r>
        <w:rPr>
          <w:rtl/>
        </w:rPr>
        <w:t xml:space="preserve"> </w:t>
      </w:r>
      <w:r w:rsidR="001E0A1F">
        <w:rPr>
          <w:rtl/>
        </w:rPr>
        <w:t>«</w:t>
      </w:r>
      <w:r w:rsidRPr="0052460E">
        <w:rPr>
          <w:rtl/>
        </w:rPr>
        <w:t xml:space="preserve"> ما حدّثت أحداً بها</w:t>
      </w:r>
      <w:r w:rsidR="00B42B5B" w:rsidRPr="0052460E">
        <w:rPr>
          <w:rtl/>
        </w:rPr>
        <w:t>،</w:t>
      </w:r>
      <w:r w:rsidRPr="0052460E">
        <w:rPr>
          <w:rtl/>
        </w:rPr>
        <w:t xml:space="preserve"> وما أنا محدّث بها حتّى ألقى ربّي </w:t>
      </w:r>
      <w:r w:rsidR="001E0A1F">
        <w:rPr>
          <w:rtl/>
        </w:rPr>
        <w:t>»</w:t>
      </w:r>
      <w:r w:rsidR="00B42B5B">
        <w:rPr>
          <w:rtl/>
        </w:rPr>
        <w:t>.</w:t>
      </w:r>
    </w:p>
    <w:p w:rsidR="00E612FB" w:rsidRDefault="00E612FB" w:rsidP="0052460E">
      <w:pPr>
        <w:pStyle w:val="libNormal"/>
      </w:pPr>
      <w:r>
        <w:rPr>
          <w:rtl/>
        </w:rPr>
        <w:t>قال</w:t>
      </w:r>
      <w:r w:rsidR="00B42B5B">
        <w:rPr>
          <w:rtl/>
        </w:rPr>
        <w:t>:</w:t>
      </w:r>
      <w:r>
        <w:rPr>
          <w:rtl/>
        </w:rPr>
        <w:t xml:space="preserve"> وكان كتاب عمرو بن سعيد إلى الحسين بن علي ما نصه</w:t>
      </w:r>
      <w:r w:rsidR="00B42B5B">
        <w:rPr>
          <w:rtl/>
        </w:rPr>
        <w:t>:</w:t>
      </w:r>
      <w:r>
        <w:rPr>
          <w:rtl/>
        </w:rPr>
        <w:t xml:space="preserve"> بسم الله الرحمن الرحيم</w:t>
      </w:r>
      <w:r w:rsidR="00B42B5B">
        <w:rPr>
          <w:rtl/>
        </w:rPr>
        <w:t>.</w:t>
      </w:r>
      <w:r>
        <w:rPr>
          <w:rtl/>
        </w:rPr>
        <w:t xml:space="preserve"> من عمرو بن سعيد إلى الحسين بن علي بن أبي طالب</w:t>
      </w:r>
      <w:r w:rsidR="00B42B5B">
        <w:rPr>
          <w:rtl/>
        </w:rPr>
        <w:t>.</w:t>
      </w:r>
      <w:r>
        <w:rPr>
          <w:rtl/>
        </w:rPr>
        <w:t xml:space="preserve"> أمّا بعد</w:t>
      </w:r>
      <w:r w:rsidR="00B42B5B">
        <w:rPr>
          <w:rtl/>
        </w:rPr>
        <w:t>،</w:t>
      </w:r>
      <w:r>
        <w:rPr>
          <w:rtl/>
        </w:rPr>
        <w:t xml:space="preserve"> فإنّي أسأل الله أن يصرفك عمّا يوبقك</w:t>
      </w:r>
      <w:r w:rsidR="00B42B5B">
        <w:rPr>
          <w:rtl/>
        </w:rPr>
        <w:t>،</w:t>
      </w:r>
      <w:r>
        <w:rPr>
          <w:rtl/>
        </w:rPr>
        <w:t xml:space="preserve"> وأن يهديك لمّا يرشدك</w:t>
      </w:r>
      <w:r w:rsidR="00B42B5B">
        <w:rPr>
          <w:rtl/>
        </w:rPr>
        <w:t>.</w:t>
      </w:r>
      <w:r>
        <w:rPr>
          <w:rtl/>
        </w:rPr>
        <w:t xml:space="preserve"> </w:t>
      </w:r>
    </w:p>
    <w:p w:rsidR="00E612FB" w:rsidRDefault="00E612FB" w:rsidP="0052460E">
      <w:pPr>
        <w:pStyle w:val="libNormal"/>
      </w:pPr>
      <w:r>
        <w:rPr>
          <w:rtl/>
        </w:rPr>
        <w:t>بلغني أنّك قد توجّهت إلى العراق</w:t>
      </w:r>
      <w:r w:rsidR="00B42B5B">
        <w:rPr>
          <w:rtl/>
        </w:rPr>
        <w:t>،</w:t>
      </w:r>
      <w:r>
        <w:rPr>
          <w:rtl/>
        </w:rPr>
        <w:t xml:space="preserve"> وإنّي أُعيذك بالله من الشقاق</w:t>
      </w:r>
      <w:r w:rsidR="00B42B5B">
        <w:rPr>
          <w:rtl/>
        </w:rPr>
        <w:t>؛</w:t>
      </w:r>
      <w:r>
        <w:rPr>
          <w:rtl/>
        </w:rPr>
        <w:t xml:space="preserve"> فإنّي أخاف عليك فيه الهلاك</w:t>
      </w:r>
      <w:r w:rsidR="00B42B5B">
        <w:rPr>
          <w:rtl/>
        </w:rPr>
        <w:t>.</w:t>
      </w:r>
      <w:r>
        <w:rPr>
          <w:rtl/>
        </w:rPr>
        <w:t xml:space="preserve"> وقد بعثت إليك عبد الله بن جعفر ويحيى بن سعيد فأقبل إليّ معهما</w:t>
      </w:r>
      <w:r w:rsidR="00B42B5B">
        <w:rPr>
          <w:rtl/>
        </w:rPr>
        <w:t>؛</w:t>
      </w:r>
      <w:r>
        <w:rPr>
          <w:rtl/>
        </w:rPr>
        <w:t xml:space="preserve"> فإنّ لك عندي الأمان والصلة</w:t>
      </w:r>
      <w:r w:rsidR="00B42B5B">
        <w:rPr>
          <w:rtl/>
        </w:rPr>
        <w:t>،</w:t>
      </w:r>
      <w:r>
        <w:rPr>
          <w:rtl/>
        </w:rPr>
        <w:t xml:space="preserve"> والبرّ وحسن الجوار</w:t>
      </w:r>
      <w:r w:rsidR="00B42B5B">
        <w:rPr>
          <w:rtl/>
        </w:rPr>
        <w:t>.</w:t>
      </w:r>
      <w:r>
        <w:rPr>
          <w:rtl/>
        </w:rPr>
        <w:t xml:space="preserve"> لك الله عليّ بذلك شهيد وكفيل</w:t>
      </w:r>
      <w:r w:rsidR="00B42B5B">
        <w:rPr>
          <w:rtl/>
        </w:rPr>
        <w:t>،</w:t>
      </w:r>
      <w:r>
        <w:rPr>
          <w:rtl/>
        </w:rPr>
        <w:t xml:space="preserve"> ومراع ووكيل</w:t>
      </w:r>
      <w:r w:rsidR="00B42B5B">
        <w:rPr>
          <w:rtl/>
        </w:rPr>
        <w:t>،</w:t>
      </w:r>
      <w:r>
        <w:rPr>
          <w:rtl/>
        </w:rPr>
        <w:t xml:space="preserve"> والسلام عليك</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فكتب إليه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أمّا بعد</w:t>
      </w:r>
      <w:r w:rsidR="00B42B5B" w:rsidRPr="0052460E">
        <w:rPr>
          <w:rtl/>
        </w:rPr>
        <w:t>،</w:t>
      </w:r>
      <w:r w:rsidRPr="0052460E">
        <w:rPr>
          <w:rtl/>
        </w:rPr>
        <w:t xml:space="preserve"> فإنّه لم يشاقق الله ورسوله مَنْ دعا إلى الله (عزّ وجلّ) وعمل صالحاً وقال إنّني من المسلمين</w:t>
      </w:r>
      <w:r w:rsidR="00B42B5B" w:rsidRPr="0052460E">
        <w:rPr>
          <w:rtl/>
        </w:rPr>
        <w:t>.</w:t>
      </w:r>
      <w:r w:rsidRPr="0052460E">
        <w:rPr>
          <w:rtl/>
        </w:rPr>
        <w:t xml:space="preserve"> وقد دعوت إلى الأمان والبرّ والصلة</w:t>
      </w:r>
      <w:r w:rsidR="00B42B5B" w:rsidRPr="0052460E">
        <w:rPr>
          <w:rtl/>
        </w:rPr>
        <w:t>،</w:t>
      </w:r>
      <w:r w:rsidRPr="0052460E">
        <w:rPr>
          <w:rtl/>
        </w:rPr>
        <w:t xml:space="preserve"> فخير الأمان أمان الله</w:t>
      </w:r>
      <w:r w:rsidR="00B42B5B" w:rsidRPr="0052460E">
        <w:rPr>
          <w:rtl/>
        </w:rPr>
        <w:t>،</w:t>
      </w:r>
      <w:r w:rsidRPr="0052460E">
        <w:rPr>
          <w:rtl/>
        </w:rPr>
        <w:t xml:space="preserve"> ولن يؤمن الله يوم القيامة مَنْ لم يخفه في الدنيا</w:t>
      </w:r>
      <w:r w:rsidR="00B42B5B" w:rsidRPr="0052460E">
        <w:rPr>
          <w:rtl/>
        </w:rPr>
        <w:t>،</w:t>
      </w:r>
      <w:r w:rsidRPr="0052460E">
        <w:rPr>
          <w:rtl/>
        </w:rPr>
        <w:t xml:space="preserve"> فنسأل الله مخافة في الدنيا توجب لنا أمانه في يوم القيامة</w:t>
      </w:r>
      <w:r w:rsidR="00B42B5B" w:rsidRPr="0052460E">
        <w:rPr>
          <w:rtl/>
        </w:rPr>
        <w:t>،</w:t>
      </w:r>
      <w:r w:rsidRPr="0052460E">
        <w:rPr>
          <w:rtl/>
        </w:rPr>
        <w:t xml:space="preserve"> فإن كنت نويت بالكتاب صلتي وبرّي</w:t>
      </w:r>
      <w:r w:rsidR="00B42B5B" w:rsidRPr="0052460E">
        <w:rPr>
          <w:rtl/>
        </w:rPr>
        <w:t>،</w:t>
      </w:r>
      <w:r w:rsidRPr="0052460E">
        <w:rPr>
          <w:rtl/>
        </w:rPr>
        <w:t xml:space="preserve"> فجزيت خيراً في الدنيا والآخرة</w:t>
      </w:r>
      <w:r w:rsidR="00B42B5B" w:rsidRPr="0052460E">
        <w:rPr>
          <w:rtl/>
        </w:rPr>
        <w:t>،</w:t>
      </w:r>
      <w:r w:rsidRPr="0052460E">
        <w:rPr>
          <w:rtl/>
        </w:rPr>
        <w:t xml:space="preserve"> والسّلام </w:t>
      </w:r>
      <w:r w:rsidR="001E0A1F">
        <w:rPr>
          <w:rtl/>
        </w:rPr>
        <w:t>»</w:t>
      </w:r>
      <w:r w:rsidR="00B42B5B" w:rsidRPr="0052460E">
        <w:rPr>
          <w:rtl/>
        </w:rPr>
        <w:t>.</w:t>
      </w:r>
    </w:p>
    <w:p w:rsidR="00E612FB" w:rsidRDefault="00E612FB" w:rsidP="0052460E">
      <w:pPr>
        <w:pStyle w:val="libNormal"/>
      </w:pPr>
      <w:r>
        <w:rPr>
          <w:rtl/>
        </w:rPr>
        <w:t xml:space="preserve">ثمّ إنّ الحسين </w:t>
      </w:r>
      <w:r w:rsidR="0010245E" w:rsidRPr="0010245E">
        <w:rPr>
          <w:rStyle w:val="libAlaemChar"/>
          <w:rtl/>
        </w:rPr>
        <w:t>عليه‌السلام</w:t>
      </w:r>
      <w:r>
        <w:rPr>
          <w:rtl/>
        </w:rPr>
        <w:t xml:space="preserve"> جدّ بسيره حتّى انتهى إلى بستان بن عامر</w:t>
      </w:r>
      <w:r w:rsidR="00B42B5B">
        <w:rPr>
          <w:rtl/>
        </w:rPr>
        <w:t>،</w:t>
      </w:r>
      <w:r>
        <w:rPr>
          <w:rtl/>
        </w:rPr>
        <w:t xml:space="preserve"> وهو أول منزل لمَنْ يفصل من مكّة المكرّمة على هذا الطريق</w:t>
      </w:r>
      <w:r w:rsidR="00B42B5B">
        <w:rPr>
          <w:rtl/>
        </w:rPr>
        <w:t>.</w:t>
      </w:r>
      <w:r>
        <w:rPr>
          <w:rtl/>
        </w:rPr>
        <w:t xml:space="preserve"> </w:t>
      </w:r>
    </w:p>
    <w:p w:rsidR="005F23F4" w:rsidRDefault="005F23F4" w:rsidP="005F23F4">
      <w:pPr>
        <w:pStyle w:val="libNormal"/>
        <w:rPr>
          <w:rtl/>
        </w:rPr>
      </w:pPr>
      <w:r>
        <w:rPr>
          <w:rtl/>
        </w:rPr>
        <w:br w:type="page"/>
      </w:r>
    </w:p>
    <w:tbl>
      <w:tblPr>
        <w:tblStyle w:val="TableGrid"/>
        <w:bidiVisual/>
        <w:tblW w:w="4562" w:type="pct"/>
        <w:tblInd w:w="384" w:type="dxa"/>
        <w:tblLook w:val="04A0"/>
      </w:tblPr>
      <w:tblGrid>
        <w:gridCol w:w="4056"/>
        <w:gridCol w:w="313"/>
        <w:gridCol w:w="4040"/>
      </w:tblGrid>
      <w:tr w:rsidR="00397511" w:rsidTr="00A70F08">
        <w:trPr>
          <w:trHeight w:val="350"/>
        </w:trPr>
        <w:tc>
          <w:tcPr>
            <w:tcW w:w="3526" w:type="dxa"/>
          </w:tcPr>
          <w:p w:rsidR="00397511" w:rsidRDefault="00397511" w:rsidP="00A70F08">
            <w:pPr>
              <w:pStyle w:val="libPoem"/>
            </w:pPr>
            <w:r>
              <w:rPr>
                <w:rFonts w:hint="cs"/>
                <w:rtl/>
              </w:rPr>
              <w:lastRenderedPageBreak/>
              <w:t>فالمنزلُ الأولُ بستانُ ابن عا</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مرٍ وللتنعيمِ مسرعاً أتى</w:t>
            </w:r>
            <w:r w:rsidRPr="00725071">
              <w:rPr>
                <w:rStyle w:val="libPoemTiniChar0"/>
                <w:rtl/>
              </w:rPr>
              <w:br/>
              <w:t> </w:t>
            </w:r>
          </w:p>
        </w:tc>
      </w:tr>
    </w:tbl>
    <w:p w:rsidR="00E612FB" w:rsidRDefault="00E612FB" w:rsidP="0052460E">
      <w:pPr>
        <w:pStyle w:val="libNormal"/>
      </w:pPr>
      <w:r>
        <w:rPr>
          <w:rtl/>
        </w:rPr>
        <w:t xml:space="preserve">لمّا فصل الحسين </w:t>
      </w:r>
      <w:r w:rsidR="0010245E" w:rsidRPr="0010245E">
        <w:rPr>
          <w:rStyle w:val="libAlaemChar"/>
          <w:rtl/>
        </w:rPr>
        <w:t>عليه‌السلام</w:t>
      </w:r>
      <w:r>
        <w:rPr>
          <w:rtl/>
        </w:rPr>
        <w:t xml:space="preserve"> من مكّة المعظّمة (زاد الله شرفها وتعظيمها) كان أوّل منزل مرّ به هو (بستان ابن عامر)</w:t>
      </w:r>
      <w:r w:rsidR="00B42B5B">
        <w:rPr>
          <w:rtl/>
        </w:rPr>
        <w:t>،</w:t>
      </w:r>
      <w:r>
        <w:rPr>
          <w:rtl/>
        </w:rPr>
        <w:t xml:space="preserve"> وقيل</w:t>
      </w:r>
      <w:r w:rsidR="00B42B5B">
        <w:rPr>
          <w:rtl/>
        </w:rPr>
        <w:t>:</w:t>
      </w:r>
      <w:r>
        <w:rPr>
          <w:rtl/>
        </w:rPr>
        <w:t xml:space="preserve"> بستان ابن معمّر</w:t>
      </w:r>
      <w:r w:rsidR="00B42B5B">
        <w:rPr>
          <w:rtl/>
        </w:rPr>
        <w:t>.</w:t>
      </w:r>
    </w:p>
    <w:p w:rsidR="00E612FB" w:rsidRDefault="00E612FB" w:rsidP="0052460E">
      <w:pPr>
        <w:pStyle w:val="libNormal"/>
      </w:pPr>
      <w:r w:rsidRPr="0052460E">
        <w:rPr>
          <w:rtl/>
        </w:rPr>
        <w:t>ذكر الحموي</w:t>
      </w:r>
      <w:r w:rsidRPr="00B42B5B">
        <w:rPr>
          <w:rStyle w:val="libFootnotenumChar"/>
          <w:rtl/>
        </w:rPr>
        <w:t>(1)</w:t>
      </w:r>
      <w:r w:rsidR="0016347F">
        <w:rPr>
          <w:rtl/>
        </w:rPr>
        <w:t xml:space="preserve"> </w:t>
      </w:r>
      <w:r w:rsidRPr="0052460E">
        <w:rPr>
          <w:rtl/>
        </w:rPr>
        <w:t>في معجمه قال</w:t>
      </w:r>
      <w:r w:rsidR="00B42B5B" w:rsidRPr="0052460E">
        <w:rPr>
          <w:rtl/>
        </w:rPr>
        <w:t>:</w:t>
      </w:r>
      <w:r w:rsidRPr="0052460E">
        <w:rPr>
          <w:rtl/>
        </w:rPr>
        <w:t xml:space="preserve"> بستان بن معمر</w:t>
      </w:r>
      <w:r w:rsidR="00B42B5B" w:rsidRPr="0052460E">
        <w:rPr>
          <w:rtl/>
        </w:rPr>
        <w:t>:</w:t>
      </w:r>
      <w:r w:rsidRPr="0052460E">
        <w:rPr>
          <w:rtl/>
        </w:rPr>
        <w:t xml:space="preserve"> مجتمع النخلتين</w:t>
      </w:r>
      <w:r w:rsidR="00B42B5B" w:rsidRPr="0052460E">
        <w:rPr>
          <w:rtl/>
        </w:rPr>
        <w:t>؛</w:t>
      </w:r>
      <w:r w:rsidRPr="0052460E">
        <w:rPr>
          <w:rtl/>
        </w:rPr>
        <w:t xml:space="preserve"> النخلة اليمانية</w:t>
      </w:r>
      <w:r w:rsidR="00B42B5B" w:rsidRPr="0052460E">
        <w:rPr>
          <w:rtl/>
        </w:rPr>
        <w:t>،</w:t>
      </w:r>
      <w:r w:rsidRPr="0052460E">
        <w:rPr>
          <w:rtl/>
        </w:rPr>
        <w:t xml:space="preserve"> والنخلة الشامية</w:t>
      </w:r>
      <w:r w:rsidR="00B42B5B" w:rsidRPr="0052460E">
        <w:rPr>
          <w:rtl/>
        </w:rPr>
        <w:t>،</w:t>
      </w:r>
      <w:r w:rsidRPr="0052460E">
        <w:rPr>
          <w:rtl/>
        </w:rPr>
        <w:t xml:space="preserve"> وهما واديان</w:t>
      </w:r>
      <w:r w:rsidR="00B42B5B" w:rsidRPr="0052460E">
        <w:rPr>
          <w:rtl/>
        </w:rPr>
        <w:t>.</w:t>
      </w:r>
      <w:r w:rsidRPr="0052460E">
        <w:rPr>
          <w:rtl/>
        </w:rPr>
        <w:t xml:space="preserve"> والعامّة يسمّونه بستان ابن عامر</w:t>
      </w:r>
      <w:r w:rsidR="00B42B5B" w:rsidRPr="0052460E">
        <w:rPr>
          <w:rtl/>
        </w:rPr>
        <w:t>،</w:t>
      </w:r>
      <w:r w:rsidRPr="0052460E">
        <w:rPr>
          <w:rtl/>
        </w:rPr>
        <w:t xml:space="preserve"> وهو غلط</w:t>
      </w:r>
      <w:r w:rsidR="00B42B5B" w:rsidRPr="0052460E">
        <w:rPr>
          <w:rtl/>
        </w:rPr>
        <w:t>.</w:t>
      </w:r>
    </w:p>
    <w:p w:rsidR="00E612FB" w:rsidRDefault="00E612FB" w:rsidP="0052460E">
      <w:pPr>
        <w:pStyle w:val="libNormal"/>
      </w:pPr>
      <w:r>
        <w:rPr>
          <w:rtl/>
        </w:rPr>
        <w:t>قال الأصمعي وأبو عبيدة وغيرهما</w:t>
      </w:r>
      <w:r w:rsidR="00B42B5B">
        <w:rPr>
          <w:rtl/>
        </w:rPr>
        <w:t>:</w:t>
      </w:r>
      <w:r>
        <w:rPr>
          <w:rtl/>
        </w:rPr>
        <w:t xml:space="preserve"> بستان بن عامر إنّما هو لعمر بن عبيد الله بن معمّر بن عثمان بن عمرو بن سعد بن تيم بن مرّة بن كعب بن لؤي بن غالب</w:t>
      </w:r>
      <w:r w:rsidR="00B42B5B">
        <w:rPr>
          <w:rtl/>
        </w:rPr>
        <w:t>.</w:t>
      </w:r>
      <w:r>
        <w:rPr>
          <w:rtl/>
        </w:rPr>
        <w:t xml:space="preserve"> ولكنّ الناس غلطوا</w:t>
      </w:r>
      <w:r w:rsidR="00B42B5B">
        <w:rPr>
          <w:rtl/>
        </w:rPr>
        <w:t>،</w:t>
      </w:r>
      <w:r>
        <w:rPr>
          <w:rtl/>
        </w:rPr>
        <w:t xml:space="preserve"> فقالوا</w:t>
      </w:r>
      <w:r w:rsidR="00B42B5B">
        <w:rPr>
          <w:rtl/>
        </w:rPr>
        <w:t>:</w:t>
      </w:r>
      <w:r>
        <w:rPr>
          <w:rtl/>
        </w:rPr>
        <w:t xml:space="preserve"> بستان ابن عامر</w:t>
      </w:r>
      <w:r w:rsidR="00B42B5B">
        <w:rPr>
          <w:rtl/>
        </w:rPr>
        <w:t>،</w:t>
      </w:r>
      <w:r>
        <w:rPr>
          <w:rtl/>
        </w:rPr>
        <w:t xml:space="preserve"> وبستان بنى عامر</w:t>
      </w:r>
      <w:r w:rsidR="00B42B5B">
        <w:rPr>
          <w:rtl/>
        </w:rPr>
        <w:t>،</w:t>
      </w:r>
      <w:r>
        <w:rPr>
          <w:rtl/>
        </w:rPr>
        <w:t xml:space="preserve"> وإنّما هو بستان بن معمّر</w:t>
      </w:r>
      <w:r w:rsidR="00B42B5B">
        <w:rPr>
          <w:rtl/>
        </w:rPr>
        <w:t>.</w:t>
      </w:r>
      <w:r>
        <w:rPr>
          <w:rtl/>
        </w:rPr>
        <w:t xml:space="preserve"> وقوم يقولون</w:t>
      </w:r>
      <w:r w:rsidR="00B42B5B">
        <w:rPr>
          <w:rtl/>
        </w:rPr>
        <w:t>:</w:t>
      </w:r>
      <w:r>
        <w:rPr>
          <w:rtl/>
        </w:rPr>
        <w:t xml:space="preserve"> نسب إلى حضرمي بن عامر</w:t>
      </w:r>
      <w:r w:rsidR="00B42B5B">
        <w:rPr>
          <w:rtl/>
        </w:rPr>
        <w:t>،</w:t>
      </w:r>
      <w:r>
        <w:rPr>
          <w:rtl/>
        </w:rPr>
        <w:t xml:space="preserve"> وآخرون يقولون</w:t>
      </w:r>
      <w:r w:rsidR="00B42B5B">
        <w:rPr>
          <w:rtl/>
        </w:rPr>
        <w:t>:</w:t>
      </w:r>
      <w:r>
        <w:rPr>
          <w:rtl/>
        </w:rPr>
        <w:t xml:space="preserve"> نسب إلى عبد الله بن عامر بن كريز</w:t>
      </w:r>
      <w:r w:rsidR="00B42B5B">
        <w:rPr>
          <w:rtl/>
        </w:rPr>
        <w:t>،</w:t>
      </w:r>
      <w:r>
        <w:rPr>
          <w:rtl/>
        </w:rPr>
        <w:t xml:space="preserve"> وكلّ ذلك ظنّ وترجيم</w:t>
      </w:r>
      <w:r w:rsidR="00B42B5B">
        <w:rPr>
          <w:rtl/>
        </w:rPr>
        <w:t>.</w:t>
      </w:r>
    </w:p>
    <w:p w:rsidR="00E612FB" w:rsidRDefault="00E612FB" w:rsidP="0052460E">
      <w:pPr>
        <w:pStyle w:val="libNormal"/>
      </w:pPr>
      <w:r w:rsidRPr="0052460E">
        <w:rPr>
          <w:rtl/>
        </w:rPr>
        <w:t>وذكر أبو محمد عبد الله بن محمد البطليوسي في شرح كتاب (أدب الكاتب)</w:t>
      </w:r>
      <w:r w:rsidR="00B42B5B" w:rsidRPr="0052460E">
        <w:rPr>
          <w:rtl/>
        </w:rPr>
        <w:t>،</w:t>
      </w:r>
      <w:r w:rsidRPr="0052460E">
        <w:rPr>
          <w:rtl/>
        </w:rPr>
        <w:t xml:space="preserve"> فقال</w:t>
      </w:r>
      <w:r w:rsidR="00B42B5B" w:rsidRPr="0052460E">
        <w:rPr>
          <w:rtl/>
        </w:rPr>
        <w:t>:</w:t>
      </w:r>
      <w:r w:rsidRPr="0052460E">
        <w:rPr>
          <w:rtl/>
        </w:rPr>
        <w:t xml:space="preserve"> وقال</w:t>
      </w:r>
      <w:r w:rsidR="00B42B5B" w:rsidRPr="0052460E">
        <w:rPr>
          <w:rtl/>
        </w:rPr>
        <w:t xml:space="preserve"> - </w:t>
      </w:r>
      <w:r w:rsidRPr="0052460E">
        <w:rPr>
          <w:rtl/>
        </w:rPr>
        <w:t>يعني ابن قتيبة</w:t>
      </w:r>
      <w:r w:rsidRPr="00B42B5B">
        <w:rPr>
          <w:rStyle w:val="libFootnotenumChar"/>
          <w:rtl/>
        </w:rPr>
        <w:t>(2)</w:t>
      </w:r>
      <w:r w:rsidR="00B42B5B" w:rsidRPr="0052460E">
        <w:rPr>
          <w:rtl/>
        </w:rPr>
        <w:t>:</w:t>
      </w:r>
      <w:r w:rsidR="0016347F">
        <w:rPr>
          <w:rtl/>
        </w:rPr>
        <w:t xml:space="preserve"> </w:t>
      </w:r>
      <w:r w:rsidRPr="0052460E">
        <w:rPr>
          <w:rtl/>
        </w:rPr>
        <w:t>ويقولون بستان ابن عامر</w:t>
      </w:r>
      <w:r w:rsidR="00B42B5B" w:rsidRPr="0052460E">
        <w:rPr>
          <w:rtl/>
        </w:rPr>
        <w:t>،</w:t>
      </w:r>
      <w:r w:rsidRPr="0052460E">
        <w:rPr>
          <w:rtl/>
        </w:rPr>
        <w:t xml:space="preserve"> وإنّما هو بستان ابن معمّر</w:t>
      </w:r>
      <w:r w:rsidR="00B42B5B" w:rsidRPr="0052460E">
        <w:rPr>
          <w:rtl/>
        </w:rPr>
        <w:t>.</w:t>
      </w:r>
    </w:p>
    <w:p w:rsidR="00E612FB" w:rsidRDefault="00E612FB" w:rsidP="0052460E">
      <w:pPr>
        <w:pStyle w:val="libNormal"/>
      </w:pPr>
      <w:r>
        <w:rPr>
          <w:rtl/>
        </w:rPr>
        <w:t>وقال البطليوسي</w:t>
      </w:r>
      <w:r w:rsidR="00B42B5B">
        <w:rPr>
          <w:rtl/>
        </w:rPr>
        <w:t>:</w:t>
      </w:r>
      <w:r>
        <w:rPr>
          <w:rtl/>
        </w:rPr>
        <w:t xml:space="preserve"> بستان ابن معمّر غير بستان ابن عامر</w:t>
      </w:r>
      <w:r w:rsidR="00B42B5B">
        <w:rPr>
          <w:rtl/>
        </w:rPr>
        <w:t>،</w:t>
      </w:r>
      <w:r>
        <w:rPr>
          <w:rtl/>
        </w:rPr>
        <w:t xml:space="preserve"> وليس أحدهما الآخر</w:t>
      </w:r>
      <w:r w:rsidR="00B42B5B">
        <w:rPr>
          <w:rtl/>
        </w:rPr>
        <w:t>؛</w:t>
      </w:r>
      <w:r>
        <w:rPr>
          <w:rtl/>
        </w:rPr>
        <w:t xml:space="preserve"> فأمّا بستان ابن معمّر فهو الذي يُعرف ببطن نخلة</w:t>
      </w:r>
      <w:r w:rsidR="00B42B5B">
        <w:rPr>
          <w:rtl/>
        </w:rPr>
        <w:t>،</w:t>
      </w:r>
      <w:r>
        <w:rPr>
          <w:rtl/>
        </w:rPr>
        <w:t xml:space="preserve"> وابن معمّر هو عمر بن عبيد الله بن معمّر التيمي</w:t>
      </w:r>
      <w:r w:rsidR="00B42B5B">
        <w:rPr>
          <w:rtl/>
        </w:rPr>
        <w:t>؛</w:t>
      </w:r>
      <w:r>
        <w:rPr>
          <w:rtl/>
        </w:rPr>
        <w:t xml:space="preserve"> وأمّا بستان ابن عامر فهو موضع آخر قريب من الجحفة</w:t>
      </w:r>
      <w:r w:rsidR="00B42B5B">
        <w:rPr>
          <w:rtl/>
        </w:rPr>
        <w:t>،</w:t>
      </w:r>
      <w:r>
        <w:rPr>
          <w:rtl/>
        </w:rPr>
        <w:t xml:space="preserve"> وابن عامر هذا هو عبد الله بن عامر بن كريز</w:t>
      </w:r>
      <w:r w:rsidR="00B42B5B">
        <w:rPr>
          <w:rtl/>
        </w:rPr>
        <w:t>،</w:t>
      </w:r>
      <w:r>
        <w:rPr>
          <w:rtl/>
        </w:rPr>
        <w:t xml:space="preserve"> استعمله عثمان على البصرة</w:t>
      </w:r>
      <w:r w:rsidR="00B42B5B">
        <w:rPr>
          <w:rtl/>
        </w:rPr>
        <w:t>،</w:t>
      </w:r>
      <w:r>
        <w:rPr>
          <w:rtl/>
        </w:rPr>
        <w:t xml:space="preserve"> وكان لا يعالج أرضاً إلاّ أنبط بها الماء</w:t>
      </w:r>
      <w:r w:rsidR="00B42B5B">
        <w:rPr>
          <w:rtl/>
        </w:rPr>
        <w:t>.</w:t>
      </w:r>
    </w:p>
    <w:p w:rsidR="00E612FB" w:rsidRDefault="00E612FB" w:rsidP="0052460E">
      <w:pPr>
        <w:pStyle w:val="libNormal"/>
      </w:pPr>
      <w:r>
        <w:rPr>
          <w:rtl/>
        </w:rPr>
        <w:t>ويُقال</w:t>
      </w:r>
      <w:r w:rsidR="00B42B5B">
        <w:rPr>
          <w:rtl/>
        </w:rPr>
        <w:t>:</w:t>
      </w:r>
      <w:r>
        <w:rPr>
          <w:rtl/>
        </w:rPr>
        <w:t xml:space="preserve"> إنّ أباه أتى به النبي </w:t>
      </w:r>
      <w:r w:rsidR="0010245E" w:rsidRPr="0010245E">
        <w:rPr>
          <w:rStyle w:val="libAlaemChar"/>
          <w:rtl/>
        </w:rPr>
        <w:t>صلى‌الله‌عليه‌وآله</w:t>
      </w:r>
      <w:r w:rsidR="00B42B5B">
        <w:rPr>
          <w:rtl/>
        </w:rPr>
        <w:t>،</w:t>
      </w:r>
      <w:r>
        <w:rPr>
          <w:rtl/>
        </w:rPr>
        <w:t xml:space="preserve"> فقال رسول الله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إنّه لمسقي </w:t>
      </w:r>
      <w:r w:rsidR="001E0A1F">
        <w:rPr>
          <w:rtl/>
        </w:rPr>
        <w:t>»</w:t>
      </w:r>
      <w:r w:rsidR="00B42B5B">
        <w:rPr>
          <w:rtl/>
        </w:rPr>
        <w:t>.</w:t>
      </w:r>
      <w:r>
        <w:rPr>
          <w:rtl/>
        </w:rPr>
        <w:t xml:space="preserve"> فكان لا يُعالج أرضاً إلاّ أنبط فيها الماء</w:t>
      </w:r>
      <w:r w:rsidR="00B42B5B">
        <w:rPr>
          <w:rtl/>
        </w:rPr>
        <w:t>.</w:t>
      </w:r>
    </w:p>
    <w:p w:rsidR="00E612FB" w:rsidRDefault="00E612FB" w:rsidP="0052460E">
      <w:pPr>
        <w:pStyle w:val="libNormal"/>
      </w:pPr>
      <w:r w:rsidRPr="0052460E">
        <w:rPr>
          <w:rtl/>
        </w:rPr>
        <w:t>وقال الأزرقي</w:t>
      </w:r>
      <w:r w:rsidRPr="00B42B5B">
        <w:rPr>
          <w:rStyle w:val="libFootnotenumChar"/>
          <w:rtl/>
        </w:rPr>
        <w:t>(3)</w:t>
      </w:r>
      <w:r w:rsidR="00B42B5B" w:rsidRPr="0052460E">
        <w:rPr>
          <w:rtl/>
        </w:rPr>
        <w:t>:</w:t>
      </w:r>
      <w:r w:rsidRPr="0052460E">
        <w:rPr>
          <w:rtl/>
        </w:rPr>
        <w:t xml:space="preserve"> فإنّ بستان ابن معمّر في ملتقى النخلتين الشامية واليمانية</w:t>
      </w:r>
      <w:r w:rsidR="00B42B5B" w:rsidRPr="0052460E">
        <w:rPr>
          <w:rtl/>
        </w:rPr>
        <w:t>؛</w:t>
      </w:r>
      <w:r w:rsidRPr="0052460E">
        <w:rPr>
          <w:rtl/>
        </w:rPr>
        <w:t xml:space="preserve"> أمّا البستان القريب من مزدلفة فهو بستان ابن عامر</w:t>
      </w:r>
      <w:r w:rsidR="00B42B5B" w:rsidRPr="0052460E">
        <w:rPr>
          <w:rtl/>
        </w:rPr>
        <w:t>،</w:t>
      </w:r>
      <w:r w:rsidRPr="0052460E">
        <w:rPr>
          <w:rtl/>
        </w:rPr>
        <w:t xml:space="preserve"> يتّصل بثنية ابن كريز</w:t>
      </w:r>
      <w:r w:rsidR="00B42B5B" w:rsidRPr="0052460E">
        <w:rPr>
          <w:rtl/>
        </w:rPr>
        <w:t>،</w:t>
      </w:r>
      <w:r w:rsidRPr="0052460E">
        <w:rPr>
          <w:rtl/>
        </w:rPr>
        <w:t xml:space="preserve"> ويسمّى (ذو النخيل)</w:t>
      </w:r>
      <w:r w:rsidR="00B42B5B" w:rsidRPr="0052460E">
        <w:rPr>
          <w:rtl/>
        </w:rPr>
        <w:t>.</w:t>
      </w:r>
      <w:r w:rsidRPr="0052460E">
        <w:rPr>
          <w:rtl/>
        </w:rPr>
        <w:t xml:space="preserve"> </w:t>
      </w:r>
    </w:p>
    <w:p w:rsidR="00E612FB" w:rsidRDefault="00E612FB" w:rsidP="0052460E">
      <w:pPr>
        <w:pStyle w:val="libNormal"/>
      </w:pPr>
      <w:r>
        <w:rPr>
          <w:rtl/>
        </w:rPr>
        <w:t>قلت</w:t>
      </w:r>
      <w:r w:rsidR="00B42B5B">
        <w:rPr>
          <w:rtl/>
        </w:rPr>
        <w:t>:</w:t>
      </w:r>
      <w:r>
        <w:rPr>
          <w:rtl/>
        </w:rPr>
        <w:t xml:space="preserve"> مرّ الحسين </w:t>
      </w:r>
      <w:r w:rsidR="0010245E" w:rsidRPr="0010245E">
        <w:rPr>
          <w:rStyle w:val="libAlaemChar"/>
          <w:rtl/>
        </w:rPr>
        <w:t>عليه‌السلام</w:t>
      </w:r>
      <w:r>
        <w:rPr>
          <w:rtl/>
        </w:rPr>
        <w:t xml:space="preserve"> بظعنه مجدّاً حتّى وافى التنعيم</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المعجم</w:t>
      </w:r>
      <w:r w:rsidR="00B42B5B">
        <w:rPr>
          <w:rtl/>
        </w:rPr>
        <w:t xml:space="preserve"> - </w:t>
      </w:r>
      <w:r>
        <w:rPr>
          <w:rtl/>
        </w:rPr>
        <w:t>ياقوت الحموي 2 / 170</w:t>
      </w:r>
      <w:r w:rsidR="00B42B5B">
        <w:rPr>
          <w:rtl/>
        </w:rPr>
        <w:t>.</w:t>
      </w:r>
    </w:p>
    <w:p w:rsidR="00E612FB" w:rsidRDefault="00E612FB" w:rsidP="0052460E">
      <w:pPr>
        <w:pStyle w:val="libFootnote0"/>
      </w:pPr>
      <w:r>
        <w:rPr>
          <w:rtl/>
        </w:rPr>
        <w:t>(2) هو أبو محمد عبد الله بن مسلم بن قتيبة الكوفي المروزي</w:t>
      </w:r>
      <w:r w:rsidR="00B42B5B">
        <w:rPr>
          <w:rtl/>
        </w:rPr>
        <w:t>.</w:t>
      </w:r>
      <w:r>
        <w:rPr>
          <w:rtl/>
        </w:rPr>
        <w:t xml:space="preserve"> ولد بالكوفة سنة 213</w:t>
      </w:r>
      <w:r w:rsidR="00B42B5B">
        <w:rPr>
          <w:rtl/>
        </w:rPr>
        <w:t>،</w:t>
      </w:r>
      <w:r>
        <w:rPr>
          <w:rtl/>
        </w:rPr>
        <w:t xml:space="preserve"> وتوفي ببغداد سنة 276 هـ</w:t>
      </w:r>
      <w:r w:rsidR="00B42B5B">
        <w:rPr>
          <w:rtl/>
        </w:rPr>
        <w:t>.</w:t>
      </w:r>
    </w:p>
    <w:p w:rsidR="00E612FB" w:rsidRDefault="00E612FB" w:rsidP="0052460E">
      <w:pPr>
        <w:pStyle w:val="libFootnote0"/>
      </w:pPr>
      <w:r>
        <w:rPr>
          <w:rtl/>
        </w:rPr>
        <w:t>(3) انظر أخبار مكّة</w:t>
      </w:r>
      <w:r w:rsidR="00B42B5B">
        <w:rPr>
          <w:rtl/>
        </w:rPr>
        <w:t xml:space="preserve"> - </w:t>
      </w:r>
      <w:r>
        <w:rPr>
          <w:rtl/>
        </w:rPr>
        <w:t>محمد بن عبد الله بن أحمد الأزرقي 2 / 236</w:t>
      </w:r>
      <w:r w:rsidR="00B42B5B">
        <w:rPr>
          <w:rtl/>
        </w:rPr>
        <w:t>.</w:t>
      </w:r>
      <w:r>
        <w:rPr>
          <w:rtl/>
        </w:rPr>
        <w:t xml:space="preserve"> طبع مصر</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bookmarkStart w:id="3" w:name="_Toc447399942"/>
      <w:r w:rsidRPr="0052460E">
        <w:rPr>
          <w:rStyle w:val="Heading3Char"/>
          <w:rtl/>
        </w:rPr>
        <w:lastRenderedPageBreak/>
        <w:t>(التنعيم</w:t>
      </w:r>
      <w:bookmarkStart w:id="4" w:name="التنعيم"/>
      <w:bookmarkEnd w:id="4"/>
      <w:r w:rsidRPr="0052460E">
        <w:rPr>
          <w:rStyle w:val="Heading3Char"/>
          <w:rtl/>
        </w:rPr>
        <w:t>)</w:t>
      </w:r>
      <w:bookmarkEnd w:id="3"/>
      <w:r w:rsidR="00B42B5B" w:rsidRPr="0052460E">
        <w:rPr>
          <w:rtl/>
        </w:rPr>
        <w:t>:</w:t>
      </w:r>
      <w:r w:rsidRPr="0052460E">
        <w:rPr>
          <w:rtl/>
        </w:rPr>
        <w:t xml:space="preserve"> بفتح ثمّ السكون وكسر العين المهملة وياء ساكنة وميم</w:t>
      </w:r>
      <w:r w:rsidR="00B42B5B" w:rsidRPr="0052460E">
        <w:rPr>
          <w:rtl/>
        </w:rPr>
        <w:t>،</w:t>
      </w:r>
      <w:r w:rsidRPr="0052460E">
        <w:rPr>
          <w:rtl/>
        </w:rPr>
        <w:t xml:space="preserve"> موضع في الحلّ</w:t>
      </w:r>
      <w:r w:rsidR="00B42B5B" w:rsidRPr="0052460E">
        <w:rPr>
          <w:rtl/>
        </w:rPr>
        <w:t>،</w:t>
      </w:r>
      <w:r w:rsidRPr="0052460E">
        <w:rPr>
          <w:rtl/>
        </w:rPr>
        <w:t xml:space="preserve"> وهو بين مكّة وسرف</w:t>
      </w:r>
      <w:r w:rsidRPr="00B42B5B">
        <w:rPr>
          <w:rStyle w:val="libFootnotenumChar"/>
          <w:rtl/>
        </w:rPr>
        <w:t>(1)</w:t>
      </w:r>
      <w:r w:rsidRPr="0052460E">
        <w:rPr>
          <w:rtl/>
        </w:rPr>
        <w:t xml:space="preserve"> على فرسخين من مكّة</w:t>
      </w:r>
      <w:r w:rsidR="00B42B5B" w:rsidRPr="0052460E">
        <w:rPr>
          <w:rtl/>
        </w:rPr>
        <w:t>.</w:t>
      </w:r>
      <w:r w:rsidRPr="0052460E">
        <w:rPr>
          <w:rtl/>
        </w:rPr>
        <w:t xml:space="preserve"> وقيل</w:t>
      </w:r>
      <w:r w:rsidR="00B42B5B" w:rsidRPr="0052460E">
        <w:rPr>
          <w:rtl/>
        </w:rPr>
        <w:t>:</w:t>
      </w:r>
      <w:r w:rsidRPr="0052460E">
        <w:rPr>
          <w:rtl/>
        </w:rPr>
        <w:t xml:space="preserve"> على أربعة فراسخ</w:t>
      </w:r>
      <w:r w:rsidR="00B42B5B" w:rsidRPr="0052460E">
        <w:rPr>
          <w:rtl/>
        </w:rPr>
        <w:t>.</w:t>
      </w:r>
      <w:r w:rsidRPr="0052460E">
        <w:rPr>
          <w:rtl/>
        </w:rPr>
        <w:t xml:space="preserve"> وقال عبد المؤمن مفتي الحنابلة بالشيرية</w:t>
      </w:r>
      <w:r w:rsidR="00B42B5B" w:rsidRPr="0052460E">
        <w:rPr>
          <w:rtl/>
        </w:rPr>
        <w:t>:</w:t>
      </w:r>
      <w:r w:rsidRPr="0052460E">
        <w:rPr>
          <w:rtl/>
        </w:rPr>
        <w:t xml:space="preserve"> لا خلاف بين الناس أنّه على ثلاثة أميال من مكّة</w:t>
      </w:r>
      <w:r w:rsidR="00B42B5B" w:rsidRPr="0052460E">
        <w:rPr>
          <w:rtl/>
        </w:rPr>
        <w:t>،</w:t>
      </w:r>
      <w:r w:rsidRPr="0052460E">
        <w:rPr>
          <w:rtl/>
        </w:rPr>
        <w:t xml:space="preserve"> وهو أقرب أطراف الحلّ إلى البيت</w:t>
      </w:r>
      <w:r w:rsidR="00B42B5B" w:rsidRPr="0052460E">
        <w:rPr>
          <w:rtl/>
        </w:rPr>
        <w:t>.</w:t>
      </w:r>
      <w:r w:rsidRPr="0052460E">
        <w:rPr>
          <w:rtl/>
        </w:rPr>
        <w:t xml:space="preserve"> وسمّي بذلك</w:t>
      </w:r>
      <w:r w:rsidR="00B42B5B" w:rsidRPr="0052460E">
        <w:rPr>
          <w:rtl/>
        </w:rPr>
        <w:t>؛</w:t>
      </w:r>
      <w:r w:rsidRPr="0052460E">
        <w:rPr>
          <w:rtl/>
        </w:rPr>
        <w:t xml:space="preserve"> لأنّ جبلاً عن يمينه يُقال له</w:t>
      </w:r>
      <w:r w:rsidR="00B42B5B" w:rsidRPr="0052460E">
        <w:rPr>
          <w:rtl/>
        </w:rPr>
        <w:t>:</w:t>
      </w:r>
      <w:r w:rsidRPr="0052460E">
        <w:rPr>
          <w:rtl/>
        </w:rPr>
        <w:t xml:space="preserve"> نعيم</w:t>
      </w:r>
      <w:r w:rsidR="00B42B5B" w:rsidRPr="0052460E">
        <w:rPr>
          <w:rtl/>
        </w:rPr>
        <w:t>،</w:t>
      </w:r>
      <w:r w:rsidRPr="0052460E">
        <w:rPr>
          <w:rtl/>
        </w:rPr>
        <w:t xml:space="preserve"> وآخر عن شماله يُقال له</w:t>
      </w:r>
      <w:r w:rsidR="00B42B5B" w:rsidRPr="0052460E">
        <w:rPr>
          <w:rtl/>
        </w:rPr>
        <w:t>:</w:t>
      </w:r>
      <w:r w:rsidRPr="0052460E">
        <w:rPr>
          <w:rtl/>
        </w:rPr>
        <w:t xml:space="preserve"> ناعم</w:t>
      </w:r>
      <w:r w:rsidR="00B42B5B" w:rsidRPr="0052460E">
        <w:rPr>
          <w:rtl/>
        </w:rPr>
        <w:t>،</w:t>
      </w:r>
      <w:r w:rsidRPr="0052460E">
        <w:rPr>
          <w:rtl/>
        </w:rPr>
        <w:t xml:space="preserve"> والوادي نعمان</w:t>
      </w:r>
      <w:r w:rsidR="00B42B5B" w:rsidRPr="0052460E">
        <w:rPr>
          <w:rtl/>
        </w:rPr>
        <w:t>.</w:t>
      </w:r>
    </w:p>
    <w:p w:rsidR="00E612FB" w:rsidRDefault="00E612FB" w:rsidP="0052460E">
      <w:pPr>
        <w:pStyle w:val="libNormal"/>
      </w:pPr>
      <w:r w:rsidRPr="0052460E">
        <w:rPr>
          <w:rtl/>
        </w:rPr>
        <w:t>وبالتنعيم مساجد وسقايا</w:t>
      </w:r>
      <w:r w:rsidR="00B42B5B" w:rsidRPr="0052460E">
        <w:rPr>
          <w:rtl/>
        </w:rPr>
        <w:t>،</w:t>
      </w:r>
      <w:r w:rsidRPr="0052460E">
        <w:rPr>
          <w:rtl/>
        </w:rPr>
        <w:t xml:space="preserve"> ومنه يحرم المكّيّون بالعمرة</w:t>
      </w:r>
      <w:r w:rsidR="00B42B5B" w:rsidRPr="0052460E">
        <w:rPr>
          <w:rtl/>
        </w:rPr>
        <w:t>،</w:t>
      </w:r>
      <w:r w:rsidRPr="0052460E">
        <w:rPr>
          <w:rtl/>
        </w:rPr>
        <w:t xml:space="preserve"> وكان على نعيم وناعم علمان قديمان</w:t>
      </w:r>
      <w:r w:rsidR="00B42B5B" w:rsidRPr="0052460E">
        <w:rPr>
          <w:rtl/>
        </w:rPr>
        <w:t>.</w:t>
      </w:r>
      <w:r w:rsidRPr="0052460E">
        <w:rPr>
          <w:rtl/>
        </w:rPr>
        <w:t xml:space="preserve"> قال الفاسي</w:t>
      </w:r>
      <w:r w:rsidR="00B42B5B" w:rsidRPr="0052460E">
        <w:rPr>
          <w:rtl/>
        </w:rPr>
        <w:t>،</w:t>
      </w:r>
      <w:r w:rsidRPr="0052460E">
        <w:rPr>
          <w:rtl/>
        </w:rPr>
        <w:t xml:space="preserve"> بعد أن ذكر أنصاب الحرم</w:t>
      </w:r>
      <w:r w:rsidR="00B42B5B" w:rsidRPr="0052460E">
        <w:rPr>
          <w:rtl/>
        </w:rPr>
        <w:t>:</w:t>
      </w:r>
      <w:r w:rsidRPr="0052460E">
        <w:rPr>
          <w:rtl/>
        </w:rPr>
        <w:t xml:space="preserve"> وإن نصبها إسماعيل</w:t>
      </w:r>
      <w:r w:rsidR="00B42B5B" w:rsidRPr="0052460E">
        <w:rPr>
          <w:rtl/>
        </w:rPr>
        <w:t>،</w:t>
      </w:r>
      <w:r w:rsidRPr="0052460E">
        <w:rPr>
          <w:rtl/>
        </w:rPr>
        <w:t xml:space="preserve"> ثمّ عدنان بن أدّ</w:t>
      </w:r>
      <w:r w:rsidR="00B42B5B" w:rsidRPr="0052460E">
        <w:rPr>
          <w:rtl/>
        </w:rPr>
        <w:t>،</w:t>
      </w:r>
      <w:r w:rsidRPr="0052460E">
        <w:rPr>
          <w:rtl/>
        </w:rPr>
        <w:t xml:space="preserve"> ثمّ نصبها محمد المهدي العباسي</w:t>
      </w:r>
      <w:r w:rsidR="00B42B5B" w:rsidRPr="0052460E">
        <w:rPr>
          <w:rtl/>
        </w:rPr>
        <w:t>،</w:t>
      </w:r>
      <w:r w:rsidRPr="0052460E">
        <w:rPr>
          <w:rtl/>
        </w:rPr>
        <w:t xml:space="preserve"> وفي خلافة الراضي العباسي عمر العلمان الكبيران اللذان في جهة التنعيم بالأرض لا بالجبال</w:t>
      </w:r>
      <w:r w:rsidR="00B42B5B" w:rsidRPr="0052460E">
        <w:rPr>
          <w:rtl/>
        </w:rPr>
        <w:t>،</w:t>
      </w:r>
      <w:r w:rsidRPr="0052460E">
        <w:rPr>
          <w:rtl/>
        </w:rPr>
        <w:t xml:space="preserve"> وذلك سنة 325 هـ </w:t>
      </w:r>
      <w:r w:rsidRPr="00B42B5B">
        <w:rPr>
          <w:rStyle w:val="libFootnotenumChar"/>
          <w:rtl/>
        </w:rPr>
        <w:t>(2)</w:t>
      </w:r>
      <w:r w:rsidR="00B42B5B" w:rsidRPr="0052460E">
        <w:rPr>
          <w:rtl/>
        </w:rPr>
        <w:t>.</w:t>
      </w:r>
      <w:r w:rsidRPr="0052460E">
        <w:rPr>
          <w:rtl/>
        </w:rPr>
        <w:t xml:space="preserve"> </w:t>
      </w:r>
    </w:p>
    <w:p w:rsidR="00E612FB" w:rsidRDefault="00E612FB" w:rsidP="0052460E">
      <w:pPr>
        <w:pStyle w:val="libNormal"/>
        <w:rPr>
          <w:rtl/>
        </w:rPr>
      </w:pPr>
      <w:r>
        <w:rPr>
          <w:rtl/>
        </w:rPr>
        <w:t>وذكره النميري بشعره قال</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397511" w:rsidTr="00397511">
        <w:trPr>
          <w:trHeight w:val="350"/>
        </w:trPr>
        <w:tc>
          <w:tcPr>
            <w:tcW w:w="3526" w:type="dxa"/>
          </w:tcPr>
          <w:p w:rsidR="00397511" w:rsidRDefault="00397511" w:rsidP="00A70F08">
            <w:pPr>
              <w:pStyle w:val="libPoem"/>
            </w:pPr>
            <w:r>
              <w:rPr>
                <w:rFonts w:hint="cs"/>
                <w:rtl/>
              </w:rPr>
              <w:t>فلم ترَ عيني مثلَ سربٍ رأيتُهُ</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خرجنَ من التنعيمِ معتمراتِ</w:t>
            </w:r>
            <w:r w:rsidRPr="00725071">
              <w:rPr>
                <w:rStyle w:val="libPoemTiniChar0"/>
                <w:rtl/>
              </w:rPr>
              <w:br/>
              <w:t> </w:t>
            </w:r>
          </w:p>
        </w:tc>
      </w:tr>
      <w:tr w:rsidR="00397511" w:rsidTr="00397511">
        <w:trPr>
          <w:trHeight w:val="350"/>
        </w:trPr>
        <w:tc>
          <w:tcPr>
            <w:tcW w:w="3526" w:type="dxa"/>
          </w:tcPr>
          <w:p w:rsidR="00397511" w:rsidRDefault="00397511" w:rsidP="00A70F08">
            <w:pPr>
              <w:pStyle w:val="libPoem"/>
            </w:pPr>
            <w:r>
              <w:rPr>
                <w:rFonts w:hint="cs"/>
                <w:rtl/>
              </w:rPr>
              <w:t>مررنَ بفخٍّ ثمّ رحنَ عشيةً</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يلبّينَ للرحمنِ مؤتجراتِ</w:t>
            </w:r>
            <w:r w:rsidRPr="00725071">
              <w:rPr>
                <w:rStyle w:val="libPoemTiniChar0"/>
                <w:rtl/>
              </w:rPr>
              <w:br/>
              <w:t> </w:t>
            </w:r>
          </w:p>
        </w:tc>
      </w:tr>
      <w:tr w:rsidR="00397511" w:rsidTr="00397511">
        <w:trPr>
          <w:trHeight w:val="350"/>
        </w:trPr>
        <w:tc>
          <w:tcPr>
            <w:tcW w:w="3526" w:type="dxa"/>
          </w:tcPr>
          <w:p w:rsidR="00397511" w:rsidRDefault="00397511" w:rsidP="00A70F08">
            <w:pPr>
              <w:pStyle w:val="libPoem"/>
            </w:pPr>
            <w:r>
              <w:rPr>
                <w:rFonts w:hint="cs"/>
                <w:rtl/>
              </w:rPr>
              <w:t>فأصبحَ ما بينَ الأراك فحذوه</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إلى الجذعِ جذع النخلِ والعمراتِ</w:t>
            </w:r>
            <w:r w:rsidRPr="00725071">
              <w:rPr>
                <w:rStyle w:val="libPoemTiniChar0"/>
                <w:rtl/>
              </w:rPr>
              <w:br/>
              <w:t> </w:t>
            </w:r>
          </w:p>
        </w:tc>
      </w:tr>
      <w:tr w:rsidR="00397511" w:rsidTr="00397511">
        <w:trPr>
          <w:trHeight w:val="350"/>
        </w:trPr>
        <w:tc>
          <w:tcPr>
            <w:tcW w:w="3526" w:type="dxa"/>
          </w:tcPr>
          <w:p w:rsidR="00397511" w:rsidRDefault="00397511" w:rsidP="00A70F08">
            <w:pPr>
              <w:pStyle w:val="libPoem"/>
            </w:pPr>
            <w:r>
              <w:rPr>
                <w:rFonts w:hint="cs"/>
                <w:rtl/>
              </w:rPr>
              <w:t>لهُ أرجٌ بالعنبرِ الغضِّ فأغمٌ</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397511" w:rsidP="00A70F08">
            <w:pPr>
              <w:pStyle w:val="libPoem"/>
            </w:pPr>
            <w:r>
              <w:rPr>
                <w:rFonts w:hint="cs"/>
                <w:rtl/>
              </w:rPr>
              <w:t>تطلّعُ ريّاه من الكفراتِ</w:t>
            </w:r>
            <w:r w:rsidRPr="00725071">
              <w:rPr>
                <w:rStyle w:val="libPoemTiniChar0"/>
                <w:rtl/>
              </w:rPr>
              <w:br/>
              <w:t> </w:t>
            </w:r>
          </w:p>
        </w:tc>
      </w:tr>
      <w:tr w:rsidR="00397511" w:rsidTr="00397511">
        <w:trPr>
          <w:trHeight w:val="350"/>
        </w:trPr>
        <w:tc>
          <w:tcPr>
            <w:tcW w:w="3526" w:type="dxa"/>
          </w:tcPr>
          <w:p w:rsidR="00397511" w:rsidRDefault="00397511" w:rsidP="00A70F08">
            <w:pPr>
              <w:pStyle w:val="libPoem"/>
            </w:pPr>
            <w:r>
              <w:rPr>
                <w:rFonts w:hint="cs"/>
                <w:rtl/>
              </w:rPr>
              <w:t>تَضوَّعَ مِسكاً بَطنُ نُعمانَ إِن مَشَت</w:t>
            </w:r>
            <w:r w:rsidR="009B3ECF">
              <w:rPr>
                <w:rFonts w:hint="cs"/>
                <w:rtl/>
              </w:rPr>
              <w:t>ـ</w:t>
            </w:r>
            <w:r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9B3ECF" w:rsidP="00A70F08">
            <w:pPr>
              <w:pStyle w:val="libPoem"/>
            </w:pPr>
            <w:r>
              <w:rPr>
                <w:rFonts w:hint="cs"/>
                <w:rtl/>
              </w:rPr>
              <w:t>ـ</w:t>
            </w:r>
            <w:r w:rsidR="00397511">
              <w:rPr>
                <w:rFonts w:hint="cs"/>
                <w:rtl/>
              </w:rPr>
              <w:t>بِهِ زينَبٌ في نِسوَةٍ عَطراتِ</w:t>
            </w:r>
            <w:r w:rsidR="00397511" w:rsidRPr="00725071">
              <w:rPr>
                <w:rStyle w:val="libPoemTiniChar0"/>
                <w:rtl/>
              </w:rPr>
              <w:br/>
              <w:t> </w:t>
            </w:r>
          </w:p>
        </w:tc>
      </w:tr>
    </w:tbl>
    <w:p w:rsidR="00E612FB" w:rsidRDefault="00E612FB" w:rsidP="0052460E">
      <w:pPr>
        <w:pStyle w:val="libNormal"/>
        <w:rPr>
          <w:rtl/>
        </w:rPr>
      </w:pPr>
      <w:r w:rsidRPr="0052460E">
        <w:rPr>
          <w:rtl/>
        </w:rPr>
        <w:t>وقال المهلهل يرثي كليباً</w:t>
      </w:r>
      <w:r w:rsidR="00B42B5B" w:rsidRPr="0052460E">
        <w:rPr>
          <w:rtl/>
        </w:rPr>
        <w:t>،</w:t>
      </w:r>
      <w:r w:rsidRPr="0052460E">
        <w:rPr>
          <w:rtl/>
        </w:rPr>
        <w:t xml:space="preserve"> ويذكر الأنعمين</w:t>
      </w:r>
      <w:r w:rsidRPr="00B42B5B">
        <w:rPr>
          <w:rStyle w:val="libFootnotenumChar"/>
          <w:rtl/>
        </w:rPr>
        <w:t>(3)</w:t>
      </w:r>
      <w:r w:rsidR="00B42B5B" w:rsidRPr="0052460E">
        <w:rPr>
          <w:rtl/>
        </w:rPr>
        <w:t>:</w:t>
      </w:r>
      <w:r w:rsidRPr="0052460E">
        <w:rPr>
          <w:rtl/>
        </w:rPr>
        <w:t xml:space="preserve"> </w:t>
      </w:r>
    </w:p>
    <w:tbl>
      <w:tblPr>
        <w:tblStyle w:val="TableGrid"/>
        <w:bidiVisual/>
        <w:tblW w:w="4562" w:type="pct"/>
        <w:tblInd w:w="384" w:type="dxa"/>
        <w:tblLook w:val="04A0"/>
      </w:tblPr>
      <w:tblGrid>
        <w:gridCol w:w="4056"/>
        <w:gridCol w:w="313"/>
        <w:gridCol w:w="4040"/>
      </w:tblGrid>
      <w:tr w:rsidR="00397511" w:rsidTr="00397511">
        <w:trPr>
          <w:trHeight w:val="350"/>
        </w:trPr>
        <w:tc>
          <w:tcPr>
            <w:tcW w:w="3526" w:type="dxa"/>
          </w:tcPr>
          <w:p w:rsidR="00397511" w:rsidRDefault="009B3ECF" w:rsidP="00A70F08">
            <w:pPr>
              <w:pStyle w:val="libPoem"/>
            </w:pPr>
            <w:r>
              <w:rPr>
                <w:rFonts w:hint="cs"/>
                <w:rtl/>
              </w:rPr>
              <w:t>بات ليلي بالأنعمين طويلا</w:t>
            </w:r>
            <w:r w:rsidR="00397511"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9B3ECF" w:rsidP="00A70F08">
            <w:pPr>
              <w:pStyle w:val="libPoem"/>
            </w:pPr>
            <w:r>
              <w:rPr>
                <w:rFonts w:hint="cs"/>
                <w:rtl/>
              </w:rPr>
              <w:t>أرقبُ النجمَ ساهراً أن يزولا</w:t>
            </w:r>
            <w:r w:rsidR="00397511" w:rsidRPr="00725071">
              <w:rPr>
                <w:rStyle w:val="libPoemTiniChar0"/>
                <w:rtl/>
              </w:rPr>
              <w:br/>
              <w:t> </w:t>
            </w:r>
          </w:p>
        </w:tc>
      </w:tr>
      <w:tr w:rsidR="00397511" w:rsidTr="00397511">
        <w:trPr>
          <w:trHeight w:val="350"/>
        </w:trPr>
        <w:tc>
          <w:tcPr>
            <w:tcW w:w="3526" w:type="dxa"/>
          </w:tcPr>
          <w:p w:rsidR="00397511" w:rsidRDefault="009B3ECF" w:rsidP="00A70F08">
            <w:pPr>
              <w:pStyle w:val="libPoem"/>
            </w:pPr>
            <w:r>
              <w:rPr>
                <w:rFonts w:hint="cs"/>
                <w:rtl/>
              </w:rPr>
              <w:t>كيف اُهدى ولا يزال قتيلٌ</w:t>
            </w:r>
            <w:r w:rsidR="00397511" w:rsidRPr="00725071">
              <w:rPr>
                <w:rStyle w:val="libPoemTiniChar0"/>
                <w:rtl/>
              </w:rPr>
              <w:br/>
              <w:t> </w:t>
            </w:r>
          </w:p>
        </w:tc>
        <w:tc>
          <w:tcPr>
            <w:tcW w:w="272" w:type="dxa"/>
          </w:tcPr>
          <w:p w:rsidR="00397511" w:rsidRDefault="00397511" w:rsidP="00A70F08">
            <w:pPr>
              <w:pStyle w:val="libPoem"/>
              <w:rPr>
                <w:rtl/>
              </w:rPr>
            </w:pPr>
          </w:p>
        </w:tc>
        <w:tc>
          <w:tcPr>
            <w:tcW w:w="3512" w:type="dxa"/>
          </w:tcPr>
          <w:p w:rsidR="00397511" w:rsidRDefault="009B3ECF" w:rsidP="00A70F08">
            <w:pPr>
              <w:pStyle w:val="libPoem"/>
            </w:pPr>
            <w:r>
              <w:rPr>
                <w:rFonts w:hint="cs"/>
                <w:rtl/>
              </w:rPr>
              <w:t>من بني وائلٍ ينسى قتيل</w:t>
            </w:r>
            <w:r w:rsidRPr="009B3ECF">
              <w:rPr>
                <w:rStyle w:val="libFootnotenumChar"/>
                <w:rFonts w:hint="cs"/>
                <w:rtl/>
              </w:rPr>
              <w:t>(4)</w:t>
            </w:r>
            <w:r w:rsidR="00397511"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قال ياقوت</w:t>
      </w:r>
      <w:r w:rsidR="00B42B5B">
        <w:rPr>
          <w:rtl/>
        </w:rPr>
        <w:t>:</w:t>
      </w:r>
      <w:r>
        <w:rPr>
          <w:rtl/>
        </w:rPr>
        <w:t xml:space="preserve"> سرف</w:t>
      </w:r>
      <w:r w:rsidR="00B42B5B">
        <w:rPr>
          <w:rtl/>
        </w:rPr>
        <w:t>.</w:t>
      </w:r>
      <w:r>
        <w:rPr>
          <w:rtl/>
        </w:rPr>
        <w:t xml:space="preserve"> موضع على ستة أميال من مكّة</w:t>
      </w:r>
      <w:r w:rsidR="00B42B5B">
        <w:rPr>
          <w:rtl/>
        </w:rPr>
        <w:t>.</w:t>
      </w:r>
      <w:r>
        <w:rPr>
          <w:rtl/>
        </w:rPr>
        <w:t xml:space="preserve"> وقيل</w:t>
      </w:r>
      <w:r w:rsidR="00B42B5B">
        <w:rPr>
          <w:rtl/>
        </w:rPr>
        <w:t>:</w:t>
      </w:r>
      <w:r>
        <w:rPr>
          <w:rtl/>
        </w:rPr>
        <w:t xml:space="preserve"> سبعة</w:t>
      </w:r>
      <w:r w:rsidR="00B42B5B">
        <w:rPr>
          <w:rtl/>
        </w:rPr>
        <w:t>،</w:t>
      </w:r>
      <w:r>
        <w:rPr>
          <w:rtl/>
        </w:rPr>
        <w:t xml:space="preserve"> وتسعة</w:t>
      </w:r>
      <w:r w:rsidR="00B42B5B">
        <w:rPr>
          <w:rtl/>
        </w:rPr>
        <w:t>،</w:t>
      </w:r>
      <w:r>
        <w:rPr>
          <w:rtl/>
        </w:rPr>
        <w:t xml:space="preserve"> واثنا عشر</w:t>
      </w:r>
      <w:r w:rsidR="00B42B5B">
        <w:rPr>
          <w:rtl/>
        </w:rPr>
        <w:t>.</w:t>
      </w:r>
      <w:r>
        <w:rPr>
          <w:rtl/>
        </w:rPr>
        <w:t xml:space="preserve"> تزوّج به رسول الله </w:t>
      </w:r>
      <w:r w:rsidR="0010245E" w:rsidRPr="0010245E">
        <w:rPr>
          <w:rStyle w:val="libAlaemChar"/>
          <w:rtl/>
        </w:rPr>
        <w:t>صلى‌الله‌عليه‌وآله</w:t>
      </w:r>
      <w:r>
        <w:rPr>
          <w:rtl/>
        </w:rPr>
        <w:t xml:space="preserve"> ميمونة بنت الحارث</w:t>
      </w:r>
      <w:r w:rsidR="00B42B5B">
        <w:rPr>
          <w:rtl/>
        </w:rPr>
        <w:t>،</w:t>
      </w:r>
      <w:r>
        <w:rPr>
          <w:rtl/>
        </w:rPr>
        <w:t xml:space="preserve"> وهناك بنى بها</w:t>
      </w:r>
      <w:r w:rsidR="00B42B5B">
        <w:rPr>
          <w:rtl/>
        </w:rPr>
        <w:t>،</w:t>
      </w:r>
      <w:r>
        <w:rPr>
          <w:rtl/>
        </w:rPr>
        <w:t xml:space="preserve"> وهناك توفّيت</w:t>
      </w:r>
      <w:r w:rsidR="00B42B5B">
        <w:rPr>
          <w:rtl/>
        </w:rPr>
        <w:t>.</w:t>
      </w:r>
    </w:p>
    <w:p w:rsidR="00E612FB" w:rsidRDefault="00E612FB" w:rsidP="0052460E">
      <w:pPr>
        <w:pStyle w:val="libFootnote0"/>
      </w:pPr>
      <w:r>
        <w:rPr>
          <w:rtl/>
        </w:rPr>
        <w:t>قال عبيد الله بن قيس الرقيات</w:t>
      </w:r>
      <w:r w:rsidR="00B42B5B">
        <w:rPr>
          <w:rtl/>
        </w:rPr>
        <w:t>:</w:t>
      </w:r>
      <w:r>
        <w:rPr>
          <w:rtl/>
        </w:rPr>
        <w:t xml:space="preserve"> </w:t>
      </w:r>
    </w:p>
    <w:p w:rsidR="00E612FB" w:rsidRDefault="00E612FB" w:rsidP="0052460E">
      <w:pPr>
        <w:pStyle w:val="libFootnote0"/>
        <w:rPr>
          <w:rtl/>
        </w:rPr>
      </w:pPr>
      <w:r>
        <w:rPr>
          <w:rtl/>
        </w:rPr>
        <w:t>وسرف لا يدخله الألف واللام</w:t>
      </w:r>
      <w:r w:rsidR="00B42B5B">
        <w:rPr>
          <w:rtl/>
        </w:rPr>
        <w:t>.</w:t>
      </w:r>
      <w:r>
        <w:rPr>
          <w:rtl/>
        </w:rPr>
        <w:t xml:space="preserve"> انظر معجم البلدان 5 / 71</w:t>
      </w:r>
      <w:r w:rsidR="00B42B5B">
        <w:rPr>
          <w:rtl/>
        </w:rPr>
        <w:t>.</w:t>
      </w:r>
    </w:p>
    <w:tbl>
      <w:tblPr>
        <w:tblStyle w:val="TableGrid"/>
        <w:bidiVisual/>
        <w:tblW w:w="4562" w:type="pct"/>
        <w:tblInd w:w="384" w:type="dxa"/>
        <w:tblLook w:val="04A0"/>
      </w:tblPr>
      <w:tblGrid>
        <w:gridCol w:w="4056"/>
        <w:gridCol w:w="313"/>
        <w:gridCol w:w="4040"/>
      </w:tblGrid>
      <w:tr w:rsidR="009B3ECF" w:rsidTr="009B3ECF">
        <w:trPr>
          <w:trHeight w:val="350"/>
        </w:trPr>
        <w:tc>
          <w:tcPr>
            <w:tcW w:w="3526" w:type="dxa"/>
          </w:tcPr>
          <w:p w:rsidR="009B3ECF" w:rsidRDefault="009B3ECF" w:rsidP="009B3ECF">
            <w:pPr>
              <w:pStyle w:val="libPoemFootnote"/>
            </w:pPr>
            <w:r>
              <w:rPr>
                <w:rFonts w:hint="cs"/>
                <w:rtl/>
              </w:rPr>
              <w:t>لم تكلّم بالجهلتين الرسومُ</w:t>
            </w:r>
            <w:r w:rsidRPr="00725071">
              <w:rPr>
                <w:rStyle w:val="libPoemTiniChar0"/>
                <w:rtl/>
              </w:rPr>
              <w:br/>
              <w:t> </w:t>
            </w:r>
          </w:p>
        </w:tc>
        <w:tc>
          <w:tcPr>
            <w:tcW w:w="272" w:type="dxa"/>
          </w:tcPr>
          <w:p w:rsidR="009B3ECF" w:rsidRDefault="009B3ECF" w:rsidP="009B3ECF">
            <w:pPr>
              <w:pStyle w:val="libPoemFootnote"/>
              <w:rPr>
                <w:rtl/>
              </w:rPr>
            </w:pPr>
          </w:p>
        </w:tc>
        <w:tc>
          <w:tcPr>
            <w:tcW w:w="3512" w:type="dxa"/>
          </w:tcPr>
          <w:p w:rsidR="009B3ECF" w:rsidRDefault="009B3ECF" w:rsidP="009B3ECF">
            <w:pPr>
              <w:pStyle w:val="libPoemFootnote"/>
            </w:pPr>
            <w:r>
              <w:rPr>
                <w:rFonts w:hint="cs"/>
                <w:rtl/>
              </w:rPr>
              <w:t>حادثٌ عهدُ أهلها أم قديمُ</w:t>
            </w:r>
            <w:r w:rsidRPr="00725071">
              <w:rPr>
                <w:rStyle w:val="libPoemTiniChar0"/>
                <w:rtl/>
              </w:rPr>
              <w:br/>
              <w:t> </w:t>
            </w:r>
          </w:p>
        </w:tc>
      </w:tr>
      <w:tr w:rsidR="009B3ECF" w:rsidTr="009B3ECF">
        <w:trPr>
          <w:trHeight w:val="350"/>
        </w:trPr>
        <w:tc>
          <w:tcPr>
            <w:tcW w:w="3526" w:type="dxa"/>
          </w:tcPr>
          <w:p w:rsidR="009B3ECF" w:rsidRDefault="009B3ECF" w:rsidP="009B3ECF">
            <w:pPr>
              <w:pStyle w:val="libPoemFootnote"/>
            </w:pPr>
            <w:r>
              <w:rPr>
                <w:rFonts w:hint="cs"/>
                <w:rtl/>
              </w:rPr>
              <w:t>سَرفٌ منزلٌ لسلمة فالظّ</w:t>
            </w:r>
            <w:r w:rsidRPr="00725071">
              <w:rPr>
                <w:rStyle w:val="libPoemTiniChar0"/>
                <w:rtl/>
              </w:rPr>
              <w:br/>
              <w:t> </w:t>
            </w:r>
          </w:p>
        </w:tc>
        <w:tc>
          <w:tcPr>
            <w:tcW w:w="272" w:type="dxa"/>
          </w:tcPr>
          <w:p w:rsidR="009B3ECF" w:rsidRDefault="009B3ECF" w:rsidP="009B3ECF">
            <w:pPr>
              <w:pStyle w:val="libPoemFootnote"/>
              <w:rPr>
                <w:rtl/>
              </w:rPr>
            </w:pPr>
          </w:p>
        </w:tc>
        <w:tc>
          <w:tcPr>
            <w:tcW w:w="3512" w:type="dxa"/>
          </w:tcPr>
          <w:p w:rsidR="009B3ECF" w:rsidRDefault="009B3ECF" w:rsidP="009B3ECF">
            <w:pPr>
              <w:pStyle w:val="libPoemFootnote"/>
            </w:pPr>
            <w:r>
              <w:rPr>
                <w:rFonts w:hint="cs"/>
                <w:rtl/>
              </w:rPr>
              <w:t>هران منها منازلٌ فالقصيمُ</w:t>
            </w:r>
            <w:r w:rsidRPr="00725071">
              <w:rPr>
                <w:rStyle w:val="libPoemTiniChar0"/>
                <w:rtl/>
              </w:rPr>
              <w:br/>
              <w:t> </w:t>
            </w:r>
          </w:p>
        </w:tc>
      </w:tr>
    </w:tbl>
    <w:p w:rsidR="00E612FB" w:rsidRDefault="00E612FB" w:rsidP="0052460E">
      <w:pPr>
        <w:pStyle w:val="libFootnote0"/>
      </w:pPr>
      <w:r>
        <w:rPr>
          <w:rtl/>
        </w:rPr>
        <w:t>(2) انظر تاريخ عمارة المسجد</w:t>
      </w:r>
      <w:r w:rsidR="00B42B5B">
        <w:rPr>
          <w:rtl/>
        </w:rPr>
        <w:t xml:space="preserve"> - </w:t>
      </w:r>
      <w:r>
        <w:rPr>
          <w:rtl/>
        </w:rPr>
        <w:t>حسين عبد الله باسلامه</w:t>
      </w:r>
      <w:r w:rsidR="00B42B5B">
        <w:rPr>
          <w:rtl/>
        </w:rPr>
        <w:t xml:space="preserve"> - </w:t>
      </w:r>
      <w:r>
        <w:rPr>
          <w:rtl/>
        </w:rPr>
        <w:t>جدّة</w:t>
      </w:r>
      <w:r w:rsidR="00B42B5B">
        <w:rPr>
          <w:rtl/>
        </w:rPr>
        <w:t>.</w:t>
      </w:r>
    </w:p>
    <w:p w:rsidR="00E612FB" w:rsidRDefault="00E612FB" w:rsidP="0052460E">
      <w:pPr>
        <w:pStyle w:val="libFootnote0"/>
      </w:pPr>
      <w:r>
        <w:rPr>
          <w:rtl/>
        </w:rPr>
        <w:t>(3) الأنعمان</w:t>
      </w:r>
      <w:r w:rsidR="00B42B5B">
        <w:rPr>
          <w:rtl/>
        </w:rPr>
        <w:t>:</w:t>
      </w:r>
      <w:r>
        <w:rPr>
          <w:rtl/>
        </w:rPr>
        <w:t xml:space="preserve"> ثنية أنعم</w:t>
      </w:r>
      <w:r w:rsidR="00B42B5B">
        <w:rPr>
          <w:rtl/>
        </w:rPr>
        <w:t>،</w:t>
      </w:r>
      <w:r>
        <w:rPr>
          <w:rtl/>
        </w:rPr>
        <w:t xml:space="preserve"> موضع بناحية نعمان</w:t>
      </w:r>
      <w:r w:rsidR="00B42B5B">
        <w:rPr>
          <w:rtl/>
        </w:rPr>
        <w:t>،</w:t>
      </w:r>
      <w:r>
        <w:rPr>
          <w:rtl/>
        </w:rPr>
        <w:t xml:space="preserve"> وهو وادي التنعيم</w:t>
      </w:r>
      <w:r w:rsidR="00B42B5B">
        <w:rPr>
          <w:rtl/>
        </w:rPr>
        <w:t>.</w:t>
      </w:r>
    </w:p>
    <w:p w:rsidR="00E612FB" w:rsidRDefault="00E612FB" w:rsidP="0052460E">
      <w:pPr>
        <w:pStyle w:val="libFootnote0"/>
      </w:pPr>
      <w:r>
        <w:rPr>
          <w:rtl/>
        </w:rPr>
        <w:t>(4) انظر نهاية الإرب</w:t>
      </w:r>
      <w:r w:rsidR="00B42B5B">
        <w:rPr>
          <w:rtl/>
        </w:rPr>
        <w:t xml:space="preserve"> - </w:t>
      </w:r>
      <w:r>
        <w:rPr>
          <w:rtl/>
        </w:rPr>
        <w:t>النويري 15 / 400</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sidRPr="0052460E">
        <w:rPr>
          <w:rtl/>
        </w:rPr>
        <w:lastRenderedPageBreak/>
        <w:t>وللأبيوردي</w:t>
      </w:r>
      <w:r w:rsidRPr="00B42B5B">
        <w:rPr>
          <w:rStyle w:val="libFootnotenumChar"/>
          <w:rtl/>
        </w:rPr>
        <w:t>(1)</w:t>
      </w:r>
      <w:r w:rsidRPr="0052460E">
        <w:rPr>
          <w:rtl/>
        </w:rPr>
        <w:t xml:space="preserve"> يذكر نعمان بنجدياته</w:t>
      </w:r>
      <w:r w:rsidR="00B42B5B" w:rsidRPr="0052460E">
        <w:rPr>
          <w:rtl/>
        </w:rPr>
        <w:t>،</w:t>
      </w:r>
      <w:r w:rsidRPr="0052460E">
        <w:rPr>
          <w:rtl/>
        </w:rPr>
        <w:t xml:space="preserve"> قوله</w:t>
      </w:r>
      <w:r w:rsidR="00B42B5B" w:rsidRPr="0052460E">
        <w:rPr>
          <w:rtl/>
        </w:rPr>
        <w:t>:</w:t>
      </w:r>
    </w:p>
    <w:tbl>
      <w:tblPr>
        <w:tblStyle w:val="TableGrid"/>
        <w:bidiVisual/>
        <w:tblW w:w="4562" w:type="pct"/>
        <w:tblInd w:w="384" w:type="dxa"/>
        <w:tblLook w:val="04A0"/>
      </w:tblPr>
      <w:tblGrid>
        <w:gridCol w:w="4056"/>
        <w:gridCol w:w="313"/>
        <w:gridCol w:w="4040"/>
      </w:tblGrid>
      <w:tr w:rsidR="009B3ECF" w:rsidTr="009B3ECF">
        <w:trPr>
          <w:trHeight w:val="350"/>
        </w:trPr>
        <w:tc>
          <w:tcPr>
            <w:tcW w:w="3526" w:type="dxa"/>
          </w:tcPr>
          <w:p w:rsidR="009B3ECF" w:rsidRDefault="009B3ECF" w:rsidP="00A70F08">
            <w:pPr>
              <w:pStyle w:val="libPoem"/>
            </w:pPr>
            <w:r>
              <w:rPr>
                <w:rFonts w:hint="cs"/>
                <w:rtl/>
              </w:rPr>
              <w:t>نزلنا بنعمان الأراكِ وللندى</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سقيطٌ به ابتلّت علينا المطارفُ</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فبتّ أعاني الوجدَ والركبُ نوّمٌ</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وقد أخذت منّي السُّرى والتنائفُ</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وأذكر خوداً أن دعاني على النوى</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هواها أجابته الدموعُ الذوارفُ</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لها في مغاني ذلك الشعبِ منزلٌ</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لَئن أنكرته العينُ فالقلبُ عارفُ</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وقفتُ به والدمعُ أكثره دمٌ</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كأنّيَ من جفني بنعمانَ راعفُ</w:t>
            </w:r>
            <w:r w:rsidRPr="00725071">
              <w:rPr>
                <w:rStyle w:val="libPoemTiniChar0"/>
                <w:rtl/>
              </w:rPr>
              <w:br/>
              <w:t> </w:t>
            </w:r>
          </w:p>
        </w:tc>
      </w:tr>
    </w:tbl>
    <w:p w:rsidR="00E612FB" w:rsidRDefault="00E612FB" w:rsidP="0052460E">
      <w:pPr>
        <w:pStyle w:val="libNormal"/>
      </w:pPr>
      <w:r w:rsidRPr="0052460E">
        <w:rPr>
          <w:rtl/>
        </w:rPr>
        <w:t>وذكر البكري</w:t>
      </w:r>
      <w:r w:rsidRPr="00B42B5B">
        <w:rPr>
          <w:rStyle w:val="libFootnotenumChar"/>
          <w:rtl/>
        </w:rPr>
        <w:t>(2)</w:t>
      </w:r>
      <w:r w:rsidRPr="0052460E">
        <w:rPr>
          <w:rtl/>
        </w:rPr>
        <w:t xml:space="preserve"> التنعيم على لفظ المصدر</w:t>
      </w:r>
      <w:r w:rsidR="00B42B5B" w:rsidRPr="0052460E">
        <w:rPr>
          <w:rtl/>
        </w:rPr>
        <w:t>؛</w:t>
      </w:r>
      <w:r w:rsidRPr="0052460E">
        <w:rPr>
          <w:rtl/>
        </w:rPr>
        <w:t xml:space="preserve"> من نعمته تنعيماً</w:t>
      </w:r>
      <w:r w:rsidR="00B42B5B" w:rsidRPr="0052460E">
        <w:rPr>
          <w:rtl/>
        </w:rPr>
        <w:t>،</w:t>
      </w:r>
      <w:r w:rsidRPr="0052460E">
        <w:rPr>
          <w:rtl/>
        </w:rPr>
        <w:t xml:space="preserve"> وهو بين مرّ وسرف</w:t>
      </w:r>
      <w:r w:rsidR="00B42B5B" w:rsidRPr="0052460E">
        <w:rPr>
          <w:rtl/>
        </w:rPr>
        <w:t>،</w:t>
      </w:r>
      <w:r w:rsidRPr="0052460E">
        <w:rPr>
          <w:rtl/>
        </w:rPr>
        <w:t xml:space="preserve"> بينه وبين مكّة فرسخان</w:t>
      </w:r>
      <w:r w:rsidR="00B42B5B" w:rsidRPr="0052460E">
        <w:rPr>
          <w:rtl/>
        </w:rPr>
        <w:t>،</w:t>
      </w:r>
      <w:r w:rsidRPr="0052460E">
        <w:rPr>
          <w:rtl/>
        </w:rPr>
        <w:t xml:space="preserve"> ومن التنعيم يحرم مَنْ أراد العمرة</w:t>
      </w:r>
      <w:r w:rsidR="00B42B5B" w:rsidRPr="0052460E">
        <w:rPr>
          <w:rtl/>
        </w:rPr>
        <w:t>.</w:t>
      </w:r>
      <w:r w:rsidRPr="0052460E">
        <w:rPr>
          <w:rtl/>
        </w:rPr>
        <w:t xml:space="preserve"> وهو الذي أمر رسول الله </w:t>
      </w:r>
      <w:r w:rsidR="0010245E" w:rsidRPr="0010245E">
        <w:rPr>
          <w:rStyle w:val="libAlaemChar"/>
          <w:rtl/>
        </w:rPr>
        <w:t>صلى‌الله‌عليه‌وآله</w:t>
      </w:r>
      <w:r w:rsidRPr="0052460E">
        <w:rPr>
          <w:rtl/>
        </w:rPr>
        <w:t xml:space="preserve"> عبد الرحمن بن أبي بكر (رض) أن يعمر منه عائشة</w:t>
      </w:r>
      <w:r w:rsidR="00B42B5B" w:rsidRPr="0052460E">
        <w:rPr>
          <w:rtl/>
        </w:rPr>
        <w:t>.</w:t>
      </w:r>
    </w:p>
    <w:p w:rsidR="00E612FB" w:rsidRDefault="00E612FB" w:rsidP="0052460E">
      <w:pPr>
        <w:pStyle w:val="libNormal"/>
      </w:pPr>
      <w:r>
        <w:rPr>
          <w:rtl/>
        </w:rPr>
        <w:t>وإنّما سمّي التنعيم</w:t>
      </w:r>
      <w:r w:rsidR="00B42B5B">
        <w:rPr>
          <w:rtl/>
        </w:rPr>
        <w:t>؛</w:t>
      </w:r>
      <w:r>
        <w:rPr>
          <w:rtl/>
        </w:rPr>
        <w:t xml:space="preserve"> لأنّ الجبل الذي عن يمينه يُقال له</w:t>
      </w:r>
      <w:r w:rsidR="00B42B5B">
        <w:rPr>
          <w:rtl/>
        </w:rPr>
        <w:t>:</w:t>
      </w:r>
      <w:r>
        <w:rPr>
          <w:rtl/>
        </w:rPr>
        <w:t xml:space="preserve"> ناعم</w:t>
      </w:r>
      <w:r w:rsidR="00B42B5B">
        <w:rPr>
          <w:rtl/>
        </w:rPr>
        <w:t>،</w:t>
      </w:r>
      <w:r>
        <w:rPr>
          <w:rtl/>
        </w:rPr>
        <w:t xml:space="preserve"> والوادي نعمان</w:t>
      </w:r>
      <w:r w:rsidR="00B42B5B">
        <w:rPr>
          <w:rtl/>
        </w:rPr>
        <w:t>.</w:t>
      </w:r>
      <w:r>
        <w:rPr>
          <w:rtl/>
        </w:rPr>
        <w:t xml:space="preserve"> </w:t>
      </w:r>
    </w:p>
    <w:p w:rsidR="00E612FB" w:rsidRDefault="00E612FB" w:rsidP="0052460E">
      <w:pPr>
        <w:pStyle w:val="libNormal"/>
      </w:pPr>
      <w:r>
        <w:rPr>
          <w:rtl/>
        </w:rPr>
        <w:t>وروى يوسف بن ماهك عن حفصة بنت عبد الرحمن بن أبي بكر</w:t>
      </w:r>
      <w:r w:rsidR="00B42B5B">
        <w:rPr>
          <w:rtl/>
        </w:rPr>
        <w:t>،</w:t>
      </w:r>
      <w:r>
        <w:rPr>
          <w:rtl/>
        </w:rPr>
        <w:t xml:space="preserve"> عن أبيها</w:t>
      </w:r>
      <w:r w:rsidR="00B42B5B">
        <w:rPr>
          <w:rtl/>
        </w:rPr>
        <w:t>:</w:t>
      </w:r>
      <w:r>
        <w:rPr>
          <w:rtl/>
        </w:rPr>
        <w:t xml:space="preserve"> أنّ رسول الله </w:t>
      </w:r>
      <w:r w:rsidR="0010245E" w:rsidRPr="0010245E">
        <w:rPr>
          <w:rStyle w:val="libAlaemChar"/>
          <w:rtl/>
        </w:rPr>
        <w:t>صلى‌الله‌عليه‌وآله</w:t>
      </w:r>
      <w:r>
        <w:rPr>
          <w:rtl/>
        </w:rPr>
        <w:t xml:space="preserve"> قال له</w:t>
      </w:r>
      <w:r w:rsidR="00B42B5B">
        <w:rPr>
          <w:rtl/>
        </w:rPr>
        <w:t>:</w:t>
      </w:r>
      <w:r>
        <w:rPr>
          <w:rtl/>
        </w:rPr>
        <w:t xml:space="preserve"> </w:t>
      </w:r>
      <w:r w:rsidR="001E0A1F">
        <w:rPr>
          <w:rtl/>
        </w:rPr>
        <w:t>«</w:t>
      </w:r>
      <w:r w:rsidRPr="0052460E">
        <w:rPr>
          <w:rtl/>
        </w:rPr>
        <w:t xml:space="preserve"> يا عبد الرحمن</w:t>
      </w:r>
      <w:r w:rsidR="00B42B5B" w:rsidRPr="0052460E">
        <w:rPr>
          <w:rtl/>
        </w:rPr>
        <w:t>،</w:t>
      </w:r>
      <w:r w:rsidRPr="0052460E">
        <w:rPr>
          <w:rtl/>
        </w:rPr>
        <w:t xml:space="preserve"> أردف اُختك عائشة فاعمرها من التنعيم</w:t>
      </w:r>
      <w:r w:rsidR="00B42B5B" w:rsidRPr="0052460E">
        <w:rPr>
          <w:rtl/>
        </w:rPr>
        <w:t>،</w:t>
      </w:r>
      <w:r w:rsidRPr="0052460E">
        <w:rPr>
          <w:rtl/>
        </w:rPr>
        <w:t xml:space="preserve"> فإذا هبطت بها من الأكمة فلتحرم</w:t>
      </w:r>
      <w:r w:rsidR="00B42B5B" w:rsidRPr="0052460E">
        <w:rPr>
          <w:rtl/>
        </w:rPr>
        <w:t>؛</w:t>
      </w:r>
      <w:r w:rsidRPr="0052460E">
        <w:rPr>
          <w:rtl/>
        </w:rPr>
        <w:t xml:space="preserve"> فإنّها عمرة متقبّلة </w:t>
      </w:r>
      <w:r w:rsidR="001E0A1F">
        <w:rPr>
          <w:rtl/>
        </w:rPr>
        <w:t>»</w:t>
      </w:r>
      <w:r w:rsidR="00B42B5B">
        <w:rPr>
          <w:rtl/>
        </w:rPr>
        <w:t>.</w:t>
      </w:r>
    </w:p>
    <w:p w:rsidR="00E612FB" w:rsidRDefault="00E612FB" w:rsidP="0052460E">
      <w:pPr>
        <w:pStyle w:val="libNormal"/>
      </w:pPr>
      <w:r w:rsidRPr="0052460E">
        <w:rPr>
          <w:rtl/>
        </w:rPr>
        <w:t>وفي مراصد الاطّلاع</w:t>
      </w:r>
      <w:r w:rsidRPr="00B42B5B">
        <w:rPr>
          <w:rStyle w:val="libFootnotenumChar"/>
          <w:rtl/>
        </w:rPr>
        <w:t>(3)</w:t>
      </w:r>
      <w:r w:rsidR="00B42B5B" w:rsidRPr="0052460E">
        <w:rPr>
          <w:rtl/>
        </w:rPr>
        <w:t>،</w:t>
      </w:r>
      <w:r w:rsidRPr="0052460E">
        <w:rPr>
          <w:rtl/>
        </w:rPr>
        <w:t xml:space="preserve"> قلت</w:t>
      </w:r>
      <w:r w:rsidR="00B42B5B" w:rsidRPr="0052460E">
        <w:rPr>
          <w:rtl/>
        </w:rPr>
        <w:t>:</w:t>
      </w:r>
      <w:r w:rsidRPr="0052460E">
        <w:rPr>
          <w:rtl/>
        </w:rPr>
        <w:t xml:space="preserve"> لا خلاف بين الناس أنّه على ثلاثة أميال من مكّة</w:t>
      </w:r>
      <w:r w:rsidR="00B42B5B" w:rsidRPr="0052460E">
        <w:rPr>
          <w:rtl/>
        </w:rPr>
        <w:t>.</w:t>
      </w:r>
      <w:r w:rsidRPr="0052460E">
        <w:rPr>
          <w:rtl/>
        </w:rPr>
        <w:t xml:space="preserve"> وفي التنعيم قُتل زيد بن الدثنة</w:t>
      </w:r>
      <w:r w:rsidR="00B42B5B" w:rsidRPr="0052460E">
        <w:rPr>
          <w:rtl/>
        </w:rPr>
        <w:t>،</w:t>
      </w:r>
      <w:r w:rsidRPr="0052460E">
        <w:rPr>
          <w:rtl/>
        </w:rPr>
        <w:t xml:space="preserve"> وصلب خبيب بعد واقعة يوم الرجيع في غزاة هذيل</w:t>
      </w:r>
      <w:r w:rsidR="00B42B5B" w:rsidRPr="0052460E">
        <w:rPr>
          <w:rtl/>
        </w:rPr>
        <w:t>،</w:t>
      </w:r>
      <w:r w:rsidRPr="0052460E">
        <w:rPr>
          <w:rtl/>
        </w:rPr>
        <w:t xml:space="preserve"> وكان قد بعث رسول الله </w:t>
      </w:r>
      <w:r w:rsidR="0010245E" w:rsidRPr="0010245E">
        <w:rPr>
          <w:rStyle w:val="libAlaemChar"/>
          <w:rtl/>
        </w:rPr>
        <w:t>صلى‌الله‌عليه‌وآله</w:t>
      </w:r>
      <w:r w:rsidRPr="0052460E">
        <w:rPr>
          <w:rtl/>
        </w:rPr>
        <w:t xml:space="preserve"> سرية إلى غزو هذيل</w:t>
      </w:r>
      <w:r w:rsidR="00B42B5B" w:rsidRPr="0052460E">
        <w:rPr>
          <w:rtl/>
        </w:rPr>
        <w:t>.</w:t>
      </w:r>
    </w:p>
    <w:p w:rsidR="00E612FB" w:rsidRDefault="00E612FB" w:rsidP="0052460E">
      <w:pPr>
        <w:pStyle w:val="libNormal"/>
      </w:pPr>
      <w:r w:rsidRPr="0052460E">
        <w:rPr>
          <w:rtl/>
        </w:rPr>
        <w:t>قال ابن هشام</w:t>
      </w:r>
      <w:r w:rsidRPr="00B42B5B">
        <w:rPr>
          <w:rStyle w:val="libFootnotenumChar"/>
          <w:rtl/>
        </w:rPr>
        <w:t>(4)</w:t>
      </w:r>
      <w:r w:rsidR="00B42B5B" w:rsidRPr="0052460E">
        <w:rPr>
          <w:rtl/>
        </w:rPr>
        <w:t>:</w:t>
      </w:r>
      <w:r w:rsidRPr="0052460E">
        <w:rPr>
          <w:rtl/>
        </w:rPr>
        <w:t xml:space="preserve"> وأمّا زيد بن الدثنة فابتاعه صفوان بن اُميّة ليقتله بأبيه اُميّة بن خلف</w:t>
      </w:r>
      <w:r w:rsidR="00B42B5B" w:rsidRPr="0052460E">
        <w:rPr>
          <w:rtl/>
        </w:rPr>
        <w:t>،</w:t>
      </w:r>
      <w:r w:rsidRPr="0052460E">
        <w:rPr>
          <w:rtl/>
        </w:rPr>
        <w:t xml:space="preserve"> وبعث به صفوان بن اُميّة مع مولى له ( نسطاس ) إلى التنعيم</w:t>
      </w:r>
      <w:r w:rsidR="00B42B5B" w:rsidRPr="0052460E">
        <w:rPr>
          <w:rtl/>
        </w:rPr>
        <w:t>،</w:t>
      </w:r>
      <w:r w:rsidRPr="0052460E">
        <w:rPr>
          <w:rtl/>
        </w:rPr>
        <w:t xml:space="preserve"> وأخرجوه من الحرم ليقتلوه</w:t>
      </w:r>
      <w:r w:rsidR="00B42B5B" w:rsidRPr="0052460E">
        <w:rPr>
          <w:rtl/>
        </w:rPr>
        <w:t>.</w:t>
      </w:r>
      <w:r w:rsidRPr="0052460E">
        <w:rPr>
          <w:rtl/>
        </w:rPr>
        <w:t xml:space="preserve"> واجتمع رهط من قريش منهم أبو سفيان بن حرب</w:t>
      </w:r>
      <w:r w:rsidR="00B42B5B" w:rsidRPr="0052460E">
        <w:rPr>
          <w:rtl/>
        </w:rPr>
        <w:t>،</w:t>
      </w:r>
      <w:r w:rsidRPr="0052460E">
        <w:rPr>
          <w:rtl/>
        </w:rPr>
        <w:t xml:space="preserve"> فقال له أبو سفيان حين قُدّم ليُقتل</w:t>
      </w:r>
      <w:r w:rsidR="00B42B5B" w:rsidRPr="0052460E">
        <w:rPr>
          <w:rtl/>
        </w:rPr>
        <w:t>:</w:t>
      </w:r>
      <w:r w:rsidRPr="0052460E">
        <w:rPr>
          <w:rtl/>
        </w:rPr>
        <w:t xml:space="preserve"> أنشدك </w:t>
      </w:r>
    </w:p>
    <w:p w:rsidR="00E612FB" w:rsidRDefault="0052460E" w:rsidP="0052460E">
      <w:pPr>
        <w:pStyle w:val="libFootnote0"/>
      </w:pPr>
      <w:r>
        <w:rPr>
          <w:rtl/>
        </w:rPr>
        <w:t>____________________</w:t>
      </w:r>
    </w:p>
    <w:p w:rsidR="00E612FB" w:rsidRDefault="00E612FB" w:rsidP="009B3ECF">
      <w:pPr>
        <w:pStyle w:val="libFootnote0"/>
      </w:pPr>
      <w:r>
        <w:rPr>
          <w:rtl/>
        </w:rPr>
        <w:t>(1) هو أبو المظفر محمد بن العباس</w:t>
      </w:r>
      <w:r w:rsidR="00B42B5B">
        <w:rPr>
          <w:rtl/>
        </w:rPr>
        <w:t>،</w:t>
      </w:r>
      <w:r>
        <w:rPr>
          <w:rtl/>
        </w:rPr>
        <w:t xml:space="preserve"> ينتهي نسبه إلى معاوية الأصغر</w:t>
      </w:r>
      <w:r w:rsidR="00B42B5B">
        <w:rPr>
          <w:rtl/>
        </w:rPr>
        <w:t>.</w:t>
      </w:r>
      <w:r>
        <w:rPr>
          <w:rtl/>
        </w:rPr>
        <w:t xml:space="preserve"> توفّي في 20 ع 571 هـ بأصفهان</w:t>
      </w:r>
      <w:r w:rsidR="00B42B5B">
        <w:rPr>
          <w:rtl/>
        </w:rPr>
        <w:t xml:space="preserve"> -</w:t>
      </w:r>
      <w:r>
        <w:rPr>
          <w:rtl/>
        </w:rPr>
        <w:t>ابن خلكان</w:t>
      </w:r>
      <w:r w:rsidR="0052460E">
        <w:rPr>
          <w:rtl/>
        </w:rPr>
        <w:t>-</w:t>
      </w:r>
      <w:r w:rsidR="00B42B5B">
        <w:rPr>
          <w:rtl/>
        </w:rPr>
        <w:t>.</w:t>
      </w:r>
    </w:p>
    <w:p w:rsidR="00E612FB" w:rsidRDefault="00E612FB" w:rsidP="0052460E">
      <w:pPr>
        <w:pStyle w:val="libFootnote0"/>
      </w:pPr>
      <w:r>
        <w:rPr>
          <w:rtl/>
        </w:rPr>
        <w:t>(2) انظر معجم ما استعجم</w:t>
      </w:r>
      <w:r w:rsidR="00B42B5B">
        <w:rPr>
          <w:rtl/>
        </w:rPr>
        <w:t xml:space="preserve"> - </w:t>
      </w:r>
      <w:r>
        <w:rPr>
          <w:rtl/>
        </w:rPr>
        <w:t>الوزير البكري / 200</w:t>
      </w:r>
      <w:r w:rsidR="00B42B5B">
        <w:rPr>
          <w:rtl/>
        </w:rPr>
        <w:t>.</w:t>
      </w:r>
      <w:r>
        <w:rPr>
          <w:rtl/>
        </w:rPr>
        <w:t xml:space="preserve"> طبع أوربا</w:t>
      </w:r>
      <w:r w:rsidR="00B42B5B">
        <w:rPr>
          <w:rtl/>
        </w:rPr>
        <w:t>.</w:t>
      </w:r>
    </w:p>
    <w:p w:rsidR="00E612FB" w:rsidRDefault="00E612FB" w:rsidP="0052460E">
      <w:pPr>
        <w:pStyle w:val="libFootnote0"/>
      </w:pPr>
      <w:r>
        <w:rPr>
          <w:rtl/>
        </w:rPr>
        <w:t>(3) انظر مراصد الاطّلاع 1 / 216</w:t>
      </w:r>
      <w:r w:rsidR="00B42B5B">
        <w:rPr>
          <w:rtl/>
        </w:rPr>
        <w:t>.</w:t>
      </w:r>
      <w:r>
        <w:rPr>
          <w:rtl/>
        </w:rPr>
        <w:t xml:space="preserve"> طبع أوربا</w:t>
      </w:r>
      <w:r w:rsidR="00B42B5B">
        <w:rPr>
          <w:rtl/>
        </w:rPr>
        <w:t>.</w:t>
      </w:r>
    </w:p>
    <w:p w:rsidR="00E612FB" w:rsidRDefault="00E612FB" w:rsidP="0052460E">
      <w:pPr>
        <w:pStyle w:val="libFootnote0"/>
      </w:pPr>
      <w:r>
        <w:rPr>
          <w:rtl/>
        </w:rPr>
        <w:t>(4) انظر محمد بن عبد الملك بن هشام 3 / 164</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الله يا يزيد</w:t>
      </w:r>
      <w:r w:rsidR="00B42B5B">
        <w:rPr>
          <w:rtl/>
        </w:rPr>
        <w:t>،</w:t>
      </w:r>
      <w:r>
        <w:rPr>
          <w:rtl/>
        </w:rPr>
        <w:t xml:space="preserve"> أتحبّ محمداً عندنا الآن في مكانك نضرب عنقه وإنّك في أهلك</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والله</w:t>
      </w:r>
      <w:r w:rsidR="00B42B5B">
        <w:rPr>
          <w:rtl/>
        </w:rPr>
        <w:t>،</w:t>
      </w:r>
      <w:r>
        <w:rPr>
          <w:rtl/>
        </w:rPr>
        <w:t xml:space="preserve"> ما أحبّ أنّ محمداً الآن في مكانه الذي هو فيه تصيبه شوكة تؤذيه</w:t>
      </w:r>
      <w:r w:rsidR="00B42B5B">
        <w:rPr>
          <w:rtl/>
        </w:rPr>
        <w:t>،</w:t>
      </w:r>
      <w:r>
        <w:rPr>
          <w:rtl/>
        </w:rPr>
        <w:t xml:space="preserve"> وإنّي جالس في أهلي</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يقول أبو سفيان</w:t>
      </w:r>
      <w:r w:rsidR="00B42B5B">
        <w:rPr>
          <w:rtl/>
        </w:rPr>
        <w:t>:</w:t>
      </w:r>
      <w:r>
        <w:rPr>
          <w:rtl/>
        </w:rPr>
        <w:t xml:space="preserve"> ما رأيت من الناس أحداً يحبّ أحداً كحبّ أصحاب محمد محمداً</w:t>
      </w:r>
      <w:r w:rsidR="00B42B5B">
        <w:rPr>
          <w:rtl/>
        </w:rPr>
        <w:t>.</w:t>
      </w:r>
      <w:r>
        <w:rPr>
          <w:rtl/>
        </w:rPr>
        <w:t xml:space="preserve"> ثمّ قتله نسطاس (يرحمه الله)</w:t>
      </w:r>
      <w:r w:rsidR="00B42B5B">
        <w:rPr>
          <w:rtl/>
        </w:rPr>
        <w:t>.</w:t>
      </w:r>
    </w:p>
    <w:p w:rsidR="00E612FB" w:rsidRDefault="00E612FB" w:rsidP="0052460E">
      <w:pPr>
        <w:pStyle w:val="libNormal"/>
      </w:pPr>
      <w:r w:rsidRPr="0052460E">
        <w:rPr>
          <w:rtl/>
        </w:rPr>
        <w:t>وأمّا خبيب</w:t>
      </w:r>
      <w:r w:rsidR="00B42B5B" w:rsidRPr="0052460E">
        <w:rPr>
          <w:rtl/>
        </w:rPr>
        <w:t>:</w:t>
      </w:r>
      <w:r w:rsidRPr="0052460E">
        <w:rPr>
          <w:rtl/>
        </w:rPr>
        <w:t xml:space="preserve"> قال ابن هاشم</w:t>
      </w:r>
      <w:r w:rsidRPr="00B42B5B">
        <w:rPr>
          <w:rStyle w:val="libFootnotenumChar"/>
          <w:rtl/>
        </w:rPr>
        <w:t>(1)</w:t>
      </w:r>
      <w:r w:rsidR="00B42B5B" w:rsidRPr="0052460E">
        <w:rPr>
          <w:rtl/>
        </w:rPr>
        <w:t>:</w:t>
      </w:r>
      <w:r w:rsidRPr="0052460E">
        <w:rPr>
          <w:rtl/>
        </w:rPr>
        <w:t xml:space="preserve"> قال ابن إسحاق</w:t>
      </w:r>
      <w:r w:rsidR="00B42B5B" w:rsidRPr="0052460E">
        <w:rPr>
          <w:rtl/>
        </w:rPr>
        <w:t>:</w:t>
      </w:r>
      <w:r w:rsidRPr="0052460E">
        <w:rPr>
          <w:rtl/>
        </w:rPr>
        <w:t xml:space="preserve"> قال عاصم</w:t>
      </w:r>
      <w:r w:rsidR="00B42B5B" w:rsidRPr="0052460E">
        <w:rPr>
          <w:rtl/>
        </w:rPr>
        <w:t>:</w:t>
      </w:r>
      <w:r w:rsidRPr="0052460E">
        <w:rPr>
          <w:rtl/>
        </w:rPr>
        <w:t xml:space="preserve"> ثمّ خرجوا بخبيب حتّى إذا جاؤوا به إلى التنعيم ليصلبوه</w:t>
      </w:r>
      <w:r w:rsidR="00B42B5B" w:rsidRPr="0052460E">
        <w:rPr>
          <w:rtl/>
        </w:rPr>
        <w:t>،</w:t>
      </w:r>
      <w:r w:rsidRPr="0052460E">
        <w:rPr>
          <w:rtl/>
        </w:rPr>
        <w:t xml:space="preserve"> قال لهم</w:t>
      </w:r>
      <w:r w:rsidR="00B42B5B" w:rsidRPr="0052460E">
        <w:rPr>
          <w:rtl/>
        </w:rPr>
        <w:t>:</w:t>
      </w:r>
      <w:r w:rsidRPr="0052460E">
        <w:rPr>
          <w:rtl/>
        </w:rPr>
        <w:t xml:space="preserve"> إن رأيتم أن تدعوني حتّى أركع ركعتين فافعلوا</w:t>
      </w:r>
      <w:r w:rsidR="00B42B5B" w:rsidRPr="0052460E">
        <w:rPr>
          <w:rtl/>
        </w:rPr>
        <w:t>.</w:t>
      </w:r>
      <w:r w:rsidRPr="0052460E">
        <w:rPr>
          <w:rtl/>
        </w:rPr>
        <w:t xml:space="preserve"> </w:t>
      </w:r>
    </w:p>
    <w:p w:rsidR="00E612FB" w:rsidRDefault="00E612FB" w:rsidP="0052460E">
      <w:pPr>
        <w:pStyle w:val="libNormal"/>
      </w:pPr>
      <w:r>
        <w:rPr>
          <w:rtl/>
        </w:rPr>
        <w:t>قالوا</w:t>
      </w:r>
      <w:r w:rsidR="00B42B5B">
        <w:rPr>
          <w:rtl/>
        </w:rPr>
        <w:t>:</w:t>
      </w:r>
      <w:r>
        <w:rPr>
          <w:rtl/>
        </w:rPr>
        <w:t xml:space="preserve"> دونك فاركع</w:t>
      </w:r>
      <w:r w:rsidR="00B42B5B">
        <w:rPr>
          <w:rtl/>
        </w:rPr>
        <w:t>.</w:t>
      </w:r>
      <w:r>
        <w:rPr>
          <w:rtl/>
        </w:rPr>
        <w:t xml:space="preserve"> فركع ركعتين أتمّهما وأحسنهما</w:t>
      </w:r>
      <w:r w:rsidR="00B42B5B">
        <w:rPr>
          <w:rtl/>
        </w:rPr>
        <w:t>،</w:t>
      </w:r>
      <w:r>
        <w:rPr>
          <w:rtl/>
        </w:rPr>
        <w:t xml:space="preserve"> ثمّ أقبل على القوم</w:t>
      </w:r>
      <w:r w:rsidR="00B42B5B">
        <w:rPr>
          <w:rtl/>
        </w:rPr>
        <w:t>،</w:t>
      </w:r>
      <w:r>
        <w:rPr>
          <w:rtl/>
        </w:rPr>
        <w:t xml:space="preserve"> فقال</w:t>
      </w:r>
      <w:r w:rsidR="00B42B5B">
        <w:rPr>
          <w:rtl/>
        </w:rPr>
        <w:t>:</w:t>
      </w:r>
      <w:r>
        <w:rPr>
          <w:rtl/>
        </w:rPr>
        <w:t xml:space="preserve"> أما والله</w:t>
      </w:r>
      <w:r w:rsidR="00B42B5B">
        <w:rPr>
          <w:rtl/>
        </w:rPr>
        <w:t>،</w:t>
      </w:r>
      <w:r>
        <w:rPr>
          <w:rtl/>
        </w:rPr>
        <w:t xml:space="preserve"> لولا أن تظنّوا أنّي إنّما طوّلت جزعاً من القتل لاستكثرت من الصلاة</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فكان خبيب بن عدي أوّل مَنْ سنّ هاتين الركعتين عند القتل للمسلمين</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ثمّ رفعوه على خشبة</w:t>
      </w:r>
      <w:r w:rsidR="00B42B5B">
        <w:rPr>
          <w:rtl/>
        </w:rPr>
        <w:t>،</w:t>
      </w:r>
      <w:r>
        <w:rPr>
          <w:rtl/>
        </w:rPr>
        <w:t xml:space="preserve"> فلمّا أوثقوه قال</w:t>
      </w:r>
      <w:r w:rsidR="00B42B5B">
        <w:rPr>
          <w:rtl/>
        </w:rPr>
        <w:t>:</w:t>
      </w:r>
      <w:r>
        <w:rPr>
          <w:rtl/>
        </w:rPr>
        <w:t xml:space="preserve"> اللّهمّ إنّا قد بلّغنا رسالة رسولك</w:t>
      </w:r>
      <w:r w:rsidR="00B42B5B">
        <w:rPr>
          <w:rtl/>
        </w:rPr>
        <w:t>،</w:t>
      </w:r>
      <w:r>
        <w:rPr>
          <w:rtl/>
        </w:rPr>
        <w:t xml:space="preserve"> فبلّغه الغداة ما يُصنع بنا</w:t>
      </w:r>
      <w:r w:rsidR="00B42B5B">
        <w:rPr>
          <w:rtl/>
        </w:rPr>
        <w:t>.</w:t>
      </w:r>
      <w:r>
        <w:rPr>
          <w:rtl/>
        </w:rPr>
        <w:t xml:space="preserve"> ثمّ قال</w:t>
      </w:r>
      <w:r w:rsidR="00B42B5B">
        <w:rPr>
          <w:rtl/>
        </w:rPr>
        <w:t>:</w:t>
      </w:r>
      <w:r>
        <w:rPr>
          <w:rtl/>
        </w:rPr>
        <w:t xml:space="preserve"> اللّهمّ أحصهم عدداً</w:t>
      </w:r>
      <w:r w:rsidR="00B42B5B">
        <w:rPr>
          <w:rtl/>
        </w:rPr>
        <w:t>،</w:t>
      </w:r>
      <w:r>
        <w:rPr>
          <w:rtl/>
        </w:rPr>
        <w:t xml:space="preserve"> واقتلهم بدداً</w:t>
      </w:r>
      <w:r w:rsidR="00B42B5B">
        <w:rPr>
          <w:rtl/>
        </w:rPr>
        <w:t>،</w:t>
      </w:r>
      <w:r>
        <w:rPr>
          <w:rtl/>
        </w:rPr>
        <w:t xml:space="preserve"> ولا تُغادر منهم أحداً</w:t>
      </w:r>
      <w:r w:rsidR="00B42B5B">
        <w:rPr>
          <w:rtl/>
        </w:rPr>
        <w:t>.</w:t>
      </w:r>
      <w:r>
        <w:rPr>
          <w:rtl/>
        </w:rPr>
        <w:t xml:space="preserve"> ثمّ قتلوه (رحمه الله)</w:t>
      </w:r>
      <w:r w:rsidR="00B42B5B">
        <w:rPr>
          <w:rtl/>
        </w:rPr>
        <w:t>،</w:t>
      </w:r>
      <w:r>
        <w:rPr>
          <w:rtl/>
        </w:rPr>
        <w:t xml:space="preserve"> فقال الشاعر في ذلك</w:t>
      </w:r>
      <w:r w:rsidR="00B42B5B">
        <w:rPr>
          <w:rtl/>
        </w:rPr>
        <w:t>:</w:t>
      </w:r>
      <w:r>
        <w:rPr>
          <w:rtl/>
        </w:rPr>
        <w:t xml:space="preserve"> </w:t>
      </w:r>
    </w:p>
    <w:p w:rsidR="00E612FB" w:rsidRDefault="00E612FB" w:rsidP="0052460E">
      <w:pPr>
        <w:pStyle w:val="libNormal"/>
        <w:rPr>
          <w:rtl/>
        </w:rPr>
      </w:pPr>
      <w:r>
        <w:rPr>
          <w:rtl/>
        </w:rPr>
        <w:t>والذي حماه الله هو عاصم بن ثابت بن أبي أفلح الأنصاري (رحمه الله)</w:t>
      </w:r>
      <w:r w:rsidR="00B42B5B">
        <w:rPr>
          <w:rtl/>
        </w:rPr>
        <w:t>؛</w:t>
      </w:r>
      <w:r>
        <w:rPr>
          <w:rtl/>
        </w:rPr>
        <w:t xml:space="preserve"> فإنّه لمّا قُتل حماه الدبر</w:t>
      </w:r>
      <w:r w:rsidR="00B42B5B">
        <w:rPr>
          <w:rtl/>
        </w:rPr>
        <w:t>.</w:t>
      </w:r>
    </w:p>
    <w:tbl>
      <w:tblPr>
        <w:tblStyle w:val="TableGrid"/>
        <w:bidiVisual/>
        <w:tblW w:w="4562" w:type="pct"/>
        <w:tblInd w:w="384" w:type="dxa"/>
        <w:tblLook w:val="04A0"/>
      </w:tblPr>
      <w:tblGrid>
        <w:gridCol w:w="4056"/>
        <w:gridCol w:w="313"/>
        <w:gridCol w:w="4040"/>
      </w:tblGrid>
      <w:tr w:rsidR="009B3ECF" w:rsidTr="009B3ECF">
        <w:trPr>
          <w:trHeight w:val="350"/>
        </w:trPr>
        <w:tc>
          <w:tcPr>
            <w:tcW w:w="3526" w:type="dxa"/>
          </w:tcPr>
          <w:p w:rsidR="009B3ECF" w:rsidRDefault="009B3ECF" w:rsidP="00A70F08">
            <w:pPr>
              <w:pStyle w:val="libPoem"/>
            </w:pPr>
            <w:r>
              <w:rPr>
                <w:rFonts w:hint="cs"/>
                <w:rtl/>
              </w:rPr>
              <w:t>لَعَمري لَقَد شانَت</w:t>
            </w:r>
            <w:r w:rsidRPr="00B42B5B">
              <w:rPr>
                <w:rStyle w:val="libFootnotenumChar"/>
                <w:rFonts w:hint="cs"/>
                <w:rtl/>
              </w:rPr>
              <w:t>(2)</w:t>
            </w:r>
            <w:r>
              <w:rPr>
                <w:rFonts w:hint="cs"/>
                <w:rtl/>
              </w:rPr>
              <w:t xml:space="preserve"> هُذَيلَ بنَ مُدرِكٍ</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أَحاديثُ كانَت في خُبَيبٍ وَعاصِمِ</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فهذا حماهُ اللهُ بالنحلِ منهم</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وهذا أتى من بعدِ بيعِ المغانمِ</w:t>
            </w:r>
            <w:r w:rsidRPr="00725071">
              <w:rPr>
                <w:rStyle w:val="libPoemTiniChar0"/>
                <w:rtl/>
              </w:rPr>
              <w:br/>
              <w:t> </w:t>
            </w:r>
          </w:p>
        </w:tc>
      </w:tr>
    </w:tbl>
    <w:p w:rsidR="00E612FB" w:rsidRDefault="00E612FB" w:rsidP="0052460E">
      <w:pPr>
        <w:pStyle w:val="libNormal"/>
      </w:pPr>
      <w:r>
        <w:rPr>
          <w:rtl/>
        </w:rPr>
        <w:t>ذكر ابن هشام قال</w:t>
      </w:r>
      <w:r w:rsidR="00B42B5B">
        <w:rPr>
          <w:rtl/>
        </w:rPr>
        <w:t>:</w:t>
      </w:r>
      <w:r>
        <w:rPr>
          <w:rtl/>
        </w:rPr>
        <w:t xml:space="preserve"> وكان عاصم بن ثابت يُكنّى أبا سُليمان</w:t>
      </w:r>
      <w:r w:rsidR="00B42B5B">
        <w:rPr>
          <w:rtl/>
        </w:rPr>
        <w:t>،</w:t>
      </w:r>
      <w:r>
        <w:rPr>
          <w:rtl/>
        </w:rPr>
        <w:t xml:space="preserve"> ثمّ قاتل القوم حتّى قُتل وقُتل صاحباه</w:t>
      </w:r>
      <w:r w:rsidR="00B42B5B">
        <w:rPr>
          <w:rtl/>
        </w:rPr>
        <w:t>،</w:t>
      </w:r>
      <w:r>
        <w:rPr>
          <w:rtl/>
        </w:rPr>
        <w:t xml:space="preserve"> فلمّا قُتل عاصم أرادت هذيل أخذ رأسه ليبيعوه من سلافة بنت سعد بن شهيد</w:t>
      </w:r>
      <w:r w:rsidR="00B42B5B">
        <w:rPr>
          <w:rtl/>
        </w:rPr>
        <w:t>،</w:t>
      </w:r>
      <w:r>
        <w:rPr>
          <w:rtl/>
        </w:rPr>
        <w:t xml:space="preserve"> وكانت قد نذرت حين أصاب ابنيها يوم اُحد</w:t>
      </w:r>
      <w:r w:rsidR="00B42B5B">
        <w:rPr>
          <w:rtl/>
        </w:rPr>
        <w:t>:</w:t>
      </w:r>
      <w:r>
        <w:rPr>
          <w:rtl/>
        </w:rPr>
        <w:t xml:space="preserve"> لَئن قدرت على رأس عاصم لتشربنّ في قحفه الخمر</w:t>
      </w:r>
      <w:r w:rsidR="00B42B5B">
        <w:rPr>
          <w:rtl/>
        </w:rPr>
        <w:t>،</w:t>
      </w:r>
      <w:r>
        <w:rPr>
          <w:rtl/>
        </w:rPr>
        <w:t xml:space="preserve"> فمنعته الدبر</w:t>
      </w:r>
      <w:r w:rsidR="00B42B5B">
        <w:rPr>
          <w:rtl/>
        </w:rPr>
        <w:t>.</w:t>
      </w:r>
      <w:r>
        <w:rPr>
          <w:rtl/>
        </w:rPr>
        <w:t xml:space="preserve"> فلمّا حالت بينهم وبينه الدبر قالوا</w:t>
      </w:r>
      <w:r w:rsidR="00B42B5B">
        <w:rPr>
          <w:rtl/>
        </w:rPr>
        <w:t>:</w:t>
      </w:r>
      <w:r>
        <w:rPr>
          <w:rtl/>
        </w:rPr>
        <w:t xml:space="preserve"> دعوه حتّى يُمسي فيذهب عنه فنأخذه</w:t>
      </w:r>
      <w:r w:rsidR="00B42B5B">
        <w:rPr>
          <w:rtl/>
        </w:rPr>
        <w:t>،</w:t>
      </w:r>
      <w:r>
        <w:rPr>
          <w:rtl/>
        </w:rPr>
        <w:t xml:space="preserve"> فبعث الله الوادي فاحتمل عاصماً فذهب به</w:t>
      </w:r>
      <w:r w:rsidR="00B42B5B">
        <w:rPr>
          <w:rtl/>
        </w:rPr>
        <w:t>.</w:t>
      </w:r>
      <w:r>
        <w:rPr>
          <w:rtl/>
        </w:rPr>
        <w:t xml:space="preserve"> </w:t>
      </w:r>
    </w:p>
    <w:p w:rsidR="00E612FB" w:rsidRDefault="00E612FB" w:rsidP="0052460E">
      <w:pPr>
        <w:pStyle w:val="libNormal"/>
      </w:pPr>
      <w:r>
        <w:rPr>
          <w:rtl/>
        </w:rPr>
        <w:t>وكان عاصم قد أعطى الله عهداً أن لا يمسّه مشرك</w:t>
      </w:r>
      <w:r w:rsidR="00B42B5B">
        <w:rPr>
          <w:rtl/>
        </w:rPr>
        <w:t>،</w:t>
      </w:r>
      <w:r>
        <w:rPr>
          <w:rtl/>
        </w:rPr>
        <w:t xml:space="preserve"> ولا يمسّ مشركاً أبداً</w:t>
      </w:r>
      <w:r w:rsidR="00B42B5B">
        <w:rPr>
          <w:rtl/>
        </w:rPr>
        <w:t>،</w:t>
      </w:r>
      <w:r>
        <w:rPr>
          <w:rtl/>
        </w:rPr>
        <w:t xml:space="preserve"> فكان عمر بن </w:t>
      </w:r>
    </w:p>
    <w:p w:rsidR="00E612FB" w:rsidRDefault="0052460E" w:rsidP="0052460E">
      <w:pPr>
        <w:pStyle w:val="libFootnote0"/>
      </w:pPr>
      <w:r>
        <w:rPr>
          <w:rtl/>
        </w:rPr>
        <w:t>____________________</w:t>
      </w:r>
    </w:p>
    <w:p w:rsidR="00E612FB" w:rsidRDefault="00E612FB" w:rsidP="0052460E">
      <w:pPr>
        <w:pStyle w:val="libFootnote0"/>
      </w:pPr>
      <w:r>
        <w:rPr>
          <w:rtl/>
        </w:rPr>
        <w:t>(1) انظر محمد بن عبد الملك بن هشام 3 / 165</w:t>
      </w:r>
      <w:r w:rsidR="00B42B5B">
        <w:rPr>
          <w:rtl/>
        </w:rPr>
        <w:t>.</w:t>
      </w:r>
    </w:p>
    <w:p w:rsidR="00E612FB" w:rsidRDefault="00E612FB" w:rsidP="0052460E">
      <w:pPr>
        <w:pStyle w:val="libFootnote0"/>
      </w:pPr>
      <w:r>
        <w:rPr>
          <w:rtl/>
        </w:rPr>
        <w:t>(2) وردت المفردة في المصدر الأساس (أبت)</w:t>
      </w:r>
      <w:r w:rsidR="00B42B5B">
        <w:rPr>
          <w:rtl/>
        </w:rPr>
        <w:t>،</w:t>
      </w:r>
      <w:r>
        <w:rPr>
          <w:rtl/>
        </w:rPr>
        <w:t xml:space="preserve"> ومعها لا يستقيم الوزن</w:t>
      </w:r>
      <w:r w:rsidR="00B42B5B">
        <w:rPr>
          <w:rtl/>
        </w:rPr>
        <w:t>،</w:t>
      </w:r>
      <w:r>
        <w:rPr>
          <w:rtl/>
        </w:rPr>
        <w:t xml:space="preserve"> وما أثبتناه فهو من أصل ديوان حسان بن ثابت</w:t>
      </w:r>
      <w:r w:rsidR="00B42B5B">
        <w:rPr>
          <w:rtl/>
        </w:rPr>
        <w:t>؛</w:t>
      </w:r>
      <w:r>
        <w:rPr>
          <w:rtl/>
        </w:rPr>
        <w:t xml:space="preserve"> حيث إن البيت المذكور له ضمن قصيدة طويلة</w:t>
      </w:r>
      <w:r w:rsidR="00B42B5B">
        <w:rPr>
          <w:rtl/>
        </w:rPr>
        <w:t>.</w:t>
      </w:r>
      <w:r>
        <w:rPr>
          <w:rtl/>
        </w:rPr>
        <w:t xml:space="preserve"> </w:t>
      </w:r>
      <w:r w:rsidRPr="0052460E">
        <w:rPr>
          <w:rStyle w:val="libFootnoteBoldChar"/>
          <w:rtl/>
        </w:rPr>
        <w:t xml:space="preserve">(موقع معهد الإمامين الحسَنَين)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الخطاب (رض) يقول حين بلغه أنّ الدبر منعته</w:t>
      </w:r>
      <w:r w:rsidR="00B42B5B" w:rsidRPr="0052460E">
        <w:rPr>
          <w:rtl/>
        </w:rPr>
        <w:t>:</w:t>
      </w:r>
      <w:r w:rsidRPr="0052460E">
        <w:rPr>
          <w:rtl/>
        </w:rPr>
        <w:t xml:space="preserve"> يحفظ الله العبد المؤمن</w:t>
      </w:r>
      <w:r w:rsidR="00B42B5B" w:rsidRPr="0052460E">
        <w:rPr>
          <w:rtl/>
        </w:rPr>
        <w:t>،</w:t>
      </w:r>
      <w:r w:rsidRPr="0052460E">
        <w:rPr>
          <w:rtl/>
        </w:rPr>
        <w:t xml:space="preserve"> كان عاصم نذر أن لا يمسّه مشرك ولا يمسّ مشركاً أبداً في حياته</w:t>
      </w:r>
      <w:r w:rsidR="00B42B5B" w:rsidRPr="0052460E">
        <w:rPr>
          <w:rtl/>
        </w:rPr>
        <w:t>،</w:t>
      </w:r>
      <w:r w:rsidRPr="0052460E">
        <w:rPr>
          <w:rtl/>
        </w:rPr>
        <w:t xml:space="preserve"> فمنعه الله بعد وفاته كما امتنع منه في حياته</w:t>
      </w:r>
      <w:r w:rsidRPr="00B42B5B">
        <w:rPr>
          <w:rStyle w:val="libFootnotenumChar"/>
          <w:rtl/>
        </w:rPr>
        <w:t>(1)</w:t>
      </w:r>
      <w:r w:rsidR="00B42B5B" w:rsidRPr="0052460E">
        <w:rPr>
          <w:rtl/>
        </w:rPr>
        <w:t>.</w:t>
      </w:r>
    </w:p>
    <w:p w:rsidR="00E612FB" w:rsidRDefault="00E612FB" w:rsidP="0052460E">
      <w:pPr>
        <w:pStyle w:val="libNormal"/>
      </w:pPr>
      <w:r w:rsidRPr="0052460E">
        <w:rPr>
          <w:rtl/>
        </w:rPr>
        <w:t>وفي كتاب مرآة الحرمين</w:t>
      </w:r>
      <w:r w:rsidRPr="00B42B5B">
        <w:rPr>
          <w:rStyle w:val="libFootnotenumChar"/>
          <w:rtl/>
        </w:rPr>
        <w:t>(2)</w:t>
      </w:r>
      <w:r w:rsidR="00B42B5B" w:rsidRPr="0052460E">
        <w:rPr>
          <w:rtl/>
        </w:rPr>
        <w:t>:</w:t>
      </w:r>
      <w:r w:rsidRPr="0052460E">
        <w:rPr>
          <w:rtl/>
        </w:rPr>
        <w:t xml:space="preserve"> التنعيم</w:t>
      </w:r>
      <w:r w:rsidR="00B42B5B" w:rsidRPr="0052460E">
        <w:rPr>
          <w:rtl/>
        </w:rPr>
        <w:t>:</w:t>
      </w:r>
      <w:r w:rsidRPr="0052460E">
        <w:rPr>
          <w:rtl/>
        </w:rPr>
        <w:t xml:space="preserve"> حدّ الحرم من جهة المدينة</w:t>
      </w:r>
      <w:r w:rsidR="00B42B5B" w:rsidRPr="0052460E">
        <w:rPr>
          <w:rtl/>
        </w:rPr>
        <w:t>،</w:t>
      </w:r>
      <w:r w:rsidRPr="0052460E">
        <w:rPr>
          <w:rtl/>
        </w:rPr>
        <w:t xml:space="preserve"> وهو في شمال مكّة الغربي</w:t>
      </w:r>
      <w:r w:rsidR="00B42B5B" w:rsidRPr="0052460E">
        <w:rPr>
          <w:rtl/>
        </w:rPr>
        <w:t>.</w:t>
      </w:r>
      <w:r w:rsidRPr="0052460E">
        <w:rPr>
          <w:rtl/>
        </w:rPr>
        <w:t xml:space="preserve"> والمسافة بينه وبين باب العمرة 6148 متراً</w:t>
      </w:r>
      <w:r w:rsidR="00B42B5B" w:rsidRPr="0052460E">
        <w:rPr>
          <w:rtl/>
        </w:rPr>
        <w:t>،</w:t>
      </w:r>
      <w:r w:rsidRPr="0052460E">
        <w:rPr>
          <w:rtl/>
        </w:rPr>
        <w:t xml:space="preserve"> والطريق سهل رملي تحفّه الجبال من الجانبين</w:t>
      </w:r>
      <w:r w:rsidR="00B42B5B" w:rsidRPr="0052460E">
        <w:rPr>
          <w:rtl/>
        </w:rPr>
        <w:t>،</w:t>
      </w:r>
      <w:r w:rsidRPr="0052460E">
        <w:rPr>
          <w:rtl/>
        </w:rPr>
        <w:t xml:space="preserve"> وبه آبار كثيرة</w:t>
      </w:r>
      <w:r w:rsidR="00B42B5B" w:rsidRPr="0052460E">
        <w:rPr>
          <w:rtl/>
        </w:rPr>
        <w:t>،</w:t>
      </w:r>
      <w:r w:rsidRPr="0052460E">
        <w:rPr>
          <w:rtl/>
        </w:rPr>
        <w:t xml:space="preserve"> وفيه تباع المأكولات والقهوة والشاي</w:t>
      </w:r>
      <w:r w:rsidR="00B42B5B" w:rsidRPr="0052460E">
        <w:rPr>
          <w:rtl/>
        </w:rPr>
        <w:t>.</w:t>
      </w:r>
    </w:p>
    <w:p w:rsidR="00E612FB" w:rsidRDefault="00E612FB" w:rsidP="0052460E">
      <w:pPr>
        <w:pStyle w:val="libNormal"/>
      </w:pPr>
      <w:r>
        <w:rPr>
          <w:rtl/>
        </w:rPr>
        <w:t>وقد أُقيم عند التنعيم علمان يفصلان الحلّ من الحرم</w:t>
      </w:r>
      <w:r w:rsidR="00B42B5B">
        <w:rPr>
          <w:rtl/>
        </w:rPr>
        <w:t>،</w:t>
      </w:r>
      <w:r>
        <w:rPr>
          <w:rtl/>
        </w:rPr>
        <w:t xml:space="preserve"> ارتفاع كلّ منهما ستة أمتار</w:t>
      </w:r>
      <w:r w:rsidR="00B42B5B">
        <w:rPr>
          <w:rtl/>
        </w:rPr>
        <w:t>،</w:t>
      </w:r>
      <w:r>
        <w:rPr>
          <w:rtl/>
        </w:rPr>
        <w:t xml:space="preserve"> وعرضه ثلاثة</w:t>
      </w:r>
      <w:r w:rsidR="00B42B5B">
        <w:rPr>
          <w:rtl/>
        </w:rPr>
        <w:t>،</w:t>
      </w:r>
      <w:r>
        <w:rPr>
          <w:rtl/>
        </w:rPr>
        <w:t xml:space="preserve"> وهما مبنيّان بالحجر والملاط الجيد</w:t>
      </w:r>
      <w:r w:rsidR="00B42B5B">
        <w:rPr>
          <w:rtl/>
        </w:rPr>
        <w:t>،</w:t>
      </w:r>
      <w:r>
        <w:rPr>
          <w:rtl/>
        </w:rPr>
        <w:t xml:space="preserve"> والذي بناهما محمد أو أحمد بن المقتدر الراضي بالله سنة 315 هـ</w:t>
      </w:r>
      <w:r w:rsidR="00B42B5B">
        <w:rPr>
          <w:rtl/>
        </w:rPr>
        <w:t>.</w:t>
      </w:r>
      <w:r>
        <w:rPr>
          <w:rtl/>
        </w:rPr>
        <w:t xml:space="preserve"> وبجوار هذين العلمين مسجد عائشة الذي أُقيم في مكان إحرامها بالعمرة بعد أن حجّت مع الرسول </w:t>
      </w:r>
      <w:r w:rsidR="0010245E" w:rsidRPr="0010245E">
        <w:rPr>
          <w:rStyle w:val="libAlaemChar"/>
          <w:rtl/>
        </w:rPr>
        <w:t>صلى‌الله‌عليه‌وآله</w:t>
      </w:r>
      <w:r>
        <w:rPr>
          <w:rtl/>
        </w:rPr>
        <w:t xml:space="preserve"> حجّة الوداع</w:t>
      </w:r>
      <w:r w:rsidR="00B42B5B">
        <w:rPr>
          <w:rtl/>
        </w:rPr>
        <w:t>،</w:t>
      </w:r>
      <w:r>
        <w:rPr>
          <w:rtl/>
        </w:rPr>
        <w:t xml:space="preserve"> وطول هذا المسجد 16 متراً في عرض 15</w:t>
      </w:r>
      <w:r w:rsidR="00B42B5B">
        <w:rPr>
          <w:rtl/>
        </w:rPr>
        <w:t>،</w:t>
      </w:r>
      <w:r>
        <w:rPr>
          <w:rtl/>
        </w:rPr>
        <w:t xml:space="preserve"> وارتفاعه 4 أمتار</w:t>
      </w:r>
      <w:r w:rsidR="00B42B5B">
        <w:rPr>
          <w:rtl/>
        </w:rPr>
        <w:t>.</w:t>
      </w:r>
    </w:p>
    <w:p w:rsidR="00E612FB" w:rsidRDefault="00E612FB" w:rsidP="0052460E">
      <w:pPr>
        <w:pStyle w:val="libNormal"/>
      </w:pPr>
      <w:r>
        <w:rPr>
          <w:rtl/>
        </w:rPr>
        <w:t>وخلف مسجد عائشة حوض أُعدّ لخزن المياه</w:t>
      </w:r>
      <w:r w:rsidR="00B42B5B">
        <w:rPr>
          <w:rtl/>
        </w:rPr>
        <w:t>،</w:t>
      </w:r>
      <w:r>
        <w:rPr>
          <w:rtl/>
        </w:rPr>
        <w:t xml:space="preserve"> طوله 24 متراً</w:t>
      </w:r>
      <w:r w:rsidR="00B42B5B">
        <w:rPr>
          <w:rtl/>
        </w:rPr>
        <w:t>،</w:t>
      </w:r>
      <w:r>
        <w:rPr>
          <w:rtl/>
        </w:rPr>
        <w:t xml:space="preserve"> وعرضه 19 متراً</w:t>
      </w:r>
      <w:r w:rsidR="00B42B5B">
        <w:rPr>
          <w:rtl/>
        </w:rPr>
        <w:t>،</w:t>
      </w:r>
      <w:r>
        <w:rPr>
          <w:rtl/>
        </w:rPr>
        <w:t xml:space="preserve"> وعمقه ثلاثة</w:t>
      </w:r>
      <w:r w:rsidR="00B42B5B">
        <w:rPr>
          <w:rtl/>
        </w:rPr>
        <w:t>،</w:t>
      </w:r>
      <w:r>
        <w:rPr>
          <w:rtl/>
        </w:rPr>
        <w:t xml:space="preserve"> وسطحه مواز لسطح الأرض بُني بالحجر والملاط الجيد</w:t>
      </w:r>
      <w:r w:rsidR="00B42B5B">
        <w:rPr>
          <w:rtl/>
        </w:rPr>
        <w:t>،</w:t>
      </w:r>
      <w:r>
        <w:rPr>
          <w:rtl/>
        </w:rPr>
        <w:t xml:space="preserve"> وفي كلّ من جهتيه الشمالية والجنوبية سلّم يوصل إلى قاعة</w:t>
      </w:r>
      <w:r w:rsidR="00B42B5B">
        <w:rPr>
          <w:rtl/>
        </w:rPr>
        <w:t>،</w:t>
      </w:r>
      <w:r>
        <w:rPr>
          <w:rtl/>
        </w:rPr>
        <w:t xml:space="preserve"> ويتكوّن من سبع درجات</w:t>
      </w:r>
      <w:r w:rsidR="00B42B5B">
        <w:rPr>
          <w:rtl/>
        </w:rPr>
        <w:t>،</w:t>
      </w:r>
      <w:r>
        <w:rPr>
          <w:rtl/>
        </w:rPr>
        <w:t xml:space="preserve"> وبأعلى الجهة الشرقية من الخزان حجر سطّر به تاريخه</w:t>
      </w:r>
      <w:r w:rsidR="00B42B5B">
        <w:rPr>
          <w:rtl/>
        </w:rPr>
        <w:t>،</w:t>
      </w:r>
      <w:r>
        <w:rPr>
          <w:rtl/>
        </w:rPr>
        <w:t xml:space="preserve"> غير أنّه مقلوب الوضع</w:t>
      </w:r>
      <w:r w:rsidR="00B42B5B">
        <w:rPr>
          <w:rtl/>
        </w:rPr>
        <w:t>.</w:t>
      </w:r>
    </w:p>
    <w:p w:rsidR="00E612FB" w:rsidRDefault="00E612FB" w:rsidP="0052460E">
      <w:pPr>
        <w:pStyle w:val="libNormal"/>
      </w:pPr>
      <w:r>
        <w:rPr>
          <w:rtl/>
        </w:rPr>
        <w:t>وهناك صهريج كبير كان يمتلئ من السيول</w:t>
      </w:r>
      <w:r w:rsidR="00B42B5B">
        <w:rPr>
          <w:rtl/>
        </w:rPr>
        <w:t>،</w:t>
      </w:r>
      <w:r>
        <w:rPr>
          <w:rtl/>
        </w:rPr>
        <w:t xml:space="preserve"> ويتوضأ منه المعتمرون</w:t>
      </w:r>
      <w:r w:rsidR="00B42B5B">
        <w:rPr>
          <w:rtl/>
        </w:rPr>
        <w:t>،</w:t>
      </w:r>
      <w:r>
        <w:rPr>
          <w:rtl/>
        </w:rPr>
        <w:t xml:space="preserve"> وهذا الصهريج قديم</w:t>
      </w:r>
      <w:r w:rsidR="00B42B5B">
        <w:rPr>
          <w:rtl/>
        </w:rPr>
        <w:t>.</w:t>
      </w:r>
      <w:r>
        <w:rPr>
          <w:rtl/>
        </w:rPr>
        <w:t xml:space="preserve"> ولما حجّ سنان باشا الوزير المجاهد في سنة 978 هـ اعتمر من التنعيم</w:t>
      </w:r>
      <w:r w:rsidR="00B42B5B">
        <w:rPr>
          <w:rtl/>
        </w:rPr>
        <w:t>،</w:t>
      </w:r>
      <w:r>
        <w:rPr>
          <w:rtl/>
        </w:rPr>
        <w:t xml:space="preserve"> فرأى هذا الصهريج خاوياً</w:t>
      </w:r>
      <w:r w:rsidR="00B42B5B">
        <w:rPr>
          <w:rtl/>
        </w:rPr>
        <w:t>،</w:t>
      </w:r>
      <w:r>
        <w:rPr>
          <w:rtl/>
        </w:rPr>
        <w:t xml:space="preserve"> ورأى ما يعانيه المعتمرون في حمل الماء من مسافات بعيدة ليشربوا منه ويتوضّؤوا</w:t>
      </w:r>
      <w:r w:rsidR="00B42B5B">
        <w:rPr>
          <w:rtl/>
        </w:rPr>
        <w:t>،</w:t>
      </w:r>
      <w:r>
        <w:rPr>
          <w:rtl/>
        </w:rPr>
        <w:t xml:space="preserve"> فحرّكته الشفقة إلى بئر قديمة هنالك تبعد عن الخزان بنحو مئتي متر قد ملأها التراب</w:t>
      </w:r>
      <w:r w:rsidR="00B42B5B">
        <w:rPr>
          <w:rtl/>
        </w:rPr>
        <w:t>،</w:t>
      </w:r>
      <w:r>
        <w:rPr>
          <w:rtl/>
        </w:rPr>
        <w:t xml:space="preserve"> فأمر بإصلاحها</w:t>
      </w:r>
      <w:r w:rsidR="00B42B5B">
        <w:rPr>
          <w:rtl/>
        </w:rPr>
        <w:t>،</w:t>
      </w:r>
      <w:r>
        <w:rPr>
          <w:rtl/>
        </w:rPr>
        <w:t xml:space="preserve"> وأُقيمت هنالك ساقية ومجرى مرتفع مقدار قامة يجري الماء فيه من البئر إلى هذا الصهريج الذي عمّره الوزير المذكور</w:t>
      </w:r>
      <w:r w:rsidR="00B42B5B">
        <w:rPr>
          <w:rtl/>
        </w:rPr>
        <w:t>،</w:t>
      </w:r>
      <w:r>
        <w:rPr>
          <w:rtl/>
        </w:rPr>
        <w:t xml:space="preserve"> وإلى الخزان السابق الذي أنشأه</w:t>
      </w:r>
      <w:r w:rsidR="00B42B5B">
        <w:rPr>
          <w:rtl/>
        </w:rPr>
        <w:t>،</w:t>
      </w:r>
      <w:r>
        <w:rPr>
          <w:rtl/>
        </w:rPr>
        <w:t xml:space="preserve"> وجعل للقائم بنزح المياه أجراً من ريع أوقاف له بمصر</w:t>
      </w:r>
      <w:r w:rsidR="00B42B5B">
        <w:rPr>
          <w:rtl/>
        </w:rPr>
        <w:t>،</w:t>
      </w:r>
      <w:r>
        <w:rPr>
          <w:rtl/>
        </w:rPr>
        <w:t xml:space="preserve"> وذلك في سنة 981 هـ</w:t>
      </w:r>
      <w:r w:rsidR="00B42B5B">
        <w:rPr>
          <w:rtl/>
        </w:rPr>
        <w:t>.</w:t>
      </w:r>
      <w:r>
        <w:rPr>
          <w:rtl/>
        </w:rPr>
        <w:t xml:space="preserve"> </w:t>
      </w:r>
    </w:p>
    <w:p w:rsidR="00E612FB" w:rsidRDefault="00E612FB" w:rsidP="0052460E">
      <w:pPr>
        <w:pStyle w:val="libNormal"/>
      </w:pPr>
      <w:r>
        <w:rPr>
          <w:rtl/>
        </w:rPr>
        <w:t>وفي غربي الخزان مصلّى صغير ارتفاع جدره 80 سنتيماً</w:t>
      </w:r>
      <w:r w:rsidR="00B42B5B">
        <w:rPr>
          <w:rtl/>
        </w:rPr>
        <w:t>،</w:t>
      </w:r>
      <w:r>
        <w:rPr>
          <w:rtl/>
        </w:rPr>
        <w:t xml:space="preserve"> وبه محراب وحجرات عن يمين المحراب</w:t>
      </w:r>
      <w:r w:rsidR="00B42B5B">
        <w:rPr>
          <w:rtl/>
        </w:rPr>
        <w:t>،</w:t>
      </w:r>
      <w:r>
        <w:rPr>
          <w:rtl/>
        </w:rPr>
        <w:t xml:space="preserve"> وشماله مكتوب في أحدهما حفر بالخطّ </w:t>
      </w:r>
    </w:p>
    <w:p w:rsidR="00E612FB" w:rsidRDefault="0052460E" w:rsidP="0052460E">
      <w:pPr>
        <w:pStyle w:val="libFootnote0"/>
      </w:pPr>
      <w:r>
        <w:rPr>
          <w:rtl/>
        </w:rPr>
        <w:t>____________________</w:t>
      </w:r>
    </w:p>
    <w:p w:rsidR="00E612FB" w:rsidRDefault="00E612FB" w:rsidP="0052460E">
      <w:pPr>
        <w:pStyle w:val="libFootnote0"/>
      </w:pPr>
      <w:r>
        <w:rPr>
          <w:rtl/>
        </w:rPr>
        <w:t>(1) ذكر ابن هشام أنّ واقعة يوم الرجيع كانت في سنة ثلاث للهجرة</w:t>
      </w:r>
      <w:r w:rsidR="00B42B5B">
        <w:rPr>
          <w:rtl/>
        </w:rPr>
        <w:t>.</w:t>
      </w:r>
    </w:p>
    <w:p w:rsidR="00E612FB" w:rsidRDefault="00E612FB" w:rsidP="0052460E">
      <w:pPr>
        <w:pStyle w:val="libFootnote0"/>
      </w:pPr>
      <w:r>
        <w:rPr>
          <w:rtl/>
        </w:rPr>
        <w:t>(2) انظر مرآة الحرمين</w:t>
      </w:r>
      <w:r w:rsidR="00B42B5B">
        <w:rPr>
          <w:rtl/>
        </w:rPr>
        <w:t xml:space="preserve"> - </w:t>
      </w:r>
      <w:r>
        <w:rPr>
          <w:rtl/>
        </w:rPr>
        <w:t>إبراهيم رفعت باشا 1 / 341</w:t>
      </w:r>
      <w:r w:rsidR="00B42B5B">
        <w:rPr>
          <w:rtl/>
        </w:rPr>
        <w:t>،</w:t>
      </w:r>
      <w:r>
        <w:rPr>
          <w:rtl/>
        </w:rPr>
        <w:t xml:space="preserve"> مصر</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الكوفي تاريخ سنة 531 هـ</w:t>
      </w:r>
      <w:r w:rsidR="00B42B5B">
        <w:rPr>
          <w:rtl/>
        </w:rPr>
        <w:t>،</w:t>
      </w:r>
      <w:r>
        <w:rPr>
          <w:rtl/>
        </w:rPr>
        <w:t xml:space="preserve"> وما وقف عليه</w:t>
      </w:r>
      <w:r w:rsidR="00B42B5B">
        <w:rPr>
          <w:rtl/>
        </w:rPr>
        <w:t>،</w:t>
      </w:r>
      <w:r>
        <w:rPr>
          <w:rtl/>
        </w:rPr>
        <w:t xml:space="preserve"> وفي ثانيهما بالحفر أيضاً كتابة بالخطّ المغربي لم أتبين رسمها</w:t>
      </w:r>
      <w:r w:rsidR="00B42B5B">
        <w:rPr>
          <w:rtl/>
        </w:rPr>
        <w:t>.</w:t>
      </w:r>
      <w:r>
        <w:rPr>
          <w:rtl/>
        </w:rPr>
        <w:t xml:space="preserve"> ونقلت التاريخ فإذا هو سنة 301 هـ كما تبينته من حضرة الأثري يوسف أفندي</w:t>
      </w:r>
      <w:r w:rsidR="00B42B5B">
        <w:rPr>
          <w:rtl/>
        </w:rPr>
        <w:t>.</w:t>
      </w:r>
      <w:r>
        <w:rPr>
          <w:rtl/>
        </w:rPr>
        <w:t xml:space="preserve"> </w:t>
      </w:r>
    </w:p>
    <w:p w:rsidR="00E612FB" w:rsidRDefault="00E612FB" w:rsidP="0052460E">
      <w:pPr>
        <w:pStyle w:val="libNormal"/>
      </w:pPr>
      <w:r w:rsidRPr="0052460E">
        <w:rPr>
          <w:rtl/>
        </w:rPr>
        <w:t>قال أرباب السير</w:t>
      </w:r>
      <w:r w:rsidR="00B42B5B" w:rsidRPr="0052460E">
        <w:rPr>
          <w:rtl/>
        </w:rPr>
        <w:t>:</w:t>
      </w:r>
      <w:r w:rsidRPr="0052460E">
        <w:rPr>
          <w:rtl/>
        </w:rPr>
        <w:t xml:space="preserve"> ولمّا وصل الحسين </w:t>
      </w:r>
      <w:r w:rsidR="0010245E" w:rsidRPr="0010245E">
        <w:rPr>
          <w:rStyle w:val="libAlaemChar"/>
          <w:rtl/>
        </w:rPr>
        <w:t>عليه‌السلام</w:t>
      </w:r>
      <w:r w:rsidRPr="0052460E">
        <w:rPr>
          <w:rtl/>
        </w:rPr>
        <w:t xml:space="preserve"> بظعنه إلى التنعيم لقى بها عيراً أُقبل بها من اليمن</w:t>
      </w:r>
      <w:r w:rsidR="00B42B5B" w:rsidRPr="0052460E">
        <w:rPr>
          <w:rtl/>
        </w:rPr>
        <w:t>،</w:t>
      </w:r>
      <w:r w:rsidRPr="0052460E">
        <w:rPr>
          <w:rtl/>
        </w:rPr>
        <w:t xml:space="preserve"> وقد بعث بها بحير بن ريسان الحميري إلى يزيد بن معاوية</w:t>
      </w:r>
      <w:r w:rsidR="00B42B5B" w:rsidRPr="0052460E">
        <w:rPr>
          <w:rtl/>
        </w:rPr>
        <w:t>،</w:t>
      </w:r>
      <w:r w:rsidRPr="0052460E">
        <w:rPr>
          <w:rtl/>
        </w:rPr>
        <w:t xml:space="preserve"> وكان عامله على اليمن</w:t>
      </w:r>
      <w:r w:rsidR="00B42B5B" w:rsidRPr="0052460E">
        <w:rPr>
          <w:rtl/>
        </w:rPr>
        <w:t>،</w:t>
      </w:r>
      <w:r w:rsidRPr="0052460E">
        <w:rPr>
          <w:rtl/>
        </w:rPr>
        <w:t xml:space="preserve"> وعلى العير الورس</w:t>
      </w:r>
      <w:r w:rsidRPr="00B42B5B">
        <w:rPr>
          <w:rStyle w:val="libFootnotenumChar"/>
          <w:rtl/>
        </w:rPr>
        <w:t>(1)</w:t>
      </w:r>
      <w:r w:rsidRPr="0052460E">
        <w:rPr>
          <w:rtl/>
        </w:rPr>
        <w:t xml:space="preserve"> والحلل ينطلق بها إلى يزيد</w:t>
      </w:r>
      <w:r w:rsidR="00B42B5B" w:rsidRPr="0052460E">
        <w:rPr>
          <w:rtl/>
        </w:rPr>
        <w:t>،</w:t>
      </w:r>
      <w:r w:rsidRPr="0052460E">
        <w:rPr>
          <w:rtl/>
        </w:rPr>
        <w:t xml:space="preserve"> فأخذها الحسين </w:t>
      </w:r>
      <w:r w:rsidR="0010245E" w:rsidRPr="0010245E">
        <w:rPr>
          <w:rStyle w:val="libAlaemChar"/>
          <w:rtl/>
        </w:rPr>
        <w:t>عليه‌السلام</w:t>
      </w:r>
      <w:r w:rsidRPr="0052460E">
        <w:rPr>
          <w:rtl/>
        </w:rPr>
        <w:t xml:space="preserve"> فانطلق بها</w:t>
      </w:r>
      <w:r w:rsidR="00B42B5B" w:rsidRPr="0052460E">
        <w:rPr>
          <w:rtl/>
        </w:rPr>
        <w:t>،</w:t>
      </w:r>
      <w:r w:rsidRPr="0052460E">
        <w:rPr>
          <w:rtl/>
        </w:rPr>
        <w:t xml:space="preserve"> ثمّ قال لأصحاب الإبل</w:t>
      </w:r>
      <w:r w:rsidR="00B42B5B" w:rsidRPr="0052460E">
        <w:rPr>
          <w:rtl/>
        </w:rPr>
        <w:t>:</w:t>
      </w:r>
      <w:r w:rsidRPr="0052460E">
        <w:rPr>
          <w:rtl/>
        </w:rPr>
        <w:t xml:space="preserve"> </w:t>
      </w:r>
      <w:r w:rsidR="001E0A1F">
        <w:rPr>
          <w:rtl/>
        </w:rPr>
        <w:t>«</w:t>
      </w:r>
      <w:r w:rsidRPr="0052460E">
        <w:rPr>
          <w:rtl/>
        </w:rPr>
        <w:t xml:space="preserve"> لا أُكرهكم</w:t>
      </w:r>
      <w:r w:rsidR="00B42B5B" w:rsidRPr="0052460E">
        <w:rPr>
          <w:rtl/>
        </w:rPr>
        <w:t>؛</w:t>
      </w:r>
      <w:r w:rsidRPr="0052460E">
        <w:rPr>
          <w:rtl/>
        </w:rPr>
        <w:t xml:space="preserve"> مَنْ أحبّ أن يمضي معنا إلى العراق أوفيناه كراه وأحسنّا صحبته</w:t>
      </w:r>
      <w:r w:rsidR="00B42B5B" w:rsidRPr="0052460E">
        <w:rPr>
          <w:rtl/>
        </w:rPr>
        <w:t>،</w:t>
      </w:r>
      <w:r w:rsidRPr="0052460E">
        <w:rPr>
          <w:rtl/>
        </w:rPr>
        <w:t xml:space="preserve"> ومَنْ أحبّ أن يفارقنا من مكاننا هذا أعطيناه من الكراء على قدر ما قطع من الأرض </w:t>
      </w:r>
      <w:r w:rsidR="001E0A1F">
        <w:rPr>
          <w:rtl/>
        </w:rPr>
        <w:t>»</w:t>
      </w:r>
      <w:r w:rsidR="00B42B5B" w:rsidRPr="0052460E">
        <w:rPr>
          <w:rtl/>
        </w:rPr>
        <w:t>.</w:t>
      </w:r>
    </w:p>
    <w:p w:rsidR="00E612FB" w:rsidRDefault="00E612FB" w:rsidP="0052460E">
      <w:pPr>
        <w:pStyle w:val="libNormal"/>
      </w:pPr>
      <w:r w:rsidRPr="0052460E">
        <w:rPr>
          <w:rtl/>
        </w:rPr>
        <w:t>قال</w:t>
      </w:r>
      <w:r w:rsidR="00B42B5B" w:rsidRPr="0052460E">
        <w:rPr>
          <w:rtl/>
        </w:rPr>
        <w:t>:</w:t>
      </w:r>
      <w:r w:rsidRPr="0052460E">
        <w:rPr>
          <w:rtl/>
        </w:rPr>
        <w:t xml:space="preserve"> فمَنْ فارقه منهم حوسب فأوفى حقّه</w:t>
      </w:r>
      <w:r w:rsidR="00B42B5B" w:rsidRPr="0052460E">
        <w:rPr>
          <w:rtl/>
        </w:rPr>
        <w:t>،</w:t>
      </w:r>
      <w:r w:rsidRPr="0052460E">
        <w:rPr>
          <w:rtl/>
        </w:rPr>
        <w:t xml:space="preserve"> ومَنْ مضى منهم معه أعطاه كراه وكساه</w:t>
      </w:r>
      <w:r w:rsidRPr="00B42B5B">
        <w:rPr>
          <w:rStyle w:val="libFootnotenumChar"/>
          <w:rtl/>
        </w:rPr>
        <w:t>(2)</w:t>
      </w:r>
      <w:r w:rsidR="00B42B5B" w:rsidRPr="0052460E">
        <w:rPr>
          <w:rtl/>
        </w:rPr>
        <w:t>.</w:t>
      </w:r>
      <w:r w:rsidRPr="0052460E">
        <w:rPr>
          <w:rtl/>
        </w:rPr>
        <w:t xml:space="preserve"> </w:t>
      </w:r>
    </w:p>
    <w:p w:rsidR="00E612FB" w:rsidRDefault="00E612FB" w:rsidP="0052460E">
      <w:pPr>
        <w:pStyle w:val="libNormal"/>
        <w:rPr>
          <w:rtl/>
        </w:rPr>
      </w:pPr>
      <w:r>
        <w:rPr>
          <w:rtl/>
        </w:rPr>
        <w:t>قال أرباب التاريخ</w:t>
      </w:r>
      <w:r w:rsidR="00B42B5B">
        <w:rPr>
          <w:rtl/>
        </w:rPr>
        <w:t>:</w:t>
      </w:r>
      <w:r>
        <w:rPr>
          <w:rtl/>
        </w:rPr>
        <w:t xml:space="preserve"> وراح الحسين يواصل السير إلى الصفاح</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9B3ECF" w:rsidTr="00A70F08">
        <w:trPr>
          <w:trHeight w:val="350"/>
        </w:trPr>
        <w:tc>
          <w:tcPr>
            <w:tcW w:w="3526" w:type="dxa"/>
          </w:tcPr>
          <w:p w:rsidR="009B3ECF" w:rsidRDefault="009B3ECF" w:rsidP="00A70F08">
            <w:pPr>
              <w:pStyle w:val="libPoem"/>
            </w:pPr>
            <w:r>
              <w:rPr>
                <w:rFonts w:hint="cs"/>
                <w:rtl/>
              </w:rPr>
              <w:t>ومرّ بالصفاحِ بالأهلِ وبالـ</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ـصَحبِ ويتبعُ الخُطى أثر الخُطى</w:t>
            </w:r>
            <w:r w:rsidRPr="00725071">
              <w:rPr>
                <w:rStyle w:val="libPoemTiniChar0"/>
                <w:rtl/>
              </w:rPr>
              <w:br/>
              <w:t> </w:t>
            </w:r>
          </w:p>
        </w:tc>
      </w:tr>
    </w:tbl>
    <w:p w:rsidR="00E612FB" w:rsidRDefault="00E612FB" w:rsidP="0052460E">
      <w:pPr>
        <w:pStyle w:val="libNormal"/>
      </w:pPr>
      <w:bookmarkStart w:id="5" w:name="_Toc447399943"/>
      <w:r w:rsidRPr="0052460E">
        <w:rPr>
          <w:rStyle w:val="Heading3Char"/>
          <w:rtl/>
        </w:rPr>
        <w:t>(الصفاح</w:t>
      </w:r>
      <w:bookmarkStart w:id="6" w:name="الصفاح"/>
      <w:bookmarkEnd w:id="6"/>
      <w:r w:rsidRPr="0052460E">
        <w:rPr>
          <w:rStyle w:val="Heading3Char"/>
          <w:rtl/>
        </w:rPr>
        <w:t>)</w:t>
      </w:r>
      <w:r w:rsidR="00B42B5B" w:rsidRPr="0052460E">
        <w:rPr>
          <w:rStyle w:val="Heading3Char"/>
          <w:rtl/>
        </w:rPr>
        <w:t>:</w:t>
      </w:r>
      <w:bookmarkEnd w:id="5"/>
      <w:r w:rsidRPr="0052460E">
        <w:rPr>
          <w:rStyle w:val="Heading3Char"/>
          <w:rtl/>
        </w:rPr>
        <w:t xml:space="preserve"> </w:t>
      </w:r>
      <w:r w:rsidRPr="0052460E">
        <w:rPr>
          <w:rtl/>
        </w:rPr>
        <w:t>بالكسر وآخره خاء مهملة</w:t>
      </w:r>
      <w:r w:rsidR="00B42B5B" w:rsidRPr="0052460E">
        <w:rPr>
          <w:rtl/>
        </w:rPr>
        <w:t>،</w:t>
      </w:r>
      <w:r w:rsidRPr="0052460E">
        <w:rPr>
          <w:rtl/>
        </w:rPr>
        <w:t xml:space="preserve"> موضع بين حنين وأنصاب الحرم على يسرة الداخل إلى مكّة من مشاش</w:t>
      </w:r>
      <w:r w:rsidRPr="00B42B5B">
        <w:rPr>
          <w:rStyle w:val="libFootnotenumChar"/>
          <w:rtl/>
        </w:rPr>
        <w:t>(3)</w:t>
      </w:r>
      <w:r w:rsidR="00B42B5B" w:rsidRPr="0052460E">
        <w:rPr>
          <w:rtl/>
        </w:rPr>
        <w:t>.</w:t>
      </w:r>
    </w:p>
    <w:p w:rsidR="00E612FB" w:rsidRDefault="00E612FB" w:rsidP="0052460E">
      <w:pPr>
        <w:pStyle w:val="libNormal"/>
      </w:pPr>
      <w:r w:rsidRPr="0052460E">
        <w:rPr>
          <w:rtl/>
        </w:rPr>
        <w:t>قال الأزرقي</w:t>
      </w:r>
      <w:r w:rsidRPr="00B42B5B">
        <w:rPr>
          <w:rStyle w:val="libFootnotenumChar"/>
          <w:rtl/>
        </w:rPr>
        <w:t>(4)</w:t>
      </w:r>
      <w:r w:rsidR="00B42B5B" w:rsidRPr="0052460E">
        <w:rPr>
          <w:rtl/>
        </w:rPr>
        <w:t>:</w:t>
      </w:r>
      <w:r w:rsidRPr="0052460E">
        <w:rPr>
          <w:rtl/>
        </w:rPr>
        <w:t xml:space="preserve"> القطع أو الصفاح في طريق نجد والعراق</w:t>
      </w:r>
      <w:r w:rsidR="00B42B5B" w:rsidRPr="0052460E">
        <w:rPr>
          <w:rtl/>
        </w:rPr>
        <w:t>،</w:t>
      </w:r>
      <w:r w:rsidRPr="0052460E">
        <w:rPr>
          <w:rtl/>
        </w:rPr>
        <w:t xml:space="preserve"> والأنصاب على رأس ثنية الخل منتهى الحرم</w:t>
      </w:r>
      <w:r w:rsidR="00B42B5B" w:rsidRPr="0052460E">
        <w:rPr>
          <w:rtl/>
        </w:rPr>
        <w:t>.</w:t>
      </w:r>
    </w:p>
    <w:p w:rsidR="00E612FB" w:rsidRDefault="00E612FB" w:rsidP="0052460E">
      <w:pPr>
        <w:pStyle w:val="libNormal"/>
      </w:pPr>
      <w:r>
        <w:rPr>
          <w:rtl/>
        </w:rPr>
        <w:t>وقال ابن بليهد</w:t>
      </w:r>
      <w:r w:rsidR="00B42B5B">
        <w:rPr>
          <w:rtl/>
        </w:rPr>
        <w:t>:</w:t>
      </w:r>
      <w:r>
        <w:rPr>
          <w:rtl/>
        </w:rPr>
        <w:t xml:space="preserve"> الصفاح في اللغة يُطلق على سفح كلّ جبل أو كثيب صفحته</w:t>
      </w:r>
      <w:r w:rsidR="00B42B5B">
        <w:rPr>
          <w:rtl/>
        </w:rPr>
        <w:t>؛</w:t>
      </w:r>
      <w:r>
        <w:rPr>
          <w:rtl/>
        </w:rPr>
        <w:t xml:space="preserve"> فصفحته جانبه</w:t>
      </w:r>
      <w:r w:rsidR="00B42B5B">
        <w:rPr>
          <w:rtl/>
        </w:rPr>
        <w:t>،</w:t>
      </w:r>
      <w:r>
        <w:rPr>
          <w:rtl/>
        </w:rPr>
        <w:t xml:space="preserve"> ويُطلق لفظ الصفحة على جانب السيف</w:t>
      </w:r>
      <w:r w:rsidR="00B42B5B">
        <w:rPr>
          <w:rtl/>
        </w:rPr>
        <w:t>.</w:t>
      </w:r>
      <w:r>
        <w:rPr>
          <w:rtl/>
        </w:rPr>
        <w:t xml:space="preserve"> والموضع الذي يُقال له الصفاح معروف </w:t>
      </w:r>
    </w:p>
    <w:p w:rsidR="00E612FB" w:rsidRDefault="0052460E" w:rsidP="0052460E">
      <w:pPr>
        <w:pStyle w:val="libFootnote0"/>
      </w:pPr>
      <w:r>
        <w:rPr>
          <w:rtl/>
        </w:rPr>
        <w:t>____________________</w:t>
      </w:r>
    </w:p>
    <w:p w:rsidR="00E612FB" w:rsidRDefault="00E612FB" w:rsidP="0052460E">
      <w:pPr>
        <w:pStyle w:val="libFootnote0"/>
      </w:pPr>
      <w:r>
        <w:rPr>
          <w:rtl/>
        </w:rPr>
        <w:t>(1) الورس</w:t>
      </w:r>
      <w:r w:rsidR="00B42B5B">
        <w:rPr>
          <w:rtl/>
        </w:rPr>
        <w:t>:</w:t>
      </w:r>
      <w:r>
        <w:rPr>
          <w:rtl/>
        </w:rPr>
        <w:t xml:space="preserve"> نبات كالسمسم يصبغ به</w:t>
      </w:r>
      <w:r w:rsidR="00B42B5B">
        <w:rPr>
          <w:rtl/>
        </w:rPr>
        <w:t>،</w:t>
      </w:r>
      <w:r>
        <w:rPr>
          <w:rtl/>
        </w:rPr>
        <w:t xml:space="preserve"> ويتّخذ الغمرة منه</w:t>
      </w:r>
      <w:r w:rsidR="00B42B5B">
        <w:rPr>
          <w:rtl/>
        </w:rPr>
        <w:t>.</w:t>
      </w:r>
      <w:r>
        <w:rPr>
          <w:rtl/>
        </w:rPr>
        <w:t xml:space="preserve"> والغمرة</w:t>
      </w:r>
      <w:r w:rsidR="00B42B5B">
        <w:rPr>
          <w:rtl/>
        </w:rPr>
        <w:t>:</w:t>
      </w:r>
      <w:r>
        <w:rPr>
          <w:rtl/>
        </w:rPr>
        <w:t xml:space="preserve"> الزعفران</w:t>
      </w:r>
      <w:r w:rsidR="00B42B5B">
        <w:rPr>
          <w:rtl/>
        </w:rPr>
        <w:t>.</w:t>
      </w:r>
      <w:r>
        <w:rPr>
          <w:rtl/>
        </w:rPr>
        <w:t xml:space="preserve"> قال البروني</w:t>
      </w:r>
      <w:r w:rsidR="00B42B5B">
        <w:rPr>
          <w:rtl/>
        </w:rPr>
        <w:t>:</w:t>
      </w:r>
      <w:r>
        <w:rPr>
          <w:rtl/>
        </w:rPr>
        <w:t xml:space="preserve"> الورس يجلب من اليمن</w:t>
      </w:r>
      <w:r w:rsidR="00B42B5B">
        <w:rPr>
          <w:rtl/>
        </w:rPr>
        <w:t>،</w:t>
      </w:r>
      <w:r>
        <w:rPr>
          <w:rtl/>
        </w:rPr>
        <w:t xml:space="preserve"> وقيل</w:t>
      </w:r>
      <w:r w:rsidR="00B42B5B">
        <w:rPr>
          <w:rtl/>
        </w:rPr>
        <w:t>:</w:t>
      </w:r>
      <w:r>
        <w:rPr>
          <w:rtl/>
        </w:rPr>
        <w:t xml:space="preserve"> يُحمل من أرض الحبش</w:t>
      </w:r>
      <w:r w:rsidR="00B42B5B">
        <w:rPr>
          <w:rtl/>
        </w:rPr>
        <w:t>.</w:t>
      </w:r>
      <w:r>
        <w:rPr>
          <w:rtl/>
        </w:rPr>
        <w:t xml:space="preserve"> انظر صفة المعمورة / 140</w:t>
      </w:r>
      <w:r w:rsidR="00B42B5B">
        <w:rPr>
          <w:rtl/>
        </w:rPr>
        <w:t>.،</w:t>
      </w:r>
      <w:r>
        <w:rPr>
          <w:rtl/>
        </w:rPr>
        <w:t>طبع استنبول</w:t>
      </w:r>
      <w:r w:rsidR="00B42B5B">
        <w:rPr>
          <w:rtl/>
        </w:rPr>
        <w:t>.</w:t>
      </w:r>
    </w:p>
    <w:p w:rsidR="00E612FB" w:rsidRDefault="00E612FB" w:rsidP="0052460E">
      <w:pPr>
        <w:pStyle w:val="libFootnote0"/>
      </w:pPr>
      <w:r>
        <w:rPr>
          <w:rtl/>
        </w:rPr>
        <w:t>(2) انظر الطبري 6 / 218</w:t>
      </w:r>
      <w:r w:rsidR="00B42B5B">
        <w:rPr>
          <w:rtl/>
        </w:rPr>
        <w:t>.</w:t>
      </w:r>
    </w:p>
    <w:p w:rsidR="00E612FB" w:rsidRDefault="00E612FB" w:rsidP="0052460E">
      <w:pPr>
        <w:pStyle w:val="libFootnote0"/>
      </w:pPr>
      <w:r>
        <w:rPr>
          <w:rtl/>
        </w:rPr>
        <w:t>(3) مُشاش (بالضم)</w:t>
      </w:r>
      <w:r w:rsidR="00B42B5B">
        <w:rPr>
          <w:rtl/>
        </w:rPr>
        <w:t>،</w:t>
      </w:r>
      <w:r>
        <w:rPr>
          <w:rtl/>
        </w:rPr>
        <w:t xml:space="preserve"> قال عرام</w:t>
      </w:r>
      <w:r w:rsidR="00B42B5B">
        <w:rPr>
          <w:rtl/>
        </w:rPr>
        <w:t>:</w:t>
      </w:r>
      <w:r>
        <w:rPr>
          <w:rtl/>
        </w:rPr>
        <w:t xml:space="preserve"> ويتصل بجبال عرفات جبال الطائف</w:t>
      </w:r>
      <w:r w:rsidR="00B42B5B">
        <w:rPr>
          <w:rtl/>
        </w:rPr>
        <w:t>،</w:t>
      </w:r>
      <w:r>
        <w:rPr>
          <w:rtl/>
        </w:rPr>
        <w:t xml:space="preserve"> وفيها مياه كثيرة أوشال وعظائم قني</w:t>
      </w:r>
      <w:r w:rsidR="00B42B5B">
        <w:rPr>
          <w:rtl/>
        </w:rPr>
        <w:t>،</w:t>
      </w:r>
      <w:r>
        <w:rPr>
          <w:rtl/>
        </w:rPr>
        <w:t xml:space="preserve"> منها المشاش وهو الذي يجري بعرفات ويتصل إلى مكة</w:t>
      </w:r>
      <w:r w:rsidR="00B42B5B">
        <w:rPr>
          <w:rtl/>
        </w:rPr>
        <w:t>.</w:t>
      </w:r>
    </w:p>
    <w:p w:rsidR="00E612FB" w:rsidRDefault="00E612FB" w:rsidP="0052460E">
      <w:pPr>
        <w:pStyle w:val="libFootnote0"/>
      </w:pPr>
      <w:r>
        <w:rPr>
          <w:rtl/>
        </w:rPr>
        <w:t>(4) انظر أخبار مكّة</w:t>
      </w:r>
      <w:r w:rsidR="00B42B5B">
        <w:rPr>
          <w:rtl/>
        </w:rPr>
        <w:t xml:space="preserve"> - </w:t>
      </w:r>
      <w:r>
        <w:rPr>
          <w:rtl/>
        </w:rPr>
        <w:t>محمد بن عبد الله بن أحمد الأزرقي 2 / 251</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في حدود الجبال المشرعة على واد المغمس وهي آخرها</w:t>
      </w:r>
      <w:r w:rsidR="00B42B5B" w:rsidRPr="0052460E">
        <w:rPr>
          <w:rtl/>
        </w:rPr>
        <w:t>،</w:t>
      </w:r>
      <w:r w:rsidRPr="0052460E">
        <w:rPr>
          <w:rtl/>
        </w:rPr>
        <w:t xml:space="preserve"> ويتركها قاصد مكّة على شماله</w:t>
      </w:r>
      <w:r w:rsidRPr="00B42B5B">
        <w:rPr>
          <w:rStyle w:val="libFootnotenumChar"/>
          <w:rtl/>
        </w:rPr>
        <w:t>(1)</w:t>
      </w:r>
      <w:r w:rsidR="00B42B5B" w:rsidRPr="0052460E">
        <w:rPr>
          <w:rtl/>
        </w:rPr>
        <w:t>.</w:t>
      </w:r>
    </w:p>
    <w:p w:rsidR="00E612FB" w:rsidRDefault="00E612FB" w:rsidP="0052460E">
      <w:pPr>
        <w:pStyle w:val="libNormal"/>
        <w:rPr>
          <w:rtl/>
        </w:rPr>
      </w:pPr>
      <w:r>
        <w:rPr>
          <w:rtl/>
        </w:rPr>
        <w:t>قال ابن مقبل يرثي عثمان بن عفان لمّا قُتل</w:t>
      </w:r>
      <w:r w:rsidR="00B42B5B">
        <w:rPr>
          <w:rtl/>
        </w:rPr>
        <w:t>:</w:t>
      </w:r>
    </w:p>
    <w:tbl>
      <w:tblPr>
        <w:tblStyle w:val="TableGrid"/>
        <w:bidiVisual/>
        <w:tblW w:w="4562" w:type="pct"/>
        <w:tblInd w:w="384" w:type="dxa"/>
        <w:tblLook w:val="04A0"/>
      </w:tblPr>
      <w:tblGrid>
        <w:gridCol w:w="4056"/>
        <w:gridCol w:w="313"/>
        <w:gridCol w:w="4040"/>
      </w:tblGrid>
      <w:tr w:rsidR="009B3ECF" w:rsidTr="00A70F08">
        <w:trPr>
          <w:trHeight w:val="350"/>
        </w:trPr>
        <w:tc>
          <w:tcPr>
            <w:tcW w:w="3526" w:type="dxa"/>
          </w:tcPr>
          <w:p w:rsidR="009B3ECF" w:rsidRDefault="009B3ECF" w:rsidP="00A70F08">
            <w:pPr>
              <w:pStyle w:val="libPoem"/>
            </w:pPr>
            <w:r>
              <w:rPr>
                <w:rFonts w:hint="cs"/>
                <w:rtl/>
              </w:rPr>
              <w:t>فَنِعْفُ وَدَاع فَالصِّفَاحُ فَمَكَّةٌ</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فَلَيْسَ بِهَا إلاَّ دِمَاءٌ ومَحْرَبُ</w:t>
            </w:r>
            <w:r w:rsidRPr="00725071">
              <w:rPr>
                <w:rStyle w:val="libPoemTiniChar0"/>
                <w:rtl/>
              </w:rPr>
              <w:br/>
              <w:t> </w:t>
            </w:r>
          </w:p>
        </w:tc>
      </w:tr>
    </w:tbl>
    <w:p w:rsidR="00E612FB" w:rsidRDefault="00E612FB" w:rsidP="0052460E">
      <w:pPr>
        <w:pStyle w:val="libNormal"/>
      </w:pPr>
      <w:r>
        <w:rPr>
          <w:rtl/>
        </w:rPr>
        <w:t>وحدّث غالب بن عبيد الله قال</w:t>
      </w:r>
      <w:r w:rsidR="00B42B5B">
        <w:rPr>
          <w:rtl/>
        </w:rPr>
        <w:t>:</w:t>
      </w:r>
      <w:r>
        <w:rPr>
          <w:rtl/>
        </w:rPr>
        <w:t xml:space="preserve"> سمعت مجاهداً يذكر عن ابن عباس (</w:t>
      </w:r>
      <w:r w:rsidR="0010245E" w:rsidRPr="0010245E">
        <w:rPr>
          <w:rStyle w:val="libAlaemChar"/>
          <w:rtl/>
        </w:rPr>
        <w:t>رضي‌الله‌عنه</w:t>
      </w:r>
      <w:r>
        <w:rPr>
          <w:rtl/>
        </w:rPr>
        <w:t>) قال</w:t>
      </w:r>
      <w:r w:rsidR="00B42B5B">
        <w:rPr>
          <w:rtl/>
        </w:rPr>
        <w:t>:</w:t>
      </w:r>
      <w:r>
        <w:rPr>
          <w:rtl/>
        </w:rPr>
        <w:t xml:space="preserve"> مرّ بصفاح الروحاء ستون نبيّاً إبلهم مخطّمة بالليف</w:t>
      </w:r>
      <w:r w:rsidR="00B42B5B">
        <w:rPr>
          <w:rtl/>
        </w:rPr>
        <w:t>،</w:t>
      </w:r>
      <w:r>
        <w:rPr>
          <w:rtl/>
        </w:rPr>
        <w:t xml:space="preserve"> قاصدين حجّ البيت</w:t>
      </w:r>
      <w:r w:rsidR="00B42B5B">
        <w:rPr>
          <w:rtl/>
        </w:rPr>
        <w:t>.</w:t>
      </w:r>
    </w:p>
    <w:p w:rsidR="00E612FB" w:rsidRDefault="00E612FB" w:rsidP="0052460E">
      <w:pPr>
        <w:pStyle w:val="libNormal"/>
      </w:pPr>
      <w:r>
        <w:rPr>
          <w:rtl/>
        </w:rPr>
        <w:t>قال أرباب التاريخ</w:t>
      </w:r>
      <w:r w:rsidR="00B42B5B">
        <w:rPr>
          <w:rtl/>
        </w:rPr>
        <w:t>:</w:t>
      </w:r>
      <w:r>
        <w:rPr>
          <w:rtl/>
        </w:rPr>
        <w:t xml:space="preserve"> وفي الصفاح لقي الفرزدق الحسين </w:t>
      </w:r>
      <w:r w:rsidR="0010245E" w:rsidRPr="0010245E">
        <w:rPr>
          <w:rStyle w:val="libAlaemChar"/>
          <w:rtl/>
        </w:rPr>
        <w:t>عليه‌السلام</w:t>
      </w:r>
      <w:r>
        <w:rPr>
          <w:rtl/>
        </w:rPr>
        <w:t xml:space="preserve"> خارجاً من مكّة</w:t>
      </w:r>
      <w:r w:rsidR="00B42B5B">
        <w:rPr>
          <w:rtl/>
        </w:rPr>
        <w:t>.</w:t>
      </w:r>
      <w:r>
        <w:rPr>
          <w:rtl/>
        </w:rPr>
        <w:t xml:space="preserve"> قال الفرزدق</w:t>
      </w:r>
      <w:r w:rsidR="00B42B5B">
        <w:rPr>
          <w:rtl/>
        </w:rPr>
        <w:t>:</w:t>
      </w:r>
      <w:r>
        <w:rPr>
          <w:rtl/>
        </w:rPr>
        <w:t xml:space="preserve"> حججت باُمّي سنة ستين</w:t>
      </w:r>
      <w:r w:rsidR="00B42B5B">
        <w:rPr>
          <w:rtl/>
        </w:rPr>
        <w:t>،</w:t>
      </w:r>
      <w:r>
        <w:rPr>
          <w:rtl/>
        </w:rPr>
        <w:t xml:space="preserve"> فبينا أنا أسوق بعيرها حين دخلت الحرم</w:t>
      </w:r>
      <w:r w:rsidR="00B42B5B">
        <w:rPr>
          <w:rtl/>
        </w:rPr>
        <w:t>،</w:t>
      </w:r>
      <w:r>
        <w:rPr>
          <w:rtl/>
        </w:rPr>
        <w:t xml:space="preserve"> إذ لقيت الحسين بن علي بن أبي طالب </w:t>
      </w:r>
      <w:r w:rsidR="0010245E" w:rsidRPr="0010245E">
        <w:rPr>
          <w:rStyle w:val="libAlaemChar"/>
          <w:rtl/>
        </w:rPr>
        <w:t>عليه‌السلام</w:t>
      </w:r>
      <w:r>
        <w:rPr>
          <w:rtl/>
        </w:rPr>
        <w:t xml:space="preserve"> خارجاً من مكّة مع أسيافه وأتراسه</w:t>
      </w:r>
      <w:r w:rsidR="00B42B5B">
        <w:rPr>
          <w:rtl/>
        </w:rPr>
        <w:t>،</w:t>
      </w:r>
      <w:r>
        <w:rPr>
          <w:rtl/>
        </w:rPr>
        <w:t xml:space="preserve"> فقلت</w:t>
      </w:r>
      <w:r w:rsidR="00B42B5B">
        <w:rPr>
          <w:rtl/>
        </w:rPr>
        <w:t>:</w:t>
      </w:r>
      <w:r>
        <w:rPr>
          <w:rtl/>
        </w:rPr>
        <w:t xml:space="preserve"> لمَنْ هذا القطار</w:t>
      </w:r>
      <w:r w:rsidR="00B42B5B">
        <w:rPr>
          <w:rtl/>
        </w:rPr>
        <w:t>؟</w:t>
      </w:r>
      <w:r>
        <w:rPr>
          <w:rtl/>
        </w:rPr>
        <w:t xml:space="preserve"> فقيل</w:t>
      </w:r>
      <w:r w:rsidR="00B42B5B">
        <w:rPr>
          <w:rtl/>
        </w:rPr>
        <w:t>:</w:t>
      </w:r>
      <w:r>
        <w:rPr>
          <w:rtl/>
        </w:rPr>
        <w:t xml:space="preserve"> للحسين بن علي بن أبي طالب </w:t>
      </w:r>
      <w:r w:rsidR="0010245E" w:rsidRPr="0010245E">
        <w:rPr>
          <w:rStyle w:val="libAlaemChar"/>
          <w:rtl/>
        </w:rPr>
        <w:t>عليه‌السلام</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فأتيته وسلمت عليه</w:t>
      </w:r>
      <w:r w:rsidR="00B42B5B">
        <w:rPr>
          <w:rtl/>
        </w:rPr>
        <w:t>،</w:t>
      </w:r>
      <w:r>
        <w:rPr>
          <w:rtl/>
        </w:rPr>
        <w:t xml:space="preserve"> وقلت له</w:t>
      </w:r>
      <w:r w:rsidR="00B42B5B">
        <w:rPr>
          <w:rtl/>
        </w:rPr>
        <w:t>:</w:t>
      </w:r>
      <w:r>
        <w:rPr>
          <w:rtl/>
        </w:rPr>
        <w:t xml:space="preserve"> أعطاك الله سؤلك</w:t>
      </w:r>
      <w:r w:rsidR="00B42B5B">
        <w:rPr>
          <w:rtl/>
        </w:rPr>
        <w:t>،</w:t>
      </w:r>
      <w:r>
        <w:rPr>
          <w:rtl/>
        </w:rPr>
        <w:t xml:space="preserve"> وأمّلك في ما تحبّ</w:t>
      </w:r>
      <w:r w:rsidR="00B42B5B">
        <w:rPr>
          <w:rtl/>
        </w:rPr>
        <w:t>.</w:t>
      </w:r>
      <w:r>
        <w:rPr>
          <w:rtl/>
        </w:rPr>
        <w:t xml:space="preserve"> بأبي أنت واُمّي يابن رسول الله</w:t>
      </w:r>
      <w:r w:rsidR="00B42B5B">
        <w:rPr>
          <w:rtl/>
        </w:rPr>
        <w:t>!</w:t>
      </w:r>
      <w:r>
        <w:rPr>
          <w:rtl/>
        </w:rPr>
        <w:t xml:space="preserve"> ما أعجلك عن الحج</w:t>
      </w:r>
      <w:r w:rsidR="00B42B5B">
        <w:rPr>
          <w:rtl/>
        </w:rPr>
        <w:t>؟</w:t>
      </w:r>
      <w:r>
        <w:rPr>
          <w:rtl/>
        </w:rPr>
        <w:t xml:space="preserve"> </w:t>
      </w:r>
    </w:p>
    <w:p w:rsidR="00E612FB" w:rsidRDefault="00E612FB" w:rsidP="0052460E">
      <w:pPr>
        <w:pStyle w:val="libNormal"/>
      </w:pPr>
      <w:r>
        <w:rPr>
          <w:rtl/>
        </w:rPr>
        <w:t>فقال</w:t>
      </w:r>
      <w:r w:rsidR="00B42B5B">
        <w:rPr>
          <w:rtl/>
        </w:rPr>
        <w:t>:</w:t>
      </w:r>
      <w:r>
        <w:rPr>
          <w:rtl/>
        </w:rPr>
        <w:t xml:space="preserve"> </w:t>
      </w:r>
      <w:r w:rsidR="001E0A1F">
        <w:rPr>
          <w:rtl/>
        </w:rPr>
        <w:t>«</w:t>
      </w:r>
      <w:r w:rsidRPr="0052460E">
        <w:rPr>
          <w:rtl/>
        </w:rPr>
        <w:t xml:space="preserve"> لو لم أعجل لأُخذت </w:t>
      </w:r>
      <w:r w:rsidR="001E0A1F">
        <w:rPr>
          <w:rtl/>
        </w:rPr>
        <w:t>»</w:t>
      </w:r>
      <w:r w:rsidR="00B42B5B">
        <w:rPr>
          <w:rtl/>
        </w:rPr>
        <w:t>.</w:t>
      </w:r>
      <w:r>
        <w:rPr>
          <w:rtl/>
        </w:rPr>
        <w:t xml:space="preserve"> ثمّ قال لي</w:t>
      </w:r>
      <w:r w:rsidR="00B42B5B">
        <w:rPr>
          <w:rtl/>
        </w:rPr>
        <w:t>:</w:t>
      </w:r>
      <w:r>
        <w:rPr>
          <w:rtl/>
        </w:rPr>
        <w:t xml:space="preserve"> </w:t>
      </w:r>
      <w:r w:rsidR="001E0A1F">
        <w:rPr>
          <w:rtl/>
        </w:rPr>
        <w:t>«</w:t>
      </w:r>
      <w:r w:rsidRPr="0052460E">
        <w:rPr>
          <w:rtl/>
        </w:rPr>
        <w:t xml:space="preserve"> أخبرني عن الناس خلفك </w:t>
      </w:r>
      <w:r w:rsidR="001E0A1F">
        <w:rPr>
          <w:rtl/>
        </w:rPr>
        <w:t>»</w:t>
      </w:r>
      <w:r w:rsidR="00B42B5B">
        <w:rPr>
          <w:rtl/>
        </w:rPr>
        <w:t>.</w:t>
      </w:r>
      <w:r>
        <w:rPr>
          <w:rtl/>
        </w:rPr>
        <w:t xml:space="preserve"> فقلت</w:t>
      </w:r>
      <w:r w:rsidR="00B42B5B">
        <w:rPr>
          <w:rtl/>
        </w:rPr>
        <w:t>:</w:t>
      </w:r>
      <w:r>
        <w:rPr>
          <w:rtl/>
        </w:rPr>
        <w:t xml:space="preserve"> الخبير سألت</w:t>
      </w:r>
      <w:r w:rsidR="00B42B5B">
        <w:rPr>
          <w:rtl/>
        </w:rPr>
        <w:t>؛</w:t>
      </w:r>
      <w:r>
        <w:rPr>
          <w:rtl/>
        </w:rPr>
        <w:t xml:space="preserve"> قلوب الناس معك وسيوفهم عليك</w:t>
      </w:r>
      <w:r w:rsidR="00B42B5B">
        <w:rPr>
          <w:rtl/>
        </w:rPr>
        <w:t>،</w:t>
      </w:r>
      <w:r>
        <w:rPr>
          <w:rtl/>
        </w:rPr>
        <w:t xml:space="preserve"> والقضاء ينزل من السماء</w:t>
      </w:r>
      <w:r w:rsidR="00B42B5B">
        <w:rPr>
          <w:rtl/>
        </w:rPr>
        <w:t>،</w:t>
      </w:r>
      <w:r>
        <w:rPr>
          <w:rtl/>
        </w:rPr>
        <w:t xml:space="preserve"> والله يفعل ما يشاء</w:t>
      </w:r>
      <w:r w:rsidR="00B42B5B">
        <w:rPr>
          <w:rtl/>
        </w:rPr>
        <w:t>.</w:t>
      </w:r>
      <w:r>
        <w:rPr>
          <w:rtl/>
        </w:rPr>
        <w:t xml:space="preserve"> </w:t>
      </w:r>
    </w:p>
    <w:p w:rsidR="00E612FB" w:rsidRDefault="00E612FB" w:rsidP="0052460E">
      <w:pPr>
        <w:pStyle w:val="libNormal"/>
      </w:pPr>
      <w:r>
        <w:rPr>
          <w:rtl/>
        </w:rPr>
        <w:t>فقال</w:t>
      </w:r>
      <w:r w:rsidR="00B42B5B">
        <w:rPr>
          <w:rtl/>
        </w:rPr>
        <w:t>:</w:t>
      </w:r>
      <w:r>
        <w:rPr>
          <w:rtl/>
        </w:rPr>
        <w:t xml:space="preserve"> </w:t>
      </w:r>
      <w:r w:rsidR="001E0A1F">
        <w:rPr>
          <w:rtl/>
        </w:rPr>
        <w:t>«</w:t>
      </w:r>
      <w:r w:rsidRPr="0052460E">
        <w:rPr>
          <w:rtl/>
        </w:rPr>
        <w:t xml:space="preserve"> صدقت</w:t>
      </w:r>
      <w:r w:rsidR="00B42B5B" w:rsidRPr="0052460E">
        <w:rPr>
          <w:rtl/>
        </w:rPr>
        <w:t>،</w:t>
      </w:r>
      <w:r w:rsidRPr="0052460E">
        <w:rPr>
          <w:rtl/>
        </w:rPr>
        <w:t xml:space="preserve"> لله الأمر من قبلُ ومن بعدُ</w:t>
      </w:r>
      <w:r w:rsidR="00B42B5B" w:rsidRPr="0052460E">
        <w:rPr>
          <w:rtl/>
        </w:rPr>
        <w:t>،</w:t>
      </w:r>
      <w:r w:rsidRPr="0052460E">
        <w:rPr>
          <w:rtl/>
        </w:rPr>
        <w:t xml:space="preserve"> وكلّ يوم هو في شأن</w:t>
      </w:r>
      <w:r w:rsidR="00B42B5B" w:rsidRPr="0052460E">
        <w:rPr>
          <w:rtl/>
        </w:rPr>
        <w:t>.</w:t>
      </w:r>
      <w:r w:rsidRPr="0052460E">
        <w:rPr>
          <w:rtl/>
        </w:rPr>
        <w:t xml:space="preserve"> إن نزل القضاء بما نحبّ ونرضى فنحمد الله على نعمائه</w:t>
      </w:r>
      <w:r w:rsidR="00B42B5B" w:rsidRPr="0052460E">
        <w:rPr>
          <w:rtl/>
        </w:rPr>
        <w:t>،</w:t>
      </w:r>
      <w:r w:rsidRPr="0052460E">
        <w:rPr>
          <w:rtl/>
        </w:rPr>
        <w:t xml:space="preserve"> وهو المستعان على أداء الشكر</w:t>
      </w:r>
      <w:r w:rsidR="00B42B5B" w:rsidRPr="0052460E">
        <w:rPr>
          <w:rtl/>
        </w:rPr>
        <w:t>،</w:t>
      </w:r>
      <w:r w:rsidRPr="0052460E">
        <w:rPr>
          <w:rtl/>
        </w:rPr>
        <w:t xml:space="preserve"> وإن حال القضاء دون الرجاء</w:t>
      </w:r>
      <w:r w:rsidR="00B42B5B" w:rsidRPr="0052460E">
        <w:rPr>
          <w:rtl/>
        </w:rPr>
        <w:t>،</w:t>
      </w:r>
      <w:r w:rsidRPr="0052460E">
        <w:rPr>
          <w:rtl/>
        </w:rPr>
        <w:t xml:space="preserve"> فلم يبعد مَنْ كان الحقّ بيّنته</w:t>
      </w:r>
      <w:r w:rsidR="00B42B5B" w:rsidRPr="0052460E">
        <w:rPr>
          <w:rtl/>
        </w:rPr>
        <w:t>،</w:t>
      </w:r>
      <w:r w:rsidRPr="0052460E">
        <w:rPr>
          <w:rtl/>
        </w:rPr>
        <w:t xml:space="preserve"> والتقوى سريرته </w:t>
      </w:r>
      <w:r w:rsidR="001E0A1F">
        <w:rPr>
          <w:rtl/>
        </w:rPr>
        <w:t>»</w:t>
      </w:r>
      <w:r w:rsidR="00B42B5B">
        <w:rPr>
          <w:rtl/>
        </w:rPr>
        <w:t>.</w:t>
      </w:r>
      <w:r>
        <w:rPr>
          <w:rtl/>
        </w:rPr>
        <w:t xml:space="preserve"> </w:t>
      </w:r>
    </w:p>
    <w:p w:rsidR="00E612FB" w:rsidRDefault="00E612FB" w:rsidP="0052460E">
      <w:pPr>
        <w:pStyle w:val="libNormal"/>
      </w:pPr>
      <w:r>
        <w:rPr>
          <w:rtl/>
        </w:rPr>
        <w:t>فقلت</w:t>
      </w:r>
      <w:r w:rsidR="00B42B5B">
        <w:rPr>
          <w:rtl/>
        </w:rPr>
        <w:t>:</w:t>
      </w:r>
      <w:r>
        <w:rPr>
          <w:rtl/>
        </w:rPr>
        <w:t xml:space="preserve"> أجل</w:t>
      </w:r>
      <w:r w:rsidR="00B42B5B">
        <w:rPr>
          <w:rtl/>
        </w:rPr>
        <w:t>،</w:t>
      </w:r>
      <w:r>
        <w:rPr>
          <w:rtl/>
        </w:rPr>
        <w:t xml:space="preserve"> بلغك الله ما تحبّ</w:t>
      </w:r>
      <w:r w:rsidR="00B42B5B">
        <w:rPr>
          <w:rtl/>
        </w:rPr>
        <w:t>،</w:t>
      </w:r>
      <w:r>
        <w:rPr>
          <w:rtl/>
        </w:rPr>
        <w:t xml:space="preserve"> وكفاك ما تحذر</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وسألته عن أشياء من نذور ومناسك فأخبرني بها</w:t>
      </w:r>
      <w:r w:rsidR="00B42B5B">
        <w:rPr>
          <w:rtl/>
        </w:rPr>
        <w:t>،</w:t>
      </w:r>
      <w:r>
        <w:rPr>
          <w:rtl/>
        </w:rPr>
        <w:t xml:space="preserve"> وحرّك راحلته وقال</w:t>
      </w:r>
      <w:r w:rsidR="00B42B5B">
        <w:rPr>
          <w:rtl/>
        </w:rPr>
        <w:t>:</w:t>
      </w:r>
      <w:r>
        <w:rPr>
          <w:rtl/>
        </w:rPr>
        <w:t xml:space="preserve"> </w:t>
      </w:r>
      <w:r w:rsidR="001E0A1F">
        <w:rPr>
          <w:rtl/>
        </w:rPr>
        <w:t>«</w:t>
      </w:r>
      <w:r w:rsidRPr="0052460E">
        <w:rPr>
          <w:rtl/>
        </w:rPr>
        <w:t xml:space="preserve"> السلام عليك </w:t>
      </w:r>
      <w:r w:rsidR="001E0A1F">
        <w:rPr>
          <w:rtl/>
        </w:rPr>
        <w:t>»</w:t>
      </w:r>
      <w:r w:rsidR="00B42B5B">
        <w:rPr>
          <w:rtl/>
        </w:rPr>
        <w:t>.</w:t>
      </w:r>
      <w:r>
        <w:rPr>
          <w:rtl/>
        </w:rPr>
        <w:t xml:space="preserve"> ثمّ افترقنا</w:t>
      </w:r>
      <w:r w:rsidR="00B42B5B">
        <w:rPr>
          <w:rtl/>
        </w:rPr>
        <w:t>.</w:t>
      </w:r>
    </w:p>
    <w:p w:rsidR="00E612FB" w:rsidRDefault="00E612FB" w:rsidP="0052460E">
      <w:pPr>
        <w:pStyle w:val="libNormal"/>
        <w:rPr>
          <w:rtl/>
        </w:rPr>
      </w:pPr>
      <w:r>
        <w:rPr>
          <w:rtl/>
        </w:rPr>
        <w:t>وفي ذلك يقول</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9B3ECF" w:rsidTr="00A70F08">
        <w:trPr>
          <w:trHeight w:val="350"/>
        </w:trPr>
        <w:tc>
          <w:tcPr>
            <w:tcW w:w="3526" w:type="dxa"/>
          </w:tcPr>
          <w:p w:rsidR="009B3ECF" w:rsidRDefault="009B3ECF" w:rsidP="00A70F08">
            <w:pPr>
              <w:pStyle w:val="libPoem"/>
            </w:pPr>
            <w:r>
              <w:rPr>
                <w:rFonts w:hint="cs"/>
                <w:rtl/>
              </w:rPr>
              <w:t>لقيتُ الحسينَ بأرضِ الصفاح</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عليهِ اليلامقُ والدرق</w:t>
            </w:r>
            <w:r w:rsidRPr="00B42B5B">
              <w:rPr>
                <w:rStyle w:val="libFootnotenumChar"/>
                <w:rFonts w:hint="cs"/>
                <w:rtl/>
              </w:rPr>
              <w:t>(2)</w:t>
            </w:r>
            <w:r w:rsidRPr="00725071">
              <w:rPr>
                <w:rStyle w:val="libPoemTiniChar0"/>
                <w:rtl/>
              </w:rPr>
              <w:br/>
              <w:t> </w:t>
            </w:r>
          </w:p>
        </w:tc>
      </w:tr>
    </w:tbl>
    <w:p w:rsidR="00E612FB" w:rsidRDefault="00E612FB" w:rsidP="0052460E">
      <w:pPr>
        <w:pStyle w:val="libNormal"/>
      </w:pPr>
      <w:r>
        <w:rPr>
          <w:rtl/>
        </w:rPr>
        <w:t>قالوا</w:t>
      </w:r>
      <w:r w:rsidR="00B42B5B">
        <w:rPr>
          <w:rtl/>
        </w:rPr>
        <w:t>:</w:t>
      </w:r>
      <w:r>
        <w:rPr>
          <w:rtl/>
        </w:rPr>
        <w:t xml:space="preserve"> وسار الحسين </w:t>
      </w:r>
      <w:r w:rsidR="0010245E" w:rsidRPr="0010245E">
        <w:rPr>
          <w:rStyle w:val="libAlaemChar"/>
          <w:rtl/>
        </w:rPr>
        <w:t>عليه‌السلام</w:t>
      </w:r>
      <w:r>
        <w:rPr>
          <w:rtl/>
        </w:rPr>
        <w:t xml:space="preserve"> من الصفاح قاصداً وادي العتيق</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صحيح الأخبار</w:t>
      </w:r>
      <w:r w:rsidR="00B42B5B">
        <w:rPr>
          <w:rtl/>
        </w:rPr>
        <w:t xml:space="preserve"> - </w:t>
      </w:r>
      <w:r>
        <w:rPr>
          <w:rtl/>
        </w:rPr>
        <w:t>محمد بن عبد الله بن بليهد 1 / 227</w:t>
      </w:r>
      <w:r w:rsidR="00B42B5B">
        <w:rPr>
          <w:rtl/>
        </w:rPr>
        <w:t>.</w:t>
      </w:r>
    </w:p>
    <w:p w:rsidR="00E612FB" w:rsidRDefault="00E612FB" w:rsidP="0052460E">
      <w:pPr>
        <w:pStyle w:val="libFootnote0"/>
      </w:pPr>
      <w:r>
        <w:rPr>
          <w:rtl/>
        </w:rPr>
        <w:t>(2) اليلامق</w:t>
      </w:r>
      <w:r w:rsidR="00B42B5B">
        <w:rPr>
          <w:rtl/>
        </w:rPr>
        <w:t>:</w:t>
      </w:r>
      <w:r>
        <w:rPr>
          <w:rtl/>
        </w:rPr>
        <w:t xml:space="preserve"> مفردها يلمق</w:t>
      </w:r>
      <w:r w:rsidR="00B42B5B">
        <w:rPr>
          <w:rtl/>
        </w:rPr>
        <w:t>،</w:t>
      </w:r>
      <w:r>
        <w:rPr>
          <w:rtl/>
        </w:rPr>
        <w:t xml:space="preserve"> وهو القباء</w:t>
      </w:r>
      <w:r w:rsidR="00B42B5B">
        <w:rPr>
          <w:rtl/>
        </w:rPr>
        <w:t>.</w:t>
      </w:r>
      <w:r>
        <w:rPr>
          <w:rtl/>
        </w:rPr>
        <w:t xml:space="preserve"> والدرق</w:t>
      </w:r>
      <w:r w:rsidR="00B42B5B">
        <w:rPr>
          <w:rtl/>
        </w:rPr>
        <w:t>:</w:t>
      </w:r>
      <w:r>
        <w:rPr>
          <w:rtl/>
        </w:rPr>
        <w:t xml:space="preserve"> مفردها درقة</w:t>
      </w:r>
      <w:r w:rsidR="00B42B5B">
        <w:rPr>
          <w:rtl/>
        </w:rPr>
        <w:t>،</w:t>
      </w:r>
      <w:r>
        <w:rPr>
          <w:rtl/>
        </w:rPr>
        <w:t xml:space="preserve"> الترس من جلود ليس فيه خشب ولا عقب</w:t>
      </w:r>
      <w:r w:rsidR="00B42B5B">
        <w:rPr>
          <w:rtl/>
        </w:rPr>
        <w:t>.</w:t>
      </w:r>
      <w:r>
        <w:rPr>
          <w:rtl/>
        </w:rPr>
        <w:t xml:space="preserve"> والعقب (بفتح العين)</w:t>
      </w:r>
      <w:r w:rsidR="00B42B5B">
        <w:rPr>
          <w:rtl/>
        </w:rPr>
        <w:t>:</w:t>
      </w:r>
      <w:r>
        <w:rPr>
          <w:rtl/>
        </w:rPr>
        <w:t xml:space="preserve"> العصب الذي تُعمل منه الأوتار</w:t>
      </w:r>
      <w:r w:rsidR="00B42B5B">
        <w:rPr>
          <w:rtl/>
        </w:rPr>
        <w:t>،</w:t>
      </w:r>
      <w:r>
        <w:rPr>
          <w:rtl/>
        </w:rPr>
        <w:t xml:space="preserve"> جمعه أعقاب</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56"/>
        <w:gridCol w:w="313"/>
        <w:gridCol w:w="4040"/>
      </w:tblGrid>
      <w:tr w:rsidR="009B3ECF" w:rsidTr="00A70F08">
        <w:trPr>
          <w:trHeight w:val="350"/>
        </w:trPr>
        <w:tc>
          <w:tcPr>
            <w:tcW w:w="3526" w:type="dxa"/>
          </w:tcPr>
          <w:p w:rsidR="009B3ECF" w:rsidRDefault="009B3ECF" w:rsidP="00A70F08">
            <w:pPr>
              <w:pStyle w:val="libPoem"/>
            </w:pPr>
            <w:r>
              <w:rPr>
                <w:rFonts w:hint="cs"/>
                <w:rtl/>
              </w:rPr>
              <w:lastRenderedPageBreak/>
              <w:t>ثمّ إلى وادي العقيق بعدها</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وافى وذات عرقٍ هُضبها علا</w:t>
            </w:r>
            <w:r w:rsidRPr="00725071">
              <w:rPr>
                <w:rStyle w:val="libPoemTiniChar0"/>
                <w:rtl/>
              </w:rPr>
              <w:br/>
              <w:t> </w:t>
            </w:r>
          </w:p>
        </w:tc>
      </w:tr>
    </w:tbl>
    <w:p w:rsidR="00E612FB" w:rsidRDefault="00E612FB" w:rsidP="0052460E">
      <w:pPr>
        <w:pStyle w:val="libNormal"/>
      </w:pPr>
      <w:bookmarkStart w:id="7" w:name="_Toc447399944"/>
      <w:r w:rsidRPr="0052460E">
        <w:rPr>
          <w:rStyle w:val="Heading3Char"/>
          <w:rtl/>
        </w:rPr>
        <w:t>(وادي العقيق</w:t>
      </w:r>
      <w:bookmarkStart w:id="8" w:name="وادي_العقيق"/>
      <w:bookmarkEnd w:id="8"/>
      <w:r w:rsidRPr="0052460E">
        <w:rPr>
          <w:rStyle w:val="Heading3Char"/>
          <w:rtl/>
        </w:rPr>
        <w:t>)</w:t>
      </w:r>
      <w:bookmarkEnd w:id="7"/>
      <w:r w:rsidR="00B42B5B" w:rsidRPr="0052460E">
        <w:rPr>
          <w:rtl/>
        </w:rPr>
        <w:t>:</w:t>
      </w:r>
      <w:r w:rsidRPr="0052460E">
        <w:rPr>
          <w:rtl/>
        </w:rPr>
        <w:t xml:space="preserve"> بفتح أوله وكسر ثانيه وقافين بينهما ياء مثناة من تحت</w:t>
      </w:r>
      <w:r w:rsidR="00B42B5B" w:rsidRPr="0052460E">
        <w:rPr>
          <w:rtl/>
        </w:rPr>
        <w:t>.</w:t>
      </w:r>
      <w:r w:rsidRPr="0052460E">
        <w:rPr>
          <w:rtl/>
        </w:rPr>
        <w:t xml:space="preserve"> ذكر ياقوت</w:t>
      </w:r>
      <w:r w:rsidR="00B42B5B" w:rsidRPr="0052460E">
        <w:rPr>
          <w:rtl/>
        </w:rPr>
        <w:t>،</w:t>
      </w:r>
      <w:r w:rsidRPr="0052460E">
        <w:rPr>
          <w:rtl/>
        </w:rPr>
        <w:t xml:space="preserve"> عن أبي منصور قال</w:t>
      </w:r>
      <w:r w:rsidR="00B42B5B" w:rsidRPr="0052460E">
        <w:rPr>
          <w:rtl/>
        </w:rPr>
        <w:t>:</w:t>
      </w:r>
      <w:r w:rsidRPr="0052460E">
        <w:rPr>
          <w:rtl/>
        </w:rPr>
        <w:t xml:space="preserve"> والعرب تقول لكلّ مسيل ماء شقه السيل في الأرض فأنهره ووسّعه</w:t>
      </w:r>
      <w:r w:rsidR="00B42B5B" w:rsidRPr="0052460E">
        <w:rPr>
          <w:rtl/>
        </w:rPr>
        <w:t>:</w:t>
      </w:r>
      <w:r w:rsidRPr="0052460E">
        <w:rPr>
          <w:rtl/>
        </w:rPr>
        <w:t xml:space="preserve"> عقيق</w:t>
      </w:r>
      <w:r w:rsidR="00B42B5B" w:rsidRPr="0052460E">
        <w:rPr>
          <w:rtl/>
        </w:rPr>
        <w:t>.</w:t>
      </w:r>
      <w:r w:rsidRPr="0052460E">
        <w:rPr>
          <w:rtl/>
        </w:rPr>
        <w:t xml:space="preserve"> والأعقة في بلاد العرب كثيرة</w:t>
      </w:r>
      <w:r w:rsidR="00B42B5B" w:rsidRPr="0052460E">
        <w:rPr>
          <w:rtl/>
        </w:rPr>
        <w:t>؛</w:t>
      </w:r>
      <w:r w:rsidRPr="0052460E">
        <w:rPr>
          <w:rtl/>
        </w:rPr>
        <w:t xml:space="preserve"> منها هذا العقيق الذي جاء فيه</w:t>
      </w:r>
      <w:r w:rsidR="00B42B5B" w:rsidRPr="0052460E">
        <w:rPr>
          <w:rtl/>
        </w:rPr>
        <w:t>:</w:t>
      </w:r>
      <w:r w:rsidRPr="0052460E">
        <w:rPr>
          <w:rtl/>
        </w:rPr>
        <w:t xml:space="preserve"> إنّك بواد مبارك</w:t>
      </w:r>
      <w:r w:rsidR="00B42B5B" w:rsidRPr="0052460E">
        <w:rPr>
          <w:rtl/>
        </w:rPr>
        <w:t>،</w:t>
      </w:r>
      <w:r w:rsidRPr="0052460E">
        <w:rPr>
          <w:rtl/>
        </w:rPr>
        <w:t xml:space="preserve"> وهو الذي ببطن وادي ذي الحليفة</w:t>
      </w:r>
      <w:r w:rsidR="00B42B5B" w:rsidRPr="0052460E">
        <w:rPr>
          <w:rtl/>
        </w:rPr>
        <w:t>،</w:t>
      </w:r>
      <w:r w:rsidRPr="0052460E">
        <w:rPr>
          <w:rtl/>
        </w:rPr>
        <w:t xml:space="preserve"> وهو الذي جاء فيه أنّه مهل أهل العراق على ما ذكره الفقهاء في مناسكهم من ذات عرق</w:t>
      </w:r>
      <w:r w:rsidR="00B42B5B" w:rsidRPr="0052460E">
        <w:rPr>
          <w:rtl/>
        </w:rPr>
        <w:t>.</w:t>
      </w:r>
    </w:p>
    <w:p w:rsidR="00E612FB" w:rsidRDefault="00E612FB" w:rsidP="0052460E">
      <w:pPr>
        <w:pStyle w:val="libNormal"/>
      </w:pPr>
      <w:r>
        <w:rPr>
          <w:rtl/>
        </w:rPr>
        <w:t>وهو الذي ذكره الشافعي (ره) فقال</w:t>
      </w:r>
      <w:r w:rsidR="00B42B5B">
        <w:rPr>
          <w:rtl/>
        </w:rPr>
        <w:t>:</w:t>
      </w:r>
      <w:r>
        <w:rPr>
          <w:rtl/>
        </w:rPr>
        <w:t xml:space="preserve"> لو أهلّوا من العقيق كان أحبّ إليّ</w:t>
      </w:r>
      <w:r w:rsidR="00B42B5B">
        <w:rPr>
          <w:rtl/>
        </w:rPr>
        <w:t>.</w:t>
      </w:r>
      <w:r>
        <w:rPr>
          <w:rtl/>
        </w:rPr>
        <w:t xml:space="preserve"> </w:t>
      </w:r>
    </w:p>
    <w:p w:rsidR="00E612FB" w:rsidRDefault="00E612FB" w:rsidP="0052460E">
      <w:pPr>
        <w:pStyle w:val="libNormal"/>
      </w:pPr>
      <w:r>
        <w:rPr>
          <w:rtl/>
        </w:rPr>
        <w:t>قال في المشترك</w:t>
      </w:r>
      <w:r w:rsidR="00B42B5B">
        <w:rPr>
          <w:rtl/>
        </w:rPr>
        <w:t>:</w:t>
      </w:r>
      <w:r>
        <w:rPr>
          <w:rtl/>
        </w:rPr>
        <w:t xml:space="preserve"> وهو اسم لعدّة أودية</w:t>
      </w:r>
      <w:r w:rsidR="00B42B5B">
        <w:rPr>
          <w:rtl/>
        </w:rPr>
        <w:t>؛</w:t>
      </w:r>
      <w:r>
        <w:rPr>
          <w:rtl/>
        </w:rPr>
        <w:t xml:space="preserve"> فمنها العقيق الأعلى عند مدينة الرسول</w:t>
      </w:r>
      <w:r w:rsidR="00B42B5B">
        <w:rPr>
          <w:rtl/>
        </w:rPr>
        <w:t>،</w:t>
      </w:r>
      <w:r>
        <w:rPr>
          <w:rtl/>
        </w:rPr>
        <w:t xml:space="preserve"> وهو ممّا يلي الحرّة إلى منتهى البقيع مقابر المدينة</w:t>
      </w:r>
      <w:r w:rsidR="00B42B5B">
        <w:rPr>
          <w:rtl/>
        </w:rPr>
        <w:t>،</w:t>
      </w:r>
      <w:r>
        <w:rPr>
          <w:rtl/>
        </w:rPr>
        <w:t xml:space="preserve"> ومنها العقيق الأسفل</w:t>
      </w:r>
      <w:r w:rsidR="00B42B5B">
        <w:rPr>
          <w:rtl/>
        </w:rPr>
        <w:t>،</w:t>
      </w:r>
      <w:r>
        <w:rPr>
          <w:rtl/>
        </w:rPr>
        <w:t xml:space="preserve"> وهو أسفل من ذلك</w:t>
      </w:r>
      <w:r w:rsidR="00B42B5B">
        <w:rPr>
          <w:rtl/>
        </w:rPr>
        <w:t>،</w:t>
      </w:r>
      <w:r>
        <w:rPr>
          <w:rtl/>
        </w:rPr>
        <w:t xml:space="preserve"> ومنها عقيق العارض باليمامة</w:t>
      </w:r>
      <w:r w:rsidR="00B42B5B">
        <w:rPr>
          <w:rtl/>
        </w:rPr>
        <w:t>.</w:t>
      </w:r>
    </w:p>
    <w:p w:rsidR="00E612FB" w:rsidRDefault="00E612FB" w:rsidP="0052460E">
      <w:pPr>
        <w:pStyle w:val="libNormal"/>
      </w:pPr>
      <w:r w:rsidRPr="0052460E">
        <w:rPr>
          <w:rtl/>
        </w:rPr>
        <w:t>والعقيق أيضاً</w:t>
      </w:r>
      <w:r w:rsidR="00B42B5B" w:rsidRPr="0052460E">
        <w:rPr>
          <w:rtl/>
        </w:rPr>
        <w:t>:</w:t>
      </w:r>
      <w:r w:rsidRPr="0052460E">
        <w:rPr>
          <w:rtl/>
        </w:rPr>
        <w:t xml:space="preserve"> وادٍ يدفق سيله في غور تهامة متّصل بعقيق المدينة</w:t>
      </w:r>
      <w:r w:rsidR="00B42B5B" w:rsidRPr="0052460E">
        <w:rPr>
          <w:rtl/>
        </w:rPr>
        <w:t>،</w:t>
      </w:r>
      <w:r w:rsidRPr="0052460E">
        <w:rPr>
          <w:rtl/>
        </w:rPr>
        <w:t xml:space="preserve"> وهو الذي ذكره الشافعي</w:t>
      </w:r>
      <w:r w:rsidR="00B42B5B" w:rsidRPr="0052460E">
        <w:rPr>
          <w:rtl/>
        </w:rPr>
        <w:t>.</w:t>
      </w:r>
      <w:r w:rsidRPr="0052460E">
        <w:rPr>
          <w:rtl/>
        </w:rPr>
        <w:t xml:space="preserve"> والعقيق أيضاً</w:t>
      </w:r>
      <w:r w:rsidR="00B42B5B" w:rsidRPr="0052460E">
        <w:rPr>
          <w:rtl/>
        </w:rPr>
        <w:t>:</w:t>
      </w:r>
      <w:r w:rsidRPr="0052460E">
        <w:rPr>
          <w:rtl/>
        </w:rPr>
        <w:t xml:space="preserve"> بطن وادي ذي الحليفة</w:t>
      </w:r>
      <w:r w:rsidRPr="00B42B5B">
        <w:rPr>
          <w:rStyle w:val="libFootnotenumChar"/>
          <w:rtl/>
        </w:rPr>
        <w:t>(1)</w:t>
      </w:r>
      <w:r w:rsidR="00B42B5B" w:rsidRPr="0052460E">
        <w:rPr>
          <w:rtl/>
        </w:rPr>
        <w:t>.</w:t>
      </w:r>
    </w:p>
    <w:p w:rsidR="00E612FB" w:rsidRDefault="00E612FB" w:rsidP="0052460E">
      <w:pPr>
        <w:pStyle w:val="libNormal"/>
        <w:rPr>
          <w:rtl/>
        </w:rPr>
      </w:pPr>
      <w:r>
        <w:rPr>
          <w:rtl/>
        </w:rPr>
        <w:t>وقرئ على قصر بالعقيق</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9B3ECF" w:rsidTr="00A70F08">
        <w:trPr>
          <w:trHeight w:val="350"/>
        </w:trPr>
        <w:tc>
          <w:tcPr>
            <w:tcW w:w="3526" w:type="dxa"/>
          </w:tcPr>
          <w:p w:rsidR="009B3ECF" w:rsidRDefault="009B3ECF" w:rsidP="00A70F08">
            <w:pPr>
              <w:pStyle w:val="libPoem"/>
            </w:pPr>
            <w:r>
              <w:rPr>
                <w:rFonts w:hint="cs"/>
                <w:rtl/>
              </w:rPr>
              <w:t>وكم توارثَ هذا القصر من ملكٍ</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فماتَ والوارثُ الباقي على الأثر</w:t>
            </w:r>
            <w:r w:rsidRPr="00B42B5B">
              <w:rPr>
                <w:rStyle w:val="libFootnotenumChar"/>
                <w:rFonts w:hint="cs"/>
                <w:rtl/>
              </w:rPr>
              <w:t>(2)</w:t>
            </w:r>
            <w:r w:rsidRPr="00725071">
              <w:rPr>
                <w:rStyle w:val="libPoemTiniChar0"/>
                <w:rtl/>
              </w:rPr>
              <w:br/>
              <w:t> </w:t>
            </w:r>
          </w:p>
        </w:tc>
      </w:tr>
    </w:tbl>
    <w:p w:rsidR="00E612FB" w:rsidRDefault="00E612FB" w:rsidP="0052460E">
      <w:pPr>
        <w:pStyle w:val="libNormal"/>
        <w:rPr>
          <w:rtl/>
        </w:rPr>
      </w:pPr>
      <w:r>
        <w:rPr>
          <w:rtl/>
        </w:rPr>
        <w:t>ومن الأعتقة عقيق المدينة الذي ذكره الشاعر بقوله</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9B3ECF" w:rsidTr="009B3ECF">
        <w:trPr>
          <w:trHeight w:val="350"/>
        </w:trPr>
        <w:tc>
          <w:tcPr>
            <w:tcW w:w="3526" w:type="dxa"/>
          </w:tcPr>
          <w:p w:rsidR="009B3ECF" w:rsidRDefault="009B3ECF" w:rsidP="00A70F08">
            <w:pPr>
              <w:pStyle w:val="libPoem"/>
            </w:pPr>
            <w:r>
              <w:rPr>
                <w:rFonts w:hint="cs"/>
                <w:rtl/>
              </w:rPr>
              <w:t>إنّي مررتُ على العقيقِ وأهلُهُ</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يشكون من مطرِ الربيعِ نزورا</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ما ضرّكم إن كان جعفرُ جارَكُمْ</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ألاّ يكونَ عقيقكم ممطورا</w:t>
            </w:r>
            <w:r w:rsidRPr="00725071">
              <w:rPr>
                <w:rStyle w:val="libPoemTiniChar0"/>
                <w:rtl/>
              </w:rPr>
              <w:br/>
              <w:t> </w:t>
            </w:r>
          </w:p>
        </w:tc>
      </w:tr>
    </w:tbl>
    <w:p w:rsidR="00E612FB" w:rsidRDefault="00E612FB" w:rsidP="0052460E">
      <w:pPr>
        <w:pStyle w:val="libNormal"/>
      </w:pPr>
      <w:r>
        <w:rPr>
          <w:rtl/>
        </w:rPr>
        <w:t xml:space="preserve">وإلى هذا العقيق يُنسب محمد بن جعفر بن عبد الله بن الحسين الأصغر بن علي بن الحسين بن علي بن أبي طالب </w:t>
      </w:r>
      <w:r w:rsidR="0010245E" w:rsidRPr="0010245E">
        <w:rPr>
          <w:rStyle w:val="libAlaemChar"/>
          <w:rtl/>
        </w:rPr>
        <w:t>عليهم‌السلام</w:t>
      </w:r>
      <w:r w:rsidR="00B42B5B">
        <w:rPr>
          <w:rtl/>
        </w:rPr>
        <w:t>،</w:t>
      </w:r>
      <w:r>
        <w:rPr>
          <w:rtl/>
        </w:rPr>
        <w:t xml:space="preserve"> المعروف بالعقيقي</w:t>
      </w:r>
      <w:r w:rsidR="00B42B5B">
        <w:rPr>
          <w:rtl/>
        </w:rPr>
        <w:t>.</w:t>
      </w:r>
      <w:r>
        <w:rPr>
          <w:rtl/>
        </w:rPr>
        <w:t xml:space="preserve"> له عقب</w:t>
      </w:r>
      <w:r w:rsidR="00B42B5B">
        <w:rPr>
          <w:rtl/>
        </w:rPr>
        <w:t>،</w:t>
      </w:r>
      <w:r>
        <w:rPr>
          <w:rtl/>
        </w:rPr>
        <w:t xml:space="preserve"> وفي ولده رياسة</w:t>
      </w:r>
      <w:r w:rsidR="00B42B5B">
        <w:rPr>
          <w:rtl/>
        </w:rPr>
        <w:t>.</w:t>
      </w:r>
      <w:r>
        <w:rPr>
          <w:rtl/>
        </w:rPr>
        <w:t xml:space="preserve"> ومن ولده أحمد بن علي بن محمد العقيقي</w:t>
      </w:r>
      <w:r w:rsidR="00B42B5B">
        <w:rPr>
          <w:rtl/>
        </w:rPr>
        <w:t>،</w:t>
      </w:r>
      <w:r>
        <w:rPr>
          <w:rtl/>
        </w:rPr>
        <w:t xml:space="preserve"> أبو القاسم</w:t>
      </w:r>
      <w:r w:rsidR="00B42B5B">
        <w:rPr>
          <w:rtl/>
        </w:rPr>
        <w:t>.</w:t>
      </w:r>
      <w:r>
        <w:rPr>
          <w:rtl/>
        </w:rPr>
        <w:t xml:space="preserve"> كان </w:t>
      </w:r>
    </w:p>
    <w:p w:rsidR="00E612FB" w:rsidRDefault="0052460E" w:rsidP="0052460E">
      <w:pPr>
        <w:pStyle w:val="libFootnote0"/>
      </w:pPr>
      <w:r>
        <w:rPr>
          <w:rtl/>
        </w:rPr>
        <w:t>____________________</w:t>
      </w:r>
    </w:p>
    <w:p w:rsidR="00E612FB" w:rsidRDefault="00E612FB" w:rsidP="0052460E">
      <w:pPr>
        <w:pStyle w:val="libFootnote0"/>
      </w:pPr>
      <w:r>
        <w:rPr>
          <w:rtl/>
        </w:rPr>
        <w:t>(1) انظر تقويم البلدان</w:t>
      </w:r>
      <w:r w:rsidR="00B42B5B">
        <w:rPr>
          <w:rtl/>
        </w:rPr>
        <w:t xml:space="preserve"> - </w:t>
      </w:r>
      <w:r>
        <w:rPr>
          <w:rtl/>
        </w:rPr>
        <w:t>الملك المؤيد ابن أيوب صاحب حماة</w:t>
      </w:r>
      <w:r w:rsidR="00B42B5B">
        <w:rPr>
          <w:rtl/>
        </w:rPr>
        <w:t>،</w:t>
      </w:r>
      <w:r>
        <w:rPr>
          <w:rtl/>
        </w:rPr>
        <w:t xml:space="preserve"> المتوفّى 732 هـ / 79</w:t>
      </w:r>
      <w:r w:rsidR="00B42B5B">
        <w:rPr>
          <w:rtl/>
        </w:rPr>
        <w:t>،</w:t>
      </w:r>
      <w:r>
        <w:rPr>
          <w:rtl/>
        </w:rPr>
        <w:t xml:space="preserve"> طبع باريس</w:t>
      </w:r>
      <w:r w:rsidR="00B42B5B">
        <w:rPr>
          <w:rtl/>
        </w:rPr>
        <w:t>.</w:t>
      </w:r>
    </w:p>
    <w:p w:rsidR="00E612FB" w:rsidRDefault="00E612FB" w:rsidP="0052460E">
      <w:pPr>
        <w:pStyle w:val="libFootnote0"/>
      </w:pPr>
      <w:r>
        <w:rPr>
          <w:rtl/>
        </w:rPr>
        <w:t>(2) انظر البلدان</w:t>
      </w:r>
      <w:r w:rsidR="00B42B5B">
        <w:rPr>
          <w:rtl/>
        </w:rPr>
        <w:t xml:space="preserve"> - </w:t>
      </w:r>
      <w:r>
        <w:rPr>
          <w:rtl/>
        </w:rPr>
        <w:t>ابن الفقيه</w:t>
      </w:r>
      <w:r w:rsidR="00B42B5B">
        <w:rPr>
          <w:rtl/>
        </w:rPr>
        <w:t>،</w:t>
      </w:r>
      <w:r>
        <w:rPr>
          <w:rtl/>
        </w:rPr>
        <w:t xml:space="preserve"> من علماء أواخر القرن الثالث للهجرة / 161</w:t>
      </w:r>
      <w:r w:rsidR="00B42B5B">
        <w:rPr>
          <w:rtl/>
        </w:rPr>
        <w:t>،</w:t>
      </w:r>
      <w:r>
        <w:rPr>
          <w:rtl/>
        </w:rPr>
        <w:t xml:space="preserve"> طبع ليدن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من وجوه الأشراف بدمشق</w:t>
      </w:r>
      <w:r w:rsidR="00B42B5B" w:rsidRPr="0052460E">
        <w:rPr>
          <w:rtl/>
        </w:rPr>
        <w:t>،</w:t>
      </w:r>
      <w:r w:rsidRPr="0052460E">
        <w:rPr>
          <w:rtl/>
        </w:rPr>
        <w:t xml:space="preserve"> ومدحه أبو الفرج الوأواء</w:t>
      </w:r>
      <w:r w:rsidRPr="00B42B5B">
        <w:rPr>
          <w:rStyle w:val="libFootnotenumChar"/>
          <w:rtl/>
        </w:rPr>
        <w:t>(1)</w:t>
      </w:r>
      <w:r w:rsidR="00B42B5B" w:rsidRPr="0052460E">
        <w:rPr>
          <w:rtl/>
        </w:rPr>
        <w:t>،</w:t>
      </w:r>
      <w:r w:rsidRPr="0052460E">
        <w:rPr>
          <w:rtl/>
        </w:rPr>
        <w:t xml:space="preserve"> ومات بدمشق لأربع خلون من جمادي الأولى 378 هـ</w:t>
      </w:r>
      <w:r w:rsidR="00B42B5B" w:rsidRPr="0052460E">
        <w:rPr>
          <w:rtl/>
        </w:rPr>
        <w:t>،</w:t>
      </w:r>
      <w:r w:rsidRPr="0052460E">
        <w:rPr>
          <w:rtl/>
        </w:rPr>
        <w:t xml:space="preserve"> ودُفن بالباب الصغير</w:t>
      </w:r>
      <w:r w:rsidR="00B42B5B" w:rsidRPr="0052460E">
        <w:rPr>
          <w:rtl/>
        </w:rPr>
        <w:t>.</w:t>
      </w:r>
    </w:p>
    <w:p w:rsidR="00E612FB" w:rsidRDefault="00E612FB" w:rsidP="0052460E">
      <w:pPr>
        <w:pStyle w:val="libNormal"/>
      </w:pPr>
      <w:r w:rsidRPr="0052460E">
        <w:rPr>
          <w:rtl/>
        </w:rPr>
        <w:t>وقال صاحب حماه</w:t>
      </w:r>
      <w:r w:rsidR="00B42B5B" w:rsidRPr="0052460E">
        <w:rPr>
          <w:rtl/>
        </w:rPr>
        <w:t>:</w:t>
      </w:r>
      <w:r w:rsidRPr="0052460E">
        <w:rPr>
          <w:rtl/>
        </w:rPr>
        <w:t xml:space="preserve"> ذات عرق</w:t>
      </w:r>
      <w:r w:rsidR="00B42B5B" w:rsidRPr="0052460E">
        <w:rPr>
          <w:rtl/>
        </w:rPr>
        <w:t>:</w:t>
      </w:r>
      <w:r w:rsidRPr="0052460E">
        <w:rPr>
          <w:rtl/>
        </w:rPr>
        <w:t xml:space="preserve"> ميقات أهل العراق</w:t>
      </w:r>
      <w:r w:rsidR="00B42B5B" w:rsidRPr="0052460E">
        <w:rPr>
          <w:rtl/>
        </w:rPr>
        <w:t>،</w:t>
      </w:r>
      <w:r w:rsidRPr="0052460E">
        <w:rPr>
          <w:rtl/>
        </w:rPr>
        <w:t xml:space="preserve"> وهي عن مكّة على ثمانية وأربعين ميلاً</w:t>
      </w:r>
      <w:r w:rsidR="00B42B5B" w:rsidRPr="0052460E">
        <w:rPr>
          <w:rtl/>
        </w:rPr>
        <w:t>.</w:t>
      </w:r>
      <w:r w:rsidRPr="0052460E">
        <w:rPr>
          <w:rtl/>
        </w:rPr>
        <w:t xml:space="preserve"> قال في العزيزي</w:t>
      </w:r>
      <w:r w:rsidR="00B42B5B" w:rsidRPr="0052460E">
        <w:rPr>
          <w:rtl/>
        </w:rPr>
        <w:t>:</w:t>
      </w:r>
      <w:r w:rsidRPr="0052460E">
        <w:rPr>
          <w:rtl/>
        </w:rPr>
        <w:t xml:space="preserve"> وبين ذات عرق وغمرة ستة وعشرون ميلاً</w:t>
      </w:r>
      <w:r w:rsidRPr="00B42B5B">
        <w:rPr>
          <w:rStyle w:val="libFootnotenumChar"/>
          <w:rtl/>
        </w:rPr>
        <w:t>(2)</w:t>
      </w:r>
      <w:r w:rsidR="00B42B5B" w:rsidRPr="0052460E">
        <w:rPr>
          <w:rtl/>
        </w:rPr>
        <w:t>.</w:t>
      </w:r>
    </w:p>
    <w:p w:rsidR="00E612FB" w:rsidRDefault="00E612FB" w:rsidP="0052460E">
      <w:pPr>
        <w:pStyle w:val="libNormal"/>
        <w:rPr>
          <w:rtl/>
        </w:rPr>
      </w:pPr>
      <w:r>
        <w:rPr>
          <w:rtl/>
        </w:rPr>
        <w:t>وقال بعض الأعراب يذكر وادي العقيق</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9B3ECF" w:rsidTr="009B3ECF">
        <w:trPr>
          <w:trHeight w:val="350"/>
        </w:trPr>
        <w:tc>
          <w:tcPr>
            <w:tcW w:w="3526" w:type="dxa"/>
          </w:tcPr>
          <w:p w:rsidR="009B3ECF" w:rsidRDefault="009B3ECF" w:rsidP="00A70F08">
            <w:pPr>
              <w:pStyle w:val="libPoem"/>
            </w:pPr>
            <w:r>
              <w:rPr>
                <w:rFonts w:hint="cs"/>
                <w:rtl/>
              </w:rPr>
              <w:t>أيا سروَتَيْ وادي العقيقِ سُقيتما</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حياً غضَّةَ الأنفاسِ طيّبةَ الورد</w:t>
            </w:r>
            <w:r w:rsidRPr="00B42B5B">
              <w:rPr>
                <w:rFonts w:hint="cs"/>
                <w:rtl/>
              </w:rPr>
              <w:t>ِ</w:t>
            </w:r>
            <w:r w:rsidRPr="00B42B5B">
              <w:rPr>
                <w:rStyle w:val="libFootnotenumChar"/>
                <w:rFonts w:hint="cs"/>
                <w:rtl/>
              </w:rPr>
              <w:t>(3)</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تروَّيتما مجَّ النِّدى وتغلغلتْ</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عروقُكُما تحتَ النَّدى في ثرًى جعدِ</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ولا يهنأنْ ظلاَّكما إنْ تباعدتْ</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بيَ الدَّارُ مَنْ يرجُو ظلالكُما بعدِي</w:t>
            </w:r>
            <w:r w:rsidRPr="00B42B5B">
              <w:rPr>
                <w:rStyle w:val="libFootnotenumChar"/>
                <w:rFonts w:hint="cs"/>
                <w:rtl/>
              </w:rPr>
              <w:t>(*)</w:t>
            </w:r>
            <w:r w:rsidRPr="00725071">
              <w:rPr>
                <w:rStyle w:val="libPoemTiniChar0"/>
                <w:rtl/>
              </w:rPr>
              <w:br/>
              <w:t> </w:t>
            </w:r>
          </w:p>
        </w:tc>
      </w:tr>
    </w:tbl>
    <w:p w:rsidR="00E612FB" w:rsidRDefault="00E612FB" w:rsidP="0052460E">
      <w:pPr>
        <w:pStyle w:val="libNormal"/>
        <w:rPr>
          <w:rtl/>
        </w:rPr>
      </w:pPr>
      <w:r w:rsidRPr="0052460E">
        <w:rPr>
          <w:rtl/>
        </w:rPr>
        <w:t>ولأبي فرعون الشاشي</w:t>
      </w:r>
      <w:r w:rsidRPr="00B42B5B">
        <w:rPr>
          <w:rStyle w:val="libFootnotenumChar"/>
          <w:rtl/>
        </w:rPr>
        <w:t>(4)</w:t>
      </w:r>
      <w:r w:rsidRPr="0052460E">
        <w:rPr>
          <w:rtl/>
        </w:rPr>
        <w:t xml:space="preserve"> يخاطب بعض الحجّاج</w:t>
      </w:r>
      <w:r w:rsidR="00B42B5B" w:rsidRPr="0052460E">
        <w:rPr>
          <w:rtl/>
        </w:rPr>
        <w:t>:</w:t>
      </w:r>
      <w:r w:rsidRPr="0052460E">
        <w:rPr>
          <w:rtl/>
        </w:rPr>
        <w:t xml:space="preserve"> </w:t>
      </w:r>
    </w:p>
    <w:tbl>
      <w:tblPr>
        <w:tblStyle w:val="TableGrid"/>
        <w:bidiVisual/>
        <w:tblW w:w="4562" w:type="pct"/>
        <w:tblInd w:w="384" w:type="dxa"/>
        <w:tblLook w:val="04A0"/>
      </w:tblPr>
      <w:tblGrid>
        <w:gridCol w:w="4056"/>
        <w:gridCol w:w="313"/>
        <w:gridCol w:w="4040"/>
      </w:tblGrid>
      <w:tr w:rsidR="009B3ECF" w:rsidTr="009B3ECF">
        <w:trPr>
          <w:trHeight w:val="350"/>
        </w:trPr>
        <w:tc>
          <w:tcPr>
            <w:tcW w:w="3526" w:type="dxa"/>
          </w:tcPr>
          <w:p w:rsidR="009B3ECF" w:rsidRDefault="009B3ECF" w:rsidP="00A70F08">
            <w:pPr>
              <w:pStyle w:val="libPoem"/>
            </w:pPr>
            <w:r>
              <w:rPr>
                <w:rFonts w:hint="cs"/>
                <w:rtl/>
              </w:rPr>
              <w:t>يا خيرَ ركبٍ سلكوا طريقا</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ويمّموا مكّةَ والعقيقا</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وأطعموا ذا الكعْكِ والسويقا</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والخشكنان اليابس الرقيقا</w:t>
            </w:r>
            <w:r w:rsidRPr="00B42B5B">
              <w:rPr>
                <w:rStyle w:val="libFootnotenumChar"/>
                <w:rFonts w:hint="cs"/>
                <w:rtl/>
              </w:rPr>
              <w:t>(5)</w:t>
            </w:r>
            <w:r w:rsidRPr="00725071">
              <w:rPr>
                <w:rStyle w:val="libPoemTiniChar0"/>
                <w:rtl/>
              </w:rPr>
              <w:br/>
              <w:t> </w:t>
            </w:r>
          </w:p>
        </w:tc>
      </w:tr>
    </w:tbl>
    <w:p w:rsidR="00E612FB" w:rsidRDefault="00E612FB" w:rsidP="0052460E">
      <w:pPr>
        <w:pStyle w:val="libNormal"/>
        <w:rPr>
          <w:rtl/>
        </w:rPr>
      </w:pPr>
      <w:r w:rsidRPr="0052460E">
        <w:rPr>
          <w:rtl/>
        </w:rPr>
        <w:t>وللشريف الرضي (ره) يذكر العقيق</w:t>
      </w:r>
      <w:r w:rsidRPr="00B42B5B">
        <w:rPr>
          <w:rStyle w:val="libFootnotenumChar"/>
          <w:rtl/>
        </w:rPr>
        <w:t>(6)</w:t>
      </w:r>
      <w:r w:rsidR="00B42B5B" w:rsidRPr="0052460E">
        <w:rPr>
          <w:rtl/>
        </w:rPr>
        <w:t>:</w:t>
      </w:r>
      <w:r w:rsidRPr="0052460E">
        <w:rPr>
          <w:rtl/>
        </w:rPr>
        <w:t xml:space="preserve"> </w:t>
      </w:r>
    </w:p>
    <w:tbl>
      <w:tblPr>
        <w:tblStyle w:val="TableGrid"/>
        <w:bidiVisual/>
        <w:tblW w:w="4562" w:type="pct"/>
        <w:tblInd w:w="384" w:type="dxa"/>
        <w:tblLook w:val="04A0"/>
      </w:tblPr>
      <w:tblGrid>
        <w:gridCol w:w="4056"/>
        <w:gridCol w:w="313"/>
        <w:gridCol w:w="4040"/>
      </w:tblGrid>
      <w:tr w:rsidR="009B3ECF" w:rsidTr="009B3ECF">
        <w:trPr>
          <w:trHeight w:val="350"/>
        </w:trPr>
        <w:tc>
          <w:tcPr>
            <w:tcW w:w="3526" w:type="dxa"/>
          </w:tcPr>
          <w:p w:rsidR="009B3ECF" w:rsidRDefault="009B3ECF" w:rsidP="00A70F08">
            <w:pPr>
              <w:pStyle w:val="libPoem"/>
            </w:pPr>
            <w:r>
              <w:rPr>
                <w:rFonts w:hint="cs"/>
                <w:rtl/>
              </w:rPr>
              <w:t>شموسُ قبابٍ قد رأينا شروقَها</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فياليتَ شعري أين منّا اُفولها</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تعالينَ عن بطنِ العقيقِ تيامناً</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يقوّمها قصد السُّرى ويميلها</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الوأواء</w:t>
      </w:r>
      <w:r w:rsidR="00B42B5B">
        <w:rPr>
          <w:rtl/>
        </w:rPr>
        <w:t>:</w:t>
      </w:r>
      <w:r>
        <w:rPr>
          <w:rtl/>
        </w:rPr>
        <w:t xml:space="preserve"> هو محمد بن أحمد (أو ابن محمد) الغساني الدمشقي</w:t>
      </w:r>
      <w:r w:rsidR="00B42B5B">
        <w:rPr>
          <w:rtl/>
        </w:rPr>
        <w:t>.</w:t>
      </w:r>
      <w:r>
        <w:rPr>
          <w:rtl/>
        </w:rPr>
        <w:t xml:space="preserve"> شاعر مطبوع</w:t>
      </w:r>
      <w:r w:rsidR="00B42B5B">
        <w:rPr>
          <w:rtl/>
        </w:rPr>
        <w:t>،</w:t>
      </w:r>
      <w:r>
        <w:rPr>
          <w:rtl/>
        </w:rPr>
        <w:t xml:space="preserve"> حلو الألفاظ</w:t>
      </w:r>
      <w:r w:rsidR="00B42B5B">
        <w:rPr>
          <w:rtl/>
        </w:rPr>
        <w:t>،</w:t>
      </w:r>
      <w:r>
        <w:rPr>
          <w:rtl/>
        </w:rPr>
        <w:t xml:space="preserve"> كان في مبدأ أمره منادياً بدار البطيخ في دمشق</w:t>
      </w:r>
      <w:r w:rsidR="00B42B5B">
        <w:rPr>
          <w:rtl/>
        </w:rPr>
        <w:t>.</w:t>
      </w:r>
      <w:r>
        <w:rPr>
          <w:rtl/>
        </w:rPr>
        <w:t xml:space="preserve"> توفّي حدود 385 هـ</w:t>
      </w:r>
      <w:r w:rsidR="00B42B5B">
        <w:rPr>
          <w:rtl/>
        </w:rPr>
        <w:t>.</w:t>
      </w:r>
      <w:r>
        <w:rPr>
          <w:rtl/>
        </w:rPr>
        <w:t xml:space="preserve"> طبع ديوانه بعناية المجمع العلمي بدمشق</w:t>
      </w:r>
      <w:r w:rsidR="00B42B5B">
        <w:rPr>
          <w:rtl/>
        </w:rPr>
        <w:t>.</w:t>
      </w:r>
    </w:p>
    <w:p w:rsidR="00E612FB" w:rsidRDefault="00E612FB" w:rsidP="0052460E">
      <w:pPr>
        <w:pStyle w:val="libFootnote0"/>
      </w:pPr>
      <w:r>
        <w:rPr>
          <w:rtl/>
        </w:rPr>
        <w:t>(2) انظر البلدان</w:t>
      </w:r>
      <w:r w:rsidR="00B42B5B">
        <w:rPr>
          <w:rtl/>
        </w:rPr>
        <w:t xml:space="preserve"> - </w:t>
      </w:r>
      <w:r>
        <w:rPr>
          <w:rtl/>
        </w:rPr>
        <w:t>الملك المؤيد / 82</w:t>
      </w:r>
      <w:r w:rsidR="00B42B5B">
        <w:rPr>
          <w:rtl/>
        </w:rPr>
        <w:t>،</w:t>
      </w:r>
      <w:r>
        <w:rPr>
          <w:rtl/>
        </w:rPr>
        <w:t xml:space="preserve"> طبع باريس</w:t>
      </w:r>
      <w:r w:rsidR="00B42B5B">
        <w:rPr>
          <w:rtl/>
        </w:rPr>
        <w:t>.</w:t>
      </w:r>
    </w:p>
    <w:p w:rsidR="00E612FB" w:rsidRDefault="00E612FB" w:rsidP="0052460E">
      <w:pPr>
        <w:pStyle w:val="libFootnote0"/>
      </w:pPr>
      <w:r>
        <w:rPr>
          <w:rtl/>
        </w:rPr>
        <w:t>(3) السرو (بفتح السين وسكون الراء والواو)</w:t>
      </w:r>
      <w:r w:rsidR="00B42B5B">
        <w:rPr>
          <w:rtl/>
        </w:rPr>
        <w:t>:</w:t>
      </w:r>
      <w:r>
        <w:rPr>
          <w:rtl/>
        </w:rPr>
        <w:t xml:space="preserve"> شجر قويم الساق</w:t>
      </w:r>
      <w:r w:rsidR="00B42B5B">
        <w:rPr>
          <w:rtl/>
        </w:rPr>
        <w:t>،</w:t>
      </w:r>
      <w:r>
        <w:rPr>
          <w:rtl/>
        </w:rPr>
        <w:t xml:space="preserve"> حسن الهيئة</w:t>
      </w:r>
      <w:r w:rsidR="00B42B5B">
        <w:rPr>
          <w:rtl/>
        </w:rPr>
        <w:t>،</w:t>
      </w:r>
      <w:r>
        <w:rPr>
          <w:rtl/>
        </w:rPr>
        <w:t xml:space="preserve"> الواحدة منه سروة</w:t>
      </w:r>
      <w:r w:rsidR="00B42B5B">
        <w:rPr>
          <w:rtl/>
        </w:rPr>
        <w:t>.</w:t>
      </w:r>
    </w:p>
    <w:p w:rsidR="00E612FB" w:rsidRDefault="00E612FB" w:rsidP="0052460E">
      <w:pPr>
        <w:pStyle w:val="libFootnote0"/>
      </w:pPr>
      <w:r>
        <w:rPr>
          <w:rtl/>
        </w:rPr>
        <w:t>(*) وردت الأبيات الثلاثة هنا بغير هذا النحو</w:t>
      </w:r>
      <w:r w:rsidR="00B42B5B">
        <w:rPr>
          <w:rtl/>
        </w:rPr>
        <w:t>؛</w:t>
      </w:r>
      <w:r>
        <w:rPr>
          <w:rtl/>
        </w:rPr>
        <w:t xml:space="preserve"> حيث كانت مليئة بالأخطاء والخلل العروضي</w:t>
      </w:r>
      <w:r w:rsidR="00B42B5B">
        <w:rPr>
          <w:rtl/>
        </w:rPr>
        <w:t>،</w:t>
      </w:r>
      <w:r>
        <w:rPr>
          <w:rtl/>
        </w:rPr>
        <w:t xml:space="preserve"> وما أثبتناه فهو من كتاب الزهرة لابن أبي داود</w:t>
      </w:r>
      <w:r w:rsidR="00B42B5B">
        <w:rPr>
          <w:rtl/>
        </w:rPr>
        <w:t>.</w:t>
      </w:r>
      <w:r>
        <w:rPr>
          <w:rtl/>
        </w:rPr>
        <w:t xml:space="preserve"> </w:t>
      </w:r>
      <w:r w:rsidRPr="0052460E">
        <w:rPr>
          <w:rStyle w:val="libFootnoteBoldChar"/>
          <w:rtl/>
        </w:rPr>
        <w:t>(موقع معهد الإمامين الحسَنَين)</w:t>
      </w:r>
    </w:p>
    <w:p w:rsidR="00E612FB" w:rsidRDefault="00E612FB" w:rsidP="0052460E">
      <w:pPr>
        <w:pStyle w:val="libFootnote0"/>
      </w:pPr>
      <w:r>
        <w:rPr>
          <w:rtl/>
        </w:rPr>
        <w:t>(4) هو الهشيم بن كليب بن شريح بن معقل الشاشي</w:t>
      </w:r>
      <w:r w:rsidR="00B42B5B">
        <w:rPr>
          <w:rtl/>
        </w:rPr>
        <w:t>.</w:t>
      </w:r>
      <w:r>
        <w:rPr>
          <w:rtl/>
        </w:rPr>
        <w:t xml:space="preserve"> محدّث ما وراء النهر</w:t>
      </w:r>
      <w:r w:rsidR="00B42B5B">
        <w:rPr>
          <w:rtl/>
        </w:rPr>
        <w:t>،</w:t>
      </w:r>
      <w:r>
        <w:rPr>
          <w:rtl/>
        </w:rPr>
        <w:t xml:space="preserve"> ومؤلّف (المسند الكبير)</w:t>
      </w:r>
      <w:r w:rsidR="00B42B5B">
        <w:rPr>
          <w:rtl/>
        </w:rPr>
        <w:t>.</w:t>
      </w:r>
      <w:r>
        <w:rPr>
          <w:rtl/>
        </w:rPr>
        <w:t xml:space="preserve"> أصله من مرو</w:t>
      </w:r>
      <w:r w:rsidR="00B42B5B">
        <w:rPr>
          <w:rtl/>
        </w:rPr>
        <w:t>،</w:t>
      </w:r>
      <w:r>
        <w:rPr>
          <w:rtl/>
        </w:rPr>
        <w:t xml:space="preserve"> وكان مقامه في بخارى</w:t>
      </w:r>
      <w:r w:rsidR="00B42B5B">
        <w:rPr>
          <w:rtl/>
        </w:rPr>
        <w:t>.</w:t>
      </w:r>
      <w:r>
        <w:rPr>
          <w:rtl/>
        </w:rPr>
        <w:t xml:space="preserve"> توفّي 335 هـ</w:t>
      </w:r>
      <w:r w:rsidR="00B42B5B">
        <w:rPr>
          <w:rtl/>
        </w:rPr>
        <w:t>.</w:t>
      </w:r>
    </w:p>
    <w:p w:rsidR="00E612FB" w:rsidRDefault="00E612FB" w:rsidP="0052460E">
      <w:pPr>
        <w:pStyle w:val="libFootnote0"/>
      </w:pPr>
      <w:r>
        <w:rPr>
          <w:rtl/>
        </w:rPr>
        <w:t>(5) الكعك والخشكنان من أنواع الخبز تُصنع من دقيق البر</w:t>
      </w:r>
      <w:r w:rsidR="00B42B5B">
        <w:rPr>
          <w:rtl/>
        </w:rPr>
        <w:t>.</w:t>
      </w:r>
    </w:p>
    <w:p w:rsidR="00E612FB" w:rsidRDefault="00E612FB" w:rsidP="0052460E">
      <w:pPr>
        <w:pStyle w:val="libFootnote0"/>
      </w:pPr>
      <w:r>
        <w:rPr>
          <w:rtl/>
        </w:rPr>
        <w:t xml:space="preserve">(6) هو أبو الحسن محمد بن الحسين بن موسى بن محمد بن موسى بن إبراهيم بن موسى بن جعفر بن محمد بن علي بن الحسين بن علي بن أبي طالب </w:t>
      </w:r>
      <w:r w:rsidR="0010245E" w:rsidRPr="0010245E">
        <w:rPr>
          <w:rStyle w:val="libAlaemChar"/>
          <w:rtl/>
        </w:rPr>
        <w:t>عليهم‌السلام</w:t>
      </w:r>
      <w:r w:rsidR="00B42B5B">
        <w:rPr>
          <w:rtl/>
        </w:rPr>
        <w:t>.</w:t>
      </w:r>
      <w:r>
        <w:rPr>
          <w:rtl/>
        </w:rPr>
        <w:t xml:space="preserve"> ولد ببغداد سنة 359</w:t>
      </w:r>
      <w:r w:rsidR="00B42B5B">
        <w:rPr>
          <w:rtl/>
        </w:rPr>
        <w:t>.</w:t>
      </w:r>
      <w:r>
        <w:rPr>
          <w:rtl/>
        </w:rPr>
        <w:t xml:space="preserve"> أشعر الطالبيِّين</w:t>
      </w:r>
      <w:r w:rsidR="00B42B5B">
        <w:rPr>
          <w:rtl/>
        </w:rPr>
        <w:t>،</w:t>
      </w:r>
      <w:r>
        <w:rPr>
          <w:rtl/>
        </w:rPr>
        <w:t xml:space="preserve"> بل إنّه أشعر قريش</w:t>
      </w:r>
      <w:r w:rsidR="00B42B5B">
        <w:rPr>
          <w:rtl/>
        </w:rPr>
        <w:t>.</w:t>
      </w:r>
      <w:r>
        <w:rPr>
          <w:rtl/>
        </w:rPr>
        <w:t xml:space="preserve"> ديوانه طبع عدّة طبعات</w:t>
      </w:r>
      <w:r w:rsidR="00B42B5B">
        <w:rPr>
          <w:rtl/>
        </w:rPr>
        <w:t>.</w:t>
      </w:r>
      <w:r>
        <w:rPr>
          <w:rtl/>
        </w:rPr>
        <w:t xml:space="preserve"> توفّي سنة 406 هـ</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وقال أيضاً</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9B3ECF" w:rsidTr="00A70F08">
        <w:trPr>
          <w:trHeight w:val="350"/>
        </w:trPr>
        <w:tc>
          <w:tcPr>
            <w:tcW w:w="3526" w:type="dxa"/>
          </w:tcPr>
          <w:p w:rsidR="009B3ECF" w:rsidRDefault="009B3ECF" w:rsidP="00A70F08">
            <w:pPr>
              <w:pStyle w:val="libPoem"/>
            </w:pPr>
            <w:r>
              <w:rPr>
                <w:rFonts w:hint="cs"/>
                <w:rtl/>
              </w:rPr>
              <w:t>وَهَل لِخَشيفٍ بِالعَقيقِ عَلاقَةٌ</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بِقَلبِيَ أَم دانَيتُ غَيرَ مُداني</w:t>
            </w:r>
            <w:r w:rsidRPr="00725071">
              <w:rPr>
                <w:rStyle w:val="libPoemTiniChar0"/>
                <w:rtl/>
              </w:rPr>
              <w:br/>
              <w:t> </w:t>
            </w:r>
          </w:p>
        </w:tc>
      </w:tr>
    </w:tbl>
    <w:p w:rsidR="00E612FB" w:rsidRDefault="00E612FB" w:rsidP="0052460E">
      <w:pPr>
        <w:pStyle w:val="libNormal"/>
        <w:rPr>
          <w:rtl/>
        </w:rPr>
      </w:pPr>
      <w:r>
        <w:rPr>
          <w:rtl/>
        </w:rPr>
        <w:t>وله</w:t>
      </w:r>
      <w:r w:rsidR="0016347F">
        <w:rPr>
          <w:rtl/>
        </w:rPr>
        <w:t xml:space="preserve"> </w:t>
      </w:r>
      <w:r>
        <w:rPr>
          <w:rtl/>
        </w:rPr>
        <w:t>أيضاً</w:t>
      </w:r>
      <w:r w:rsidR="00B42B5B">
        <w:rPr>
          <w:rtl/>
        </w:rPr>
        <w:t>:</w:t>
      </w:r>
      <w:r w:rsidR="0016347F">
        <w:rPr>
          <w:rtl/>
        </w:rPr>
        <w:t xml:space="preserve"> </w:t>
      </w:r>
    </w:p>
    <w:tbl>
      <w:tblPr>
        <w:tblStyle w:val="TableGrid"/>
        <w:bidiVisual/>
        <w:tblW w:w="4562" w:type="pct"/>
        <w:tblInd w:w="384" w:type="dxa"/>
        <w:tblLook w:val="04A0"/>
      </w:tblPr>
      <w:tblGrid>
        <w:gridCol w:w="4056"/>
        <w:gridCol w:w="313"/>
        <w:gridCol w:w="4040"/>
      </w:tblGrid>
      <w:tr w:rsidR="009B3ECF" w:rsidTr="00A70F08">
        <w:trPr>
          <w:trHeight w:val="350"/>
        </w:trPr>
        <w:tc>
          <w:tcPr>
            <w:tcW w:w="3526" w:type="dxa"/>
          </w:tcPr>
          <w:p w:rsidR="009B3ECF" w:rsidRDefault="009B3ECF" w:rsidP="00A70F08">
            <w:pPr>
              <w:pStyle w:val="libPoem"/>
            </w:pPr>
            <w:r>
              <w:rPr>
                <w:rFonts w:hint="cs"/>
                <w:rtl/>
              </w:rPr>
              <w:t>هَل ناشِدٌ لي بِعَقيقِ الحِمى</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غُزَيّلاً مَرَّ عَلى الرَكبِ</w:t>
            </w:r>
            <w:r w:rsidRPr="00725071">
              <w:rPr>
                <w:rStyle w:val="libPoemTiniChar0"/>
                <w:rtl/>
              </w:rPr>
              <w:br/>
              <w:t> </w:t>
            </w:r>
          </w:p>
        </w:tc>
      </w:tr>
    </w:tbl>
    <w:p w:rsidR="00E612FB" w:rsidRDefault="00E612FB" w:rsidP="0052460E">
      <w:pPr>
        <w:pStyle w:val="libNormal"/>
        <w:rPr>
          <w:rtl/>
        </w:rPr>
      </w:pPr>
      <w:r w:rsidRPr="0052460E">
        <w:rPr>
          <w:rtl/>
        </w:rPr>
        <w:t>وللطغرائي</w:t>
      </w:r>
      <w:r w:rsidRPr="00B42B5B">
        <w:rPr>
          <w:rStyle w:val="libFootnotenumChar"/>
          <w:rtl/>
        </w:rPr>
        <w:t>(1)</w:t>
      </w:r>
      <w:r w:rsidRPr="0052460E">
        <w:rPr>
          <w:rtl/>
        </w:rPr>
        <w:t xml:space="preserve"> يذكر العقيق</w:t>
      </w:r>
      <w:r w:rsidR="00B42B5B" w:rsidRPr="0052460E">
        <w:rPr>
          <w:rtl/>
        </w:rPr>
        <w:t>:</w:t>
      </w:r>
      <w:r w:rsidRPr="0052460E">
        <w:rPr>
          <w:rtl/>
        </w:rPr>
        <w:t xml:space="preserve"> </w:t>
      </w:r>
    </w:p>
    <w:tbl>
      <w:tblPr>
        <w:tblStyle w:val="TableGrid"/>
        <w:bidiVisual/>
        <w:tblW w:w="4562" w:type="pct"/>
        <w:tblInd w:w="384" w:type="dxa"/>
        <w:tblLook w:val="04A0"/>
      </w:tblPr>
      <w:tblGrid>
        <w:gridCol w:w="4056"/>
        <w:gridCol w:w="313"/>
        <w:gridCol w:w="4040"/>
      </w:tblGrid>
      <w:tr w:rsidR="009B3ECF" w:rsidTr="00A70F08">
        <w:trPr>
          <w:trHeight w:val="350"/>
        </w:trPr>
        <w:tc>
          <w:tcPr>
            <w:tcW w:w="3526" w:type="dxa"/>
          </w:tcPr>
          <w:p w:rsidR="009B3ECF" w:rsidRDefault="009B3ECF" w:rsidP="00A70F08">
            <w:pPr>
              <w:pStyle w:val="libPoem"/>
            </w:pPr>
            <w:r>
              <w:rPr>
                <w:rFonts w:hint="cs"/>
                <w:rtl/>
              </w:rPr>
              <w:t>فيا سروَتَيْ وادي العقيق سقاكما</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وإن لم تظلاّني الغمامُ الرواجسُ</w:t>
            </w:r>
            <w:r w:rsidRPr="00725071">
              <w:rPr>
                <w:rStyle w:val="libPoemTiniChar0"/>
                <w:rtl/>
              </w:rPr>
              <w:br/>
              <w:t> </w:t>
            </w:r>
          </w:p>
        </w:tc>
      </w:tr>
    </w:tbl>
    <w:p w:rsidR="00E612FB" w:rsidRDefault="00E612FB" w:rsidP="0052460E">
      <w:pPr>
        <w:pStyle w:val="libNormal"/>
        <w:rPr>
          <w:rtl/>
        </w:rPr>
      </w:pPr>
      <w:r w:rsidRPr="0052460E">
        <w:rPr>
          <w:rtl/>
        </w:rPr>
        <w:t>ولابن سنان الخفاجي</w:t>
      </w:r>
      <w:r w:rsidRPr="00B42B5B">
        <w:rPr>
          <w:rStyle w:val="libFootnotenumChar"/>
          <w:rtl/>
        </w:rPr>
        <w:t>(2)</w:t>
      </w:r>
      <w:r w:rsidRPr="0052460E">
        <w:rPr>
          <w:rtl/>
        </w:rPr>
        <w:t xml:space="preserve"> في العقيق</w:t>
      </w:r>
      <w:r w:rsidR="00B42B5B" w:rsidRPr="0052460E">
        <w:rPr>
          <w:rtl/>
        </w:rPr>
        <w:t>:</w:t>
      </w:r>
      <w:r w:rsidRPr="0052460E">
        <w:rPr>
          <w:rtl/>
        </w:rPr>
        <w:t xml:space="preserve"> </w:t>
      </w:r>
    </w:p>
    <w:tbl>
      <w:tblPr>
        <w:tblStyle w:val="TableGrid"/>
        <w:bidiVisual/>
        <w:tblW w:w="4562" w:type="pct"/>
        <w:tblInd w:w="384" w:type="dxa"/>
        <w:tblLook w:val="04A0"/>
      </w:tblPr>
      <w:tblGrid>
        <w:gridCol w:w="4056"/>
        <w:gridCol w:w="313"/>
        <w:gridCol w:w="4040"/>
      </w:tblGrid>
      <w:tr w:rsidR="009B3ECF" w:rsidTr="00A70F08">
        <w:trPr>
          <w:trHeight w:val="350"/>
        </w:trPr>
        <w:tc>
          <w:tcPr>
            <w:tcW w:w="3526" w:type="dxa"/>
          </w:tcPr>
          <w:p w:rsidR="009B3ECF" w:rsidRDefault="009B3ECF" w:rsidP="00A70F08">
            <w:pPr>
              <w:pStyle w:val="libPoem"/>
            </w:pPr>
            <w:r>
              <w:rPr>
                <w:rFonts w:hint="cs"/>
                <w:rtl/>
              </w:rPr>
              <w:t>يا حبّذا ذات الأجارع منزلاً</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وجوارنا قبل العقيق جوارا</w:t>
            </w:r>
            <w:r w:rsidRPr="00725071">
              <w:rPr>
                <w:rStyle w:val="libPoemTiniChar0"/>
                <w:rtl/>
              </w:rPr>
              <w:br/>
              <w:t> </w:t>
            </w:r>
          </w:p>
        </w:tc>
      </w:tr>
    </w:tbl>
    <w:p w:rsidR="00E612FB" w:rsidRDefault="00E612FB" w:rsidP="0052460E">
      <w:pPr>
        <w:pStyle w:val="libNormal"/>
        <w:rPr>
          <w:rtl/>
        </w:rPr>
      </w:pPr>
      <w:r w:rsidRPr="0052460E">
        <w:rPr>
          <w:rtl/>
        </w:rPr>
        <w:t>وللأمير شكيب أرسلان</w:t>
      </w:r>
      <w:r w:rsidRPr="00B42B5B">
        <w:rPr>
          <w:rStyle w:val="libFootnotenumChar"/>
          <w:rtl/>
        </w:rPr>
        <w:t>(3)</w:t>
      </w:r>
      <w:r w:rsidRPr="0052460E">
        <w:rPr>
          <w:rtl/>
        </w:rPr>
        <w:t xml:space="preserve"> يذكر العقيق</w:t>
      </w:r>
      <w:r w:rsidR="00B42B5B" w:rsidRPr="0052460E">
        <w:rPr>
          <w:rtl/>
        </w:rPr>
        <w:t>:</w:t>
      </w:r>
      <w:r w:rsidRPr="0052460E">
        <w:rPr>
          <w:rtl/>
        </w:rPr>
        <w:t xml:space="preserve"> </w:t>
      </w:r>
    </w:p>
    <w:tbl>
      <w:tblPr>
        <w:tblStyle w:val="TableGrid"/>
        <w:bidiVisual/>
        <w:tblW w:w="4562" w:type="pct"/>
        <w:tblInd w:w="384" w:type="dxa"/>
        <w:tblLook w:val="04A0"/>
      </w:tblPr>
      <w:tblGrid>
        <w:gridCol w:w="4056"/>
        <w:gridCol w:w="313"/>
        <w:gridCol w:w="4040"/>
      </w:tblGrid>
      <w:tr w:rsidR="009B3ECF" w:rsidTr="009B3ECF">
        <w:trPr>
          <w:trHeight w:val="350"/>
        </w:trPr>
        <w:tc>
          <w:tcPr>
            <w:tcW w:w="3526" w:type="dxa"/>
          </w:tcPr>
          <w:p w:rsidR="009B3ECF" w:rsidRDefault="009B3ECF" w:rsidP="00A70F08">
            <w:pPr>
              <w:pStyle w:val="libPoem"/>
            </w:pPr>
            <w:r>
              <w:rPr>
                <w:rFonts w:hint="cs"/>
                <w:rtl/>
              </w:rPr>
              <w:t>ما بينَ غزلانِ العقيقِ وبانه</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حربٌ بها بطلُ الهوى كجبانهِ</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حربٌ تضرّم بالحضيض سعيرُها</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ولجاجُها بالجزعِ فوق رعانهِ</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عَبَثتُ بِعُشّاقِ العَقيقِ وَأوغِلَت</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فَدِماؤُهُم تُربى عَلى غَدرانِهِ</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لم يرهبوا بأساً لقاءَ اُسودهِ</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فأبادهم حتفاً لقاً غزلانهِ</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يا زائراً تلك الربوع وسائراً</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بعراصها الفيحاء في ركبانهِ</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إن تنزلنْ سفحَ العقيقِ فأشرفنْ</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واسفح عقيقَ الدمعِ معْ عقيانهِ</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وَتَأَمَلنَ صَنعَ الهَوى بِفَريقِهِ</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فَإِذا رَضيت فَبَعدَ ذَلِكَ عانِهِ</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سُبحانَ مَن خَلَقَ الفُؤادَ وَطامَهُ</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أَبَداً عَلى حُبِّ الحِمى وَحِسانِهِ</w:t>
            </w:r>
            <w:r w:rsidRPr="00725071">
              <w:rPr>
                <w:rStyle w:val="libPoemTiniChar0"/>
                <w:rtl/>
              </w:rPr>
              <w:br/>
              <w:t> </w:t>
            </w:r>
          </w:p>
        </w:tc>
      </w:tr>
    </w:tbl>
    <w:p w:rsidR="00E612FB" w:rsidRDefault="00E612FB" w:rsidP="0052460E">
      <w:pPr>
        <w:pStyle w:val="libNormal"/>
      </w:pPr>
      <w:r>
        <w:rPr>
          <w:rtl/>
        </w:rPr>
        <w:t>قال أهل السير</w:t>
      </w:r>
      <w:r w:rsidR="00B42B5B">
        <w:rPr>
          <w:rtl/>
        </w:rPr>
        <w:t>:</w:t>
      </w:r>
      <w:r>
        <w:rPr>
          <w:rtl/>
        </w:rPr>
        <w:t xml:space="preserve"> ولمّا اجتاز الحسين </w:t>
      </w:r>
      <w:r w:rsidR="0010245E" w:rsidRPr="0010245E">
        <w:rPr>
          <w:rStyle w:val="libAlaemChar"/>
          <w:rtl/>
        </w:rPr>
        <w:t>عليه‌السلام</w:t>
      </w:r>
      <w:r>
        <w:rPr>
          <w:rtl/>
        </w:rPr>
        <w:t xml:space="preserve"> وادي العقيق</w:t>
      </w:r>
      <w:r w:rsidR="00B42B5B">
        <w:rPr>
          <w:rtl/>
        </w:rPr>
        <w:t>،</w:t>
      </w:r>
      <w:r>
        <w:rPr>
          <w:rtl/>
        </w:rPr>
        <w:t xml:space="preserve"> واصل سيره إلى ذات عرق</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هو مؤيد الدين أبو إسماعيل الحسين بن علي بن محمد الأصبهاني</w:t>
      </w:r>
      <w:r w:rsidR="00B42B5B">
        <w:rPr>
          <w:rtl/>
        </w:rPr>
        <w:t>.</w:t>
      </w:r>
      <w:r>
        <w:rPr>
          <w:rtl/>
        </w:rPr>
        <w:t xml:space="preserve"> قُتل سنة 513</w:t>
      </w:r>
      <w:r w:rsidR="00B42B5B">
        <w:rPr>
          <w:rtl/>
        </w:rPr>
        <w:t>،</w:t>
      </w:r>
      <w:r>
        <w:rPr>
          <w:rtl/>
        </w:rPr>
        <w:t xml:space="preserve"> وقيل</w:t>
      </w:r>
      <w:r w:rsidR="00B42B5B">
        <w:rPr>
          <w:rtl/>
        </w:rPr>
        <w:t>:</w:t>
      </w:r>
      <w:r>
        <w:rPr>
          <w:rtl/>
        </w:rPr>
        <w:t xml:space="preserve"> 514 هـ</w:t>
      </w:r>
      <w:r w:rsidR="00B42B5B">
        <w:rPr>
          <w:rtl/>
        </w:rPr>
        <w:t>.</w:t>
      </w:r>
    </w:p>
    <w:p w:rsidR="00E612FB" w:rsidRDefault="00E612FB" w:rsidP="0052460E">
      <w:pPr>
        <w:pStyle w:val="libFootnote0"/>
        <w:rPr>
          <w:rtl/>
        </w:rPr>
      </w:pPr>
      <w:r>
        <w:rPr>
          <w:rtl/>
        </w:rPr>
        <w:t>(2) هو عبد الله بن محمد بن سنان الخفاجي</w:t>
      </w:r>
      <w:r w:rsidR="00B42B5B">
        <w:rPr>
          <w:rtl/>
        </w:rPr>
        <w:t>،</w:t>
      </w:r>
      <w:r>
        <w:rPr>
          <w:rtl/>
        </w:rPr>
        <w:t xml:space="preserve"> صاحب سرّ الفصاحة في اللغة</w:t>
      </w:r>
      <w:r w:rsidR="00B42B5B">
        <w:rPr>
          <w:rtl/>
        </w:rPr>
        <w:t>.</w:t>
      </w:r>
      <w:r>
        <w:rPr>
          <w:rtl/>
        </w:rPr>
        <w:t xml:space="preserve"> وفاته سنة 466 هـ</w:t>
      </w:r>
      <w:r w:rsidR="00B42B5B">
        <w:rPr>
          <w:rtl/>
        </w:rPr>
        <w:t>،</w:t>
      </w:r>
      <w:r>
        <w:rPr>
          <w:rtl/>
        </w:rPr>
        <w:t xml:space="preserve"> فمن شعره في بني اُميّة</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9B3ECF" w:rsidTr="009B3ECF">
        <w:trPr>
          <w:trHeight w:val="350"/>
        </w:trPr>
        <w:tc>
          <w:tcPr>
            <w:tcW w:w="3526" w:type="dxa"/>
          </w:tcPr>
          <w:p w:rsidR="009B3ECF" w:rsidRDefault="009B3ECF" w:rsidP="009B3ECF">
            <w:pPr>
              <w:pStyle w:val="libPoemFootnote"/>
            </w:pPr>
            <w:r>
              <w:rPr>
                <w:rFonts w:hint="cs"/>
                <w:rtl/>
              </w:rPr>
              <w:t>يا أمّةً كفرت وفي أفواهها الـ</w:t>
            </w:r>
            <w:r w:rsidRPr="00725071">
              <w:rPr>
                <w:rStyle w:val="libPoemTiniChar0"/>
                <w:rtl/>
              </w:rPr>
              <w:br/>
              <w:t> </w:t>
            </w:r>
          </w:p>
        </w:tc>
        <w:tc>
          <w:tcPr>
            <w:tcW w:w="272" w:type="dxa"/>
          </w:tcPr>
          <w:p w:rsidR="009B3ECF" w:rsidRDefault="009B3ECF" w:rsidP="009B3ECF">
            <w:pPr>
              <w:pStyle w:val="libPoemFootnote"/>
              <w:rPr>
                <w:rtl/>
              </w:rPr>
            </w:pPr>
          </w:p>
        </w:tc>
        <w:tc>
          <w:tcPr>
            <w:tcW w:w="3512" w:type="dxa"/>
          </w:tcPr>
          <w:p w:rsidR="009B3ECF" w:rsidRDefault="009B3ECF" w:rsidP="009B3ECF">
            <w:pPr>
              <w:pStyle w:val="libPoemFootnote"/>
            </w:pPr>
            <w:r>
              <w:rPr>
                <w:rFonts w:hint="cs"/>
                <w:rtl/>
              </w:rPr>
              <w:t>ـقرآنُ فيه ضلالُها ورشادُها</w:t>
            </w:r>
            <w:r w:rsidRPr="00725071">
              <w:rPr>
                <w:rStyle w:val="libPoemTiniChar0"/>
                <w:rtl/>
              </w:rPr>
              <w:br/>
              <w:t> </w:t>
            </w:r>
          </w:p>
        </w:tc>
      </w:tr>
      <w:tr w:rsidR="009B3ECF" w:rsidTr="009B3ECF">
        <w:trPr>
          <w:trHeight w:val="350"/>
        </w:trPr>
        <w:tc>
          <w:tcPr>
            <w:tcW w:w="3526" w:type="dxa"/>
          </w:tcPr>
          <w:p w:rsidR="009B3ECF" w:rsidRDefault="009B3ECF" w:rsidP="009B3ECF">
            <w:pPr>
              <w:pStyle w:val="libPoemFootnote"/>
            </w:pPr>
            <w:r>
              <w:rPr>
                <w:rFonts w:hint="cs"/>
                <w:rtl/>
              </w:rPr>
              <w:t>أعلى المنابرِ تُعلنون بسبِّه</w:t>
            </w:r>
            <w:r w:rsidRPr="00725071">
              <w:rPr>
                <w:rStyle w:val="libPoemTiniChar0"/>
                <w:rtl/>
              </w:rPr>
              <w:br/>
              <w:t> </w:t>
            </w:r>
          </w:p>
        </w:tc>
        <w:tc>
          <w:tcPr>
            <w:tcW w:w="272" w:type="dxa"/>
          </w:tcPr>
          <w:p w:rsidR="009B3ECF" w:rsidRDefault="009B3ECF" w:rsidP="009B3ECF">
            <w:pPr>
              <w:pStyle w:val="libPoemFootnote"/>
              <w:rPr>
                <w:rtl/>
              </w:rPr>
            </w:pPr>
          </w:p>
        </w:tc>
        <w:tc>
          <w:tcPr>
            <w:tcW w:w="3512" w:type="dxa"/>
          </w:tcPr>
          <w:p w:rsidR="009B3ECF" w:rsidRDefault="009B3ECF" w:rsidP="009B3ECF">
            <w:pPr>
              <w:pStyle w:val="libPoemFootnote"/>
            </w:pPr>
            <w:r>
              <w:rPr>
                <w:rFonts w:hint="cs"/>
                <w:rtl/>
              </w:rPr>
              <w:t>وبسيفهِ نُصبت لكم أعوادُها</w:t>
            </w:r>
            <w:r w:rsidRPr="00725071">
              <w:rPr>
                <w:rStyle w:val="libPoemTiniChar0"/>
                <w:rtl/>
              </w:rPr>
              <w:br/>
              <w:t> </w:t>
            </w:r>
          </w:p>
        </w:tc>
      </w:tr>
      <w:tr w:rsidR="009B3ECF" w:rsidTr="009B3ECF">
        <w:trPr>
          <w:trHeight w:val="350"/>
        </w:trPr>
        <w:tc>
          <w:tcPr>
            <w:tcW w:w="3526" w:type="dxa"/>
          </w:tcPr>
          <w:p w:rsidR="009B3ECF" w:rsidRDefault="009B3ECF" w:rsidP="009B3ECF">
            <w:pPr>
              <w:pStyle w:val="libPoemFootnote"/>
            </w:pPr>
            <w:r>
              <w:rPr>
                <w:rFonts w:hint="cs"/>
                <w:rtl/>
              </w:rPr>
              <w:t>تِلكَ الصَّغائِنُ لَم تَزَل بَدرِيَّةً</w:t>
            </w:r>
            <w:r w:rsidRPr="00725071">
              <w:rPr>
                <w:rStyle w:val="libPoemTiniChar0"/>
                <w:rtl/>
              </w:rPr>
              <w:br/>
              <w:t> </w:t>
            </w:r>
          </w:p>
        </w:tc>
        <w:tc>
          <w:tcPr>
            <w:tcW w:w="272" w:type="dxa"/>
          </w:tcPr>
          <w:p w:rsidR="009B3ECF" w:rsidRDefault="009B3ECF" w:rsidP="009B3ECF">
            <w:pPr>
              <w:pStyle w:val="libPoemFootnote"/>
              <w:rPr>
                <w:rtl/>
              </w:rPr>
            </w:pPr>
          </w:p>
        </w:tc>
        <w:tc>
          <w:tcPr>
            <w:tcW w:w="3512" w:type="dxa"/>
          </w:tcPr>
          <w:p w:rsidR="009B3ECF" w:rsidRDefault="009B3ECF" w:rsidP="009B3ECF">
            <w:pPr>
              <w:pStyle w:val="libPoemFootnote"/>
            </w:pPr>
            <w:r>
              <w:rPr>
                <w:rFonts w:hint="cs"/>
                <w:rtl/>
              </w:rPr>
              <w:t>قُتِلَ الحُسَينُ وَما خَبَت أَحقادُها</w:t>
            </w:r>
            <w:r w:rsidRPr="00725071">
              <w:rPr>
                <w:rStyle w:val="libPoemTiniChar0"/>
                <w:rtl/>
              </w:rPr>
              <w:br/>
              <w:t> </w:t>
            </w:r>
          </w:p>
        </w:tc>
      </w:tr>
    </w:tbl>
    <w:p w:rsidR="00E612FB" w:rsidRDefault="00E612FB" w:rsidP="0052460E">
      <w:pPr>
        <w:pStyle w:val="libFootnote0"/>
      </w:pPr>
      <w:r>
        <w:rPr>
          <w:rtl/>
        </w:rPr>
        <w:t>(3) من ديوانه المطبوع بمطبعة النار بمصر</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bookmarkStart w:id="9" w:name="_Toc447399945"/>
      <w:r w:rsidRPr="0052460E">
        <w:rPr>
          <w:rStyle w:val="Heading3Char"/>
          <w:rFonts w:hint="cs"/>
          <w:rtl/>
        </w:rPr>
        <w:lastRenderedPageBreak/>
        <w:t>(</w:t>
      </w:r>
      <w:r w:rsidRPr="0052460E">
        <w:rPr>
          <w:rStyle w:val="Heading3Char"/>
          <w:rtl/>
        </w:rPr>
        <w:t>ذات عرق</w:t>
      </w:r>
      <w:bookmarkStart w:id="10" w:name="ذات_عرق"/>
      <w:bookmarkEnd w:id="10"/>
      <w:r w:rsidRPr="0052460E">
        <w:rPr>
          <w:rStyle w:val="Heading3Char"/>
          <w:rFonts w:hint="cs"/>
          <w:rtl/>
        </w:rPr>
        <w:t>)</w:t>
      </w:r>
      <w:bookmarkEnd w:id="9"/>
      <w:r w:rsidR="00B42B5B" w:rsidRPr="0052460E">
        <w:rPr>
          <w:rtl/>
        </w:rPr>
        <w:t>:</w:t>
      </w:r>
      <w:r w:rsidRPr="0052460E">
        <w:rPr>
          <w:rtl/>
        </w:rPr>
        <w:t xml:space="preserve"> موضع مهلّ أهل العراق أيضاً</w:t>
      </w:r>
      <w:r w:rsidR="00B42B5B" w:rsidRPr="0052460E">
        <w:rPr>
          <w:rtl/>
        </w:rPr>
        <w:t>،</w:t>
      </w:r>
      <w:r w:rsidRPr="0052460E">
        <w:rPr>
          <w:rtl/>
        </w:rPr>
        <w:t xml:space="preserve"> وهو الحد بين نجد وتهامة</w:t>
      </w:r>
      <w:r w:rsidR="00B42B5B" w:rsidRPr="0052460E">
        <w:rPr>
          <w:rtl/>
        </w:rPr>
        <w:t>.</w:t>
      </w:r>
      <w:r w:rsidRPr="0052460E">
        <w:rPr>
          <w:rtl/>
        </w:rPr>
        <w:t xml:space="preserve"> وقيل</w:t>
      </w:r>
      <w:r w:rsidR="00B42B5B" w:rsidRPr="0052460E">
        <w:rPr>
          <w:rtl/>
        </w:rPr>
        <w:t>:</w:t>
      </w:r>
      <w:r w:rsidRPr="0052460E">
        <w:rPr>
          <w:rtl/>
        </w:rPr>
        <w:t xml:space="preserve"> عرق</w:t>
      </w:r>
      <w:r w:rsidR="00B42B5B" w:rsidRPr="0052460E">
        <w:rPr>
          <w:rtl/>
        </w:rPr>
        <w:t>:</w:t>
      </w:r>
      <w:r w:rsidRPr="0052460E">
        <w:rPr>
          <w:rtl/>
        </w:rPr>
        <w:t xml:space="preserve"> جبل بطريق مكّة، ومنه ذات عرق</w:t>
      </w:r>
      <w:r w:rsidR="00B42B5B" w:rsidRPr="0052460E">
        <w:rPr>
          <w:rtl/>
        </w:rPr>
        <w:t>.</w:t>
      </w:r>
    </w:p>
    <w:p w:rsidR="00E612FB" w:rsidRDefault="00E612FB" w:rsidP="0052460E">
      <w:pPr>
        <w:pStyle w:val="libNormal"/>
      </w:pPr>
      <w:r>
        <w:rPr>
          <w:rtl/>
        </w:rPr>
        <w:t>قال الأصمعي</w:t>
      </w:r>
      <w:r w:rsidR="00B42B5B">
        <w:rPr>
          <w:rtl/>
        </w:rPr>
        <w:t>:</w:t>
      </w:r>
      <w:r>
        <w:rPr>
          <w:rtl/>
        </w:rPr>
        <w:t xml:space="preserve"> ما ارتفع من بطن الرمّة فهو نجد إلى ثنايا ذات عرق</w:t>
      </w:r>
      <w:r w:rsidR="00B42B5B">
        <w:rPr>
          <w:rtl/>
        </w:rPr>
        <w:t>.</w:t>
      </w:r>
      <w:r>
        <w:rPr>
          <w:rtl/>
        </w:rPr>
        <w:t xml:space="preserve"> وعرق</w:t>
      </w:r>
      <w:r w:rsidR="00B42B5B">
        <w:rPr>
          <w:rtl/>
        </w:rPr>
        <w:t>:</w:t>
      </w:r>
      <w:r>
        <w:rPr>
          <w:rtl/>
        </w:rPr>
        <w:t xml:space="preserve"> هو الجبل المشرف على ذات عرق</w:t>
      </w:r>
      <w:r w:rsidR="00B42B5B">
        <w:rPr>
          <w:rtl/>
        </w:rPr>
        <w:t>.</w:t>
      </w:r>
    </w:p>
    <w:p w:rsidR="00E612FB" w:rsidRDefault="00E612FB" w:rsidP="0052460E">
      <w:pPr>
        <w:pStyle w:val="libNormal"/>
      </w:pPr>
      <w:r>
        <w:rPr>
          <w:rtl/>
        </w:rPr>
        <w:t>قال ابن عيينة</w:t>
      </w:r>
      <w:r w:rsidR="00B42B5B">
        <w:rPr>
          <w:rtl/>
        </w:rPr>
        <w:t>:</w:t>
      </w:r>
      <w:r>
        <w:rPr>
          <w:rtl/>
        </w:rPr>
        <w:t xml:space="preserve"> إنّي سألت أهل ذات عرق</w:t>
      </w:r>
      <w:r w:rsidR="00B42B5B">
        <w:rPr>
          <w:rtl/>
        </w:rPr>
        <w:t>.</w:t>
      </w:r>
      <w:r>
        <w:rPr>
          <w:rtl/>
        </w:rPr>
        <w:t xml:space="preserve"> أمتهمون أم منجدون؟ فقالوا</w:t>
      </w:r>
      <w:r w:rsidR="00B42B5B">
        <w:rPr>
          <w:rtl/>
        </w:rPr>
        <w:t>:</w:t>
      </w:r>
      <w:r>
        <w:rPr>
          <w:rtl/>
        </w:rPr>
        <w:t xml:space="preserve"> ما نحن بمتهمين ولا منجدين</w:t>
      </w:r>
      <w:r w:rsidR="00B42B5B">
        <w:rPr>
          <w:rtl/>
        </w:rPr>
        <w:t>.</w:t>
      </w:r>
      <w:r>
        <w:rPr>
          <w:rtl/>
        </w:rPr>
        <w:t xml:space="preserve"> نحن أهل الغور</w:t>
      </w:r>
      <w:r w:rsidR="00B42B5B">
        <w:rPr>
          <w:rtl/>
        </w:rPr>
        <w:t>.</w:t>
      </w:r>
    </w:p>
    <w:p w:rsidR="00E612FB" w:rsidRDefault="00E612FB" w:rsidP="0052460E">
      <w:pPr>
        <w:pStyle w:val="libNormal"/>
      </w:pPr>
      <w:r>
        <w:rPr>
          <w:rtl/>
        </w:rPr>
        <w:t>وكانت ذات عرق في الجاهلية بها أبيات قليلة</w:t>
      </w:r>
      <w:r w:rsidR="00B42B5B">
        <w:rPr>
          <w:rtl/>
        </w:rPr>
        <w:t>،</w:t>
      </w:r>
      <w:r>
        <w:rPr>
          <w:rtl/>
        </w:rPr>
        <w:t xml:space="preserve"> فلمّا كثر الناس تحوّلت</w:t>
      </w:r>
      <w:r w:rsidR="00B42B5B">
        <w:rPr>
          <w:rtl/>
        </w:rPr>
        <w:t>.</w:t>
      </w:r>
      <w:r>
        <w:rPr>
          <w:rtl/>
        </w:rPr>
        <w:t xml:space="preserve"> وبنى المهدي العباسي بها مسجد المحرم</w:t>
      </w:r>
      <w:r w:rsidR="00B42B5B">
        <w:rPr>
          <w:rtl/>
        </w:rPr>
        <w:t>.</w:t>
      </w:r>
      <w:r>
        <w:rPr>
          <w:rtl/>
        </w:rPr>
        <w:t xml:space="preserve"> ولقد وقّت النبي </w:t>
      </w:r>
      <w:r w:rsidR="0010245E" w:rsidRPr="0010245E">
        <w:rPr>
          <w:rStyle w:val="libAlaemChar"/>
          <w:rtl/>
        </w:rPr>
        <w:t>صلى‌الله‌عليه‌وآله</w:t>
      </w:r>
      <w:r>
        <w:rPr>
          <w:rtl/>
        </w:rPr>
        <w:t xml:space="preserve"> لأهل العراق ذات عرق</w:t>
      </w:r>
      <w:r w:rsidR="00B42B5B">
        <w:rPr>
          <w:rtl/>
        </w:rPr>
        <w:t>.</w:t>
      </w:r>
      <w:r>
        <w:rPr>
          <w:rtl/>
        </w:rPr>
        <w:t xml:space="preserve"> وقيل</w:t>
      </w:r>
      <w:r w:rsidR="00B42B5B">
        <w:rPr>
          <w:rtl/>
        </w:rPr>
        <w:t>:</w:t>
      </w:r>
      <w:r>
        <w:rPr>
          <w:rtl/>
        </w:rPr>
        <w:t xml:space="preserve"> وقّت لأهل البصرة ذات عرق</w:t>
      </w:r>
      <w:r w:rsidR="00B42B5B">
        <w:rPr>
          <w:rtl/>
        </w:rPr>
        <w:t>.</w:t>
      </w:r>
    </w:p>
    <w:p w:rsidR="00E612FB" w:rsidRDefault="00E612FB" w:rsidP="0052460E">
      <w:pPr>
        <w:pStyle w:val="libNormal"/>
      </w:pPr>
      <w:r>
        <w:rPr>
          <w:rtl/>
        </w:rPr>
        <w:t>وعن كيس بن يحيى</w:t>
      </w:r>
      <w:r w:rsidR="00B42B5B">
        <w:rPr>
          <w:rtl/>
        </w:rPr>
        <w:t>،</w:t>
      </w:r>
      <w:r>
        <w:rPr>
          <w:rtl/>
        </w:rPr>
        <w:t xml:space="preserve"> عن أبيه قال</w:t>
      </w:r>
      <w:r w:rsidR="00B42B5B">
        <w:rPr>
          <w:rtl/>
        </w:rPr>
        <w:t>:</w:t>
      </w:r>
      <w:r>
        <w:rPr>
          <w:rtl/>
        </w:rPr>
        <w:t xml:space="preserve"> أقبل النبي </w:t>
      </w:r>
      <w:r w:rsidR="0010245E" w:rsidRPr="0010245E">
        <w:rPr>
          <w:rStyle w:val="libAlaemChar"/>
          <w:rtl/>
        </w:rPr>
        <w:t>صلى‌الله‌عليه‌وآله</w:t>
      </w:r>
      <w:r>
        <w:rPr>
          <w:rtl/>
        </w:rPr>
        <w:t xml:space="preserve"> حتّى أشرف على بنية مسجد النجد فصلّى به</w:t>
      </w:r>
      <w:r w:rsidR="00B42B5B">
        <w:rPr>
          <w:rtl/>
        </w:rPr>
        <w:t>،</w:t>
      </w:r>
      <w:r>
        <w:rPr>
          <w:rtl/>
        </w:rPr>
        <w:t xml:space="preserve"> وأشرف على قرية ذات عرق</w:t>
      </w:r>
      <w:r w:rsidR="00B42B5B">
        <w:rPr>
          <w:rtl/>
        </w:rPr>
        <w:t>،</w:t>
      </w:r>
      <w:r>
        <w:rPr>
          <w:rtl/>
        </w:rPr>
        <w:t xml:space="preserve"> وكان يُقال لها</w:t>
      </w:r>
      <w:r w:rsidR="00B42B5B">
        <w:rPr>
          <w:rtl/>
        </w:rPr>
        <w:t>:</w:t>
      </w:r>
      <w:r>
        <w:rPr>
          <w:rtl/>
        </w:rPr>
        <w:t xml:space="preserve"> (رهاط)</w:t>
      </w:r>
      <w:r w:rsidR="00B42B5B">
        <w:rPr>
          <w:rtl/>
        </w:rPr>
        <w:t>،</w:t>
      </w:r>
      <w:r>
        <w:rPr>
          <w:rtl/>
        </w:rPr>
        <w:t xml:space="preserve"> فوقفت ناقته فضرب عصاه فأنبط عيناً</w:t>
      </w:r>
      <w:r w:rsidR="00B42B5B">
        <w:rPr>
          <w:rtl/>
        </w:rPr>
        <w:t>،</w:t>
      </w:r>
      <w:r>
        <w:rPr>
          <w:rtl/>
        </w:rPr>
        <w:t xml:space="preserve"> فهي تسقي الآن وداي النخل برهاط</w:t>
      </w:r>
      <w:r w:rsidR="00B42B5B">
        <w:rPr>
          <w:rtl/>
        </w:rPr>
        <w:t>،</w:t>
      </w:r>
      <w:r>
        <w:rPr>
          <w:rtl/>
        </w:rPr>
        <w:t xml:space="preserve"> وأثر ناقته في صفا</w:t>
      </w:r>
      <w:r w:rsidR="00B42B5B">
        <w:rPr>
          <w:rtl/>
        </w:rPr>
        <w:t>.</w:t>
      </w:r>
      <w:r>
        <w:rPr>
          <w:rtl/>
        </w:rPr>
        <w:t xml:space="preserve"> </w:t>
      </w:r>
    </w:p>
    <w:p w:rsidR="00E612FB" w:rsidRDefault="00E612FB" w:rsidP="0052460E">
      <w:pPr>
        <w:pStyle w:val="libNormal"/>
      </w:pPr>
      <w:r>
        <w:rPr>
          <w:rtl/>
        </w:rPr>
        <w:t>ثمّ جانب العين من ذات عرق على ليلة ممّا يلي القبلة قطاع لآل الزبير</w:t>
      </w:r>
      <w:r w:rsidR="00B42B5B">
        <w:rPr>
          <w:rtl/>
        </w:rPr>
        <w:t>،</w:t>
      </w:r>
      <w:r>
        <w:rPr>
          <w:rtl/>
        </w:rPr>
        <w:t xml:space="preserve"> ولمحمد بن يوسف الجعفري</w:t>
      </w:r>
      <w:r w:rsidR="00B42B5B">
        <w:rPr>
          <w:rtl/>
        </w:rPr>
        <w:t>.</w:t>
      </w:r>
      <w:r>
        <w:rPr>
          <w:rtl/>
        </w:rPr>
        <w:t xml:space="preserve"> وعينهم تسمّى عين النبي </w:t>
      </w:r>
      <w:r w:rsidR="0010245E" w:rsidRPr="0010245E">
        <w:rPr>
          <w:rStyle w:val="libAlaemChar"/>
          <w:rtl/>
        </w:rPr>
        <w:t>صلى‌الله‌عليه‌وآله</w:t>
      </w:r>
      <w:r w:rsidR="00B42B5B">
        <w:rPr>
          <w:rtl/>
        </w:rPr>
        <w:t>.</w:t>
      </w:r>
    </w:p>
    <w:p w:rsidR="00E612FB" w:rsidRDefault="00E612FB" w:rsidP="0052460E">
      <w:pPr>
        <w:pStyle w:val="libNormal"/>
      </w:pPr>
      <w:r w:rsidRPr="0052460E">
        <w:rPr>
          <w:rtl/>
        </w:rPr>
        <w:t xml:space="preserve">ودون ذات عرق بميلين ونصف مسجد للنبي </w:t>
      </w:r>
      <w:r w:rsidR="0010245E" w:rsidRPr="0010245E">
        <w:rPr>
          <w:rStyle w:val="libAlaemChar"/>
          <w:rtl/>
        </w:rPr>
        <w:t>صلى‌الله‌عليه‌وآله</w:t>
      </w:r>
      <w:r w:rsidRPr="0052460E">
        <w:rPr>
          <w:rtl/>
        </w:rPr>
        <w:t xml:space="preserve"> وهو الميقات للإحرام</w:t>
      </w:r>
      <w:r w:rsidR="00B42B5B" w:rsidRPr="0052460E">
        <w:rPr>
          <w:rtl/>
        </w:rPr>
        <w:t>،</w:t>
      </w:r>
      <w:r w:rsidRPr="0052460E">
        <w:rPr>
          <w:rtl/>
        </w:rPr>
        <w:t xml:space="preserve"> وهو أوّل تهامة</w:t>
      </w:r>
      <w:r w:rsidR="00B42B5B" w:rsidRPr="0052460E">
        <w:rPr>
          <w:rtl/>
        </w:rPr>
        <w:t>.</w:t>
      </w:r>
      <w:r w:rsidRPr="0052460E">
        <w:rPr>
          <w:rtl/>
        </w:rPr>
        <w:t xml:space="preserve"> سمّي هذا المسجد نجداً</w:t>
      </w:r>
      <w:r w:rsidR="00B42B5B" w:rsidRPr="0052460E">
        <w:rPr>
          <w:rtl/>
        </w:rPr>
        <w:t>،</w:t>
      </w:r>
      <w:r w:rsidRPr="0052460E">
        <w:rPr>
          <w:rtl/>
        </w:rPr>
        <w:t xml:space="preserve"> والمسجد الذي في ذات عرق الكبير فيه المنبر</w:t>
      </w:r>
      <w:r w:rsidR="00B42B5B" w:rsidRPr="0052460E">
        <w:rPr>
          <w:rtl/>
        </w:rPr>
        <w:t>،</w:t>
      </w:r>
      <w:r w:rsidRPr="0052460E">
        <w:rPr>
          <w:rtl/>
        </w:rPr>
        <w:t xml:space="preserve"> وإلى جنب ذات عرق (الحربة) سمّيت بعرق الجبل</w:t>
      </w:r>
      <w:r w:rsidR="00B42B5B" w:rsidRPr="0052460E">
        <w:rPr>
          <w:rtl/>
        </w:rPr>
        <w:t>.</w:t>
      </w:r>
      <w:r w:rsidRPr="0052460E">
        <w:rPr>
          <w:rtl/>
        </w:rPr>
        <w:t xml:space="preserve"> فإذا صرت عند الثامن من البريد رأيت بيوت الحربة في الجبل</w:t>
      </w:r>
      <w:r w:rsidR="00B42B5B" w:rsidRPr="0052460E">
        <w:rPr>
          <w:rtl/>
        </w:rPr>
        <w:t>.</w:t>
      </w:r>
      <w:r w:rsidRPr="0052460E">
        <w:rPr>
          <w:rtl/>
        </w:rPr>
        <w:t xml:space="preserve"> وهناك بئر للأعراب يمنة الطريق</w:t>
      </w:r>
      <w:r w:rsidR="00B42B5B" w:rsidRPr="0052460E">
        <w:rPr>
          <w:rtl/>
        </w:rPr>
        <w:t>.</w:t>
      </w:r>
      <w:r w:rsidRPr="0052460E">
        <w:rPr>
          <w:rtl/>
        </w:rPr>
        <w:t xml:space="preserve"> وأهل ذات عرق يسمّون الجبل كلّه ذات عرق</w:t>
      </w:r>
      <w:r w:rsidRPr="00B42B5B">
        <w:rPr>
          <w:rStyle w:val="libFootnotenumChar"/>
          <w:rtl/>
        </w:rPr>
        <w:t>(1)</w:t>
      </w:r>
      <w:r w:rsidR="00B42B5B" w:rsidRPr="0052460E">
        <w:rPr>
          <w:rtl/>
        </w:rPr>
        <w:t>.</w:t>
      </w:r>
    </w:p>
    <w:p w:rsidR="00E612FB" w:rsidRDefault="00E612FB" w:rsidP="0052460E">
      <w:pPr>
        <w:pStyle w:val="libNormal"/>
      </w:pPr>
      <w:r w:rsidRPr="0052460E">
        <w:rPr>
          <w:rtl/>
        </w:rPr>
        <w:t>وذكـر الأزرقـي</w:t>
      </w:r>
      <w:r w:rsidRPr="00B42B5B">
        <w:rPr>
          <w:rStyle w:val="libFootnotenumChar"/>
          <w:rtl/>
        </w:rPr>
        <w:t>(2)</w:t>
      </w:r>
      <w:r w:rsidRPr="0052460E">
        <w:rPr>
          <w:rtl/>
        </w:rPr>
        <w:t xml:space="preserve"> قال</w:t>
      </w:r>
      <w:r w:rsidR="00B42B5B" w:rsidRPr="0052460E">
        <w:rPr>
          <w:rtl/>
        </w:rPr>
        <w:t>:</w:t>
      </w:r>
      <w:r w:rsidRPr="0052460E">
        <w:rPr>
          <w:rtl/>
        </w:rPr>
        <w:t xml:space="preserve"> ذات عرق في طريق العراق</w:t>
      </w:r>
      <w:r w:rsidR="00B42B5B" w:rsidRPr="0052460E">
        <w:rPr>
          <w:rtl/>
        </w:rPr>
        <w:t>،</w:t>
      </w:r>
      <w:r w:rsidRPr="0052460E">
        <w:rPr>
          <w:rtl/>
        </w:rPr>
        <w:t xml:space="preserve"> وهي الطريق التي يُقال لها اليوم</w:t>
      </w:r>
      <w:r w:rsidR="00B42B5B" w:rsidRPr="0052460E">
        <w:rPr>
          <w:rtl/>
        </w:rPr>
        <w:t>:</w:t>
      </w:r>
      <w:r w:rsidRPr="0052460E">
        <w:rPr>
          <w:rtl/>
        </w:rPr>
        <w:t xml:space="preserve"> (الطريق الشرقي)</w:t>
      </w:r>
      <w:r w:rsidR="00B42B5B" w:rsidRPr="0052460E">
        <w:rPr>
          <w:rtl/>
        </w:rPr>
        <w:t>.</w:t>
      </w:r>
      <w:r w:rsidRPr="0052460E">
        <w:rPr>
          <w:rtl/>
        </w:rPr>
        <w:t xml:space="preserve"> وذات عرق مندثرة</w:t>
      </w:r>
      <w:r w:rsidR="00B42B5B" w:rsidRPr="0052460E">
        <w:rPr>
          <w:rtl/>
        </w:rPr>
        <w:t>.</w:t>
      </w:r>
      <w:r w:rsidRPr="0052460E">
        <w:rPr>
          <w:rtl/>
        </w:rPr>
        <w:t xml:space="preserve"> ويحرم الحاج من (الخريبة) التي تُسمّى اليوم (الخريبات)</w:t>
      </w:r>
      <w:r w:rsidR="00B42B5B" w:rsidRPr="0052460E">
        <w:rPr>
          <w:rtl/>
        </w:rPr>
        <w:t>،</w:t>
      </w:r>
      <w:r w:rsidRPr="0052460E">
        <w:rPr>
          <w:rtl/>
        </w:rPr>
        <w:t xml:space="preserve"> وهي بين المضيق ووادي العقيق (عقيق الطائف)</w:t>
      </w:r>
      <w:r w:rsidR="00B42B5B" w:rsidRPr="0052460E">
        <w:rPr>
          <w:rtl/>
        </w:rPr>
        <w:t>،</w:t>
      </w:r>
      <w:r w:rsidRPr="0052460E">
        <w:rPr>
          <w:rtl/>
        </w:rPr>
        <w:t xml:space="preserve"> وذكروا أوّل تهامة من قبل نجد مدارج ذات عرق</w:t>
      </w:r>
      <w:r w:rsidR="00B42B5B" w:rsidRPr="0052460E">
        <w:rPr>
          <w:rtl/>
        </w:rPr>
        <w:t>.</w:t>
      </w:r>
    </w:p>
    <w:p w:rsidR="00E612FB" w:rsidRDefault="00E612FB" w:rsidP="0052460E">
      <w:pPr>
        <w:pStyle w:val="libNormal"/>
      </w:pPr>
      <w:r>
        <w:rPr>
          <w:rtl/>
        </w:rPr>
        <w:t xml:space="preserve">قال بعض أهل ذات </w:t>
      </w:r>
    </w:p>
    <w:p w:rsidR="00E612FB" w:rsidRDefault="0052460E" w:rsidP="0052460E">
      <w:pPr>
        <w:pStyle w:val="libFootnote0"/>
      </w:pPr>
      <w:r>
        <w:rPr>
          <w:rtl/>
        </w:rPr>
        <w:t>____________________</w:t>
      </w:r>
    </w:p>
    <w:p w:rsidR="00E612FB" w:rsidRDefault="00E612FB" w:rsidP="0052460E">
      <w:pPr>
        <w:pStyle w:val="libFootnote0"/>
      </w:pPr>
      <w:r>
        <w:rPr>
          <w:rtl/>
        </w:rPr>
        <w:t>(1) عن المخطوط</w:t>
      </w:r>
      <w:r w:rsidR="00B42B5B">
        <w:rPr>
          <w:rtl/>
        </w:rPr>
        <w:t>.</w:t>
      </w:r>
    </w:p>
    <w:p w:rsidR="00E612FB" w:rsidRDefault="00E612FB" w:rsidP="0052460E">
      <w:pPr>
        <w:pStyle w:val="libFootnote0"/>
      </w:pPr>
      <w:r>
        <w:rPr>
          <w:rtl/>
        </w:rPr>
        <w:t>(2) انظر أخبار مكّة</w:t>
      </w:r>
      <w:r w:rsidR="00B42B5B">
        <w:rPr>
          <w:rtl/>
        </w:rPr>
        <w:t xml:space="preserve"> - </w:t>
      </w:r>
      <w:r>
        <w:rPr>
          <w:rtl/>
        </w:rPr>
        <w:t>محمد بن عبد الله بن أحمد الأزرقي 2 / 251</w:t>
      </w:r>
      <w:r w:rsidR="00B42B5B">
        <w:rPr>
          <w:rtl/>
        </w:rPr>
        <w:t>،</w:t>
      </w:r>
      <w:r>
        <w:rPr>
          <w:rtl/>
        </w:rPr>
        <w:t xml:space="preserve"> طبع مصر</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عرق شعراً</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9B3ECF" w:rsidTr="00A70F08">
        <w:trPr>
          <w:trHeight w:val="350"/>
        </w:trPr>
        <w:tc>
          <w:tcPr>
            <w:tcW w:w="3526" w:type="dxa"/>
          </w:tcPr>
          <w:p w:rsidR="009B3ECF" w:rsidRDefault="009B3ECF" w:rsidP="00A70F08">
            <w:pPr>
              <w:pStyle w:val="libPoem"/>
            </w:pPr>
            <w:r>
              <w:rPr>
                <w:rFonts w:hint="cs"/>
                <w:rtl/>
              </w:rPr>
              <w:t>ونحنُ بسهبٍ مشرفٍ غيرِ منجدٍ</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ولامتهم فالعينُ بالدمعِ تذرفُ</w:t>
            </w:r>
            <w:r w:rsidRPr="00B42B5B">
              <w:rPr>
                <w:rStyle w:val="libFootnotenumChar"/>
                <w:rFonts w:hint="cs"/>
                <w:rtl/>
              </w:rPr>
              <w:t>(1)</w:t>
            </w:r>
            <w:r w:rsidRPr="00725071">
              <w:rPr>
                <w:rStyle w:val="libPoemTiniChar0"/>
                <w:rtl/>
              </w:rPr>
              <w:br/>
              <w:t> </w:t>
            </w:r>
          </w:p>
        </w:tc>
      </w:tr>
    </w:tbl>
    <w:p w:rsidR="00E612FB" w:rsidRDefault="00E612FB" w:rsidP="0052460E">
      <w:pPr>
        <w:pStyle w:val="libNormal"/>
        <w:rPr>
          <w:rtl/>
        </w:rPr>
      </w:pPr>
      <w:r w:rsidRPr="0052460E">
        <w:rPr>
          <w:rtl/>
        </w:rPr>
        <w:t xml:space="preserve">وذكر محمد بن صالح بن عبد الله بن موسى بن عبد الله بن الحسن بن الحسن بن علي بن أبي طالب </w:t>
      </w:r>
      <w:r w:rsidR="0010245E" w:rsidRPr="0010245E">
        <w:rPr>
          <w:rStyle w:val="libAlaemChar"/>
          <w:rtl/>
        </w:rPr>
        <w:t>عليه‌السلام</w:t>
      </w:r>
      <w:r w:rsidRPr="0052460E">
        <w:rPr>
          <w:rtl/>
        </w:rPr>
        <w:t xml:space="preserve"> ذات عرق في أبيات قالها وهو في سجن المتوكّل العباسي بسرّ مَنْ رأى</w:t>
      </w:r>
      <w:r w:rsidR="00B42B5B" w:rsidRPr="0052460E">
        <w:rPr>
          <w:rtl/>
        </w:rPr>
        <w:t>،</w:t>
      </w:r>
      <w:r w:rsidRPr="0052460E">
        <w:rPr>
          <w:rtl/>
        </w:rPr>
        <w:t xml:space="preserve"> قال</w:t>
      </w:r>
      <w:r w:rsidRPr="00B42B5B">
        <w:rPr>
          <w:rStyle w:val="libFootnotenumChar"/>
          <w:rtl/>
        </w:rPr>
        <w:t>(2)</w:t>
      </w:r>
      <w:r w:rsidR="00B42B5B" w:rsidRPr="0052460E">
        <w:rPr>
          <w:rtl/>
        </w:rPr>
        <w:t>:</w:t>
      </w:r>
      <w:r w:rsidRPr="0052460E">
        <w:rPr>
          <w:rtl/>
        </w:rPr>
        <w:t xml:space="preserve"> </w:t>
      </w:r>
    </w:p>
    <w:tbl>
      <w:tblPr>
        <w:tblStyle w:val="TableGrid"/>
        <w:bidiVisual/>
        <w:tblW w:w="4562" w:type="pct"/>
        <w:tblInd w:w="384" w:type="dxa"/>
        <w:tblLook w:val="04A0"/>
      </w:tblPr>
      <w:tblGrid>
        <w:gridCol w:w="4056"/>
        <w:gridCol w:w="313"/>
        <w:gridCol w:w="4040"/>
      </w:tblGrid>
      <w:tr w:rsidR="009B3ECF" w:rsidTr="009B3ECF">
        <w:trPr>
          <w:trHeight w:val="350"/>
        </w:trPr>
        <w:tc>
          <w:tcPr>
            <w:tcW w:w="3526" w:type="dxa"/>
          </w:tcPr>
          <w:p w:rsidR="009B3ECF" w:rsidRDefault="009B3ECF" w:rsidP="00A70F08">
            <w:pPr>
              <w:pStyle w:val="libPoem"/>
            </w:pPr>
            <w:r>
              <w:rPr>
                <w:rFonts w:hint="cs"/>
                <w:rtl/>
              </w:rPr>
              <w:t>ألم يحزنك يا ذلفاءُ أنّي</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سكنتُ مساكنَ الأمواتِ حيّا</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وأنّ حمائلي ونجادَ سيفي</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علون مجدّعاً أشراً سنيّا</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فقصرهنّ لمّا طلن حتّى اسـ</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توينَ عليهِ لا أمسي سويّا</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أما والراقصاتِ بذاتِ عرقٍ</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تؤمُ البيتَ تحسبها قسيّا</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لو أمكنّني غداتئذٍ جلاد</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لألفوني بهِ سمحاً سخيّا</w:t>
            </w:r>
            <w:r w:rsidRPr="00725071">
              <w:rPr>
                <w:rStyle w:val="libPoemTiniChar0"/>
                <w:rtl/>
              </w:rPr>
              <w:br/>
              <w:t> </w:t>
            </w:r>
          </w:p>
        </w:tc>
      </w:tr>
    </w:tbl>
    <w:p w:rsidR="00E612FB" w:rsidRDefault="00E612FB" w:rsidP="0052460E">
      <w:pPr>
        <w:pStyle w:val="libNormal"/>
      </w:pPr>
      <w:r w:rsidRPr="0052460E">
        <w:rPr>
          <w:rtl/>
        </w:rPr>
        <w:t>قال أبو الفرج الأصفهاني</w:t>
      </w:r>
      <w:r w:rsidRPr="00B42B5B">
        <w:rPr>
          <w:rStyle w:val="libFootnotenumChar"/>
          <w:rtl/>
        </w:rPr>
        <w:t>(3)</w:t>
      </w:r>
      <w:r w:rsidR="00B42B5B" w:rsidRPr="0052460E">
        <w:rPr>
          <w:rtl/>
        </w:rPr>
        <w:t>:</w:t>
      </w:r>
      <w:r w:rsidRPr="0052460E">
        <w:rPr>
          <w:rtl/>
        </w:rPr>
        <w:t xml:space="preserve"> ومحمد هذا حبس بسرّ مَنْ رأى مدّة</w:t>
      </w:r>
      <w:r w:rsidR="00B42B5B" w:rsidRPr="0052460E">
        <w:rPr>
          <w:rtl/>
        </w:rPr>
        <w:t>،</w:t>
      </w:r>
      <w:r w:rsidRPr="0052460E">
        <w:rPr>
          <w:rtl/>
        </w:rPr>
        <w:t xml:space="preserve"> ثمّ أُطلق وأقام بها سنين حتّى مات (رحمه الله)</w:t>
      </w:r>
      <w:r w:rsidR="00B42B5B" w:rsidRPr="0052460E">
        <w:rPr>
          <w:rtl/>
        </w:rPr>
        <w:t>.</w:t>
      </w:r>
      <w:r w:rsidRPr="0052460E">
        <w:rPr>
          <w:rtl/>
        </w:rPr>
        <w:t xml:space="preserve"> </w:t>
      </w:r>
    </w:p>
    <w:p w:rsidR="00E612FB" w:rsidRDefault="00E612FB" w:rsidP="0052460E">
      <w:pPr>
        <w:pStyle w:val="libNormal"/>
        <w:rPr>
          <w:rtl/>
        </w:rPr>
      </w:pPr>
      <w:r w:rsidRPr="0052460E">
        <w:rPr>
          <w:rtl/>
        </w:rPr>
        <w:t>وقال أبو نهشل يُعاتب صديقاً له بشعره</w:t>
      </w:r>
      <w:r w:rsidR="00B42B5B" w:rsidRPr="0052460E">
        <w:rPr>
          <w:rtl/>
        </w:rPr>
        <w:t>،</w:t>
      </w:r>
      <w:r w:rsidRPr="0052460E">
        <w:rPr>
          <w:rtl/>
        </w:rPr>
        <w:t xml:space="preserve"> ويذكر ذات عرق</w:t>
      </w:r>
      <w:r w:rsidRPr="00B42B5B">
        <w:rPr>
          <w:rStyle w:val="libFootnotenumChar"/>
          <w:rtl/>
        </w:rPr>
        <w:t>(4)</w:t>
      </w:r>
      <w:r w:rsidR="00B42B5B" w:rsidRPr="0052460E">
        <w:rPr>
          <w:rtl/>
        </w:rPr>
        <w:t>:</w:t>
      </w:r>
      <w:r w:rsidRPr="0052460E">
        <w:rPr>
          <w:rtl/>
        </w:rPr>
        <w:t xml:space="preserve"> </w:t>
      </w:r>
    </w:p>
    <w:tbl>
      <w:tblPr>
        <w:tblStyle w:val="TableGrid"/>
        <w:bidiVisual/>
        <w:tblW w:w="4562" w:type="pct"/>
        <w:tblInd w:w="384" w:type="dxa"/>
        <w:tblLook w:val="04A0"/>
      </w:tblPr>
      <w:tblGrid>
        <w:gridCol w:w="4056"/>
        <w:gridCol w:w="313"/>
        <w:gridCol w:w="4040"/>
      </w:tblGrid>
      <w:tr w:rsidR="009B3ECF" w:rsidTr="009B3ECF">
        <w:trPr>
          <w:trHeight w:val="350"/>
        </w:trPr>
        <w:tc>
          <w:tcPr>
            <w:tcW w:w="3526" w:type="dxa"/>
          </w:tcPr>
          <w:p w:rsidR="009B3ECF" w:rsidRDefault="009B3ECF" w:rsidP="00A70F08">
            <w:pPr>
              <w:pStyle w:val="libPoem"/>
            </w:pPr>
            <w:r>
              <w:rPr>
                <w:rFonts w:hint="cs"/>
                <w:rtl/>
              </w:rPr>
              <w:t>أما والراقصاتِ بذاتِ عرقٍ</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وربّ البيتِ والركنِ الوثيقِ</w:t>
            </w:r>
            <w:r w:rsidRPr="00725071">
              <w:rPr>
                <w:rStyle w:val="libPoemTiniChar0"/>
                <w:rtl/>
              </w:rPr>
              <w:br/>
              <w:t> </w:t>
            </w:r>
          </w:p>
        </w:tc>
      </w:tr>
      <w:tr w:rsidR="009B3ECF" w:rsidTr="009B3ECF">
        <w:trPr>
          <w:trHeight w:val="350"/>
        </w:trPr>
        <w:tc>
          <w:tcPr>
            <w:tcW w:w="3526" w:type="dxa"/>
          </w:tcPr>
          <w:p w:rsidR="009B3ECF" w:rsidRDefault="009B3ECF" w:rsidP="00A70F08">
            <w:pPr>
              <w:pStyle w:val="libPoem"/>
            </w:pPr>
            <w:r>
              <w:rPr>
                <w:rFonts w:hint="cs"/>
                <w:rtl/>
              </w:rPr>
              <w:t>لقد أطلقتَ لي تهماً أراها</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ستحملني على مضضِ العقوقِ</w:t>
            </w:r>
            <w:r w:rsidRPr="00725071">
              <w:rPr>
                <w:rStyle w:val="libPoemTiniChar0"/>
                <w:rtl/>
              </w:rPr>
              <w:br/>
              <w:t> </w:t>
            </w:r>
          </w:p>
        </w:tc>
      </w:tr>
    </w:tbl>
    <w:p w:rsidR="00E612FB" w:rsidRDefault="00E612FB" w:rsidP="0052460E">
      <w:pPr>
        <w:pStyle w:val="libNormal"/>
        <w:rPr>
          <w:rtl/>
        </w:rPr>
      </w:pPr>
      <w:r>
        <w:rPr>
          <w:rtl/>
        </w:rPr>
        <w:t>وقال آخر</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9B3ECF" w:rsidTr="00A70F08">
        <w:trPr>
          <w:trHeight w:val="350"/>
        </w:trPr>
        <w:tc>
          <w:tcPr>
            <w:tcW w:w="3526" w:type="dxa"/>
          </w:tcPr>
          <w:p w:rsidR="009B3ECF" w:rsidRDefault="009B3ECF" w:rsidP="00A70F08">
            <w:pPr>
              <w:pStyle w:val="libPoem"/>
            </w:pPr>
            <w:r>
              <w:rPr>
                <w:rFonts w:hint="cs"/>
                <w:rtl/>
              </w:rPr>
              <w:t>كأن المطايا لم تنخ بتهامةٍ</w:t>
            </w:r>
            <w:r w:rsidRPr="00725071">
              <w:rPr>
                <w:rStyle w:val="libPoemTiniChar0"/>
                <w:rtl/>
              </w:rPr>
              <w:br/>
              <w:t> </w:t>
            </w:r>
          </w:p>
        </w:tc>
        <w:tc>
          <w:tcPr>
            <w:tcW w:w="272" w:type="dxa"/>
          </w:tcPr>
          <w:p w:rsidR="009B3ECF" w:rsidRDefault="009B3ECF" w:rsidP="00A70F08">
            <w:pPr>
              <w:pStyle w:val="libPoem"/>
              <w:rPr>
                <w:rtl/>
              </w:rPr>
            </w:pPr>
          </w:p>
        </w:tc>
        <w:tc>
          <w:tcPr>
            <w:tcW w:w="3512" w:type="dxa"/>
          </w:tcPr>
          <w:p w:rsidR="009B3ECF" w:rsidRDefault="009B3ECF" w:rsidP="00A70F08">
            <w:pPr>
              <w:pStyle w:val="libPoem"/>
            </w:pPr>
            <w:r>
              <w:rPr>
                <w:rFonts w:hint="cs"/>
                <w:rtl/>
              </w:rPr>
              <w:t>إذا صعدت من ذاتِ عرقٍ صدورُها</w:t>
            </w:r>
            <w:r w:rsidRPr="00725071">
              <w:rPr>
                <w:rStyle w:val="libPoemTiniChar0"/>
                <w:rtl/>
              </w:rPr>
              <w:br/>
              <w:t> </w:t>
            </w:r>
          </w:p>
        </w:tc>
      </w:tr>
    </w:tbl>
    <w:p w:rsidR="00E612FB" w:rsidRDefault="00E612FB" w:rsidP="0052460E">
      <w:pPr>
        <w:pStyle w:val="libNormal"/>
      </w:pPr>
      <w:r w:rsidRPr="0052460E">
        <w:rPr>
          <w:rtl/>
        </w:rPr>
        <w:t>ذكر الهمداني</w:t>
      </w:r>
      <w:r w:rsidRPr="00B42B5B">
        <w:rPr>
          <w:rStyle w:val="libFootnotenumChar"/>
          <w:rtl/>
        </w:rPr>
        <w:t>(5)</w:t>
      </w:r>
      <w:r w:rsidRPr="0052460E">
        <w:rPr>
          <w:rtl/>
        </w:rPr>
        <w:t xml:space="preserve"> قال</w:t>
      </w:r>
      <w:r w:rsidR="00B42B5B" w:rsidRPr="0052460E">
        <w:rPr>
          <w:rtl/>
        </w:rPr>
        <w:t>:</w:t>
      </w:r>
      <w:r w:rsidRPr="0052460E">
        <w:rPr>
          <w:rtl/>
        </w:rPr>
        <w:t xml:space="preserve"> من بستان بن معمّر إلى ذات عرق أربعة وعشرون ميلاً</w:t>
      </w:r>
      <w:r w:rsidR="00B42B5B" w:rsidRPr="0052460E">
        <w:rPr>
          <w:rtl/>
        </w:rPr>
        <w:t>،</w:t>
      </w:r>
      <w:r w:rsidRPr="0052460E">
        <w:rPr>
          <w:rtl/>
        </w:rPr>
        <w:t xml:space="preserve"> وعرض ذات عرق أحد وعشرون جزءاً وثلثا جزء</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السهب (بضم أوله)</w:t>
      </w:r>
      <w:r w:rsidR="00B42B5B">
        <w:rPr>
          <w:rtl/>
        </w:rPr>
        <w:t>:</w:t>
      </w:r>
      <w:r>
        <w:rPr>
          <w:rtl/>
        </w:rPr>
        <w:t xml:space="preserve"> جمعها سهوب</w:t>
      </w:r>
      <w:r w:rsidR="00B42B5B">
        <w:rPr>
          <w:rtl/>
        </w:rPr>
        <w:t>،</w:t>
      </w:r>
      <w:r>
        <w:rPr>
          <w:rtl/>
        </w:rPr>
        <w:t xml:space="preserve"> من الأرض البعيد المستوى</w:t>
      </w:r>
      <w:r w:rsidR="00B42B5B">
        <w:rPr>
          <w:rtl/>
        </w:rPr>
        <w:t>.</w:t>
      </w:r>
    </w:p>
    <w:p w:rsidR="00E612FB" w:rsidRDefault="00E612FB" w:rsidP="0052460E">
      <w:pPr>
        <w:pStyle w:val="libFootnote0"/>
      </w:pPr>
      <w:r>
        <w:rPr>
          <w:rtl/>
        </w:rPr>
        <w:t>(2) انظر مقاتل الطالبيِّين</w:t>
      </w:r>
      <w:r w:rsidR="00B42B5B">
        <w:rPr>
          <w:rtl/>
        </w:rPr>
        <w:t xml:space="preserve"> - </w:t>
      </w:r>
      <w:r>
        <w:rPr>
          <w:rtl/>
        </w:rPr>
        <w:t>أبي الفرج الأصبهاني / 609</w:t>
      </w:r>
      <w:r w:rsidR="00B42B5B">
        <w:rPr>
          <w:rtl/>
        </w:rPr>
        <w:t>،</w:t>
      </w:r>
      <w:r>
        <w:rPr>
          <w:rtl/>
        </w:rPr>
        <w:t xml:space="preserve"> طبع مصر</w:t>
      </w:r>
      <w:r w:rsidR="00B42B5B">
        <w:rPr>
          <w:rtl/>
        </w:rPr>
        <w:t>.</w:t>
      </w:r>
    </w:p>
    <w:p w:rsidR="00E612FB" w:rsidRDefault="00E612FB" w:rsidP="0052460E">
      <w:pPr>
        <w:pStyle w:val="libFootnote0"/>
      </w:pPr>
      <w:r>
        <w:rPr>
          <w:rtl/>
        </w:rPr>
        <w:t>(3) المصدر نفسه / 600</w:t>
      </w:r>
      <w:r w:rsidR="00B42B5B">
        <w:rPr>
          <w:rtl/>
        </w:rPr>
        <w:t>.</w:t>
      </w:r>
    </w:p>
    <w:p w:rsidR="00E612FB" w:rsidRDefault="00E612FB" w:rsidP="0052460E">
      <w:pPr>
        <w:pStyle w:val="libFootnote0"/>
      </w:pPr>
      <w:r>
        <w:rPr>
          <w:rtl/>
        </w:rPr>
        <w:t>(4) انظر عيون الأخبار</w:t>
      </w:r>
      <w:r w:rsidR="00B42B5B">
        <w:rPr>
          <w:rtl/>
        </w:rPr>
        <w:t xml:space="preserve"> - </w:t>
      </w:r>
      <w:r>
        <w:rPr>
          <w:rtl/>
        </w:rPr>
        <w:t>ابن قتيبة 3 / 28</w:t>
      </w:r>
      <w:r w:rsidR="00B42B5B">
        <w:rPr>
          <w:rtl/>
        </w:rPr>
        <w:t>،</w:t>
      </w:r>
      <w:r>
        <w:rPr>
          <w:rtl/>
        </w:rPr>
        <w:t xml:space="preserve"> طبع مصر</w:t>
      </w:r>
      <w:r w:rsidR="00B42B5B">
        <w:rPr>
          <w:rtl/>
        </w:rPr>
        <w:t>.</w:t>
      </w:r>
    </w:p>
    <w:p w:rsidR="00E612FB" w:rsidRDefault="00E612FB" w:rsidP="0052460E">
      <w:pPr>
        <w:pStyle w:val="libFootnote0"/>
      </w:pPr>
      <w:r>
        <w:rPr>
          <w:rtl/>
        </w:rPr>
        <w:t>(5) انظر صفة جزيرة العرب</w:t>
      </w:r>
      <w:r w:rsidR="00B42B5B">
        <w:rPr>
          <w:rtl/>
        </w:rPr>
        <w:t xml:space="preserve"> - </w:t>
      </w:r>
      <w:r>
        <w:rPr>
          <w:rtl/>
        </w:rPr>
        <w:t>الحسن بن أحمد الهمداني 1 / 185</w:t>
      </w:r>
      <w:r w:rsidR="00B42B5B">
        <w:rPr>
          <w:rtl/>
        </w:rPr>
        <w:t>،</w:t>
      </w:r>
      <w:r>
        <w:rPr>
          <w:rtl/>
        </w:rPr>
        <w:t xml:space="preserve"> طبع ليدن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وذكر المؤرّخون</w:t>
      </w:r>
      <w:r w:rsidR="00B42B5B">
        <w:rPr>
          <w:rtl/>
        </w:rPr>
        <w:t>:</w:t>
      </w:r>
      <w:r>
        <w:rPr>
          <w:rtl/>
        </w:rPr>
        <w:t xml:space="preserve"> أنّه لمّا وصل الحسين </w:t>
      </w:r>
      <w:r w:rsidR="0010245E" w:rsidRPr="0010245E">
        <w:rPr>
          <w:rStyle w:val="libAlaemChar"/>
          <w:rtl/>
        </w:rPr>
        <w:t>عليه‌السلام</w:t>
      </w:r>
      <w:r>
        <w:rPr>
          <w:rtl/>
        </w:rPr>
        <w:t xml:space="preserve"> بركبه ذات عرق لقيه بشر بن غالب وارداً من العراق</w:t>
      </w:r>
      <w:r w:rsidR="00B42B5B">
        <w:rPr>
          <w:rtl/>
        </w:rPr>
        <w:t>،</w:t>
      </w:r>
      <w:r>
        <w:rPr>
          <w:rtl/>
        </w:rPr>
        <w:t xml:space="preserve"> فسأله عن أهلها</w:t>
      </w:r>
      <w:r w:rsidR="00B42B5B">
        <w:rPr>
          <w:rtl/>
        </w:rPr>
        <w:t>،</w:t>
      </w:r>
      <w:r>
        <w:rPr>
          <w:rtl/>
        </w:rPr>
        <w:t xml:space="preserve"> فقال</w:t>
      </w:r>
      <w:r w:rsidR="00B42B5B">
        <w:rPr>
          <w:rtl/>
        </w:rPr>
        <w:t>:</w:t>
      </w:r>
      <w:r>
        <w:rPr>
          <w:rtl/>
        </w:rPr>
        <w:t xml:space="preserve"> خلّفت القلوب معك</w:t>
      </w:r>
      <w:r w:rsidR="00B42B5B">
        <w:rPr>
          <w:rtl/>
        </w:rPr>
        <w:t>،</w:t>
      </w:r>
      <w:r>
        <w:rPr>
          <w:rtl/>
        </w:rPr>
        <w:t xml:space="preserve"> والسيوف مع بني اُميّة</w:t>
      </w:r>
      <w:r w:rsidR="00B42B5B">
        <w:rPr>
          <w:rtl/>
        </w:rPr>
        <w:t>.</w:t>
      </w:r>
    </w:p>
    <w:p w:rsidR="00E612FB" w:rsidRDefault="00E612FB" w:rsidP="0052460E">
      <w:pPr>
        <w:pStyle w:val="libNormal"/>
      </w:pPr>
      <w:r>
        <w:rPr>
          <w:rtl/>
        </w:rPr>
        <w:t xml:space="preserve">فقال الحسين </w:t>
      </w:r>
      <w:r w:rsidR="0010245E" w:rsidRPr="0010245E">
        <w:rPr>
          <w:rStyle w:val="libAlaemChar"/>
          <w:rtl/>
        </w:rPr>
        <w:t>عليه‌السلام</w:t>
      </w:r>
      <w:r w:rsidR="00B42B5B">
        <w:rPr>
          <w:rtl/>
        </w:rPr>
        <w:t>:</w:t>
      </w:r>
      <w:r>
        <w:rPr>
          <w:rtl/>
        </w:rPr>
        <w:t xml:space="preserve"> </w:t>
      </w:r>
      <w:r w:rsidR="001E0A1F">
        <w:rPr>
          <w:rFonts w:hint="cs"/>
          <w:rtl/>
        </w:rPr>
        <w:t>«</w:t>
      </w:r>
      <w:r w:rsidRPr="0052460E">
        <w:rPr>
          <w:rtl/>
        </w:rPr>
        <w:t xml:space="preserve"> صدق أخو بني أسد</w:t>
      </w:r>
      <w:r w:rsidR="00B42B5B" w:rsidRPr="0052460E">
        <w:rPr>
          <w:rtl/>
        </w:rPr>
        <w:t>.</w:t>
      </w:r>
      <w:r w:rsidRPr="0052460E">
        <w:rPr>
          <w:rtl/>
        </w:rPr>
        <w:t xml:space="preserve"> إنّ الله يفعل ما يشاء</w:t>
      </w:r>
      <w:r w:rsidR="00B42B5B" w:rsidRPr="0052460E">
        <w:rPr>
          <w:rtl/>
        </w:rPr>
        <w:t>،</w:t>
      </w:r>
      <w:r w:rsidRPr="0052460E">
        <w:rPr>
          <w:rtl/>
        </w:rPr>
        <w:t xml:space="preserve"> ويحكم ما يريد </w:t>
      </w:r>
      <w:r w:rsidR="001E0A1F">
        <w:rPr>
          <w:rFonts w:hint="cs"/>
          <w:rtl/>
        </w:rPr>
        <w:t>»</w:t>
      </w:r>
      <w:r w:rsidR="00B42B5B">
        <w:rPr>
          <w:rtl/>
        </w:rPr>
        <w:t>.</w:t>
      </w:r>
      <w:r>
        <w:rPr>
          <w:rtl/>
        </w:rPr>
        <w:t xml:space="preserve"> </w:t>
      </w:r>
    </w:p>
    <w:p w:rsidR="00E612FB" w:rsidRDefault="00E612FB" w:rsidP="0052460E">
      <w:pPr>
        <w:pStyle w:val="libNormal"/>
        <w:rPr>
          <w:rtl/>
        </w:rPr>
      </w:pPr>
      <w:r>
        <w:rPr>
          <w:rtl/>
        </w:rPr>
        <w:t xml:space="preserve">وما زال </w:t>
      </w:r>
      <w:r w:rsidR="0010245E" w:rsidRPr="0010245E">
        <w:rPr>
          <w:rStyle w:val="libAlaemChar"/>
          <w:rtl/>
        </w:rPr>
        <w:t>عليه‌السلام</w:t>
      </w:r>
      <w:r>
        <w:rPr>
          <w:rtl/>
        </w:rPr>
        <w:t xml:space="preserve"> يواصل سيره حتّى أتى (غمرة)</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وغمرة مرّ بها ومسلحٍ</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ثمّ أفيعيّة فيها ما ونى</w:t>
            </w:r>
            <w:r w:rsidRPr="00725071">
              <w:rPr>
                <w:rStyle w:val="libPoemTiniChar0"/>
                <w:rtl/>
              </w:rPr>
              <w:br/>
              <w:t> </w:t>
            </w:r>
          </w:p>
        </w:tc>
      </w:tr>
    </w:tbl>
    <w:p w:rsidR="00E612FB" w:rsidRDefault="00E612FB" w:rsidP="0052460E">
      <w:pPr>
        <w:pStyle w:val="libNormal"/>
        <w:rPr>
          <w:rtl/>
        </w:rPr>
      </w:pPr>
      <w:bookmarkStart w:id="11" w:name="_Toc447399946"/>
      <w:r w:rsidRPr="0052460E">
        <w:rPr>
          <w:rStyle w:val="Heading3Char"/>
          <w:rtl/>
        </w:rPr>
        <w:t>(غمرة</w:t>
      </w:r>
      <w:bookmarkStart w:id="12" w:name="غمرة"/>
      <w:bookmarkEnd w:id="12"/>
      <w:r w:rsidRPr="0052460E">
        <w:rPr>
          <w:rStyle w:val="Heading3Char"/>
          <w:rtl/>
        </w:rPr>
        <w:t>)</w:t>
      </w:r>
      <w:bookmarkEnd w:id="11"/>
      <w:r w:rsidR="00B42B5B" w:rsidRPr="0052460E">
        <w:rPr>
          <w:rtl/>
        </w:rPr>
        <w:t>:</w:t>
      </w:r>
      <w:r w:rsidRPr="0052460E">
        <w:rPr>
          <w:rtl/>
        </w:rPr>
        <w:t xml:space="preserve"> بفتح أوّله وسكون ثانيه</w:t>
      </w:r>
      <w:r w:rsidR="00B42B5B" w:rsidRPr="0052460E">
        <w:rPr>
          <w:rtl/>
        </w:rPr>
        <w:t>،</w:t>
      </w:r>
      <w:r w:rsidRPr="0052460E">
        <w:rPr>
          <w:rtl/>
        </w:rPr>
        <w:t xml:space="preserve"> وهو منهل من مناهل الطريق</w:t>
      </w:r>
      <w:r w:rsidR="00B42B5B" w:rsidRPr="0052460E">
        <w:rPr>
          <w:rtl/>
        </w:rPr>
        <w:t>،</w:t>
      </w:r>
      <w:r w:rsidRPr="0052460E">
        <w:rPr>
          <w:rtl/>
        </w:rPr>
        <w:t xml:space="preserve"> ومنزل من منازلها</w:t>
      </w:r>
      <w:r w:rsidR="00B42B5B" w:rsidRPr="0052460E">
        <w:rPr>
          <w:rtl/>
        </w:rPr>
        <w:t>،</w:t>
      </w:r>
      <w:r w:rsidRPr="0052460E">
        <w:rPr>
          <w:rtl/>
        </w:rPr>
        <w:t xml:space="preserve"> وهو فصل بين تهامة ونجد</w:t>
      </w:r>
      <w:r w:rsidR="00B42B5B" w:rsidRPr="0052460E">
        <w:rPr>
          <w:rtl/>
        </w:rPr>
        <w:t>.</w:t>
      </w:r>
      <w:r w:rsidRPr="0052460E">
        <w:rPr>
          <w:rtl/>
        </w:rPr>
        <w:t xml:space="preserve"> وكان به يوم من أيامهم</w:t>
      </w:r>
      <w:r w:rsidR="00B42B5B" w:rsidRPr="0052460E">
        <w:rPr>
          <w:rtl/>
        </w:rPr>
        <w:t>،</w:t>
      </w:r>
      <w:r w:rsidRPr="0052460E">
        <w:rPr>
          <w:rtl/>
        </w:rPr>
        <w:t xml:space="preserve"> وهي التي عناها الحارث بن ظالم المرّي بقوله</w:t>
      </w:r>
      <w:r w:rsidR="00B42B5B" w:rsidRPr="0052460E">
        <w:rPr>
          <w:rtl/>
        </w:rPr>
        <w:t>:</w:t>
      </w:r>
      <w:r w:rsidRPr="0052460E">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وإنّي يوم غمرةَ غير فخرٍ</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تركت النهب والأسرى الرغابا</w:t>
            </w:r>
            <w:r w:rsidRPr="00725071">
              <w:rPr>
                <w:rStyle w:val="libPoemTiniChar0"/>
                <w:rtl/>
              </w:rPr>
              <w:br/>
              <w:t> </w:t>
            </w:r>
          </w:p>
        </w:tc>
      </w:tr>
    </w:tbl>
    <w:p w:rsidR="00E612FB" w:rsidRDefault="00E612FB" w:rsidP="0052460E">
      <w:pPr>
        <w:pStyle w:val="libNormal"/>
        <w:rPr>
          <w:rtl/>
        </w:rPr>
      </w:pPr>
      <w:r>
        <w:rPr>
          <w:rtl/>
        </w:rPr>
        <w:t>وهناك موضع يُقال له</w:t>
      </w:r>
      <w:r w:rsidR="00B42B5B">
        <w:rPr>
          <w:rtl/>
        </w:rPr>
        <w:t>:</w:t>
      </w:r>
      <w:r>
        <w:rPr>
          <w:rtl/>
        </w:rPr>
        <w:t xml:space="preserve"> (غمرة) في الجهة الشرقية من نجد</w:t>
      </w:r>
      <w:r w:rsidR="00B42B5B">
        <w:rPr>
          <w:rtl/>
        </w:rPr>
        <w:t>،</w:t>
      </w:r>
      <w:r>
        <w:rPr>
          <w:rtl/>
        </w:rPr>
        <w:t xml:space="preserve"> وهي التي عناها الشمردل بن شريك بقوله</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سقى جدثاً أعراقُ غمرة دونهُ</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ببيشة ديماتُ الربيع هواطلُهْ</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وما بيَ حبُّ الأرض إلاّ جوارُها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صداه وقولٌ ظُنّ أنّيَ قائلُهْ</w:t>
            </w:r>
            <w:r w:rsidRPr="00725071">
              <w:rPr>
                <w:rStyle w:val="libPoemTiniChar0"/>
                <w:rtl/>
              </w:rPr>
              <w:br/>
              <w:t> </w:t>
            </w:r>
          </w:p>
        </w:tc>
      </w:tr>
    </w:tbl>
    <w:p w:rsidR="00E612FB" w:rsidRDefault="00E612FB" w:rsidP="0052460E">
      <w:pPr>
        <w:pStyle w:val="libNormal"/>
        <w:rPr>
          <w:rtl/>
        </w:rPr>
      </w:pPr>
      <w:r>
        <w:rPr>
          <w:rtl/>
        </w:rPr>
        <w:t>وهي التي عناها عمرو بن قيس المرادي بقوله</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الأ يا بيت بالعلياءِ بيتُ</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ولولا حبُّ أهلك ما أتيتُ</w:t>
            </w:r>
            <w:r w:rsidRPr="00725071">
              <w:rPr>
                <w:rStyle w:val="libPoemTiniChar0"/>
                <w:rtl/>
              </w:rPr>
              <w:br/>
              <w:t> </w:t>
            </w:r>
          </w:p>
        </w:tc>
      </w:tr>
    </w:tbl>
    <w:p w:rsidR="00E612FB" w:rsidRDefault="00E612FB" w:rsidP="0052460E">
      <w:pPr>
        <w:pStyle w:val="libNormal"/>
        <w:rPr>
          <w:rtl/>
        </w:rPr>
      </w:pPr>
      <w:r>
        <w:rPr>
          <w:rtl/>
        </w:rPr>
        <w:t>إلى قوله</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وحيٌّ نازلينَ وهم جميعٌ</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حذار الشرِّ يوماً قد دهيتُ</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وقد علمَ المعاشرُ غير فخرٍ</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بأنّي يومَ غمرةَ قد مضيتُ</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فوارسُ من بني حجرِ بن عمرٍو</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واُخرى من بني وهبٍ حميتُ</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متى ما يأتني يومي تجدني</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شبعتُ من اللذاذة واستقيتُ</w:t>
            </w:r>
            <w:r w:rsidRPr="00725071">
              <w:rPr>
                <w:rStyle w:val="libPoemTiniChar0"/>
                <w:rtl/>
              </w:rPr>
              <w:br/>
              <w:t> </w:t>
            </w:r>
          </w:p>
        </w:tc>
      </w:tr>
    </w:tbl>
    <w:p w:rsidR="00E612FB" w:rsidRDefault="00E612FB" w:rsidP="0052460E">
      <w:pPr>
        <w:pStyle w:val="libNormal"/>
      </w:pPr>
      <w:r>
        <w:rPr>
          <w:rtl/>
        </w:rPr>
        <w:t>وهناك موضع رابع يُقال له</w:t>
      </w:r>
      <w:r w:rsidR="00B42B5B">
        <w:rPr>
          <w:rtl/>
        </w:rPr>
        <w:t>:</w:t>
      </w:r>
      <w:r>
        <w:rPr>
          <w:rtl/>
        </w:rPr>
        <w:t xml:space="preserve"> (غمرة) في جهة خيبر على مسافة يوم أو أكثر شمالاً</w:t>
      </w:r>
      <w:r w:rsidR="00B42B5B">
        <w:rPr>
          <w:rtl/>
        </w:rPr>
        <w:t>،</w:t>
      </w:r>
      <w:r>
        <w:rPr>
          <w:rtl/>
        </w:rPr>
        <w:t xml:space="preserve"> وتسمّى (عقيلة غمرة)</w:t>
      </w:r>
      <w:r w:rsidR="00B42B5B">
        <w:rPr>
          <w:rtl/>
        </w:rPr>
        <w:t>.</w:t>
      </w:r>
      <w:r>
        <w:rPr>
          <w:rtl/>
        </w:rPr>
        <w:t xml:space="preserve"> </w:t>
      </w:r>
    </w:p>
    <w:p w:rsidR="00E612FB" w:rsidRDefault="00E612FB" w:rsidP="0052460E">
      <w:pPr>
        <w:pStyle w:val="libNormal"/>
      </w:pPr>
      <w:r>
        <w:rPr>
          <w:rtl/>
        </w:rPr>
        <w:t>وذكر في المخطوط أنّ وجرة بإزاء غمرة</w:t>
      </w:r>
      <w:r w:rsidR="00B42B5B">
        <w:rPr>
          <w:rtl/>
        </w:rPr>
        <w:t>.</w:t>
      </w:r>
    </w:p>
    <w:p w:rsidR="00E612FB" w:rsidRDefault="00E612FB" w:rsidP="0052460E">
      <w:pPr>
        <w:pStyle w:val="libNormal"/>
        <w:rPr>
          <w:rtl/>
        </w:rPr>
      </w:pPr>
      <w:r>
        <w:rPr>
          <w:rtl/>
        </w:rPr>
        <w:t>قال الأعشى</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ظَبيَةٌ مِن ظِباءِ وَجرَةَ أَدما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ءُ تَسَفُّ الكَباثَ تَحتَ الهَدالِ</w:t>
            </w:r>
            <w:r w:rsidRPr="00725071">
              <w:rPr>
                <w:rStyle w:val="libPoemTiniChar0"/>
                <w:rtl/>
              </w:rPr>
              <w:br/>
              <w:t> </w:t>
            </w:r>
          </w:p>
        </w:tc>
      </w:tr>
    </w:tbl>
    <w:p w:rsidR="005F23F4" w:rsidRDefault="005F23F4" w:rsidP="005F23F4">
      <w:pPr>
        <w:pStyle w:val="libNormal"/>
        <w:rPr>
          <w:rtl/>
        </w:rPr>
      </w:pPr>
      <w:r>
        <w:rPr>
          <w:rtl/>
        </w:rPr>
        <w:br w:type="page"/>
      </w:r>
    </w:p>
    <w:p w:rsidR="00E612FB" w:rsidRDefault="00E612FB" w:rsidP="0052460E">
      <w:pPr>
        <w:pStyle w:val="libNormal"/>
      </w:pPr>
      <w:r w:rsidRPr="0052460E">
        <w:rPr>
          <w:rtl/>
        </w:rPr>
        <w:lastRenderedPageBreak/>
        <w:t>قال الحسن الهمداني</w:t>
      </w:r>
      <w:r w:rsidRPr="00B42B5B">
        <w:rPr>
          <w:rStyle w:val="libFootnotenumChar"/>
          <w:rtl/>
        </w:rPr>
        <w:t>(1)</w:t>
      </w:r>
      <w:r w:rsidR="00B42B5B" w:rsidRPr="0052460E">
        <w:rPr>
          <w:rtl/>
        </w:rPr>
        <w:t>:</w:t>
      </w:r>
      <w:r w:rsidRPr="0052460E">
        <w:rPr>
          <w:rtl/>
        </w:rPr>
        <w:t xml:space="preserve"> ومناهل الطريق العقبة</w:t>
      </w:r>
      <w:r w:rsidR="00B42B5B" w:rsidRPr="0052460E">
        <w:rPr>
          <w:rtl/>
        </w:rPr>
        <w:t>،</w:t>
      </w:r>
      <w:r w:rsidRPr="0052460E">
        <w:rPr>
          <w:rtl/>
        </w:rPr>
        <w:t xml:space="preserve"> وسميراء</w:t>
      </w:r>
      <w:r w:rsidR="00B42B5B" w:rsidRPr="0052460E">
        <w:rPr>
          <w:rtl/>
        </w:rPr>
        <w:t>،</w:t>
      </w:r>
      <w:r w:rsidRPr="0052460E">
        <w:rPr>
          <w:rtl/>
        </w:rPr>
        <w:t xml:space="preserve"> وفيد</w:t>
      </w:r>
      <w:r w:rsidR="00B42B5B" w:rsidRPr="0052460E">
        <w:rPr>
          <w:rtl/>
        </w:rPr>
        <w:t>،</w:t>
      </w:r>
      <w:r w:rsidRPr="0052460E">
        <w:rPr>
          <w:rtl/>
        </w:rPr>
        <w:t xml:space="preserve"> والنقرة</w:t>
      </w:r>
      <w:r w:rsidR="00B42B5B" w:rsidRPr="0052460E">
        <w:rPr>
          <w:rtl/>
        </w:rPr>
        <w:t>،</w:t>
      </w:r>
      <w:r w:rsidRPr="0052460E">
        <w:rPr>
          <w:rtl/>
        </w:rPr>
        <w:t xml:space="preserve"> والحاجر</w:t>
      </w:r>
      <w:r w:rsidR="00B42B5B" w:rsidRPr="0052460E">
        <w:rPr>
          <w:rtl/>
        </w:rPr>
        <w:t>،</w:t>
      </w:r>
      <w:r w:rsidRPr="0052460E">
        <w:rPr>
          <w:rtl/>
        </w:rPr>
        <w:t xml:space="preserve"> والعمق</w:t>
      </w:r>
      <w:r w:rsidR="00B42B5B" w:rsidRPr="0052460E">
        <w:rPr>
          <w:rtl/>
        </w:rPr>
        <w:t>،</w:t>
      </w:r>
      <w:r w:rsidRPr="0052460E">
        <w:rPr>
          <w:rtl/>
        </w:rPr>
        <w:t xml:space="preserve"> وأفيعية</w:t>
      </w:r>
      <w:r w:rsidR="00B42B5B" w:rsidRPr="0052460E">
        <w:rPr>
          <w:rtl/>
        </w:rPr>
        <w:t>،</w:t>
      </w:r>
      <w:r w:rsidRPr="0052460E">
        <w:rPr>
          <w:rtl/>
        </w:rPr>
        <w:t xml:space="preserve"> والمسلح</w:t>
      </w:r>
      <w:r w:rsidR="00B42B5B" w:rsidRPr="0052460E">
        <w:rPr>
          <w:rtl/>
        </w:rPr>
        <w:t>،</w:t>
      </w:r>
      <w:r w:rsidRPr="0052460E">
        <w:rPr>
          <w:rtl/>
        </w:rPr>
        <w:t xml:space="preserve"> وغمرة</w:t>
      </w:r>
      <w:r w:rsidR="00B42B5B" w:rsidRPr="0052460E">
        <w:rPr>
          <w:rtl/>
        </w:rPr>
        <w:t>،</w:t>
      </w:r>
      <w:r w:rsidRPr="0052460E">
        <w:rPr>
          <w:rtl/>
        </w:rPr>
        <w:t xml:space="preserve"> وغمرة في بلاد غنى</w:t>
      </w:r>
      <w:r w:rsidR="00B42B5B" w:rsidRPr="0052460E">
        <w:rPr>
          <w:rtl/>
        </w:rPr>
        <w:t>.</w:t>
      </w:r>
    </w:p>
    <w:p w:rsidR="00E612FB" w:rsidRDefault="00E612FB" w:rsidP="0052460E">
      <w:pPr>
        <w:pStyle w:val="libNormal"/>
        <w:rPr>
          <w:rtl/>
        </w:rPr>
      </w:pPr>
      <w:r>
        <w:rPr>
          <w:rtl/>
        </w:rPr>
        <w:t>قال الطفيل</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جَنَبْنَا من الأَعرافِ أَعرافِ غمرةٍ</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ومن هَضْبِ لُبْنَ الخيل يا بُعدَ مَجْنبِ</w:t>
            </w:r>
            <w:r w:rsidRPr="00B42B5B">
              <w:rPr>
                <w:rStyle w:val="libFootnotenumChar"/>
                <w:rFonts w:hint="cs"/>
                <w:rtl/>
              </w:rPr>
              <w:t>(*)</w:t>
            </w:r>
            <w:r w:rsidRPr="00725071">
              <w:rPr>
                <w:rStyle w:val="libPoemTiniChar0"/>
                <w:rtl/>
              </w:rPr>
              <w:br/>
              <w:t> </w:t>
            </w:r>
          </w:p>
        </w:tc>
      </w:tr>
    </w:tbl>
    <w:p w:rsidR="00E612FB" w:rsidRDefault="00E612FB" w:rsidP="00A70F08">
      <w:pPr>
        <w:pStyle w:val="libNormal"/>
      </w:pPr>
      <w:r w:rsidRPr="0052460E">
        <w:rPr>
          <w:rtl/>
        </w:rPr>
        <w:t>قال الحسن الهمداني</w:t>
      </w:r>
      <w:r w:rsidRPr="00B42B5B">
        <w:rPr>
          <w:rStyle w:val="libFootnotenumChar"/>
          <w:rtl/>
        </w:rPr>
        <w:t>(2)</w:t>
      </w:r>
      <w:r w:rsidR="00B42B5B" w:rsidRPr="0052460E">
        <w:rPr>
          <w:rtl/>
        </w:rPr>
        <w:t>:</w:t>
      </w:r>
      <w:r w:rsidRPr="0052460E">
        <w:rPr>
          <w:rtl/>
        </w:rPr>
        <w:t xml:space="preserve"> كما إنّ حرش ماء لغنى كذلك الفلج</w:t>
      </w:r>
      <w:r w:rsidR="00B42B5B" w:rsidRPr="0052460E">
        <w:rPr>
          <w:rtl/>
        </w:rPr>
        <w:t>،</w:t>
      </w:r>
      <w:r w:rsidRPr="0052460E">
        <w:rPr>
          <w:rtl/>
        </w:rPr>
        <w:t xml:space="preserve"> وسمسم</w:t>
      </w:r>
      <w:r w:rsidR="00B42B5B" w:rsidRPr="0052460E">
        <w:rPr>
          <w:rtl/>
        </w:rPr>
        <w:t>،</w:t>
      </w:r>
      <w:r w:rsidRPr="0052460E">
        <w:rPr>
          <w:rtl/>
        </w:rPr>
        <w:t xml:space="preserve"> وتبان</w:t>
      </w:r>
      <w:r w:rsidR="00B42B5B" w:rsidRPr="0052460E">
        <w:rPr>
          <w:rtl/>
        </w:rPr>
        <w:t>،</w:t>
      </w:r>
      <w:r w:rsidRPr="0052460E">
        <w:rPr>
          <w:rtl/>
        </w:rPr>
        <w:t xml:space="preserve"> وجدود مياه لغنى</w:t>
      </w:r>
      <w:r w:rsidR="00B42B5B" w:rsidRPr="0052460E">
        <w:rPr>
          <w:rtl/>
        </w:rPr>
        <w:t>.</w:t>
      </w:r>
      <w:r w:rsidR="00A70F08">
        <w:rPr>
          <w:rFonts w:hint="cs"/>
          <w:rtl/>
        </w:rPr>
        <w:t xml:space="preserve"> </w:t>
      </w:r>
      <w:r w:rsidRPr="0052460E">
        <w:rPr>
          <w:rtl/>
        </w:rPr>
        <w:t>ومن غمرة إلى ذات عرق عشرون ميلاً</w:t>
      </w:r>
      <w:r w:rsidR="00B42B5B" w:rsidRPr="0052460E">
        <w:rPr>
          <w:rtl/>
        </w:rPr>
        <w:t>،</w:t>
      </w:r>
      <w:r w:rsidRPr="0052460E">
        <w:rPr>
          <w:rtl/>
        </w:rPr>
        <w:t xml:space="preserve"> وعرض غمرة اثنان وعشرون جزءاً</w:t>
      </w:r>
      <w:r w:rsidR="00B42B5B" w:rsidRPr="0052460E">
        <w:rPr>
          <w:rtl/>
        </w:rPr>
        <w:t>.</w:t>
      </w:r>
      <w:r w:rsidRPr="0052460E">
        <w:rPr>
          <w:rtl/>
        </w:rPr>
        <w:t xml:space="preserve"> هكذا ذكره الهمداني</w:t>
      </w:r>
      <w:r w:rsidRPr="00B42B5B">
        <w:rPr>
          <w:rStyle w:val="libFootnotenumChar"/>
          <w:rtl/>
        </w:rPr>
        <w:t>(3)</w:t>
      </w:r>
      <w:r w:rsidR="00B42B5B" w:rsidRPr="0052460E">
        <w:rPr>
          <w:rtl/>
        </w:rPr>
        <w:t>.</w:t>
      </w:r>
      <w:r w:rsidRPr="0052460E">
        <w:rPr>
          <w:rtl/>
        </w:rPr>
        <w:t xml:space="preserve"> </w:t>
      </w:r>
    </w:p>
    <w:p w:rsidR="00E612FB" w:rsidRDefault="00E612FB" w:rsidP="0052460E">
      <w:pPr>
        <w:pStyle w:val="libNormal"/>
      </w:pPr>
      <w:r>
        <w:rPr>
          <w:rtl/>
        </w:rPr>
        <w:t>وعلى ثمانية أميال من غمرة عند الحادي عشر من البريد يسرة</w:t>
      </w:r>
      <w:r w:rsidR="00B42B5B">
        <w:rPr>
          <w:rtl/>
        </w:rPr>
        <w:t>،</w:t>
      </w:r>
      <w:r>
        <w:rPr>
          <w:rtl/>
        </w:rPr>
        <w:t xml:space="preserve"> وقبل البريد (أمّ خرمان)</w:t>
      </w:r>
      <w:r w:rsidR="00B42B5B">
        <w:rPr>
          <w:rtl/>
        </w:rPr>
        <w:t>،</w:t>
      </w:r>
      <w:r>
        <w:rPr>
          <w:rtl/>
        </w:rPr>
        <w:t xml:space="preserve"> ومنه يعدل أهل البصرة</w:t>
      </w:r>
      <w:r w:rsidR="00B42B5B">
        <w:rPr>
          <w:rtl/>
        </w:rPr>
        <w:t>.</w:t>
      </w:r>
      <w:r>
        <w:rPr>
          <w:rtl/>
        </w:rPr>
        <w:t xml:space="preserve"> وهو الجبل الذي عليه علم ومنظرة</w:t>
      </w:r>
      <w:r w:rsidR="00B42B5B">
        <w:rPr>
          <w:rtl/>
        </w:rPr>
        <w:t>،</w:t>
      </w:r>
      <w:r>
        <w:rPr>
          <w:rtl/>
        </w:rPr>
        <w:t xml:space="preserve"> وعنده بركة أوطاس وآبار ومنازل</w:t>
      </w:r>
      <w:r w:rsidR="00B42B5B">
        <w:rPr>
          <w:rtl/>
        </w:rPr>
        <w:t>.</w:t>
      </w:r>
      <w:r>
        <w:rPr>
          <w:rtl/>
        </w:rPr>
        <w:t xml:space="preserve"> </w:t>
      </w:r>
    </w:p>
    <w:p w:rsidR="00E612FB" w:rsidRDefault="00E612FB" w:rsidP="0052460E">
      <w:pPr>
        <w:pStyle w:val="libNormal"/>
      </w:pPr>
      <w:r w:rsidRPr="0052460E">
        <w:rPr>
          <w:rStyle w:val="libBold2Char"/>
          <w:rtl/>
        </w:rPr>
        <w:t>وأمّ خرمان</w:t>
      </w:r>
      <w:r w:rsidR="00B42B5B" w:rsidRPr="0052460E">
        <w:rPr>
          <w:rStyle w:val="libBold2Char"/>
          <w:rtl/>
        </w:rPr>
        <w:t>:</w:t>
      </w:r>
      <w:r w:rsidRPr="0052460E">
        <w:rPr>
          <w:rtl/>
        </w:rPr>
        <w:t xml:space="preserve"> امرأة كانت في هذا الموضع يُسمّى ذلك الجبال بها</w:t>
      </w:r>
      <w:r w:rsidR="00B42B5B" w:rsidRPr="0052460E">
        <w:rPr>
          <w:rtl/>
        </w:rPr>
        <w:t>.</w:t>
      </w:r>
      <w:r w:rsidRPr="0052460E">
        <w:rPr>
          <w:rtl/>
        </w:rPr>
        <w:t xml:space="preserve"> وأوطاس الذي قسم النبي </w:t>
      </w:r>
      <w:r w:rsidR="0010245E" w:rsidRPr="0010245E">
        <w:rPr>
          <w:rStyle w:val="libAlaemChar"/>
          <w:rtl/>
        </w:rPr>
        <w:t>صلى‌الله‌عليه‌وآله</w:t>
      </w:r>
      <w:r w:rsidRPr="0052460E">
        <w:rPr>
          <w:rtl/>
        </w:rPr>
        <w:t xml:space="preserve"> عندها غنائم خيبر حين رجع من الجعرانة</w:t>
      </w:r>
      <w:r w:rsidR="00B42B5B" w:rsidRPr="0052460E">
        <w:rPr>
          <w:rtl/>
        </w:rPr>
        <w:t>.</w:t>
      </w:r>
      <w:r w:rsidRPr="0052460E">
        <w:rPr>
          <w:rtl/>
        </w:rPr>
        <w:t xml:space="preserve"> وعند أوطاس قصور وأبيات وحوانيت</w:t>
      </w:r>
      <w:r w:rsidR="00B42B5B" w:rsidRPr="0052460E">
        <w:rPr>
          <w:rtl/>
        </w:rPr>
        <w:t>،</w:t>
      </w:r>
      <w:r w:rsidRPr="0052460E">
        <w:rPr>
          <w:rtl/>
        </w:rPr>
        <w:t xml:space="preserve"> وبركة عن يسارها</w:t>
      </w:r>
      <w:r w:rsidR="00B42B5B" w:rsidRPr="0052460E">
        <w:rPr>
          <w:rtl/>
        </w:rPr>
        <w:t>.</w:t>
      </w:r>
      <w:r w:rsidRPr="0052460E">
        <w:rPr>
          <w:rtl/>
        </w:rPr>
        <w:t xml:space="preserve"> ويُقال</w:t>
      </w:r>
      <w:r w:rsidR="00B42B5B" w:rsidRPr="0052460E">
        <w:rPr>
          <w:rtl/>
        </w:rPr>
        <w:t>:</w:t>
      </w:r>
      <w:r w:rsidRPr="0052460E">
        <w:rPr>
          <w:rtl/>
        </w:rPr>
        <w:t xml:space="preserve"> إنّ النبي </w:t>
      </w:r>
      <w:r w:rsidR="0010245E" w:rsidRPr="0010245E">
        <w:rPr>
          <w:rStyle w:val="libAlaemChar"/>
          <w:rtl/>
        </w:rPr>
        <w:t>صلى‌الله‌عليه‌وآله</w:t>
      </w:r>
      <w:r w:rsidRPr="0052460E">
        <w:rPr>
          <w:rtl/>
        </w:rPr>
        <w:t xml:space="preserve"> كان يرضع في تلك الناحية</w:t>
      </w:r>
      <w:r w:rsidR="00B42B5B" w:rsidRPr="0052460E">
        <w:rPr>
          <w:rtl/>
        </w:rPr>
        <w:t>.</w:t>
      </w:r>
      <w:r w:rsidRPr="0052460E">
        <w:rPr>
          <w:rtl/>
        </w:rPr>
        <w:t xml:space="preserve"> </w:t>
      </w:r>
    </w:p>
    <w:p w:rsidR="00E612FB" w:rsidRDefault="00E612FB" w:rsidP="0052460E">
      <w:pPr>
        <w:pStyle w:val="libNormal"/>
      </w:pPr>
      <w:r>
        <w:rPr>
          <w:rtl/>
        </w:rPr>
        <w:t>وثمّ مسجد يُقال له</w:t>
      </w:r>
      <w:r w:rsidR="00B42B5B">
        <w:rPr>
          <w:rtl/>
        </w:rPr>
        <w:t>:</w:t>
      </w:r>
      <w:r>
        <w:rPr>
          <w:rtl/>
        </w:rPr>
        <w:t xml:space="preserve"> مسجد عائشة</w:t>
      </w:r>
      <w:r w:rsidR="00B42B5B">
        <w:rPr>
          <w:rtl/>
        </w:rPr>
        <w:t>،</w:t>
      </w:r>
      <w:r>
        <w:rPr>
          <w:rtl/>
        </w:rPr>
        <w:t xml:space="preserve"> بناه عبد الصمد بن علي</w:t>
      </w:r>
      <w:r w:rsidR="00B42B5B">
        <w:rPr>
          <w:rtl/>
        </w:rPr>
        <w:t>،</w:t>
      </w:r>
      <w:r>
        <w:rPr>
          <w:rtl/>
        </w:rPr>
        <w:t xml:space="preserve"> فإذا انحدرت منه صرت إلى تهامة</w:t>
      </w:r>
      <w:r w:rsidR="00B42B5B">
        <w:rPr>
          <w:rtl/>
        </w:rPr>
        <w:t>.</w:t>
      </w:r>
    </w:p>
    <w:p w:rsidR="00E612FB" w:rsidRDefault="00E612FB" w:rsidP="0052460E">
      <w:pPr>
        <w:pStyle w:val="libNormal"/>
      </w:pPr>
      <w:r>
        <w:rPr>
          <w:rtl/>
        </w:rPr>
        <w:t>ذكر ابن بليهد (غمرة) عند ذكره (غمار) قال</w:t>
      </w:r>
      <w:r w:rsidR="00B42B5B">
        <w:rPr>
          <w:rtl/>
        </w:rPr>
        <w:t>:</w:t>
      </w:r>
      <w:r>
        <w:rPr>
          <w:rtl/>
        </w:rPr>
        <w:t xml:space="preserve"> هذا الاسم</w:t>
      </w:r>
      <w:r w:rsidR="00B42B5B">
        <w:rPr>
          <w:rtl/>
        </w:rPr>
        <w:t xml:space="preserve"> - </w:t>
      </w:r>
      <w:r>
        <w:rPr>
          <w:rtl/>
        </w:rPr>
        <w:t>أي غمار</w:t>
      </w:r>
      <w:r w:rsidR="00B42B5B">
        <w:rPr>
          <w:rtl/>
        </w:rPr>
        <w:t xml:space="preserve"> - </w:t>
      </w:r>
      <w:r>
        <w:rPr>
          <w:rtl/>
        </w:rPr>
        <w:t>يُطلق على موضعين</w:t>
      </w:r>
      <w:r w:rsidR="00B42B5B">
        <w:rPr>
          <w:rtl/>
        </w:rPr>
        <w:t>؛</w:t>
      </w:r>
      <w:r>
        <w:rPr>
          <w:rtl/>
        </w:rPr>
        <w:t xml:space="preserve"> أحدهما جبل محاذ بلد سميراء من الجهة الجنوبية على حدود بني أسد</w:t>
      </w:r>
      <w:r w:rsidR="00B42B5B">
        <w:rPr>
          <w:rtl/>
        </w:rPr>
        <w:t>،</w:t>
      </w:r>
      <w:r>
        <w:rPr>
          <w:rtl/>
        </w:rPr>
        <w:t xml:space="preserve"> ويُقال له اليوم</w:t>
      </w:r>
      <w:r w:rsidR="00B42B5B">
        <w:rPr>
          <w:rtl/>
        </w:rPr>
        <w:t>:</w:t>
      </w:r>
      <w:r>
        <w:rPr>
          <w:rtl/>
        </w:rPr>
        <w:t xml:space="preserve"> (الغيمار)</w:t>
      </w:r>
      <w:r w:rsidR="00B42B5B">
        <w:rPr>
          <w:rtl/>
        </w:rPr>
        <w:t>،</w:t>
      </w:r>
      <w:r>
        <w:rPr>
          <w:rtl/>
        </w:rPr>
        <w:t xml:space="preserve"> وهو جبل أحمر شاهق إلى السماء</w:t>
      </w:r>
      <w:r w:rsidR="00B42B5B">
        <w:rPr>
          <w:rtl/>
        </w:rPr>
        <w:t>،</w:t>
      </w:r>
      <w:r>
        <w:rPr>
          <w:rtl/>
        </w:rPr>
        <w:t xml:space="preserve"> وتصطاد منه الصقور</w:t>
      </w:r>
      <w:r w:rsidR="00B42B5B">
        <w:rPr>
          <w:rtl/>
        </w:rPr>
        <w:t>،</w:t>
      </w:r>
      <w:r>
        <w:rPr>
          <w:rtl/>
        </w:rPr>
        <w:t xml:space="preserve"> وبه مياه كثيرة</w:t>
      </w:r>
      <w:r w:rsidR="00B42B5B">
        <w:rPr>
          <w:rtl/>
        </w:rPr>
        <w:t>،</w:t>
      </w:r>
      <w:r>
        <w:rPr>
          <w:rtl/>
        </w:rPr>
        <w:t xml:space="preserve"> وهناك ماءة يُقال لها</w:t>
      </w:r>
      <w:r w:rsidR="00B42B5B">
        <w:rPr>
          <w:rtl/>
        </w:rPr>
        <w:t>:</w:t>
      </w:r>
      <w:r>
        <w:rPr>
          <w:rtl/>
        </w:rPr>
        <w:t xml:space="preserve"> غمرة</w:t>
      </w:r>
      <w:r w:rsidR="00B42B5B">
        <w:rPr>
          <w:rtl/>
        </w:rPr>
        <w:t>.</w:t>
      </w:r>
    </w:p>
    <w:p w:rsidR="00E612FB" w:rsidRDefault="00E612FB" w:rsidP="0052460E">
      <w:pPr>
        <w:pStyle w:val="libNormal"/>
        <w:rPr>
          <w:rtl/>
        </w:rPr>
      </w:pPr>
      <w:r>
        <w:rPr>
          <w:rtl/>
        </w:rPr>
        <w:t>وظنّي أنّها التي عناها زهير في هذين البيتين</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رَعَوا ما رَعَوا مِن ظِمئِهِم ثُمَّ أَورَدوا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غِماراً تَسيلُ بِالرِماحِ وَبِالدَمِ</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فَقَضَّوا مَنايا بَينَهُم ثُمَّ أَصدَروا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إِلى كَلأٍ مُستَوبِلٍ مُتَوَخَّمِ</w:t>
            </w:r>
            <w:r w:rsidRPr="00725071">
              <w:rPr>
                <w:rStyle w:val="libPoemTiniChar0"/>
                <w:rtl/>
              </w:rPr>
              <w:br/>
              <w:t> </w:t>
            </w:r>
          </w:p>
        </w:tc>
      </w:tr>
    </w:tbl>
    <w:p w:rsidR="00E612FB" w:rsidRDefault="00E612FB" w:rsidP="0052460E">
      <w:pPr>
        <w:pStyle w:val="libNormal"/>
      </w:pPr>
      <w:r>
        <w:rPr>
          <w:rtl/>
        </w:rPr>
        <w:t>وهي واقعة في بلاد غطفان شمالي النقرة على مسافة يوم</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صفة جزيرة العرب</w:t>
      </w:r>
      <w:r w:rsidR="00B42B5B">
        <w:rPr>
          <w:rtl/>
        </w:rPr>
        <w:t xml:space="preserve"> - </w:t>
      </w:r>
      <w:r>
        <w:rPr>
          <w:rtl/>
        </w:rPr>
        <w:t>الحسن بن أحمد الهمداني 1 / 142</w:t>
      </w:r>
      <w:r w:rsidR="00B42B5B">
        <w:rPr>
          <w:rtl/>
        </w:rPr>
        <w:t>،</w:t>
      </w:r>
      <w:r>
        <w:rPr>
          <w:rtl/>
        </w:rPr>
        <w:t xml:space="preserve"> طبع ليدن</w:t>
      </w:r>
      <w:r w:rsidR="00B42B5B">
        <w:rPr>
          <w:rtl/>
        </w:rPr>
        <w:t>.</w:t>
      </w:r>
    </w:p>
    <w:p w:rsidR="00E612FB" w:rsidRDefault="00E612FB" w:rsidP="0052460E">
      <w:pPr>
        <w:pStyle w:val="libFootnote0"/>
      </w:pPr>
      <w:r>
        <w:rPr>
          <w:rtl/>
        </w:rPr>
        <w:t>(*) ورد المصراع الثاني من البيت بهذا النحو</w:t>
      </w:r>
      <w:r w:rsidR="00B42B5B">
        <w:rPr>
          <w:rtl/>
        </w:rPr>
        <w:t>:</w:t>
      </w:r>
      <w:r>
        <w:rPr>
          <w:rtl/>
        </w:rPr>
        <w:t xml:space="preserve"> </w:t>
      </w:r>
      <w:r w:rsidRPr="0052460E">
        <w:rPr>
          <w:rtl/>
        </w:rPr>
        <w:t>وأعرافٍ لبني الخيلِ يا أمّ مجنبِ</w:t>
      </w:r>
      <w:r w:rsidR="00B42B5B" w:rsidRPr="0052460E">
        <w:rPr>
          <w:rtl/>
        </w:rPr>
        <w:t>،</w:t>
      </w:r>
      <w:r>
        <w:rPr>
          <w:rtl/>
        </w:rPr>
        <w:t xml:space="preserve"> والتغيير من رسالة الصاهل والشاحج لأبي العلاء المعري</w:t>
      </w:r>
      <w:r w:rsidR="00B42B5B">
        <w:rPr>
          <w:rtl/>
        </w:rPr>
        <w:t>.</w:t>
      </w:r>
      <w:r>
        <w:rPr>
          <w:rtl/>
        </w:rPr>
        <w:t xml:space="preserve"> </w:t>
      </w:r>
      <w:r w:rsidRPr="0052460E">
        <w:rPr>
          <w:rStyle w:val="libFootnoteBoldChar"/>
          <w:rtl/>
        </w:rPr>
        <w:t>(موقع معهد الإمامين الحسَنَين)</w:t>
      </w:r>
    </w:p>
    <w:p w:rsidR="00E612FB" w:rsidRDefault="00E612FB" w:rsidP="0052460E">
      <w:pPr>
        <w:pStyle w:val="libFootnote0"/>
      </w:pPr>
      <w:r>
        <w:rPr>
          <w:rtl/>
        </w:rPr>
        <w:t>(2) انظر صفة جزيرة العرب</w:t>
      </w:r>
      <w:r w:rsidR="00B42B5B">
        <w:rPr>
          <w:rtl/>
        </w:rPr>
        <w:t xml:space="preserve"> - </w:t>
      </w:r>
      <w:r>
        <w:rPr>
          <w:rtl/>
        </w:rPr>
        <w:t>الهمداني 1 / 174 و177</w:t>
      </w:r>
      <w:r w:rsidR="00B42B5B">
        <w:rPr>
          <w:rtl/>
        </w:rPr>
        <w:t>،</w:t>
      </w:r>
      <w:r>
        <w:rPr>
          <w:rtl/>
        </w:rPr>
        <w:t xml:space="preserve"> طبع ليدن</w:t>
      </w:r>
      <w:r w:rsidR="00B42B5B">
        <w:rPr>
          <w:rtl/>
        </w:rPr>
        <w:t>.</w:t>
      </w:r>
    </w:p>
    <w:p w:rsidR="00E612FB" w:rsidRDefault="00E612FB" w:rsidP="0052460E">
      <w:pPr>
        <w:pStyle w:val="libFootnote0"/>
      </w:pPr>
      <w:r>
        <w:rPr>
          <w:rtl/>
        </w:rPr>
        <w:t>(3) المصدر نفسه / 185</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 xml:space="preserve">وقد أغزى رسول الله </w:t>
      </w:r>
      <w:r w:rsidR="0010245E" w:rsidRPr="0010245E">
        <w:rPr>
          <w:rStyle w:val="libAlaemChar"/>
          <w:rtl/>
        </w:rPr>
        <w:t>صلى‌الله‌عليه‌وآله</w:t>
      </w:r>
      <w:r w:rsidRPr="0052460E">
        <w:rPr>
          <w:rtl/>
        </w:rPr>
        <w:t xml:space="preserve"> عكاشة بن محصن حتّى وصل غمرة</w:t>
      </w:r>
      <w:r w:rsidR="00B42B5B" w:rsidRPr="0052460E">
        <w:rPr>
          <w:rtl/>
        </w:rPr>
        <w:t>،</w:t>
      </w:r>
      <w:r w:rsidRPr="0052460E">
        <w:rPr>
          <w:rtl/>
        </w:rPr>
        <w:t xml:space="preserve"> وهي باقية بهذا الاسم إلى هذا العهد</w:t>
      </w:r>
      <w:r w:rsidRPr="00B42B5B">
        <w:rPr>
          <w:rStyle w:val="libFootnotenumChar"/>
          <w:rtl/>
        </w:rPr>
        <w:t>(1)</w:t>
      </w:r>
      <w:r w:rsidR="00B42B5B" w:rsidRPr="0052460E">
        <w:rPr>
          <w:rtl/>
        </w:rPr>
        <w:t>.</w:t>
      </w:r>
    </w:p>
    <w:p w:rsidR="00E612FB" w:rsidRDefault="00E612FB" w:rsidP="0052460E">
      <w:pPr>
        <w:pStyle w:val="libNormal"/>
      </w:pPr>
      <w:r>
        <w:rPr>
          <w:rtl/>
        </w:rPr>
        <w:t>قلت</w:t>
      </w:r>
      <w:r w:rsidR="00B42B5B">
        <w:rPr>
          <w:rtl/>
        </w:rPr>
        <w:t>:</w:t>
      </w:r>
      <w:r>
        <w:rPr>
          <w:rtl/>
        </w:rPr>
        <w:t xml:space="preserve"> ولمّا رحل الحسين </w:t>
      </w:r>
      <w:r w:rsidR="0010245E" w:rsidRPr="0010245E">
        <w:rPr>
          <w:rStyle w:val="libAlaemChar"/>
          <w:rtl/>
        </w:rPr>
        <w:t>عليه‌السلام</w:t>
      </w:r>
      <w:r>
        <w:rPr>
          <w:rtl/>
        </w:rPr>
        <w:t xml:space="preserve"> من غمرة قصد مسلحاً</w:t>
      </w:r>
      <w:r w:rsidR="00B42B5B">
        <w:rPr>
          <w:rtl/>
        </w:rPr>
        <w:t>.</w:t>
      </w:r>
      <w:r>
        <w:rPr>
          <w:rtl/>
        </w:rPr>
        <w:t xml:space="preserve"> </w:t>
      </w:r>
    </w:p>
    <w:p w:rsidR="00E612FB" w:rsidRDefault="00E612FB" w:rsidP="0052460E">
      <w:pPr>
        <w:pStyle w:val="libNormal"/>
      </w:pPr>
      <w:bookmarkStart w:id="13" w:name="_Toc447399947"/>
      <w:r w:rsidRPr="0052460E">
        <w:rPr>
          <w:rStyle w:val="Heading3Char"/>
          <w:rtl/>
        </w:rPr>
        <w:t>(مسلح</w:t>
      </w:r>
      <w:bookmarkStart w:id="14" w:name="مسلح"/>
      <w:bookmarkEnd w:id="14"/>
      <w:r w:rsidRPr="0052460E">
        <w:rPr>
          <w:rStyle w:val="Heading3Char"/>
          <w:rtl/>
        </w:rPr>
        <w:t>)</w:t>
      </w:r>
      <w:r w:rsidR="00B42B5B" w:rsidRPr="0052460E">
        <w:rPr>
          <w:rStyle w:val="Heading3Char"/>
          <w:rtl/>
        </w:rPr>
        <w:t>:</w:t>
      </w:r>
      <w:bookmarkEnd w:id="13"/>
      <w:r w:rsidRPr="0052460E">
        <w:rPr>
          <w:rtl/>
        </w:rPr>
        <w:t xml:space="preserve"> بضم الميم وسكون السين واللام</w:t>
      </w:r>
      <w:r w:rsidR="00B42B5B" w:rsidRPr="0052460E">
        <w:rPr>
          <w:rtl/>
        </w:rPr>
        <w:t>.</w:t>
      </w:r>
      <w:r w:rsidRPr="0052460E">
        <w:rPr>
          <w:rtl/>
        </w:rPr>
        <w:t xml:space="preserve"> قال ابن إسحاق في غزوة بدر</w:t>
      </w:r>
      <w:r w:rsidR="00B42B5B" w:rsidRPr="0052460E">
        <w:rPr>
          <w:rtl/>
        </w:rPr>
        <w:t>:</w:t>
      </w:r>
      <w:r w:rsidRPr="0052460E">
        <w:rPr>
          <w:rtl/>
        </w:rPr>
        <w:t xml:space="preserve"> فلمّا استقبل رسول الله </w:t>
      </w:r>
      <w:r w:rsidR="0010245E" w:rsidRPr="0010245E">
        <w:rPr>
          <w:rStyle w:val="libAlaemChar"/>
          <w:rtl/>
        </w:rPr>
        <w:t>صلى‌الله‌عليه‌وآله</w:t>
      </w:r>
      <w:r w:rsidRPr="0052460E">
        <w:rPr>
          <w:rtl/>
        </w:rPr>
        <w:t xml:space="preserve"> الصفراء</w:t>
      </w:r>
      <w:r w:rsidR="00B42B5B" w:rsidRPr="0052460E">
        <w:rPr>
          <w:rtl/>
        </w:rPr>
        <w:t>،</w:t>
      </w:r>
      <w:r w:rsidRPr="0052460E">
        <w:rPr>
          <w:rtl/>
        </w:rPr>
        <w:t xml:space="preserve"> وهي قرية بين جبلين</w:t>
      </w:r>
      <w:r w:rsidR="00B42B5B" w:rsidRPr="0052460E">
        <w:rPr>
          <w:rtl/>
        </w:rPr>
        <w:t>،</w:t>
      </w:r>
      <w:r w:rsidRPr="0052460E">
        <w:rPr>
          <w:rtl/>
        </w:rPr>
        <w:t xml:space="preserve"> فسأل </w:t>
      </w:r>
      <w:r w:rsidR="0010245E" w:rsidRPr="0010245E">
        <w:rPr>
          <w:rStyle w:val="libAlaemChar"/>
          <w:rtl/>
        </w:rPr>
        <w:t>صلى‌الله‌عليه‌وآله</w:t>
      </w:r>
      <w:r w:rsidRPr="0052460E">
        <w:rPr>
          <w:rtl/>
        </w:rPr>
        <w:t xml:space="preserve"> عن جبليهما ما اسماهما</w:t>
      </w:r>
      <w:r w:rsidR="00B42B5B" w:rsidRPr="0052460E">
        <w:rPr>
          <w:rtl/>
        </w:rPr>
        <w:t>،</w:t>
      </w:r>
      <w:r w:rsidRPr="0052460E">
        <w:rPr>
          <w:rtl/>
        </w:rPr>
        <w:t xml:space="preserve"> فقالوا</w:t>
      </w:r>
      <w:r w:rsidR="00B42B5B" w:rsidRPr="0052460E">
        <w:rPr>
          <w:rtl/>
        </w:rPr>
        <w:t>:</w:t>
      </w:r>
      <w:r w:rsidRPr="0052460E">
        <w:rPr>
          <w:rtl/>
        </w:rPr>
        <w:t xml:space="preserve"> هذا مسلح</w:t>
      </w:r>
      <w:r w:rsidR="00B42B5B" w:rsidRPr="0052460E">
        <w:rPr>
          <w:rtl/>
        </w:rPr>
        <w:t>،</w:t>
      </w:r>
      <w:r w:rsidRPr="0052460E">
        <w:rPr>
          <w:rtl/>
        </w:rPr>
        <w:t xml:space="preserve"> وهذا مخرئ</w:t>
      </w:r>
      <w:r w:rsidR="00B42B5B" w:rsidRPr="0052460E">
        <w:rPr>
          <w:rtl/>
        </w:rPr>
        <w:t>،</w:t>
      </w:r>
      <w:r w:rsidRPr="0052460E">
        <w:rPr>
          <w:rtl/>
        </w:rPr>
        <w:t xml:space="preserve"> فكره </w:t>
      </w:r>
      <w:r w:rsidR="0010245E" w:rsidRPr="0010245E">
        <w:rPr>
          <w:rStyle w:val="libAlaemChar"/>
          <w:rtl/>
        </w:rPr>
        <w:t>صلى‌الله‌عليه‌وآله</w:t>
      </w:r>
      <w:r w:rsidRPr="0052460E">
        <w:rPr>
          <w:rtl/>
        </w:rPr>
        <w:t xml:space="preserve"> المرور بينهما</w:t>
      </w:r>
      <w:r w:rsidR="00B42B5B" w:rsidRPr="0052460E">
        <w:rPr>
          <w:rtl/>
        </w:rPr>
        <w:t>،</w:t>
      </w:r>
      <w:r w:rsidRPr="0052460E">
        <w:rPr>
          <w:rtl/>
        </w:rPr>
        <w:t xml:space="preserve"> فسار ذات اليمين</w:t>
      </w:r>
      <w:r w:rsidR="00B42B5B" w:rsidRPr="0052460E">
        <w:rPr>
          <w:rtl/>
        </w:rPr>
        <w:t>.</w:t>
      </w:r>
    </w:p>
    <w:p w:rsidR="00E612FB" w:rsidRDefault="00E612FB" w:rsidP="0052460E">
      <w:pPr>
        <w:pStyle w:val="libNormal"/>
      </w:pPr>
      <w:r w:rsidRPr="0052460E">
        <w:rPr>
          <w:rtl/>
        </w:rPr>
        <w:t>قال المقدسي</w:t>
      </w:r>
      <w:r w:rsidRPr="00B42B5B">
        <w:rPr>
          <w:rStyle w:val="libFootnotenumChar"/>
          <w:rtl/>
        </w:rPr>
        <w:t>(2)</w:t>
      </w:r>
      <w:r w:rsidR="00B42B5B" w:rsidRPr="0052460E">
        <w:rPr>
          <w:rtl/>
        </w:rPr>
        <w:t>:</w:t>
      </w:r>
      <w:r w:rsidRPr="0052460E">
        <w:rPr>
          <w:rtl/>
        </w:rPr>
        <w:t xml:space="preserve"> من غمرة إلى مسلح ثمانية عشرة ميلاً</w:t>
      </w:r>
      <w:r w:rsidRPr="00B42B5B">
        <w:rPr>
          <w:rStyle w:val="libFootnotenumChar"/>
          <w:rtl/>
        </w:rPr>
        <w:t>(3)</w:t>
      </w:r>
      <w:r w:rsidR="00B42B5B" w:rsidRPr="0052460E">
        <w:rPr>
          <w:rtl/>
        </w:rPr>
        <w:t>.</w:t>
      </w:r>
      <w:r w:rsidRPr="0052460E">
        <w:rPr>
          <w:rtl/>
        </w:rPr>
        <w:t xml:space="preserve"> ومثله ذكر الحسن الهمداني</w:t>
      </w:r>
      <w:r w:rsidRPr="00B42B5B">
        <w:rPr>
          <w:rStyle w:val="libFootnotenumChar"/>
          <w:rtl/>
        </w:rPr>
        <w:t>(4)</w:t>
      </w:r>
      <w:r w:rsidRPr="0052460E">
        <w:rPr>
          <w:rtl/>
        </w:rPr>
        <w:t xml:space="preserve"> قال</w:t>
      </w:r>
      <w:r w:rsidR="00B42B5B" w:rsidRPr="0052460E">
        <w:rPr>
          <w:rtl/>
        </w:rPr>
        <w:t>:</w:t>
      </w:r>
      <w:r w:rsidRPr="0052460E">
        <w:rPr>
          <w:rtl/>
        </w:rPr>
        <w:t xml:space="preserve"> ومن غمرة إلى مسلح سبعة عشر ميلاً</w:t>
      </w:r>
      <w:r w:rsidR="00B42B5B" w:rsidRPr="0052460E">
        <w:rPr>
          <w:rtl/>
        </w:rPr>
        <w:t>،</w:t>
      </w:r>
      <w:r w:rsidRPr="0052460E">
        <w:rPr>
          <w:rtl/>
        </w:rPr>
        <w:t xml:space="preserve"> وعرض مسلح اثنان وعشرون جزءاً</w:t>
      </w:r>
      <w:r w:rsidR="00B42B5B" w:rsidRPr="0052460E">
        <w:rPr>
          <w:rtl/>
        </w:rPr>
        <w:t>.</w:t>
      </w:r>
    </w:p>
    <w:p w:rsidR="00E612FB" w:rsidRDefault="00E612FB" w:rsidP="0052460E">
      <w:pPr>
        <w:pStyle w:val="libNormal"/>
      </w:pPr>
      <w:r>
        <w:rPr>
          <w:rtl/>
        </w:rPr>
        <w:t>وفي المخطوط</w:t>
      </w:r>
      <w:r w:rsidR="00B42B5B">
        <w:rPr>
          <w:rtl/>
        </w:rPr>
        <w:t>:</w:t>
      </w:r>
      <w:r>
        <w:rPr>
          <w:rtl/>
        </w:rPr>
        <w:t xml:space="preserve"> عن عبد الرحمن بن أبي بكر قال</w:t>
      </w:r>
      <w:r w:rsidR="00B42B5B">
        <w:rPr>
          <w:rtl/>
        </w:rPr>
        <w:t>:</w:t>
      </w:r>
      <w:r>
        <w:rPr>
          <w:rtl/>
        </w:rPr>
        <w:t xml:space="preserve"> كان (المسلح) أوّله لبني سليم</w:t>
      </w:r>
      <w:r w:rsidR="00B42B5B">
        <w:rPr>
          <w:rtl/>
        </w:rPr>
        <w:t>،</w:t>
      </w:r>
      <w:r>
        <w:rPr>
          <w:rtl/>
        </w:rPr>
        <w:t xml:space="preserve"> وكان الحاج ينزلون (البعث) ويسلكون أسفل المسلح</w:t>
      </w:r>
      <w:r w:rsidR="00B42B5B">
        <w:rPr>
          <w:rtl/>
        </w:rPr>
        <w:t>،</w:t>
      </w:r>
      <w:r>
        <w:rPr>
          <w:rtl/>
        </w:rPr>
        <w:t xml:space="preserve"> بينه وبين الجهة المشرقية</w:t>
      </w:r>
      <w:r w:rsidR="00B42B5B">
        <w:rPr>
          <w:rtl/>
        </w:rPr>
        <w:t>.</w:t>
      </w:r>
    </w:p>
    <w:p w:rsidR="00E612FB" w:rsidRDefault="00E612FB" w:rsidP="0052460E">
      <w:pPr>
        <w:pStyle w:val="libNormal"/>
      </w:pPr>
      <w:r>
        <w:rPr>
          <w:rtl/>
        </w:rPr>
        <w:t>وكان أوّل مَنْ نزل هذا الحائط عيسى بن علي العباسي</w:t>
      </w:r>
      <w:r w:rsidR="00B42B5B">
        <w:rPr>
          <w:rtl/>
        </w:rPr>
        <w:t>،</w:t>
      </w:r>
      <w:r>
        <w:rPr>
          <w:rtl/>
        </w:rPr>
        <w:t xml:space="preserve"> فحفر به بركة يُقال لها</w:t>
      </w:r>
      <w:r w:rsidR="00B42B5B">
        <w:rPr>
          <w:rtl/>
        </w:rPr>
        <w:t>:</w:t>
      </w:r>
      <w:r>
        <w:rPr>
          <w:rtl/>
        </w:rPr>
        <w:t xml:space="preserve"> بركة عيسى</w:t>
      </w:r>
      <w:r w:rsidR="00B42B5B">
        <w:rPr>
          <w:rtl/>
        </w:rPr>
        <w:t>،</w:t>
      </w:r>
      <w:r>
        <w:rPr>
          <w:rtl/>
        </w:rPr>
        <w:t xml:space="preserve"> وبنى هناك قصراً</w:t>
      </w:r>
      <w:r w:rsidR="00B42B5B">
        <w:rPr>
          <w:rtl/>
        </w:rPr>
        <w:t>،</w:t>
      </w:r>
      <w:r>
        <w:rPr>
          <w:rtl/>
        </w:rPr>
        <w:t xml:space="preserve"> ثمّ ورد عليه أبو جعفر المنصور فطلب منه البركة أن يهبها له</w:t>
      </w:r>
      <w:r w:rsidR="00B42B5B">
        <w:rPr>
          <w:rtl/>
        </w:rPr>
        <w:t>،</w:t>
      </w:r>
      <w:r>
        <w:rPr>
          <w:rtl/>
        </w:rPr>
        <w:t xml:space="preserve"> فقال</w:t>
      </w:r>
      <w:r w:rsidR="00B42B5B">
        <w:rPr>
          <w:rtl/>
        </w:rPr>
        <w:t>:</w:t>
      </w:r>
      <w:r>
        <w:rPr>
          <w:rtl/>
        </w:rPr>
        <w:t xml:space="preserve"> إنّها صدقة على ابن السبيل</w:t>
      </w:r>
      <w:r w:rsidR="00B42B5B">
        <w:rPr>
          <w:rtl/>
        </w:rPr>
        <w:t>،</w:t>
      </w:r>
      <w:r>
        <w:rPr>
          <w:rtl/>
        </w:rPr>
        <w:t xml:space="preserve"> وهي بأسفل المسلح</w:t>
      </w:r>
      <w:r w:rsidR="00B42B5B">
        <w:rPr>
          <w:rtl/>
        </w:rPr>
        <w:t>.</w:t>
      </w:r>
    </w:p>
    <w:p w:rsidR="00E612FB" w:rsidRDefault="00E612FB" w:rsidP="0052460E">
      <w:pPr>
        <w:pStyle w:val="libNormal"/>
      </w:pPr>
      <w:r>
        <w:rPr>
          <w:rtl/>
        </w:rPr>
        <w:t>فلمّا أبى أن يهبها له استشار على بلد يحفر فيه بركة</w:t>
      </w:r>
      <w:r w:rsidR="00B42B5B">
        <w:rPr>
          <w:rtl/>
        </w:rPr>
        <w:t>،</w:t>
      </w:r>
      <w:r>
        <w:rPr>
          <w:rtl/>
        </w:rPr>
        <w:t xml:space="preserve"> فأشاروا عليه ببطن الوادي</w:t>
      </w:r>
      <w:r w:rsidR="00B42B5B">
        <w:rPr>
          <w:rtl/>
        </w:rPr>
        <w:t>،</w:t>
      </w:r>
      <w:r>
        <w:rPr>
          <w:rtl/>
        </w:rPr>
        <w:t xml:space="preserve"> فحفر بركة تُعرف ببركة (أمير المؤمنين)</w:t>
      </w:r>
      <w:r w:rsidR="00B42B5B">
        <w:rPr>
          <w:rtl/>
        </w:rPr>
        <w:t>،</w:t>
      </w:r>
      <w:r>
        <w:rPr>
          <w:rtl/>
        </w:rPr>
        <w:t xml:space="preserve"> وقلب الطريق من البعث إلى المسلح</w:t>
      </w:r>
      <w:r w:rsidR="00B42B5B">
        <w:rPr>
          <w:rtl/>
        </w:rPr>
        <w:t>،</w:t>
      </w:r>
      <w:r>
        <w:rPr>
          <w:rtl/>
        </w:rPr>
        <w:t xml:space="preserve"> فحوّل به القرية وعمرت</w:t>
      </w:r>
      <w:r w:rsidR="00B42B5B">
        <w:rPr>
          <w:rtl/>
        </w:rPr>
        <w:t>.</w:t>
      </w:r>
      <w:r>
        <w:rPr>
          <w:rtl/>
        </w:rPr>
        <w:t xml:space="preserve"> فغالبة القريش لواد طلحة بن عبد الله بن عبد الرحمن بن أبي بكر</w:t>
      </w:r>
      <w:r w:rsidR="00B42B5B">
        <w:rPr>
          <w:rtl/>
        </w:rPr>
        <w:t>،</w:t>
      </w:r>
      <w:r>
        <w:rPr>
          <w:rtl/>
        </w:rPr>
        <w:t xml:space="preserve"> ولبني سليم وغيرهم</w:t>
      </w:r>
      <w:r w:rsidR="00B42B5B">
        <w:rPr>
          <w:rtl/>
        </w:rPr>
        <w:t>.</w:t>
      </w:r>
      <w:r>
        <w:rPr>
          <w:rtl/>
        </w:rPr>
        <w:t xml:space="preserve"> وقيل</w:t>
      </w:r>
      <w:r w:rsidR="00B42B5B">
        <w:rPr>
          <w:rtl/>
        </w:rPr>
        <w:t>:</w:t>
      </w:r>
      <w:r>
        <w:rPr>
          <w:rtl/>
        </w:rPr>
        <w:t xml:space="preserve"> إنّ المهدي طلب من عيسى ذلك</w:t>
      </w:r>
      <w:r w:rsidR="00B42B5B">
        <w:rPr>
          <w:rtl/>
        </w:rPr>
        <w:t>.</w:t>
      </w:r>
      <w:r>
        <w:rPr>
          <w:rtl/>
        </w:rPr>
        <w:t xml:space="preserve"> </w:t>
      </w:r>
    </w:p>
    <w:p w:rsidR="00E612FB" w:rsidRDefault="00E612FB" w:rsidP="0052460E">
      <w:pPr>
        <w:pStyle w:val="libNormal"/>
      </w:pPr>
      <w:r>
        <w:rPr>
          <w:rtl/>
        </w:rPr>
        <w:t>وبالمسلح قصر ومسجد</w:t>
      </w:r>
      <w:r w:rsidR="00B42B5B">
        <w:rPr>
          <w:rtl/>
        </w:rPr>
        <w:t>،</w:t>
      </w:r>
      <w:r>
        <w:rPr>
          <w:rtl/>
        </w:rPr>
        <w:t xml:space="preserve"> وبه بركة مربعة لها مصفاة وسط الطريق</w:t>
      </w:r>
      <w:r w:rsidR="00B42B5B">
        <w:rPr>
          <w:rtl/>
        </w:rPr>
        <w:t>،</w:t>
      </w:r>
      <w:r>
        <w:rPr>
          <w:rtl/>
        </w:rPr>
        <w:t xml:space="preserve"> وتُعرف بمسرور الخادم حيال القصر</w:t>
      </w:r>
      <w:r w:rsidR="00B42B5B">
        <w:rPr>
          <w:rtl/>
        </w:rPr>
        <w:t>،</w:t>
      </w:r>
      <w:r>
        <w:rPr>
          <w:rtl/>
        </w:rPr>
        <w:t xml:space="preserve"> وبئر من آبار السلطان حلوة الماء</w:t>
      </w:r>
      <w:r w:rsidR="00B42B5B">
        <w:rPr>
          <w:rtl/>
        </w:rPr>
        <w:t>،</w:t>
      </w:r>
      <w:r>
        <w:rPr>
          <w:rtl/>
        </w:rPr>
        <w:t xml:space="preserve"> ومن قلب الأعراب عشرون قليباً</w:t>
      </w:r>
      <w:r w:rsidR="00B42B5B">
        <w:rPr>
          <w:rtl/>
        </w:rPr>
        <w:t>،</w:t>
      </w:r>
      <w:r>
        <w:rPr>
          <w:rtl/>
        </w:rPr>
        <w:t xml:space="preserve"> وبئر حفرت في خلافة المتوكّل العباسي تُعرف ببئر المعلّى إلى جانب البركة التي لمسرور</w:t>
      </w:r>
      <w:r w:rsidR="00B42B5B">
        <w:rPr>
          <w:rtl/>
        </w:rPr>
        <w:t>،</w:t>
      </w:r>
      <w:r>
        <w:rPr>
          <w:rtl/>
        </w:rPr>
        <w:t xml:space="preserve"> وبين </w:t>
      </w:r>
    </w:p>
    <w:p w:rsidR="00E612FB" w:rsidRDefault="0052460E" w:rsidP="0052460E">
      <w:pPr>
        <w:pStyle w:val="libFootnote0"/>
      </w:pPr>
      <w:r>
        <w:rPr>
          <w:rtl/>
        </w:rPr>
        <w:t>____________________</w:t>
      </w:r>
    </w:p>
    <w:p w:rsidR="00E612FB" w:rsidRDefault="00E612FB" w:rsidP="0052460E">
      <w:pPr>
        <w:pStyle w:val="libFootnote0"/>
      </w:pPr>
      <w:r>
        <w:rPr>
          <w:rtl/>
        </w:rPr>
        <w:t>(1) انظر صحيح الأخبار</w:t>
      </w:r>
      <w:r w:rsidR="00B42B5B">
        <w:rPr>
          <w:rtl/>
        </w:rPr>
        <w:t xml:space="preserve"> - </w:t>
      </w:r>
      <w:r>
        <w:rPr>
          <w:rtl/>
        </w:rPr>
        <w:t>ابن بليهد 1 / 116</w:t>
      </w:r>
      <w:r w:rsidR="00B42B5B">
        <w:rPr>
          <w:rtl/>
        </w:rPr>
        <w:t>.</w:t>
      </w:r>
    </w:p>
    <w:p w:rsidR="00E612FB" w:rsidRDefault="00E612FB" w:rsidP="0052460E">
      <w:pPr>
        <w:pStyle w:val="libFootnote0"/>
      </w:pPr>
      <w:r>
        <w:rPr>
          <w:rtl/>
        </w:rPr>
        <w:t>(2) انظر أحسن التقاسيم</w:t>
      </w:r>
      <w:r w:rsidR="00B42B5B">
        <w:rPr>
          <w:rtl/>
        </w:rPr>
        <w:t xml:space="preserve"> - </w:t>
      </w:r>
      <w:r>
        <w:rPr>
          <w:rtl/>
        </w:rPr>
        <w:t>محمد بن أحمد المقدسي</w:t>
      </w:r>
      <w:r w:rsidR="00B42B5B">
        <w:rPr>
          <w:rtl/>
        </w:rPr>
        <w:t>.</w:t>
      </w:r>
    </w:p>
    <w:p w:rsidR="00E612FB" w:rsidRDefault="00E612FB" w:rsidP="0052460E">
      <w:pPr>
        <w:pStyle w:val="libFootnote0"/>
      </w:pPr>
      <w:r>
        <w:rPr>
          <w:rtl/>
        </w:rPr>
        <w:t>(3) وفي المخطوط</w:t>
      </w:r>
      <w:r w:rsidR="00B42B5B">
        <w:rPr>
          <w:rtl/>
        </w:rPr>
        <w:t>:</w:t>
      </w:r>
      <w:r>
        <w:rPr>
          <w:rtl/>
        </w:rPr>
        <w:t xml:space="preserve"> من مسلح إلى غمرة سبعة عشر ميلاً</w:t>
      </w:r>
      <w:r w:rsidR="00B42B5B">
        <w:rPr>
          <w:rtl/>
        </w:rPr>
        <w:t>.</w:t>
      </w:r>
    </w:p>
    <w:p w:rsidR="00E612FB" w:rsidRDefault="00E612FB" w:rsidP="0052460E">
      <w:pPr>
        <w:pStyle w:val="libFootnote0"/>
      </w:pPr>
      <w:r>
        <w:rPr>
          <w:rtl/>
        </w:rPr>
        <w:t>(4) انظر صفة جزيرة العرب</w:t>
      </w:r>
      <w:r w:rsidR="00B42B5B">
        <w:rPr>
          <w:rtl/>
        </w:rPr>
        <w:t xml:space="preserve"> - </w:t>
      </w:r>
      <w:r>
        <w:rPr>
          <w:rtl/>
        </w:rPr>
        <w:t>الحسن بن أحمد الهمداني 1 / 185</w:t>
      </w:r>
      <w:r w:rsidR="00B42B5B">
        <w:rPr>
          <w:rtl/>
        </w:rPr>
        <w:t>،</w:t>
      </w:r>
      <w:r>
        <w:rPr>
          <w:rtl/>
        </w:rPr>
        <w:t xml:space="preserve"> طبع ليدن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أفيعية</w:t>
      </w:r>
      <w:r w:rsidR="00B42B5B">
        <w:rPr>
          <w:rtl/>
        </w:rPr>
        <w:t>،</w:t>
      </w:r>
      <w:r>
        <w:rPr>
          <w:rtl/>
        </w:rPr>
        <w:t xml:space="preserve"> وغمرة طريق يختصره مَنْ لا يريد المسلح</w:t>
      </w:r>
      <w:r w:rsidR="00B42B5B">
        <w:rPr>
          <w:rtl/>
        </w:rPr>
        <w:t>،</w:t>
      </w:r>
      <w:r>
        <w:rPr>
          <w:rtl/>
        </w:rPr>
        <w:t xml:space="preserve"> يعدل من غمرة على أحد عشر ميلاً عند الميل المكتوب عليه أربعة من البريد</w:t>
      </w:r>
      <w:r w:rsidR="00B42B5B">
        <w:rPr>
          <w:rtl/>
        </w:rPr>
        <w:t>،</w:t>
      </w:r>
      <w:r>
        <w:rPr>
          <w:rtl/>
        </w:rPr>
        <w:t xml:space="preserve"> وعلى ستة أميال من المسلح</w:t>
      </w:r>
      <w:r w:rsidR="00B42B5B">
        <w:rPr>
          <w:rtl/>
        </w:rPr>
        <w:t>،</w:t>
      </w:r>
      <w:r>
        <w:rPr>
          <w:rtl/>
        </w:rPr>
        <w:t xml:space="preserve"> ويخرج عند الميل الذي عليه خمسة من البريد</w:t>
      </w:r>
      <w:r w:rsidR="00B42B5B">
        <w:rPr>
          <w:rtl/>
        </w:rPr>
        <w:t>،</w:t>
      </w:r>
      <w:r>
        <w:rPr>
          <w:rtl/>
        </w:rPr>
        <w:t xml:space="preserve"> قبل المسلح خمسة أميال يسقط من الطريق ثلاثة أميال</w:t>
      </w:r>
      <w:r w:rsidR="00B42B5B">
        <w:rPr>
          <w:rtl/>
        </w:rPr>
        <w:t>.</w:t>
      </w:r>
    </w:p>
    <w:p w:rsidR="00E612FB" w:rsidRDefault="00E612FB" w:rsidP="0052460E">
      <w:pPr>
        <w:pStyle w:val="libNormal"/>
      </w:pPr>
      <w:r>
        <w:rPr>
          <w:rtl/>
        </w:rPr>
        <w:t>وعلى تسعة أميال من المسلح يمنة عن الطريق بركة يُقال لها</w:t>
      </w:r>
      <w:r w:rsidR="00B42B5B">
        <w:rPr>
          <w:rtl/>
        </w:rPr>
        <w:t>:</w:t>
      </w:r>
      <w:r>
        <w:rPr>
          <w:rtl/>
        </w:rPr>
        <w:t xml:space="preserve"> (المعتق)</w:t>
      </w:r>
      <w:r w:rsidR="00B42B5B">
        <w:rPr>
          <w:rtl/>
        </w:rPr>
        <w:t>،</w:t>
      </w:r>
      <w:r>
        <w:rPr>
          <w:rtl/>
        </w:rPr>
        <w:t xml:space="preserve"> وتدعى بركة عواذل وآكام صغار</w:t>
      </w:r>
      <w:r w:rsidR="00B42B5B">
        <w:rPr>
          <w:rtl/>
        </w:rPr>
        <w:t>.</w:t>
      </w:r>
      <w:r>
        <w:rPr>
          <w:rtl/>
        </w:rPr>
        <w:t xml:space="preserve"> فالحسين </w:t>
      </w:r>
      <w:r w:rsidR="0010245E" w:rsidRPr="0010245E">
        <w:rPr>
          <w:rStyle w:val="libAlaemChar"/>
          <w:rtl/>
        </w:rPr>
        <w:t>عليه‌السلام</w:t>
      </w:r>
      <w:r>
        <w:rPr>
          <w:rtl/>
        </w:rPr>
        <w:t xml:space="preserve"> قطع في طريقة إلى العراق من المسلح إلى الأفيعية أحد هذين الطريقين حتّى وصل الاُفيعية</w:t>
      </w:r>
      <w:r w:rsidR="00B42B5B">
        <w:rPr>
          <w:rtl/>
        </w:rPr>
        <w:t>.</w:t>
      </w:r>
      <w:r>
        <w:rPr>
          <w:rtl/>
        </w:rPr>
        <w:t xml:space="preserve"> </w:t>
      </w:r>
    </w:p>
    <w:p w:rsidR="00E612FB" w:rsidRDefault="00E612FB" w:rsidP="0052460E">
      <w:pPr>
        <w:pStyle w:val="libNormal"/>
      </w:pPr>
      <w:bookmarkStart w:id="15" w:name="_Toc447399948"/>
      <w:r w:rsidRPr="0052460E">
        <w:rPr>
          <w:rStyle w:val="Heading3Char"/>
          <w:rtl/>
        </w:rPr>
        <w:t>(اُفيعية</w:t>
      </w:r>
      <w:bookmarkStart w:id="16" w:name="اُفيعية"/>
      <w:bookmarkEnd w:id="16"/>
      <w:r w:rsidRPr="0052460E">
        <w:rPr>
          <w:rStyle w:val="Heading3Char"/>
          <w:rtl/>
        </w:rPr>
        <w:t>)</w:t>
      </w:r>
      <w:bookmarkEnd w:id="15"/>
      <w:r w:rsidR="00B42B5B" w:rsidRPr="0052460E">
        <w:rPr>
          <w:rtl/>
        </w:rPr>
        <w:t>:</w:t>
      </w:r>
      <w:r w:rsidRPr="0052460E">
        <w:rPr>
          <w:rtl/>
        </w:rPr>
        <w:t xml:space="preserve"> بالضم ثم الفتح والعين المهملة</w:t>
      </w:r>
      <w:r w:rsidR="00B42B5B" w:rsidRPr="0052460E">
        <w:rPr>
          <w:rtl/>
        </w:rPr>
        <w:t>،</w:t>
      </w:r>
      <w:r w:rsidRPr="0052460E">
        <w:rPr>
          <w:rtl/>
        </w:rPr>
        <w:t xml:space="preserve"> وهي منهل لسليم من أعمال المدينة في الطريق النجدي إلى مكّة من الكوفة</w:t>
      </w:r>
      <w:r w:rsidR="00B42B5B" w:rsidRPr="0052460E">
        <w:rPr>
          <w:rtl/>
        </w:rPr>
        <w:t>.</w:t>
      </w:r>
    </w:p>
    <w:p w:rsidR="00E612FB" w:rsidRDefault="00E612FB" w:rsidP="0052460E">
      <w:pPr>
        <w:pStyle w:val="libNormal"/>
        <w:rPr>
          <w:rtl/>
        </w:rPr>
      </w:pPr>
      <w:r>
        <w:rPr>
          <w:rtl/>
        </w:rPr>
        <w:t>حدّث عبد الله بن عمرو</w:t>
      </w:r>
      <w:r w:rsidR="00B42B5B">
        <w:rPr>
          <w:rtl/>
        </w:rPr>
        <w:t>،</w:t>
      </w:r>
      <w:r>
        <w:rPr>
          <w:rtl/>
        </w:rPr>
        <w:t xml:space="preserve"> عن يعقوب بن حذيفة السلمي قال</w:t>
      </w:r>
      <w:r w:rsidR="00B42B5B">
        <w:rPr>
          <w:rtl/>
        </w:rPr>
        <w:t>:</w:t>
      </w:r>
      <w:r>
        <w:rPr>
          <w:rtl/>
        </w:rPr>
        <w:t xml:space="preserve"> سمّيت الاُفيعية لكثرة حيّاتها الأفاعي</w:t>
      </w:r>
      <w:r w:rsidR="00B42B5B">
        <w:rPr>
          <w:rtl/>
        </w:rPr>
        <w:t>.</w:t>
      </w:r>
      <w:r>
        <w:rPr>
          <w:rtl/>
        </w:rPr>
        <w:t xml:space="preserve"> قال</w:t>
      </w:r>
      <w:r w:rsidR="00B42B5B">
        <w:rPr>
          <w:rtl/>
        </w:rPr>
        <w:t>:</w:t>
      </w:r>
      <w:r>
        <w:rPr>
          <w:rtl/>
        </w:rPr>
        <w:t xml:space="preserve"> وبها بركة مربّعة تعرف ببركة (الوادي)</w:t>
      </w:r>
      <w:r w:rsidR="00B42B5B">
        <w:rPr>
          <w:rtl/>
        </w:rPr>
        <w:t>،</w:t>
      </w:r>
      <w:r>
        <w:rPr>
          <w:rtl/>
        </w:rPr>
        <w:t xml:space="preserve"> وبركة مدورة وهي أعلى الجبل على مقدار ميل إلى المنزل تسمّى بركة (هرار)</w:t>
      </w:r>
      <w:r w:rsidR="00B42B5B">
        <w:rPr>
          <w:rtl/>
        </w:rPr>
        <w:t>،</w:t>
      </w:r>
      <w:r>
        <w:rPr>
          <w:rtl/>
        </w:rPr>
        <w:t xml:space="preserve"> ولها مصفاة</w:t>
      </w:r>
      <w:r w:rsidR="00B42B5B">
        <w:rPr>
          <w:rtl/>
        </w:rPr>
        <w:t>.</w:t>
      </w:r>
      <w:r>
        <w:rPr>
          <w:rtl/>
        </w:rPr>
        <w:t xml:space="preserve"> وبالاُفيعية آبار لجماعة</w:t>
      </w:r>
      <w:r w:rsidR="00B42B5B">
        <w:rPr>
          <w:rtl/>
        </w:rPr>
        <w:t>،</w:t>
      </w:r>
      <w:r>
        <w:rPr>
          <w:rtl/>
        </w:rPr>
        <w:t xml:space="preserve"> وهي غليظة الماء</w:t>
      </w:r>
      <w:r w:rsidR="00B42B5B">
        <w:rPr>
          <w:rtl/>
        </w:rPr>
        <w:t>؛</w:t>
      </w:r>
      <w:r>
        <w:rPr>
          <w:rtl/>
        </w:rPr>
        <w:t xml:space="preserve"> فالحسين </w:t>
      </w:r>
      <w:r w:rsidR="0010245E" w:rsidRPr="0010245E">
        <w:rPr>
          <w:rStyle w:val="libAlaemChar"/>
          <w:rtl/>
        </w:rPr>
        <w:t>عليه‌السلام</w:t>
      </w:r>
      <w:r>
        <w:rPr>
          <w:rtl/>
        </w:rPr>
        <w:t xml:space="preserve"> تابع سيره من الاُفيعية هذه إلى معدن بني سليم</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وبعدها جاءَ لمعدنِ الذي</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قيل إلى بني سليم يُنتمي</w:t>
            </w:r>
            <w:r w:rsidRPr="00725071">
              <w:rPr>
                <w:rStyle w:val="libPoemTiniChar0"/>
                <w:rtl/>
              </w:rPr>
              <w:br/>
              <w:t> </w:t>
            </w:r>
          </w:p>
        </w:tc>
      </w:tr>
    </w:tbl>
    <w:p w:rsidR="00E612FB" w:rsidRDefault="00E612FB" w:rsidP="0052460E">
      <w:pPr>
        <w:pStyle w:val="libNormal"/>
      </w:pPr>
      <w:bookmarkStart w:id="17" w:name="_Toc447399949"/>
      <w:r w:rsidRPr="0052460E">
        <w:rPr>
          <w:rStyle w:val="Heading3Char"/>
          <w:rtl/>
        </w:rPr>
        <w:t>(معدن بني سليم</w:t>
      </w:r>
      <w:bookmarkStart w:id="18" w:name="معدن_بني_سليم"/>
      <w:bookmarkEnd w:id="18"/>
      <w:r w:rsidRPr="0052460E">
        <w:rPr>
          <w:rStyle w:val="Heading3Char"/>
          <w:rtl/>
        </w:rPr>
        <w:t>)</w:t>
      </w:r>
      <w:bookmarkEnd w:id="17"/>
      <w:r w:rsidR="00B42B5B" w:rsidRPr="0052460E">
        <w:rPr>
          <w:rtl/>
        </w:rPr>
        <w:t>:</w:t>
      </w:r>
      <w:r w:rsidRPr="0052460E">
        <w:rPr>
          <w:rtl/>
        </w:rPr>
        <w:t xml:space="preserve"> بفتح الميم وسكون العين</w:t>
      </w:r>
      <w:r w:rsidR="00B42B5B" w:rsidRPr="0052460E">
        <w:rPr>
          <w:rtl/>
        </w:rPr>
        <w:t>.</w:t>
      </w:r>
      <w:r w:rsidRPr="0052460E">
        <w:rPr>
          <w:rtl/>
        </w:rPr>
        <w:t xml:space="preserve"> يُقال له</w:t>
      </w:r>
      <w:r w:rsidR="00B42B5B" w:rsidRPr="0052460E">
        <w:rPr>
          <w:rtl/>
        </w:rPr>
        <w:t>:</w:t>
      </w:r>
      <w:r w:rsidRPr="0052460E">
        <w:rPr>
          <w:rtl/>
        </w:rPr>
        <w:t xml:space="preserve"> معدن فران</w:t>
      </w:r>
      <w:r w:rsidR="00B42B5B" w:rsidRPr="0052460E">
        <w:rPr>
          <w:rtl/>
        </w:rPr>
        <w:t>،</w:t>
      </w:r>
      <w:r w:rsidRPr="0052460E">
        <w:rPr>
          <w:rtl/>
        </w:rPr>
        <w:t xml:space="preserve"> ومعدن بني سليم</w:t>
      </w:r>
      <w:r w:rsidR="00B42B5B" w:rsidRPr="0052460E">
        <w:rPr>
          <w:rtl/>
        </w:rPr>
        <w:t>،</w:t>
      </w:r>
      <w:r w:rsidRPr="0052460E">
        <w:rPr>
          <w:rtl/>
        </w:rPr>
        <w:t xml:space="preserve"> وهو منسوب إلى فران بن بلى بن عمرو بن الخفاف بن قضاعة</w:t>
      </w:r>
      <w:r w:rsidR="00B42B5B" w:rsidRPr="0052460E">
        <w:rPr>
          <w:rtl/>
        </w:rPr>
        <w:t>.</w:t>
      </w:r>
      <w:r w:rsidRPr="0052460E">
        <w:rPr>
          <w:rtl/>
        </w:rPr>
        <w:t xml:space="preserve"> نزلت على بني سليم فدخلوا فيهم وصاروا منهم</w:t>
      </w:r>
      <w:r w:rsidR="00B42B5B" w:rsidRPr="0052460E">
        <w:rPr>
          <w:rtl/>
        </w:rPr>
        <w:t>،</w:t>
      </w:r>
      <w:r w:rsidRPr="0052460E">
        <w:rPr>
          <w:rtl/>
        </w:rPr>
        <w:t xml:space="preserve"> فكان يُقال لهم</w:t>
      </w:r>
      <w:r w:rsidR="00B42B5B" w:rsidRPr="0052460E">
        <w:rPr>
          <w:rtl/>
        </w:rPr>
        <w:t>:</w:t>
      </w:r>
      <w:r w:rsidRPr="0052460E">
        <w:rPr>
          <w:rtl/>
        </w:rPr>
        <w:t xml:space="preserve"> بنو القين</w:t>
      </w:r>
      <w:r w:rsidR="00B42B5B" w:rsidRPr="0052460E">
        <w:rPr>
          <w:rtl/>
        </w:rPr>
        <w:t>.</w:t>
      </w:r>
    </w:p>
    <w:p w:rsidR="00E612FB" w:rsidRDefault="00E612FB" w:rsidP="0052460E">
      <w:pPr>
        <w:pStyle w:val="libNormal"/>
        <w:rPr>
          <w:rtl/>
        </w:rPr>
      </w:pPr>
      <w:r>
        <w:rPr>
          <w:rtl/>
        </w:rPr>
        <w:t>فلذلك قال خفاف بن عمرو</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متى كان للقينين قين طميّة</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وقين بلي معدن بفران!</w:t>
            </w:r>
            <w:r w:rsidRPr="00725071">
              <w:rPr>
                <w:rStyle w:val="libPoemTiniChar0"/>
                <w:rtl/>
              </w:rPr>
              <w:br/>
              <w:t> </w:t>
            </w:r>
          </w:p>
        </w:tc>
      </w:tr>
    </w:tbl>
    <w:p w:rsidR="00E612FB" w:rsidRDefault="00E612FB" w:rsidP="0052460E">
      <w:pPr>
        <w:pStyle w:val="libNormal"/>
        <w:rPr>
          <w:rtl/>
        </w:rPr>
      </w:pPr>
      <w:r>
        <w:rPr>
          <w:rtl/>
        </w:rPr>
        <w:t>وقال حاتم بن رباب السلمي</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أتحسبُ نجداً ما فرانِ إليكمُ</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ليهنك في الدنيا بنجدٍ لَجاهلُ</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أفي كلّ عام يضربونَ وجوهكُمْ</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على كلّ نهب وجهته الكواملُ</w:t>
            </w:r>
            <w:r w:rsidRPr="00725071">
              <w:rPr>
                <w:rStyle w:val="libPoemTiniChar0"/>
                <w:rtl/>
              </w:rPr>
              <w:br/>
              <w:t> </w:t>
            </w:r>
          </w:p>
        </w:tc>
      </w:tr>
    </w:tbl>
    <w:p w:rsidR="00E612FB" w:rsidRDefault="00E612FB" w:rsidP="0052460E">
      <w:pPr>
        <w:pStyle w:val="libNormal"/>
      </w:pPr>
      <w:r>
        <w:rPr>
          <w:rtl/>
        </w:rPr>
        <w:t>أراد أنّك لجاهل إذا تحسب ماء فران نجداً</w:t>
      </w:r>
      <w:r w:rsidR="00B42B5B">
        <w:rPr>
          <w:rtl/>
        </w:rPr>
        <w:t>،</w:t>
      </w:r>
      <w:r>
        <w:rPr>
          <w:rtl/>
        </w:rPr>
        <w:t xml:space="preserve"> وهنا قصر ماء وهو ممدود ضرورة</w:t>
      </w:r>
      <w:r w:rsidR="00B42B5B">
        <w:rPr>
          <w:rtl/>
        </w:rPr>
        <w:t>.</w:t>
      </w:r>
      <w:r>
        <w:rPr>
          <w:rtl/>
        </w:rPr>
        <w:t xml:space="preserve"> </w:t>
      </w:r>
    </w:p>
    <w:p w:rsidR="00E612FB" w:rsidRDefault="00E612FB" w:rsidP="0052460E">
      <w:pPr>
        <w:pStyle w:val="libNormal"/>
      </w:pPr>
      <w:r>
        <w:rPr>
          <w:rtl/>
        </w:rPr>
        <w:t>ومن معدن إلى السليلية ستة وعشرون ميلاً</w:t>
      </w:r>
      <w:r w:rsidR="00B42B5B">
        <w:rPr>
          <w:rtl/>
        </w:rPr>
        <w:t>،</w:t>
      </w:r>
      <w:r>
        <w:rPr>
          <w:rtl/>
        </w:rPr>
        <w:t xml:space="preserve"> وبني سليم هم الذين خاطبهم العباس بن مرداس لمّا انصرف من مكّة</w:t>
      </w:r>
      <w:r w:rsidR="00B42B5B">
        <w:rPr>
          <w:rtl/>
        </w:rPr>
        <w:t>،</w:t>
      </w:r>
      <w:r>
        <w:rPr>
          <w:rtl/>
        </w:rPr>
        <w:t xml:space="preserve"> فقال</w:t>
      </w:r>
      <w:r w:rsidR="00B42B5B">
        <w:rPr>
          <w:rtl/>
        </w:rPr>
        <w:t>:</w:t>
      </w:r>
      <w:r>
        <w:rPr>
          <w:rtl/>
        </w:rPr>
        <w:t xml:space="preserve"> يا بني سليم</w:t>
      </w:r>
      <w:r w:rsidR="00B42B5B">
        <w:rPr>
          <w:rtl/>
        </w:rPr>
        <w:t>،</w:t>
      </w:r>
      <w:r>
        <w:rPr>
          <w:rtl/>
        </w:rPr>
        <w:t xml:space="preserve"> إنّي رأيت </w:t>
      </w:r>
    </w:p>
    <w:p w:rsidR="005F23F4" w:rsidRDefault="005F23F4" w:rsidP="005F23F4">
      <w:pPr>
        <w:pStyle w:val="libNormal"/>
        <w:rPr>
          <w:rtl/>
        </w:rPr>
      </w:pPr>
      <w:r>
        <w:rPr>
          <w:rtl/>
        </w:rPr>
        <w:br w:type="page"/>
      </w:r>
    </w:p>
    <w:p w:rsidR="00E612FB" w:rsidRDefault="00E612FB" w:rsidP="0052460E">
      <w:pPr>
        <w:pStyle w:val="libNormal"/>
      </w:pPr>
      <w:r w:rsidRPr="0052460E">
        <w:rPr>
          <w:rtl/>
        </w:rPr>
        <w:lastRenderedPageBreak/>
        <w:t>أمراً وسيكون خيراً</w:t>
      </w:r>
      <w:r w:rsidR="00B42B5B" w:rsidRPr="0052460E">
        <w:rPr>
          <w:rtl/>
        </w:rPr>
        <w:t>؛</w:t>
      </w:r>
      <w:r w:rsidRPr="0052460E">
        <w:rPr>
          <w:rtl/>
        </w:rPr>
        <w:t xml:space="preserve"> رأيت بني عبد المطلب كأنّ قدودهم الرماح الردينية</w:t>
      </w:r>
      <w:r w:rsidRPr="00B42B5B">
        <w:rPr>
          <w:rStyle w:val="libFootnotenumChar"/>
          <w:rtl/>
        </w:rPr>
        <w:t>(1)</w:t>
      </w:r>
      <w:r w:rsidR="00B42B5B" w:rsidRPr="0052460E">
        <w:rPr>
          <w:rtl/>
        </w:rPr>
        <w:t>،</w:t>
      </w:r>
      <w:r w:rsidRPr="0052460E">
        <w:rPr>
          <w:rtl/>
        </w:rPr>
        <w:t xml:space="preserve"> وكأنّ وجوههم بدور الدجنة</w:t>
      </w:r>
      <w:r w:rsidR="00B42B5B" w:rsidRPr="0052460E">
        <w:rPr>
          <w:rtl/>
        </w:rPr>
        <w:t>،</w:t>
      </w:r>
      <w:r w:rsidRPr="0052460E">
        <w:rPr>
          <w:rtl/>
        </w:rPr>
        <w:t xml:space="preserve"> وكأنّ عمائمهم فوق الرجال ألوية</w:t>
      </w:r>
      <w:r w:rsidR="00B42B5B" w:rsidRPr="0052460E">
        <w:rPr>
          <w:rtl/>
        </w:rPr>
        <w:t>،</w:t>
      </w:r>
      <w:r w:rsidRPr="0052460E">
        <w:rPr>
          <w:rtl/>
        </w:rPr>
        <w:t xml:space="preserve"> وكأنّ منطقهم مطر الوبل على المحلّ</w:t>
      </w:r>
      <w:r w:rsidR="00B42B5B" w:rsidRPr="0052460E">
        <w:rPr>
          <w:rtl/>
        </w:rPr>
        <w:t>.</w:t>
      </w:r>
      <w:r w:rsidRPr="0052460E">
        <w:rPr>
          <w:rtl/>
        </w:rPr>
        <w:t xml:space="preserve"> وإنّ الله إذا أراد ثمراً غرس له غرساً</w:t>
      </w:r>
      <w:r w:rsidR="00B42B5B" w:rsidRPr="0052460E">
        <w:rPr>
          <w:rtl/>
        </w:rPr>
        <w:t>،</w:t>
      </w:r>
      <w:r w:rsidRPr="0052460E">
        <w:rPr>
          <w:rtl/>
        </w:rPr>
        <w:t xml:space="preserve"> وإنّ اُولئك غرس الله فترقبوا ثمرته</w:t>
      </w:r>
      <w:r w:rsidR="00B42B5B" w:rsidRPr="0052460E">
        <w:rPr>
          <w:rtl/>
        </w:rPr>
        <w:t>،</w:t>
      </w:r>
      <w:r w:rsidRPr="0052460E">
        <w:rPr>
          <w:rtl/>
        </w:rPr>
        <w:t xml:space="preserve"> وتوكّفوا غيثه</w:t>
      </w:r>
      <w:r w:rsidRPr="00B42B5B">
        <w:rPr>
          <w:rStyle w:val="libFootnotenumChar"/>
          <w:rtl/>
        </w:rPr>
        <w:t>(2)</w:t>
      </w:r>
      <w:r w:rsidR="00B42B5B" w:rsidRPr="0052460E">
        <w:rPr>
          <w:rtl/>
        </w:rPr>
        <w:t>،</w:t>
      </w:r>
      <w:r w:rsidRPr="0052460E">
        <w:rPr>
          <w:rtl/>
        </w:rPr>
        <w:t xml:space="preserve"> وتفيَّؤوا ظلاله</w:t>
      </w:r>
      <w:r w:rsidR="00B42B5B" w:rsidRPr="0052460E">
        <w:rPr>
          <w:rtl/>
        </w:rPr>
        <w:t>،</w:t>
      </w:r>
      <w:r w:rsidRPr="0052460E">
        <w:rPr>
          <w:rtl/>
        </w:rPr>
        <w:t xml:space="preserve"> واستبشروا بنعمة الله عليكم</w:t>
      </w:r>
      <w:r w:rsidR="00B42B5B" w:rsidRPr="0052460E">
        <w:rPr>
          <w:rtl/>
        </w:rPr>
        <w:t>.</w:t>
      </w:r>
    </w:p>
    <w:p w:rsidR="00E612FB" w:rsidRDefault="00E612FB" w:rsidP="0052460E">
      <w:pPr>
        <w:pStyle w:val="libNormal"/>
      </w:pPr>
      <w:r>
        <w:rPr>
          <w:rtl/>
        </w:rPr>
        <w:t>ويُقال له اليوم</w:t>
      </w:r>
      <w:r w:rsidR="00B42B5B">
        <w:rPr>
          <w:rtl/>
        </w:rPr>
        <w:t>:</w:t>
      </w:r>
      <w:r>
        <w:rPr>
          <w:rtl/>
        </w:rPr>
        <w:t xml:space="preserve"> مهد الذهب قريب من سايه الذي لبني سليم أيضاً</w:t>
      </w:r>
      <w:r w:rsidR="00B42B5B">
        <w:rPr>
          <w:rtl/>
        </w:rPr>
        <w:t>.</w:t>
      </w:r>
    </w:p>
    <w:p w:rsidR="00E612FB" w:rsidRDefault="00E612FB" w:rsidP="0052460E">
      <w:pPr>
        <w:pStyle w:val="libNormal"/>
      </w:pPr>
      <w:r>
        <w:rPr>
          <w:rtl/>
        </w:rPr>
        <w:t>قال في المخطوط</w:t>
      </w:r>
      <w:r w:rsidR="00B42B5B">
        <w:rPr>
          <w:rtl/>
        </w:rPr>
        <w:t>:</w:t>
      </w:r>
      <w:r>
        <w:rPr>
          <w:rtl/>
        </w:rPr>
        <w:t xml:space="preserve"> وفي معدن بني سليم قصر ومسجد</w:t>
      </w:r>
      <w:r w:rsidR="00B42B5B">
        <w:rPr>
          <w:rtl/>
        </w:rPr>
        <w:t>،</w:t>
      </w:r>
      <w:r>
        <w:rPr>
          <w:rtl/>
        </w:rPr>
        <w:t xml:space="preserve"> وبه بركة مدوّرة زبيدية</w:t>
      </w:r>
      <w:r w:rsidR="00B42B5B">
        <w:rPr>
          <w:rtl/>
        </w:rPr>
        <w:t>،</w:t>
      </w:r>
      <w:r>
        <w:rPr>
          <w:rtl/>
        </w:rPr>
        <w:t xml:space="preserve"> وبه آبار كثيرة قديمة وحديثة لها أسماء</w:t>
      </w:r>
      <w:r w:rsidR="00B42B5B">
        <w:rPr>
          <w:rtl/>
        </w:rPr>
        <w:t>،</w:t>
      </w:r>
      <w:r>
        <w:rPr>
          <w:rtl/>
        </w:rPr>
        <w:t xml:space="preserve"> وعلى ميلين ونصف من المعدن المنزل الخرب الذي يُقال له</w:t>
      </w:r>
      <w:r w:rsidR="00B42B5B">
        <w:rPr>
          <w:rtl/>
        </w:rPr>
        <w:t>:</w:t>
      </w:r>
      <w:r>
        <w:rPr>
          <w:rtl/>
        </w:rPr>
        <w:t xml:space="preserve"> (ريان) كان الرشيد ينزله</w:t>
      </w:r>
      <w:r w:rsidR="00B42B5B">
        <w:rPr>
          <w:rtl/>
        </w:rPr>
        <w:t>،</w:t>
      </w:r>
      <w:r>
        <w:rPr>
          <w:rtl/>
        </w:rPr>
        <w:t xml:space="preserve"> وبه قصور له وللقواد والموالي</w:t>
      </w:r>
      <w:r w:rsidR="00B42B5B">
        <w:rPr>
          <w:rtl/>
        </w:rPr>
        <w:t>،</w:t>
      </w:r>
      <w:r>
        <w:rPr>
          <w:rtl/>
        </w:rPr>
        <w:t xml:space="preserve"> وحوانيت خربة وآبار وبركة مربعة</w:t>
      </w:r>
      <w:r w:rsidR="00B42B5B">
        <w:rPr>
          <w:rtl/>
        </w:rPr>
        <w:t>،</w:t>
      </w:r>
      <w:r>
        <w:rPr>
          <w:rtl/>
        </w:rPr>
        <w:t xml:space="preserve"> وعلى ميل من الريان بركة ومصفاة</w:t>
      </w:r>
      <w:r w:rsidR="00B42B5B">
        <w:rPr>
          <w:rtl/>
        </w:rPr>
        <w:t>،</w:t>
      </w:r>
      <w:r>
        <w:rPr>
          <w:rtl/>
        </w:rPr>
        <w:t xml:space="preserve"> ومن ريان إلى السلق سبعة أميال</w:t>
      </w:r>
      <w:r w:rsidR="00B42B5B">
        <w:rPr>
          <w:rtl/>
        </w:rPr>
        <w:t>.</w:t>
      </w:r>
    </w:p>
    <w:p w:rsidR="00E612FB" w:rsidRDefault="00E612FB" w:rsidP="0052460E">
      <w:pPr>
        <w:pStyle w:val="libNormal"/>
      </w:pPr>
      <w:r w:rsidRPr="0052460E">
        <w:rPr>
          <w:rtl/>
        </w:rPr>
        <w:t>والسلق</w:t>
      </w:r>
      <w:r w:rsidR="00B42B5B" w:rsidRPr="0052460E">
        <w:rPr>
          <w:rtl/>
        </w:rPr>
        <w:t>:</w:t>
      </w:r>
      <w:r w:rsidRPr="0052460E">
        <w:rPr>
          <w:rtl/>
        </w:rPr>
        <w:t xml:space="preserve"> أرض مستوية</w:t>
      </w:r>
      <w:r w:rsidR="00B42B5B" w:rsidRPr="0052460E">
        <w:rPr>
          <w:rtl/>
        </w:rPr>
        <w:t>،</w:t>
      </w:r>
      <w:r w:rsidRPr="0052460E">
        <w:rPr>
          <w:rtl/>
        </w:rPr>
        <w:t xml:space="preserve"> ويُقال لها</w:t>
      </w:r>
      <w:r w:rsidR="00B42B5B" w:rsidRPr="0052460E">
        <w:rPr>
          <w:rtl/>
        </w:rPr>
        <w:t>:</w:t>
      </w:r>
      <w:r w:rsidRPr="0052460E">
        <w:rPr>
          <w:rtl/>
        </w:rPr>
        <w:t xml:space="preserve"> الأسلاق</w:t>
      </w:r>
      <w:r w:rsidR="00B42B5B" w:rsidRPr="0052460E">
        <w:rPr>
          <w:rtl/>
        </w:rPr>
        <w:t>،</w:t>
      </w:r>
      <w:r w:rsidRPr="0052460E">
        <w:rPr>
          <w:rtl/>
        </w:rPr>
        <w:t xml:space="preserve"> وبها صخرة كبيرة كان عليها البريد الأول يُقال لها</w:t>
      </w:r>
      <w:r w:rsidR="00B42B5B" w:rsidRPr="0052460E">
        <w:rPr>
          <w:rtl/>
        </w:rPr>
        <w:t>:</w:t>
      </w:r>
      <w:r w:rsidRPr="0052460E">
        <w:rPr>
          <w:rtl/>
        </w:rPr>
        <w:t xml:space="preserve"> صخرة ريان</w:t>
      </w:r>
      <w:r w:rsidR="00B42B5B" w:rsidRPr="0052460E">
        <w:rPr>
          <w:rtl/>
        </w:rPr>
        <w:t>.</w:t>
      </w:r>
      <w:r w:rsidRPr="0052460E">
        <w:rPr>
          <w:rtl/>
        </w:rPr>
        <w:t xml:space="preserve"> وجبل من جانب الغرب ناحية يمنة الطريق مستطيل معه</w:t>
      </w:r>
      <w:r w:rsidR="00B42B5B" w:rsidRPr="0052460E">
        <w:rPr>
          <w:rtl/>
        </w:rPr>
        <w:t>،</w:t>
      </w:r>
      <w:r w:rsidRPr="0052460E">
        <w:rPr>
          <w:rtl/>
        </w:rPr>
        <w:t xml:space="preserve"> ومنه إلى جبل معترض الطريق يُقال له</w:t>
      </w:r>
      <w:r w:rsidR="00B42B5B" w:rsidRPr="0052460E">
        <w:rPr>
          <w:rtl/>
        </w:rPr>
        <w:t>:</w:t>
      </w:r>
      <w:r w:rsidRPr="0052460E">
        <w:rPr>
          <w:rtl/>
        </w:rPr>
        <w:t xml:space="preserve"> (السويقة)</w:t>
      </w:r>
      <w:r w:rsidRPr="00B42B5B">
        <w:rPr>
          <w:rStyle w:val="libFootnotenumChar"/>
          <w:rtl/>
        </w:rPr>
        <w:t>(3)</w:t>
      </w:r>
      <w:r w:rsidRPr="0052460E">
        <w:rPr>
          <w:rtl/>
        </w:rPr>
        <w:t xml:space="preserve"> أقل من خمسة أميال</w:t>
      </w:r>
      <w:r w:rsidR="00B42B5B" w:rsidRPr="0052460E">
        <w:rPr>
          <w:rtl/>
        </w:rPr>
        <w:t>،</w:t>
      </w:r>
      <w:r w:rsidRPr="0052460E">
        <w:rPr>
          <w:rtl/>
        </w:rPr>
        <w:t xml:space="preserve"> فيه أقلبة</w:t>
      </w:r>
      <w:r w:rsidR="00B42B5B" w:rsidRPr="0052460E">
        <w:rPr>
          <w:rtl/>
        </w:rPr>
        <w:t>،</w:t>
      </w:r>
      <w:r w:rsidRPr="0052460E">
        <w:rPr>
          <w:rtl/>
        </w:rPr>
        <w:t xml:space="preserve"> ويهبط في قاع سويقة</w:t>
      </w:r>
      <w:r w:rsidR="00B42B5B" w:rsidRPr="0052460E">
        <w:rPr>
          <w:rtl/>
        </w:rPr>
        <w:t>.</w:t>
      </w:r>
    </w:p>
    <w:p w:rsidR="00E612FB" w:rsidRDefault="00E612FB" w:rsidP="0052460E">
      <w:pPr>
        <w:pStyle w:val="libNormal"/>
      </w:pPr>
      <w:r>
        <w:rPr>
          <w:rtl/>
        </w:rPr>
        <w:t>والعقبة التي تسمّى (عقبة كراع) على أحد عشر ميلاً من أفيعية</w:t>
      </w:r>
      <w:r w:rsidR="00B42B5B">
        <w:rPr>
          <w:rtl/>
        </w:rPr>
        <w:t>،</w:t>
      </w:r>
      <w:r>
        <w:rPr>
          <w:rtl/>
        </w:rPr>
        <w:t xml:space="preserve"> وبين العقبتين بركتان إحداهما إلى جانب الاُخرى</w:t>
      </w:r>
      <w:r w:rsidR="00B42B5B">
        <w:rPr>
          <w:rtl/>
        </w:rPr>
        <w:t>،</w:t>
      </w:r>
      <w:r>
        <w:rPr>
          <w:rtl/>
        </w:rPr>
        <w:t xml:space="preserve"> وهما المتعشى</w:t>
      </w:r>
      <w:r w:rsidR="00B42B5B">
        <w:rPr>
          <w:rtl/>
        </w:rPr>
        <w:t>.</w:t>
      </w:r>
      <w:r>
        <w:rPr>
          <w:rtl/>
        </w:rPr>
        <w:t xml:space="preserve"> وبه قصران كبير وصغير</w:t>
      </w:r>
      <w:r w:rsidR="00B42B5B">
        <w:rPr>
          <w:rtl/>
        </w:rPr>
        <w:t>،</w:t>
      </w:r>
      <w:r>
        <w:rPr>
          <w:rtl/>
        </w:rPr>
        <w:t xml:space="preserve"> وبئر وأبيات وحوانيت</w:t>
      </w:r>
      <w:r w:rsidR="00B42B5B">
        <w:rPr>
          <w:rtl/>
        </w:rPr>
        <w:t>،</w:t>
      </w:r>
      <w:r>
        <w:rPr>
          <w:rtl/>
        </w:rPr>
        <w:t xml:space="preserve"> ودون البركتين بميل خشونة وصعوبة وهبوط</w:t>
      </w:r>
      <w:r w:rsidR="00B42B5B">
        <w:rPr>
          <w:rtl/>
        </w:rPr>
        <w:t>،</w:t>
      </w:r>
      <w:r>
        <w:rPr>
          <w:rtl/>
        </w:rPr>
        <w:t xml:space="preserve"> وفي آخر المنزل مثل ذلك</w:t>
      </w:r>
      <w:r w:rsidR="00B42B5B">
        <w:rPr>
          <w:rtl/>
        </w:rPr>
        <w:t>.</w:t>
      </w:r>
    </w:p>
    <w:p w:rsidR="00E612FB" w:rsidRDefault="00E612FB" w:rsidP="0052460E">
      <w:pPr>
        <w:pStyle w:val="libNormal"/>
      </w:pPr>
      <w:r>
        <w:rPr>
          <w:rtl/>
        </w:rPr>
        <w:t>زعم علي بن محمد أنّ المعدن كان به ذهب كثير يستخرج في قديم الدهر</w:t>
      </w:r>
      <w:r w:rsidR="00B42B5B">
        <w:rPr>
          <w:rtl/>
        </w:rPr>
        <w:t>،</w:t>
      </w:r>
      <w:r>
        <w:rPr>
          <w:rtl/>
        </w:rPr>
        <w:t xml:space="preserve"> ويحفر عليه في جبل يمنة الطريق للمصعد</w:t>
      </w:r>
      <w:r w:rsidR="00B42B5B">
        <w:rPr>
          <w:rtl/>
        </w:rPr>
        <w:t>،</w:t>
      </w:r>
      <w:r>
        <w:rPr>
          <w:rtl/>
        </w:rPr>
        <w:t xml:space="preserve"> فعظمت فيه المؤنة</w:t>
      </w:r>
      <w:r w:rsidR="00B42B5B">
        <w:rPr>
          <w:rtl/>
        </w:rPr>
        <w:t>.</w:t>
      </w:r>
    </w:p>
    <w:p w:rsidR="00E612FB" w:rsidRDefault="00E612FB" w:rsidP="0052460E">
      <w:pPr>
        <w:pStyle w:val="libNormal"/>
      </w:pPr>
      <w:r>
        <w:rPr>
          <w:rtl/>
        </w:rPr>
        <w:t>قال علي بن محمد</w:t>
      </w:r>
      <w:r w:rsidR="00B42B5B">
        <w:rPr>
          <w:rtl/>
        </w:rPr>
        <w:t>:</w:t>
      </w:r>
      <w:r>
        <w:rPr>
          <w:rtl/>
        </w:rPr>
        <w:t xml:space="preserve"> وتراب البلد مخلوط بالذهب</w:t>
      </w:r>
      <w:r w:rsidR="00B42B5B">
        <w:rPr>
          <w:rtl/>
        </w:rPr>
        <w:t>،</w:t>
      </w:r>
      <w:r>
        <w:rPr>
          <w:rtl/>
        </w:rPr>
        <w:t xml:space="preserve"> والذي حملهم على </w:t>
      </w:r>
    </w:p>
    <w:p w:rsidR="00E612FB" w:rsidRDefault="0052460E" w:rsidP="0052460E">
      <w:pPr>
        <w:pStyle w:val="libFootnote0"/>
      </w:pPr>
      <w:r>
        <w:rPr>
          <w:rtl/>
        </w:rPr>
        <w:t>____________________</w:t>
      </w:r>
    </w:p>
    <w:p w:rsidR="00E612FB" w:rsidRDefault="00E612FB" w:rsidP="0052460E">
      <w:pPr>
        <w:pStyle w:val="libFootnote0"/>
      </w:pPr>
      <w:r>
        <w:rPr>
          <w:rtl/>
        </w:rPr>
        <w:t>(1) الرماح الردينية</w:t>
      </w:r>
      <w:r w:rsidR="00B42B5B">
        <w:rPr>
          <w:rtl/>
        </w:rPr>
        <w:t>:</w:t>
      </w:r>
      <w:r>
        <w:rPr>
          <w:rtl/>
        </w:rPr>
        <w:t xml:space="preserve"> نسبة إلى ردينة</w:t>
      </w:r>
      <w:r w:rsidR="00B42B5B">
        <w:rPr>
          <w:rtl/>
        </w:rPr>
        <w:t>،</w:t>
      </w:r>
      <w:r>
        <w:rPr>
          <w:rtl/>
        </w:rPr>
        <w:t xml:space="preserve"> وهي امرأة من العرب كانت تقوّم الرماح</w:t>
      </w:r>
      <w:r w:rsidR="00B42B5B">
        <w:rPr>
          <w:rtl/>
        </w:rPr>
        <w:t>.</w:t>
      </w:r>
    </w:p>
    <w:p w:rsidR="00E612FB" w:rsidRDefault="00E612FB" w:rsidP="0052460E">
      <w:pPr>
        <w:pStyle w:val="libFootnote0"/>
      </w:pPr>
      <w:r>
        <w:rPr>
          <w:rtl/>
        </w:rPr>
        <w:t>(2) توكّفوا غيثه</w:t>
      </w:r>
      <w:r w:rsidR="00B42B5B">
        <w:rPr>
          <w:rtl/>
        </w:rPr>
        <w:t>:</w:t>
      </w:r>
      <w:r>
        <w:rPr>
          <w:rtl/>
        </w:rPr>
        <w:t xml:space="preserve"> أي ارتقبوه وانتظروه</w:t>
      </w:r>
      <w:r w:rsidR="00B42B5B">
        <w:rPr>
          <w:rtl/>
        </w:rPr>
        <w:t>.</w:t>
      </w:r>
    </w:p>
    <w:p w:rsidR="00E612FB" w:rsidRDefault="00E612FB" w:rsidP="0052460E">
      <w:pPr>
        <w:pStyle w:val="libFootnote0"/>
      </w:pPr>
      <w:r>
        <w:rPr>
          <w:rtl/>
        </w:rPr>
        <w:t>(3) ولعلها تسمّى السوارقية اليوم</w:t>
      </w:r>
      <w:r w:rsidR="00B42B5B">
        <w:rPr>
          <w:rtl/>
        </w:rPr>
        <w:t>.</w:t>
      </w:r>
      <w:r>
        <w:rPr>
          <w:rtl/>
        </w:rPr>
        <w:t xml:space="preserve"> قال ابن بليهد</w:t>
      </w:r>
      <w:r w:rsidR="00B42B5B">
        <w:rPr>
          <w:rtl/>
        </w:rPr>
        <w:t>:</w:t>
      </w:r>
      <w:r>
        <w:rPr>
          <w:rtl/>
        </w:rPr>
        <w:t xml:space="preserve"> قرية معروفة إلى هذا العهد</w:t>
      </w:r>
      <w:r w:rsidR="00B42B5B">
        <w:rPr>
          <w:rtl/>
        </w:rPr>
        <w:t>،</w:t>
      </w:r>
      <w:r>
        <w:rPr>
          <w:rtl/>
        </w:rPr>
        <w:t xml:space="preserve"> وموقعها في بلاد عبد الله بن غطفان</w:t>
      </w:r>
      <w:r w:rsidR="00B42B5B">
        <w:rPr>
          <w:rtl/>
        </w:rPr>
        <w:t>،</w:t>
      </w:r>
      <w:r>
        <w:rPr>
          <w:rtl/>
        </w:rPr>
        <w:t xml:space="preserve"> ورأيت لها ذكر في الجاهلية أنّها لبني سليم</w:t>
      </w:r>
      <w:r w:rsidR="00B42B5B">
        <w:rPr>
          <w:rtl/>
        </w:rPr>
        <w:t>.</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تركه أنّ المؤنة أكثر ممّا يخرج منه</w:t>
      </w:r>
      <w:r w:rsidR="00B42B5B">
        <w:rPr>
          <w:rtl/>
        </w:rPr>
        <w:t>.</w:t>
      </w:r>
    </w:p>
    <w:p w:rsidR="00E612FB" w:rsidRDefault="00E612FB" w:rsidP="0052460E">
      <w:pPr>
        <w:pStyle w:val="libNormal"/>
      </w:pPr>
      <w:r w:rsidRPr="0052460E">
        <w:rPr>
          <w:rtl/>
        </w:rPr>
        <w:t>وفي هذا المتعشى حرّة يُقال لها</w:t>
      </w:r>
      <w:r w:rsidR="00B42B5B" w:rsidRPr="0052460E">
        <w:rPr>
          <w:rtl/>
        </w:rPr>
        <w:t>:</w:t>
      </w:r>
      <w:r w:rsidRPr="0052460E">
        <w:rPr>
          <w:rtl/>
        </w:rPr>
        <w:t xml:space="preserve"> حرّة بني سليم</w:t>
      </w:r>
      <w:r w:rsidRPr="00B42B5B">
        <w:rPr>
          <w:rStyle w:val="libFootnotenumChar"/>
          <w:rtl/>
        </w:rPr>
        <w:t>(1)</w:t>
      </w:r>
      <w:r w:rsidR="00B42B5B" w:rsidRPr="0052460E">
        <w:rPr>
          <w:rtl/>
        </w:rPr>
        <w:t>،</w:t>
      </w:r>
      <w:r w:rsidRPr="0052460E">
        <w:rPr>
          <w:rtl/>
        </w:rPr>
        <w:t xml:space="preserve"> وفي حرّة بني سليم (حبس سبل)</w:t>
      </w:r>
      <w:r w:rsidR="00B42B5B" w:rsidRPr="0052460E">
        <w:rPr>
          <w:rtl/>
        </w:rPr>
        <w:t>،</w:t>
      </w:r>
      <w:r w:rsidRPr="0052460E">
        <w:rPr>
          <w:rtl/>
        </w:rPr>
        <w:t xml:space="preserve"> والحبس</w:t>
      </w:r>
      <w:r w:rsidR="00B42B5B" w:rsidRPr="0052460E">
        <w:rPr>
          <w:rtl/>
        </w:rPr>
        <w:t>:</w:t>
      </w:r>
      <w:r w:rsidRPr="0052460E">
        <w:rPr>
          <w:rtl/>
        </w:rPr>
        <w:t xml:space="preserve"> جمعه أحباس</w:t>
      </w:r>
      <w:r w:rsidR="00B42B5B" w:rsidRPr="0052460E">
        <w:rPr>
          <w:rtl/>
        </w:rPr>
        <w:t>،</w:t>
      </w:r>
      <w:r w:rsidRPr="0052460E">
        <w:rPr>
          <w:rtl/>
        </w:rPr>
        <w:t xml:space="preserve"> فلوق في الحرّة تمسك الماء لو وردت عليها اُمّة لوسعتها</w:t>
      </w:r>
      <w:r w:rsidR="00B42B5B" w:rsidRPr="0052460E">
        <w:rPr>
          <w:rtl/>
        </w:rPr>
        <w:t>.</w:t>
      </w:r>
    </w:p>
    <w:p w:rsidR="00E612FB" w:rsidRDefault="00E612FB" w:rsidP="0052460E">
      <w:pPr>
        <w:pStyle w:val="libNormal"/>
      </w:pPr>
      <w:r w:rsidRPr="0052460E">
        <w:rPr>
          <w:rtl/>
        </w:rPr>
        <w:t>وروى أبو البداح بن عاصم</w:t>
      </w:r>
      <w:r w:rsidR="00B42B5B" w:rsidRPr="0052460E">
        <w:rPr>
          <w:rtl/>
        </w:rPr>
        <w:t>،</w:t>
      </w:r>
      <w:r w:rsidRPr="0052460E">
        <w:rPr>
          <w:rtl/>
        </w:rPr>
        <w:t xml:space="preserve"> عن أبيه قال</w:t>
      </w:r>
      <w:r w:rsidR="00B42B5B" w:rsidRPr="0052460E">
        <w:rPr>
          <w:rtl/>
        </w:rPr>
        <w:t>:</w:t>
      </w:r>
      <w:r w:rsidRPr="0052460E">
        <w:rPr>
          <w:rtl/>
        </w:rPr>
        <w:t xml:space="preserve"> سألنا رسول الله </w:t>
      </w:r>
      <w:r w:rsidR="0010245E" w:rsidRPr="0010245E">
        <w:rPr>
          <w:rStyle w:val="libAlaemChar"/>
          <w:rtl/>
        </w:rPr>
        <w:t>صلى‌الله‌عليه‌وآله</w:t>
      </w:r>
      <w:r w:rsidRPr="0052460E">
        <w:rPr>
          <w:rtl/>
        </w:rPr>
        <w:t xml:space="preserve"> حدثان ما قدم</w:t>
      </w:r>
      <w:r w:rsidR="00B42B5B" w:rsidRPr="0052460E">
        <w:rPr>
          <w:rtl/>
        </w:rPr>
        <w:t>،</w:t>
      </w:r>
      <w:r w:rsidRPr="0052460E">
        <w:rPr>
          <w:rtl/>
        </w:rPr>
        <w:t xml:space="preserve"> فقال</w:t>
      </w:r>
      <w:r w:rsidR="00B42B5B" w:rsidRPr="0052460E">
        <w:rPr>
          <w:rtl/>
        </w:rPr>
        <w:t>:</w:t>
      </w:r>
      <w:r w:rsidRPr="0052460E">
        <w:rPr>
          <w:rtl/>
        </w:rPr>
        <w:t xml:space="preserve"> </w:t>
      </w:r>
      <w:r w:rsidR="001E0A1F">
        <w:rPr>
          <w:rtl/>
        </w:rPr>
        <w:t>«</w:t>
      </w:r>
      <w:r w:rsidRPr="0052460E">
        <w:rPr>
          <w:rtl/>
        </w:rPr>
        <w:t xml:space="preserve"> أين حبس سبل</w:t>
      </w:r>
      <w:r w:rsidR="00B42B5B" w:rsidRPr="0052460E">
        <w:rPr>
          <w:rtl/>
        </w:rPr>
        <w:t>؟</w:t>
      </w:r>
      <w:r w:rsidRPr="0052460E">
        <w:rPr>
          <w:rtl/>
        </w:rPr>
        <w:t xml:space="preserve"> </w:t>
      </w:r>
      <w:r w:rsidR="001E0A1F">
        <w:rPr>
          <w:rtl/>
        </w:rPr>
        <w:t>»</w:t>
      </w:r>
      <w:r w:rsidR="00B42B5B" w:rsidRPr="0052460E">
        <w:rPr>
          <w:rtl/>
        </w:rPr>
        <w:t>.</w:t>
      </w:r>
      <w:r w:rsidRPr="0052460E">
        <w:rPr>
          <w:rtl/>
        </w:rPr>
        <w:t xml:space="preserve"> فقلنا</w:t>
      </w:r>
      <w:r w:rsidR="00B42B5B" w:rsidRPr="0052460E">
        <w:rPr>
          <w:rtl/>
        </w:rPr>
        <w:t>:</w:t>
      </w:r>
      <w:r w:rsidRPr="0052460E">
        <w:rPr>
          <w:rtl/>
        </w:rPr>
        <w:t xml:space="preserve"> لا ندري</w:t>
      </w:r>
      <w:r w:rsidR="00B42B5B" w:rsidRPr="0052460E">
        <w:rPr>
          <w:rtl/>
        </w:rPr>
        <w:t>.</w:t>
      </w:r>
      <w:r w:rsidRPr="0052460E">
        <w:rPr>
          <w:rtl/>
        </w:rPr>
        <w:t xml:space="preserve"> فمرّ بنا رجل من بني سليم</w:t>
      </w:r>
      <w:r w:rsidR="00B42B5B" w:rsidRPr="0052460E">
        <w:rPr>
          <w:rtl/>
        </w:rPr>
        <w:t>،</w:t>
      </w:r>
      <w:r w:rsidRPr="0052460E">
        <w:rPr>
          <w:rtl/>
        </w:rPr>
        <w:t xml:space="preserve"> فقلت له</w:t>
      </w:r>
      <w:r w:rsidR="00B42B5B" w:rsidRPr="0052460E">
        <w:rPr>
          <w:rtl/>
        </w:rPr>
        <w:t>:</w:t>
      </w:r>
      <w:r w:rsidRPr="0052460E">
        <w:rPr>
          <w:rtl/>
        </w:rPr>
        <w:t xml:space="preserve"> من أين جئت</w:t>
      </w:r>
      <w:r w:rsidR="00B42B5B" w:rsidRPr="0052460E">
        <w:rPr>
          <w:rtl/>
        </w:rPr>
        <w:t>؟</w:t>
      </w:r>
      <w:r w:rsidRPr="0052460E">
        <w:rPr>
          <w:rtl/>
        </w:rPr>
        <w:t xml:space="preserve"> قال</w:t>
      </w:r>
      <w:r w:rsidR="00B42B5B" w:rsidRPr="0052460E">
        <w:rPr>
          <w:rtl/>
        </w:rPr>
        <w:t>:</w:t>
      </w:r>
      <w:r w:rsidRPr="0052460E">
        <w:rPr>
          <w:rtl/>
        </w:rPr>
        <w:t xml:space="preserve"> من حبس سبل</w:t>
      </w:r>
      <w:r w:rsidR="00B42B5B" w:rsidRPr="0052460E">
        <w:rPr>
          <w:rtl/>
        </w:rPr>
        <w:t>.</w:t>
      </w:r>
      <w:r w:rsidRPr="0052460E">
        <w:rPr>
          <w:rtl/>
        </w:rPr>
        <w:t xml:space="preserve"> فانحدرت به إلى رسول الله </w:t>
      </w:r>
      <w:r w:rsidR="0010245E" w:rsidRPr="0010245E">
        <w:rPr>
          <w:rStyle w:val="libAlaemChar"/>
          <w:rtl/>
        </w:rPr>
        <w:t>صلى‌الله‌عليه‌وآله</w:t>
      </w:r>
      <w:r w:rsidR="00B42B5B" w:rsidRPr="0052460E">
        <w:rPr>
          <w:rtl/>
        </w:rPr>
        <w:t>،</w:t>
      </w:r>
      <w:r w:rsidRPr="0052460E">
        <w:rPr>
          <w:rtl/>
        </w:rPr>
        <w:t xml:space="preserve"> فقلت له</w:t>
      </w:r>
      <w:r w:rsidR="00B42B5B" w:rsidRPr="0052460E">
        <w:rPr>
          <w:rtl/>
        </w:rPr>
        <w:t>:</w:t>
      </w:r>
      <w:r w:rsidRPr="0052460E">
        <w:rPr>
          <w:rtl/>
        </w:rPr>
        <w:t xml:space="preserve"> زعم هذا أنّ أهله بحبس سبل</w:t>
      </w:r>
      <w:r w:rsidR="00B42B5B" w:rsidRPr="0052460E">
        <w:rPr>
          <w:rtl/>
        </w:rPr>
        <w:t>،</w:t>
      </w:r>
      <w:r w:rsidRPr="0052460E">
        <w:rPr>
          <w:rtl/>
        </w:rPr>
        <w:t xml:space="preserve"> فقال له</w:t>
      </w:r>
      <w:r w:rsidR="00B42B5B" w:rsidRPr="0052460E">
        <w:rPr>
          <w:rtl/>
        </w:rPr>
        <w:t>:</w:t>
      </w:r>
      <w:r w:rsidRPr="0052460E">
        <w:rPr>
          <w:rtl/>
        </w:rPr>
        <w:t xml:space="preserve"> </w:t>
      </w:r>
      <w:r w:rsidR="001E0A1F">
        <w:rPr>
          <w:rtl/>
        </w:rPr>
        <w:t>«</w:t>
      </w:r>
      <w:r w:rsidRPr="0052460E">
        <w:rPr>
          <w:rtl/>
        </w:rPr>
        <w:t xml:space="preserve"> أخرج أهلك</w:t>
      </w:r>
      <w:r w:rsidR="00B42B5B" w:rsidRPr="0052460E">
        <w:rPr>
          <w:rtl/>
        </w:rPr>
        <w:t>؛</w:t>
      </w:r>
      <w:r w:rsidRPr="0052460E">
        <w:rPr>
          <w:rtl/>
        </w:rPr>
        <w:t xml:space="preserve"> فيوشك أن يخرج منها نار تضيء أعناق الإبل منها ببصرى </w:t>
      </w:r>
      <w:r w:rsidR="001E0A1F">
        <w:rPr>
          <w:rtl/>
        </w:rPr>
        <w:t>»</w:t>
      </w:r>
      <w:r w:rsidRPr="00B42B5B">
        <w:rPr>
          <w:rStyle w:val="libFootnotenumChar"/>
          <w:rtl/>
        </w:rPr>
        <w:t>(2)</w:t>
      </w:r>
      <w:r w:rsidR="00B42B5B" w:rsidRPr="0052460E">
        <w:rPr>
          <w:rtl/>
        </w:rPr>
        <w:t>.</w:t>
      </w:r>
    </w:p>
    <w:p w:rsidR="00E612FB" w:rsidRDefault="00E612FB" w:rsidP="0052460E">
      <w:pPr>
        <w:pStyle w:val="libNormal"/>
        <w:rPr>
          <w:rtl/>
        </w:rPr>
      </w:pPr>
      <w:r>
        <w:rPr>
          <w:rtl/>
        </w:rPr>
        <w:t>قال الهمداني</w:t>
      </w:r>
      <w:r w:rsidR="00B42B5B">
        <w:rPr>
          <w:rtl/>
        </w:rPr>
        <w:t>:</w:t>
      </w:r>
      <w:r>
        <w:rPr>
          <w:rtl/>
        </w:rPr>
        <w:t xml:space="preserve"> ومن أفيعية إلى حرّة بني سليم ستة وعشرون ميلاً</w:t>
      </w:r>
      <w:r w:rsidR="00B42B5B">
        <w:rPr>
          <w:rtl/>
        </w:rPr>
        <w:t>،</w:t>
      </w:r>
      <w:r>
        <w:rPr>
          <w:rtl/>
        </w:rPr>
        <w:t xml:space="preserve"> وعرض حرّة بني سليم ثلاثة وعشرون جزءاً ونصف</w:t>
      </w:r>
      <w:r w:rsidR="00B42B5B">
        <w:rPr>
          <w:rtl/>
        </w:rPr>
        <w:t>،</w:t>
      </w:r>
      <w:r>
        <w:rPr>
          <w:rtl/>
        </w:rPr>
        <w:t xml:space="preserve"> ومن هذا المعدن رحل الحسين بظعنه إلى عمق</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وعُمقٌ مرّ به وصحبُهُ</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تحفّهُ كأنّهم اُسدُ الشرى</w:t>
            </w:r>
            <w:r w:rsidRPr="00725071">
              <w:rPr>
                <w:rStyle w:val="libPoemTiniChar0"/>
                <w:rtl/>
              </w:rPr>
              <w:br/>
              <w:t> </w:t>
            </w:r>
          </w:p>
        </w:tc>
      </w:tr>
    </w:tbl>
    <w:p w:rsidR="00E612FB" w:rsidRDefault="00E612FB" w:rsidP="0052460E">
      <w:pPr>
        <w:pStyle w:val="libNormal"/>
      </w:pPr>
      <w:bookmarkStart w:id="19" w:name="_Toc447399950"/>
      <w:r w:rsidRPr="0052460E">
        <w:rPr>
          <w:rStyle w:val="Heading3Char"/>
          <w:rtl/>
        </w:rPr>
        <w:t>(العمق</w:t>
      </w:r>
      <w:bookmarkStart w:id="20" w:name="العمق"/>
      <w:bookmarkEnd w:id="20"/>
      <w:r w:rsidRPr="0052460E">
        <w:rPr>
          <w:rStyle w:val="Heading3Char"/>
          <w:rtl/>
        </w:rPr>
        <w:t>)</w:t>
      </w:r>
      <w:bookmarkEnd w:id="19"/>
      <w:r w:rsidR="00B42B5B" w:rsidRPr="0052460E">
        <w:rPr>
          <w:rtl/>
        </w:rPr>
        <w:t>:</w:t>
      </w:r>
      <w:r w:rsidRPr="0052460E">
        <w:rPr>
          <w:rtl/>
        </w:rPr>
        <w:t xml:space="preserve"> بوزن زفر</w:t>
      </w:r>
      <w:r w:rsidR="00B42B5B" w:rsidRPr="0052460E">
        <w:rPr>
          <w:rtl/>
        </w:rPr>
        <w:t>،</w:t>
      </w:r>
      <w:r w:rsidRPr="0052460E">
        <w:rPr>
          <w:rtl/>
        </w:rPr>
        <w:t xml:space="preserve"> موضع على الطريق</w:t>
      </w:r>
      <w:r w:rsidR="00B42B5B" w:rsidRPr="0052460E">
        <w:rPr>
          <w:rtl/>
        </w:rPr>
        <w:t>.</w:t>
      </w:r>
      <w:r w:rsidRPr="0052460E">
        <w:rPr>
          <w:rtl/>
        </w:rPr>
        <w:t xml:space="preserve"> قال البكري</w:t>
      </w:r>
      <w:r w:rsidR="00B42B5B" w:rsidRPr="0052460E">
        <w:rPr>
          <w:rtl/>
        </w:rPr>
        <w:t>:</w:t>
      </w:r>
      <w:r w:rsidRPr="0052460E">
        <w:rPr>
          <w:rtl/>
        </w:rPr>
        <w:t xml:space="preserve"> وهذا المنهل هو واقع في بلاد غطفان</w:t>
      </w:r>
      <w:r w:rsidRPr="00B42B5B">
        <w:rPr>
          <w:rStyle w:val="libFootnotenumChar"/>
          <w:rtl/>
        </w:rPr>
        <w:t>(3)</w:t>
      </w:r>
      <w:r w:rsidR="00B42B5B" w:rsidRPr="0052460E">
        <w:rPr>
          <w:rtl/>
        </w:rPr>
        <w:t>.</w:t>
      </w:r>
      <w:r w:rsidRPr="0052460E">
        <w:rPr>
          <w:rtl/>
        </w:rPr>
        <w:t xml:space="preserve"> قال ابن بليهد</w:t>
      </w:r>
      <w:r w:rsidR="00B42B5B" w:rsidRPr="0052460E">
        <w:rPr>
          <w:rtl/>
        </w:rPr>
        <w:t>:</w:t>
      </w:r>
      <w:r w:rsidRPr="0052460E">
        <w:rPr>
          <w:rtl/>
        </w:rPr>
        <w:t xml:space="preserve"> وقد أخطأ الفرّاء بقوله إنّه دون النقرة</w:t>
      </w:r>
      <w:r w:rsidR="00B42B5B" w:rsidRPr="0052460E">
        <w:rPr>
          <w:rtl/>
        </w:rPr>
        <w:t>،</w:t>
      </w:r>
      <w:r w:rsidRPr="0052460E">
        <w:rPr>
          <w:rtl/>
        </w:rPr>
        <w:t xml:space="preserve"> والفراء من أهل بغداد</w:t>
      </w:r>
      <w:r w:rsidR="00B42B5B" w:rsidRPr="0052460E">
        <w:rPr>
          <w:rtl/>
        </w:rPr>
        <w:t>،</w:t>
      </w:r>
      <w:r w:rsidRPr="0052460E">
        <w:rPr>
          <w:rtl/>
        </w:rPr>
        <w:t xml:space="preserve"> وعلى تحديده يكون العمق شرقاً عن النقرة</w:t>
      </w:r>
      <w:r w:rsidR="00B42B5B" w:rsidRPr="0052460E">
        <w:rPr>
          <w:rtl/>
        </w:rPr>
        <w:t>.</w:t>
      </w:r>
    </w:p>
    <w:p w:rsidR="00E612FB" w:rsidRDefault="00E612FB" w:rsidP="0052460E">
      <w:pPr>
        <w:pStyle w:val="libNormal"/>
      </w:pPr>
      <w:r>
        <w:rPr>
          <w:rtl/>
        </w:rPr>
        <w:t>وموضعه الصحيح أنّه بين النقرة ومعدن بني سليم</w:t>
      </w:r>
      <w:r w:rsidR="00B42B5B">
        <w:rPr>
          <w:rtl/>
        </w:rPr>
        <w:t>،</w:t>
      </w:r>
      <w:r>
        <w:rPr>
          <w:rtl/>
        </w:rPr>
        <w:t xml:space="preserve"> وهو في بلاد عبد الله بن غطفان معروف</w:t>
      </w:r>
      <w:r w:rsidR="00B42B5B">
        <w:rPr>
          <w:rtl/>
        </w:rPr>
        <w:t>،</w:t>
      </w:r>
      <w:r>
        <w:rPr>
          <w:rtl/>
        </w:rPr>
        <w:t xml:space="preserve"> وهو في وسط أملاحها</w:t>
      </w:r>
      <w:r w:rsidR="00B42B5B">
        <w:rPr>
          <w:rtl/>
        </w:rPr>
        <w:t>،</w:t>
      </w:r>
      <w:r>
        <w:rPr>
          <w:rtl/>
        </w:rPr>
        <w:t xml:space="preserve"> ولا يُعد منها</w:t>
      </w:r>
      <w:r w:rsidR="00B42B5B">
        <w:rPr>
          <w:rtl/>
        </w:rPr>
        <w:t>؛</w:t>
      </w:r>
      <w:r>
        <w:rPr>
          <w:rtl/>
        </w:rPr>
        <w:t xml:space="preserve"> لأنّ ماءه أحسن من المياه الذي حوله</w:t>
      </w:r>
      <w:r w:rsidR="00B42B5B">
        <w:rPr>
          <w:rtl/>
        </w:rPr>
        <w:t>،</w:t>
      </w:r>
      <w:r>
        <w:rPr>
          <w:rtl/>
        </w:rPr>
        <w:t xml:space="preserve"> إلاّ ماء الوبرة كأنّها أعذب منه</w:t>
      </w:r>
      <w:r w:rsidR="00B42B5B">
        <w:rPr>
          <w:rtl/>
        </w:rPr>
        <w:t>.</w:t>
      </w:r>
      <w:r>
        <w:rPr>
          <w:rtl/>
        </w:rPr>
        <w:t xml:space="preserve"> وعمق منهل معروف إلى هذا العهد</w:t>
      </w:r>
      <w:r w:rsidR="00B42B5B">
        <w:rPr>
          <w:rtl/>
        </w:rPr>
        <w:t>.</w:t>
      </w:r>
      <w:r>
        <w:rPr>
          <w:rtl/>
        </w:rPr>
        <w:t xml:space="preserve"> </w:t>
      </w:r>
    </w:p>
    <w:p w:rsidR="00E612FB" w:rsidRDefault="00E612FB" w:rsidP="0052460E">
      <w:pPr>
        <w:pStyle w:val="libNormal"/>
      </w:pPr>
      <w:r>
        <w:rPr>
          <w:rtl/>
        </w:rPr>
        <w:t>وقال أيضاً</w:t>
      </w:r>
      <w:r w:rsidR="00B42B5B">
        <w:rPr>
          <w:rtl/>
        </w:rPr>
        <w:t>:</w:t>
      </w:r>
      <w:r>
        <w:rPr>
          <w:rtl/>
        </w:rPr>
        <w:t xml:space="preserve"> اختلف علماء المعاجم في عمق</w:t>
      </w:r>
      <w:r w:rsidR="00B42B5B">
        <w:rPr>
          <w:rtl/>
        </w:rPr>
        <w:t>؛</w:t>
      </w:r>
      <w:r>
        <w:rPr>
          <w:rtl/>
        </w:rPr>
        <w:t xml:space="preserve"> فهذا الاسم يُطلق على موضعين</w:t>
      </w:r>
      <w:r w:rsidR="00B42B5B">
        <w:rPr>
          <w:rtl/>
        </w:rPr>
        <w:t>:</w:t>
      </w:r>
      <w:r>
        <w:rPr>
          <w:rtl/>
        </w:rPr>
        <w:t xml:space="preserve"> أحدهما في بلاد غطفان بين أملاحها</w:t>
      </w:r>
      <w:r w:rsidR="00B42B5B">
        <w:rPr>
          <w:rtl/>
        </w:rPr>
        <w:t>،</w:t>
      </w:r>
      <w:r>
        <w:rPr>
          <w:rtl/>
        </w:rPr>
        <w:t xml:space="preserve"> وماؤه عذب</w:t>
      </w:r>
      <w:r w:rsidR="00B42B5B">
        <w:rPr>
          <w:rtl/>
        </w:rPr>
        <w:t>،</w:t>
      </w:r>
      <w:r>
        <w:rPr>
          <w:rtl/>
        </w:rPr>
        <w:t xml:space="preserve"> والموضع الثاني في سواد باهلة يُقال له</w:t>
      </w:r>
      <w:r w:rsidR="00B42B5B">
        <w:rPr>
          <w:rtl/>
        </w:rPr>
        <w:t>:</w:t>
      </w:r>
      <w:r>
        <w:rPr>
          <w:rtl/>
        </w:rPr>
        <w:t xml:space="preserve"> عمق</w:t>
      </w:r>
      <w:r w:rsidR="00B42B5B">
        <w:rPr>
          <w:rtl/>
        </w:rPr>
        <w:t>،</w:t>
      </w:r>
      <w:r>
        <w:rPr>
          <w:rtl/>
        </w:rPr>
        <w:t xml:space="preserve"> قريب منهل يُقال له</w:t>
      </w:r>
      <w:r w:rsidR="00B42B5B">
        <w:rPr>
          <w:rtl/>
        </w:rPr>
        <w:t>:</w:t>
      </w:r>
      <w:r>
        <w:rPr>
          <w:rtl/>
        </w:rPr>
        <w:t xml:space="preserve"> لجع</w:t>
      </w:r>
      <w:r w:rsidR="00B42B5B">
        <w:rPr>
          <w:rtl/>
        </w:rPr>
        <w:t>،</w:t>
      </w:r>
      <w:r>
        <w:rPr>
          <w:rtl/>
        </w:rPr>
        <w:t xml:space="preserve"> ومنهل يُقال له</w:t>
      </w:r>
      <w:r w:rsidR="00B42B5B">
        <w:rPr>
          <w:rtl/>
        </w:rPr>
        <w:t>:</w:t>
      </w:r>
      <w:r>
        <w:rPr>
          <w:rtl/>
        </w:rPr>
        <w:t xml:space="preserve"> جفر تبران</w:t>
      </w:r>
      <w:r w:rsidR="00B42B5B">
        <w:rPr>
          <w:rtl/>
        </w:rPr>
        <w:t>.</w:t>
      </w:r>
    </w:p>
    <w:p w:rsidR="00E612FB" w:rsidRDefault="00E612FB" w:rsidP="0052460E">
      <w:pPr>
        <w:pStyle w:val="libNormal"/>
      </w:pPr>
      <w:r>
        <w:rPr>
          <w:rtl/>
        </w:rPr>
        <w:t>والفرق بينهما</w:t>
      </w:r>
      <w:r w:rsidR="00B42B5B">
        <w:rPr>
          <w:rtl/>
        </w:rPr>
        <w:t>:</w:t>
      </w:r>
      <w:r>
        <w:rPr>
          <w:rtl/>
        </w:rPr>
        <w:t xml:space="preserve"> إنّ الواقع في بلاد غطفان منصوب الميم</w:t>
      </w:r>
      <w:r w:rsidR="00B42B5B">
        <w:rPr>
          <w:rtl/>
        </w:rPr>
        <w:t>،</w:t>
      </w:r>
      <w:r>
        <w:rPr>
          <w:rtl/>
        </w:rPr>
        <w:t xml:space="preserve"> والثاني ساكنة الميم (عمق)</w:t>
      </w:r>
      <w:r w:rsidR="00B42B5B">
        <w:rPr>
          <w:rtl/>
        </w:rPr>
        <w:t>،</w:t>
      </w:r>
      <w:r>
        <w:rPr>
          <w:rtl/>
        </w:rPr>
        <w:t xml:space="preserve"> وهذا معروف </w:t>
      </w:r>
    </w:p>
    <w:p w:rsidR="00E612FB" w:rsidRDefault="0052460E" w:rsidP="0052460E">
      <w:pPr>
        <w:pStyle w:val="libFootnote0"/>
      </w:pPr>
      <w:r>
        <w:rPr>
          <w:rtl/>
        </w:rPr>
        <w:t>____________________</w:t>
      </w:r>
    </w:p>
    <w:p w:rsidR="00E612FB" w:rsidRDefault="00E612FB" w:rsidP="0052460E">
      <w:pPr>
        <w:pStyle w:val="libFootnote0"/>
      </w:pPr>
      <w:r>
        <w:rPr>
          <w:rtl/>
        </w:rPr>
        <w:t>(1) كل ما ذكرناه آنفاً عن معدن بني سليم مصدره المخطوط</w:t>
      </w:r>
      <w:r w:rsidR="00B42B5B">
        <w:rPr>
          <w:rtl/>
        </w:rPr>
        <w:t>.</w:t>
      </w:r>
    </w:p>
    <w:p w:rsidR="00E612FB" w:rsidRDefault="00E612FB" w:rsidP="0052460E">
      <w:pPr>
        <w:pStyle w:val="libFootnote0"/>
      </w:pPr>
      <w:r>
        <w:rPr>
          <w:rtl/>
        </w:rPr>
        <w:t>(2) انظر صحيح الأخبار</w:t>
      </w:r>
      <w:r w:rsidR="00B42B5B">
        <w:rPr>
          <w:rtl/>
        </w:rPr>
        <w:t xml:space="preserve"> - </w:t>
      </w:r>
      <w:r>
        <w:rPr>
          <w:rtl/>
        </w:rPr>
        <w:t>ابن بليهد 3 / 186</w:t>
      </w:r>
      <w:r w:rsidR="00B42B5B">
        <w:rPr>
          <w:rtl/>
        </w:rPr>
        <w:t>.</w:t>
      </w:r>
    </w:p>
    <w:p w:rsidR="00E612FB" w:rsidRDefault="00E612FB" w:rsidP="0052460E">
      <w:pPr>
        <w:pStyle w:val="libFootnote0"/>
      </w:pPr>
      <w:r>
        <w:rPr>
          <w:rtl/>
        </w:rPr>
        <w:t>(3) انظر البكري 3 / 963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عند جميع أهل نجد</w:t>
      </w:r>
      <w:r w:rsidR="00B42B5B" w:rsidRPr="0052460E">
        <w:rPr>
          <w:rtl/>
        </w:rPr>
        <w:t>؛</w:t>
      </w:r>
      <w:r w:rsidRPr="0052460E">
        <w:rPr>
          <w:rtl/>
        </w:rPr>
        <w:t xml:space="preserve"> باديتها وحاضرتها</w:t>
      </w:r>
      <w:r w:rsidRPr="00B42B5B">
        <w:rPr>
          <w:rStyle w:val="libFootnotenumChar"/>
          <w:rtl/>
        </w:rPr>
        <w:t>(1)</w:t>
      </w:r>
      <w:r w:rsidR="00B42B5B" w:rsidRPr="0052460E">
        <w:rPr>
          <w:rtl/>
        </w:rPr>
        <w:t>.</w:t>
      </w:r>
    </w:p>
    <w:p w:rsidR="00E612FB" w:rsidRDefault="00E612FB" w:rsidP="0052460E">
      <w:pPr>
        <w:pStyle w:val="libNormal"/>
      </w:pPr>
      <w:r>
        <w:rPr>
          <w:rtl/>
        </w:rPr>
        <w:t>وقال الفرآء</w:t>
      </w:r>
      <w:r w:rsidR="00B42B5B">
        <w:rPr>
          <w:rtl/>
        </w:rPr>
        <w:t>:</w:t>
      </w:r>
      <w:r>
        <w:rPr>
          <w:rtl/>
        </w:rPr>
        <w:t xml:space="preserve"> وهو دون النقرة</w:t>
      </w:r>
      <w:r w:rsidR="00B42B5B">
        <w:rPr>
          <w:rtl/>
        </w:rPr>
        <w:t>،</w:t>
      </w:r>
      <w:r>
        <w:rPr>
          <w:rtl/>
        </w:rPr>
        <w:t xml:space="preserve"> والعامة تقول</w:t>
      </w:r>
      <w:r w:rsidR="00B42B5B">
        <w:rPr>
          <w:rtl/>
        </w:rPr>
        <w:t>:</w:t>
      </w:r>
      <w:r>
        <w:rPr>
          <w:rtl/>
        </w:rPr>
        <w:t xml:space="preserve"> العمق بضمتين</w:t>
      </w:r>
      <w:r w:rsidR="00B42B5B">
        <w:rPr>
          <w:rtl/>
        </w:rPr>
        <w:t>،</w:t>
      </w:r>
      <w:r>
        <w:rPr>
          <w:rtl/>
        </w:rPr>
        <w:t xml:space="preserve"> وهو خطأ</w:t>
      </w:r>
      <w:r w:rsidR="00B42B5B">
        <w:rPr>
          <w:rtl/>
        </w:rPr>
        <w:t>.</w:t>
      </w:r>
      <w:r>
        <w:rPr>
          <w:rtl/>
        </w:rPr>
        <w:t xml:space="preserve"> وبه قصر ومسجد وبئر تُعرف بالخضراء من عمل المنصور لا تنزح</w:t>
      </w:r>
      <w:r w:rsidR="00B42B5B">
        <w:rPr>
          <w:rtl/>
        </w:rPr>
        <w:t>،</w:t>
      </w:r>
      <w:r>
        <w:rPr>
          <w:rtl/>
        </w:rPr>
        <w:t xml:space="preserve"> وبئر تُعرف بالروحا من عمل البرامكة</w:t>
      </w:r>
      <w:r w:rsidR="00B42B5B">
        <w:rPr>
          <w:rtl/>
        </w:rPr>
        <w:t>،</w:t>
      </w:r>
      <w:r>
        <w:rPr>
          <w:rtl/>
        </w:rPr>
        <w:t xml:space="preserve"> وبئر تُعرف لمحمد بن الفضل التاجر</w:t>
      </w:r>
      <w:r w:rsidR="00B42B5B">
        <w:rPr>
          <w:rtl/>
        </w:rPr>
        <w:t>،</w:t>
      </w:r>
      <w:r>
        <w:rPr>
          <w:rtl/>
        </w:rPr>
        <w:t xml:space="preserve"> وبئر تُعرف بأبي طاهر الزبيدي</w:t>
      </w:r>
      <w:r w:rsidR="00B42B5B">
        <w:rPr>
          <w:rtl/>
        </w:rPr>
        <w:t>،</w:t>
      </w:r>
      <w:r>
        <w:rPr>
          <w:rtl/>
        </w:rPr>
        <w:t xml:space="preserve"> وبئر السدرة ضيّقة الرأس</w:t>
      </w:r>
      <w:r w:rsidR="00B42B5B">
        <w:rPr>
          <w:rtl/>
        </w:rPr>
        <w:t>،</w:t>
      </w:r>
      <w:r>
        <w:rPr>
          <w:rtl/>
        </w:rPr>
        <w:t xml:space="preserve"> وبئر الحمام وذات القرنين</w:t>
      </w:r>
      <w:r w:rsidR="00B42B5B">
        <w:rPr>
          <w:rtl/>
        </w:rPr>
        <w:t>،</w:t>
      </w:r>
      <w:r>
        <w:rPr>
          <w:rtl/>
        </w:rPr>
        <w:t xml:space="preserve"> واُخرى تُعرف ببئر العلم</w:t>
      </w:r>
      <w:r w:rsidR="00B42B5B">
        <w:rPr>
          <w:rtl/>
        </w:rPr>
        <w:t>،</w:t>
      </w:r>
      <w:r>
        <w:rPr>
          <w:rtl/>
        </w:rPr>
        <w:t xml:space="preserve"> وبها بركة نائية عن الطريق مربّعة تُعرف بنعيم</w:t>
      </w:r>
      <w:r w:rsidR="00B42B5B">
        <w:rPr>
          <w:rtl/>
        </w:rPr>
        <w:t>.</w:t>
      </w:r>
    </w:p>
    <w:p w:rsidR="00E612FB" w:rsidRDefault="00E612FB" w:rsidP="0052460E">
      <w:pPr>
        <w:pStyle w:val="libNormal"/>
      </w:pPr>
      <w:r>
        <w:rPr>
          <w:rtl/>
        </w:rPr>
        <w:t>ومن العمق إلى المعدن اثنان وعشرون ميلاً</w:t>
      </w:r>
      <w:r w:rsidR="00B42B5B">
        <w:rPr>
          <w:rtl/>
        </w:rPr>
        <w:t>،</w:t>
      </w:r>
      <w:r>
        <w:rPr>
          <w:rtl/>
        </w:rPr>
        <w:t xml:space="preserve"> والبريد السادس وأربعين قبل الصفحة بأربعة أميال</w:t>
      </w:r>
      <w:r w:rsidR="00B42B5B">
        <w:rPr>
          <w:rtl/>
        </w:rPr>
        <w:t>،</w:t>
      </w:r>
      <w:r>
        <w:rPr>
          <w:rtl/>
        </w:rPr>
        <w:t xml:space="preserve"> والصفحة على عشرة أميال من المعدن عند المتعشى</w:t>
      </w:r>
      <w:r w:rsidR="00B42B5B">
        <w:rPr>
          <w:rtl/>
        </w:rPr>
        <w:t>،</w:t>
      </w:r>
      <w:r>
        <w:rPr>
          <w:rtl/>
        </w:rPr>
        <w:t xml:space="preserve"> وهي بركة تسمّى الصفحة</w:t>
      </w:r>
      <w:r w:rsidR="00B42B5B">
        <w:rPr>
          <w:rtl/>
        </w:rPr>
        <w:t>،</w:t>
      </w:r>
      <w:r>
        <w:rPr>
          <w:rtl/>
        </w:rPr>
        <w:t xml:space="preserve"> وهي صفاح شروري مربّعة</w:t>
      </w:r>
      <w:r w:rsidR="00B42B5B">
        <w:rPr>
          <w:rtl/>
        </w:rPr>
        <w:t>.</w:t>
      </w:r>
      <w:r>
        <w:rPr>
          <w:rtl/>
        </w:rPr>
        <w:t xml:space="preserve"> ويقال لهذا الموضع</w:t>
      </w:r>
      <w:r w:rsidR="00B42B5B">
        <w:rPr>
          <w:rtl/>
        </w:rPr>
        <w:t>:</w:t>
      </w:r>
      <w:r>
        <w:rPr>
          <w:rtl/>
        </w:rPr>
        <w:t xml:space="preserve"> بهوى</w:t>
      </w:r>
      <w:r w:rsidR="00B42B5B">
        <w:rPr>
          <w:rtl/>
        </w:rPr>
        <w:t>؛</w:t>
      </w:r>
      <w:r>
        <w:rPr>
          <w:rtl/>
        </w:rPr>
        <w:t xml:space="preserve"> وادٍ حسن واسع على ستة أميال من العمق</w:t>
      </w:r>
      <w:r w:rsidR="00B42B5B">
        <w:rPr>
          <w:rtl/>
        </w:rPr>
        <w:t>،</w:t>
      </w:r>
      <w:r>
        <w:rPr>
          <w:rtl/>
        </w:rPr>
        <w:t xml:space="preserve"> يسير بين جبلين</w:t>
      </w:r>
      <w:r w:rsidR="00B42B5B">
        <w:rPr>
          <w:rtl/>
        </w:rPr>
        <w:t>،</w:t>
      </w:r>
      <w:r>
        <w:rPr>
          <w:rtl/>
        </w:rPr>
        <w:t xml:space="preserve"> يسمّى أحدهما شروري</w:t>
      </w:r>
      <w:r w:rsidR="00B42B5B">
        <w:rPr>
          <w:rtl/>
        </w:rPr>
        <w:t>،</w:t>
      </w:r>
      <w:r>
        <w:rPr>
          <w:rtl/>
        </w:rPr>
        <w:t xml:space="preserve"> وهو الجبل الذي فيه الجن</w:t>
      </w:r>
      <w:r w:rsidR="00B42B5B">
        <w:rPr>
          <w:rtl/>
        </w:rPr>
        <w:t>،</w:t>
      </w:r>
      <w:r>
        <w:rPr>
          <w:rtl/>
        </w:rPr>
        <w:t xml:space="preserve"> وتسير في أرضه لينة</w:t>
      </w:r>
      <w:r w:rsidR="00B42B5B">
        <w:rPr>
          <w:rtl/>
        </w:rPr>
        <w:t>.</w:t>
      </w:r>
    </w:p>
    <w:p w:rsidR="00E612FB" w:rsidRDefault="00E612FB" w:rsidP="0052460E">
      <w:pPr>
        <w:pStyle w:val="libNormal"/>
        <w:rPr>
          <w:rtl/>
        </w:rPr>
      </w:pPr>
      <w:r>
        <w:rPr>
          <w:rtl/>
        </w:rPr>
        <w:t>أنشد بعض الأعراب</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كأنّها بين شروري والعمقْ</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وقد كساها السيرُ حبلاً من عرقْ</w:t>
            </w:r>
            <w:r w:rsidRPr="00725071">
              <w:rPr>
                <w:rStyle w:val="libPoemTiniChar0"/>
                <w:rtl/>
              </w:rPr>
              <w:br/>
              <w:t> </w:t>
            </w:r>
          </w:p>
        </w:tc>
      </w:tr>
    </w:tbl>
    <w:p w:rsidR="00A70F08" w:rsidRDefault="00A70F08" w:rsidP="00A70F08">
      <w:pPr>
        <w:pStyle w:val="libPoemCenter"/>
        <w:rPr>
          <w:rtl/>
        </w:rPr>
      </w:pPr>
      <w:r>
        <w:rPr>
          <w:rFonts w:hint="cs"/>
          <w:rtl/>
        </w:rPr>
        <w:t>نواحةً تلوي بجلبابٍ خلقْ</w:t>
      </w:r>
    </w:p>
    <w:p w:rsidR="00E612FB" w:rsidRDefault="00E612FB" w:rsidP="0052460E">
      <w:pPr>
        <w:pStyle w:val="libNormal"/>
      </w:pPr>
      <w:r>
        <w:rPr>
          <w:rtl/>
        </w:rPr>
        <w:t>قالوا</w:t>
      </w:r>
      <w:r w:rsidR="00B42B5B">
        <w:rPr>
          <w:rtl/>
        </w:rPr>
        <w:t>:</w:t>
      </w:r>
      <w:r>
        <w:rPr>
          <w:rtl/>
        </w:rPr>
        <w:t xml:space="preserve"> زعم جعفر بن الحسين اليقطيني</w:t>
      </w:r>
      <w:r w:rsidR="00B42B5B">
        <w:rPr>
          <w:rtl/>
        </w:rPr>
        <w:t>،</w:t>
      </w:r>
      <w:r>
        <w:rPr>
          <w:rtl/>
        </w:rPr>
        <w:t xml:space="preserve"> عن عيسى بن عبيد بن يقطين قال</w:t>
      </w:r>
      <w:r w:rsidR="00B42B5B">
        <w:rPr>
          <w:rtl/>
        </w:rPr>
        <w:t>:</w:t>
      </w:r>
      <w:r>
        <w:rPr>
          <w:rtl/>
        </w:rPr>
        <w:t xml:space="preserve"> احتفر يقطين بن موسى بئر العمق من ماله</w:t>
      </w:r>
      <w:r w:rsidR="00B42B5B">
        <w:rPr>
          <w:rtl/>
        </w:rPr>
        <w:t>،</w:t>
      </w:r>
      <w:r>
        <w:rPr>
          <w:rtl/>
        </w:rPr>
        <w:t xml:space="preserve"> فخرجت أعذب بئر</w:t>
      </w:r>
      <w:r w:rsidR="00B42B5B">
        <w:rPr>
          <w:rtl/>
        </w:rPr>
        <w:t>،</w:t>
      </w:r>
      <w:r>
        <w:rPr>
          <w:rtl/>
        </w:rPr>
        <w:t xml:space="preserve"> فأمر له المهدي بما أنفق عليها فأبى قبوله</w:t>
      </w:r>
      <w:r w:rsidR="00B42B5B">
        <w:rPr>
          <w:rtl/>
        </w:rPr>
        <w:t>،</w:t>
      </w:r>
      <w:r>
        <w:rPr>
          <w:rtl/>
        </w:rPr>
        <w:t xml:space="preserve"> وأخبر أنّه فعل ذلك لله (عزّ وجلّ)</w:t>
      </w:r>
      <w:r w:rsidR="00B42B5B">
        <w:rPr>
          <w:rtl/>
        </w:rPr>
        <w:t>،</w:t>
      </w:r>
      <w:r>
        <w:rPr>
          <w:rtl/>
        </w:rPr>
        <w:t xml:space="preserve"> فسأله المهدي أن يجعل له حظّاً في أجرها</w:t>
      </w:r>
      <w:r w:rsidR="00B42B5B">
        <w:rPr>
          <w:rtl/>
        </w:rPr>
        <w:t>،</w:t>
      </w:r>
      <w:r>
        <w:rPr>
          <w:rtl/>
        </w:rPr>
        <w:t xml:space="preserve"> فجعل له الثلث</w:t>
      </w:r>
      <w:r w:rsidR="00B42B5B">
        <w:rPr>
          <w:rtl/>
        </w:rPr>
        <w:t>.</w:t>
      </w:r>
    </w:p>
    <w:p w:rsidR="00E612FB" w:rsidRDefault="00E612FB" w:rsidP="0052460E">
      <w:pPr>
        <w:pStyle w:val="libNormal"/>
      </w:pPr>
      <w:r>
        <w:rPr>
          <w:rtl/>
        </w:rPr>
        <w:t>قالوا</w:t>
      </w:r>
      <w:r w:rsidR="00B42B5B">
        <w:rPr>
          <w:rtl/>
        </w:rPr>
        <w:t>:</w:t>
      </w:r>
      <w:r>
        <w:rPr>
          <w:rtl/>
        </w:rPr>
        <w:t xml:space="preserve"> وليس في الطريق أعذب من ماء العمق</w:t>
      </w:r>
      <w:r w:rsidR="00B42B5B">
        <w:rPr>
          <w:rtl/>
        </w:rPr>
        <w:t>.</w:t>
      </w:r>
      <w:r>
        <w:rPr>
          <w:rtl/>
        </w:rPr>
        <w:t xml:space="preserve"> </w:t>
      </w:r>
    </w:p>
    <w:p w:rsidR="00E612FB" w:rsidRDefault="00E612FB" w:rsidP="0052460E">
      <w:pPr>
        <w:pStyle w:val="libNormal"/>
      </w:pPr>
      <w:r w:rsidRPr="0052460E">
        <w:rPr>
          <w:rtl/>
        </w:rPr>
        <w:t>وقبل المعدن بثلاثة أميال (يمنة) موضعٌ يُعرف ببستان اُمّ صالح</w:t>
      </w:r>
      <w:r w:rsidR="00B42B5B" w:rsidRPr="0052460E">
        <w:rPr>
          <w:rtl/>
        </w:rPr>
        <w:t>؛</w:t>
      </w:r>
      <w:r w:rsidRPr="0052460E">
        <w:rPr>
          <w:rtl/>
        </w:rPr>
        <w:t xml:space="preserve"> واُمّ صالح</w:t>
      </w:r>
      <w:r w:rsidR="00B42B5B" w:rsidRPr="0052460E">
        <w:rPr>
          <w:rtl/>
        </w:rPr>
        <w:t>:</w:t>
      </w:r>
      <w:r w:rsidRPr="0052460E">
        <w:rPr>
          <w:rtl/>
        </w:rPr>
        <w:t xml:space="preserve"> امرأة من أهل المعدن حفرت في هذا الموضع بئرين</w:t>
      </w:r>
      <w:r w:rsidR="00B42B5B" w:rsidRPr="0052460E">
        <w:rPr>
          <w:rtl/>
        </w:rPr>
        <w:t>،</w:t>
      </w:r>
      <w:r w:rsidRPr="0052460E">
        <w:rPr>
          <w:rtl/>
        </w:rPr>
        <w:t xml:space="preserve"> وأحدثت عليهما بستاناً</w:t>
      </w:r>
      <w:r w:rsidR="00B42B5B" w:rsidRPr="0052460E">
        <w:rPr>
          <w:rtl/>
        </w:rPr>
        <w:t>،</w:t>
      </w:r>
      <w:r w:rsidRPr="0052460E">
        <w:rPr>
          <w:rtl/>
        </w:rPr>
        <w:t xml:space="preserve"> فاشتراه منها ابن نهيك</w:t>
      </w:r>
      <w:r w:rsidR="00B42B5B" w:rsidRPr="0052460E">
        <w:rPr>
          <w:rtl/>
        </w:rPr>
        <w:t>،</w:t>
      </w:r>
      <w:r w:rsidRPr="0052460E">
        <w:rPr>
          <w:rtl/>
        </w:rPr>
        <w:t xml:space="preserve"> ثمّ قبضها المهدي</w:t>
      </w:r>
      <w:r w:rsidR="00B42B5B" w:rsidRPr="0052460E">
        <w:rPr>
          <w:rtl/>
        </w:rPr>
        <w:t>.</w:t>
      </w:r>
      <w:r w:rsidRPr="0052460E">
        <w:rPr>
          <w:rtl/>
        </w:rPr>
        <w:t xml:space="preserve"> وهي ناحية عن الطريق</w:t>
      </w:r>
      <w:r w:rsidR="00B42B5B" w:rsidRPr="0052460E">
        <w:rPr>
          <w:rtl/>
        </w:rPr>
        <w:t>،</w:t>
      </w:r>
      <w:r w:rsidRPr="0052460E">
        <w:rPr>
          <w:rtl/>
        </w:rPr>
        <w:t xml:space="preserve"> وكان الطريق عليها فحوّل</w:t>
      </w:r>
      <w:r w:rsidR="00B42B5B" w:rsidRPr="0052460E">
        <w:rPr>
          <w:rtl/>
        </w:rPr>
        <w:t>؛</w:t>
      </w:r>
      <w:r w:rsidRPr="0052460E">
        <w:rPr>
          <w:rtl/>
        </w:rPr>
        <w:t xml:space="preserve"> لأنّ هذا أقرب بميل</w:t>
      </w:r>
      <w:r w:rsidRPr="00B42B5B">
        <w:rPr>
          <w:rStyle w:val="libFootnotenumChar"/>
          <w:rtl/>
        </w:rPr>
        <w:t>(2)</w:t>
      </w:r>
      <w:r w:rsidR="00B42B5B" w:rsidRPr="0052460E">
        <w:rPr>
          <w:rtl/>
        </w:rPr>
        <w:t>.</w:t>
      </w:r>
    </w:p>
    <w:p w:rsidR="00E612FB" w:rsidRDefault="00E612FB" w:rsidP="0052460E">
      <w:pPr>
        <w:pStyle w:val="libNormal"/>
      </w:pPr>
      <w:r>
        <w:rPr>
          <w:rtl/>
        </w:rPr>
        <w:t>و(الشرى)</w:t>
      </w:r>
      <w:r w:rsidR="00B42B5B">
        <w:rPr>
          <w:rtl/>
        </w:rPr>
        <w:t>:</w:t>
      </w:r>
      <w:r>
        <w:rPr>
          <w:rtl/>
        </w:rPr>
        <w:t xml:space="preserve"> مأسدة جانب الفرات يضرب بها المثل</w:t>
      </w:r>
      <w:r w:rsidR="00B42B5B">
        <w:rPr>
          <w:rtl/>
        </w:rPr>
        <w:t>،</w:t>
      </w:r>
      <w:r>
        <w:rPr>
          <w:rtl/>
        </w:rPr>
        <w:t xml:space="preserve"> ولقد اجتاز الحسين </w:t>
      </w:r>
      <w:r w:rsidR="0010245E" w:rsidRPr="0010245E">
        <w:rPr>
          <w:rStyle w:val="libAlaemChar"/>
          <w:rtl/>
        </w:rPr>
        <w:t>عليه‌السلام</w:t>
      </w:r>
      <w:r>
        <w:rPr>
          <w:rtl/>
        </w:rPr>
        <w:t xml:space="preserve"> هذا المنزل (العمق) إلى السليلية</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صحيح الأخبار عما في بلاد العرب من الآثار</w:t>
      </w:r>
      <w:r w:rsidR="00B42B5B">
        <w:rPr>
          <w:rtl/>
        </w:rPr>
        <w:t xml:space="preserve"> - </w:t>
      </w:r>
      <w:r>
        <w:rPr>
          <w:rtl/>
        </w:rPr>
        <w:t>محمد بن عبد الله بن بليهد 5 / 65</w:t>
      </w:r>
      <w:r w:rsidR="00B42B5B">
        <w:rPr>
          <w:rtl/>
        </w:rPr>
        <w:t>.</w:t>
      </w:r>
    </w:p>
    <w:p w:rsidR="00E612FB" w:rsidRDefault="00E612FB" w:rsidP="0052460E">
      <w:pPr>
        <w:pStyle w:val="libFootnote0"/>
      </w:pPr>
      <w:r>
        <w:rPr>
          <w:rtl/>
        </w:rPr>
        <w:t>(2) عن المخطوط</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lastRenderedPageBreak/>
              <w:t>وواصلَ السيرَ بركبهِ إلى</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ماءِ السّليلية وحاديهِ حَدا</w:t>
            </w:r>
            <w:r w:rsidRPr="00725071">
              <w:rPr>
                <w:rStyle w:val="libPoemTiniChar0"/>
                <w:rtl/>
              </w:rPr>
              <w:br/>
              <w:t> </w:t>
            </w:r>
          </w:p>
        </w:tc>
      </w:tr>
    </w:tbl>
    <w:p w:rsidR="00E612FB" w:rsidRDefault="00E612FB" w:rsidP="0052460E">
      <w:pPr>
        <w:pStyle w:val="libNormal"/>
      </w:pPr>
      <w:bookmarkStart w:id="21" w:name="_Toc447399951"/>
      <w:r w:rsidRPr="0052460E">
        <w:rPr>
          <w:rStyle w:val="Heading3Char"/>
          <w:rtl/>
        </w:rPr>
        <w:t>(السليلية</w:t>
      </w:r>
      <w:bookmarkStart w:id="22" w:name="السليلية"/>
      <w:bookmarkEnd w:id="22"/>
      <w:r w:rsidRPr="0052460E">
        <w:rPr>
          <w:rStyle w:val="Heading3Char"/>
          <w:rtl/>
        </w:rPr>
        <w:t>)</w:t>
      </w:r>
      <w:bookmarkEnd w:id="21"/>
      <w:r w:rsidR="00B42B5B" w:rsidRPr="0052460E">
        <w:rPr>
          <w:rtl/>
        </w:rPr>
        <w:t>:</w:t>
      </w:r>
      <w:r w:rsidRPr="0052460E">
        <w:rPr>
          <w:rtl/>
        </w:rPr>
        <w:t xml:space="preserve"> بفتح أوّله وكسر ثانيه</w:t>
      </w:r>
      <w:r w:rsidR="00B42B5B" w:rsidRPr="0052460E">
        <w:rPr>
          <w:rtl/>
        </w:rPr>
        <w:t>،</w:t>
      </w:r>
      <w:r w:rsidRPr="0052460E">
        <w:rPr>
          <w:rtl/>
        </w:rPr>
        <w:t xml:space="preserve"> بها آبار عجيبة</w:t>
      </w:r>
      <w:r w:rsidR="00B42B5B" w:rsidRPr="0052460E">
        <w:rPr>
          <w:rtl/>
        </w:rPr>
        <w:t>،</w:t>
      </w:r>
      <w:r w:rsidRPr="0052460E">
        <w:rPr>
          <w:rtl/>
        </w:rPr>
        <w:t xml:space="preserve"> والماء غير واسع</w:t>
      </w:r>
      <w:r w:rsidR="00B42B5B" w:rsidRPr="0052460E">
        <w:rPr>
          <w:rtl/>
        </w:rPr>
        <w:t>.</w:t>
      </w:r>
    </w:p>
    <w:p w:rsidR="00E612FB" w:rsidRDefault="00E612FB" w:rsidP="0052460E">
      <w:pPr>
        <w:pStyle w:val="libNormal"/>
        <w:rPr>
          <w:rtl/>
        </w:rPr>
      </w:pPr>
      <w:r>
        <w:rPr>
          <w:rtl/>
        </w:rPr>
        <w:t>وقال أبو عبيدة</w:t>
      </w:r>
      <w:r w:rsidR="00B42B5B">
        <w:rPr>
          <w:rtl/>
        </w:rPr>
        <w:t>:</w:t>
      </w:r>
      <w:r>
        <w:rPr>
          <w:rtl/>
        </w:rPr>
        <w:t xml:space="preserve"> السليلية</w:t>
      </w:r>
      <w:r w:rsidR="00B42B5B">
        <w:rPr>
          <w:rtl/>
        </w:rPr>
        <w:t>:</w:t>
      </w:r>
      <w:r>
        <w:rPr>
          <w:rtl/>
        </w:rPr>
        <w:t xml:space="preserve"> ماء لبني برثن من بني أسد</w:t>
      </w:r>
      <w:r w:rsidR="00B42B5B">
        <w:rPr>
          <w:rtl/>
        </w:rPr>
        <w:t>،</w:t>
      </w:r>
      <w:r>
        <w:rPr>
          <w:rtl/>
        </w:rPr>
        <w:t xml:space="preserve"> وإليه عنى جرير بقوله</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أيجمعُ قلبهُ طرباً إليكمْ</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وهجراً بيتَ أهلكَ واجتنابا</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ووجداً قد طويت يكادُ منه</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ضميرُ القلبِ يلتهبُ التهابا</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سألناها الشفاءَ فما شفتنا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ومنّتنا المواعدَ والخلابا</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لشتانِ المجاورُ ديرَ أروى</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ومَنْ سكنَ السليلةَ والجنابا</w:t>
            </w:r>
            <w:r w:rsidRPr="00725071">
              <w:rPr>
                <w:rStyle w:val="libPoemTiniChar0"/>
                <w:rtl/>
              </w:rPr>
              <w:br/>
              <w:t> </w:t>
            </w:r>
          </w:p>
        </w:tc>
      </w:tr>
    </w:tbl>
    <w:p w:rsidR="00E612FB" w:rsidRDefault="00E612FB" w:rsidP="0052460E">
      <w:pPr>
        <w:pStyle w:val="libNormal"/>
      </w:pPr>
      <w:r w:rsidRPr="0052460E">
        <w:rPr>
          <w:rtl/>
        </w:rPr>
        <w:t>ذكر ابن بليهد</w:t>
      </w:r>
      <w:r w:rsidRPr="00B42B5B">
        <w:rPr>
          <w:rStyle w:val="libFootnotenumChar"/>
          <w:rtl/>
        </w:rPr>
        <w:t>(1)</w:t>
      </w:r>
      <w:r w:rsidRPr="0052460E">
        <w:rPr>
          <w:rtl/>
        </w:rPr>
        <w:t xml:space="preserve"> قال</w:t>
      </w:r>
      <w:r w:rsidR="00B42B5B" w:rsidRPr="0052460E">
        <w:rPr>
          <w:rtl/>
        </w:rPr>
        <w:t>:</w:t>
      </w:r>
      <w:r w:rsidRPr="0052460E">
        <w:rPr>
          <w:rtl/>
        </w:rPr>
        <w:t xml:space="preserve"> السليل معروف بهذا الاسم</w:t>
      </w:r>
      <w:r w:rsidR="00B42B5B" w:rsidRPr="0052460E">
        <w:rPr>
          <w:rtl/>
        </w:rPr>
        <w:t>،</w:t>
      </w:r>
      <w:r w:rsidRPr="0052460E">
        <w:rPr>
          <w:rtl/>
        </w:rPr>
        <w:t xml:space="preserve"> وهو وادٍ واقع في بلاد غطفان</w:t>
      </w:r>
      <w:r w:rsidR="00B42B5B" w:rsidRPr="0052460E">
        <w:rPr>
          <w:rtl/>
        </w:rPr>
        <w:t>،</w:t>
      </w:r>
      <w:r w:rsidRPr="0052460E">
        <w:rPr>
          <w:rtl/>
        </w:rPr>
        <w:t xml:space="preserve"> أعلاه يُقال له</w:t>
      </w:r>
      <w:r w:rsidR="00B42B5B" w:rsidRPr="0052460E">
        <w:rPr>
          <w:rtl/>
        </w:rPr>
        <w:t>:</w:t>
      </w:r>
      <w:r w:rsidRPr="0052460E">
        <w:rPr>
          <w:rtl/>
        </w:rPr>
        <w:t xml:space="preserve"> (السليلة)</w:t>
      </w:r>
      <w:r w:rsidR="00B42B5B" w:rsidRPr="0052460E">
        <w:rPr>
          <w:rtl/>
        </w:rPr>
        <w:t>،</w:t>
      </w:r>
      <w:r w:rsidRPr="0052460E">
        <w:rPr>
          <w:rtl/>
        </w:rPr>
        <w:t xml:space="preserve"> وفيه ماءة يُقال لها</w:t>
      </w:r>
      <w:r w:rsidR="00B42B5B" w:rsidRPr="0052460E">
        <w:rPr>
          <w:rtl/>
        </w:rPr>
        <w:t>:</w:t>
      </w:r>
      <w:r w:rsidRPr="0052460E">
        <w:rPr>
          <w:rtl/>
        </w:rPr>
        <w:t xml:space="preserve"> (السليلة) أيضاً</w:t>
      </w:r>
      <w:r w:rsidR="00B42B5B" w:rsidRPr="0052460E">
        <w:rPr>
          <w:rtl/>
        </w:rPr>
        <w:t>،</w:t>
      </w:r>
      <w:r w:rsidRPr="0052460E">
        <w:rPr>
          <w:rtl/>
        </w:rPr>
        <w:t xml:space="preserve"> وماؤها مرّ</w:t>
      </w:r>
      <w:r w:rsidR="00B42B5B" w:rsidRPr="0052460E">
        <w:rPr>
          <w:rtl/>
        </w:rPr>
        <w:t>.</w:t>
      </w:r>
    </w:p>
    <w:p w:rsidR="00E612FB" w:rsidRDefault="00E612FB" w:rsidP="0052460E">
      <w:pPr>
        <w:pStyle w:val="libNormal"/>
        <w:rPr>
          <w:rtl/>
        </w:rPr>
      </w:pPr>
      <w:r>
        <w:rPr>
          <w:rtl/>
        </w:rPr>
        <w:t>والسليل والسليلة باقيان على اسميهما من الجاهلية إلى هذا العهد</w:t>
      </w:r>
      <w:r w:rsidR="00B42B5B">
        <w:rPr>
          <w:rtl/>
        </w:rPr>
        <w:t>.</w:t>
      </w:r>
      <w:r>
        <w:rPr>
          <w:rtl/>
        </w:rPr>
        <w:t xml:space="preserve"> وقد اقتتلت عبس وأسد في السليل</w:t>
      </w:r>
      <w:r w:rsidR="00B42B5B">
        <w:rPr>
          <w:rtl/>
        </w:rPr>
        <w:t>.</w:t>
      </w:r>
      <w:r>
        <w:rPr>
          <w:rtl/>
        </w:rPr>
        <w:t xml:space="preserve"> وقال رجل من بني عمرو بن تعين</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لئن ختلتْ بنو عبسٍ بريّا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بغرّته فلم نختل سويدا</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قلعنا رأسَهُ بسقيِّ سُمٍّ</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كلون الملح مذروباً حديدا</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فأوجرناهمُ منه فراحوا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وهم يوم السليلِ نعَوا شهيدا</w:t>
            </w:r>
            <w:r w:rsidRPr="00725071">
              <w:rPr>
                <w:rStyle w:val="libPoemTiniChar0"/>
                <w:rtl/>
              </w:rPr>
              <w:br/>
              <w:t> </w:t>
            </w:r>
          </w:p>
        </w:tc>
      </w:tr>
    </w:tbl>
    <w:p w:rsidR="00E612FB" w:rsidRDefault="00E612FB" w:rsidP="0052460E">
      <w:pPr>
        <w:pStyle w:val="libNormal"/>
      </w:pPr>
      <w:r>
        <w:rPr>
          <w:rtl/>
        </w:rPr>
        <w:t>وعن روح بن حازم</w:t>
      </w:r>
      <w:r w:rsidR="00B42B5B">
        <w:rPr>
          <w:rtl/>
        </w:rPr>
        <w:t>،</w:t>
      </w:r>
      <w:r>
        <w:rPr>
          <w:rtl/>
        </w:rPr>
        <w:t xml:space="preserve"> عن أبيه</w:t>
      </w:r>
      <w:r w:rsidR="00B42B5B">
        <w:rPr>
          <w:rtl/>
        </w:rPr>
        <w:t>،</w:t>
      </w:r>
      <w:r>
        <w:rPr>
          <w:rtl/>
        </w:rPr>
        <w:t xml:space="preserve"> عن جدّه</w:t>
      </w:r>
      <w:r w:rsidR="00B42B5B">
        <w:rPr>
          <w:rtl/>
        </w:rPr>
        <w:t>:</w:t>
      </w:r>
      <w:r>
        <w:rPr>
          <w:rtl/>
        </w:rPr>
        <w:t xml:space="preserve"> أنّ جدّه كلّم السليل بن زيد وأدركه بالسليلة</w:t>
      </w:r>
      <w:r w:rsidR="00B42B5B">
        <w:rPr>
          <w:rtl/>
        </w:rPr>
        <w:t>.</w:t>
      </w:r>
    </w:p>
    <w:p w:rsidR="00E612FB" w:rsidRDefault="00E612FB" w:rsidP="0052460E">
      <w:pPr>
        <w:pStyle w:val="libNormal"/>
      </w:pPr>
      <w:r>
        <w:rPr>
          <w:rtl/>
        </w:rPr>
        <w:t>وعن حازم بن قطرى</w:t>
      </w:r>
      <w:r w:rsidR="00B42B5B">
        <w:rPr>
          <w:rtl/>
        </w:rPr>
        <w:t>،</w:t>
      </w:r>
      <w:r>
        <w:rPr>
          <w:rtl/>
        </w:rPr>
        <w:t xml:space="preserve"> عن أبيه حدّثه أنّها كانت لرجل من بني سليم يُقال له</w:t>
      </w:r>
      <w:r w:rsidR="00B42B5B">
        <w:rPr>
          <w:rtl/>
        </w:rPr>
        <w:t>:</w:t>
      </w:r>
      <w:r>
        <w:rPr>
          <w:rtl/>
        </w:rPr>
        <w:t xml:space="preserve"> السليل بن زيد بن الحرث بن ذكوان</w:t>
      </w:r>
      <w:r w:rsidR="00B42B5B">
        <w:rPr>
          <w:rtl/>
        </w:rPr>
        <w:t>،</w:t>
      </w:r>
      <w:r>
        <w:rPr>
          <w:rtl/>
        </w:rPr>
        <w:t xml:space="preserve"> فسمّيت باسمه</w:t>
      </w:r>
      <w:r w:rsidR="00B42B5B">
        <w:rPr>
          <w:rtl/>
        </w:rPr>
        <w:t>،</w:t>
      </w:r>
      <w:r>
        <w:rPr>
          <w:rtl/>
        </w:rPr>
        <w:t xml:space="preserve"> وكان أوّل مَنْ اقتطنها</w:t>
      </w:r>
      <w:r w:rsidR="00B42B5B">
        <w:rPr>
          <w:rtl/>
        </w:rPr>
        <w:t>.</w:t>
      </w:r>
    </w:p>
    <w:p w:rsidR="00E612FB" w:rsidRDefault="00E612FB" w:rsidP="0052460E">
      <w:pPr>
        <w:pStyle w:val="libNormal"/>
      </w:pPr>
      <w:r w:rsidRPr="0052460E">
        <w:rPr>
          <w:rtl/>
        </w:rPr>
        <w:t>ومن السليلية إلى العمق ثمانية عشر ميلاً</w:t>
      </w:r>
      <w:r w:rsidR="00B42B5B" w:rsidRPr="0052460E">
        <w:rPr>
          <w:rtl/>
        </w:rPr>
        <w:t>.</w:t>
      </w:r>
      <w:r w:rsidRPr="0052460E">
        <w:rPr>
          <w:rtl/>
        </w:rPr>
        <w:t xml:space="preserve"> وبالسليلية قصر ومسجد</w:t>
      </w:r>
      <w:r w:rsidR="00B42B5B" w:rsidRPr="0052460E">
        <w:rPr>
          <w:rtl/>
        </w:rPr>
        <w:t>،</w:t>
      </w:r>
      <w:r w:rsidRPr="0052460E">
        <w:rPr>
          <w:rtl/>
        </w:rPr>
        <w:t xml:space="preserve"> وهي للزبير بن العوام</w:t>
      </w:r>
      <w:r w:rsidR="00B42B5B" w:rsidRPr="0052460E">
        <w:rPr>
          <w:rtl/>
        </w:rPr>
        <w:t>،</w:t>
      </w:r>
      <w:r w:rsidRPr="0052460E">
        <w:rPr>
          <w:rtl/>
        </w:rPr>
        <w:t xml:space="preserve"> وبها بركة مربّعة</w:t>
      </w:r>
      <w:r w:rsidR="00B42B5B" w:rsidRPr="0052460E">
        <w:rPr>
          <w:rtl/>
        </w:rPr>
        <w:t>،</w:t>
      </w:r>
      <w:r w:rsidRPr="0052460E">
        <w:rPr>
          <w:rtl/>
        </w:rPr>
        <w:t xml:space="preserve"> ولها مصفاة</w:t>
      </w:r>
      <w:r w:rsidR="00B42B5B" w:rsidRPr="0052460E">
        <w:rPr>
          <w:rtl/>
        </w:rPr>
        <w:t>،</w:t>
      </w:r>
      <w:r w:rsidRPr="0052460E">
        <w:rPr>
          <w:rtl/>
        </w:rPr>
        <w:t xml:space="preserve"> وللمصفاة مسيل ماء</w:t>
      </w:r>
      <w:r w:rsidR="00B42B5B" w:rsidRPr="0052460E">
        <w:rPr>
          <w:rtl/>
        </w:rPr>
        <w:t>،</w:t>
      </w:r>
      <w:r w:rsidRPr="0052460E">
        <w:rPr>
          <w:rtl/>
        </w:rPr>
        <w:t xml:space="preserve"> وبها من الآبار الغليظة الماء المعمولة بالحجارة المنقوشة ست آبار</w:t>
      </w:r>
      <w:r w:rsidR="00B42B5B" w:rsidRPr="0052460E">
        <w:rPr>
          <w:rtl/>
        </w:rPr>
        <w:t>،</w:t>
      </w:r>
      <w:r w:rsidRPr="0052460E">
        <w:rPr>
          <w:rtl/>
        </w:rPr>
        <w:t xml:space="preserve"> وعلى أحد عشر ميلاً بركة تسمّى ضبّة</w:t>
      </w:r>
      <w:r w:rsidR="00B42B5B" w:rsidRPr="0052460E">
        <w:rPr>
          <w:rtl/>
        </w:rPr>
        <w:t>؛</w:t>
      </w:r>
      <w:r w:rsidRPr="0052460E">
        <w:rPr>
          <w:rtl/>
        </w:rPr>
        <w:t xml:space="preserve"> والضبّة في واد يسرة عن الطريق مربّعة</w:t>
      </w:r>
      <w:r w:rsidR="00B42B5B" w:rsidRPr="0052460E">
        <w:rPr>
          <w:rtl/>
        </w:rPr>
        <w:t>،</w:t>
      </w:r>
      <w:r w:rsidRPr="0052460E">
        <w:rPr>
          <w:rtl/>
        </w:rPr>
        <w:t xml:space="preserve"> وإلى جانبها بئر فيه ماء كثير وبناء خرب</w:t>
      </w:r>
      <w:r w:rsidR="00B42B5B" w:rsidRPr="0052460E">
        <w:rPr>
          <w:rtl/>
        </w:rPr>
        <w:t>،</w:t>
      </w:r>
      <w:r w:rsidRPr="0052460E">
        <w:rPr>
          <w:rtl/>
        </w:rPr>
        <w:t xml:space="preserve"> وهو المتعشى</w:t>
      </w:r>
      <w:r w:rsidR="00B42B5B" w:rsidRPr="0052460E">
        <w:rPr>
          <w:rtl/>
        </w:rPr>
        <w:t>.</w:t>
      </w:r>
      <w:r w:rsidRPr="0052460E">
        <w:rPr>
          <w:rtl/>
        </w:rPr>
        <w:t xml:space="preserve"> والجبل الذي قبالته</w:t>
      </w:r>
      <w:r w:rsidR="0016347F">
        <w:rPr>
          <w:rtl/>
        </w:rPr>
        <w:t xml:space="preserve"> </w:t>
      </w:r>
      <w:r w:rsidRPr="0052460E">
        <w:rPr>
          <w:rtl/>
        </w:rPr>
        <w:t>يُقال له</w:t>
      </w:r>
      <w:r w:rsidR="00B42B5B" w:rsidRPr="0052460E">
        <w:rPr>
          <w:rtl/>
        </w:rPr>
        <w:t>:</w:t>
      </w:r>
      <w:r w:rsidRPr="0052460E">
        <w:rPr>
          <w:rtl/>
        </w:rPr>
        <w:t xml:space="preserve"> ذات قرقر</w:t>
      </w:r>
      <w:r w:rsidRPr="00B42B5B">
        <w:rPr>
          <w:rStyle w:val="libFootnotenumChar"/>
          <w:rtl/>
        </w:rPr>
        <w:t>(2)</w:t>
      </w:r>
      <w:r w:rsidR="00B42B5B" w:rsidRPr="0052460E">
        <w:rPr>
          <w:rtl/>
        </w:rPr>
        <w:t>.</w:t>
      </w:r>
      <w:r w:rsidRPr="0052460E">
        <w:rPr>
          <w:rtl/>
        </w:rPr>
        <w:t xml:space="preserve"> </w:t>
      </w:r>
    </w:p>
    <w:p w:rsidR="00E612FB" w:rsidRDefault="00E612FB" w:rsidP="0052460E">
      <w:pPr>
        <w:pStyle w:val="libNormal"/>
      </w:pPr>
      <w:r>
        <w:rPr>
          <w:rtl/>
        </w:rPr>
        <w:t>ومن السليلية سار الحسين بمَنْ معه إلى مغيثة</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صحيح الأخبار</w:t>
      </w:r>
      <w:r w:rsidR="00B42B5B">
        <w:rPr>
          <w:rtl/>
        </w:rPr>
        <w:t xml:space="preserve"> - </w:t>
      </w:r>
      <w:r>
        <w:rPr>
          <w:rtl/>
        </w:rPr>
        <w:t>محمد بن عبد الله بن بليهد النجدي 1 / 137</w:t>
      </w:r>
      <w:r w:rsidR="00B42B5B">
        <w:rPr>
          <w:rtl/>
        </w:rPr>
        <w:t>.</w:t>
      </w:r>
    </w:p>
    <w:p w:rsidR="00E612FB" w:rsidRDefault="00E612FB" w:rsidP="0052460E">
      <w:pPr>
        <w:pStyle w:val="libFootnote0"/>
      </w:pPr>
      <w:r>
        <w:rPr>
          <w:rtl/>
        </w:rPr>
        <w:t>(2) عن المخطوط</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lastRenderedPageBreak/>
              <w:t>وراحَ بالمسرى جدّاً قاصدا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مغيثةً فالنقرة ثمّ الفضا</w:t>
            </w:r>
            <w:r w:rsidRPr="00725071">
              <w:rPr>
                <w:rStyle w:val="libPoemTiniChar0"/>
                <w:rtl/>
              </w:rPr>
              <w:br/>
              <w:t> </w:t>
            </w:r>
          </w:p>
        </w:tc>
      </w:tr>
    </w:tbl>
    <w:p w:rsidR="00E612FB" w:rsidRDefault="00E612FB" w:rsidP="0052460E">
      <w:pPr>
        <w:pStyle w:val="libNormal"/>
      </w:pPr>
      <w:bookmarkStart w:id="23" w:name="_Toc447399952"/>
      <w:r w:rsidRPr="0052460E">
        <w:rPr>
          <w:rStyle w:val="Heading3Char"/>
          <w:rtl/>
        </w:rPr>
        <w:t>(مغيثة</w:t>
      </w:r>
      <w:bookmarkStart w:id="24" w:name="مغيثة"/>
      <w:bookmarkEnd w:id="24"/>
      <w:r w:rsidRPr="0052460E">
        <w:rPr>
          <w:rStyle w:val="Heading3Char"/>
          <w:rtl/>
        </w:rPr>
        <w:t>)</w:t>
      </w:r>
      <w:bookmarkEnd w:id="23"/>
      <w:r w:rsidR="00B42B5B" w:rsidRPr="0052460E">
        <w:rPr>
          <w:rtl/>
        </w:rPr>
        <w:t>:</w:t>
      </w:r>
      <w:r w:rsidRPr="0052460E">
        <w:rPr>
          <w:rtl/>
        </w:rPr>
        <w:t xml:space="preserve"> اسم الفاعل من أغاثه يغيثه إذا أغاثه</w:t>
      </w:r>
      <w:r w:rsidR="00B42B5B" w:rsidRPr="0052460E">
        <w:rPr>
          <w:rtl/>
        </w:rPr>
        <w:t>.</w:t>
      </w:r>
      <w:r w:rsidRPr="0052460E">
        <w:rPr>
          <w:rtl/>
        </w:rPr>
        <w:t xml:space="preserve"> يُقال</w:t>
      </w:r>
      <w:r w:rsidR="00B42B5B" w:rsidRPr="0052460E">
        <w:rPr>
          <w:rtl/>
        </w:rPr>
        <w:t>:</w:t>
      </w:r>
      <w:r w:rsidRPr="0052460E">
        <w:rPr>
          <w:rtl/>
        </w:rPr>
        <w:t xml:space="preserve"> غاث الله البلاد</w:t>
      </w:r>
      <w:r w:rsidR="00B42B5B" w:rsidRPr="0052460E">
        <w:rPr>
          <w:rtl/>
        </w:rPr>
        <w:t>،</w:t>
      </w:r>
      <w:r w:rsidRPr="0052460E">
        <w:rPr>
          <w:rtl/>
        </w:rPr>
        <w:t xml:space="preserve"> إذا أنزل بها الغيث</w:t>
      </w:r>
      <w:r w:rsidR="00B42B5B" w:rsidRPr="0052460E">
        <w:rPr>
          <w:rtl/>
        </w:rPr>
        <w:t>.</w:t>
      </w:r>
      <w:r w:rsidRPr="0052460E">
        <w:rPr>
          <w:rtl/>
        </w:rPr>
        <w:t xml:space="preserve"> منزل في طريق مكّة</w:t>
      </w:r>
      <w:r w:rsidR="00B42B5B" w:rsidRPr="0052460E">
        <w:rPr>
          <w:rtl/>
        </w:rPr>
        <w:t>.</w:t>
      </w:r>
    </w:p>
    <w:p w:rsidR="00E612FB" w:rsidRDefault="00E612FB" w:rsidP="0052460E">
      <w:pPr>
        <w:pStyle w:val="libNormal"/>
      </w:pPr>
      <w:r>
        <w:rPr>
          <w:rtl/>
        </w:rPr>
        <w:t>قال المقدسي</w:t>
      </w:r>
      <w:r w:rsidR="00B42B5B">
        <w:rPr>
          <w:rtl/>
        </w:rPr>
        <w:t>:</w:t>
      </w:r>
      <w:r>
        <w:rPr>
          <w:rtl/>
        </w:rPr>
        <w:t xml:space="preserve"> من معدن بني سليم إلى المغيثة ثلاثة وثلاثون ميلاً</w:t>
      </w:r>
      <w:r w:rsidR="00B42B5B">
        <w:rPr>
          <w:rtl/>
        </w:rPr>
        <w:t>.</w:t>
      </w:r>
    </w:p>
    <w:p w:rsidR="00E612FB" w:rsidRDefault="00E612FB" w:rsidP="0052460E">
      <w:pPr>
        <w:pStyle w:val="libNormal"/>
      </w:pPr>
      <w:r>
        <w:rPr>
          <w:rtl/>
        </w:rPr>
        <w:t>قال الحموي</w:t>
      </w:r>
      <w:r w:rsidR="00B42B5B">
        <w:rPr>
          <w:rtl/>
        </w:rPr>
        <w:t>:</w:t>
      </w:r>
      <w:r>
        <w:rPr>
          <w:rtl/>
        </w:rPr>
        <w:t xml:space="preserve"> وكانت أوّلاً مدينة فخربت</w:t>
      </w:r>
      <w:r w:rsidR="00B42B5B">
        <w:rPr>
          <w:rtl/>
        </w:rPr>
        <w:t>،</w:t>
      </w:r>
      <w:r>
        <w:rPr>
          <w:rtl/>
        </w:rPr>
        <w:t xml:space="preserve"> وشرب أهله ماء المطر</w:t>
      </w:r>
      <w:r w:rsidR="00B42B5B">
        <w:rPr>
          <w:rtl/>
        </w:rPr>
        <w:t>،</w:t>
      </w:r>
      <w:r>
        <w:rPr>
          <w:rtl/>
        </w:rPr>
        <w:t xml:space="preserve"> وهي لبني نبهان</w:t>
      </w:r>
      <w:r w:rsidR="00B42B5B">
        <w:rPr>
          <w:rtl/>
        </w:rPr>
        <w:t>،</w:t>
      </w:r>
      <w:r>
        <w:rPr>
          <w:rtl/>
        </w:rPr>
        <w:t xml:space="preserve"> ويُقال لها</w:t>
      </w:r>
      <w:r w:rsidR="00B42B5B">
        <w:rPr>
          <w:rtl/>
        </w:rPr>
        <w:t>:</w:t>
      </w:r>
      <w:r>
        <w:rPr>
          <w:rtl/>
        </w:rPr>
        <w:t xml:space="preserve"> مغيثة الماوان</w:t>
      </w:r>
      <w:r w:rsidR="00B42B5B">
        <w:rPr>
          <w:rtl/>
        </w:rPr>
        <w:t>.</w:t>
      </w:r>
    </w:p>
    <w:p w:rsidR="00E612FB" w:rsidRDefault="00E612FB" w:rsidP="0052460E">
      <w:pPr>
        <w:pStyle w:val="libNormal"/>
      </w:pPr>
      <w:r w:rsidRPr="0052460E">
        <w:rPr>
          <w:rtl/>
        </w:rPr>
        <w:t>ذكر ابن بليهد</w:t>
      </w:r>
      <w:r w:rsidRPr="00B42B5B">
        <w:rPr>
          <w:rStyle w:val="libFootnotenumChar"/>
          <w:rtl/>
        </w:rPr>
        <w:t>(1)</w:t>
      </w:r>
      <w:r w:rsidR="00B42B5B" w:rsidRPr="0052460E">
        <w:rPr>
          <w:rtl/>
        </w:rPr>
        <w:t>،</w:t>
      </w:r>
      <w:r w:rsidRPr="0052460E">
        <w:rPr>
          <w:rtl/>
        </w:rPr>
        <w:t xml:space="preserve"> قال ياقوت</w:t>
      </w:r>
      <w:r w:rsidR="00B42B5B" w:rsidRPr="0052460E">
        <w:rPr>
          <w:rtl/>
        </w:rPr>
        <w:t>:</w:t>
      </w:r>
      <w:r w:rsidRPr="0052460E">
        <w:rPr>
          <w:rtl/>
        </w:rPr>
        <w:t xml:space="preserve"> الجبل إلى جانب الصلعاء</w:t>
      </w:r>
      <w:r w:rsidR="00B42B5B" w:rsidRPr="0052460E">
        <w:rPr>
          <w:rtl/>
        </w:rPr>
        <w:t>.</w:t>
      </w:r>
      <w:r w:rsidRPr="0052460E">
        <w:rPr>
          <w:rtl/>
        </w:rPr>
        <w:t xml:space="preserve"> وقال أيضاً</w:t>
      </w:r>
      <w:r w:rsidR="00B42B5B" w:rsidRPr="0052460E">
        <w:rPr>
          <w:rtl/>
        </w:rPr>
        <w:t>:</w:t>
      </w:r>
      <w:r w:rsidRPr="0052460E">
        <w:rPr>
          <w:rtl/>
        </w:rPr>
        <w:t xml:space="preserve"> الصلعاء بين الحاجر والنقرة</w:t>
      </w:r>
      <w:r w:rsidR="00B42B5B" w:rsidRPr="0052460E">
        <w:rPr>
          <w:rtl/>
        </w:rPr>
        <w:t>.</w:t>
      </w:r>
      <w:r w:rsidRPr="0052460E">
        <w:rPr>
          <w:rtl/>
        </w:rPr>
        <w:t xml:space="preserve"> والذي أعرفه بهذا الاسم موضعين</w:t>
      </w:r>
      <w:r w:rsidR="00B42B5B" w:rsidRPr="0052460E">
        <w:rPr>
          <w:rtl/>
        </w:rPr>
        <w:t>؛</w:t>
      </w:r>
      <w:r w:rsidRPr="0052460E">
        <w:rPr>
          <w:rtl/>
        </w:rPr>
        <w:t xml:space="preserve"> الأولى هضبة صغيرة يُقال لها</w:t>
      </w:r>
      <w:r w:rsidR="00B42B5B" w:rsidRPr="0052460E">
        <w:rPr>
          <w:rtl/>
        </w:rPr>
        <w:t>:</w:t>
      </w:r>
      <w:r w:rsidRPr="0052460E">
        <w:rPr>
          <w:rtl/>
        </w:rPr>
        <w:t xml:space="preserve"> الصلعاء</w:t>
      </w:r>
      <w:r w:rsidR="00B42B5B" w:rsidRPr="0052460E">
        <w:rPr>
          <w:rtl/>
        </w:rPr>
        <w:t>،</w:t>
      </w:r>
      <w:r w:rsidRPr="0052460E">
        <w:rPr>
          <w:rtl/>
        </w:rPr>
        <w:t xml:space="preserve"> تحمل هذا الاسم إلى هذا العهد</w:t>
      </w:r>
      <w:r w:rsidR="00B42B5B" w:rsidRPr="0052460E">
        <w:rPr>
          <w:rtl/>
        </w:rPr>
        <w:t>،</w:t>
      </w:r>
      <w:r w:rsidRPr="0052460E">
        <w:rPr>
          <w:rtl/>
        </w:rPr>
        <w:t xml:space="preserve"> وهي بين ماوان والنقرة</w:t>
      </w:r>
      <w:r w:rsidR="00B42B5B" w:rsidRPr="0052460E">
        <w:rPr>
          <w:rtl/>
        </w:rPr>
        <w:t>،</w:t>
      </w:r>
      <w:r w:rsidRPr="0052460E">
        <w:rPr>
          <w:rtl/>
        </w:rPr>
        <w:t xml:space="preserve"> والموضع الثاني قطعة رمل منقطعة من رمال أعفرية يُقال لها</w:t>
      </w:r>
      <w:r w:rsidR="00B42B5B" w:rsidRPr="0052460E">
        <w:rPr>
          <w:rtl/>
        </w:rPr>
        <w:t>:</w:t>
      </w:r>
      <w:r w:rsidRPr="0052460E">
        <w:rPr>
          <w:rtl/>
        </w:rPr>
        <w:t xml:space="preserve"> الصلعاء</w:t>
      </w:r>
      <w:r w:rsidR="00B42B5B" w:rsidRPr="0052460E">
        <w:rPr>
          <w:rtl/>
        </w:rPr>
        <w:t>،</w:t>
      </w:r>
      <w:r w:rsidRPr="0052460E">
        <w:rPr>
          <w:rtl/>
        </w:rPr>
        <w:t xml:space="preserve"> وهي تحمل هذا الاسم إلى هذا العهد</w:t>
      </w:r>
      <w:r w:rsidR="00B42B5B" w:rsidRPr="0052460E">
        <w:rPr>
          <w:rtl/>
        </w:rPr>
        <w:t>.</w:t>
      </w:r>
    </w:p>
    <w:p w:rsidR="00E612FB" w:rsidRDefault="00E612FB" w:rsidP="0052460E">
      <w:pPr>
        <w:pStyle w:val="libNormal"/>
      </w:pPr>
      <w:r>
        <w:rPr>
          <w:rtl/>
        </w:rPr>
        <w:t>وجاء في المخطوط</w:t>
      </w:r>
      <w:r w:rsidR="00B42B5B">
        <w:rPr>
          <w:rtl/>
        </w:rPr>
        <w:t>:</w:t>
      </w:r>
      <w:r>
        <w:rPr>
          <w:rtl/>
        </w:rPr>
        <w:t xml:space="preserve"> وبها قصر ومسجد</w:t>
      </w:r>
      <w:r w:rsidR="00B42B5B">
        <w:rPr>
          <w:rtl/>
        </w:rPr>
        <w:t>،</w:t>
      </w:r>
      <w:r>
        <w:rPr>
          <w:rtl/>
        </w:rPr>
        <w:t xml:space="preserve"> وهي لبني محارث بن حفصة بن قيس بن غيلان</w:t>
      </w:r>
      <w:r w:rsidR="00B42B5B">
        <w:rPr>
          <w:rtl/>
        </w:rPr>
        <w:t>،</w:t>
      </w:r>
      <w:r>
        <w:rPr>
          <w:rtl/>
        </w:rPr>
        <w:t xml:space="preserve"> وبها بركة ومصفاة</w:t>
      </w:r>
      <w:r w:rsidR="00B42B5B">
        <w:rPr>
          <w:rtl/>
        </w:rPr>
        <w:t>،</w:t>
      </w:r>
      <w:r>
        <w:rPr>
          <w:rtl/>
        </w:rPr>
        <w:t xml:space="preserve"> وبها خمسة آبار كلّها مالحة</w:t>
      </w:r>
      <w:r w:rsidR="00B42B5B">
        <w:rPr>
          <w:rtl/>
        </w:rPr>
        <w:t>.</w:t>
      </w:r>
    </w:p>
    <w:p w:rsidR="00E612FB" w:rsidRDefault="00E612FB" w:rsidP="0052460E">
      <w:pPr>
        <w:pStyle w:val="libNormal"/>
        <w:rPr>
          <w:rtl/>
        </w:rPr>
      </w:pPr>
      <w:r>
        <w:rPr>
          <w:rtl/>
        </w:rPr>
        <w:t>أنشد بعض الأعراب</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شربنَ بالماوان ماءً مرّا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وبالسليلِ مثلَه أو شرّا</w:t>
            </w:r>
            <w:r w:rsidRPr="00B42B5B">
              <w:rPr>
                <w:rStyle w:val="libFootnotenumChar"/>
                <w:rFonts w:hint="cs"/>
                <w:rtl/>
              </w:rPr>
              <w:t>(2)</w:t>
            </w:r>
            <w:r w:rsidRPr="00725071">
              <w:rPr>
                <w:rStyle w:val="libPoemTiniChar0"/>
                <w:rtl/>
              </w:rPr>
              <w:br/>
              <w:t> </w:t>
            </w:r>
          </w:p>
        </w:tc>
      </w:tr>
    </w:tbl>
    <w:p w:rsidR="00E612FB" w:rsidRDefault="00E612FB" w:rsidP="0052460E">
      <w:pPr>
        <w:pStyle w:val="libNormal"/>
        <w:rPr>
          <w:rtl/>
        </w:rPr>
      </w:pPr>
      <w:r>
        <w:rPr>
          <w:rtl/>
        </w:rPr>
        <w:t>وقال عروة بن الورد</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أقولُ لقومٍ بالكنيفِ تروّحوا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عشيّةَ قلنا عند ماوان رزّحُ</w:t>
            </w:r>
            <w:r w:rsidRPr="00725071">
              <w:rPr>
                <w:rStyle w:val="libPoemTiniChar0"/>
                <w:rtl/>
              </w:rPr>
              <w:br/>
              <w:t> </w:t>
            </w:r>
          </w:p>
        </w:tc>
      </w:tr>
    </w:tbl>
    <w:p w:rsidR="00E612FB" w:rsidRDefault="00E612FB" w:rsidP="0052460E">
      <w:pPr>
        <w:pStyle w:val="libNormal"/>
        <w:rPr>
          <w:rtl/>
        </w:rPr>
      </w:pPr>
      <w:r>
        <w:rPr>
          <w:rtl/>
        </w:rPr>
        <w:t>وقال امرؤ القيس</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عظيمٌ طويلٌ مطمئنٌ كأنّه</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بأسفلِ ذي ماوان سرحةُ مُرقبِ</w:t>
            </w:r>
            <w:r w:rsidRPr="00725071">
              <w:rPr>
                <w:rStyle w:val="libPoemTiniChar0"/>
                <w:rtl/>
              </w:rPr>
              <w:br/>
              <w:t> </w:t>
            </w:r>
          </w:p>
        </w:tc>
      </w:tr>
    </w:tbl>
    <w:p w:rsidR="00E612FB" w:rsidRPr="0052460E" w:rsidRDefault="00E612FB" w:rsidP="0052460E">
      <w:pPr>
        <w:pStyle w:val="libNormal"/>
      </w:pPr>
      <w:r>
        <w:rPr>
          <w:rtl/>
        </w:rPr>
        <w:t>وهناك موضع يُقال له</w:t>
      </w:r>
      <w:r w:rsidR="00B42B5B">
        <w:rPr>
          <w:rtl/>
        </w:rPr>
        <w:t>:</w:t>
      </w:r>
      <w:r>
        <w:rPr>
          <w:rtl/>
        </w:rPr>
        <w:t xml:space="preserve"> معدن الماوان لرجل من الأعراب</w:t>
      </w:r>
      <w:r w:rsidR="00B42B5B">
        <w:rPr>
          <w:rtl/>
        </w:rPr>
        <w:t>،</w:t>
      </w:r>
      <w:r>
        <w:rPr>
          <w:rtl/>
        </w:rPr>
        <w:t xml:space="preserve"> يُقال له</w:t>
      </w:r>
      <w:r w:rsidR="00B42B5B">
        <w:rPr>
          <w:rtl/>
        </w:rPr>
        <w:t>:</w:t>
      </w:r>
      <w:r>
        <w:rPr>
          <w:rtl/>
        </w:rPr>
        <w:t xml:space="preserve"> مربع</w:t>
      </w:r>
      <w:r w:rsidR="00B42B5B">
        <w:rPr>
          <w:rtl/>
        </w:rPr>
        <w:t>،</w:t>
      </w:r>
      <w:r>
        <w:rPr>
          <w:rtl/>
        </w:rPr>
        <w:t xml:space="preserve"> ويقال للجبل المشرف على المعدن</w:t>
      </w:r>
      <w:r w:rsidR="00B42B5B">
        <w:rPr>
          <w:rtl/>
        </w:rPr>
        <w:t>:</w:t>
      </w:r>
      <w:r>
        <w:rPr>
          <w:rtl/>
        </w:rPr>
        <w:t xml:space="preserve"> سقر</w:t>
      </w:r>
      <w:r w:rsidR="00B42B5B">
        <w:rPr>
          <w:rtl/>
        </w:rPr>
        <w:t>،</w:t>
      </w:r>
      <w:r>
        <w:rPr>
          <w:rtl/>
        </w:rPr>
        <w:t xml:space="preserve"> والمشرف على جبل يُقال له</w:t>
      </w:r>
      <w:r w:rsidR="00B42B5B">
        <w:rPr>
          <w:rtl/>
        </w:rPr>
        <w:t>:</w:t>
      </w:r>
      <w:r>
        <w:rPr>
          <w:rtl/>
        </w:rPr>
        <w:t xml:space="preserve"> فرعون</w:t>
      </w:r>
      <w:r w:rsidR="00B42B5B">
        <w:rPr>
          <w:rtl/>
        </w:rPr>
        <w:t>،</w:t>
      </w:r>
      <w:r>
        <w:rPr>
          <w:rtl/>
        </w:rPr>
        <w:t xml:space="preserve"> وقبله بركة زبيدية مدوّرة يسرة الطريق</w:t>
      </w:r>
      <w:r w:rsidR="00B42B5B">
        <w:rPr>
          <w:rtl/>
        </w:rPr>
        <w:t>،</w:t>
      </w:r>
      <w:r>
        <w:rPr>
          <w:rtl/>
        </w:rPr>
        <w:t xml:space="preserve"> وعلى ستة أميال من الماوان بركة تسمّى (الحيران)</w:t>
      </w:r>
      <w:r w:rsidR="00B42B5B">
        <w:rPr>
          <w:rtl/>
        </w:rPr>
        <w:t>،</w:t>
      </w:r>
      <w:r>
        <w:rPr>
          <w:rtl/>
        </w:rPr>
        <w:t xml:space="preserve"> وهي لحمار اليزيدي مدوّرة</w:t>
      </w:r>
      <w:r w:rsidR="00B42B5B">
        <w:rPr>
          <w:rtl/>
        </w:rPr>
        <w:t>،</w:t>
      </w:r>
      <w:r>
        <w:rPr>
          <w:rtl/>
        </w:rPr>
        <w:t xml:space="preserve"> وهي بين الميل التاسع والعاشر</w:t>
      </w:r>
      <w:r w:rsidR="00B42B5B">
        <w:rPr>
          <w:rtl/>
        </w:rPr>
        <w:t>،</w:t>
      </w:r>
      <w:r>
        <w:rPr>
          <w:rtl/>
        </w:rPr>
        <w:t xml:space="preserve"> وعندها </w:t>
      </w:r>
    </w:p>
    <w:p w:rsidR="00E612FB" w:rsidRDefault="0052460E" w:rsidP="0052460E">
      <w:pPr>
        <w:pStyle w:val="libFootnote0"/>
      </w:pPr>
      <w:r>
        <w:rPr>
          <w:rtl/>
        </w:rPr>
        <w:t>____________________</w:t>
      </w:r>
    </w:p>
    <w:p w:rsidR="00E612FB" w:rsidRDefault="00E612FB" w:rsidP="0052460E">
      <w:pPr>
        <w:pStyle w:val="libFootnote0"/>
      </w:pPr>
      <w:r>
        <w:rPr>
          <w:rtl/>
        </w:rPr>
        <w:t>(1) انظر صحيح الأخبار</w:t>
      </w:r>
      <w:r w:rsidR="00B42B5B">
        <w:rPr>
          <w:rtl/>
        </w:rPr>
        <w:t xml:space="preserve"> - </w:t>
      </w:r>
      <w:r>
        <w:rPr>
          <w:rtl/>
        </w:rPr>
        <w:t>محمد بن عبد الله 3 / 184</w:t>
      </w:r>
      <w:r w:rsidR="00B42B5B">
        <w:rPr>
          <w:rtl/>
        </w:rPr>
        <w:t>.</w:t>
      </w:r>
    </w:p>
    <w:p w:rsidR="00E612FB" w:rsidRDefault="00E612FB" w:rsidP="0052460E">
      <w:pPr>
        <w:pStyle w:val="libFootnote0"/>
        <w:rPr>
          <w:rtl/>
        </w:rPr>
      </w:pPr>
      <w:r>
        <w:rPr>
          <w:rtl/>
        </w:rPr>
        <w:t>(2) وقد ذكر ابن بليهد النجدي هذا البيت بتغيير</w:t>
      </w:r>
      <w:r w:rsidR="00B42B5B">
        <w:rPr>
          <w:rtl/>
        </w:rPr>
        <w:t>،</w:t>
      </w:r>
      <w:r>
        <w:rPr>
          <w:rtl/>
        </w:rPr>
        <w:t xml:space="preserve"> وهو لأبي محمد الفقعي</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Footnote"/>
            </w:pPr>
            <w:r>
              <w:rPr>
                <w:rFonts w:hint="cs"/>
                <w:rtl/>
              </w:rPr>
              <w:t>شربنَ من ماوانَ ماءً مرّا</w:t>
            </w:r>
            <w:r w:rsidRPr="00725071">
              <w:rPr>
                <w:rStyle w:val="libPoemTiniChar0"/>
                <w:rtl/>
              </w:rPr>
              <w:br/>
              <w:t> </w:t>
            </w:r>
          </w:p>
        </w:tc>
        <w:tc>
          <w:tcPr>
            <w:tcW w:w="272" w:type="dxa"/>
          </w:tcPr>
          <w:p w:rsidR="00A70F08" w:rsidRDefault="00A70F08" w:rsidP="00A70F08">
            <w:pPr>
              <w:pStyle w:val="libPoemFootnote"/>
              <w:rPr>
                <w:rtl/>
              </w:rPr>
            </w:pPr>
          </w:p>
        </w:tc>
        <w:tc>
          <w:tcPr>
            <w:tcW w:w="3512" w:type="dxa"/>
          </w:tcPr>
          <w:p w:rsidR="00A70F08" w:rsidRDefault="00A70F08" w:rsidP="00A70F08">
            <w:pPr>
              <w:pStyle w:val="libPoemFootnote"/>
            </w:pPr>
            <w:r>
              <w:rPr>
                <w:rFonts w:hint="cs"/>
                <w:rtl/>
              </w:rPr>
              <w:t>ومن شبامٍ مثله أو شرّا</w:t>
            </w:r>
            <w:r w:rsidRPr="00725071">
              <w:rPr>
                <w:rStyle w:val="libPoemTiniChar0"/>
                <w:rtl/>
              </w:rPr>
              <w:br/>
              <w:t> </w:t>
            </w:r>
          </w:p>
        </w:tc>
      </w:tr>
    </w:tbl>
    <w:p w:rsidR="005F23F4" w:rsidRDefault="005F23F4" w:rsidP="0052460E">
      <w:pPr>
        <w:pStyle w:val="libFootnote0"/>
        <w:rPr>
          <w:rtl/>
        </w:rPr>
      </w:pPr>
      <w:r>
        <w:rPr>
          <w:rtl/>
        </w:rPr>
        <w:br w:type="page"/>
      </w:r>
    </w:p>
    <w:p w:rsidR="00E612FB" w:rsidRDefault="00E612FB" w:rsidP="0052460E">
      <w:pPr>
        <w:pStyle w:val="libNormal"/>
      </w:pPr>
      <w:r>
        <w:rPr>
          <w:rtl/>
        </w:rPr>
        <w:lastRenderedPageBreak/>
        <w:t>بئر رديئة وقباب وخزانة الخالصة</w:t>
      </w:r>
      <w:r w:rsidR="00B42B5B">
        <w:rPr>
          <w:rtl/>
        </w:rPr>
        <w:t>.</w:t>
      </w:r>
    </w:p>
    <w:p w:rsidR="00E612FB" w:rsidRDefault="00E612FB" w:rsidP="0052460E">
      <w:pPr>
        <w:pStyle w:val="libNormal"/>
      </w:pPr>
      <w:r>
        <w:rPr>
          <w:rtl/>
        </w:rPr>
        <w:t>وموضع هذه البركة ثلثي طريق الكوفة من مكّة</w:t>
      </w:r>
      <w:r w:rsidR="00B42B5B">
        <w:rPr>
          <w:rtl/>
        </w:rPr>
        <w:t>،</w:t>
      </w:r>
      <w:r>
        <w:rPr>
          <w:rtl/>
        </w:rPr>
        <w:t xml:space="preserve"> وخلفها بركة أخرى على عشرة أميال من الماوان تسمّى (أريمة)</w:t>
      </w:r>
      <w:r w:rsidR="00B42B5B">
        <w:rPr>
          <w:rtl/>
        </w:rPr>
        <w:t>،</w:t>
      </w:r>
      <w:r>
        <w:rPr>
          <w:rtl/>
        </w:rPr>
        <w:t xml:space="preserve"> وهي المتعشى</w:t>
      </w:r>
      <w:r w:rsidR="00B42B5B">
        <w:rPr>
          <w:rtl/>
        </w:rPr>
        <w:t>،</w:t>
      </w:r>
      <w:r>
        <w:rPr>
          <w:rtl/>
        </w:rPr>
        <w:t xml:space="preserve"> وتعرف بالكواذع</w:t>
      </w:r>
      <w:r w:rsidR="00B42B5B">
        <w:rPr>
          <w:rtl/>
        </w:rPr>
        <w:t>.</w:t>
      </w:r>
    </w:p>
    <w:p w:rsidR="00E612FB" w:rsidRDefault="00E612FB" w:rsidP="0052460E">
      <w:pPr>
        <w:pStyle w:val="libNormal"/>
      </w:pPr>
      <w:r>
        <w:rPr>
          <w:rtl/>
        </w:rPr>
        <w:t>وأريمة</w:t>
      </w:r>
      <w:r w:rsidR="00B42B5B">
        <w:rPr>
          <w:rtl/>
        </w:rPr>
        <w:t>:</w:t>
      </w:r>
      <w:r>
        <w:rPr>
          <w:rtl/>
        </w:rPr>
        <w:t xml:space="preserve"> جبل ممتد يمنة الطريق على أرجح من ميل</w:t>
      </w:r>
      <w:r w:rsidR="00B42B5B">
        <w:rPr>
          <w:rtl/>
        </w:rPr>
        <w:t>،</w:t>
      </w:r>
      <w:r>
        <w:rPr>
          <w:rtl/>
        </w:rPr>
        <w:t xml:space="preserve"> وقبال المتعشى جبل يُقال له</w:t>
      </w:r>
      <w:r w:rsidR="00B42B5B">
        <w:rPr>
          <w:rtl/>
        </w:rPr>
        <w:t>:</w:t>
      </w:r>
      <w:r>
        <w:rPr>
          <w:rtl/>
        </w:rPr>
        <w:t xml:space="preserve"> سنام</w:t>
      </w:r>
      <w:r w:rsidR="00B42B5B">
        <w:rPr>
          <w:rtl/>
        </w:rPr>
        <w:t>.</w:t>
      </w:r>
      <w:r>
        <w:rPr>
          <w:rtl/>
        </w:rPr>
        <w:t xml:space="preserve"> وسنام هذا غيره سنام الذي قرب الزبير</w:t>
      </w:r>
      <w:r w:rsidR="00B42B5B">
        <w:rPr>
          <w:rtl/>
        </w:rPr>
        <w:t>.</w:t>
      </w:r>
    </w:p>
    <w:p w:rsidR="00E612FB" w:rsidRDefault="00E612FB" w:rsidP="0052460E">
      <w:pPr>
        <w:pStyle w:val="libNormal"/>
      </w:pPr>
      <w:r>
        <w:rPr>
          <w:rtl/>
        </w:rPr>
        <w:t>ذكر ابن بليهد قال</w:t>
      </w:r>
      <w:r w:rsidR="00B42B5B">
        <w:rPr>
          <w:rtl/>
        </w:rPr>
        <w:t>:</w:t>
      </w:r>
      <w:r>
        <w:rPr>
          <w:rtl/>
        </w:rPr>
        <w:t xml:space="preserve"> سنام</w:t>
      </w:r>
      <w:r w:rsidR="00B42B5B">
        <w:rPr>
          <w:rtl/>
        </w:rPr>
        <w:t>:</w:t>
      </w:r>
      <w:r>
        <w:rPr>
          <w:rtl/>
        </w:rPr>
        <w:t xml:space="preserve"> أعرف ثلاثة مواضع يُقال لكل واحد منها سنام</w:t>
      </w:r>
      <w:r w:rsidR="00B42B5B">
        <w:rPr>
          <w:rtl/>
        </w:rPr>
        <w:t>؛</w:t>
      </w:r>
      <w:r>
        <w:rPr>
          <w:rtl/>
        </w:rPr>
        <w:t xml:space="preserve"> اثنان منها في بلاد العرب</w:t>
      </w:r>
      <w:r w:rsidR="00B42B5B">
        <w:rPr>
          <w:rtl/>
        </w:rPr>
        <w:t>،</w:t>
      </w:r>
      <w:r>
        <w:rPr>
          <w:rtl/>
        </w:rPr>
        <w:t xml:space="preserve"> والثالث قلعة أحدّتها المقنع الخارجي</w:t>
      </w:r>
      <w:r w:rsidR="00B42B5B">
        <w:rPr>
          <w:rtl/>
        </w:rPr>
        <w:t>.</w:t>
      </w:r>
    </w:p>
    <w:p w:rsidR="00E612FB" w:rsidRDefault="00E612FB" w:rsidP="0052460E">
      <w:pPr>
        <w:pStyle w:val="libNormal"/>
        <w:rPr>
          <w:rtl/>
        </w:rPr>
      </w:pPr>
      <w:r>
        <w:rPr>
          <w:rtl/>
        </w:rPr>
        <w:t>وهي التي عناها مالك بن الريب في قوله حين خرج مع سعيد بن عثمان بن عفان إلى خراسان</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تذكّرني قبابُ التركِ أهلي</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ومبدأهُمْ إذا نزلوا سناما</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وصوتُ حمامةٍ بجبالِ كشٍّ</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دعت من مطلعِ الشمسِ الحماما</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فبتُّ لصوتها أرقاً وباتتْ</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بمنطقها تراجعني الكلاما</w:t>
            </w:r>
            <w:r w:rsidRPr="00725071">
              <w:rPr>
                <w:rStyle w:val="libPoemTiniChar0"/>
                <w:rtl/>
              </w:rPr>
              <w:br/>
              <w:t> </w:t>
            </w:r>
          </w:p>
        </w:tc>
      </w:tr>
    </w:tbl>
    <w:p w:rsidR="00E612FB" w:rsidRDefault="00E612FB" w:rsidP="0052460E">
      <w:pPr>
        <w:pStyle w:val="libNormal"/>
      </w:pPr>
      <w:r>
        <w:rPr>
          <w:rtl/>
        </w:rPr>
        <w:t>والموضعان اللذان في بلاد العرب أحدهما جبل مجاور لبلد الزبير يُقال له</w:t>
      </w:r>
      <w:r w:rsidR="00B42B5B">
        <w:rPr>
          <w:rtl/>
        </w:rPr>
        <w:t>:</w:t>
      </w:r>
      <w:r>
        <w:rPr>
          <w:rtl/>
        </w:rPr>
        <w:t xml:space="preserve"> (سنام)</w:t>
      </w:r>
      <w:r w:rsidR="00B42B5B">
        <w:rPr>
          <w:rtl/>
        </w:rPr>
        <w:t>،</w:t>
      </w:r>
      <w:r>
        <w:rPr>
          <w:rtl/>
        </w:rPr>
        <w:t xml:space="preserve"> وذكروا فيه أخباراً كثيرة أغلبها قريب من الخرافات</w:t>
      </w:r>
      <w:r w:rsidR="00B42B5B">
        <w:rPr>
          <w:rtl/>
        </w:rPr>
        <w:t>.</w:t>
      </w:r>
      <w:r>
        <w:rPr>
          <w:rtl/>
        </w:rPr>
        <w:t xml:space="preserve"> </w:t>
      </w:r>
    </w:p>
    <w:p w:rsidR="00E612FB" w:rsidRDefault="00E612FB" w:rsidP="0052460E">
      <w:pPr>
        <w:pStyle w:val="libNormal"/>
      </w:pPr>
      <w:r w:rsidRPr="0052460E">
        <w:rPr>
          <w:rtl/>
        </w:rPr>
        <w:t>قالوا</w:t>
      </w:r>
      <w:r w:rsidR="00B42B5B" w:rsidRPr="0052460E">
        <w:rPr>
          <w:rtl/>
        </w:rPr>
        <w:t>:</w:t>
      </w:r>
      <w:r w:rsidRPr="0052460E">
        <w:rPr>
          <w:rtl/>
        </w:rPr>
        <w:t xml:space="preserve"> إنّ بجنبه ماء كثير السافي</w:t>
      </w:r>
      <w:r w:rsidR="00B42B5B" w:rsidRPr="0052460E">
        <w:rPr>
          <w:rtl/>
        </w:rPr>
        <w:t>،</w:t>
      </w:r>
      <w:r w:rsidRPr="0052460E">
        <w:rPr>
          <w:rtl/>
        </w:rPr>
        <w:t xml:space="preserve"> ولا شك أنّه ماءة سفوان</w:t>
      </w:r>
      <w:r w:rsidRPr="00B42B5B">
        <w:rPr>
          <w:rStyle w:val="libFootnotenumChar"/>
          <w:rtl/>
        </w:rPr>
        <w:t>(1)</w:t>
      </w:r>
      <w:r w:rsidR="00B42B5B" w:rsidRPr="0052460E">
        <w:rPr>
          <w:rtl/>
        </w:rPr>
        <w:t>.</w:t>
      </w:r>
    </w:p>
    <w:p w:rsidR="00E612FB" w:rsidRDefault="00E612FB" w:rsidP="0052460E">
      <w:pPr>
        <w:pStyle w:val="libNormal"/>
      </w:pPr>
      <w:r w:rsidRPr="0052460E">
        <w:rPr>
          <w:rtl/>
        </w:rPr>
        <w:t>وقال صاحب معجم البلدان</w:t>
      </w:r>
      <w:r w:rsidRPr="00B42B5B">
        <w:rPr>
          <w:rStyle w:val="libFootnotenumChar"/>
          <w:rtl/>
        </w:rPr>
        <w:t>(2)</w:t>
      </w:r>
      <w:r w:rsidR="00B42B5B" w:rsidRPr="0052460E">
        <w:rPr>
          <w:rtl/>
        </w:rPr>
        <w:t>:</w:t>
      </w:r>
      <w:r w:rsidRPr="0052460E">
        <w:rPr>
          <w:rtl/>
        </w:rPr>
        <w:t xml:space="preserve"> إنّه أول ماء يرده الدجّال من مياه بلاد العرب</w:t>
      </w:r>
      <w:r w:rsidR="00B42B5B" w:rsidRPr="0052460E">
        <w:rPr>
          <w:rtl/>
        </w:rPr>
        <w:t>.</w:t>
      </w:r>
      <w:r w:rsidRPr="0052460E">
        <w:rPr>
          <w:rtl/>
        </w:rPr>
        <w:t xml:space="preserve"> وذكروا في رواية ثانية أنّه سار من الحجاز حتّى وقف مكانه الآن متأخماً لبلد الزبير</w:t>
      </w:r>
      <w:r w:rsidR="00B42B5B" w:rsidRPr="0052460E">
        <w:rPr>
          <w:rtl/>
        </w:rPr>
        <w:t>.</w:t>
      </w:r>
      <w:r w:rsidRPr="0052460E">
        <w:rPr>
          <w:rtl/>
        </w:rPr>
        <w:t xml:space="preserve"> </w:t>
      </w:r>
    </w:p>
    <w:p w:rsidR="00E612FB" w:rsidRDefault="00E612FB" w:rsidP="0052460E">
      <w:pPr>
        <w:pStyle w:val="libNormal"/>
      </w:pPr>
      <w:r>
        <w:rPr>
          <w:rtl/>
        </w:rPr>
        <w:t>ونباته الذي فيه من نبات جبال الحجاز</w:t>
      </w:r>
      <w:r w:rsidR="00B42B5B">
        <w:rPr>
          <w:rtl/>
        </w:rPr>
        <w:t>:</w:t>
      </w:r>
      <w:r>
        <w:rPr>
          <w:rtl/>
        </w:rPr>
        <w:t xml:space="preserve"> القطف والأذخر والقيا</w:t>
      </w:r>
      <w:r w:rsidR="00B42B5B">
        <w:rPr>
          <w:rtl/>
        </w:rPr>
        <w:t>،</w:t>
      </w:r>
      <w:r>
        <w:rPr>
          <w:rtl/>
        </w:rPr>
        <w:t xml:space="preserve"> كلّها موجودة فيه</w:t>
      </w:r>
      <w:r w:rsidR="00B42B5B">
        <w:rPr>
          <w:rtl/>
        </w:rPr>
        <w:t>.</w:t>
      </w:r>
      <w:r>
        <w:rPr>
          <w:rtl/>
        </w:rPr>
        <w:t xml:space="preserve"> </w:t>
      </w:r>
    </w:p>
    <w:p w:rsidR="00E612FB" w:rsidRDefault="00E612FB" w:rsidP="001E0A1F">
      <w:pPr>
        <w:pStyle w:val="libNormal"/>
      </w:pPr>
      <w:r>
        <w:rPr>
          <w:rtl/>
        </w:rPr>
        <w:t>وقالوا</w:t>
      </w:r>
      <w:r w:rsidR="00B42B5B">
        <w:rPr>
          <w:rtl/>
        </w:rPr>
        <w:t>:</w:t>
      </w:r>
      <w:r>
        <w:rPr>
          <w:rtl/>
        </w:rPr>
        <w:t xml:space="preserve"> إنّ ذلك الجبل طريقة وادي الرمّة الذي يصبّ من قريب الحجاز وينتهي قريب الزبير</w:t>
      </w:r>
      <w:r w:rsidR="00B42B5B">
        <w:rPr>
          <w:rtl/>
        </w:rPr>
        <w:t>.</w:t>
      </w:r>
      <w:r>
        <w:rPr>
          <w:rtl/>
        </w:rPr>
        <w:t xml:space="preserve"> ولكن هذه خرافات لا يتصوّرها العقل وقد اختصرناها</w:t>
      </w:r>
      <w:r w:rsidR="00B42B5B">
        <w:rPr>
          <w:rtl/>
        </w:rPr>
        <w:t>.</w:t>
      </w:r>
      <w:r>
        <w:rPr>
          <w:rtl/>
        </w:rPr>
        <w:t xml:space="preserve"> وهذا الجبل قريب من الزبير</w:t>
      </w:r>
      <w:r w:rsidR="00B42B5B">
        <w:rPr>
          <w:rtl/>
        </w:rPr>
        <w:t>،</w:t>
      </w:r>
      <w:r>
        <w:rPr>
          <w:rtl/>
        </w:rPr>
        <w:t xml:space="preserve"> ولم أرَ فيه أشعاراً</w:t>
      </w:r>
      <w:r w:rsidR="00B42B5B">
        <w:rPr>
          <w:rtl/>
        </w:rPr>
        <w:t>،</w:t>
      </w:r>
      <w:r>
        <w:rPr>
          <w:rtl/>
        </w:rPr>
        <w:t xml:space="preserve"> وهو أشهر الموضعين المعروفين بهذا الاسم إلى هذا العهد</w:t>
      </w:r>
      <w:r w:rsidR="00B42B5B">
        <w:rPr>
          <w:rtl/>
        </w:rPr>
        <w:t>.</w:t>
      </w:r>
    </w:p>
    <w:p w:rsidR="00E612FB" w:rsidRDefault="00E612FB" w:rsidP="0052460E">
      <w:pPr>
        <w:pStyle w:val="libNormal"/>
        <w:rPr>
          <w:rtl/>
        </w:rPr>
      </w:pPr>
      <w:r>
        <w:rPr>
          <w:rtl/>
        </w:rPr>
        <w:t>والجبل الثاني جبل صغير له رأس في بلاد غطفان</w:t>
      </w:r>
      <w:r w:rsidR="00B42B5B">
        <w:rPr>
          <w:rtl/>
        </w:rPr>
        <w:t>،</w:t>
      </w:r>
      <w:r>
        <w:rPr>
          <w:rtl/>
        </w:rPr>
        <w:t xml:space="preserve"> قريب من ماء المرير يُقال له</w:t>
      </w:r>
      <w:r w:rsidR="00B42B5B">
        <w:rPr>
          <w:rtl/>
        </w:rPr>
        <w:t>:</w:t>
      </w:r>
      <w:r>
        <w:rPr>
          <w:rtl/>
        </w:rPr>
        <w:t xml:space="preserve"> (سنام)</w:t>
      </w:r>
      <w:r w:rsidR="00B42B5B">
        <w:rPr>
          <w:rtl/>
        </w:rPr>
        <w:t>،</w:t>
      </w:r>
      <w:r>
        <w:rPr>
          <w:rtl/>
        </w:rPr>
        <w:t xml:space="preserve"> هو الذي قال فيه شاعر من غطفان</w:t>
      </w:r>
      <w:r w:rsidR="00B42B5B">
        <w:rPr>
          <w:rtl/>
        </w:rPr>
        <w:t>:</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شربنَ من ماوان ماءً مرّا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ومن سنامٍ مثله أو شرّا</w:t>
            </w:r>
            <w:r w:rsidRPr="00725071">
              <w:rPr>
                <w:rStyle w:val="libPoemTiniChar0"/>
                <w:rtl/>
              </w:rPr>
              <w:br/>
              <w:t> </w:t>
            </w:r>
          </w:p>
        </w:tc>
      </w:tr>
    </w:tbl>
    <w:p w:rsidR="00E612FB" w:rsidRDefault="00E612FB" w:rsidP="0052460E">
      <w:pPr>
        <w:pStyle w:val="libNormal"/>
      </w:pPr>
      <w:r>
        <w:rPr>
          <w:rtl/>
        </w:rPr>
        <w:t>وللصمّة بن عبد الله العشيري قالها وهو مريض في طبرستان</w:t>
      </w:r>
      <w:r w:rsidR="00B42B5B">
        <w:rPr>
          <w:rtl/>
        </w:rPr>
        <w:t>،</w:t>
      </w:r>
      <w:r>
        <w:rPr>
          <w:rtl/>
        </w:rPr>
        <w:t xml:space="preserve"> ومات بعدها هناك</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ابن بليهد 2 / 55</w:t>
      </w:r>
      <w:r w:rsidR="00B42B5B">
        <w:rPr>
          <w:rtl/>
        </w:rPr>
        <w:t>.</w:t>
      </w:r>
    </w:p>
    <w:p w:rsidR="00E612FB" w:rsidRDefault="00E612FB" w:rsidP="0052460E">
      <w:pPr>
        <w:pStyle w:val="libFootnote0"/>
      </w:pPr>
      <w:r>
        <w:rPr>
          <w:rtl/>
        </w:rPr>
        <w:t>(2) انظر المعجم 5 / 141</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lastRenderedPageBreak/>
              <w:t>أَحَقاً عِبادَ اللهِ أَن لَستُ رَائياً</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سَنامَ الحِمى أُخرى اللّيَالى الغَوَابرِ</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كأَنَّ فُؤَادِى مِن تَذكُّرِهِ الحِمى</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وَأهلَ الحِمى يَهفو بِهِ رِيشُ طائرِ</w:t>
            </w:r>
            <w:r w:rsidRPr="00725071">
              <w:rPr>
                <w:rStyle w:val="libPoemTiniChar0"/>
                <w:rtl/>
              </w:rPr>
              <w:br/>
              <w:t> </w:t>
            </w:r>
          </w:p>
        </w:tc>
      </w:tr>
    </w:tbl>
    <w:p w:rsidR="00E612FB" w:rsidRDefault="00E612FB" w:rsidP="0052460E">
      <w:pPr>
        <w:pStyle w:val="libNormal"/>
      </w:pPr>
      <w:r w:rsidRPr="0052460E">
        <w:rPr>
          <w:rtl/>
        </w:rPr>
        <w:t>وهذا الجبل من الحميين</w:t>
      </w:r>
      <w:r w:rsidR="00B42B5B" w:rsidRPr="0052460E">
        <w:rPr>
          <w:rtl/>
        </w:rPr>
        <w:t>؛</w:t>
      </w:r>
      <w:r w:rsidRPr="0052460E">
        <w:rPr>
          <w:rtl/>
        </w:rPr>
        <w:t xml:space="preserve"> حمى الربذة وحمى ضربة</w:t>
      </w:r>
      <w:r w:rsidR="00B42B5B" w:rsidRPr="0052460E">
        <w:rPr>
          <w:rtl/>
        </w:rPr>
        <w:t>،</w:t>
      </w:r>
      <w:r w:rsidRPr="0052460E">
        <w:rPr>
          <w:rtl/>
        </w:rPr>
        <w:t xml:space="preserve"> وبعد أريمة بنحو من أربعة أميال قباب خربة</w:t>
      </w:r>
      <w:r w:rsidR="00B42B5B" w:rsidRPr="0052460E">
        <w:rPr>
          <w:rtl/>
        </w:rPr>
        <w:t>،</w:t>
      </w:r>
      <w:r w:rsidRPr="0052460E">
        <w:rPr>
          <w:rtl/>
        </w:rPr>
        <w:t xml:space="preserve"> ودونها بئر رديّة</w:t>
      </w:r>
      <w:r w:rsidR="00B42B5B" w:rsidRPr="0052460E">
        <w:rPr>
          <w:rtl/>
        </w:rPr>
        <w:t>،</w:t>
      </w:r>
      <w:r w:rsidRPr="0052460E">
        <w:rPr>
          <w:rtl/>
        </w:rPr>
        <w:t xml:space="preserve"> ووراء ذلك أحسا</w:t>
      </w:r>
      <w:r w:rsidRPr="00B42B5B">
        <w:rPr>
          <w:rStyle w:val="libFootnotenumChar"/>
          <w:rtl/>
        </w:rPr>
        <w:t>(1)</w:t>
      </w:r>
      <w:r w:rsidRPr="0052460E">
        <w:rPr>
          <w:rtl/>
        </w:rPr>
        <w:t xml:space="preserve"> بموضع يُقال له</w:t>
      </w:r>
      <w:r w:rsidR="00B42B5B" w:rsidRPr="0052460E">
        <w:rPr>
          <w:rtl/>
        </w:rPr>
        <w:t>:</w:t>
      </w:r>
      <w:r w:rsidRPr="0052460E">
        <w:rPr>
          <w:rtl/>
        </w:rPr>
        <w:t xml:space="preserve"> (الأمعر)</w:t>
      </w:r>
      <w:r w:rsidR="00B42B5B" w:rsidRPr="0052460E">
        <w:rPr>
          <w:rtl/>
        </w:rPr>
        <w:t>،</w:t>
      </w:r>
      <w:r w:rsidRPr="0052460E">
        <w:rPr>
          <w:rtl/>
        </w:rPr>
        <w:t xml:space="preserve"> وقبل الربذة بميل بركة ناحية عن الطريق</w:t>
      </w:r>
      <w:r w:rsidR="00B42B5B" w:rsidRPr="0052460E">
        <w:rPr>
          <w:rtl/>
        </w:rPr>
        <w:t>،</w:t>
      </w:r>
      <w:r w:rsidRPr="0052460E">
        <w:rPr>
          <w:rtl/>
        </w:rPr>
        <w:t xml:space="preserve"> وجاء الحسين </w:t>
      </w:r>
      <w:r w:rsidR="0010245E" w:rsidRPr="0010245E">
        <w:rPr>
          <w:rStyle w:val="libAlaemChar"/>
          <w:rtl/>
        </w:rPr>
        <w:t>عليه‌السلام</w:t>
      </w:r>
      <w:r w:rsidRPr="0052460E">
        <w:rPr>
          <w:rtl/>
        </w:rPr>
        <w:t xml:space="preserve"> بركبه إلى مغيثة الماوان</w:t>
      </w:r>
      <w:r w:rsidR="00B42B5B" w:rsidRPr="0052460E">
        <w:rPr>
          <w:rtl/>
        </w:rPr>
        <w:t>،</w:t>
      </w:r>
      <w:r w:rsidRPr="0052460E">
        <w:rPr>
          <w:rtl/>
        </w:rPr>
        <w:t xml:space="preserve"> ثمّ غادرها إلى النقرة</w:t>
      </w:r>
      <w:r w:rsidR="00B42B5B" w:rsidRPr="0052460E">
        <w:rPr>
          <w:rtl/>
        </w:rPr>
        <w:t>.</w:t>
      </w:r>
      <w:r w:rsidRPr="0052460E">
        <w:rPr>
          <w:rtl/>
        </w:rPr>
        <w:t xml:space="preserve"> </w:t>
      </w:r>
    </w:p>
    <w:p w:rsidR="00E612FB" w:rsidRDefault="00E612FB" w:rsidP="0052460E">
      <w:pPr>
        <w:pStyle w:val="libNormal"/>
      </w:pPr>
      <w:bookmarkStart w:id="25" w:name="_Toc447399953"/>
      <w:r w:rsidRPr="0052460E">
        <w:rPr>
          <w:rStyle w:val="Heading3Char"/>
          <w:rtl/>
        </w:rPr>
        <w:t>(النَّقرة</w:t>
      </w:r>
      <w:bookmarkStart w:id="26" w:name="النَّقرة"/>
      <w:bookmarkEnd w:id="26"/>
      <w:r w:rsidRPr="0052460E">
        <w:rPr>
          <w:rStyle w:val="Heading3Char"/>
          <w:rtl/>
        </w:rPr>
        <w:t>)</w:t>
      </w:r>
      <w:bookmarkEnd w:id="25"/>
      <w:r w:rsidRPr="0052460E">
        <w:rPr>
          <w:rtl/>
        </w:rPr>
        <w:t xml:space="preserve"> أو معدن النقرة على ما ذكرها المقدسي</w:t>
      </w:r>
      <w:r w:rsidR="00B42B5B" w:rsidRPr="0052460E">
        <w:rPr>
          <w:rtl/>
        </w:rPr>
        <w:t>:</w:t>
      </w:r>
      <w:r w:rsidRPr="0052460E">
        <w:rPr>
          <w:rtl/>
        </w:rPr>
        <w:t xml:space="preserve"> بفتح النون وسكون القاف</w:t>
      </w:r>
      <w:r w:rsidR="00B42B5B" w:rsidRPr="0052460E">
        <w:rPr>
          <w:rtl/>
        </w:rPr>
        <w:t>،</w:t>
      </w:r>
      <w:r w:rsidRPr="0052460E">
        <w:rPr>
          <w:rtl/>
        </w:rPr>
        <w:t xml:space="preserve"> ورواها الزهري</w:t>
      </w:r>
      <w:r w:rsidR="00B42B5B" w:rsidRPr="0052460E">
        <w:rPr>
          <w:rtl/>
        </w:rPr>
        <w:t>:</w:t>
      </w:r>
      <w:r w:rsidRPr="0052460E">
        <w:rPr>
          <w:rtl/>
        </w:rPr>
        <w:t xml:space="preserve"> بفتح النون وكسر القاف</w:t>
      </w:r>
      <w:r w:rsidR="00B42B5B" w:rsidRPr="0052460E">
        <w:rPr>
          <w:rtl/>
        </w:rPr>
        <w:t>.</w:t>
      </w:r>
      <w:r w:rsidRPr="0052460E">
        <w:rPr>
          <w:rtl/>
        </w:rPr>
        <w:t xml:space="preserve"> قال الأعرابي</w:t>
      </w:r>
      <w:r w:rsidR="00B42B5B" w:rsidRPr="0052460E">
        <w:rPr>
          <w:rtl/>
        </w:rPr>
        <w:t>:</w:t>
      </w:r>
      <w:r w:rsidRPr="0052460E">
        <w:rPr>
          <w:rtl/>
        </w:rPr>
        <w:t xml:space="preserve"> كلّ أرض منصبّة في وهدة فهي النقرة</w:t>
      </w:r>
      <w:r w:rsidR="00B42B5B" w:rsidRPr="0052460E">
        <w:rPr>
          <w:rtl/>
        </w:rPr>
        <w:t>،</w:t>
      </w:r>
      <w:r w:rsidRPr="0052460E">
        <w:rPr>
          <w:rtl/>
        </w:rPr>
        <w:t xml:space="preserve"> وبها سمّيت النقرة بطريق مكّة التي يُقال لها</w:t>
      </w:r>
      <w:r w:rsidR="00B42B5B" w:rsidRPr="0052460E">
        <w:rPr>
          <w:rtl/>
        </w:rPr>
        <w:t>:</w:t>
      </w:r>
      <w:r w:rsidRPr="0052460E">
        <w:rPr>
          <w:rtl/>
        </w:rPr>
        <w:t xml:space="preserve"> معدن النقرة</w:t>
      </w:r>
      <w:r w:rsidRPr="00B42B5B">
        <w:rPr>
          <w:rStyle w:val="libFootnotenumChar"/>
          <w:rtl/>
        </w:rPr>
        <w:t>(2)</w:t>
      </w:r>
      <w:r w:rsidR="00B42B5B" w:rsidRPr="0052460E">
        <w:rPr>
          <w:rtl/>
        </w:rPr>
        <w:t>.</w:t>
      </w:r>
    </w:p>
    <w:p w:rsidR="00E612FB" w:rsidRDefault="00E612FB" w:rsidP="0052460E">
      <w:pPr>
        <w:pStyle w:val="libNormal"/>
      </w:pPr>
      <w:r w:rsidRPr="0052460E">
        <w:rPr>
          <w:rtl/>
        </w:rPr>
        <w:t>قال أبو عبد الله السكوني</w:t>
      </w:r>
      <w:r w:rsidR="00B42B5B" w:rsidRPr="0052460E">
        <w:rPr>
          <w:rtl/>
        </w:rPr>
        <w:t>:</w:t>
      </w:r>
      <w:r w:rsidRPr="0052460E">
        <w:rPr>
          <w:rtl/>
        </w:rPr>
        <w:t xml:space="preserve"> النقرة</w:t>
      </w:r>
      <w:r w:rsidR="00B42B5B" w:rsidRPr="0052460E">
        <w:rPr>
          <w:rtl/>
        </w:rPr>
        <w:t>:</w:t>
      </w:r>
      <w:r w:rsidRPr="0052460E">
        <w:rPr>
          <w:rtl/>
        </w:rPr>
        <w:t xml:space="preserve"> ضبطه ابن أخي الشافعي بكسر القاف</w:t>
      </w:r>
      <w:r w:rsidR="00B42B5B" w:rsidRPr="0052460E">
        <w:rPr>
          <w:rtl/>
        </w:rPr>
        <w:t>،</w:t>
      </w:r>
      <w:r w:rsidRPr="0052460E">
        <w:rPr>
          <w:rtl/>
        </w:rPr>
        <w:t xml:space="preserve"> بطريق مكّة</w:t>
      </w:r>
      <w:r w:rsidR="00B42B5B" w:rsidRPr="0052460E">
        <w:rPr>
          <w:rtl/>
        </w:rPr>
        <w:t>،</w:t>
      </w:r>
      <w:r w:rsidRPr="0052460E">
        <w:rPr>
          <w:rtl/>
        </w:rPr>
        <w:t xml:space="preserve"> يجيء المصعد إلى مكّة من الحاجر إليه</w:t>
      </w:r>
      <w:r w:rsidR="00B42B5B" w:rsidRPr="0052460E">
        <w:rPr>
          <w:rtl/>
        </w:rPr>
        <w:t>،</w:t>
      </w:r>
      <w:r w:rsidRPr="0052460E">
        <w:rPr>
          <w:rtl/>
        </w:rPr>
        <w:t xml:space="preserve"> وفيه بركة وثلاث آبار</w:t>
      </w:r>
      <w:r w:rsidR="00B42B5B" w:rsidRPr="0052460E">
        <w:rPr>
          <w:rtl/>
        </w:rPr>
        <w:t>؛</w:t>
      </w:r>
      <w:r w:rsidRPr="0052460E">
        <w:rPr>
          <w:rtl/>
        </w:rPr>
        <w:t xml:space="preserve"> بئر تُعرف بالمهدي</w:t>
      </w:r>
      <w:r w:rsidRPr="00B42B5B">
        <w:rPr>
          <w:rStyle w:val="libFootnotenumChar"/>
          <w:rtl/>
        </w:rPr>
        <w:t>(3)</w:t>
      </w:r>
      <w:r w:rsidR="00B42B5B" w:rsidRPr="0052460E">
        <w:rPr>
          <w:rtl/>
        </w:rPr>
        <w:t>،</w:t>
      </w:r>
      <w:r w:rsidRPr="0052460E">
        <w:rPr>
          <w:rtl/>
        </w:rPr>
        <w:t xml:space="preserve"> وبئران تُعرفان بالرشيد</w:t>
      </w:r>
      <w:r w:rsidR="00B42B5B" w:rsidRPr="0052460E">
        <w:rPr>
          <w:rtl/>
        </w:rPr>
        <w:t>،</w:t>
      </w:r>
      <w:r w:rsidRPr="0052460E">
        <w:rPr>
          <w:rtl/>
        </w:rPr>
        <w:t xml:space="preserve"> وآبار صغار للأعراب تنزح عند كثرة الناس</w:t>
      </w:r>
      <w:r w:rsidR="00B42B5B" w:rsidRPr="0052460E">
        <w:rPr>
          <w:rtl/>
        </w:rPr>
        <w:t>.</w:t>
      </w:r>
      <w:r w:rsidRPr="0052460E">
        <w:rPr>
          <w:rtl/>
        </w:rPr>
        <w:t xml:space="preserve"> وماؤهن عذب</w:t>
      </w:r>
      <w:r w:rsidR="00B42B5B" w:rsidRPr="0052460E">
        <w:rPr>
          <w:rtl/>
        </w:rPr>
        <w:t>،</w:t>
      </w:r>
      <w:r w:rsidRPr="0052460E">
        <w:rPr>
          <w:rtl/>
        </w:rPr>
        <w:t xml:space="preserve"> ورشاؤهنَّ ثلاثون ذراعاً</w:t>
      </w:r>
      <w:r w:rsidR="00B42B5B" w:rsidRPr="0052460E">
        <w:rPr>
          <w:rtl/>
        </w:rPr>
        <w:t>،</w:t>
      </w:r>
      <w:r w:rsidRPr="0052460E">
        <w:rPr>
          <w:rtl/>
        </w:rPr>
        <w:t xml:space="preserve"> وبها حصن وماء ضعيف وموضع وحش</w:t>
      </w:r>
      <w:r w:rsidR="00B42B5B" w:rsidRPr="0052460E">
        <w:rPr>
          <w:rtl/>
        </w:rPr>
        <w:t>،</w:t>
      </w:r>
      <w:r w:rsidRPr="0052460E">
        <w:rPr>
          <w:rtl/>
        </w:rPr>
        <w:t xml:space="preserve"> هكذا ذكره المقدسي</w:t>
      </w:r>
      <w:r w:rsidR="00B42B5B" w:rsidRPr="0052460E">
        <w:rPr>
          <w:rtl/>
        </w:rPr>
        <w:t>،</w:t>
      </w:r>
      <w:r w:rsidRPr="0052460E">
        <w:rPr>
          <w:rtl/>
        </w:rPr>
        <w:t xml:space="preserve"> وعندها مفترق الطريق</w:t>
      </w:r>
      <w:r w:rsidR="00B42B5B" w:rsidRPr="0052460E">
        <w:rPr>
          <w:rtl/>
        </w:rPr>
        <w:t>؛</w:t>
      </w:r>
      <w:r w:rsidRPr="0052460E">
        <w:rPr>
          <w:rtl/>
        </w:rPr>
        <w:t xml:space="preserve"> فمَنْ أراد مكّة نزل المغيثة</w:t>
      </w:r>
      <w:r w:rsidR="00B42B5B" w:rsidRPr="0052460E">
        <w:rPr>
          <w:rtl/>
        </w:rPr>
        <w:t>،</w:t>
      </w:r>
      <w:r w:rsidRPr="0052460E">
        <w:rPr>
          <w:rtl/>
        </w:rPr>
        <w:t xml:space="preserve"> ومَنْ أراد المدينة أخذ نحو العسيلة فنزلها</w:t>
      </w:r>
      <w:r w:rsidR="00B42B5B" w:rsidRPr="0052460E">
        <w:rPr>
          <w:rtl/>
        </w:rPr>
        <w:t>.</w:t>
      </w:r>
      <w:r w:rsidRPr="0052460E">
        <w:rPr>
          <w:rtl/>
        </w:rPr>
        <w:t xml:space="preserve"> </w:t>
      </w:r>
    </w:p>
    <w:p w:rsidR="00E612FB" w:rsidRDefault="00E612FB" w:rsidP="0052460E">
      <w:pPr>
        <w:pStyle w:val="libNormal"/>
        <w:rPr>
          <w:rtl/>
        </w:rPr>
      </w:pPr>
      <w:r>
        <w:rPr>
          <w:rtl/>
        </w:rPr>
        <w:t>قال أبو المسوّر</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A70F08" w:rsidP="00A70F08">
            <w:pPr>
              <w:pStyle w:val="libPoem"/>
            </w:pPr>
            <w:r>
              <w:rPr>
                <w:rFonts w:hint="cs"/>
                <w:rtl/>
              </w:rPr>
              <w:t>فصبحّتْ معدنُ سوقِ النقرهْ</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وما بأيديها تحسّ فترهْ</w:t>
            </w:r>
            <w:r w:rsidRPr="00725071">
              <w:rPr>
                <w:rStyle w:val="libPoemTiniChar0"/>
                <w:rtl/>
              </w:rPr>
              <w:br/>
              <w:t> </w:t>
            </w:r>
          </w:p>
        </w:tc>
      </w:tr>
      <w:tr w:rsidR="00A70F08" w:rsidTr="00A70F08">
        <w:trPr>
          <w:trHeight w:val="350"/>
        </w:trPr>
        <w:tc>
          <w:tcPr>
            <w:tcW w:w="3526" w:type="dxa"/>
          </w:tcPr>
          <w:p w:rsidR="00A70F08" w:rsidRDefault="00A70F08" w:rsidP="00A70F08">
            <w:pPr>
              <w:pStyle w:val="libPoem"/>
            </w:pPr>
            <w:r>
              <w:rPr>
                <w:rFonts w:hint="cs"/>
                <w:rtl/>
              </w:rPr>
              <w:t>في روحةٍ موصولةٍ ببكرهْ</w:t>
            </w:r>
            <w:r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A70F08" w:rsidP="00A70F08">
            <w:pPr>
              <w:pStyle w:val="libPoem"/>
            </w:pPr>
            <w:r>
              <w:rPr>
                <w:rFonts w:hint="cs"/>
                <w:rtl/>
              </w:rPr>
              <w:t>من بينِ حرفٍ بازلٍ وبكرهْ</w:t>
            </w:r>
            <w:r w:rsidRPr="00725071">
              <w:rPr>
                <w:rStyle w:val="libPoemTiniChar0"/>
                <w:rtl/>
              </w:rPr>
              <w:br/>
              <w:t> </w:t>
            </w:r>
          </w:p>
        </w:tc>
      </w:tr>
    </w:tbl>
    <w:p w:rsidR="00E612FB" w:rsidRDefault="00E612FB" w:rsidP="0052460E">
      <w:pPr>
        <w:pStyle w:val="libNormal"/>
      </w:pPr>
      <w:r w:rsidRPr="0052460E">
        <w:rPr>
          <w:rtl/>
        </w:rPr>
        <w:t>قال أبو زياد</w:t>
      </w:r>
      <w:r w:rsidR="00B42B5B" w:rsidRPr="0052460E">
        <w:rPr>
          <w:rtl/>
        </w:rPr>
        <w:t>:</w:t>
      </w:r>
      <w:r w:rsidRPr="0052460E">
        <w:rPr>
          <w:rtl/>
        </w:rPr>
        <w:t xml:space="preserve"> في بلادهم نقرتان لبني فزاره بينهما ميل</w:t>
      </w:r>
      <w:r w:rsidRPr="00B42B5B">
        <w:rPr>
          <w:rStyle w:val="libFootnotenumChar"/>
          <w:rtl/>
        </w:rPr>
        <w:t>(4)</w:t>
      </w:r>
      <w:r w:rsidR="00B42B5B" w:rsidRPr="0052460E">
        <w:rPr>
          <w:rtl/>
        </w:rPr>
        <w:t>.</w:t>
      </w:r>
      <w:r w:rsidRPr="0052460E">
        <w:rPr>
          <w:rtl/>
        </w:rPr>
        <w:t xml:space="preserve"> </w:t>
      </w:r>
    </w:p>
    <w:p w:rsidR="00E612FB" w:rsidRDefault="00E612FB" w:rsidP="0052460E">
      <w:pPr>
        <w:pStyle w:val="libNormal"/>
      </w:pPr>
      <w:r>
        <w:rPr>
          <w:rtl/>
        </w:rPr>
        <w:t>وذكر ابن بليهد قال</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الأحسا</w:t>
      </w:r>
      <w:r w:rsidR="00B42B5B">
        <w:rPr>
          <w:rtl/>
        </w:rPr>
        <w:t>:</w:t>
      </w:r>
      <w:r>
        <w:rPr>
          <w:rtl/>
        </w:rPr>
        <w:t xml:space="preserve"> وهو الماء تنشفه الأرض من الرمل</w:t>
      </w:r>
      <w:r w:rsidR="00B42B5B">
        <w:rPr>
          <w:rtl/>
        </w:rPr>
        <w:t>،</w:t>
      </w:r>
      <w:r>
        <w:rPr>
          <w:rtl/>
        </w:rPr>
        <w:t xml:space="preserve"> فإذا صار إلى صلابة أمسكته</w:t>
      </w:r>
      <w:r w:rsidR="00B42B5B">
        <w:rPr>
          <w:rtl/>
        </w:rPr>
        <w:t>،</w:t>
      </w:r>
      <w:r>
        <w:rPr>
          <w:rtl/>
        </w:rPr>
        <w:t xml:space="preserve"> فتحفر عنه العرب فتستخرجه</w:t>
      </w:r>
      <w:r w:rsidR="00B42B5B">
        <w:rPr>
          <w:rtl/>
        </w:rPr>
        <w:t>.</w:t>
      </w:r>
      <w:r>
        <w:rPr>
          <w:rtl/>
        </w:rPr>
        <w:t xml:space="preserve"> وهو علم لمواضع من بلاد العرب</w:t>
      </w:r>
      <w:r w:rsidR="00B42B5B">
        <w:rPr>
          <w:rtl/>
        </w:rPr>
        <w:t>.</w:t>
      </w:r>
      <w:r>
        <w:rPr>
          <w:rtl/>
        </w:rPr>
        <w:t xml:space="preserve"> انظر المشتركات</w:t>
      </w:r>
      <w:r w:rsidR="00B42B5B">
        <w:rPr>
          <w:rtl/>
        </w:rPr>
        <w:t xml:space="preserve"> - </w:t>
      </w:r>
      <w:r>
        <w:rPr>
          <w:rtl/>
        </w:rPr>
        <w:t>ياقوت الحموي / 14</w:t>
      </w:r>
      <w:r w:rsidR="00B42B5B">
        <w:rPr>
          <w:rtl/>
        </w:rPr>
        <w:t>،</w:t>
      </w:r>
      <w:r>
        <w:rPr>
          <w:rtl/>
        </w:rPr>
        <w:t xml:space="preserve"> طبع غوتنجن</w:t>
      </w:r>
      <w:r w:rsidR="00B42B5B">
        <w:rPr>
          <w:rtl/>
        </w:rPr>
        <w:t xml:space="preserve"> - </w:t>
      </w:r>
      <w:r>
        <w:rPr>
          <w:rtl/>
        </w:rPr>
        <w:t>ألمانيا</w:t>
      </w:r>
      <w:r w:rsidR="00B42B5B">
        <w:rPr>
          <w:rtl/>
        </w:rPr>
        <w:t>.</w:t>
      </w:r>
    </w:p>
    <w:p w:rsidR="00E612FB" w:rsidRDefault="00E612FB" w:rsidP="0052460E">
      <w:pPr>
        <w:pStyle w:val="libFootnote0"/>
      </w:pPr>
      <w:r>
        <w:rPr>
          <w:rtl/>
        </w:rPr>
        <w:t>(2) انظر المعجم</w:t>
      </w:r>
      <w:r w:rsidR="00B42B5B">
        <w:rPr>
          <w:rtl/>
        </w:rPr>
        <w:t xml:space="preserve"> - </w:t>
      </w:r>
      <w:r>
        <w:rPr>
          <w:rtl/>
        </w:rPr>
        <w:t>ياقوت الحموي 8 / 308</w:t>
      </w:r>
      <w:r w:rsidR="00B42B5B">
        <w:rPr>
          <w:rtl/>
        </w:rPr>
        <w:t>.</w:t>
      </w:r>
    </w:p>
    <w:p w:rsidR="00E612FB" w:rsidRDefault="00E612FB" w:rsidP="0052460E">
      <w:pPr>
        <w:pStyle w:val="libFootnote0"/>
      </w:pPr>
      <w:r>
        <w:rPr>
          <w:rtl/>
        </w:rPr>
        <w:t>(3) ذكر السيوطي أنّه في سنة إحدى وستين بعد المئة أمر المهدي بعمارة طريق مكّة وعمل البرك</w:t>
      </w:r>
      <w:r w:rsidR="00B42B5B">
        <w:rPr>
          <w:rtl/>
        </w:rPr>
        <w:t>.</w:t>
      </w:r>
    </w:p>
    <w:p w:rsidR="00E612FB" w:rsidRDefault="00E612FB" w:rsidP="0052460E">
      <w:pPr>
        <w:pStyle w:val="libFootnote0"/>
      </w:pPr>
      <w:r>
        <w:rPr>
          <w:rtl/>
        </w:rPr>
        <w:t>(4) انظر ابن بليهد 5 / 17</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النقرة أقرب ما يكون لها من المناهل الحاجر المشهور بهذا الاسم من العهد الجاهلي إلى هذا العهد</w:t>
      </w:r>
      <w:r w:rsidRPr="00B42B5B">
        <w:rPr>
          <w:rStyle w:val="libFootnotenumChar"/>
          <w:rtl/>
        </w:rPr>
        <w:t>(1)</w:t>
      </w:r>
      <w:r w:rsidR="00B42B5B" w:rsidRPr="0052460E">
        <w:rPr>
          <w:rtl/>
        </w:rPr>
        <w:t>.</w:t>
      </w:r>
    </w:p>
    <w:p w:rsidR="00E612FB" w:rsidRDefault="00E612FB" w:rsidP="0052460E">
      <w:pPr>
        <w:pStyle w:val="libNormal"/>
      </w:pPr>
      <w:r>
        <w:rPr>
          <w:rtl/>
        </w:rPr>
        <w:t>وفي المخطوط</w:t>
      </w:r>
      <w:r w:rsidR="00B42B5B">
        <w:rPr>
          <w:rtl/>
        </w:rPr>
        <w:t>،</w:t>
      </w:r>
      <w:r>
        <w:rPr>
          <w:rtl/>
        </w:rPr>
        <w:t xml:space="preserve"> عن سنان المازني</w:t>
      </w:r>
      <w:r w:rsidR="00B42B5B">
        <w:rPr>
          <w:rtl/>
        </w:rPr>
        <w:t xml:space="preserve"> - </w:t>
      </w:r>
      <w:r>
        <w:rPr>
          <w:rtl/>
        </w:rPr>
        <w:t>مازن فزارة</w:t>
      </w:r>
      <w:r w:rsidR="00B42B5B">
        <w:rPr>
          <w:rtl/>
        </w:rPr>
        <w:t xml:space="preserve"> - </w:t>
      </w:r>
      <w:r>
        <w:rPr>
          <w:rtl/>
        </w:rPr>
        <w:t>عن أبيه</w:t>
      </w:r>
      <w:r w:rsidR="00B42B5B">
        <w:rPr>
          <w:rtl/>
        </w:rPr>
        <w:t>،</w:t>
      </w:r>
      <w:r>
        <w:rPr>
          <w:rtl/>
        </w:rPr>
        <w:t xml:space="preserve"> عن جدّه</w:t>
      </w:r>
      <w:r w:rsidR="00B42B5B">
        <w:rPr>
          <w:rtl/>
        </w:rPr>
        <w:t>:</w:t>
      </w:r>
      <w:r>
        <w:rPr>
          <w:rtl/>
        </w:rPr>
        <w:t xml:space="preserve"> إنّ النقرة ألحّ عليها النقرين</w:t>
      </w:r>
      <w:r w:rsidR="00B42B5B">
        <w:rPr>
          <w:rtl/>
        </w:rPr>
        <w:t>،</w:t>
      </w:r>
      <w:r>
        <w:rPr>
          <w:rtl/>
        </w:rPr>
        <w:t xml:space="preserve"> أنّه حفر فيها قليباً في زمان عطش في صفا</w:t>
      </w:r>
      <w:r w:rsidR="00B42B5B">
        <w:rPr>
          <w:rtl/>
        </w:rPr>
        <w:t>،</w:t>
      </w:r>
      <w:r>
        <w:rPr>
          <w:rtl/>
        </w:rPr>
        <w:t xml:space="preserve"> دل عليها مهندس فنقرت في الصفا حتّى أدرك ماءها</w:t>
      </w:r>
      <w:r w:rsidR="00B42B5B">
        <w:rPr>
          <w:rtl/>
        </w:rPr>
        <w:t>؛</w:t>
      </w:r>
      <w:r>
        <w:rPr>
          <w:rtl/>
        </w:rPr>
        <w:t xml:space="preserve"> فسمّيت النقرة</w:t>
      </w:r>
      <w:r w:rsidR="00B42B5B">
        <w:rPr>
          <w:rtl/>
        </w:rPr>
        <w:t>.</w:t>
      </w:r>
      <w:r>
        <w:rPr>
          <w:rtl/>
        </w:rPr>
        <w:t xml:space="preserve"> وكانت إذ ذاك لبني فزارة</w:t>
      </w:r>
      <w:r w:rsidR="00B42B5B">
        <w:rPr>
          <w:rtl/>
        </w:rPr>
        <w:t>،</w:t>
      </w:r>
      <w:r>
        <w:rPr>
          <w:rtl/>
        </w:rPr>
        <w:t xml:space="preserve"> ثمّ لبطن منهم يُقال لها</w:t>
      </w:r>
      <w:r w:rsidR="00B42B5B">
        <w:rPr>
          <w:rtl/>
        </w:rPr>
        <w:t>:</w:t>
      </w:r>
      <w:r>
        <w:rPr>
          <w:rtl/>
        </w:rPr>
        <w:t xml:space="preserve"> ربيعة بن عدي بن فزارة</w:t>
      </w:r>
      <w:r w:rsidR="00B42B5B">
        <w:rPr>
          <w:rtl/>
        </w:rPr>
        <w:t>؛</w:t>
      </w:r>
      <w:r>
        <w:rPr>
          <w:rtl/>
        </w:rPr>
        <w:t xml:space="preserve"> فأمّا اليوم فباديها لهم وحاضرها لقريش والنجار</w:t>
      </w:r>
      <w:r w:rsidR="00B42B5B">
        <w:rPr>
          <w:rtl/>
        </w:rPr>
        <w:t>.</w:t>
      </w:r>
    </w:p>
    <w:p w:rsidR="00E612FB" w:rsidRDefault="00E612FB" w:rsidP="0052460E">
      <w:pPr>
        <w:pStyle w:val="libNormal"/>
        <w:rPr>
          <w:rtl/>
        </w:rPr>
      </w:pPr>
      <w:r>
        <w:rPr>
          <w:rtl/>
        </w:rPr>
        <w:t>وقال في ذلك سويد العبسي</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A70F08" w:rsidTr="00A70F08">
        <w:trPr>
          <w:trHeight w:val="350"/>
        </w:trPr>
        <w:tc>
          <w:tcPr>
            <w:tcW w:w="3526" w:type="dxa"/>
          </w:tcPr>
          <w:p w:rsidR="00A70F08" w:rsidRDefault="00190E47" w:rsidP="00A70F08">
            <w:pPr>
              <w:pStyle w:val="libPoem"/>
            </w:pPr>
            <w:r>
              <w:rPr>
                <w:rFonts w:hint="cs"/>
                <w:rtl/>
              </w:rPr>
              <w:t>قد علمت خودٌ تحلّ الأبرقا</w:t>
            </w:r>
            <w:r w:rsidR="00A70F08" w:rsidRPr="00725071">
              <w:rPr>
                <w:rStyle w:val="libPoemTiniChar0"/>
                <w:rtl/>
              </w:rPr>
              <w:br/>
              <w:t> </w:t>
            </w:r>
          </w:p>
        </w:tc>
        <w:tc>
          <w:tcPr>
            <w:tcW w:w="272" w:type="dxa"/>
          </w:tcPr>
          <w:p w:rsidR="00A70F08" w:rsidRDefault="00A70F08" w:rsidP="00A70F08">
            <w:pPr>
              <w:pStyle w:val="libPoem"/>
              <w:rPr>
                <w:rtl/>
              </w:rPr>
            </w:pPr>
          </w:p>
        </w:tc>
        <w:tc>
          <w:tcPr>
            <w:tcW w:w="3512" w:type="dxa"/>
          </w:tcPr>
          <w:p w:rsidR="00A70F08" w:rsidRDefault="00190E47" w:rsidP="00A70F08">
            <w:pPr>
              <w:pStyle w:val="libPoem"/>
            </w:pPr>
            <w:r>
              <w:rPr>
                <w:rFonts w:hint="cs"/>
                <w:rtl/>
              </w:rPr>
              <w:t>والنقرتين والقصيمَ والنقا</w:t>
            </w:r>
            <w:r w:rsidR="00A70F08" w:rsidRPr="00725071">
              <w:rPr>
                <w:rStyle w:val="libPoemTiniChar0"/>
                <w:rtl/>
              </w:rPr>
              <w:br/>
              <w:t> </w:t>
            </w:r>
          </w:p>
        </w:tc>
      </w:tr>
    </w:tbl>
    <w:p w:rsidR="00A70F08" w:rsidRDefault="00190E47" w:rsidP="00190E47">
      <w:pPr>
        <w:pStyle w:val="libPoemCenter"/>
        <w:rPr>
          <w:rtl/>
        </w:rPr>
      </w:pPr>
      <w:r>
        <w:rPr>
          <w:rFonts w:hint="cs"/>
          <w:rtl/>
        </w:rPr>
        <w:t>إنّا نداوي بالسيوف الأحمقا</w:t>
      </w:r>
    </w:p>
    <w:p w:rsidR="00E612FB" w:rsidRDefault="00E612FB" w:rsidP="0052460E">
      <w:pPr>
        <w:pStyle w:val="libNormal"/>
      </w:pPr>
      <w:r>
        <w:rPr>
          <w:rtl/>
        </w:rPr>
        <w:t>وعن هاشم بن محمد</w:t>
      </w:r>
      <w:r w:rsidR="00B42B5B">
        <w:rPr>
          <w:rtl/>
        </w:rPr>
        <w:t>،</w:t>
      </w:r>
      <w:r>
        <w:rPr>
          <w:rtl/>
        </w:rPr>
        <w:t xml:space="preserve"> عن أبيه قال</w:t>
      </w:r>
      <w:r w:rsidR="00B42B5B">
        <w:rPr>
          <w:rtl/>
        </w:rPr>
        <w:t>:</w:t>
      </w:r>
      <w:r>
        <w:rPr>
          <w:rtl/>
        </w:rPr>
        <w:t xml:space="preserve"> سمّي ذو نقرة بنقرين بن جنادة</w:t>
      </w:r>
      <w:r w:rsidR="00B42B5B">
        <w:rPr>
          <w:rtl/>
        </w:rPr>
        <w:t>؛</w:t>
      </w:r>
      <w:r>
        <w:rPr>
          <w:rtl/>
        </w:rPr>
        <w:t xml:space="preserve"> احتفرها فنسبت إليه</w:t>
      </w:r>
      <w:r w:rsidR="00B42B5B">
        <w:rPr>
          <w:rtl/>
        </w:rPr>
        <w:t>،</w:t>
      </w:r>
      <w:r>
        <w:rPr>
          <w:rtl/>
        </w:rPr>
        <w:t xml:space="preserve"> وأخوه الرمّة بن جنادة نسبت إليه بطن الرمّة</w:t>
      </w:r>
      <w:r w:rsidR="00B42B5B">
        <w:rPr>
          <w:rtl/>
        </w:rPr>
        <w:t>.</w:t>
      </w:r>
    </w:p>
    <w:p w:rsidR="00E612FB" w:rsidRDefault="00E612FB" w:rsidP="0052460E">
      <w:pPr>
        <w:pStyle w:val="libNormal"/>
      </w:pPr>
      <w:r>
        <w:rPr>
          <w:rtl/>
        </w:rPr>
        <w:t>ومن النقرة إلى مغيثة الماوان سبعة وعشرون ميلاً</w:t>
      </w:r>
      <w:r w:rsidR="00B42B5B">
        <w:rPr>
          <w:rtl/>
        </w:rPr>
        <w:t>.</w:t>
      </w:r>
      <w:r>
        <w:rPr>
          <w:rtl/>
        </w:rPr>
        <w:t xml:space="preserve"> وبالنقرة قصر ومسجد وبركتان وآبار</w:t>
      </w:r>
      <w:r w:rsidR="00B42B5B">
        <w:rPr>
          <w:rtl/>
        </w:rPr>
        <w:t>،</w:t>
      </w:r>
      <w:r>
        <w:rPr>
          <w:rtl/>
        </w:rPr>
        <w:t xml:space="preserve"> وبها ثمانية أعلام</w:t>
      </w:r>
      <w:r w:rsidR="00B42B5B">
        <w:rPr>
          <w:rtl/>
        </w:rPr>
        <w:t>؛</w:t>
      </w:r>
      <w:r>
        <w:rPr>
          <w:rtl/>
        </w:rPr>
        <w:t xml:space="preserve"> علمان للدخول</w:t>
      </w:r>
      <w:r w:rsidR="00B42B5B">
        <w:rPr>
          <w:rtl/>
        </w:rPr>
        <w:t>،</w:t>
      </w:r>
      <w:r>
        <w:rPr>
          <w:rtl/>
        </w:rPr>
        <w:t xml:space="preserve"> وعلمان للخروج</w:t>
      </w:r>
      <w:r w:rsidR="00B42B5B">
        <w:rPr>
          <w:rtl/>
        </w:rPr>
        <w:t>،</w:t>
      </w:r>
      <w:r>
        <w:rPr>
          <w:rtl/>
        </w:rPr>
        <w:t xml:space="preserve"> وعلمان لطريق البصرة</w:t>
      </w:r>
      <w:r w:rsidR="00B42B5B">
        <w:rPr>
          <w:rtl/>
        </w:rPr>
        <w:t>،</w:t>
      </w:r>
      <w:r>
        <w:rPr>
          <w:rtl/>
        </w:rPr>
        <w:t xml:space="preserve"> وعلمان لطريق المدينة</w:t>
      </w:r>
      <w:r w:rsidR="00B42B5B">
        <w:rPr>
          <w:rtl/>
        </w:rPr>
        <w:t>،</w:t>
      </w:r>
      <w:r>
        <w:rPr>
          <w:rtl/>
        </w:rPr>
        <w:t xml:space="preserve"> وعلى ثمانية أميال منها بئر طيبة الماء وآبار مدفنة يسرة</w:t>
      </w:r>
      <w:r w:rsidR="00B42B5B">
        <w:rPr>
          <w:rtl/>
        </w:rPr>
        <w:t>،</w:t>
      </w:r>
      <w:r>
        <w:rPr>
          <w:rtl/>
        </w:rPr>
        <w:t xml:space="preserve"> عندها قباب حضرتها خالصة بين الميل الثالث والرابع</w:t>
      </w:r>
      <w:r w:rsidR="00B42B5B">
        <w:rPr>
          <w:rtl/>
        </w:rPr>
        <w:t>،</w:t>
      </w:r>
      <w:r>
        <w:rPr>
          <w:rtl/>
        </w:rPr>
        <w:t xml:space="preserve"> وإذا سال الوادي دخلها</w:t>
      </w:r>
      <w:r w:rsidR="00B42B5B">
        <w:rPr>
          <w:rtl/>
        </w:rPr>
        <w:t>.</w:t>
      </w:r>
      <w:r>
        <w:rPr>
          <w:rtl/>
        </w:rPr>
        <w:t xml:space="preserve"> </w:t>
      </w:r>
    </w:p>
    <w:p w:rsidR="00E612FB" w:rsidRDefault="00E612FB" w:rsidP="0052460E">
      <w:pPr>
        <w:pStyle w:val="libNormal"/>
      </w:pPr>
      <w:r>
        <w:rPr>
          <w:rtl/>
        </w:rPr>
        <w:t>وعلى اثني عشر ميلاً منها بركة تُدعى (السمط)</w:t>
      </w:r>
      <w:r w:rsidR="00B42B5B">
        <w:rPr>
          <w:rtl/>
        </w:rPr>
        <w:t>،</w:t>
      </w:r>
      <w:r>
        <w:rPr>
          <w:rtl/>
        </w:rPr>
        <w:t xml:space="preserve"> وجبل أسود فيه بياض</w:t>
      </w:r>
      <w:r w:rsidR="00B42B5B">
        <w:rPr>
          <w:rtl/>
        </w:rPr>
        <w:t>،</w:t>
      </w:r>
      <w:r>
        <w:rPr>
          <w:rtl/>
        </w:rPr>
        <w:t xml:space="preserve"> وعند البريد قبر رجل من أهل الكوفة يُدعى (اليزيدي)</w:t>
      </w:r>
      <w:r w:rsidR="00B42B5B">
        <w:rPr>
          <w:rtl/>
        </w:rPr>
        <w:t>،</w:t>
      </w:r>
      <w:r>
        <w:rPr>
          <w:rtl/>
        </w:rPr>
        <w:t xml:space="preserve"> وعلى ثلاثة عشر ميلاً من النقرة بركة تقع عن يمين الطريق عند الجبل والقصر تسمّى (الأقحوانة)</w:t>
      </w:r>
      <w:r w:rsidR="00B42B5B">
        <w:rPr>
          <w:rtl/>
        </w:rPr>
        <w:t>،</w:t>
      </w:r>
      <w:r>
        <w:rPr>
          <w:rtl/>
        </w:rPr>
        <w:t xml:space="preserve"> وهي المتعشى</w:t>
      </w:r>
      <w:r w:rsidR="00B42B5B">
        <w:rPr>
          <w:rtl/>
        </w:rPr>
        <w:t>.</w:t>
      </w:r>
      <w:r>
        <w:rPr>
          <w:rtl/>
        </w:rPr>
        <w:t xml:space="preserve"> </w:t>
      </w:r>
    </w:p>
    <w:p w:rsidR="00E612FB" w:rsidRDefault="00E612FB" w:rsidP="0052460E">
      <w:pPr>
        <w:pStyle w:val="libNormal"/>
      </w:pPr>
      <w:r w:rsidRPr="0052460E">
        <w:rPr>
          <w:rtl/>
        </w:rPr>
        <w:t>وعند البريد بئران فيهما ماء غليظ</w:t>
      </w:r>
      <w:r w:rsidR="00B42B5B" w:rsidRPr="0052460E">
        <w:rPr>
          <w:rtl/>
        </w:rPr>
        <w:t>،</w:t>
      </w:r>
      <w:r w:rsidRPr="0052460E">
        <w:rPr>
          <w:rtl/>
        </w:rPr>
        <w:t xml:space="preserve"> وبعدها بأربعة أميال بركة الماوان في الوادي عند المتعشى</w:t>
      </w:r>
      <w:r w:rsidR="00B42B5B" w:rsidRPr="0052460E">
        <w:rPr>
          <w:rtl/>
        </w:rPr>
        <w:t>،</w:t>
      </w:r>
      <w:r w:rsidRPr="0052460E">
        <w:rPr>
          <w:rtl/>
        </w:rPr>
        <w:t xml:space="preserve"> وقصر ومسجد يسرة الوادي يُقال له</w:t>
      </w:r>
      <w:r w:rsidR="00B42B5B" w:rsidRPr="0052460E">
        <w:rPr>
          <w:rtl/>
        </w:rPr>
        <w:t>:</w:t>
      </w:r>
      <w:r w:rsidRPr="0052460E">
        <w:rPr>
          <w:rtl/>
        </w:rPr>
        <w:t xml:space="preserve"> (بنج)</w:t>
      </w:r>
      <w:r w:rsidR="00B42B5B" w:rsidRPr="0052460E">
        <w:rPr>
          <w:rtl/>
        </w:rPr>
        <w:t>،</w:t>
      </w:r>
      <w:r w:rsidRPr="0052460E">
        <w:rPr>
          <w:rtl/>
        </w:rPr>
        <w:t xml:space="preserve"> والماوان جبل يسرة</w:t>
      </w:r>
      <w:r w:rsidR="00B42B5B" w:rsidRPr="0052460E">
        <w:rPr>
          <w:rtl/>
        </w:rPr>
        <w:t>،</w:t>
      </w:r>
      <w:r w:rsidRPr="0052460E">
        <w:rPr>
          <w:rtl/>
        </w:rPr>
        <w:t xml:space="preserve"> وبقرب العلمين في مواضع أحسا صالحة الماء</w:t>
      </w:r>
      <w:r w:rsidR="00B42B5B" w:rsidRPr="0052460E">
        <w:rPr>
          <w:rtl/>
        </w:rPr>
        <w:t>،</w:t>
      </w:r>
      <w:r w:rsidRPr="0052460E">
        <w:rPr>
          <w:rtl/>
        </w:rPr>
        <w:t xml:space="preserve"> ومن الطريق يسرة منابت طرفا</w:t>
      </w:r>
      <w:r w:rsidR="00B42B5B" w:rsidRPr="0052460E">
        <w:rPr>
          <w:rtl/>
        </w:rPr>
        <w:t>،</w:t>
      </w:r>
      <w:r w:rsidRPr="0052460E">
        <w:rPr>
          <w:rtl/>
        </w:rPr>
        <w:t xml:space="preserve"> وعلى سبعة أميال من المغيثة بركة مدوّرة خراب يسرة</w:t>
      </w:r>
      <w:r w:rsidRPr="00B42B5B">
        <w:rPr>
          <w:rStyle w:val="libFootnotenumChar"/>
          <w:rtl/>
        </w:rPr>
        <w:t>(2)</w:t>
      </w:r>
      <w:r w:rsidR="00B42B5B" w:rsidRPr="0052460E">
        <w:rPr>
          <w:rtl/>
        </w:rPr>
        <w:t>.</w:t>
      </w:r>
    </w:p>
    <w:p w:rsidR="00E612FB" w:rsidRDefault="00E612FB" w:rsidP="0052460E">
      <w:pPr>
        <w:pStyle w:val="libNormal"/>
      </w:pPr>
      <w:r>
        <w:rPr>
          <w:rtl/>
        </w:rPr>
        <w:t>وذكر الرحالة ابن جبير قال</w:t>
      </w:r>
      <w:r w:rsidR="00B42B5B">
        <w:rPr>
          <w:rtl/>
        </w:rPr>
        <w:t>:</w:t>
      </w:r>
      <w:r>
        <w:rPr>
          <w:rtl/>
        </w:rPr>
        <w:t xml:space="preserve"> ثمّ نزلنا يوم الأربعاء خامس رحيلنا </w:t>
      </w:r>
    </w:p>
    <w:p w:rsidR="00E612FB" w:rsidRDefault="0052460E" w:rsidP="0052460E">
      <w:pPr>
        <w:pStyle w:val="libFootnote0"/>
      </w:pPr>
      <w:r>
        <w:rPr>
          <w:rtl/>
        </w:rPr>
        <w:t>____________________</w:t>
      </w:r>
    </w:p>
    <w:p w:rsidR="00E612FB" w:rsidRDefault="00E612FB" w:rsidP="0052460E">
      <w:pPr>
        <w:pStyle w:val="libFootnote0"/>
      </w:pPr>
      <w:r>
        <w:rPr>
          <w:rtl/>
        </w:rPr>
        <w:t>(1) انظر صحيح الأخبار</w:t>
      </w:r>
      <w:r w:rsidR="00B42B5B">
        <w:rPr>
          <w:rtl/>
        </w:rPr>
        <w:t xml:space="preserve"> - </w:t>
      </w:r>
      <w:r>
        <w:rPr>
          <w:rtl/>
        </w:rPr>
        <w:t>ابن بليهد 4 / 177</w:t>
      </w:r>
      <w:r w:rsidR="00B42B5B">
        <w:rPr>
          <w:rtl/>
        </w:rPr>
        <w:t>.</w:t>
      </w:r>
    </w:p>
    <w:p w:rsidR="00E612FB" w:rsidRDefault="00E612FB" w:rsidP="0052460E">
      <w:pPr>
        <w:pStyle w:val="libFootnote0"/>
      </w:pPr>
      <w:r>
        <w:rPr>
          <w:rtl/>
        </w:rPr>
        <w:t>(2) عن المخطوط</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بموضع يعرف بالنقرة</w:t>
      </w:r>
      <w:r w:rsidR="00B42B5B">
        <w:rPr>
          <w:rtl/>
        </w:rPr>
        <w:t>،</w:t>
      </w:r>
      <w:r>
        <w:rPr>
          <w:rtl/>
        </w:rPr>
        <w:t xml:space="preserve"> وفيها آبار ومصانع كالصهاريج العظام</w:t>
      </w:r>
      <w:r w:rsidR="00B42B5B">
        <w:rPr>
          <w:rtl/>
        </w:rPr>
        <w:t>،</w:t>
      </w:r>
      <w:r>
        <w:rPr>
          <w:rtl/>
        </w:rPr>
        <w:t xml:space="preserve"> وجدنا أحدها مملوءاً بماء المطر فعمّ جميع المحلّة</w:t>
      </w:r>
      <w:r w:rsidR="00B42B5B">
        <w:rPr>
          <w:rtl/>
        </w:rPr>
        <w:t>،</w:t>
      </w:r>
      <w:r>
        <w:rPr>
          <w:rtl/>
        </w:rPr>
        <w:t xml:space="preserve"> ولم ينضب على كثرة الاستماحة</w:t>
      </w:r>
      <w:r w:rsidR="00B42B5B">
        <w:rPr>
          <w:rtl/>
        </w:rPr>
        <w:t>.</w:t>
      </w:r>
    </w:p>
    <w:p w:rsidR="00E612FB" w:rsidRDefault="00E612FB" w:rsidP="0052460E">
      <w:pPr>
        <w:pStyle w:val="libNormal"/>
        <w:rPr>
          <w:rtl/>
        </w:rPr>
      </w:pPr>
      <w:r>
        <w:rPr>
          <w:rtl/>
        </w:rPr>
        <w:t>قلت</w:t>
      </w:r>
      <w:r w:rsidR="00B42B5B">
        <w:rPr>
          <w:rtl/>
        </w:rPr>
        <w:t>:</w:t>
      </w:r>
      <w:r>
        <w:rPr>
          <w:rtl/>
        </w:rPr>
        <w:t xml:space="preserve"> ومنها سار الحسين </w:t>
      </w:r>
      <w:r w:rsidR="0010245E" w:rsidRPr="0010245E">
        <w:rPr>
          <w:rStyle w:val="libAlaemChar"/>
          <w:rtl/>
        </w:rPr>
        <w:t>عليه‌السلام</w:t>
      </w:r>
      <w:r>
        <w:rPr>
          <w:rtl/>
        </w:rPr>
        <w:t xml:space="preserve"> مجدّاً بسيره حتّى وافى الحاجر</w:t>
      </w:r>
      <w:r w:rsidR="00B42B5B">
        <w:rPr>
          <w:rtl/>
        </w:rPr>
        <w:t>.</w:t>
      </w:r>
    </w:p>
    <w:tbl>
      <w:tblPr>
        <w:tblStyle w:val="TableGrid"/>
        <w:bidiVisual/>
        <w:tblW w:w="4562" w:type="pct"/>
        <w:tblInd w:w="384" w:type="dxa"/>
        <w:tblLook w:val="04A0"/>
      </w:tblPr>
      <w:tblGrid>
        <w:gridCol w:w="4056"/>
        <w:gridCol w:w="313"/>
        <w:gridCol w:w="4040"/>
      </w:tblGrid>
      <w:tr w:rsidR="00C478BB" w:rsidTr="00FD4745">
        <w:trPr>
          <w:trHeight w:val="350"/>
        </w:trPr>
        <w:tc>
          <w:tcPr>
            <w:tcW w:w="3526" w:type="dxa"/>
          </w:tcPr>
          <w:p w:rsidR="00C478BB" w:rsidRDefault="00C478BB" w:rsidP="00FD4745">
            <w:pPr>
              <w:pStyle w:val="libPoem"/>
            </w:pPr>
            <w:r>
              <w:rPr>
                <w:rFonts w:hint="cs"/>
                <w:rtl/>
              </w:rPr>
              <w:t>والحاجرُ المعروفُ منهُ سيّر ال</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رسولَ قَيساً ذاك رائدُ الهدى</w:t>
            </w:r>
            <w:r w:rsidRPr="00725071">
              <w:rPr>
                <w:rStyle w:val="libPoemTiniChar0"/>
                <w:rtl/>
              </w:rPr>
              <w:br/>
              <w:t> </w:t>
            </w:r>
          </w:p>
        </w:tc>
      </w:tr>
    </w:tbl>
    <w:p w:rsidR="00E612FB" w:rsidRDefault="00E612FB" w:rsidP="0052460E">
      <w:pPr>
        <w:pStyle w:val="libNormal"/>
      </w:pPr>
      <w:bookmarkStart w:id="27" w:name="_Toc447399954"/>
      <w:r w:rsidRPr="0052460E">
        <w:rPr>
          <w:rStyle w:val="Heading3Char"/>
          <w:rtl/>
        </w:rPr>
        <w:t>(الحاجر</w:t>
      </w:r>
      <w:bookmarkStart w:id="28" w:name="الحاجر"/>
      <w:bookmarkEnd w:id="28"/>
      <w:r w:rsidRPr="0052460E">
        <w:rPr>
          <w:rStyle w:val="Heading3Char"/>
          <w:rtl/>
        </w:rPr>
        <w:t>)</w:t>
      </w:r>
      <w:bookmarkEnd w:id="27"/>
      <w:r w:rsidR="00B42B5B" w:rsidRPr="0052460E">
        <w:rPr>
          <w:rtl/>
        </w:rPr>
        <w:t>:</w:t>
      </w:r>
      <w:r w:rsidRPr="0052460E">
        <w:rPr>
          <w:rtl/>
        </w:rPr>
        <w:t xml:space="preserve"> بالجيم والراء</w:t>
      </w:r>
      <w:r w:rsidR="00B42B5B" w:rsidRPr="0052460E">
        <w:rPr>
          <w:rtl/>
        </w:rPr>
        <w:t>،</w:t>
      </w:r>
      <w:r w:rsidRPr="0052460E">
        <w:rPr>
          <w:rtl/>
        </w:rPr>
        <w:t xml:space="preserve"> وهو لغة عند العرب</w:t>
      </w:r>
      <w:r w:rsidR="00B42B5B" w:rsidRPr="0052460E">
        <w:rPr>
          <w:rtl/>
        </w:rPr>
        <w:t>،</w:t>
      </w:r>
      <w:r w:rsidRPr="0052460E">
        <w:rPr>
          <w:rtl/>
        </w:rPr>
        <w:t xml:space="preserve"> ما يمسك الماء من شفة الوادي</w:t>
      </w:r>
      <w:r w:rsidR="00B42B5B" w:rsidRPr="0052460E">
        <w:rPr>
          <w:rtl/>
        </w:rPr>
        <w:t>،</w:t>
      </w:r>
      <w:r w:rsidRPr="0052460E">
        <w:rPr>
          <w:rtl/>
        </w:rPr>
        <w:t xml:space="preserve"> وكذلك الحاجور</w:t>
      </w:r>
      <w:r w:rsidR="00B42B5B" w:rsidRPr="0052460E">
        <w:rPr>
          <w:rtl/>
        </w:rPr>
        <w:t>،</w:t>
      </w:r>
      <w:r w:rsidRPr="0052460E">
        <w:rPr>
          <w:rtl/>
        </w:rPr>
        <w:t xml:space="preserve"> وهو فاعل</w:t>
      </w:r>
      <w:r w:rsidR="00B42B5B" w:rsidRPr="0052460E">
        <w:rPr>
          <w:rtl/>
        </w:rPr>
        <w:t>؛</w:t>
      </w:r>
      <w:r w:rsidRPr="0052460E">
        <w:rPr>
          <w:rtl/>
        </w:rPr>
        <w:t xml:space="preserve"> موضع قرب معدن النقرة للقادم من العراق</w:t>
      </w:r>
      <w:r w:rsidR="00B42B5B" w:rsidRPr="0052460E">
        <w:rPr>
          <w:rtl/>
        </w:rPr>
        <w:t>.</w:t>
      </w:r>
      <w:r w:rsidRPr="0052460E">
        <w:rPr>
          <w:rtl/>
        </w:rPr>
        <w:t xml:space="preserve"> </w:t>
      </w:r>
    </w:p>
    <w:p w:rsidR="00E612FB" w:rsidRDefault="00E612FB" w:rsidP="0052460E">
      <w:pPr>
        <w:pStyle w:val="libNormal"/>
      </w:pPr>
      <w:r w:rsidRPr="0052460E">
        <w:rPr>
          <w:rtl/>
        </w:rPr>
        <w:t>وقال</w:t>
      </w:r>
      <w:r w:rsidR="00B42B5B" w:rsidRPr="0052460E">
        <w:rPr>
          <w:rtl/>
        </w:rPr>
        <w:t>:</w:t>
      </w:r>
      <w:r w:rsidRPr="0052460E">
        <w:rPr>
          <w:rtl/>
        </w:rPr>
        <w:t xml:space="preserve"> دون فيد حاجر</w:t>
      </w:r>
      <w:r w:rsidR="00B42B5B" w:rsidRPr="0052460E">
        <w:rPr>
          <w:rtl/>
        </w:rPr>
        <w:t>،</w:t>
      </w:r>
      <w:r w:rsidRPr="0052460E">
        <w:rPr>
          <w:rtl/>
        </w:rPr>
        <w:t xml:space="preserve"> يروى عن كعب بن زهير بن أبي سلمى</w:t>
      </w:r>
      <w:r w:rsidR="00B42B5B" w:rsidRPr="0052460E">
        <w:rPr>
          <w:rtl/>
        </w:rPr>
        <w:t>،</w:t>
      </w:r>
      <w:r w:rsidRPr="0052460E">
        <w:rPr>
          <w:rtl/>
        </w:rPr>
        <w:t xml:space="preserve"> عن أبيه</w:t>
      </w:r>
      <w:r w:rsidR="00B42B5B" w:rsidRPr="0052460E">
        <w:rPr>
          <w:rtl/>
        </w:rPr>
        <w:t>،</w:t>
      </w:r>
      <w:r w:rsidRPr="0052460E">
        <w:rPr>
          <w:rtl/>
        </w:rPr>
        <w:t xml:space="preserve"> عن جدّه أنّ الحاجر كان اسمه (المنيفة)</w:t>
      </w:r>
      <w:r w:rsidR="00B42B5B" w:rsidRPr="0052460E">
        <w:rPr>
          <w:rtl/>
        </w:rPr>
        <w:t>،</w:t>
      </w:r>
      <w:r w:rsidRPr="0052460E">
        <w:rPr>
          <w:rtl/>
        </w:rPr>
        <w:t xml:space="preserve"> وأنه كان لغنى</w:t>
      </w:r>
      <w:r w:rsidRPr="00B42B5B">
        <w:rPr>
          <w:rStyle w:val="libFootnotenumChar"/>
          <w:rtl/>
        </w:rPr>
        <w:t>(1)</w:t>
      </w:r>
      <w:r w:rsidRPr="0052460E">
        <w:rPr>
          <w:rtl/>
        </w:rPr>
        <w:t xml:space="preserve"> فغلب عليه الحاجر</w:t>
      </w:r>
      <w:r w:rsidR="00B42B5B" w:rsidRPr="0052460E">
        <w:rPr>
          <w:rtl/>
        </w:rPr>
        <w:t>،</w:t>
      </w:r>
      <w:r w:rsidRPr="0052460E">
        <w:rPr>
          <w:rtl/>
        </w:rPr>
        <w:t xml:space="preserve"> وإنّما سمّته الحاجر غطفان منذ كان في أيام الجاهلية</w:t>
      </w:r>
      <w:r w:rsidR="00B42B5B" w:rsidRPr="0052460E">
        <w:rPr>
          <w:rtl/>
        </w:rPr>
        <w:t>.</w:t>
      </w:r>
    </w:p>
    <w:p w:rsidR="00E612FB" w:rsidRDefault="00E612FB" w:rsidP="0052460E">
      <w:pPr>
        <w:pStyle w:val="libNormal"/>
        <w:rPr>
          <w:rtl/>
        </w:rPr>
      </w:pPr>
      <w:r>
        <w:rPr>
          <w:rtl/>
        </w:rPr>
        <w:t>وقال في ذلك الرجل من بني عبد الله بن عفان يُقال له</w:t>
      </w:r>
      <w:r w:rsidR="00B42B5B">
        <w:rPr>
          <w:rtl/>
        </w:rPr>
        <w:t>:</w:t>
      </w:r>
      <w:r>
        <w:rPr>
          <w:rtl/>
        </w:rPr>
        <w:t xml:space="preserve"> (سليل بن الحرث)</w:t>
      </w:r>
      <w:r w:rsidR="00B42B5B">
        <w:rPr>
          <w:rtl/>
        </w:rPr>
        <w:t>:</w:t>
      </w:r>
      <w:r>
        <w:rPr>
          <w:rtl/>
        </w:rPr>
        <w:t xml:space="preserve"> كانت له امرأة من بني سحيم بن عبد الله</w:t>
      </w:r>
      <w:r w:rsidR="00B42B5B">
        <w:rPr>
          <w:rtl/>
        </w:rPr>
        <w:t>،</w:t>
      </w:r>
      <w:r>
        <w:rPr>
          <w:rtl/>
        </w:rPr>
        <w:t xml:space="preserve"> فكأنّهم اتّهموه أن يكون سبّ أصهاره فاعتذر من ذلك بقوله</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C478BB">
        <w:trPr>
          <w:trHeight w:val="350"/>
        </w:trPr>
        <w:tc>
          <w:tcPr>
            <w:tcW w:w="3526" w:type="dxa"/>
          </w:tcPr>
          <w:p w:rsidR="00C478BB" w:rsidRDefault="00C478BB" w:rsidP="00FD4745">
            <w:pPr>
              <w:pStyle w:val="libPoem"/>
            </w:pPr>
            <w:r>
              <w:rPr>
                <w:rFonts w:hint="cs"/>
                <w:rtl/>
              </w:rPr>
              <w:t>فمَنْ يذكر بلادَ بني سحيمٍ</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بمقليةٍ فلستُ لمـَنْ قلاها</w:t>
            </w:r>
            <w:r w:rsidRPr="00725071">
              <w:rPr>
                <w:rStyle w:val="libPoemTiniChar0"/>
                <w:rtl/>
              </w:rPr>
              <w:br/>
              <w:t> </w:t>
            </w:r>
          </w:p>
        </w:tc>
      </w:tr>
      <w:tr w:rsidR="00C478BB" w:rsidTr="00C478BB">
        <w:trPr>
          <w:trHeight w:val="350"/>
        </w:trPr>
        <w:tc>
          <w:tcPr>
            <w:tcW w:w="3526" w:type="dxa"/>
          </w:tcPr>
          <w:p w:rsidR="00C478BB" w:rsidRDefault="00C478BB" w:rsidP="00FD4745">
            <w:pPr>
              <w:pStyle w:val="libPoem"/>
            </w:pPr>
            <w:r>
              <w:rPr>
                <w:rFonts w:hint="cs"/>
                <w:rtl/>
              </w:rPr>
              <w:t>همُ منعوا المنيفةَ من عليٍّ</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وحاجرَها وهم أحموا حماها</w:t>
            </w:r>
            <w:r w:rsidRPr="00725071">
              <w:rPr>
                <w:rStyle w:val="libPoemTiniChar0"/>
                <w:rtl/>
              </w:rPr>
              <w:br/>
              <w:t> </w:t>
            </w:r>
          </w:p>
        </w:tc>
      </w:tr>
    </w:tbl>
    <w:p w:rsidR="00E612FB" w:rsidRDefault="00E612FB" w:rsidP="0052460E">
      <w:pPr>
        <w:pStyle w:val="libNormal"/>
        <w:rPr>
          <w:rtl/>
        </w:rPr>
      </w:pPr>
      <w:r>
        <w:rPr>
          <w:rtl/>
        </w:rPr>
        <w:t>وذكر ابن بليهد الحاجر قال</w:t>
      </w:r>
      <w:r w:rsidR="00B42B5B">
        <w:rPr>
          <w:rtl/>
        </w:rPr>
        <w:t>:</w:t>
      </w:r>
      <w:r>
        <w:rPr>
          <w:rtl/>
        </w:rPr>
        <w:t xml:space="preserve"> خرج وائل بن صريم اليشكري من اليمامة فقتلته بنو أسيد بن عمرو بن تميم</w:t>
      </w:r>
      <w:r w:rsidR="00B42B5B">
        <w:rPr>
          <w:rtl/>
        </w:rPr>
        <w:t>،</w:t>
      </w:r>
      <w:r>
        <w:rPr>
          <w:rtl/>
        </w:rPr>
        <w:t xml:space="preserve"> وكانوا أخذوه أسيراً</w:t>
      </w:r>
      <w:r w:rsidR="00B42B5B">
        <w:rPr>
          <w:rtl/>
        </w:rPr>
        <w:t>،</w:t>
      </w:r>
      <w:r>
        <w:rPr>
          <w:rtl/>
        </w:rPr>
        <w:t xml:space="preserve"> فجعلوا يغمسونه في الركية ويقولون</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FD4745">
        <w:trPr>
          <w:trHeight w:val="350"/>
        </w:trPr>
        <w:tc>
          <w:tcPr>
            <w:tcW w:w="3526" w:type="dxa"/>
          </w:tcPr>
          <w:p w:rsidR="00C478BB" w:rsidRDefault="00C478BB" w:rsidP="00FD4745">
            <w:pPr>
              <w:pStyle w:val="libPoem"/>
            </w:pPr>
            <w:r>
              <w:rPr>
                <w:rFonts w:hint="cs"/>
                <w:rtl/>
              </w:rPr>
              <w:t>يا أيّها الماتحُ دلوي دونكا</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إنّي رأيتُ الناسَ يحمدونكا</w:t>
            </w:r>
            <w:r w:rsidRPr="00725071">
              <w:rPr>
                <w:rStyle w:val="libPoemTiniChar0"/>
                <w:rtl/>
              </w:rPr>
              <w:br/>
              <w:t> </w:t>
            </w:r>
          </w:p>
        </w:tc>
      </w:tr>
    </w:tbl>
    <w:p w:rsidR="00E612FB" w:rsidRDefault="00E612FB" w:rsidP="0052460E">
      <w:pPr>
        <w:pStyle w:val="libNormal"/>
        <w:rPr>
          <w:rtl/>
        </w:rPr>
      </w:pPr>
      <w:r>
        <w:rPr>
          <w:rtl/>
        </w:rPr>
        <w:t>حتّى قتلوه</w:t>
      </w:r>
      <w:r w:rsidR="00B42B5B">
        <w:rPr>
          <w:rtl/>
        </w:rPr>
        <w:t>،</w:t>
      </w:r>
      <w:r>
        <w:rPr>
          <w:rtl/>
        </w:rPr>
        <w:t xml:space="preserve"> ثمّ غزاهم أخوه باعث بن صريم يوم حاجر</w:t>
      </w:r>
      <w:r w:rsidR="00B42B5B">
        <w:rPr>
          <w:rtl/>
        </w:rPr>
        <w:t>،</w:t>
      </w:r>
      <w:r>
        <w:rPr>
          <w:rtl/>
        </w:rPr>
        <w:t xml:space="preserve"> وهو موضع بديارهم فقتل منهم مئة</w:t>
      </w:r>
      <w:r w:rsidR="00B42B5B">
        <w:rPr>
          <w:rtl/>
        </w:rPr>
        <w:t>،</w:t>
      </w:r>
      <w:r>
        <w:rPr>
          <w:rtl/>
        </w:rPr>
        <w:t xml:space="preserve"> وقال</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C478BB">
        <w:trPr>
          <w:trHeight w:val="350"/>
        </w:trPr>
        <w:tc>
          <w:tcPr>
            <w:tcW w:w="3526" w:type="dxa"/>
          </w:tcPr>
          <w:p w:rsidR="00C478BB" w:rsidRDefault="00C478BB" w:rsidP="00FD4745">
            <w:pPr>
              <w:pStyle w:val="libPoem"/>
            </w:pPr>
            <w:r>
              <w:rPr>
                <w:rFonts w:hint="cs"/>
                <w:rtl/>
              </w:rPr>
              <w:t>سائل اُسيّدَ هل ثأرتُ بوائلٍ</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أم هل أتيتهمُ بأمرٍ مُبْرَمِ</w:t>
            </w:r>
            <w:r w:rsidRPr="00725071">
              <w:rPr>
                <w:rStyle w:val="libPoemTiniChar0"/>
                <w:rtl/>
              </w:rPr>
              <w:br/>
              <w:t> </w:t>
            </w:r>
          </w:p>
        </w:tc>
      </w:tr>
      <w:tr w:rsidR="00C478BB" w:rsidTr="00C478BB">
        <w:trPr>
          <w:trHeight w:val="350"/>
        </w:trPr>
        <w:tc>
          <w:tcPr>
            <w:tcW w:w="3526" w:type="dxa"/>
          </w:tcPr>
          <w:p w:rsidR="00C478BB" w:rsidRDefault="00C478BB" w:rsidP="00FD4745">
            <w:pPr>
              <w:pStyle w:val="libPoem"/>
            </w:pPr>
            <w:r>
              <w:rPr>
                <w:rFonts w:hint="cs"/>
                <w:rtl/>
              </w:rPr>
              <w:t>إذ أرسلوني ماتحاً لِدلائهم</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فملأتهنّ إلى العَراقي بالدمِ</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غنى</w:t>
      </w:r>
      <w:r w:rsidR="00B42B5B">
        <w:rPr>
          <w:rtl/>
        </w:rPr>
        <w:t>:</w:t>
      </w:r>
      <w:r>
        <w:rPr>
          <w:rtl/>
        </w:rPr>
        <w:t xml:space="preserve"> قبيلة من قبائل العرب</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ويدل على أنّ حاجر المزينة قول زهير بن أبي سلمى</w:t>
      </w:r>
      <w:r w:rsidR="00B42B5B">
        <w:rPr>
          <w:rtl/>
        </w:rPr>
        <w:t>،</w:t>
      </w:r>
      <w:r>
        <w:rPr>
          <w:rtl/>
        </w:rPr>
        <w:t xml:space="preserve"> أو لابنه ضرغام</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C478BB">
        <w:trPr>
          <w:trHeight w:val="350"/>
        </w:trPr>
        <w:tc>
          <w:tcPr>
            <w:tcW w:w="3526" w:type="dxa"/>
          </w:tcPr>
          <w:p w:rsidR="00C478BB" w:rsidRDefault="00C478BB" w:rsidP="00FD4745">
            <w:pPr>
              <w:pStyle w:val="libPoem"/>
            </w:pPr>
            <w:r>
              <w:rPr>
                <w:rFonts w:hint="cs"/>
                <w:rtl/>
              </w:rPr>
              <w:t>إنّي حلفتُ بربِّ مكّة صادقاً</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لولا الحياءُ ونسوةٌ بالحاجرِ</w:t>
            </w:r>
            <w:r w:rsidRPr="00725071">
              <w:rPr>
                <w:rStyle w:val="libPoemTiniChar0"/>
                <w:rtl/>
              </w:rPr>
              <w:br/>
              <w:t> </w:t>
            </w:r>
          </w:p>
        </w:tc>
      </w:tr>
      <w:tr w:rsidR="00C478BB" w:rsidTr="00C478BB">
        <w:trPr>
          <w:trHeight w:val="350"/>
        </w:trPr>
        <w:tc>
          <w:tcPr>
            <w:tcW w:w="3526" w:type="dxa"/>
          </w:tcPr>
          <w:p w:rsidR="00C478BB" w:rsidRDefault="00C478BB" w:rsidP="00FD4745">
            <w:pPr>
              <w:pStyle w:val="libPoem"/>
            </w:pPr>
            <w:r>
              <w:rPr>
                <w:rFonts w:hint="cs"/>
                <w:rtl/>
              </w:rPr>
              <w:t>لكسوتُ عقبةَ حلةً مشهورةً</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تردُ المدائنَ من كلامٍ عائرِ</w:t>
            </w:r>
            <w:r w:rsidRPr="00725071">
              <w:rPr>
                <w:rStyle w:val="libPoemTiniChar0"/>
                <w:rtl/>
              </w:rPr>
              <w:br/>
              <w:t> </w:t>
            </w:r>
          </w:p>
        </w:tc>
      </w:tr>
    </w:tbl>
    <w:p w:rsidR="00E612FB" w:rsidRDefault="00E612FB" w:rsidP="0052460E">
      <w:pPr>
        <w:pStyle w:val="libNormal"/>
        <w:rPr>
          <w:rtl/>
        </w:rPr>
      </w:pPr>
      <w:r>
        <w:rPr>
          <w:rtl/>
        </w:rPr>
        <w:t>وبالحاجر قتل حصن بن حذيفة بن بدر</w:t>
      </w:r>
      <w:r w:rsidR="00B42B5B">
        <w:rPr>
          <w:rtl/>
        </w:rPr>
        <w:t>؛</w:t>
      </w:r>
      <w:r>
        <w:rPr>
          <w:rtl/>
        </w:rPr>
        <w:t xml:space="preserve"> وذاك أنّه خرج في غزى من فزارة فالتقوا في هذا الموضع مع غزى من بني عامر التقاطاً</w:t>
      </w:r>
      <w:r w:rsidR="00B42B5B">
        <w:rPr>
          <w:rtl/>
        </w:rPr>
        <w:t>،</w:t>
      </w:r>
      <w:r>
        <w:rPr>
          <w:rtl/>
        </w:rPr>
        <w:t xml:space="preserve"> فانهزمت بنو عامر وقُتلت قتلاً ذريعاً</w:t>
      </w:r>
      <w:r w:rsidR="00B42B5B">
        <w:rPr>
          <w:rtl/>
        </w:rPr>
        <w:t>،</w:t>
      </w:r>
      <w:r>
        <w:rPr>
          <w:rtl/>
        </w:rPr>
        <w:t xml:space="preserve"> وشدّ كرز العقيلي عن حصن رئيس بني فزارة فقتله</w:t>
      </w:r>
      <w:r w:rsidR="00B42B5B">
        <w:rPr>
          <w:rtl/>
        </w:rPr>
        <w:t>،</w:t>
      </w:r>
      <w:r>
        <w:rPr>
          <w:rtl/>
        </w:rPr>
        <w:t xml:space="preserve"> وقال شاعرهم</w:t>
      </w:r>
      <w:r w:rsidR="00B42B5B">
        <w:rPr>
          <w:rtl/>
        </w:rPr>
        <w:t>:</w:t>
      </w:r>
    </w:p>
    <w:tbl>
      <w:tblPr>
        <w:tblStyle w:val="TableGrid"/>
        <w:bidiVisual/>
        <w:tblW w:w="4562" w:type="pct"/>
        <w:tblInd w:w="384" w:type="dxa"/>
        <w:tblLook w:val="04A0"/>
      </w:tblPr>
      <w:tblGrid>
        <w:gridCol w:w="4056"/>
        <w:gridCol w:w="313"/>
        <w:gridCol w:w="4040"/>
      </w:tblGrid>
      <w:tr w:rsidR="00C478BB" w:rsidTr="00FD4745">
        <w:trPr>
          <w:trHeight w:val="350"/>
        </w:trPr>
        <w:tc>
          <w:tcPr>
            <w:tcW w:w="3526" w:type="dxa"/>
          </w:tcPr>
          <w:p w:rsidR="00C478BB" w:rsidRDefault="00C478BB" w:rsidP="00FD4745">
            <w:pPr>
              <w:pStyle w:val="libPoem"/>
            </w:pPr>
            <w:r>
              <w:rPr>
                <w:rFonts w:hint="cs"/>
                <w:rtl/>
              </w:rPr>
              <w:t>يا كرزُ إنّك قد فتكتَ بفارسٍ</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بطلٍ إذا هابَ الكماةَ مجرّبُ</w:t>
            </w:r>
            <w:r w:rsidRPr="00725071">
              <w:rPr>
                <w:rStyle w:val="libPoemTiniChar0"/>
                <w:rtl/>
              </w:rPr>
              <w:br/>
              <w:t> </w:t>
            </w:r>
          </w:p>
        </w:tc>
      </w:tr>
    </w:tbl>
    <w:p w:rsidR="00E612FB" w:rsidRDefault="00E612FB" w:rsidP="0052460E">
      <w:pPr>
        <w:pStyle w:val="libNormal"/>
      </w:pPr>
      <w:r>
        <w:rPr>
          <w:rtl/>
        </w:rPr>
        <w:t>وقال عيينة بن حصن هذا</w:t>
      </w:r>
      <w:r w:rsidR="00B42B5B">
        <w:rPr>
          <w:rtl/>
        </w:rPr>
        <w:t>:</w:t>
      </w:r>
      <w:r>
        <w:rPr>
          <w:rtl/>
        </w:rPr>
        <w:t xml:space="preserve"> قد نهى عمر بن الخطاب (رض) أن يدخل العلوج المدينة</w:t>
      </w:r>
      <w:r w:rsidR="00B42B5B">
        <w:rPr>
          <w:rtl/>
        </w:rPr>
        <w:t>،</w:t>
      </w:r>
      <w:r>
        <w:rPr>
          <w:rtl/>
        </w:rPr>
        <w:t xml:space="preserve"> وقال</w:t>
      </w:r>
      <w:r w:rsidR="00B42B5B">
        <w:rPr>
          <w:rtl/>
        </w:rPr>
        <w:t>:</w:t>
      </w:r>
      <w:r>
        <w:rPr>
          <w:rtl/>
        </w:rPr>
        <w:t xml:space="preserve"> كأني برجل منهم قد طعنك هنا</w:t>
      </w:r>
      <w:r w:rsidR="00B42B5B">
        <w:rPr>
          <w:rtl/>
        </w:rPr>
        <w:t>،</w:t>
      </w:r>
      <w:r>
        <w:rPr>
          <w:rtl/>
        </w:rPr>
        <w:t xml:space="preserve"> ووضع يده تحت سرته</w:t>
      </w:r>
      <w:r w:rsidR="00B42B5B">
        <w:rPr>
          <w:rtl/>
        </w:rPr>
        <w:t>،</w:t>
      </w:r>
      <w:r>
        <w:rPr>
          <w:rtl/>
        </w:rPr>
        <w:t xml:space="preserve"> وهو الموضع الذي طعن فيه</w:t>
      </w:r>
      <w:r w:rsidR="00B42B5B">
        <w:rPr>
          <w:rtl/>
        </w:rPr>
        <w:t>،</w:t>
      </w:r>
      <w:r>
        <w:rPr>
          <w:rtl/>
        </w:rPr>
        <w:t xml:space="preserve"> فلمّا طعنه أبو لؤلؤة (لعنه الله) قال</w:t>
      </w:r>
      <w:r w:rsidR="00B42B5B">
        <w:rPr>
          <w:rtl/>
        </w:rPr>
        <w:t>:</w:t>
      </w:r>
      <w:r>
        <w:rPr>
          <w:rtl/>
        </w:rPr>
        <w:t xml:space="preserve"> إنّ بين النقرة والحاجر لرأياً</w:t>
      </w:r>
      <w:r w:rsidR="00B42B5B">
        <w:rPr>
          <w:rtl/>
        </w:rPr>
        <w:t>.</w:t>
      </w:r>
    </w:p>
    <w:p w:rsidR="00E612FB" w:rsidRDefault="00E612FB" w:rsidP="0052460E">
      <w:pPr>
        <w:pStyle w:val="libNormal"/>
      </w:pPr>
      <w:r w:rsidRPr="0052460E">
        <w:rPr>
          <w:rtl/>
        </w:rPr>
        <w:t>قال ابن بليهد</w:t>
      </w:r>
      <w:r w:rsidR="00B42B5B" w:rsidRPr="0052460E">
        <w:rPr>
          <w:rtl/>
        </w:rPr>
        <w:t>:</w:t>
      </w:r>
      <w:r w:rsidRPr="0052460E">
        <w:rPr>
          <w:rtl/>
        </w:rPr>
        <w:t xml:space="preserve"> حاجر</w:t>
      </w:r>
      <w:r w:rsidR="00B42B5B" w:rsidRPr="0052460E">
        <w:rPr>
          <w:rtl/>
        </w:rPr>
        <w:t>:</w:t>
      </w:r>
      <w:r w:rsidRPr="0052460E">
        <w:rPr>
          <w:rtl/>
        </w:rPr>
        <w:t xml:space="preserve"> منهل ماء أعرفه إلى هذا العهد</w:t>
      </w:r>
      <w:r w:rsidR="00B42B5B" w:rsidRPr="0052460E">
        <w:rPr>
          <w:rtl/>
        </w:rPr>
        <w:t>،</w:t>
      </w:r>
      <w:r w:rsidRPr="0052460E">
        <w:rPr>
          <w:rtl/>
        </w:rPr>
        <w:t xml:space="preserve"> قريب النقرة التي بها المعدن المشهور</w:t>
      </w:r>
      <w:r w:rsidR="00B42B5B" w:rsidRPr="0052460E">
        <w:rPr>
          <w:rtl/>
        </w:rPr>
        <w:t>،</w:t>
      </w:r>
      <w:r w:rsidRPr="0052460E">
        <w:rPr>
          <w:rtl/>
        </w:rPr>
        <w:t xml:space="preserve"> وهو يحمل هذا الاسم إلى هذا العهد</w:t>
      </w:r>
      <w:r w:rsidRPr="00B42B5B">
        <w:rPr>
          <w:rStyle w:val="libFootnotenumChar"/>
          <w:rtl/>
        </w:rPr>
        <w:t>(1)</w:t>
      </w:r>
      <w:r w:rsidR="00B42B5B" w:rsidRPr="0052460E">
        <w:rPr>
          <w:rtl/>
        </w:rPr>
        <w:t>.</w:t>
      </w:r>
      <w:r w:rsidRPr="0052460E">
        <w:rPr>
          <w:rtl/>
        </w:rPr>
        <w:t xml:space="preserve"> </w:t>
      </w:r>
    </w:p>
    <w:p w:rsidR="00E612FB" w:rsidRDefault="00E612FB" w:rsidP="0052460E">
      <w:pPr>
        <w:pStyle w:val="libNormal"/>
        <w:rPr>
          <w:rtl/>
        </w:rPr>
      </w:pPr>
      <w:r>
        <w:rPr>
          <w:rtl/>
        </w:rPr>
        <w:t>وذكر ابن سنان الخفاجي الحاجر بشعره</w:t>
      </w:r>
      <w:r w:rsidR="00B42B5B">
        <w:rPr>
          <w:rtl/>
        </w:rPr>
        <w:t>،</w:t>
      </w:r>
      <w:r>
        <w:rPr>
          <w:rtl/>
        </w:rPr>
        <w:t xml:space="preserve"> فقال في صباه</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C478BB">
        <w:trPr>
          <w:trHeight w:val="350"/>
        </w:trPr>
        <w:tc>
          <w:tcPr>
            <w:tcW w:w="3526" w:type="dxa"/>
          </w:tcPr>
          <w:p w:rsidR="00C478BB" w:rsidRDefault="00C478BB" w:rsidP="00FD4745">
            <w:pPr>
              <w:pStyle w:val="libPoem"/>
            </w:pPr>
            <w:r>
              <w:rPr>
                <w:rFonts w:hint="cs"/>
                <w:rtl/>
              </w:rPr>
              <w:t>تَروحُ بِنَجدٍ تَغصِبُ الذِّئبَ زادَهُ</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وَقَومُكَ بِالرَّوحاءِ في الـمَنزِلِ الرَّحبِ</w:t>
            </w:r>
            <w:r w:rsidRPr="00725071">
              <w:rPr>
                <w:rStyle w:val="libPoemTiniChar0"/>
                <w:rtl/>
              </w:rPr>
              <w:br/>
              <w:t> </w:t>
            </w:r>
          </w:p>
        </w:tc>
      </w:tr>
      <w:tr w:rsidR="00C478BB" w:rsidTr="00C478BB">
        <w:trPr>
          <w:trHeight w:val="350"/>
        </w:trPr>
        <w:tc>
          <w:tcPr>
            <w:tcW w:w="3526" w:type="dxa"/>
          </w:tcPr>
          <w:p w:rsidR="00C478BB" w:rsidRDefault="00C478BB" w:rsidP="00FD4745">
            <w:pPr>
              <w:pStyle w:val="libPoem"/>
            </w:pPr>
            <w:r>
              <w:rPr>
                <w:rFonts w:hint="cs"/>
                <w:rtl/>
              </w:rPr>
              <w:t>وَما ذاكَ إِلاّ نَفحَةٌ حاجِرِيَّةٌ</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هَوَيتَ لَها عَيشَ الأَعاريبِ وَالجَدبِ</w:t>
            </w:r>
            <w:r w:rsidRPr="00725071">
              <w:rPr>
                <w:rStyle w:val="libPoemTiniChar0"/>
                <w:rtl/>
              </w:rPr>
              <w:br/>
              <w:t> </w:t>
            </w:r>
          </w:p>
        </w:tc>
      </w:tr>
    </w:tbl>
    <w:p w:rsidR="00E612FB" w:rsidRDefault="00E612FB" w:rsidP="0052460E">
      <w:pPr>
        <w:pStyle w:val="libNormal"/>
        <w:rPr>
          <w:rtl/>
        </w:rPr>
      </w:pPr>
      <w:r>
        <w:rPr>
          <w:rtl/>
        </w:rPr>
        <w:t>وقوله أيضاً بذكر الحاجر</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C478BB">
        <w:trPr>
          <w:trHeight w:val="350"/>
        </w:trPr>
        <w:tc>
          <w:tcPr>
            <w:tcW w:w="3526" w:type="dxa"/>
          </w:tcPr>
          <w:p w:rsidR="00C478BB" w:rsidRDefault="00C478BB" w:rsidP="00FD4745">
            <w:pPr>
              <w:pStyle w:val="libPoem"/>
            </w:pPr>
            <w:r>
              <w:rPr>
                <w:rFonts w:hint="cs"/>
                <w:rtl/>
              </w:rPr>
              <w:t>ماذا عَلى النّاقَةِ مِن غَرامِهِ</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لَو أَنَّهُ أَنصَفَ أَو رَثى لَها</w:t>
            </w:r>
            <w:r w:rsidRPr="00725071">
              <w:rPr>
                <w:rStyle w:val="libPoemTiniChar0"/>
                <w:rtl/>
              </w:rPr>
              <w:br/>
              <w:t> </w:t>
            </w:r>
          </w:p>
        </w:tc>
      </w:tr>
      <w:tr w:rsidR="00C478BB" w:rsidTr="00C478BB">
        <w:trPr>
          <w:trHeight w:val="350"/>
        </w:trPr>
        <w:tc>
          <w:tcPr>
            <w:tcW w:w="3526" w:type="dxa"/>
          </w:tcPr>
          <w:p w:rsidR="00C478BB" w:rsidRDefault="00C478BB" w:rsidP="00FD4745">
            <w:pPr>
              <w:pStyle w:val="libPoem"/>
            </w:pPr>
            <w:r>
              <w:rPr>
                <w:rFonts w:hint="cs"/>
                <w:rtl/>
              </w:rPr>
              <w:t>أَرادَ أَن تَشرَبَ ماءَ حاجِرٍ</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أَرِيَّها يَطلُبُ أَم كَلالَها</w:t>
            </w:r>
            <w:r w:rsidRPr="00725071">
              <w:rPr>
                <w:rStyle w:val="libPoemTiniChar0"/>
                <w:rtl/>
              </w:rPr>
              <w:br/>
              <w:t> </w:t>
            </w:r>
          </w:p>
        </w:tc>
      </w:tr>
      <w:tr w:rsidR="00C478BB" w:rsidTr="00C478BB">
        <w:trPr>
          <w:trHeight w:val="350"/>
        </w:trPr>
        <w:tc>
          <w:tcPr>
            <w:tcW w:w="3526" w:type="dxa"/>
          </w:tcPr>
          <w:p w:rsidR="00C478BB" w:rsidRDefault="00C478BB" w:rsidP="00FD4745">
            <w:pPr>
              <w:pStyle w:val="libPoem"/>
            </w:pPr>
            <w:r>
              <w:rPr>
                <w:rFonts w:hint="cs"/>
                <w:rtl/>
              </w:rPr>
              <w:t>فَعَلِّلوها بِحَديثِ حاجِرٍ</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وَلتَصنَعِ الفَلاةُ ما بَدا لَها</w:t>
            </w:r>
            <w:r w:rsidRPr="00725071">
              <w:rPr>
                <w:rStyle w:val="libPoemTiniChar0"/>
                <w:rtl/>
              </w:rPr>
              <w:br/>
              <w:t> </w:t>
            </w:r>
          </w:p>
        </w:tc>
      </w:tr>
    </w:tbl>
    <w:p w:rsidR="00E612FB" w:rsidRDefault="00E612FB" w:rsidP="0052460E">
      <w:pPr>
        <w:pStyle w:val="libNormal"/>
        <w:rPr>
          <w:rtl/>
        </w:rPr>
      </w:pPr>
      <w:r>
        <w:rPr>
          <w:rtl/>
        </w:rPr>
        <w:t>ولابن الخياط يذكر الحاجر</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C478BB">
        <w:trPr>
          <w:trHeight w:val="350"/>
        </w:trPr>
        <w:tc>
          <w:tcPr>
            <w:tcW w:w="3526" w:type="dxa"/>
          </w:tcPr>
          <w:p w:rsidR="00C478BB" w:rsidRDefault="00C478BB" w:rsidP="00FD4745">
            <w:pPr>
              <w:pStyle w:val="libPoem"/>
            </w:pPr>
            <w:r>
              <w:rPr>
                <w:rFonts w:hint="cs"/>
                <w:rtl/>
              </w:rPr>
              <w:t>أَلا حَبَّذا عَهْدُ الْكَثِيبِ وَناعِمٌ</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مِنَ الْعَيْشِ مَجْرُورُ الذُّيُولِ لَبِسْناهُ</w:t>
            </w:r>
            <w:r w:rsidRPr="00725071">
              <w:rPr>
                <w:rStyle w:val="libPoemTiniChar0"/>
                <w:rtl/>
              </w:rPr>
              <w:br/>
              <w:t> </w:t>
            </w:r>
          </w:p>
        </w:tc>
      </w:tr>
      <w:tr w:rsidR="00C478BB" w:rsidTr="00C478BB">
        <w:trPr>
          <w:trHeight w:val="350"/>
        </w:trPr>
        <w:tc>
          <w:tcPr>
            <w:tcW w:w="3526" w:type="dxa"/>
          </w:tcPr>
          <w:p w:rsidR="00C478BB" w:rsidRDefault="00C478BB" w:rsidP="00FD4745">
            <w:pPr>
              <w:pStyle w:val="libPoem"/>
            </w:pPr>
            <w:r>
              <w:rPr>
                <w:rFonts w:hint="cs"/>
                <w:rtl/>
              </w:rPr>
              <w:t>وَللهِ وادٍ دُونَ مَيْثاءِ حاجِرٍ</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تَصِحُّ إِذا اعْتَلَّ النَّسِيمُ خُزاماهُ</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صحيح الأخبار</w:t>
      </w:r>
      <w:r w:rsidR="00B42B5B">
        <w:rPr>
          <w:rtl/>
        </w:rPr>
        <w:t xml:space="preserve"> - </w:t>
      </w:r>
      <w:r>
        <w:rPr>
          <w:rtl/>
        </w:rPr>
        <w:t>محمد بن عبد الله بن بليهد</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ولفضيلة السيد عباس شبر قاضي لواء العمارة اليوم</w:t>
      </w:r>
      <w:r w:rsidR="00B42B5B">
        <w:rPr>
          <w:rtl/>
        </w:rPr>
        <w:t>،</w:t>
      </w:r>
      <w:r>
        <w:rPr>
          <w:rtl/>
        </w:rPr>
        <w:t xml:space="preserve"> يذكر الحاجر</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C478BB">
        <w:trPr>
          <w:trHeight w:val="350"/>
        </w:trPr>
        <w:tc>
          <w:tcPr>
            <w:tcW w:w="3526" w:type="dxa"/>
          </w:tcPr>
          <w:p w:rsidR="00C478BB" w:rsidRDefault="00C478BB" w:rsidP="00FD4745">
            <w:pPr>
              <w:pStyle w:val="libPoem"/>
            </w:pPr>
            <w:r>
              <w:rPr>
                <w:rFonts w:hint="cs"/>
                <w:rtl/>
              </w:rPr>
              <w:t>حجرُ الكرى تذكارُ حاجرْ</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عن مقلتي والذكرُ حاجرْ</w:t>
            </w:r>
            <w:r w:rsidRPr="00725071">
              <w:rPr>
                <w:rStyle w:val="libPoemTiniChar0"/>
                <w:rtl/>
              </w:rPr>
              <w:br/>
              <w:t> </w:t>
            </w:r>
          </w:p>
        </w:tc>
      </w:tr>
      <w:tr w:rsidR="00C478BB" w:rsidTr="00C478BB">
        <w:trPr>
          <w:trHeight w:val="350"/>
        </w:trPr>
        <w:tc>
          <w:tcPr>
            <w:tcW w:w="3526" w:type="dxa"/>
          </w:tcPr>
          <w:p w:rsidR="00C478BB" w:rsidRDefault="00C478BB" w:rsidP="00FD4745">
            <w:pPr>
              <w:pStyle w:val="libPoem"/>
            </w:pPr>
            <w:r>
              <w:rPr>
                <w:rFonts w:hint="cs"/>
                <w:rtl/>
              </w:rPr>
              <w:t>أوَ ترتجي الغمضَ الجفو</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نُ وتبتغي النومَ المحاجرْ</w:t>
            </w:r>
            <w:r w:rsidRPr="00725071">
              <w:rPr>
                <w:rStyle w:val="libPoemTiniChar0"/>
                <w:rtl/>
              </w:rPr>
              <w:br/>
              <w:t> </w:t>
            </w:r>
          </w:p>
        </w:tc>
      </w:tr>
    </w:tbl>
    <w:p w:rsidR="00E612FB" w:rsidRDefault="00E612FB" w:rsidP="0052460E">
      <w:pPr>
        <w:pStyle w:val="libNormal"/>
        <w:rPr>
          <w:rtl/>
        </w:rPr>
      </w:pPr>
      <w:r>
        <w:rPr>
          <w:rtl/>
        </w:rPr>
        <w:t>ولعبد المحسن الكاظمي (ره) يذكر الحاجر</w:t>
      </w:r>
      <w:r w:rsidR="00B42B5B">
        <w:rPr>
          <w:rtl/>
        </w:rPr>
        <w:t>:</w:t>
      </w:r>
    </w:p>
    <w:tbl>
      <w:tblPr>
        <w:tblStyle w:val="TableGrid"/>
        <w:bidiVisual/>
        <w:tblW w:w="4562" w:type="pct"/>
        <w:tblInd w:w="384" w:type="dxa"/>
        <w:tblLook w:val="04A0"/>
      </w:tblPr>
      <w:tblGrid>
        <w:gridCol w:w="4056"/>
        <w:gridCol w:w="313"/>
        <w:gridCol w:w="4040"/>
      </w:tblGrid>
      <w:tr w:rsidR="00C478BB" w:rsidTr="00FD4745">
        <w:trPr>
          <w:trHeight w:val="350"/>
        </w:trPr>
        <w:tc>
          <w:tcPr>
            <w:tcW w:w="3526" w:type="dxa"/>
          </w:tcPr>
          <w:p w:rsidR="00C478BB" w:rsidRDefault="00C478BB" w:rsidP="00FD4745">
            <w:pPr>
              <w:pStyle w:val="libPoem"/>
            </w:pPr>
            <w:r>
              <w:rPr>
                <w:rFonts w:hint="cs"/>
                <w:rtl/>
              </w:rPr>
              <w:t>كم بالقبيباتِ على حاجرِ</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من قمرٍ بادٍ ومن حاضرِ</w:t>
            </w:r>
            <w:r w:rsidRPr="00725071">
              <w:rPr>
                <w:rStyle w:val="libPoemTiniChar0"/>
                <w:rtl/>
              </w:rPr>
              <w:br/>
              <w:t> </w:t>
            </w:r>
          </w:p>
        </w:tc>
      </w:tr>
    </w:tbl>
    <w:p w:rsidR="00E612FB" w:rsidRDefault="00E612FB" w:rsidP="0052460E">
      <w:pPr>
        <w:pStyle w:val="libNormal"/>
        <w:rPr>
          <w:rtl/>
        </w:rPr>
      </w:pPr>
      <w:r>
        <w:rPr>
          <w:rtl/>
        </w:rPr>
        <w:t>إلى قوله</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FD4745">
        <w:trPr>
          <w:trHeight w:val="350"/>
        </w:trPr>
        <w:tc>
          <w:tcPr>
            <w:tcW w:w="3526" w:type="dxa"/>
          </w:tcPr>
          <w:p w:rsidR="00C478BB" w:rsidRDefault="00C478BB" w:rsidP="00FD4745">
            <w:pPr>
              <w:pStyle w:val="libPoem"/>
            </w:pPr>
            <w:r>
              <w:rPr>
                <w:rFonts w:hint="cs"/>
                <w:rtl/>
              </w:rPr>
              <w:t>فدى لعينيكِ عيونَ المها</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من رملِ نجرانٍ إلى حاجرِ</w:t>
            </w:r>
            <w:r w:rsidRPr="00725071">
              <w:rPr>
                <w:rStyle w:val="libPoemTiniChar0"/>
                <w:rtl/>
              </w:rPr>
              <w:br/>
              <w:t> </w:t>
            </w:r>
          </w:p>
        </w:tc>
      </w:tr>
    </w:tbl>
    <w:p w:rsidR="00E612FB" w:rsidRDefault="00E612FB" w:rsidP="0052460E">
      <w:pPr>
        <w:pStyle w:val="libNormal"/>
        <w:rPr>
          <w:rtl/>
        </w:rPr>
      </w:pPr>
      <w:r>
        <w:rPr>
          <w:rtl/>
        </w:rPr>
        <w:t>حدّث عبد الله بن أبي سعيد الوراق قال</w:t>
      </w:r>
      <w:r w:rsidR="00B42B5B">
        <w:rPr>
          <w:rtl/>
        </w:rPr>
        <w:t>:</w:t>
      </w:r>
      <w:r>
        <w:rPr>
          <w:rtl/>
        </w:rPr>
        <w:t xml:space="preserve"> حدّثني علي بن محمد بن سليمان الهاشمي قال</w:t>
      </w:r>
      <w:r w:rsidR="00B42B5B">
        <w:rPr>
          <w:rtl/>
        </w:rPr>
        <w:t>:</w:t>
      </w:r>
      <w:r>
        <w:rPr>
          <w:rtl/>
        </w:rPr>
        <w:t xml:space="preserve"> حدّثني أبي قال</w:t>
      </w:r>
      <w:r w:rsidR="00B42B5B">
        <w:rPr>
          <w:rtl/>
        </w:rPr>
        <w:t>:</w:t>
      </w:r>
      <w:r>
        <w:rPr>
          <w:rtl/>
        </w:rPr>
        <w:t xml:space="preserve"> نزلنا النابغة</w:t>
      </w:r>
      <w:r w:rsidR="00B42B5B">
        <w:rPr>
          <w:rtl/>
        </w:rPr>
        <w:t xml:space="preserve"> - </w:t>
      </w:r>
      <w:r>
        <w:rPr>
          <w:rtl/>
        </w:rPr>
        <w:t>وهو غلام لم يبلغ الحلم</w:t>
      </w:r>
      <w:r w:rsidR="00B42B5B">
        <w:rPr>
          <w:rtl/>
        </w:rPr>
        <w:t xml:space="preserve"> - </w:t>
      </w:r>
      <w:r>
        <w:rPr>
          <w:rtl/>
        </w:rPr>
        <w:t>مع عمّه</w:t>
      </w:r>
      <w:r w:rsidR="00B42B5B">
        <w:rPr>
          <w:rtl/>
        </w:rPr>
        <w:t>،</w:t>
      </w:r>
      <w:r>
        <w:rPr>
          <w:rtl/>
        </w:rPr>
        <w:t xml:space="preserve"> الحاجر</w:t>
      </w:r>
      <w:r w:rsidR="00B42B5B">
        <w:rPr>
          <w:rtl/>
        </w:rPr>
        <w:t>،</w:t>
      </w:r>
      <w:r>
        <w:rPr>
          <w:rtl/>
        </w:rPr>
        <w:t xml:space="preserve"> وهو ماء لنمر جاهلي على طريق الكوفة</w:t>
      </w:r>
      <w:r w:rsidR="00B42B5B">
        <w:rPr>
          <w:rtl/>
        </w:rPr>
        <w:t>،</w:t>
      </w:r>
      <w:r>
        <w:rPr>
          <w:rtl/>
        </w:rPr>
        <w:t xml:space="preserve"> فأخذ عمّه يسقي إبله ومضى النابغة بفخ ينصبه لقنابير رآهن</w:t>
      </w:r>
      <w:r w:rsidR="00B42B5B">
        <w:rPr>
          <w:rtl/>
        </w:rPr>
        <w:t>،</w:t>
      </w:r>
      <w:r>
        <w:rPr>
          <w:rtl/>
        </w:rPr>
        <w:t xml:space="preserve"> والفخ عليه حبّاً</w:t>
      </w:r>
      <w:r w:rsidR="00B42B5B">
        <w:rPr>
          <w:rtl/>
        </w:rPr>
        <w:t>،</w:t>
      </w:r>
      <w:r>
        <w:rPr>
          <w:rtl/>
        </w:rPr>
        <w:t xml:space="preserve"> فأقبلن يجسن فيلقطن ما حول الفخ</w:t>
      </w:r>
      <w:r w:rsidR="00B42B5B">
        <w:rPr>
          <w:rtl/>
        </w:rPr>
        <w:t>،</w:t>
      </w:r>
      <w:r>
        <w:rPr>
          <w:rtl/>
        </w:rPr>
        <w:t xml:space="preserve"> ويهبن الفخ فلا يدنون منه</w:t>
      </w:r>
      <w:r w:rsidR="00B42B5B">
        <w:rPr>
          <w:rtl/>
        </w:rPr>
        <w:t>،</w:t>
      </w:r>
      <w:r>
        <w:rPr>
          <w:rtl/>
        </w:rPr>
        <w:t xml:space="preserve"> فقال</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C478BB">
        <w:trPr>
          <w:trHeight w:val="350"/>
        </w:trPr>
        <w:tc>
          <w:tcPr>
            <w:tcW w:w="3526" w:type="dxa"/>
          </w:tcPr>
          <w:p w:rsidR="00C478BB" w:rsidRDefault="00C478BB" w:rsidP="00FD4745">
            <w:pPr>
              <w:pStyle w:val="libPoem"/>
            </w:pPr>
            <w:r>
              <w:rPr>
                <w:rFonts w:hint="cs"/>
                <w:rtl/>
              </w:rPr>
              <w:t>قاتلكنّ اللهُ من قنابرِ</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مهذّباتٍ في الفلا نوافرِ</w:t>
            </w:r>
            <w:r w:rsidRPr="00725071">
              <w:rPr>
                <w:rStyle w:val="libPoemTiniChar0"/>
                <w:rtl/>
              </w:rPr>
              <w:br/>
              <w:t> </w:t>
            </w:r>
          </w:p>
        </w:tc>
      </w:tr>
      <w:tr w:rsidR="00C478BB" w:rsidTr="00C478BB">
        <w:trPr>
          <w:trHeight w:val="350"/>
        </w:trPr>
        <w:tc>
          <w:tcPr>
            <w:tcW w:w="3526" w:type="dxa"/>
          </w:tcPr>
          <w:p w:rsidR="00C478BB" w:rsidRDefault="00C478BB" w:rsidP="00FD4745">
            <w:pPr>
              <w:pStyle w:val="libPoem"/>
            </w:pPr>
            <w:r>
              <w:rPr>
                <w:rFonts w:hint="cs"/>
                <w:rtl/>
              </w:rPr>
              <w:t>فلا سقيتنَّ بغيثٍ ماطرِ</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ولا رعيتنَّ بصوبِ الحاجرِ</w:t>
            </w:r>
            <w:r w:rsidRPr="00725071">
              <w:rPr>
                <w:rStyle w:val="libPoemTiniChar0"/>
                <w:rtl/>
              </w:rPr>
              <w:br/>
              <w:t> </w:t>
            </w:r>
          </w:p>
        </w:tc>
      </w:tr>
    </w:tbl>
    <w:p w:rsidR="00E612FB" w:rsidRDefault="00E612FB" w:rsidP="0052460E">
      <w:pPr>
        <w:pStyle w:val="libNormal"/>
        <w:rPr>
          <w:rtl/>
        </w:rPr>
      </w:pPr>
      <w:r>
        <w:rPr>
          <w:rtl/>
        </w:rPr>
        <w:t>وقال علي بن محمد الشاعر</w:t>
      </w:r>
      <w:r w:rsidR="00B42B5B">
        <w:rPr>
          <w:rtl/>
        </w:rPr>
        <w:t>:</w:t>
      </w:r>
    </w:p>
    <w:tbl>
      <w:tblPr>
        <w:tblStyle w:val="TableGrid"/>
        <w:bidiVisual/>
        <w:tblW w:w="4562" w:type="pct"/>
        <w:tblInd w:w="384" w:type="dxa"/>
        <w:tblLook w:val="04A0"/>
      </w:tblPr>
      <w:tblGrid>
        <w:gridCol w:w="4056"/>
        <w:gridCol w:w="313"/>
        <w:gridCol w:w="4040"/>
      </w:tblGrid>
      <w:tr w:rsidR="00C478BB" w:rsidTr="00C478BB">
        <w:trPr>
          <w:trHeight w:val="350"/>
        </w:trPr>
        <w:tc>
          <w:tcPr>
            <w:tcW w:w="3526" w:type="dxa"/>
          </w:tcPr>
          <w:p w:rsidR="00C478BB" w:rsidRDefault="00C478BB" w:rsidP="00FD4745">
            <w:pPr>
              <w:pStyle w:val="libPoem"/>
            </w:pPr>
            <w:r>
              <w:rPr>
                <w:rFonts w:hint="cs"/>
                <w:rtl/>
              </w:rPr>
              <w:t>أقولُ لصاحبي والعيسُ تسري</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بنا بين المنيفةِ والغمارِ</w:t>
            </w:r>
            <w:r w:rsidRPr="00B42B5B">
              <w:rPr>
                <w:rStyle w:val="libFootnotenumChar"/>
                <w:rFonts w:hint="cs"/>
                <w:rtl/>
              </w:rPr>
              <w:t>(1)</w:t>
            </w:r>
            <w:r w:rsidRPr="00725071">
              <w:rPr>
                <w:rStyle w:val="libPoemTiniChar0"/>
                <w:rtl/>
              </w:rPr>
              <w:br/>
              <w:t> </w:t>
            </w:r>
          </w:p>
        </w:tc>
      </w:tr>
      <w:tr w:rsidR="00C478BB" w:rsidTr="00C478BB">
        <w:trPr>
          <w:trHeight w:val="350"/>
        </w:trPr>
        <w:tc>
          <w:tcPr>
            <w:tcW w:w="3526" w:type="dxa"/>
          </w:tcPr>
          <w:p w:rsidR="00C478BB" w:rsidRDefault="00C478BB" w:rsidP="00FD4745">
            <w:pPr>
              <w:pStyle w:val="libPoem"/>
            </w:pPr>
            <w:r>
              <w:rPr>
                <w:rFonts w:hint="cs"/>
                <w:rtl/>
              </w:rPr>
              <w:t>تمتّع من شميمِ عرارِ نجدٍ</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فما بعدَ العشيّةِ من عرار</w:t>
            </w:r>
            <w:r w:rsidRPr="00B42B5B">
              <w:rPr>
                <w:rFonts w:hint="cs"/>
                <w:rtl/>
              </w:rPr>
              <w:t>ِ</w:t>
            </w:r>
            <w:r w:rsidRPr="00B42B5B">
              <w:rPr>
                <w:rStyle w:val="libFootnotenumChar"/>
                <w:rFonts w:hint="cs"/>
                <w:rtl/>
              </w:rPr>
              <w:t>(2)</w:t>
            </w:r>
            <w:r w:rsidRPr="00725071">
              <w:rPr>
                <w:rStyle w:val="libPoemTiniChar0"/>
                <w:rtl/>
              </w:rPr>
              <w:br/>
              <w:t> </w:t>
            </w:r>
          </w:p>
        </w:tc>
      </w:tr>
      <w:tr w:rsidR="00C478BB" w:rsidTr="00C478BB">
        <w:trPr>
          <w:trHeight w:val="350"/>
        </w:trPr>
        <w:tc>
          <w:tcPr>
            <w:tcW w:w="3526" w:type="dxa"/>
          </w:tcPr>
          <w:p w:rsidR="00C478BB" w:rsidRDefault="00C478BB" w:rsidP="00FD4745">
            <w:pPr>
              <w:pStyle w:val="libPoem"/>
            </w:pPr>
            <w:r>
              <w:rPr>
                <w:rFonts w:hint="cs"/>
                <w:rtl/>
              </w:rPr>
              <w:t>وبينَ قفارها تقفُ المطايا</w:t>
            </w:r>
            <w:r w:rsidRPr="00725071">
              <w:rPr>
                <w:rStyle w:val="libPoemTiniChar0"/>
                <w:rtl/>
              </w:rPr>
              <w:br/>
              <w:t> </w:t>
            </w:r>
          </w:p>
        </w:tc>
        <w:tc>
          <w:tcPr>
            <w:tcW w:w="272" w:type="dxa"/>
          </w:tcPr>
          <w:p w:rsidR="00C478BB" w:rsidRDefault="00C478BB" w:rsidP="00FD4745">
            <w:pPr>
              <w:pStyle w:val="libPoem"/>
              <w:rPr>
                <w:rtl/>
              </w:rPr>
            </w:pPr>
          </w:p>
        </w:tc>
        <w:tc>
          <w:tcPr>
            <w:tcW w:w="3512" w:type="dxa"/>
          </w:tcPr>
          <w:p w:rsidR="00C478BB" w:rsidRDefault="00C478BB" w:rsidP="00FD4745">
            <w:pPr>
              <w:pStyle w:val="libPoem"/>
            </w:pPr>
            <w:r>
              <w:rPr>
                <w:rFonts w:hint="cs"/>
                <w:rtl/>
              </w:rPr>
              <w:t>فإنّ العيسَ تحبسُ بالقفارِ</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rPr>
          <w:rtl/>
        </w:rPr>
      </w:pPr>
      <w:r>
        <w:rPr>
          <w:rtl/>
        </w:rPr>
        <w:t>(1) وادي الغمار</w:t>
      </w:r>
      <w:r w:rsidR="00B42B5B">
        <w:rPr>
          <w:rtl/>
        </w:rPr>
        <w:t>:</w:t>
      </w:r>
      <w:r>
        <w:rPr>
          <w:rtl/>
        </w:rPr>
        <w:t xml:space="preserve"> هو الوادي المجاور لبلد سميراء من جهة الجنوب شرقي سلمى وفيد</w:t>
      </w:r>
      <w:r w:rsidR="00B42B5B">
        <w:rPr>
          <w:rtl/>
        </w:rPr>
        <w:t>.</w:t>
      </w:r>
      <w:r>
        <w:rPr>
          <w:rtl/>
        </w:rPr>
        <w:t xml:space="preserve"> قال الشاعر</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FD4745">
        <w:trPr>
          <w:trHeight w:val="350"/>
        </w:trPr>
        <w:tc>
          <w:tcPr>
            <w:tcW w:w="3526" w:type="dxa"/>
          </w:tcPr>
          <w:p w:rsidR="00C478BB" w:rsidRDefault="00C478BB" w:rsidP="00C478BB">
            <w:pPr>
              <w:pStyle w:val="libPoemFootnote"/>
            </w:pPr>
            <w:r>
              <w:rPr>
                <w:rFonts w:hint="cs"/>
                <w:rtl/>
              </w:rPr>
              <w:t>فما عن قلى سلمى ولا بغضي الملا</w:t>
            </w:r>
            <w:r w:rsidRPr="00725071">
              <w:rPr>
                <w:rStyle w:val="libPoemTiniChar0"/>
                <w:rtl/>
              </w:rPr>
              <w:br/>
              <w:t> </w:t>
            </w:r>
          </w:p>
        </w:tc>
        <w:tc>
          <w:tcPr>
            <w:tcW w:w="272" w:type="dxa"/>
          </w:tcPr>
          <w:p w:rsidR="00C478BB" w:rsidRDefault="00C478BB" w:rsidP="00C478BB">
            <w:pPr>
              <w:pStyle w:val="libPoemFootnote"/>
              <w:rPr>
                <w:rtl/>
              </w:rPr>
            </w:pPr>
          </w:p>
        </w:tc>
        <w:tc>
          <w:tcPr>
            <w:tcW w:w="3512" w:type="dxa"/>
          </w:tcPr>
          <w:p w:rsidR="00C478BB" w:rsidRDefault="00C478BB" w:rsidP="00C478BB">
            <w:pPr>
              <w:pStyle w:val="libPoemFootnote"/>
            </w:pPr>
            <w:r>
              <w:rPr>
                <w:rFonts w:hint="cs"/>
                <w:rtl/>
              </w:rPr>
              <w:t>ولا العبدُ من وادي الغمارِ تمارِ</w:t>
            </w:r>
            <w:r w:rsidRPr="00725071">
              <w:rPr>
                <w:rStyle w:val="libPoemTiniChar0"/>
                <w:rtl/>
              </w:rPr>
              <w:br/>
              <w:t> </w:t>
            </w:r>
          </w:p>
        </w:tc>
      </w:tr>
    </w:tbl>
    <w:p w:rsidR="00E612FB" w:rsidRDefault="00E612FB" w:rsidP="0052460E">
      <w:pPr>
        <w:pStyle w:val="libFootnote0"/>
        <w:rPr>
          <w:rtl/>
        </w:rPr>
      </w:pPr>
      <w:r>
        <w:rPr>
          <w:rtl/>
        </w:rPr>
        <w:t>ولزهير يذكر غمار بقوله</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FD4745">
        <w:trPr>
          <w:trHeight w:val="350"/>
        </w:trPr>
        <w:tc>
          <w:tcPr>
            <w:tcW w:w="3526" w:type="dxa"/>
          </w:tcPr>
          <w:p w:rsidR="00C478BB" w:rsidRDefault="00C478BB" w:rsidP="00C478BB">
            <w:pPr>
              <w:pStyle w:val="libPoemFootnote"/>
            </w:pPr>
            <w:r>
              <w:rPr>
                <w:rFonts w:hint="cs"/>
                <w:rtl/>
              </w:rPr>
              <w:t>رعوا ما رعوا من ظمئهمْ ثمّ أوردوا</w:t>
            </w:r>
            <w:r w:rsidRPr="00725071">
              <w:rPr>
                <w:rStyle w:val="libPoemTiniChar0"/>
                <w:rtl/>
              </w:rPr>
              <w:br/>
              <w:t> </w:t>
            </w:r>
          </w:p>
        </w:tc>
        <w:tc>
          <w:tcPr>
            <w:tcW w:w="272" w:type="dxa"/>
          </w:tcPr>
          <w:p w:rsidR="00C478BB" w:rsidRDefault="00C478BB" w:rsidP="00C478BB">
            <w:pPr>
              <w:pStyle w:val="libPoemFootnote"/>
              <w:rPr>
                <w:rtl/>
              </w:rPr>
            </w:pPr>
          </w:p>
        </w:tc>
        <w:tc>
          <w:tcPr>
            <w:tcW w:w="3512" w:type="dxa"/>
          </w:tcPr>
          <w:p w:rsidR="00C478BB" w:rsidRDefault="00C478BB" w:rsidP="00C478BB">
            <w:pPr>
              <w:pStyle w:val="libPoemFootnote"/>
            </w:pPr>
            <w:r>
              <w:rPr>
                <w:rFonts w:hint="cs"/>
                <w:rtl/>
              </w:rPr>
              <w:t>غماراً تسيلُ بالرماحِ وبالدمِ</w:t>
            </w:r>
            <w:r w:rsidRPr="00725071">
              <w:rPr>
                <w:rStyle w:val="libPoemTiniChar0"/>
                <w:rtl/>
              </w:rPr>
              <w:br/>
              <w:t> </w:t>
            </w:r>
          </w:p>
        </w:tc>
      </w:tr>
    </w:tbl>
    <w:p w:rsidR="00E612FB" w:rsidRDefault="00E612FB" w:rsidP="0052460E">
      <w:pPr>
        <w:pStyle w:val="libFootnote0"/>
      </w:pPr>
      <w:r>
        <w:rPr>
          <w:rtl/>
        </w:rPr>
        <w:t>(2) العرار</w:t>
      </w:r>
      <w:r w:rsidR="00B42B5B">
        <w:rPr>
          <w:rtl/>
        </w:rPr>
        <w:t>:</w:t>
      </w:r>
      <w:r>
        <w:rPr>
          <w:rtl/>
        </w:rPr>
        <w:t xml:space="preserve"> بهار البرية</w:t>
      </w:r>
      <w:r w:rsidR="00B42B5B">
        <w:rPr>
          <w:rtl/>
        </w:rPr>
        <w:t>،</w:t>
      </w:r>
      <w:r>
        <w:rPr>
          <w:rtl/>
        </w:rPr>
        <w:t xml:space="preserve"> وهو نبت نجدي</w:t>
      </w:r>
      <w:r w:rsidR="00B42B5B">
        <w:rPr>
          <w:rtl/>
        </w:rPr>
        <w:t>.</w:t>
      </w:r>
    </w:p>
    <w:p w:rsidR="00E612FB" w:rsidRDefault="00E612FB" w:rsidP="0052460E">
      <w:pPr>
        <w:pStyle w:val="libFootnote0"/>
        <w:rPr>
          <w:rtl/>
        </w:rPr>
      </w:pPr>
      <w:r>
        <w:rPr>
          <w:rtl/>
        </w:rPr>
        <w:t>قال الشاعر يذكر العرار</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C478BB">
        <w:trPr>
          <w:trHeight w:val="350"/>
        </w:trPr>
        <w:tc>
          <w:tcPr>
            <w:tcW w:w="3526" w:type="dxa"/>
          </w:tcPr>
          <w:p w:rsidR="00C478BB" w:rsidRDefault="00C478BB" w:rsidP="00C478BB">
            <w:pPr>
              <w:pStyle w:val="libPoemFootnote"/>
            </w:pPr>
            <w:r>
              <w:rPr>
                <w:rFonts w:hint="cs"/>
                <w:rtl/>
              </w:rPr>
              <w:t>أشاقتكَ البوارقُ والجنوبُ</w:t>
            </w:r>
            <w:r w:rsidRPr="00725071">
              <w:rPr>
                <w:rStyle w:val="libPoemTiniChar0"/>
                <w:rtl/>
              </w:rPr>
              <w:br/>
              <w:t> </w:t>
            </w:r>
          </w:p>
        </w:tc>
        <w:tc>
          <w:tcPr>
            <w:tcW w:w="272" w:type="dxa"/>
          </w:tcPr>
          <w:p w:rsidR="00C478BB" w:rsidRDefault="00C478BB" w:rsidP="00C478BB">
            <w:pPr>
              <w:pStyle w:val="libPoemFootnote"/>
              <w:rPr>
                <w:rtl/>
              </w:rPr>
            </w:pPr>
          </w:p>
        </w:tc>
        <w:tc>
          <w:tcPr>
            <w:tcW w:w="3512" w:type="dxa"/>
          </w:tcPr>
          <w:p w:rsidR="00C478BB" w:rsidRDefault="00C478BB" w:rsidP="00C478BB">
            <w:pPr>
              <w:pStyle w:val="libPoemFootnote"/>
            </w:pPr>
            <w:r>
              <w:rPr>
                <w:rFonts w:hint="cs"/>
                <w:rtl/>
              </w:rPr>
              <w:t>ومِنْ علوى الرِّياحِ لها هبوبُ</w:t>
            </w:r>
            <w:r w:rsidRPr="00725071">
              <w:rPr>
                <w:rStyle w:val="libPoemTiniChar0"/>
                <w:rtl/>
              </w:rPr>
              <w:br/>
              <w:t> </w:t>
            </w:r>
          </w:p>
        </w:tc>
      </w:tr>
      <w:tr w:rsidR="00C478BB" w:rsidTr="00C478BB">
        <w:trPr>
          <w:trHeight w:val="350"/>
        </w:trPr>
        <w:tc>
          <w:tcPr>
            <w:tcW w:w="3526" w:type="dxa"/>
          </w:tcPr>
          <w:p w:rsidR="00C478BB" w:rsidRDefault="00C478BB" w:rsidP="00C478BB">
            <w:pPr>
              <w:pStyle w:val="libPoemFootnote"/>
            </w:pPr>
            <w:r>
              <w:rPr>
                <w:rFonts w:hint="cs"/>
                <w:rtl/>
              </w:rPr>
              <w:t>أتتكَ بنفحةٍ مِنْ ريحِ نجدٍ</w:t>
            </w:r>
            <w:r w:rsidRPr="00725071">
              <w:rPr>
                <w:rStyle w:val="libPoemTiniChar0"/>
                <w:rtl/>
              </w:rPr>
              <w:br/>
              <w:t> </w:t>
            </w:r>
          </w:p>
        </w:tc>
        <w:tc>
          <w:tcPr>
            <w:tcW w:w="272" w:type="dxa"/>
          </w:tcPr>
          <w:p w:rsidR="00C478BB" w:rsidRDefault="00C478BB" w:rsidP="00C478BB">
            <w:pPr>
              <w:pStyle w:val="libPoemFootnote"/>
              <w:rPr>
                <w:rtl/>
              </w:rPr>
            </w:pPr>
          </w:p>
        </w:tc>
        <w:tc>
          <w:tcPr>
            <w:tcW w:w="3512" w:type="dxa"/>
          </w:tcPr>
          <w:p w:rsidR="00C478BB" w:rsidRDefault="00C478BB" w:rsidP="00C478BB">
            <w:pPr>
              <w:pStyle w:val="libPoemFootnote"/>
            </w:pPr>
            <w:r>
              <w:rPr>
                <w:rFonts w:hint="cs"/>
                <w:rtl/>
              </w:rPr>
              <w:t>تضوَّعُ والعرارُ بها مشوبُ</w:t>
            </w:r>
            <w:r w:rsidRPr="00725071">
              <w:rPr>
                <w:rStyle w:val="libPoemTiniChar0"/>
                <w:rtl/>
              </w:rPr>
              <w:br/>
              <w:t> </w:t>
            </w:r>
          </w:p>
        </w:tc>
      </w:tr>
    </w:tbl>
    <w:p w:rsidR="005F23F4" w:rsidRDefault="005F23F4" w:rsidP="0052460E">
      <w:pPr>
        <w:pStyle w:val="libFootnote0"/>
        <w:rPr>
          <w:rtl/>
        </w:rPr>
      </w:pPr>
      <w:r>
        <w:rPr>
          <w:rtl/>
        </w:rPr>
        <w:br w:type="page"/>
      </w:r>
    </w:p>
    <w:p w:rsidR="00E612FB" w:rsidRDefault="00E612FB" w:rsidP="0052460E">
      <w:pPr>
        <w:pStyle w:val="libNormal"/>
      </w:pPr>
      <w:r>
        <w:rPr>
          <w:rtl/>
        </w:rPr>
        <w:lastRenderedPageBreak/>
        <w:t>وجاء في المخطوط</w:t>
      </w:r>
      <w:r w:rsidR="00B42B5B">
        <w:rPr>
          <w:rtl/>
        </w:rPr>
        <w:t>:</w:t>
      </w:r>
      <w:r>
        <w:rPr>
          <w:rtl/>
        </w:rPr>
        <w:t xml:space="preserve"> ومن الحاجر إلى النقرة سبعة وعشرون ميلاً ونصف</w:t>
      </w:r>
      <w:r w:rsidR="00B42B5B">
        <w:rPr>
          <w:rtl/>
        </w:rPr>
        <w:t>،</w:t>
      </w:r>
      <w:r>
        <w:rPr>
          <w:rtl/>
        </w:rPr>
        <w:t xml:space="preserve"> وطريق العشيرة يعدل المنحدر من الحاجر يمنة حتّى يخرج إلى الأجفر</w:t>
      </w:r>
      <w:r w:rsidR="00B42B5B">
        <w:rPr>
          <w:rtl/>
        </w:rPr>
        <w:t>،</w:t>
      </w:r>
      <w:r>
        <w:rPr>
          <w:rtl/>
        </w:rPr>
        <w:t xml:space="preserve"> وإن أحبّ أن يدخل فيدا خرج من البريد الذي قبل فيد بستة أميال</w:t>
      </w:r>
      <w:r w:rsidR="00B42B5B">
        <w:rPr>
          <w:rtl/>
        </w:rPr>
        <w:t>.</w:t>
      </w:r>
    </w:p>
    <w:p w:rsidR="00E612FB" w:rsidRDefault="00E612FB" w:rsidP="0052460E">
      <w:pPr>
        <w:pStyle w:val="libNormal"/>
      </w:pPr>
      <w:r>
        <w:rPr>
          <w:rtl/>
        </w:rPr>
        <w:t>وبالحاجر بركة مربّعة يمنة عن الطريق على ميل من المنزل</w:t>
      </w:r>
      <w:r w:rsidR="00B42B5B">
        <w:rPr>
          <w:rtl/>
        </w:rPr>
        <w:t>،</w:t>
      </w:r>
      <w:r>
        <w:rPr>
          <w:rtl/>
        </w:rPr>
        <w:t xml:space="preserve"> وبئران يُعرفان بالمهديين من آبار المهدي عليهما حوض</w:t>
      </w:r>
      <w:r w:rsidR="00B42B5B">
        <w:rPr>
          <w:rtl/>
        </w:rPr>
        <w:t>،</w:t>
      </w:r>
      <w:r>
        <w:rPr>
          <w:rtl/>
        </w:rPr>
        <w:t xml:space="preserve"> وبئران يُعرفان بالحرشى</w:t>
      </w:r>
      <w:r w:rsidR="00B42B5B">
        <w:rPr>
          <w:rtl/>
        </w:rPr>
        <w:t>،</w:t>
      </w:r>
      <w:r>
        <w:rPr>
          <w:rtl/>
        </w:rPr>
        <w:t xml:space="preserve"> وبئران يُعرفان برماح</w:t>
      </w:r>
      <w:r w:rsidR="00B42B5B">
        <w:rPr>
          <w:rtl/>
        </w:rPr>
        <w:t>،</w:t>
      </w:r>
      <w:r>
        <w:rPr>
          <w:rtl/>
        </w:rPr>
        <w:t xml:space="preserve"> وبئر تُعرف بالضربة</w:t>
      </w:r>
      <w:r w:rsidR="00B42B5B">
        <w:rPr>
          <w:rtl/>
        </w:rPr>
        <w:t>،</w:t>
      </w:r>
      <w:r>
        <w:rPr>
          <w:rtl/>
        </w:rPr>
        <w:t xml:space="preserve"> وحسى وطوى يُعرف بالصيري</w:t>
      </w:r>
      <w:r w:rsidR="00B42B5B">
        <w:rPr>
          <w:rtl/>
        </w:rPr>
        <w:t>،</w:t>
      </w:r>
      <w:r>
        <w:rPr>
          <w:rtl/>
        </w:rPr>
        <w:t xml:space="preserve"> وبئر بحضرة الحصن يُعرف بالمثلّثة ضيقة الرأس</w:t>
      </w:r>
      <w:r w:rsidR="00B42B5B">
        <w:rPr>
          <w:rtl/>
        </w:rPr>
        <w:t>،</w:t>
      </w:r>
      <w:r>
        <w:rPr>
          <w:rtl/>
        </w:rPr>
        <w:t xml:space="preserve"> وبئر يُعرف بالكرادية وبها سوى ذلك من الأحسا المطوية ممّا أحدث في خلافة المتوكّل ثلثة أحسا</w:t>
      </w:r>
      <w:r w:rsidR="00B42B5B">
        <w:rPr>
          <w:rtl/>
        </w:rPr>
        <w:t>.</w:t>
      </w:r>
    </w:p>
    <w:p w:rsidR="00E612FB" w:rsidRDefault="00E612FB" w:rsidP="0052460E">
      <w:pPr>
        <w:pStyle w:val="libNormal"/>
      </w:pPr>
      <w:r w:rsidRPr="0052460E">
        <w:rPr>
          <w:rtl/>
        </w:rPr>
        <w:t>ومن الأحسا التي غير مطوية مئة حسا</w:t>
      </w:r>
      <w:r w:rsidR="00B42B5B" w:rsidRPr="0052460E">
        <w:rPr>
          <w:rtl/>
        </w:rPr>
        <w:t>،</w:t>
      </w:r>
      <w:r w:rsidRPr="0052460E">
        <w:rPr>
          <w:rtl/>
        </w:rPr>
        <w:t xml:space="preserve"> وآبار قريبة الماء</w:t>
      </w:r>
      <w:r w:rsidR="00B42B5B" w:rsidRPr="0052460E">
        <w:rPr>
          <w:rtl/>
        </w:rPr>
        <w:t>،</w:t>
      </w:r>
      <w:r w:rsidRPr="0052460E">
        <w:rPr>
          <w:rtl/>
        </w:rPr>
        <w:t xml:space="preserve"> والوادي الذي يسبق الحاجر بطن رمّة في طريق المدينة</w:t>
      </w:r>
      <w:r w:rsidR="00B42B5B" w:rsidRPr="0052460E">
        <w:rPr>
          <w:rtl/>
        </w:rPr>
        <w:t>،</w:t>
      </w:r>
      <w:r w:rsidRPr="0052460E">
        <w:rPr>
          <w:rtl/>
        </w:rPr>
        <w:t xml:space="preserve"> وهو أيضاً يخرج إلى قريب النباح</w:t>
      </w:r>
      <w:r w:rsidR="00B42B5B" w:rsidRPr="0052460E">
        <w:rPr>
          <w:rtl/>
        </w:rPr>
        <w:t>،</w:t>
      </w:r>
      <w:r w:rsidRPr="0052460E">
        <w:rPr>
          <w:rtl/>
        </w:rPr>
        <w:t xml:space="preserve"> ومن حفر فيه ذراعين وجد الماء</w:t>
      </w:r>
      <w:r w:rsidR="00B42B5B" w:rsidRPr="0052460E">
        <w:rPr>
          <w:rtl/>
        </w:rPr>
        <w:t>،</w:t>
      </w:r>
      <w:r w:rsidRPr="0052460E">
        <w:rPr>
          <w:rtl/>
        </w:rPr>
        <w:t xml:space="preserve"> والبريد الخارج يُقال له بريد (أكمة المسرف)</w:t>
      </w:r>
      <w:r w:rsidR="00B42B5B" w:rsidRPr="0052460E">
        <w:rPr>
          <w:rtl/>
        </w:rPr>
        <w:t>،</w:t>
      </w:r>
      <w:r w:rsidRPr="0052460E">
        <w:rPr>
          <w:rtl/>
        </w:rPr>
        <w:t xml:space="preserve"> والمسرف بموضع يُقال له (القاطة)</w:t>
      </w:r>
      <w:r w:rsidR="00B42B5B" w:rsidRPr="0052460E">
        <w:rPr>
          <w:rtl/>
        </w:rPr>
        <w:t>،</w:t>
      </w:r>
      <w:r w:rsidRPr="0052460E">
        <w:rPr>
          <w:rtl/>
        </w:rPr>
        <w:t xml:space="preserve"> وبها قباب دارسة وخزانة يمنة الطريق لخالصة</w:t>
      </w:r>
      <w:r w:rsidR="00B42B5B" w:rsidRPr="0052460E">
        <w:rPr>
          <w:rtl/>
        </w:rPr>
        <w:t>،</w:t>
      </w:r>
      <w:r w:rsidRPr="0052460E">
        <w:rPr>
          <w:rtl/>
        </w:rPr>
        <w:t xml:space="preserve"> وبعد الحاجر بميلين أكمة يُقال لها (أكمة العشرق)</w:t>
      </w:r>
      <w:r w:rsidR="00B42B5B" w:rsidRPr="0052460E">
        <w:rPr>
          <w:rtl/>
        </w:rPr>
        <w:t>.</w:t>
      </w:r>
      <w:r w:rsidRPr="0052460E">
        <w:rPr>
          <w:rtl/>
        </w:rPr>
        <w:t xml:space="preserve"> كان عندها البريد السادس والثلاثون لحاج بغداد</w:t>
      </w:r>
      <w:r w:rsidRPr="00B42B5B">
        <w:rPr>
          <w:rStyle w:val="libFootnotenumChar"/>
          <w:rtl/>
        </w:rPr>
        <w:t>(1)</w:t>
      </w:r>
      <w:r w:rsidR="00B42B5B" w:rsidRPr="0052460E">
        <w:rPr>
          <w:rtl/>
        </w:rPr>
        <w:t>.</w:t>
      </w:r>
      <w:r w:rsidRPr="0052460E">
        <w:rPr>
          <w:rtl/>
        </w:rPr>
        <w:t xml:space="preserve"> ومن هذا الحاجر سيّر الحسين </w:t>
      </w:r>
      <w:r w:rsidR="0010245E" w:rsidRPr="0010245E">
        <w:rPr>
          <w:rStyle w:val="libAlaemChar"/>
          <w:rtl/>
        </w:rPr>
        <w:t>عليه‌السلام</w:t>
      </w:r>
      <w:r w:rsidRPr="0052460E">
        <w:rPr>
          <w:rtl/>
        </w:rPr>
        <w:t xml:space="preserve"> رسوله قيس بن مسهر الصيداوي</w:t>
      </w:r>
      <w:r w:rsidRPr="00B42B5B">
        <w:rPr>
          <w:rStyle w:val="libFootnotenumChar"/>
          <w:rtl/>
        </w:rPr>
        <w:t>(2)</w:t>
      </w:r>
      <w:r w:rsidRPr="0052460E">
        <w:rPr>
          <w:rtl/>
        </w:rPr>
        <w:t xml:space="preserve"> بكتاب إلى أهل الكوفة</w:t>
      </w:r>
      <w:r w:rsidR="00B42B5B" w:rsidRPr="0052460E">
        <w:rPr>
          <w:rtl/>
        </w:rPr>
        <w:t>.</w:t>
      </w:r>
    </w:p>
    <w:p w:rsidR="00E612FB" w:rsidRDefault="00E612FB" w:rsidP="0052460E">
      <w:pPr>
        <w:pStyle w:val="libNormal"/>
      </w:pPr>
      <w:r w:rsidRPr="0052460E">
        <w:rPr>
          <w:rtl/>
        </w:rPr>
        <w:t>وفي رواية بعث أخاه من الرضاعة عبد الله بن يقطر</w:t>
      </w:r>
      <w:r w:rsidRPr="00B42B5B">
        <w:rPr>
          <w:rStyle w:val="libFootnotenumChar"/>
          <w:rtl/>
        </w:rPr>
        <w:t>(3)</w:t>
      </w:r>
      <w:r w:rsidR="00B42B5B" w:rsidRPr="0052460E">
        <w:rPr>
          <w:rtl/>
        </w:rPr>
        <w:t>،</w:t>
      </w:r>
      <w:r w:rsidRPr="0052460E">
        <w:rPr>
          <w:rtl/>
        </w:rPr>
        <w:t xml:space="preserve"> ولم يأته آنذاك خبر مقتل مسلم بن عقيل (ابن عمّه) وقتئذ</w:t>
      </w:r>
      <w:r w:rsidR="00B42B5B" w:rsidRPr="0052460E">
        <w:rPr>
          <w:rtl/>
        </w:rPr>
        <w:t>،</w:t>
      </w:r>
      <w:r w:rsidRPr="0052460E">
        <w:rPr>
          <w:rtl/>
        </w:rPr>
        <w:t xml:space="preserve"> وأكثر أرباب السير ينصّون على أنّ الذي أرسله الحسين </w:t>
      </w:r>
      <w:r w:rsidR="0010245E" w:rsidRPr="0010245E">
        <w:rPr>
          <w:rStyle w:val="libAlaemChar"/>
          <w:rtl/>
        </w:rPr>
        <w:t>عليه‌السلام</w:t>
      </w:r>
      <w:r w:rsidRPr="0052460E">
        <w:rPr>
          <w:rtl/>
        </w:rPr>
        <w:t xml:space="preserve"> من الحاجر إلى أهل الكوفة هو قيس بن مسهر الصيداوي</w:t>
      </w:r>
      <w:r w:rsidR="00B42B5B" w:rsidRPr="0052460E">
        <w:rPr>
          <w:rtl/>
        </w:rPr>
        <w:t>،</w:t>
      </w:r>
      <w:r w:rsidRPr="0052460E">
        <w:rPr>
          <w:rtl/>
        </w:rPr>
        <w:t xml:space="preserve"> وكتب معه كتاباً يقول فيه</w:t>
      </w:r>
      <w:r w:rsidR="00B42B5B" w:rsidRPr="0052460E">
        <w:rPr>
          <w:rtl/>
        </w:rPr>
        <w:t>:</w:t>
      </w:r>
      <w:r w:rsidRPr="0052460E">
        <w:rPr>
          <w:rtl/>
        </w:rPr>
        <w:t xml:space="preserve"> </w:t>
      </w:r>
      <w:r w:rsidR="001E0A1F">
        <w:rPr>
          <w:rtl/>
        </w:rPr>
        <w:t>«</w:t>
      </w:r>
      <w:r w:rsidRPr="0052460E">
        <w:rPr>
          <w:rtl/>
        </w:rPr>
        <w:t xml:space="preserve"> بسم الله الرحمن الرحيم</w:t>
      </w:r>
      <w:r w:rsidR="00B42B5B" w:rsidRPr="0052460E">
        <w:rPr>
          <w:rtl/>
        </w:rPr>
        <w:t>.</w:t>
      </w:r>
      <w:r w:rsidRPr="0052460E">
        <w:rPr>
          <w:rtl/>
        </w:rPr>
        <w:t xml:space="preserve"> من الحسين بن علي بن أبي طالب إلى إخوانه من المؤمنين والمسلمين</w:t>
      </w:r>
      <w:r w:rsidR="00B42B5B" w:rsidRPr="0052460E">
        <w:rPr>
          <w:rtl/>
        </w:rPr>
        <w:t>،</w:t>
      </w:r>
      <w:r w:rsidRPr="0052460E">
        <w:rPr>
          <w:rtl/>
        </w:rPr>
        <w:t xml:space="preserve"> سلام </w:t>
      </w:r>
    </w:p>
    <w:p w:rsidR="00E612FB" w:rsidRDefault="0052460E" w:rsidP="0052460E">
      <w:pPr>
        <w:pStyle w:val="libFootnote0"/>
      </w:pPr>
      <w:r>
        <w:rPr>
          <w:rtl/>
        </w:rPr>
        <w:t>____________________</w:t>
      </w:r>
    </w:p>
    <w:p w:rsidR="00E612FB" w:rsidRDefault="00E612FB" w:rsidP="0052460E">
      <w:pPr>
        <w:pStyle w:val="libFootnote0"/>
      </w:pPr>
      <w:r>
        <w:rPr>
          <w:rtl/>
        </w:rPr>
        <w:t>(1) انظر المشترك</w:t>
      </w:r>
      <w:r w:rsidR="00B42B5B">
        <w:rPr>
          <w:rtl/>
        </w:rPr>
        <w:t xml:space="preserve"> - </w:t>
      </w:r>
      <w:r>
        <w:rPr>
          <w:rtl/>
        </w:rPr>
        <w:t>شهاب الدين ياقوت بن عبد الله الحموي (المتوفّى 626) / 206</w:t>
      </w:r>
      <w:r w:rsidR="00B42B5B">
        <w:rPr>
          <w:rtl/>
        </w:rPr>
        <w:t>،</w:t>
      </w:r>
      <w:r>
        <w:rPr>
          <w:rtl/>
        </w:rPr>
        <w:t xml:space="preserve"> طبع غوتنجن ألمانيا</w:t>
      </w:r>
      <w:r w:rsidR="00B42B5B">
        <w:rPr>
          <w:rtl/>
        </w:rPr>
        <w:t>.</w:t>
      </w:r>
    </w:p>
    <w:p w:rsidR="00E612FB" w:rsidRDefault="00E612FB" w:rsidP="0052460E">
      <w:pPr>
        <w:pStyle w:val="libFootnote0"/>
      </w:pPr>
      <w:r>
        <w:rPr>
          <w:rtl/>
        </w:rPr>
        <w:t>(2) هو قيس بن مسهر الصيداوي مرّ ذكره</w:t>
      </w:r>
      <w:r w:rsidR="00B42B5B">
        <w:rPr>
          <w:rtl/>
        </w:rPr>
        <w:t>.</w:t>
      </w:r>
    </w:p>
    <w:p w:rsidR="00E612FB" w:rsidRDefault="00E612FB" w:rsidP="0052460E">
      <w:pPr>
        <w:pStyle w:val="libFootnote0"/>
      </w:pPr>
      <w:r>
        <w:rPr>
          <w:rtl/>
        </w:rPr>
        <w:t xml:space="preserve">(3) كلّ منهم أرسله الحسين </w:t>
      </w:r>
      <w:r w:rsidR="0010245E" w:rsidRPr="0010245E">
        <w:rPr>
          <w:rStyle w:val="libAlaemChar"/>
          <w:rtl/>
        </w:rPr>
        <w:t>عليه‌السلام</w:t>
      </w:r>
      <w:r>
        <w:rPr>
          <w:rtl/>
        </w:rPr>
        <w:t xml:space="preserve"> لأهل الكوفة</w:t>
      </w:r>
      <w:r w:rsidR="00B42B5B">
        <w:rPr>
          <w:rtl/>
        </w:rPr>
        <w:t>،</w:t>
      </w:r>
      <w:r>
        <w:rPr>
          <w:rtl/>
        </w:rPr>
        <w:t xml:space="preserve"> وكان عبد الله بن يقطر صحابيّاً</w:t>
      </w:r>
      <w:r w:rsidR="00B42B5B">
        <w:rPr>
          <w:rtl/>
        </w:rPr>
        <w:t>،</w:t>
      </w:r>
      <w:r>
        <w:rPr>
          <w:rtl/>
        </w:rPr>
        <w:t xml:space="preserve"> وكان لدة الحسين </w:t>
      </w:r>
      <w:r w:rsidR="0010245E" w:rsidRPr="0010245E">
        <w:rPr>
          <w:rStyle w:val="libAlaemChar"/>
          <w:rtl/>
        </w:rPr>
        <w:t>عليه‌السلام</w:t>
      </w:r>
      <w:r w:rsidR="00B42B5B">
        <w:rPr>
          <w:rtl/>
        </w:rPr>
        <w:t>.</w:t>
      </w:r>
      <w:r>
        <w:rPr>
          <w:rtl/>
        </w:rPr>
        <w:t xml:space="preserve"> واللدة</w:t>
      </w:r>
      <w:r w:rsidR="00B42B5B">
        <w:rPr>
          <w:rtl/>
        </w:rPr>
        <w:t>:</w:t>
      </w:r>
      <w:r>
        <w:rPr>
          <w:rtl/>
        </w:rPr>
        <w:t xml:space="preserve"> الذي ولد مع الإنسان في زمن واحد</w:t>
      </w:r>
      <w:r w:rsidR="00B42B5B">
        <w:rPr>
          <w:rtl/>
        </w:rPr>
        <w:t>؛</w:t>
      </w:r>
      <w:r>
        <w:rPr>
          <w:rtl/>
        </w:rPr>
        <w:t xml:space="preserve"> لأنّ يقطر كان خادماً عند رسول الله </w:t>
      </w:r>
      <w:r w:rsidR="0010245E" w:rsidRPr="0010245E">
        <w:rPr>
          <w:rStyle w:val="libAlaemChar"/>
          <w:rtl/>
        </w:rPr>
        <w:t>صلى‌الله‌عليه‌وآله</w:t>
      </w:r>
      <w:r w:rsidR="00B42B5B">
        <w:rPr>
          <w:rtl/>
        </w:rPr>
        <w:t>،</w:t>
      </w:r>
      <w:r>
        <w:rPr>
          <w:rtl/>
        </w:rPr>
        <w:t xml:space="preserve"> وكانت زوجته ميمونة في بيت أمير المؤمنين </w:t>
      </w:r>
      <w:r w:rsidR="0010245E" w:rsidRPr="0010245E">
        <w:rPr>
          <w:rStyle w:val="libAlaemChar"/>
          <w:rtl/>
        </w:rPr>
        <w:t>عليه‌السلام</w:t>
      </w:r>
      <w:r w:rsidR="00B42B5B">
        <w:rPr>
          <w:rtl/>
        </w:rPr>
        <w:t>،</w:t>
      </w:r>
      <w:r>
        <w:rPr>
          <w:rtl/>
        </w:rPr>
        <w:t xml:space="preserve"> فولدت عبد الله قبل ولادة الحسين بثلاثة أيام</w:t>
      </w:r>
      <w:r w:rsidR="00B42B5B">
        <w:rPr>
          <w:rtl/>
        </w:rPr>
        <w:t>.</w:t>
      </w:r>
      <w:r>
        <w:rPr>
          <w:rtl/>
        </w:rPr>
        <w:t xml:space="preserve"> وكانت حاضنة للحسين </w:t>
      </w:r>
      <w:r w:rsidR="0010245E" w:rsidRPr="0010245E">
        <w:rPr>
          <w:rStyle w:val="libAlaemChar"/>
          <w:rtl/>
        </w:rPr>
        <w:t>عليه‌السلام</w:t>
      </w:r>
      <w:r w:rsidR="00B42B5B">
        <w:rPr>
          <w:rtl/>
        </w:rPr>
        <w:t>؛</w:t>
      </w:r>
      <w:r>
        <w:rPr>
          <w:rtl/>
        </w:rPr>
        <w:t xml:space="preserve"> فلذلك فهو أخ للحسين </w:t>
      </w:r>
      <w:r w:rsidR="0010245E" w:rsidRPr="0010245E">
        <w:rPr>
          <w:rStyle w:val="libAlaemChar"/>
          <w:rtl/>
        </w:rPr>
        <w:t>عليه‌السلام</w:t>
      </w:r>
      <w:r>
        <w:rPr>
          <w:rtl/>
        </w:rPr>
        <w:t xml:space="preserve"> من الرضاعة</w:t>
      </w:r>
      <w:r w:rsidR="00B42B5B">
        <w:rPr>
          <w:rtl/>
        </w:rPr>
        <w:t xml:space="preserve"> - </w:t>
      </w:r>
      <w:r>
        <w:rPr>
          <w:rtl/>
        </w:rPr>
        <w:t>انظر أسد الغابة</w:t>
      </w:r>
      <w:r w:rsidR="00B42B5B">
        <w:rPr>
          <w:rtl/>
        </w:rPr>
        <w:t xml:space="preserve"> - </w:t>
      </w:r>
      <w:r>
        <w:rPr>
          <w:rtl/>
        </w:rPr>
        <w:t>الجزري</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عليكم</w:t>
      </w:r>
      <w:r w:rsidR="00B42B5B" w:rsidRPr="0052460E">
        <w:rPr>
          <w:rtl/>
        </w:rPr>
        <w:t>.</w:t>
      </w:r>
      <w:r w:rsidRPr="0052460E">
        <w:rPr>
          <w:rtl/>
        </w:rPr>
        <w:t xml:space="preserve"> فإنّي أحمد إليكم الله الذي لا إله إلاّ هو</w:t>
      </w:r>
      <w:r w:rsidR="00B42B5B" w:rsidRPr="0052460E">
        <w:rPr>
          <w:rtl/>
        </w:rPr>
        <w:t>.</w:t>
      </w:r>
      <w:r w:rsidRPr="0052460E">
        <w:rPr>
          <w:rtl/>
        </w:rPr>
        <w:t xml:space="preserve"> أمّا بعد</w:t>
      </w:r>
      <w:r w:rsidR="00B42B5B" w:rsidRPr="0052460E">
        <w:rPr>
          <w:rtl/>
        </w:rPr>
        <w:t>،</w:t>
      </w:r>
      <w:r w:rsidRPr="0052460E">
        <w:rPr>
          <w:rtl/>
        </w:rPr>
        <w:t xml:space="preserve"> فإنّ كتاب مسلم بن عقيل جاءني يخبر فيه بحسن رأيكم</w:t>
      </w:r>
      <w:r w:rsidR="00B42B5B" w:rsidRPr="0052460E">
        <w:rPr>
          <w:rtl/>
        </w:rPr>
        <w:t>،</w:t>
      </w:r>
      <w:r w:rsidRPr="0052460E">
        <w:rPr>
          <w:rtl/>
        </w:rPr>
        <w:t xml:space="preserve"> وإجماع ملئكم على نصرنا والطلب بحقّنا</w:t>
      </w:r>
      <w:r w:rsidR="00B42B5B" w:rsidRPr="0052460E">
        <w:rPr>
          <w:rtl/>
        </w:rPr>
        <w:t>،</w:t>
      </w:r>
      <w:r w:rsidRPr="0052460E">
        <w:rPr>
          <w:rtl/>
        </w:rPr>
        <w:t xml:space="preserve"> فسألت الله أن يحسن لنا الصنيع</w:t>
      </w:r>
      <w:r w:rsidR="00B42B5B" w:rsidRPr="0052460E">
        <w:rPr>
          <w:rtl/>
        </w:rPr>
        <w:t>،</w:t>
      </w:r>
      <w:r w:rsidRPr="0052460E">
        <w:rPr>
          <w:rtl/>
        </w:rPr>
        <w:t xml:space="preserve"> وأن يثيبكم على ذلك أعظم الأجر</w:t>
      </w:r>
      <w:r w:rsidR="00B42B5B" w:rsidRPr="0052460E">
        <w:rPr>
          <w:rtl/>
        </w:rPr>
        <w:t>.</w:t>
      </w:r>
      <w:r w:rsidRPr="0052460E">
        <w:rPr>
          <w:rtl/>
        </w:rPr>
        <w:t xml:space="preserve"> وقد شخصت إليكم من مكّة يوم الثلاثاء لثمان مضين من ذي الحجّة </w:t>
      </w:r>
      <w:r>
        <w:rPr>
          <w:rtl/>
        </w:rPr>
        <w:t>(يوم التروية)</w:t>
      </w:r>
      <w:r w:rsidR="00B42B5B" w:rsidRPr="0052460E">
        <w:rPr>
          <w:rtl/>
        </w:rPr>
        <w:t>،</w:t>
      </w:r>
      <w:r w:rsidRPr="0052460E">
        <w:rPr>
          <w:rtl/>
        </w:rPr>
        <w:t xml:space="preserve"> فإذا قدم عليكم رسولي فانكمشوا في أمركم وجدّوا</w:t>
      </w:r>
      <w:r w:rsidR="00B42B5B" w:rsidRPr="0052460E">
        <w:rPr>
          <w:rtl/>
        </w:rPr>
        <w:t>؛</w:t>
      </w:r>
      <w:r w:rsidRPr="0052460E">
        <w:rPr>
          <w:rtl/>
        </w:rPr>
        <w:t xml:space="preserve"> فإنّي قادم عليكم في أيامي هذه</w:t>
      </w:r>
      <w:r w:rsidR="00B42B5B" w:rsidRPr="0052460E">
        <w:rPr>
          <w:rtl/>
        </w:rPr>
        <w:t>،</w:t>
      </w:r>
      <w:r w:rsidRPr="0052460E">
        <w:rPr>
          <w:rtl/>
        </w:rPr>
        <w:t xml:space="preserve"> والسلام عليكم ورحمة الله وبركاته </w:t>
      </w:r>
      <w:r w:rsidR="001E0A1F">
        <w:rPr>
          <w:rtl/>
        </w:rPr>
        <w:t>»</w:t>
      </w:r>
      <w:r w:rsidR="00B42B5B">
        <w:rPr>
          <w:rtl/>
        </w:rPr>
        <w:t>.</w:t>
      </w:r>
    </w:p>
    <w:p w:rsidR="00E612FB" w:rsidRDefault="00E612FB" w:rsidP="0052460E">
      <w:pPr>
        <w:pStyle w:val="libNormal"/>
      </w:pPr>
      <w:r w:rsidRPr="0052460E">
        <w:rPr>
          <w:rtl/>
        </w:rPr>
        <w:t>ذكر الشيخ المفيد (ره)</w:t>
      </w:r>
      <w:r w:rsidRPr="00B42B5B">
        <w:rPr>
          <w:rStyle w:val="libFootnotenumChar"/>
          <w:rtl/>
        </w:rPr>
        <w:t>(1)</w:t>
      </w:r>
      <w:r w:rsidRPr="0052460E">
        <w:rPr>
          <w:rtl/>
        </w:rPr>
        <w:t xml:space="preserve"> قال</w:t>
      </w:r>
      <w:r w:rsidR="00B42B5B" w:rsidRPr="0052460E">
        <w:rPr>
          <w:rtl/>
        </w:rPr>
        <w:t>:</w:t>
      </w:r>
      <w:r w:rsidRPr="0052460E">
        <w:rPr>
          <w:rtl/>
        </w:rPr>
        <w:t xml:space="preserve"> فأقبل قيس بن مسهر الصيداوي يجدّ السير حتّى إذا انتهى إلى القادسية</w:t>
      </w:r>
      <w:r w:rsidRPr="00B42B5B">
        <w:rPr>
          <w:rStyle w:val="libFootnotenumChar"/>
          <w:rtl/>
        </w:rPr>
        <w:t>(2)</w:t>
      </w:r>
      <w:r w:rsidR="00B42B5B" w:rsidRPr="0052460E">
        <w:rPr>
          <w:rtl/>
        </w:rPr>
        <w:t>،</w:t>
      </w:r>
      <w:r w:rsidRPr="0052460E">
        <w:rPr>
          <w:rtl/>
        </w:rPr>
        <w:t xml:space="preserve"> وكان ابن زياد قد بلغه قدوم الحسين </w:t>
      </w:r>
      <w:r w:rsidR="0010245E" w:rsidRPr="0010245E">
        <w:rPr>
          <w:rStyle w:val="libAlaemChar"/>
          <w:rtl/>
        </w:rPr>
        <w:t>عليه‌السلام</w:t>
      </w:r>
      <w:r w:rsidRPr="0052460E">
        <w:rPr>
          <w:rtl/>
        </w:rPr>
        <w:t xml:space="preserve"> إلى </w:t>
      </w:r>
    </w:p>
    <w:p w:rsidR="00E612FB" w:rsidRDefault="0052460E" w:rsidP="0052460E">
      <w:pPr>
        <w:pStyle w:val="libFootnote0"/>
      </w:pPr>
      <w:r>
        <w:rPr>
          <w:rtl/>
        </w:rPr>
        <w:t>____________________</w:t>
      </w:r>
    </w:p>
    <w:p w:rsidR="00E612FB" w:rsidRDefault="00E612FB" w:rsidP="0052460E">
      <w:pPr>
        <w:pStyle w:val="libFootnote0"/>
      </w:pPr>
      <w:r>
        <w:rPr>
          <w:rtl/>
        </w:rPr>
        <w:t>(1) انظر الإرشاد</w:t>
      </w:r>
      <w:r w:rsidR="00B42B5B">
        <w:rPr>
          <w:rtl/>
        </w:rPr>
        <w:t xml:space="preserve"> - </w:t>
      </w:r>
      <w:r>
        <w:rPr>
          <w:rtl/>
        </w:rPr>
        <w:t>الشيخ المفيد (ره)</w:t>
      </w:r>
      <w:r w:rsidR="00B42B5B">
        <w:rPr>
          <w:rtl/>
        </w:rPr>
        <w:t>.</w:t>
      </w:r>
    </w:p>
    <w:p w:rsidR="00E612FB" w:rsidRDefault="00E612FB" w:rsidP="0052460E">
      <w:pPr>
        <w:pStyle w:val="libFootnote0"/>
      </w:pPr>
      <w:r>
        <w:rPr>
          <w:rtl/>
        </w:rPr>
        <w:t>(2) القادسية</w:t>
      </w:r>
      <w:r w:rsidR="00B42B5B">
        <w:rPr>
          <w:rtl/>
        </w:rPr>
        <w:t>:</w:t>
      </w:r>
      <w:r>
        <w:rPr>
          <w:rtl/>
        </w:rPr>
        <w:t xml:space="preserve"> قيل</w:t>
      </w:r>
      <w:r w:rsidR="00B42B5B">
        <w:rPr>
          <w:rtl/>
        </w:rPr>
        <w:t>:</w:t>
      </w:r>
      <w:r>
        <w:rPr>
          <w:rtl/>
        </w:rPr>
        <w:t xml:space="preserve"> سمّيت بقادس هراة</w:t>
      </w:r>
      <w:r w:rsidR="00B42B5B">
        <w:rPr>
          <w:rtl/>
        </w:rPr>
        <w:t>.</w:t>
      </w:r>
      <w:r>
        <w:rPr>
          <w:rtl/>
        </w:rPr>
        <w:t xml:space="preserve"> قال المدايني</w:t>
      </w:r>
      <w:r w:rsidR="00B42B5B">
        <w:rPr>
          <w:rtl/>
        </w:rPr>
        <w:t>:</w:t>
      </w:r>
      <w:r>
        <w:rPr>
          <w:rtl/>
        </w:rPr>
        <w:t xml:space="preserve"> كانت القادسية تسمّى قدّيساً</w:t>
      </w:r>
      <w:r w:rsidR="00B42B5B">
        <w:rPr>
          <w:rtl/>
        </w:rPr>
        <w:t>.</w:t>
      </w:r>
      <w:r>
        <w:rPr>
          <w:rtl/>
        </w:rPr>
        <w:t xml:space="preserve"> وروى أبو عينية قال</w:t>
      </w:r>
      <w:r w:rsidR="00B42B5B">
        <w:rPr>
          <w:rtl/>
        </w:rPr>
        <w:t>:</w:t>
      </w:r>
      <w:r>
        <w:rPr>
          <w:rtl/>
        </w:rPr>
        <w:t xml:space="preserve"> مرّ إبراهيم الخليل </w:t>
      </w:r>
      <w:r w:rsidR="0010245E" w:rsidRPr="0010245E">
        <w:rPr>
          <w:rStyle w:val="libAlaemChar"/>
          <w:rtl/>
        </w:rPr>
        <w:t>عليه‌السلام</w:t>
      </w:r>
      <w:r>
        <w:rPr>
          <w:rtl/>
        </w:rPr>
        <w:t xml:space="preserve"> بالقادسية فرأى زهرتها</w:t>
      </w:r>
      <w:r w:rsidR="00B42B5B">
        <w:rPr>
          <w:rtl/>
        </w:rPr>
        <w:t>،</w:t>
      </w:r>
      <w:r>
        <w:rPr>
          <w:rtl/>
        </w:rPr>
        <w:t xml:space="preserve"> ووجد هناك عجوزاً</w:t>
      </w:r>
      <w:r w:rsidR="00B42B5B">
        <w:rPr>
          <w:rtl/>
        </w:rPr>
        <w:t>،</w:t>
      </w:r>
      <w:r>
        <w:rPr>
          <w:rtl/>
        </w:rPr>
        <w:t xml:space="preserve"> فغسلت رأسه</w:t>
      </w:r>
      <w:r w:rsidR="00B42B5B">
        <w:rPr>
          <w:rtl/>
        </w:rPr>
        <w:t>،</w:t>
      </w:r>
      <w:r>
        <w:rPr>
          <w:rtl/>
        </w:rPr>
        <w:t xml:space="preserve"> فقال</w:t>
      </w:r>
      <w:r w:rsidR="00B42B5B">
        <w:rPr>
          <w:rtl/>
        </w:rPr>
        <w:t>:</w:t>
      </w:r>
      <w:r>
        <w:rPr>
          <w:rtl/>
        </w:rPr>
        <w:t xml:space="preserve"> قُدّست من أرض</w:t>
      </w:r>
      <w:r w:rsidR="00B42B5B">
        <w:rPr>
          <w:rtl/>
        </w:rPr>
        <w:t>،</w:t>
      </w:r>
      <w:r>
        <w:rPr>
          <w:rtl/>
        </w:rPr>
        <w:t xml:space="preserve"> فسمّيت القادسية</w:t>
      </w:r>
      <w:r w:rsidR="00B42B5B">
        <w:rPr>
          <w:rtl/>
        </w:rPr>
        <w:t>.</w:t>
      </w:r>
      <w:r>
        <w:rPr>
          <w:rtl/>
        </w:rPr>
        <w:t xml:space="preserve"> </w:t>
      </w:r>
    </w:p>
    <w:p w:rsidR="00E612FB" w:rsidRDefault="00E612FB" w:rsidP="0052460E">
      <w:pPr>
        <w:pStyle w:val="libFootnote0"/>
        <w:rPr>
          <w:rtl/>
        </w:rPr>
      </w:pPr>
      <w:r>
        <w:rPr>
          <w:rtl/>
        </w:rPr>
        <w:t>وبهذا الموضع كانت وقعة القادسية بين المسلمين والفرس في أيام عمر بن الخطاب (رض)</w:t>
      </w:r>
      <w:r w:rsidR="00B42B5B">
        <w:rPr>
          <w:rtl/>
        </w:rPr>
        <w:t>،</w:t>
      </w:r>
      <w:r>
        <w:rPr>
          <w:rtl/>
        </w:rPr>
        <w:t xml:space="preserve"> في سنة ستة عشر من الهجرة</w:t>
      </w:r>
      <w:r w:rsidR="00B42B5B">
        <w:rPr>
          <w:rtl/>
        </w:rPr>
        <w:t>،</w:t>
      </w:r>
      <w:r>
        <w:rPr>
          <w:rtl/>
        </w:rPr>
        <w:t xml:space="preserve"> وقاتل المسلمون يومئذ وسعد بن أبي وقاص قائدهم في القصر ينظر إليهم</w:t>
      </w:r>
      <w:r w:rsidR="00B42B5B">
        <w:rPr>
          <w:rtl/>
        </w:rPr>
        <w:t>،</w:t>
      </w:r>
      <w:r>
        <w:rPr>
          <w:rtl/>
        </w:rPr>
        <w:t xml:space="preserve"> فنُسب إلى الجبن</w:t>
      </w:r>
      <w:r w:rsidR="00B42B5B">
        <w:rPr>
          <w:rtl/>
        </w:rPr>
        <w:t>،</w:t>
      </w:r>
      <w:r>
        <w:rPr>
          <w:rtl/>
        </w:rPr>
        <w:t xml:space="preserve"> فقال</w:t>
      </w:r>
      <w:r w:rsidR="00B42B5B">
        <w:rPr>
          <w:rtl/>
        </w:rPr>
        <w:t>:</w:t>
      </w:r>
      <w:r>
        <w:rPr>
          <w:rtl/>
        </w:rPr>
        <w:t xml:space="preserve"> رجل من المسلمين</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C478BB">
        <w:trPr>
          <w:trHeight w:val="350"/>
        </w:trPr>
        <w:tc>
          <w:tcPr>
            <w:tcW w:w="3526" w:type="dxa"/>
          </w:tcPr>
          <w:p w:rsidR="00C478BB" w:rsidRDefault="00C478BB" w:rsidP="00C478BB">
            <w:pPr>
              <w:pStyle w:val="libPoemFootnote"/>
            </w:pPr>
            <w:r>
              <w:rPr>
                <w:rFonts w:hint="cs"/>
                <w:rtl/>
              </w:rPr>
              <w:t>ألم ترَ أنّ اللهَ أنزل نصرهُ</w:t>
            </w:r>
            <w:r w:rsidRPr="00725071">
              <w:rPr>
                <w:rStyle w:val="libPoemTiniChar0"/>
                <w:rtl/>
              </w:rPr>
              <w:br/>
              <w:t> </w:t>
            </w:r>
          </w:p>
        </w:tc>
        <w:tc>
          <w:tcPr>
            <w:tcW w:w="272" w:type="dxa"/>
          </w:tcPr>
          <w:p w:rsidR="00C478BB" w:rsidRDefault="00C478BB" w:rsidP="00C478BB">
            <w:pPr>
              <w:pStyle w:val="libPoemFootnote"/>
              <w:rPr>
                <w:rtl/>
              </w:rPr>
            </w:pPr>
          </w:p>
        </w:tc>
        <w:tc>
          <w:tcPr>
            <w:tcW w:w="3512" w:type="dxa"/>
          </w:tcPr>
          <w:p w:rsidR="00C478BB" w:rsidRDefault="00C478BB" w:rsidP="00C478BB">
            <w:pPr>
              <w:pStyle w:val="libPoemFootnote"/>
            </w:pPr>
            <w:r>
              <w:rPr>
                <w:rFonts w:hint="cs"/>
                <w:rtl/>
              </w:rPr>
              <w:t>وسعدٌ ببابِ القادسيةِ معصمُ</w:t>
            </w:r>
            <w:r w:rsidRPr="00725071">
              <w:rPr>
                <w:rStyle w:val="libPoemTiniChar0"/>
                <w:rtl/>
              </w:rPr>
              <w:br/>
              <w:t> </w:t>
            </w:r>
          </w:p>
        </w:tc>
      </w:tr>
      <w:tr w:rsidR="00C478BB" w:rsidTr="00C478BB">
        <w:trPr>
          <w:trHeight w:val="350"/>
        </w:trPr>
        <w:tc>
          <w:tcPr>
            <w:tcW w:w="3526" w:type="dxa"/>
          </w:tcPr>
          <w:p w:rsidR="00C478BB" w:rsidRDefault="00C478BB" w:rsidP="00C478BB">
            <w:pPr>
              <w:pStyle w:val="libPoemFootnote"/>
            </w:pPr>
            <w:r>
              <w:rPr>
                <w:rFonts w:hint="cs"/>
                <w:rtl/>
              </w:rPr>
              <w:t>فاُبنا وقد أمّت نساءٌ كثيرةٌ</w:t>
            </w:r>
            <w:r w:rsidRPr="00725071">
              <w:rPr>
                <w:rStyle w:val="libPoemTiniChar0"/>
                <w:rtl/>
              </w:rPr>
              <w:br/>
              <w:t> </w:t>
            </w:r>
          </w:p>
        </w:tc>
        <w:tc>
          <w:tcPr>
            <w:tcW w:w="272" w:type="dxa"/>
          </w:tcPr>
          <w:p w:rsidR="00C478BB" w:rsidRDefault="00C478BB" w:rsidP="00C478BB">
            <w:pPr>
              <w:pStyle w:val="libPoemFootnote"/>
              <w:rPr>
                <w:rtl/>
              </w:rPr>
            </w:pPr>
          </w:p>
        </w:tc>
        <w:tc>
          <w:tcPr>
            <w:tcW w:w="3512" w:type="dxa"/>
          </w:tcPr>
          <w:p w:rsidR="00C478BB" w:rsidRDefault="00C478BB" w:rsidP="00C478BB">
            <w:pPr>
              <w:pStyle w:val="libPoemFootnote"/>
            </w:pPr>
            <w:r>
              <w:rPr>
                <w:rFonts w:hint="cs"/>
                <w:rtl/>
              </w:rPr>
              <w:t>ونسوةُ قيسٍ ليس فيهنَّ آيمُ</w:t>
            </w:r>
            <w:r w:rsidRPr="00725071">
              <w:rPr>
                <w:rStyle w:val="libPoemTiniChar0"/>
                <w:rtl/>
              </w:rPr>
              <w:br/>
              <w:t> </w:t>
            </w:r>
          </w:p>
        </w:tc>
      </w:tr>
    </w:tbl>
    <w:p w:rsidR="00E612FB" w:rsidRDefault="00E612FB" w:rsidP="0052460E">
      <w:pPr>
        <w:pStyle w:val="libFootnote0"/>
      </w:pPr>
      <w:r>
        <w:rPr>
          <w:rtl/>
        </w:rPr>
        <w:t>والقادسية</w:t>
      </w:r>
      <w:r w:rsidR="00B42B5B">
        <w:rPr>
          <w:rtl/>
        </w:rPr>
        <w:t>:</w:t>
      </w:r>
      <w:r>
        <w:rPr>
          <w:rtl/>
        </w:rPr>
        <w:t xml:space="preserve"> قرية بها الإمام المستعين</w:t>
      </w:r>
      <w:r w:rsidR="00B42B5B">
        <w:rPr>
          <w:rtl/>
        </w:rPr>
        <w:t>،</w:t>
      </w:r>
      <w:r>
        <w:rPr>
          <w:rtl/>
        </w:rPr>
        <w:t xml:space="preserve"> وبها الحارث بن مضرس</w:t>
      </w:r>
      <w:r w:rsidR="00B42B5B">
        <w:rPr>
          <w:rtl/>
        </w:rPr>
        <w:t>،</w:t>
      </w:r>
      <w:r>
        <w:rPr>
          <w:rtl/>
        </w:rPr>
        <w:t xml:space="preserve"> وسعد بن عبيد</w:t>
      </w:r>
      <w:r w:rsidR="00B42B5B">
        <w:rPr>
          <w:rtl/>
        </w:rPr>
        <w:t>.</w:t>
      </w:r>
      <w:r>
        <w:rPr>
          <w:rtl/>
        </w:rPr>
        <w:t xml:space="preserve"> انظر الإشارات</w:t>
      </w:r>
      <w:r w:rsidR="00B42B5B">
        <w:rPr>
          <w:rtl/>
        </w:rPr>
        <w:t xml:space="preserve"> - </w:t>
      </w:r>
      <w:r>
        <w:rPr>
          <w:rtl/>
        </w:rPr>
        <w:t>علي بن أبي بكر الهروي (المتوفّى 611) / 84</w:t>
      </w:r>
      <w:r w:rsidR="00B42B5B">
        <w:rPr>
          <w:rtl/>
        </w:rPr>
        <w:t>،</w:t>
      </w:r>
      <w:r>
        <w:rPr>
          <w:rtl/>
        </w:rPr>
        <w:t xml:space="preserve"> طبع بحلب</w:t>
      </w:r>
      <w:r w:rsidR="00B42B5B">
        <w:rPr>
          <w:rtl/>
        </w:rPr>
        <w:t>.</w:t>
      </w:r>
      <w:r>
        <w:rPr>
          <w:rtl/>
        </w:rPr>
        <w:t xml:space="preserve"> والقادسية</w:t>
      </w:r>
      <w:r w:rsidR="00B42B5B">
        <w:rPr>
          <w:rtl/>
        </w:rPr>
        <w:t>:</w:t>
      </w:r>
      <w:r>
        <w:rPr>
          <w:rtl/>
        </w:rPr>
        <w:t xml:space="preserve"> مدينة على شفير البادية صغيرة ذات نخل ومياه</w:t>
      </w:r>
      <w:r w:rsidR="00B42B5B">
        <w:rPr>
          <w:rtl/>
        </w:rPr>
        <w:t>،</w:t>
      </w:r>
      <w:r>
        <w:rPr>
          <w:rtl/>
        </w:rPr>
        <w:t xml:space="preserve"> ويزرع بها الرطاب الكثيرة</w:t>
      </w:r>
      <w:r w:rsidR="00B42B5B">
        <w:rPr>
          <w:rtl/>
        </w:rPr>
        <w:t>،</w:t>
      </w:r>
      <w:r>
        <w:rPr>
          <w:rtl/>
        </w:rPr>
        <w:t xml:space="preserve"> ويتّخذ منه القت علفاً لجمال الحاج وغيرها</w:t>
      </w:r>
      <w:r w:rsidR="00B42B5B">
        <w:rPr>
          <w:rtl/>
        </w:rPr>
        <w:t>،</w:t>
      </w:r>
      <w:r>
        <w:rPr>
          <w:rtl/>
        </w:rPr>
        <w:t xml:space="preserve"> وليس للعراق بعدها من ناحية البادية وجزيرة العرب ماء يجري ولا شجر</w:t>
      </w:r>
      <w:r w:rsidR="00B42B5B">
        <w:rPr>
          <w:rtl/>
        </w:rPr>
        <w:t>.</w:t>
      </w:r>
      <w:r>
        <w:rPr>
          <w:rtl/>
        </w:rPr>
        <w:t xml:space="preserve"> انظر صورة الأرض</w:t>
      </w:r>
      <w:r w:rsidR="00B42B5B">
        <w:rPr>
          <w:rtl/>
        </w:rPr>
        <w:t xml:space="preserve"> - </w:t>
      </w:r>
      <w:r>
        <w:rPr>
          <w:rtl/>
        </w:rPr>
        <w:t>لابن حوقل / 240</w:t>
      </w:r>
      <w:r w:rsidR="00B42B5B">
        <w:rPr>
          <w:rtl/>
        </w:rPr>
        <w:t>،</w:t>
      </w:r>
      <w:r>
        <w:rPr>
          <w:rtl/>
        </w:rPr>
        <w:t xml:space="preserve"> طبع ليدن إلخ</w:t>
      </w:r>
      <w:r w:rsidR="00B42B5B">
        <w:rPr>
          <w:rtl/>
        </w:rPr>
        <w:t>.</w:t>
      </w:r>
    </w:p>
    <w:p w:rsidR="00E612FB" w:rsidRDefault="00E612FB" w:rsidP="0052460E">
      <w:pPr>
        <w:pStyle w:val="libFootnote0"/>
      </w:pPr>
      <w:r>
        <w:rPr>
          <w:rtl/>
        </w:rPr>
        <w:t>ومن القادسية إلى الكوفة مرحلتان</w:t>
      </w:r>
      <w:r w:rsidR="00B42B5B">
        <w:rPr>
          <w:rtl/>
        </w:rPr>
        <w:t>،</w:t>
      </w:r>
      <w:r>
        <w:rPr>
          <w:rtl/>
        </w:rPr>
        <w:t xml:space="preserve"> ومن القادسية إلى مدينة السلام (بغداد) أحد وستون فرسخاً</w:t>
      </w:r>
      <w:r w:rsidR="00B42B5B">
        <w:rPr>
          <w:rtl/>
        </w:rPr>
        <w:t>،</w:t>
      </w:r>
      <w:r>
        <w:rPr>
          <w:rtl/>
        </w:rPr>
        <w:t xml:space="preserve"> ومن القادسية إلى العذيب</w:t>
      </w:r>
      <w:r w:rsidR="00B42B5B">
        <w:rPr>
          <w:rtl/>
        </w:rPr>
        <w:t xml:space="preserve"> - </w:t>
      </w:r>
      <w:r>
        <w:rPr>
          <w:rtl/>
        </w:rPr>
        <w:t>وهي أوّل خط البادية</w:t>
      </w:r>
      <w:r w:rsidR="00B42B5B">
        <w:rPr>
          <w:rtl/>
        </w:rPr>
        <w:t xml:space="preserve"> - </w:t>
      </w:r>
      <w:r>
        <w:rPr>
          <w:rtl/>
        </w:rPr>
        <w:t>ستة أميال</w:t>
      </w:r>
      <w:r w:rsidR="00B42B5B">
        <w:rPr>
          <w:rtl/>
        </w:rPr>
        <w:t>.</w:t>
      </w:r>
      <w:r>
        <w:rPr>
          <w:rtl/>
        </w:rPr>
        <w:t xml:space="preserve"> انظر نزهة المشتاق</w:t>
      </w:r>
      <w:r w:rsidR="00B42B5B">
        <w:rPr>
          <w:rtl/>
        </w:rPr>
        <w:t xml:space="preserve"> - </w:t>
      </w:r>
      <w:r>
        <w:rPr>
          <w:rtl/>
        </w:rPr>
        <w:t>الشريف الإدريسي 1 / 138</w:t>
      </w:r>
      <w:r w:rsidR="00B42B5B">
        <w:rPr>
          <w:rtl/>
        </w:rPr>
        <w:t>،</w:t>
      </w:r>
      <w:r>
        <w:rPr>
          <w:rtl/>
        </w:rPr>
        <w:t xml:space="preserve"> طبع أوربا</w:t>
      </w:r>
      <w:r w:rsidR="00B42B5B">
        <w:rPr>
          <w:rtl/>
        </w:rPr>
        <w:t>.</w:t>
      </w:r>
    </w:p>
    <w:p w:rsidR="00E612FB" w:rsidRDefault="00E612FB" w:rsidP="0052460E">
      <w:pPr>
        <w:pStyle w:val="libFootnote0"/>
      </w:pPr>
      <w:r>
        <w:rPr>
          <w:rtl/>
        </w:rPr>
        <w:t>وقال عبد المؤمن</w:t>
      </w:r>
      <w:r w:rsidR="00B42B5B">
        <w:rPr>
          <w:rtl/>
        </w:rPr>
        <w:t>:</w:t>
      </w:r>
      <w:r>
        <w:rPr>
          <w:rtl/>
        </w:rPr>
        <w:t xml:space="preserve"> القادسية</w:t>
      </w:r>
      <w:r w:rsidR="00B42B5B">
        <w:rPr>
          <w:rtl/>
        </w:rPr>
        <w:t>:</w:t>
      </w:r>
      <w:r>
        <w:rPr>
          <w:rtl/>
        </w:rPr>
        <w:t xml:space="preserve"> قرية بالكوفة من جهة البرّ</w:t>
      </w:r>
      <w:r w:rsidR="00B42B5B">
        <w:rPr>
          <w:rtl/>
        </w:rPr>
        <w:t>،</w:t>
      </w:r>
      <w:r>
        <w:rPr>
          <w:rtl/>
        </w:rPr>
        <w:t xml:space="preserve"> بينها وبين الكوفة خمسة عشر فرسخاً</w:t>
      </w:r>
      <w:r w:rsidR="00B42B5B">
        <w:rPr>
          <w:rtl/>
        </w:rPr>
        <w:t>،</w:t>
      </w:r>
      <w:r>
        <w:rPr>
          <w:rtl/>
        </w:rPr>
        <w:t xml:space="preserve"> وبينها وبين العذيب أربعة أميال</w:t>
      </w:r>
      <w:r w:rsidR="00B42B5B">
        <w:rPr>
          <w:rtl/>
        </w:rPr>
        <w:t>،</w:t>
      </w:r>
      <w:r>
        <w:rPr>
          <w:rtl/>
        </w:rPr>
        <w:t xml:space="preserve"> عندها كانت الوقعة العظمى بين المسلمين وفارس</w:t>
      </w:r>
      <w:r w:rsidR="00B42B5B">
        <w:rPr>
          <w:rtl/>
        </w:rPr>
        <w:t>؛</w:t>
      </w:r>
      <w:r>
        <w:rPr>
          <w:rtl/>
        </w:rPr>
        <w:t xml:space="preserve"> قُتل فيها أهل فارس وفتحت بلادهم على المسلمين</w:t>
      </w:r>
      <w:r w:rsidR="00B42B5B">
        <w:rPr>
          <w:rtl/>
        </w:rPr>
        <w:t>.</w:t>
      </w:r>
      <w:r>
        <w:rPr>
          <w:rtl/>
        </w:rPr>
        <w:t xml:space="preserve"> وكان سعد في قصر هناك هو وأهله</w:t>
      </w:r>
      <w:r w:rsidR="00B42B5B">
        <w:rPr>
          <w:rtl/>
        </w:rPr>
        <w:t>،</w:t>
      </w:r>
      <w:r>
        <w:rPr>
          <w:rtl/>
        </w:rPr>
        <w:t xml:space="preserve"> وكان به دماميل قد منعته من الجلوس والركوب</w:t>
      </w:r>
      <w:r w:rsidR="00B42B5B">
        <w:rPr>
          <w:rtl/>
        </w:rPr>
        <w:t>،</w:t>
      </w:r>
      <w:r>
        <w:rPr>
          <w:rtl/>
        </w:rPr>
        <w:t xml:space="preserve"> فكان في أعلى القصر منبطحاً على وجهه يُشرف عليهم</w:t>
      </w:r>
      <w:r w:rsidR="00B42B5B">
        <w:rPr>
          <w:rtl/>
        </w:rPr>
        <w:t>،</w:t>
      </w:r>
      <w:r>
        <w:rPr>
          <w:rtl/>
        </w:rPr>
        <w:t xml:space="preserve"> وله تحت القصر مَنْ يبلغهم أمره وتدبيره لهم</w:t>
      </w:r>
      <w:r w:rsidR="00B42B5B">
        <w:rPr>
          <w:rtl/>
        </w:rPr>
        <w:t>.</w:t>
      </w:r>
      <w:r>
        <w:rPr>
          <w:rtl/>
        </w:rPr>
        <w:t xml:space="preserve"> انظر مراصد الإطلاع</w:t>
      </w:r>
      <w:r w:rsidR="00B42B5B">
        <w:rPr>
          <w:rtl/>
        </w:rPr>
        <w:t xml:space="preserve"> - </w:t>
      </w:r>
      <w:r>
        <w:rPr>
          <w:rtl/>
        </w:rPr>
        <w:t>فصي الدين عبد المؤمن 2 / 3767</w:t>
      </w:r>
      <w:r w:rsidR="00B42B5B">
        <w:rPr>
          <w:rtl/>
        </w:rPr>
        <w:t>،</w:t>
      </w:r>
      <w:r>
        <w:rPr>
          <w:rtl/>
        </w:rPr>
        <w:t xml:space="preserve"> طبع أوربا</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العراق</w:t>
      </w:r>
      <w:r w:rsidR="00B42B5B" w:rsidRPr="0052460E">
        <w:rPr>
          <w:rtl/>
        </w:rPr>
        <w:t>،</w:t>
      </w:r>
      <w:r w:rsidRPr="0052460E">
        <w:rPr>
          <w:rtl/>
        </w:rPr>
        <w:t xml:space="preserve"> وقد أرسل الحصين بن نمير مدير شرطته إلى البادية</w:t>
      </w:r>
      <w:r w:rsidR="00B42B5B" w:rsidRPr="0052460E">
        <w:rPr>
          <w:rtl/>
        </w:rPr>
        <w:t>،</w:t>
      </w:r>
      <w:r w:rsidRPr="0052460E">
        <w:rPr>
          <w:rtl/>
        </w:rPr>
        <w:t xml:space="preserve"> ونظم الخيل والمسالح ما بين القادسية إلى خفان</w:t>
      </w:r>
      <w:r w:rsidRPr="00B42B5B">
        <w:rPr>
          <w:rStyle w:val="libFootnotenumChar"/>
          <w:rtl/>
        </w:rPr>
        <w:t>(1)</w:t>
      </w:r>
      <w:r w:rsidR="00B42B5B" w:rsidRPr="0052460E">
        <w:rPr>
          <w:rtl/>
        </w:rPr>
        <w:t>،</w:t>
      </w:r>
      <w:r w:rsidRPr="0052460E">
        <w:rPr>
          <w:rtl/>
        </w:rPr>
        <w:t xml:space="preserve"> وما بين القادسية إلى القطقطانية</w:t>
      </w:r>
      <w:r w:rsidRPr="00B42B5B">
        <w:rPr>
          <w:rStyle w:val="libFootnotenumChar"/>
          <w:rtl/>
        </w:rPr>
        <w:t>(2)</w:t>
      </w:r>
      <w:r w:rsidR="00B42B5B" w:rsidRPr="0052460E">
        <w:rPr>
          <w:rtl/>
        </w:rPr>
        <w:t>،</w:t>
      </w:r>
      <w:r w:rsidRPr="0052460E">
        <w:rPr>
          <w:rtl/>
        </w:rPr>
        <w:t xml:space="preserve"> وقال للناس</w:t>
      </w:r>
      <w:r w:rsidR="00B42B5B" w:rsidRPr="0052460E">
        <w:rPr>
          <w:rtl/>
        </w:rPr>
        <w:t>:</w:t>
      </w:r>
      <w:r w:rsidRPr="0052460E">
        <w:rPr>
          <w:rtl/>
        </w:rPr>
        <w:t xml:space="preserve"> هذا الحسين </w:t>
      </w:r>
      <w:r w:rsidR="0010245E" w:rsidRPr="0010245E">
        <w:rPr>
          <w:rStyle w:val="libAlaemChar"/>
          <w:rtl/>
        </w:rPr>
        <w:t>عليه‌السلام</w:t>
      </w:r>
      <w:r w:rsidRPr="0052460E">
        <w:rPr>
          <w:rtl/>
        </w:rPr>
        <w:t xml:space="preserve"> يريد العراق</w:t>
      </w:r>
      <w:r w:rsidR="00B42B5B" w:rsidRPr="0052460E">
        <w:rPr>
          <w:rtl/>
        </w:rPr>
        <w:t>.</w:t>
      </w:r>
      <w:r w:rsidRPr="0052460E">
        <w:rPr>
          <w:rtl/>
        </w:rPr>
        <w:t xml:space="preserve"> قال</w:t>
      </w:r>
      <w:r w:rsidR="00B42B5B" w:rsidRPr="0052460E">
        <w:rPr>
          <w:rtl/>
        </w:rPr>
        <w:t>:</w:t>
      </w:r>
      <w:r w:rsidRPr="0052460E">
        <w:rPr>
          <w:rtl/>
        </w:rPr>
        <w:t xml:space="preserve"> وعندما انتهى قيس إلى القادسية ألقى الشرطة عليه القبض وجيء به إلى الحصين بن نمير فأخرج قيس الكتاب ومزقه بأسنانه</w:t>
      </w:r>
      <w:r w:rsidR="00B42B5B" w:rsidRPr="0052460E">
        <w:rPr>
          <w:rtl/>
        </w:rPr>
        <w:t>،</w:t>
      </w:r>
      <w:r w:rsidRPr="0052460E">
        <w:rPr>
          <w:rtl/>
        </w:rPr>
        <w:t xml:space="preserve"> فبعث به الحصين إلى الكوفة</w:t>
      </w:r>
      <w:r w:rsidR="00B42B5B" w:rsidRPr="0052460E">
        <w:rPr>
          <w:rtl/>
        </w:rPr>
        <w:t>.</w:t>
      </w:r>
    </w:p>
    <w:p w:rsidR="00E612FB" w:rsidRDefault="00E612FB" w:rsidP="0052460E">
      <w:pPr>
        <w:pStyle w:val="libNormal"/>
      </w:pPr>
      <w:r>
        <w:rPr>
          <w:rtl/>
        </w:rPr>
        <w:t>ولمّا مثل بين يدي ابن زياد سأله عن اسمه وعن الكتاب</w:t>
      </w:r>
      <w:r w:rsidR="00B42B5B">
        <w:rPr>
          <w:rtl/>
        </w:rPr>
        <w:t>،</w:t>
      </w:r>
      <w:r>
        <w:rPr>
          <w:rtl/>
        </w:rPr>
        <w:t xml:space="preserve"> فقال</w:t>
      </w:r>
      <w:r w:rsidR="00B42B5B">
        <w:rPr>
          <w:rtl/>
        </w:rPr>
        <w:t>:</w:t>
      </w:r>
      <w:r>
        <w:rPr>
          <w:rtl/>
        </w:rPr>
        <w:t xml:space="preserve"> اسمي قيس</w:t>
      </w:r>
      <w:r w:rsidR="00B42B5B">
        <w:rPr>
          <w:rtl/>
        </w:rPr>
        <w:t>،</w:t>
      </w:r>
      <w:r>
        <w:rPr>
          <w:rtl/>
        </w:rPr>
        <w:t xml:space="preserve"> والكتاب من الحسين بن علي بن أبي طالب </w:t>
      </w:r>
      <w:r w:rsidR="0010245E" w:rsidRPr="0010245E">
        <w:rPr>
          <w:rStyle w:val="libAlaemChar"/>
          <w:rtl/>
        </w:rPr>
        <w:t>عليه‌السلام</w:t>
      </w:r>
      <w:r w:rsidR="00B42B5B">
        <w:rPr>
          <w:rtl/>
        </w:rPr>
        <w:t>.</w:t>
      </w:r>
      <w:r>
        <w:rPr>
          <w:rtl/>
        </w:rPr>
        <w:t xml:space="preserve"> قال</w:t>
      </w:r>
      <w:r w:rsidR="00B42B5B">
        <w:rPr>
          <w:rtl/>
        </w:rPr>
        <w:t>:</w:t>
      </w:r>
      <w:r>
        <w:rPr>
          <w:rtl/>
        </w:rPr>
        <w:t xml:space="preserve"> لمَنْ</w:t>
      </w:r>
      <w:r w:rsidR="00B42B5B">
        <w:rPr>
          <w:rtl/>
        </w:rPr>
        <w:t>؟</w:t>
      </w:r>
      <w:r>
        <w:rPr>
          <w:rtl/>
        </w:rPr>
        <w:t xml:space="preserve"> قال</w:t>
      </w:r>
      <w:r w:rsidR="00B42B5B">
        <w:rPr>
          <w:rtl/>
        </w:rPr>
        <w:t>:</w:t>
      </w:r>
      <w:r>
        <w:rPr>
          <w:rtl/>
        </w:rPr>
        <w:t xml:space="preserve"> إلى جماعة من أهل الكوفة</w:t>
      </w:r>
      <w:r w:rsidR="00B42B5B">
        <w:rPr>
          <w:rtl/>
        </w:rPr>
        <w:t>.</w:t>
      </w:r>
      <w:r>
        <w:rPr>
          <w:rtl/>
        </w:rPr>
        <w:t xml:space="preserve"> فقال له</w:t>
      </w:r>
      <w:r w:rsidR="00B42B5B">
        <w:rPr>
          <w:rtl/>
        </w:rPr>
        <w:t>:</w:t>
      </w:r>
      <w:r>
        <w:rPr>
          <w:rtl/>
        </w:rPr>
        <w:t xml:space="preserve"> إذاً لِمَ خرقت الكتاب</w:t>
      </w:r>
      <w:r w:rsidR="00B42B5B">
        <w:rPr>
          <w:rtl/>
        </w:rPr>
        <w:t>؟</w:t>
      </w:r>
      <w:r>
        <w:rPr>
          <w:rtl/>
        </w:rPr>
        <w:t xml:space="preserve"> قال</w:t>
      </w:r>
      <w:r w:rsidR="00B42B5B">
        <w:rPr>
          <w:rtl/>
        </w:rPr>
        <w:t>:</w:t>
      </w:r>
      <w:r>
        <w:rPr>
          <w:rtl/>
        </w:rPr>
        <w:t xml:space="preserve"> لئلاّ تعلم ما فيه</w:t>
      </w:r>
      <w:r w:rsidR="00B42B5B">
        <w:rPr>
          <w:rtl/>
        </w:rPr>
        <w:t>.</w:t>
      </w:r>
      <w:r>
        <w:rPr>
          <w:rtl/>
        </w:rPr>
        <w:t xml:space="preserve"> فقال</w:t>
      </w:r>
      <w:r w:rsidR="00B42B5B">
        <w:rPr>
          <w:rtl/>
        </w:rPr>
        <w:t>:</w:t>
      </w:r>
      <w:r>
        <w:rPr>
          <w:rtl/>
        </w:rPr>
        <w:t xml:space="preserve"> والله لا تفارقني حتّى تخبرني بأسماء القوم</w:t>
      </w:r>
      <w:r w:rsidR="00B42B5B">
        <w:rPr>
          <w:rtl/>
        </w:rPr>
        <w:t>،</w:t>
      </w:r>
      <w:r>
        <w:rPr>
          <w:rtl/>
        </w:rPr>
        <w:t xml:space="preserve"> أو تصعد المنبر فتسبّ الحسين وأباه</w:t>
      </w:r>
      <w:r w:rsidR="00B42B5B">
        <w:rPr>
          <w:rtl/>
        </w:rPr>
        <w:t>.</w:t>
      </w:r>
      <w:r>
        <w:rPr>
          <w:rtl/>
        </w:rPr>
        <w:t xml:space="preserve"> </w:t>
      </w:r>
    </w:p>
    <w:p w:rsidR="00E612FB" w:rsidRDefault="00E612FB" w:rsidP="0052460E">
      <w:pPr>
        <w:pStyle w:val="libNormal"/>
      </w:pPr>
      <w:r>
        <w:rPr>
          <w:rtl/>
        </w:rPr>
        <w:t>فقال</w:t>
      </w:r>
      <w:r w:rsidR="00B42B5B">
        <w:rPr>
          <w:rtl/>
        </w:rPr>
        <w:t>:</w:t>
      </w:r>
      <w:r>
        <w:rPr>
          <w:rtl/>
        </w:rPr>
        <w:t xml:space="preserve"> أمّا القوم فلا أخبرك بأسمائهم</w:t>
      </w:r>
      <w:r w:rsidR="00B42B5B">
        <w:rPr>
          <w:rtl/>
        </w:rPr>
        <w:t>،</w:t>
      </w:r>
      <w:r>
        <w:rPr>
          <w:rtl/>
        </w:rPr>
        <w:t xml:space="preserve"> وأمّا السبّ فأفعل</w:t>
      </w:r>
      <w:r w:rsidR="00B42B5B">
        <w:rPr>
          <w:rtl/>
        </w:rPr>
        <w:t xml:space="preserve"> - </w:t>
      </w:r>
      <w:r>
        <w:rPr>
          <w:rtl/>
        </w:rPr>
        <w:t>وحاشاه</w:t>
      </w:r>
      <w:r w:rsidR="0052460E">
        <w:rPr>
          <w:rtl/>
        </w:rPr>
        <w:t xml:space="preserve"> -</w:t>
      </w:r>
      <w:r w:rsidR="00B42B5B">
        <w:rPr>
          <w:rtl/>
        </w:rPr>
        <w:t>.</w:t>
      </w:r>
      <w:r>
        <w:rPr>
          <w:rtl/>
        </w:rPr>
        <w:t xml:space="preserve"> فأمر بصعوده المنبر</w:t>
      </w:r>
      <w:r w:rsidR="00B42B5B">
        <w:rPr>
          <w:rtl/>
        </w:rPr>
        <w:t>،</w:t>
      </w:r>
      <w:r>
        <w:rPr>
          <w:rtl/>
        </w:rPr>
        <w:t xml:space="preserve"> فلمّا تسنّم قيس المنبر حمد الله وأثنى عليه</w:t>
      </w:r>
      <w:r w:rsidR="00B42B5B">
        <w:rPr>
          <w:rtl/>
        </w:rPr>
        <w:t>،</w:t>
      </w:r>
      <w:r>
        <w:rPr>
          <w:rtl/>
        </w:rPr>
        <w:t xml:space="preserve"> وذكر النبي </w:t>
      </w:r>
      <w:r w:rsidR="0010245E" w:rsidRPr="0010245E">
        <w:rPr>
          <w:rStyle w:val="libAlaemChar"/>
          <w:rtl/>
        </w:rPr>
        <w:t>صلى‌الله‌عليه‌وآله</w:t>
      </w:r>
      <w:r>
        <w:rPr>
          <w:rtl/>
        </w:rPr>
        <w:t xml:space="preserve"> فصلّى عليه</w:t>
      </w:r>
      <w:r w:rsidR="00B42B5B">
        <w:rPr>
          <w:rtl/>
        </w:rPr>
        <w:t>،</w:t>
      </w:r>
      <w:r>
        <w:rPr>
          <w:rtl/>
        </w:rPr>
        <w:t xml:space="preserve"> ثمّ قال</w:t>
      </w:r>
      <w:r w:rsidR="00B42B5B">
        <w:rPr>
          <w:rtl/>
        </w:rPr>
        <w:t>:</w:t>
      </w:r>
      <w:r>
        <w:rPr>
          <w:rtl/>
        </w:rPr>
        <w:t xml:space="preserve"> أيّها الناس</w:t>
      </w:r>
      <w:r w:rsidR="00B42B5B">
        <w:rPr>
          <w:rtl/>
        </w:rPr>
        <w:t>،</w:t>
      </w:r>
      <w:r>
        <w:rPr>
          <w:rtl/>
        </w:rPr>
        <w:t xml:space="preserve"> أنا رسول الحسين إليكم</w:t>
      </w:r>
      <w:r w:rsidR="00B42B5B">
        <w:rPr>
          <w:rtl/>
        </w:rPr>
        <w:t>،</w:t>
      </w:r>
      <w:r>
        <w:rPr>
          <w:rtl/>
        </w:rPr>
        <w:t xml:space="preserve"> وقد خلّفته بموضع كذا وكذا فأجيبوه</w:t>
      </w:r>
      <w:r w:rsidR="00B42B5B">
        <w:rPr>
          <w:rtl/>
        </w:rPr>
        <w:t>،</w:t>
      </w:r>
      <w:r>
        <w:rPr>
          <w:rtl/>
        </w:rPr>
        <w:t xml:space="preserve"> والحسين كما تعلمون خير خلق الله</w:t>
      </w:r>
      <w:r w:rsidR="00B42B5B">
        <w:rPr>
          <w:rtl/>
        </w:rPr>
        <w:t>،</w:t>
      </w:r>
      <w:r>
        <w:rPr>
          <w:rtl/>
        </w:rPr>
        <w:t xml:space="preserve"> وابن فاطمة بنت رسول الله </w:t>
      </w:r>
      <w:r w:rsidR="0010245E" w:rsidRPr="0010245E">
        <w:rPr>
          <w:rStyle w:val="libAlaemChar"/>
          <w:rtl/>
        </w:rPr>
        <w:t>صلى‌الله‌عليه‌وآله</w:t>
      </w:r>
      <w:r w:rsidR="00B42B5B">
        <w:rPr>
          <w:rtl/>
        </w:rPr>
        <w:t>.</w:t>
      </w:r>
      <w:r>
        <w:rPr>
          <w:rtl/>
        </w:rPr>
        <w:t xml:space="preserve"> ثمّ إنّه لعن عبيد الله بن زياد وأباه</w:t>
      </w:r>
      <w:r w:rsidR="00B42B5B">
        <w:rPr>
          <w:rtl/>
        </w:rPr>
        <w:t>،</w:t>
      </w:r>
      <w:r>
        <w:rPr>
          <w:rtl/>
        </w:rPr>
        <w:t xml:space="preserve"> ولعن يزيد بن معاوية</w:t>
      </w:r>
      <w:r w:rsidR="00B42B5B">
        <w:rPr>
          <w:rtl/>
        </w:rPr>
        <w:t>،</w:t>
      </w:r>
      <w:r>
        <w:rPr>
          <w:rtl/>
        </w:rPr>
        <w:t xml:space="preserve"> وترحّم على علي </w:t>
      </w:r>
      <w:r w:rsidR="0010245E" w:rsidRPr="0010245E">
        <w:rPr>
          <w:rStyle w:val="libAlaemChar"/>
          <w:rtl/>
        </w:rPr>
        <w:t>عليه‌السلام</w:t>
      </w:r>
      <w:r>
        <w:rPr>
          <w:rtl/>
        </w:rPr>
        <w:t xml:space="preserve"> وأصحابه</w:t>
      </w:r>
      <w:r w:rsidR="00B42B5B">
        <w:rPr>
          <w:rtl/>
        </w:rPr>
        <w:t>.</w:t>
      </w:r>
    </w:p>
    <w:p w:rsidR="00E612FB" w:rsidRDefault="00E612FB" w:rsidP="0052460E">
      <w:pPr>
        <w:pStyle w:val="libNormal"/>
      </w:pPr>
      <w:r>
        <w:rPr>
          <w:rtl/>
        </w:rPr>
        <w:t>فلمّا سمع ابن زياد منه ذلك صاح</w:t>
      </w:r>
      <w:r w:rsidR="00B42B5B">
        <w:rPr>
          <w:rtl/>
        </w:rPr>
        <w:t>:</w:t>
      </w:r>
      <w:r>
        <w:rPr>
          <w:rtl/>
        </w:rPr>
        <w:t xml:space="preserve"> أنزلوه من على المنبر</w:t>
      </w:r>
      <w:r w:rsidR="00B42B5B">
        <w:rPr>
          <w:rtl/>
        </w:rPr>
        <w:t>.</w:t>
      </w:r>
      <w:r>
        <w:rPr>
          <w:rtl/>
        </w:rPr>
        <w:t xml:space="preserve"> فأنزلته الشرطة</w:t>
      </w:r>
      <w:r w:rsidR="00B42B5B">
        <w:rPr>
          <w:rtl/>
        </w:rPr>
        <w:t>،</w:t>
      </w:r>
      <w:r>
        <w:rPr>
          <w:rtl/>
        </w:rPr>
        <w:t xml:space="preserve"> ثمّ أمرهم فصعدوا به فوق القصر ورموه من أعلى القصر إلى الأرض فتقطّع</w:t>
      </w:r>
      <w:r w:rsidR="00B42B5B">
        <w:rPr>
          <w:rtl/>
        </w:rPr>
        <w:t>.</w:t>
      </w:r>
    </w:p>
    <w:p w:rsidR="00E612FB" w:rsidRDefault="00E612FB" w:rsidP="0052460E">
      <w:pPr>
        <w:pStyle w:val="libNormal"/>
      </w:pPr>
      <w:r>
        <w:rPr>
          <w:rtl/>
        </w:rPr>
        <w:t>ويروى أنّه وقع على الأرض مكتوفاً فتكسّرت عظامه</w:t>
      </w:r>
      <w:r w:rsidR="00B42B5B">
        <w:rPr>
          <w:rtl/>
        </w:rPr>
        <w:t>،</w:t>
      </w:r>
      <w:r>
        <w:rPr>
          <w:rtl/>
        </w:rPr>
        <w:t xml:space="preserve"> وكان به رمق الحياة</w:t>
      </w:r>
      <w:r w:rsidR="00B42B5B">
        <w:rPr>
          <w:rtl/>
        </w:rPr>
        <w:t>،</w:t>
      </w:r>
      <w:r>
        <w:rPr>
          <w:rtl/>
        </w:rPr>
        <w:t xml:space="preserve"> فجاء إليه رجل يُقال له</w:t>
      </w:r>
      <w:r w:rsidR="00B42B5B">
        <w:rPr>
          <w:rtl/>
        </w:rPr>
        <w:t>:</w:t>
      </w:r>
      <w:r>
        <w:rPr>
          <w:rtl/>
        </w:rPr>
        <w:t xml:space="preserve"> عبد الملك بن عمير اللخمي</w:t>
      </w:r>
      <w:r w:rsidR="00B42B5B">
        <w:rPr>
          <w:rtl/>
        </w:rPr>
        <w:t>،</w:t>
      </w:r>
      <w:r>
        <w:rPr>
          <w:rtl/>
        </w:rPr>
        <w:t xml:space="preserve"> فذبحه</w:t>
      </w:r>
      <w:r w:rsidR="00B42B5B">
        <w:rPr>
          <w:rtl/>
        </w:rPr>
        <w:t>،</w:t>
      </w:r>
      <w:r>
        <w:rPr>
          <w:rtl/>
        </w:rPr>
        <w:t xml:space="preserve"> فقيل له في ذلك</w:t>
      </w:r>
      <w:r w:rsidR="00B42B5B">
        <w:rPr>
          <w:rtl/>
        </w:rPr>
        <w:t>،</w:t>
      </w:r>
      <w:r>
        <w:rPr>
          <w:rtl/>
        </w:rPr>
        <w:t xml:space="preserve"> وعيب </w:t>
      </w:r>
    </w:p>
    <w:p w:rsidR="00E612FB" w:rsidRDefault="0052460E" w:rsidP="0052460E">
      <w:pPr>
        <w:pStyle w:val="libFootnote0"/>
      </w:pPr>
      <w:r>
        <w:rPr>
          <w:rtl/>
        </w:rPr>
        <w:t>____________________</w:t>
      </w:r>
    </w:p>
    <w:p w:rsidR="00E612FB" w:rsidRDefault="00E612FB" w:rsidP="0052460E">
      <w:pPr>
        <w:pStyle w:val="libFootnote0"/>
        <w:rPr>
          <w:rtl/>
        </w:rPr>
      </w:pPr>
      <w:r>
        <w:rPr>
          <w:rtl/>
        </w:rPr>
        <w:t>(1) خفان</w:t>
      </w:r>
      <w:r w:rsidR="00B42B5B">
        <w:rPr>
          <w:rtl/>
        </w:rPr>
        <w:t>:</w:t>
      </w:r>
      <w:r>
        <w:rPr>
          <w:rtl/>
        </w:rPr>
        <w:t xml:space="preserve"> بالخاء المعجمة والفاء المشددة والألف والنون</w:t>
      </w:r>
      <w:r w:rsidR="00B42B5B">
        <w:rPr>
          <w:rtl/>
        </w:rPr>
        <w:t>،</w:t>
      </w:r>
      <w:r>
        <w:rPr>
          <w:rtl/>
        </w:rPr>
        <w:t xml:space="preserve"> موضع فوق الكوفة قرب القادسية</w:t>
      </w:r>
      <w:r w:rsidR="00B42B5B">
        <w:rPr>
          <w:rtl/>
        </w:rPr>
        <w:t>.</w:t>
      </w:r>
      <w:r>
        <w:rPr>
          <w:rtl/>
        </w:rPr>
        <w:t xml:space="preserve"> قال أبو عبد الله السكوني</w:t>
      </w:r>
      <w:r w:rsidR="00B42B5B">
        <w:rPr>
          <w:rtl/>
        </w:rPr>
        <w:t>:</w:t>
      </w:r>
      <w:r>
        <w:rPr>
          <w:rtl/>
        </w:rPr>
        <w:t xml:space="preserve"> خفان من وراء النسوخ على ميلين أو ثلاثة</w:t>
      </w:r>
      <w:r w:rsidR="00B42B5B">
        <w:rPr>
          <w:rtl/>
        </w:rPr>
        <w:t>،</w:t>
      </w:r>
      <w:r>
        <w:rPr>
          <w:rtl/>
        </w:rPr>
        <w:t xml:space="preserve"> عين عليها قرية لولد عيسى بن موسى الهاشمي</w:t>
      </w:r>
      <w:r w:rsidR="00B42B5B">
        <w:rPr>
          <w:rtl/>
        </w:rPr>
        <w:t>.</w:t>
      </w:r>
      <w:r>
        <w:rPr>
          <w:rtl/>
        </w:rPr>
        <w:t xml:space="preserve"> وقال البكري</w:t>
      </w:r>
      <w:r w:rsidR="00B42B5B">
        <w:rPr>
          <w:rtl/>
        </w:rPr>
        <w:t>:</w:t>
      </w:r>
      <w:r>
        <w:rPr>
          <w:rtl/>
        </w:rPr>
        <w:t xml:space="preserve"> خفان وخفية</w:t>
      </w:r>
      <w:r w:rsidR="00B42B5B">
        <w:rPr>
          <w:rtl/>
        </w:rPr>
        <w:t>:</w:t>
      </w:r>
      <w:r>
        <w:rPr>
          <w:rtl/>
        </w:rPr>
        <w:t xml:space="preserve"> أجمتان قريبتان من مسجد سعد بن أبي وقاص بالكوفة</w:t>
      </w:r>
      <w:r w:rsidR="00B42B5B">
        <w:rPr>
          <w:rtl/>
        </w:rPr>
        <w:t>،</w:t>
      </w:r>
      <w:r>
        <w:rPr>
          <w:rtl/>
        </w:rPr>
        <w:t xml:space="preserve"> وأنشد</w:t>
      </w:r>
      <w:r w:rsidR="00B42B5B">
        <w:rPr>
          <w:rtl/>
        </w:rPr>
        <w:t>:</w:t>
      </w:r>
      <w:r>
        <w:rPr>
          <w:rtl/>
        </w:rPr>
        <w:t xml:space="preserve"> </w:t>
      </w:r>
    </w:p>
    <w:tbl>
      <w:tblPr>
        <w:tblStyle w:val="TableGrid"/>
        <w:bidiVisual/>
        <w:tblW w:w="4562" w:type="pct"/>
        <w:tblInd w:w="384" w:type="dxa"/>
        <w:tblLook w:val="04A0"/>
      </w:tblPr>
      <w:tblGrid>
        <w:gridCol w:w="4056"/>
        <w:gridCol w:w="313"/>
        <w:gridCol w:w="4040"/>
      </w:tblGrid>
      <w:tr w:rsidR="00C478BB" w:rsidTr="00FD4745">
        <w:trPr>
          <w:trHeight w:val="350"/>
        </w:trPr>
        <w:tc>
          <w:tcPr>
            <w:tcW w:w="3526" w:type="dxa"/>
          </w:tcPr>
          <w:p w:rsidR="00C478BB" w:rsidRDefault="00C478BB" w:rsidP="00C478BB">
            <w:pPr>
              <w:pStyle w:val="libPoemFootnote"/>
            </w:pPr>
            <w:r>
              <w:rPr>
                <w:rFonts w:hint="cs"/>
                <w:rtl/>
              </w:rPr>
              <w:t>من المحمياتِ الغيلِ غيلُ خفيةٍ</w:t>
            </w:r>
            <w:r w:rsidRPr="00725071">
              <w:rPr>
                <w:rStyle w:val="libPoemTiniChar0"/>
                <w:rtl/>
              </w:rPr>
              <w:br/>
              <w:t> </w:t>
            </w:r>
          </w:p>
        </w:tc>
        <w:tc>
          <w:tcPr>
            <w:tcW w:w="272" w:type="dxa"/>
          </w:tcPr>
          <w:p w:rsidR="00C478BB" w:rsidRDefault="00C478BB" w:rsidP="00C478BB">
            <w:pPr>
              <w:pStyle w:val="libPoemFootnote"/>
              <w:rPr>
                <w:rtl/>
              </w:rPr>
            </w:pPr>
          </w:p>
        </w:tc>
        <w:tc>
          <w:tcPr>
            <w:tcW w:w="3512" w:type="dxa"/>
          </w:tcPr>
          <w:p w:rsidR="00C478BB" w:rsidRDefault="00C478BB" w:rsidP="00C478BB">
            <w:pPr>
              <w:pStyle w:val="libPoemFootnote"/>
            </w:pPr>
            <w:r>
              <w:rPr>
                <w:rFonts w:hint="cs"/>
                <w:rtl/>
              </w:rPr>
              <w:t>ترى تحتَ لحييهِ الفريسَ المعفّرا</w:t>
            </w:r>
            <w:r w:rsidRPr="00725071">
              <w:rPr>
                <w:rStyle w:val="libPoemTiniChar0"/>
                <w:rtl/>
              </w:rPr>
              <w:br/>
              <w:t> </w:t>
            </w:r>
          </w:p>
        </w:tc>
      </w:tr>
    </w:tbl>
    <w:p w:rsidR="00E612FB" w:rsidRDefault="00E612FB" w:rsidP="0052460E">
      <w:pPr>
        <w:pStyle w:val="libFootnote0"/>
      </w:pPr>
      <w:r>
        <w:rPr>
          <w:rtl/>
        </w:rPr>
        <w:t>(2) القطقطانية</w:t>
      </w:r>
      <w:r w:rsidR="00B42B5B">
        <w:rPr>
          <w:rtl/>
        </w:rPr>
        <w:t>:</w:t>
      </w:r>
      <w:r>
        <w:rPr>
          <w:rtl/>
        </w:rPr>
        <w:t xml:space="preserve"> قال أبو عبد الله السكوني</w:t>
      </w:r>
      <w:r w:rsidR="00B42B5B">
        <w:rPr>
          <w:rtl/>
        </w:rPr>
        <w:t>:</w:t>
      </w:r>
      <w:r>
        <w:rPr>
          <w:rtl/>
        </w:rPr>
        <w:t xml:space="preserve"> القطقطانية بينها وبين الرهيمة مغرباً نيف وعشرون ميلاً إذا خرجت من القادسية تريد الشام</w:t>
      </w:r>
      <w:r w:rsidR="00B42B5B">
        <w:rPr>
          <w:rtl/>
        </w:rPr>
        <w:t>،</w:t>
      </w:r>
      <w:r>
        <w:rPr>
          <w:rtl/>
        </w:rPr>
        <w:t xml:space="preserve"> ومنه إلى قصر مقاتل</w:t>
      </w:r>
      <w:r w:rsidR="00B42B5B">
        <w:rPr>
          <w:rtl/>
        </w:rPr>
        <w:t>.</w:t>
      </w:r>
      <w:r>
        <w:rPr>
          <w:rtl/>
        </w:rPr>
        <w:t xml:space="preserve"> وقال ياقوت في معجمه</w:t>
      </w:r>
      <w:r w:rsidR="00B42B5B">
        <w:rPr>
          <w:rtl/>
        </w:rPr>
        <w:t>،</w:t>
      </w:r>
      <w:r>
        <w:rPr>
          <w:rtl/>
        </w:rPr>
        <w:t xml:space="preserve"> ورواه الأزهري بالفتح</w:t>
      </w:r>
      <w:r w:rsidR="00B42B5B">
        <w:rPr>
          <w:rtl/>
        </w:rPr>
        <w:t>:</w:t>
      </w:r>
      <w:r>
        <w:rPr>
          <w:rtl/>
        </w:rPr>
        <w:t xml:space="preserve"> موضع قرب الكوفة من جهة البرية بالطفّ كان به سجن النعمان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عليه</w:t>
      </w:r>
      <w:r w:rsidR="00B42B5B">
        <w:rPr>
          <w:rtl/>
        </w:rPr>
        <w:t>،</w:t>
      </w:r>
      <w:r>
        <w:rPr>
          <w:rtl/>
        </w:rPr>
        <w:t xml:space="preserve"> فقال</w:t>
      </w:r>
      <w:r w:rsidR="00B42B5B">
        <w:rPr>
          <w:rtl/>
        </w:rPr>
        <w:t>:</w:t>
      </w:r>
      <w:r>
        <w:rPr>
          <w:rtl/>
        </w:rPr>
        <w:t xml:space="preserve"> أردت أن أريحه</w:t>
      </w:r>
      <w:r w:rsidR="00B42B5B">
        <w:rPr>
          <w:rtl/>
        </w:rPr>
        <w:t>.</w:t>
      </w:r>
      <w:r>
        <w:rPr>
          <w:rtl/>
        </w:rPr>
        <w:t xml:space="preserve"> </w:t>
      </w:r>
    </w:p>
    <w:p w:rsidR="00E612FB" w:rsidRDefault="00E612FB" w:rsidP="0052460E">
      <w:pPr>
        <w:pStyle w:val="libNormal"/>
      </w:pPr>
      <w:r>
        <w:rPr>
          <w:rtl/>
        </w:rPr>
        <w:t>ومن النقرة إلى الحاجر أربعة وثلاثون ميلاً</w:t>
      </w:r>
      <w:r w:rsidR="00B42B5B">
        <w:rPr>
          <w:rtl/>
        </w:rPr>
        <w:t>.</w:t>
      </w:r>
      <w:r>
        <w:rPr>
          <w:rtl/>
        </w:rPr>
        <w:t xml:space="preserve"> وذكر الرحالة ابن جبير قال</w:t>
      </w:r>
      <w:r w:rsidR="00B42B5B">
        <w:rPr>
          <w:rtl/>
        </w:rPr>
        <w:t>:</w:t>
      </w:r>
      <w:r>
        <w:rPr>
          <w:rtl/>
        </w:rPr>
        <w:t xml:space="preserve"> نزلنا الحاجر والماء فيه في مصانع</w:t>
      </w:r>
      <w:r w:rsidR="00B42B5B">
        <w:rPr>
          <w:rtl/>
        </w:rPr>
        <w:t>،</w:t>
      </w:r>
      <w:r>
        <w:rPr>
          <w:rtl/>
        </w:rPr>
        <w:t xml:space="preserve"> وربّما حفروا عليه حفراً قريبة العمق يسمّونها أحفاراً</w:t>
      </w:r>
      <w:r w:rsidR="00B42B5B">
        <w:rPr>
          <w:rtl/>
        </w:rPr>
        <w:t>،</w:t>
      </w:r>
      <w:r>
        <w:rPr>
          <w:rtl/>
        </w:rPr>
        <w:t xml:space="preserve"> واحدها حفرة</w:t>
      </w:r>
      <w:r w:rsidR="00B42B5B">
        <w:rPr>
          <w:rtl/>
        </w:rPr>
        <w:t>،</w:t>
      </w:r>
      <w:r>
        <w:rPr>
          <w:rtl/>
        </w:rPr>
        <w:t xml:space="preserve"> وكنّا نتخوف في هذا الطريق قلّة الماء</w:t>
      </w:r>
      <w:r w:rsidR="00B42B5B">
        <w:rPr>
          <w:rtl/>
        </w:rPr>
        <w:t>،</w:t>
      </w:r>
      <w:r>
        <w:rPr>
          <w:rtl/>
        </w:rPr>
        <w:t xml:space="preserve"> لا سيّما مع عظم هذا الجمع الأنامي</w:t>
      </w:r>
      <w:r w:rsidR="00B42B5B">
        <w:rPr>
          <w:rtl/>
        </w:rPr>
        <w:t>،</w:t>
      </w:r>
      <w:r>
        <w:rPr>
          <w:rtl/>
        </w:rPr>
        <w:t xml:space="preserve"> والأنعامي الذين لو وردوا البحر لأنزفوه واستقوه</w:t>
      </w:r>
      <w:r w:rsidR="00B42B5B">
        <w:rPr>
          <w:rtl/>
        </w:rPr>
        <w:t>.</w:t>
      </w:r>
    </w:p>
    <w:p w:rsidR="00E612FB" w:rsidRDefault="00E612FB" w:rsidP="0052460E">
      <w:pPr>
        <w:pStyle w:val="libNormal"/>
        <w:rPr>
          <w:rtl/>
        </w:rPr>
      </w:pPr>
      <w:r>
        <w:rPr>
          <w:rtl/>
        </w:rPr>
        <w:t>وذكر الخوارزمي</w:t>
      </w:r>
      <w:r w:rsidR="00B42B5B">
        <w:rPr>
          <w:rtl/>
        </w:rPr>
        <w:t>:</w:t>
      </w:r>
      <w:r w:rsidR="00A0650A">
        <w:rPr>
          <w:rtl/>
        </w:rPr>
        <w:t xml:space="preserve"> أنّه لم</w:t>
      </w:r>
      <w:r>
        <w:rPr>
          <w:rtl/>
        </w:rPr>
        <w:t xml:space="preserve">ا سار الحسين </w:t>
      </w:r>
      <w:r w:rsidR="0010245E" w:rsidRPr="0010245E">
        <w:rPr>
          <w:rStyle w:val="libAlaemChar"/>
          <w:rtl/>
        </w:rPr>
        <w:t>عليه‌السلام</w:t>
      </w:r>
      <w:r>
        <w:rPr>
          <w:rtl/>
        </w:rPr>
        <w:t xml:space="preserve"> من الحاجر انتهى إلى ماء من مياه العرب</w:t>
      </w:r>
      <w:r w:rsidR="00B42B5B">
        <w:rPr>
          <w:rtl/>
        </w:rPr>
        <w:t>،</w:t>
      </w:r>
      <w:r>
        <w:rPr>
          <w:rtl/>
        </w:rPr>
        <w:t xml:space="preserve"> ولا أشك أنّه سميراء الذي وافاه بعد الحاجر</w:t>
      </w:r>
      <w:r w:rsidR="00B42B5B">
        <w:rPr>
          <w:rtl/>
        </w:rPr>
        <w:t>.</w:t>
      </w:r>
      <w:r>
        <w:rPr>
          <w:rtl/>
        </w:rPr>
        <w:t xml:space="preserve"> </w:t>
      </w:r>
    </w:p>
    <w:tbl>
      <w:tblPr>
        <w:tblStyle w:val="TableGrid"/>
        <w:bidiVisual/>
        <w:tblW w:w="4562" w:type="pct"/>
        <w:tblInd w:w="384" w:type="dxa"/>
        <w:tblLook w:val="01E0"/>
      </w:tblPr>
      <w:tblGrid>
        <w:gridCol w:w="4080"/>
        <w:gridCol w:w="290"/>
        <w:gridCol w:w="4039"/>
      </w:tblGrid>
      <w:tr w:rsidR="00072D98" w:rsidTr="00FD4745">
        <w:trPr>
          <w:trHeight w:val="350"/>
        </w:trPr>
        <w:tc>
          <w:tcPr>
            <w:tcW w:w="3920" w:type="dxa"/>
            <w:shd w:val="clear" w:color="auto" w:fill="auto"/>
          </w:tcPr>
          <w:p w:rsidR="00072D98" w:rsidRDefault="00072D98" w:rsidP="00FD4745">
            <w:pPr>
              <w:pStyle w:val="libPoem"/>
            </w:pPr>
            <w:r>
              <w:rPr>
                <w:rFonts w:hint="cs"/>
                <w:rtl/>
              </w:rPr>
              <w:t>وسارَ قاصداً سُميراء ومنْ</w:t>
            </w:r>
            <w:r w:rsidRPr="00725071">
              <w:rPr>
                <w:rStyle w:val="libPoemTiniChar0"/>
                <w:rtl/>
              </w:rPr>
              <w:br/>
              <w:t> </w:t>
            </w:r>
          </w:p>
        </w:tc>
        <w:tc>
          <w:tcPr>
            <w:tcW w:w="279" w:type="dxa"/>
            <w:shd w:val="clear" w:color="auto" w:fill="auto"/>
          </w:tcPr>
          <w:p w:rsidR="00072D98" w:rsidRDefault="00072D98" w:rsidP="00FD4745">
            <w:pPr>
              <w:pStyle w:val="libPoem"/>
              <w:rPr>
                <w:rtl/>
              </w:rPr>
            </w:pPr>
          </w:p>
        </w:tc>
        <w:tc>
          <w:tcPr>
            <w:tcW w:w="3881" w:type="dxa"/>
            <w:shd w:val="clear" w:color="auto" w:fill="auto"/>
          </w:tcPr>
          <w:p w:rsidR="00072D98" w:rsidRDefault="00072D98" w:rsidP="00FD4745">
            <w:pPr>
              <w:pStyle w:val="libPoem"/>
            </w:pPr>
            <w:r>
              <w:rPr>
                <w:rFonts w:hint="cs"/>
                <w:rtl/>
              </w:rPr>
              <w:t>ثَمّ أتى توزَ وفَيدَ ما عدا</w:t>
            </w:r>
            <w:r w:rsidRPr="00725071">
              <w:rPr>
                <w:rStyle w:val="libPoemTiniChar0"/>
                <w:rtl/>
              </w:rPr>
              <w:br/>
              <w:t> </w:t>
            </w:r>
          </w:p>
        </w:tc>
      </w:tr>
    </w:tbl>
    <w:p w:rsidR="00E612FB" w:rsidRDefault="00E612FB" w:rsidP="0052460E">
      <w:pPr>
        <w:pStyle w:val="libNormal"/>
      </w:pPr>
      <w:bookmarkStart w:id="29" w:name="_Toc447399955"/>
      <w:r w:rsidRPr="0052460E">
        <w:rPr>
          <w:rStyle w:val="Heading3Char"/>
          <w:rtl/>
        </w:rPr>
        <w:t>(سميراء</w:t>
      </w:r>
      <w:bookmarkStart w:id="30" w:name="سميراء"/>
      <w:bookmarkEnd w:id="30"/>
      <w:r w:rsidRPr="0052460E">
        <w:rPr>
          <w:rStyle w:val="Heading3Char"/>
          <w:rtl/>
        </w:rPr>
        <w:t>)</w:t>
      </w:r>
      <w:bookmarkEnd w:id="29"/>
      <w:r w:rsidR="00B42B5B" w:rsidRPr="0052460E">
        <w:rPr>
          <w:rtl/>
        </w:rPr>
        <w:t>:</w:t>
      </w:r>
      <w:r w:rsidRPr="0052460E">
        <w:rPr>
          <w:rtl/>
        </w:rPr>
        <w:t xml:space="preserve"> بفتح أوّله وكسر ثانيه بالمدّ</w:t>
      </w:r>
      <w:r w:rsidR="00B42B5B" w:rsidRPr="0052460E">
        <w:rPr>
          <w:rtl/>
        </w:rPr>
        <w:t>،</w:t>
      </w:r>
      <w:r w:rsidRPr="0052460E">
        <w:rPr>
          <w:rtl/>
        </w:rPr>
        <w:t xml:space="preserve"> وقيل بالضم</w:t>
      </w:r>
      <w:r w:rsidR="00B42B5B" w:rsidRPr="0052460E">
        <w:rPr>
          <w:rtl/>
        </w:rPr>
        <w:t>،</w:t>
      </w:r>
      <w:r w:rsidRPr="0052460E">
        <w:rPr>
          <w:rtl/>
        </w:rPr>
        <w:t xml:space="preserve"> يسمّى باسم رجل من عاد يُقال له</w:t>
      </w:r>
      <w:r w:rsidR="00B42B5B" w:rsidRPr="0052460E">
        <w:rPr>
          <w:rtl/>
        </w:rPr>
        <w:t>:</w:t>
      </w:r>
      <w:r w:rsidRPr="0052460E">
        <w:rPr>
          <w:rtl/>
        </w:rPr>
        <w:t xml:space="preserve"> (سميراء)</w:t>
      </w:r>
      <w:r w:rsidR="00B42B5B" w:rsidRPr="0052460E">
        <w:rPr>
          <w:rtl/>
        </w:rPr>
        <w:t>،</w:t>
      </w:r>
      <w:r w:rsidRPr="0052460E">
        <w:rPr>
          <w:rtl/>
        </w:rPr>
        <w:t xml:space="preserve"> وهو منزل بطريق مكة بعد توز مصعداً</w:t>
      </w:r>
      <w:r w:rsidR="00B42B5B" w:rsidRPr="0052460E">
        <w:rPr>
          <w:rtl/>
        </w:rPr>
        <w:t>،</w:t>
      </w:r>
      <w:r w:rsidRPr="0052460E">
        <w:rPr>
          <w:rtl/>
        </w:rPr>
        <w:t xml:space="preserve"> وقبل الحاجر</w:t>
      </w:r>
      <w:r w:rsidR="00B42B5B" w:rsidRPr="0052460E">
        <w:rPr>
          <w:rtl/>
        </w:rPr>
        <w:t>.</w:t>
      </w:r>
    </w:p>
    <w:p w:rsidR="00E612FB" w:rsidRDefault="00E612FB" w:rsidP="0052460E">
      <w:pPr>
        <w:pStyle w:val="libNormal"/>
      </w:pPr>
      <w:r>
        <w:rPr>
          <w:rtl/>
        </w:rPr>
        <w:t>ومن سميراء إلى توز عشرين ميلاً</w:t>
      </w:r>
      <w:r w:rsidR="00B42B5B">
        <w:rPr>
          <w:rtl/>
        </w:rPr>
        <w:t>.</w:t>
      </w:r>
      <w:r>
        <w:rPr>
          <w:rtl/>
        </w:rPr>
        <w:t xml:space="preserve"> قال السكوني</w:t>
      </w:r>
      <w:r w:rsidR="00B42B5B">
        <w:rPr>
          <w:rtl/>
        </w:rPr>
        <w:t>:</w:t>
      </w:r>
      <w:r>
        <w:rPr>
          <w:rtl/>
        </w:rPr>
        <w:t xml:space="preserve"> حوله جبال وآكام سود</w:t>
      </w:r>
      <w:r w:rsidR="00B42B5B">
        <w:rPr>
          <w:rtl/>
        </w:rPr>
        <w:t>؛</w:t>
      </w:r>
      <w:r>
        <w:rPr>
          <w:rtl/>
        </w:rPr>
        <w:t xml:space="preserve"> بذلك سمّي سميراء</w:t>
      </w:r>
      <w:r w:rsidR="00B42B5B">
        <w:rPr>
          <w:rtl/>
        </w:rPr>
        <w:t>،</w:t>
      </w:r>
      <w:r>
        <w:rPr>
          <w:rtl/>
        </w:rPr>
        <w:t xml:space="preserve"> وأكثر الناس يقولونه بالقصر</w:t>
      </w:r>
      <w:r w:rsidR="00B42B5B">
        <w:rPr>
          <w:rtl/>
        </w:rPr>
        <w:t>.</w:t>
      </w:r>
      <w:r>
        <w:rPr>
          <w:rtl/>
        </w:rPr>
        <w:t xml:space="preserve"> وقيل</w:t>
      </w:r>
      <w:r w:rsidR="00B42B5B">
        <w:rPr>
          <w:rtl/>
        </w:rPr>
        <w:t>:</w:t>
      </w:r>
      <w:r>
        <w:rPr>
          <w:rtl/>
        </w:rPr>
        <w:t xml:space="preserve"> هما موضعان المقصور منها هو الذي في طريق مكّة</w:t>
      </w:r>
      <w:r w:rsidR="00B42B5B">
        <w:rPr>
          <w:rtl/>
        </w:rPr>
        <w:t>،</w:t>
      </w:r>
      <w:r>
        <w:rPr>
          <w:rtl/>
        </w:rPr>
        <w:t xml:space="preserve"> وليس فيه إلاّ الفتح</w:t>
      </w:r>
      <w:r w:rsidR="00B42B5B">
        <w:rPr>
          <w:rtl/>
        </w:rPr>
        <w:t>.</w:t>
      </w:r>
    </w:p>
    <w:p w:rsidR="00E612FB" w:rsidRDefault="00E612FB" w:rsidP="0052460E">
      <w:pPr>
        <w:pStyle w:val="libNormal"/>
      </w:pPr>
      <w:r w:rsidRPr="0052460E">
        <w:rPr>
          <w:rtl/>
        </w:rPr>
        <w:t>وفي حديث طليحة الأسدي لمّا ادّعى النبوّة أنّه عسكر بسميراء هذه بالمدّ</w:t>
      </w:r>
      <w:r w:rsidRPr="00B42B5B">
        <w:rPr>
          <w:rStyle w:val="libFootnotenumChar"/>
          <w:rtl/>
        </w:rPr>
        <w:t>(1)</w:t>
      </w:r>
      <w:r w:rsidR="00B42B5B" w:rsidRPr="0052460E">
        <w:rPr>
          <w:rtl/>
        </w:rPr>
        <w:t>.</w:t>
      </w:r>
    </w:p>
    <w:p w:rsidR="00E612FB" w:rsidRDefault="00E612FB" w:rsidP="0052460E">
      <w:pPr>
        <w:pStyle w:val="libNormal"/>
        <w:rPr>
          <w:rtl/>
        </w:rPr>
      </w:pPr>
      <w:r>
        <w:rPr>
          <w:rtl/>
        </w:rPr>
        <w:t>قال مطير بن أشيم الأسدي</w:t>
      </w:r>
      <w:r w:rsidR="00B42B5B">
        <w:rPr>
          <w:rtl/>
        </w:rPr>
        <w:t>:</w:t>
      </w:r>
    </w:p>
    <w:tbl>
      <w:tblPr>
        <w:tblStyle w:val="TableGrid"/>
        <w:bidiVisual/>
        <w:tblW w:w="4562" w:type="pct"/>
        <w:tblInd w:w="384" w:type="dxa"/>
        <w:tblLook w:val="01E0"/>
      </w:tblPr>
      <w:tblGrid>
        <w:gridCol w:w="4078"/>
        <w:gridCol w:w="313"/>
        <w:gridCol w:w="4018"/>
      </w:tblGrid>
      <w:tr w:rsidR="00072D98" w:rsidTr="00072D98">
        <w:trPr>
          <w:trHeight w:val="350"/>
        </w:trPr>
        <w:tc>
          <w:tcPr>
            <w:tcW w:w="3545" w:type="dxa"/>
            <w:shd w:val="clear" w:color="auto" w:fill="auto"/>
          </w:tcPr>
          <w:p w:rsidR="00072D98" w:rsidRDefault="00072D98" w:rsidP="00FD4745">
            <w:pPr>
              <w:pStyle w:val="libPoem"/>
            </w:pPr>
            <w:r>
              <w:rPr>
                <w:rFonts w:hint="cs"/>
                <w:rtl/>
              </w:rPr>
              <w:t>ألا أيّها الركبانُ إنّ أمامكمْ</w:t>
            </w:r>
            <w:r w:rsidRPr="00725071">
              <w:rPr>
                <w:rStyle w:val="libPoemTiniChar0"/>
                <w:rtl/>
              </w:rPr>
              <w:br/>
              <w:t> </w:t>
            </w:r>
          </w:p>
        </w:tc>
        <w:tc>
          <w:tcPr>
            <w:tcW w:w="272" w:type="dxa"/>
            <w:shd w:val="clear" w:color="auto" w:fill="auto"/>
          </w:tcPr>
          <w:p w:rsidR="00072D98" w:rsidRDefault="00072D98" w:rsidP="00FD4745">
            <w:pPr>
              <w:pStyle w:val="libPoem"/>
              <w:rPr>
                <w:rtl/>
              </w:rPr>
            </w:pPr>
          </w:p>
        </w:tc>
        <w:tc>
          <w:tcPr>
            <w:tcW w:w="3493" w:type="dxa"/>
            <w:shd w:val="clear" w:color="auto" w:fill="auto"/>
          </w:tcPr>
          <w:p w:rsidR="00072D98" w:rsidRDefault="00072D98" w:rsidP="00FD4745">
            <w:pPr>
              <w:pStyle w:val="libPoem"/>
            </w:pPr>
            <w:r>
              <w:rPr>
                <w:rFonts w:hint="cs"/>
                <w:rtl/>
              </w:rPr>
              <w:t>سميراءَ ماءٍ ريّهُ غيرُ مجهلِ</w:t>
            </w:r>
            <w:r w:rsidRPr="00725071">
              <w:rPr>
                <w:rStyle w:val="libPoemTiniChar0"/>
                <w:rtl/>
              </w:rPr>
              <w:br/>
              <w:t> </w:t>
            </w:r>
          </w:p>
        </w:tc>
      </w:tr>
      <w:tr w:rsidR="00072D98" w:rsidTr="00072D98">
        <w:tblPrEx>
          <w:tblLook w:val="04A0"/>
        </w:tblPrEx>
        <w:trPr>
          <w:trHeight w:val="350"/>
        </w:trPr>
        <w:tc>
          <w:tcPr>
            <w:tcW w:w="3545" w:type="dxa"/>
          </w:tcPr>
          <w:p w:rsidR="00072D98" w:rsidRDefault="00072D98" w:rsidP="00FD4745">
            <w:pPr>
              <w:pStyle w:val="libPoem"/>
            </w:pPr>
            <w:r>
              <w:rPr>
                <w:rFonts w:hint="cs"/>
                <w:rtl/>
              </w:rPr>
              <w:t>وإنّ عليها إن مررتم عليهمُ</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اُبيّاً وآباءً وقيسَ بنَ نوفلِ</w:t>
            </w:r>
            <w:r w:rsidRPr="00725071">
              <w:rPr>
                <w:rStyle w:val="libPoemTiniChar0"/>
                <w:rtl/>
              </w:rPr>
              <w:br/>
              <w:t> </w:t>
            </w:r>
          </w:p>
        </w:tc>
      </w:tr>
    </w:tbl>
    <w:p w:rsidR="00E612FB" w:rsidRDefault="00E612FB" w:rsidP="0052460E">
      <w:pPr>
        <w:pStyle w:val="libNormal"/>
        <w:rPr>
          <w:rtl/>
        </w:rPr>
      </w:pPr>
      <w:r>
        <w:rPr>
          <w:rtl/>
        </w:rPr>
        <w:t>وقال مرة بن عياش الأسدي</w:t>
      </w:r>
      <w:r w:rsidR="00B42B5B">
        <w:rPr>
          <w:rtl/>
        </w:rPr>
        <w:t>:</w:t>
      </w:r>
      <w:r>
        <w:rPr>
          <w:rtl/>
        </w:rPr>
        <w:t xml:space="preserve"> </w:t>
      </w:r>
    </w:p>
    <w:tbl>
      <w:tblPr>
        <w:tblStyle w:val="TableGrid"/>
        <w:bidiVisual/>
        <w:tblW w:w="4562" w:type="pct"/>
        <w:tblInd w:w="384" w:type="dxa"/>
        <w:tblLook w:val="01E0"/>
      </w:tblPr>
      <w:tblGrid>
        <w:gridCol w:w="4078"/>
        <w:gridCol w:w="313"/>
        <w:gridCol w:w="4018"/>
      </w:tblGrid>
      <w:tr w:rsidR="00072D98" w:rsidTr="00072D98">
        <w:trPr>
          <w:trHeight w:val="350"/>
        </w:trPr>
        <w:tc>
          <w:tcPr>
            <w:tcW w:w="3545" w:type="dxa"/>
            <w:shd w:val="clear" w:color="auto" w:fill="auto"/>
          </w:tcPr>
          <w:p w:rsidR="00072D98" w:rsidRDefault="00072D98" w:rsidP="00FD4745">
            <w:pPr>
              <w:pStyle w:val="libPoem"/>
            </w:pPr>
            <w:r>
              <w:rPr>
                <w:rFonts w:hint="cs"/>
                <w:rtl/>
              </w:rPr>
              <w:t>جلت عن سميراءَ الملوكُ وغادروا</w:t>
            </w:r>
            <w:r w:rsidRPr="00725071">
              <w:rPr>
                <w:rStyle w:val="libPoemTiniChar0"/>
                <w:rtl/>
              </w:rPr>
              <w:br/>
              <w:t> </w:t>
            </w:r>
          </w:p>
        </w:tc>
        <w:tc>
          <w:tcPr>
            <w:tcW w:w="272" w:type="dxa"/>
            <w:shd w:val="clear" w:color="auto" w:fill="auto"/>
          </w:tcPr>
          <w:p w:rsidR="00072D98" w:rsidRDefault="00072D98" w:rsidP="00FD4745">
            <w:pPr>
              <w:pStyle w:val="libPoem"/>
              <w:rPr>
                <w:rtl/>
              </w:rPr>
            </w:pPr>
          </w:p>
        </w:tc>
        <w:tc>
          <w:tcPr>
            <w:tcW w:w="3493" w:type="dxa"/>
            <w:shd w:val="clear" w:color="auto" w:fill="auto"/>
          </w:tcPr>
          <w:p w:rsidR="00072D98" w:rsidRDefault="00072D98" w:rsidP="00FD4745">
            <w:pPr>
              <w:pStyle w:val="libPoem"/>
            </w:pPr>
            <w:r>
              <w:rPr>
                <w:rFonts w:hint="cs"/>
                <w:rtl/>
              </w:rPr>
              <w:t>بها شرُّ قنٍّ لا يضيف ولا يُقري</w:t>
            </w:r>
            <w:r w:rsidRPr="00725071">
              <w:rPr>
                <w:rStyle w:val="libPoemTiniChar0"/>
                <w:rtl/>
              </w:rPr>
              <w:br/>
              <w:t> </w:t>
            </w:r>
          </w:p>
        </w:tc>
      </w:tr>
      <w:tr w:rsidR="00072D98" w:rsidTr="00072D98">
        <w:tblPrEx>
          <w:tblLook w:val="04A0"/>
        </w:tblPrEx>
        <w:trPr>
          <w:trHeight w:val="350"/>
        </w:trPr>
        <w:tc>
          <w:tcPr>
            <w:tcW w:w="3545" w:type="dxa"/>
          </w:tcPr>
          <w:p w:rsidR="00072D98" w:rsidRDefault="00072D98" w:rsidP="00FD4745">
            <w:pPr>
              <w:pStyle w:val="libPoem"/>
            </w:pPr>
            <w:r>
              <w:rPr>
                <w:rFonts w:hint="cs"/>
                <w:rtl/>
              </w:rPr>
              <w:t>هجينُ نميرٍ طالباً ومجاهداً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بني كلّ زحّافٍ إلى عرنِ القدرِ</w:t>
            </w:r>
            <w:r w:rsidRPr="00725071">
              <w:rPr>
                <w:rStyle w:val="libPoemTiniChar0"/>
                <w:rtl/>
              </w:rPr>
              <w:br/>
              <w:t> </w:t>
            </w:r>
          </w:p>
        </w:tc>
      </w:tr>
      <w:tr w:rsidR="00072D98" w:rsidTr="00072D98">
        <w:tblPrEx>
          <w:tblLook w:val="04A0"/>
        </w:tblPrEx>
        <w:trPr>
          <w:trHeight w:val="350"/>
        </w:trPr>
        <w:tc>
          <w:tcPr>
            <w:tcW w:w="3545" w:type="dxa"/>
          </w:tcPr>
          <w:p w:rsidR="00072D98" w:rsidRDefault="00072D98" w:rsidP="00FD4745">
            <w:pPr>
              <w:pStyle w:val="libPoem"/>
            </w:pPr>
            <w:r>
              <w:rPr>
                <w:rFonts w:hint="cs"/>
                <w:rtl/>
              </w:rPr>
              <w:t>فلو أنّ هذا الحيَ من آلِ مالكٍ</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إذاً لِمَ اُجلى عن عيالهما الخضرِ</w:t>
            </w:r>
            <w:r w:rsidRPr="00725071">
              <w:rPr>
                <w:rStyle w:val="libPoemTiniChar0"/>
                <w:rtl/>
              </w:rPr>
              <w:br/>
              <w:t> </w:t>
            </w:r>
          </w:p>
        </w:tc>
      </w:tr>
    </w:tbl>
    <w:p w:rsidR="00E612FB" w:rsidRDefault="00E612FB" w:rsidP="0052460E">
      <w:pPr>
        <w:pStyle w:val="libNormal"/>
      </w:pPr>
      <w:r>
        <w:rPr>
          <w:rtl/>
        </w:rPr>
        <w:t>قال</w:t>
      </w:r>
      <w:r w:rsidR="00B42B5B">
        <w:rPr>
          <w:rtl/>
        </w:rPr>
        <w:t>:</w:t>
      </w:r>
      <w:r>
        <w:rPr>
          <w:rtl/>
        </w:rPr>
        <w:t xml:space="preserve"> والذين جلوا عن سميراء هم رهط العلاء بنو حبيب بن أسامة من أسد</w:t>
      </w:r>
      <w:r w:rsidR="00B42B5B">
        <w:rPr>
          <w:rtl/>
        </w:rPr>
        <w:t>،</w:t>
      </w:r>
      <w:r>
        <w:rPr>
          <w:rtl/>
        </w:rPr>
        <w:t xml:space="preserve"> وصار فيها بنو حجران الذين هجاهم قبيلة من بني نضر</w:t>
      </w:r>
      <w:r w:rsidR="00B42B5B">
        <w:rPr>
          <w:rtl/>
        </w:rPr>
        <w:t>.</w:t>
      </w:r>
    </w:p>
    <w:p w:rsidR="00E612FB" w:rsidRDefault="00E612FB" w:rsidP="0052460E">
      <w:pPr>
        <w:pStyle w:val="libNormal"/>
      </w:pPr>
      <w:r>
        <w:rPr>
          <w:rtl/>
        </w:rPr>
        <w:t>ومن الحاجر إلى سميراء ثلاثة وثلاثون ميلاً</w:t>
      </w:r>
      <w:r w:rsidR="00B42B5B">
        <w:rPr>
          <w:rtl/>
        </w:rPr>
        <w:t>،</w:t>
      </w:r>
      <w:r>
        <w:rPr>
          <w:rtl/>
        </w:rPr>
        <w:t xml:space="preserve"> وثمّة برك وماء واسع ومزارع</w:t>
      </w:r>
      <w:r w:rsidR="00B42B5B">
        <w:rPr>
          <w:rtl/>
        </w:rPr>
        <w:t>،</w:t>
      </w:r>
      <w:r>
        <w:rPr>
          <w:rtl/>
        </w:rPr>
        <w:t xml:space="preserve"> والماء </w:t>
      </w:r>
    </w:p>
    <w:p w:rsidR="00E612FB" w:rsidRDefault="0052460E" w:rsidP="0052460E">
      <w:pPr>
        <w:pStyle w:val="libFootnote0"/>
      </w:pPr>
      <w:r>
        <w:rPr>
          <w:rtl/>
        </w:rPr>
        <w:t>____________________</w:t>
      </w:r>
    </w:p>
    <w:p w:rsidR="00E612FB" w:rsidRDefault="00E612FB" w:rsidP="0052460E">
      <w:pPr>
        <w:pStyle w:val="libFootnote0"/>
      </w:pPr>
      <w:r>
        <w:rPr>
          <w:rtl/>
        </w:rPr>
        <w:t>(1) ومثله ذكر عبد المؤمن مفتي الحنابلة بالشيرية</w:t>
      </w:r>
      <w:r w:rsidR="00B42B5B">
        <w:rPr>
          <w:rtl/>
        </w:rPr>
        <w:t>.</w:t>
      </w:r>
      <w:r>
        <w:rPr>
          <w:rtl/>
        </w:rPr>
        <w:t xml:space="preserve"> مراصد الاطلاع 2 / 53</w:t>
      </w:r>
      <w:r w:rsidR="00B42B5B">
        <w:rPr>
          <w:rtl/>
        </w:rPr>
        <w:t>،</w:t>
      </w:r>
      <w:r>
        <w:rPr>
          <w:rtl/>
        </w:rPr>
        <w:t xml:space="preserve"> طبع أوربا</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عذيبي على ما ذكره المقدسي</w:t>
      </w:r>
      <w:r w:rsidRPr="00B42B5B">
        <w:rPr>
          <w:rStyle w:val="libFootnotenumChar"/>
          <w:rtl/>
        </w:rPr>
        <w:t>(1)</w:t>
      </w:r>
      <w:r w:rsidR="00B42B5B" w:rsidRPr="0052460E">
        <w:rPr>
          <w:rtl/>
        </w:rPr>
        <w:t>،</w:t>
      </w:r>
      <w:r w:rsidRPr="0052460E">
        <w:rPr>
          <w:rtl/>
        </w:rPr>
        <w:t xml:space="preserve"> ويسمّيها ابن جبير سميرة</w:t>
      </w:r>
      <w:r w:rsidR="00B42B5B" w:rsidRPr="0052460E">
        <w:rPr>
          <w:rtl/>
        </w:rPr>
        <w:t>.</w:t>
      </w:r>
      <w:r w:rsidRPr="0052460E">
        <w:rPr>
          <w:rtl/>
        </w:rPr>
        <w:t xml:space="preserve"> </w:t>
      </w:r>
    </w:p>
    <w:p w:rsidR="00E612FB" w:rsidRDefault="00E612FB" w:rsidP="0052460E">
      <w:pPr>
        <w:pStyle w:val="libNormal"/>
      </w:pPr>
      <w:r w:rsidRPr="0052460E">
        <w:rPr>
          <w:rtl/>
        </w:rPr>
        <w:t>قال</w:t>
      </w:r>
      <w:r w:rsidR="00B42B5B" w:rsidRPr="0052460E">
        <w:rPr>
          <w:rtl/>
        </w:rPr>
        <w:t>:</w:t>
      </w:r>
      <w:r w:rsidRPr="0052460E">
        <w:rPr>
          <w:rtl/>
        </w:rPr>
        <w:t xml:space="preserve"> ونزلنا ضحوة النهار سميرة</w:t>
      </w:r>
      <w:r w:rsidR="00B42B5B" w:rsidRPr="0052460E">
        <w:rPr>
          <w:rtl/>
        </w:rPr>
        <w:t>،</w:t>
      </w:r>
      <w:r w:rsidRPr="0052460E">
        <w:rPr>
          <w:rtl/>
        </w:rPr>
        <w:t xml:space="preserve"> وهي موضع معمور</w:t>
      </w:r>
      <w:r w:rsidR="00B42B5B" w:rsidRPr="0052460E">
        <w:rPr>
          <w:rtl/>
        </w:rPr>
        <w:t>،</w:t>
      </w:r>
      <w:r w:rsidRPr="0052460E">
        <w:rPr>
          <w:rtl/>
        </w:rPr>
        <w:t xml:space="preserve"> وفي بسيطتها شبه حصن يطيف به خلق كبير مسكون</w:t>
      </w:r>
      <w:r w:rsidR="00B42B5B" w:rsidRPr="0052460E">
        <w:rPr>
          <w:rtl/>
        </w:rPr>
        <w:t>،</w:t>
      </w:r>
      <w:r w:rsidRPr="0052460E">
        <w:rPr>
          <w:rtl/>
        </w:rPr>
        <w:t xml:space="preserve"> والماء فيه في آبار كثيرة إلاّ إنّها زعاق</w:t>
      </w:r>
      <w:r w:rsidRPr="00B42B5B">
        <w:rPr>
          <w:rStyle w:val="libFootnotenumChar"/>
          <w:rtl/>
        </w:rPr>
        <w:t>(2)</w:t>
      </w:r>
      <w:r w:rsidRPr="0052460E">
        <w:rPr>
          <w:rtl/>
        </w:rPr>
        <w:t xml:space="preserve"> ومستنقعات وبرك</w:t>
      </w:r>
      <w:r w:rsidR="00B42B5B" w:rsidRPr="0052460E">
        <w:rPr>
          <w:rtl/>
        </w:rPr>
        <w:t>.</w:t>
      </w:r>
    </w:p>
    <w:p w:rsidR="00E612FB" w:rsidRDefault="00E612FB" w:rsidP="0052460E">
      <w:pPr>
        <w:pStyle w:val="libNormal"/>
      </w:pPr>
      <w:r w:rsidRPr="0052460E">
        <w:rPr>
          <w:rtl/>
        </w:rPr>
        <w:t>وتبايع العرب فيها مع الحاج فيما أخرجوه من لحم وسمن ولبن</w:t>
      </w:r>
      <w:r w:rsidR="00B42B5B" w:rsidRPr="0052460E">
        <w:rPr>
          <w:rtl/>
        </w:rPr>
        <w:t>،</w:t>
      </w:r>
      <w:r w:rsidRPr="0052460E">
        <w:rPr>
          <w:rtl/>
        </w:rPr>
        <w:t xml:space="preserve"> ووقع الناس على قرم وعيمة</w:t>
      </w:r>
      <w:r w:rsidRPr="00B42B5B">
        <w:rPr>
          <w:rStyle w:val="libFootnotenumChar"/>
          <w:rtl/>
        </w:rPr>
        <w:t>(3)</w:t>
      </w:r>
      <w:r w:rsidR="00B42B5B" w:rsidRPr="0052460E">
        <w:rPr>
          <w:rtl/>
        </w:rPr>
        <w:t>،</w:t>
      </w:r>
      <w:r w:rsidRPr="0052460E">
        <w:rPr>
          <w:rtl/>
        </w:rPr>
        <w:t xml:space="preserve"> فبادروا الابتياع</w:t>
      </w:r>
      <w:r w:rsidR="00B42B5B" w:rsidRPr="0052460E">
        <w:rPr>
          <w:rtl/>
        </w:rPr>
        <w:t>؛</w:t>
      </w:r>
      <w:r w:rsidRPr="0052460E">
        <w:rPr>
          <w:rtl/>
        </w:rPr>
        <w:t xml:space="preserve"> لذلك يشقق الخام التي يستصحبونها لشارات الأعراب لأنّهم لم يبايعونهم إلاّ بها</w:t>
      </w:r>
      <w:r w:rsidR="00B42B5B" w:rsidRPr="0052460E">
        <w:rPr>
          <w:rtl/>
        </w:rPr>
        <w:t>.</w:t>
      </w:r>
    </w:p>
    <w:p w:rsidR="00E612FB" w:rsidRDefault="00E612FB" w:rsidP="0052460E">
      <w:pPr>
        <w:pStyle w:val="libNormal"/>
        <w:rPr>
          <w:rtl/>
        </w:rPr>
      </w:pPr>
      <w:r>
        <w:rPr>
          <w:rtl/>
        </w:rPr>
        <w:t>وحدّث إبراهيم بن عطارد قال</w:t>
      </w:r>
      <w:r w:rsidR="00B42B5B">
        <w:rPr>
          <w:rtl/>
        </w:rPr>
        <w:t>:</w:t>
      </w:r>
      <w:r>
        <w:rPr>
          <w:rtl/>
        </w:rPr>
        <w:t xml:space="preserve"> سميراء لبني نصر بن معين من بني أسد</w:t>
      </w:r>
      <w:r w:rsidR="00B42B5B">
        <w:rPr>
          <w:rtl/>
        </w:rPr>
        <w:t>.</w:t>
      </w:r>
      <w:r>
        <w:rPr>
          <w:rtl/>
        </w:rPr>
        <w:t xml:space="preserve"> وحدّث داود بن محمد بن عبد الملك بن حبيب بن تمام الأسدي قال</w:t>
      </w:r>
      <w:r w:rsidR="00B42B5B">
        <w:rPr>
          <w:rtl/>
        </w:rPr>
        <w:t>:</w:t>
      </w:r>
      <w:r>
        <w:rPr>
          <w:rtl/>
        </w:rPr>
        <w:t xml:space="preserve"> حفر أبي بئراً بين الحويز عن يسار سميراء</w:t>
      </w:r>
      <w:r w:rsidR="00B42B5B">
        <w:rPr>
          <w:rtl/>
        </w:rPr>
        <w:t>،</w:t>
      </w:r>
      <w:r>
        <w:rPr>
          <w:rtl/>
        </w:rPr>
        <w:t xml:space="preserve"> يشرب منه حاج البصرة</w:t>
      </w:r>
      <w:r w:rsidR="00B42B5B">
        <w:rPr>
          <w:rtl/>
        </w:rPr>
        <w:t>.</w:t>
      </w:r>
      <w:r>
        <w:rPr>
          <w:rtl/>
        </w:rPr>
        <w:t xml:space="preserve"> بئر حقّ أهل بيته وحقّ عيسى بن بغيض</w:t>
      </w:r>
      <w:r w:rsidR="00B42B5B">
        <w:rPr>
          <w:rtl/>
        </w:rPr>
        <w:t>،</w:t>
      </w:r>
      <w:r>
        <w:rPr>
          <w:rtl/>
        </w:rPr>
        <w:t xml:space="preserve"> وكان خاصمه فرجز</w:t>
      </w:r>
      <w:r w:rsidR="00B42B5B">
        <w:rPr>
          <w:rtl/>
        </w:rPr>
        <w:t>،</w:t>
      </w:r>
      <w:r>
        <w:rPr>
          <w:rtl/>
        </w:rPr>
        <w:t xml:space="preserve"> وقال</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حفرتُها في منتهى المقيلِ</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في حقّ لامع ولا مسؤولِ</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بينَ حلاص وبني المهزولِ</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بذلتُ فيها نفس ذي الحجول</w:t>
            </w:r>
            <w:r w:rsidRPr="00B42B5B">
              <w:rPr>
                <w:rFonts w:hint="cs"/>
                <w:rtl/>
              </w:rPr>
              <w:t>ِ</w:t>
            </w:r>
            <w:r w:rsidRPr="00B42B5B">
              <w:rPr>
                <w:rStyle w:val="libFootnotenumChar"/>
                <w:rFonts w:hint="cs"/>
                <w:rtl/>
              </w:rPr>
              <w:t>(4)</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ومقبلاً وكان ذا قبولِ</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إذا انتهى للحول بعد الحولِ</w:t>
            </w:r>
            <w:r w:rsidRPr="00B42B5B">
              <w:rPr>
                <w:rStyle w:val="libFootnotenumChar"/>
                <w:rFonts w:hint="cs"/>
                <w:rtl/>
              </w:rPr>
              <w:t>(5)</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ضرباً كضرب الرومِ للطبولِ</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جوباً كجوبِ البرقعِ المنخولِ</w:t>
            </w:r>
            <w:r w:rsidRPr="00725071">
              <w:rPr>
                <w:rStyle w:val="libPoemTiniChar0"/>
                <w:rtl/>
              </w:rPr>
              <w:br/>
              <w:t> </w:t>
            </w:r>
          </w:p>
        </w:tc>
      </w:tr>
    </w:tbl>
    <w:p w:rsidR="00E612FB" w:rsidRDefault="00E612FB" w:rsidP="0052460E">
      <w:pPr>
        <w:pStyle w:val="libNormal"/>
        <w:rPr>
          <w:rtl/>
        </w:rPr>
      </w:pPr>
      <w:r>
        <w:rPr>
          <w:rtl/>
        </w:rPr>
        <w:t>وقال بعض الأعراب</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ترعى سميراء إلى آرامِها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إلى الطريفاتِ إلى أهضامِها</w:t>
            </w:r>
            <w:r w:rsidRPr="00725071">
              <w:rPr>
                <w:rStyle w:val="libPoemTiniChar0"/>
                <w:rtl/>
              </w:rPr>
              <w:br/>
              <w:t> </w:t>
            </w:r>
          </w:p>
        </w:tc>
      </w:tr>
      <w:tr w:rsidR="00072D98" w:rsidTr="00072D98">
        <w:trPr>
          <w:trHeight w:val="350"/>
        </w:trPr>
        <w:tc>
          <w:tcPr>
            <w:tcW w:w="3545" w:type="dxa"/>
          </w:tcPr>
          <w:p w:rsidR="00072D98" w:rsidRDefault="00072D98" w:rsidP="00072D98">
            <w:pPr>
              <w:pStyle w:val="libPoem"/>
            </w:pPr>
            <w:r>
              <w:rPr>
                <w:rFonts w:hint="cs"/>
                <w:rtl/>
              </w:rPr>
              <w:t>في خرق تشبع من رمرامها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حتّى إذا ما فرّ من أوامها</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وفاضَ بردُ الماءِ من أجرامِها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قامَ إلى حمراءَ من كرامِها</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أحسن التقاسيم</w:t>
      </w:r>
      <w:r w:rsidR="00B42B5B">
        <w:rPr>
          <w:rtl/>
        </w:rPr>
        <w:t xml:space="preserve"> - </w:t>
      </w:r>
      <w:r>
        <w:rPr>
          <w:rtl/>
        </w:rPr>
        <w:t>المقدسي</w:t>
      </w:r>
      <w:r w:rsidR="00B42B5B">
        <w:rPr>
          <w:rtl/>
        </w:rPr>
        <w:t>.</w:t>
      </w:r>
    </w:p>
    <w:p w:rsidR="00E612FB" w:rsidRDefault="00E612FB" w:rsidP="0052460E">
      <w:pPr>
        <w:pStyle w:val="libFootnote0"/>
      </w:pPr>
      <w:r>
        <w:rPr>
          <w:rtl/>
        </w:rPr>
        <w:t>(2) الزعاق</w:t>
      </w:r>
      <w:r w:rsidR="00B42B5B">
        <w:rPr>
          <w:rtl/>
        </w:rPr>
        <w:t>:</w:t>
      </w:r>
      <w:r>
        <w:rPr>
          <w:rtl/>
        </w:rPr>
        <w:t xml:space="preserve"> الماء المرّ لا يُطاق شربه</w:t>
      </w:r>
      <w:r w:rsidR="00B42B5B">
        <w:rPr>
          <w:rtl/>
        </w:rPr>
        <w:t>.</w:t>
      </w:r>
    </w:p>
    <w:p w:rsidR="00E612FB" w:rsidRDefault="00E612FB" w:rsidP="0052460E">
      <w:pPr>
        <w:pStyle w:val="libFootnote0"/>
      </w:pPr>
      <w:r>
        <w:rPr>
          <w:rtl/>
        </w:rPr>
        <w:t>(3) القرم</w:t>
      </w:r>
      <w:r w:rsidR="00B42B5B">
        <w:rPr>
          <w:rtl/>
        </w:rPr>
        <w:t>:</w:t>
      </w:r>
      <w:r>
        <w:rPr>
          <w:rtl/>
        </w:rPr>
        <w:t xml:space="preserve"> الفحل إذا تُرك عن الركوب والعمل</w:t>
      </w:r>
      <w:r w:rsidR="00B42B5B">
        <w:rPr>
          <w:rtl/>
        </w:rPr>
        <w:t>.</w:t>
      </w:r>
      <w:r>
        <w:rPr>
          <w:rtl/>
        </w:rPr>
        <w:t xml:space="preserve"> والعيمة</w:t>
      </w:r>
      <w:r w:rsidR="00B42B5B">
        <w:rPr>
          <w:rtl/>
        </w:rPr>
        <w:t>:</w:t>
      </w:r>
      <w:r>
        <w:rPr>
          <w:rtl/>
        </w:rPr>
        <w:t xml:space="preserve"> شهوة اللبن</w:t>
      </w:r>
      <w:r w:rsidR="00B42B5B">
        <w:rPr>
          <w:rtl/>
        </w:rPr>
        <w:t>.</w:t>
      </w:r>
      <w:r>
        <w:rPr>
          <w:rtl/>
        </w:rPr>
        <w:t xml:space="preserve"> والعيمة أيضاً</w:t>
      </w:r>
      <w:r w:rsidR="00B42B5B">
        <w:rPr>
          <w:rtl/>
        </w:rPr>
        <w:t>:</w:t>
      </w:r>
      <w:r>
        <w:rPr>
          <w:rtl/>
        </w:rPr>
        <w:t xml:space="preserve"> خيار المال</w:t>
      </w:r>
      <w:r w:rsidR="00B42B5B">
        <w:rPr>
          <w:rtl/>
        </w:rPr>
        <w:t>.</w:t>
      </w:r>
    </w:p>
    <w:p w:rsidR="00E612FB" w:rsidRDefault="00E612FB" w:rsidP="0052460E">
      <w:pPr>
        <w:pStyle w:val="libFootnote0"/>
      </w:pPr>
      <w:r>
        <w:rPr>
          <w:rtl/>
        </w:rPr>
        <w:t>(4) حلاص</w:t>
      </w:r>
      <w:r w:rsidR="00B42B5B">
        <w:rPr>
          <w:rtl/>
        </w:rPr>
        <w:t>:</w:t>
      </w:r>
      <w:r>
        <w:rPr>
          <w:rtl/>
        </w:rPr>
        <w:t xml:space="preserve"> بطن من عبس</w:t>
      </w:r>
      <w:r w:rsidR="00B42B5B">
        <w:rPr>
          <w:rtl/>
        </w:rPr>
        <w:t>.</w:t>
      </w:r>
      <w:r>
        <w:rPr>
          <w:rtl/>
        </w:rPr>
        <w:t xml:space="preserve"> وذي الحجول</w:t>
      </w:r>
      <w:r w:rsidR="00B42B5B">
        <w:rPr>
          <w:rtl/>
        </w:rPr>
        <w:t>:</w:t>
      </w:r>
      <w:r>
        <w:rPr>
          <w:rtl/>
        </w:rPr>
        <w:t xml:space="preserve"> عبد كان لحبيب بن تمام الأسدي في رجله قيود</w:t>
      </w:r>
      <w:r w:rsidR="00B42B5B">
        <w:rPr>
          <w:rtl/>
        </w:rPr>
        <w:t>.</w:t>
      </w:r>
    </w:p>
    <w:p w:rsidR="00E612FB" w:rsidRDefault="00E612FB" w:rsidP="0052460E">
      <w:pPr>
        <w:pStyle w:val="libFootnote0"/>
      </w:pPr>
      <w:r>
        <w:rPr>
          <w:rtl/>
        </w:rPr>
        <w:t>(5) الحول</w:t>
      </w:r>
      <w:r w:rsidR="00B42B5B">
        <w:rPr>
          <w:rtl/>
        </w:rPr>
        <w:t>:</w:t>
      </w:r>
      <w:r>
        <w:rPr>
          <w:rtl/>
        </w:rPr>
        <w:t xml:space="preserve"> حول البئر</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lastRenderedPageBreak/>
              <w:t>بازلُ عامٍ أو سُديسُ عامِها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كأنّ فوقَ المتنِ من سنامِها</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عنقاءُ من طفحةِ أو رجامِها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مشرفةُ الهادي إلى أعلامِها</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قُحّمَ في الحبلة في أخصامِها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غمامةٌ بيضاء من غمامِها</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يُكتشفُ العقبةُ عن لبامِها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وتذهب العيمة من عيامِها</w:t>
            </w:r>
            <w:r w:rsidRPr="00725071">
              <w:rPr>
                <w:rStyle w:val="libPoemTiniChar0"/>
                <w:rtl/>
              </w:rPr>
              <w:br/>
              <w:t> </w:t>
            </w:r>
          </w:p>
        </w:tc>
      </w:tr>
    </w:tbl>
    <w:p w:rsidR="00E612FB" w:rsidRDefault="00E612FB" w:rsidP="0052460E">
      <w:pPr>
        <w:pStyle w:val="libNormal"/>
      </w:pPr>
      <w:r>
        <w:rPr>
          <w:rtl/>
        </w:rPr>
        <w:t>قال</w:t>
      </w:r>
      <w:r w:rsidR="00B42B5B">
        <w:rPr>
          <w:rtl/>
        </w:rPr>
        <w:t>:</w:t>
      </w:r>
      <w:r>
        <w:rPr>
          <w:rtl/>
        </w:rPr>
        <w:t xml:space="preserve"> وبسميراء قصر ومسجد</w:t>
      </w:r>
      <w:r w:rsidR="00B42B5B">
        <w:rPr>
          <w:rtl/>
        </w:rPr>
        <w:t>،</w:t>
      </w:r>
      <w:r>
        <w:rPr>
          <w:rtl/>
        </w:rPr>
        <w:t xml:space="preserve"> وكانت بها آبار</w:t>
      </w:r>
      <w:r w:rsidR="00B42B5B">
        <w:rPr>
          <w:rtl/>
        </w:rPr>
        <w:t>؛</w:t>
      </w:r>
      <w:r>
        <w:rPr>
          <w:rtl/>
        </w:rPr>
        <w:t xml:space="preserve"> بئر تُعرف بأمّ العين</w:t>
      </w:r>
      <w:r w:rsidR="00B42B5B">
        <w:rPr>
          <w:rtl/>
        </w:rPr>
        <w:t>،</w:t>
      </w:r>
      <w:r>
        <w:rPr>
          <w:rtl/>
        </w:rPr>
        <w:t xml:space="preserve"> وبئر تُعرف بالشهباء</w:t>
      </w:r>
      <w:r w:rsidR="00B42B5B">
        <w:rPr>
          <w:rtl/>
        </w:rPr>
        <w:t>،</w:t>
      </w:r>
      <w:r>
        <w:rPr>
          <w:rtl/>
        </w:rPr>
        <w:t xml:space="preserve"> واُخرى تُعرف بالنجدية</w:t>
      </w:r>
      <w:r w:rsidR="00B42B5B">
        <w:rPr>
          <w:rtl/>
        </w:rPr>
        <w:t>،</w:t>
      </w:r>
      <w:r>
        <w:rPr>
          <w:rtl/>
        </w:rPr>
        <w:t xml:space="preserve"> واُخرى تُعرف بالمهدي</w:t>
      </w:r>
      <w:r w:rsidR="00B42B5B">
        <w:rPr>
          <w:rtl/>
        </w:rPr>
        <w:t>،</w:t>
      </w:r>
      <w:r>
        <w:rPr>
          <w:rtl/>
        </w:rPr>
        <w:t xml:space="preserve"> واُخرى تُعرف بحويص إلى جانب السوق</w:t>
      </w:r>
      <w:r w:rsidR="00B42B5B">
        <w:rPr>
          <w:rtl/>
        </w:rPr>
        <w:t>.</w:t>
      </w:r>
    </w:p>
    <w:p w:rsidR="00E612FB" w:rsidRDefault="00E612FB" w:rsidP="0052460E">
      <w:pPr>
        <w:pStyle w:val="libNormal"/>
      </w:pPr>
      <w:r w:rsidRPr="0052460E">
        <w:rPr>
          <w:rtl/>
        </w:rPr>
        <w:t>وبها من الأحسا المطويّة الرؤوس داخل بالموضع المعروف بالعريس حسا</w:t>
      </w:r>
      <w:r w:rsidR="00B42B5B" w:rsidRPr="0052460E">
        <w:rPr>
          <w:rtl/>
        </w:rPr>
        <w:t>،</w:t>
      </w:r>
      <w:r w:rsidRPr="0052460E">
        <w:rPr>
          <w:rtl/>
        </w:rPr>
        <w:t xml:space="preserve"> وبها بركتان</w:t>
      </w:r>
      <w:r w:rsidR="00B42B5B" w:rsidRPr="0052460E">
        <w:rPr>
          <w:rtl/>
        </w:rPr>
        <w:t>؛</w:t>
      </w:r>
      <w:r w:rsidRPr="0052460E">
        <w:rPr>
          <w:rtl/>
        </w:rPr>
        <w:t xml:space="preserve"> أحدهما زبيدية مدوّرة ولها مصفاة مربّعة</w:t>
      </w:r>
      <w:r w:rsidR="00B42B5B" w:rsidRPr="0052460E">
        <w:rPr>
          <w:rtl/>
        </w:rPr>
        <w:t>.</w:t>
      </w:r>
      <w:r w:rsidRPr="0052460E">
        <w:rPr>
          <w:rtl/>
        </w:rPr>
        <w:t xml:space="preserve"> ومن سميراء إلى المشرف أميال طوال يُقال لها</w:t>
      </w:r>
      <w:r w:rsidR="00B42B5B" w:rsidRPr="0052460E">
        <w:rPr>
          <w:rtl/>
        </w:rPr>
        <w:t>:</w:t>
      </w:r>
      <w:r w:rsidRPr="0052460E">
        <w:rPr>
          <w:rtl/>
        </w:rPr>
        <w:t xml:space="preserve"> (الحسنات)</w:t>
      </w:r>
      <w:r w:rsidR="00B42B5B" w:rsidRPr="0052460E">
        <w:rPr>
          <w:rtl/>
        </w:rPr>
        <w:t>،</w:t>
      </w:r>
      <w:r w:rsidRPr="0052460E">
        <w:rPr>
          <w:rtl/>
        </w:rPr>
        <w:t xml:space="preserve"> وعلى سبعة أميال من سميراء يمنة عن الطريق قباب ومتعشى</w:t>
      </w:r>
      <w:r w:rsidR="00B42B5B" w:rsidRPr="0052460E">
        <w:rPr>
          <w:rtl/>
        </w:rPr>
        <w:t>،</w:t>
      </w:r>
      <w:r w:rsidRPr="0052460E">
        <w:rPr>
          <w:rtl/>
        </w:rPr>
        <w:t xml:space="preserve"> وبركة يُقال لها</w:t>
      </w:r>
      <w:r w:rsidR="00B42B5B" w:rsidRPr="0052460E">
        <w:rPr>
          <w:rtl/>
        </w:rPr>
        <w:t>:</w:t>
      </w:r>
      <w:r w:rsidRPr="0052460E">
        <w:rPr>
          <w:rtl/>
        </w:rPr>
        <w:t xml:space="preserve"> (الحسنة)</w:t>
      </w:r>
      <w:r w:rsidR="00B42B5B" w:rsidRPr="0052460E">
        <w:rPr>
          <w:rtl/>
        </w:rPr>
        <w:t>،</w:t>
      </w:r>
      <w:r w:rsidRPr="0052460E">
        <w:rPr>
          <w:rtl/>
        </w:rPr>
        <w:t xml:space="preserve"> عندها آبار كثيرة</w:t>
      </w:r>
      <w:r w:rsidR="00B42B5B" w:rsidRPr="0052460E">
        <w:rPr>
          <w:rtl/>
        </w:rPr>
        <w:t>،</w:t>
      </w:r>
      <w:r w:rsidRPr="0052460E">
        <w:rPr>
          <w:rtl/>
        </w:rPr>
        <w:t xml:space="preserve"> منها بئر يُقال لها</w:t>
      </w:r>
      <w:r w:rsidR="00B42B5B" w:rsidRPr="0052460E">
        <w:rPr>
          <w:rtl/>
        </w:rPr>
        <w:t>:</w:t>
      </w:r>
      <w:r w:rsidRPr="0052460E">
        <w:rPr>
          <w:rtl/>
        </w:rPr>
        <w:t xml:space="preserve"> واقصة</w:t>
      </w:r>
      <w:r w:rsidRPr="00B42B5B">
        <w:rPr>
          <w:rStyle w:val="libFootnotenumChar"/>
          <w:rtl/>
        </w:rPr>
        <w:t>(1)</w:t>
      </w:r>
      <w:r w:rsidRPr="0052460E">
        <w:rPr>
          <w:rtl/>
        </w:rPr>
        <w:t xml:space="preserve"> لبني نعامة عذبة</w:t>
      </w:r>
      <w:r w:rsidR="00B42B5B" w:rsidRPr="0052460E">
        <w:rPr>
          <w:rtl/>
        </w:rPr>
        <w:t>،</w:t>
      </w:r>
      <w:r w:rsidRPr="0052460E">
        <w:rPr>
          <w:rtl/>
        </w:rPr>
        <w:t xml:space="preserve"> وأبيات أعراب عن يسار الطريق</w:t>
      </w:r>
      <w:r w:rsidR="00B42B5B" w:rsidRPr="0052460E">
        <w:rPr>
          <w:rtl/>
        </w:rPr>
        <w:t>.</w:t>
      </w:r>
    </w:p>
    <w:p w:rsidR="00E612FB" w:rsidRDefault="00E612FB" w:rsidP="0052460E">
      <w:pPr>
        <w:pStyle w:val="libNormal"/>
      </w:pPr>
      <w:r>
        <w:rPr>
          <w:rtl/>
        </w:rPr>
        <w:t>وبعدها بثلاثة مبارك بركة تسمّى العباسيّة</w:t>
      </w:r>
      <w:r w:rsidR="00B42B5B">
        <w:rPr>
          <w:rtl/>
        </w:rPr>
        <w:t>،</w:t>
      </w:r>
      <w:r>
        <w:rPr>
          <w:rtl/>
        </w:rPr>
        <w:t xml:space="preserve"> مدوّرة</w:t>
      </w:r>
      <w:r w:rsidR="00B42B5B">
        <w:rPr>
          <w:rtl/>
        </w:rPr>
        <w:t>،</w:t>
      </w:r>
      <w:r>
        <w:rPr>
          <w:rtl/>
        </w:rPr>
        <w:t xml:space="preserve"> قطرها خمسون ذراعاً</w:t>
      </w:r>
      <w:r w:rsidR="00B42B5B">
        <w:rPr>
          <w:rtl/>
        </w:rPr>
        <w:t>،</w:t>
      </w:r>
      <w:r>
        <w:rPr>
          <w:rtl/>
        </w:rPr>
        <w:t xml:space="preserve"> وعمقها عشرة أذرع</w:t>
      </w:r>
      <w:r w:rsidR="00B42B5B">
        <w:rPr>
          <w:rtl/>
        </w:rPr>
        <w:t>،</w:t>
      </w:r>
      <w:r>
        <w:rPr>
          <w:rtl/>
        </w:rPr>
        <w:t xml:space="preserve"> ويُقال</w:t>
      </w:r>
      <w:r w:rsidR="00B42B5B">
        <w:rPr>
          <w:rtl/>
        </w:rPr>
        <w:t>:</w:t>
      </w:r>
      <w:r>
        <w:rPr>
          <w:rtl/>
        </w:rPr>
        <w:t xml:space="preserve"> احتفرها رجل من بني أسد في الجاهلية يسمّى العباس تنسب إليه</w:t>
      </w:r>
      <w:r w:rsidR="00B42B5B">
        <w:rPr>
          <w:rtl/>
        </w:rPr>
        <w:t>،</w:t>
      </w:r>
      <w:r>
        <w:rPr>
          <w:rtl/>
        </w:rPr>
        <w:t xml:space="preserve"> وبعدها بميل وادي الثلوب</w:t>
      </w:r>
      <w:r w:rsidR="00B42B5B">
        <w:rPr>
          <w:rtl/>
        </w:rPr>
        <w:t>،</w:t>
      </w:r>
      <w:r>
        <w:rPr>
          <w:rtl/>
        </w:rPr>
        <w:t xml:space="preserve"> وحذاءها بئر كثيرة الماء يسرة</w:t>
      </w:r>
      <w:r w:rsidR="00B42B5B">
        <w:rPr>
          <w:rtl/>
        </w:rPr>
        <w:t>،</w:t>
      </w:r>
      <w:r>
        <w:rPr>
          <w:rtl/>
        </w:rPr>
        <w:t xml:space="preserve"> وعندها قصران ومتعشا</w:t>
      </w:r>
      <w:r w:rsidR="00B42B5B">
        <w:rPr>
          <w:rtl/>
        </w:rPr>
        <w:t>.</w:t>
      </w:r>
    </w:p>
    <w:p w:rsidR="00E612FB" w:rsidRDefault="00E612FB" w:rsidP="0052460E">
      <w:pPr>
        <w:pStyle w:val="libNormal"/>
      </w:pPr>
      <w:r>
        <w:rPr>
          <w:rtl/>
        </w:rPr>
        <w:t>ومن عندها يُرى الطمنة</w:t>
      </w:r>
      <w:r w:rsidR="00B42B5B">
        <w:rPr>
          <w:rtl/>
        </w:rPr>
        <w:t>:</w:t>
      </w:r>
      <w:r>
        <w:rPr>
          <w:rtl/>
        </w:rPr>
        <w:t xml:space="preserve"> الجبل المربّع يسرة</w:t>
      </w:r>
      <w:r w:rsidR="00B42B5B">
        <w:rPr>
          <w:rtl/>
        </w:rPr>
        <w:t>.</w:t>
      </w:r>
      <w:r>
        <w:rPr>
          <w:rtl/>
        </w:rPr>
        <w:t xml:space="preserve"> وهو على طريق البصرة</w:t>
      </w:r>
      <w:r w:rsidR="00B42B5B">
        <w:rPr>
          <w:rtl/>
        </w:rPr>
        <w:t>،</w:t>
      </w:r>
      <w:r>
        <w:rPr>
          <w:rtl/>
        </w:rPr>
        <w:t xml:space="preserve"> وعند هذا الجبل عيون ومياه ومزارع للأعراب</w:t>
      </w:r>
      <w:r w:rsidR="00B42B5B">
        <w:rPr>
          <w:rtl/>
        </w:rPr>
        <w:t>،</w:t>
      </w:r>
      <w:r>
        <w:rPr>
          <w:rtl/>
        </w:rPr>
        <w:t xml:space="preserve"> ويُرى هذا الجبل قريب من المعدن</w:t>
      </w:r>
      <w:r w:rsidR="00B42B5B">
        <w:rPr>
          <w:rtl/>
        </w:rPr>
        <w:t>،</w:t>
      </w:r>
      <w:r>
        <w:rPr>
          <w:rtl/>
        </w:rPr>
        <w:t xml:space="preserve"> وعلى ستة عشر ميلاً من سميراء آبار تسمّى حلوة</w:t>
      </w:r>
      <w:r w:rsidR="00B42B5B">
        <w:rPr>
          <w:rtl/>
        </w:rPr>
        <w:t>،</w:t>
      </w:r>
      <w:r>
        <w:rPr>
          <w:rtl/>
        </w:rPr>
        <w:t xml:space="preserve"> عذبة الماء شبيهات بالأحسا في قرب مائهن</w:t>
      </w:r>
      <w:r w:rsidR="00B42B5B">
        <w:rPr>
          <w:rtl/>
        </w:rPr>
        <w:t>،</w:t>
      </w:r>
      <w:r>
        <w:rPr>
          <w:rtl/>
        </w:rPr>
        <w:t xml:space="preserve"> وهنّ في بطن واد يُقال له</w:t>
      </w:r>
      <w:r w:rsidR="00B42B5B">
        <w:rPr>
          <w:rtl/>
        </w:rPr>
        <w:t>:</w:t>
      </w:r>
      <w:r>
        <w:rPr>
          <w:rtl/>
        </w:rPr>
        <w:t xml:space="preserve"> (الثلاثون)</w:t>
      </w:r>
      <w:r w:rsidR="00B42B5B">
        <w:rPr>
          <w:rtl/>
        </w:rPr>
        <w:t>،</w:t>
      </w:r>
      <w:r>
        <w:rPr>
          <w:rtl/>
        </w:rPr>
        <w:t xml:space="preserve"> وهي آخر جفير بني أسد</w:t>
      </w:r>
      <w:r w:rsidR="00B42B5B">
        <w:rPr>
          <w:rtl/>
        </w:rPr>
        <w:t>.</w:t>
      </w:r>
      <w:r>
        <w:rPr>
          <w:rtl/>
        </w:rPr>
        <w:t xml:space="preserve"> </w:t>
      </w:r>
    </w:p>
    <w:p w:rsidR="00E612FB" w:rsidRDefault="00E612FB" w:rsidP="0052460E">
      <w:pPr>
        <w:pStyle w:val="libNormal"/>
      </w:pPr>
      <w:r>
        <w:rPr>
          <w:rtl/>
        </w:rPr>
        <w:t>وبين كلّ واحدة من الآبار ما يقرب من نصف ميل</w:t>
      </w:r>
      <w:r w:rsidR="00B42B5B">
        <w:rPr>
          <w:rtl/>
        </w:rPr>
        <w:t>؛</w:t>
      </w:r>
      <w:r>
        <w:rPr>
          <w:rtl/>
        </w:rPr>
        <w:t xml:space="preserve"> أحداها</w:t>
      </w:r>
      <w:r w:rsidR="00B42B5B">
        <w:rPr>
          <w:rtl/>
        </w:rPr>
        <w:t>:</w:t>
      </w:r>
      <w:r>
        <w:rPr>
          <w:rtl/>
        </w:rPr>
        <w:t xml:space="preserve"> بقعا</w:t>
      </w:r>
      <w:r w:rsidR="00B42B5B">
        <w:rPr>
          <w:rtl/>
        </w:rPr>
        <w:t>،</w:t>
      </w:r>
      <w:r>
        <w:rPr>
          <w:rtl/>
        </w:rPr>
        <w:t xml:space="preserve"> والاُخرى</w:t>
      </w:r>
      <w:r w:rsidR="00B42B5B">
        <w:rPr>
          <w:rtl/>
        </w:rPr>
        <w:t>:</w:t>
      </w:r>
      <w:r>
        <w:rPr>
          <w:rtl/>
        </w:rPr>
        <w:t xml:space="preserve"> قبعا</w:t>
      </w:r>
      <w:r w:rsidR="00B42B5B">
        <w:rPr>
          <w:rtl/>
        </w:rPr>
        <w:t>،</w:t>
      </w:r>
      <w:r>
        <w:rPr>
          <w:rtl/>
        </w:rPr>
        <w:t xml:space="preserve"> والاُخرى</w:t>
      </w:r>
      <w:r w:rsidR="00B42B5B">
        <w:rPr>
          <w:rtl/>
        </w:rPr>
        <w:t>:</w:t>
      </w:r>
      <w:r>
        <w:rPr>
          <w:rtl/>
        </w:rPr>
        <w:t xml:space="preserve"> الواسطة</w:t>
      </w:r>
      <w:r w:rsidR="00B42B5B">
        <w:rPr>
          <w:rtl/>
        </w:rPr>
        <w:t>،</w:t>
      </w:r>
      <w:r>
        <w:rPr>
          <w:rtl/>
        </w:rPr>
        <w:t xml:space="preserve"> والرابعة</w:t>
      </w:r>
      <w:r w:rsidR="00B42B5B">
        <w:rPr>
          <w:rtl/>
        </w:rPr>
        <w:t>:</w:t>
      </w:r>
      <w:r>
        <w:rPr>
          <w:rtl/>
        </w:rPr>
        <w:t xml:space="preserve"> حلوة</w:t>
      </w:r>
      <w:r w:rsidR="00B42B5B">
        <w:rPr>
          <w:rtl/>
        </w:rPr>
        <w:t>،</w:t>
      </w:r>
      <w:r>
        <w:rPr>
          <w:rtl/>
        </w:rPr>
        <w:t xml:space="preserve"> والوادي ينبت العشير</w:t>
      </w:r>
      <w:r w:rsidR="00B42B5B">
        <w:rPr>
          <w:rtl/>
        </w:rPr>
        <w:t>،</w:t>
      </w:r>
      <w:r>
        <w:rPr>
          <w:rtl/>
        </w:rPr>
        <w:t xml:space="preserve"> والمشرف ببطن البراق</w:t>
      </w:r>
      <w:r w:rsidR="00B42B5B">
        <w:rPr>
          <w:rtl/>
        </w:rPr>
        <w:t>،</w:t>
      </w:r>
      <w:r>
        <w:rPr>
          <w:rtl/>
        </w:rPr>
        <w:t xml:space="preserve"> وهي آخر ملك بني أسد</w:t>
      </w:r>
      <w:r w:rsidR="00B42B5B">
        <w:rPr>
          <w:rtl/>
        </w:rPr>
        <w:t>.</w:t>
      </w:r>
    </w:p>
    <w:p w:rsidR="00E612FB" w:rsidRDefault="00E612FB" w:rsidP="0052460E">
      <w:pPr>
        <w:pStyle w:val="libNormal"/>
      </w:pPr>
      <w:r>
        <w:rPr>
          <w:rtl/>
        </w:rPr>
        <w:t>ذكر أرباب التاريخ</w:t>
      </w:r>
      <w:r w:rsidR="00B42B5B">
        <w:rPr>
          <w:rtl/>
        </w:rPr>
        <w:t>:</w:t>
      </w:r>
      <w:r>
        <w:rPr>
          <w:rtl/>
        </w:rPr>
        <w:t xml:space="preserve"> أنّه لمّا سار الحسين </w:t>
      </w:r>
      <w:r w:rsidR="0010245E" w:rsidRPr="0010245E">
        <w:rPr>
          <w:rStyle w:val="libAlaemChar"/>
          <w:rtl/>
        </w:rPr>
        <w:t>عليه‌السلام</w:t>
      </w:r>
      <w:r>
        <w:rPr>
          <w:rtl/>
        </w:rPr>
        <w:t xml:space="preserve"> من الحاجر انتهى إلى ماء من مياه العرب</w:t>
      </w:r>
      <w:r w:rsidR="00B42B5B">
        <w:rPr>
          <w:rtl/>
        </w:rPr>
        <w:t>،</w:t>
      </w:r>
      <w:r>
        <w:rPr>
          <w:rtl/>
        </w:rPr>
        <w:t xml:space="preserve"> فإذا عليه عبد الله بن مطيع العدوي وهو نازل به</w:t>
      </w:r>
      <w:r w:rsidR="00B42B5B">
        <w:rPr>
          <w:rtl/>
        </w:rPr>
        <w:t>.</w:t>
      </w:r>
      <w:r>
        <w:rPr>
          <w:rtl/>
        </w:rPr>
        <w:t xml:space="preserve"> فلمّا رأى الحسين </w:t>
      </w:r>
      <w:r w:rsidR="0010245E" w:rsidRPr="0010245E">
        <w:rPr>
          <w:rStyle w:val="libAlaemChar"/>
          <w:rtl/>
        </w:rPr>
        <w:t>عليه‌السلام</w:t>
      </w:r>
      <w:r>
        <w:rPr>
          <w:rtl/>
        </w:rPr>
        <w:t xml:space="preserve"> قام </w:t>
      </w:r>
    </w:p>
    <w:p w:rsidR="00E612FB" w:rsidRDefault="0052460E" w:rsidP="0052460E">
      <w:pPr>
        <w:pStyle w:val="libFootnote0"/>
      </w:pPr>
      <w:r>
        <w:rPr>
          <w:rtl/>
        </w:rPr>
        <w:t>____________________</w:t>
      </w:r>
    </w:p>
    <w:p w:rsidR="00E612FB" w:rsidRDefault="00E612FB" w:rsidP="0052460E">
      <w:pPr>
        <w:pStyle w:val="libFootnote0"/>
      </w:pPr>
      <w:r>
        <w:rPr>
          <w:rtl/>
        </w:rPr>
        <w:t>(1) وهذه غير واقصة التي بحدود العراق من غربه</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إليه</w:t>
      </w:r>
      <w:r w:rsidR="00B42B5B">
        <w:rPr>
          <w:rtl/>
        </w:rPr>
        <w:t>،</w:t>
      </w:r>
      <w:r>
        <w:rPr>
          <w:rtl/>
        </w:rPr>
        <w:t xml:space="preserve"> فقال</w:t>
      </w:r>
      <w:r w:rsidR="00B42B5B">
        <w:rPr>
          <w:rtl/>
        </w:rPr>
        <w:t>:</w:t>
      </w:r>
      <w:r>
        <w:rPr>
          <w:rtl/>
        </w:rPr>
        <w:t xml:space="preserve"> بأبي أنت وأمي يابن رسول الله</w:t>
      </w:r>
      <w:r w:rsidR="00B42B5B">
        <w:rPr>
          <w:rtl/>
        </w:rPr>
        <w:t>!</w:t>
      </w:r>
      <w:r>
        <w:rPr>
          <w:rtl/>
        </w:rPr>
        <w:t xml:space="preserve"> ما أقدمك</w:t>
      </w:r>
      <w:r w:rsidR="00B42B5B">
        <w:rPr>
          <w:rtl/>
        </w:rPr>
        <w:t>؟</w:t>
      </w:r>
      <w:r>
        <w:rPr>
          <w:rtl/>
        </w:rPr>
        <w:t xml:space="preserve"> واحتمله وأنزله</w:t>
      </w:r>
      <w:r w:rsidR="00B42B5B">
        <w:rPr>
          <w:rtl/>
        </w:rPr>
        <w:t>.</w:t>
      </w:r>
      <w:r>
        <w:rPr>
          <w:rtl/>
        </w:rPr>
        <w:t xml:space="preserve"> فقال له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كان من موت معاوية ما بلغك</w:t>
      </w:r>
      <w:r w:rsidR="00B42B5B" w:rsidRPr="0052460E">
        <w:rPr>
          <w:rtl/>
        </w:rPr>
        <w:t>،</w:t>
      </w:r>
      <w:r w:rsidRPr="0052460E">
        <w:rPr>
          <w:rtl/>
        </w:rPr>
        <w:t xml:space="preserve"> فكتب إليّ أهل العراق يدعونني إلى أنفسهم </w:t>
      </w:r>
      <w:r w:rsidR="001E0A1F">
        <w:rPr>
          <w:rtl/>
        </w:rPr>
        <w:t>»</w:t>
      </w:r>
      <w:r w:rsidR="00B42B5B">
        <w:rPr>
          <w:rtl/>
        </w:rPr>
        <w:t>.</w:t>
      </w:r>
    </w:p>
    <w:p w:rsidR="00E612FB" w:rsidRDefault="00E612FB" w:rsidP="0052460E">
      <w:pPr>
        <w:pStyle w:val="libNormal"/>
      </w:pPr>
      <w:r>
        <w:rPr>
          <w:rtl/>
        </w:rPr>
        <w:t>فقال له عبد الله</w:t>
      </w:r>
      <w:r w:rsidR="00B42B5B">
        <w:rPr>
          <w:rtl/>
        </w:rPr>
        <w:t>:</w:t>
      </w:r>
      <w:r>
        <w:rPr>
          <w:rtl/>
        </w:rPr>
        <w:t xml:space="preserve"> اُذكرك الله يابن رسول الله وحرمة الإسلام أن تنتهك</w:t>
      </w:r>
      <w:r w:rsidR="00B42B5B">
        <w:rPr>
          <w:rtl/>
        </w:rPr>
        <w:t>.</w:t>
      </w:r>
      <w:r>
        <w:rPr>
          <w:rtl/>
        </w:rPr>
        <w:t xml:space="preserve"> أنشدك الله في حرمة قريش</w:t>
      </w:r>
      <w:r w:rsidR="00B42B5B">
        <w:rPr>
          <w:rtl/>
        </w:rPr>
        <w:t>.</w:t>
      </w:r>
      <w:r>
        <w:rPr>
          <w:rtl/>
        </w:rPr>
        <w:t xml:space="preserve"> أنشدك الله في حرمة العرب</w:t>
      </w:r>
      <w:r w:rsidR="00B42B5B">
        <w:rPr>
          <w:rtl/>
        </w:rPr>
        <w:t>؛</w:t>
      </w:r>
      <w:r>
        <w:rPr>
          <w:rtl/>
        </w:rPr>
        <w:t xml:space="preserve"> فوالله لئن طلبت ما في أيدي بني اُميّة لتقتلن</w:t>
      </w:r>
      <w:r w:rsidR="00B42B5B">
        <w:rPr>
          <w:rtl/>
        </w:rPr>
        <w:t>،</w:t>
      </w:r>
      <w:r>
        <w:rPr>
          <w:rtl/>
        </w:rPr>
        <w:t xml:space="preserve"> ولئن قتلوك لا يهابوا بعدك أحداً أبداً</w:t>
      </w:r>
      <w:r w:rsidR="00B42B5B">
        <w:rPr>
          <w:rtl/>
        </w:rPr>
        <w:t>.</w:t>
      </w:r>
      <w:r>
        <w:rPr>
          <w:rtl/>
        </w:rPr>
        <w:t xml:space="preserve"> والله</w:t>
      </w:r>
      <w:r w:rsidR="00B42B5B">
        <w:rPr>
          <w:rtl/>
        </w:rPr>
        <w:t>،</w:t>
      </w:r>
      <w:r>
        <w:rPr>
          <w:rtl/>
        </w:rPr>
        <w:t xml:space="preserve"> إنّها لحرمة الإسلام تنتهك</w:t>
      </w:r>
      <w:r w:rsidR="00B42B5B">
        <w:rPr>
          <w:rtl/>
        </w:rPr>
        <w:t>،</w:t>
      </w:r>
      <w:r>
        <w:rPr>
          <w:rtl/>
        </w:rPr>
        <w:t xml:space="preserve"> وحرمة قريش</w:t>
      </w:r>
      <w:r w:rsidR="00B42B5B">
        <w:rPr>
          <w:rtl/>
        </w:rPr>
        <w:t>،</w:t>
      </w:r>
      <w:r>
        <w:rPr>
          <w:rtl/>
        </w:rPr>
        <w:t xml:space="preserve"> وحرمة العرب</w:t>
      </w:r>
      <w:r w:rsidR="00B42B5B">
        <w:rPr>
          <w:rtl/>
        </w:rPr>
        <w:t>،</w:t>
      </w:r>
      <w:r>
        <w:rPr>
          <w:rtl/>
        </w:rPr>
        <w:t xml:space="preserve"> فلا تفعل ولا تأتِ الكوفة</w:t>
      </w:r>
      <w:r w:rsidR="00B42B5B">
        <w:rPr>
          <w:rtl/>
        </w:rPr>
        <w:t>،</w:t>
      </w:r>
      <w:r>
        <w:rPr>
          <w:rtl/>
        </w:rPr>
        <w:t xml:space="preserve"> ولا تعرّض نفسك لبني أميّة</w:t>
      </w:r>
      <w:r w:rsidR="00B42B5B">
        <w:rPr>
          <w:rtl/>
        </w:rPr>
        <w:t>.</w:t>
      </w:r>
      <w:r>
        <w:rPr>
          <w:rtl/>
        </w:rPr>
        <w:t xml:space="preserve"> فأبى الحسين </w:t>
      </w:r>
      <w:r w:rsidR="0010245E" w:rsidRPr="0010245E">
        <w:rPr>
          <w:rStyle w:val="libAlaemChar"/>
          <w:rtl/>
        </w:rPr>
        <w:t>عليه‌السلام</w:t>
      </w:r>
      <w:r>
        <w:rPr>
          <w:rtl/>
        </w:rPr>
        <w:t xml:space="preserve"> إلاّ أن يمضي</w:t>
      </w:r>
      <w:r w:rsidR="00B42B5B">
        <w:rPr>
          <w:rtl/>
        </w:rPr>
        <w:t>.</w:t>
      </w:r>
    </w:p>
    <w:p w:rsidR="00E612FB" w:rsidRDefault="00E612FB" w:rsidP="0052460E">
      <w:pPr>
        <w:pStyle w:val="libNormal"/>
      </w:pPr>
      <w:r>
        <w:rPr>
          <w:rtl/>
        </w:rPr>
        <w:t>وكان عبيد الله بن زياد قد آمر</w:t>
      </w:r>
      <w:r w:rsidR="00B42B5B">
        <w:rPr>
          <w:rtl/>
        </w:rPr>
        <w:t>،</w:t>
      </w:r>
      <w:r>
        <w:rPr>
          <w:rtl/>
        </w:rPr>
        <w:t xml:space="preserve"> فأخذ ما بين واقصة إلى طريق الشام</w:t>
      </w:r>
      <w:r w:rsidR="00B42B5B">
        <w:rPr>
          <w:rtl/>
        </w:rPr>
        <w:t>،</w:t>
      </w:r>
      <w:r>
        <w:rPr>
          <w:rtl/>
        </w:rPr>
        <w:t xml:space="preserve"> ثمّ إلى طريق البصرة</w:t>
      </w:r>
      <w:r w:rsidR="00B42B5B">
        <w:rPr>
          <w:rtl/>
        </w:rPr>
        <w:t>،</w:t>
      </w:r>
      <w:r>
        <w:rPr>
          <w:rtl/>
        </w:rPr>
        <w:t xml:space="preserve"> فلا يدعونّ أحداً يلج الكوفة</w:t>
      </w:r>
      <w:r w:rsidR="00B42B5B">
        <w:rPr>
          <w:rtl/>
        </w:rPr>
        <w:t>،</w:t>
      </w:r>
      <w:r>
        <w:rPr>
          <w:rtl/>
        </w:rPr>
        <w:t xml:space="preserve"> ولا أحداً يخرج منها</w:t>
      </w:r>
      <w:r w:rsidR="00B42B5B">
        <w:rPr>
          <w:rtl/>
        </w:rPr>
        <w:t>.</w:t>
      </w:r>
      <w:r>
        <w:rPr>
          <w:rtl/>
        </w:rPr>
        <w:t xml:space="preserve"> </w:t>
      </w:r>
    </w:p>
    <w:p w:rsidR="00E612FB" w:rsidRDefault="00E612FB" w:rsidP="0052460E">
      <w:pPr>
        <w:pStyle w:val="libNormal"/>
      </w:pPr>
      <w:r>
        <w:rPr>
          <w:rtl/>
        </w:rPr>
        <w:t xml:space="preserve">وأقبل الحسين </w:t>
      </w:r>
      <w:r w:rsidR="0010245E" w:rsidRPr="0010245E">
        <w:rPr>
          <w:rStyle w:val="libAlaemChar"/>
          <w:rtl/>
        </w:rPr>
        <w:t>عليه‌السلام</w:t>
      </w:r>
      <w:r>
        <w:rPr>
          <w:rtl/>
        </w:rPr>
        <w:t xml:space="preserve"> يسير حتّى لقى جماعة فسألهم</w:t>
      </w:r>
      <w:r w:rsidR="00B42B5B">
        <w:rPr>
          <w:rtl/>
        </w:rPr>
        <w:t>،</w:t>
      </w:r>
      <w:r>
        <w:rPr>
          <w:rtl/>
        </w:rPr>
        <w:t xml:space="preserve"> فقالوا</w:t>
      </w:r>
      <w:r w:rsidR="00B42B5B">
        <w:rPr>
          <w:rtl/>
        </w:rPr>
        <w:t>:</w:t>
      </w:r>
      <w:r>
        <w:rPr>
          <w:rtl/>
        </w:rPr>
        <w:t xml:space="preserve"> والله ما ندري</w:t>
      </w:r>
      <w:r w:rsidR="00B42B5B">
        <w:rPr>
          <w:rtl/>
        </w:rPr>
        <w:t>،</w:t>
      </w:r>
      <w:r>
        <w:rPr>
          <w:rtl/>
        </w:rPr>
        <w:t xml:space="preserve"> غير أنّا لا نستطيع أن نلج ولا أن نخرج</w:t>
      </w:r>
      <w:r w:rsidR="00B42B5B">
        <w:rPr>
          <w:rtl/>
        </w:rPr>
        <w:t>.</w:t>
      </w:r>
      <w:r>
        <w:rPr>
          <w:rtl/>
        </w:rPr>
        <w:t xml:space="preserve"> قالوا</w:t>
      </w:r>
      <w:r w:rsidR="00B42B5B">
        <w:rPr>
          <w:rtl/>
        </w:rPr>
        <w:t>:</w:t>
      </w:r>
      <w:r>
        <w:rPr>
          <w:rtl/>
        </w:rPr>
        <w:t xml:space="preserve"> وسار الحسين </w:t>
      </w:r>
      <w:r w:rsidR="0010245E" w:rsidRPr="0010245E">
        <w:rPr>
          <w:rStyle w:val="libAlaemChar"/>
          <w:rtl/>
        </w:rPr>
        <w:t>عليه‌السلام</w:t>
      </w:r>
      <w:r>
        <w:rPr>
          <w:rtl/>
        </w:rPr>
        <w:t xml:space="preserve"> من سميراء قاصداً توز</w:t>
      </w:r>
      <w:r w:rsidR="00B42B5B">
        <w:rPr>
          <w:rtl/>
        </w:rPr>
        <w:t>.</w:t>
      </w:r>
      <w:r>
        <w:rPr>
          <w:rtl/>
        </w:rPr>
        <w:t xml:space="preserve"> </w:t>
      </w:r>
    </w:p>
    <w:p w:rsidR="00E612FB" w:rsidRDefault="00E612FB" w:rsidP="0052460E">
      <w:pPr>
        <w:pStyle w:val="libNormal"/>
      </w:pPr>
      <w:bookmarkStart w:id="31" w:name="_Toc447399956"/>
      <w:r w:rsidRPr="0052460E">
        <w:rPr>
          <w:rStyle w:val="Heading3Char"/>
          <w:rtl/>
        </w:rPr>
        <w:t>(توز</w:t>
      </w:r>
      <w:bookmarkStart w:id="32" w:name="توز"/>
      <w:bookmarkEnd w:id="32"/>
      <w:r w:rsidRPr="0052460E">
        <w:rPr>
          <w:rStyle w:val="Heading3Char"/>
          <w:rtl/>
        </w:rPr>
        <w:t>)</w:t>
      </w:r>
      <w:bookmarkEnd w:id="31"/>
      <w:r w:rsidR="00B42B5B" w:rsidRPr="0052460E">
        <w:rPr>
          <w:rStyle w:val="libBold2Char"/>
          <w:rtl/>
        </w:rPr>
        <w:t>:</w:t>
      </w:r>
      <w:r w:rsidRPr="0052460E">
        <w:rPr>
          <w:rStyle w:val="libBold2Char"/>
          <w:rtl/>
        </w:rPr>
        <w:t xml:space="preserve"> </w:t>
      </w:r>
      <w:r w:rsidRPr="0052460E">
        <w:rPr>
          <w:rtl/>
        </w:rPr>
        <w:t>بالضم ثمّ السكون وزاي</w:t>
      </w:r>
      <w:r w:rsidR="00B42B5B" w:rsidRPr="0052460E">
        <w:rPr>
          <w:rtl/>
        </w:rPr>
        <w:t>،</w:t>
      </w:r>
      <w:r w:rsidRPr="0052460E">
        <w:rPr>
          <w:rtl/>
        </w:rPr>
        <w:t xml:space="preserve"> منزل في طريق الحاج قبل فيد للقاصد إلى العراق نصف الطريق</w:t>
      </w:r>
      <w:r w:rsidR="00B42B5B" w:rsidRPr="0052460E">
        <w:rPr>
          <w:rtl/>
        </w:rPr>
        <w:t>،</w:t>
      </w:r>
      <w:r w:rsidRPr="0052460E">
        <w:rPr>
          <w:rtl/>
        </w:rPr>
        <w:t xml:space="preserve"> وهو جبل مشهور لبني أسد</w:t>
      </w:r>
      <w:r w:rsidR="00B42B5B" w:rsidRPr="0052460E">
        <w:rPr>
          <w:rtl/>
        </w:rPr>
        <w:t>.</w:t>
      </w:r>
    </w:p>
    <w:p w:rsidR="00E612FB" w:rsidRDefault="00E612FB" w:rsidP="0052460E">
      <w:pPr>
        <w:pStyle w:val="libNormal"/>
        <w:rPr>
          <w:rStyle w:val="libNormalChar"/>
          <w:rtl/>
        </w:rPr>
      </w:pPr>
      <w:r>
        <w:rPr>
          <w:rtl/>
        </w:rPr>
        <w:t>قال أبو المسوّر:</w:t>
      </w:r>
      <w:r w:rsidRPr="0052460E">
        <w:rPr>
          <w:rStyle w:val="libBold2Char"/>
          <w:rtl/>
        </w:rPr>
        <w:t xml:space="preserve"> </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فصبّحتْ بالسيرِ أهلَ توزِ</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منزلةً في القدرِ مثل الكوزِ</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قليلةَ المأدومِ والمخبوزِ</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شرّاً لعمري من بلادِ الخوزِ</w:t>
            </w:r>
            <w:r w:rsidRPr="00725071">
              <w:rPr>
                <w:rStyle w:val="libPoemTiniChar0"/>
                <w:rtl/>
              </w:rPr>
              <w:br/>
              <w:t> </w:t>
            </w:r>
          </w:p>
        </w:tc>
      </w:tr>
    </w:tbl>
    <w:p w:rsidR="00E612FB" w:rsidRDefault="00E612FB" w:rsidP="0052460E">
      <w:pPr>
        <w:pStyle w:val="libNormal"/>
        <w:rPr>
          <w:rtl/>
        </w:rPr>
      </w:pPr>
      <w:r>
        <w:rPr>
          <w:rtl/>
        </w:rPr>
        <w:t>وقال راجز آخر</w:t>
      </w:r>
      <w:r w:rsidR="00B42B5B">
        <w:rPr>
          <w:rtl/>
        </w:rPr>
        <w:t>:</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يا رُبِّ جارٍ لكَ بالحريزِ</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بينَ سُميراءَ وبينَ توزِ</w:t>
            </w:r>
            <w:r w:rsidRPr="00725071">
              <w:rPr>
                <w:rStyle w:val="libPoemTiniChar0"/>
                <w:rtl/>
              </w:rPr>
              <w:br/>
              <w:t> </w:t>
            </w:r>
          </w:p>
        </w:tc>
      </w:tr>
    </w:tbl>
    <w:p w:rsidR="00E612FB" w:rsidRDefault="00E612FB" w:rsidP="0052460E">
      <w:pPr>
        <w:pStyle w:val="libNormal"/>
      </w:pPr>
      <w:r>
        <w:rPr>
          <w:rtl/>
        </w:rPr>
        <w:t>حدّث عبد الله بن عمرو</w:t>
      </w:r>
      <w:r w:rsidR="00B42B5B">
        <w:rPr>
          <w:rtl/>
        </w:rPr>
        <w:t>،</w:t>
      </w:r>
      <w:r>
        <w:rPr>
          <w:rtl/>
        </w:rPr>
        <w:t xml:space="preserve"> عن النبراسي إبراهيم بن عطارد قال</w:t>
      </w:r>
      <w:r w:rsidR="00B42B5B">
        <w:rPr>
          <w:rtl/>
        </w:rPr>
        <w:t>:</w:t>
      </w:r>
      <w:r>
        <w:rPr>
          <w:rtl/>
        </w:rPr>
        <w:t xml:space="preserve"> توز لبني مرى من بني أسد</w:t>
      </w:r>
      <w:r w:rsidR="00B42B5B">
        <w:rPr>
          <w:rtl/>
        </w:rPr>
        <w:t>.</w:t>
      </w:r>
      <w:r>
        <w:rPr>
          <w:rtl/>
        </w:rPr>
        <w:t xml:space="preserve"> ومن توز إلى سُميراء خمسة عشر ميلاً ونصف</w:t>
      </w:r>
      <w:r w:rsidR="00B42B5B">
        <w:rPr>
          <w:rtl/>
        </w:rPr>
        <w:t>،</w:t>
      </w:r>
      <w:r>
        <w:rPr>
          <w:rtl/>
        </w:rPr>
        <w:t xml:space="preserve"> وبتوز بركتان إحداهما مدوّرة بنتها زبيدة تُعرف (بالطارفية)</w:t>
      </w:r>
      <w:r w:rsidR="00B42B5B">
        <w:rPr>
          <w:rtl/>
        </w:rPr>
        <w:t>،</w:t>
      </w:r>
      <w:r>
        <w:rPr>
          <w:rtl/>
        </w:rPr>
        <w:t xml:space="preserve"> والاُخرى مربّعة تُعرف ببركة القاع</w:t>
      </w:r>
      <w:r w:rsidR="00B42B5B">
        <w:rPr>
          <w:rtl/>
        </w:rPr>
        <w:t>،</w:t>
      </w:r>
      <w:r>
        <w:rPr>
          <w:rtl/>
        </w:rPr>
        <w:t xml:space="preserve"> ولها مصفاة</w:t>
      </w:r>
      <w:r w:rsidR="00B42B5B">
        <w:rPr>
          <w:rtl/>
        </w:rPr>
        <w:t>،</w:t>
      </w:r>
      <w:r>
        <w:rPr>
          <w:rtl/>
        </w:rPr>
        <w:t xml:space="preserve"> وبها من الآبار الكبار والأوساط تسع آبار</w:t>
      </w:r>
      <w:r w:rsidR="00B42B5B">
        <w:rPr>
          <w:rtl/>
        </w:rPr>
        <w:t>.</w:t>
      </w:r>
      <w:r>
        <w:rPr>
          <w:rtl/>
        </w:rPr>
        <w:t xml:space="preserve"> منها</w:t>
      </w:r>
      <w:r w:rsidR="00B42B5B">
        <w:rPr>
          <w:rtl/>
        </w:rPr>
        <w:t>:</w:t>
      </w:r>
      <w:r>
        <w:rPr>
          <w:rtl/>
        </w:rPr>
        <w:t xml:space="preserve"> بئر تُعرف (بالمهدي)</w:t>
      </w:r>
      <w:r w:rsidR="00B42B5B">
        <w:rPr>
          <w:rtl/>
        </w:rPr>
        <w:t>،</w:t>
      </w:r>
      <w:r>
        <w:rPr>
          <w:rtl/>
        </w:rPr>
        <w:t xml:space="preserve"> وقليب يُعرف (بالمنيف)</w:t>
      </w:r>
      <w:r w:rsidR="00B42B5B">
        <w:rPr>
          <w:rtl/>
        </w:rPr>
        <w:t>،</w:t>
      </w:r>
      <w:r>
        <w:rPr>
          <w:rtl/>
        </w:rPr>
        <w:t xml:space="preserve"> وقليب يُعرف (بالزورا)</w:t>
      </w:r>
      <w:r w:rsidR="00B42B5B">
        <w:rPr>
          <w:rtl/>
        </w:rPr>
        <w:t>،</w:t>
      </w:r>
      <w:r>
        <w:rPr>
          <w:rtl/>
        </w:rPr>
        <w:t xml:space="preserve"> وقليب يُعرف (بالبحيرة)</w:t>
      </w:r>
      <w:r w:rsidR="00B42B5B">
        <w:rPr>
          <w:rtl/>
        </w:rPr>
        <w:t>،</w:t>
      </w:r>
      <w:r>
        <w:rPr>
          <w:rtl/>
        </w:rPr>
        <w:t xml:space="preserve"> وبئر يُعرف (بالمنجدي)</w:t>
      </w:r>
      <w:r w:rsidR="00B42B5B">
        <w:rPr>
          <w:rtl/>
        </w:rPr>
        <w:t>،</w:t>
      </w:r>
      <w:r>
        <w:rPr>
          <w:rtl/>
        </w:rPr>
        <w:t xml:space="preserve"> وبئر يُعرف (بالأكره)</w:t>
      </w:r>
      <w:r w:rsidR="00B42B5B">
        <w:rPr>
          <w:rtl/>
        </w:rPr>
        <w:t>،</w:t>
      </w:r>
      <w:r>
        <w:rPr>
          <w:rtl/>
        </w:rPr>
        <w:t xml:space="preserve"> ومن الإحسا المطوية الرؤوس مئة حساً</w:t>
      </w:r>
      <w:r w:rsidR="00B42B5B">
        <w:rPr>
          <w:rtl/>
        </w:rPr>
        <w:t>.</w:t>
      </w:r>
    </w:p>
    <w:p w:rsidR="00E612FB" w:rsidRPr="0052460E" w:rsidRDefault="00E612FB" w:rsidP="0052460E">
      <w:pPr>
        <w:pStyle w:val="libNormal"/>
      </w:pPr>
      <w:r>
        <w:rPr>
          <w:rtl/>
        </w:rPr>
        <w:t>والجبل الذي بتوز يُقال له</w:t>
      </w:r>
      <w:r w:rsidR="00B42B5B">
        <w:rPr>
          <w:rtl/>
        </w:rPr>
        <w:t>:</w:t>
      </w:r>
      <w:r>
        <w:rPr>
          <w:rtl/>
        </w:rPr>
        <w:t xml:space="preserve"> صهبان</w:t>
      </w:r>
      <w:r w:rsidR="00B42B5B">
        <w:rPr>
          <w:rtl/>
        </w:rPr>
        <w:t>،</w:t>
      </w:r>
      <w:r>
        <w:rPr>
          <w:rtl/>
        </w:rPr>
        <w:t xml:space="preserve"> </w:t>
      </w:r>
    </w:p>
    <w:p w:rsidR="005F23F4" w:rsidRDefault="005F23F4" w:rsidP="005F23F4">
      <w:pPr>
        <w:pStyle w:val="libNormal"/>
        <w:rPr>
          <w:rtl/>
        </w:rPr>
      </w:pPr>
      <w:r>
        <w:rPr>
          <w:rtl/>
        </w:rPr>
        <w:br w:type="page"/>
      </w:r>
    </w:p>
    <w:p w:rsidR="00E612FB" w:rsidRDefault="00E612FB" w:rsidP="0052460E">
      <w:pPr>
        <w:pStyle w:val="libNormal"/>
      </w:pPr>
      <w:r w:rsidRPr="0052460E">
        <w:rPr>
          <w:rtl/>
        </w:rPr>
        <w:lastRenderedPageBreak/>
        <w:t>والذي بحذائه (ضلع الماء)</w:t>
      </w:r>
      <w:r w:rsidR="00B42B5B" w:rsidRPr="0052460E">
        <w:rPr>
          <w:rtl/>
        </w:rPr>
        <w:t>،</w:t>
      </w:r>
      <w:r w:rsidRPr="0052460E">
        <w:rPr>
          <w:rtl/>
        </w:rPr>
        <w:t xml:space="preserve"> والذي ممّا يلي القبلة منه (مريح) وهو جبل أحمر</w:t>
      </w:r>
      <w:r w:rsidR="00B42B5B" w:rsidRPr="0052460E">
        <w:rPr>
          <w:rtl/>
        </w:rPr>
        <w:t>،</w:t>
      </w:r>
      <w:r w:rsidRPr="0052460E">
        <w:rPr>
          <w:rtl/>
        </w:rPr>
        <w:t xml:space="preserve"> ويُقال لموضع البركة التي بتوز</w:t>
      </w:r>
      <w:r w:rsidR="00B42B5B" w:rsidRPr="0052460E">
        <w:rPr>
          <w:rtl/>
        </w:rPr>
        <w:t>:</w:t>
      </w:r>
      <w:r w:rsidRPr="0052460E">
        <w:rPr>
          <w:rtl/>
        </w:rPr>
        <w:t xml:space="preserve"> (نوطة مختار)</w:t>
      </w:r>
      <w:r w:rsidRPr="00B42B5B">
        <w:rPr>
          <w:rStyle w:val="libFootnotenumChar"/>
          <w:rtl/>
        </w:rPr>
        <w:t>(1)</w:t>
      </w:r>
      <w:r w:rsidR="00B42B5B" w:rsidRPr="0052460E">
        <w:rPr>
          <w:rtl/>
        </w:rPr>
        <w:t>،</w:t>
      </w:r>
      <w:r w:rsidRPr="0052460E">
        <w:rPr>
          <w:rtl/>
        </w:rPr>
        <w:t xml:space="preserve"> ونوطة الطليح كثيرة الظل</w:t>
      </w:r>
      <w:r w:rsidR="00B42B5B" w:rsidRPr="0052460E">
        <w:rPr>
          <w:rtl/>
        </w:rPr>
        <w:t>،</w:t>
      </w:r>
      <w:r w:rsidRPr="0052460E">
        <w:rPr>
          <w:rtl/>
        </w:rPr>
        <w:t xml:space="preserve"> ويدفع إليها واد يُقال له</w:t>
      </w:r>
      <w:r w:rsidR="00B42B5B" w:rsidRPr="0052460E">
        <w:rPr>
          <w:rtl/>
        </w:rPr>
        <w:t>:</w:t>
      </w:r>
      <w:r w:rsidRPr="0052460E">
        <w:rPr>
          <w:rtl/>
        </w:rPr>
        <w:t xml:space="preserve"> الحوض</w:t>
      </w:r>
      <w:r w:rsidR="00B42B5B" w:rsidRPr="0052460E">
        <w:rPr>
          <w:rtl/>
        </w:rPr>
        <w:t>.</w:t>
      </w:r>
      <w:r w:rsidRPr="0052460E">
        <w:rPr>
          <w:rtl/>
        </w:rPr>
        <w:t xml:space="preserve"> </w:t>
      </w:r>
    </w:p>
    <w:p w:rsidR="00E612FB" w:rsidRDefault="00E612FB" w:rsidP="0052460E">
      <w:pPr>
        <w:pStyle w:val="libNormal"/>
      </w:pPr>
      <w:r>
        <w:rPr>
          <w:rtl/>
        </w:rPr>
        <w:t>وعلى ميلين من توز يسرة عن الطريق ثلاثة آبار</w:t>
      </w:r>
      <w:r w:rsidR="00B42B5B">
        <w:rPr>
          <w:rtl/>
        </w:rPr>
        <w:t>؛</w:t>
      </w:r>
      <w:r>
        <w:rPr>
          <w:rtl/>
        </w:rPr>
        <w:t xml:space="preserve"> بئر يُقال لها</w:t>
      </w:r>
      <w:r w:rsidR="00B42B5B">
        <w:rPr>
          <w:rtl/>
        </w:rPr>
        <w:t>:</w:t>
      </w:r>
      <w:r>
        <w:rPr>
          <w:rtl/>
        </w:rPr>
        <w:t xml:space="preserve"> (الخشبة) حفرها خشين الخادم مربّعة ولها مصفاة</w:t>
      </w:r>
      <w:r w:rsidR="00B42B5B">
        <w:rPr>
          <w:rtl/>
        </w:rPr>
        <w:t>،</w:t>
      </w:r>
      <w:r>
        <w:rPr>
          <w:rtl/>
        </w:rPr>
        <w:t xml:space="preserve"> وبئرين وقصر وباب ومسجد يُعرف ذلك الموضع بالراجمة</w:t>
      </w:r>
      <w:r w:rsidR="00B42B5B">
        <w:rPr>
          <w:rtl/>
        </w:rPr>
        <w:t>،</w:t>
      </w:r>
      <w:r>
        <w:rPr>
          <w:rtl/>
        </w:rPr>
        <w:t xml:space="preserve"> (والراجمة) ضلع عن يسار الطريق</w:t>
      </w:r>
      <w:r w:rsidR="00B42B5B">
        <w:rPr>
          <w:rtl/>
        </w:rPr>
        <w:t>،</w:t>
      </w:r>
      <w:r>
        <w:rPr>
          <w:rtl/>
        </w:rPr>
        <w:t xml:space="preserve"> ويعرف أيضاً (بسعة الوادي الوكار)</w:t>
      </w:r>
      <w:r w:rsidR="00B42B5B">
        <w:rPr>
          <w:rtl/>
        </w:rPr>
        <w:t>،</w:t>
      </w:r>
      <w:r>
        <w:rPr>
          <w:rtl/>
        </w:rPr>
        <w:t xml:space="preserve"> امرأة كانت نازلة به</w:t>
      </w:r>
      <w:r w:rsidR="00B42B5B">
        <w:rPr>
          <w:rtl/>
        </w:rPr>
        <w:t>.</w:t>
      </w:r>
      <w:r>
        <w:rPr>
          <w:rtl/>
        </w:rPr>
        <w:t xml:space="preserve"> </w:t>
      </w:r>
    </w:p>
    <w:p w:rsidR="00E612FB" w:rsidRDefault="00E612FB" w:rsidP="0052460E">
      <w:pPr>
        <w:pStyle w:val="libNormal"/>
      </w:pPr>
      <w:r>
        <w:rPr>
          <w:rtl/>
        </w:rPr>
        <w:t>وبعدها بميلين يسرة عن الطريق بركة (العناية)</w:t>
      </w:r>
      <w:r w:rsidR="00B42B5B">
        <w:rPr>
          <w:rtl/>
        </w:rPr>
        <w:t>،</w:t>
      </w:r>
      <w:r>
        <w:rPr>
          <w:rtl/>
        </w:rPr>
        <w:t xml:space="preserve"> وهي زبيدية مدوّرة غليظة الماء</w:t>
      </w:r>
      <w:r w:rsidR="00B42B5B">
        <w:rPr>
          <w:rtl/>
        </w:rPr>
        <w:t>،</w:t>
      </w:r>
      <w:r>
        <w:rPr>
          <w:rtl/>
        </w:rPr>
        <w:t xml:space="preserve"> وعندها قليب وآبار وخزانة</w:t>
      </w:r>
      <w:r w:rsidR="00B42B5B">
        <w:rPr>
          <w:rtl/>
        </w:rPr>
        <w:t>.</w:t>
      </w:r>
      <w:r>
        <w:rPr>
          <w:rtl/>
        </w:rPr>
        <w:t xml:space="preserve"> وعلى ثمان أميال من توز عند الميل الثالث بركة تُعرف (بالحمة)</w:t>
      </w:r>
      <w:r w:rsidR="00B42B5B">
        <w:rPr>
          <w:rtl/>
        </w:rPr>
        <w:t>،</w:t>
      </w:r>
      <w:r>
        <w:rPr>
          <w:rtl/>
        </w:rPr>
        <w:t xml:space="preserve"> وبركة أخرى يُقال لها</w:t>
      </w:r>
      <w:r w:rsidR="00B42B5B">
        <w:rPr>
          <w:rtl/>
        </w:rPr>
        <w:t>:</w:t>
      </w:r>
      <w:r>
        <w:rPr>
          <w:rtl/>
        </w:rPr>
        <w:t xml:space="preserve"> (قرقرة)</w:t>
      </w:r>
      <w:r w:rsidR="00B42B5B">
        <w:rPr>
          <w:rtl/>
        </w:rPr>
        <w:t>،</w:t>
      </w:r>
      <w:r>
        <w:rPr>
          <w:rtl/>
        </w:rPr>
        <w:t xml:space="preserve"> وهي مربّعة عندها بئر غليظة الماء</w:t>
      </w:r>
      <w:r w:rsidR="00B42B5B">
        <w:rPr>
          <w:rtl/>
        </w:rPr>
        <w:t>.</w:t>
      </w:r>
    </w:p>
    <w:p w:rsidR="00E612FB" w:rsidRDefault="00E612FB" w:rsidP="0052460E">
      <w:pPr>
        <w:pStyle w:val="libNormal"/>
      </w:pPr>
      <w:r>
        <w:rPr>
          <w:rtl/>
        </w:rPr>
        <w:t>(والجمة)</w:t>
      </w:r>
      <w:r w:rsidR="00B42B5B">
        <w:rPr>
          <w:rtl/>
        </w:rPr>
        <w:t>:</w:t>
      </w:r>
      <w:r>
        <w:rPr>
          <w:rtl/>
        </w:rPr>
        <w:t xml:space="preserve"> جبل أسود عن يسار الطريق وهو المتعشى</w:t>
      </w:r>
      <w:r w:rsidR="00B42B5B">
        <w:rPr>
          <w:rtl/>
        </w:rPr>
        <w:t>،</w:t>
      </w:r>
      <w:r>
        <w:rPr>
          <w:rtl/>
        </w:rPr>
        <w:t xml:space="preserve"> وبه قباب ومسجد</w:t>
      </w:r>
      <w:r w:rsidR="00B42B5B">
        <w:rPr>
          <w:rtl/>
        </w:rPr>
        <w:t>،</w:t>
      </w:r>
      <w:r>
        <w:rPr>
          <w:rtl/>
        </w:rPr>
        <w:t xml:space="preserve"> وفوق الجبل عن يمين الطريق وراء المتعشى شجر كثير (أمّ غيلان)</w:t>
      </w:r>
      <w:r w:rsidR="00B42B5B">
        <w:rPr>
          <w:rtl/>
        </w:rPr>
        <w:t>،</w:t>
      </w:r>
      <w:r>
        <w:rPr>
          <w:rtl/>
        </w:rPr>
        <w:t xml:space="preserve"> وبعدها حوض يمنة الطريق وبناء خرب بناحية منه</w:t>
      </w:r>
      <w:r w:rsidR="00B42B5B">
        <w:rPr>
          <w:rtl/>
        </w:rPr>
        <w:t>،</w:t>
      </w:r>
      <w:r>
        <w:rPr>
          <w:rtl/>
        </w:rPr>
        <w:t xml:space="preserve"> وقصر وبئر تُعرف (بجمة أمير المؤمنين)</w:t>
      </w:r>
      <w:r w:rsidR="00B42B5B">
        <w:rPr>
          <w:rtl/>
        </w:rPr>
        <w:t>،</w:t>
      </w:r>
      <w:r>
        <w:rPr>
          <w:rtl/>
        </w:rPr>
        <w:t xml:space="preserve"> وعلى اثنى عشر ميلاً ونصف بئر عبد الله بن مالك يسمّى (السقيا)</w:t>
      </w:r>
      <w:r w:rsidR="00B42B5B">
        <w:rPr>
          <w:rtl/>
        </w:rPr>
        <w:t>،</w:t>
      </w:r>
      <w:r>
        <w:rPr>
          <w:rtl/>
        </w:rPr>
        <w:t xml:space="preserve"> كثيرة الماء</w:t>
      </w:r>
      <w:r w:rsidR="00B42B5B">
        <w:rPr>
          <w:rtl/>
        </w:rPr>
        <w:t>،</w:t>
      </w:r>
      <w:r>
        <w:rPr>
          <w:rtl/>
        </w:rPr>
        <w:t xml:space="preserve"> عذبة يسرة الطريق</w:t>
      </w:r>
      <w:r w:rsidR="00B42B5B">
        <w:rPr>
          <w:rtl/>
        </w:rPr>
        <w:t>،</w:t>
      </w:r>
      <w:r>
        <w:rPr>
          <w:rtl/>
        </w:rPr>
        <w:t xml:space="preserve"> ثمّ (المنصف)</w:t>
      </w:r>
      <w:r w:rsidR="00B42B5B">
        <w:rPr>
          <w:rtl/>
        </w:rPr>
        <w:t>:</w:t>
      </w:r>
      <w:r>
        <w:rPr>
          <w:rtl/>
        </w:rPr>
        <w:t xml:space="preserve"> وهو موضع العلمين منتصف الطريق بين الكوفة ومكّة (زاد الله شرفها)</w:t>
      </w:r>
      <w:r w:rsidR="00B42B5B">
        <w:rPr>
          <w:rtl/>
        </w:rPr>
        <w:t>،</w:t>
      </w:r>
      <w:r>
        <w:rPr>
          <w:rtl/>
        </w:rPr>
        <w:t xml:space="preserve"> والعلمان (بالدرع) دون سُميراء بأربعة أميال</w:t>
      </w:r>
      <w:r w:rsidR="00B42B5B">
        <w:rPr>
          <w:rtl/>
        </w:rPr>
        <w:t>،</w:t>
      </w:r>
      <w:r>
        <w:rPr>
          <w:rtl/>
        </w:rPr>
        <w:t xml:space="preserve"> ومن وراء علمي (المنصف) إلى أن يدخل سُميراء طريق وحش ومظلمة لا يلتقي فيه الحجاج</w:t>
      </w:r>
      <w:r w:rsidR="00B42B5B">
        <w:rPr>
          <w:rtl/>
        </w:rPr>
        <w:t>.</w:t>
      </w:r>
      <w:r>
        <w:rPr>
          <w:rtl/>
        </w:rPr>
        <w:t xml:space="preserve"> قالوا</w:t>
      </w:r>
      <w:r w:rsidR="00B42B5B">
        <w:rPr>
          <w:rtl/>
        </w:rPr>
        <w:t>:</w:t>
      </w:r>
      <w:r>
        <w:rPr>
          <w:rtl/>
        </w:rPr>
        <w:t xml:space="preserve"> فسار الحسين </w:t>
      </w:r>
      <w:r w:rsidR="0010245E" w:rsidRPr="0010245E">
        <w:rPr>
          <w:rStyle w:val="libAlaemChar"/>
          <w:rtl/>
        </w:rPr>
        <w:t>عليه‌السلام</w:t>
      </w:r>
      <w:r>
        <w:rPr>
          <w:rtl/>
        </w:rPr>
        <w:t xml:space="preserve"> من توز بركبه إلى فيد</w:t>
      </w:r>
      <w:r w:rsidR="00B42B5B">
        <w:rPr>
          <w:rtl/>
        </w:rPr>
        <w:t>.</w:t>
      </w:r>
      <w:r>
        <w:rPr>
          <w:rtl/>
        </w:rPr>
        <w:t xml:space="preserve"> </w:t>
      </w:r>
    </w:p>
    <w:p w:rsidR="00E612FB" w:rsidRDefault="00E612FB" w:rsidP="0052460E">
      <w:pPr>
        <w:pStyle w:val="libNormal"/>
      </w:pPr>
      <w:bookmarkStart w:id="33" w:name="_Toc447399957"/>
      <w:r w:rsidRPr="0052460E">
        <w:rPr>
          <w:rStyle w:val="Heading3Char"/>
          <w:rtl/>
        </w:rPr>
        <w:t>(فَيد</w:t>
      </w:r>
      <w:bookmarkStart w:id="34" w:name="فَيد"/>
      <w:bookmarkEnd w:id="34"/>
      <w:r w:rsidRPr="0052460E">
        <w:rPr>
          <w:rStyle w:val="Heading3Char"/>
          <w:rtl/>
        </w:rPr>
        <w:t>)</w:t>
      </w:r>
      <w:bookmarkEnd w:id="33"/>
      <w:r w:rsidR="00B42B5B" w:rsidRPr="0052460E">
        <w:rPr>
          <w:rStyle w:val="libBold2Char"/>
          <w:rtl/>
        </w:rPr>
        <w:t>:</w:t>
      </w:r>
      <w:r w:rsidRPr="0052460E">
        <w:rPr>
          <w:rtl/>
        </w:rPr>
        <w:t xml:space="preserve"> بالفتح ثمّ السكون ودال مهملة</w:t>
      </w:r>
      <w:r w:rsidR="00B42B5B" w:rsidRPr="0052460E">
        <w:rPr>
          <w:rtl/>
        </w:rPr>
        <w:t>.</w:t>
      </w:r>
      <w:r w:rsidRPr="0052460E">
        <w:rPr>
          <w:rtl/>
        </w:rPr>
        <w:t xml:space="preserve"> قال الزجاجي</w:t>
      </w:r>
      <w:r w:rsidR="00B42B5B" w:rsidRPr="0052460E">
        <w:rPr>
          <w:rtl/>
        </w:rPr>
        <w:t>:</w:t>
      </w:r>
      <w:r w:rsidRPr="0052460E">
        <w:rPr>
          <w:rtl/>
        </w:rPr>
        <w:t xml:space="preserve"> سُميت بفيد بن حام</w:t>
      </w:r>
      <w:r w:rsidR="00B42B5B" w:rsidRPr="0052460E">
        <w:rPr>
          <w:rtl/>
        </w:rPr>
        <w:t>،</w:t>
      </w:r>
      <w:r w:rsidRPr="0052460E">
        <w:rPr>
          <w:rtl/>
        </w:rPr>
        <w:t xml:space="preserve"> وهو أوّل مَنْ نزلها</w:t>
      </w:r>
      <w:r w:rsidR="00B42B5B" w:rsidRPr="0052460E">
        <w:rPr>
          <w:rtl/>
        </w:rPr>
        <w:t>،</w:t>
      </w:r>
      <w:r w:rsidRPr="0052460E">
        <w:rPr>
          <w:rtl/>
        </w:rPr>
        <w:t xml:space="preserve"> وهي بليدة في نصف طريق مكّة من الكوفة</w:t>
      </w:r>
      <w:r w:rsidR="00B42B5B" w:rsidRPr="0052460E">
        <w:rPr>
          <w:rtl/>
        </w:rPr>
        <w:t>.</w:t>
      </w:r>
      <w:r w:rsidRPr="0052460E">
        <w:rPr>
          <w:rtl/>
        </w:rPr>
        <w:t xml:space="preserve"> قال البكـري</w:t>
      </w:r>
      <w:r w:rsidRPr="00B42B5B">
        <w:rPr>
          <w:rStyle w:val="libFootnotenumChar"/>
          <w:rtl/>
        </w:rPr>
        <w:t>(2)</w:t>
      </w:r>
      <w:r w:rsidR="00B42B5B" w:rsidRPr="0052460E">
        <w:rPr>
          <w:rtl/>
        </w:rPr>
        <w:t>:</w:t>
      </w:r>
      <w:r w:rsidRPr="0052460E">
        <w:rPr>
          <w:rtl/>
        </w:rPr>
        <w:t xml:space="preserve"> يُنسب إلى حمى فيد</w:t>
      </w:r>
      <w:r w:rsidR="00B42B5B" w:rsidRPr="0052460E">
        <w:rPr>
          <w:rtl/>
        </w:rPr>
        <w:t>.</w:t>
      </w:r>
      <w:r w:rsidRPr="0052460E">
        <w:rPr>
          <w:rtl/>
        </w:rPr>
        <w:t xml:space="preserve"> قال ابن الأنباري</w:t>
      </w:r>
      <w:r w:rsidR="00B42B5B" w:rsidRPr="0052460E">
        <w:rPr>
          <w:rtl/>
        </w:rPr>
        <w:t>:</w:t>
      </w:r>
      <w:r w:rsidRPr="0052460E">
        <w:rPr>
          <w:rtl/>
        </w:rPr>
        <w:t xml:space="preserve"> الغالب على فيد التأنيث</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مختار هذا رجل من بني أسد</w:t>
      </w:r>
      <w:r w:rsidR="00B42B5B">
        <w:rPr>
          <w:rtl/>
        </w:rPr>
        <w:t>.</w:t>
      </w:r>
      <w:r>
        <w:rPr>
          <w:rtl/>
        </w:rPr>
        <w:t xml:space="preserve"> من المخطوط</w:t>
      </w:r>
      <w:r w:rsidR="00B42B5B">
        <w:rPr>
          <w:rtl/>
        </w:rPr>
        <w:t>.</w:t>
      </w:r>
    </w:p>
    <w:p w:rsidR="00E612FB" w:rsidRDefault="00E612FB" w:rsidP="0052460E">
      <w:pPr>
        <w:pStyle w:val="libFootnote0"/>
      </w:pPr>
      <w:r>
        <w:rPr>
          <w:rtl/>
        </w:rPr>
        <w:t>(2) انظر معجم ما استعجم</w:t>
      </w:r>
      <w:r w:rsidR="00B42B5B">
        <w:rPr>
          <w:rtl/>
        </w:rPr>
        <w:t xml:space="preserve"> - </w:t>
      </w:r>
      <w:r>
        <w:rPr>
          <w:rtl/>
        </w:rPr>
        <w:t>الوزير البكري / 717</w:t>
      </w:r>
      <w:r w:rsidR="00B42B5B">
        <w:rPr>
          <w:rtl/>
        </w:rPr>
        <w:t>،</w:t>
      </w:r>
      <w:r>
        <w:rPr>
          <w:rtl/>
        </w:rPr>
        <w:t xml:space="preserve"> طبع أوربا</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قال لبيد</w:t>
      </w:r>
      <w:r w:rsidR="00B42B5B">
        <w:rPr>
          <w:rtl/>
        </w:rPr>
        <w:t>:</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مُرِّيَّةٌ حَلَّت بِفَيدِ وَجاوَرَت</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أَهلَ العراقِ فَأَينَ مِنكَ مَرامُها</w:t>
            </w:r>
            <w:r w:rsidRPr="00725071">
              <w:rPr>
                <w:rStyle w:val="libPoemTiniChar0"/>
                <w:rtl/>
              </w:rPr>
              <w:br/>
              <w:t> </w:t>
            </w:r>
          </w:p>
        </w:tc>
      </w:tr>
    </w:tbl>
    <w:p w:rsidR="00E612FB" w:rsidRDefault="00E612FB" w:rsidP="0052460E">
      <w:pPr>
        <w:pStyle w:val="libNormal"/>
        <w:rPr>
          <w:rtl/>
        </w:rPr>
      </w:pPr>
      <w:r>
        <w:rPr>
          <w:rtl/>
        </w:rPr>
        <w:t>وأنشد ابن الأعرابي</w:t>
      </w:r>
      <w:r w:rsidR="00B42B5B">
        <w:rPr>
          <w:rtl/>
        </w:rPr>
        <w:t>،</w:t>
      </w:r>
      <w:r>
        <w:rPr>
          <w:rtl/>
        </w:rPr>
        <w:t xml:space="preserve"> أو الفقعسي</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سقى اللهُ حيّاً بين صارةَ والحمى</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حمى ( فيد) صوبَ المدجناةِ المواطرِ</w:t>
            </w:r>
            <w:r w:rsidRPr="00725071">
              <w:rPr>
                <w:rStyle w:val="libPoemTiniChar0"/>
                <w:rtl/>
              </w:rPr>
              <w:br/>
              <w:t> </w:t>
            </w:r>
          </w:p>
        </w:tc>
      </w:tr>
    </w:tbl>
    <w:p w:rsidR="00E612FB" w:rsidRDefault="00E612FB" w:rsidP="0052460E">
      <w:pPr>
        <w:pStyle w:val="libNormal"/>
        <w:rPr>
          <w:rtl/>
        </w:rPr>
      </w:pPr>
      <w:r>
        <w:rPr>
          <w:rtl/>
        </w:rPr>
        <w:t>وقال الشماخ</w:t>
      </w:r>
      <w:r w:rsidR="00B42B5B">
        <w:rPr>
          <w:rtl/>
        </w:rPr>
        <w:t>:</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سرت من أعالي رحرحان وأصبحتْ</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بفيدٍ وباقي ليلها ما تحسّرا</w:t>
            </w:r>
            <w:r w:rsidRPr="00725071">
              <w:rPr>
                <w:rStyle w:val="libPoemTiniChar0"/>
                <w:rtl/>
              </w:rPr>
              <w:br/>
              <w:t> </w:t>
            </w:r>
          </w:p>
        </w:tc>
      </w:tr>
    </w:tbl>
    <w:p w:rsidR="00E612FB" w:rsidRDefault="00E612FB" w:rsidP="0052460E">
      <w:pPr>
        <w:pStyle w:val="libNormal"/>
      </w:pPr>
      <w:r w:rsidRPr="0052460E">
        <w:rPr>
          <w:rtl/>
        </w:rPr>
        <w:t>وقال المقدسي</w:t>
      </w:r>
      <w:r w:rsidR="00B42B5B" w:rsidRPr="0052460E">
        <w:rPr>
          <w:rtl/>
        </w:rPr>
        <w:t>:</w:t>
      </w:r>
      <w:r w:rsidRPr="0052460E">
        <w:rPr>
          <w:rtl/>
        </w:rPr>
        <w:t xml:space="preserve"> فيد</w:t>
      </w:r>
      <w:r w:rsidR="00B42B5B" w:rsidRPr="0052460E">
        <w:rPr>
          <w:rtl/>
        </w:rPr>
        <w:t>:</w:t>
      </w:r>
      <w:r w:rsidRPr="0052460E">
        <w:rPr>
          <w:rtl/>
        </w:rPr>
        <w:t xml:space="preserve"> مدينة بحصنين عامرة واسعة الماء</w:t>
      </w:r>
      <w:r w:rsidRPr="00B42B5B">
        <w:rPr>
          <w:rStyle w:val="libFootnotenumChar"/>
          <w:rtl/>
        </w:rPr>
        <w:t>(1)</w:t>
      </w:r>
      <w:r w:rsidR="00B42B5B" w:rsidRPr="0052460E">
        <w:rPr>
          <w:rtl/>
        </w:rPr>
        <w:t>،</w:t>
      </w:r>
      <w:r w:rsidRPr="0052460E">
        <w:rPr>
          <w:rtl/>
        </w:rPr>
        <w:t xml:space="preserve"> وقال ابن أيوب صاحب حماة</w:t>
      </w:r>
      <w:r w:rsidR="00B42B5B" w:rsidRPr="0052460E">
        <w:rPr>
          <w:rtl/>
        </w:rPr>
        <w:t>:</w:t>
      </w:r>
      <w:r w:rsidRPr="0052460E">
        <w:rPr>
          <w:rtl/>
        </w:rPr>
        <w:t xml:space="preserve"> وفيد عن الكوفة مئة وتسعة فراسخ</w:t>
      </w:r>
      <w:r w:rsidRPr="00B42B5B">
        <w:rPr>
          <w:rStyle w:val="libFootnotenumChar"/>
          <w:rtl/>
        </w:rPr>
        <w:t>(2)</w:t>
      </w:r>
      <w:r w:rsidR="00B42B5B" w:rsidRPr="0052460E">
        <w:rPr>
          <w:rtl/>
        </w:rPr>
        <w:t>،</w:t>
      </w:r>
      <w:r w:rsidRPr="0052460E">
        <w:rPr>
          <w:rtl/>
        </w:rPr>
        <w:t xml:space="preserve"> وقال الحموي</w:t>
      </w:r>
      <w:r w:rsidR="00B42B5B" w:rsidRPr="0052460E">
        <w:rPr>
          <w:rtl/>
        </w:rPr>
        <w:t>:</w:t>
      </w:r>
      <w:r w:rsidRPr="0052460E">
        <w:rPr>
          <w:rtl/>
        </w:rPr>
        <w:t xml:space="preserve"> وهي عامرة إلى الآن يودع الحجاج فيها أزوادهم</w:t>
      </w:r>
      <w:r w:rsidR="00B42B5B" w:rsidRPr="0052460E">
        <w:rPr>
          <w:rtl/>
        </w:rPr>
        <w:t>،</w:t>
      </w:r>
      <w:r w:rsidRPr="0052460E">
        <w:rPr>
          <w:rtl/>
        </w:rPr>
        <w:t xml:space="preserve"> وما يثقل من أمتعتهم عند أهلها</w:t>
      </w:r>
      <w:r w:rsidR="00B42B5B" w:rsidRPr="0052460E">
        <w:rPr>
          <w:rtl/>
        </w:rPr>
        <w:t>،</w:t>
      </w:r>
      <w:r w:rsidRPr="0052460E">
        <w:rPr>
          <w:rtl/>
        </w:rPr>
        <w:t xml:space="preserve"> فإذا رجعوا أخذوا أزوادهم</w:t>
      </w:r>
      <w:r w:rsidR="00B42B5B" w:rsidRPr="0052460E">
        <w:rPr>
          <w:rtl/>
        </w:rPr>
        <w:t>،</w:t>
      </w:r>
      <w:r w:rsidRPr="0052460E">
        <w:rPr>
          <w:rtl/>
        </w:rPr>
        <w:t xml:space="preserve"> ووهبوا لمَنْ أودعوه عنده شيئاً من ذلك</w:t>
      </w:r>
      <w:r w:rsidR="00B42B5B" w:rsidRPr="0052460E">
        <w:rPr>
          <w:rtl/>
        </w:rPr>
        <w:t>،</w:t>
      </w:r>
      <w:r w:rsidRPr="0052460E">
        <w:rPr>
          <w:rtl/>
        </w:rPr>
        <w:t xml:space="preserve"> وهم مغوثة للحاج في مثل ذلك الموضع المنقطع</w:t>
      </w:r>
      <w:r w:rsidR="00B42B5B" w:rsidRPr="0052460E">
        <w:rPr>
          <w:rtl/>
        </w:rPr>
        <w:t>.</w:t>
      </w:r>
    </w:p>
    <w:p w:rsidR="00E612FB" w:rsidRDefault="00E612FB" w:rsidP="0052460E">
      <w:pPr>
        <w:pStyle w:val="libNormal"/>
      </w:pPr>
      <w:r w:rsidRPr="0052460E">
        <w:rPr>
          <w:rtl/>
        </w:rPr>
        <w:t>ومعيشة أهلها من ادّخار العلوفة طول العام إلى أن يقدم الحجاج فيبيعونه عليهم</w:t>
      </w:r>
      <w:r w:rsidRPr="00B42B5B">
        <w:rPr>
          <w:rStyle w:val="libFootnotenumChar"/>
          <w:rtl/>
        </w:rPr>
        <w:t>(3)</w:t>
      </w:r>
      <w:r w:rsidR="00B42B5B" w:rsidRPr="0052460E">
        <w:rPr>
          <w:rtl/>
        </w:rPr>
        <w:t>.</w:t>
      </w:r>
      <w:r w:rsidRPr="0052460E">
        <w:rPr>
          <w:rtl/>
        </w:rPr>
        <w:t xml:space="preserve"> قالوا</w:t>
      </w:r>
      <w:r w:rsidR="00B42B5B" w:rsidRPr="0052460E">
        <w:rPr>
          <w:rtl/>
        </w:rPr>
        <w:t>:</w:t>
      </w:r>
      <w:r w:rsidRPr="0052460E">
        <w:rPr>
          <w:rtl/>
        </w:rPr>
        <w:t xml:space="preserve"> وأوّل مَنْ حفر فيه حفراً في الإسلام أبو الديلم مولى يزيد بن عمر بن هبيرة</w:t>
      </w:r>
      <w:r w:rsidR="00B42B5B" w:rsidRPr="0052460E">
        <w:rPr>
          <w:rtl/>
        </w:rPr>
        <w:t>،</w:t>
      </w:r>
      <w:r w:rsidRPr="0052460E">
        <w:rPr>
          <w:rtl/>
        </w:rPr>
        <w:t xml:space="preserve"> فاحتفر المعين التي هي اليوم قائمة وأساحها</w:t>
      </w:r>
      <w:r w:rsidR="00B42B5B" w:rsidRPr="0052460E">
        <w:rPr>
          <w:rtl/>
        </w:rPr>
        <w:t>،</w:t>
      </w:r>
      <w:r w:rsidRPr="0052460E">
        <w:rPr>
          <w:rtl/>
        </w:rPr>
        <w:t xml:space="preserve"> وغرس عليها فكانت بيده حتّى قام بنو العباس فقبضوها من يده</w:t>
      </w:r>
      <w:r w:rsidR="00B42B5B" w:rsidRPr="0052460E">
        <w:rPr>
          <w:rtl/>
        </w:rPr>
        <w:t>،</w:t>
      </w:r>
      <w:r w:rsidRPr="0052460E">
        <w:rPr>
          <w:rtl/>
        </w:rPr>
        <w:t xml:space="preserve"> هكذا قال السكوني</w:t>
      </w:r>
      <w:r w:rsidR="00B42B5B" w:rsidRPr="0052460E">
        <w:rPr>
          <w:rtl/>
        </w:rPr>
        <w:t>.</w:t>
      </w:r>
    </w:p>
    <w:p w:rsidR="00E612FB" w:rsidRDefault="00E612FB" w:rsidP="0052460E">
      <w:pPr>
        <w:pStyle w:val="libNormal"/>
        <w:rPr>
          <w:rtl/>
        </w:rPr>
      </w:pPr>
      <w:r>
        <w:rPr>
          <w:rtl/>
        </w:rPr>
        <w:t>وشعر زهير وهو جاهلي يدلّ [على] أنّه كان فيها شرب</w:t>
      </w:r>
      <w:r w:rsidR="00B42B5B">
        <w:rPr>
          <w:rtl/>
        </w:rPr>
        <w:t>،</w:t>
      </w:r>
      <w:r>
        <w:rPr>
          <w:rtl/>
        </w:rPr>
        <w:t xml:space="preserve"> وذلك قوله</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ثُمَّ اِستَمَرّوا وَقالوا إِنَّ مَشرَبَكُمْ</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ماءٌ بِشَرقِيِّ سَلمى فَيدُ أَو رَكَكُ</w:t>
            </w:r>
            <w:r w:rsidRPr="00725071">
              <w:rPr>
                <w:rStyle w:val="libPoemTiniChar0"/>
                <w:rtl/>
              </w:rPr>
              <w:br/>
              <w:t> </w:t>
            </w:r>
          </w:p>
        </w:tc>
      </w:tr>
    </w:tbl>
    <w:p w:rsidR="00E612FB" w:rsidRDefault="00E612FB" w:rsidP="0052460E">
      <w:pPr>
        <w:pStyle w:val="libNormal"/>
      </w:pPr>
      <w:r>
        <w:rPr>
          <w:rtl/>
        </w:rPr>
        <w:t>وفيد بشرقي سلمى كما ذكر</w:t>
      </w:r>
      <w:r w:rsidR="00B42B5B">
        <w:rPr>
          <w:rtl/>
        </w:rPr>
        <w:t>،</w:t>
      </w:r>
      <w:r>
        <w:rPr>
          <w:rtl/>
        </w:rPr>
        <w:t xml:space="preserve"> وسلمى جبل طيء</w:t>
      </w:r>
      <w:r w:rsidR="00B42B5B">
        <w:rPr>
          <w:rtl/>
        </w:rPr>
        <w:t>؛</w:t>
      </w:r>
      <w:r>
        <w:rPr>
          <w:rtl/>
        </w:rPr>
        <w:t xml:space="preserve"> ولذلك أقطع رسول الله </w:t>
      </w:r>
      <w:r w:rsidR="0010245E" w:rsidRPr="0010245E">
        <w:rPr>
          <w:rStyle w:val="libAlaemChar"/>
          <w:rtl/>
        </w:rPr>
        <w:t>صلى‌الله‌عليه‌وآله</w:t>
      </w:r>
      <w:r>
        <w:rPr>
          <w:rtl/>
        </w:rPr>
        <w:t xml:space="preserve"> زيداً فيد لأنّها بأرضه</w:t>
      </w:r>
      <w:r w:rsidR="00B42B5B">
        <w:rPr>
          <w:rtl/>
        </w:rPr>
        <w:t>.</w:t>
      </w:r>
    </w:p>
    <w:p w:rsidR="00E612FB" w:rsidRDefault="00E612FB" w:rsidP="0052460E">
      <w:pPr>
        <w:pStyle w:val="libNormal"/>
      </w:pPr>
      <w:r>
        <w:rPr>
          <w:rtl/>
        </w:rPr>
        <w:t>وأوّل أجبله على ظهر طريق الكوفة بين الأجفر وفيد جُبيل عنيزة</w:t>
      </w:r>
      <w:r w:rsidR="00B42B5B">
        <w:rPr>
          <w:rtl/>
        </w:rPr>
        <w:t>،</w:t>
      </w:r>
      <w:r>
        <w:rPr>
          <w:rtl/>
        </w:rPr>
        <w:t xml:space="preserve"> وهو في شقّ بني سعد بن ثعلبة من بني أسد بن خزيمة</w:t>
      </w:r>
      <w:r w:rsidR="00B42B5B">
        <w:rPr>
          <w:rtl/>
        </w:rPr>
        <w:t>،</w:t>
      </w:r>
      <w:r>
        <w:rPr>
          <w:rtl/>
        </w:rPr>
        <w:t xml:space="preserve"> وإلى جنبه ماءة يُقال لها</w:t>
      </w:r>
      <w:r w:rsidR="00B42B5B">
        <w:rPr>
          <w:rtl/>
        </w:rPr>
        <w:t>:</w:t>
      </w:r>
    </w:p>
    <w:p w:rsidR="00E612FB" w:rsidRDefault="0052460E" w:rsidP="0052460E">
      <w:pPr>
        <w:pStyle w:val="libFootnote0"/>
      </w:pPr>
      <w:r>
        <w:rPr>
          <w:rtl/>
        </w:rPr>
        <w:t>____________________</w:t>
      </w:r>
    </w:p>
    <w:p w:rsidR="00E612FB" w:rsidRDefault="00E612FB" w:rsidP="0052460E">
      <w:pPr>
        <w:pStyle w:val="libFootnote0"/>
      </w:pPr>
      <w:r>
        <w:rPr>
          <w:rtl/>
        </w:rPr>
        <w:t>(1) انظر أحسن التقاسيم</w:t>
      </w:r>
      <w:r w:rsidR="00B42B5B">
        <w:rPr>
          <w:rtl/>
        </w:rPr>
        <w:t xml:space="preserve"> - </w:t>
      </w:r>
      <w:r>
        <w:rPr>
          <w:rtl/>
        </w:rPr>
        <w:t>المقدسي</w:t>
      </w:r>
      <w:r w:rsidR="00B42B5B">
        <w:rPr>
          <w:rtl/>
        </w:rPr>
        <w:t>.</w:t>
      </w:r>
      <w:r>
        <w:rPr>
          <w:rtl/>
        </w:rPr>
        <w:t xml:space="preserve"> </w:t>
      </w:r>
    </w:p>
    <w:p w:rsidR="00E612FB" w:rsidRDefault="00E612FB" w:rsidP="0052460E">
      <w:pPr>
        <w:pStyle w:val="libFootnote0"/>
      </w:pPr>
      <w:r>
        <w:rPr>
          <w:rtl/>
        </w:rPr>
        <w:t>(2) انظر تقويم البلدان</w:t>
      </w:r>
      <w:r w:rsidR="00B42B5B">
        <w:rPr>
          <w:rtl/>
        </w:rPr>
        <w:t xml:space="preserve"> - </w:t>
      </w:r>
      <w:r>
        <w:rPr>
          <w:rtl/>
        </w:rPr>
        <w:t>الملك المؤيد صاحب حماة / 97</w:t>
      </w:r>
      <w:r w:rsidR="00B42B5B">
        <w:rPr>
          <w:rtl/>
        </w:rPr>
        <w:t>،</w:t>
      </w:r>
      <w:r>
        <w:rPr>
          <w:rtl/>
        </w:rPr>
        <w:t xml:space="preserve"> طبع باريس</w:t>
      </w:r>
      <w:r w:rsidR="00B42B5B">
        <w:rPr>
          <w:rtl/>
        </w:rPr>
        <w:t>.</w:t>
      </w:r>
    </w:p>
    <w:p w:rsidR="00E612FB" w:rsidRDefault="00E612FB" w:rsidP="0052460E">
      <w:pPr>
        <w:pStyle w:val="libFootnote0"/>
      </w:pPr>
      <w:r>
        <w:rPr>
          <w:rtl/>
        </w:rPr>
        <w:t>(3) ومثله جاء في مراصد الاطّلاع</w:t>
      </w:r>
      <w:r w:rsidR="00B42B5B">
        <w:rPr>
          <w:rtl/>
        </w:rPr>
        <w:t>.</w:t>
      </w:r>
      <w:r>
        <w:rPr>
          <w:rtl/>
        </w:rPr>
        <w:t xml:space="preserve"> انظر عبد المؤمن 2 / 370</w:t>
      </w:r>
      <w:r w:rsidR="00B42B5B">
        <w:rPr>
          <w:rtl/>
        </w:rPr>
        <w:t>،</w:t>
      </w:r>
      <w:r>
        <w:rPr>
          <w:rtl/>
        </w:rPr>
        <w:t xml:space="preserve"> طبع أوربا</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الكهفة</w:t>
      </w:r>
      <w:r w:rsidR="00B42B5B" w:rsidRPr="0052460E">
        <w:rPr>
          <w:rtl/>
        </w:rPr>
        <w:t>،</w:t>
      </w:r>
      <w:r w:rsidRPr="0052460E">
        <w:rPr>
          <w:rtl/>
        </w:rPr>
        <w:t xml:space="preserve"> وماءة يُقال لها</w:t>
      </w:r>
      <w:r w:rsidR="00B42B5B" w:rsidRPr="0052460E">
        <w:rPr>
          <w:rtl/>
        </w:rPr>
        <w:t>:</w:t>
      </w:r>
      <w:r w:rsidRPr="0052460E">
        <w:rPr>
          <w:rtl/>
        </w:rPr>
        <w:t xml:space="preserve"> البعوضة</w:t>
      </w:r>
      <w:r w:rsidR="00B42B5B" w:rsidRPr="0052460E">
        <w:rPr>
          <w:rtl/>
        </w:rPr>
        <w:t>،</w:t>
      </w:r>
      <w:r w:rsidRPr="0052460E">
        <w:rPr>
          <w:rtl/>
        </w:rPr>
        <w:t xml:space="preserve"> وبين فيد والجُبيل ستة وعشرون ميلاً</w:t>
      </w:r>
      <w:r w:rsidR="00B42B5B" w:rsidRPr="0052460E">
        <w:rPr>
          <w:rtl/>
        </w:rPr>
        <w:t>.</w:t>
      </w:r>
      <w:r w:rsidRPr="0052460E">
        <w:rPr>
          <w:rtl/>
        </w:rPr>
        <w:t xml:space="preserve"> وقال ابن بليهد</w:t>
      </w:r>
      <w:r w:rsidRPr="00B42B5B">
        <w:rPr>
          <w:rStyle w:val="libFootnotenumChar"/>
          <w:rtl/>
        </w:rPr>
        <w:t>(1)</w:t>
      </w:r>
      <w:r w:rsidR="00B42B5B" w:rsidRPr="0052460E">
        <w:rPr>
          <w:rtl/>
        </w:rPr>
        <w:t>:</w:t>
      </w:r>
      <w:r w:rsidRPr="0052460E">
        <w:rPr>
          <w:rtl/>
        </w:rPr>
        <w:t xml:space="preserve"> فيد</w:t>
      </w:r>
      <w:r w:rsidR="00B42B5B" w:rsidRPr="0052460E">
        <w:rPr>
          <w:rtl/>
        </w:rPr>
        <w:t>:</w:t>
      </w:r>
      <w:r w:rsidRPr="0052460E">
        <w:rPr>
          <w:rtl/>
        </w:rPr>
        <w:t xml:space="preserve"> شهرته تغني عن تحديده</w:t>
      </w:r>
      <w:r w:rsidR="00B42B5B" w:rsidRPr="0052460E">
        <w:rPr>
          <w:rtl/>
        </w:rPr>
        <w:t>،</w:t>
      </w:r>
      <w:r w:rsidRPr="0052460E">
        <w:rPr>
          <w:rtl/>
        </w:rPr>
        <w:t xml:space="preserve"> وهو باق باسمه إلى هذا العهد</w:t>
      </w:r>
      <w:r w:rsidR="00B42B5B" w:rsidRPr="0052460E">
        <w:rPr>
          <w:rtl/>
        </w:rPr>
        <w:t>،</w:t>
      </w:r>
      <w:r w:rsidRPr="0052460E">
        <w:rPr>
          <w:rtl/>
        </w:rPr>
        <w:t xml:space="preserve"> وهو بين بلاد بني أسد وبلاد طيء</w:t>
      </w:r>
      <w:r w:rsidR="00B42B5B" w:rsidRPr="0052460E">
        <w:rPr>
          <w:rtl/>
        </w:rPr>
        <w:t>،</w:t>
      </w:r>
      <w:r w:rsidRPr="0052460E">
        <w:rPr>
          <w:rtl/>
        </w:rPr>
        <w:t xml:space="preserve"> وهو بشرقي سلمى كما ذكره زهير حين قال</w:t>
      </w:r>
      <w:r w:rsidR="00B42B5B" w:rsidRPr="0052460E">
        <w:rPr>
          <w:rtl/>
        </w:rPr>
        <w:t>:</w:t>
      </w:r>
      <w:r w:rsidRPr="0052460E">
        <w:rPr>
          <w:rtl/>
        </w:rPr>
        <w:t xml:space="preserve"> ماءٌ بِشَرقِيِّ سَلمى فَيدُ أَو رَكَكُ </w:t>
      </w:r>
    </w:p>
    <w:p w:rsidR="00E612FB" w:rsidRDefault="00E612FB" w:rsidP="0052460E">
      <w:pPr>
        <w:pStyle w:val="libNormal"/>
      </w:pPr>
      <w:r>
        <w:rPr>
          <w:rtl/>
        </w:rPr>
        <w:t>ذكر ابن جبير قال</w:t>
      </w:r>
      <w:r w:rsidR="00B42B5B">
        <w:rPr>
          <w:rtl/>
        </w:rPr>
        <w:t>:</w:t>
      </w:r>
      <w:r>
        <w:rPr>
          <w:rtl/>
        </w:rPr>
        <w:t xml:space="preserve"> وأصبحنا على فيد يوم الأحد</w:t>
      </w:r>
      <w:r w:rsidR="00B42B5B">
        <w:rPr>
          <w:rtl/>
        </w:rPr>
        <w:t>،</w:t>
      </w:r>
      <w:r>
        <w:rPr>
          <w:rtl/>
        </w:rPr>
        <w:t xml:space="preserve"> وهي حصن كبير مبرج مشرف في بسيط من الأرض يمتد حوله ربض يطيف به سور عتيق البنيان</w:t>
      </w:r>
      <w:r w:rsidR="00B42B5B">
        <w:rPr>
          <w:rtl/>
        </w:rPr>
        <w:t>.</w:t>
      </w:r>
      <w:r>
        <w:rPr>
          <w:rtl/>
        </w:rPr>
        <w:t xml:space="preserve"> وهو معمور بسكّان من الأعراب يتعيّشون مع الحاج في التجارات والمبايعات وغير ذلك من المرافق</w:t>
      </w:r>
      <w:r w:rsidR="00B42B5B">
        <w:rPr>
          <w:rtl/>
        </w:rPr>
        <w:t>،</w:t>
      </w:r>
      <w:r>
        <w:rPr>
          <w:rtl/>
        </w:rPr>
        <w:t xml:space="preserve"> وهناك يترك الحاج بعض أزوادهم إعداداً للأرمال</w:t>
      </w:r>
      <w:r w:rsidR="00B42B5B">
        <w:rPr>
          <w:rtl/>
        </w:rPr>
        <w:t>،</w:t>
      </w:r>
      <w:r>
        <w:rPr>
          <w:rtl/>
        </w:rPr>
        <w:t xml:space="preserve"> والزاد عند انصرافهم</w:t>
      </w:r>
      <w:r w:rsidR="00B42B5B">
        <w:rPr>
          <w:rtl/>
        </w:rPr>
        <w:t>،</w:t>
      </w:r>
      <w:r>
        <w:rPr>
          <w:rtl/>
        </w:rPr>
        <w:t xml:space="preserve"> ولهم بها معارف يتركون أزوادهم عندهم</w:t>
      </w:r>
      <w:r w:rsidR="00B42B5B">
        <w:rPr>
          <w:rtl/>
        </w:rPr>
        <w:t>.</w:t>
      </w:r>
    </w:p>
    <w:p w:rsidR="00E612FB" w:rsidRDefault="00E612FB" w:rsidP="0052460E">
      <w:pPr>
        <w:pStyle w:val="libNormal"/>
      </w:pPr>
      <w:r w:rsidRPr="0052460E">
        <w:rPr>
          <w:rtl/>
        </w:rPr>
        <w:t>وهذا نصف الطريق من بغداد إلى مكّة</w:t>
      </w:r>
      <w:r w:rsidRPr="00B42B5B">
        <w:rPr>
          <w:rStyle w:val="libFootnotenumChar"/>
          <w:rtl/>
        </w:rPr>
        <w:t>(2)</w:t>
      </w:r>
      <w:r w:rsidRPr="0052460E">
        <w:rPr>
          <w:rtl/>
        </w:rPr>
        <w:t xml:space="preserve"> على المدينة (شرفها الله)</w:t>
      </w:r>
      <w:r w:rsidR="00B42B5B" w:rsidRPr="0052460E">
        <w:rPr>
          <w:rtl/>
        </w:rPr>
        <w:t>،</w:t>
      </w:r>
      <w:r w:rsidRPr="0052460E">
        <w:rPr>
          <w:rtl/>
        </w:rPr>
        <w:t xml:space="preserve"> أو أقل سيراً منها</w:t>
      </w:r>
      <w:r w:rsidR="00B42B5B" w:rsidRPr="0052460E">
        <w:rPr>
          <w:rtl/>
        </w:rPr>
        <w:t>،</w:t>
      </w:r>
      <w:r w:rsidRPr="0052460E">
        <w:rPr>
          <w:rtl/>
        </w:rPr>
        <w:t xml:space="preserve"> ومنها إلى الكوفة اثنى عشر يوماً في طريق سهلة طيّبة</w:t>
      </w:r>
      <w:r w:rsidR="00B42B5B" w:rsidRPr="0052460E">
        <w:rPr>
          <w:rtl/>
        </w:rPr>
        <w:t>،</w:t>
      </w:r>
      <w:r w:rsidRPr="0052460E">
        <w:rPr>
          <w:rtl/>
        </w:rPr>
        <w:t xml:space="preserve"> والمياه فيها بحمد الله موجودة في مصانع كثيـرة</w:t>
      </w:r>
      <w:r w:rsidRPr="00B42B5B">
        <w:rPr>
          <w:rStyle w:val="libFootnotenumChar"/>
          <w:rtl/>
        </w:rPr>
        <w:t>(3)</w:t>
      </w:r>
      <w:r w:rsidR="00B42B5B" w:rsidRPr="0052460E">
        <w:rPr>
          <w:rtl/>
        </w:rPr>
        <w:t>.</w:t>
      </w:r>
    </w:p>
    <w:p w:rsidR="00E612FB" w:rsidRDefault="00E612FB" w:rsidP="0052460E">
      <w:pPr>
        <w:pStyle w:val="libNormal"/>
      </w:pPr>
      <w:r w:rsidRPr="0052460E">
        <w:rPr>
          <w:rtl/>
        </w:rPr>
        <w:t>وذكر البكري</w:t>
      </w:r>
      <w:r w:rsidRPr="00B42B5B">
        <w:rPr>
          <w:rStyle w:val="libFootnotenumChar"/>
          <w:rtl/>
        </w:rPr>
        <w:t>(4)</w:t>
      </w:r>
      <w:r w:rsidR="00B42B5B" w:rsidRPr="0052460E">
        <w:rPr>
          <w:rtl/>
        </w:rPr>
        <w:t>:</w:t>
      </w:r>
      <w:r w:rsidRPr="0052460E">
        <w:rPr>
          <w:rtl/>
        </w:rPr>
        <w:t xml:space="preserve"> كان فيد فلاة من الأرض بين أسد وطيء في الجاهلية</w:t>
      </w:r>
      <w:r w:rsidR="00B42B5B" w:rsidRPr="0052460E">
        <w:rPr>
          <w:rtl/>
        </w:rPr>
        <w:t>.</w:t>
      </w:r>
      <w:r w:rsidRPr="0052460E">
        <w:rPr>
          <w:rtl/>
        </w:rPr>
        <w:t xml:space="preserve"> فلمّا قدم زيد الخيل على رسول الله </w:t>
      </w:r>
      <w:r w:rsidR="0010245E" w:rsidRPr="0010245E">
        <w:rPr>
          <w:rStyle w:val="libAlaemChar"/>
          <w:rtl/>
        </w:rPr>
        <w:t>صلى‌الله‌عليه‌وآله</w:t>
      </w:r>
      <w:r w:rsidRPr="0052460E">
        <w:rPr>
          <w:rtl/>
        </w:rPr>
        <w:t xml:space="preserve"> أقطعه فيداً</w:t>
      </w:r>
      <w:r w:rsidR="00B42B5B" w:rsidRPr="0052460E">
        <w:rPr>
          <w:rtl/>
        </w:rPr>
        <w:t>،</w:t>
      </w:r>
      <w:r w:rsidRPr="0052460E">
        <w:rPr>
          <w:rtl/>
        </w:rPr>
        <w:t xml:space="preserve"> كذلك روى هشام بن الكلبي</w:t>
      </w:r>
      <w:r w:rsidR="00B42B5B" w:rsidRPr="0052460E">
        <w:rPr>
          <w:rtl/>
        </w:rPr>
        <w:t>،</w:t>
      </w:r>
      <w:r w:rsidRPr="0052460E">
        <w:rPr>
          <w:rtl/>
        </w:rPr>
        <w:t xml:space="preserve"> عن أبي مخنف في حديث فيه طول</w:t>
      </w:r>
      <w:r w:rsidR="00B42B5B" w:rsidRPr="0052460E">
        <w:rPr>
          <w:rtl/>
        </w:rPr>
        <w:t>.</w:t>
      </w:r>
    </w:p>
    <w:p w:rsidR="00E612FB" w:rsidRDefault="00E612FB" w:rsidP="0052460E">
      <w:pPr>
        <w:pStyle w:val="libNormal"/>
      </w:pPr>
      <w:r>
        <w:rPr>
          <w:rtl/>
        </w:rPr>
        <w:t>وأوّل مَنْ حفر فيه حفراً في الإسلام أبو الديلم مولى يزيد بن عمرو بن هبيرة</w:t>
      </w:r>
      <w:r w:rsidR="00B42B5B">
        <w:rPr>
          <w:rtl/>
        </w:rPr>
        <w:t>،</w:t>
      </w:r>
      <w:r>
        <w:rPr>
          <w:rtl/>
        </w:rPr>
        <w:t xml:space="preserve"> فاحتفر العين التي هي اليوم قائمة</w:t>
      </w:r>
      <w:r w:rsidR="00B42B5B">
        <w:rPr>
          <w:rtl/>
        </w:rPr>
        <w:t>،</w:t>
      </w:r>
      <w:r>
        <w:rPr>
          <w:rtl/>
        </w:rPr>
        <w:t xml:space="preserve"> وأساحها وغرس عليها فكانت بيده حتّى قام بنو العباس فقبضوها من يده</w:t>
      </w:r>
      <w:r w:rsidR="00B42B5B">
        <w:rPr>
          <w:rtl/>
        </w:rPr>
        <w:t>،</w:t>
      </w:r>
      <w:r>
        <w:rPr>
          <w:rtl/>
        </w:rPr>
        <w:t xml:space="preserve"> هكذا قال السكوني</w:t>
      </w:r>
      <w:r w:rsidR="00B42B5B">
        <w:rPr>
          <w:rtl/>
        </w:rPr>
        <w:t>.</w:t>
      </w:r>
    </w:p>
    <w:p w:rsidR="00E612FB" w:rsidRDefault="00E612FB" w:rsidP="0052460E">
      <w:pPr>
        <w:pStyle w:val="libNormal"/>
        <w:rPr>
          <w:rtl/>
        </w:rPr>
      </w:pPr>
      <w:r>
        <w:rPr>
          <w:rtl/>
        </w:rPr>
        <w:t>وشعر زهير</w:t>
      </w:r>
      <w:r w:rsidR="00B42B5B">
        <w:rPr>
          <w:rtl/>
        </w:rPr>
        <w:t>،</w:t>
      </w:r>
      <w:r>
        <w:rPr>
          <w:rtl/>
        </w:rPr>
        <w:t xml:space="preserve"> وهو جاهلي يدلّ [على] أنّه كان فيها شرب</w:t>
      </w:r>
      <w:r w:rsidR="00B42B5B">
        <w:rPr>
          <w:rtl/>
        </w:rPr>
        <w:t>،</w:t>
      </w:r>
      <w:r>
        <w:rPr>
          <w:rtl/>
        </w:rPr>
        <w:t xml:space="preserve"> وذلك قوله</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ثُمَّ اِستَمَرّوا وَقالوا إِنَّ مَشرَبَكُم</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ماءٌ بِشَرقِيِّ سَلمى فَيدُ أَو رَكَكُ</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صحيح الأخبار</w:t>
      </w:r>
      <w:r w:rsidR="00B42B5B">
        <w:rPr>
          <w:rtl/>
        </w:rPr>
        <w:t xml:space="preserve"> - </w:t>
      </w:r>
      <w:r>
        <w:rPr>
          <w:rtl/>
        </w:rPr>
        <w:t>محمد بن عبد الله بن بليد 3 / 181</w:t>
      </w:r>
      <w:r w:rsidR="00B42B5B">
        <w:rPr>
          <w:rtl/>
        </w:rPr>
        <w:t>.</w:t>
      </w:r>
    </w:p>
    <w:p w:rsidR="00E612FB" w:rsidRDefault="00E612FB" w:rsidP="0052460E">
      <w:pPr>
        <w:pStyle w:val="libFootnote0"/>
      </w:pPr>
      <w:r>
        <w:rPr>
          <w:rtl/>
        </w:rPr>
        <w:t>(2) وكذلك ذكر السكوني أنّ فيد نصف طريق الحاج من الكوفة إلى مكّة</w:t>
      </w:r>
      <w:r w:rsidR="00B42B5B">
        <w:rPr>
          <w:rtl/>
        </w:rPr>
        <w:t>،</w:t>
      </w:r>
      <w:r>
        <w:rPr>
          <w:rtl/>
        </w:rPr>
        <w:t xml:space="preserve"> وهي أثلاث</w:t>
      </w:r>
      <w:r w:rsidR="00B42B5B">
        <w:rPr>
          <w:rtl/>
        </w:rPr>
        <w:t>؛</w:t>
      </w:r>
      <w:r>
        <w:rPr>
          <w:rtl/>
        </w:rPr>
        <w:t xml:space="preserve"> ثلث للعمريين</w:t>
      </w:r>
      <w:r w:rsidR="00B42B5B">
        <w:rPr>
          <w:rtl/>
        </w:rPr>
        <w:t>،</w:t>
      </w:r>
      <w:r>
        <w:rPr>
          <w:rtl/>
        </w:rPr>
        <w:t xml:space="preserve"> وثلث لآل أبي سلامة من همدان</w:t>
      </w:r>
      <w:r w:rsidR="00B42B5B">
        <w:rPr>
          <w:rtl/>
        </w:rPr>
        <w:t>،</w:t>
      </w:r>
      <w:r>
        <w:rPr>
          <w:rtl/>
        </w:rPr>
        <w:t xml:space="preserve"> وثلث لبني نبهان من طي</w:t>
      </w:r>
      <w:r w:rsidR="00B42B5B">
        <w:rPr>
          <w:rtl/>
        </w:rPr>
        <w:t>.</w:t>
      </w:r>
      <w:r>
        <w:rPr>
          <w:rtl/>
        </w:rPr>
        <w:t xml:space="preserve"> انظر المعجم</w:t>
      </w:r>
      <w:r w:rsidR="00B42B5B">
        <w:rPr>
          <w:rtl/>
        </w:rPr>
        <w:t xml:space="preserve"> - </w:t>
      </w:r>
      <w:r>
        <w:rPr>
          <w:rtl/>
        </w:rPr>
        <w:t>للحموي</w:t>
      </w:r>
      <w:r w:rsidR="00B42B5B">
        <w:rPr>
          <w:rtl/>
        </w:rPr>
        <w:t>.</w:t>
      </w:r>
    </w:p>
    <w:p w:rsidR="00E612FB" w:rsidRDefault="00E612FB" w:rsidP="0052460E">
      <w:pPr>
        <w:pStyle w:val="libFootnote0"/>
      </w:pPr>
      <w:r>
        <w:rPr>
          <w:rtl/>
        </w:rPr>
        <w:t>(3) انظر رحلة ابن جبير</w:t>
      </w:r>
      <w:r w:rsidR="00B42B5B">
        <w:rPr>
          <w:rtl/>
        </w:rPr>
        <w:t>.</w:t>
      </w:r>
    </w:p>
    <w:p w:rsidR="00E612FB" w:rsidRDefault="00E612FB" w:rsidP="0052460E">
      <w:pPr>
        <w:pStyle w:val="libFootnote0"/>
      </w:pPr>
      <w:r>
        <w:rPr>
          <w:rtl/>
        </w:rPr>
        <w:t>(4) انظر معجم ما استعجم</w:t>
      </w:r>
      <w:r w:rsidR="00B42B5B">
        <w:rPr>
          <w:rtl/>
        </w:rPr>
        <w:t xml:space="preserve"> - </w:t>
      </w:r>
      <w:r>
        <w:rPr>
          <w:rtl/>
        </w:rPr>
        <w:t>الوزير البكري / 717</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وفيد بشرقي سلمى كما ذكر</w:t>
      </w:r>
      <w:r w:rsidR="00B42B5B">
        <w:rPr>
          <w:rtl/>
        </w:rPr>
        <w:t>.</w:t>
      </w:r>
      <w:r>
        <w:rPr>
          <w:rtl/>
        </w:rPr>
        <w:t xml:space="preserve"> وسلمى أحد جبلي طيء</w:t>
      </w:r>
      <w:r w:rsidR="00B42B5B">
        <w:rPr>
          <w:rtl/>
        </w:rPr>
        <w:t>؛</w:t>
      </w:r>
      <w:r>
        <w:rPr>
          <w:rtl/>
        </w:rPr>
        <w:t xml:space="preserve"> ولذلك أقطع رسول الله </w:t>
      </w:r>
      <w:r w:rsidR="0010245E" w:rsidRPr="0010245E">
        <w:rPr>
          <w:rStyle w:val="libAlaemChar"/>
          <w:rtl/>
        </w:rPr>
        <w:t>صلى‌الله‌عليه‌وآله</w:t>
      </w:r>
      <w:r>
        <w:rPr>
          <w:rtl/>
        </w:rPr>
        <w:t xml:space="preserve"> زيداً (فيداً) لأنّها بأرضه</w:t>
      </w:r>
      <w:r w:rsidR="00B42B5B">
        <w:rPr>
          <w:rtl/>
        </w:rPr>
        <w:t>.</w:t>
      </w:r>
    </w:p>
    <w:p w:rsidR="00E612FB" w:rsidRDefault="00E612FB" w:rsidP="0052460E">
      <w:pPr>
        <w:pStyle w:val="libNormal"/>
      </w:pPr>
      <w:r>
        <w:rPr>
          <w:rtl/>
        </w:rPr>
        <w:t>وأوّل أجبلة على ظهر طريق الكوفة بين الأجفر وفيد جُبيل عنيزة</w:t>
      </w:r>
      <w:r w:rsidR="00B42B5B">
        <w:rPr>
          <w:rtl/>
        </w:rPr>
        <w:t>،</w:t>
      </w:r>
      <w:r>
        <w:rPr>
          <w:rtl/>
        </w:rPr>
        <w:t xml:space="preserve"> وهو في شق بني سعد بن ثعلبة من بني أسد بن خزيمة</w:t>
      </w:r>
      <w:r w:rsidR="00B42B5B">
        <w:rPr>
          <w:rtl/>
        </w:rPr>
        <w:t>،</w:t>
      </w:r>
      <w:r>
        <w:rPr>
          <w:rtl/>
        </w:rPr>
        <w:t xml:space="preserve"> وإلى جنبه ماءة يُقال لها</w:t>
      </w:r>
      <w:r w:rsidR="00B42B5B">
        <w:rPr>
          <w:rtl/>
        </w:rPr>
        <w:t>:</w:t>
      </w:r>
      <w:r>
        <w:rPr>
          <w:rtl/>
        </w:rPr>
        <w:t xml:space="preserve"> الكهفة</w:t>
      </w:r>
      <w:r w:rsidR="00B42B5B">
        <w:rPr>
          <w:rtl/>
        </w:rPr>
        <w:t>،</w:t>
      </w:r>
      <w:r>
        <w:rPr>
          <w:rtl/>
        </w:rPr>
        <w:t xml:space="preserve"> وماءة يُقال لها</w:t>
      </w:r>
      <w:r w:rsidR="00B42B5B">
        <w:rPr>
          <w:rtl/>
        </w:rPr>
        <w:t>:</w:t>
      </w:r>
      <w:r>
        <w:rPr>
          <w:rtl/>
        </w:rPr>
        <w:t xml:space="preserve"> البعوضة</w:t>
      </w:r>
      <w:r w:rsidR="00B42B5B">
        <w:rPr>
          <w:rtl/>
        </w:rPr>
        <w:t>،</w:t>
      </w:r>
      <w:r>
        <w:rPr>
          <w:rtl/>
        </w:rPr>
        <w:t xml:space="preserve"> وبين فيد والجبيل ستة عشر ميلاً</w:t>
      </w:r>
      <w:r w:rsidR="00B42B5B">
        <w:rPr>
          <w:rtl/>
        </w:rPr>
        <w:t>.</w:t>
      </w:r>
    </w:p>
    <w:p w:rsidR="00E612FB" w:rsidRDefault="00E612FB" w:rsidP="0052460E">
      <w:pPr>
        <w:pStyle w:val="libNormal"/>
        <w:rPr>
          <w:rtl/>
        </w:rPr>
      </w:pPr>
      <w:r>
        <w:rPr>
          <w:rtl/>
        </w:rPr>
        <w:t>وقد ذكر متمم بن نويرة البعوضة</w:t>
      </w:r>
      <w:r w:rsidR="00B42B5B">
        <w:rPr>
          <w:rtl/>
        </w:rPr>
        <w:t>،</w:t>
      </w:r>
      <w:r>
        <w:rPr>
          <w:rtl/>
        </w:rPr>
        <w:t xml:space="preserve"> فقال</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على مثل أصحابِ البعوضة فاخمشي</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لك الويلُ حرّ الوجه أو يبكِ مَنْ بكى</w:t>
            </w:r>
            <w:r w:rsidRPr="00725071">
              <w:rPr>
                <w:rStyle w:val="libPoemTiniChar0"/>
                <w:rtl/>
              </w:rPr>
              <w:br/>
              <w:t> </w:t>
            </w:r>
          </w:p>
        </w:tc>
      </w:tr>
    </w:tbl>
    <w:p w:rsidR="00E612FB" w:rsidRDefault="00E612FB" w:rsidP="0052460E">
      <w:pPr>
        <w:pStyle w:val="libNormal"/>
      </w:pPr>
      <w:r w:rsidRPr="0052460E">
        <w:rPr>
          <w:rtl/>
        </w:rPr>
        <w:t>وذكر الأصطخري</w:t>
      </w:r>
      <w:r w:rsidRPr="00B42B5B">
        <w:rPr>
          <w:rStyle w:val="libFootnotenumChar"/>
          <w:rtl/>
        </w:rPr>
        <w:t>(1)</w:t>
      </w:r>
      <w:r w:rsidR="00B42B5B" w:rsidRPr="0052460E">
        <w:rPr>
          <w:rtl/>
        </w:rPr>
        <w:t>:</w:t>
      </w:r>
      <w:r w:rsidRPr="0052460E">
        <w:rPr>
          <w:rtl/>
        </w:rPr>
        <w:t xml:space="preserve"> وليس بين المدينة والعراق منزل يستقل بالعمارة والأهل جميع السنة مثل فيد</w:t>
      </w:r>
      <w:r w:rsidR="00B42B5B" w:rsidRPr="0052460E">
        <w:rPr>
          <w:rtl/>
        </w:rPr>
        <w:t>.</w:t>
      </w:r>
    </w:p>
    <w:p w:rsidR="00E612FB" w:rsidRDefault="00E612FB" w:rsidP="0052460E">
      <w:pPr>
        <w:pStyle w:val="libNormal"/>
      </w:pPr>
      <w:r>
        <w:rPr>
          <w:rtl/>
        </w:rPr>
        <w:t>ويُنسب إلى فيد جماعة</w:t>
      </w:r>
      <w:r w:rsidR="00B42B5B">
        <w:rPr>
          <w:rtl/>
        </w:rPr>
        <w:t>،</w:t>
      </w:r>
      <w:r>
        <w:rPr>
          <w:rtl/>
        </w:rPr>
        <w:t xml:space="preserve"> منهم</w:t>
      </w:r>
      <w:r w:rsidR="00B42B5B">
        <w:rPr>
          <w:rtl/>
        </w:rPr>
        <w:t>:</w:t>
      </w:r>
      <w:r>
        <w:rPr>
          <w:rtl/>
        </w:rPr>
        <w:t xml:space="preserve"> أبو محمد يحيى بن ضريس الفندي</w:t>
      </w:r>
      <w:r w:rsidR="00B42B5B">
        <w:rPr>
          <w:rtl/>
        </w:rPr>
        <w:t>،</w:t>
      </w:r>
      <w:r>
        <w:rPr>
          <w:rtl/>
        </w:rPr>
        <w:t xml:space="preserve"> وأبو إسحاق عيسى بن إبراهيم الفيدي</w:t>
      </w:r>
      <w:r w:rsidR="00B42B5B">
        <w:rPr>
          <w:rtl/>
        </w:rPr>
        <w:t>.</w:t>
      </w:r>
      <w:r>
        <w:rPr>
          <w:rtl/>
        </w:rPr>
        <w:t xml:space="preserve"> يُروى عن موسى الجهني</w:t>
      </w:r>
      <w:r w:rsidR="00B42B5B">
        <w:rPr>
          <w:rtl/>
        </w:rPr>
        <w:t>.</w:t>
      </w:r>
      <w:r>
        <w:rPr>
          <w:rtl/>
        </w:rPr>
        <w:t xml:space="preserve"> روى عنه عبد الله بن عامر بن زرارة الكوفي</w:t>
      </w:r>
      <w:r w:rsidR="00B42B5B">
        <w:rPr>
          <w:rtl/>
        </w:rPr>
        <w:t>.</w:t>
      </w:r>
    </w:p>
    <w:p w:rsidR="00E612FB" w:rsidRDefault="00E612FB" w:rsidP="0052460E">
      <w:pPr>
        <w:pStyle w:val="libNormal"/>
      </w:pPr>
      <w:r>
        <w:rPr>
          <w:rtl/>
        </w:rPr>
        <w:t>وبين فيد (ووادي القرى) ست ليال</w:t>
      </w:r>
      <w:r w:rsidR="00B42B5B">
        <w:rPr>
          <w:rtl/>
        </w:rPr>
        <w:t>،</w:t>
      </w:r>
      <w:r>
        <w:rPr>
          <w:rtl/>
        </w:rPr>
        <w:t xml:space="preserve"> وليس من دون فيد طريق إلى الشام</w:t>
      </w:r>
      <w:r w:rsidR="00B42B5B">
        <w:rPr>
          <w:rtl/>
        </w:rPr>
        <w:t>،</w:t>
      </w:r>
      <w:r>
        <w:rPr>
          <w:rtl/>
        </w:rPr>
        <w:t xml:space="preserve"> وبتلك المواضع رمال لا تسلك حتّى تنتهي إلى (زبالة)</w:t>
      </w:r>
      <w:r w:rsidR="00B42B5B">
        <w:rPr>
          <w:rtl/>
        </w:rPr>
        <w:t>،</w:t>
      </w:r>
      <w:r>
        <w:rPr>
          <w:rtl/>
        </w:rPr>
        <w:t xml:space="preserve"> والعقبة على الحزن</w:t>
      </w:r>
      <w:r w:rsidR="00B42B5B">
        <w:rPr>
          <w:rtl/>
        </w:rPr>
        <w:t>،</w:t>
      </w:r>
      <w:r>
        <w:rPr>
          <w:rtl/>
        </w:rPr>
        <w:t xml:space="preserve"> فربّما لم يوجد فيُتجنب سلوكه</w:t>
      </w:r>
      <w:r w:rsidR="00B42B5B">
        <w:rPr>
          <w:rtl/>
        </w:rPr>
        <w:t>.</w:t>
      </w:r>
    </w:p>
    <w:p w:rsidR="00E612FB" w:rsidRDefault="00E612FB" w:rsidP="0052460E">
      <w:pPr>
        <w:pStyle w:val="libNormal"/>
      </w:pPr>
      <w:r w:rsidRPr="0052460E">
        <w:rPr>
          <w:rtl/>
        </w:rPr>
        <w:t>وإلى فيد يُنسب كثير من الرجال</w:t>
      </w:r>
      <w:r w:rsidR="00B42B5B" w:rsidRPr="0052460E">
        <w:rPr>
          <w:rtl/>
        </w:rPr>
        <w:t>،</w:t>
      </w:r>
      <w:r w:rsidRPr="0052460E">
        <w:rPr>
          <w:rtl/>
        </w:rPr>
        <w:t xml:space="preserve"> وبينها وبين توز أحد وثلاثون ميلاً</w:t>
      </w:r>
      <w:r w:rsidRPr="00B42B5B">
        <w:rPr>
          <w:rStyle w:val="libFootnotenumChar"/>
          <w:rtl/>
        </w:rPr>
        <w:t>(2)</w:t>
      </w:r>
      <w:r w:rsidR="00B42B5B" w:rsidRPr="0052460E">
        <w:rPr>
          <w:rtl/>
        </w:rPr>
        <w:t>.</w:t>
      </w:r>
      <w:r w:rsidRPr="0052460E">
        <w:rPr>
          <w:rtl/>
        </w:rPr>
        <w:t xml:space="preserve"> حدّث عبد الله بن عمرو</w:t>
      </w:r>
      <w:r w:rsidR="00B42B5B" w:rsidRPr="0052460E">
        <w:rPr>
          <w:rtl/>
        </w:rPr>
        <w:t>،</w:t>
      </w:r>
      <w:r w:rsidRPr="0052460E">
        <w:rPr>
          <w:rtl/>
        </w:rPr>
        <w:t xml:space="preserve"> عن علي بن الصباح</w:t>
      </w:r>
      <w:r w:rsidR="00B42B5B" w:rsidRPr="0052460E">
        <w:rPr>
          <w:rtl/>
        </w:rPr>
        <w:t>،</w:t>
      </w:r>
      <w:r w:rsidRPr="0052460E">
        <w:rPr>
          <w:rtl/>
        </w:rPr>
        <w:t xml:space="preserve"> عن هشام بن محمد</w:t>
      </w:r>
      <w:r w:rsidR="00B42B5B" w:rsidRPr="0052460E">
        <w:rPr>
          <w:rtl/>
        </w:rPr>
        <w:t>،</w:t>
      </w:r>
      <w:r w:rsidRPr="0052460E">
        <w:rPr>
          <w:rtl/>
        </w:rPr>
        <w:t xml:space="preserve"> عن أبيه قال</w:t>
      </w:r>
      <w:r w:rsidR="00B42B5B" w:rsidRPr="0052460E">
        <w:rPr>
          <w:rtl/>
        </w:rPr>
        <w:t>:</w:t>
      </w:r>
      <w:r w:rsidRPr="0052460E">
        <w:rPr>
          <w:rtl/>
        </w:rPr>
        <w:t xml:space="preserve"> سُميت بفايد بن حام من بني عمليق نزلها</w:t>
      </w:r>
      <w:r w:rsidR="00B42B5B" w:rsidRPr="0052460E">
        <w:rPr>
          <w:rtl/>
        </w:rPr>
        <w:t>.</w:t>
      </w:r>
    </w:p>
    <w:p w:rsidR="00E612FB" w:rsidRDefault="00E612FB" w:rsidP="0052460E">
      <w:pPr>
        <w:pStyle w:val="libNormal"/>
      </w:pPr>
      <w:r>
        <w:rPr>
          <w:rtl/>
        </w:rPr>
        <w:t>وحدّث أبو محمد الورّاق</w:t>
      </w:r>
      <w:r w:rsidR="00B42B5B">
        <w:rPr>
          <w:rtl/>
        </w:rPr>
        <w:t>،</w:t>
      </w:r>
      <w:r>
        <w:rPr>
          <w:rtl/>
        </w:rPr>
        <w:t xml:space="preserve"> عن أبي حذيفة مزبان بن حكيم العضبي</w:t>
      </w:r>
      <w:r w:rsidR="00B42B5B">
        <w:rPr>
          <w:rtl/>
        </w:rPr>
        <w:t xml:space="preserve"> - </w:t>
      </w:r>
      <w:r>
        <w:rPr>
          <w:rtl/>
        </w:rPr>
        <w:t>بطن من طي</w:t>
      </w:r>
      <w:r w:rsidR="00B42B5B">
        <w:rPr>
          <w:rtl/>
        </w:rPr>
        <w:t xml:space="preserve"> - </w:t>
      </w:r>
      <w:r>
        <w:rPr>
          <w:rtl/>
        </w:rPr>
        <w:t>قال</w:t>
      </w:r>
      <w:r w:rsidR="00B42B5B">
        <w:rPr>
          <w:rtl/>
        </w:rPr>
        <w:t>:</w:t>
      </w:r>
      <w:r>
        <w:rPr>
          <w:rtl/>
        </w:rPr>
        <w:t xml:space="preserve"> إنّما سُمّيت فيد</w:t>
      </w:r>
      <w:r w:rsidR="00B42B5B">
        <w:rPr>
          <w:rtl/>
        </w:rPr>
        <w:t>؛</w:t>
      </w:r>
      <w:r>
        <w:rPr>
          <w:rtl/>
        </w:rPr>
        <w:t xml:space="preserve"> لأنّ مَنْ حولها يستفيد منها</w:t>
      </w:r>
      <w:r w:rsidR="00B42B5B">
        <w:rPr>
          <w:rtl/>
        </w:rPr>
        <w:t>.</w:t>
      </w:r>
      <w:r>
        <w:rPr>
          <w:rtl/>
        </w:rPr>
        <w:t xml:space="preserve"> وزعم أبو علي إسماعيل بن أبي محمد البريدي قلت</w:t>
      </w:r>
      <w:r w:rsidR="00B42B5B">
        <w:rPr>
          <w:rtl/>
        </w:rPr>
        <w:t>:</w:t>
      </w:r>
      <w:r>
        <w:rPr>
          <w:rtl/>
        </w:rPr>
        <w:t xml:space="preserve"> لأبي فيد مدرج بن عمرو العجلي ذلك</w:t>
      </w:r>
      <w:r w:rsidR="00B42B5B">
        <w:rPr>
          <w:rtl/>
        </w:rPr>
        <w:t>.</w:t>
      </w:r>
      <w:r>
        <w:rPr>
          <w:rtl/>
        </w:rPr>
        <w:t xml:space="preserve"> قال</w:t>
      </w:r>
      <w:r w:rsidR="00B42B5B">
        <w:rPr>
          <w:rtl/>
        </w:rPr>
        <w:t>:</w:t>
      </w:r>
      <w:r>
        <w:rPr>
          <w:rtl/>
        </w:rPr>
        <w:t xml:space="preserve"> الفيد</w:t>
      </w:r>
      <w:r w:rsidR="00B42B5B">
        <w:rPr>
          <w:rtl/>
        </w:rPr>
        <w:t>:</w:t>
      </w:r>
      <w:r>
        <w:rPr>
          <w:rtl/>
        </w:rPr>
        <w:t xml:space="preserve"> نور الزعفران</w:t>
      </w:r>
      <w:r w:rsidR="00B42B5B">
        <w:rPr>
          <w:rtl/>
        </w:rPr>
        <w:t>.</w:t>
      </w:r>
    </w:p>
    <w:p w:rsidR="00E612FB" w:rsidRDefault="00E612FB" w:rsidP="0052460E">
      <w:pPr>
        <w:pStyle w:val="libNormal"/>
      </w:pPr>
      <w:r>
        <w:rPr>
          <w:rtl/>
        </w:rPr>
        <w:t>وأخبرني بن أبي سعيد</w:t>
      </w:r>
      <w:r w:rsidR="00B42B5B">
        <w:rPr>
          <w:rtl/>
        </w:rPr>
        <w:t>،</w:t>
      </w:r>
      <w:r>
        <w:rPr>
          <w:rtl/>
        </w:rPr>
        <w:t xml:space="preserve"> عن عنيم بن نوابة الطائي</w:t>
      </w:r>
      <w:r w:rsidR="00B42B5B">
        <w:rPr>
          <w:rtl/>
        </w:rPr>
        <w:t>،</w:t>
      </w:r>
      <w:r>
        <w:rPr>
          <w:rtl/>
        </w:rPr>
        <w:t xml:space="preserve"> عن أبيه قال</w:t>
      </w:r>
      <w:r w:rsidR="00B42B5B">
        <w:rPr>
          <w:rtl/>
        </w:rPr>
        <w:t>:</w:t>
      </w:r>
      <w:r>
        <w:rPr>
          <w:rtl/>
        </w:rPr>
        <w:t xml:space="preserve"> ولاة فيد من بني بنهان من بني ورد</w:t>
      </w:r>
      <w:r w:rsidR="00B42B5B">
        <w:rPr>
          <w:rtl/>
        </w:rPr>
        <w:t>.</w:t>
      </w:r>
    </w:p>
    <w:p w:rsidR="00E612FB" w:rsidRDefault="00E612FB" w:rsidP="0052460E">
      <w:pPr>
        <w:pStyle w:val="libNormal"/>
      </w:pPr>
      <w:r>
        <w:rPr>
          <w:rtl/>
        </w:rPr>
        <w:t>وحدّث على بن حارث الموصلي قال</w:t>
      </w:r>
      <w:r w:rsidR="00B42B5B">
        <w:rPr>
          <w:rtl/>
        </w:rPr>
        <w:t>:</w:t>
      </w:r>
      <w:r>
        <w:rPr>
          <w:rtl/>
        </w:rPr>
        <w:t xml:space="preserve"> حدّثنا أبو المنذر هاشم بن الكلبي</w:t>
      </w:r>
      <w:r w:rsidR="00B42B5B">
        <w:rPr>
          <w:rtl/>
        </w:rPr>
        <w:t>،</w:t>
      </w:r>
      <w:r>
        <w:rPr>
          <w:rtl/>
        </w:rPr>
        <w:t xml:space="preserve"> أو قرأته عليه</w:t>
      </w:r>
      <w:r w:rsidR="00B42B5B">
        <w:rPr>
          <w:rtl/>
        </w:rPr>
        <w:t>،</w:t>
      </w:r>
      <w:r>
        <w:rPr>
          <w:rtl/>
        </w:rPr>
        <w:t xml:space="preserve"> عن أبي مخنف قال</w:t>
      </w:r>
      <w:r w:rsidR="00B42B5B">
        <w:rPr>
          <w:rtl/>
        </w:rPr>
        <w:t>:</w:t>
      </w:r>
      <w:r>
        <w:rPr>
          <w:rtl/>
        </w:rPr>
        <w:t xml:space="preserve"> وفد زيد </w:t>
      </w:r>
    </w:p>
    <w:p w:rsidR="00E612FB" w:rsidRDefault="0052460E" w:rsidP="0052460E">
      <w:pPr>
        <w:pStyle w:val="libFootnote0"/>
      </w:pPr>
      <w:r>
        <w:rPr>
          <w:rtl/>
        </w:rPr>
        <w:t>____________________</w:t>
      </w:r>
    </w:p>
    <w:p w:rsidR="00E612FB" w:rsidRDefault="00E612FB" w:rsidP="0052460E">
      <w:pPr>
        <w:pStyle w:val="libFootnote0"/>
      </w:pPr>
      <w:r>
        <w:rPr>
          <w:rtl/>
        </w:rPr>
        <w:t>(1) انظر مسالك الممالك</w:t>
      </w:r>
      <w:r w:rsidR="00B42B5B">
        <w:rPr>
          <w:rtl/>
        </w:rPr>
        <w:t xml:space="preserve"> - </w:t>
      </w:r>
      <w:r>
        <w:rPr>
          <w:rtl/>
        </w:rPr>
        <w:t>إبراهيم الأصطخري المعروف بالكرخي / 20</w:t>
      </w:r>
      <w:r w:rsidR="00B42B5B">
        <w:rPr>
          <w:rtl/>
        </w:rPr>
        <w:t>،</w:t>
      </w:r>
      <w:r>
        <w:rPr>
          <w:rtl/>
        </w:rPr>
        <w:t xml:space="preserve"> طبع ليدن</w:t>
      </w:r>
      <w:r w:rsidR="00B42B5B">
        <w:rPr>
          <w:rtl/>
        </w:rPr>
        <w:t>.</w:t>
      </w:r>
    </w:p>
    <w:p w:rsidR="00E612FB" w:rsidRDefault="00E612FB" w:rsidP="0052460E">
      <w:pPr>
        <w:pStyle w:val="libFootnote0"/>
      </w:pPr>
      <w:r>
        <w:rPr>
          <w:rtl/>
        </w:rPr>
        <w:t>(2) انظر معجم البلدان</w:t>
      </w:r>
      <w:r w:rsidR="00B42B5B">
        <w:rPr>
          <w:rtl/>
        </w:rPr>
        <w:t xml:space="preserve"> - </w:t>
      </w:r>
      <w:r>
        <w:rPr>
          <w:rtl/>
        </w:rPr>
        <w:t>الحموي</w:t>
      </w:r>
      <w:r w:rsidR="00B42B5B">
        <w:rPr>
          <w:rtl/>
        </w:rPr>
        <w:t>.</w:t>
      </w:r>
      <w:r>
        <w:rPr>
          <w:rtl/>
        </w:rPr>
        <w:t xml:space="preserve"> وفي المخطوط</w:t>
      </w:r>
      <w:r w:rsidR="00B42B5B">
        <w:rPr>
          <w:rtl/>
        </w:rPr>
        <w:t>:</w:t>
      </w:r>
      <w:r>
        <w:rPr>
          <w:rtl/>
        </w:rPr>
        <w:t xml:space="preserve"> من فيد إلى توز أربعة وعشرون ميلاً</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 xml:space="preserve">الخيل على رسول الله </w:t>
      </w:r>
      <w:r w:rsidR="0010245E" w:rsidRPr="0010245E">
        <w:rPr>
          <w:rStyle w:val="libAlaemChar"/>
          <w:rtl/>
        </w:rPr>
        <w:t>صلى‌الله‌عليه‌وآله</w:t>
      </w:r>
      <w:r w:rsidR="00B42B5B">
        <w:rPr>
          <w:rtl/>
        </w:rPr>
        <w:t>،</w:t>
      </w:r>
      <w:r>
        <w:rPr>
          <w:rtl/>
        </w:rPr>
        <w:t xml:space="preserve"> فدخل المسجد والنبي </w:t>
      </w:r>
      <w:r w:rsidR="0010245E" w:rsidRPr="0010245E">
        <w:rPr>
          <w:rStyle w:val="libAlaemChar"/>
          <w:rtl/>
        </w:rPr>
        <w:t>صلى‌الله‌عليه‌وآله</w:t>
      </w:r>
      <w:r>
        <w:rPr>
          <w:rtl/>
        </w:rPr>
        <w:t xml:space="preserve"> يخطب</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إنّي اُجيركم من العمري ونبهانها</w:t>
      </w:r>
      <w:r w:rsidR="00B42B5B" w:rsidRPr="0052460E">
        <w:rPr>
          <w:rtl/>
        </w:rPr>
        <w:t>،</w:t>
      </w:r>
      <w:r w:rsidRPr="0052460E">
        <w:rPr>
          <w:rtl/>
        </w:rPr>
        <w:t xml:space="preserve"> وممّا حازت متاع كلّ مار غير بقاع</w:t>
      </w:r>
      <w:r w:rsidR="00B42B5B" w:rsidRPr="0052460E">
        <w:rPr>
          <w:rtl/>
        </w:rPr>
        <w:t>،</w:t>
      </w:r>
      <w:r w:rsidRPr="0052460E">
        <w:rPr>
          <w:rtl/>
        </w:rPr>
        <w:t xml:space="preserve"> ومن الجبل الأسود الذي تعبدونه من دون الله </w:t>
      </w:r>
      <w:r w:rsidR="001E0A1F">
        <w:rPr>
          <w:rtl/>
        </w:rPr>
        <w:t>»</w:t>
      </w:r>
      <w:r w:rsidR="00B42B5B">
        <w:rPr>
          <w:rtl/>
        </w:rPr>
        <w:t>.</w:t>
      </w:r>
    </w:p>
    <w:p w:rsidR="00E612FB" w:rsidRDefault="00E612FB" w:rsidP="0052460E">
      <w:pPr>
        <w:pStyle w:val="libNormal"/>
      </w:pPr>
      <w:r>
        <w:rPr>
          <w:rtl/>
        </w:rPr>
        <w:t>فقال زيد الخيل</w:t>
      </w:r>
      <w:r w:rsidR="00B42B5B">
        <w:rPr>
          <w:rtl/>
        </w:rPr>
        <w:t>،</w:t>
      </w:r>
      <w:r>
        <w:rPr>
          <w:rtl/>
        </w:rPr>
        <w:t xml:space="preserve"> وكان من أجمل الرجال وأحسنهم</w:t>
      </w:r>
      <w:r w:rsidR="00B42B5B">
        <w:rPr>
          <w:rtl/>
        </w:rPr>
        <w:t>:</w:t>
      </w:r>
      <w:r>
        <w:rPr>
          <w:rtl/>
        </w:rPr>
        <w:t xml:space="preserve"> أشهد أن لا إله إلاّ الله</w:t>
      </w:r>
      <w:r w:rsidR="00B42B5B">
        <w:rPr>
          <w:rtl/>
        </w:rPr>
        <w:t>،</w:t>
      </w:r>
      <w:r>
        <w:rPr>
          <w:rtl/>
        </w:rPr>
        <w:t xml:space="preserve"> وأنّك رسول الله</w:t>
      </w:r>
      <w:r w:rsidR="00B42B5B">
        <w:rPr>
          <w:rtl/>
        </w:rPr>
        <w:t>.</w:t>
      </w:r>
    </w:p>
    <w:p w:rsidR="00E612FB" w:rsidRDefault="00E612FB" w:rsidP="0052460E">
      <w:pPr>
        <w:pStyle w:val="libNormal"/>
      </w:pPr>
      <w:r>
        <w:rPr>
          <w:rtl/>
        </w:rPr>
        <w:t xml:space="preserve">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ومَنْ أنت</w:t>
      </w:r>
      <w:r w:rsidR="00B42B5B" w:rsidRPr="0052460E">
        <w:rPr>
          <w:rtl/>
        </w:rPr>
        <w:t>؟</w:t>
      </w:r>
      <w:r w:rsidRPr="0052460E">
        <w:rPr>
          <w:rtl/>
        </w:rPr>
        <w:t xml:space="preserve"> </w:t>
      </w:r>
      <w:r w:rsidR="001E0A1F">
        <w:rPr>
          <w:rtl/>
        </w:rPr>
        <w:t>»</w:t>
      </w:r>
      <w:r w:rsidR="00B42B5B">
        <w:rPr>
          <w:rtl/>
        </w:rPr>
        <w:t>.</w:t>
      </w:r>
      <w:r>
        <w:rPr>
          <w:rtl/>
        </w:rPr>
        <w:t xml:space="preserve"> قال</w:t>
      </w:r>
      <w:r w:rsidR="00B42B5B">
        <w:rPr>
          <w:rtl/>
        </w:rPr>
        <w:t>:</w:t>
      </w:r>
      <w:r>
        <w:rPr>
          <w:rtl/>
        </w:rPr>
        <w:t xml:space="preserve"> أنا زيد الخيل بن مهلهل</w:t>
      </w:r>
      <w:r w:rsidR="00B42B5B">
        <w:rPr>
          <w:rtl/>
        </w:rPr>
        <w:t>.</w:t>
      </w:r>
    </w:p>
    <w:p w:rsidR="00E612FB" w:rsidRDefault="00E612FB" w:rsidP="0052460E">
      <w:pPr>
        <w:pStyle w:val="libNormal"/>
      </w:pPr>
      <w:r>
        <w:rPr>
          <w:rtl/>
        </w:rPr>
        <w:t xml:space="preserve">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بل أنت زيد الخير</w:t>
      </w:r>
      <w:r w:rsidR="00B42B5B" w:rsidRPr="0052460E">
        <w:rPr>
          <w:rtl/>
        </w:rPr>
        <w:t>.</w:t>
      </w:r>
      <w:r w:rsidRPr="0052460E">
        <w:rPr>
          <w:rtl/>
        </w:rPr>
        <w:t xml:space="preserve"> ما وُصف لي رجل إلاّ رأيته دون ما وُصف لي غيرك</w:t>
      </w:r>
      <w:r w:rsidR="00B42B5B" w:rsidRPr="0052460E">
        <w:rPr>
          <w:rtl/>
        </w:rPr>
        <w:t>؛</w:t>
      </w:r>
      <w:r w:rsidRPr="0052460E">
        <w:rPr>
          <w:rtl/>
        </w:rPr>
        <w:t xml:space="preserve"> فإنّك فوق ما وصف لي </w:t>
      </w:r>
      <w:r w:rsidR="001E0A1F">
        <w:rPr>
          <w:rtl/>
        </w:rPr>
        <w:t>»</w:t>
      </w:r>
      <w:r w:rsidR="00B42B5B">
        <w:rPr>
          <w:rtl/>
        </w:rPr>
        <w:t>.</w:t>
      </w:r>
      <w:r>
        <w:rPr>
          <w:rtl/>
        </w:rPr>
        <w:t xml:space="preserve"> ثمّ انصرف</w:t>
      </w:r>
      <w:r w:rsidR="00B42B5B">
        <w:rPr>
          <w:rtl/>
        </w:rPr>
        <w:t>.</w:t>
      </w:r>
    </w:p>
    <w:p w:rsidR="00E612FB" w:rsidRDefault="00E612FB" w:rsidP="0052460E">
      <w:pPr>
        <w:pStyle w:val="libNormal"/>
      </w:pPr>
      <w:r>
        <w:rPr>
          <w:rtl/>
        </w:rPr>
        <w:t xml:space="preserve">فقال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أي رجل إن سلم من أطام المدينة</w:t>
      </w:r>
      <w:r w:rsidR="00B42B5B" w:rsidRPr="0052460E">
        <w:rPr>
          <w:rtl/>
        </w:rPr>
        <w:t>!</w:t>
      </w:r>
      <w:r w:rsidRPr="0052460E">
        <w:rPr>
          <w:rtl/>
        </w:rPr>
        <w:t xml:space="preserve"> </w:t>
      </w:r>
      <w:r w:rsidR="001E0A1F">
        <w:rPr>
          <w:rtl/>
        </w:rPr>
        <w:t>»</w:t>
      </w:r>
      <w:r w:rsidR="00B42B5B">
        <w:rPr>
          <w:rtl/>
        </w:rPr>
        <w:t>.</w:t>
      </w:r>
      <w:r>
        <w:rPr>
          <w:rtl/>
        </w:rPr>
        <w:t xml:space="preserve"> وكتب له كتاباً ولبني نبهان فوادى عبد الله بن عمر</w:t>
      </w:r>
      <w:r w:rsidR="00B42B5B">
        <w:rPr>
          <w:rtl/>
        </w:rPr>
        <w:t>.</w:t>
      </w:r>
    </w:p>
    <w:p w:rsidR="00E612FB" w:rsidRDefault="00E612FB" w:rsidP="0052460E">
      <w:pPr>
        <w:pStyle w:val="libNormal"/>
      </w:pPr>
      <w:r>
        <w:rPr>
          <w:rtl/>
        </w:rPr>
        <w:t>وعن إبراهيم بن أُسامة</w:t>
      </w:r>
      <w:r w:rsidR="00B42B5B">
        <w:rPr>
          <w:rtl/>
        </w:rPr>
        <w:t>،</w:t>
      </w:r>
      <w:r>
        <w:rPr>
          <w:rtl/>
        </w:rPr>
        <w:t xml:space="preserve"> عن ثوابة بن سعيد المغني قال</w:t>
      </w:r>
      <w:r w:rsidR="00B42B5B">
        <w:rPr>
          <w:rtl/>
        </w:rPr>
        <w:t>:</w:t>
      </w:r>
      <w:r>
        <w:rPr>
          <w:rtl/>
        </w:rPr>
        <w:t xml:space="preserve"> فقال رسول الله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إنّي قد اقتطعتك فيداً وما حازت </w:t>
      </w:r>
      <w:r w:rsidR="001E0A1F">
        <w:rPr>
          <w:rtl/>
        </w:rPr>
        <w:t>»</w:t>
      </w:r>
      <w:r w:rsidR="00B42B5B">
        <w:rPr>
          <w:rtl/>
        </w:rPr>
        <w:t>.</w:t>
      </w:r>
      <w:r>
        <w:rPr>
          <w:rtl/>
        </w:rPr>
        <w:t xml:space="preserve"> وكتب له الكتاب</w:t>
      </w:r>
      <w:r w:rsidR="00B42B5B">
        <w:rPr>
          <w:rtl/>
        </w:rPr>
        <w:t>.</w:t>
      </w:r>
    </w:p>
    <w:p w:rsidR="00E612FB" w:rsidRDefault="00E612FB" w:rsidP="0052460E">
      <w:pPr>
        <w:pStyle w:val="libNormal"/>
        <w:rPr>
          <w:rtl/>
        </w:rPr>
      </w:pPr>
      <w:r>
        <w:rPr>
          <w:rtl/>
        </w:rPr>
        <w:t>وأخبرني عبد الله بن بشر بن علي بن الصباح</w:t>
      </w:r>
      <w:r w:rsidR="00B42B5B">
        <w:rPr>
          <w:rtl/>
        </w:rPr>
        <w:t>،</w:t>
      </w:r>
      <w:r>
        <w:rPr>
          <w:rtl/>
        </w:rPr>
        <w:t xml:space="preserve"> قال غالب</w:t>
      </w:r>
      <w:r w:rsidR="00B42B5B">
        <w:rPr>
          <w:rtl/>
        </w:rPr>
        <w:t>:</w:t>
      </w:r>
      <w:r>
        <w:rPr>
          <w:rtl/>
        </w:rPr>
        <w:t xml:space="preserve"> وقيل</w:t>
      </w:r>
      <w:r w:rsidR="00B42B5B">
        <w:rPr>
          <w:rtl/>
        </w:rPr>
        <w:t>:</w:t>
      </w:r>
      <w:r>
        <w:rPr>
          <w:rtl/>
        </w:rPr>
        <w:t xml:space="preserve"> لمحمد بن حبيب الفقعسي</w:t>
      </w:r>
      <w:r w:rsidR="00B42B5B">
        <w:rPr>
          <w:rtl/>
        </w:rPr>
        <w:t>:</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سقى فايداً من أجلِ مَنْ حلَّ فايدا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إلى ذي سلامان بروقُ اللوامحِ</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ربيعاً مريعاً جادَ حيناً ولية</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كأنّ بأيدي الممطرينَ المجادح!</w:t>
            </w:r>
            <w:r w:rsidRPr="00725071">
              <w:rPr>
                <w:rStyle w:val="libPoemTiniChar0"/>
                <w:rtl/>
              </w:rPr>
              <w:br/>
              <w:t> </w:t>
            </w:r>
          </w:p>
        </w:tc>
      </w:tr>
    </w:tbl>
    <w:p w:rsidR="00E612FB" w:rsidRDefault="00E612FB" w:rsidP="0052460E">
      <w:pPr>
        <w:pStyle w:val="libNormal"/>
        <w:rPr>
          <w:rtl/>
        </w:rPr>
      </w:pPr>
      <w:r>
        <w:rPr>
          <w:rtl/>
        </w:rPr>
        <w:t>وجاء ذكر فيد في شعر زهير بن أبي سلمى المزني بقوله من معلّقته</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فَلا لُكانُ إِلى وادي الغِمارِ</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فَلا شَرقِيُّ سَلمى فَلا فَيدٌ فَلا رِهَمُ</w:t>
            </w:r>
            <w:r w:rsidRPr="00725071">
              <w:rPr>
                <w:rStyle w:val="libPoemTiniChar0"/>
                <w:rtl/>
              </w:rPr>
              <w:br/>
              <w:t> </w:t>
            </w:r>
          </w:p>
        </w:tc>
      </w:tr>
    </w:tbl>
    <w:p w:rsidR="00E612FB" w:rsidRDefault="00E612FB" w:rsidP="0052460E">
      <w:pPr>
        <w:pStyle w:val="libNormal"/>
      </w:pPr>
      <w:r>
        <w:rPr>
          <w:rtl/>
        </w:rPr>
        <w:t>وبفيد قصر للسلطان</w:t>
      </w:r>
      <w:r w:rsidR="00B42B5B">
        <w:rPr>
          <w:rtl/>
        </w:rPr>
        <w:t>،</w:t>
      </w:r>
      <w:r>
        <w:rPr>
          <w:rtl/>
        </w:rPr>
        <w:t xml:space="preserve"> وبساتين وحصون وبعضها خربة</w:t>
      </w:r>
      <w:r w:rsidR="00B42B5B">
        <w:rPr>
          <w:rtl/>
        </w:rPr>
        <w:t>،</w:t>
      </w:r>
      <w:r>
        <w:rPr>
          <w:rtl/>
        </w:rPr>
        <w:t xml:space="preserve"> ومسجد وجامع ومنبر</w:t>
      </w:r>
      <w:r w:rsidR="00B42B5B">
        <w:rPr>
          <w:rtl/>
        </w:rPr>
        <w:t>،</w:t>
      </w:r>
      <w:r>
        <w:rPr>
          <w:rtl/>
        </w:rPr>
        <w:t xml:space="preserve"> وبها بركة مربّعة وثلاث عيون</w:t>
      </w:r>
      <w:r w:rsidR="00B42B5B">
        <w:rPr>
          <w:rtl/>
        </w:rPr>
        <w:t>،</w:t>
      </w:r>
      <w:r>
        <w:rPr>
          <w:rtl/>
        </w:rPr>
        <w:t xml:space="preserve"> وآبار ليست بالعذبة</w:t>
      </w:r>
      <w:r w:rsidR="00B42B5B">
        <w:rPr>
          <w:rtl/>
        </w:rPr>
        <w:t>،</w:t>
      </w:r>
      <w:r>
        <w:rPr>
          <w:rtl/>
        </w:rPr>
        <w:t xml:space="preserve"> فمن خيارها بئر يُعرف (بمسجد الملافينيين)</w:t>
      </w:r>
      <w:r w:rsidR="00B42B5B">
        <w:rPr>
          <w:rtl/>
        </w:rPr>
        <w:t>،</w:t>
      </w:r>
      <w:r>
        <w:rPr>
          <w:rtl/>
        </w:rPr>
        <w:t xml:space="preserve"> وهي بئر عبد الصمد</w:t>
      </w:r>
      <w:r w:rsidR="00B42B5B">
        <w:rPr>
          <w:rtl/>
        </w:rPr>
        <w:t>،</w:t>
      </w:r>
      <w:r>
        <w:rPr>
          <w:rtl/>
        </w:rPr>
        <w:t xml:space="preserve"> وبئر الفضل بن الربيع</w:t>
      </w:r>
      <w:r w:rsidR="00B42B5B">
        <w:rPr>
          <w:rtl/>
        </w:rPr>
        <w:t>،</w:t>
      </w:r>
      <w:r>
        <w:rPr>
          <w:rtl/>
        </w:rPr>
        <w:t xml:space="preserve"> وبئر عمر بن فرح</w:t>
      </w:r>
      <w:r w:rsidR="00B42B5B">
        <w:rPr>
          <w:rtl/>
        </w:rPr>
        <w:t>،</w:t>
      </w:r>
      <w:r>
        <w:rPr>
          <w:rtl/>
        </w:rPr>
        <w:t xml:space="preserve"> وبئر عمران بن عمر</w:t>
      </w:r>
      <w:r w:rsidR="00B42B5B">
        <w:rPr>
          <w:rtl/>
        </w:rPr>
        <w:t>،</w:t>
      </w:r>
      <w:r>
        <w:rPr>
          <w:rtl/>
        </w:rPr>
        <w:t xml:space="preserve"> وبئر يُعرف (بالطرخانية)</w:t>
      </w:r>
      <w:r w:rsidR="00B42B5B">
        <w:rPr>
          <w:rtl/>
        </w:rPr>
        <w:t>،</w:t>
      </w:r>
      <w:r>
        <w:rPr>
          <w:rtl/>
        </w:rPr>
        <w:t xml:space="preserve"> وثلاث بالعلاقين</w:t>
      </w:r>
      <w:r w:rsidR="00B42B5B">
        <w:rPr>
          <w:rtl/>
        </w:rPr>
        <w:t>،</w:t>
      </w:r>
      <w:r>
        <w:rPr>
          <w:rtl/>
        </w:rPr>
        <w:t xml:space="preserve"> وبئر تُعرف (بوهب)</w:t>
      </w:r>
      <w:r w:rsidR="00B42B5B">
        <w:rPr>
          <w:rtl/>
        </w:rPr>
        <w:t>،</w:t>
      </w:r>
      <w:r>
        <w:rPr>
          <w:rtl/>
        </w:rPr>
        <w:t xml:space="preserve"> والباردة التي خارج المنزل على الطريق حفرها (المهدي)</w:t>
      </w:r>
      <w:r w:rsidR="00B42B5B">
        <w:rPr>
          <w:rtl/>
        </w:rPr>
        <w:t>،</w:t>
      </w:r>
      <w:r>
        <w:rPr>
          <w:rtl/>
        </w:rPr>
        <w:t xml:space="preserve"> وعلى مقدار ميل من فيد على غير الطريق يسرة آبار كثيرة ماؤها طيّب ونخل ومزارع</w:t>
      </w:r>
      <w:r w:rsidR="00B42B5B">
        <w:rPr>
          <w:rtl/>
        </w:rPr>
        <w:t>،</w:t>
      </w:r>
      <w:r>
        <w:rPr>
          <w:rtl/>
        </w:rPr>
        <w:t xml:space="preserve"> وبناء يُقال له</w:t>
      </w:r>
      <w:r w:rsidR="00B42B5B">
        <w:rPr>
          <w:rtl/>
        </w:rPr>
        <w:t>:</w:t>
      </w:r>
      <w:r>
        <w:rPr>
          <w:rtl/>
        </w:rPr>
        <w:t xml:space="preserve"> (عزيزة)</w:t>
      </w:r>
      <w:r w:rsidR="00B42B5B">
        <w:rPr>
          <w:rtl/>
        </w:rPr>
        <w:t>.</w:t>
      </w:r>
    </w:p>
    <w:p w:rsidR="00E612FB" w:rsidRDefault="00E612FB" w:rsidP="0052460E">
      <w:pPr>
        <w:pStyle w:val="libNormal"/>
      </w:pPr>
      <w:r>
        <w:rPr>
          <w:rtl/>
        </w:rPr>
        <w:t>وعلى ثلاثة أميال من فيد (العقيل)</w:t>
      </w:r>
      <w:r w:rsidR="00B42B5B">
        <w:rPr>
          <w:rtl/>
        </w:rPr>
        <w:t>،</w:t>
      </w:r>
      <w:r>
        <w:rPr>
          <w:rtl/>
        </w:rPr>
        <w:t xml:space="preserve"> وهو جبل ليس بالشاخص</w:t>
      </w:r>
      <w:r w:rsidR="00B42B5B">
        <w:rPr>
          <w:rtl/>
        </w:rPr>
        <w:t>،</w:t>
      </w:r>
      <w:r>
        <w:rPr>
          <w:rtl/>
        </w:rPr>
        <w:t xml:space="preserve"> وعلى خمسة أميال ونصف من فيد ثلاث آبار يُعرفن (بالمكا الكبار)</w:t>
      </w:r>
      <w:r w:rsidR="00B42B5B">
        <w:rPr>
          <w:rtl/>
        </w:rPr>
        <w:t>،</w:t>
      </w:r>
      <w:r>
        <w:rPr>
          <w:rtl/>
        </w:rPr>
        <w:t xml:space="preserve"> وهنّ بموضع يُقال له</w:t>
      </w:r>
      <w:r w:rsidR="00B42B5B">
        <w:rPr>
          <w:rtl/>
        </w:rPr>
        <w:t>:</w:t>
      </w:r>
      <w:r>
        <w:rPr>
          <w:rtl/>
        </w:rPr>
        <w:t xml:space="preserve"> (رحبة فروج) ابن حوران الأسدي</w:t>
      </w:r>
      <w:r w:rsidR="00B42B5B">
        <w:rPr>
          <w:rtl/>
        </w:rPr>
        <w:t>،</w:t>
      </w:r>
      <w:r>
        <w:rPr>
          <w:rtl/>
        </w:rPr>
        <w:t xml:space="preserve"> ورحبة (بني محاسن وعبد الملك)</w:t>
      </w:r>
      <w:r w:rsidR="00B42B5B">
        <w:rPr>
          <w:rtl/>
        </w:rPr>
        <w:t>،</w:t>
      </w:r>
      <w:r>
        <w:rPr>
          <w:rtl/>
        </w:rPr>
        <w:t xml:space="preserve"> وبالميل الأوّل قباب (لخالصة) يُقال لها</w:t>
      </w:r>
      <w:r w:rsidR="00B42B5B">
        <w:rPr>
          <w:rtl/>
        </w:rPr>
        <w:t>:</w:t>
      </w:r>
      <w:r>
        <w:rPr>
          <w:rtl/>
        </w:rPr>
        <w:t xml:space="preserve"> </w:t>
      </w:r>
    </w:p>
    <w:p w:rsidR="005F23F4" w:rsidRDefault="005F23F4" w:rsidP="005F23F4">
      <w:pPr>
        <w:pStyle w:val="libNormal"/>
        <w:rPr>
          <w:rtl/>
        </w:rPr>
      </w:pPr>
      <w:r>
        <w:rPr>
          <w:rtl/>
        </w:rPr>
        <w:br w:type="page"/>
      </w:r>
    </w:p>
    <w:p w:rsidR="00E612FB" w:rsidRDefault="00E612FB" w:rsidP="0052460E">
      <w:pPr>
        <w:pStyle w:val="libNormal"/>
      </w:pPr>
      <w:r w:rsidRPr="0052460E">
        <w:rPr>
          <w:rtl/>
        </w:rPr>
        <w:lastRenderedPageBreak/>
        <w:t>(</w:t>
      </w:r>
      <w:r w:rsidRPr="0052460E">
        <w:rPr>
          <w:rStyle w:val="Heading3Char"/>
          <w:rtl/>
        </w:rPr>
        <w:t>عشب</w:t>
      </w:r>
      <w:bookmarkStart w:id="35" w:name="عشب"/>
      <w:bookmarkEnd w:id="35"/>
      <w:r w:rsidRPr="0052460E">
        <w:rPr>
          <w:rtl/>
        </w:rPr>
        <w:t>)</w:t>
      </w:r>
      <w:r w:rsidR="00B42B5B" w:rsidRPr="0052460E">
        <w:rPr>
          <w:rtl/>
        </w:rPr>
        <w:t>:</w:t>
      </w:r>
      <w:r w:rsidRPr="0052460E">
        <w:rPr>
          <w:rtl/>
        </w:rPr>
        <w:t xml:space="preserve"> وهو واد يقع يمنة الطريق</w:t>
      </w:r>
      <w:r w:rsidR="00B42B5B" w:rsidRPr="0052460E">
        <w:rPr>
          <w:rtl/>
        </w:rPr>
        <w:t>،</w:t>
      </w:r>
      <w:r w:rsidRPr="0052460E">
        <w:rPr>
          <w:rtl/>
        </w:rPr>
        <w:t xml:space="preserve"> وعلى أحد عشر ميلاً ونصف من فيد بركة وحوض وبئر لعبد الله بن عمر يُسمّى (العزيز)</w:t>
      </w:r>
      <w:r w:rsidR="00B42B5B" w:rsidRPr="0052460E">
        <w:rPr>
          <w:rtl/>
        </w:rPr>
        <w:t>،</w:t>
      </w:r>
      <w:r w:rsidRPr="0052460E">
        <w:rPr>
          <w:rtl/>
        </w:rPr>
        <w:t xml:space="preserve"> وهو المتعشى يسرة الطريق</w:t>
      </w:r>
      <w:r w:rsidR="00B42B5B" w:rsidRPr="0052460E">
        <w:rPr>
          <w:rtl/>
        </w:rPr>
        <w:t>.</w:t>
      </w:r>
      <w:r w:rsidRPr="0052460E">
        <w:rPr>
          <w:rtl/>
        </w:rPr>
        <w:t xml:space="preserve"> والعريان</w:t>
      </w:r>
      <w:r w:rsidR="00B42B5B" w:rsidRPr="0052460E">
        <w:rPr>
          <w:rtl/>
        </w:rPr>
        <w:t>:</w:t>
      </w:r>
      <w:r w:rsidRPr="0052460E">
        <w:rPr>
          <w:rtl/>
        </w:rPr>
        <w:t xml:space="preserve"> أكمتان سوداوان عن يسار الطريق وبرك مدوّرة</w:t>
      </w:r>
      <w:r w:rsidR="00B42B5B" w:rsidRPr="0052460E">
        <w:rPr>
          <w:rtl/>
        </w:rPr>
        <w:t>،</w:t>
      </w:r>
      <w:r w:rsidRPr="0052460E">
        <w:rPr>
          <w:rtl/>
        </w:rPr>
        <w:t xml:space="preserve"> وبئر كثيرة الماء ليست بعذبة</w:t>
      </w:r>
      <w:r w:rsidR="00B42B5B" w:rsidRPr="0052460E">
        <w:rPr>
          <w:rtl/>
        </w:rPr>
        <w:t>،</w:t>
      </w:r>
      <w:r w:rsidRPr="0052460E">
        <w:rPr>
          <w:rtl/>
        </w:rPr>
        <w:t xml:space="preserve"> وبحذاء هذه البركة بركة أخرى يسرة الطريق</w:t>
      </w:r>
      <w:r w:rsidR="00B42B5B" w:rsidRPr="0052460E">
        <w:rPr>
          <w:rtl/>
        </w:rPr>
        <w:t>.</w:t>
      </w:r>
    </w:p>
    <w:p w:rsidR="00E612FB" w:rsidRDefault="00E612FB" w:rsidP="0052460E">
      <w:pPr>
        <w:pStyle w:val="libNormal"/>
      </w:pPr>
      <w:r>
        <w:rPr>
          <w:rtl/>
        </w:rPr>
        <w:t>ويُقال للجبل الذي يمنة الطريق حيال هذه البركة (أحول)</w:t>
      </w:r>
      <w:r w:rsidR="00B42B5B">
        <w:rPr>
          <w:rtl/>
        </w:rPr>
        <w:t>،</w:t>
      </w:r>
      <w:r>
        <w:rPr>
          <w:rtl/>
        </w:rPr>
        <w:t xml:space="preserve"> وعن يساره جبل يُقال له</w:t>
      </w:r>
      <w:r w:rsidR="00B42B5B">
        <w:rPr>
          <w:rtl/>
        </w:rPr>
        <w:t>:</w:t>
      </w:r>
      <w:r>
        <w:rPr>
          <w:rtl/>
        </w:rPr>
        <w:t xml:space="preserve"> (بوص)</w:t>
      </w:r>
      <w:r w:rsidR="00B42B5B">
        <w:rPr>
          <w:rtl/>
        </w:rPr>
        <w:t>،</w:t>
      </w:r>
      <w:r>
        <w:rPr>
          <w:rtl/>
        </w:rPr>
        <w:t xml:space="preserve"> وفي هذا المبتدأ آثار ماء وأبيات للأعراب</w:t>
      </w:r>
      <w:r w:rsidR="00B42B5B">
        <w:rPr>
          <w:rtl/>
        </w:rPr>
        <w:t>،</w:t>
      </w:r>
      <w:r>
        <w:rPr>
          <w:rtl/>
        </w:rPr>
        <w:t xml:space="preserve"> وعن يسار الطريق وخلفه بركة تسمّى (الحنظلية) على وادٍ أعشب</w:t>
      </w:r>
      <w:r w:rsidR="00B42B5B">
        <w:rPr>
          <w:rtl/>
        </w:rPr>
        <w:t>،</w:t>
      </w:r>
      <w:r>
        <w:rPr>
          <w:rtl/>
        </w:rPr>
        <w:t xml:space="preserve"> وخلفها مسجد وقباب</w:t>
      </w:r>
      <w:r w:rsidR="00B42B5B">
        <w:rPr>
          <w:rtl/>
        </w:rPr>
        <w:t>،</w:t>
      </w:r>
      <w:r>
        <w:rPr>
          <w:rtl/>
        </w:rPr>
        <w:t xml:space="preserve"> وهو على تسعة أميال من توز يمنة ويسرة بئران لعبد الله بن مالك يُعرفان (بالوبرية)</w:t>
      </w:r>
      <w:r w:rsidR="00B42B5B">
        <w:rPr>
          <w:rtl/>
        </w:rPr>
        <w:t>،</w:t>
      </w:r>
      <w:r>
        <w:rPr>
          <w:rtl/>
        </w:rPr>
        <w:t xml:space="preserve"> وهنّ عند الميل التاسع من البريد</w:t>
      </w:r>
      <w:r w:rsidR="00B42B5B">
        <w:rPr>
          <w:rtl/>
        </w:rPr>
        <w:t>،</w:t>
      </w:r>
      <w:r>
        <w:rPr>
          <w:rtl/>
        </w:rPr>
        <w:t xml:space="preserve"> والأعراب يسمّونها (الحفرتين)</w:t>
      </w:r>
      <w:r w:rsidR="00B42B5B">
        <w:rPr>
          <w:rtl/>
        </w:rPr>
        <w:t>،</w:t>
      </w:r>
      <w:r>
        <w:rPr>
          <w:rtl/>
        </w:rPr>
        <w:t xml:space="preserve"> وهما بوادٍ يُقال له</w:t>
      </w:r>
      <w:r w:rsidR="00B42B5B">
        <w:rPr>
          <w:rtl/>
        </w:rPr>
        <w:t>:</w:t>
      </w:r>
      <w:r>
        <w:rPr>
          <w:rtl/>
        </w:rPr>
        <w:t xml:space="preserve"> (وادي البئر) التي يُنسب إليها هذا الوادي</w:t>
      </w:r>
      <w:r w:rsidR="00B42B5B">
        <w:rPr>
          <w:rtl/>
        </w:rPr>
        <w:t>،</w:t>
      </w:r>
      <w:r>
        <w:rPr>
          <w:rtl/>
        </w:rPr>
        <w:t xml:space="preserve"> يُقال له</w:t>
      </w:r>
      <w:r w:rsidR="00B42B5B">
        <w:rPr>
          <w:rtl/>
        </w:rPr>
        <w:t>:</w:t>
      </w:r>
      <w:r>
        <w:rPr>
          <w:rtl/>
        </w:rPr>
        <w:t xml:space="preserve"> الثبيطا</w:t>
      </w:r>
      <w:r w:rsidR="00B42B5B">
        <w:rPr>
          <w:rtl/>
        </w:rPr>
        <w:t>.</w:t>
      </w:r>
      <w:r>
        <w:rPr>
          <w:rtl/>
        </w:rPr>
        <w:t xml:space="preserve"> </w:t>
      </w:r>
    </w:p>
    <w:p w:rsidR="00E612FB" w:rsidRDefault="00E612FB" w:rsidP="0052460E">
      <w:pPr>
        <w:pStyle w:val="libNormal"/>
      </w:pPr>
      <w:r w:rsidRPr="0052460E">
        <w:rPr>
          <w:rtl/>
        </w:rPr>
        <w:t>(</w:t>
      </w:r>
      <w:r w:rsidRPr="0052460E">
        <w:rPr>
          <w:rStyle w:val="Heading3Char"/>
          <w:rtl/>
        </w:rPr>
        <w:t>والثبيطا</w:t>
      </w:r>
      <w:bookmarkStart w:id="36" w:name="والثبيطا"/>
      <w:bookmarkEnd w:id="36"/>
      <w:r w:rsidRPr="0052460E">
        <w:rPr>
          <w:rtl/>
        </w:rPr>
        <w:t>)</w:t>
      </w:r>
      <w:r w:rsidR="00B42B5B" w:rsidRPr="0052460E">
        <w:rPr>
          <w:rtl/>
        </w:rPr>
        <w:t>:</w:t>
      </w:r>
      <w:r w:rsidRPr="0052460E">
        <w:rPr>
          <w:rtl/>
        </w:rPr>
        <w:t xml:space="preserve"> جبل يمنة الطريق على نحو ثلاثة أميال</w:t>
      </w:r>
      <w:r w:rsidR="00B42B5B" w:rsidRPr="0052460E">
        <w:rPr>
          <w:rtl/>
        </w:rPr>
        <w:t>،</w:t>
      </w:r>
      <w:r w:rsidRPr="0052460E">
        <w:rPr>
          <w:rtl/>
        </w:rPr>
        <w:t xml:space="preserve"> ويُقال لهذا الجبل المشرف على هذا الموضع</w:t>
      </w:r>
      <w:r w:rsidR="00B42B5B" w:rsidRPr="0052460E">
        <w:rPr>
          <w:rtl/>
        </w:rPr>
        <w:t>:</w:t>
      </w:r>
      <w:r w:rsidRPr="0052460E">
        <w:rPr>
          <w:rtl/>
        </w:rPr>
        <w:t xml:space="preserve"> (أحول)</w:t>
      </w:r>
      <w:r w:rsidR="00B42B5B" w:rsidRPr="0052460E">
        <w:rPr>
          <w:rtl/>
        </w:rPr>
        <w:t>.</w:t>
      </w:r>
      <w:r w:rsidRPr="0052460E">
        <w:rPr>
          <w:rtl/>
        </w:rPr>
        <w:t xml:space="preserve"> وقبل توز بأربعة أميال جبل (الأثرم) القريب منه بموضع يُقال له</w:t>
      </w:r>
      <w:r w:rsidR="00B42B5B" w:rsidRPr="0052460E">
        <w:rPr>
          <w:rtl/>
        </w:rPr>
        <w:t>:</w:t>
      </w:r>
      <w:r w:rsidRPr="0052460E">
        <w:rPr>
          <w:rtl/>
        </w:rPr>
        <w:t xml:space="preserve"> (أبرق النعجة)</w:t>
      </w:r>
      <w:r w:rsidR="00B42B5B" w:rsidRPr="0052460E">
        <w:rPr>
          <w:rtl/>
        </w:rPr>
        <w:t>.</w:t>
      </w:r>
    </w:p>
    <w:p w:rsidR="00E612FB" w:rsidRDefault="00E612FB" w:rsidP="0052460E">
      <w:pPr>
        <w:pStyle w:val="libNormal"/>
      </w:pPr>
      <w:r>
        <w:rPr>
          <w:rtl/>
        </w:rPr>
        <w:t>قال السكوني</w:t>
      </w:r>
      <w:r w:rsidR="00B42B5B">
        <w:rPr>
          <w:rtl/>
        </w:rPr>
        <w:t>:</w:t>
      </w:r>
      <w:r>
        <w:rPr>
          <w:rtl/>
        </w:rPr>
        <w:t xml:space="preserve"> وبين فيد ووداي القرى ست ليال</w:t>
      </w:r>
      <w:r w:rsidR="00B42B5B">
        <w:rPr>
          <w:rtl/>
        </w:rPr>
        <w:t>،</w:t>
      </w:r>
      <w:r>
        <w:rPr>
          <w:rtl/>
        </w:rPr>
        <w:t xml:space="preserve"> وليس من دون فيد طريق إلى الشام</w:t>
      </w:r>
      <w:r w:rsidR="00B42B5B">
        <w:rPr>
          <w:rtl/>
        </w:rPr>
        <w:t>.</w:t>
      </w:r>
      <w:r>
        <w:rPr>
          <w:rtl/>
        </w:rPr>
        <w:t xml:space="preserve"> وبتلك المواضيع رمال لا تسلك حتّى تنتهي إلى زبالة</w:t>
      </w:r>
      <w:r w:rsidR="00B42B5B">
        <w:rPr>
          <w:rtl/>
        </w:rPr>
        <w:t>.</w:t>
      </w:r>
      <w:r>
        <w:rPr>
          <w:rtl/>
        </w:rPr>
        <w:t xml:space="preserve"> والعقبة على الحزن</w:t>
      </w:r>
      <w:r w:rsidR="00B42B5B">
        <w:rPr>
          <w:rtl/>
        </w:rPr>
        <w:t>،</w:t>
      </w:r>
      <w:r>
        <w:rPr>
          <w:rtl/>
        </w:rPr>
        <w:t xml:space="preserve"> فربّما وجد به ماء</w:t>
      </w:r>
      <w:r w:rsidR="00B42B5B">
        <w:rPr>
          <w:rtl/>
        </w:rPr>
        <w:t>،</w:t>
      </w:r>
      <w:r>
        <w:rPr>
          <w:rtl/>
        </w:rPr>
        <w:t xml:space="preserve"> وربّما لم يوجد فيجب سلوكه</w:t>
      </w:r>
      <w:r w:rsidR="00B42B5B">
        <w:rPr>
          <w:rtl/>
        </w:rPr>
        <w:t>.</w:t>
      </w:r>
    </w:p>
    <w:p w:rsidR="00E612FB" w:rsidRDefault="00E612FB" w:rsidP="0052460E">
      <w:pPr>
        <w:pStyle w:val="libNormal"/>
      </w:pPr>
      <w:r w:rsidRPr="0052460E">
        <w:rPr>
          <w:rtl/>
        </w:rPr>
        <w:t>قال ابن بلهيد</w:t>
      </w:r>
      <w:r w:rsidRPr="00B42B5B">
        <w:rPr>
          <w:rStyle w:val="libFootnotenumChar"/>
          <w:rtl/>
        </w:rPr>
        <w:t>(1)</w:t>
      </w:r>
      <w:r w:rsidR="00B42B5B" w:rsidRPr="0052460E">
        <w:rPr>
          <w:rtl/>
        </w:rPr>
        <w:t>:</w:t>
      </w:r>
      <w:r w:rsidRPr="0052460E">
        <w:rPr>
          <w:rtl/>
        </w:rPr>
        <w:t xml:space="preserve"> فيد</w:t>
      </w:r>
      <w:r w:rsidR="00B42B5B" w:rsidRPr="0052460E">
        <w:rPr>
          <w:rtl/>
        </w:rPr>
        <w:t>:</w:t>
      </w:r>
      <w:r w:rsidRPr="0052460E">
        <w:rPr>
          <w:rtl/>
        </w:rPr>
        <w:t xml:space="preserve"> بلد قديم جاهلي</w:t>
      </w:r>
      <w:r w:rsidR="00B42B5B" w:rsidRPr="0052460E">
        <w:rPr>
          <w:rtl/>
        </w:rPr>
        <w:t>،</w:t>
      </w:r>
      <w:r w:rsidRPr="0052460E">
        <w:rPr>
          <w:rtl/>
        </w:rPr>
        <w:t xml:space="preserve"> وهو باق على اسمه هذا إلى هذا اليوم</w:t>
      </w:r>
      <w:r w:rsidR="00B42B5B" w:rsidRPr="0052460E">
        <w:rPr>
          <w:rtl/>
        </w:rPr>
        <w:t>،</w:t>
      </w:r>
      <w:r w:rsidRPr="0052460E">
        <w:rPr>
          <w:rtl/>
        </w:rPr>
        <w:t xml:space="preserve"> وينسب إلى هذا البلد محمد بن يحيى بن ضريس الفيدي</w:t>
      </w:r>
      <w:r w:rsidR="00B42B5B" w:rsidRPr="0052460E">
        <w:rPr>
          <w:rtl/>
        </w:rPr>
        <w:t>،</w:t>
      </w:r>
      <w:r w:rsidRPr="0052460E">
        <w:rPr>
          <w:rtl/>
        </w:rPr>
        <w:t xml:space="preserve"> ومحمد بن جعفر بن أبي مواتية الفيدي الكوفي</w:t>
      </w:r>
      <w:r w:rsidR="00B42B5B" w:rsidRPr="0052460E">
        <w:rPr>
          <w:rtl/>
        </w:rPr>
        <w:t>،</w:t>
      </w:r>
      <w:r w:rsidRPr="0052460E">
        <w:rPr>
          <w:rtl/>
        </w:rPr>
        <w:t xml:space="preserve"> وهو عالم جليل سكن فيدا</w:t>
      </w:r>
      <w:r w:rsidR="00B42B5B" w:rsidRPr="0052460E">
        <w:rPr>
          <w:rtl/>
        </w:rPr>
        <w:t>،</w:t>
      </w:r>
      <w:r w:rsidRPr="0052460E">
        <w:rPr>
          <w:rtl/>
        </w:rPr>
        <w:t xml:space="preserve"> يروي عنه موسى الجهني</w:t>
      </w:r>
      <w:r w:rsidR="00B42B5B" w:rsidRPr="0052460E">
        <w:rPr>
          <w:rtl/>
        </w:rPr>
        <w:t>.</w:t>
      </w:r>
      <w:r w:rsidRPr="0052460E">
        <w:rPr>
          <w:rtl/>
        </w:rPr>
        <w:t xml:space="preserve"> روى عنه أبو عبد الله عامر بن فزارة الكوفي وغيره</w:t>
      </w:r>
      <w:r w:rsidR="00B42B5B" w:rsidRPr="0052460E">
        <w:rPr>
          <w:rtl/>
        </w:rPr>
        <w:t>.</w:t>
      </w:r>
    </w:p>
    <w:p w:rsidR="00E612FB" w:rsidRDefault="00E612FB" w:rsidP="0052460E">
      <w:pPr>
        <w:pStyle w:val="libNormal"/>
        <w:rPr>
          <w:rtl/>
        </w:rPr>
      </w:pPr>
      <w:r>
        <w:rPr>
          <w:rtl/>
        </w:rPr>
        <w:t>وبينها وبين توز أحد وثلاثون ميلاً</w:t>
      </w:r>
      <w:r w:rsidR="00B42B5B">
        <w:rPr>
          <w:rtl/>
        </w:rPr>
        <w:t>،</w:t>
      </w:r>
      <w:r>
        <w:rPr>
          <w:rtl/>
        </w:rPr>
        <w:t xml:space="preserve"> فحلّ الحسين </w:t>
      </w:r>
      <w:r w:rsidR="0010245E" w:rsidRPr="0010245E">
        <w:rPr>
          <w:rStyle w:val="libAlaemChar"/>
          <w:rtl/>
        </w:rPr>
        <w:t>عليه‌السلام</w:t>
      </w:r>
      <w:r>
        <w:rPr>
          <w:rtl/>
        </w:rPr>
        <w:t xml:space="preserve"> بفيد</w:t>
      </w:r>
      <w:r w:rsidR="00B42B5B">
        <w:rPr>
          <w:rtl/>
        </w:rPr>
        <w:t>،</w:t>
      </w:r>
      <w:r>
        <w:rPr>
          <w:rtl/>
        </w:rPr>
        <w:t xml:space="preserve"> ثمّ رحل عنها وقصد الأجفر</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وحلّ بالأجفرِ وهو منزلٌ</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تنزلهُ طيّ لوافرِ الكَلا</w:t>
            </w:r>
            <w:r w:rsidRPr="00725071">
              <w:rPr>
                <w:rStyle w:val="libPoemTiniChar0"/>
                <w:rtl/>
              </w:rPr>
              <w:br/>
              <w:t> </w:t>
            </w:r>
          </w:p>
        </w:tc>
      </w:tr>
    </w:tbl>
    <w:p w:rsidR="00E612FB" w:rsidRDefault="00E612FB" w:rsidP="0052460E">
      <w:pPr>
        <w:pStyle w:val="libNormal"/>
      </w:pPr>
      <w:bookmarkStart w:id="37" w:name="_Toc447399958"/>
      <w:r w:rsidRPr="0052460E">
        <w:rPr>
          <w:rStyle w:val="Heading3Char"/>
          <w:rtl/>
        </w:rPr>
        <w:t>(الأجفر</w:t>
      </w:r>
      <w:bookmarkStart w:id="38" w:name="الأجفر"/>
      <w:bookmarkEnd w:id="38"/>
      <w:r w:rsidRPr="0052460E">
        <w:rPr>
          <w:rStyle w:val="Heading3Char"/>
          <w:rtl/>
        </w:rPr>
        <w:t>)</w:t>
      </w:r>
      <w:bookmarkEnd w:id="37"/>
      <w:r w:rsidR="00B42B5B" w:rsidRPr="0052460E">
        <w:rPr>
          <w:rtl/>
        </w:rPr>
        <w:t>:</w:t>
      </w:r>
      <w:r w:rsidRPr="0052460E">
        <w:rPr>
          <w:rtl/>
        </w:rPr>
        <w:t xml:space="preserve"> بضم الفاء</w:t>
      </w:r>
      <w:r w:rsidR="00B42B5B" w:rsidRPr="0052460E">
        <w:rPr>
          <w:rtl/>
        </w:rPr>
        <w:t>،</w:t>
      </w:r>
      <w:r w:rsidRPr="0052460E">
        <w:rPr>
          <w:rtl/>
        </w:rPr>
        <w:t xml:space="preserve"> جمع جفر</w:t>
      </w:r>
      <w:r w:rsidR="00B42B5B" w:rsidRPr="0052460E">
        <w:rPr>
          <w:rtl/>
        </w:rPr>
        <w:t>،</w:t>
      </w:r>
      <w:r w:rsidRPr="0052460E">
        <w:rPr>
          <w:rtl/>
        </w:rPr>
        <w:t xml:space="preserve"> وهو البئر الواسعة لم تطوَ</w:t>
      </w:r>
      <w:r w:rsidR="00B42B5B" w:rsidRPr="0052460E">
        <w:rPr>
          <w:rtl/>
        </w:rPr>
        <w:t>؛</w:t>
      </w:r>
      <w:r w:rsidRPr="0052460E">
        <w:rPr>
          <w:rtl/>
        </w:rPr>
        <w:t xml:space="preserve"> موضع بين </w:t>
      </w:r>
    </w:p>
    <w:p w:rsidR="00E612FB" w:rsidRDefault="0052460E" w:rsidP="0052460E">
      <w:pPr>
        <w:pStyle w:val="libFootnote0"/>
      </w:pPr>
      <w:r>
        <w:rPr>
          <w:rtl/>
        </w:rPr>
        <w:t>____________________</w:t>
      </w:r>
    </w:p>
    <w:p w:rsidR="00E612FB" w:rsidRDefault="00E612FB" w:rsidP="0052460E">
      <w:pPr>
        <w:pStyle w:val="libFootnote0"/>
      </w:pPr>
      <w:r>
        <w:rPr>
          <w:rtl/>
        </w:rPr>
        <w:t>(1) انظر صحيح الأخبار</w:t>
      </w:r>
      <w:r w:rsidR="00B42B5B">
        <w:rPr>
          <w:rtl/>
        </w:rPr>
        <w:t xml:space="preserve"> - </w:t>
      </w:r>
      <w:r>
        <w:rPr>
          <w:rtl/>
        </w:rPr>
        <w:t>محمد بن عبد الله بن بليهد النجدي 1 / 127</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فيد والخزيمية</w:t>
      </w:r>
      <w:r w:rsidR="00B42B5B">
        <w:rPr>
          <w:rtl/>
        </w:rPr>
        <w:t>،</w:t>
      </w:r>
      <w:r>
        <w:rPr>
          <w:rtl/>
        </w:rPr>
        <w:t xml:space="preserve"> بينه وبين فيد ستة وثلاثون ميلاً على ما ذكره المقدسي</w:t>
      </w:r>
      <w:r w:rsidR="00B42B5B">
        <w:rPr>
          <w:rtl/>
        </w:rPr>
        <w:t>.</w:t>
      </w:r>
      <w:r>
        <w:rPr>
          <w:rtl/>
        </w:rPr>
        <w:t xml:space="preserve"> وقال الحموي</w:t>
      </w:r>
      <w:r w:rsidR="00B42B5B">
        <w:rPr>
          <w:rtl/>
        </w:rPr>
        <w:t>:</w:t>
      </w:r>
      <w:r>
        <w:rPr>
          <w:rtl/>
        </w:rPr>
        <w:t xml:space="preserve"> بستة وثلاثين فرسخاً</w:t>
      </w:r>
      <w:r w:rsidR="00B42B5B">
        <w:rPr>
          <w:rtl/>
        </w:rPr>
        <w:t>.</w:t>
      </w:r>
    </w:p>
    <w:p w:rsidR="00E612FB" w:rsidRDefault="00E612FB" w:rsidP="0052460E">
      <w:pPr>
        <w:pStyle w:val="libNormal"/>
      </w:pPr>
      <w:r w:rsidRPr="0052460E">
        <w:rPr>
          <w:rtl/>
        </w:rPr>
        <w:t>وقال الهمداني</w:t>
      </w:r>
      <w:r w:rsidRPr="00B42B5B">
        <w:rPr>
          <w:rStyle w:val="libFootnotenumChar"/>
          <w:rtl/>
        </w:rPr>
        <w:t>(1)</w:t>
      </w:r>
      <w:r w:rsidR="00B42B5B" w:rsidRPr="0052460E">
        <w:rPr>
          <w:rtl/>
        </w:rPr>
        <w:t>:</w:t>
      </w:r>
      <w:r w:rsidRPr="0052460E">
        <w:rPr>
          <w:rtl/>
        </w:rPr>
        <w:t xml:space="preserve"> ومنها إلى فيد ثمانية وعشرون ميلاً</w:t>
      </w:r>
      <w:r w:rsidR="00B42B5B" w:rsidRPr="0052460E">
        <w:rPr>
          <w:rtl/>
        </w:rPr>
        <w:t>،</w:t>
      </w:r>
      <w:r w:rsidRPr="0052460E">
        <w:rPr>
          <w:rtl/>
        </w:rPr>
        <w:t xml:space="preserve"> وعرض الأجفر سبع وعشرون درجة وثلث</w:t>
      </w:r>
      <w:r w:rsidR="00B42B5B" w:rsidRPr="0052460E">
        <w:rPr>
          <w:rtl/>
        </w:rPr>
        <w:t>.</w:t>
      </w:r>
      <w:r w:rsidRPr="0052460E">
        <w:rPr>
          <w:rtl/>
        </w:rPr>
        <w:t xml:space="preserve"> وقال الزمخشري</w:t>
      </w:r>
      <w:r w:rsidR="00B42B5B" w:rsidRPr="0052460E">
        <w:rPr>
          <w:rtl/>
        </w:rPr>
        <w:t>:</w:t>
      </w:r>
      <w:r w:rsidRPr="0052460E">
        <w:rPr>
          <w:rtl/>
        </w:rPr>
        <w:t xml:space="preserve"> الأجفر</w:t>
      </w:r>
      <w:r w:rsidR="00B42B5B" w:rsidRPr="0052460E">
        <w:rPr>
          <w:rtl/>
        </w:rPr>
        <w:t>:</w:t>
      </w:r>
      <w:r w:rsidRPr="0052460E">
        <w:rPr>
          <w:rtl/>
        </w:rPr>
        <w:t xml:space="preserve"> ماء لبني يربوع انتزعته منهم بنو جذيمة</w:t>
      </w:r>
      <w:r w:rsidR="00B42B5B" w:rsidRPr="0052460E">
        <w:rPr>
          <w:rtl/>
        </w:rPr>
        <w:t>.</w:t>
      </w:r>
      <w:r w:rsidRPr="0052460E">
        <w:rPr>
          <w:rtl/>
        </w:rPr>
        <w:t xml:space="preserve"> وقال ابن جبر</w:t>
      </w:r>
      <w:r w:rsidR="00B42B5B" w:rsidRPr="0052460E">
        <w:rPr>
          <w:rtl/>
        </w:rPr>
        <w:t>:</w:t>
      </w:r>
      <w:r w:rsidRPr="0052460E">
        <w:rPr>
          <w:rtl/>
        </w:rPr>
        <w:t xml:space="preserve"> الأجفر</w:t>
      </w:r>
      <w:r w:rsidR="00B42B5B" w:rsidRPr="0052460E">
        <w:rPr>
          <w:rtl/>
        </w:rPr>
        <w:t>:</w:t>
      </w:r>
      <w:r w:rsidRPr="0052460E">
        <w:rPr>
          <w:rtl/>
        </w:rPr>
        <w:t xml:space="preserve"> مشهور عندهم بموضع جميل</w:t>
      </w:r>
      <w:r w:rsidR="00B42B5B" w:rsidRPr="0052460E">
        <w:rPr>
          <w:rtl/>
        </w:rPr>
        <w:t>،</w:t>
      </w:r>
      <w:r w:rsidRPr="0052460E">
        <w:rPr>
          <w:rtl/>
        </w:rPr>
        <w:t xml:space="preserve"> وبثنية العذرين</w:t>
      </w:r>
      <w:r w:rsidR="00B42B5B" w:rsidRPr="0052460E">
        <w:rPr>
          <w:rtl/>
        </w:rPr>
        <w:t>.</w:t>
      </w:r>
    </w:p>
    <w:p w:rsidR="00E612FB" w:rsidRDefault="00E612FB" w:rsidP="0052460E">
      <w:pPr>
        <w:pStyle w:val="libNormal"/>
      </w:pPr>
      <w:r>
        <w:rPr>
          <w:rtl/>
        </w:rPr>
        <w:t>وفي المخطوط</w:t>
      </w:r>
      <w:r w:rsidR="00B42B5B">
        <w:rPr>
          <w:rtl/>
        </w:rPr>
        <w:t>،</w:t>
      </w:r>
      <w:r>
        <w:rPr>
          <w:rtl/>
        </w:rPr>
        <w:t xml:space="preserve"> عن بشر بن إبراهيم بن عطارد قال</w:t>
      </w:r>
      <w:r w:rsidR="00B42B5B">
        <w:rPr>
          <w:rtl/>
        </w:rPr>
        <w:t>:</w:t>
      </w:r>
      <w:r>
        <w:rPr>
          <w:rtl/>
        </w:rPr>
        <w:t xml:space="preserve"> الأجفر لسعد بن سواه من بني أسد</w:t>
      </w:r>
      <w:r w:rsidR="00B42B5B">
        <w:rPr>
          <w:rtl/>
        </w:rPr>
        <w:t>.</w:t>
      </w:r>
      <w:r>
        <w:rPr>
          <w:rtl/>
        </w:rPr>
        <w:t xml:space="preserve"> وعن داود بن عبد الملك بن حبيب بن تمام الفقسعي</w:t>
      </w:r>
      <w:r w:rsidR="00B42B5B">
        <w:rPr>
          <w:rtl/>
        </w:rPr>
        <w:t>،</w:t>
      </w:r>
      <w:r>
        <w:rPr>
          <w:rtl/>
        </w:rPr>
        <w:t xml:space="preserve"> عن أبيه</w:t>
      </w:r>
      <w:r w:rsidR="00B42B5B">
        <w:rPr>
          <w:rtl/>
        </w:rPr>
        <w:t>:</w:t>
      </w:r>
      <w:r>
        <w:rPr>
          <w:rtl/>
        </w:rPr>
        <w:t xml:space="preserve"> إنّ الأجفر سمّيت الأجفر لِحُفَرها وسعة قاعها</w:t>
      </w:r>
      <w:r w:rsidR="00B42B5B">
        <w:rPr>
          <w:rtl/>
        </w:rPr>
        <w:t>،</w:t>
      </w:r>
      <w:r>
        <w:rPr>
          <w:rtl/>
        </w:rPr>
        <w:t xml:space="preserve"> وكانت فيها في كلّ حفرة أقلبة</w:t>
      </w:r>
      <w:r w:rsidR="00B42B5B">
        <w:rPr>
          <w:rtl/>
        </w:rPr>
        <w:t>،</w:t>
      </w:r>
      <w:r>
        <w:rPr>
          <w:rtl/>
        </w:rPr>
        <w:t xml:space="preserve"> لكلّ بطن منها حفرة أكملت الأشياء</w:t>
      </w:r>
      <w:r w:rsidR="00B42B5B">
        <w:rPr>
          <w:rtl/>
        </w:rPr>
        <w:t>.</w:t>
      </w:r>
      <w:r>
        <w:rPr>
          <w:rtl/>
        </w:rPr>
        <w:t xml:space="preserve"> وسمّيت الأجفر بعد بني مروان</w:t>
      </w:r>
      <w:r w:rsidR="00B42B5B">
        <w:rPr>
          <w:rtl/>
        </w:rPr>
        <w:t>،</w:t>
      </w:r>
      <w:r>
        <w:rPr>
          <w:rtl/>
        </w:rPr>
        <w:t xml:space="preserve"> وكان اسمها في الجاهلية (السرفة)</w:t>
      </w:r>
      <w:r w:rsidR="00B42B5B">
        <w:rPr>
          <w:rtl/>
        </w:rPr>
        <w:t>،</w:t>
      </w:r>
      <w:r>
        <w:rPr>
          <w:rtl/>
        </w:rPr>
        <w:t xml:space="preserve"> فيها حفر لسعد بن سواه</w:t>
      </w:r>
      <w:r w:rsidR="00B42B5B">
        <w:rPr>
          <w:rtl/>
        </w:rPr>
        <w:t>،</w:t>
      </w:r>
      <w:r>
        <w:rPr>
          <w:rtl/>
        </w:rPr>
        <w:t xml:space="preserve"> وهي وسط البلد</w:t>
      </w:r>
      <w:r w:rsidR="00B42B5B">
        <w:rPr>
          <w:rtl/>
        </w:rPr>
        <w:t>،</w:t>
      </w:r>
      <w:r>
        <w:rPr>
          <w:rtl/>
        </w:rPr>
        <w:t xml:space="preserve"> وحفرة لهم أيضاً</w:t>
      </w:r>
      <w:r w:rsidR="00B42B5B">
        <w:rPr>
          <w:rtl/>
        </w:rPr>
        <w:t>،</w:t>
      </w:r>
      <w:r>
        <w:rPr>
          <w:rtl/>
        </w:rPr>
        <w:t xml:space="preserve"> وحفرة لبني نصر بن معين</w:t>
      </w:r>
      <w:r w:rsidR="00B42B5B">
        <w:rPr>
          <w:rtl/>
        </w:rPr>
        <w:t>.</w:t>
      </w:r>
    </w:p>
    <w:p w:rsidR="00E612FB" w:rsidRDefault="00E612FB" w:rsidP="0052460E">
      <w:pPr>
        <w:pStyle w:val="libNormal"/>
      </w:pPr>
      <w:r>
        <w:rPr>
          <w:rtl/>
        </w:rPr>
        <w:t>قال</w:t>
      </w:r>
      <w:r w:rsidR="00B42B5B">
        <w:rPr>
          <w:rtl/>
        </w:rPr>
        <w:t>:</w:t>
      </w:r>
      <w:r>
        <w:rPr>
          <w:rtl/>
        </w:rPr>
        <w:t xml:space="preserve"> وكانت حفرة اُخرى قليباً حولها فدفنوها</w:t>
      </w:r>
      <w:r w:rsidR="00B42B5B">
        <w:rPr>
          <w:rtl/>
        </w:rPr>
        <w:t>،</w:t>
      </w:r>
      <w:r>
        <w:rPr>
          <w:rtl/>
        </w:rPr>
        <w:t xml:space="preserve"> والحفرة</w:t>
      </w:r>
      <w:r w:rsidR="00B42B5B">
        <w:rPr>
          <w:rtl/>
        </w:rPr>
        <w:t>:</w:t>
      </w:r>
      <w:r>
        <w:rPr>
          <w:rtl/>
        </w:rPr>
        <w:t xml:space="preserve"> هي الهوة يحفرون في نواحيها القليبين والثلاثة</w:t>
      </w:r>
      <w:r w:rsidR="00B42B5B">
        <w:rPr>
          <w:rtl/>
        </w:rPr>
        <w:t>.</w:t>
      </w:r>
    </w:p>
    <w:p w:rsidR="00E612FB" w:rsidRDefault="00E612FB" w:rsidP="0052460E">
      <w:pPr>
        <w:pStyle w:val="libNormal"/>
      </w:pPr>
      <w:r>
        <w:rPr>
          <w:rtl/>
        </w:rPr>
        <w:t>ومن الأجفر إلى فيد سبعة وعشرون ميلاً طوال</w:t>
      </w:r>
      <w:r w:rsidR="00B42B5B">
        <w:rPr>
          <w:rtl/>
        </w:rPr>
        <w:t>،</w:t>
      </w:r>
      <w:r>
        <w:rPr>
          <w:rtl/>
        </w:rPr>
        <w:t xml:space="preserve"> وبها قصر ومسجد</w:t>
      </w:r>
      <w:r w:rsidR="00B42B5B">
        <w:rPr>
          <w:rtl/>
        </w:rPr>
        <w:t>.</w:t>
      </w:r>
      <w:r>
        <w:rPr>
          <w:rtl/>
        </w:rPr>
        <w:t xml:space="preserve"> وطريق العشيرة لمَنْ أراد أن لا ينزل فيداً</w:t>
      </w:r>
      <w:r w:rsidR="00B42B5B">
        <w:rPr>
          <w:rtl/>
        </w:rPr>
        <w:t>،</w:t>
      </w:r>
      <w:r>
        <w:rPr>
          <w:rtl/>
        </w:rPr>
        <w:t xml:space="preserve"> فيعدل من الأجفر</w:t>
      </w:r>
      <w:r w:rsidR="00B42B5B">
        <w:rPr>
          <w:rtl/>
        </w:rPr>
        <w:t>،</w:t>
      </w:r>
      <w:r>
        <w:rPr>
          <w:rtl/>
        </w:rPr>
        <w:t xml:space="preserve"> وهي مصعدة يسرة فينزل (المحربة)</w:t>
      </w:r>
      <w:r w:rsidR="00B42B5B">
        <w:rPr>
          <w:rtl/>
        </w:rPr>
        <w:t>،</w:t>
      </w:r>
      <w:r>
        <w:rPr>
          <w:rtl/>
        </w:rPr>
        <w:t xml:space="preserve"> وبها آبار ونخل</w:t>
      </w:r>
      <w:r w:rsidR="00B42B5B">
        <w:rPr>
          <w:rtl/>
        </w:rPr>
        <w:t>،</w:t>
      </w:r>
      <w:r>
        <w:rPr>
          <w:rtl/>
        </w:rPr>
        <w:t xml:space="preserve"> وبينها نحو من ثلاثين ميلاً</w:t>
      </w:r>
      <w:r w:rsidR="00B42B5B">
        <w:rPr>
          <w:rtl/>
        </w:rPr>
        <w:t>.</w:t>
      </w:r>
      <w:r>
        <w:rPr>
          <w:rtl/>
        </w:rPr>
        <w:t xml:space="preserve"> ثمّ يرتحل من المحربة فينزل العشيرة بها آبار عذبة وحصون ومزارع ونخل</w:t>
      </w:r>
      <w:r w:rsidR="00B42B5B">
        <w:rPr>
          <w:rtl/>
        </w:rPr>
        <w:t>،</w:t>
      </w:r>
      <w:r>
        <w:rPr>
          <w:rtl/>
        </w:rPr>
        <w:t xml:space="preserve"> وهي لأخلاط من العرب</w:t>
      </w:r>
      <w:r w:rsidR="00B42B5B">
        <w:rPr>
          <w:rtl/>
        </w:rPr>
        <w:t>،</w:t>
      </w:r>
      <w:r>
        <w:rPr>
          <w:rtl/>
        </w:rPr>
        <w:t xml:space="preserve"> وبينها نحواً من ثلاثين ميلاً</w:t>
      </w:r>
      <w:r w:rsidR="00B42B5B">
        <w:rPr>
          <w:rtl/>
        </w:rPr>
        <w:t>،</w:t>
      </w:r>
      <w:r>
        <w:rPr>
          <w:rtl/>
        </w:rPr>
        <w:t xml:space="preserve"> ثمّ يرتحل من العشيرة فيسير بقيّة يومه وليلته</w:t>
      </w:r>
      <w:r w:rsidR="00B42B5B">
        <w:rPr>
          <w:rtl/>
        </w:rPr>
        <w:t>،</w:t>
      </w:r>
      <w:r>
        <w:rPr>
          <w:rtl/>
        </w:rPr>
        <w:t xml:space="preserve"> ويأخذ ذات اليسار حتّى يخرج إلى الطريق الأعظم دون فيد بستة أميال عند البريد</w:t>
      </w:r>
      <w:r w:rsidR="00B42B5B">
        <w:rPr>
          <w:rtl/>
        </w:rPr>
        <w:t>.</w:t>
      </w:r>
    </w:p>
    <w:p w:rsidR="00E612FB" w:rsidRDefault="00E612FB" w:rsidP="0052460E">
      <w:pPr>
        <w:pStyle w:val="libNormal"/>
      </w:pPr>
      <w:r>
        <w:rPr>
          <w:rtl/>
        </w:rPr>
        <w:t>وبالأجفر بركة مدوّرة قطرها خمسون ذراعاً في عمق ثماني أذرع</w:t>
      </w:r>
      <w:r w:rsidR="00B42B5B">
        <w:rPr>
          <w:rtl/>
        </w:rPr>
        <w:t>،</w:t>
      </w:r>
      <w:r>
        <w:rPr>
          <w:rtl/>
        </w:rPr>
        <w:t xml:space="preserve"> وبها عدّة آبار</w:t>
      </w:r>
      <w:r w:rsidR="00B42B5B">
        <w:rPr>
          <w:rtl/>
        </w:rPr>
        <w:t>؛</w:t>
      </w:r>
      <w:r>
        <w:rPr>
          <w:rtl/>
        </w:rPr>
        <w:t xml:space="preserve"> منها</w:t>
      </w:r>
      <w:r w:rsidR="00B42B5B">
        <w:rPr>
          <w:rtl/>
        </w:rPr>
        <w:t>:</w:t>
      </w:r>
      <w:r>
        <w:rPr>
          <w:rtl/>
        </w:rPr>
        <w:t xml:space="preserve"> الصادي</w:t>
      </w:r>
      <w:r w:rsidR="00B42B5B">
        <w:rPr>
          <w:rtl/>
        </w:rPr>
        <w:t>،</w:t>
      </w:r>
      <w:r>
        <w:rPr>
          <w:rtl/>
        </w:rPr>
        <w:t xml:space="preserve"> والحفرة</w:t>
      </w:r>
      <w:r w:rsidR="00B42B5B">
        <w:rPr>
          <w:rtl/>
        </w:rPr>
        <w:t>،</w:t>
      </w:r>
      <w:r>
        <w:rPr>
          <w:rtl/>
        </w:rPr>
        <w:t xml:space="preserve"> والمصبح</w:t>
      </w:r>
      <w:r w:rsidR="00B42B5B">
        <w:rPr>
          <w:rtl/>
        </w:rPr>
        <w:t>،</w:t>
      </w:r>
      <w:r>
        <w:rPr>
          <w:rtl/>
        </w:rPr>
        <w:t xml:space="preserve"> والشبرت</w:t>
      </w:r>
      <w:r w:rsidR="00B42B5B">
        <w:rPr>
          <w:rtl/>
        </w:rPr>
        <w:t>،</w:t>
      </w:r>
      <w:r>
        <w:rPr>
          <w:rtl/>
        </w:rPr>
        <w:t xml:space="preserve"> واللقماني</w:t>
      </w:r>
      <w:r w:rsidR="00B42B5B">
        <w:rPr>
          <w:rtl/>
        </w:rPr>
        <w:t>،</w:t>
      </w:r>
      <w:r>
        <w:rPr>
          <w:rtl/>
        </w:rPr>
        <w:t xml:space="preserve"> والجهمي</w:t>
      </w:r>
      <w:r w:rsidR="00B42B5B">
        <w:rPr>
          <w:rtl/>
        </w:rPr>
        <w:t>،</w:t>
      </w:r>
      <w:r>
        <w:rPr>
          <w:rtl/>
        </w:rPr>
        <w:t xml:space="preserve"> والسويدي</w:t>
      </w:r>
      <w:r w:rsidR="00B42B5B">
        <w:rPr>
          <w:rtl/>
        </w:rPr>
        <w:t>،</w:t>
      </w:r>
      <w:r>
        <w:rPr>
          <w:rtl/>
        </w:rPr>
        <w:t xml:space="preserve"> والعقيلي</w:t>
      </w:r>
      <w:r w:rsidR="00B42B5B">
        <w:rPr>
          <w:rtl/>
        </w:rPr>
        <w:t>،</w:t>
      </w:r>
      <w:r>
        <w:rPr>
          <w:rtl/>
        </w:rPr>
        <w:t xml:space="preserve"> والبحيري</w:t>
      </w:r>
      <w:r w:rsidR="00B42B5B">
        <w:rPr>
          <w:rtl/>
        </w:rPr>
        <w:t>،</w:t>
      </w:r>
      <w:r>
        <w:rPr>
          <w:rtl/>
        </w:rPr>
        <w:t xml:space="preserve"> والدبسي</w:t>
      </w:r>
      <w:r w:rsidR="00B42B5B">
        <w:rPr>
          <w:rtl/>
        </w:rPr>
        <w:t>،</w:t>
      </w:r>
      <w:r>
        <w:rPr>
          <w:rtl/>
        </w:rPr>
        <w:t xml:space="preserve"> والنخعي</w:t>
      </w:r>
      <w:r w:rsidR="00B42B5B">
        <w:rPr>
          <w:rtl/>
        </w:rPr>
        <w:t>،</w:t>
      </w:r>
      <w:r>
        <w:rPr>
          <w:rtl/>
        </w:rPr>
        <w:t xml:space="preserve"> والصهيبي</w:t>
      </w:r>
      <w:r w:rsidR="00B42B5B">
        <w:rPr>
          <w:rtl/>
        </w:rPr>
        <w:t>،</w:t>
      </w:r>
      <w:r>
        <w:rPr>
          <w:rtl/>
        </w:rPr>
        <w:t xml:space="preserve"> والمقابلتان</w:t>
      </w:r>
      <w:r w:rsidR="00B42B5B">
        <w:rPr>
          <w:rtl/>
        </w:rPr>
        <w:t>،</w:t>
      </w:r>
      <w:r>
        <w:rPr>
          <w:rtl/>
        </w:rPr>
        <w:t xml:space="preserve"> والعزوي</w:t>
      </w:r>
      <w:r w:rsidR="00B42B5B">
        <w:rPr>
          <w:rtl/>
        </w:rPr>
        <w:t>،</w:t>
      </w:r>
      <w:r>
        <w:rPr>
          <w:rtl/>
        </w:rPr>
        <w:t xml:space="preserve"> والعمري</w:t>
      </w:r>
      <w:r w:rsidR="00B42B5B">
        <w:rPr>
          <w:rtl/>
        </w:rPr>
        <w:t>،</w:t>
      </w:r>
      <w:r>
        <w:rPr>
          <w:rtl/>
        </w:rPr>
        <w:t xml:space="preserve"> والهديان</w:t>
      </w:r>
      <w:r w:rsidR="00B42B5B">
        <w:rPr>
          <w:rtl/>
        </w:rPr>
        <w:t>،</w:t>
      </w:r>
      <w:r>
        <w:rPr>
          <w:rtl/>
        </w:rPr>
        <w:t xml:space="preserve"> والمذري</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صفة جزيرة العرب</w:t>
      </w:r>
      <w:r w:rsidR="00B42B5B">
        <w:rPr>
          <w:rtl/>
        </w:rPr>
        <w:t xml:space="preserve"> - </w:t>
      </w:r>
      <w:r>
        <w:rPr>
          <w:rtl/>
        </w:rPr>
        <w:t>الحسن بن احمد الهمداني 1 / 183</w:t>
      </w:r>
      <w:r w:rsidR="00B42B5B">
        <w:rPr>
          <w:rtl/>
        </w:rPr>
        <w:t>،</w:t>
      </w:r>
      <w:r>
        <w:rPr>
          <w:rtl/>
        </w:rPr>
        <w:t xml:space="preserve"> طبع أوربا ليدن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والوزيري</w:t>
      </w:r>
      <w:r w:rsidR="00B42B5B">
        <w:rPr>
          <w:rtl/>
        </w:rPr>
        <w:t>،</w:t>
      </w:r>
      <w:r>
        <w:rPr>
          <w:rtl/>
        </w:rPr>
        <w:t xml:space="preserve"> والوتري</w:t>
      </w:r>
      <w:r w:rsidR="00B42B5B">
        <w:rPr>
          <w:rtl/>
        </w:rPr>
        <w:t>،</w:t>
      </w:r>
      <w:r>
        <w:rPr>
          <w:rtl/>
        </w:rPr>
        <w:t xml:space="preserve"> والمسروري</w:t>
      </w:r>
      <w:r w:rsidR="00B42B5B">
        <w:rPr>
          <w:rtl/>
        </w:rPr>
        <w:t>،</w:t>
      </w:r>
      <w:r>
        <w:rPr>
          <w:rtl/>
        </w:rPr>
        <w:t xml:space="preserve"> والبوصيري</w:t>
      </w:r>
      <w:r w:rsidR="00B42B5B">
        <w:rPr>
          <w:rtl/>
        </w:rPr>
        <w:t>،</w:t>
      </w:r>
      <w:r>
        <w:rPr>
          <w:rtl/>
        </w:rPr>
        <w:t xml:space="preserve"> والبرمكي</w:t>
      </w:r>
      <w:r w:rsidR="00B42B5B">
        <w:rPr>
          <w:rtl/>
        </w:rPr>
        <w:t>،</w:t>
      </w:r>
      <w:r>
        <w:rPr>
          <w:rtl/>
        </w:rPr>
        <w:t xml:space="preserve"> والكوكبي</w:t>
      </w:r>
      <w:r w:rsidR="00B42B5B">
        <w:rPr>
          <w:rtl/>
        </w:rPr>
        <w:t>،</w:t>
      </w:r>
      <w:r>
        <w:rPr>
          <w:rtl/>
        </w:rPr>
        <w:t xml:space="preserve"> والسلامي</w:t>
      </w:r>
      <w:r w:rsidR="00B42B5B">
        <w:rPr>
          <w:rtl/>
        </w:rPr>
        <w:t>،</w:t>
      </w:r>
      <w:r>
        <w:rPr>
          <w:rtl/>
        </w:rPr>
        <w:t xml:space="preserve"> والعملي</w:t>
      </w:r>
      <w:r w:rsidR="00B42B5B">
        <w:rPr>
          <w:rtl/>
        </w:rPr>
        <w:t>،</w:t>
      </w:r>
      <w:r>
        <w:rPr>
          <w:rtl/>
        </w:rPr>
        <w:t xml:space="preserve"> وبئر</w:t>
      </w:r>
      <w:r w:rsidR="00B42B5B">
        <w:rPr>
          <w:rtl/>
        </w:rPr>
        <w:t>،</w:t>
      </w:r>
      <w:r>
        <w:rPr>
          <w:rtl/>
        </w:rPr>
        <w:t xml:space="preserve"> والقصر</w:t>
      </w:r>
      <w:r w:rsidR="00B42B5B">
        <w:rPr>
          <w:rtl/>
        </w:rPr>
        <w:t>،</w:t>
      </w:r>
      <w:r>
        <w:rPr>
          <w:rtl/>
        </w:rPr>
        <w:t xml:space="preserve"> وبئر الشجرة</w:t>
      </w:r>
      <w:r w:rsidR="00B42B5B">
        <w:rPr>
          <w:rtl/>
        </w:rPr>
        <w:t>،</w:t>
      </w:r>
      <w:r>
        <w:rPr>
          <w:rtl/>
        </w:rPr>
        <w:t xml:space="preserve"> والياقوتة عند النخل خارج المنزل</w:t>
      </w:r>
      <w:r w:rsidR="00B42B5B">
        <w:rPr>
          <w:rtl/>
        </w:rPr>
        <w:t>،</w:t>
      </w:r>
      <w:r>
        <w:rPr>
          <w:rtl/>
        </w:rPr>
        <w:t xml:space="preserve"> وهي أعذب الآبار</w:t>
      </w:r>
      <w:r w:rsidR="00B42B5B">
        <w:rPr>
          <w:rtl/>
        </w:rPr>
        <w:t>،</w:t>
      </w:r>
      <w:r>
        <w:rPr>
          <w:rtl/>
        </w:rPr>
        <w:t xml:space="preserve"> وبئر الخصى</w:t>
      </w:r>
      <w:r w:rsidR="00B42B5B">
        <w:rPr>
          <w:rtl/>
        </w:rPr>
        <w:t>.</w:t>
      </w:r>
    </w:p>
    <w:p w:rsidR="00E612FB" w:rsidRDefault="00E612FB" w:rsidP="0052460E">
      <w:pPr>
        <w:pStyle w:val="libNormal"/>
      </w:pPr>
      <w:r>
        <w:rPr>
          <w:rtl/>
        </w:rPr>
        <w:t>وعلى مقدار ميل ونصف من الأجفر ناحية عن الطريق يسرة المصعدة آبار كثيرة</w:t>
      </w:r>
      <w:r w:rsidR="00B42B5B">
        <w:rPr>
          <w:rtl/>
        </w:rPr>
        <w:t>،</w:t>
      </w:r>
      <w:r>
        <w:rPr>
          <w:rtl/>
        </w:rPr>
        <w:t xml:space="preserve"> فمن خيارها وكبارها خمس آبار يُعرفن بالحفايا مطوية بالحجارة من عمل المهدي</w:t>
      </w:r>
      <w:r w:rsidR="00B42B5B">
        <w:rPr>
          <w:rtl/>
        </w:rPr>
        <w:t>؛</w:t>
      </w:r>
      <w:r>
        <w:rPr>
          <w:rtl/>
        </w:rPr>
        <w:t xml:space="preserve"> بئر تُعرف بالناشرية</w:t>
      </w:r>
      <w:r w:rsidR="00B42B5B">
        <w:rPr>
          <w:rtl/>
        </w:rPr>
        <w:t>،</w:t>
      </w:r>
      <w:r>
        <w:rPr>
          <w:rtl/>
        </w:rPr>
        <w:t xml:space="preserve"> وبئر البستان</w:t>
      </w:r>
      <w:r w:rsidR="00B42B5B">
        <w:rPr>
          <w:rtl/>
        </w:rPr>
        <w:t>،</w:t>
      </w:r>
      <w:r>
        <w:rPr>
          <w:rtl/>
        </w:rPr>
        <w:t xml:space="preserve"> وبئران يُعرفان بالفسيلتين</w:t>
      </w:r>
      <w:r w:rsidR="00B42B5B">
        <w:rPr>
          <w:rtl/>
        </w:rPr>
        <w:t>.</w:t>
      </w:r>
      <w:r>
        <w:rPr>
          <w:rtl/>
        </w:rPr>
        <w:t xml:space="preserve"> وعلى ثلاثة أميال من الأجفر يسرة بئر يُعرف بالحفايا أيضاً</w:t>
      </w:r>
      <w:r w:rsidR="00B42B5B">
        <w:rPr>
          <w:rtl/>
        </w:rPr>
        <w:t>،</w:t>
      </w:r>
      <w:r>
        <w:rPr>
          <w:rtl/>
        </w:rPr>
        <w:t xml:space="preserve"> وبعد ذلك على ستة أميال من الأجفر عادل يمنة الطريق وادٍ يُسمّى دعوة العقدة</w:t>
      </w:r>
      <w:r w:rsidR="00B42B5B">
        <w:rPr>
          <w:rtl/>
        </w:rPr>
        <w:t>،</w:t>
      </w:r>
      <w:r>
        <w:rPr>
          <w:rtl/>
        </w:rPr>
        <w:t xml:space="preserve"> ويُقال له</w:t>
      </w:r>
      <w:r w:rsidR="00B42B5B">
        <w:rPr>
          <w:rtl/>
        </w:rPr>
        <w:t>:</w:t>
      </w:r>
      <w:r>
        <w:rPr>
          <w:rtl/>
        </w:rPr>
        <w:t xml:space="preserve"> المئزيرة</w:t>
      </w:r>
      <w:r w:rsidR="00B42B5B">
        <w:rPr>
          <w:rtl/>
        </w:rPr>
        <w:t>،</w:t>
      </w:r>
      <w:r>
        <w:rPr>
          <w:rtl/>
        </w:rPr>
        <w:t xml:space="preserve"> وهو موضع آبار ليست بطيّبة الماء</w:t>
      </w:r>
      <w:r w:rsidR="00B42B5B">
        <w:rPr>
          <w:rtl/>
        </w:rPr>
        <w:t>.</w:t>
      </w:r>
    </w:p>
    <w:p w:rsidR="00E612FB" w:rsidRDefault="00E612FB" w:rsidP="0052460E">
      <w:pPr>
        <w:pStyle w:val="libNormal"/>
      </w:pPr>
      <w:r w:rsidRPr="0052460E">
        <w:rPr>
          <w:rtl/>
        </w:rPr>
        <w:t>وعلى ستة أميال ونصف من الأجفر يمنة حوض عليه أزج معقود للماء يسمّى (خالصة)</w:t>
      </w:r>
      <w:r w:rsidRPr="00B42B5B">
        <w:rPr>
          <w:rStyle w:val="libFootnotenumChar"/>
          <w:rtl/>
        </w:rPr>
        <w:t>(1)</w:t>
      </w:r>
      <w:r w:rsidR="00B42B5B" w:rsidRPr="0052460E">
        <w:rPr>
          <w:rtl/>
        </w:rPr>
        <w:t>،</w:t>
      </w:r>
      <w:r w:rsidRPr="0052460E">
        <w:rPr>
          <w:rtl/>
        </w:rPr>
        <w:t xml:space="preserve"> ويُقال</w:t>
      </w:r>
      <w:r w:rsidR="00B42B5B" w:rsidRPr="0052460E">
        <w:rPr>
          <w:rtl/>
        </w:rPr>
        <w:t>:</w:t>
      </w:r>
      <w:r w:rsidRPr="0052460E">
        <w:rPr>
          <w:rtl/>
        </w:rPr>
        <w:t xml:space="preserve"> إنّه هروي</w:t>
      </w:r>
      <w:r w:rsidR="00B42B5B" w:rsidRPr="0052460E">
        <w:rPr>
          <w:rtl/>
        </w:rPr>
        <w:t>،</w:t>
      </w:r>
      <w:r w:rsidRPr="0052460E">
        <w:rPr>
          <w:rtl/>
        </w:rPr>
        <w:t xml:space="preserve"> وعنده بناء خرب يسرة</w:t>
      </w:r>
      <w:r w:rsidR="00B42B5B" w:rsidRPr="0052460E">
        <w:rPr>
          <w:rtl/>
        </w:rPr>
        <w:t>.</w:t>
      </w:r>
      <w:r w:rsidRPr="0052460E">
        <w:rPr>
          <w:rtl/>
        </w:rPr>
        <w:t xml:space="preserve"> وعلى ثمانية أميال من الأجفر بركة زبيدية يُقال لها</w:t>
      </w:r>
      <w:r w:rsidR="00B42B5B" w:rsidRPr="0052460E">
        <w:rPr>
          <w:rtl/>
        </w:rPr>
        <w:t>:</w:t>
      </w:r>
      <w:r w:rsidRPr="0052460E">
        <w:rPr>
          <w:rtl/>
        </w:rPr>
        <w:t xml:space="preserve"> (البله)</w:t>
      </w:r>
      <w:r w:rsidR="00B42B5B" w:rsidRPr="0052460E">
        <w:rPr>
          <w:rtl/>
        </w:rPr>
        <w:t>،</w:t>
      </w:r>
      <w:r w:rsidRPr="0052460E">
        <w:rPr>
          <w:rtl/>
        </w:rPr>
        <w:t xml:space="preserve"> وعندها بئر كثيرة الماء وقباب ومسجد</w:t>
      </w:r>
      <w:r w:rsidR="00B42B5B" w:rsidRPr="0052460E">
        <w:rPr>
          <w:rtl/>
        </w:rPr>
        <w:t>،</w:t>
      </w:r>
      <w:r w:rsidRPr="0052460E">
        <w:rPr>
          <w:rtl/>
        </w:rPr>
        <w:t xml:space="preserve"> والمنتصف بين وادي السلام ومكّة على طريق الجلدة</w:t>
      </w:r>
      <w:r w:rsidR="00B42B5B" w:rsidRPr="0052460E">
        <w:rPr>
          <w:rtl/>
        </w:rPr>
        <w:t>،</w:t>
      </w:r>
      <w:r w:rsidRPr="0052460E">
        <w:rPr>
          <w:rtl/>
        </w:rPr>
        <w:t xml:space="preserve"> وبين الميل الثاني والثالث من البريد التاسع والعشرين</w:t>
      </w:r>
      <w:r w:rsidR="00B42B5B" w:rsidRPr="0052460E">
        <w:rPr>
          <w:rtl/>
        </w:rPr>
        <w:t>،</w:t>
      </w:r>
      <w:r w:rsidRPr="0052460E">
        <w:rPr>
          <w:rtl/>
        </w:rPr>
        <w:t xml:space="preserve"> والبريد خلف البردة بميل يُقال له</w:t>
      </w:r>
      <w:r w:rsidR="00B42B5B" w:rsidRPr="0052460E">
        <w:rPr>
          <w:rtl/>
        </w:rPr>
        <w:t>:</w:t>
      </w:r>
      <w:r w:rsidRPr="0052460E">
        <w:rPr>
          <w:rtl/>
        </w:rPr>
        <w:t xml:space="preserve"> (بريد السلم)</w:t>
      </w:r>
      <w:r w:rsidR="00B42B5B" w:rsidRPr="0052460E">
        <w:rPr>
          <w:rtl/>
        </w:rPr>
        <w:t>،</w:t>
      </w:r>
      <w:r w:rsidRPr="0052460E">
        <w:rPr>
          <w:rtl/>
        </w:rPr>
        <w:t xml:space="preserve"> وخلفها بأربعة أميال ونصف على الطريق قصر</w:t>
      </w:r>
      <w:r w:rsidR="00B42B5B" w:rsidRPr="0052460E">
        <w:rPr>
          <w:rtl/>
        </w:rPr>
        <w:t>،</w:t>
      </w:r>
      <w:r w:rsidRPr="0052460E">
        <w:rPr>
          <w:rtl/>
        </w:rPr>
        <w:t xml:space="preserve"> وبناء كبير وهو المتعشى عند بركة مربّعة يُقال لذلك الموضع</w:t>
      </w:r>
      <w:r w:rsidR="00B42B5B" w:rsidRPr="0052460E">
        <w:rPr>
          <w:rtl/>
        </w:rPr>
        <w:t>:</w:t>
      </w:r>
      <w:r w:rsidRPr="0052460E">
        <w:rPr>
          <w:rtl/>
        </w:rPr>
        <w:t xml:space="preserve"> (ملك حردام)</w:t>
      </w:r>
      <w:r w:rsidR="00B42B5B" w:rsidRPr="0052460E">
        <w:rPr>
          <w:rtl/>
        </w:rPr>
        <w:t>،</w:t>
      </w:r>
      <w:r w:rsidRPr="0052460E">
        <w:rPr>
          <w:rtl/>
        </w:rPr>
        <w:t xml:space="preserve"> وهو رجل داع لبني أسد</w:t>
      </w:r>
      <w:r w:rsidR="00B42B5B" w:rsidRPr="0052460E">
        <w:rPr>
          <w:rtl/>
        </w:rPr>
        <w:t>،</w:t>
      </w:r>
      <w:r w:rsidRPr="0052460E">
        <w:rPr>
          <w:rtl/>
        </w:rPr>
        <w:t xml:space="preserve"> وخلفها بميلين ونصف يسرة بركة مربّعة تُسمّى (البرمكية)</w:t>
      </w:r>
      <w:r w:rsidR="00B42B5B" w:rsidRPr="0052460E">
        <w:rPr>
          <w:rtl/>
        </w:rPr>
        <w:t>،</w:t>
      </w:r>
      <w:r w:rsidRPr="0052460E">
        <w:rPr>
          <w:rtl/>
        </w:rPr>
        <w:t xml:space="preserve"> بينها وبين فيد اثنى عشر ميلاً</w:t>
      </w:r>
      <w:r w:rsidR="00B42B5B" w:rsidRPr="0052460E">
        <w:rPr>
          <w:rtl/>
        </w:rPr>
        <w:t>،</w:t>
      </w:r>
      <w:r w:rsidRPr="0052460E">
        <w:rPr>
          <w:rtl/>
        </w:rPr>
        <w:t xml:space="preserve"> وبحذاء البركة بئر ليس فيها ماء</w:t>
      </w:r>
      <w:r w:rsidR="00B42B5B" w:rsidRPr="0052460E">
        <w:rPr>
          <w:rtl/>
        </w:rPr>
        <w:t>،</w:t>
      </w:r>
      <w:r w:rsidRPr="0052460E">
        <w:rPr>
          <w:rtl/>
        </w:rPr>
        <w:t xml:space="preserve"> وهي على وادٍ يُقال له</w:t>
      </w:r>
      <w:r w:rsidR="00B42B5B" w:rsidRPr="0052460E">
        <w:rPr>
          <w:rtl/>
        </w:rPr>
        <w:t>:</w:t>
      </w:r>
      <w:r w:rsidRPr="0052460E">
        <w:rPr>
          <w:rtl/>
        </w:rPr>
        <w:t xml:space="preserve"> (سويط)</w:t>
      </w:r>
      <w:r w:rsidR="00B42B5B" w:rsidRPr="0052460E">
        <w:rPr>
          <w:rtl/>
        </w:rPr>
        <w:t>،</w:t>
      </w:r>
      <w:r w:rsidRPr="0052460E">
        <w:rPr>
          <w:rtl/>
        </w:rPr>
        <w:t xml:space="preserve"> وهو يدفع ماء البركة</w:t>
      </w:r>
      <w:r w:rsidR="00B42B5B" w:rsidRPr="0052460E">
        <w:rPr>
          <w:rtl/>
        </w:rPr>
        <w:t>.</w:t>
      </w:r>
    </w:p>
    <w:p w:rsidR="00E612FB" w:rsidRDefault="00E612FB" w:rsidP="0052460E">
      <w:pPr>
        <w:pStyle w:val="libNormal"/>
      </w:pPr>
      <w:r>
        <w:rPr>
          <w:rtl/>
        </w:rPr>
        <w:t>ومنها يُرى جبلا طي</w:t>
      </w:r>
      <w:r w:rsidR="00B42B5B">
        <w:rPr>
          <w:rtl/>
        </w:rPr>
        <w:t>،</w:t>
      </w:r>
      <w:r>
        <w:rPr>
          <w:rtl/>
        </w:rPr>
        <w:t xml:space="preserve"> ومنها يعدل من لم يرد أن ينزل فيها فيأخذ على بطن (عوى)</w:t>
      </w:r>
      <w:r w:rsidR="00B42B5B">
        <w:rPr>
          <w:rtl/>
        </w:rPr>
        <w:t>،</w:t>
      </w:r>
      <w:r>
        <w:rPr>
          <w:rtl/>
        </w:rPr>
        <w:t xml:space="preserve"> وثلاثة أميال مبينة كان أبو جعفر يسلكها حتّى يخرج على (العرنين) عند المشرف خلف فيد باثني عشر ميلاً</w:t>
      </w:r>
      <w:r w:rsidR="00B42B5B">
        <w:rPr>
          <w:rtl/>
        </w:rPr>
        <w:t>.</w:t>
      </w:r>
    </w:p>
    <w:p w:rsidR="00E612FB" w:rsidRDefault="00E612FB" w:rsidP="0052460E">
      <w:pPr>
        <w:pStyle w:val="libNormal"/>
      </w:pPr>
      <w:r>
        <w:rPr>
          <w:rtl/>
        </w:rPr>
        <w:t>وبعضهم يخرج على سُميراء</w:t>
      </w:r>
      <w:r w:rsidR="00B42B5B">
        <w:rPr>
          <w:rtl/>
        </w:rPr>
        <w:t>،</w:t>
      </w:r>
      <w:r>
        <w:rPr>
          <w:rtl/>
        </w:rPr>
        <w:t xml:space="preserve"> وهو </w:t>
      </w:r>
    </w:p>
    <w:p w:rsidR="00E612FB" w:rsidRDefault="0052460E" w:rsidP="0052460E">
      <w:pPr>
        <w:pStyle w:val="libFootnote0"/>
      </w:pPr>
      <w:r>
        <w:rPr>
          <w:rtl/>
        </w:rPr>
        <w:t>____________________</w:t>
      </w:r>
    </w:p>
    <w:p w:rsidR="00E612FB" w:rsidRDefault="00E612FB" w:rsidP="0052460E">
      <w:pPr>
        <w:pStyle w:val="libFootnote0"/>
      </w:pPr>
      <w:r>
        <w:rPr>
          <w:rtl/>
        </w:rPr>
        <w:t>(1) خالصة</w:t>
      </w:r>
      <w:r w:rsidR="00B42B5B">
        <w:rPr>
          <w:rtl/>
        </w:rPr>
        <w:t>:</w:t>
      </w:r>
      <w:r>
        <w:rPr>
          <w:rtl/>
        </w:rPr>
        <w:t xml:space="preserve"> بركة بين الأجفر والخزيمية بطريق مكّة</w:t>
      </w:r>
      <w:r w:rsidR="00B42B5B">
        <w:rPr>
          <w:rtl/>
        </w:rPr>
        <w:t>،</w:t>
      </w:r>
      <w:r>
        <w:rPr>
          <w:rtl/>
        </w:rPr>
        <w:t xml:space="preserve"> من الكوفة على ميلين من الأغر</w:t>
      </w:r>
      <w:r w:rsidR="00B42B5B">
        <w:rPr>
          <w:rtl/>
        </w:rPr>
        <w:t>،</w:t>
      </w:r>
      <w:r>
        <w:rPr>
          <w:rtl/>
        </w:rPr>
        <w:t xml:space="preserve"> وبينها وبين الأجفر أحد عشر ميلاً</w:t>
      </w:r>
      <w:r w:rsidR="00B42B5B">
        <w:rPr>
          <w:rtl/>
        </w:rPr>
        <w:t>،</w:t>
      </w:r>
      <w:r>
        <w:rPr>
          <w:rtl/>
        </w:rPr>
        <w:t xml:space="preserve"> منسوبة إلى خالصة من جواري الرشيد</w:t>
      </w:r>
      <w:r w:rsidR="00B42B5B">
        <w:rPr>
          <w:rtl/>
        </w:rPr>
        <w:t>.</w:t>
      </w:r>
      <w:r>
        <w:rPr>
          <w:rtl/>
        </w:rPr>
        <w:t xml:space="preserve"> انظر المشترك</w:t>
      </w:r>
      <w:r w:rsidR="00B42B5B">
        <w:rPr>
          <w:rtl/>
        </w:rPr>
        <w:t xml:space="preserve"> - </w:t>
      </w:r>
      <w:r>
        <w:rPr>
          <w:rtl/>
        </w:rPr>
        <w:t>شهاب الدين ياقوت بن عبد الله الحموي المتوفي 626 هجـ / 206 طبع ألمانيا غوتنجن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طريق مختصر</w:t>
      </w:r>
      <w:r w:rsidR="00B42B5B" w:rsidRPr="0052460E">
        <w:rPr>
          <w:rtl/>
        </w:rPr>
        <w:t>؛</w:t>
      </w:r>
      <w:r w:rsidRPr="0052460E">
        <w:rPr>
          <w:rtl/>
        </w:rPr>
        <w:t xml:space="preserve"> كان الأوّل يُعرف (بالثعلبية) بعد قتل البرمكية (يميل عن صحرائها له إلى الثعلبية</w:t>
      </w:r>
      <w:r w:rsidRPr="00B42B5B">
        <w:rPr>
          <w:rStyle w:val="libFootnotenumChar"/>
          <w:rtl/>
        </w:rPr>
        <w:t>(1</w:t>
      </w:r>
      <w:r w:rsidR="001E0A1F">
        <w:rPr>
          <w:rStyle w:val="libFootnotenumChar"/>
          <w:rtl/>
        </w:rPr>
        <w:t>»</w:t>
      </w:r>
      <w:r w:rsidR="00B42B5B" w:rsidRPr="0052460E">
        <w:rPr>
          <w:rtl/>
        </w:rPr>
        <w:t>،</w:t>
      </w:r>
      <w:r w:rsidRPr="0052460E">
        <w:rPr>
          <w:rtl/>
        </w:rPr>
        <w:t xml:space="preserve"> تكون من البرمكية إلى الثعلبية إلى عوى ثلاثة أميال</w:t>
      </w:r>
      <w:r w:rsidR="00B42B5B" w:rsidRPr="0052460E">
        <w:rPr>
          <w:rtl/>
        </w:rPr>
        <w:t>،</w:t>
      </w:r>
      <w:r w:rsidRPr="0052460E">
        <w:rPr>
          <w:rtl/>
        </w:rPr>
        <w:t xml:space="preserve"> وفيها آبار عذبة</w:t>
      </w:r>
      <w:r w:rsidR="00B42B5B" w:rsidRPr="0052460E">
        <w:rPr>
          <w:rtl/>
        </w:rPr>
        <w:t>.</w:t>
      </w:r>
    </w:p>
    <w:p w:rsidR="00E612FB" w:rsidRDefault="00E612FB" w:rsidP="0052460E">
      <w:pPr>
        <w:pStyle w:val="libNormal"/>
      </w:pPr>
      <w:r>
        <w:rPr>
          <w:rtl/>
        </w:rPr>
        <w:t>ومن العوى إلى العرس خمسة أميال</w:t>
      </w:r>
      <w:r w:rsidR="00B42B5B">
        <w:rPr>
          <w:rtl/>
        </w:rPr>
        <w:t>.</w:t>
      </w:r>
      <w:r>
        <w:rPr>
          <w:rtl/>
        </w:rPr>
        <w:t xml:space="preserve"> هذا الطريق أقرب بأربعة أميال</w:t>
      </w:r>
      <w:r w:rsidR="00B42B5B">
        <w:rPr>
          <w:rtl/>
        </w:rPr>
        <w:t>،</w:t>
      </w:r>
      <w:r>
        <w:rPr>
          <w:rtl/>
        </w:rPr>
        <w:t xml:space="preserve"> ولكنّه كثير التلال</w:t>
      </w:r>
      <w:r w:rsidR="00B42B5B">
        <w:rPr>
          <w:rtl/>
        </w:rPr>
        <w:t>،</w:t>
      </w:r>
      <w:r>
        <w:rPr>
          <w:rtl/>
        </w:rPr>
        <w:t xml:space="preserve"> وعلى ستة أميال من فيد حوض موسى بن عيسى عليه أزج معقود وقباب بين البريد</w:t>
      </w:r>
      <w:r w:rsidR="00B42B5B">
        <w:rPr>
          <w:rtl/>
        </w:rPr>
        <w:t>.</w:t>
      </w:r>
      <w:r>
        <w:rPr>
          <w:rtl/>
        </w:rPr>
        <w:t xml:space="preserve"> وقبل أن يدخل فيداً ببضعة عشر ميلاً تبدوا جبلا طي</w:t>
      </w:r>
      <w:r w:rsidR="00B42B5B">
        <w:rPr>
          <w:rtl/>
        </w:rPr>
        <w:t>.</w:t>
      </w:r>
      <w:r>
        <w:rPr>
          <w:rtl/>
        </w:rPr>
        <w:t xml:space="preserve"> والبريد الثلاثون عند الحوض يُقال له</w:t>
      </w:r>
      <w:r w:rsidR="00B42B5B">
        <w:rPr>
          <w:rtl/>
        </w:rPr>
        <w:t>:</w:t>
      </w:r>
      <w:r>
        <w:rPr>
          <w:rtl/>
        </w:rPr>
        <w:t xml:space="preserve"> (بريد فهدان)</w:t>
      </w:r>
      <w:r w:rsidR="00B42B5B">
        <w:rPr>
          <w:rtl/>
        </w:rPr>
        <w:t>،</w:t>
      </w:r>
      <w:r>
        <w:rPr>
          <w:rtl/>
        </w:rPr>
        <w:t xml:space="preserve"> وهو بريد (الكثيل)</w:t>
      </w:r>
      <w:r w:rsidR="00B42B5B">
        <w:rPr>
          <w:rtl/>
        </w:rPr>
        <w:t>.</w:t>
      </w:r>
    </w:p>
    <w:p w:rsidR="00E612FB" w:rsidRDefault="00E612FB" w:rsidP="0052460E">
      <w:pPr>
        <w:pStyle w:val="libNormal"/>
      </w:pPr>
      <w:r>
        <w:rPr>
          <w:rtl/>
        </w:rPr>
        <w:t>والكثيل</w:t>
      </w:r>
      <w:r w:rsidR="00B42B5B">
        <w:rPr>
          <w:rtl/>
        </w:rPr>
        <w:t>:</w:t>
      </w:r>
      <w:r>
        <w:rPr>
          <w:rtl/>
        </w:rPr>
        <w:t xml:space="preserve"> جبل عن يسار الطريق</w:t>
      </w:r>
      <w:r w:rsidR="00B42B5B">
        <w:rPr>
          <w:rtl/>
        </w:rPr>
        <w:t>.</w:t>
      </w:r>
      <w:r>
        <w:rPr>
          <w:rtl/>
        </w:rPr>
        <w:t xml:space="preserve"> وفهدان</w:t>
      </w:r>
      <w:r w:rsidR="00B42B5B">
        <w:rPr>
          <w:rtl/>
        </w:rPr>
        <w:t>:</w:t>
      </w:r>
      <w:r>
        <w:rPr>
          <w:rtl/>
        </w:rPr>
        <w:t xml:space="preserve"> رجل كان يوقد عنده ويغسل</w:t>
      </w:r>
      <w:r w:rsidR="00B42B5B">
        <w:rPr>
          <w:rtl/>
        </w:rPr>
        <w:t>.</w:t>
      </w:r>
    </w:p>
    <w:p w:rsidR="00E612FB" w:rsidRDefault="00E612FB" w:rsidP="0052460E">
      <w:pPr>
        <w:pStyle w:val="libNormal"/>
      </w:pPr>
      <w:r>
        <w:rPr>
          <w:rtl/>
        </w:rPr>
        <w:t>وقيل</w:t>
      </w:r>
      <w:r w:rsidR="00B42B5B">
        <w:rPr>
          <w:rtl/>
        </w:rPr>
        <w:t>:</w:t>
      </w:r>
      <w:r>
        <w:rPr>
          <w:rtl/>
        </w:rPr>
        <w:t xml:space="preserve"> إنّ خالصة اشترت مئة عبد وقالت</w:t>
      </w:r>
      <w:r w:rsidR="00B42B5B">
        <w:rPr>
          <w:rtl/>
        </w:rPr>
        <w:t>:</w:t>
      </w:r>
      <w:r>
        <w:rPr>
          <w:rtl/>
        </w:rPr>
        <w:t xml:space="preserve"> انقلوا الحجارة حتّى تجعلوها من الأجفر إلى المنزل رصيفين</w:t>
      </w:r>
      <w:r w:rsidR="00B42B5B">
        <w:rPr>
          <w:rtl/>
        </w:rPr>
        <w:t>،</w:t>
      </w:r>
      <w:r>
        <w:rPr>
          <w:rtl/>
        </w:rPr>
        <w:t xml:space="preserve"> فإذا فرغتم فأنتم أحرار</w:t>
      </w:r>
      <w:r w:rsidR="00B42B5B">
        <w:rPr>
          <w:rtl/>
        </w:rPr>
        <w:t>،</w:t>
      </w:r>
      <w:r>
        <w:rPr>
          <w:rtl/>
        </w:rPr>
        <w:t xml:space="preserve"> ففعلوا ذلك</w:t>
      </w:r>
      <w:r w:rsidR="00B42B5B">
        <w:rPr>
          <w:rtl/>
        </w:rPr>
        <w:t>،</w:t>
      </w:r>
      <w:r>
        <w:rPr>
          <w:rtl/>
        </w:rPr>
        <w:t xml:space="preserve"> وكان الناس يتأذّون من المطر</w:t>
      </w:r>
      <w:r w:rsidR="00B42B5B">
        <w:rPr>
          <w:rtl/>
        </w:rPr>
        <w:t>؛</w:t>
      </w:r>
      <w:r>
        <w:rPr>
          <w:rtl/>
        </w:rPr>
        <w:t xml:space="preserve"> لأنّه كان طيناً أخضراً</w:t>
      </w:r>
      <w:r w:rsidR="00B42B5B">
        <w:rPr>
          <w:rtl/>
        </w:rPr>
        <w:t>.</w:t>
      </w:r>
    </w:p>
    <w:p w:rsidR="00E612FB" w:rsidRDefault="00E612FB" w:rsidP="0052460E">
      <w:pPr>
        <w:pStyle w:val="libNormal"/>
        <w:rPr>
          <w:rtl/>
        </w:rPr>
      </w:pPr>
      <w:r>
        <w:rPr>
          <w:rtl/>
        </w:rPr>
        <w:t xml:space="preserve">فالحسين </w:t>
      </w:r>
      <w:r w:rsidR="0010245E" w:rsidRPr="0010245E">
        <w:rPr>
          <w:rStyle w:val="libAlaemChar"/>
          <w:rtl/>
        </w:rPr>
        <w:t>عليه‌السلام</w:t>
      </w:r>
      <w:r>
        <w:rPr>
          <w:rtl/>
        </w:rPr>
        <w:t xml:space="preserve"> كان طريقه على الأجفر هذا</w:t>
      </w:r>
      <w:r w:rsidR="00B42B5B">
        <w:rPr>
          <w:rtl/>
        </w:rPr>
        <w:t>،</w:t>
      </w:r>
      <w:r>
        <w:rPr>
          <w:rtl/>
        </w:rPr>
        <w:t xml:space="preserve"> ثمّ واصل المسرى إلى الخزيميّة</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وللخُزيميّةِ لَمّا أن أتى</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يوماً وليلة عن المسرى ونى</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فحدّثته زينبٌ بما وعتْ</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من هاتفٍ لَمّا نعى عند الدجى</w:t>
            </w:r>
            <w:r w:rsidRPr="00725071">
              <w:rPr>
                <w:rStyle w:val="libPoemTiniChar0"/>
                <w:rtl/>
              </w:rPr>
              <w:br/>
              <w:t> </w:t>
            </w:r>
          </w:p>
        </w:tc>
      </w:tr>
    </w:tbl>
    <w:p w:rsidR="00E612FB" w:rsidRDefault="00E612FB" w:rsidP="0052460E">
      <w:pPr>
        <w:pStyle w:val="libNormal"/>
      </w:pPr>
      <w:bookmarkStart w:id="39" w:name="_Toc447399959"/>
      <w:r w:rsidRPr="0052460E">
        <w:rPr>
          <w:rStyle w:val="Heading3Char"/>
          <w:rtl/>
        </w:rPr>
        <w:t>(الخزيميّة</w:t>
      </w:r>
      <w:bookmarkStart w:id="40" w:name="الخزيميّة"/>
      <w:bookmarkEnd w:id="40"/>
      <w:r w:rsidRPr="0052460E">
        <w:rPr>
          <w:rStyle w:val="Heading3Char"/>
          <w:rtl/>
        </w:rPr>
        <w:t>)</w:t>
      </w:r>
      <w:bookmarkEnd w:id="39"/>
      <w:r w:rsidR="00B42B5B" w:rsidRPr="0052460E">
        <w:rPr>
          <w:rtl/>
        </w:rPr>
        <w:t>:</w:t>
      </w:r>
      <w:r w:rsidRPr="0052460E">
        <w:rPr>
          <w:rtl/>
        </w:rPr>
        <w:t xml:space="preserve"> بضم أوّله وفتح ثانيه تصغير خزم</w:t>
      </w:r>
      <w:r w:rsidR="00B42B5B" w:rsidRPr="0052460E">
        <w:rPr>
          <w:rtl/>
        </w:rPr>
        <w:t>،</w:t>
      </w:r>
      <w:r w:rsidRPr="0052460E">
        <w:rPr>
          <w:rtl/>
        </w:rPr>
        <w:t xml:space="preserve"> منسوبة إلى خزيمة بن خازم فيما أحسب</w:t>
      </w:r>
      <w:r w:rsidR="00B42B5B" w:rsidRPr="0052460E">
        <w:rPr>
          <w:rtl/>
        </w:rPr>
        <w:t>.</w:t>
      </w:r>
      <w:r w:rsidRPr="0052460E">
        <w:rPr>
          <w:rtl/>
        </w:rPr>
        <w:t xml:space="preserve"> وهو منزل من مناز الحجّ بعد الثعلبية من الكوفة</w:t>
      </w:r>
      <w:r w:rsidR="00B42B5B" w:rsidRPr="0052460E">
        <w:rPr>
          <w:rtl/>
        </w:rPr>
        <w:t>.</w:t>
      </w:r>
      <w:r w:rsidRPr="0052460E">
        <w:rPr>
          <w:rtl/>
        </w:rPr>
        <w:t xml:space="preserve"> وقيل</w:t>
      </w:r>
      <w:r w:rsidR="00B42B5B" w:rsidRPr="0052460E">
        <w:rPr>
          <w:rtl/>
        </w:rPr>
        <w:t>:</w:t>
      </w:r>
      <w:r w:rsidRPr="0052460E">
        <w:rPr>
          <w:rtl/>
        </w:rPr>
        <w:t xml:space="preserve"> الخزيميّة بالحاء المهملة</w:t>
      </w:r>
      <w:r w:rsidR="00B42B5B" w:rsidRPr="0052460E">
        <w:rPr>
          <w:rtl/>
        </w:rPr>
        <w:t>،</w:t>
      </w:r>
      <w:r w:rsidRPr="0052460E">
        <w:rPr>
          <w:rtl/>
        </w:rPr>
        <w:t xml:space="preserve"> بينها وبين الثعلبية اثنان وثلاثون ميلاً على ما ذكره الحموي</w:t>
      </w:r>
      <w:r w:rsidR="00B42B5B" w:rsidRPr="0052460E">
        <w:rPr>
          <w:rtl/>
        </w:rPr>
        <w:t>.</w:t>
      </w:r>
    </w:p>
    <w:p w:rsidR="00E612FB" w:rsidRDefault="00E612FB" w:rsidP="0052460E">
      <w:pPr>
        <w:pStyle w:val="libNormal"/>
      </w:pPr>
      <w:r w:rsidRPr="0052460E">
        <w:rPr>
          <w:rtl/>
        </w:rPr>
        <w:t>وذكر ابن قتيبة</w:t>
      </w:r>
      <w:r w:rsidRPr="00B42B5B">
        <w:rPr>
          <w:rStyle w:val="libFootnotenumChar"/>
          <w:rtl/>
        </w:rPr>
        <w:t>(2)</w:t>
      </w:r>
      <w:r w:rsidRPr="0052460E">
        <w:rPr>
          <w:rtl/>
        </w:rPr>
        <w:t xml:space="preserve"> في باب مضار الأطعمة ومنافعها</w:t>
      </w:r>
      <w:r w:rsidR="00B42B5B" w:rsidRPr="0052460E">
        <w:rPr>
          <w:rtl/>
        </w:rPr>
        <w:t>،</w:t>
      </w:r>
      <w:r w:rsidRPr="0052460E">
        <w:rPr>
          <w:rtl/>
        </w:rPr>
        <w:t xml:space="preserve"> قال</w:t>
      </w:r>
      <w:r w:rsidR="00B42B5B" w:rsidRPr="0052460E">
        <w:rPr>
          <w:rtl/>
        </w:rPr>
        <w:t>:</w:t>
      </w:r>
      <w:r w:rsidRPr="0052460E">
        <w:rPr>
          <w:rtl/>
        </w:rPr>
        <w:t xml:space="preserve"> بلغني عن فتى من أهل الكتاب أنّه قال</w:t>
      </w:r>
      <w:r w:rsidR="00B42B5B" w:rsidRPr="0052460E">
        <w:rPr>
          <w:rtl/>
        </w:rPr>
        <w:t>:</w:t>
      </w:r>
      <w:r w:rsidRPr="0052460E">
        <w:rPr>
          <w:rtl/>
        </w:rPr>
        <w:t xml:space="preserve"> كنّا في طريق مكّة بالخزيمية</w:t>
      </w:r>
      <w:r w:rsidR="00B42B5B" w:rsidRPr="0052460E">
        <w:rPr>
          <w:rtl/>
        </w:rPr>
        <w:t>،</w:t>
      </w:r>
      <w:r w:rsidRPr="0052460E">
        <w:rPr>
          <w:rtl/>
        </w:rPr>
        <w:t xml:space="preserve"> فأتانا أعرابي بكمأة في كساء قدر ما أطاق</w:t>
      </w:r>
      <w:r w:rsidR="00B42B5B" w:rsidRPr="0052460E">
        <w:rPr>
          <w:rtl/>
        </w:rPr>
        <w:t>،</w:t>
      </w:r>
      <w:r w:rsidRPr="0052460E">
        <w:rPr>
          <w:rtl/>
        </w:rPr>
        <w:t xml:space="preserve"> فقلنا</w:t>
      </w:r>
      <w:r w:rsidR="00B42B5B" w:rsidRPr="0052460E">
        <w:rPr>
          <w:rtl/>
        </w:rPr>
        <w:t>:</w:t>
      </w:r>
      <w:r w:rsidRPr="0052460E">
        <w:rPr>
          <w:rtl/>
        </w:rPr>
        <w:t xml:space="preserve"> بكم الكمأة</w:t>
      </w:r>
      <w:r w:rsidR="00B42B5B" w:rsidRPr="0052460E">
        <w:rPr>
          <w:rtl/>
        </w:rPr>
        <w:t>؟</w:t>
      </w:r>
      <w:r w:rsidRPr="0052460E">
        <w:rPr>
          <w:rtl/>
        </w:rPr>
        <w:t xml:space="preserve"> قال</w:t>
      </w:r>
      <w:r w:rsidR="00B42B5B" w:rsidRPr="0052460E">
        <w:rPr>
          <w:rtl/>
        </w:rPr>
        <w:t>:</w:t>
      </w:r>
      <w:r w:rsidRPr="0052460E">
        <w:rPr>
          <w:rtl/>
        </w:rPr>
        <w:t xml:space="preserve"> بدرهمين</w:t>
      </w:r>
      <w:r w:rsidR="00B42B5B" w:rsidRPr="0052460E">
        <w:rPr>
          <w:rtl/>
        </w:rPr>
        <w:t>.</w:t>
      </w:r>
      <w:r w:rsidRPr="0052460E">
        <w:rPr>
          <w:rtl/>
        </w:rPr>
        <w:t xml:space="preserve"> فاشتريناها منه ودفعنا الثمن</w:t>
      </w:r>
      <w:r w:rsidR="00B42B5B" w:rsidRPr="0052460E">
        <w:rPr>
          <w:rtl/>
        </w:rPr>
        <w:t>،</w:t>
      </w:r>
      <w:r w:rsidRPr="0052460E">
        <w:rPr>
          <w:rtl/>
        </w:rPr>
        <w:t xml:space="preserve"> فلمّا نهض قال بعضنا</w:t>
      </w:r>
      <w:r w:rsidR="00B42B5B" w:rsidRPr="0052460E">
        <w:rPr>
          <w:rtl/>
        </w:rPr>
        <w:t>:</w:t>
      </w:r>
      <w:r w:rsidRPr="0052460E">
        <w:rPr>
          <w:rtl/>
        </w:rPr>
        <w:t xml:space="preserve"> في است المغبون عود</w:t>
      </w:r>
      <w:r w:rsidRPr="00B42B5B">
        <w:rPr>
          <w:rStyle w:val="libFootnotenumChar"/>
          <w:rtl/>
        </w:rPr>
        <w:t>(3)</w:t>
      </w:r>
      <w:r w:rsidR="00B42B5B" w:rsidRPr="0052460E">
        <w:rPr>
          <w:rtl/>
        </w:rPr>
        <w:t>.</w:t>
      </w:r>
      <w:r w:rsidRPr="0052460E">
        <w:rPr>
          <w:rtl/>
        </w:rPr>
        <w:t xml:space="preserve"> قال</w:t>
      </w:r>
      <w:r w:rsidR="00B42B5B" w:rsidRPr="0052460E">
        <w:rPr>
          <w:rtl/>
        </w:rPr>
        <w:t>:</w:t>
      </w:r>
      <w:r w:rsidRPr="0052460E">
        <w:rPr>
          <w:rtl/>
        </w:rPr>
        <w:t xml:space="preserve"> بل عودان</w:t>
      </w:r>
      <w:r w:rsidR="00B42B5B" w:rsidRPr="0052460E">
        <w:rPr>
          <w:rtl/>
        </w:rPr>
        <w:t>.</w:t>
      </w:r>
      <w:r w:rsidRPr="0052460E">
        <w:rPr>
          <w:rtl/>
        </w:rPr>
        <w:t xml:space="preserve"> وضرب </w:t>
      </w:r>
    </w:p>
    <w:p w:rsidR="00E612FB" w:rsidRDefault="0052460E" w:rsidP="0052460E">
      <w:pPr>
        <w:pStyle w:val="libFootnote0"/>
      </w:pPr>
      <w:r>
        <w:rPr>
          <w:rtl/>
        </w:rPr>
        <w:t>____________________</w:t>
      </w:r>
    </w:p>
    <w:p w:rsidR="00E612FB" w:rsidRDefault="00E612FB" w:rsidP="0052460E">
      <w:pPr>
        <w:pStyle w:val="libFootnote0"/>
      </w:pPr>
      <w:r>
        <w:rPr>
          <w:rtl/>
        </w:rPr>
        <w:t>(1) هكذا في الأصل</w:t>
      </w:r>
      <w:r w:rsidR="00B42B5B">
        <w:rPr>
          <w:rtl/>
        </w:rPr>
        <w:t xml:space="preserve"> - </w:t>
      </w:r>
      <w:r>
        <w:rPr>
          <w:rtl/>
        </w:rPr>
        <w:t>المخطوط</w:t>
      </w:r>
      <w:r w:rsidR="00B42B5B">
        <w:rPr>
          <w:rtl/>
        </w:rPr>
        <w:t>.</w:t>
      </w:r>
    </w:p>
    <w:p w:rsidR="00E612FB" w:rsidRDefault="00E612FB" w:rsidP="0052460E">
      <w:pPr>
        <w:pStyle w:val="libFootnote0"/>
      </w:pPr>
      <w:r>
        <w:rPr>
          <w:rtl/>
        </w:rPr>
        <w:t>(2) انظر عيون الأخبار</w:t>
      </w:r>
      <w:r w:rsidR="00B42B5B">
        <w:rPr>
          <w:rtl/>
        </w:rPr>
        <w:t xml:space="preserve"> - </w:t>
      </w:r>
      <w:r>
        <w:rPr>
          <w:rtl/>
        </w:rPr>
        <w:t>ابن قتيبة 3 / 282</w:t>
      </w:r>
      <w:r w:rsidR="00B42B5B">
        <w:rPr>
          <w:rtl/>
        </w:rPr>
        <w:t>،</w:t>
      </w:r>
      <w:r>
        <w:rPr>
          <w:rtl/>
        </w:rPr>
        <w:t xml:space="preserve"> طبع بمصر</w:t>
      </w:r>
      <w:r w:rsidR="00B42B5B">
        <w:rPr>
          <w:rtl/>
        </w:rPr>
        <w:t>.</w:t>
      </w:r>
    </w:p>
    <w:p w:rsidR="00E612FB" w:rsidRDefault="00E612FB" w:rsidP="0052460E">
      <w:pPr>
        <w:pStyle w:val="libFootnote0"/>
      </w:pPr>
      <w:r>
        <w:rPr>
          <w:rtl/>
        </w:rPr>
        <w:t>(3) هذا مثل يضرب لمَنْ غبن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الأرض برجله فإذا نحن على الكمأة</w:t>
      </w:r>
      <w:r w:rsidR="00B42B5B">
        <w:rPr>
          <w:rtl/>
        </w:rPr>
        <w:t>.</w:t>
      </w:r>
    </w:p>
    <w:p w:rsidR="00E612FB" w:rsidRDefault="00E612FB" w:rsidP="0052460E">
      <w:pPr>
        <w:pStyle w:val="libNormal"/>
        <w:rPr>
          <w:rtl/>
        </w:rPr>
      </w:pPr>
      <w:r>
        <w:rPr>
          <w:rtl/>
        </w:rPr>
        <w:t>قال بعض الشعراء</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جنيتها تملأ كفَّ الجاني</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سوداءَ ممّا قد سقى السواني</w:t>
            </w:r>
            <w:r w:rsidRPr="00B42B5B">
              <w:rPr>
                <w:rStyle w:val="libFootnotenumChar"/>
                <w:rFonts w:hint="cs"/>
                <w:rtl/>
              </w:rPr>
              <w:t>(1)</w:t>
            </w:r>
            <w:r w:rsidRPr="00725071">
              <w:rPr>
                <w:rStyle w:val="libPoemTiniChar0"/>
                <w:rtl/>
              </w:rPr>
              <w:br/>
              <w:t> </w:t>
            </w:r>
          </w:p>
        </w:tc>
      </w:tr>
    </w:tbl>
    <w:p w:rsidR="00072D98" w:rsidRDefault="00072D98" w:rsidP="00072D98">
      <w:pPr>
        <w:pStyle w:val="libPoemCenter"/>
        <w:rPr>
          <w:rtl/>
        </w:rPr>
      </w:pPr>
      <w:r>
        <w:rPr>
          <w:rFonts w:hint="cs"/>
          <w:rtl/>
        </w:rPr>
        <w:t>كأنّها مدهونةٌ بالبانِ</w:t>
      </w:r>
      <w:r w:rsidRPr="00B42B5B">
        <w:rPr>
          <w:rStyle w:val="libFootnotenumChar"/>
          <w:rFonts w:hint="cs"/>
          <w:rtl/>
        </w:rPr>
        <w:t>(2)</w:t>
      </w:r>
    </w:p>
    <w:p w:rsidR="00E612FB" w:rsidRDefault="00E612FB" w:rsidP="0052460E">
      <w:pPr>
        <w:pStyle w:val="libNormal"/>
      </w:pPr>
      <w:r>
        <w:rPr>
          <w:rtl/>
        </w:rPr>
        <w:t>وفي المخطوط</w:t>
      </w:r>
      <w:r w:rsidR="00B42B5B">
        <w:rPr>
          <w:rtl/>
        </w:rPr>
        <w:t>:</w:t>
      </w:r>
      <w:r>
        <w:rPr>
          <w:rtl/>
        </w:rPr>
        <w:t xml:space="preserve"> سمّيت بخزيمية بن خازم بما أحدث فيها من البناء</w:t>
      </w:r>
      <w:r w:rsidR="00B42B5B">
        <w:rPr>
          <w:rtl/>
        </w:rPr>
        <w:t>،</w:t>
      </w:r>
      <w:r>
        <w:rPr>
          <w:rtl/>
        </w:rPr>
        <w:t xml:space="preserve"> وهي المنارة والمسجد وهي لبني نهشل وأسد</w:t>
      </w:r>
      <w:r w:rsidR="00B42B5B">
        <w:rPr>
          <w:rtl/>
        </w:rPr>
        <w:t>،</w:t>
      </w:r>
      <w:r>
        <w:rPr>
          <w:rtl/>
        </w:rPr>
        <w:t xml:space="preserve"> ويُقال لبني مجاشع</w:t>
      </w:r>
      <w:r w:rsidR="00B42B5B">
        <w:rPr>
          <w:rtl/>
        </w:rPr>
        <w:t>.</w:t>
      </w:r>
    </w:p>
    <w:p w:rsidR="00E612FB" w:rsidRDefault="00E612FB" w:rsidP="0052460E">
      <w:pPr>
        <w:pStyle w:val="libNormal"/>
      </w:pPr>
      <w:r>
        <w:rPr>
          <w:rtl/>
        </w:rPr>
        <w:t>وبينها وبين الأجفر عشرون ميلاً ونصف</w:t>
      </w:r>
      <w:r w:rsidR="00B42B5B">
        <w:rPr>
          <w:rtl/>
        </w:rPr>
        <w:t>،</w:t>
      </w:r>
      <w:r>
        <w:rPr>
          <w:rtl/>
        </w:rPr>
        <w:t xml:space="preserve"> وبها ست آبار غليظة الماء</w:t>
      </w:r>
      <w:r w:rsidR="00B42B5B">
        <w:rPr>
          <w:rtl/>
        </w:rPr>
        <w:t>؛</w:t>
      </w:r>
      <w:r>
        <w:rPr>
          <w:rtl/>
        </w:rPr>
        <w:t xml:space="preserve"> بئر تُعرف (برغوة) عليها حوض</w:t>
      </w:r>
      <w:r w:rsidR="00B42B5B">
        <w:rPr>
          <w:rtl/>
        </w:rPr>
        <w:t>،</w:t>
      </w:r>
      <w:r>
        <w:rPr>
          <w:rtl/>
        </w:rPr>
        <w:t xml:space="preserve"> وبئر الحمام عليها حوض</w:t>
      </w:r>
      <w:r w:rsidR="00B42B5B">
        <w:rPr>
          <w:rtl/>
        </w:rPr>
        <w:t>،</w:t>
      </w:r>
      <w:r>
        <w:rPr>
          <w:rtl/>
        </w:rPr>
        <w:t xml:space="preserve"> والواثقية عليها حوض</w:t>
      </w:r>
      <w:r w:rsidR="00B42B5B">
        <w:rPr>
          <w:rtl/>
        </w:rPr>
        <w:t>،</w:t>
      </w:r>
      <w:r>
        <w:rPr>
          <w:rtl/>
        </w:rPr>
        <w:t xml:space="preserve"> وبئر البستان</w:t>
      </w:r>
      <w:r w:rsidR="00B42B5B">
        <w:rPr>
          <w:rtl/>
        </w:rPr>
        <w:t>،</w:t>
      </w:r>
      <w:r>
        <w:rPr>
          <w:rtl/>
        </w:rPr>
        <w:t xml:space="preserve"> وبئر العروس</w:t>
      </w:r>
      <w:r w:rsidR="00B42B5B">
        <w:rPr>
          <w:rtl/>
        </w:rPr>
        <w:t>،</w:t>
      </w:r>
      <w:r>
        <w:rPr>
          <w:rtl/>
        </w:rPr>
        <w:t xml:space="preserve"> والخنبثية على مقدار ميل ونصف من الخزيميّة عادل عن الطريق بموضع يُعرف (بالمنتصفة)</w:t>
      </w:r>
      <w:r w:rsidR="00B42B5B">
        <w:rPr>
          <w:rtl/>
        </w:rPr>
        <w:t>،</w:t>
      </w:r>
      <w:r>
        <w:rPr>
          <w:rtl/>
        </w:rPr>
        <w:t xml:space="preserve"> وهناك قصر للخلفاء خراب كان الرشيد ربّما نزله</w:t>
      </w:r>
      <w:r w:rsidR="00B42B5B">
        <w:rPr>
          <w:rtl/>
        </w:rPr>
        <w:t>،</w:t>
      </w:r>
      <w:r>
        <w:rPr>
          <w:rtl/>
        </w:rPr>
        <w:t xml:space="preserve"> وفيه بئر تُدعى (البرود)</w:t>
      </w:r>
      <w:r w:rsidR="00B42B5B">
        <w:rPr>
          <w:rtl/>
        </w:rPr>
        <w:t>،</w:t>
      </w:r>
      <w:r>
        <w:rPr>
          <w:rtl/>
        </w:rPr>
        <w:t xml:space="preserve"> وقبالتها بئر أُخرى مثلها بينها حوض</w:t>
      </w:r>
      <w:r w:rsidR="00B42B5B">
        <w:rPr>
          <w:rtl/>
        </w:rPr>
        <w:t>،</w:t>
      </w:r>
      <w:r>
        <w:rPr>
          <w:rtl/>
        </w:rPr>
        <w:t xml:space="preserve"> وبئر أُخرى مثل هاتين البئرين عليها حوض</w:t>
      </w:r>
      <w:r w:rsidR="00B42B5B">
        <w:rPr>
          <w:rtl/>
        </w:rPr>
        <w:t>،</w:t>
      </w:r>
      <w:r>
        <w:rPr>
          <w:rtl/>
        </w:rPr>
        <w:t xml:space="preserve"> وبئران أُخريان مثلهما</w:t>
      </w:r>
      <w:r w:rsidR="00B42B5B">
        <w:rPr>
          <w:rtl/>
        </w:rPr>
        <w:t>.</w:t>
      </w:r>
    </w:p>
    <w:p w:rsidR="00E612FB" w:rsidRDefault="00E612FB" w:rsidP="0052460E">
      <w:pPr>
        <w:pStyle w:val="libNormal"/>
      </w:pPr>
      <w:r w:rsidRPr="0052460E">
        <w:rPr>
          <w:rtl/>
        </w:rPr>
        <w:t>ومن المنتصفة إلى مه</w:t>
      </w:r>
      <w:r w:rsidR="00B42B5B" w:rsidRPr="0052460E">
        <w:rPr>
          <w:rtl/>
        </w:rPr>
        <w:t>،</w:t>
      </w:r>
      <w:r w:rsidRPr="0052460E">
        <w:rPr>
          <w:rtl/>
        </w:rPr>
        <w:t xml:space="preserve"> وزرود خمسة أميال يُقال لها</w:t>
      </w:r>
      <w:r w:rsidR="00B42B5B" w:rsidRPr="0052460E">
        <w:rPr>
          <w:rtl/>
        </w:rPr>
        <w:t>:</w:t>
      </w:r>
      <w:r w:rsidRPr="0052460E">
        <w:rPr>
          <w:rtl/>
        </w:rPr>
        <w:t xml:space="preserve"> السفحة</w:t>
      </w:r>
      <w:r w:rsidR="00B42B5B" w:rsidRPr="0052460E">
        <w:rPr>
          <w:rtl/>
        </w:rPr>
        <w:t>،</w:t>
      </w:r>
      <w:r w:rsidRPr="0052460E">
        <w:rPr>
          <w:rtl/>
        </w:rPr>
        <w:t xml:space="preserve"> والبريد بها في تنفذ الرمل</w:t>
      </w:r>
      <w:r w:rsidR="00B42B5B" w:rsidRPr="0052460E">
        <w:rPr>
          <w:rtl/>
        </w:rPr>
        <w:t>،</w:t>
      </w:r>
      <w:r w:rsidRPr="0052460E">
        <w:rPr>
          <w:rtl/>
        </w:rPr>
        <w:t xml:space="preserve"> ومن الخزيميّة إليها أربعة أميال ونصف</w:t>
      </w:r>
      <w:r w:rsidR="00B42B5B" w:rsidRPr="0052460E">
        <w:rPr>
          <w:rtl/>
        </w:rPr>
        <w:t>،</w:t>
      </w:r>
      <w:r w:rsidRPr="0052460E">
        <w:rPr>
          <w:rtl/>
        </w:rPr>
        <w:t xml:space="preserve"> وزرود العتيقة التي كان الناس نزلوها زمن بني أمية</w:t>
      </w:r>
      <w:r w:rsidR="00B42B5B" w:rsidRPr="0052460E">
        <w:rPr>
          <w:rtl/>
        </w:rPr>
        <w:t>.</w:t>
      </w:r>
      <w:r w:rsidRPr="0052460E">
        <w:rPr>
          <w:rtl/>
        </w:rPr>
        <w:t xml:space="preserve"> وعلى مقدار ميلين من الخزيميّة أيضاً موضع يُعرف بالقصر العتيق كان أبو جعفر المنصور بناه</w:t>
      </w:r>
      <w:r w:rsidR="00B42B5B" w:rsidRPr="0052460E">
        <w:rPr>
          <w:rtl/>
        </w:rPr>
        <w:t>،</w:t>
      </w:r>
      <w:r w:rsidRPr="0052460E">
        <w:rPr>
          <w:rtl/>
        </w:rPr>
        <w:t xml:space="preserve"> وفيه بركة مربّعة يكون تسعين ذراعاً إلى خمس وأربعين</w:t>
      </w:r>
      <w:r w:rsidRPr="00B42B5B">
        <w:rPr>
          <w:rStyle w:val="libFootnotenumChar"/>
          <w:rtl/>
        </w:rPr>
        <w:t>(3)</w:t>
      </w:r>
      <w:r w:rsidRPr="0052460E">
        <w:rPr>
          <w:rtl/>
        </w:rPr>
        <w:t xml:space="preserve"> وحوض</w:t>
      </w:r>
      <w:r w:rsidR="00B42B5B" w:rsidRPr="0052460E">
        <w:rPr>
          <w:rtl/>
        </w:rPr>
        <w:t>.</w:t>
      </w:r>
    </w:p>
    <w:p w:rsidR="00E612FB" w:rsidRDefault="00E612FB" w:rsidP="0052460E">
      <w:pPr>
        <w:pStyle w:val="libNormal"/>
      </w:pPr>
      <w:r>
        <w:rPr>
          <w:rtl/>
        </w:rPr>
        <w:t>وعلى ستة أميال من الخزيميّة عادل عن الطريق بئر تُعرف بالهاشمية عذبة</w:t>
      </w:r>
      <w:r w:rsidR="00B42B5B">
        <w:rPr>
          <w:rtl/>
        </w:rPr>
        <w:t>،</w:t>
      </w:r>
      <w:r>
        <w:rPr>
          <w:rtl/>
        </w:rPr>
        <w:t xml:space="preserve"> والبريد قبل بركة عبد الله بن مالك بثلاثة أميال يُقال لها</w:t>
      </w:r>
      <w:r w:rsidR="00B42B5B">
        <w:rPr>
          <w:rtl/>
        </w:rPr>
        <w:t>:</w:t>
      </w:r>
      <w:r>
        <w:rPr>
          <w:rtl/>
        </w:rPr>
        <w:t xml:space="preserve"> سقيفة النهي</w:t>
      </w:r>
      <w:r w:rsidR="00B42B5B">
        <w:rPr>
          <w:rtl/>
        </w:rPr>
        <w:t>،</w:t>
      </w:r>
      <w:r>
        <w:rPr>
          <w:rtl/>
        </w:rPr>
        <w:t xml:space="preserve"> وقبل أن يبلغ بطن الأعر يسير من الرمل أكثر من ميلين</w:t>
      </w:r>
      <w:r w:rsidR="00B42B5B">
        <w:rPr>
          <w:rtl/>
        </w:rPr>
        <w:t>،</w:t>
      </w:r>
      <w:r>
        <w:rPr>
          <w:rtl/>
        </w:rPr>
        <w:t xml:space="preserve"> وفيه مواضع جدد</w:t>
      </w:r>
      <w:r w:rsidR="00B42B5B">
        <w:rPr>
          <w:rtl/>
        </w:rPr>
        <w:t>،</w:t>
      </w:r>
      <w:r>
        <w:rPr>
          <w:rtl/>
        </w:rPr>
        <w:t xml:space="preserve"> وهو جبل الأعر</w:t>
      </w:r>
      <w:r w:rsidR="00B42B5B">
        <w:rPr>
          <w:rtl/>
        </w:rPr>
        <w:t>،</w:t>
      </w:r>
      <w:r>
        <w:rPr>
          <w:rtl/>
        </w:rPr>
        <w:t xml:space="preserve"> ودون بطن الأعر طاهر الصفرين</w:t>
      </w:r>
      <w:r w:rsidR="00B42B5B">
        <w:rPr>
          <w:rtl/>
        </w:rPr>
        <w:t>،</w:t>
      </w:r>
      <w:r>
        <w:rPr>
          <w:rtl/>
        </w:rPr>
        <w:t xml:space="preserve"> والصفران يدفع ماء بركة عبد الله بن </w:t>
      </w:r>
    </w:p>
    <w:p w:rsidR="00E612FB" w:rsidRDefault="0052460E" w:rsidP="0052460E">
      <w:pPr>
        <w:pStyle w:val="libFootnote0"/>
      </w:pPr>
      <w:r>
        <w:rPr>
          <w:rtl/>
        </w:rPr>
        <w:t>____________________</w:t>
      </w:r>
    </w:p>
    <w:p w:rsidR="00E612FB" w:rsidRDefault="00E612FB" w:rsidP="0052460E">
      <w:pPr>
        <w:pStyle w:val="libFootnote0"/>
      </w:pPr>
      <w:r>
        <w:rPr>
          <w:rtl/>
        </w:rPr>
        <w:t>(1) السواني</w:t>
      </w:r>
      <w:r w:rsidR="00B42B5B">
        <w:rPr>
          <w:rtl/>
        </w:rPr>
        <w:t>:</w:t>
      </w:r>
      <w:r>
        <w:rPr>
          <w:rtl/>
        </w:rPr>
        <w:t xml:space="preserve"> جمع سانية</w:t>
      </w:r>
      <w:r w:rsidR="00B42B5B">
        <w:rPr>
          <w:rtl/>
        </w:rPr>
        <w:t>،</w:t>
      </w:r>
      <w:r>
        <w:rPr>
          <w:rtl/>
        </w:rPr>
        <w:t xml:space="preserve"> وهي ما يُسقى عليه الزرع والحيوان من بعير وغيره</w:t>
      </w:r>
      <w:r w:rsidR="00B42B5B">
        <w:rPr>
          <w:rtl/>
        </w:rPr>
        <w:t>.</w:t>
      </w:r>
    </w:p>
    <w:p w:rsidR="00E612FB" w:rsidRDefault="00E612FB" w:rsidP="0052460E">
      <w:pPr>
        <w:pStyle w:val="libFootnote0"/>
      </w:pPr>
      <w:r>
        <w:rPr>
          <w:rtl/>
        </w:rPr>
        <w:t>(2) البان</w:t>
      </w:r>
      <w:r w:rsidR="00B42B5B">
        <w:rPr>
          <w:rtl/>
        </w:rPr>
        <w:t>:</w:t>
      </w:r>
      <w:r>
        <w:rPr>
          <w:rtl/>
        </w:rPr>
        <w:t xml:space="preserve"> شجر له ثمر يشبه قرون اللوبيا</w:t>
      </w:r>
      <w:r w:rsidR="00B42B5B">
        <w:rPr>
          <w:rtl/>
        </w:rPr>
        <w:t>،</w:t>
      </w:r>
      <w:r>
        <w:rPr>
          <w:rtl/>
        </w:rPr>
        <w:t xml:space="preserve"> وإذا انتهى انفتق وانتثر حبّه</w:t>
      </w:r>
      <w:r w:rsidR="00B42B5B">
        <w:rPr>
          <w:rtl/>
        </w:rPr>
        <w:t>،</w:t>
      </w:r>
      <w:r>
        <w:rPr>
          <w:rtl/>
        </w:rPr>
        <w:t xml:space="preserve"> ومنه يُستخرج دهن البان</w:t>
      </w:r>
      <w:r w:rsidR="00B42B5B">
        <w:rPr>
          <w:rtl/>
        </w:rPr>
        <w:t>.</w:t>
      </w:r>
    </w:p>
    <w:p w:rsidR="00E612FB" w:rsidRDefault="00E612FB" w:rsidP="0052460E">
      <w:pPr>
        <w:pStyle w:val="libFootnote0"/>
      </w:pPr>
      <w:r>
        <w:rPr>
          <w:rtl/>
        </w:rPr>
        <w:t>(3) هكذا في الأصل</w:t>
      </w:r>
      <w:r w:rsidR="00B42B5B">
        <w:rPr>
          <w:rtl/>
        </w:rPr>
        <w:t xml:space="preserve"> - </w:t>
      </w:r>
      <w:r>
        <w:rPr>
          <w:rtl/>
        </w:rPr>
        <w:t>المخطوط</w:t>
      </w:r>
      <w:r w:rsidR="0052460E">
        <w:rPr>
          <w:rtl/>
        </w:rPr>
        <w:t xml:space="preserve"> -</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مالك في بطن الأعر</w:t>
      </w:r>
      <w:r w:rsidR="00B42B5B">
        <w:rPr>
          <w:rtl/>
        </w:rPr>
        <w:t>،</w:t>
      </w:r>
      <w:r>
        <w:rPr>
          <w:rtl/>
        </w:rPr>
        <w:t xml:space="preserve"> وهي مربّعة لها مصفاة</w:t>
      </w:r>
      <w:r w:rsidR="00B42B5B">
        <w:rPr>
          <w:rtl/>
        </w:rPr>
        <w:t>،</w:t>
      </w:r>
      <w:r>
        <w:rPr>
          <w:rtl/>
        </w:rPr>
        <w:t xml:space="preserve"> وعندها ثلاث آبار</w:t>
      </w:r>
      <w:r w:rsidR="00B42B5B">
        <w:rPr>
          <w:rtl/>
        </w:rPr>
        <w:t>،</w:t>
      </w:r>
      <w:r>
        <w:rPr>
          <w:rtl/>
        </w:rPr>
        <w:t xml:space="preserve"> ماؤها عذب</w:t>
      </w:r>
      <w:r w:rsidR="00B42B5B">
        <w:rPr>
          <w:rtl/>
        </w:rPr>
        <w:t>،</w:t>
      </w:r>
      <w:r>
        <w:rPr>
          <w:rtl/>
        </w:rPr>
        <w:t xml:space="preserve"> عليها حياض وهو المتعشى</w:t>
      </w:r>
      <w:r w:rsidR="00B42B5B">
        <w:rPr>
          <w:rtl/>
        </w:rPr>
        <w:t>،</w:t>
      </w:r>
      <w:r>
        <w:rPr>
          <w:rtl/>
        </w:rPr>
        <w:t xml:space="preserve"> وبه حصن وكان هناك حوانيت يُباع فيها</w:t>
      </w:r>
      <w:r w:rsidR="00B42B5B">
        <w:rPr>
          <w:rtl/>
        </w:rPr>
        <w:t>.</w:t>
      </w:r>
      <w:r>
        <w:rPr>
          <w:rtl/>
        </w:rPr>
        <w:t xml:space="preserve"> وعلى ميل من بطن الأعر بئر تُعرف بالعباسيّة</w:t>
      </w:r>
      <w:r w:rsidR="00B42B5B">
        <w:rPr>
          <w:rtl/>
        </w:rPr>
        <w:t>،</w:t>
      </w:r>
      <w:r>
        <w:rPr>
          <w:rtl/>
        </w:rPr>
        <w:t xml:space="preserve"> ثمّ تنحدر العقبة على الرصيف</w:t>
      </w:r>
      <w:r w:rsidR="00B42B5B">
        <w:rPr>
          <w:rtl/>
        </w:rPr>
        <w:t>،</w:t>
      </w:r>
      <w:r>
        <w:rPr>
          <w:rtl/>
        </w:rPr>
        <w:t xml:space="preserve"> وهي حجارة فرش بها الطريق</w:t>
      </w:r>
      <w:r w:rsidR="00B42B5B">
        <w:rPr>
          <w:rtl/>
        </w:rPr>
        <w:t>؛</w:t>
      </w:r>
      <w:r>
        <w:rPr>
          <w:rtl/>
        </w:rPr>
        <w:t xml:space="preserve"> لكثرة الوحل إلى المنزل من عمل خالصة</w:t>
      </w:r>
      <w:r w:rsidR="00B42B5B">
        <w:rPr>
          <w:rtl/>
        </w:rPr>
        <w:t>.</w:t>
      </w:r>
    </w:p>
    <w:p w:rsidR="00E612FB" w:rsidRDefault="00E612FB" w:rsidP="0052460E">
      <w:pPr>
        <w:pStyle w:val="libNormal"/>
      </w:pPr>
      <w:r>
        <w:rPr>
          <w:rtl/>
        </w:rPr>
        <w:t>والمسرف على ثلاثة أميال من بطن الأعر</w:t>
      </w:r>
      <w:r w:rsidR="00B42B5B">
        <w:rPr>
          <w:rtl/>
        </w:rPr>
        <w:t>،</w:t>
      </w:r>
      <w:r>
        <w:rPr>
          <w:rtl/>
        </w:rPr>
        <w:t xml:space="preserve"> وعقبة الأجفر على أربعة أميال من الأجفر</w:t>
      </w:r>
      <w:r w:rsidR="00B42B5B">
        <w:rPr>
          <w:rtl/>
        </w:rPr>
        <w:t>؛</w:t>
      </w:r>
      <w:r>
        <w:rPr>
          <w:rtl/>
        </w:rPr>
        <w:t xml:space="preserve"> حجارتها مسنان الماء</w:t>
      </w:r>
      <w:r w:rsidR="00B42B5B">
        <w:rPr>
          <w:rtl/>
        </w:rPr>
        <w:t>،</w:t>
      </w:r>
      <w:r>
        <w:rPr>
          <w:rtl/>
        </w:rPr>
        <w:t xml:space="preserve"> وبظهر الأعر قباب وخزانة لخالصة وآبار وبيوت خربة</w:t>
      </w:r>
      <w:r w:rsidR="00B42B5B">
        <w:rPr>
          <w:rtl/>
        </w:rPr>
        <w:t>.</w:t>
      </w:r>
      <w:r>
        <w:rPr>
          <w:rtl/>
        </w:rPr>
        <w:t xml:space="preserve"> وقبل الأجفر بنحو من ميلين عند الرصيف بركة خالصة</w:t>
      </w:r>
      <w:r w:rsidR="00B42B5B">
        <w:rPr>
          <w:rtl/>
        </w:rPr>
        <w:t>،</w:t>
      </w:r>
      <w:r>
        <w:rPr>
          <w:rtl/>
        </w:rPr>
        <w:t xml:space="preserve"> ويقال</w:t>
      </w:r>
      <w:r w:rsidR="00B42B5B">
        <w:rPr>
          <w:rtl/>
        </w:rPr>
        <w:t>:</w:t>
      </w:r>
      <w:r>
        <w:rPr>
          <w:rtl/>
        </w:rPr>
        <w:t xml:space="preserve"> هي للخيزران</w:t>
      </w:r>
      <w:r w:rsidR="00B42B5B">
        <w:rPr>
          <w:rtl/>
        </w:rPr>
        <w:t>،</w:t>
      </w:r>
      <w:r>
        <w:rPr>
          <w:rtl/>
        </w:rPr>
        <w:t xml:space="preserve"> يمنة عن الطريق مربّعة</w:t>
      </w:r>
      <w:r w:rsidR="00B42B5B">
        <w:rPr>
          <w:rtl/>
        </w:rPr>
        <w:t>.</w:t>
      </w:r>
    </w:p>
    <w:p w:rsidR="00E612FB" w:rsidRDefault="00E612FB" w:rsidP="0052460E">
      <w:pPr>
        <w:pStyle w:val="libNormal"/>
      </w:pPr>
      <w:r w:rsidRPr="0052460E">
        <w:rPr>
          <w:rtl/>
        </w:rPr>
        <w:t>قال الخوارزمي</w:t>
      </w:r>
      <w:r w:rsidRPr="00B42B5B">
        <w:rPr>
          <w:rStyle w:val="libFootnotenumChar"/>
          <w:rtl/>
        </w:rPr>
        <w:t>(1)</w:t>
      </w:r>
      <w:r w:rsidR="00B42B5B" w:rsidRPr="0052460E">
        <w:rPr>
          <w:rtl/>
        </w:rPr>
        <w:t>:</w:t>
      </w:r>
      <w:r w:rsidRPr="0052460E">
        <w:rPr>
          <w:rtl/>
        </w:rPr>
        <w:t xml:space="preserve"> ولمّا نزل الحسين </w:t>
      </w:r>
      <w:r w:rsidR="0010245E" w:rsidRPr="0010245E">
        <w:rPr>
          <w:rStyle w:val="libAlaemChar"/>
          <w:rtl/>
        </w:rPr>
        <w:t>عليه‌السلام</w:t>
      </w:r>
      <w:r w:rsidRPr="0052460E">
        <w:rPr>
          <w:rtl/>
        </w:rPr>
        <w:t xml:space="preserve"> الخزيميّة أقام بها يوماً وليلة</w:t>
      </w:r>
      <w:r w:rsidR="00B42B5B" w:rsidRPr="0052460E">
        <w:rPr>
          <w:rtl/>
        </w:rPr>
        <w:t>،</w:t>
      </w:r>
      <w:r w:rsidRPr="0052460E">
        <w:rPr>
          <w:rtl/>
        </w:rPr>
        <w:t xml:space="preserve"> فلمّا أصبح جاءت إليه اُخته زينب بنت علي </w:t>
      </w:r>
      <w:r w:rsidR="0010245E" w:rsidRPr="0010245E">
        <w:rPr>
          <w:rStyle w:val="libAlaemChar"/>
          <w:rtl/>
        </w:rPr>
        <w:t>عليه‌السلام</w:t>
      </w:r>
      <w:r w:rsidRPr="00B42B5B">
        <w:rPr>
          <w:rStyle w:val="libFootnotenumChar"/>
          <w:rtl/>
        </w:rPr>
        <w:t>(2)</w:t>
      </w:r>
      <w:r w:rsidR="00B42B5B" w:rsidRPr="0052460E">
        <w:rPr>
          <w:rtl/>
        </w:rPr>
        <w:t>،</w:t>
      </w:r>
      <w:r w:rsidRPr="0052460E">
        <w:rPr>
          <w:rtl/>
        </w:rPr>
        <w:t xml:space="preserve"> وقالت له</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مقتل الحسين</w:t>
      </w:r>
      <w:r w:rsidR="00B42B5B">
        <w:rPr>
          <w:rtl/>
        </w:rPr>
        <w:t xml:space="preserve"> - </w:t>
      </w:r>
      <w:r>
        <w:rPr>
          <w:rtl/>
        </w:rPr>
        <w:t>الخوارزمي</w:t>
      </w:r>
      <w:r w:rsidR="00B42B5B">
        <w:rPr>
          <w:rtl/>
        </w:rPr>
        <w:t>،</w:t>
      </w:r>
      <w:r>
        <w:rPr>
          <w:rtl/>
        </w:rPr>
        <w:t xml:space="preserve"> طبع النجف</w:t>
      </w:r>
      <w:r w:rsidR="00B42B5B">
        <w:rPr>
          <w:rtl/>
        </w:rPr>
        <w:t>.</w:t>
      </w:r>
    </w:p>
    <w:p w:rsidR="00E612FB" w:rsidRDefault="00E612FB" w:rsidP="0052460E">
      <w:pPr>
        <w:pStyle w:val="libFootnote0"/>
      </w:pPr>
      <w:r>
        <w:rPr>
          <w:rtl/>
        </w:rPr>
        <w:t xml:space="preserve">(2) ولدت زينب الكبرى بعد الحسين </w:t>
      </w:r>
      <w:r w:rsidR="0010245E" w:rsidRPr="0010245E">
        <w:rPr>
          <w:rStyle w:val="libAlaemChar"/>
          <w:rtl/>
        </w:rPr>
        <w:t>عليه‌السلام</w:t>
      </w:r>
      <w:r>
        <w:rPr>
          <w:rtl/>
        </w:rPr>
        <w:t xml:space="preserve"> في الخامس من شهر جمادي الأولى في السنة الخامسة للهجرة</w:t>
      </w:r>
      <w:r w:rsidR="00B42B5B">
        <w:rPr>
          <w:rtl/>
        </w:rPr>
        <w:t>،</w:t>
      </w:r>
      <w:r>
        <w:rPr>
          <w:rtl/>
        </w:rPr>
        <w:t xml:space="preserve"> وإنّما يُقال لها الكبرى للفرق بينها وبين مَنْ سُمّيت باسمها من أخواتها</w:t>
      </w:r>
      <w:r w:rsidR="00B42B5B">
        <w:rPr>
          <w:rtl/>
        </w:rPr>
        <w:t>،</w:t>
      </w:r>
      <w:r>
        <w:rPr>
          <w:rtl/>
        </w:rPr>
        <w:t xml:space="preserve"> وكنّيت بكنيتها</w:t>
      </w:r>
      <w:r w:rsidR="00B42B5B">
        <w:rPr>
          <w:rtl/>
        </w:rPr>
        <w:t>.</w:t>
      </w:r>
    </w:p>
    <w:p w:rsidR="00E612FB" w:rsidRDefault="00E612FB" w:rsidP="0052460E">
      <w:pPr>
        <w:pStyle w:val="libFootnote0"/>
      </w:pPr>
      <w:r>
        <w:rPr>
          <w:rtl/>
        </w:rPr>
        <w:t>وكانت زينب الكبرى تلقّب بالصدّيقة الصغرى</w:t>
      </w:r>
      <w:r w:rsidR="00B42B5B">
        <w:rPr>
          <w:rtl/>
        </w:rPr>
        <w:t>؛</w:t>
      </w:r>
      <w:r>
        <w:rPr>
          <w:rtl/>
        </w:rPr>
        <w:t xml:space="preserve"> للفرق بينها وبين أمّها الصدّيقة الكبرى فاطمة الزهراء </w:t>
      </w:r>
      <w:r w:rsidR="0010245E" w:rsidRPr="0010245E">
        <w:rPr>
          <w:rStyle w:val="libAlaemChar"/>
          <w:rtl/>
        </w:rPr>
        <w:t>عليها‌السلام</w:t>
      </w:r>
      <w:r w:rsidR="00B42B5B">
        <w:rPr>
          <w:rtl/>
        </w:rPr>
        <w:t>.</w:t>
      </w:r>
    </w:p>
    <w:p w:rsidR="00E612FB" w:rsidRDefault="00E612FB" w:rsidP="0052460E">
      <w:pPr>
        <w:pStyle w:val="libFootnote0"/>
      </w:pPr>
      <w:r>
        <w:rPr>
          <w:rtl/>
        </w:rPr>
        <w:t>وألقابها</w:t>
      </w:r>
      <w:r w:rsidR="00B42B5B">
        <w:rPr>
          <w:rtl/>
        </w:rPr>
        <w:t>:</w:t>
      </w:r>
      <w:r>
        <w:rPr>
          <w:rtl/>
        </w:rPr>
        <w:t xml:space="preserve"> عقيلة بني هاشم</w:t>
      </w:r>
      <w:r w:rsidR="00B42B5B">
        <w:rPr>
          <w:rtl/>
        </w:rPr>
        <w:t>،</w:t>
      </w:r>
      <w:r>
        <w:rPr>
          <w:rtl/>
        </w:rPr>
        <w:t xml:space="preserve"> وعقيلة الطالبيِّين</w:t>
      </w:r>
      <w:r w:rsidR="00B42B5B">
        <w:rPr>
          <w:rtl/>
        </w:rPr>
        <w:t>،</w:t>
      </w:r>
      <w:r>
        <w:rPr>
          <w:rtl/>
        </w:rPr>
        <w:t xml:space="preserve"> والموثقة</w:t>
      </w:r>
      <w:r w:rsidR="00B42B5B">
        <w:rPr>
          <w:rtl/>
        </w:rPr>
        <w:t>،</w:t>
      </w:r>
      <w:r>
        <w:rPr>
          <w:rtl/>
        </w:rPr>
        <w:t xml:space="preserve"> والعارفة</w:t>
      </w:r>
      <w:r w:rsidR="00B42B5B">
        <w:rPr>
          <w:rtl/>
        </w:rPr>
        <w:t>،</w:t>
      </w:r>
      <w:r>
        <w:rPr>
          <w:rtl/>
        </w:rPr>
        <w:t xml:space="preserve"> والعالمة</w:t>
      </w:r>
      <w:r w:rsidR="00B42B5B">
        <w:rPr>
          <w:rtl/>
        </w:rPr>
        <w:t>،</w:t>
      </w:r>
      <w:r>
        <w:rPr>
          <w:rtl/>
        </w:rPr>
        <w:t xml:space="preserve"> والفاضلة</w:t>
      </w:r>
      <w:r w:rsidR="00B42B5B">
        <w:rPr>
          <w:rtl/>
        </w:rPr>
        <w:t>،</w:t>
      </w:r>
      <w:r>
        <w:rPr>
          <w:rtl/>
        </w:rPr>
        <w:t xml:space="preserve"> والكاملة</w:t>
      </w:r>
      <w:r w:rsidR="00B42B5B">
        <w:rPr>
          <w:rtl/>
        </w:rPr>
        <w:t>،</w:t>
      </w:r>
      <w:r>
        <w:rPr>
          <w:rtl/>
        </w:rPr>
        <w:t xml:space="preserve"> وعابدة آل علي</w:t>
      </w:r>
      <w:r w:rsidR="00B42B5B">
        <w:rPr>
          <w:rtl/>
        </w:rPr>
        <w:t>.</w:t>
      </w:r>
      <w:r>
        <w:rPr>
          <w:rtl/>
        </w:rPr>
        <w:t xml:space="preserve"> وكانت ذات جلال وشرف</w:t>
      </w:r>
      <w:r w:rsidR="00B42B5B">
        <w:rPr>
          <w:rtl/>
        </w:rPr>
        <w:t>،</w:t>
      </w:r>
      <w:r>
        <w:rPr>
          <w:rtl/>
        </w:rPr>
        <w:t xml:space="preserve"> وعلم ودين</w:t>
      </w:r>
      <w:r w:rsidR="00B42B5B">
        <w:rPr>
          <w:rtl/>
        </w:rPr>
        <w:t>،</w:t>
      </w:r>
      <w:r>
        <w:rPr>
          <w:rtl/>
        </w:rPr>
        <w:t xml:space="preserve"> وصون وحجاب</w:t>
      </w:r>
      <w:r w:rsidR="00B42B5B">
        <w:rPr>
          <w:rtl/>
        </w:rPr>
        <w:t>،</w:t>
      </w:r>
      <w:r>
        <w:rPr>
          <w:rtl/>
        </w:rPr>
        <w:t xml:space="preserve"> حتّى قيل</w:t>
      </w:r>
      <w:r w:rsidR="00B42B5B">
        <w:rPr>
          <w:rtl/>
        </w:rPr>
        <w:t>:</w:t>
      </w:r>
      <w:r>
        <w:rPr>
          <w:rtl/>
        </w:rPr>
        <w:t xml:space="preserve"> إنّ الحسين </w:t>
      </w:r>
      <w:r w:rsidR="0010245E" w:rsidRPr="0010245E">
        <w:rPr>
          <w:rStyle w:val="libAlaemChar"/>
          <w:rtl/>
        </w:rPr>
        <w:t>عليه‌السلام</w:t>
      </w:r>
      <w:r>
        <w:rPr>
          <w:rtl/>
        </w:rPr>
        <w:t xml:space="preserve"> كان إذا زارته زينب يقوم إجلالاً لها</w:t>
      </w:r>
      <w:r w:rsidR="00B42B5B">
        <w:rPr>
          <w:rtl/>
        </w:rPr>
        <w:t>.</w:t>
      </w:r>
    </w:p>
    <w:p w:rsidR="00E612FB" w:rsidRDefault="00E612FB" w:rsidP="0052460E">
      <w:pPr>
        <w:pStyle w:val="libFootnote0"/>
      </w:pPr>
      <w:r>
        <w:rPr>
          <w:rtl/>
        </w:rPr>
        <w:t xml:space="preserve">وروت الحديث عن جدّها رسول الله </w:t>
      </w:r>
      <w:r w:rsidR="0010245E" w:rsidRPr="0010245E">
        <w:rPr>
          <w:rStyle w:val="libAlaemChar"/>
          <w:rtl/>
        </w:rPr>
        <w:t>صلى‌الله‌عليه‌وآله</w:t>
      </w:r>
      <w:r w:rsidR="00B42B5B">
        <w:rPr>
          <w:rtl/>
        </w:rPr>
        <w:t>،</w:t>
      </w:r>
      <w:r>
        <w:rPr>
          <w:rtl/>
        </w:rPr>
        <w:t xml:space="preserve"> وعن أبيها أمير المؤمنين </w:t>
      </w:r>
      <w:r w:rsidR="0010245E" w:rsidRPr="0010245E">
        <w:rPr>
          <w:rStyle w:val="libAlaemChar"/>
          <w:rtl/>
        </w:rPr>
        <w:t>عليه‌السلام</w:t>
      </w:r>
      <w:r w:rsidR="00B42B5B">
        <w:rPr>
          <w:rtl/>
        </w:rPr>
        <w:t>،</w:t>
      </w:r>
      <w:r>
        <w:rPr>
          <w:rtl/>
        </w:rPr>
        <w:t xml:space="preserve"> وعن أمّها فاطمة الزهراء </w:t>
      </w:r>
      <w:r w:rsidR="0010245E" w:rsidRPr="0010245E">
        <w:rPr>
          <w:rStyle w:val="libAlaemChar"/>
          <w:rtl/>
        </w:rPr>
        <w:t>عليها‌السلام</w:t>
      </w:r>
      <w:r w:rsidR="00B42B5B">
        <w:rPr>
          <w:rtl/>
        </w:rPr>
        <w:t>.</w:t>
      </w:r>
    </w:p>
    <w:p w:rsidR="00E612FB" w:rsidRDefault="00E612FB" w:rsidP="0052460E">
      <w:pPr>
        <w:pStyle w:val="libFootnote0"/>
      </w:pPr>
      <w:r>
        <w:rPr>
          <w:rtl/>
        </w:rPr>
        <w:t>قال ابن حجر</w:t>
      </w:r>
      <w:r w:rsidR="00B42B5B">
        <w:rPr>
          <w:rtl/>
        </w:rPr>
        <w:t>:</w:t>
      </w:r>
      <w:r>
        <w:rPr>
          <w:rtl/>
        </w:rPr>
        <w:t xml:space="preserve"> زينب بنت علي بن أبي طالب بن عبد المطلب الهاشمية</w:t>
      </w:r>
      <w:r w:rsidR="00B42B5B">
        <w:rPr>
          <w:rtl/>
        </w:rPr>
        <w:t>،</w:t>
      </w:r>
      <w:r>
        <w:rPr>
          <w:rtl/>
        </w:rPr>
        <w:t xml:space="preserve"> سبطة رسول الله </w:t>
      </w:r>
      <w:r w:rsidR="0010245E" w:rsidRPr="0010245E">
        <w:rPr>
          <w:rStyle w:val="libAlaemChar"/>
          <w:rtl/>
        </w:rPr>
        <w:t>صلى‌الله‌عليه‌وآله</w:t>
      </w:r>
      <w:r w:rsidR="00B42B5B">
        <w:rPr>
          <w:rtl/>
        </w:rPr>
        <w:t>،</w:t>
      </w:r>
      <w:r>
        <w:rPr>
          <w:rtl/>
        </w:rPr>
        <w:t xml:space="preserve"> أمّها فاطمة الزهراء </w:t>
      </w:r>
      <w:r w:rsidR="0010245E" w:rsidRPr="0010245E">
        <w:rPr>
          <w:rStyle w:val="libAlaemChar"/>
          <w:rtl/>
        </w:rPr>
        <w:t>عليها‌السلام</w:t>
      </w:r>
      <w:r w:rsidR="00B42B5B">
        <w:rPr>
          <w:rtl/>
        </w:rPr>
        <w:t>.</w:t>
      </w:r>
    </w:p>
    <w:p w:rsidR="00E612FB" w:rsidRDefault="00E612FB" w:rsidP="0052460E">
      <w:pPr>
        <w:pStyle w:val="libFootnote0"/>
      </w:pPr>
      <w:r>
        <w:rPr>
          <w:rtl/>
        </w:rPr>
        <w:t>قال ابن الأثير</w:t>
      </w:r>
      <w:r w:rsidR="00B42B5B">
        <w:rPr>
          <w:rtl/>
        </w:rPr>
        <w:t>:</w:t>
      </w:r>
      <w:r>
        <w:rPr>
          <w:rtl/>
        </w:rPr>
        <w:t xml:space="preserve"> إنّها ولدت في حياة النبي </w:t>
      </w:r>
      <w:r w:rsidR="0010245E" w:rsidRPr="0010245E">
        <w:rPr>
          <w:rStyle w:val="libAlaemChar"/>
          <w:rtl/>
        </w:rPr>
        <w:t>صلى‌الله‌عليه‌وآله</w:t>
      </w:r>
      <w:r w:rsidR="00B42B5B">
        <w:rPr>
          <w:rtl/>
        </w:rPr>
        <w:t>،</w:t>
      </w:r>
      <w:r>
        <w:rPr>
          <w:rtl/>
        </w:rPr>
        <w:t xml:space="preserve"> وكانت عاقلة لبيبة جزلة</w:t>
      </w:r>
      <w:r w:rsidR="00B42B5B">
        <w:rPr>
          <w:rtl/>
        </w:rPr>
        <w:t>،</w:t>
      </w:r>
      <w:r>
        <w:rPr>
          <w:rtl/>
        </w:rPr>
        <w:t xml:space="preserve"> زوّجها أبوها من عبد الله بن جعفر فولدت له أولاداً</w:t>
      </w:r>
      <w:r w:rsidR="00B42B5B">
        <w:rPr>
          <w:rtl/>
        </w:rPr>
        <w:t>،</w:t>
      </w:r>
      <w:r>
        <w:rPr>
          <w:rtl/>
        </w:rPr>
        <w:t xml:space="preserve"> وكانت مع أخيها لمّا قُتل</w:t>
      </w:r>
      <w:r w:rsidR="00B42B5B">
        <w:rPr>
          <w:rtl/>
        </w:rPr>
        <w:t>،</w:t>
      </w:r>
      <w:r>
        <w:rPr>
          <w:rtl/>
        </w:rPr>
        <w:t xml:space="preserve"> فحُملت إلى دمشق</w:t>
      </w:r>
      <w:r w:rsidR="00B42B5B">
        <w:rPr>
          <w:rtl/>
        </w:rPr>
        <w:t>،</w:t>
      </w:r>
      <w:r>
        <w:rPr>
          <w:rtl/>
        </w:rPr>
        <w:t xml:space="preserve"> وحضرت عند يزيد بن معاوية</w:t>
      </w:r>
      <w:r w:rsidR="00B42B5B">
        <w:rPr>
          <w:rtl/>
        </w:rPr>
        <w:t>.</w:t>
      </w:r>
      <w:r>
        <w:rPr>
          <w:rtl/>
        </w:rPr>
        <w:t xml:space="preserve"> وكلامها ليزيد بن معاوية حين طلب الشامي أختها فاطمة مشهور يدلّ على عقل وقوّة جنان</w:t>
      </w:r>
      <w:r w:rsidR="00B42B5B">
        <w:rPr>
          <w:rtl/>
        </w:rPr>
        <w:t>.</w:t>
      </w:r>
    </w:p>
    <w:p w:rsidR="00E612FB" w:rsidRDefault="00E612FB" w:rsidP="0052460E">
      <w:pPr>
        <w:pStyle w:val="libFootnote0"/>
      </w:pPr>
      <w:r>
        <w:rPr>
          <w:rtl/>
        </w:rPr>
        <w:t>ذكر الحجّة سيّدنا هبة الدين الشهرستاني في نهضة الحسين</w:t>
      </w:r>
      <w:r w:rsidR="00B42B5B">
        <w:rPr>
          <w:rtl/>
        </w:rPr>
        <w:t>،</w:t>
      </w:r>
      <w:r>
        <w:rPr>
          <w:rtl/>
        </w:rPr>
        <w:t xml:space="preserve"> قال</w:t>
      </w:r>
      <w:r w:rsidR="00B42B5B">
        <w:rPr>
          <w:rtl/>
        </w:rPr>
        <w:t>:</w:t>
      </w:r>
      <w:r>
        <w:rPr>
          <w:rtl/>
        </w:rPr>
        <w:t xml:space="preserve"> لزينب أخت الحسين </w:t>
      </w:r>
      <w:r w:rsidR="0010245E" w:rsidRPr="0010245E">
        <w:rPr>
          <w:rStyle w:val="libAlaemChar"/>
          <w:rtl/>
        </w:rPr>
        <w:t>عليه‌السلام</w:t>
      </w:r>
      <w:r>
        <w:rPr>
          <w:rtl/>
        </w:rPr>
        <w:t xml:space="preserve"> شأن مهم</w:t>
      </w:r>
      <w:r w:rsidR="00B42B5B">
        <w:rPr>
          <w:rtl/>
        </w:rPr>
        <w:t>،</w:t>
      </w:r>
      <w:r>
        <w:rPr>
          <w:rtl/>
        </w:rPr>
        <w:t xml:space="preserve"> ودور كبير النطاق في قضية الحسين</w:t>
      </w:r>
      <w:r w:rsidR="00B42B5B">
        <w:rPr>
          <w:rtl/>
        </w:rPr>
        <w:t>.</w:t>
      </w:r>
    </w:p>
    <w:p w:rsidR="00E612FB" w:rsidRDefault="00E612FB" w:rsidP="0052460E">
      <w:pPr>
        <w:pStyle w:val="libFootnote0"/>
      </w:pPr>
      <w:r>
        <w:rPr>
          <w:rtl/>
        </w:rPr>
        <w:t>وذكر الاُستاذ حسن قاسم في كتابه (زينب)</w:t>
      </w:r>
      <w:r w:rsidR="00B42B5B">
        <w:rPr>
          <w:rtl/>
        </w:rPr>
        <w:t>:</w:t>
      </w:r>
      <w:r>
        <w:rPr>
          <w:rtl/>
        </w:rPr>
        <w:t xml:space="preserve"> السيّدة الطاهرة الزكية زينب بنت الإمام علي بن أبي طالب ابن عمّ الرسول </w:t>
      </w:r>
      <w:r w:rsidR="0010245E" w:rsidRPr="0010245E">
        <w:rPr>
          <w:rStyle w:val="libAlaemChar"/>
          <w:rtl/>
        </w:rPr>
        <w:t>صلى‌الله‌عليه‌وآله</w:t>
      </w:r>
      <w:r w:rsidR="00B42B5B">
        <w:rPr>
          <w:rtl/>
        </w:rPr>
        <w:t>،</w:t>
      </w:r>
      <w:r>
        <w:rPr>
          <w:rtl/>
        </w:rPr>
        <w:t xml:space="preserve"> وشقيقة ريحانتيه</w:t>
      </w:r>
      <w:r w:rsidR="00B42B5B">
        <w:rPr>
          <w:rtl/>
        </w:rPr>
        <w:t>.</w:t>
      </w:r>
      <w:r>
        <w:rPr>
          <w:rtl/>
        </w:rPr>
        <w:t xml:space="preserve"> لها أشرف نسب</w:t>
      </w:r>
      <w:r w:rsidR="00B42B5B">
        <w:rPr>
          <w:rtl/>
        </w:rPr>
        <w:t>،</w:t>
      </w:r>
      <w:r>
        <w:rPr>
          <w:rtl/>
        </w:rPr>
        <w:t xml:space="preserve"> وأجل حسب</w:t>
      </w:r>
      <w:r w:rsidR="00B42B5B">
        <w:rPr>
          <w:rtl/>
        </w:rPr>
        <w:t>،</w:t>
      </w:r>
      <w:r>
        <w:rPr>
          <w:rtl/>
        </w:rPr>
        <w:t xml:space="preserve"> وأكمل نفس</w:t>
      </w:r>
      <w:r w:rsidR="00B42B5B">
        <w:rPr>
          <w:rtl/>
        </w:rPr>
        <w:t>،</w:t>
      </w:r>
      <w:r>
        <w:rPr>
          <w:rtl/>
        </w:rPr>
        <w:t xml:space="preserve"> وأطهر قلب</w:t>
      </w:r>
      <w:r w:rsidR="00B42B5B">
        <w:rPr>
          <w:rtl/>
        </w:rPr>
        <w:t>،</w:t>
      </w:r>
      <w:r>
        <w:rPr>
          <w:rtl/>
        </w:rPr>
        <w:t xml:space="preserve"> فكأنّها صيغت في قالب ضمخ بعطر الفضائل</w:t>
      </w:r>
      <w:r w:rsidR="00B42B5B">
        <w:rPr>
          <w:rtl/>
        </w:rPr>
        <w:t>.</w:t>
      </w:r>
    </w:p>
    <w:p w:rsidR="00E612FB" w:rsidRDefault="00E612FB" w:rsidP="0052460E">
      <w:pPr>
        <w:pStyle w:val="libFootnote0"/>
      </w:pPr>
      <w:r>
        <w:rPr>
          <w:rtl/>
        </w:rPr>
        <w:t>فالمستجلي آثارها يتمثّل أمام عينيه رمز الحقّ</w:t>
      </w:r>
      <w:r w:rsidR="00B42B5B">
        <w:rPr>
          <w:rtl/>
        </w:rPr>
        <w:t>،</w:t>
      </w:r>
      <w:r>
        <w:rPr>
          <w:rtl/>
        </w:rPr>
        <w:t xml:space="preserve"> ورمز الفضيلة</w:t>
      </w:r>
      <w:r w:rsidR="00B42B5B">
        <w:rPr>
          <w:rtl/>
        </w:rPr>
        <w:t>،</w:t>
      </w:r>
      <w:r>
        <w:rPr>
          <w:rtl/>
        </w:rPr>
        <w:t xml:space="preserve"> ورمز الشجاعة</w:t>
      </w:r>
      <w:r w:rsidR="00B42B5B">
        <w:rPr>
          <w:rtl/>
        </w:rPr>
        <w:t>،</w:t>
      </w:r>
      <w:r>
        <w:rPr>
          <w:rtl/>
        </w:rPr>
        <w:t xml:space="preserve"> ورمز المروءة</w:t>
      </w:r>
      <w:r w:rsidR="00B42B5B">
        <w:rPr>
          <w:rtl/>
        </w:rPr>
        <w:t>،</w:t>
      </w:r>
      <w:r>
        <w:rPr>
          <w:rtl/>
        </w:rPr>
        <w:t xml:space="preserve"> وفصاحة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يا أخي</w:t>
      </w:r>
      <w:r w:rsidR="00B42B5B">
        <w:rPr>
          <w:rtl/>
        </w:rPr>
        <w:t>،</w:t>
      </w:r>
      <w:r>
        <w:rPr>
          <w:rtl/>
        </w:rPr>
        <w:t xml:space="preserve"> ألا اُخبرك بشيء سمعته البارحة</w:t>
      </w:r>
      <w:r w:rsidR="00B42B5B">
        <w:rPr>
          <w:rtl/>
        </w:rPr>
        <w:t>؟</w:t>
      </w:r>
      <w:r>
        <w:rPr>
          <w:rtl/>
        </w:rPr>
        <w:t xml:space="preserve"> قال لها</w:t>
      </w:r>
      <w:r w:rsidR="00B42B5B">
        <w:rPr>
          <w:rtl/>
        </w:rPr>
        <w:t>:</w:t>
      </w:r>
      <w:r>
        <w:rPr>
          <w:rtl/>
        </w:rPr>
        <w:t xml:space="preserve"> </w:t>
      </w:r>
      <w:r w:rsidR="001E0A1F">
        <w:rPr>
          <w:rtl/>
        </w:rPr>
        <w:t>«</w:t>
      </w:r>
      <w:r w:rsidRPr="0052460E">
        <w:rPr>
          <w:rtl/>
        </w:rPr>
        <w:t xml:space="preserve"> وما ذاك يا أختاه</w:t>
      </w:r>
      <w:r w:rsidR="00B42B5B" w:rsidRPr="0052460E">
        <w:rPr>
          <w:rtl/>
        </w:rPr>
        <w:t>؟</w:t>
      </w:r>
      <w:r w:rsidRPr="0052460E">
        <w:rPr>
          <w:rtl/>
        </w:rPr>
        <w:t xml:space="preserve"> </w:t>
      </w:r>
      <w:r w:rsidR="001E0A1F">
        <w:rPr>
          <w:rtl/>
        </w:rPr>
        <w:t>»</w:t>
      </w:r>
      <w:r w:rsidR="00B42B5B">
        <w:rPr>
          <w:rtl/>
        </w:rPr>
        <w:t>.</w:t>
      </w:r>
      <w:r>
        <w:rPr>
          <w:rtl/>
        </w:rPr>
        <w:t xml:space="preserve"> فقالت</w:t>
      </w:r>
      <w:r w:rsidR="00B42B5B">
        <w:rPr>
          <w:rtl/>
        </w:rPr>
        <w:t>:</w:t>
      </w:r>
      <w:r>
        <w:rPr>
          <w:rtl/>
        </w:rPr>
        <w:t xml:space="preserve"> إنّي خرجت البارحة في بعض حاجة</w:t>
      </w:r>
      <w:r w:rsidR="00B42B5B">
        <w:rPr>
          <w:rtl/>
        </w:rPr>
        <w:t>،</w:t>
      </w:r>
      <w:r>
        <w:rPr>
          <w:rtl/>
        </w:rPr>
        <w:t xml:space="preserve"> فسمعت هاتفاً يقول</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ألا يا عينُ فاحتفلي بجهدِ</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ومَنْ يبكي على الشهداء بعدي</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على قومٍ تسوقهمُ المنايا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بمقدارٍ إلى إنجازِ وعدِ</w:t>
            </w:r>
            <w:r w:rsidRPr="00725071">
              <w:rPr>
                <w:rStyle w:val="libPoemTiniChar0"/>
                <w:rtl/>
              </w:rPr>
              <w:br/>
              <w:t> </w:t>
            </w:r>
          </w:p>
        </w:tc>
      </w:tr>
    </w:tbl>
    <w:p w:rsidR="00E612FB" w:rsidRDefault="00E612FB" w:rsidP="0052460E">
      <w:pPr>
        <w:pStyle w:val="libNormal"/>
      </w:pPr>
      <w:r>
        <w:rPr>
          <w:rtl/>
        </w:rPr>
        <w:t xml:space="preserve">فقال لها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يا أختاه</w:t>
      </w:r>
      <w:r w:rsidR="00B42B5B" w:rsidRPr="0052460E">
        <w:rPr>
          <w:rtl/>
        </w:rPr>
        <w:t>،</w:t>
      </w:r>
      <w:r w:rsidRPr="0052460E">
        <w:rPr>
          <w:rtl/>
        </w:rPr>
        <w:t xml:space="preserve"> كلّ ما قضى الله فهو كائن </w:t>
      </w:r>
      <w:r w:rsidR="001E0A1F">
        <w:rPr>
          <w:rtl/>
        </w:rPr>
        <w:t>»</w:t>
      </w:r>
      <w:r w:rsidR="00B42B5B">
        <w:rPr>
          <w:rtl/>
        </w:rPr>
        <w:t>.</w:t>
      </w:r>
    </w:p>
    <w:p w:rsidR="00E612FB" w:rsidRDefault="00E612FB" w:rsidP="0052460E">
      <w:pPr>
        <w:pStyle w:val="libNormal"/>
        <w:rPr>
          <w:rtl/>
        </w:rPr>
      </w:pPr>
      <w:r>
        <w:rPr>
          <w:rtl/>
        </w:rPr>
        <w:t>قالوا</w:t>
      </w:r>
      <w:r w:rsidR="00B42B5B">
        <w:rPr>
          <w:rtl/>
        </w:rPr>
        <w:t>:</w:t>
      </w:r>
      <w:r>
        <w:rPr>
          <w:rtl/>
        </w:rPr>
        <w:t xml:space="preserve"> وسار الحسين </w:t>
      </w:r>
      <w:r w:rsidR="0010245E" w:rsidRPr="0010245E">
        <w:rPr>
          <w:rStyle w:val="libAlaemChar"/>
          <w:rtl/>
        </w:rPr>
        <w:t>عليه‌السلام</w:t>
      </w:r>
      <w:r>
        <w:rPr>
          <w:rtl/>
        </w:rPr>
        <w:t xml:space="preserve"> من الخزيميّة يريد الثعلبية</w:t>
      </w:r>
      <w:r w:rsidR="00B42B5B">
        <w:rPr>
          <w:rtl/>
        </w:rPr>
        <w:t>،</w:t>
      </w:r>
      <w:r>
        <w:rPr>
          <w:rtl/>
        </w:rPr>
        <w:t xml:space="preserve"> فمرّ في طريقه بزرود</w:t>
      </w:r>
      <w:r w:rsidR="00B42B5B">
        <w:rPr>
          <w:rtl/>
        </w:rPr>
        <w:t>.</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وبعدها وافى زرودَ وبها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وافاه ناعي مسلمٍ ينعى الحجى</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تنفّسَ الحسينُ ثَمَّ الصُعدا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ودمعهُ على ابن عمّه همى</w:t>
            </w:r>
            <w:r w:rsidRPr="00725071">
              <w:rPr>
                <w:rStyle w:val="libPoemTiniChar0"/>
                <w:rtl/>
              </w:rPr>
              <w:br/>
              <w:t> </w:t>
            </w:r>
          </w:p>
        </w:tc>
      </w:tr>
    </w:tbl>
    <w:p w:rsidR="00E612FB" w:rsidRDefault="00E612FB" w:rsidP="0052460E">
      <w:pPr>
        <w:pStyle w:val="libNormal"/>
      </w:pPr>
      <w:bookmarkStart w:id="41" w:name="_Toc447399960"/>
      <w:r w:rsidRPr="0052460E">
        <w:rPr>
          <w:rStyle w:val="Heading3Char"/>
          <w:rtl/>
        </w:rPr>
        <w:t>(زرود)</w:t>
      </w:r>
      <w:bookmarkEnd w:id="41"/>
      <w:r w:rsidR="00B42B5B" w:rsidRPr="0052460E">
        <w:rPr>
          <w:rtl/>
        </w:rPr>
        <w:t>:</w:t>
      </w:r>
      <w:r w:rsidRPr="0052460E">
        <w:rPr>
          <w:rtl/>
        </w:rPr>
        <w:t xml:space="preserve"> بفتح الزاء</w:t>
      </w:r>
      <w:r w:rsidR="00B42B5B" w:rsidRPr="0052460E">
        <w:rPr>
          <w:rtl/>
        </w:rPr>
        <w:t>،</w:t>
      </w:r>
      <w:r w:rsidRPr="0052460E">
        <w:rPr>
          <w:rtl/>
        </w:rPr>
        <w:t xml:space="preserve"> والزرد</w:t>
      </w:r>
      <w:r w:rsidR="00B42B5B" w:rsidRPr="0052460E">
        <w:rPr>
          <w:rtl/>
        </w:rPr>
        <w:t>:</w:t>
      </w:r>
      <w:r w:rsidRPr="0052460E">
        <w:rPr>
          <w:rtl/>
        </w:rPr>
        <w:t xml:space="preserve"> البلع</w:t>
      </w:r>
      <w:r w:rsidR="00B42B5B" w:rsidRPr="0052460E">
        <w:rPr>
          <w:rtl/>
        </w:rPr>
        <w:t>.</w:t>
      </w:r>
      <w:r w:rsidRPr="0052460E">
        <w:rPr>
          <w:rtl/>
        </w:rPr>
        <w:t xml:space="preserve"> ولعلها سُمّيت بذلك لابتلاعها الماء التي تمطرها السحائب</w:t>
      </w:r>
      <w:r w:rsidR="00B42B5B" w:rsidRPr="0052460E">
        <w:rPr>
          <w:rtl/>
        </w:rPr>
        <w:t>؛</w:t>
      </w:r>
      <w:r w:rsidRPr="0052460E">
        <w:rPr>
          <w:rtl/>
        </w:rPr>
        <w:t xml:space="preserve"> لأنّها رمال</w:t>
      </w:r>
      <w:r w:rsidR="00B42B5B" w:rsidRPr="0052460E">
        <w:rPr>
          <w:rtl/>
        </w:rPr>
        <w:t>.</w:t>
      </w:r>
    </w:p>
    <w:p w:rsidR="00E612FB" w:rsidRDefault="00E612FB" w:rsidP="0052460E">
      <w:pPr>
        <w:pStyle w:val="libNormal"/>
      </w:pPr>
      <w:r>
        <w:rPr>
          <w:rtl/>
        </w:rPr>
        <w:t>قال البكري</w:t>
      </w:r>
      <w:r w:rsidR="00B42B5B">
        <w:rPr>
          <w:rtl/>
        </w:rPr>
        <w:t>:</w:t>
      </w:r>
      <w:r>
        <w:rPr>
          <w:rtl/>
        </w:rPr>
        <w:t xml:space="preserve"> زرود</w:t>
      </w:r>
      <w:r w:rsidR="00B42B5B">
        <w:rPr>
          <w:rtl/>
        </w:rPr>
        <w:t>:</w:t>
      </w:r>
      <w:r>
        <w:rPr>
          <w:rtl/>
        </w:rPr>
        <w:t xml:space="preserve"> بفتح أوّله وبالدال المهملة في آخره</w:t>
      </w:r>
      <w:r w:rsidR="00B42B5B">
        <w:rPr>
          <w:rtl/>
        </w:rPr>
        <w:t>،</w:t>
      </w:r>
      <w:r>
        <w:rPr>
          <w:rtl/>
        </w:rPr>
        <w:t xml:space="preserve"> وقال ابن دريد</w:t>
      </w:r>
      <w:r w:rsidR="00B42B5B">
        <w:rPr>
          <w:rtl/>
        </w:rPr>
        <w:t>:</w:t>
      </w:r>
      <w:r>
        <w:rPr>
          <w:rtl/>
        </w:rPr>
        <w:t xml:space="preserve"> زرود</w:t>
      </w:r>
      <w:r w:rsidR="00B42B5B">
        <w:rPr>
          <w:rtl/>
        </w:rPr>
        <w:t>:</w:t>
      </w:r>
      <w:r>
        <w:rPr>
          <w:rtl/>
        </w:rPr>
        <w:t xml:space="preserve"> جبل رمل</w:t>
      </w:r>
      <w:r w:rsidR="00B42B5B">
        <w:rPr>
          <w:rtl/>
        </w:rPr>
        <w:t>،</w:t>
      </w:r>
      <w:r>
        <w:rPr>
          <w:rtl/>
        </w:rPr>
        <w:t xml:space="preserve"> وهو محدود في رسم عالج</w:t>
      </w:r>
      <w:r w:rsidR="00B42B5B">
        <w:rPr>
          <w:rtl/>
        </w:rPr>
        <w:t>،</w:t>
      </w:r>
      <w:r>
        <w:rPr>
          <w:rtl/>
        </w:rPr>
        <w:t xml:space="preserve"> وفي رسم الوقيظ</w:t>
      </w:r>
      <w:r w:rsidR="00B42B5B">
        <w:rPr>
          <w:rtl/>
        </w:rPr>
        <w:t>،</w:t>
      </w:r>
      <w:r>
        <w:rPr>
          <w:rtl/>
        </w:rPr>
        <w:t xml:space="preserve"> وهو بين ديار بني عبس وديار بني يربوع</w:t>
      </w:r>
      <w:r w:rsidR="00B42B5B">
        <w:rPr>
          <w:rtl/>
        </w:rPr>
        <w:t>،</w:t>
      </w:r>
      <w:r>
        <w:rPr>
          <w:rtl/>
        </w:rPr>
        <w:t xml:space="preserve"> متصل بجدود</w:t>
      </w:r>
      <w:r w:rsidR="00B42B5B">
        <w:rPr>
          <w:rtl/>
        </w:rPr>
        <w:t>.</w:t>
      </w:r>
    </w:p>
    <w:p w:rsidR="00E612FB" w:rsidRDefault="00E612FB" w:rsidP="0052460E">
      <w:pPr>
        <w:pStyle w:val="libNormal"/>
        <w:rPr>
          <w:rtl/>
        </w:rPr>
      </w:pPr>
      <w:r>
        <w:rPr>
          <w:rtl/>
        </w:rPr>
        <w:t>قال أبو دؤاد</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زرودُ جدودٍ خير من أراطى</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ومن طلحِ اللحاءِ ومن أبالِ</w:t>
            </w:r>
            <w:r w:rsidRPr="00B42B5B">
              <w:rPr>
                <w:rStyle w:val="libFootnotenumChar"/>
                <w:rFonts w:hint="cs"/>
                <w:rtl/>
              </w:rPr>
              <w:t>(1)</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 اللسان</w:t>
      </w:r>
      <w:r w:rsidR="00B42B5B">
        <w:rPr>
          <w:rtl/>
        </w:rPr>
        <w:t>،</w:t>
      </w:r>
      <w:r>
        <w:rPr>
          <w:rtl/>
        </w:rPr>
        <w:t xml:space="preserve"> وقوّة الجنان</w:t>
      </w:r>
      <w:r w:rsidR="00B42B5B">
        <w:rPr>
          <w:rtl/>
        </w:rPr>
        <w:t>.</w:t>
      </w:r>
      <w:r>
        <w:rPr>
          <w:rtl/>
        </w:rPr>
        <w:t xml:space="preserve"> مثال الزهد والورع</w:t>
      </w:r>
      <w:r w:rsidR="00B42B5B">
        <w:rPr>
          <w:rtl/>
        </w:rPr>
        <w:t>،</w:t>
      </w:r>
      <w:r>
        <w:rPr>
          <w:rtl/>
        </w:rPr>
        <w:t xml:space="preserve"> مثال العفاف والشهامة</w:t>
      </w:r>
      <w:r w:rsidR="00B42B5B">
        <w:rPr>
          <w:rtl/>
        </w:rPr>
        <w:t>،</w:t>
      </w:r>
      <w:r>
        <w:rPr>
          <w:rtl/>
        </w:rPr>
        <w:t xml:space="preserve"> إنّ في ذلك لعبرة</w:t>
      </w:r>
      <w:r w:rsidR="00B42B5B">
        <w:rPr>
          <w:rtl/>
        </w:rPr>
        <w:t>.</w:t>
      </w:r>
      <w:r>
        <w:rPr>
          <w:rtl/>
        </w:rPr>
        <w:t xml:space="preserve"> وفاتها قيل</w:t>
      </w:r>
      <w:r w:rsidR="00B42B5B">
        <w:rPr>
          <w:rtl/>
        </w:rPr>
        <w:t>:</w:t>
      </w:r>
      <w:r>
        <w:rPr>
          <w:rtl/>
        </w:rPr>
        <w:t xml:space="preserve"> سنة 63</w:t>
      </w:r>
      <w:r w:rsidR="00B42B5B">
        <w:rPr>
          <w:rtl/>
        </w:rPr>
        <w:t>،</w:t>
      </w:r>
      <w:r>
        <w:rPr>
          <w:rtl/>
        </w:rPr>
        <w:t xml:space="preserve"> وقيل</w:t>
      </w:r>
      <w:r w:rsidR="00B42B5B">
        <w:rPr>
          <w:rtl/>
        </w:rPr>
        <w:t>:</w:t>
      </w:r>
      <w:r>
        <w:rPr>
          <w:rtl/>
        </w:rPr>
        <w:t xml:space="preserve"> 65</w:t>
      </w:r>
      <w:r w:rsidR="00B42B5B">
        <w:rPr>
          <w:rtl/>
        </w:rPr>
        <w:t>،</w:t>
      </w:r>
      <w:r>
        <w:rPr>
          <w:rtl/>
        </w:rPr>
        <w:t xml:space="preserve"> كما اختلف أرباب التاريخ في قبرها</w:t>
      </w:r>
      <w:r w:rsidR="00B42B5B">
        <w:rPr>
          <w:rtl/>
        </w:rPr>
        <w:t>؛</w:t>
      </w:r>
      <w:r>
        <w:rPr>
          <w:rtl/>
        </w:rPr>
        <w:t xml:space="preserve"> فمنهم من ذكر أنّها في الشام في قرية (راوية) حيث المزار اليوم والمشهد المشهور</w:t>
      </w:r>
      <w:r w:rsidR="00B42B5B">
        <w:rPr>
          <w:rtl/>
        </w:rPr>
        <w:t>،</w:t>
      </w:r>
      <w:r>
        <w:rPr>
          <w:rtl/>
        </w:rPr>
        <w:t xml:space="preserve"> يختلف إليه الزوّار من المسلمين لزيارتها من قديم الأحقاب</w:t>
      </w:r>
      <w:r w:rsidR="00B42B5B">
        <w:rPr>
          <w:rtl/>
        </w:rPr>
        <w:t>.</w:t>
      </w:r>
    </w:p>
    <w:p w:rsidR="00E612FB" w:rsidRDefault="00E612FB" w:rsidP="0052460E">
      <w:pPr>
        <w:pStyle w:val="libFootnote0"/>
      </w:pPr>
      <w:r>
        <w:rPr>
          <w:rtl/>
        </w:rPr>
        <w:t>والقرية التي فيها القبر الماثل اليوم تُسمّى باسمها (قرية الست زينب)</w:t>
      </w:r>
      <w:r w:rsidR="00B42B5B">
        <w:rPr>
          <w:rtl/>
        </w:rPr>
        <w:t>،</w:t>
      </w:r>
      <w:r>
        <w:rPr>
          <w:rtl/>
        </w:rPr>
        <w:t xml:space="preserve"> وقال آخرون</w:t>
      </w:r>
      <w:r w:rsidR="00B42B5B">
        <w:rPr>
          <w:rtl/>
        </w:rPr>
        <w:t>،</w:t>
      </w:r>
      <w:r>
        <w:rPr>
          <w:rtl/>
        </w:rPr>
        <w:t xml:space="preserve"> ولا أشك أنّه هو الصحيح</w:t>
      </w:r>
      <w:r w:rsidR="00B42B5B">
        <w:rPr>
          <w:rtl/>
        </w:rPr>
        <w:t>:</w:t>
      </w:r>
      <w:r>
        <w:rPr>
          <w:rtl/>
        </w:rPr>
        <w:t xml:space="preserve"> إنّ هذا الذي بدمشق هو قبر شقيقتها اُمّ كلثوم (زينب الصغرى) بنت الإمام علي </w:t>
      </w:r>
      <w:r w:rsidR="0010245E" w:rsidRPr="0010245E">
        <w:rPr>
          <w:rStyle w:val="libAlaemChar"/>
          <w:rtl/>
        </w:rPr>
        <w:t>عليه‌السلام</w:t>
      </w:r>
      <w:r w:rsidR="00B42B5B">
        <w:rPr>
          <w:rtl/>
        </w:rPr>
        <w:t>،</w:t>
      </w:r>
      <w:r>
        <w:rPr>
          <w:rtl/>
        </w:rPr>
        <w:t xml:space="preserve"> وأمّا زينب الكبرى فمرقدها في مصر</w:t>
      </w:r>
      <w:r w:rsidR="00B42B5B">
        <w:rPr>
          <w:rtl/>
        </w:rPr>
        <w:t>،</w:t>
      </w:r>
      <w:r>
        <w:rPr>
          <w:rtl/>
        </w:rPr>
        <w:t xml:space="preserve"> مشهد معلوم يُزار ويُتبرك به كما حقّقه المؤرّخون</w:t>
      </w:r>
      <w:r w:rsidR="00B42B5B">
        <w:rPr>
          <w:rtl/>
        </w:rPr>
        <w:t>.</w:t>
      </w:r>
    </w:p>
    <w:p w:rsidR="00E612FB" w:rsidRDefault="00E612FB" w:rsidP="0052460E">
      <w:pPr>
        <w:pStyle w:val="libFootnote0"/>
      </w:pPr>
      <w:r>
        <w:rPr>
          <w:rtl/>
        </w:rPr>
        <w:t>وقد أُلّفت كتب عديدة في سيرتها وترجمتها</w:t>
      </w:r>
      <w:r w:rsidR="00B42B5B">
        <w:rPr>
          <w:rtl/>
        </w:rPr>
        <w:t>،</w:t>
      </w:r>
      <w:r>
        <w:rPr>
          <w:rtl/>
        </w:rPr>
        <w:t xml:space="preserve"> وآخر ما ظهر كتاب (بطلة كربلاء) للفاضلة بنت الشاطئ</w:t>
      </w:r>
      <w:r w:rsidR="00B42B5B">
        <w:rPr>
          <w:rtl/>
        </w:rPr>
        <w:t>،</w:t>
      </w:r>
      <w:r>
        <w:rPr>
          <w:rtl/>
        </w:rPr>
        <w:t xml:space="preserve"> إذ قالت في خاتمة كتابها</w:t>
      </w:r>
      <w:r w:rsidR="00B42B5B">
        <w:rPr>
          <w:rtl/>
        </w:rPr>
        <w:t>:</w:t>
      </w:r>
      <w:r>
        <w:rPr>
          <w:rtl/>
        </w:rPr>
        <w:t xml:space="preserve"> بطلة استطاعت أن تثأر لأخيها الشهيد العظيم</w:t>
      </w:r>
      <w:r w:rsidR="00B42B5B">
        <w:rPr>
          <w:rtl/>
        </w:rPr>
        <w:t>،</w:t>
      </w:r>
      <w:r>
        <w:rPr>
          <w:rtl/>
        </w:rPr>
        <w:t xml:space="preserve"> وأن تسلّط معاول الهدم على دولة بني اُميّة</w:t>
      </w:r>
      <w:r w:rsidR="00B42B5B">
        <w:rPr>
          <w:rtl/>
        </w:rPr>
        <w:t>،</w:t>
      </w:r>
      <w:r>
        <w:rPr>
          <w:rtl/>
        </w:rPr>
        <w:t xml:space="preserve"> وأن تغيّر مجرى التاريخ</w:t>
      </w:r>
      <w:r w:rsidR="00B42B5B">
        <w:rPr>
          <w:rtl/>
        </w:rPr>
        <w:t>.</w:t>
      </w:r>
    </w:p>
    <w:p w:rsidR="00E612FB" w:rsidRDefault="00E612FB" w:rsidP="0052460E">
      <w:pPr>
        <w:pStyle w:val="libFootnote0"/>
      </w:pPr>
      <w:r>
        <w:rPr>
          <w:rtl/>
        </w:rPr>
        <w:t>(1) انظر معجم ما استعجم</w:t>
      </w:r>
      <w:r w:rsidR="00B42B5B">
        <w:rPr>
          <w:rtl/>
        </w:rPr>
        <w:t xml:space="preserve"> - </w:t>
      </w:r>
      <w:r>
        <w:rPr>
          <w:rtl/>
        </w:rPr>
        <w:t>البكري / 436</w:t>
      </w:r>
      <w:r w:rsidR="00B42B5B">
        <w:rPr>
          <w:rtl/>
        </w:rPr>
        <w:t>،</w:t>
      </w:r>
      <w:r>
        <w:rPr>
          <w:rtl/>
        </w:rPr>
        <w:t xml:space="preserve"> اللحاء</w:t>
      </w:r>
      <w:r w:rsidR="00B42B5B">
        <w:rPr>
          <w:rtl/>
        </w:rPr>
        <w:t>:</w:t>
      </w:r>
      <w:r>
        <w:rPr>
          <w:rtl/>
        </w:rPr>
        <w:t xml:space="preserve"> موضع</w:t>
      </w:r>
      <w:r w:rsidR="00B42B5B">
        <w:rPr>
          <w:rtl/>
        </w:rPr>
        <w:t>.</w:t>
      </w:r>
      <w:r>
        <w:rPr>
          <w:rtl/>
        </w:rPr>
        <w:t xml:space="preserve"> والطلح</w:t>
      </w:r>
      <w:r w:rsidR="00B42B5B">
        <w:rPr>
          <w:rtl/>
        </w:rPr>
        <w:t>:</w:t>
      </w:r>
      <w:r>
        <w:rPr>
          <w:rtl/>
        </w:rPr>
        <w:t xml:space="preserve"> شجر من العضاة</w:t>
      </w:r>
      <w:r w:rsidR="00B42B5B">
        <w:rPr>
          <w:rtl/>
        </w:rPr>
        <w:t>.</w:t>
      </w:r>
      <w:r>
        <w:rPr>
          <w:rtl/>
        </w:rPr>
        <w:t xml:space="preserve"> وأبال</w:t>
      </w:r>
      <w:r w:rsidR="00B42B5B">
        <w:rPr>
          <w:rtl/>
        </w:rPr>
        <w:t>:</w:t>
      </w:r>
      <w:r>
        <w:rPr>
          <w:rtl/>
        </w:rPr>
        <w:t xml:space="preserve"> موضع قريب من أراطى</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قال ابن الكلبي</w:t>
      </w:r>
      <w:r w:rsidR="00B42B5B">
        <w:rPr>
          <w:rtl/>
        </w:rPr>
        <w:t>،</w:t>
      </w:r>
      <w:r>
        <w:rPr>
          <w:rtl/>
        </w:rPr>
        <w:t xml:space="preserve"> عن الشرفي</w:t>
      </w:r>
      <w:r w:rsidR="00B42B5B">
        <w:rPr>
          <w:rtl/>
        </w:rPr>
        <w:t>:</w:t>
      </w:r>
      <w:r>
        <w:rPr>
          <w:rtl/>
        </w:rPr>
        <w:t xml:space="preserve"> زرود</w:t>
      </w:r>
      <w:r w:rsidR="00B42B5B">
        <w:rPr>
          <w:rtl/>
        </w:rPr>
        <w:t>،</w:t>
      </w:r>
      <w:r>
        <w:rPr>
          <w:rtl/>
        </w:rPr>
        <w:t xml:space="preserve"> والشقرة</w:t>
      </w:r>
      <w:r w:rsidR="00B42B5B">
        <w:rPr>
          <w:rtl/>
        </w:rPr>
        <w:t>،</w:t>
      </w:r>
      <w:r>
        <w:rPr>
          <w:rtl/>
        </w:rPr>
        <w:t xml:space="preserve"> والربذة</w:t>
      </w:r>
      <w:r w:rsidR="00B42B5B">
        <w:rPr>
          <w:rtl/>
        </w:rPr>
        <w:t>.</w:t>
      </w:r>
      <w:r>
        <w:rPr>
          <w:rtl/>
        </w:rPr>
        <w:t xml:space="preserve"> بنات يثرب بن قانية بن مهليل بن رخام بن عبيل أخي عوض بن أرم بن سام بن نوح</w:t>
      </w:r>
      <w:r w:rsidR="00B42B5B">
        <w:rPr>
          <w:rtl/>
        </w:rPr>
        <w:t>،</w:t>
      </w:r>
      <w:r>
        <w:rPr>
          <w:rtl/>
        </w:rPr>
        <w:t xml:space="preserve"> وتُسمّى زرود العقبة</w:t>
      </w:r>
      <w:r w:rsidR="00B42B5B">
        <w:rPr>
          <w:rtl/>
        </w:rPr>
        <w:t>،</w:t>
      </w:r>
      <w:r>
        <w:rPr>
          <w:rtl/>
        </w:rPr>
        <w:t xml:space="preserve"> وفي زرود بركة وقصر وحوض</w:t>
      </w:r>
      <w:r w:rsidR="00B42B5B">
        <w:rPr>
          <w:rtl/>
        </w:rPr>
        <w:t>.</w:t>
      </w:r>
    </w:p>
    <w:p w:rsidR="00E612FB" w:rsidRDefault="00E612FB" w:rsidP="0052460E">
      <w:pPr>
        <w:pStyle w:val="libNormal"/>
      </w:pPr>
      <w:r>
        <w:rPr>
          <w:rtl/>
        </w:rPr>
        <w:t>قالوا</w:t>
      </w:r>
      <w:r w:rsidR="00B42B5B">
        <w:rPr>
          <w:rtl/>
        </w:rPr>
        <w:t>:</w:t>
      </w:r>
      <w:r>
        <w:rPr>
          <w:rtl/>
        </w:rPr>
        <w:t xml:space="preserve"> أوّل الرمال الشيحة</w:t>
      </w:r>
      <w:r w:rsidR="00B42B5B">
        <w:rPr>
          <w:rtl/>
        </w:rPr>
        <w:t>،</w:t>
      </w:r>
      <w:r>
        <w:rPr>
          <w:rtl/>
        </w:rPr>
        <w:t xml:space="preserve"> ثمّ رمل الشقيق</w:t>
      </w:r>
      <w:r w:rsidR="00B42B5B">
        <w:rPr>
          <w:rtl/>
        </w:rPr>
        <w:t>،</w:t>
      </w:r>
      <w:r>
        <w:rPr>
          <w:rtl/>
        </w:rPr>
        <w:t xml:space="preserve"> وهي خمسة أجبل</w:t>
      </w:r>
      <w:r w:rsidR="00B42B5B">
        <w:rPr>
          <w:rtl/>
        </w:rPr>
        <w:t>؛</w:t>
      </w:r>
      <w:r>
        <w:rPr>
          <w:rtl/>
        </w:rPr>
        <w:t xml:space="preserve"> جبلا زرود</w:t>
      </w:r>
      <w:r w:rsidR="00B42B5B">
        <w:rPr>
          <w:rtl/>
        </w:rPr>
        <w:t>،</w:t>
      </w:r>
      <w:r>
        <w:rPr>
          <w:rtl/>
        </w:rPr>
        <w:t xml:space="preserve"> وجبل الغر</w:t>
      </w:r>
      <w:r w:rsidR="00B42B5B">
        <w:rPr>
          <w:rtl/>
        </w:rPr>
        <w:t>،</w:t>
      </w:r>
      <w:r>
        <w:rPr>
          <w:rtl/>
        </w:rPr>
        <w:t xml:space="preserve"> ومريخ وهو أشدّها</w:t>
      </w:r>
      <w:r w:rsidR="00B42B5B">
        <w:rPr>
          <w:rtl/>
        </w:rPr>
        <w:t>،</w:t>
      </w:r>
      <w:r>
        <w:rPr>
          <w:rtl/>
        </w:rPr>
        <w:t xml:space="preserve"> وجبل الطريدة وهو أهونها حتّى تبلغ جبال الحجاز</w:t>
      </w:r>
      <w:r w:rsidR="00B42B5B">
        <w:rPr>
          <w:rtl/>
        </w:rPr>
        <w:t>.</w:t>
      </w:r>
    </w:p>
    <w:p w:rsidR="00E612FB" w:rsidRDefault="00E612FB" w:rsidP="0052460E">
      <w:pPr>
        <w:pStyle w:val="libNormal"/>
      </w:pPr>
      <w:r w:rsidRPr="0052460E">
        <w:rPr>
          <w:rtl/>
        </w:rPr>
        <w:t>ويوم زرود من أيّام العرب مشهور بين بني تغلب وبني يربوع</w:t>
      </w:r>
      <w:r w:rsidRPr="00B42B5B">
        <w:rPr>
          <w:rStyle w:val="libFootnotenumChar"/>
          <w:rtl/>
        </w:rPr>
        <w:t>(1)</w:t>
      </w:r>
      <w:r w:rsidR="00B42B5B" w:rsidRPr="0052460E">
        <w:rPr>
          <w:rtl/>
        </w:rPr>
        <w:t>.</w:t>
      </w:r>
      <w:r w:rsidRPr="0052460E">
        <w:rPr>
          <w:rtl/>
        </w:rPr>
        <w:t xml:space="preserve"> ذكر النويري</w:t>
      </w:r>
      <w:r w:rsidRPr="00B42B5B">
        <w:rPr>
          <w:rStyle w:val="libFootnotenumChar"/>
          <w:rtl/>
        </w:rPr>
        <w:t>(2)</w:t>
      </w:r>
      <w:r w:rsidRPr="0052460E">
        <w:rPr>
          <w:rtl/>
        </w:rPr>
        <w:t xml:space="preserve"> قال</w:t>
      </w:r>
      <w:r w:rsidR="00B42B5B" w:rsidRPr="0052460E">
        <w:rPr>
          <w:rtl/>
        </w:rPr>
        <w:t>:</w:t>
      </w:r>
      <w:r w:rsidRPr="0052460E">
        <w:rPr>
          <w:rtl/>
        </w:rPr>
        <w:t xml:space="preserve"> غزا الحوفزان حتّى انتهى إلى زرود خلف جبل من جبالها</w:t>
      </w:r>
      <w:r w:rsidR="00B42B5B" w:rsidRPr="0052460E">
        <w:rPr>
          <w:rtl/>
        </w:rPr>
        <w:t>،</w:t>
      </w:r>
      <w:r w:rsidRPr="0052460E">
        <w:rPr>
          <w:rtl/>
        </w:rPr>
        <w:t xml:space="preserve"> فأغار على نعم كثير لبني عبس فاجتازوها</w:t>
      </w:r>
      <w:r w:rsidR="00B42B5B" w:rsidRPr="0052460E">
        <w:rPr>
          <w:rtl/>
        </w:rPr>
        <w:t>،</w:t>
      </w:r>
      <w:r w:rsidRPr="0052460E">
        <w:rPr>
          <w:rtl/>
        </w:rPr>
        <w:t xml:space="preserve"> وأتى الصريخ لبني عبس فركبوا</w:t>
      </w:r>
      <w:r w:rsidR="00B42B5B" w:rsidRPr="0052460E">
        <w:rPr>
          <w:rtl/>
        </w:rPr>
        <w:t>،</w:t>
      </w:r>
      <w:r w:rsidRPr="0052460E">
        <w:rPr>
          <w:rtl/>
        </w:rPr>
        <w:t xml:space="preserve"> ولحق عمارة بن زياد العبسي الحوفزان فقال</w:t>
      </w:r>
      <w:r w:rsidR="00B42B5B" w:rsidRPr="0052460E">
        <w:rPr>
          <w:rtl/>
        </w:rPr>
        <w:t>:</w:t>
      </w:r>
      <w:r w:rsidRPr="0052460E">
        <w:rPr>
          <w:rtl/>
        </w:rPr>
        <w:t xml:space="preserve"> يا بني شريك</w:t>
      </w:r>
      <w:r w:rsidR="00B42B5B" w:rsidRPr="0052460E">
        <w:rPr>
          <w:rtl/>
        </w:rPr>
        <w:t>،</w:t>
      </w:r>
      <w:r w:rsidRPr="0052460E">
        <w:rPr>
          <w:rtl/>
        </w:rPr>
        <w:t xml:space="preserve"> قد علمتم ما بيننا وبينكم</w:t>
      </w:r>
      <w:r w:rsidR="00B42B5B" w:rsidRPr="0052460E">
        <w:rPr>
          <w:rtl/>
        </w:rPr>
        <w:t>.</w:t>
      </w:r>
      <w:r w:rsidRPr="0052460E">
        <w:rPr>
          <w:rtl/>
        </w:rPr>
        <w:t xml:space="preserve"> قال الحوفزان وهو الحارث بن شريك</w:t>
      </w:r>
      <w:r w:rsidR="00B42B5B" w:rsidRPr="0052460E">
        <w:rPr>
          <w:rtl/>
        </w:rPr>
        <w:t>:</w:t>
      </w:r>
      <w:r w:rsidRPr="0052460E">
        <w:rPr>
          <w:rtl/>
        </w:rPr>
        <w:t xml:space="preserve"> صدقت يا عمارة</w:t>
      </w:r>
      <w:r w:rsidR="00B42B5B" w:rsidRPr="0052460E">
        <w:rPr>
          <w:rtl/>
        </w:rPr>
        <w:t>،</w:t>
      </w:r>
      <w:r w:rsidRPr="0052460E">
        <w:rPr>
          <w:rtl/>
        </w:rPr>
        <w:t xml:space="preserve"> فانظر كلّ شيء هو لك فخذه</w:t>
      </w:r>
      <w:r w:rsidR="00B42B5B" w:rsidRPr="0052460E">
        <w:rPr>
          <w:rtl/>
        </w:rPr>
        <w:t>.</w:t>
      </w:r>
      <w:r w:rsidRPr="0052460E">
        <w:rPr>
          <w:rtl/>
        </w:rPr>
        <w:t xml:space="preserve"> فقال عمارة</w:t>
      </w:r>
      <w:r w:rsidR="00B42B5B" w:rsidRPr="0052460E">
        <w:rPr>
          <w:rtl/>
        </w:rPr>
        <w:t>:</w:t>
      </w:r>
      <w:r w:rsidRPr="0052460E">
        <w:rPr>
          <w:rtl/>
        </w:rPr>
        <w:t xml:space="preserve"> لقد علمت نساء بكر بن وائل إنّي لم أملأ أيدي أزواجهن وأبنائهن شفقة عليهنّ من الموت</w:t>
      </w:r>
      <w:r w:rsidR="00B42B5B" w:rsidRPr="0052460E">
        <w:rPr>
          <w:rtl/>
        </w:rPr>
        <w:t>.</w:t>
      </w:r>
      <w:r w:rsidRPr="0052460E">
        <w:rPr>
          <w:rtl/>
        </w:rPr>
        <w:t xml:space="preserve"> فحلّ عمارة النعم ليرده</w:t>
      </w:r>
      <w:r w:rsidR="00B42B5B" w:rsidRPr="0052460E">
        <w:rPr>
          <w:rtl/>
        </w:rPr>
        <w:t>،</w:t>
      </w:r>
      <w:r w:rsidRPr="0052460E">
        <w:rPr>
          <w:rtl/>
        </w:rPr>
        <w:t xml:space="preserve"> وحال الحوفزان بينه وبين النعم فعثرت بعمارة فرسه فطعنه الحوفزان</w:t>
      </w:r>
      <w:r w:rsidR="00B42B5B" w:rsidRPr="0052460E">
        <w:rPr>
          <w:rtl/>
        </w:rPr>
        <w:t>،</w:t>
      </w:r>
      <w:r w:rsidRPr="0052460E">
        <w:rPr>
          <w:rtl/>
        </w:rPr>
        <w:t xml:space="preserve"> وطعنه نعامة بن عبد الله بن شريك</w:t>
      </w:r>
      <w:r w:rsidR="00B42B5B" w:rsidRPr="0052460E">
        <w:rPr>
          <w:rtl/>
        </w:rPr>
        <w:t>،</w:t>
      </w:r>
      <w:r w:rsidRPr="0052460E">
        <w:rPr>
          <w:rtl/>
        </w:rPr>
        <w:t xml:space="preserve"> وأُسر ابنا عمارة</w:t>
      </w:r>
      <w:r w:rsidR="00B42B5B" w:rsidRPr="0052460E">
        <w:rPr>
          <w:rtl/>
        </w:rPr>
        <w:t>؛</w:t>
      </w:r>
      <w:r w:rsidRPr="0052460E">
        <w:rPr>
          <w:rtl/>
        </w:rPr>
        <w:t xml:space="preserve"> سنان وشداد</w:t>
      </w:r>
      <w:r w:rsidR="00B42B5B" w:rsidRPr="0052460E">
        <w:rPr>
          <w:rtl/>
        </w:rPr>
        <w:t>.</w:t>
      </w:r>
    </w:p>
    <w:p w:rsidR="00E612FB" w:rsidRDefault="00E612FB" w:rsidP="0052460E">
      <w:pPr>
        <w:pStyle w:val="libNormal"/>
      </w:pPr>
      <w:r>
        <w:rPr>
          <w:rtl/>
        </w:rPr>
        <w:t>وكان في بني عبس رجلان من طيء ابنان لأوس بن حارثة مجاورين لهم</w:t>
      </w:r>
      <w:r w:rsidR="00B42B5B">
        <w:rPr>
          <w:rtl/>
        </w:rPr>
        <w:t>،</w:t>
      </w:r>
      <w:r>
        <w:rPr>
          <w:rtl/>
        </w:rPr>
        <w:t xml:space="preserve"> وكان لهما أخ أسير في بني يشكر</w:t>
      </w:r>
      <w:r w:rsidR="00B42B5B">
        <w:rPr>
          <w:rtl/>
        </w:rPr>
        <w:t>،</w:t>
      </w:r>
      <w:r>
        <w:rPr>
          <w:rtl/>
        </w:rPr>
        <w:t xml:space="preserve"> فلمّا فقدته بنو شيبان نادوا</w:t>
      </w:r>
      <w:r w:rsidR="00B42B5B">
        <w:rPr>
          <w:rtl/>
        </w:rPr>
        <w:t>:</w:t>
      </w:r>
      <w:r>
        <w:rPr>
          <w:rtl/>
        </w:rPr>
        <w:t xml:space="preserve"> يا لثارات معدان</w:t>
      </w:r>
      <w:r w:rsidR="00B42B5B">
        <w:rPr>
          <w:rtl/>
        </w:rPr>
        <w:t>،</w:t>
      </w:r>
      <w:r>
        <w:rPr>
          <w:rtl/>
        </w:rPr>
        <w:t xml:space="preserve"> فعند ذلك قتلوا ابني عمارة</w:t>
      </w:r>
      <w:r w:rsidR="00B42B5B">
        <w:rPr>
          <w:rtl/>
        </w:rPr>
        <w:t>،</w:t>
      </w:r>
      <w:r>
        <w:rPr>
          <w:rtl/>
        </w:rPr>
        <w:t xml:space="preserve"> وهرب الطائيان بأسرهما</w:t>
      </w:r>
      <w:r w:rsidR="00B42B5B">
        <w:rPr>
          <w:rtl/>
        </w:rPr>
        <w:t>،</w:t>
      </w:r>
      <w:r>
        <w:rPr>
          <w:rtl/>
        </w:rPr>
        <w:t xml:space="preserve"> فلما برئ عمارة من جراحه أتى طيئاً</w:t>
      </w:r>
      <w:r w:rsidR="00B42B5B">
        <w:rPr>
          <w:rtl/>
        </w:rPr>
        <w:t>،</w:t>
      </w:r>
      <w:r>
        <w:rPr>
          <w:rtl/>
        </w:rPr>
        <w:t xml:space="preserve"> فقال</w:t>
      </w:r>
      <w:r w:rsidR="00B42B5B">
        <w:rPr>
          <w:rtl/>
        </w:rPr>
        <w:t>:</w:t>
      </w:r>
      <w:r>
        <w:rPr>
          <w:rtl/>
        </w:rPr>
        <w:t xml:space="preserve"> ادفعوا إليّ هذا الكلب الذي قُتلنا به</w:t>
      </w:r>
      <w:r w:rsidR="00B42B5B">
        <w:rPr>
          <w:rtl/>
        </w:rPr>
        <w:t>.</w:t>
      </w:r>
    </w:p>
    <w:p w:rsidR="00E612FB" w:rsidRDefault="00E612FB" w:rsidP="0052460E">
      <w:pPr>
        <w:pStyle w:val="libNormal"/>
      </w:pPr>
      <w:r>
        <w:rPr>
          <w:rtl/>
        </w:rPr>
        <w:t>فقال الطائي لأوس</w:t>
      </w:r>
      <w:r w:rsidR="00B42B5B">
        <w:rPr>
          <w:rtl/>
        </w:rPr>
        <w:t>:</w:t>
      </w:r>
      <w:r>
        <w:rPr>
          <w:rtl/>
        </w:rPr>
        <w:t xml:space="preserve"> ادفع إلى بني عبس صاحبهم</w:t>
      </w:r>
      <w:r w:rsidR="00B42B5B">
        <w:rPr>
          <w:rtl/>
        </w:rPr>
        <w:t>.</w:t>
      </w:r>
      <w:r>
        <w:rPr>
          <w:rtl/>
        </w:rPr>
        <w:t xml:space="preserve"> فقال لهم</w:t>
      </w:r>
      <w:r w:rsidR="00B42B5B">
        <w:rPr>
          <w:rtl/>
        </w:rPr>
        <w:t>:</w:t>
      </w:r>
      <w:r>
        <w:rPr>
          <w:rtl/>
        </w:rPr>
        <w:t xml:space="preserve"> تأمرونني أن أعطي بني عبس قطرة من دمي</w:t>
      </w:r>
      <w:r w:rsidR="00B42B5B">
        <w:rPr>
          <w:rtl/>
        </w:rPr>
        <w:t>،</w:t>
      </w:r>
      <w:r>
        <w:rPr>
          <w:rtl/>
        </w:rPr>
        <w:t xml:space="preserve"> وإنّ ابني أسير في بني يشكر</w:t>
      </w:r>
      <w:r w:rsidR="00B42B5B">
        <w:rPr>
          <w:rtl/>
        </w:rPr>
        <w:t>؟</w:t>
      </w:r>
      <w:r>
        <w:rPr>
          <w:rtl/>
        </w:rPr>
        <w:t>! فوالله ما أرجو فكاكه إلاّ بهذا</w:t>
      </w:r>
      <w:r w:rsidR="00B42B5B">
        <w:rPr>
          <w:rtl/>
        </w:rPr>
        <w:t>.</w:t>
      </w:r>
      <w:r>
        <w:rPr>
          <w:rtl/>
        </w:rPr>
        <w:t xml:space="preserve"> فلمّا قفل الحوفزان من غزوه بعث إلى بني يشكر في ابن أوس</w:t>
      </w:r>
      <w:r w:rsidR="00B42B5B">
        <w:rPr>
          <w:rtl/>
        </w:rPr>
        <w:t>،</w:t>
      </w:r>
      <w:r>
        <w:rPr>
          <w:rtl/>
        </w:rPr>
        <w:t xml:space="preserve"> فبعثوا به إليه</w:t>
      </w:r>
      <w:r w:rsidR="00B42B5B">
        <w:rPr>
          <w:rtl/>
        </w:rPr>
        <w:t>،</w:t>
      </w:r>
      <w:r>
        <w:rPr>
          <w:rtl/>
        </w:rPr>
        <w:t xml:space="preserve"> فافتدى به معدان</w:t>
      </w:r>
      <w:r w:rsidR="00B42B5B">
        <w:rPr>
          <w:rtl/>
        </w:rPr>
        <w:t>.</w:t>
      </w:r>
    </w:p>
    <w:p w:rsidR="00E612FB" w:rsidRDefault="00E612FB" w:rsidP="0052460E">
      <w:pPr>
        <w:pStyle w:val="libNormal"/>
      </w:pPr>
      <w:r>
        <w:rPr>
          <w:rtl/>
        </w:rPr>
        <w:t>وقال نعامة بن شريك</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معجم البلدان</w:t>
      </w:r>
      <w:r w:rsidR="00B42B5B">
        <w:rPr>
          <w:rtl/>
        </w:rPr>
        <w:t xml:space="preserve"> - </w:t>
      </w:r>
      <w:r>
        <w:rPr>
          <w:rtl/>
        </w:rPr>
        <w:t>ياقوت الحموي</w:t>
      </w:r>
      <w:r w:rsidR="00B42B5B">
        <w:rPr>
          <w:rtl/>
        </w:rPr>
        <w:t>.</w:t>
      </w:r>
    </w:p>
    <w:p w:rsidR="00E612FB" w:rsidRDefault="00E612FB" w:rsidP="0052460E">
      <w:pPr>
        <w:pStyle w:val="libFootnote0"/>
      </w:pPr>
      <w:r>
        <w:rPr>
          <w:rtl/>
        </w:rPr>
        <w:t>(2) انظر نهاية الأرب</w:t>
      </w:r>
      <w:r w:rsidR="00B42B5B">
        <w:rPr>
          <w:rtl/>
        </w:rPr>
        <w:t xml:space="preserve"> - </w:t>
      </w:r>
      <w:r>
        <w:rPr>
          <w:rtl/>
        </w:rPr>
        <w:t>النويري 15 / 415</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lastRenderedPageBreak/>
              <w:t>استنزلتْ رماحُنا سنانا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وشيخُنا بطخفةٍ عنانا</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ثمّ أخوه قد رأى هوانا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لمّا فقدنا بيننا معدانا</w:t>
            </w:r>
            <w:r w:rsidRPr="00725071">
              <w:rPr>
                <w:rStyle w:val="libPoemTiniChar0"/>
                <w:rtl/>
              </w:rPr>
              <w:br/>
              <w:t> </w:t>
            </w:r>
          </w:p>
        </w:tc>
      </w:tr>
    </w:tbl>
    <w:p w:rsidR="00E612FB" w:rsidRDefault="00E612FB" w:rsidP="0052460E">
      <w:pPr>
        <w:pStyle w:val="libNormal"/>
      </w:pPr>
      <w:r>
        <w:rPr>
          <w:rtl/>
        </w:rPr>
        <w:t>هذا يوم زرود الأوّل</w:t>
      </w:r>
      <w:r w:rsidR="00B42B5B">
        <w:rPr>
          <w:rtl/>
        </w:rPr>
        <w:t>،</w:t>
      </w:r>
      <w:r>
        <w:rPr>
          <w:rtl/>
        </w:rPr>
        <w:t xml:space="preserve"> وهناك يوم زرود الثاني</w:t>
      </w:r>
      <w:r w:rsidR="00B42B5B">
        <w:rPr>
          <w:rtl/>
        </w:rPr>
        <w:t>،</w:t>
      </w:r>
      <w:r>
        <w:rPr>
          <w:rtl/>
        </w:rPr>
        <w:t xml:space="preserve"> وهو لبني يربوع على بني تغلب</w:t>
      </w:r>
      <w:r w:rsidR="00B42B5B">
        <w:rPr>
          <w:rtl/>
        </w:rPr>
        <w:t>.</w:t>
      </w:r>
    </w:p>
    <w:p w:rsidR="00E612FB" w:rsidRDefault="00E612FB" w:rsidP="0052460E">
      <w:pPr>
        <w:pStyle w:val="libNormal"/>
      </w:pPr>
      <w:r w:rsidRPr="0052460E">
        <w:rPr>
          <w:rtl/>
        </w:rPr>
        <w:t>ذكر النويري</w:t>
      </w:r>
      <w:r w:rsidRPr="00B42B5B">
        <w:rPr>
          <w:rStyle w:val="libFootnotenumChar"/>
          <w:rtl/>
        </w:rPr>
        <w:t>(1)</w:t>
      </w:r>
      <w:r w:rsidR="00B42B5B" w:rsidRPr="0052460E">
        <w:rPr>
          <w:rtl/>
        </w:rPr>
        <w:t>:</w:t>
      </w:r>
      <w:r w:rsidRPr="0052460E">
        <w:rPr>
          <w:rtl/>
        </w:rPr>
        <w:t xml:space="preserve"> أنّه أغار خزيمة بن طارق التغلبي على بني يربوع وهم بزرود</w:t>
      </w:r>
      <w:r w:rsidR="00B42B5B" w:rsidRPr="0052460E">
        <w:rPr>
          <w:rtl/>
        </w:rPr>
        <w:t>،</w:t>
      </w:r>
      <w:r w:rsidRPr="0052460E">
        <w:rPr>
          <w:rtl/>
        </w:rPr>
        <w:t xml:space="preserve"> فاقتتلوا قتالاً شديداً</w:t>
      </w:r>
      <w:r w:rsidR="00B42B5B" w:rsidRPr="0052460E">
        <w:rPr>
          <w:rtl/>
        </w:rPr>
        <w:t>،</w:t>
      </w:r>
      <w:r w:rsidRPr="0052460E">
        <w:rPr>
          <w:rtl/>
        </w:rPr>
        <w:t xml:space="preserve"> ثمّ انهزمت بنو تغلب</w:t>
      </w:r>
      <w:r w:rsidR="00B42B5B" w:rsidRPr="0052460E">
        <w:rPr>
          <w:rtl/>
        </w:rPr>
        <w:t>،</w:t>
      </w:r>
      <w:r w:rsidRPr="0052460E">
        <w:rPr>
          <w:rtl/>
        </w:rPr>
        <w:t xml:space="preserve"> واُسر خزيمة بن طارق</w:t>
      </w:r>
      <w:r w:rsidR="00B42B5B" w:rsidRPr="0052460E">
        <w:rPr>
          <w:rtl/>
        </w:rPr>
        <w:t>،</w:t>
      </w:r>
      <w:r w:rsidRPr="0052460E">
        <w:rPr>
          <w:rtl/>
        </w:rPr>
        <w:t xml:space="preserve"> أسره أنيف بن جبلة الضبي</w:t>
      </w:r>
      <w:r w:rsidR="00B42B5B" w:rsidRPr="0052460E">
        <w:rPr>
          <w:rtl/>
        </w:rPr>
        <w:t>،</w:t>
      </w:r>
      <w:r w:rsidRPr="0052460E">
        <w:rPr>
          <w:rtl/>
        </w:rPr>
        <w:t xml:space="preserve"> وهو فارس السليط</w:t>
      </w:r>
      <w:r w:rsidR="00B42B5B" w:rsidRPr="0052460E">
        <w:rPr>
          <w:rtl/>
        </w:rPr>
        <w:t>،</w:t>
      </w:r>
      <w:r w:rsidRPr="0052460E">
        <w:rPr>
          <w:rtl/>
        </w:rPr>
        <w:t xml:space="preserve"> وكان يومئذ نفيلاً</w:t>
      </w:r>
      <w:r w:rsidRPr="00B42B5B">
        <w:rPr>
          <w:rStyle w:val="libFootnotenumChar"/>
          <w:rtl/>
        </w:rPr>
        <w:t>(2)</w:t>
      </w:r>
      <w:r w:rsidRPr="0052460E">
        <w:rPr>
          <w:rtl/>
        </w:rPr>
        <w:t xml:space="preserve"> في بني يربوع</w:t>
      </w:r>
      <w:r w:rsidR="00B42B5B" w:rsidRPr="0052460E">
        <w:rPr>
          <w:rtl/>
        </w:rPr>
        <w:t>،</w:t>
      </w:r>
      <w:r w:rsidRPr="0052460E">
        <w:rPr>
          <w:rtl/>
        </w:rPr>
        <w:t xml:space="preserve"> وأسيد بن حناءة السليطي فتنازعا فيه</w:t>
      </w:r>
      <w:r w:rsidR="00B42B5B" w:rsidRPr="0052460E">
        <w:rPr>
          <w:rtl/>
        </w:rPr>
        <w:t>،</w:t>
      </w:r>
      <w:r w:rsidRPr="0052460E">
        <w:rPr>
          <w:rtl/>
        </w:rPr>
        <w:t xml:space="preserve"> فحكّما بينهما الحارث بن قراد</w:t>
      </w:r>
      <w:r w:rsidR="00B42B5B" w:rsidRPr="0052460E">
        <w:rPr>
          <w:rtl/>
        </w:rPr>
        <w:t>،</w:t>
      </w:r>
      <w:r w:rsidRPr="0052460E">
        <w:rPr>
          <w:rtl/>
        </w:rPr>
        <w:t xml:space="preserve"> فحكم بناصية خزيمة للأنيف على أنّ لأسيد على أنيف مئة من الإبل</w:t>
      </w:r>
      <w:r w:rsidR="00B42B5B" w:rsidRPr="0052460E">
        <w:rPr>
          <w:rtl/>
        </w:rPr>
        <w:t>.</w:t>
      </w:r>
      <w:r w:rsidRPr="0052460E">
        <w:rPr>
          <w:rtl/>
        </w:rPr>
        <w:t xml:space="preserve"> قال</w:t>
      </w:r>
      <w:r w:rsidR="00B42B5B" w:rsidRPr="0052460E">
        <w:rPr>
          <w:rtl/>
        </w:rPr>
        <w:t>:</w:t>
      </w:r>
      <w:r w:rsidRPr="0052460E">
        <w:rPr>
          <w:rtl/>
        </w:rPr>
        <w:t xml:space="preserve"> ففدى خزيمة نفسه بمئتي بعير وفرس</w:t>
      </w:r>
      <w:r w:rsidR="00B42B5B" w:rsidRPr="0052460E">
        <w:rPr>
          <w:rtl/>
        </w:rPr>
        <w:t>.</w:t>
      </w:r>
    </w:p>
    <w:p w:rsidR="00E612FB" w:rsidRDefault="00E612FB" w:rsidP="0052460E">
      <w:pPr>
        <w:pStyle w:val="libNormal"/>
        <w:rPr>
          <w:rtl/>
        </w:rPr>
      </w:pPr>
      <w:r>
        <w:rPr>
          <w:rtl/>
        </w:rPr>
        <w:t>قال أنيف</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أخذتكَ قسراً يا خزيمُ بنَ طارق</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ولاقيتَ منّي الموتَ يومَ زَرودِ</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وعانقتهُ والخيلُ تُدمى نحورُها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فأنزلته بالقاعِ غيرَ حميدِ</w:t>
            </w:r>
            <w:r w:rsidRPr="00725071">
              <w:rPr>
                <w:rStyle w:val="libPoemTiniChar0"/>
                <w:rtl/>
              </w:rPr>
              <w:br/>
              <w:t> </w:t>
            </w:r>
          </w:p>
        </w:tc>
      </w:tr>
    </w:tbl>
    <w:p w:rsidR="00E612FB" w:rsidRDefault="00E612FB" w:rsidP="0052460E">
      <w:pPr>
        <w:pStyle w:val="libNormal"/>
        <w:rPr>
          <w:rtl/>
        </w:rPr>
      </w:pPr>
      <w:r w:rsidRPr="0052460E">
        <w:rPr>
          <w:rtl/>
        </w:rPr>
        <w:t>وقال ابن الكليحة اليربوعي</w:t>
      </w:r>
      <w:r w:rsidRPr="00B42B5B">
        <w:rPr>
          <w:rStyle w:val="libFootnotenumChar"/>
          <w:rtl/>
        </w:rPr>
        <w:t>(3)</w:t>
      </w:r>
      <w:r w:rsidR="00B42B5B" w:rsidRPr="0052460E">
        <w:rPr>
          <w:rtl/>
        </w:rPr>
        <w:t>:</w:t>
      </w:r>
      <w:r w:rsidRPr="0052460E">
        <w:rPr>
          <w:rtl/>
        </w:rPr>
        <w:t xml:space="preserve"> وكانت كلمت فرسه فتراخت به حتّى إذا أسره أنيف دونه</w:t>
      </w:r>
      <w:r w:rsidR="00B42B5B" w:rsidRPr="0052460E">
        <w:rPr>
          <w:rtl/>
        </w:rPr>
        <w:t>:</w:t>
      </w:r>
      <w:r w:rsidRPr="0052460E">
        <w:rPr>
          <w:rtl/>
        </w:rPr>
        <w:t xml:space="preserve"> </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تداركَ أرخاءُ العرارةِ دونها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وقد جعلتني من جذيمةَ أصبعا</w:t>
            </w:r>
            <w:r w:rsidRPr="00725071">
              <w:rPr>
                <w:rStyle w:val="libPoemTiniChar0"/>
                <w:rtl/>
              </w:rPr>
              <w:br/>
              <w:t> </w:t>
            </w:r>
          </w:p>
        </w:tc>
      </w:tr>
    </w:tbl>
    <w:p w:rsidR="00E612FB" w:rsidRDefault="00E612FB" w:rsidP="0052460E">
      <w:pPr>
        <w:pStyle w:val="libNormal"/>
        <w:rPr>
          <w:rtl/>
        </w:rPr>
      </w:pPr>
      <w:r>
        <w:rPr>
          <w:rtl/>
        </w:rPr>
        <w:t>وفيها يقول</w:t>
      </w:r>
      <w:r w:rsidR="00B42B5B">
        <w:rPr>
          <w:rtl/>
        </w:rPr>
        <w:t>:</w:t>
      </w:r>
      <w:r w:rsidR="00072D98">
        <w:rPr>
          <w:rFonts w:hint="cs"/>
          <w:rtl/>
        </w:rPr>
        <w:t>.</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فقلتُ لكأسٍ ألجميها فإنّما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حللنا الكثيبَ من زرودٍ لنقرعا</w:t>
            </w:r>
            <w:r w:rsidRPr="00725071">
              <w:rPr>
                <w:rStyle w:val="libPoemTiniChar0"/>
                <w:rtl/>
              </w:rPr>
              <w:br/>
              <w:t> </w:t>
            </w:r>
          </w:p>
        </w:tc>
      </w:tr>
    </w:tbl>
    <w:p w:rsidR="00E612FB" w:rsidRDefault="00E612FB" w:rsidP="0052460E">
      <w:pPr>
        <w:pStyle w:val="libNormal"/>
      </w:pPr>
      <w:r w:rsidRPr="0052460E">
        <w:rPr>
          <w:rtl/>
        </w:rPr>
        <w:t>ذكر ابن بليهد</w:t>
      </w:r>
      <w:r w:rsidRPr="00B42B5B">
        <w:rPr>
          <w:rStyle w:val="libFootnotenumChar"/>
          <w:rtl/>
        </w:rPr>
        <w:t>(4)</w:t>
      </w:r>
      <w:r w:rsidRPr="0052460E">
        <w:rPr>
          <w:rtl/>
        </w:rPr>
        <w:t xml:space="preserve"> قال</w:t>
      </w:r>
      <w:r w:rsidR="00B42B5B" w:rsidRPr="0052460E">
        <w:rPr>
          <w:rtl/>
        </w:rPr>
        <w:t>:</w:t>
      </w:r>
      <w:r w:rsidRPr="0052460E">
        <w:rPr>
          <w:rtl/>
        </w:rPr>
        <w:t xml:space="preserve"> زرود هو مشهور على اسمه إلى هذا العهد لم يتغيّر منه حرف واحد</w:t>
      </w:r>
      <w:r w:rsidR="00B42B5B" w:rsidRPr="0052460E">
        <w:rPr>
          <w:rtl/>
        </w:rPr>
        <w:t>،</w:t>
      </w:r>
      <w:r w:rsidRPr="0052460E">
        <w:rPr>
          <w:rtl/>
        </w:rPr>
        <w:t xml:space="preserve"> هو في وسط رمال عالج</w:t>
      </w:r>
      <w:r w:rsidR="00B42B5B" w:rsidRPr="0052460E">
        <w:rPr>
          <w:rtl/>
        </w:rPr>
        <w:t>،</w:t>
      </w:r>
      <w:r w:rsidRPr="0052460E">
        <w:rPr>
          <w:rtl/>
        </w:rPr>
        <w:t xml:space="preserve"> وهي محيطة به من كلّ جانب</w:t>
      </w:r>
      <w:r w:rsidR="00B42B5B" w:rsidRPr="0052460E">
        <w:rPr>
          <w:rtl/>
        </w:rPr>
        <w:t>،</w:t>
      </w:r>
      <w:r w:rsidRPr="0052460E">
        <w:rPr>
          <w:rtl/>
        </w:rPr>
        <w:t xml:space="preserve"> وطرقه صعبة المنافذ</w:t>
      </w:r>
      <w:r w:rsidR="00B42B5B" w:rsidRPr="0052460E">
        <w:rPr>
          <w:rtl/>
        </w:rPr>
        <w:t>،</w:t>
      </w:r>
      <w:r w:rsidRPr="0052460E">
        <w:rPr>
          <w:rtl/>
        </w:rPr>
        <w:t xml:space="preserve"> وفي الجهة الجنوبية منه جبلان من رمل يُقال لهما</w:t>
      </w:r>
      <w:r w:rsidR="00B42B5B" w:rsidRPr="0052460E">
        <w:rPr>
          <w:rtl/>
        </w:rPr>
        <w:t>:</w:t>
      </w:r>
      <w:r w:rsidRPr="0052460E">
        <w:rPr>
          <w:rtl/>
        </w:rPr>
        <w:t xml:space="preserve"> الشامات</w:t>
      </w:r>
      <w:r w:rsidR="00B42B5B" w:rsidRPr="0052460E">
        <w:rPr>
          <w:rtl/>
        </w:rPr>
        <w:t>،</w:t>
      </w:r>
      <w:r w:rsidRPr="0052460E">
        <w:rPr>
          <w:rtl/>
        </w:rPr>
        <w:t xml:space="preserve"> وفيهم </w:t>
      </w:r>
    </w:p>
    <w:p w:rsidR="00E612FB" w:rsidRDefault="0052460E" w:rsidP="0052460E">
      <w:pPr>
        <w:pStyle w:val="libFootnote0"/>
      </w:pPr>
      <w:r>
        <w:rPr>
          <w:rtl/>
        </w:rPr>
        <w:t>____________________</w:t>
      </w:r>
    </w:p>
    <w:p w:rsidR="00E612FB" w:rsidRDefault="00E612FB" w:rsidP="0052460E">
      <w:pPr>
        <w:pStyle w:val="libFootnote0"/>
      </w:pPr>
      <w:r>
        <w:rPr>
          <w:rtl/>
        </w:rPr>
        <w:t>(1) انظر نهاية الأرب</w:t>
      </w:r>
      <w:r w:rsidR="00B42B5B">
        <w:rPr>
          <w:rtl/>
        </w:rPr>
        <w:t xml:space="preserve"> - </w:t>
      </w:r>
      <w:r>
        <w:rPr>
          <w:rtl/>
        </w:rPr>
        <w:t>النويري 15 / 383.</w:t>
      </w:r>
    </w:p>
    <w:p w:rsidR="00E612FB" w:rsidRDefault="00E612FB" w:rsidP="0052460E">
      <w:pPr>
        <w:pStyle w:val="libFootnote0"/>
      </w:pPr>
      <w:r>
        <w:rPr>
          <w:rtl/>
        </w:rPr>
        <w:t>(2) النفيل</w:t>
      </w:r>
      <w:r w:rsidR="00B42B5B">
        <w:rPr>
          <w:rtl/>
        </w:rPr>
        <w:t>:</w:t>
      </w:r>
      <w:r>
        <w:rPr>
          <w:rtl/>
        </w:rPr>
        <w:t xml:space="preserve"> الغريب</w:t>
      </w:r>
      <w:r w:rsidR="00B42B5B">
        <w:rPr>
          <w:rtl/>
        </w:rPr>
        <w:t>.</w:t>
      </w:r>
    </w:p>
    <w:p w:rsidR="00E612FB" w:rsidRDefault="00E612FB" w:rsidP="0052460E">
      <w:pPr>
        <w:pStyle w:val="libFootnote0"/>
      </w:pPr>
      <w:r>
        <w:rPr>
          <w:rtl/>
        </w:rPr>
        <w:t>(3) انظر معجم ما استعجم</w:t>
      </w:r>
      <w:r w:rsidR="00B42B5B">
        <w:rPr>
          <w:rtl/>
        </w:rPr>
        <w:t xml:space="preserve"> - </w:t>
      </w:r>
      <w:r>
        <w:rPr>
          <w:rtl/>
        </w:rPr>
        <w:t>البكري / 436</w:t>
      </w:r>
      <w:r w:rsidR="00B42B5B">
        <w:rPr>
          <w:rtl/>
        </w:rPr>
        <w:t>.</w:t>
      </w:r>
    </w:p>
    <w:p w:rsidR="00E612FB" w:rsidRDefault="00E612FB" w:rsidP="0052460E">
      <w:pPr>
        <w:pStyle w:val="libFootnote0"/>
      </w:pPr>
      <w:r>
        <w:rPr>
          <w:rtl/>
        </w:rPr>
        <w:t>(4) انظر صحيح الأخبار / 249</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مَنْ يضيفها إلى زرود</w:t>
      </w:r>
      <w:r w:rsidR="00B42B5B">
        <w:rPr>
          <w:rtl/>
        </w:rPr>
        <w:t>،</w:t>
      </w:r>
      <w:r>
        <w:rPr>
          <w:rtl/>
        </w:rPr>
        <w:t xml:space="preserve"> فيقول</w:t>
      </w:r>
      <w:r w:rsidR="00B42B5B">
        <w:rPr>
          <w:rtl/>
        </w:rPr>
        <w:t>:</w:t>
      </w:r>
      <w:r>
        <w:rPr>
          <w:rtl/>
        </w:rPr>
        <w:t xml:space="preserve"> شامات زرود</w:t>
      </w:r>
      <w:r w:rsidR="00B42B5B">
        <w:rPr>
          <w:rtl/>
        </w:rPr>
        <w:t>،</w:t>
      </w:r>
      <w:r>
        <w:rPr>
          <w:rtl/>
        </w:rPr>
        <w:t xml:space="preserve"> وهي التي ذكرها عمر بن كلثوم في معلّقته حين قال</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وأنزلنا البيوتَ بذي طلوحِ</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إلى الشامات تنفي الموعدينا</w:t>
            </w:r>
            <w:r w:rsidRPr="00725071">
              <w:rPr>
                <w:rStyle w:val="libPoemTiniChar0"/>
                <w:rtl/>
              </w:rPr>
              <w:br/>
              <w:t> </w:t>
            </w:r>
          </w:p>
        </w:tc>
      </w:tr>
    </w:tbl>
    <w:p w:rsidR="00E612FB" w:rsidRDefault="00E612FB" w:rsidP="0052460E">
      <w:pPr>
        <w:pStyle w:val="libNormal"/>
      </w:pPr>
      <w:r>
        <w:rPr>
          <w:rtl/>
        </w:rPr>
        <w:t>وزرود هي المحطّة المشهورة في طريق حاج بغداد</w:t>
      </w:r>
      <w:r w:rsidR="00B42B5B">
        <w:rPr>
          <w:rtl/>
        </w:rPr>
        <w:t>،</w:t>
      </w:r>
      <w:r>
        <w:rPr>
          <w:rtl/>
        </w:rPr>
        <w:t xml:space="preserve"> وقد ذكر أبو الفرج الأصبهاني في (الأغاني)</w:t>
      </w:r>
      <w:r w:rsidR="00B42B5B">
        <w:rPr>
          <w:rtl/>
        </w:rPr>
        <w:t>:</w:t>
      </w:r>
      <w:r>
        <w:rPr>
          <w:rtl/>
        </w:rPr>
        <w:t xml:space="preserve"> أنّ أبا جعفر المنصور لمّا نزل زرود</w:t>
      </w:r>
      <w:r w:rsidR="00B42B5B">
        <w:rPr>
          <w:rtl/>
        </w:rPr>
        <w:t>،</w:t>
      </w:r>
      <w:r>
        <w:rPr>
          <w:rtl/>
        </w:rPr>
        <w:t xml:space="preserve"> وهو ماء لبني أسد</w:t>
      </w:r>
      <w:r w:rsidR="00B42B5B">
        <w:rPr>
          <w:rtl/>
        </w:rPr>
        <w:t>،</w:t>
      </w:r>
      <w:r>
        <w:rPr>
          <w:rtl/>
        </w:rPr>
        <w:t xml:space="preserve"> وعزم على الرحيل</w:t>
      </w:r>
      <w:r w:rsidR="00B42B5B">
        <w:rPr>
          <w:rtl/>
        </w:rPr>
        <w:t>،</w:t>
      </w:r>
      <w:r>
        <w:rPr>
          <w:rtl/>
        </w:rPr>
        <w:t xml:space="preserve"> وهو والربيع عديلان على جمل</w:t>
      </w:r>
      <w:r w:rsidR="00B42B5B">
        <w:rPr>
          <w:rtl/>
        </w:rPr>
        <w:t>،</w:t>
      </w:r>
      <w:r>
        <w:rPr>
          <w:rtl/>
        </w:rPr>
        <w:t xml:space="preserve"> قال لبني أسد</w:t>
      </w:r>
      <w:r w:rsidR="00B42B5B">
        <w:rPr>
          <w:rtl/>
        </w:rPr>
        <w:t>:</w:t>
      </w:r>
      <w:r>
        <w:rPr>
          <w:rtl/>
        </w:rPr>
        <w:t xml:space="preserve"> هل عندكم حادٍ يحدينا هذه الليلة</w:t>
      </w:r>
      <w:r w:rsidR="00B42B5B">
        <w:rPr>
          <w:rtl/>
        </w:rPr>
        <w:t>؟</w:t>
      </w:r>
      <w:r>
        <w:rPr>
          <w:rtl/>
        </w:rPr>
        <w:t xml:space="preserve"> </w:t>
      </w:r>
    </w:p>
    <w:p w:rsidR="00E612FB" w:rsidRDefault="00E612FB" w:rsidP="0052460E">
      <w:pPr>
        <w:pStyle w:val="libNormal"/>
      </w:pPr>
      <w:r>
        <w:rPr>
          <w:rtl/>
        </w:rPr>
        <w:t>قالوا</w:t>
      </w:r>
      <w:r w:rsidR="00B42B5B">
        <w:rPr>
          <w:rtl/>
        </w:rPr>
        <w:t>:</w:t>
      </w:r>
      <w:r>
        <w:rPr>
          <w:rtl/>
        </w:rPr>
        <w:t xml:space="preserve"> نعم يا أمير المؤمنين</w:t>
      </w:r>
      <w:r w:rsidR="00B42B5B">
        <w:rPr>
          <w:rtl/>
        </w:rPr>
        <w:t>،</w:t>
      </w:r>
      <w:r>
        <w:rPr>
          <w:rtl/>
        </w:rPr>
        <w:t xml:space="preserve"> عندنا الذي يحدي بالملوك</w:t>
      </w:r>
      <w:r w:rsidR="00B42B5B">
        <w:rPr>
          <w:rtl/>
        </w:rPr>
        <w:t>.</w:t>
      </w:r>
      <w:r>
        <w:rPr>
          <w:rtl/>
        </w:rPr>
        <w:t xml:space="preserve"> فقال</w:t>
      </w:r>
      <w:r w:rsidR="00B42B5B">
        <w:rPr>
          <w:rtl/>
        </w:rPr>
        <w:t>:</w:t>
      </w:r>
      <w:r>
        <w:rPr>
          <w:rtl/>
        </w:rPr>
        <w:t xml:space="preserve"> عليّ به</w:t>
      </w:r>
      <w:r w:rsidR="00B42B5B">
        <w:rPr>
          <w:rtl/>
        </w:rPr>
        <w:t>.</w:t>
      </w:r>
      <w:r>
        <w:rPr>
          <w:rtl/>
        </w:rPr>
        <w:t xml:space="preserve"> فاندفع يتغنّي إلى الصبح</w:t>
      </w:r>
      <w:r w:rsidR="00B42B5B">
        <w:rPr>
          <w:rtl/>
        </w:rPr>
        <w:t>،</w:t>
      </w:r>
      <w:r>
        <w:rPr>
          <w:rtl/>
        </w:rPr>
        <w:t xml:space="preserve"> فاستأذن للرجوع إلى أهله</w:t>
      </w:r>
      <w:r w:rsidR="00B42B5B">
        <w:rPr>
          <w:rtl/>
        </w:rPr>
        <w:t>،</w:t>
      </w:r>
      <w:r>
        <w:rPr>
          <w:rtl/>
        </w:rPr>
        <w:t xml:space="preserve"> فقال الخليفة للربيع</w:t>
      </w:r>
      <w:r w:rsidR="00B42B5B">
        <w:rPr>
          <w:rtl/>
        </w:rPr>
        <w:t>:</w:t>
      </w:r>
      <w:r>
        <w:rPr>
          <w:rtl/>
        </w:rPr>
        <w:t xml:space="preserve"> ادفع له خمسين درهماً</w:t>
      </w:r>
      <w:r w:rsidR="00B42B5B">
        <w:rPr>
          <w:rtl/>
        </w:rPr>
        <w:t>.</w:t>
      </w:r>
      <w:r>
        <w:rPr>
          <w:rtl/>
        </w:rPr>
        <w:t xml:space="preserve"> فلمّا دفعها له قال الرجل للربيع</w:t>
      </w:r>
      <w:r w:rsidR="00B42B5B">
        <w:rPr>
          <w:rtl/>
        </w:rPr>
        <w:t>:</w:t>
      </w:r>
      <w:r>
        <w:rPr>
          <w:rtl/>
        </w:rPr>
        <w:t xml:space="preserve"> إنّي حدوت بهشام بن عبد الملك في هذا الطريق ودفع لي خمسين ألف درهماً</w:t>
      </w:r>
      <w:r w:rsidR="00B42B5B">
        <w:rPr>
          <w:rtl/>
        </w:rPr>
        <w:t>.</w:t>
      </w:r>
      <w:r>
        <w:rPr>
          <w:rtl/>
        </w:rPr>
        <w:t xml:space="preserve"> فأخبر الربيع الخليفة</w:t>
      </w:r>
      <w:r w:rsidR="00B42B5B">
        <w:rPr>
          <w:rtl/>
        </w:rPr>
        <w:t>،</w:t>
      </w:r>
      <w:r>
        <w:rPr>
          <w:rtl/>
        </w:rPr>
        <w:t xml:space="preserve"> فقال</w:t>
      </w:r>
      <w:r w:rsidR="00B42B5B">
        <w:rPr>
          <w:rtl/>
        </w:rPr>
        <w:t>:</w:t>
      </w:r>
      <w:r>
        <w:rPr>
          <w:rtl/>
        </w:rPr>
        <w:t xml:space="preserve"> اقذفه في السجن حتّى يدفعها إليك يا ربيع</w:t>
      </w:r>
      <w:r w:rsidR="00B42B5B">
        <w:rPr>
          <w:rtl/>
        </w:rPr>
        <w:t>؛</w:t>
      </w:r>
      <w:r>
        <w:rPr>
          <w:rtl/>
        </w:rPr>
        <w:t xml:space="preserve"> فهي من بيت مال المسلمين الذي جمعته بنو اُميّة</w:t>
      </w:r>
      <w:r w:rsidR="00B42B5B">
        <w:rPr>
          <w:rtl/>
        </w:rPr>
        <w:t>.</w:t>
      </w:r>
      <w:r>
        <w:rPr>
          <w:rtl/>
        </w:rPr>
        <w:t xml:space="preserve"> فسقط في يد الأسدي</w:t>
      </w:r>
      <w:r w:rsidR="00B42B5B">
        <w:rPr>
          <w:rtl/>
        </w:rPr>
        <w:t>،</w:t>
      </w:r>
      <w:r>
        <w:rPr>
          <w:rtl/>
        </w:rPr>
        <w:t xml:space="preserve"> ثمّ جاء الأسديون يستنجدون بالربيع أن يطلق لهم صاحبهم</w:t>
      </w:r>
      <w:r w:rsidR="00B42B5B">
        <w:rPr>
          <w:rtl/>
        </w:rPr>
        <w:t>،</w:t>
      </w:r>
      <w:r>
        <w:rPr>
          <w:rtl/>
        </w:rPr>
        <w:t xml:space="preserve"> فكلّم الخليفة وعفا عنه</w:t>
      </w:r>
      <w:r w:rsidR="00B42B5B">
        <w:rPr>
          <w:rtl/>
        </w:rPr>
        <w:t>.</w:t>
      </w:r>
      <w:r>
        <w:rPr>
          <w:rtl/>
        </w:rPr>
        <w:t xml:space="preserve"> </w:t>
      </w:r>
    </w:p>
    <w:p w:rsidR="00E612FB" w:rsidRDefault="00E612FB" w:rsidP="0052460E">
      <w:pPr>
        <w:pStyle w:val="libNormal"/>
      </w:pPr>
      <w:r w:rsidRPr="0052460E">
        <w:rPr>
          <w:rtl/>
        </w:rPr>
        <w:t>وذكر ابن جبير</w:t>
      </w:r>
      <w:r w:rsidRPr="00B42B5B">
        <w:rPr>
          <w:rStyle w:val="libFootnotenumChar"/>
          <w:rtl/>
        </w:rPr>
        <w:t>(1)</w:t>
      </w:r>
      <w:r w:rsidRPr="0052460E">
        <w:rPr>
          <w:rtl/>
        </w:rPr>
        <w:t xml:space="preserve"> زرود في رحلته</w:t>
      </w:r>
      <w:r w:rsidR="00B42B5B" w:rsidRPr="0052460E">
        <w:rPr>
          <w:rtl/>
        </w:rPr>
        <w:t>،</w:t>
      </w:r>
      <w:r w:rsidRPr="0052460E">
        <w:rPr>
          <w:rtl/>
        </w:rPr>
        <w:t xml:space="preserve"> فقال</w:t>
      </w:r>
      <w:r w:rsidR="00B42B5B" w:rsidRPr="0052460E">
        <w:rPr>
          <w:rtl/>
        </w:rPr>
        <w:t>:</w:t>
      </w:r>
      <w:r w:rsidRPr="0052460E">
        <w:rPr>
          <w:rtl/>
        </w:rPr>
        <w:t xml:space="preserve"> وهذه في بسيط من الأرض فيها رمال منهالة</w:t>
      </w:r>
      <w:r w:rsidR="00B42B5B" w:rsidRPr="0052460E">
        <w:rPr>
          <w:rtl/>
        </w:rPr>
        <w:t>،</w:t>
      </w:r>
      <w:r w:rsidRPr="0052460E">
        <w:rPr>
          <w:rtl/>
        </w:rPr>
        <w:t xml:space="preserve"> وبها خلق كثير داخله ديراوات صغار شبيه بالحصن</w:t>
      </w:r>
      <w:r w:rsidR="00B42B5B" w:rsidRPr="0052460E">
        <w:rPr>
          <w:rtl/>
        </w:rPr>
        <w:t>،</w:t>
      </w:r>
      <w:r w:rsidRPr="0052460E">
        <w:rPr>
          <w:rtl/>
        </w:rPr>
        <w:t xml:space="preserve"> يُعرف بهذه الجهات بالقصر</w:t>
      </w:r>
      <w:r w:rsidR="00B42B5B" w:rsidRPr="0052460E">
        <w:rPr>
          <w:rtl/>
        </w:rPr>
        <w:t>،</w:t>
      </w:r>
      <w:r w:rsidRPr="0052460E">
        <w:rPr>
          <w:rtl/>
        </w:rPr>
        <w:t xml:space="preserve"> والماء بهذا الموضع في آبار غير عذبة</w:t>
      </w:r>
      <w:r w:rsidR="00B42B5B" w:rsidRPr="0052460E">
        <w:rPr>
          <w:rtl/>
        </w:rPr>
        <w:t>.</w:t>
      </w:r>
    </w:p>
    <w:p w:rsidR="00E612FB" w:rsidRDefault="00E612FB" w:rsidP="0052460E">
      <w:pPr>
        <w:pStyle w:val="libNormal"/>
      </w:pPr>
      <w:r>
        <w:rPr>
          <w:rtl/>
        </w:rPr>
        <w:t>وفي المخطوط</w:t>
      </w:r>
      <w:r w:rsidR="00B42B5B">
        <w:rPr>
          <w:rtl/>
        </w:rPr>
        <w:t>:</w:t>
      </w:r>
      <w:r>
        <w:rPr>
          <w:rtl/>
        </w:rPr>
        <w:t xml:space="preserve"> حدّث أبو محمد الوراق</w:t>
      </w:r>
      <w:r w:rsidR="00B42B5B">
        <w:rPr>
          <w:rtl/>
        </w:rPr>
        <w:t>،</w:t>
      </w:r>
      <w:r>
        <w:rPr>
          <w:rtl/>
        </w:rPr>
        <w:t xml:space="preserve"> عن علي بن الصباح</w:t>
      </w:r>
      <w:r w:rsidR="00B42B5B">
        <w:rPr>
          <w:rtl/>
        </w:rPr>
        <w:t>،</w:t>
      </w:r>
      <w:r>
        <w:rPr>
          <w:rtl/>
        </w:rPr>
        <w:t xml:space="preserve"> عن هشام بن محمد</w:t>
      </w:r>
      <w:r w:rsidR="00B42B5B">
        <w:rPr>
          <w:rtl/>
        </w:rPr>
        <w:t>،</w:t>
      </w:r>
      <w:r>
        <w:rPr>
          <w:rtl/>
        </w:rPr>
        <w:t xml:space="preserve"> عن أبيه قال</w:t>
      </w:r>
      <w:r w:rsidR="00B42B5B">
        <w:rPr>
          <w:rtl/>
        </w:rPr>
        <w:t>:</w:t>
      </w:r>
      <w:r>
        <w:rPr>
          <w:rtl/>
        </w:rPr>
        <w:t xml:space="preserve"> سُمّيت بزرود</w:t>
      </w:r>
      <w:r w:rsidR="00B42B5B">
        <w:rPr>
          <w:rtl/>
        </w:rPr>
        <w:t>؛</w:t>
      </w:r>
      <w:r>
        <w:rPr>
          <w:rtl/>
        </w:rPr>
        <w:t xml:space="preserve"> إنّ زرود وشقرة ابنتي يثرب بن قانية بن مهلهل بن رخام بن عبيل بن عوض بن أرم بن سام بن نوح</w:t>
      </w:r>
      <w:r w:rsidR="00B42B5B">
        <w:rPr>
          <w:rtl/>
        </w:rPr>
        <w:t>.</w:t>
      </w:r>
    </w:p>
    <w:p w:rsidR="00E612FB" w:rsidRDefault="00E612FB" w:rsidP="0052460E">
      <w:pPr>
        <w:pStyle w:val="libNormal"/>
      </w:pPr>
      <w:r>
        <w:rPr>
          <w:rtl/>
        </w:rPr>
        <w:t>وزرود قبل الخزيميّة بميل ونصف</w:t>
      </w:r>
      <w:r w:rsidR="00B42B5B">
        <w:rPr>
          <w:rtl/>
        </w:rPr>
        <w:t>،</w:t>
      </w:r>
      <w:r>
        <w:rPr>
          <w:rtl/>
        </w:rPr>
        <w:t xml:space="preserve"> وهي لبني أسد وبني نهشل أيضاً</w:t>
      </w:r>
      <w:r w:rsidR="00B42B5B">
        <w:rPr>
          <w:rtl/>
        </w:rPr>
        <w:t>،</w:t>
      </w:r>
      <w:r>
        <w:rPr>
          <w:rtl/>
        </w:rPr>
        <w:t xml:space="preserve"> وفيها من الآبار العامرة والمدفونة نحواً من عشرين بئراً ماؤها غليظ</w:t>
      </w:r>
      <w:r w:rsidR="00B42B5B">
        <w:rPr>
          <w:rtl/>
        </w:rPr>
        <w:t>،</w:t>
      </w:r>
      <w:r>
        <w:rPr>
          <w:rtl/>
        </w:rPr>
        <w:t xml:space="preserve"> وبها قصر وحوانيت وبركة ماء وحوض على بئر كبير</w:t>
      </w:r>
      <w:r w:rsidR="00B42B5B">
        <w:rPr>
          <w:rtl/>
        </w:rPr>
        <w:t>.</w:t>
      </w:r>
    </w:p>
    <w:p w:rsidR="00E612FB" w:rsidRDefault="00E612FB" w:rsidP="0052460E">
      <w:pPr>
        <w:pStyle w:val="libNormal"/>
        <w:rPr>
          <w:rtl/>
        </w:rPr>
      </w:pPr>
      <w:r>
        <w:rPr>
          <w:rtl/>
        </w:rPr>
        <w:t>قال الشماخ بن ضرار</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072D98" w:rsidTr="00FD4745">
        <w:trPr>
          <w:trHeight w:val="350"/>
        </w:trPr>
        <w:tc>
          <w:tcPr>
            <w:tcW w:w="3545" w:type="dxa"/>
          </w:tcPr>
          <w:p w:rsidR="00072D98" w:rsidRDefault="00072D98" w:rsidP="00FD4745">
            <w:pPr>
              <w:pStyle w:val="libPoem"/>
            </w:pPr>
            <w:r>
              <w:rPr>
                <w:rFonts w:hint="cs"/>
                <w:rtl/>
              </w:rPr>
              <w:t>وراحت رواحاً من زرودٍ فنازعتْ</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زُبالةَ جلباباً من الليلِ أخضرا</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الرحلة</w:t>
      </w:r>
      <w:r w:rsidR="00B42B5B">
        <w:rPr>
          <w:rtl/>
        </w:rPr>
        <w:t xml:space="preserve"> - </w:t>
      </w:r>
      <w:r>
        <w:rPr>
          <w:rtl/>
        </w:rPr>
        <w:t>ابن جبير / 163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وروي أنّ الرشيد حجّ في بعض الأعوام</w:t>
      </w:r>
      <w:r w:rsidR="00B42B5B">
        <w:rPr>
          <w:rtl/>
        </w:rPr>
        <w:t>،</w:t>
      </w:r>
      <w:r>
        <w:rPr>
          <w:rtl/>
        </w:rPr>
        <w:t xml:space="preserve"> فلمّا أشرف على الحجاز تمثّل بقول الشاعر</w:t>
      </w:r>
      <w:r w:rsidR="00B42B5B">
        <w:rPr>
          <w:rtl/>
        </w:rPr>
        <w:t>:</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أقولُ وقد جزنا زرودَ عشيةً</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وراحت مطايانا تؤمُ بنا نجدا</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على أهلِ بغدادَ السلامُ فإنّني</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أزيدُ بسيري عن بلادهمُ بعدا</w:t>
            </w:r>
            <w:r w:rsidRPr="00725071">
              <w:rPr>
                <w:rStyle w:val="libPoemTiniChar0"/>
                <w:rtl/>
              </w:rPr>
              <w:br/>
              <w:t> </w:t>
            </w:r>
          </w:p>
        </w:tc>
      </w:tr>
    </w:tbl>
    <w:p w:rsidR="00E612FB" w:rsidRDefault="00E612FB" w:rsidP="0052460E">
      <w:pPr>
        <w:pStyle w:val="libNormal"/>
        <w:rPr>
          <w:rtl/>
        </w:rPr>
      </w:pPr>
      <w:r>
        <w:rPr>
          <w:rtl/>
        </w:rPr>
        <w:t>ولقد أكثر الشعراء بذكر زرود في أشعارهم</w:t>
      </w:r>
      <w:r w:rsidR="00B42B5B">
        <w:rPr>
          <w:rtl/>
        </w:rPr>
        <w:t>،</w:t>
      </w:r>
      <w:r>
        <w:rPr>
          <w:rtl/>
        </w:rPr>
        <w:t xml:space="preserve"> كمهيار الديلمي بقوله</w:t>
      </w:r>
      <w:r w:rsidR="00B42B5B">
        <w:rPr>
          <w:rtl/>
        </w:rPr>
        <w:t>:</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ولقد أحنُّ إلى زرودَ وطينتي</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من غيرِ ما جُبلت عليهِ زرودُ</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ويشوقني عجفُ الحجازِ وقد طفا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ريفُ العراقِ وظلّهُ الممدودُ</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ويغرّدُ الشادي فلا يهتزّني</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وينالُ منّي السائقُ الغرّيدُ</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ما ذاك إلاّ أنّ أقمارَ الحمى</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أفلاكهنَّ إذا طلعنَ البيدُ</w:t>
            </w:r>
            <w:r w:rsidRPr="00725071">
              <w:rPr>
                <w:rStyle w:val="libPoemTiniChar0"/>
                <w:rtl/>
              </w:rPr>
              <w:br/>
              <w:t> </w:t>
            </w:r>
          </w:p>
        </w:tc>
      </w:tr>
    </w:tbl>
    <w:p w:rsidR="00E612FB" w:rsidRDefault="00E612FB" w:rsidP="0052460E">
      <w:pPr>
        <w:pStyle w:val="libNormal"/>
        <w:rPr>
          <w:rtl/>
        </w:rPr>
      </w:pPr>
      <w:r>
        <w:rPr>
          <w:rtl/>
        </w:rPr>
        <w:t>وجاء ذكر زرود بشعر بن سنان الخفاجي</w:t>
      </w:r>
      <w:r w:rsidR="00B42B5B">
        <w:rPr>
          <w:rtl/>
        </w:rPr>
        <w:t>،</w:t>
      </w:r>
      <w:r>
        <w:rPr>
          <w:rtl/>
        </w:rPr>
        <w:t xml:space="preserve"> قال</w:t>
      </w:r>
      <w:r w:rsidR="00B42B5B">
        <w:rPr>
          <w:rtl/>
        </w:rPr>
        <w:t>:</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يا زمانُ الخيفِ هل من عودةٍ</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يسمحُ الدهرُ بها من بعدِ ضنِّ</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أرضينا بثنيّاتِ اللوى</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عن زرودٍ يا لها صفقةُ غبنِ</w:t>
            </w:r>
            <w:r w:rsidRPr="00725071">
              <w:rPr>
                <w:rStyle w:val="libPoemTiniChar0"/>
                <w:rtl/>
              </w:rPr>
              <w:br/>
              <w:t> </w:t>
            </w:r>
          </w:p>
        </w:tc>
      </w:tr>
    </w:tbl>
    <w:p w:rsidR="00E612FB" w:rsidRDefault="00E612FB" w:rsidP="0052460E">
      <w:pPr>
        <w:pStyle w:val="libNormal"/>
        <w:rPr>
          <w:rtl/>
        </w:rPr>
      </w:pPr>
      <w:r w:rsidRPr="0052460E">
        <w:rPr>
          <w:rtl/>
        </w:rPr>
        <w:t>وللشيخ عباس الملا علي (ره) يذكر زرود بقوله</w:t>
      </w:r>
      <w:r w:rsidRPr="00B42B5B">
        <w:rPr>
          <w:rStyle w:val="libFootnotenumChar"/>
          <w:rtl/>
        </w:rPr>
        <w:t>(1)</w:t>
      </w:r>
      <w:r w:rsidR="00B42B5B" w:rsidRPr="0052460E">
        <w:rPr>
          <w:rtl/>
        </w:rPr>
        <w:t>:</w:t>
      </w:r>
      <w:r w:rsidRPr="0052460E">
        <w:rPr>
          <w:rtl/>
        </w:rPr>
        <w:t xml:space="preserve"> </w:t>
      </w:r>
    </w:p>
    <w:tbl>
      <w:tblPr>
        <w:tblStyle w:val="TableGrid"/>
        <w:bidiVisual/>
        <w:tblW w:w="4562" w:type="pct"/>
        <w:tblInd w:w="384" w:type="dxa"/>
        <w:tblLook w:val="04A0"/>
      </w:tblPr>
      <w:tblGrid>
        <w:gridCol w:w="4078"/>
        <w:gridCol w:w="313"/>
        <w:gridCol w:w="4018"/>
      </w:tblGrid>
      <w:tr w:rsidR="00072D98" w:rsidTr="00072D98">
        <w:trPr>
          <w:trHeight w:val="350"/>
        </w:trPr>
        <w:tc>
          <w:tcPr>
            <w:tcW w:w="3545" w:type="dxa"/>
          </w:tcPr>
          <w:p w:rsidR="00072D98" w:rsidRDefault="00072D98" w:rsidP="00FD4745">
            <w:pPr>
              <w:pStyle w:val="libPoem"/>
            </w:pPr>
            <w:r>
              <w:rPr>
                <w:rFonts w:hint="cs"/>
                <w:rtl/>
              </w:rPr>
              <w:t>ضربوا في رُبى زرودٍ خياما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ألا تناءت تلكَ الرُّبى والخيامُ</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ما حنيني إلى زرودٍ ولا را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مهُ لولاهمُ بهالي مرامُ</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أنعموا بالوصالِ عيني زمانا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ثمّ صدّوا فصدَّ عنها المنامُ</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واصلوني حتّى إذا ملكوا القلـ</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ـبَ جفوني فاعتادَ جسمي السقامُ</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لم يراعوا يومَ الوداعِ ذماماً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لمحبٍّ وللمحبِّ ذمامُ</w:t>
            </w:r>
            <w:r w:rsidRPr="00725071">
              <w:rPr>
                <w:rStyle w:val="libPoemTiniChar0"/>
                <w:rtl/>
              </w:rPr>
              <w:br/>
              <w:t> </w:t>
            </w:r>
          </w:p>
        </w:tc>
      </w:tr>
      <w:tr w:rsidR="00072D98" w:rsidTr="00072D98">
        <w:trPr>
          <w:trHeight w:val="350"/>
        </w:trPr>
        <w:tc>
          <w:tcPr>
            <w:tcW w:w="3545" w:type="dxa"/>
          </w:tcPr>
          <w:p w:rsidR="00072D98" w:rsidRDefault="00072D98" w:rsidP="00FD4745">
            <w:pPr>
              <w:pStyle w:val="libPoem"/>
            </w:pPr>
            <w:r>
              <w:rPr>
                <w:rFonts w:hint="cs"/>
                <w:rtl/>
              </w:rPr>
              <w:t>أمنَ العدلِ أنّهم يومَ بانوا</w:t>
            </w:r>
            <w:r w:rsidRPr="00725071">
              <w:rPr>
                <w:rStyle w:val="libPoemTiniChar0"/>
                <w:rtl/>
              </w:rPr>
              <w:br/>
              <w:t> </w:t>
            </w:r>
          </w:p>
        </w:tc>
        <w:tc>
          <w:tcPr>
            <w:tcW w:w="272" w:type="dxa"/>
          </w:tcPr>
          <w:p w:rsidR="00072D98" w:rsidRDefault="00072D98" w:rsidP="00FD4745">
            <w:pPr>
              <w:pStyle w:val="libPoem"/>
              <w:rPr>
                <w:rtl/>
              </w:rPr>
            </w:pPr>
          </w:p>
        </w:tc>
        <w:tc>
          <w:tcPr>
            <w:tcW w:w="3493" w:type="dxa"/>
          </w:tcPr>
          <w:p w:rsidR="00072D98" w:rsidRDefault="00072D98" w:rsidP="00FD4745">
            <w:pPr>
              <w:pStyle w:val="libPoem"/>
            </w:pPr>
            <w:r>
              <w:rPr>
                <w:rFonts w:hint="cs"/>
                <w:rtl/>
              </w:rPr>
              <w:t>أيقضوا جفني القريحَ وناموا</w:t>
            </w:r>
            <w:r w:rsidRPr="00B42B5B">
              <w:rPr>
                <w:rStyle w:val="libFootnotenumChar"/>
                <w:rFonts w:hint="cs"/>
                <w:rtl/>
              </w:rPr>
              <w:t>(2)</w:t>
            </w:r>
            <w:r w:rsidRPr="00725071">
              <w:rPr>
                <w:rStyle w:val="libPoemTiniChar0"/>
                <w:rtl/>
              </w:rPr>
              <w:br/>
              <w:t> </w:t>
            </w:r>
          </w:p>
        </w:tc>
      </w:tr>
    </w:tbl>
    <w:p w:rsidR="00E612FB" w:rsidRDefault="00E612FB" w:rsidP="0052460E">
      <w:pPr>
        <w:pStyle w:val="libNormal"/>
      </w:pPr>
      <w:r>
        <w:rPr>
          <w:rtl/>
        </w:rPr>
        <w:t>وهناك شعر كثير يذكر</w:t>
      </w:r>
      <w:r w:rsidR="00B42B5B">
        <w:rPr>
          <w:rtl/>
        </w:rPr>
        <w:t>،</w:t>
      </w:r>
      <w:r>
        <w:rPr>
          <w:rtl/>
        </w:rPr>
        <w:t xml:space="preserve"> ويترد فيه اسم زرود فليطلب من مضانّه</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من ديوان الشيخ عباس الملا علي البغدادي النجفي الذي أخرجه حدثاً الاُستاذ اليعقوبي إلى عالم النشر</w:t>
      </w:r>
      <w:r w:rsidR="00B42B5B">
        <w:rPr>
          <w:rtl/>
        </w:rPr>
        <w:t>،</w:t>
      </w:r>
      <w:r>
        <w:rPr>
          <w:rtl/>
        </w:rPr>
        <w:t xml:space="preserve"> مع تعاليق مفيدة</w:t>
      </w:r>
      <w:r w:rsidR="00B42B5B">
        <w:rPr>
          <w:rtl/>
        </w:rPr>
        <w:t>،</w:t>
      </w:r>
      <w:r>
        <w:rPr>
          <w:rtl/>
        </w:rPr>
        <w:t xml:space="preserve"> وتراجم بعض الممدوحين وغيرهم</w:t>
      </w:r>
      <w:r w:rsidR="00B42B5B">
        <w:rPr>
          <w:rtl/>
        </w:rPr>
        <w:t>.</w:t>
      </w:r>
    </w:p>
    <w:p w:rsidR="00E612FB" w:rsidRDefault="00E612FB" w:rsidP="0052460E">
      <w:pPr>
        <w:pStyle w:val="libFootnote0"/>
        <w:rPr>
          <w:rtl/>
        </w:rPr>
      </w:pPr>
      <w:r>
        <w:rPr>
          <w:rtl/>
        </w:rPr>
        <w:t>(2) وأرقّ منه قول مهيار</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302578" w:rsidTr="00FD4745">
        <w:trPr>
          <w:trHeight w:val="350"/>
        </w:trPr>
        <w:tc>
          <w:tcPr>
            <w:tcW w:w="3545" w:type="dxa"/>
          </w:tcPr>
          <w:p w:rsidR="00302578" w:rsidRDefault="00302578" w:rsidP="00302578">
            <w:pPr>
              <w:pStyle w:val="libPoemFootnote"/>
            </w:pPr>
            <w:r>
              <w:rPr>
                <w:rFonts w:hint="cs"/>
                <w:rtl/>
              </w:rPr>
              <w:t>رحلتم وعمرُ الليلِ فينا وفيكمُ</w:t>
            </w:r>
            <w:r w:rsidRPr="00725071">
              <w:rPr>
                <w:rStyle w:val="libPoemTiniChar0"/>
                <w:rtl/>
              </w:rPr>
              <w:br/>
              <w:t> </w:t>
            </w:r>
          </w:p>
        </w:tc>
        <w:tc>
          <w:tcPr>
            <w:tcW w:w="272" w:type="dxa"/>
          </w:tcPr>
          <w:p w:rsidR="00302578" w:rsidRDefault="00302578" w:rsidP="00302578">
            <w:pPr>
              <w:pStyle w:val="libPoemFootnote"/>
              <w:rPr>
                <w:rtl/>
              </w:rPr>
            </w:pPr>
          </w:p>
        </w:tc>
        <w:tc>
          <w:tcPr>
            <w:tcW w:w="3493" w:type="dxa"/>
          </w:tcPr>
          <w:p w:rsidR="00302578" w:rsidRDefault="00302578" w:rsidP="00302578">
            <w:pPr>
              <w:pStyle w:val="libPoemFootnote"/>
            </w:pPr>
            <w:r>
              <w:rPr>
                <w:rFonts w:hint="cs"/>
                <w:rtl/>
              </w:rPr>
              <w:t>سواءٌ ولكن ساهرونَ ونوّمُ</w:t>
            </w:r>
            <w:r w:rsidRPr="00725071">
              <w:rPr>
                <w:rStyle w:val="libPoemTiniChar0"/>
                <w:rtl/>
              </w:rPr>
              <w:br/>
              <w:t> </w:t>
            </w:r>
          </w:p>
        </w:tc>
      </w:tr>
    </w:tbl>
    <w:p w:rsidR="005F23F4" w:rsidRDefault="005F23F4" w:rsidP="0052460E">
      <w:pPr>
        <w:pStyle w:val="libFootnote0"/>
        <w:rPr>
          <w:rtl/>
        </w:rPr>
      </w:pPr>
      <w:r>
        <w:rPr>
          <w:rtl/>
        </w:rPr>
        <w:br w:type="page"/>
      </w:r>
    </w:p>
    <w:p w:rsidR="00E612FB" w:rsidRDefault="00E612FB" w:rsidP="0052460E">
      <w:pPr>
        <w:pStyle w:val="libNormal"/>
      </w:pPr>
      <w:r>
        <w:rPr>
          <w:rtl/>
        </w:rPr>
        <w:lastRenderedPageBreak/>
        <w:t xml:space="preserve">وفي زرود جاء نعي مسلم بن عقيل للحسين </w:t>
      </w:r>
      <w:r w:rsidR="0010245E" w:rsidRPr="0010245E">
        <w:rPr>
          <w:rStyle w:val="libAlaemChar"/>
          <w:rtl/>
        </w:rPr>
        <w:t>عليه‌السلام</w:t>
      </w:r>
      <w:r w:rsidR="00B42B5B">
        <w:rPr>
          <w:rtl/>
        </w:rPr>
        <w:t>.</w:t>
      </w:r>
    </w:p>
    <w:p w:rsidR="00E612FB" w:rsidRDefault="00E612FB" w:rsidP="0052460E">
      <w:pPr>
        <w:pStyle w:val="libNormal"/>
      </w:pPr>
      <w:r w:rsidRPr="0052460E">
        <w:rPr>
          <w:rtl/>
        </w:rPr>
        <w:t>ذكر شيخنا المفيد</w:t>
      </w:r>
      <w:r w:rsidRPr="00B42B5B">
        <w:rPr>
          <w:rStyle w:val="libFootnotenumChar"/>
          <w:rtl/>
        </w:rPr>
        <w:t>(1)</w:t>
      </w:r>
      <w:r w:rsidR="00B42B5B" w:rsidRPr="0052460E">
        <w:rPr>
          <w:rtl/>
        </w:rPr>
        <w:t>،</w:t>
      </w:r>
      <w:r w:rsidRPr="0052460E">
        <w:rPr>
          <w:rtl/>
        </w:rPr>
        <w:t xml:space="preserve"> عن عبد الله بن سليمان والمنذر بن المشعل الأسديان قالا</w:t>
      </w:r>
      <w:r w:rsidR="00B42B5B" w:rsidRPr="0052460E">
        <w:rPr>
          <w:rtl/>
        </w:rPr>
        <w:t>:</w:t>
      </w:r>
      <w:r w:rsidRPr="0052460E">
        <w:rPr>
          <w:rtl/>
        </w:rPr>
        <w:t xml:space="preserve"> لمّا قضينا حجّنا لم تكن لنا همّة إلاّ اللحاق بالحسين </w:t>
      </w:r>
      <w:r w:rsidR="0010245E" w:rsidRPr="0010245E">
        <w:rPr>
          <w:rStyle w:val="libAlaemChar"/>
          <w:rtl/>
        </w:rPr>
        <w:t>عليه‌السلام</w:t>
      </w:r>
      <w:r w:rsidRPr="0052460E">
        <w:rPr>
          <w:rtl/>
        </w:rPr>
        <w:t xml:space="preserve"> في الطريق</w:t>
      </w:r>
      <w:r w:rsidR="00B42B5B" w:rsidRPr="0052460E">
        <w:rPr>
          <w:rtl/>
        </w:rPr>
        <w:t>؛</w:t>
      </w:r>
      <w:r w:rsidRPr="0052460E">
        <w:rPr>
          <w:rtl/>
        </w:rPr>
        <w:t xml:space="preserve"> لننظر ما يكون من أمره</w:t>
      </w:r>
      <w:r w:rsidR="00B42B5B" w:rsidRPr="0052460E">
        <w:rPr>
          <w:rtl/>
        </w:rPr>
        <w:t>،</w:t>
      </w:r>
      <w:r w:rsidRPr="0052460E">
        <w:rPr>
          <w:rtl/>
        </w:rPr>
        <w:t xml:space="preserve"> فأقبلنا ترقل بنا ناقتانا مسرعين حتّى لحقناه بزرود</w:t>
      </w:r>
      <w:r w:rsidR="00B42B5B" w:rsidRPr="0052460E">
        <w:rPr>
          <w:rtl/>
        </w:rPr>
        <w:t>،</w:t>
      </w:r>
      <w:r w:rsidRPr="0052460E">
        <w:rPr>
          <w:rtl/>
        </w:rPr>
        <w:t xml:space="preserve"> فلمّا دنونا منه إذا نحن برجل من أهل الكوفة قد عدل عن الطريق حين رأى الحسين</w:t>
      </w:r>
      <w:r w:rsidR="00B42B5B" w:rsidRPr="0052460E">
        <w:rPr>
          <w:rtl/>
        </w:rPr>
        <w:t>،</w:t>
      </w:r>
      <w:r w:rsidRPr="0052460E">
        <w:rPr>
          <w:rtl/>
        </w:rPr>
        <w:t xml:space="preserve"> ووقف الحسين </w:t>
      </w:r>
      <w:r w:rsidR="0010245E" w:rsidRPr="0010245E">
        <w:rPr>
          <w:rStyle w:val="libAlaemChar"/>
          <w:rtl/>
        </w:rPr>
        <w:t>عليه‌السلام</w:t>
      </w:r>
      <w:r w:rsidRPr="0052460E">
        <w:rPr>
          <w:rtl/>
        </w:rPr>
        <w:t xml:space="preserve"> كأنّه يريده</w:t>
      </w:r>
      <w:r w:rsidR="00B42B5B" w:rsidRPr="0052460E">
        <w:rPr>
          <w:rtl/>
        </w:rPr>
        <w:t>،</w:t>
      </w:r>
      <w:r w:rsidRPr="0052460E">
        <w:rPr>
          <w:rtl/>
        </w:rPr>
        <w:t xml:space="preserve"> ثمّ تركه ومضى ومضينا نحوه</w:t>
      </w:r>
      <w:r w:rsidR="00B42B5B" w:rsidRPr="0052460E">
        <w:rPr>
          <w:rtl/>
        </w:rPr>
        <w:t>،</w:t>
      </w:r>
      <w:r w:rsidRPr="0052460E">
        <w:rPr>
          <w:rtl/>
        </w:rPr>
        <w:t xml:space="preserve"> فقال أحدنا لصاحبه</w:t>
      </w:r>
      <w:r w:rsidR="00B42B5B" w:rsidRPr="0052460E">
        <w:rPr>
          <w:rtl/>
        </w:rPr>
        <w:t>:</w:t>
      </w:r>
      <w:r w:rsidRPr="0052460E">
        <w:rPr>
          <w:rtl/>
        </w:rPr>
        <w:t xml:space="preserve"> اذهب بنا إلى هذا الرجل لنسأله</w:t>
      </w:r>
      <w:r w:rsidR="00B42B5B" w:rsidRPr="0052460E">
        <w:rPr>
          <w:rtl/>
        </w:rPr>
        <w:t>،</w:t>
      </w:r>
      <w:r w:rsidRPr="0052460E">
        <w:rPr>
          <w:rtl/>
        </w:rPr>
        <w:t xml:space="preserve"> فإنّ عنده خبر الكوفة</w:t>
      </w:r>
      <w:r w:rsidR="00B42B5B" w:rsidRPr="0052460E">
        <w:rPr>
          <w:rtl/>
        </w:rPr>
        <w:t>.</w:t>
      </w:r>
    </w:p>
    <w:p w:rsidR="00E612FB" w:rsidRDefault="00E612FB" w:rsidP="0052460E">
      <w:pPr>
        <w:pStyle w:val="libNormal"/>
      </w:pPr>
      <w:r w:rsidRPr="0052460E">
        <w:rPr>
          <w:rtl/>
        </w:rPr>
        <w:t>قالا</w:t>
      </w:r>
      <w:r w:rsidR="00B42B5B" w:rsidRPr="0052460E">
        <w:rPr>
          <w:rtl/>
        </w:rPr>
        <w:t>:</w:t>
      </w:r>
      <w:r w:rsidRPr="0052460E">
        <w:rPr>
          <w:rtl/>
        </w:rPr>
        <w:t xml:space="preserve"> فمضينا حتّى انتهينا إليه فقلنا</w:t>
      </w:r>
      <w:r w:rsidR="00B42B5B" w:rsidRPr="0052460E">
        <w:rPr>
          <w:rtl/>
        </w:rPr>
        <w:t>:</w:t>
      </w:r>
      <w:r w:rsidRPr="0052460E">
        <w:rPr>
          <w:rtl/>
        </w:rPr>
        <w:t xml:space="preserve"> السلام عليك</w:t>
      </w:r>
      <w:r w:rsidR="00B42B5B" w:rsidRPr="0052460E">
        <w:rPr>
          <w:rtl/>
        </w:rPr>
        <w:t>،</w:t>
      </w:r>
      <w:r w:rsidRPr="0052460E">
        <w:rPr>
          <w:rtl/>
        </w:rPr>
        <w:t xml:space="preserve"> فردّ علينا السلام</w:t>
      </w:r>
      <w:r w:rsidR="00B42B5B" w:rsidRPr="0052460E">
        <w:rPr>
          <w:rtl/>
        </w:rPr>
        <w:t>،</w:t>
      </w:r>
      <w:r w:rsidRPr="0052460E">
        <w:rPr>
          <w:rtl/>
        </w:rPr>
        <w:t xml:space="preserve"> فسألنا</w:t>
      </w:r>
      <w:r w:rsidR="00B42B5B" w:rsidRPr="0052460E">
        <w:rPr>
          <w:rtl/>
        </w:rPr>
        <w:t>:</w:t>
      </w:r>
      <w:r w:rsidRPr="0052460E">
        <w:rPr>
          <w:rtl/>
        </w:rPr>
        <w:t xml:space="preserve"> ممّن الرجل</w:t>
      </w:r>
      <w:r w:rsidR="00B42B5B" w:rsidRPr="0052460E">
        <w:rPr>
          <w:rtl/>
        </w:rPr>
        <w:t>؟</w:t>
      </w:r>
      <w:r w:rsidRPr="0052460E">
        <w:rPr>
          <w:rtl/>
        </w:rPr>
        <w:t xml:space="preserve"> فقال</w:t>
      </w:r>
      <w:r w:rsidR="00B42B5B" w:rsidRPr="0052460E">
        <w:rPr>
          <w:rtl/>
        </w:rPr>
        <w:t>:</w:t>
      </w:r>
      <w:r w:rsidRPr="0052460E">
        <w:rPr>
          <w:rtl/>
        </w:rPr>
        <w:t xml:space="preserve"> أنا بكر ابن فلان الأسدي</w:t>
      </w:r>
      <w:r w:rsidR="00B42B5B" w:rsidRPr="0052460E">
        <w:rPr>
          <w:rtl/>
        </w:rPr>
        <w:t>،</w:t>
      </w:r>
      <w:r w:rsidRPr="0052460E">
        <w:rPr>
          <w:rtl/>
        </w:rPr>
        <w:t xml:space="preserve"> فانتسبنا له وانتسب لنا</w:t>
      </w:r>
      <w:r w:rsidR="00B42B5B" w:rsidRPr="0052460E">
        <w:rPr>
          <w:rtl/>
        </w:rPr>
        <w:t>،</w:t>
      </w:r>
      <w:r w:rsidRPr="0052460E">
        <w:rPr>
          <w:rtl/>
        </w:rPr>
        <w:t xml:space="preserve"> ثمّ قلنا</w:t>
      </w:r>
      <w:r w:rsidR="00B42B5B" w:rsidRPr="0052460E">
        <w:rPr>
          <w:rtl/>
        </w:rPr>
        <w:t>:</w:t>
      </w:r>
      <w:r w:rsidRPr="0052460E">
        <w:rPr>
          <w:rtl/>
        </w:rPr>
        <w:t xml:space="preserve"> أخبرنا عن الناس وراءك</w:t>
      </w:r>
      <w:r w:rsidR="00B42B5B" w:rsidRPr="0052460E">
        <w:rPr>
          <w:rtl/>
        </w:rPr>
        <w:t>.</w:t>
      </w:r>
      <w:r w:rsidRPr="0052460E">
        <w:rPr>
          <w:rtl/>
        </w:rPr>
        <w:t xml:space="preserve"> قال</w:t>
      </w:r>
      <w:r w:rsidR="00B42B5B" w:rsidRPr="0052460E">
        <w:rPr>
          <w:rtl/>
        </w:rPr>
        <w:t>:</w:t>
      </w:r>
      <w:r w:rsidRPr="0052460E">
        <w:rPr>
          <w:rtl/>
        </w:rPr>
        <w:t xml:space="preserve"> لم أخرج من الكوفة حتّى قُتل مسلم بن عقيل وهاني بن عروة</w:t>
      </w:r>
      <w:r w:rsidRPr="00B42B5B">
        <w:rPr>
          <w:rStyle w:val="libFootnotenumChar"/>
          <w:rtl/>
        </w:rPr>
        <w:t>(2)</w:t>
      </w:r>
      <w:r w:rsidR="00B42B5B" w:rsidRPr="0052460E">
        <w:rPr>
          <w:rtl/>
        </w:rPr>
        <w:t>،</w:t>
      </w:r>
      <w:r w:rsidRPr="0052460E">
        <w:rPr>
          <w:rtl/>
        </w:rPr>
        <w:t xml:space="preserve"> ورأيتهما</w:t>
      </w:r>
    </w:p>
    <w:p w:rsidR="00E612FB" w:rsidRDefault="0052460E" w:rsidP="0052460E">
      <w:pPr>
        <w:pStyle w:val="libFootnote0"/>
      </w:pPr>
      <w:r>
        <w:rPr>
          <w:rtl/>
        </w:rPr>
        <w:t>____________________</w:t>
      </w:r>
      <w:r w:rsidR="00E612FB">
        <w:rPr>
          <w:rtl/>
        </w:rPr>
        <w:t xml:space="preserve"> </w:t>
      </w:r>
    </w:p>
    <w:p w:rsidR="00E612FB" w:rsidRDefault="00E612FB" w:rsidP="0052460E">
      <w:pPr>
        <w:pStyle w:val="libFootnote0"/>
      </w:pPr>
      <w:r>
        <w:rPr>
          <w:rtl/>
        </w:rPr>
        <w:t>(1) انظر الإرشاد</w:t>
      </w:r>
      <w:r w:rsidR="00B42B5B">
        <w:rPr>
          <w:rtl/>
        </w:rPr>
        <w:t xml:space="preserve"> - </w:t>
      </w:r>
      <w:r>
        <w:rPr>
          <w:rtl/>
        </w:rPr>
        <w:t>الشيخ المفيد</w:t>
      </w:r>
      <w:r w:rsidR="00B42B5B">
        <w:rPr>
          <w:rtl/>
        </w:rPr>
        <w:t>.</w:t>
      </w:r>
    </w:p>
    <w:p w:rsidR="00E612FB" w:rsidRDefault="00E612FB" w:rsidP="0052460E">
      <w:pPr>
        <w:pStyle w:val="libFootnote0"/>
        <w:rPr>
          <w:rtl/>
        </w:rPr>
      </w:pPr>
      <w:r>
        <w:rPr>
          <w:rtl/>
        </w:rPr>
        <w:t>(2) كان هاني بن عروة هو وأبوه من وجوه الشيعة</w:t>
      </w:r>
      <w:r w:rsidR="00B42B5B">
        <w:rPr>
          <w:rtl/>
        </w:rPr>
        <w:t>.</w:t>
      </w:r>
      <w:r>
        <w:rPr>
          <w:rtl/>
        </w:rPr>
        <w:t xml:space="preserve"> ويروى أنّه كان كأبيه صحابيّاً</w:t>
      </w:r>
      <w:r w:rsidR="00B42B5B">
        <w:rPr>
          <w:rtl/>
        </w:rPr>
        <w:t>،</w:t>
      </w:r>
      <w:r>
        <w:rPr>
          <w:rtl/>
        </w:rPr>
        <w:t xml:space="preserve"> وحضر مع أمير المؤمنين </w:t>
      </w:r>
      <w:r w:rsidR="0010245E" w:rsidRPr="0010245E">
        <w:rPr>
          <w:rStyle w:val="libAlaemChar"/>
          <w:rtl/>
        </w:rPr>
        <w:t>عليه‌السلام</w:t>
      </w:r>
      <w:r>
        <w:rPr>
          <w:rtl/>
        </w:rPr>
        <w:t xml:space="preserve"> حروبه الثلاث</w:t>
      </w:r>
      <w:r w:rsidR="00B42B5B">
        <w:rPr>
          <w:rtl/>
        </w:rPr>
        <w:t>،</w:t>
      </w:r>
      <w:r>
        <w:rPr>
          <w:rtl/>
        </w:rPr>
        <w:t xml:space="preserve"> وهو القائل يوم الجمل شعراً</w:t>
      </w:r>
      <w:r w:rsidR="00B42B5B">
        <w:rPr>
          <w:rtl/>
        </w:rPr>
        <w:t>:</w:t>
      </w:r>
      <w:r>
        <w:rPr>
          <w:rtl/>
        </w:rPr>
        <w:t xml:space="preserve"> </w:t>
      </w:r>
    </w:p>
    <w:tbl>
      <w:tblPr>
        <w:tblStyle w:val="TableGrid"/>
        <w:bidiVisual/>
        <w:tblW w:w="4562" w:type="pct"/>
        <w:tblInd w:w="384" w:type="dxa"/>
        <w:tblLook w:val="01E0"/>
      </w:tblPr>
      <w:tblGrid>
        <w:gridCol w:w="4057"/>
        <w:gridCol w:w="313"/>
        <w:gridCol w:w="4039"/>
      </w:tblGrid>
      <w:tr w:rsidR="00BF3EAD" w:rsidTr="00BF3EAD">
        <w:trPr>
          <w:trHeight w:val="350"/>
        </w:trPr>
        <w:tc>
          <w:tcPr>
            <w:tcW w:w="3527" w:type="dxa"/>
            <w:shd w:val="clear" w:color="auto" w:fill="auto"/>
          </w:tcPr>
          <w:p w:rsidR="00BF3EAD" w:rsidRDefault="00BF3EAD" w:rsidP="00BF3EAD">
            <w:pPr>
              <w:pStyle w:val="libPoemFootnote"/>
            </w:pPr>
            <w:r>
              <w:rPr>
                <w:rFonts w:hint="cs"/>
                <w:rtl/>
              </w:rPr>
              <w:t>يا لكِ حرباً حثّها جمالُها</w:t>
            </w:r>
            <w:r w:rsidRPr="00725071">
              <w:rPr>
                <w:rStyle w:val="libPoemTiniChar0"/>
                <w:rtl/>
              </w:rPr>
              <w:br/>
              <w:t> </w:t>
            </w:r>
          </w:p>
        </w:tc>
        <w:tc>
          <w:tcPr>
            <w:tcW w:w="272" w:type="dxa"/>
            <w:shd w:val="clear" w:color="auto" w:fill="auto"/>
          </w:tcPr>
          <w:p w:rsidR="00BF3EAD" w:rsidRDefault="00BF3EAD" w:rsidP="00BF3EAD">
            <w:pPr>
              <w:pStyle w:val="libPoemFootnote"/>
              <w:rPr>
                <w:rtl/>
              </w:rPr>
            </w:pPr>
          </w:p>
        </w:tc>
        <w:tc>
          <w:tcPr>
            <w:tcW w:w="3511" w:type="dxa"/>
            <w:shd w:val="clear" w:color="auto" w:fill="auto"/>
          </w:tcPr>
          <w:p w:rsidR="00BF3EAD" w:rsidRDefault="00BF3EAD" w:rsidP="00BF3EAD">
            <w:pPr>
              <w:pStyle w:val="libPoemFootnote"/>
            </w:pPr>
            <w:r>
              <w:rPr>
                <w:rFonts w:hint="cs"/>
                <w:rtl/>
              </w:rPr>
              <w:t>يقودُها لنقصها ضلاّلُها</w:t>
            </w:r>
            <w:r w:rsidRPr="00725071">
              <w:rPr>
                <w:rStyle w:val="libPoemTiniChar0"/>
                <w:rtl/>
              </w:rPr>
              <w:br/>
              <w:t> </w:t>
            </w:r>
          </w:p>
        </w:tc>
      </w:tr>
    </w:tbl>
    <w:p w:rsidR="00BF3EAD" w:rsidRDefault="00BF3EAD" w:rsidP="00BF3EAD">
      <w:pPr>
        <w:pStyle w:val="libPoemFootnoteCenter"/>
        <w:rPr>
          <w:rtl/>
        </w:rPr>
      </w:pPr>
      <w:r>
        <w:rPr>
          <w:rFonts w:hint="cs"/>
          <w:rtl/>
        </w:rPr>
        <w:t>هذا عليٌّ حولهُ أقيالُها</w:t>
      </w:r>
    </w:p>
    <w:p w:rsidR="00E612FB" w:rsidRDefault="00E612FB" w:rsidP="001E0A1F">
      <w:pPr>
        <w:pStyle w:val="libFootnote0"/>
      </w:pPr>
      <w:r>
        <w:rPr>
          <w:rtl/>
        </w:rPr>
        <w:t>وروى المسعودي</w:t>
      </w:r>
      <w:r w:rsidR="00B42B5B">
        <w:rPr>
          <w:rtl/>
        </w:rPr>
        <w:t>:</w:t>
      </w:r>
      <w:r>
        <w:rPr>
          <w:rtl/>
        </w:rPr>
        <w:t xml:space="preserve"> أنّه كان شيخ مراد وزعيمها</w:t>
      </w:r>
      <w:r w:rsidR="00B42B5B">
        <w:rPr>
          <w:rtl/>
        </w:rPr>
        <w:t>،</w:t>
      </w:r>
      <w:r>
        <w:rPr>
          <w:rtl/>
        </w:rPr>
        <w:t xml:space="preserve"> وكان يركب في أربعة آلاف دراع وثمانية ألف راجل</w:t>
      </w:r>
      <w:r w:rsidR="00B42B5B">
        <w:rPr>
          <w:rtl/>
        </w:rPr>
        <w:t>،</w:t>
      </w:r>
      <w:r>
        <w:rPr>
          <w:rtl/>
        </w:rPr>
        <w:t xml:space="preserve"> فإذا تلاها أحلافها من كندة ركب في ثلاثين ألف دراع</w:t>
      </w:r>
      <w:r w:rsidR="00B42B5B">
        <w:rPr>
          <w:rtl/>
        </w:rPr>
        <w:t>،</w:t>
      </w:r>
      <w:r>
        <w:rPr>
          <w:rtl/>
        </w:rPr>
        <w:t xml:space="preserve"> وكان معمّراً</w:t>
      </w:r>
      <w:r w:rsidR="00B42B5B">
        <w:rPr>
          <w:rtl/>
        </w:rPr>
        <w:t>.</w:t>
      </w:r>
      <w:r w:rsidR="001E0A1F">
        <w:rPr>
          <w:rFonts w:hint="cs"/>
          <w:rtl/>
        </w:rPr>
        <w:t xml:space="preserve"> </w:t>
      </w:r>
      <w:r>
        <w:rPr>
          <w:rtl/>
        </w:rPr>
        <w:t>وذكر بعضهم</w:t>
      </w:r>
      <w:r w:rsidR="00B42B5B">
        <w:rPr>
          <w:rtl/>
        </w:rPr>
        <w:t>:</w:t>
      </w:r>
      <w:r>
        <w:rPr>
          <w:rtl/>
        </w:rPr>
        <w:t xml:space="preserve"> أنّ عمره كان ثلاثاً وثمانين سنة</w:t>
      </w:r>
      <w:r w:rsidR="00B42B5B">
        <w:rPr>
          <w:rtl/>
        </w:rPr>
        <w:t>،</w:t>
      </w:r>
      <w:r>
        <w:rPr>
          <w:rtl/>
        </w:rPr>
        <w:t xml:space="preserve"> وقيل</w:t>
      </w:r>
      <w:r w:rsidR="00B42B5B">
        <w:rPr>
          <w:rtl/>
        </w:rPr>
        <w:t>:</w:t>
      </w:r>
      <w:r>
        <w:rPr>
          <w:rtl/>
        </w:rPr>
        <w:t xml:space="preserve"> بضع وتسعين سنة</w:t>
      </w:r>
      <w:r w:rsidR="00B42B5B">
        <w:rPr>
          <w:rtl/>
        </w:rPr>
        <w:t>.</w:t>
      </w:r>
      <w:r>
        <w:rPr>
          <w:rtl/>
        </w:rPr>
        <w:t xml:space="preserve"> </w:t>
      </w:r>
    </w:p>
    <w:p w:rsidR="00E612FB" w:rsidRDefault="00E612FB" w:rsidP="001E0A1F">
      <w:pPr>
        <w:pStyle w:val="libFootnote0"/>
      </w:pPr>
      <w:r>
        <w:rPr>
          <w:rtl/>
        </w:rPr>
        <w:t>وكان يتوكأ على عصا بهازج</w:t>
      </w:r>
      <w:r w:rsidR="00B42B5B">
        <w:rPr>
          <w:rtl/>
        </w:rPr>
        <w:t>،</w:t>
      </w:r>
      <w:r>
        <w:rPr>
          <w:rtl/>
        </w:rPr>
        <w:t xml:space="preserve"> وهي التي ضربه ابن زياد بها لمّا أُحضر عنده حتّى هشّم أنفه وجبينه</w:t>
      </w:r>
      <w:r w:rsidR="00B42B5B">
        <w:rPr>
          <w:rtl/>
        </w:rPr>
        <w:t>،</w:t>
      </w:r>
      <w:r>
        <w:rPr>
          <w:rtl/>
        </w:rPr>
        <w:t xml:space="preserve"> وسمع الناس الهيعة فأطافت مذحج بالدار</w:t>
      </w:r>
      <w:r w:rsidR="00B42B5B">
        <w:rPr>
          <w:rtl/>
        </w:rPr>
        <w:t>،</w:t>
      </w:r>
      <w:r>
        <w:rPr>
          <w:rtl/>
        </w:rPr>
        <w:t xml:space="preserve"> فخرج إليهم شريح القاضي</w:t>
      </w:r>
      <w:r w:rsidR="00B42B5B">
        <w:rPr>
          <w:rtl/>
        </w:rPr>
        <w:t>،</w:t>
      </w:r>
      <w:r>
        <w:rPr>
          <w:rtl/>
        </w:rPr>
        <w:t xml:space="preserve"> فقال</w:t>
      </w:r>
      <w:r w:rsidR="00B42B5B">
        <w:rPr>
          <w:rtl/>
        </w:rPr>
        <w:t>:</w:t>
      </w:r>
      <w:r>
        <w:rPr>
          <w:rtl/>
        </w:rPr>
        <w:t xml:space="preserve"> ما به بأس</w:t>
      </w:r>
      <w:r w:rsidR="00B42B5B">
        <w:rPr>
          <w:rtl/>
        </w:rPr>
        <w:t>،</w:t>
      </w:r>
      <w:r>
        <w:rPr>
          <w:rtl/>
        </w:rPr>
        <w:t xml:space="preserve"> وإنّما حبسه أميره</w:t>
      </w:r>
      <w:r w:rsidR="00B42B5B">
        <w:rPr>
          <w:rtl/>
        </w:rPr>
        <w:t>،</w:t>
      </w:r>
      <w:r>
        <w:rPr>
          <w:rtl/>
        </w:rPr>
        <w:t xml:space="preserve"> وهو حيّ صحيح</w:t>
      </w:r>
      <w:r w:rsidR="00B42B5B">
        <w:rPr>
          <w:rtl/>
        </w:rPr>
        <w:t>.</w:t>
      </w:r>
      <w:r>
        <w:rPr>
          <w:rtl/>
        </w:rPr>
        <w:t xml:space="preserve"> فقالوا</w:t>
      </w:r>
      <w:r w:rsidR="00B42B5B">
        <w:rPr>
          <w:rtl/>
        </w:rPr>
        <w:t>:</w:t>
      </w:r>
      <w:r>
        <w:rPr>
          <w:rtl/>
        </w:rPr>
        <w:t xml:space="preserve"> لا بأس بحبس الأمير</w:t>
      </w:r>
      <w:r w:rsidR="00B42B5B">
        <w:rPr>
          <w:rtl/>
        </w:rPr>
        <w:t>.</w:t>
      </w:r>
      <w:r w:rsidR="001E0A1F">
        <w:rPr>
          <w:rFonts w:hint="cs"/>
          <w:rtl/>
        </w:rPr>
        <w:t xml:space="preserve"> </w:t>
      </w:r>
      <w:r>
        <w:rPr>
          <w:rtl/>
        </w:rPr>
        <w:t>وبقي هاني عنده إلى أن قبض على مسلم فقتلهما معاً</w:t>
      </w:r>
      <w:r w:rsidR="00B42B5B">
        <w:rPr>
          <w:rtl/>
        </w:rPr>
        <w:t>؛</w:t>
      </w:r>
      <w:r>
        <w:rPr>
          <w:rtl/>
        </w:rPr>
        <w:t xml:space="preserve"> أمّا مسلم فقد قتله بكير ورمى بجسده من على القصر إلى الأرض</w:t>
      </w:r>
      <w:r w:rsidR="00B42B5B">
        <w:rPr>
          <w:rtl/>
        </w:rPr>
        <w:t>؛</w:t>
      </w:r>
      <w:r>
        <w:rPr>
          <w:rtl/>
        </w:rPr>
        <w:t xml:space="preserve"> وأمّا هاني فإنّه أُخرج إلى السوق التي يُباع فيها الغنم مكتوفاً</w:t>
      </w:r>
      <w:r w:rsidR="00B42B5B">
        <w:rPr>
          <w:rtl/>
        </w:rPr>
        <w:t>،</w:t>
      </w:r>
      <w:r>
        <w:rPr>
          <w:rtl/>
        </w:rPr>
        <w:t xml:space="preserve"> فجعل يقول</w:t>
      </w:r>
      <w:r w:rsidR="00B42B5B">
        <w:rPr>
          <w:rtl/>
        </w:rPr>
        <w:t>:</w:t>
      </w:r>
      <w:r>
        <w:rPr>
          <w:rtl/>
        </w:rPr>
        <w:t xml:space="preserve"> وا مذحجاه</w:t>
      </w:r>
      <w:r w:rsidR="00B42B5B">
        <w:rPr>
          <w:rtl/>
        </w:rPr>
        <w:t>!</w:t>
      </w:r>
      <w:r>
        <w:rPr>
          <w:rtl/>
        </w:rPr>
        <w:t xml:space="preserve"> ولا مذحج لي اليوم</w:t>
      </w:r>
      <w:r w:rsidR="00B42B5B">
        <w:rPr>
          <w:rtl/>
        </w:rPr>
        <w:t>.</w:t>
      </w:r>
      <w:r>
        <w:rPr>
          <w:rtl/>
        </w:rPr>
        <w:t xml:space="preserve"> وا مذحجاه</w:t>
      </w:r>
      <w:r w:rsidR="00B42B5B">
        <w:rPr>
          <w:rtl/>
        </w:rPr>
        <w:t>!</w:t>
      </w:r>
      <w:r>
        <w:rPr>
          <w:rtl/>
        </w:rPr>
        <w:t xml:space="preserve"> وأين منّي مذحج</w:t>
      </w:r>
      <w:r w:rsidR="00B42B5B">
        <w:rPr>
          <w:rtl/>
        </w:rPr>
        <w:t>.</w:t>
      </w:r>
      <w:r>
        <w:rPr>
          <w:rtl/>
        </w:rPr>
        <w:t xml:space="preserve"> فلمّا رأى أنّ أحداً لا ينصره جذب يده فنزعها من الكتاف</w:t>
      </w:r>
      <w:r w:rsidR="00B42B5B">
        <w:rPr>
          <w:rtl/>
        </w:rPr>
        <w:t>،</w:t>
      </w:r>
      <w:r>
        <w:rPr>
          <w:rtl/>
        </w:rPr>
        <w:t xml:space="preserve"> ثمّ قال</w:t>
      </w:r>
      <w:r w:rsidR="00B42B5B">
        <w:rPr>
          <w:rtl/>
        </w:rPr>
        <w:t>:</w:t>
      </w:r>
      <w:r>
        <w:rPr>
          <w:rtl/>
        </w:rPr>
        <w:t xml:space="preserve"> أما من عصا</w:t>
      </w:r>
      <w:r w:rsidR="00B42B5B">
        <w:rPr>
          <w:rtl/>
        </w:rPr>
        <w:t>،</w:t>
      </w:r>
      <w:r>
        <w:rPr>
          <w:rtl/>
        </w:rPr>
        <w:t xml:space="preserve"> أو سكين</w:t>
      </w:r>
      <w:r w:rsidR="00B42B5B">
        <w:rPr>
          <w:rtl/>
        </w:rPr>
        <w:t>،</w:t>
      </w:r>
      <w:r>
        <w:rPr>
          <w:rtl/>
        </w:rPr>
        <w:t xml:space="preserve"> أو حجر يحاجز به رجل عن نفسه</w:t>
      </w:r>
      <w:r w:rsidR="00B42B5B">
        <w:rPr>
          <w:rtl/>
        </w:rPr>
        <w:t>؟</w:t>
      </w:r>
      <w:r>
        <w:rPr>
          <w:rtl/>
        </w:rPr>
        <w:t>! فتواثبوا عليه وشدّوه وثاقاً</w:t>
      </w:r>
      <w:r w:rsidR="00B42B5B">
        <w:rPr>
          <w:rtl/>
        </w:rPr>
        <w:t>،</w:t>
      </w:r>
      <w:r>
        <w:rPr>
          <w:rtl/>
        </w:rPr>
        <w:t xml:space="preserve"> ثمّ قيل</w:t>
      </w:r>
      <w:r w:rsidR="00B42B5B">
        <w:rPr>
          <w:rtl/>
        </w:rPr>
        <w:t>:</w:t>
      </w:r>
      <w:r>
        <w:rPr>
          <w:rtl/>
        </w:rPr>
        <w:t xml:space="preserve"> مدّ عنقك</w:t>
      </w:r>
      <w:r w:rsidR="00B42B5B">
        <w:rPr>
          <w:rtl/>
        </w:rPr>
        <w:t>.</w:t>
      </w:r>
      <w:r>
        <w:rPr>
          <w:rtl/>
        </w:rPr>
        <w:t xml:space="preserve"> فقال</w:t>
      </w:r>
      <w:r w:rsidR="00B42B5B">
        <w:rPr>
          <w:rtl/>
        </w:rPr>
        <w:t>:</w:t>
      </w:r>
      <w:r>
        <w:rPr>
          <w:rtl/>
        </w:rPr>
        <w:t xml:space="preserve"> ما أنا بها جدّ سخي</w:t>
      </w:r>
      <w:r w:rsidR="00B42B5B">
        <w:rPr>
          <w:rtl/>
        </w:rPr>
        <w:t>،</w:t>
      </w:r>
      <w:r>
        <w:rPr>
          <w:rtl/>
        </w:rPr>
        <w:t xml:space="preserve"> وما أنا معينكم على نفسي</w:t>
      </w:r>
      <w:r w:rsidR="00B42B5B">
        <w:rPr>
          <w:rtl/>
        </w:rPr>
        <w:t>.</w:t>
      </w:r>
    </w:p>
    <w:p w:rsidR="00E612FB" w:rsidRDefault="00E612FB" w:rsidP="0052460E">
      <w:pPr>
        <w:pStyle w:val="libFootnote0"/>
        <w:rPr>
          <w:rtl/>
        </w:rPr>
      </w:pPr>
      <w:r>
        <w:rPr>
          <w:rtl/>
        </w:rPr>
        <w:t>فضربه رشيد التركي مولى عبيد الله فلم يصنع به شيئاً</w:t>
      </w:r>
      <w:r w:rsidR="00B42B5B">
        <w:rPr>
          <w:rtl/>
        </w:rPr>
        <w:t>،</w:t>
      </w:r>
      <w:r>
        <w:rPr>
          <w:rtl/>
        </w:rPr>
        <w:t xml:space="preserve"> فقال هاني</w:t>
      </w:r>
      <w:r w:rsidR="00B42B5B">
        <w:rPr>
          <w:rtl/>
        </w:rPr>
        <w:t>:</w:t>
      </w:r>
      <w:r>
        <w:rPr>
          <w:rtl/>
        </w:rPr>
        <w:t xml:space="preserve"> إلى الله المعاد</w:t>
      </w:r>
      <w:r w:rsidR="00B42B5B">
        <w:rPr>
          <w:rtl/>
        </w:rPr>
        <w:t>،</w:t>
      </w:r>
      <w:r>
        <w:rPr>
          <w:rtl/>
        </w:rPr>
        <w:t xml:space="preserve"> اللّهمّ إلى رحمتك ورضوانك</w:t>
      </w:r>
      <w:r w:rsidR="00B42B5B">
        <w:rPr>
          <w:rtl/>
        </w:rPr>
        <w:t>.</w:t>
      </w:r>
      <w:r>
        <w:rPr>
          <w:rtl/>
        </w:rPr>
        <w:t xml:space="preserve"> ثمّ ضربه آخر فقتله</w:t>
      </w:r>
      <w:r w:rsidR="00B42B5B">
        <w:rPr>
          <w:rtl/>
        </w:rPr>
        <w:t>،</w:t>
      </w:r>
      <w:r>
        <w:rPr>
          <w:rtl/>
        </w:rPr>
        <w:t xml:space="preserve"> وكان يوم التروية</w:t>
      </w:r>
      <w:r w:rsidR="00B42B5B">
        <w:rPr>
          <w:rtl/>
        </w:rPr>
        <w:t>،</w:t>
      </w:r>
      <w:r>
        <w:rPr>
          <w:rtl/>
        </w:rPr>
        <w:t xml:space="preserve"> وفي ذلك يقول عبد الله بن الزبير الأسدي</w:t>
      </w:r>
      <w:r w:rsidR="00B42B5B">
        <w:rPr>
          <w:rtl/>
        </w:rPr>
        <w:t>:</w:t>
      </w:r>
      <w:r>
        <w:rPr>
          <w:rtl/>
        </w:rPr>
        <w:t xml:space="preserve"> =</w:t>
      </w:r>
    </w:p>
    <w:tbl>
      <w:tblPr>
        <w:tblStyle w:val="TableGrid"/>
        <w:bidiVisual/>
        <w:tblW w:w="4562" w:type="pct"/>
        <w:tblInd w:w="384" w:type="dxa"/>
        <w:tblLook w:val="01E0"/>
      </w:tblPr>
      <w:tblGrid>
        <w:gridCol w:w="4057"/>
        <w:gridCol w:w="313"/>
        <w:gridCol w:w="4039"/>
      </w:tblGrid>
      <w:tr w:rsidR="00BF3EAD" w:rsidTr="00BF3EAD">
        <w:trPr>
          <w:trHeight w:val="350"/>
        </w:trPr>
        <w:tc>
          <w:tcPr>
            <w:tcW w:w="3527" w:type="dxa"/>
            <w:shd w:val="clear" w:color="auto" w:fill="auto"/>
          </w:tcPr>
          <w:p w:rsidR="00BF3EAD" w:rsidRDefault="00BF3EAD" w:rsidP="00BF3EAD">
            <w:pPr>
              <w:pStyle w:val="libPoemFootnote"/>
            </w:pPr>
            <w:r>
              <w:rPr>
                <w:rFonts w:hint="cs"/>
                <w:rtl/>
              </w:rPr>
              <w:t>إن كنتِ لا تدرين ما الموتُ فانظري</w:t>
            </w:r>
            <w:r w:rsidRPr="00725071">
              <w:rPr>
                <w:rStyle w:val="libPoemTiniChar0"/>
                <w:rtl/>
              </w:rPr>
              <w:br/>
              <w:t> </w:t>
            </w:r>
          </w:p>
        </w:tc>
        <w:tc>
          <w:tcPr>
            <w:tcW w:w="272" w:type="dxa"/>
            <w:shd w:val="clear" w:color="auto" w:fill="auto"/>
          </w:tcPr>
          <w:p w:rsidR="00BF3EAD" w:rsidRDefault="00BF3EAD" w:rsidP="00BF3EAD">
            <w:pPr>
              <w:pStyle w:val="libPoemFootnote"/>
              <w:rPr>
                <w:rtl/>
              </w:rPr>
            </w:pPr>
          </w:p>
        </w:tc>
        <w:tc>
          <w:tcPr>
            <w:tcW w:w="3511" w:type="dxa"/>
            <w:shd w:val="clear" w:color="auto" w:fill="auto"/>
          </w:tcPr>
          <w:p w:rsidR="00BF3EAD" w:rsidRDefault="00BF3EAD" w:rsidP="00BF3EAD">
            <w:pPr>
              <w:pStyle w:val="libPoemFootnote"/>
            </w:pPr>
            <w:r>
              <w:rPr>
                <w:rFonts w:hint="cs"/>
                <w:rtl/>
              </w:rPr>
              <w:t>إلى هانئٍ بالسوق وابن عقيلِ</w:t>
            </w:r>
            <w:r w:rsidRPr="00725071">
              <w:rPr>
                <w:rStyle w:val="libPoemTiniChar0"/>
                <w:rtl/>
              </w:rPr>
              <w:br/>
              <w:t> </w:t>
            </w:r>
          </w:p>
        </w:tc>
      </w:tr>
      <w:tr w:rsidR="00BF3EAD" w:rsidTr="00BF3EAD">
        <w:tblPrEx>
          <w:tblLook w:val="04A0"/>
        </w:tblPrEx>
        <w:trPr>
          <w:trHeight w:val="350"/>
        </w:trPr>
        <w:tc>
          <w:tcPr>
            <w:tcW w:w="3527" w:type="dxa"/>
          </w:tcPr>
          <w:p w:rsidR="00BF3EAD" w:rsidRDefault="00BF3EAD" w:rsidP="00BF3EAD">
            <w:pPr>
              <w:pStyle w:val="libPoemFootnote"/>
            </w:pPr>
            <w:r>
              <w:rPr>
                <w:rFonts w:hint="cs"/>
                <w:rtl/>
              </w:rPr>
              <w:t>إلى بطلٍ قد هشّم السيفُ وجهَهُ</w:t>
            </w:r>
            <w:r w:rsidRPr="00725071">
              <w:rPr>
                <w:rStyle w:val="libPoemTiniChar0"/>
                <w:rtl/>
              </w:rPr>
              <w:br/>
              <w:t> </w:t>
            </w:r>
          </w:p>
        </w:tc>
        <w:tc>
          <w:tcPr>
            <w:tcW w:w="272" w:type="dxa"/>
          </w:tcPr>
          <w:p w:rsidR="00BF3EAD" w:rsidRDefault="00BF3EAD" w:rsidP="00BF3EAD">
            <w:pPr>
              <w:pStyle w:val="libPoemFootnote"/>
              <w:rPr>
                <w:rtl/>
              </w:rPr>
            </w:pPr>
          </w:p>
        </w:tc>
        <w:tc>
          <w:tcPr>
            <w:tcW w:w="3511" w:type="dxa"/>
          </w:tcPr>
          <w:p w:rsidR="00BF3EAD" w:rsidRDefault="00BF3EAD" w:rsidP="00BF3EAD">
            <w:pPr>
              <w:pStyle w:val="libPoemFootnote"/>
            </w:pPr>
            <w:r>
              <w:rPr>
                <w:rFonts w:hint="cs"/>
                <w:rtl/>
              </w:rPr>
              <w:t>وآخر يهوي من طمار قتيلِ</w:t>
            </w:r>
            <w:r w:rsidRPr="00725071">
              <w:rPr>
                <w:rStyle w:val="libPoemTiniChar0"/>
                <w:rtl/>
              </w:rPr>
              <w:br/>
              <w:t> </w:t>
            </w:r>
          </w:p>
        </w:tc>
      </w:tr>
      <w:tr w:rsidR="00BF3EAD" w:rsidTr="00BF3EAD">
        <w:tblPrEx>
          <w:tblLook w:val="04A0"/>
        </w:tblPrEx>
        <w:trPr>
          <w:trHeight w:val="350"/>
        </w:trPr>
        <w:tc>
          <w:tcPr>
            <w:tcW w:w="3527" w:type="dxa"/>
          </w:tcPr>
          <w:p w:rsidR="00BF3EAD" w:rsidRDefault="00BF3EAD" w:rsidP="00BF3EAD">
            <w:pPr>
              <w:pStyle w:val="libPoemFootnote"/>
            </w:pPr>
            <w:r>
              <w:rPr>
                <w:rFonts w:hint="cs"/>
                <w:rtl/>
              </w:rPr>
              <w:t>تَري جسداً قد غيّر الموتُ وجهَهُ</w:t>
            </w:r>
            <w:r w:rsidRPr="00725071">
              <w:rPr>
                <w:rStyle w:val="libPoemTiniChar0"/>
                <w:rtl/>
              </w:rPr>
              <w:br/>
              <w:t> </w:t>
            </w:r>
          </w:p>
        </w:tc>
        <w:tc>
          <w:tcPr>
            <w:tcW w:w="272" w:type="dxa"/>
          </w:tcPr>
          <w:p w:rsidR="00BF3EAD" w:rsidRDefault="00BF3EAD" w:rsidP="00BF3EAD">
            <w:pPr>
              <w:pStyle w:val="libPoemFootnote"/>
              <w:rPr>
                <w:rtl/>
              </w:rPr>
            </w:pPr>
          </w:p>
        </w:tc>
        <w:tc>
          <w:tcPr>
            <w:tcW w:w="3511" w:type="dxa"/>
          </w:tcPr>
          <w:p w:rsidR="00BF3EAD" w:rsidRDefault="00BF3EAD" w:rsidP="00BF3EAD">
            <w:pPr>
              <w:pStyle w:val="libPoemFootnote"/>
            </w:pPr>
            <w:r>
              <w:rPr>
                <w:rFonts w:hint="cs"/>
                <w:rtl/>
              </w:rPr>
              <w:t>ونضحَ دم قد سال كلَّ مسيلِ</w:t>
            </w:r>
            <w:r w:rsidRPr="00725071">
              <w:rPr>
                <w:rStyle w:val="libPoemTiniChar0"/>
                <w:rtl/>
              </w:rPr>
              <w:br/>
              <w:t> </w:t>
            </w:r>
          </w:p>
        </w:tc>
      </w:tr>
      <w:tr w:rsidR="00BF3EAD" w:rsidTr="00BF3EAD">
        <w:tblPrEx>
          <w:tblLook w:val="04A0"/>
        </w:tblPrEx>
        <w:trPr>
          <w:trHeight w:val="350"/>
        </w:trPr>
        <w:tc>
          <w:tcPr>
            <w:tcW w:w="3527" w:type="dxa"/>
          </w:tcPr>
          <w:p w:rsidR="00BF3EAD" w:rsidRDefault="00BF3EAD" w:rsidP="00BF3EAD">
            <w:pPr>
              <w:pStyle w:val="libPoemFootnote"/>
            </w:pPr>
            <w:r>
              <w:rPr>
                <w:rFonts w:hint="cs"/>
                <w:rtl/>
              </w:rPr>
              <w:t>أيركب أسماءُ الهماليجَ آمناً</w:t>
            </w:r>
            <w:r w:rsidRPr="00725071">
              <w:rPr>
                <w:rStyle w:val="libPoemTiniChar0"/>
                <w:rtl/>
              </w:rPr>
              <w:br/>
              <w:t> </w:t>
            </w:r>
          </w:p>
        </w:tc>
        <w:tc>
          <w:tcPr>
            <w:tcW w:w="272" w:type="dxa"/>
          </w:tcPr>
          <w:p w:rsidR="00BF3EAD" w:rsidRDefault="00BF3EAD" w:rsidP="00BF3EAD">
            <w:pPr>
              <w:pStyle w:val="libPoemFootnote"/>
              <w:rPr>
                <w:rtl/>
              </w:rPr>
            </w:pPr>
          </w:p>
        </w:tc>
        <w:tc>
          <w:tcPr>
            <w:tcW w:w="3511" w:type="dxa"/>
          </w:tcPr>
          <w:p w:rsidR="00BF3EAD" w:rsidRDefault="00BF3EAD" w:rsidP="00BF3EAD">
            <w:pPr>
              <w:pStyle w:val="libPoemFootnote"/>
            </w:pPr>
            <w:r>
              <w:rPr>
                <w:rFonts w:hint="cs"/>
                <w:rtl/>
              </w:rPr>
              <w:t>وقد طلبتهُ مذحجٌ بذحولِ</w:t>
            </w:r>
            <w:r w:rsidRPr="00725071">
              <w:rPr>
                <w:rStyle w:val="libPoemTiniChar0"/>
                <w:rtl/>
              </w:rPr>
              <w:br/>
              <w:t> </w:t>
            </w:r>
          </w:p>
        </w:tc>
      </w:tr>
      <w:tr w:rsidR="00BF3EAD" w:rsidTr="00BF3EAD">
        <w:tblPrEx>
          <w:tblLook w:val="04A0"/>
        </w:tblPrEx>
        <w:trPr>
          <w:trHeight w:val="350"/>
        </w:trPr>
        <w:tc>
          <w:tcPr>
            <w:tcW w:w="3527" w:type="dxa"/>
          </w:tcPr>
          <w:p w:rsidR="00BF3EAD" w:rsidRDefault="00BF3EAD" w:rsidP="00BF3EAD">
            <w:pPr>
              <w:pStyle w:val="libPoemFootnote"/>
            </w:pPr>
            <w:r>
              <w:rPr>
                <w:rFonts w:hint="cs"/>
                <w:rtl/>
              </w:rPr>
              <w:t>تطيفُ حواليه مرادٌ وكلهمْ</w:t>
            </w:r>
            <w:r w:rsidRPr="00725071">
              <w:rPr>
                <w:rStyle w:val="libPoemTiniChar0"/>
                <w:rtl/>
              </w:rPr>
              <w:br/>
              <w:t> </w:t>
            </w:r>
          </w:p>
        </w:tc>
        <w:tc>
          <w:tcPr>
            <w:tcW w:w="272" w:type="dxa"/>
          </w:tcPr>
          <w:p w:rsidR="00BF3EAD" w:rsidRDefault="00BF3EAD" w:rsidP="00BF3EAD">
            <w:pPr>
              <w:pStyle w:val="libPoemFootnote"/>
              <w:rPr>
                <w:rtl/>
              </w:rPr>
            </w:pPr>
          </w:p>
        </w:tc>
        <w:tc>
          <w:tcPr>
            <w:tcW w:w="3511" w:type="dxa"/>
          </w:tcPr>
          <w:p w:rsidR="00BF3EAD" w:rsidRDefault="00BF3EAD" w:rsidP="00BF3EAD">
            <w:pPr>
              <w:pStyle w:val="libPoemFootnote"/>
            </w:pPr>
            <w:r>
              <w:rPr>
                <w:rFonts w:hint="cs"/>
                <w:rtl/>
              </w:rPr>
              <w:t>على رقبة من سائلٍ ومسولِ</w:t>
            </w:r>
            <w:r w:rsidRPr="00725071">
              <w:rPr>
                <w:rStyle w:val="libPoemTiniChar0"/>
                <w:rtl/>
              </w:rPr>
              <w:br/>
              <w:t> </w:t>
            </w:r>
          </w:p>
        </w:tc>
      </w:tr>
    </w:tbl>
    <w:p w:rsidR="005F23F4" w:rsidRDefault="005F23F4" w:rsidP="0052460E">
      <w:pPr>
        <w:pStyle w:val="libFootnote0"/>
        <w:rPr>
          <w:rtl/>
        </w:rPr>
      </w:pPr>
      <w:r>
        <w:rPr>
          <w:rtl/>
        </w:rPr>
        <w:br w:type="page"/>
      </w:r>
    </w:p>
    <w:p w:rsidR="00E612FB" w:rsidRDefault="00E612FB" w:rsidP="0052460E">
      <w:pPr>
        <w:pStyle w:val="libNormal"/>
      </w:pPr>
      <w:r>
        <w:rPr>
          <w:rtl/>
        </w:rPr>
        <w:lastRenderedPageBreak/>
        <w:t>يُجرّان من أرجلهما في الأسواق</w:t>
      </w:r>
      <w:r w:rsidR="00B42B5B">
        <w:rPr>
          <w:rtl/>
        </w:rPr>
        <w:t>.</w:t>
      </w:r>
      <w:r>
        <w:rPr>
          <w:rtl/>
        </w:rPr>
        <w:t xml:space="preserve"> </w:t>
      </w:r>
    </w:p>
    <w:p w:rsidR="00E612FB" w:rsidRDefault="00E612FB" w:rsidP="0052460E">
      <w:pPr>
        <w:pStyle w:val="libNormal"/>
      </w:pPr>
      <w:r>
        <w:rPr>
          <w:rtl/>
        </w:rPr>
        <w:t>قالا</w:t>
      </w:r>
      <w:r w:rsidR="00B42B5B">
        <w:rPr>
          <w:rtl/>
        </w:rPr>
        <w:t>:</w:t>
      </w:r>
      <w:r>
        <w:rPr>
          <w:rtl/>
        </w:rPr>
        <w:t xml:space="preserve"> ثمّ ودّعنا ومضى</w:t>
      </w:r>
      <w:r w:rsidR="00B42B5B">
        <w:rPr>
          <w:rtl/>
        </w:rPr>
        <w:t>،</w:t>
      </w:r>
      <w:r>
        <w:rPr>
          <w:rtl/>
        </w:rPr>
        <w:t xml:space="preserve"> ورجعنا حتّى لحقنا الحسين </w:t>
      </w:r>
      <w:r w:rsidR="0010245E" w:rsidRPr="0010245E">
        <w:rPr>
          <w:rStyle w:val="libAlaemChar"/>
          <w:rtl/>
        </w:rPr>
        <w:t>عليه‌السلام</w:t>
      </w:r>
      <w:r>
        <w:rPr>
          <w:rtl/>
        </w:rPr>
        <w:t xml:space="preserve"> فسلّمنا عليه</w:t>
      </w:r>
      <w:r w:rsidR="00B42B5B">
        <w:rPr>
          <w:rtl/>
        </w:rPr>
        <w:t>،</w:t>
      </w:r>
      <w:r>
        <w:rPr>
          <w:rtl/>
        </w:rPr>
        <w:t xml:space="preserve"> فردّ علينا السلام</w:t>
      </w:r>
      <w:r w:rsidR="00B42B5B">
        <w:rPr>
          <w:rtl/>
        </w:rPr>
        <w:t>،</w:t>
      </w:r>
      <w:r>
        <w:rPr>
          <w:rtl/>
        </w:rPr>
        <w:t xml:space="preserve"> فقلنا له</w:t>
      </w:r>
      <w:r w:rsidR="00B42B5B">
        <w:rPr>
          <w:rtl/>
        </w:rPr>
        <w:t>:</w:t>
      </w:r>
      <w:r>
        <w:rPr>
          <w:rtl/>
        </w:rPr>
        <w:t xml:space="preserve"> رحمك الله</w:t>
      </w:r>
      <w:r w:rsidR="00B42B5B">
        <w:rPr>
          <w:rtl/>
        </w:rPr>
        <w:t>،</w:t>
      </w:r>
      <w:r>
        <w:rPr>
          <w:rtl/>
        </w:rPr>
        <w:t xml:space="preserve"> إنّا عندنا خبراً إن شئت أخبرناك به علانية</w:t>
      </w:r>
      <w:r w:rsidR="00B42B5B">
        <w:rPr>
          <w:rtl/>
        </w:rPr>
        <w:t>.</w:t>
      </w:r>
      <w:r>
        <w:rPr>
          <w:rtl/>
        </w:rPr>
        <w:t xml:space="preserve"> </w:t>
      </w:r>
    </w:p>
    <w:p w:rsidR="00E612FB" w:rsidRDefault="00E612FB" w:rsidP="0052460E">
      <w:pPr>
        <w:pStyle w:val="libNormal"/>
      </w:pPr>
      <w:r>
        <w:rPr>
          <w:rtl/>
        </w:rPr>
        <w:t>قالا</w:t>
      </w:r>
      <w:r w:rsidR="00B42B5B">
        <w:rPr>
          <w:rtl/>
        </w:rPr>
        <w:t>:</w:t>
      </w:r>
      <w:r>
        <w:rPr>
          <w:rtl/>
        </w:rPr>
        <w:t xml:space="preserve"> فنظر إلينا وإلى أصحابه</w:t>
      </w:r>
      <w:r w:rsidR="00B42B5B">
        <w:rPr>
          <w:rtl/>
        </w:rPr>
        <w:t>،</w:t>
      </w:r>
      <w:r>
        <w:rPr>
          <w:rtl/>
        </w:rPr>
        <w:t xml:space="preserve"> ثمّ قال</w:t>
      </w:r>
      <w:r w:rsidR="00B42B5B">
        <w:rPr>
          <w:rtl/>
        </w:rPr>
        <w:t>:</w:t>
      </w:r>
      <w:r>
        <w:rPr>
          <w:rtl/>
        </w:rPr>
        <w:t xml:space="preserve"> </w:t>
      </w:r>
      <w:r w:rsidR="001E0A1F">
        <w:rPr>
          <w:rtl/>
        </w:rPr>
        <w:t>«</w:t>
      </w:r>
      <w:r w:rsidRPr="0052460E">
        <w:rPr>
          <w:rtl/>
        </w:rPr>
        <w:t xml:space="preserve"> ما دون هؤلاء سرّ </w:t>
      </w:r>
      <w:r w:rsidR="001E0A1F">
        <w:rPr>
          <w:rtl/>
        </w:rPr>
        <w:t>»</w:t>
      </w:r>
      <w:r w:rsidR="00B42B5B">
        <w:rPr>
          <w:rtl/>
        </w:rPr>
        <w:t>.</w:t>
      </w:r>
      <w:r>
        <w:rPr>
          <w:rtl/>
        </w:rPr>
        <w:t xml:space="preserve"> فقلنا</w:t>
      </w:r>
      <w:r w:rsidR="00B42B5B">
        <w:rPr>
          <w:rtl/>
        </w:rPr>
        <w:t>:</w:t>
      </w:r>
      <w:r>
        <w:rPr>
          <w:rtl/>
        </w:rPr>
        <w:t xml:space="preserve"> رأيت الراكب الذي استقبلته عشية أمس</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w:t>
      </w:r>
      <w:r w:rsidR="001E0A1F">
        <w:rPr>
          <w:rtl/>
        </w:rPr>
        <w:t>«</w:t>
      </w:r>
      <w:r w:rsidRPr="0052460E">
        <w:rPr>
          <w:rtl/>
        </w:rPr>
        <w:t xml:space="preserve"> نعم</w:t>
      </w:r>
      <w:r w:rsidR="00B42B5B" w:rsidRPr="0052460E">
        <w:rPr>
          <w:rtl/>
        </w:rPr>
        <w:t>،</w:t>
      </w:r>
      <w:r w:rsidRPr="0052460E">
        <w:rPr>
          <w:rtl/>
        </w:rPr>
        <w:t xml:space="preserve"> وقد أردت مسألته </w:t>
      </w:r>
      <w:r w:rsidR="001E0A1F">
        <w:rPr>
          <w:rtl/>
        </w:rPr>
        <w:t>»</w:t>
      </w:r>
      <w:r w:rsidR="00B42B5B">
        <w:rPr>
          <w:rtl/>
        </w:rPr>
        <w:t>.</w:t>
      </w:r>
      <w:r>
        <w:rPr>
          <w:rtl/>
        </w:rPr>
        <w:t xml:space="preserve"> فقلنا</w:t>
      </w:r>
      <w:r w:rsidR="00B42B5B">
        <w:rPr>
          <w:rtl/>
        </w:rPr>
        <w:t>:</w:t>
      </w:r>
      <w:r>
        <w:rPr>
          <w:rtl/>
        </w:rPr>
        <w:t xml:space="preserve"> قد والله استبرأنا لك خبره</w:t>
      </w:r>
      <w:r w:rsidR="00B42B5B">
        <w:rPr>
          <w:rtl/>
        </w:rPr>
        <w:t>،</w:t>
      </w:r>
      <w:r>
        <w:rPr>
          <w:rtl/>
        </w:rPr>
        <w:t xml:space="preserve"> وكفيناك مسألته</w:t>
      </w:r>
      <w:r w:rsidR="00B42B5B">
        <w:rPr>
          <w:rtl/>
        </w:rPr>
        <w:t>؛</w:t>
      </w:r>
      <w:r>
        <w:rPr>
          <w:rtl/>
        </w:rPr>
        <w:t xml:space="preserve"> وهو امرؤ منّا ذو رأي وصدق وعقل</w:t>
      </w:r>
      <w:r w:rsidR="00B42B5B">
        <w:rPr>
          <w:rtl/>
        </w:rPr>
        <w:t>،</w:t>
      </w:r>
      <w:r>
        <w:rPr>
          <w:rtl/>
        </w:rPr>
        <w:t xml:space="preserve"> وأنّه حدّثنا أنّه لم يخرج من الكوفة حتّى قُتل مسلم بن عقيل وهاني بن عروة</w:t>
      </w:r>
      <w:r w:rsidR="00B42B5B">
        <w:rPr>
          <w:rtl/>
        </w:rPr>
        <w:t>،</w:t>
      </w:r>
      <w:r>
        <w:rPr>
          <w:rtl/>
        </w:rPr>
        <w:t xml:space="preserve"> ورآهما يُجرّان من أرجلهما في الأسواق</w:t>
      </w:r>
      <w:r w:rsidR="00B42B5B">
        <w:rPr>
          <w:rtl/>
        </w:rPr>
        <w:t>.</w:t>
      </w:r>
      <w:r>
        <w:rPr>
          <w:rtl/>
        </w:rPr>
        <w:t xml:space="preserve"> </w:t>
      </w:r>
    </w:p>
    <w:p w:rsidR="00E612FB" w:rsidRDefault="00E612FB" w:rsidP="0052460E">
      <w:pPr>
        <w:pStyle w:val="libNormal"/>
      </w:pPr>
      <w:r>
        <w:rPr>
          <w:rtl/>
        </w:rPr>
        <w:t xml:space="preserve">فقال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إنّا لله وإنّا إليه راجعون</w:t>
      </w:r>
      <w:r w:rsidR="00B42B5B" w:rsidRPr="0052460E">
        <w:rPr>
          <w:rtl/>
        </w:rPr>
        <w:t>،</w:t>
      </w:r>
      <w:r w:rsidRPr="0052460E">
        <w:rPr>
          <w:rtl/>
        </w:rPr>
        <w:t xml:space="preserve"> رحمة الله عليهما </w:t>
      </w:r>
      <w:r w:rsidR="001E0A1F">
        <w:rPr>
          <w:rtl/>
        </w:rPr>
        <w:t>»</w:t>
      </w:r>
      <w:r w:rsidR="00B42B5B">
        <w:rPr>
          <w:rtl/>
        </w:rPr>
        <w:t>.</w:t>
      </w:r>
      <w:r>
        <w:rPr>
          <w:rtl/>
        </w:rPr>
        <w:t xml:space="preserve"> وصار يردّد ذلك مراراً</w:t>
      </w:r>
      <w:r w:rsidR="00B42B5B">
        <w:rPr>
          <w:rtl/>
        </w:rPr>
        <w:t>،</w:t>
      </w:r>
      <w:r>
        <w:rPr>
          <w:rtl/>
        </w:rPr>
        <w:t xml:space="preserve"> فقلنا</w:t>
      </w:r>
      <w:r w:rsidR="00B42B5B">
        <w:rPr>
          <w:rtl/>
        </w:rPr>
        <w:t>:</w:t>
      </w:r>
      <w:r>
        <w:rPr>
          <w:rtl/>
        </w:rPr>
        <w:t xml:space="preserve"> ننشدك الله في نفسك وأهل بيتك إلاّ انصرفت من مكانك هذا من حيث أتيت</w:t>
      </w:r>
      <w:r w:rsidR="00B42B5B">
        <w:rPr>
          <w:rtl/>
        </w:rPr>
        <w:t>؛</w:t>
      </w:r>
      <w:r>
        <w:rPr>
          <w:rtl/>
        </w:rPr>
        <w:t xml:space="preserve"> فإنّه ليس لك بالكوفة ناصر ولا معين ولا شيعة</w:t>
      </w:r>
      <w:r w:rsidR="00B42B5B">
        <w:rPr>
          <w:rtl/>
        </w:rPr>
        <w:t>،</w:t>
      </w:r>
      <w:r>
        <w:rPr>
          <w:rtl/>
        </w:rPr>
        <w:t xml:space="preserve"> بل نتخوّف عليك</w:t>
      </w:r>
      <w:r w:rsidR="00B42B5B">
        <w:rPr>
          <w:rtl/>
        </w:rPr>
        <w:t>.</w:t>
      </w:r>
      <w:r>
        <w:rPr>
          <w:rtl/>
        </w:rPr>
        <w:t xml:space="preserve"> </w:t>
      </w:r>
    </w:p>
    <w:p w:rsidR="00E612FB" w:rsidRDefault="00E612FB" w:rsidP="0052460E">
      <w:pPr>
        <w:pStyle w:val="libNormal"/>
      </w:pPr>
      <w:r>
        <w:rPr>
          <w:rtl/>
        </w:rPr>
        <w:t>فنظر إلى بني عقيل</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ما ترون وقد قُتل مسلم بن عقيل</w:t>
      </w:r>
      <w:r w:rsidR="00B42B5B" w:rsidRPr="0052460E">
        <w:rPr>
          <w:rtl/>
        </w:rPr>
        <w:t>؟</w:t>
      </w:r>
      <w:r w:rsidRPr="0052460E">
        <w:rPr>
          <w:rtl/>
        </w:rPr>
        <w:t xml:space="preserve"> </w:t>
      </w:r>
      <w:r w:rsidR="001E0A1F">
        <w:rPr>
          <w:rtl/>
        </w:rPr>
        <w:t>»</w:t>
      </w:r>
      <w:r w:rsidR="00B42B5B">
        <w:rPr>
          <w:rtl/>
        </w:rPr>
        <w:t>.</w:t>
      </w:r>
      <w:r>
        <w:rPr>
          <w:rtl/>
        </w:rPr>
        <w:t xml:space="preserve"> فقالوا</w:t>
      </w:r>
      <w:r w:rsidR="00B42B5B">
        <w:rPr>
          <w:rtl/>
        </w:rPr>
        <w:t>:</w:t>
      </w:r>
      <w:r>
        <w:rPr>
          <w:rtl/>
        </w:rPr>
        <w:t xml:space="preserve"> والله لا نرجع حتّى نصيب ثارنا أو نذوق ما ذاق مسلم</w:t>
      </w:r>
      <w:r w:rsidR="00B42B5B">
        <w:rPr>
          <w:rtl/>
        </w:rPr>
        <w:t>.</w:t>
      </w:r>
      <w:r>
        <w:rPr>
          <w:rtl/>
        </w:rPr>
        <w:t xml:space="preserve"> فأقبل علينا الحسين </w:t>
      </w:r>
      <w:r w:rsidR="0010245E" w:rsidRPr="0010245E">
        <w:rPr>
          <w:rStyle w:val="libAlaemChar"/>
          <w:rtl/>
        </w:rPr>
        <w:t>عليه‌السلام</w:t>
      </w:r>
      <w:r>
        <w:rPr>
          <w:rtl/>
        </w:rPr>
        <w:t xml:space="preserve"> وقال</w:t>
      </w:r>
      <w:r w:rsidR="00B42B5B">
        <w:rPr>
          <w:rtl/>
        </w:rPr>
        <w:t>:</w:t>
      </w:r>
      <w:r>
        <w:rPr>
          <w:rtl/>
        </w:rPr>
        <w:t xml:space="preserve"> </w:t>
      </w:r>
      <w:r w:rsidR="001E0A1F">
        <w:rPr>
          <w:rtl/>
        </w:rPr>
        <w:t>«</w:t>
      </w:r>
      <w:r w:rsidRPr="0052460E">
        <w:rPr>
          <w:rtl/>
        </w:rPr>
        <w:t xml:space="preserve"> لا خير في العيش بعد هؤلاء </w:t>
      </w:r>
      <w:r w:rsidR="001E0A1F">
        <w:rPr>
          <w:rtl/>
        </w:rPr>
        <w:t>»</w:t>
      </w:r>
      <w:r w:rsidR="00B42B5B">
        <w:rPr>
          <w:rtl/>
        </w:rPr>
        <w:t>.</w:t>
      </w:r>
      <w:r>
        <w:rPr>
          <w:rtl/>
        </w:rPr>
        <w:t xml:space="preserve"> فعلمنا أنّه قد عزم رأيه على المسير</w:t>
      </w:r>
      <w:r w:rsidR="00B42B5B">
        <w:rPr>
          <w:rtl/>
        </w:rPr>
        <w:t>،</w:t>
      </w:r>
      <w:r>
        <w:rPr>
          <w:rtl/>
        </w:rPr>
        <w:t xml:space="preserve"> فقلنا</w:t>
      </w:r>
      <w:r w:rsidR="00B42B5B">
        <w:rPr>
          <w:rtl/>
        </w:rPr>
        <w:t>:</w:t>
      </w:r>
      <w:r>
        <w:rPr>
          <w:rtl/>
        </w:rPr>
        <w:t xml:space="preserve"> خار الله لك</w:t>
      </w:r>
      <w:r w:rsidR="00B42B5B">
        <w:rPr>
          <w:rtl/>
        </w:rPr>
        <w:t>.</w:t>
      </w:r>
      <w:r>
        <w:rPr>
          <w:rtl/>
        </w:rPr>
        <w:t xml:space="preserve"> قال</w:t>
      </w:r>
      <w:r w:rsidR="00B42B5B">
        <w:rPr>
          <w:rtl/>
        </w:rPr>
        <w:t>:</w:t>
      </w:r>
      <w:r>
        <w:rPr>
          <w:rtl/>
        </w:rPr>
        <w:t xml:space="preserve"> </w:t>
      </w:r>
      <w:r w:rsidR="001E0A1F">
        <w:rPr>
          <w:rtl/>
        </w:rPr>
        <w:t>«</w:t>
      </w:r>
      <w:r w:rsidRPr="0052460E">
        <w:rPr>
          <w:rtl/>
        </w:rPr>
        <w:t xml:space="preserve"> رحمكم الله </w:t>
      </w:r>
      <w:r w:rsidR="001E0A1F">
        <w:rPr>
          <w:rtl/>
        </w:rPr>
        <w:t>»</w:t>
      </w:r>
      <w:r w:rsidR="00B42B5B">
        <w:rPr>
          <w:rtl/>
        </w:rPr>
        <w:t>.</w:t>
      </w:r>
      <w:r>
        <w:rPr>
          <w:rtl/>
        </w:rPr>
        <w:t xml:space="preserve"> </w:t>
      </w:r>
    </w:p>
    <w:p w:rsidR="00E612FB" w:rsidRDefault="00E612FB" w:rsidP="0052460E">
      <w:pPr>
        <w:pStyle w:val="libNormal"/>
        <w:rPr>
          <w:rtl/>
        </w:rPr>
      </w:pPr>
      <w:r>
        <w:rPr>
          <w:rtl/>
        </w:rPr>
        <w:t>ثمّ قال له أصحابه</w:t>
      </w:r>
      <w:r w:rsidR="00B42B5B">
        <w:rPr>
          <w:rtl/>
        </w:rPr>
        <w:t>:</w:t>
      </w:r>
      <w:r>
        <w:rPr>
          <w:rtl/>
        </w:rPr>
        <w:t xml:space="preserve"> إنّك والله ما أنت مثل مسلم بن عقيل</w:t>
      </w:r>
      <w:r w:rsidR="00B42B5B">
        <w:rPr>
          <w:rtl/>
        </w:rPr>
        <w:t>،</w:t>
      </w:r>
      <w:r>
        <w:rPr>
          <w:rtl/>
        </w:rPr>
        <w:t xml:space="preserve"> ولو قدمت الكوفة لكان الناس إليك أسرع</w:t>
      </w:r>
      <w:r w:rsidR="00B42B5B">
        <w:rPr>
          <w:rtl/>
        </w:rPr>
        <w:t>.</w:t>
      </w:r>
      <w:r>
        <w:rPr>
          <w:rtl/>
        </w:rPr>
        <w:t xml:space="preserve"> فسكت</w:t>
      </w:r>
      <w:r w:rsidR="00B42B5B">
        <w:rPr>
          <w:rtl/>
        </w:rPr>
        <w:t>،</w:t>
      </w:r>
      <w:r>
        <w:rPr>
          <w:rtl/>
        </w:rPr>
        <w:t xml:space="preserve"> ثمّ انتظر حتّى إذا كان السحر قال لفتيانه وغلمانه</w:t>
      </w:r>
      <w:r w:rsidR="00B42B5B">
        <w:rPr>
          <w:rtl/>
        </w:rPr>
        <w:t>:</w:t>
      </w:r>
      <w:r>
        <w:rPr>
          <w:rtl/>
        </w:rPr>
        <w:t xml:space="preserve"> </w:t>
      </w:r>
      <w:r w:rsidR="001E0A1F">
        <w:rPr>
          <w:rtl/>
        </w:rPr>
        <w:t>«</w:t>
      </w:r>
      <w:r w:rsidRPr="0052460E">
        <w:rPr>
          <w:rtl/>
        </w:rPr>
        <w:t xml:space="preserve"> أكثروا من الماء </w:t>
      </w:r>
      <w:r w:rsidR="001E0A1F">
        <w:rPr>
          <w:rtl/>
        </w:rPr>
        <w:t>»</w:t>
      </w:r>
      <w:r w:rsidR="00B42B5B">
        <w:rPr>
          <w:rtl/>
        </w:rPr>
        <w:t>.</w:t>
      </w:r>
      <w:r>
        <w:rPr>
          <w:rtl/>
        </w:rPr>
        <w:t xml:space="preserve"> فاستقوا وأكثروا</w:t>
      </w:r>
      <w:r w:rsidR="00B42B5B">
        <w:rPr>
          <w:rtl/>
        </w:rPr>
        <w:t>،</w:t>
      </w:r>
      <w:r>
        <w:rPr>
          <w:rtl/>
        </w:rPr>
        <w:t xml:space="preserve"> ثمّ ارتحل من زرود حتّى انتهى به السير إلى الثعلبية</w:t>
      </w:r>
      <w:r w:rsidR="00B42B5B">
        <w:rPr>
          <w:rtl/>
        </w:rPr>
        <w:t>.</w:t>
      </w:r>
    </w:p>
    <w:tbl>
      <w:tblPr>
        <w:tblStyle w:val="TableGrid"/>
        <w:bidiVisual/>
        <w:tblW w:w="4562" w:type="pct"/>
        <w:tblInd w:w="384" w:type="dxa"/>
        <w:tblLook w:val="04A0"/>
      </w:tblPr>
      <w:tblGrid>
        <w:gridCol w:w="4078"/>
        <w:gridCol w:w="313"/>
        <w:gridCol w:w="4018"/>
      </w:tblGrid>
      <w:tr w:rsidR="00BF3EAD" w:rsidTr="00FD4745">
        <w:trPr>
          <w:trHeight w:val="350"/>
        </w:trPr>
        <w:tc>
          <w:tcPr>
            <w:tcW w:w="3545" w:type="dxa"/>
          </w:tcPr>
          <w:p w:rsidR="00BF3EAD" w:rsidRDefault="00BF3EAD" w:rsidP="00FD4745">
            <w:pPr>
              <w:pStyle w:val="libPoem"/>
            </w:pPr>
            <w:r>
              <w:rPr>
                <w:rFonts w:hint="cs"/>
                <w:rtl/>
              </w:rPr>
              <w:t>ثمّ أتى للثعلبيّةِ التي</w:t>
            </w:r>
            <w:r w:rsidRPr="00725071">
              <w:rPr>
                <w:rStyle w:val="libPoemTiniChar0"/>
                <w:rtl/>
              </w:rPr>
              <w:br/>
              <w:t> </w:t>
            </w:r>
          </w:p>
        </w:tc>
        <w:tc>
          <w:tcPr>
            <w:tcW w:w="272" w:type="dxa"/>
          </w:tcPr>
          <w:p w:rsidR="00BF3EAD" w:rsidRDefault="00BF3EAD" w:rsidP="00FD4745">
            <w:pPr>
              <w:pStyle w:val="libPoem"/>
              <w:rPr>
                <w:rtl/>
              </w:rPr>
            </w:pPr>
          </w:p>
        </w:tc>
        <w:tc>
          <w:tcPr>
            <w:tcW w:w="3493" w:type="dxa"/>
          </w:tcPr>
          <w:p w:rsidR="00BF3EAD" w:rsidRDefault="00BF3EAD" w:rsidP="00FD4745">
            <w:pPr>
              <w:pStyle w:val="libPoem"/>
            </w:pPr>
            <w:r>
              <w:rPr>
                <w:rFonts w:hint="cs"/>
                <w:rtl/>
              </w:rPr>
              <w:t>بطان بعدها ومن ثمّ سرى</w:t>
            </w:r>
            <w:r w:rsidRPr="00725071">
              <w:rPr>
                <w:rStyle w:val="libPoemTiniChar0"/>
                <w:rtl/>
              </w:rPr>
              <w:br/>
              <w:t> </w:t>
            </w:r>
          </w:p>
        </w:tc>
      </w:tr>
    </w:tbl>
    <w:p w:rsidR="00E612FB" w:rsidRDefault="00E612FB" w:rsidP="0052460E">
      <w:pPr>
        <w:pStyle w:val="libNormal"/>
        <w:rPr>
          <w:rtl/>
        </w:rPr>
      </w:pPr>
      <w:bookmarkStart w:id="42" w:name="_Toc447399961"/>
      <w:r w:rsidRPr="0052460E">
        <w:rPr>
          <w:rStyle w:val="Heading3Char"/>
          <w:rtl/>
        </w:rPr>
        <w:t>(الثعلبية</w:t>
      </w:r>
      <w:bookmarkStart w:id="43" w:name="الثعلبية"/>
      <w:bookmarkEnd w:id="43"/>
      <w:r w:rsidRPr="0052460E">
        <w:rPr>
          <w:rStyle w:val="Heading3Char"/>
          <w:rtl/>
        </w:rPr>
        <w:t>)</w:t>
      </w:r>
      <w:bookmarkEnd w:id="42"/>
      <w:r w:rsidR="00B42B5B" w:rsidRPr="0052460E">
        <w:rPr>
          <w:rStyle w:val="libBold2Char"/>
          <w:rtl/>
        </w:rPr>
        <w:t>:</w:t>
      </w:r>
      <w:r w:rsidRPr="0052460E">
        <w:rPr>
          <w:rtl/>
        </w:rPr>
        <w:t xml:space="preserve"> بفتح أوّله</w:t>
      </w:r>
      <w:r w:rsidR="00B42B5B" w:rsidRPr="0052460E">
        <w:rPr>
          <w:rtl/>
        </w:rPr>
        <w:t>،</w:t>
      </w:r>
      <w:r w:rsidRPr="0052460E">
        <w:rPr>
          <w:rtl/>
        </w:rPr>
        <w:t xml:space="preserve"> من منازل الحجّ من الكوفة بعد الشقوق</w:t>
      </w:r>
      <w:r w:rsidR="00B42B5B" w:rsidRPr="0052460E">
        <w:rPr>
          <w:rtl/>
        </w:rPr>
        <w:t>.</w:t>
      </w:r>
      <w:r w:rsidRPr="0052460E">
        <w:rPr>
          <w:rtl/>
        </w:rPr>
        <w:t xml:space="preserve"> قال البكري</w:t>
      </w:r>
      <w:r w:rsidR="00B42B5B" w:rsidRPr="0052460E">
        <w:rPr>
          <w:rtl/>
        </w:rPr>
        <w:t>:</w:t>
      </w:r>
      <w:r w:rsidRPr="0052460E">
        <w:rPr>
          <w:rtl/>
        </w:rPr>
        <w:t xml:space="preserve"> منسوبة إلى ثعلبة بن دودان بن أسد</w:t>
      </w:r>
      <w:r w:rsidR="00B42B5B" w:rsidRPr="0052460E">
        <w:rPr>
          <w:rtl/>
        </w:rPr>
        <w:t>،</w:t>
      </w:r>
      <w:r w:rsidRPr="0052460E">
        <w:rPr>
          <w:rtl/>
        </w:rPr>
        <w:t xml:space="preserve"> وهو أوّل مَنْ احتفرها</w:t>
      </w:r>
      <w:r w:rsidR="00B42B5B" w:rsidRPr="0052460E">
        <w:rPr>
          <w:rtl/>
        </w:rPr>
        <w:t>،</w:t>
      </w:r>
      <w:r w:rsidRPr="0052460E">
        <w:rPr>
          <w:rtl/>
        </w:rPr>
        <w:t xml:space="preserve"> وهي ماء </w:t>
      </w:r>
    </w:p>
    <w:tbl>
      <w:tblPr>
        <w:tblStyle w:val="TableGrid"/>
        <w:bidiVisual/>
        <w:tblW w:w="4562" w:type="pct"/>
        <w:tblInd w:w="384" w:type="dxa"/>
        <w:tblLook w:val="04A0"/>
      </w:tblPr>
      <w:tblGrid>
        <w:gridCol w:w="4078"/>
        <w:gridCol w:w="313"/>
        <w:gridCol w:w="4018"/>
      </w:tblGrid>
      <w:tr w:rsidR="00BF3EAD" w:rsidTr="00FD4745">
        <w:trPr>
          <w:trHeight w:val="350"/>
        </w:trPr>
        <w:tc>
          <w:tcPr>
            <w:tcW w:w="3545" w:type="dxa"/>
          </w:tcPr>
          <w:p w:rsidR="00BF3EAD" w:rsidRDefault="00BF3EAD" w:rsidP="00FD4745">
            <w:pPr>
              <w:pStyle w:val="libPoem"/>
            </w:pPr>
            <w:r>
              <w:rPr>
                <w:rFonts w:hint="cs"/>
                <w:rtl/>
              </w:rPr>
              <w:t>عوابسُ تقروا الثعلبيةَ ضمّراً</w:t>
            </w:r>
            <w:r w:rsidRPr="00725071">
              <w:rPr>
                <w:rStyle w:val="libPoemTiniChar0"/>
                <w:rtl/>
              </w:rPr>
              <w:br/>
              <w:t> </w:t>
            </w:r>
          </w:p>
        </w:tc>
        <w:tc>
          <w:tcPr>
            <w:tcW w:w="272" w:type="dxa"/>
          </w:tcPr>
          <w:p w:rsidR="00BF3EAD" w:rsidRDefault="00BF3EAD" w:rsidP="00FD4745">
            <w:pPr>
              <w:pStyle w:val="libPoem"/>
              <w:rPr>
                <w:rtl/>
              </w:rPr>
            </w:pPr>
          </w:p>
        </w:tc>
        <w:tc>
          <w:tcPr>
            <w:tcW w:w="3493" w:type="dxa"/>
          </w:tcPr>
          <w:p w:rsidR="00BF3EAD" w:rsidRDefault="00BF3EAD" w:rsidP="00FD4745">
            <w:pPr>
              <w:pStyle w:val="libPoem"/>
            </w:pPr>
            <w:r>
              <w:rPr>
                <w:rFonts w:hint="cs"/>
                <w:rtl/>
              </w:rPr>
              <w:t>وهنَّ شواجٌ بالشكيمِ الشواجرِ</w:t>
            </w:r>
            <w:r w:rsidRPr="00B42B5B">
              <w:rPr>
                <w:rStyle w:val="libFootnotenumChar"/>
                <w:rFonts w:hint="cs"/>
                <w:rtl/>
              </w:rPr>
              <w:t>(1)</w:t>
            </w:r>
            <w:r w:rsidRPr="00725071">
              <w:rPr>
                <w:rStyle w:val="libPoemTiniChar0"/>
                <w:rtl/>
              </w:rPr>
              <w:br/>
              <w:t> </w:t>
            </w:r>
          </w:p>
        </w:tc>
      </w:tr>
    </w:tbl>
    <w:p w:rsidR="005F23F4" w:rsidRDefault="005F23F4" w:rsidP="005F23F4">
      <w:pPr>
        <w:pStyle w:val="libNormal"/>
        <w:rPr>
          <w:rtl/>
        </w:rPr>
      </w:pPr>
      <w:r>
        <w:rPr>
          <w:rtl/>
        </w:rPr>
        <w:br w:type="page"/>
      </w:r>
    </w:p>
    <w:p w:rsidR="00E612FB" w:rsidRDefault="00E612FB" w:rsidP="0052460E">
      <w:pPr>
        <w:pStyle w:val="libNormal"/>
      </w:pPr>
      <w:r>
        <w:rPr>
          <w:rtl/>
        </w:rPr>
        <w:lastRenderedPageBreak/>
        <w:t>لبني أسد</w:t>
      </w:r>
      <w:r w:rsidR="00B42B5B">
        <w:rPr>
          <w:rtl/>
        </w:rPr>
        <w:t>.</w:t>
      </w:r>
      <w:r>
        <w:rPr>
          <w:rtl/>
        </w:rPr>
        <w:t xml:space="preserve"> وقيل الخزيميّة هي ثلثا الطريق</w:t>
      </w:r>
      <w:r w:rsidR="00B42B5B">
        <w:rPr>
          <w:rtl/>
        </w:rPr>
        <w:t>،</w:t>
      </w:r>
      <w:r>
        <w:rPr>
          <w:rtl/>
        </w:rPr>
        <w:t xml:space="preserve"> وأسفل منها ماء يُقال له</w:t>
      </w:r>
      <w:r w:rsidR="00B42B5B">
        <w:rPr>
          <w:rtl/>
        </w:rPr>
        <w:t>:</w:t>
      </w:r>
      <w:r>
        <w:rPr>
          <w:rtl/>
        </w:rPr>
        <w:t xml:space="preserve"> الضويجعة</w:t>
      </w:r>
      <w:r w:rsidR="00B42B5B">
        <w:rPr>
          <w:rtl/>
        </w:rPr>
        <w:t>،</w:t>
      </w:r>
      <w:r>
        <w:rPr>
          <w:rtl/>
        </w:rPr>
        <w:t xml:space="preserve"> على ميل منها مشرف</w:t>
      </w:r>
      <w:r w:rsidR="00B42B5B">
        <w:rPr>
          <w:rtl/>
        </w:rPr>
        <w:t>،</w:t>
      </w:r>
      <w:r>
        <w:rPr>
          <w:rtl/>
        </w:rPr>
        <w:t xml:space="preserve"> ثمّ تمضي فتقع في برك يُقال لها</w:t>
      </w:r>
      <w:r w:rsidR="00B42B5B">
        <w:rPr>
          <w:rtl/>
        </w:rPr>
        <w:t>:</w:t>
      </w:r>
      <w:r>
        <w:rPr>
          <w:rtl/>
        </w:rPr>
        <w:t xml:space="preserve"> برك حمد السبيل</w:t>
      </w:r>
      <w:r w:rsidR="00B42B5B">
        <w:rPr>
          <w:rtl/>
        </w:rPr>
        <w:t>،</w:t>
      </w:r>
      <w:r>
        <w:rPr>
          <w:rtl/>
        </w:rPr>
        <w:t xml:space="preserve"> ثمّ تقع في رمل متّصل بالخزيمية</w:t>
      </w:r>
      <w:r w:rsidR="00B42B5B">
        <w:rPr>
          <w:rtl/>
        </w:rPr>
        <w:t>.</w:t>
      </w:r>
    </w:p>
    <w:p w:rsidR="00E612FB" w:rsidRDefault="00E612FB" w:rsidP="0052460E">
      <w:pPr>
        <w:pStyle w:val="libNormal"/>
      </w:pPr>
      <w:r w:rsidRPr="0052460E">
        <w:rPr>
          <w:rtl/>
        </w:rPr>
        <w:t>وذكر صاحب حماة</w:t>
      </w:r>
      <w:r w:rsidR="00B42B5B" w:rsidRPr="0052460E">
        <w:rPr>
          <w:rtl/>
        </w:rPr>
        <w:t>:</w:t>
      </w:r>
      <w:r w:rsidRPr="0052460E">
        <w:rPr>
          <w:rtl/>
        </w:rPr>
        <w:t xml:space="preserve"> أنّ الثعلبية ثلث طريق حجّاج العراق</w:t>
      </w:r>
      <w:r w:rsidR="00B42B5B" w:rsidRPr="0052460E">
        <w:rPr>
          <w:rtl/>
        </w:rPr>
        <w:t>.</w:t>
      </w:r>
      <w:r w:rsidRPr="0052460E">
        <w:rPr>
          <w:rtl/>
        </w:rPr>
        <w:t xml:space="preserve"> وذكر في كتاب الأطوال</w:t>
      </w:r>
      <w:r w:rsidR="00B42B5B" w:rsidRPr="0052460E">
        <w:rPr>
          <w:rtl/>
        </w:rPr>
        <w:t>:</w:t>
      </w:r>
      <w:r w:rsidRPr="0052460E">
        <w:rPr>
          <w:rtl/>
        </w:rPr>
        <w:t xml:space="preserve"> أنّ طول الثعلبية سحل</w:t>
      </w:r>
      <w:r w:rsidR="00B42B5B" w:rsidRPr="0052460E">
        <w:rPr>
          <w:rtl/>
        </w:rPr>
        <w:t>،</w:t>
      </w:r>
      <w:r w:rsidRPr="0052460E">
        <w:rPr>
          <w:rtl/>
        </w:rPr>
        <w:t xml:space="preserve"> وعرضها كحل</w:t>
      </w:r>
      <w:r w:rsidRPr="00B42B5B">
        <w:rPr>
          <w:rStyle w:val="libFootnotenumChar"/>
          <w:rtl/>
        </w:rPr>
        <w:t>(2)</w:t>
      </w:r>
      <w:r w:rsidR="00B42B5B" w:rsidRPr="0052460E">
        <w:rPr>
          <w:rtl/>
        </w:rPr>
        <w:t>،</w:t>
      </w:r>
      <w:r w:rsidRPr="0052460E">
        <w:rPr>
          <w:rtl/>
        </w:rPr>
        <w:t xml:space="preserve"> ومن الثعلبية إلى قبر العبادي 29 ميلاً</w:t>
      </w:r>
      <w:r w:rsidRPr="00B42B5B">
        <w:rPr>
          <w:rStyle w:val="libFootnotenumChar"/>
          <w:rtl/>
        </w:rPr>
        <w:t>(3)</w:t>
      </w:r>
      <w:r w:rsidR="00B42B5B" w:rsidRPr="0052460E">
        <w:rPr>
          <w:rtl/>
        </w:rPr>
        <w:t>.</w:t>
      </w:r>
    </w:p>
    <w:p w:rsidR="00E612FB" w:rsidRDefault="00E612FB" w:rsidP="0052460E">
      <w:pPr>
        <w:pStyle w:val="libNormal"/>
      </w:pPr>
      <w:r>
        <w:rPr>
          <w:rtl/>
        </w:rPr>
        <w:t>قالوا</w:t>
      </w:r>
      <w:r w:rsidR="00B42B5B">
        <w:rPr>
          <w:rtl/>
        </w:rPr>
        <w:t>:</w:t>
      </w:r>
      <w:r>
        <w:rPr>
          <w:rtl/>
        </w:rPr>
        <w:t xml:space="preserve"> وإنّما سمّيت بثعلبة بن عمرو بن مزيقياء بن عامر ماء السماء</w:t>
      </w:r>
      <w:r w:rsidR="00B42B5B">
        <w:rPr>
          <w:rtl/>
        </w:rPr>
        <w:t>.</w:t>
      </w:r>
      <w:r>
        <w:rPr>
          <w:rtl/>
        </w:rPr>
        <w:t xml:space="preserve"> قيل</w:t>
      </w:r>
      <w:r w:rsidR="00B42B5B">
        <w:rPr>
          <w:rtl/>
        </w:rPr>
        <w:t>:</w:t>
      </w:r>
      <w:r>
        <w:rPr>
          <w:rtl/>
        </w:rPr>
        <w:t xml:space="preserve"> لمّا تفرّقت أزد مأرب لحق ثعلبة بهذا الموضع فأقام به فسمّي به</w:t>
      </w:r>
      <w:r w:rsidR="00B42B5B">
        <w:rPr>
          <w:rtl/>
        </w:rPr>
        <w:t>،</w:t>
      </w:r>
      <w:r>
        <w:rPr>
          <w:rtl/>
        </w:rPr>
        <w:t xml:space="preserve"> فلمّا كثر ولده وقوّي أمره رجع إلى نواحي يثرب فأجلى اليهود عنها</w:t>
      </w:r>
      <w:r w:rsidR="00B42B5B">
        <w:rPr>
          <w:rtl/>
        </w:rPr>
        <w:t>،</w:t>
      </w:r>
      <w:r>
        <w:rPr>
          <w:rtl/>
        </w:rPr>
        <w:t xml:space="preserve"> فولده هم الأنصار</w:t>
      </w:r>
      <w:r w:rsidR="00B42B5B">
        <w:rPr>
          <w:rtl/>
        </w:rPr>
        <w:t>.</w:t>
      </w:r>
    </w:p>
    <w:p w:rsidR="00E612FB" w:rsidRDefault="00E612FB" w:rsidP="0052460E">
      <w:pPr>
        <w:pStyle w:val="libNormal"/>
      </w:pPr>
      <w:r>
        <w:rPr>
          <w:rtl/>
        </w:rPr>
        <w:t>قال الزجاجي</w:t>
      </w:r>
      <w:r w:rsidR="00B42B5B">
        <w:rPr>
          <w:rtl/>
        </w:rPr>
        <w:t>:</w:t>
      </w:r>
      <w:r>
        <w:rPr>
          <w:rtl/>
        </w:rPr>
        <w:t xml:space="preserve"> سمّيت الثعلبية بثعلبة بن دودان بن أسد بن خزيمة بن مدركة بن إلياس بن مضر</w:t>
      </w:r>
      <w:r w:rsidR="00B42B5B">
        <w:rPr>
          <w:rtl/>
        </w:rPr>
        <w:t>،</w:t>
      </w:r>
      <w:r>
        <w:rPr>
          <w:rtl/>
        </w:rPr>
        <w:t xml:space="preserve"> وهو أوّل مَنْ حفرها ونزلها</w:t>
      </w:r>
      <w:r w:rsidR="00B42B5B">
        <w:rPr>
          <w:rtl/>
        </w:rPr>
        <w:t>.</w:t>
      </w:r>
    </w:p>
    <w:p w:rsidR="00E612FB" w:rsidRDefault="00E612FB" w:rsidP="0052460E">
      <w:pPr>
        <w:pStyle w:val="libNormal"/>
      </w:pPr>
      <w:r>
        <w:rPr>
          <w:rtl/>
        </w:rPr>
        <w:t>وقال ابن الكلبي</w:t>
      </w:r>
      <w:r w:rsidR="00B42B5B">
        <w:rPr>
          <w:rtl/>
        </w:rPr>
        <w:t>:</w:t>
      </w:r>
      <w:r>
        <w:rPr>
          <w:rtl/>
        </w:rPr>
        <w:t xml:space="preserve"> سمّيت برجل من بني دودان بن أسد يُقال له</w:t>
      </w:r>
      <w:r w:rsidR="00B42B5B">
        <w:rPr>
          <w:rtl/>
        </w:rPr>
        <w:t>:</w:t>
      </w:r>
      <w:r>
        <w:rPr>
          <w:rtl/>
        </w:rPr>
        <w:t xml:space="preserve"> ثعلبة أدركه النوم بها فسمع خرير الماء في نومه فانتبه</w:t>
      </w:r>
      <w:r w:rsidR="00B42B5B">
        <w:rPr>
          <w:rtl/>
        </w:rPr>
        <w:t>،</w:t>
      </w:r>
      <w:r>
        <w:rPr>
          <w:rtl/>
        </w:rPr>
        <w:t xml:space="preserve"> وقال</w:t>
      </w:r>
      <w:r w:rsidR="00B42B5B">
        <w:rPr>
          <w:rtl/>
        </w:rPr>
        <w:t>:</w:t>
      </w:r>
      <w:r>
        <w:rPr>
          <w:rtl/>
        </w:rPr>
        <w:t xml:space="preserve"> أقسم بالله إنّه لموضع ماء</w:t>
      </w:r>
      <w:r w:rsidR="00B42B5B">
        <w:rPr>
          <w:rtl/>
        </w:rPr>
        <w:t>،</w:t>
      </w:r>
      <w:r>
        <w:rPr>
          <w:rtl/>
        </w:rPr>
        <w:t xml:space="preserve"> وأستنبطه وابتناه</w:t>
      </w:r>
      <w:r w:rsidR="00B42B5B">
        <w:rPr>
          <w:rtl/>
        </w:rPr>
        <w:t>،</w:t>
      </w:r>
      <w:r>
        <w:rPr>
          <w:rtl/>
        </w:rPr>
        <w:t xml:space="preserve"> وينسب إلى ثعلبة عبد الأعلى بن عامر الثعلبي عداده في الكوفيين</w:t>
      </w:r>
      <w:r w:rsidR="00B42B5B">
        <w:rPr>
          <w:rtl/>
        </w:rPr>
        <w:t>.</w:t>
      </w:r>
    </w:p>
    <w:p w:rsidR="00E612FB" w:rsidRDefault="00E612FB" w:rsidP="0052460E">
      <w:pPr>
        <w:pStyle w:val="libNormal"/>
      </w:pPr>
      <w:r w:rsidRPr="0052460E">
        <w:rPr>
          <w:rtl/>
        </w:rPr>
        <w:t>روى عن محمد بن الحنفيّة</w:t>
      </w:r>
      <w:r w:rsidRPr="00B42B5B">
        <w:rPr>
          <w:rStyle w:val="libFootnotenumChar"/>
          <w:rtl/>
        </w:rPr>
        <w:t>(4)</w:t>
      </w:r>
      <w:r w:rsidR="00B42B5B" w:rsidRPr="0052460E">
        <w:rPr>
          <w:rtl/>
        </w:rPr>
        <w:t>،</w:t>
      </w:r>
      <w:r w:rsidRPr="0052460E">
        <w:rPr>
          <w:rtl/>
        </w:rPr>
        <w:t xml:space="preserve"> ومحمد بن علي بن الحسين بن علي بن أبي طالب </w:t>
      </w:r>
      <w:r w:rsidR="0010245E" w:rsidRPr="0010245E">
        <w:rPr>
          <w:rStyle w:val="libAlaemChar"/>
          <w:rtl/>
        </w:rPr>
        <w:t>عليه‌السلام</w:t>
      </w:r>
      <w:r w:rsidR="00B42B5B" w:rsidRPr="0052460E">
        <w:rPr>
          <w:rtl/>
        </w:rPr>
        <w:t>،</w:t>
      </w:r>
      <w:r w:rsidRPr="0052460E">
        <w:rPr>
          <w:rtl/>
        </w:rPr>
        <w:t xml:space="preserve"> وسعيد بن جبير</w:t>
      </w:r>
      <w:r w:rsidRPr="00B42B5B">
        <w:rPr>
          <w:rStyle w:val="libFootnotenumChar"/>
          <w:rtl/>
        </w:rPr>
        <w:t>(5)</w:t>
      </w:r>
      <w:r w:rsidR="00B42B5B" w:rsidRPr="0052460E">
        <w:rPr>
          <w:rtl/>
        </w:rPr>
        <w:t>،</w:t>
      </w:r>
      <w:r w:rsidRPr="0052460E">
        <w:rPr>
          <w:rtl/>
        </w:rPr>
        <w:t xml:space="preserve"> ويُقال </w:t>
      </w:r>
    </w:p>
    <w:p w:rsidR="00E612FB" w:rsidRDefault="0052460E" w:rsidP="0052460E">
      <w:pPr>
        <w:pStyle w:val="libFootnote0"/>
      </w:pPr>
      <w:r>
        <w:rPr>
          <w:rtl/>
        </w:rPr>
        <w:t>____________________</w:t>
      </w:r>
    </w:p>
    <w:p w:rsidR="00E612FB" w:rsidRDefault="00E612FB" w:rsidP="0052460E">
      <w:pPr>
        <w:pStyle w:val="libFootnote0"/>
      </w:pPr>
      <w:r>
        <w:rPr>
          <w:rtl/>
        </w:rPr>
        <w:t>(1) انظر المعجم</w:t>
      </w:r>
      <w:r w:rsidR="00B42B5B">
        <w:rPr>
          <w:rtl/>
        </w:rPr>
        <w:t xml:space="preserve"> - </w:t>
      </w:r>
      <w:r>
        <w:rPr>
          <w:rtl/>
        </w:rPr>
        <w:t>البكري 1 / 241</w:t>
      </w:r>
      <w:r w:rsidR="00B42B5B">
        <w:rPr>
          <w:rtl/>
        </w:rPr>
        <w:t>.</w:t>
      </w:r>
    </w:p>
    <w:p w:rsidR="00E612FB" w:rsidRDefault="00E612FB" w:rsidP="0052460E">
      <w:pPr>
        <w:pStyle w:val="libFootnote0"/>
      </w:pPr>
      <w:r>
        <w:rPr>
          <w:rtl/>
        </w:rPr>
        <w:t>(2) انظر تقويم البلدان</w:t>
      </w:r>
      <w:r w:rsidR="00B42B5B">
        <w:rPr>
          <w:rtl/>
        </w:rPr>
        <w:t xml:space="preserve"> - </w:t>
      </w:r>
      <w:r>
        <w:rPr>
          <w:rtl/>
        </w:rPr>
        <w:t>الملك المؤيد / 67 طبع باريس</w:t>
      </w:r>
      <w:r w:rsidR="00B42B5B">
        <w:rPr>
          <w:rtl/>
        </w:rPr>
        <w:t>.</w:t>
      </w:r>
    </w:p>
    <w:p w:rsidR="00E612FB" w:rsidRDefault="00E612FB" w:rsidP="0052460E">
      <w:pPr>
        <w:pStyle w:val="libFootnote0"/>
      </w:pPr>
      <w:r>
        <w:rPr>
          <w:rtl/>
        </w:rPr>
        <w:t>(3) المصدر نفسه / 101</w:t>
      </w:r>
      <w:r w:rsidR="00B42B5B">
        <w:rPr>
          <w:rtl/>
        </w:rPr>
        <w:t>.</w:t>
      </w:r>
    </w:p>
    <w:p w:rsidR="00E612FB" w:rsidRDefault="00E612FB" w:rsidP="0052460E">
      <w:pPr>
        <w:pStyle w:val="libFootnote0"/>
      </w:pPr>
      <w:r>
        <w:rPr>
          <w:rtl/>
        </w:rPr>
        <w:t>(4) انظر كتابنا</w:t>
      </w:r>
      <w:r w:rsidR="00B42B5B">
        <w:rPr>
          <w:rtl/>
        </w:rPr>
        <w:t xml:space="preserve"> - </w:t>
      </w:r>
      <w:r>
        <w:rPr>
          <w:rtl/>
        </w:rPr>
        <w:t>محمد بن الحنفيّة / 106 طبع طهران</w:t>
      </w:r>
      <w:r w:rsidR="00B42B5B">
        <w:rPr>
          <w:rtl/>
        </w:rPr>
        <w:t>.</w:t>
      </w:r>
    </w:p>
    <w:p w:rsidR="00E612FB" w:rsidRDefault="00E612FB" w:rsidP="0052460E">
      <w:pPr>
        <w:pStyle w:val="libFootnote0"/>
      </w:pPr>
      <w:r>
        <w:rPr>
          <w:rtl/>
        </w:rPr>
        <w:t>(5) سعيد بن جبير (ره) كوفي تابعي</w:t>
      </w:r>
      <w:r w:rsidR="00B42B5B">
        <w:rPr>
          <w:rtl/>
        </w:rPr>
        <w:t>،</w:t>
      </w:r>
      <w:r>
        <w:rPr>
          <w:rtl/>
        </w:rPr>
        <w:t xml:space="preserve"> مشهور بالفقه والزهد والعبادة وعلم تفسير القرآن</w:t>
      </w:r>
      <w:r w:rsidR="00B42B5B">
        <w:rPr>
          <w:rtl/>
        </w:rPr>
        <w:t>،</w:t>
      </w:r>
      <w:r>
        <w:rPr>
          <w:rtl/>
        </w:rPr>
        <w:t xml:space="preserve"> وكان قد أخذ العلم عن ابن عباس</w:t>
      </w:r>
      <w:r w:rsidR="00B42B5B">
        <w:rPr>
          <w:rtl/>
        </w:rPr>
        <w:t>،</w:t>
      </w:r>
      <w:r>
        <w:rPr>
          <w:rtl/>
        </w:rPr>
        <w:t xml:space="preserve"> وكان يُسمّى جهبذ العلماء</w:t>
      </w:r>
      <w:r w:rsidR="00B42B5B">
        <w:rPr>
          <w:rtl/>
        </w:rPr>
        <w:t>،</w:t>
      </w:r>
      <w:r>
        <w:rPr>
          <w:rtl/>
        </w:rPr>
        <w:t xml:space="preserve"> ويقرأ القرآن في ركعتين</w:t>
      </w:r>
      <w:r w:rsidR="00B42B5B">
        <w:rPr>
          <w:rtl/>
        </w:rPr>
        <w:t>.</w:t>
      </w:r>
      <w:r>
        <w:rPr>
          <w:rtl/>
        </w:rPr>
        <w:t xml:space="preserve"> قيل</w:t>
      </w:r>
      <w:r w:rsidR="00B42B5B">
        <w:rPr>
          <w:rtl/>
        </w:rPr>
        <w:t>:</w:t>
      </w:r>
      <w:r>
        <w:rPr>
          <w:rtl/>
        </w:rPr>
        <w:t xml:space="preserve"> وما على وجه الأرض أحد إلاّ وهو محتاج إلى علمه</w:t>
      </w:r>
      <w:r w:rsidR="00B42B5B">
        <w:rPr>
          <w:rtl/>
        </w:rPr>
        <w:t>،</w:t>
      </w:r>
      <w:r>
        <w:rPr>
          <w:rtl/>
        </w:rPr>
        <w:t xml:space="preserve"> وكان علي بن الحسين السجّاد </w:t>
      </w:r>
      <w:r w:rsidR="0010245E" w:rsidRPr="0010245E">
        <w:rPr>
          <w:rStyle w:val="libAlaemChar"/>
          <w:rtl/>
        </w:rPr>
        <w:t>عليه‌السلام</w:t>
      </w:r>
      <w:r>
        <w:rPr>
          <w:rtl/>
        </w:rPr>
        <w:t xml:space="preserve"> يثني عليه</w:t>
      </w:r>
      <w:r w:rsidR="00B42B5B">
        <w:rPr>
          <w:rtl/>
        </w:rPr>
        <w:t>.</w:t>
      </w:r>
    </w:p>
    <w:p w:rsidR="00E612FB" w:rsidRDefault="00E612FB" w:rsidP="0052460E">
      <w:pPr>
        <w:pStyle w:val="libFootnote0"/>
      </w:pPr>
      <w:r>
        <w:rPr>
          <w:rtl/>
        </w:rPr>
        <w:t>قال أرباب التاريخ</w:t>
      </w:r>
      <w:r w:rsidR="00B42B5B">
        <w:rPr>
          <w:rtl/>
        </w:rPr>
        <w:t>:</w:t>
      </w:r>
      <w:r>
        <w:rPr>
          <w:rtl/>
        </w:rPr>
        <w:t xml:space="preserve"> احتجّ سعيد بن جبير على الحجّاج بأنّ الحسن والحسين </w:t>
      </w:r>
      <w:r w:rsidR="0010245E" w:rsidRPr="0010245E">
        <w:rPr>
          <w:rStyle w:val="libAlaemChar"/>
          <w:rtl/>
        </w:rPr>
        <w:t>عليهما‌السلام</w:t>
      </w:r>
      <w:r>
        <w:rPr>
          <w:rtl/>
        </w:rPr>
        <w:t xml:space="preserve"> من أولاد رسول الله </w:t>
      </w:r>
      <w:r w:rsidR="0010245E" w:rsidRPr="0010245E">
        <w:rPr>
          <w:rStyle w:val="libAlaemChar"/>
          <w:rtl/>
        </w:rPr>
        <w:t>صلى‌الله‌عليه‌وآله</w:t>
      </w:r>
      <w:r>
        <w:rPr>
          <w:rtl/>
        </w:rPr>
        <w:t xml:space="preserve"> حقيقة</w:t>
      </w:r>
      <w:r w:rsidR="00B42B5B">
        <w:rPr>
          <w:rtl/>
        </w:rPr>
        <w:t>؛</w:t>
      </w:r>
      <w:r>
        <w:rPr>
          <w:rtl/>
        </w:rPr>
        <w:t xml:space="preserve"> لقوله تعالى</w:t>
      </w:r>
      <w:r w:rsidR="00B42B5B">
        <w:rPr>
          <w:rtl/>
        </w:rPr>
        <w:t>:</w:t>
      </w:r>
      <w:r>
        <w:rPr>
          <w:rtl/>
        </w:rPr>
        <w:t xml:space="preserve"> ( ووهبنا له إسحاق ويعقوب</w:t>
      </w:r>
      <w:r w:rsidR="00B42B5B">
        <w:rPr>
          <w:rtl/>
        </w:rPr>
        <w:t xml:space="preserve"> - </w:t>
      </w:r>
      <w:r>
        <w:rPr>
          <w:rtl/>
        </w:rPr>
        <w:t>إلى قوله تعالى</w:t>
      </w:r>
      <w:r w:rsidR="00B42B5B">
        <w:rPr>
          <w:rtl/>
        </w:rPr>
        <w:t xml:space="preserve"> - </w:t>
      </w:r>
      <w:r>
        <w:rPr>
          <w:rtl/>
        </w:rPr>
        <w:t>وزكريا ويحيى وعيسى وإلياس كلّ من الصالحين )</w:t>
      </w:r>
      <w:r w:rsidR="00B42B5B">
        <w:rPr>
          <w:rtl/>
        </w:rPr>
        <w:t>.</w:t>
      </w:r>
    </w:p>
    <w:p w:rsidR="00E612FB" w:rsidRDefault="00E612FB" w:rsidP="0052460E">
      <w:pPr>
        <w:pStyle w:val="libFootnote0"/>
      </w:pPr>
      <w:r>
        <w:rPr>
          <w:rtl/>
        </w:rPr>
        <w:t>ولمّا أُدخل على الحجّاج قال له</w:t>
      </w:r>
      <w:r w:rsidR="00B42B5B">
        <w:rPr>
          <w:rtl/>
        </w:rPr>
        <w:t>:</w:t>
      </w:r>
      <w:r>
        <w:rPr>
          <w:rtl/>
        </w:rPr>
        <w:t xml:space="preserve"> ما اسمك</w:t>
      </w:r>
      <w:r w:rsidR="00B42B5B">
        <w:rPr>
          <w:rtl/>
        </w:rPr>
        <w:t>؟</w:t>
      </w:r>
      <w:r>
        <w:rPr>
          <w:rtl/>
        </w:rPr>
        <w:t xml:space="preserve"> قال</w:t>
      </w:r>
      <w:r w:rsidR="00B42B5B">
        <w:rPr>
          <w:rtl/>
        </w:rPr>
        <w:t>:</w:t>
      </w:r>
      <w:r>
        <w:rPr>
          <w:rtl/>
        </w:rPr>
        <w:t xml:space="preserve"> سعيد بن جبير</w:t>
      </w:r>
      <w:r w:rsidR="00B42B5B">
        <w:rPr>
          <w:rtl/>
        </w:rPr>
        <w:t>،</w:t>
      </w:r>
      <w:r>
        <w:rPr>
          <w:rtl/>
        </w:rPr>
        <w:t xml:space="preserve"> فقال</w:t>
      </w:r>
      <w:r w:rsidR="00B42B5B">
        <w:rPr>
          <w:rtl/>
        </w:rPr>
        <w:t>:</w:t>
      </w:r>
      <w:r>
        <w:rPr>
          <w:rtl/>
        </w:rPr>
        <w:t xml:space="preserve"> بل شقي بن كسير</w:t>
      </w:r>
      <w:r w:rsidR="00B42B5B">
        <w:rPr>
          <w:rtl/>
        </w:rPr>
        <w:t>.</w:t>
      </w:r>
      <w:r>
        <w:rPr>
          <w:rtl/>
        </w:rPr>
        <w:t xml:space="preserve"> قال</w:t>
      </w:r>
      <w:r w:rsidR="00B42B5B">
        <w:rPr>
          <w:rtl/>
        </w:rPr>
        <w:t>:</w:t>
      </w:r>
      <w:r>
        <w:rPr>
          <w:rtl/>
        </w:rPr>
        <w:t xml:space="preserve"> أمّي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حديثه عن ابن الحنفيّة صحيفته</w:t>
      </w:r>
      <w:r w:rsidR="00B42B5B">
        <w:rPr>
          <w:rtl/>
        </w:rPr>
        <w:t>.</w:t>
      </w:r>
    </w:p>
    <w:p w:rsidR="00E612FB" w:rsidRDefault="00E612FB" w:rsidP="0052460E">
      <w:pPr>
        <w:pStyle w:val="libNormal"/>
      </w:pPr>
      <w:r>
        <w:rPr>
          <w:rtl/>
        </w:rPr>
        <w:t>وفي الثعلبية أغار الضحّاك على الحاج ونهب أمتعتهم</w:t>
      </w:r>
      <w:r w:rsidR="00B42B5B">
        <w:rPr>
          <w:rtl/>
        </w:rPr>
        <w:t>،</w:t>
      </w:r>
      <w:r>
        <w:rPr>
          <w:rtl/>
        </w:rPr>
        <w:t xml:space="preserve"> وذلك إنّ معاوية بن أبي سفيان دعا الضحّاك بن قيس الفهري وقال له</w:t>
      </w:r>
      <w:r w:rsidR="00B42B5B">
        <w:rPr>
          <w:rtl/>
        </w:rPr>
        <w:t>:</w:t>
      </w:r>
      <w:r>
        <w:rPr>
          <w:rtl/>
        </w:rPr>
        <w:t xml:space="preserve"> سرّ حتّى تمرّ بناحية الكوفة وترتفع عنها ما استطعت فمَنْ وجدته من الأعراب في طاعة علي فأغر عليه</w:t>
      </w:r>
      <w:r w:rsidR="00B42B5B">
        <w:rPr>
          <w:rtl/>
        </w:rPr>
        <w:t>،</w:t>
      </w:r>
      <w:r>
        <w:rPr>
          <w:rtl/>
        </w:rPr>
        <w:t xml:space="preserve"> وإن وجدت مسلحة أو خيلاً فأغر عليها</w:t>
      </w:r>
      <w:r w:rsidR="00B42B5B">
        <w:rPr>
          <w:rtl/>
        </w:rPr>
        <w:t>،</w:t>
      </w:r>
      <w:r>
        <w:rPr>
          <w:rtl/>
        </w:rPr>
        <w:t xml:space="preserve"> وإذا أصبحت في بلدة فأمس في أخرى</w:t>
      </w:r>
      <w:r w:rsidR="00B42B5B">
        <w:rPr>
          <w:rtl/>
        </w:rPr>
        <w:t>،</w:t>
      </w:r>
      <w:r>
        <w:rPr>
          <w:rtl/>
        </w:rPr>
        <w:t xml:space="preserve"> ولا تقيمن لخيل بلغك أنّها قد سرحت إليك لتلقاها فتقاتلها</w:t>
      </w:r>
      <w:r w:rsidR="00B42B5B">
        <w:rPr>
          <w:rtl/>
        </w:rPr>
        <w:t>،</w:t>
      </w:r>
      <w:r>
        <w:rPr>
          <w:rtl/>
        </w:rPr>
        <w:t xml:space="preserve"> فسرحه فيما بين ثلاثة آلاف أو أربعة آلاف</w:t>
      </w:r>
      <w:r w:rsidR="00B42B5B">
        <w:rPr>
          <w:rtl/>
        </w:rPr>
        <w:t>.</w:t>
      </w:r>
    </w:p>
    <w:p w:rsidR="00E612FB" w:rsidRDefault="00E612FB" w:rsidP="0052460E">
      <w:pPr>
        <w:pStyle w:val="libNormal"/>
      </w:pPr>
      <w:r w:rsidRPr="0052460E">
        <w:rPr>
          <w:rtl/>
        </w:rPr>
        <w:t>فأقبل الضحّاك فنهب الأموال</w:t>
      </w:r>
      <w:r w:rsidR="00B42B5B" w:rsidRPr="0052460E">
        <w:rPr>
          <w:rtl/>
        </w:rPr>
        <w:t>،</w:t>
      </w:r>
      <w:r w:rsidRPr="0052460E">
        <w:rPr>
          <w:rtl/>
        </w:rPr>
        <w:t xml:space="preserve"> وقتل مَنْ لقي من الأعراب حتّى مرّ بالثعلبية فأغار على الحاج فأخذ أمتعتهم</w:t>
      </w:r>
      <w:r w:rsidR="00B42B5B" w:rsidRPr="0052460E">
        <w:rPr>
          <w:rtl/>
        </w:rPr>
        <w:t>،</w:t>
      </w:r>
      <w:r w:rsidRPr="0052460E">
        <w:rPr>
          <w:rtl/>
        </w:rPr>
        <w:t xml:space="preserve"> ثمّ أقبل فلقي عمرو بن عميس الذهلي</w:t>
      </w:r>
      <w:r w:rsidR="00B42B5B" w:rsidRPr="0052460E">
        <w:rPr>
          <w:rtl/>
        </w:rPr>
        <w:t>،</w:t>
      </w:r>
      <w:r w:rsidRPr="0052460E">
        <w:rPr>
          <w:rtl/>
        </w:rPr>
        <w:t xml:space="preserve"> وهو ابن أخي عبد الله بن مسعود صاحب رسول الله </w:t>
      </w:r>
      <w:r w:rsidR="0010245E" w:rsidRPr="0010245E">
        <w:rPr>
          <w:rStyle w:val="libAlaemChar"/>
          <w:rtl/>
        </w:rPr>
        <w:t>صلى‌الله‌عليه‌وآله</w:t>
      </w:r>
      <w:r w:rsidR="00B42B5B" w:rsidRPr="0052460E">
        <w:rPr>
          <w:rtl/>
        </w:rPr>
        <w:t>،</w:t>
      </w:r>
      <w:r w:rsidRPr="0052460E">
        <w:rPr>
          <w:rtl/>
        </w:rPr>
        <w:t xml:space="preserve"> فقتله في طريق الحاج عند القطقطانية</w:t>
      </w:r>
      <w:r w:rsidRPr="00B42B5B">
        <w:rPr>
          <w:rStyle w:val="libFootnotenumChar"/>
          <w:rtl/>
        </w:rPr>
        <w:t>(1)</w:t>
      </w:r>
      <w:r w:rsidR="00B42B5B" w:rsidRPr="0052460E">
        <w:rPr>
          <w:rtl/>
        </w:rPr>
        <w:t>،</w:t>
      </w:r>
      <w:r w:rsidRPr="0052460E">
        <w:rPr>
          <w:rtl/>
        </w:rPr>
        <w:t xml:space="preserve"> ومعه اُناس من أصحابه</w:t>
      </w:r>
      <w:r w:rsidRPr="00B42B5B">
        <w:rPr>
          <w:rStyle w:val="libFootnotenumChar"/>
          <w:rtl/>
        </w:rPr>
        <w:t>(2)</w:t>
      </w:r>
      <w:r w:rsidR="00B42B5B" w:rsidRPr="0052460E">
        <w:rPr>
          <w:rtl/>
        </w:rPr>
        <w:t>،</w:t>
      </w:r>
      <w:r w:rsidRPr="0052460E">
        <w:rPr>
          <w:rtl/>
        </w:rPr>
        <w:t xml:space="preserve"> وقد نزل الثعلبية سعيد بن عمر وأقام بها ثلاثة أشهر</w:t>
      </w:r>
      <w:r w:rsidR="00B42B5B" w:rsidRPr="0052460E">
        <w:rPr>
          <w:rtl/>
        </w:rPr>
        <w:t>،</w:t>
      </w:r>
      <w:r w:rsidRPr="0052460E">
        <w:rPr>
          <w:rtl/>
        </w:rPr>
        <w:t xml:space="preserve"> وذلك قبل وقعة القادسية حتّى تلاحق به الناس </w:t>
      </w:r>
    </w:p>
    <w:p w:rsidR="00E612FB" w:rsidRDefault="0052460E" w:rsidP="0052460E">
      <w:pPr>
        <w:pStyle w:val="libFootnote0"/>
      </w:pPr>
      <w:r>
        <w:rPr>
          <w:rtl/>
        </w:rPr>
        <w:t>____________________</w:t>
      </w:r>
    </w:p>
    <w:p w:rsidR="00E612FB" w:rsidRDefault="00E612FB" w:rsidP="0052460E">
      <w:pPr>
        <w:pStyle w:val="libFootnote0"/>
      </w:pPr>
      <w:r>
        <w:rPr>
          <w:rtl/>
        </w:rPr>
        <w:t>= كانت أعرف بي إذ سمّتني سعيداً</w:t>
      </w:r>
      <w:r w:rsidR="00B42B5B">
        <w:rPr>
          <w:rtl/>
        </w:rPr>
        <w:t>.</w:t>
      </w:r>
      <w:r>
        <w:rPr>
          <w:rtl/>
        </w:rPr>
        <w:t xml:space="preserve"> فقال له</w:t>
      </w:r>
      <w:r w:rsidR="00B42B5B">
        <w:rPr>
          <w:rtl/>
        </w:rPr>
        <w:t>:</w:t>
      </w:r>
      <w:r>
        <w:rPr>
          <w:rtl/>
        </w:rPr>
        <w:t xml:space="preserve"> شقيت وشقيت اُمّك</w:t>
      </w:r>
      <w:r w:rsidR="00B42B5B">
        <w:rPr>
          <w:rtl/>
        </w:rPr>
        <w:t>،</w:t>
      </w:r>
      <w:r>
        <w:rPr>
          <w:rtl/>
        </w:rPr>
        <w:t xml:space="preserve"> ما تقول في أبي بكر وعمر أفي الجنّة هما أم في النار</w:t>
      </w:r>
      <w:r w:rsidR="00B42B5B">
        <w:rPr>
          <w:rtl/>
        </w:rPr>
        <w:t>؟</w:t>
      </w:r>
      <w:r>
        <w:rPr>
          <w:rtl/>
        </w:rPr>
        <w:t xml:space="preserve"> قال</w:t>
      </w:r>
      <w:r w:rsidR="00B42B5B">
        <w:rPr>
          <w:rtl/>
        </w:rPr>
        <w:t>:</w:t>
      </w:r>
      <w:r>
        <w:rPr>
          <w:rtl/>
        </w:rPr>
        <w:t xml:space="preserve"> لو دخلت الجنّة فنظرت إلى أهلها لعلمت مَنْ فيها</w:t>
      </w:r>
      <w:r w:rsidR="00B42B5B">
        <w:rPr>
          <w:rtl/>
        </w:rPr>
        <w:t>،</w:t>
      </w:r>
      <w:r>
        <w:rPr>
          <w:rtl/>
        </w:rPr>
        <w:t xml:space="preserve"> ولو دخلت النار ورأيت أهلها لعلمت مَنْ فيها</w:t>
      </w:r>
      <w:r w:rsidR="00B42B5B">
        <w:rPr>
          <w:rtl/>
        </w:rPr>
        <w:t>.</w:t>
      </w:r>
      <w:r>
        <w:rPr>
          <w:rtl/>
        </w:rPr>
        <w:t xml:space="preserve"> قال</w:t>
      </w:r>
      <w:r w:rsidR="00B42B5B">
        <w:rPr>
          <w:rtl/>
        </w:rPr>
        <w:t>:</w:t>
      </w:r>
      <w:r>
        <w:rPr>
          <w:rtl/>
        </w:rPr>
        <w:t xml:space="preserve"> فما قولك في الخلفاء</w:t>
      </w:r>
      <w:r w:rsidR="00B42B5B">
        <w:rPr>
          <w:rtl/>
        </w:rPr>
        <w:t>؟</w:t>
      </w:r>
      <w:r>
        <w:rPr>
          <w:rtl/>
        </w:rPr>
        <w:t xml:space="preserve"> فقال سعيد</w:t>
      </w:r>
      <w:r w:rsidR="00B42B5B">
        <w:rPr>
          <w:rtl/>
        </w:rPr>
        <w:t>:</w:t>
      </w:r>
      <w:r>
        <w:rPr>
          <w:rtl/>
        </w:rPr>
        <w:t xml:space="preserve"> لست عليهم بوكيل</w:t>
      </w:r>
      <w:r w:rsidR="00B42B5B">
        <w:rPr>
          <w:rtl/>
        </w:rPr>
        <w:t>.</w:t>
      </w:r>
      <w:r>
        <w:rPr>
          <w:rtl/>
        </w:rPr>
        <w:t xml:space="preserve"> قال</w:t>
      </w:r>
      <w:r w:rsidR="00B42B5B">
        <w:rPr>
          <w:rtl/>
        </w:rPr>
        <w:t>:</w:t>
      </w:r>
      <w:r>
        <w:rPr>
          <w:rtl/>
        </w:rPr>
        <w:t xml:space="preserve"> أيهم أحبّ إليكم</w:t>
      </w:r>
      <w:r w:rsidR="00B42B5B">
        <w:rPr>
          <w:rtl/>
        </w:rPr>
        <w:t>؟</w:t>
      </w:r>
      <w:r>
        <w:rPr>
          <w:rtl/>
        </w:rPr>
        <w:t xml:space="preserve"> قال</w:t>
      </w:r>
      <w:r w:rsidR="00B42B5B">
        <w:rPr>
          <w:rtl/>
        </w:rPr>
        <w:t>:</w:t>
      </w:r>
      <w:r>
        <w:rPr>
          <w:rtl/>
        </w:rPr>
        <w:t xml:space="preserve"> أرضاهم لخالقي</w:t>
      </w:r>
      <w:r w:rsidR="00B42B5B">
        <w:rPr>
          <w:rtl/>
        </w:rPr>
        <w:t>.</w:t>
      </w:r>
      <w:r>
        <w:rPr>
          <w:rtl/>
        </w:rPr>
        <w:t xml:space="preserve"> قال</w:t>
      </w:r>
      <w:r w:rsidR="00B42B5B">
        <w:rPr>
          <w:rtl/>
        </w:rPr>
        <w:t>:</w:t>
      </w:r>
      <w:r>
        <w:rPr>
          <w:rtl/>
        </w:rPr>
        <w:t xml:space="preserve"> فأيّهم أرضى للخالق</w:t>
      </w:r>
      <w:r w:rsidR="00B42B5B">
        <w:rPr>
          <w:rtl/>
        </w:rPr>
        <w:t>؟</w:t>
      </w:r>
      <w:r>
        <w:rPr>
          <w:rtl/>
        </w:rPr>
        <w:t xml:space="preserve"> قال</w:t>
      </w:r>
      <w:r w:rsidR="00B42B5B">
        <w:rPr>
          <w:rtl/>
        </w:rPr>
        <w:t>:</w:t>
      </w:r>
      <w:r>
        <w:rPr>
          <w:rtl/>
        </w:rPr>
        <w:t xml:space="preserve"> علم ذلك عند الذي يعلم سرّهم ونجواهم</w:t>
      </w:r>
      <w:r w:rsidR="00B42B5B">
        <w:rPr>
          <w:rtl/>
        </w:rPr>
        <w:t>.</w:t>
      </w:r>
      <w:r>
        <w:rPr>
          <w:rtl/>
        </w:rPr>
        <w:t xml:space="preserve"> قال</w:t>
      </w:r>
      <w:r w:rsidR="00B42B5B">
        <w:rPr>
          <w:rtl/>
        </w:rPr>
        <w:t>:</w:t>
      </w:r>
      <w:r>
        <w:rPr>
          <w:rtl/>
        </w:rPr>
        <w:t xml:space="preserve"> أبيت أن تصدقني</w:t>
      </w:r>
      <w:r w:rsidR="00B42B5B">
        <w:rPr>
          <w:rtl/>
        </w:rPr>
        <w:t>؟</w:t>
      </w:r>
      <w:r>
        <w:rPr>
          <w:rtl/>
        </w:rPr>
        <w:t xml:space="preserve"> قال</w:t>
      </w:r>
      <w:r w:rsidR="00B42B5B">
        <w:rPr>
          <w:rtl/>
        </w:rPr>
        <w:t>:</w:t>
      </w:r>
      <w:r>
        <w:rPr>
          <w:rtl/>
        </w:rPr>
        <w:t xml:space="preserve"> بلا</w:t>
      </w:r>
      <w:r w:rsidR="00B42B5B">
        <w:rPr>
          <w:rtl/>
        </w:rPr>
        <w:t>،</w:t>
      </w:r>
      <w:r>
        <w:rPr>
          <w:rtl/>
        </w:rPr>
        <w:t xml:space="preserve"> لا اُحبّ أن أكذبك</w:t>
      </w:r>
      <w:r w:rsidR="00B42B5B">
        <w:rPr>
          <w:rtl/>
        </w:rPr>
        <w:t>.</w:t>
      </w:r>
      <w:r>
        <w:rPr>
          <w:rtl/>
        </w:rPr>
        <w:t xml:space="preserve"> ثمّ قال له الحجّاج</w:t>
      </w:r>
      <w:r w:rsidR="00B42B5B">
        <w:rPr>
          <w:rtl/>
        </w:rPr>
        <w:t>:</w:t>
      </w:r>
      <w:r>
        <w:rPr>
          <w:rtl/>
        </w:rPr>
        <w:t xml:space="preserve"> اختر أي قتلة شئت أن أقتلك</w:t>
      </w:r>
      <w:r w:rsidR="00B42B5B">
        <w:rPr>
          <w:rtl/>
        </w:rPr>
        <w:t>؟</w:t>
      </w:r>
      <w:r>
        <w:rPr>
          <w:rtl/>
        </w:rPr>
        <w:t xml:space="preserve"> قال</w:t>
      </w:r>
      <w:r w:rsidR="00B42B5B">
        <w:rPr>
          <w:rtl/>
        </w:rPr>
        <w:t>:</w:t>
      </w:r>
      <w:r>
        <w:rPr>
          <w:rtl/>
        </w:rPr>
        <w:t xml:space="preserve"> اختر لنفسك فإنّ القصاص أمامك</w:t>
      </w:r>
      <w:r w:rsidR="00B42B5B">
        <w:rPr>
          <w:rtl/>
        </w:rPr>
        <w:t>.</w:t>
      </w:r>
    </w:p>
    <w:p w:rsidR="00E612FB" w:rsidRDefault="00E612FB" w:rsidP="0052460E">
      <w:pPr>
        <w:pStyle w:val="libFootnote0"/>
      </w:pPr>
      <w:r>
        <w:rPr>
          <w:rtl/>
        </w:rPr>
        <w:t>ولمّا أُحضر له النطع وأرادوا قتله استقبل القبلة قائلاً</w:t>
      </w:r>
      <w:r w:rsidR="00B42B5B">
        <w:rPr>
          <w:rtl/>
        </w:rPr>
        <w:t>:</w:t>
      </w:r>
      <w:r>
        <w:rPr>
          <w:rtl/>
        </w:rPr>
        <w:t xml:space="preserve"> </w:t>
      </w:r>
      <w:r w:rsidRPr="00BF3EAD">
        <w:rPr>
          <w:rStyle w:val="libFootnoteAieChar"/>
          <w:rFonts w:hint="cs"/>
          <w:rtl/>
        </w:rPr>
        <w:t>( وَجَّهْتُ وَجْهِي لِلَّذِي فَطَرَ السَّمَاوَاتِ وَالأَرْضَ حَنِيفًا وَمَا أَنَا مِنْ الْمُشْرِكِينَ</w:t>
      </w:r>
      <w:r w:rsidRPr="00BF3EAD">
        <w:rPr>
          <w:rStyle w:val="libFootnoteAieChar"/>
          <w:rtl/>
        </w:rPr>
        <w:t xml:space="preserve"> )</w:t>
      </w:r>
      <w:r w:rsidR="00B42B5B">
        <w:rPr>
          <w:rtl/>
        </w:rPr>
        <w:t>.</w:t>
      </w:r>
      <w:r>
        <w:rPr>
          <w:rtl/>
        </w:rPr>
        <w:t xml:space="preserve"> فقال الحجّاج</w:t>
      </w:r>
      <w:r w:rsidR="00B42B5B">
        <w:rPr>
          <w:rtl/>
        </w:rPr>
        <w:t>:</w:t>
      </w:r>
      <w:r>
        <w:rPr>
          <w:rtl/>
        </w:rPr>
        <w:t xml:space="preserve"> وجّهوا وجهه على غير القبلة</w:t>
      </w:r>
      <w:r w:rsidR="00B42B5B">
        <w:rPr>
          <w:rtl/>
        </w:rPr>
        <w:t>.</w:t>
      </w:r>
      <w:r>
        <w:rPr>
          <w:rtl/>
        </w:rPr>
        <w:t xml:space="preserve"> فقال</w:t>
      </w:r>
      <w:r w:rsidR="00B42B5B">
        <w:rPr>
          <w:rtl/>
        </w:rPr>
        <w:t>:</w:t>
      </w:r>
      <w:r>
        <w:rPr>
          <w:rtl/>
        </w:rPr>
        <w:t xml:space="preserve"> </w:t>
      </w:r>
      <w:r w:rsidRPr="00BF3EAD">
        <w:rPr>
          <w:rStyle w:val="libFootnoteAieChar"/>
          <w:rtl/>
        </w:rPr>
        <w:t xml:space="preserve">( </w:t>
      </w:r>
      <w:r w:rsidRPr="00BF3EAD">
        <w:rPr>
          <w:rStyle w:val="libFootnoteAieChar"/>
          <w:rFonts w:hint="cs"/>
          <w:rtl/>
        </w:rPr>
        <w:t>فَأَيْنَمَا تُوَلُّوا فَثَمَّ وَجْهُ اللَّهِ</w:t>
      </w:r>
      <w:r w:rsidRPr="00BF3EAD">
        <w:rPr>
          <w:rStyle w:val="libFootnoteAieChar"/>
          <w:rtl/>
        </w:rPr>
        <w:t xml:space="preserve"> )</w:t>
      </w:r>
      <w:r w:rsidR="00B42B5B">
        <w:rPr>
          <w:rtl/>
        </w:rPr>
        <w:t>.</w:t>
      </w:r>
      <w:r>
        <w:rPr>
          <w:rtl/>
        </w:rPr>
        <w:t xml:space="preserve"> قال</w:t>
      </w:r>
      <w:r w:rsidR="00B42B5B">
        <w:rPr>
          <w:rtl/>
        </w:rPr>
        <w:t>:</w:t>
      </w:r>
      <w:r>
        <w:rPr>
          <w:rtl/>
        </w:rPr>
        <w:t xml:space="preserve"> كبّوه على وجهه</w:t>
      </w:r>
      <w:r w:rsidR="00B42B5B">
        <w:rPr>
          <w:rtl/>
        </w:rPr>
        <w:t>.</w:t>
      </w:r>
      <w:r>
        <w:rPr>
          <w:rtl/>
        </w:rPr>
        <w:t xml:space="preserve"> فقال</w:t>
      </w:r>
      <w:r w:rsidR="00B42B5B">
        <w:rPr>
          <w:rtl/>
        </w:rPr>
        <w:t>:</w:t>
      </w:r>
      <w:r>
        <w:rPr>
          <w:rtl/>
        </w:rPr>
        <w:t xml:space="preserve"> </w:t>
      </w:r>
      <w:r w:rsidRPr="00BF3EAD">
        <w:rPr>
          <w:rStyle w:val="libFootnoteAieChar"/>
          <w:rFonts w:hint="cs"/>
          <w:rtl/>
        </w:rPr>
        <w:t>( مِنْهَا خَلَقْنَاكُمْ وَفِيهَا نُعِيدُكُمْ وَمِنْهَا نُخْرِجُكُمْ تَارَةً أُخْرَى</w:t>
      </w:r>
      <w:r w:rsidRPr="00BF3EAD">
        <w:rPr>
          <w:rStyle w:val="libFootnoteAieChar"/>
          <w:rtl/>
        </w:rPr>
        <w:t xml:space="preserve"> )</w:t>
      </w:r>
      <w:r w:rsidR="00B42B5B">
        <w:rPr>
          <w:rtl/>
        </w:rPr>
        <w:t>.</w:t>
      </w:r>
      <w:r>
        <w:rPr>
          <w:rtl/>
        </w:rPr>
        <w:t xml:space="preserve"> ثمّ ذُبح على النطع (رحمه الله)</w:t>
      </w:r>
      <w:r w:rsidR="00B42B5B">
        <w:rPr>
          <w:rtl/>
        </w:rPr>
        <w:t>.</w:t>
      </w:r>
    </w:p>
    <w:p w:rsidR="00E612FB" w:rsidRDefault="00E612FB" w:rsidP="0052460E">
      <w:pPr>
        <w:pStyle w:val="libFootnote0"/>
      </w:pPr>
      <w:r>
        <w:rPr>
          <w:rtl/>
        </w:rPr>
        <w:t>قيل</w:t>
      </w:r>
      <w:r w:rsidR="00B42B5B">
        <w:rPr>
          <w:rtl/>
        </w:rPr>
        <w:t>:</w:t>
      </w:r>
      <w:r>
        <w:rPr>
          <w:rtl/>
        </w:rPr>
        <w:t xml:space="preserve"> لم يبقَ بعده الحجّاج إلاّ خمس عشرة ليلة</w:t>
      </w:r>
      <w:r w:rsidR="00B42B5B">
        <w:rPr>
          <w:rtl/>
        </w:rPr>
        <w:t>،</w:t>
      </w:r>
      <w:r>
        <w:rPr>
          <w:rtl/>
        </w:rPr>
        <w:t xml:space="preserve"> ولم يقتل بعده أحداً</w:t>
      </w:r>
      <w:r w:rsidR="00B42B5B">
        <w:rPr>
          <w:rtl/>
        </w:rPr>
        <w:t>؛</w:t>
      </w:r>
      <w:r>
        <w:rPr>
          <w:rtl/>
        </w:rPr>
        <w:t xml:space="preserve"> لدعائه</w:t>
      </w:r>
      <w:r w:rsidR="00B42B5B">
        <w:rPr>
          <w:rtl/>
        </w:rPr>
        <w:t>،</w:t>
      </w:r>
      <w:r>
        <w:rPr>
          <w:rtl/>
        </w:rPr>
        <w:t xml:space="preserve"> حيث قال</w:t>
      </w:r>
      <w:r w:rsidR="00B42B5B">
        <w:rPr>
          <w:rtl/>
        </w:rPr>
        <w:t>:</w:t>
      </w:r>
      <w:r>
        <w:rPr>
          <w:rtl/>
        </w:rPr>
        <w:t xml:space="preserve"> اللّهمّ لا تسلّطه على أحد يقتله بعدي</w:t>
      </w:r>
      <w:r w:rsidR="00B42B5B">
        <w:rPr>
          <w:rtl/>
        </w:rPr>
        <w:t>.</w:t>
      </w:r>
      <w:r>
        <w:rPr>
          <w:rtl/>
        </w:rPr>
        <w:t xml:space="preserve"> وكان قتله سنة 95 هـ وهو ابن تسع وأربعين سنة</w:t>
      </w:r>
      <w:r w:rsidR="00B42B5B">
        <w:rPr>
          <w:rtl/>
        </w:rPr>
        <w:t>.</w:t>
      </w:r>
    </w:p>
    <w:p w:rsidR="00E612FB" w:rsidRDefault="00E612FB" w:rsidP="0052460E">
      <w:pPr>
        <w:pStyle w:val="libFootnote0"/>
      </w:pPr>
      <w:r>
        <w:rPr>
          <w:rtl/>
        </w:rPr>
        <w:t>(1) القطقطانة</w:t>
      </w:r>
      <w:r w:rsidR="00B42B5B">
        <w:rPr>
          <w:rtl/>
        </w:rPr>
        <w:t>:</w:t>
      </w:r>
      <w:r>
        <w:rPr>
          <w:rtl/>
        </w:rPr>
        <w:t xml:space="preserve"> تقع قرب قصر مائل</w:t>
      </w:r>
      <w:r w:rsidR="00B42B5B">
        <w:rPr>
          <w:rtl/>
        </w:rPr>
        <w:t>،</w:t>
      </w:r>
      <w:r>
        <w:rPr>
          <w:rtl/>
        </w:rPr>
        <w:t xml:space="preserve"> وتُسمّى اليوم الحياضية</w:t>
      </w:r>
      <w:r w:rsidR="00B42B5B">
        <w:rPr>
          <w:rtl/>
        </w:rPr>
        <w:t>،</w:t>
      </w:r>
      <w:r>
        <w:rPr>
          <w:rtl/>
        </w:rPr>
        <w:t xml:space="preserve"> فيها مخفر شرطة عراقية</w:t>
      </w:r>
      <w:r w:rsidR="00B42B5B">
        <w:rPr>
          <w:rtl/>
        </w:rPr>
        <w:t>.</w:t>
      </w:r>
    </w:p>
    <w:p w:rsidR="00E612FB" w:rsidRDefault="00E612FB" w:rsidP="0052460E">
      <w:pPr>
        <w:pStyle w:val="libFootnote0"/>
      </w:pPr>
      <w:r>
        <w:rPr>
          <w:rtl/>
        </w:rPr>
        <w:t>(2) انظر الطبري 6 / 78</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بعدها الوقعة الميمونة</w:t>
      </w:r>
      <w:r w:rsidR="00B42B5B" w:rsidRPr="0052460E">
        <w:rPr>
          <w:rtl/>
        </w:rPr>
        <w:t>،</w:t>
      </w:r>
      <w:r w:rsidRPr="0052460E">
        <w:rPr>
          <w:rtl/>
        </w:rPr>
        <w:t xml:space="preserve"> وفتح الله على المسلمين</w:t>
      </w:r>
      <w:r w:rsidRPr="00B42B5B">
        <w:rPr>
          <w:rStyle w:val="libFootnotenumChar"/>
          <w:rtl/>
        </w:rPr>
        <w:t>(1)</w:t>
      </w:r>
      <w:r w:rsidR="00B42B5B" w:rsidRPr="0052460E">
        <w:rPr>
          <w:rtl/>
        </w:rPr>
        <w:t>.</w:t>
      </w:r>
    </w:p>
    <w:p w:rsidR="00E612FB" w:rsidRDefault="00E612FB" w:rsidP="0052460E">
      <w:pPr>
        <w:pStyle w:val="libNormal"/>
      </w:pPr>
      <w:r w:rsidRPr="0052460E">
        <w:rPr>
          <w:rtl/>
        </w:rPr>
        <w:t>وقال ابن جبير</w:t>
      </w:r>
      <w:r w:rsidRPr="00B42B5B">
        <w:rPr>
          <w:rStyle w:val="libFootnotenumChar"/>
          <w:rtl/>
        </w:rPr>
        <w:t>(2)</w:t>
      </w:r>
      <w:r w:rsidRPr="0052460E">
        <w:rPr>
          <w:rtl/>
        </w:rPr>
        <w:t xml:space="preserve"> يصف الثعلبية</w:t>
      </w:r>
      <w:r w:rsidR="00B42B5B" w:rsidRPr="0052460E">
        <w:rPr>
          <w:rtl/>
        </w:rPr>
        <w:t>:</w:t>
      </w:r>
      <w:r w:rsidRPr="0052460E">
        <w:rPr>
          <w:rtl/>
        </w:rPr>
        <w:t xml:space="preserve"> ولها مبنى شبه الحصن خرب لم يبقَ منه إلاّ الحلق</w:t>
      </w:r>
      <w:r w:rsidR="00B42B5B" w:rsidRPr="0052460E">
        <w:rPr>
          <w:rtl/>
        </w:rPr>
        <w:t>،</w:t>
      </w:r>
      <w:r w:rsidRPr="0052460E">
        <w:rPr>
          <w:rtl/>
        </w:rPr>
        <w:t xml:space="preserve"> وبإزائه مصنع عظيم كبير الدور من أوسع ما يكون من الصهاريج وأعلاها</w:t>
      </w:r>
      <w:r w:rsidR="00B42B5B" w:rsidRPr="0052460E">
        <w:rPr>
          <w:rtl/>
        </w:rPr>
        <w:t>،</w:t>
      </w:r>
      <w:r w:rsidRPr="0052460E">
        <w:rPr>
          <w:rtl/>
        </w:rPr>
        <w:t xml:space="preserve"> والمهبط إليه بأدراج كثيرة من ثلاث جهات</w:t>
      </w:r>
      <w:r w:rsidR="00B42B5B" w:rsidRPr="0052460E">
        <w:rPr>
          <w:rtl/>
        </w:rPr>
        <w:t>،</w:t>
      </w:r>
      <w:r w:rsidRPr="0052460E">
        <w:rPr>
          <w:rtl/>
        </w:rPr>
        <w:t xml:space="preserve"> وكان فيه من ماء المطر ما عمّ جميع المحلّة</w:t>
      </w:r>
      <w:r w:rsidR="00B42B5B" w:rsidRPr="0052460E">
        <w:rPr>
          <w:rtl/>
        </w:rPr>
        <w:t>،</w:t>
      </w:r>
      <w:r w:rsidRPr="0052460E">
        <w:rPr>
          <w:rtl/>
        </w:rPr>
        <w:t xml:space="preserve"> ووصل إلى هذا الموضع جمع كثير من العرب رجالاً ونساءً</w:t>
      </w:r>
      <w:r w:rsidR="00B42B5B" w:rsidRPr="0052460E">
        <w:rPr>
          <w:rtl/>
        </w:rPr>
        <w:t>،</w:t>
      </w:r>
      <w:r w:rsidRPr="0052460E">
        <w:rPr>
          <w:rtl/>
        </w:rPr>
        <w:t xml:space="preserve"> واتّخذوا به سوقاً عظيمة حفيلة للجمال والكباش</w:t>
      </w:r>
      <w:r w:rsidR="00B42B5B" w:rsidRPr="0052460E">
        <w:rPr>
          <w:rtl/>
        </w:rPr>
        <w:t>،</w:t>
      </w:r>
      <w:r w:rsidRPr="0052460E">
        <w:rPr>
          <w:rtl/>
        </w:rPr>
        <w:t xml:space="preserve"> والسمن واللبن وعلف الإبل</w:t>
      </w:r>
      <w:r w:rsidR="00B42B5B" w:rsidRPr="0052460E">
        <w:rPr>
          <w:rtl/>
        </w:rPr>
        <w:t>،</w:t>
      </w:r>
      <w:r w:rsidRPr="0052460E">
        <w:rPr>
          <w:rtl/>
        </w:rPr>
        <w:t xml:space="preserve"> فكان يوم سوق نافقة</w:t>
      </w:r>
      <w:r w:rsidR="00B42B5B" w:rsidRPr="0052460E">
        <w:rPr>
          <w:rtl/>
        </w:rPr>
        <w:t>.</w:t>
      </w:r>
    </w:p>
    <w:p w:rsidR="00E612FB" w:rsidRDefault="00E612FB" w:rsidP="0052460E">
      <w:pPr>
        <w:pStyle w:val="libNormal"/>
      </w:pPr>
      <w:r>
        <w:rPr>
          <w:rtl/>
        </w:rPr>
        <w:t>وفي المخطوط</w:t>
      </w:r>
      <w:r w:rsidR="00B42B5B">
        <w:rPr>
          <w:rtl/>
        </w:rPr>
        <w:t>:</w:t>
      </w:r>
      <w:r>
        <w:rPr>
          <w:rtl/>
        </w:rPr>
        <w:t xml:space="preserve"> حدّث عبد الله بن عمرو قال</w:t>
      </w:r>
      <w:r w:rsidR="00B42B5B">
        <w:rPr>
          <w:rtl/>
        </w:rPr>
        <w:t>:</w:t>
      </w:r>
      <w:r>
        <w:rPr>
          <w:rtl/>
        </w:rPr>
        <w:t xml:space="preserve"> حدّثني عبّاد بن إبراهيم بن إسماعيل بن عطا الثعلبي قال</w:t>
      </w:r>
      <w:r w:rsidR="00B42B5B">
        <w:rPr>
          <w:rtl/>
        </w:rPr>
        <w:t>:</w:t>
      </w:r>
      <w:r>
        <w:rPr>
          <w:rtl/>
        </w:rPr>
        <w:t xml:space="preserve"> سمعت حازم بن محراس يخبر عن أبيه</w:t>
      </w:r>
      <w:r w:rsidR="00B42B5B">
        <w:rPr>
          <w:rtl/>
        </w:rPr>
        <w:t>:</w:t>
      </w:r>
      <w:r>
        <w:rPr>
          <w:rtl/>
        </w:rPr>
        <w:t xml:space="preserve"> أنّ رجلين مرّا فاستسقى أحدهما فلم يسقَ</w:t>
      </w:r>
      <w:r w:rsidR="00B42B5B">
        <w:rPr>
          <w:rtl/>
        </w:rPr>
        <w:t>،</w:t>
      </w:r>
      <w:r>
        <w:rPr>
          <w:rtl/>
        </w:rPr>
        <w:t xml:space="preserve"> فلمّا جازا قال أحدهما للآخر</w:t>
      </w:r>
      <w:r w:rsidR="00B42B5B">
        <w:rPr>
          <w:rtl/>
        </w:rPr>
        <w:t>:</w:t>
      </w:r>
      <w:r>
        <w:rPr>
          <w:rtl/>
        </w:rPr>
        <w:t xml:space="preserve"> والله</w:t>
      </w:r>
      <w:r w:rsidR="00B42B5B">
        <w:rPr>
          <w:rtl/>
        </w:rPr>
        <w:t>،</w:t>
      </w:r>
      <w:r>
        <w:rPr>
          <w:rtl/>
        </w:rPr>
        <w:t xml:space="preserve"> لو سقوني لدللتهم على ماء لا ينزف</w:t>
      </w:r>
      <w:r w:rsidR="00B42B5B">
        <w:rPr>
          <w:rtl/>
        </w:rPr>
        <w:t>.</w:t>
      </w:r>
      <w:r>
        <w:rPr>
          <w:rtl/>
        </w:rPr>
        <w:t xml:space="preserve"> قال</w:t>
      </w:r>
      <w:r w:rsidR="00B42B5B">
        <w:rPr>
          <w:rtl/>
        </w:rPr>
        <w:t>:</w:t>
      </w:r>
      <w:r>
        <w:rPr>
          <w:rtl/>
        </w:rPr>
        <w:t xml:space="preserve"> فسمعها عقبة بن سهل من بني ثعلبة بن مالك</w:t>
      </w:r>
      <w:r w:rsidR="00B42B5B">
        <w:rPr>
          <w:rtl/>
        </w:rPr>
        <w:t>،</w:t>
      </w:r>
      <w:r>
        <w:rPr>
          <w:rtl/>
        </w:rPr>
        <w:t xml:space="preserve"> وكان يقال له</w:t>
      </w:r>
      <w:r w:rsidR="00B42B5B">
        <w:rPr>
          <w:rtl/>
        </w:rPr>
        <w:t>:</w:t>
      </w:r>
      <w:r>
        <w:rPr>
          <w:rtl/>
        </w:rPr>
        <w:t xml:space="preserve"> العوّاء</w:t>
      </w:r>
      <w:r w:rsidR="00B42B5B">
        <w:rPr>
          <w:rtl/>
        </w:rPr>
        <w:t>؛</w:t>
      </w:r>
      <w:r>
        <w:rPr>
          <w:rtl/>
        </w:rPr>
        <w:t xml:space="preserve"> وذلك إنّه عوى عليها حين أُخذت منه</w:t>
      </w:r>
      <w:r w:rsidR="00B42B5B">
        <w:rPr>
          <w:rtl/>
        </w:rPr>
        <w:t>.</w:t>
      </w:r>
      <w:r>
        <w:rPr>
          <w:rtl/>
        </w:rPr>
        <w:t xml:space="preserve"> </w:t>
      </w:r>
    </w:p>
    <w:p w:rsidR="00E612FB" w:rsidRDefault="00E612FB" w:rsidP="0052460E">
      <w:pPr>
        <w:pStyle w:val="libNormal"/>
      </w:pPr>
      <w:r>
        <w:rPr>
          <w:rtl/>
        </w:rPr>
        <w:t>وهو الذي سمّى الأسامي فيها من جمادها وشعابها وأوديتها</w:t>
      </w:r>
      <w:r w:rsidR="00B42B5B">
        <w:rPr>
          <w:rtl/>
        </w:rPr>
        <w:t>،</w:t>
      </w:r>
      <w:r>
        <w:rPr>
          <w:rtl/>
        </w:rPr>
        <w:t xml:space="preserve"> وإنّ مالكاً كان في منزل يُقال له</w:t>
      </w:r>
      <w:r w:rsidR="00B42B5B">
        <w:rPr>
          <w:rtl/>
        </w:rPr>
        <w:t>:</w:t>
      </w:r>
      <w:r>
        <w:rPr>
          <w:rtl/>
        </w:rPr>
        <w:t xml:space="preserve"> الطريقين</w:t>
      </w:r>
      <w:r w:rsidR="00B42B5B">
        <w:rPr>
          <w:rtl/>
        </w:rPr>
        <w:t>،</w:t>
      </w:r>
      <w:r>
        <w:rPr>
          <w:rtl/>
        </w:rPr>
        <w:t xml:space="preserve"> من الثعلبية على ميلين</w:t>
      </w:r>
      <w:r w:rsidR="00B42B5B">
        <w:rPr>
          <w:rtl/>
        </w:rPr>
        <w:t>،</w:t>
      </w:r>
      <w:r>
        <w:rPr>
          <w:rtl/>
        </w:rPr>
        <w:t xml:space="preserve"> وهي على غير منقب</w:t>
      </w:r>
      <w:r w:rsidR="00B42B5B">
        <w:rPr>
          <w:rtl/>
        </w:rPr>
        <w:t xml:space="preserve"> - </w:t>
      </w:r>
      <w:r>
        <w:rPr>
          <w:rtl/>
        </w:rPr>
        <w:t>ومنقب</w:t>
      </w:r>
      <w:r w:rsidR="00B42B5B">
        <w:rPr>
          <w:rtl/>
        </w:rPr>
        <w:t>:</w:t>
      </w:r>
      <w:r>
        <w:rPr>
          <w:rtl/>
        </w:rPr>
        <w:t xml:space="preserve"> الطريق</w:t>
      </w:r>
      <w:r w:rsidR="00B42B5B">
        <w:rPr>
          <w:rtl/>
        </w:rPr>
        <w:t xml:space="preserve"> - </w:t>
      </w:r>
      <w:r>
        <w:rPr>
          <w:rtl/>
        </w:rPr>
        <w:t>وكان في غنمه</w:t>
      </w:r>
      <w:r w:rsidR="00B42B5B">
        <w:rPr>
          <w:rtl/>
        </w:rPr>
        <w:t>،</w:t>
      </w:r>
      <w:r>
        <w:rPr>
          <w:rtl/>
        </w:rPr>
        <w:t xml:space="preserve"> فورد عليه رجلان من الشمامين وطلبا السقي</w:t>
      </w:r>
      <w:r w:rsidR="00B42B5B">
        <w:rPr>
          <w:rtl/>
        </w:rPr>
        <w:t>،</w:t>
      </w:r>
      <w:r>
        <w:rPr>
          <w:rtl/>
        </w:rPr>
        <w:t xml:space="preserve"> فتثاقل عنهما</w:t>
      </w:r>
      <w:r w:rsidR="00B42B5B">
        <w:rPr>
          <w:rtl/>
        </w:rPr>
        <w:t>،</w:t>
      </w:r>
      <w:r>
        <w:rPr>
          <w:rtl/>
        </w:rPr>
        <w:t xml:space="preserve"> ومضيا حتّى إذا كانا بالسامة من وراء الجبل</w:t>
      </w:r>
      <w:r w:rsidR="00B42B5B">
        <w:rPr>
          <w:rtl/>
        </w:rPr>
        <w:t>،</w:t>
      </w:r>
      <w:r>
        <w:rPr>
          <w:rtl/>
        </w:rPr>
        <w:t xml:space="preserve"> والجبل رمل وراه شقيقة جلد</w:t>
      </w:r>
      <w:r w:rsidR="00B42B5B">
        <w:rPr>
          <w:rtl/>
        </w:rPr>
        <w:t>،</w:t>
      </w:r>
      <w:r>
        <w:rPr>
          <w:rtl/>
        </w:rPr>
        <w:t xml:space="preserve"> قال أحدهما للآخر</w:t>
      </w:r>
      <w:r w:rsidR="00B42B5B">
        <w:rPr>
          <w:rtl/>
        </w:rPr>
        <w:t>:</w:t>
      </w:r>
      <w:r>
        <w:rPr>
          <w:rtl/>
        </w:rPr>
        <w:t xml:space="preserve"> لو سقانا لدللناه على ماء لا ينزف</w:t>
      </w:r>
      <w:r w:rsidR="00B42B5B">
        <w:rPr>
          <w:rtl/>
        </w:rPr>
        <w:t>.</w:t>
      </w:r>
      <w:r>
        <w:rPr>
          <w:rtl/>
        </w:rPr>
        <w:t xml:space="preserve"> </w:t>
      </w:r>
    </w:p>
    <w:p w:rsidR="00E612FB" w:rsidRDefault="00E612FB" w:rsidP="0052460E">
      <w:pPr>
        <w:pStyle w:val="libNormal"/>
      </w:pPr>
      <w:r>
        <w:rPr>
          <w:rtl/>
        </w:rPr>
        <w:t>وكان منخرق السمع</w:t>
      </w:r>
      <w:r w:rsidR="00B42B5B">
        <w:rPr>
          <w:rtl/>
        </w:rPr>
        <w:t>،</w:t>
      </w:r>
      <w:r>
        <w:rPr>
          <w:rtl/>
        </w:rPr>
        <w:t xml:space="preserve"> فسمعهما وهو على ثلاثة أميال</w:t>
      </w:r>
      <w:r w:rsidR="00B42B5B">
        <w:rPr>
          <w:rtl/>
        </w:rPr>
        <w:t>،</w:t>
      </w:r>
      <w:r>
        <w:rPr>
          <w:rtl/>
        </w:rPr>
        <w:t xml:space="preserve"> فلحقهما بأداوة من ماء</w:t>
      </w:r>
      <w:r w:rsidR="00B42B5B">
        <w:rPr>
          <w:rtl/>
        </w:rPr>
        <w:t>،</w:t>
      </w:r>
      <w:r>
        <w:rPr>
          <w:rtl/>
        </w:rPr>
        <w:t xml:space="preserve"> فاعتذر إليهما وسقاهما</w:t>
      </w:r>
      <w:r w:rsidR="00B42B5B">
        <w:rPr>
          <w:rtl/>
        </w:rPr>
        <w:t>،</w:t>
      </w:r>
      <w:r>
        <w:rPr>
          <w:rtl/>
        </w:rPr>
        <w:t xml:space="preserve"> فأخبراه عن الثعلبية</w:t>
      </w:r>
      <w:r w:rsidR="00B42B5B">
        <w:rPr>
          <w:rtl/>
        </w:rPr>
        <w:t>،</w:t>
      </w:r>
      <w:r>
        <w:rPr>
          <w:rtl/>
        </w:rPr>
        <w:t xml:space="preserve"> ووصفا له الوادي</w:t>
      </w:r>
      <w:r w:rsidR="00B42B5B">
        <w:rPr>
          <w:rtl/>
        </w:rPr>
        <w:t>،</w:t>
      </w:r>
      <w:r>
        <w:rPr>
          <w:rtl/>
        </w:rPr>
        <w:t xml:space="preserve"> وقالا له</w:t>
      </w:r>
      <w:r w:rsidR="00B42B5B">
        <w:rPr>
          <w:rtl/>
        </w:rPr>
        <w:t>:</w:t>
      </w:r>
      <w:r>
        <w:rPr>
          <w:rtl/>
        </w:rPr>
        <w:t xml:space="preserve"> عليك بلسان الطريق فاحتفر فيه</w:t>
      </w:r>
      <w:r w:rsidR="00B42B5B">
        <w:rPr>
          <w:rtl/>
        </w:rPr>
        <w:t>.</w:t>
      </w:r>
      <w:r>
        <w:rPr>
          <w:rtl/>
        </w:rPr>
        <w:t xml:space="preserve"> فأوّل ما حفر فيه (الزوراء) من ذلك حتّى أنبط الماء</w:t>
      </w:r>
      <w:r w:rsidR="00B42B5B">
        <w:rPr>
          <w:rtl/>
        </w:rPr>
        <w:t xml:space="preserve"> - </w:t>
      </w:r>
      <w:r>
        <w:rPr>
          <w:rtl/>
        </w:rPr>
        <w:t>والزوراء وراء الحصن</w:t>
      </w:r>
      <w:r w:rsidR="00B42B5B">
        <w:rPr>
          <w:rtl/>
        </w:rPr>
        <w:t xml:space="preserve"> - </w:t>
      </w:r>
      <w:r>
        <w:rPr>
          <w:rtl/>
        </w:rPr>
        <w:t>ثمّ حفر (الجوفاء)</w:t>
      </w:r>
      <w:r w:rsidR="00B42B5B">
        <w:rPr>
          <w:rtl/>
        </w:rPr>
        <w:t>،</w:t>
      </w:r>
      <w:r>
        <w:rPr>
          <w:rtl/>
        </w:rPr>
        <w:t xml:space="preserve"> ثمّ حفر (العسيل) التي إلى جانب عسيلة أبي جعفر</w:t>
      </w:r>
      <w:r w:rsidR="00B42B5B">
        <w:rPr>
          <w:rtl/>
        </w:rPr>
        <w:t>،</w:t>
      </w:r>
      <w:r>
        <w:rPr>
          <w:rtl/>
        </w:rPr>
        <w:t xml:space="preserve"> ثم حفر (الحلقا)</w:t>
      </w:r>
      <w:r w:rsidR="00B42B5B">
        <w:rPr>
          <w:rtl/>
        </w:rPr>
        <w:t>،</w:t>
      </w:r>
      <w:r>
        <w:rPr>
          <w:rtl/>
        </w:rPr>
        <w:t xml:space="preserve"> ويُقال</w:t>
      </w:r>
      <w:r w:rsidR="00B42B5B">
        <w:rPr>
          <w:rtl/>
        </w:rPr>
        <w:t>:</w:t>
      </w:r>
      <w:r>
        <w:rPr>
          <w:rtl/>
        </w:rPr>
        <w:t xml:space="preserve"> إنّ الذي حفر العسيلة هو أبو جعفر بعد ذلك</w:t>
      </w:r>
      <w:r w:rsidR="00B42B5B">
        <w:rPr>
          <w:rtl/>
        </w:rPr>
        <w:t>،</w:t>
      </w:r>
      <w:r>
        <w:rPr>
          <w:rtl/>
        </w:rPr>
        <w:t xml:space="preserve"> وحفر أهل بيت عتبة بنو سريح وبنو عويمر أكثر من أربعمئة ركية</w:t>
      </w:r>
      <w:r w:rsidR="00B42B5B">
        <w:rPr>
          <w:rtl/>
        </w:rPr>
        <w:t>،</w:t>
      </w:r>
      <w:r>
        <w:rPr>
          <w:rtl/>
        </w:rPr>
        <w:t xml:space="preserve"> وانتقل عقبة إلى الرقة</w:t>
      </w:r>
      <w:r w:rsidR="00B42B5B">
        <w:rPr>
          <w:rtl/>
        </w:rPr>
        <w:t>.</w:t>
      </w:r>
    </w:p>
    <w:p w:rsidR="00E612FB" w:rsidRDefault="00E612FB" w:rsidP="0052460E">
      <w:pPr>
        <w:pStyle w:val="libNormal"/>
      </w:pPr>
      <w:r>
        <w:rPr>
          <w:rtl/>
        </w:rPr>
        <w:t>وعسيلة أبي جعفر هي أطيّب ركية بالثعلبية</w:t>
      </w:r>
      <w:r w:rsidR="00B42B5B">
        <w:rPr>
          <w:rtl/>
        </w:rPr>
        <w:t>،</w:t>
      </w:r>
      <w:r>
        <w:rPr>
          <w:rtl/>
        </w:rPr>
        <w:t xml:space="preserve"> وذكروا إنّ الثعلبية كانت ذات شجر</w:t>
      </w:r>
      <w:r w:rsidR="00B42B5B">
        <w:rPr>
          <w:rtl/>
        </w:rPr>
        <w:t>،</w:t>
      </w:r>
      <w:r>
        <w:rPr>
          <w:rtl/>
        </w:rPr>
        <w:t xml:space="preserve"> ولم يكن بها ماء</w:t>
      </w:r>
      <w:r w:rsidR="00B42B5B">
        <w:rPr>
          <w:rtl/>
        </w:rPr>
        <w:t>،</w:t>
      </w:r>
      <w:r>
        <w:rPr>
          <w:rtl/>
        </w:rPr>
        <w:t xml:space="preserve"> وكانت لبني ثعلبة بن مالك بن </w:t>
      </w:r>
    </w:p>
    <w:p w:rsidR="00E612FB" w:rsidRDefault="0052460E" w:rsidP="0052460E">
      <w:pPr>
        <w:pStyle w:val="libFootnote0"/>
      </w:pPr>
      <w:r>
        <w:rPr>
          <w:rtl/>
        </w:rPr>
        <w:t>____________________</w:t>
      </w:r>
    </w:p>
    <w:p w:rsidR="00E612FB" w:rsidRDefault="00E612FB" w:rsidP="0052460E">
      <w:pPr>
        <w:pStyle w:val="libFootnote0"/>
      </w:pPr>
      <w:r>
        <w:rPr>
          <w:rtl/>
        </w:rPr>
        <w:t>(1) انظر فتوح البلدان</w:t>
      </w:r>
      <w:r w:rsidR="00B42B5B">
        <w:rPr>
          <w:rtl/>
        </w:rPr>
        <w:t xml:space="preserve"> - </w:t>
      </w:r>
      <w:r>
        <w:rPr>
          <w:rtl/>
        </w:rPr>
        <w:t>البلاذري / 255</w:t>
      </w:r>
      <w:r w:rsidR="00B42B5B">
        <w:rPr>
          <w:rtl/>
        </w:rPr>
        <w:t>.</w:t>
      </w:r>
    </w:p>
    <w:p w:rsidR="00E612FB" w:rsidRDefault="00E612FB" w:rsidP="0052460E">
      <w:pPr>
        <w:pStyle w:val="libFootnote0"/>
      </w:pPr>
      <w:r>
        <w:rPr>
          <w:rtl/>
        </w:rPr>
        <w:t>(2) انظر رحلة ابن جبير / 163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ثعلبة</w:t>
      </w:r>
      <w:r w:rsidR="00B42B5B">
        <w:rPr>
          <w:rtl/>
        </w:rPr>
        <w:t>،</w:t>
      </w:r>
      <w:r>
        <w:rPr>
          <w:rtl/>
        </w:rPr>
        <w:t xml:space="preserve"> وإليهم نسبت الثعلبية</w:t>
      </w:r>
      <w:r w:rsidR="00B42B5B">
        <w:rPr>
          <w:rtl/>
        </w:rPr>
        <w:t>،</w:t>
      </w:r>
      <w:r>
        <w:rPr>
          <w:rtl/>
        </w:rPr>
        <w:t xml:space="preserve"> وكانت مياه الحرث بن سعد محيطة بها</w:t>
      </w:r>
      <w:r w:rsidR="00B42B5B">
        <w:rPr>
          <w:rtl/>
        </w:rPr>
        <w:t>،</w:t>
      </w:r>
      <w:r>
        <w:rPr>
          <w:rtl/>
        </w:rPr>
        <w:t xml:space="preserve"> وكان الزبير بن مالك بن سريح منخرق السمع يسمع الكلام من مسيرة ثلاثة أميال</w:t>
      </w:r>
      <w:r w:rsidR="00B42B5B">
        <w:rPr>
          <w:rtl/>
        </w:rPr>
        <w:t>،</w:t>
      </w:r>
      <w:r>
        <w:rPr>
          <w:rtl/>
        </w:rPr>
        <w:t xml:space="preserve"> وكان يرعى غنماً له بموضع يُقال له</w:t>
      </w:r>
      <w:r w:rsidR="00B42B5B">
        <w:rPr>
          <w:rtl/>
        </w:rPr>
        <w:t>:</w:t>
      </w:r>
      <w:r>
        <w:rPr>
          <w:rtl/>
        </w:rPr>
        <w:t xml:space="preserve"> حمد السيل من الثعلبية على ثمانية أميال</w:t>
      </w:r>
      <w:r w:rsidR="00B42B5B">
        <w:rPr>
          <w:rtl/>
        </w:rPr>
        <w:t>،</w:t>
      </w:r>
      <w:r>
        <w:rPr>
          <w:rtl/>
        </w:rPr>
        <w:t xml:space="preserve"> وكان أهلها على ثمد لهم يُقال له</w:t>
      </w:r>
      <w:r w:rsidR="00B42B5B">
        <w:rPr>
          <w:rtl/>
        </w:rPr>
        <w:t>:</w:t>
      </w:r>
      <w:r>
        <w:rPr>
          <w:rtl/>
        </w:rPr>
        <w:t xml:space="preserve"> الطريقة</w:t>
      </w:r>
      <w:r w:rsidR="00B42B5B">
        <w:rPr>
          <w:rtl/>
        </w:rPr>
        <w:t>،</w:t>
      </w:r>
      <w:r>
        <w:rPr>
          <w:rtl/>
        </w:rPr>
        <w:t xml:space="preserve"> من الثعلبية على ثلاثة أيّام</w:t>
      </w:r>
      <w:r w:rsidR="00B42B5B">
        <w:rPr>
          <w:rtl/>
        </w:rPr>
        <w:t>،</w:t>
      </w:r>
      <w:r>
        <w:rPr>
          <w:rtl/>
        </w:rPr>
        <w:t xml:space="preserve"> فمرّ رجلان من الشمامين الذين يعرفون مواضع الماء فقالوا لأهل الزبير بن مالك</w:t>
      </w:r>
      <w:r w:rsidR="00B42B5B">
        <w:rPr>
          <w:rtl/>
        </w:rPr>
        <w:t>:</w:t>
      </w:r>
      <w:r>
        <w:rPr>
          <w:rtl/>
        </w:rPr>
        <w:t xml:space="preserve"> اسقونا الماء</w:t>
      </w:r>
      <w:r w:rsidR="00B42B5B">
        <w:rPr>
          <w:rtl/>
        </w:rPr>
        <w:t>.</w:t>
      </w:r>
      <w:r>
        <w:rPr>
          <w:rtl/>
        </w:rPr>
        <w:t xml:space="preserve"> ثمّ ذكروا نحواً من الأحاديث المارة الذكر</w:t>
      </w:r>
      <w:r w:rsidR="00B42B5B">
        <w:rPr>
          <w:rtl/>
        </w:rPr>
        <w:t>،</w:t>
      </w:r>
      <w:r>
        <w:rPr>
          <w:rtl/>
        </w:rPr>
        <w:t xml:space="preserve"> إلاّ إنّه قال</w:t>
      </w:r>
      <w:r w:rsidR="00B42B5B">
        <w:rPr>
          <w:rtl/>
        </w:rPr>
        <w:t>:</w:t>
      </w:r>
      <w:r>
        <w:rPr>
          <w:rtl/>
        </w:rPr>
        <w:t xml:space="preserve"> فجاءت بنو ثعلبة مالك أبى الزبير فاشتجروا في الماء كلّ يدّعيه</w:t>
      </w:r>
      <w:r w:rsidR="00B42B5B">
        <w:rPr>
          <w:rtl/>
        </w:rPr>
        <w:t>،</w:t>
      </w:r>
      <w:r>
        <w:rPr>
          <w:rtl/>
        </w:rPr>
        <w:t xml:space="preserve"> فتحاكموا إلى والي المدينة فقضى أنّ الماء لمَنْ احتفره</w:t>
      </w:r>
      <w:r w:rsidR="00B42B5B">
        <w:rPr>
          <w:rtl/>
        </w:rPr>
        <w:t>.</w:t>
      </w:r>
    </w:p>
    <w:p w:rsidR="00E612FB" w:rsidRDefault="00E612FB" w:rsidP="0052460E">
      <w:pPr>
        <w:pStyle w:val="libNormal"/>
        <w:rPr>
          <w:rtl/>
        </w:rPr>
      </w:pPr>
      <w:r>
        <w:rPr>
          <w:rtl/>
        </w:rPr>
        <w:t>حدّثني أبو محمد الوراق</w:t>
      </w:r>
      <w:r w:rsidR="00B42B5B">
        <w:rPr>
          <w:rtl/>
        </w:rPr>
        <w:t>،</w:t>
      </w:r>
      <w:r>
        <w:rPr>
          <w:rtl/>
        </w:rPr>
        <w:t xml:space="preserve"> عن عقيل بن محمد بن شمردل الأسدي قال</w:t>
      </w:r>
      <w:r w:rsidR="00B42B5B">
        <w:rPr>
          <w:rtl/>
        </w:rPr>
        <w:t>:</w:t>
      </w:r>
      <w:r>
        <w:rPr>
          <w:rtl/>
        </w:rPr>
        <w:t xml:space="preserve"> قال رجل نعامي من نعامة بن صعب بن أسد بن خزيمة</w:t>
      </w:r>
      <w:r w:rsidR="00B42B5B">
        <w:rPr>
          <w:rtl/>
        </w:rPr>
        <w:t>:</w:t>
      </w:r>
      <w:r>
        <w:rPr>
          <w:rtl/>
        </w:rPr>
        <w:t xml:space="preserve"> ومرّ على ماء الشقوق فمنعوه ماءها</w:t>
      </w:r>
      <w:r w:rsidR="00B42B5B">
        <w:rPr>
          <w:rtl/>
        </w:rPr>
        <w:t>،</w:t>
      </w:r>
      <w:r>
        <w:rPr>
          <w:rtl/>
        </w:rPr>
        <w:t xml:space="preserve"> فقال</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BF3EAD" w:rsidTr="00FD4745">
        <w:trPr>
          <w:trHeight w:val="350"/>
        </w:trPr>
        <w:tc>
          <w:tcPr>
            <w:tcW w:w="3545" w:type="dxa"/>
          </w:tcPr>
          <w:p w:rsidR="00BF3EAD" w:rsidRDefault="00BF3EAD" w:rsidP="00FD4745">
            <w:pPr>
              <w:pStyle w:val="libPoem"/>
            </w:pPr>
            <w:r>
              <w:rPr>
                <w:rFonts w:hint="cs"/>
                <w:rtl/>
              </w:rPr>
              <w:t>قد قلتُ للعيسِ افردي بالبردِ</w:t>
            </w:r>
            <w:r w:rsidRPr="00725071">
              <w:rPr>
                <w:rStyle w:val="libPoemTiniChar0"/>
                <w:rtl/>
              </w:rPr>
              <w:br/>
              <w:t> </w:t>
            </w:r>
          </w:p>
        </w:tc>
        <w:tc>
          <w:tcPr>
            <w:tcW w:w="272" w:type="dxa"/>
          </w:tcPr>
          <w:p w:rsidR="00BF3EAD" w:rsidRDefault="00BF3EAD" w:rsidP="00FD4745">
            <w:pPr>
              <w:pStyle w:val="libPoem"/>
              <w:rPr>
                <w:rtl/>
              </w:rPr>
            </w:pPr>
          </w:p>
        </w:tc>
        <w:tc>
          <w:tcPr>
            <w:tcW w:w="3493" w:type="dxa"/>
          </w:tcPr>
          <w:p w:rsidR="00BF3EAD" w:rsidRDefault="00BF3EAD" w:rsidP="00FD4745">
            <w:pPr>
              <w:pStyle w:val="libPoem"/>
            </w:pPr>
            <w:r>
              <w:rPr>
                <w:rFonts w:hint="cs"/>
                <w:rtl/>
              </w:rPr>
              <w:t>الماءُ ماءُ الحرثِ بنِ سعدِ</w:t>
            </w:r>
            <w:r w:rsidRPr="00725071">
              <w:rPr>
                <w:rStyle w:val="libPoemTiniChar0"/>
                <w:rtl/>
              </w:rPr>
              <w:br/>
              <w:t> </w:t>
            </w:r>
          </w:p>
        </w:tc>
      </w:tr>
    </w:tbl>
    <w:p w:rsidR="00BF3EAD" w:rsidRDefault="00BF3EAD" w:rsidP="00BF3EAD">
      <w:pPr>
        <w:pStyle w:val="libPoemCenter"/>
        <w:rPr>
          <w:rtl/>
        </w:rPr>
      </w:pPr>
      <w:r>
        <w:rPr>
          <w:rFonts w:hint="cs"/>
          <w:rtl/>
        </w:rPr>
        <w:t>هناك تروينَ بغيرِ نقدِ</w:t>
      </w:r>
    </w:p>
    <w:p w:rsidR="00E612FB" w:rsidRDefault="00E612FB" w:rsidP="0052460E">
      <w:pPr>
        <w:pStyle w:val="libNormal"/>
      </w:pPr>
      <w:r>
        <w:rPr>
          <w:rtl/>
        </w:rPr>
        <w:t>يعني ماء الثعلبية</w:t>
      </w:r>
      <w:r w:rsidR="00B42B5B">
        <w:rPr>
          <w:rtl/>
        </w:rPr>
        <w:t>.</w:t>
      </w:r>
    </w:p>
    <w:p w:rsidR="00E612FB" w:rsidRDefault="00E612FB" w:rsidP="0052460E">
      <w:pPr>
        <w:pStyle w:val="libNormal"/>
      </w:pPr>
      <w:r>
        <w:rPr>
          <w:rtl/>
        </w:rPr>
        <w:t>وحدث بن أبي السعد</w:t>
      </w:r>
      <w:r w:rsidR="00B42B5B">
        <w:rPr>
          <w:rtl/>
        </w:rPr>
        <w:t>،</w:t>
      </w:r>
      <w:r>
        <w:rPr>
          <w:rtl/>
        </w:rPr>
        <w:t xml:space="preserve"> عن داود بن محمد بن عبد الملك الأسدي</w:t>
      </w:r>
      <w:r w:rsidR="00B42B5B">
        <w:rPr>
          <w:rtl/>
        </w:rPr>
        <w:t>،</w:t>
      </w:r>
      <w:r>
        <w:rPr>
          <w:rtl/>
        </w:rPr>
        <w:t xml:space="preserve"> عن أبيه</w:t>
      </w:r>
      <w:r w:rsidR="00B42B5B">
        <w:rPr>
          <w:rtl/>
        </w:rPr>
        <w:t>،</w:t>
      </w:r>
      <w:r>
        <w:rPr>
          <w:rtl/>
        </w:rPr>
        <w:t xml:space="preserve"> عن جدّه</w:t>
      </w:r>
      <w:r w:rsidR="00B42B5B">
        <w:rPr>
          <w:rtl/>
        </w:rPr>
        <w:t>:</w:t>
      </w:r>
      <w:r>
        <w:rPr>
          <w:rtl/>
        </w:rPr>
        <w:t xml:space="preserve"> أنّ الثعلبية أُحدثت في زمن عبد الملك بن مروان</w:t>
      </w:r>
      <w:r w:rsidR="00B42B5B">
        <w:rPr>
          <w:rtl/>
        </w:rPr>
        <w:t>.</w:t>
      </w:r>
    </w:p>
    <w:p w:rsidR="00E612FB" w:rsidRDefault="00E612FB" w:rsidP="0052460E">
      <w:pPr>
        <w:pStyle w:val="libNormal"/>
        <w:rPr>
          <w:rtl/>
        </w:rPr>
      </w:pPr>
      <w:r w:rsidRPr="0052460E">
        <w:rPr>
          <w:rtl/>
        </w:rPr>
        <w:t>قالت ليلى الأخيلية</w:t>
      </w:r>
      <w:r w:rsidRPr="00B42B5B">
        <w:rPr>
          <w:rStyle w:val="libFootnotenumChar"/>
          <w:rtl/>
        </w:rPr>
        <w:t>(1)</w:t>
      </w:r>
      <w:r w:rsidR="00B42B5B" w:rsidRPr="0052460E">
        <w:rPr>
          <w:rtl/>
        </w:rPr>
        <w:t>:</w:t>
      </w:r>
      <w:r w:rsidRPr="0052460E">
        <w:rPr>
          <w:rtl/>
        </w:rPr>
        <w:t xml:space="preserve"> </w:t>
      </w:r>
    </w:p>
    <w:tbl>
      <w:tblPr>
        <w:tblStyle w:val="TableGrid"/>
        <w:bidiVisual/>
        <w:tblW w:w="4562" w:type="pct"/>
        <w:tblInd w:w="384" w:type="dxa"/>
        <w:tblLook w:val="04A0"/>
      </w:tblPr>
      <w:tblGrid>
        <w:gridCol w:w="4078"/>
        <w:gridCol w:w="313"/>
        <w:gridCol w:w="4018"/>
      </w:tblGrid>
      <w:tr w:rsidR="00BF3EAD" w:rsidTr="00FD4745">
        <w:trPr>
          <w:trHeight w:val="350"/>
        </w:trPr>
        <w:tc>
          <w:tcPr>
            <w:tcW w:w="3545" w:type="dxa"/>
          </w:tcPr>
          <w:p w:rsidR="00BF3EAD" w:rsidRDefault="00BF3EAD" w:rsidP="00FD4745">
            <w:pPr>
              <w:pStyle w:val="libPoem"/>
            </w:pPr>
            <w:r>
              <w:rPr>
                <w:rFonts w:hint="cs"/>
                <w:rtl/>
              </w:rPr>
              <w:t>عَوابِسَ تَعْدُو الثّعْلَبِيَّةَ ضُمَّراً</w:t>
            </w:r>
            <w:r w:rsidRPr="00725071">
              <w:rPr>
                <w:rStyle w:val="libPoemTiniChar0"/>
                <w:rtl/>
              </w:rPr>
              <w:br/>
              <w:t> </w:t>
            </w:r>
          </w:p>
        </w:tc>
        <w:tc>
          <w:tcPr>
            <w:tcW w:w="272" w:type="dxa"/>
          </w:tcPr>
          <w:p w:rsidR="00BF3EAD" w:rsidRDefault="00BF3EAD" w:rsidP="00FD4745">
            <w:pPr>
              <w:pStyle w:val="libPoem"/>
              <w:rPr>
                <w:rtl/>
              </w:rPr>
            </w:pPr>
          </w:p>
        </w:tc>
        <w:tc>
          <w:tcPr>
            <w:tcW w:w="3493" w:type="dxa"/>
          </w:tcPr>
          <w:p w:rsidR="00BF3EAD" w:rsidRDefault="00BF3EAD" w:rsidP="00FD4745">
            <w:pPr>
              <w:pStyle w:val="libPoem"/>
            </w:pPr>
            <w:r>
              <w:rPr>
                <w:rFonts w:hint="cs"/>
                <w:rtl/>
              </w:rPr>
              <w:t>وَهُنَّ شَواحٍ بالشّكِيمِ الشَّواجِرِ</w:t>
            </w:r>
            <w:r w:rsidRPr="00725071">
              <w:rPr>
                <w:rStyle w:val="libPoemTiniChar0"/>
                <w:rtl/>
              </w:rPr>
              <w:br/>
              <w:t> </w:t>
            </w:r>
          </w:p>
        </w:tc>
      </w:tr>
    </w:tbl>
    <w:p w:rsidR="00E612FB" w:rsidRDefault="00E612FB" w:rsidP="0052460E">
      <w:pPr>
        <w:pStyle w:val="libNormal"/>
        <w:rPr>
          <w:rtl/>
        </w:rPr>
      </w:pPr>
      <w:r>
        <w:rPr>
          <w:rtl/>
        </w:rPr>
        <w:t>وقال عمرو بن شأس الأسدي</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BF3EAD" w:rsidTr="00FD4745">
        <w:trPr>
          <w:trHeight w:val="350"/>
        </w:trPr>
        <w:tc>
          <w:tcPr>
            <w:tcW w:w="3545" w:type="dxa"/>
          </w:tcPr>
          <w:p w:rsidR="00BF3EAD" w:rsidRDefault="00BF3EAD" w:rsidP="00FD4745">
            <w:pPr>
              <w:pStyle w:val="libPoem"/>
            </w:pPr>
            <w:r>
              <w:rPr>
                <w:rFonts w:hint="cs"/>
                <w:rtl/>
              </w:rPr>
              <w:t>أتعرفُ منزلاً من آل ليلى</w:t>
            </w:r>
            <w:r w:rsidRPr="00725071">
              <w:rPr>
                <w:rStyle w:val="libPoemTiniChar0"/>
                <w:rtl/>
              </w:rPr>
              <w:br/>
              <w:t> </w:t>
            </w:r>
          </w:p>
        </w:tc>
        <w:tc>
          <w:tcPr>
            <w:tcW w:w="272" w:type="dxa"/>
          </w:tcPr>
          <w:p w:rsidR="00BF3EAD" w:rsidRDefault="00BF3EAD" w:rsidP="00FD4745">
            <w:pPr>
              <w:pStyle w:val="libPoem"/>
              <w:rPr>
                <w:rtl/>
              </w:rPr>
            </w:pPr>
          </w:p>
        </w:tc>
        <w:tc>
          <w:tcPr>
            <w:tcW w:w="3493" w:type="dxa"/>
          </w:tcPr>
          <w:p w:rsidR="00BF3EAD" w:rsidRDefault="00BF3EAD" w:rsidP="00FD4745">
            <w:pPr>
              <w:pStyle w:val="libPoem"/>
            </w:pPr>
            <w:r>
              <w:rPr>
                <w:rFonts w:hint="cs"/>
                <w:rtl/>
              </w:rPr>
              <w:t>أبى بالثعلبيّةِ أن يريما</w:t>
            </w:r>
            <w:r w:rsidRPr="00725071">
              <w:rPr>
                <w:rStyle w:val="libPoemTiniChar0"/>
                <w:rtl/>
              </w:rPr>
              <w:br/>
              <w:t> </w:t>
            </w:r>
          </w:p>
        </w:tc>
      </w:tr>
    </w:tbl>
    <w:p w:rsidR="00E612FB" w:rsidRDefault="00E612FB" w:rsidP="0052460E">
      <w:pPr>
        <w:pStyle w:val="libNormal"/>
      </w:pPr>
      <w:r w:rsidRPr="0052460E">
        <w:rPr>
          <w:rtl/>
        </w:rPr>
        <w:t>وذكر ابن بليهد</w:t>
      </w:r>
      <w:r w:rsidRPr="00B42B5B">
        <w:rPr>
          <w:rStyle w:val="libFootnotenumChar"/>
          <w:rtl/>
        </w:rPr>
        <w:t>(2)</w:t>
      </w:r>
      <w:r w:rsidRPr="0052460E">
        <w:rPr>
          <w:rtl/>
        </w:rPr>
        <w:t xml:space="preserve"> قال</w:t>
      </w:r>
      <w:r w:rsidR="00B42B5B" w:rsidRPr="0052460E">
        <w:rPr>
          <w:rtl/>
        </w:rPr>
        <w:t>:</w:t>
      </w:r>
      <w:r w:rsidRPr="0052460E">
        <w:rPr>
          <w:rtl/>
        </w:rPr>
        <w:t xml:space="preserve"> ولمّا خرجت أياد من تهامة نزلوا ناحية نجد</w:t>
      </w:r>
      <w:r w:rsidR="00B42B5B" w:rsidRPr="0052460E">
        <w:rPr>
          <w:rtl/>
        </w:rPr>
        <w:t>،</w:t>
      </w:r>
      <w:r w:rsidRPr="0052460E">
        <w:rPr>
          <w:rtl/>
        </w:rPr>
        <w:t xml:space="preserve"> ثمّ ساروا قبل العراق حتّى نزلوا الشقيقة</w:t>
      </w:r>
      <w:r w:rsidR="00B42B5B" w:rsidRPr="0052460E">
        <w:rPr>
          <w:rtl/>
        </w:rPr>
        <w:t>،</w:t>
      </w:r>
      <w:r w:rsidRPr="0052460E">
        <w:rPr>
          <w:rtl/>
        </w:rPr>
        <w:t xml:space="preserve"> فتواثقوا هناك مع مرزبان من مرازبة الفرس</w:t>
      </w:r>
      <w:r w:rsidR="00B42B5B" w:rsidRPr="0052460E">
        <w:rPr>
          <w:rtl/>
        </w:rPr>
        <w:t>،</w:t>
      </w:r>
      <w:r w:rsidRPr="0052460E">
        <w:rPr>
          <w:rtl/>
        </w:rPr>
        <w:t xml:space="preserve"> وأتوا حتّى أقاموا بالثعلبية</w:t>
      </w:r>
      <w:r w:rsidR="00B42B5B" w:rsidRPr="0052460E">
        <w:rPr>
          <w:rtl/>
        </w:rPr>
        <w:t>،</w:t>
      </w:r>
      <w:r w:rsidRPr="0052460E">
        <w:rPr>
          <w:rtl/>
        </w:rPr>
        <w:t xml:space="preserve"> فلمّا انقضى أمد العهد أجلهم أياد عن الثعلبية</w:t>
      </w:r>
      <w:r w:rsidR="00B42B5B" w:rsidRPr="0052460E">
        <w:rPr>
          <w:rtl/>
        </w:rPr>
        <w:t>،</w:t>
      </w:r>
      <w:r w:rsidRPr="0052460E">
        <w:rPr>
          <w:rtl/>
        </w:rPr>
        <w:t xml:space="preserve"> ثمّ ساروا حتّى نزلوا الجبل من السواد وهزموا هنالك جيشاً للفرس</w:t>
      </w:r>
      <w:r w:rsidR="00B42B5B" w:rsidRPr="0052460E">
        <w:rPr>
          <w:rtl/>
        </w:rPr>
        <w:t>،</w:t>
      </w:r>
      <w:r w:rsidRPr="0052460E">
        <w:rPr>
          <w:rtl/>
        </w:rPr>
        <w:t xml:space="preserve"> ثم ساروا </w:t>
      </w:r>
    </w:p>
    <w:p w:rsidR="00E612FB" w:rsidRDefault="0052460E" w:rsidP="0052460E">
      <w:pPr>
        <w:pStyle w:val="libFootnote0"/>
      </w:pPr>
      <w:r>
        <w:rPr>
          <w:rtl/>
        </w:rPr>
        <w:t>____________________</w:t>
      </w:r>
    </w:p>
    <w:p w:rsidR="00E612FB" w:rsidRDefault="00E612FB" w:rsidP="0052460E">
      <w:pPr>
        <w:pStyle w:val="libFootnote0"/>
      </w:pPr>
      <w:r>
        <w:rPr>
          <w:rtl/>
        </w:rPr>
        <w:t>(1) انظر معجم ما استعجم</w:t>
      </w:r>
      <w:r w:rsidR="00B42B5B">
        <w:rPr>
          <w:rtl/>
        </w:rPr>
        <w:t xml:space="preserve"> - </w:t>
      </w:r>
      <w:r>
        <w:rPr>
          <w:rtl/>
        </w:rPr>
        <w:t>البكري / 220 طبع أوربا</w:t>
      </w:r>
      <w:r w:rsidR="00B42B5B">
        <w:rPr>
          <w:rtl/>
        </w:rPr>
        <w:t>.</w:t>
      </w:r>
    </w:p>
    <w:p w:rsidR="00E612FB" w:rsidRDefault="00E612FB" w:rsidP="0052460E">
      <w:pPr>
        <w:pStyle w:val="libFootnote0"/>
      </w:pPr>
      <w:r>
        <w:rPr>
          <w:rtl/>
        </w:rPr>
        <w:t>(2) انظر صحيح الأخبار</w:t>
      </w:r>
      <w:r w:rsidR="00B42B5B">
        <w:rPr>
          <w:rtl/>
        </w:rPr>
        <w:t xml:space="preserve"> - </w:t>
      </w:r>
      <w:r>
        <w:rPr>
          <w:rtl/>
        </w:rPr>
        <w:t>محمد بن عبد الله بن بليهد 3 / 182</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حتّى نزلوا الجزيرة ونفوا قوماً من العماليق كانوا بها</w:t>
      </w:r>
      <w:r w:rsidR="00B42B5B">
        <w:rPr>
          <w:rtl/>
        </w:rPr>
        <w:t>،</w:t>
      </w:r>
      <w:r>
        <w:rPr>
          <w:rtl/>
        </w:rPr>
        <w:t xml:space="preserve"> ونزلوا الموصل وتكريت</w:t>
      </w:r>
      <w:r w:rsidR="00B42B5B">
        <w:rPr>
          <w:rtl/>
        </w:rPr>
        <w:t>،</w:t>
      </w:r>
      <w:r>
        <w:rPr>
          <w:rtl/>
        </w:rPr>
        <w:t xml:space="preserve"> فلمّا ملك كسرى أنوشروان بعث إليهم ناساً من بكر بن وائل مع الفرس فهزموا أياداً ونفوهم إلى قرية يُقال لها</w:t>
      </w:r>
      <w:r w:rsidR="00B42B5B">
        <w:rPr>
          <w:rtl/>
        </w:rPr>
        <w:t>:</w:t>
      </w:r>
      <w:r>
        <w:rPr>
          <w:rtl/>
        </w:rPr>
        <w:t xml:space="preserve"> الحرجية</w:t>
      </w:r>
      <w:r w:rsidR="00B42B5B">
        <w:rPr>
          <w:rtl/>
        </w:rPr>
        <w:t>،</w:t>
      </w:r>
      <w:r>
        <w:rPr>
          <w:rtl/>
        </w:rPr>
        <w:t xml:space="preserve"> بينها وبين الحصنين فرسخان فالتقوا بالحرجية وقتلت</w:t>
      </w:r>
      <w:r w:rsidR="00B42B5B">
        <w:rPr>
          <w:rtl/>
        </w:rPr>
        <w:t>،</w:t>
      </w:r>
      <w:r>
        <w:rPr>
          <w:rtl/>
        </w:rPr>
        <w:t xml:space="preserve"> وقبورهم بها إلى اليوم</w:t>
      </w:r>
      <w:r w:rsidR="00B42B5B">
        <w:rPr>
          <w:rtl/>
        </w:rPr>
        <w:t>،</w:t>
      </w:r>
      <w:r>
        <w:rPr>
          <w:rtl/>
        </w:rPr>
        <w:t xml:space="preserve"> وسارت بقيّتهم إلى أرض الروم وبعضها إلى حمص</w:t>
      </w:r>
      <w:r w:rsidR="00B42B5B">
        <w:rPr>
          <w:rtl/>
        </w:rPr>
        <w:t>.</w:t>
      </w:r>
      <w:r>
        <w:rPr>
          <w:rtl/>
        </w:rPr>
        <w:t xml:space="preserve"> </w:t>
      </w:r>
    </w:p>
    <w:p w:rsidR="00E612FB" w:rsidRDefault="00E612FB" w:rsidP="0052460E">
      <w:pPr>
        <w:pStyle w:val="libNormal"/>
      </w:pPr>
      <w:r w:rsidRPr="0052460E">
        <w:rPr>
          <w:rtl/>
        </w:rPr>
        <w:t>وذكر ابن بليهد أيضاً</w:t>
      </w:r>
      <w:r w:rsidRPr="00B42B5B">
        <w:rPr>
          <w:rStyle w:val="libFootnotenumChar"/>
          <w:rtl/>
        </w:rPr>
        <w:t>(1)</w:t>
      </w:r>
      <w:r w:rsidRPr="0052460E">
        <w:rPr>
          <w:rtl/>
        </w:rPr>
        <w:t xml:space="preserve"> (الثعلبية)</w:t>
      </w:r>
      <w:r w:rsidR="00B42B5B" w:rsidRPr="0052460E">
        <w:rPr>
          <w:rtl/>
        </w:rPr>
        <w:t>:</w:t>
      </w:r>
      <w:r w:rsidRPr="0052460E">
        <w:rPr>
          <w:rtl/>
        </w:rPr>
        <w:t xml:space="preserve"> تحمل هذا الاسم إلى هذا العهد</w:t>
      </w:r>
      <w:r w:rsidR="00B42B5B" w:rsidRPr="0052460E">
        <w:rPr>
          <w:rtl/>
        </w:rPr>
        <w:t>،</w:t>
      </w:r>
      <w:r w:rsidRPr="0052460E">
        <w:rPr>
          <w:rtl/>
        </w:rPr>
        <w:t xml:space="preserve"> وهي لبني أسد في الجاهلية وفي صدر الإسلام</w:t>
      </w:r>
      <w:r w:rsidR="00B42B5B" w:rsidRPr="0052460E">
        <w:rPr>
          <w:rtl/>
        </w:rPr>
        <w:t>.</w:t>
      </w:r>
      <w:r w:rsidRPr="0052460E">
        <w:rPr>
          <w:rtl/>
        </w:rPr>
        <w:t xml:space="preserve"> ويُقال لها في هذا العهد</w:t>
      </w:r>
      <w:r w:rsidR="00B42B5B" w:rsidRPr="0052460E">
        <w:rPr>
          <w:rtl/>
        </w:rPr>
        <w:t>:</w:t>
      </w:r>
      <w:r w:rsidRPr="0052460E">
        <w:rPr>
          <w:rtl/>
        </w:rPr>
        <w:t xml:space="preserve"> (الثعيلبي)</w:t>
      </w:r>
      <w:r w:rsidR="00B42B5B" w:rsidRPr="0052460E">
        <w:rPr>
          <w:rtl/>
        </w:rPr>
        <w:t>،</w:t>
      </w:r>
      <w:r w:rsidRPr="0052460E">
        <w:rPr>
          <w:rtl/>
        </w:rPr>
        <w:t xml:space="preserve"> سكنته شمّر وبنوا به قصوراً</w:t>
      </w:r>
      <w:r w:rsidR="00B42B5B" w:rsidRPr="0052460E">
        <w:rPr>
          <w:rtl/>
        </w:rPr>
        <w:t>،</w:t>
      </w:r>
      <w:r w:rsidRPr="0052460E">
        <w:rPr>
          <w:rtl/>
        </w:rPr>
        <w:t xml:space="preserve"> وحفروا به آباراً</w:t>
      </w:r>
      <w:r w:rsidR="00B42B5B" w:rsidRPr="0052460E">
        <w:rPr>
          <w:rtl/>
        </w:rPr>
        <w:t>،</w:t>
      </w:r>
      <w:r w:rsidRPr="0052460E">
        <w:rPr>
          <w:rtl/>
        </w:rPr>
        <w:t xml:space="preserve"> وغرسوا فيه نخيلاً</w:t>
      </w:r>
      <w:r w:rsidR="00B42B5B" w:rsidRPr="0052460E">
        <w:rPr>
          <w:rtl/>
        </w:rPr>
        <w:t>.</w:t>
      </w:r>
      <w:r w:rsidRPr="0052460E">
        <w:rPr>
          <w:rtl/>
        </w:rPr>
        <w:t xml:space="preserve"> </w:t>
      </w:r>
    </w:p>
    <w:p w:rsidR="00E612FB" w:rsidRDefault="00E612FB" w:rsidP="0052460E">
      <w:pPr>
        <w:pStyle w:val="libNormal"/>
      </w:pPr>
      <w:r>
        <w:rPr>
          <w:rtl/>
        </w:rPr>
        <w:t>وبين الثعلبية والخزيمية ثلاث وعشرون ميلاً</w:t>
      </w:r>
      <w:r w:rsidR="00B42B5B">
        <w:rPr>
          <w:rtl/>
        </w:rPr>
        <w:t>،</w:t>
      </w:r>
      <w:r>
        <w:rPr>
          <w:rtl/>
        </w:rPr>
        <w:t xml:space="preserve"> وبها بئر تُعرف ببئر (النسبان)</w:t>
      </w:r>
      <w:r w:rsidR="00B42B5B">
        <w:rPr>
          <w:rtl/>
        </w:rPr>
        <w:t>،</w:t>
      </w:r>
      <w:r>
        <w:rPr>
          <w:rtl/>
        </w:rPr>
        <w:t xml:space="preserve"> وبئر أخرى تُعرف (بالمنصور)</w:t>
      </w:r>
      <w:r w:rsidR="00B42B5B">
        <w:rPr>
          <w:rtl/>
        </w:rPr>
        <w:t>،</w:t>
      </w:r>
      <w:r>
        <w:rPr>
          <w:rtl/>
        </w:rPr>
        <w:t xml:space="preserve"> وبئر أُخرى تُعرف ببئر (عقبة) عليها حوض</w:t>
      </w:r>
      <w:r w:rsidR="00B42B5B">
        <w:rPr>
          <w:rtl/>
        </w:rPr>
        <w:t>،</w:t>
      </w:r>
      <w:r>
        <w:rPr>
          <w:rtl/>
        </w:rPr>
        <w:t xml:space="preserve"> وبئر تُعرف (بالمخالصية)</w:t>
      </w:r>
      <w:r w:rsidR="00B42B5B">
        <w:rPr>
          <w:rtl/>
        </w:rPr>
        <w:t>،</w:t>
      </w:r>
      <w:r>
        <w:rPr>
          <w:rtl/>
        </w:rPr>
        <w:t xml:space="preserve"> وبئر تُعرف (بالمطهرية)</w:t>
      </w:r>
      <w:r w:rsidR="00B42B5B">
        <w:rPr>
          <w:rtl/>
        </w:rPr>
        <w:t>،</w:t>
      </w:r>
      <w:r>
        <w:rPr>
          <w:rtl/>
        </w:rPr>
        <w:t xml:space="preserve"> وبئر تُعرف ببئر (آس)</w:t>
      </w:r>
      <w:r w:rsidR="00B42B5B">
        <w:rPr>
          <w:rtl/>
        </w:rPr>
        <w:t>،</w:t>
      </w:r>
      <w:r>
        <w:rPr>
          <w:rtl/>
        </w:rPr>
        <w:t xml:space="preserve"> وبئر تُعرف (بأبي المحسر)</w:t>
      </w:r>
      <w:r w:rsidR="00B42B5B">
        <w:rPr>
          <w:rtl/>
        </w:rPr>
        <w:t>،</w:t>
      </w:r>
      <w:r>
        <w:rPr>
          <w:rtl/>
        </w:rPr>
        <w:t xml:space="preserve"> وبئر تُعرف لمحمد بن الربيع</w:t>
      </w:r>
      <w:r w:rsidR="00B42B5B">
        <w:rPr>
          <w:rtl/>
        </w:rPr>
        <w:t>،</w:t>
      </w:r>
      <w:r>
        <w:rPr>
          <w:rtl/>
        </w:rPr>
        <w:t xml:space="preserve"> وآبار متفرّقة كثيرة العدد</w:t>
      </w:r>
      <w:r w:rsidR="00B42B5B">
        <w:rPr>
          <w:rtl/>
        </w:rPr>
        <w:t>.</w:t>
      </w:r>
    </w:p>
    <w:p w:rsidR="00E612FB" w:rsidRDefault="00E612FB" w:rsidP="0052460E">
      <w:pPr>
        <w:pStyle w:val="libNormal"/>
      </w:pPr>
      <w:r>
        <w:rPr>
          <w:rtl/>
        </w:rPr>
        <w:t>وبالثعلبية قصر ومسجد جامع</w:t>
      </w:r>
      <w:r w:rsidR="00B42B5B">
        <w:rPr>
          <w:rtl/>
        </w:rPr>
        <w:t>،</w:t>
      </w:r>
      <w:r>
        <w:rPr>
          <w:rtl/>
        </w:rPr>
        <w:t xml:space="preserve"> وبركتان مربّعتان</w:t>
      </w:r>
      <w:r w:rsidR="00B42B5B">
        <w:rPr>
          <w:rtl/>
        </w:rPr>
        <w:t>؛</w:t>
      </w:r>
      <w:r>
        <w:rPr>
          <w:rtl/>
        </w:rPr>
        <w:t xml:space="preserve"> أحدهما تُعرف (بالكبرى) وهي المهدية</w:t>
      </w:r>
      <w:r w:rsidR="00B42B5B">
        <w:rPr>
          <w:rtl/>
        </w:rPr>
        <w:t>،</w:t>
      </w:r>
      <w:r>
        <w:rPr>
          <w:rtl/>
        </w:rPr>
        <w:t xml:space="preserve"> ولها مصفاة وبركة حيال القصر تُعرف (بالخالصة) مربعة</w:t>
      </w:r>
      <w:r w:rsidR="00B42B5B">
        <w:rPr>
          <w:rtl/>
        </w:rPr>
        <w:t>.</w:t>
      </w:r>
    </w:p>
    <w:p w:rsidR="00E612FB" w:rsidRDefault="00E612FB" w:rsidP="0052460E">
      <w:pPr>
        <w:pStyle w:val="libNormal"/>
      </w:pPr>
      <w:r>
        <w:rPr>
          <w:rtl/>
        </w:rPr>
        <w:t>ومن الآبار الكبار والصغار أكثر من ثلاثين بئراً تُعرف بالكرارير والموالي</w:t>
      </w:r>
      <w:r w:rsidR="00B42B5B">
        <w:rPr>
          <w:rtl/>
        </w:rPr>
        <w:t>،</w:t>
      </w:r>
      <w:r>
        <w:rPr>
          <w:rtl/>
        </w:rPr>
        <w:t xml:space="preserve"> وثلاث آبار يُقال لها</w:t>
      </w:r>
      <w:r w:rsidR="00B42B5B">
        <w:rPr>
          <w:rtl/>
        </w:rPr>
        <w:t>:</w:t>
      </w:r>
      <w:r>
        <w:rPr>
          <w:rtl/>
        </w:rPr>
        <w:t xml:space="preserve"> الوطاء</w:t>
      </w:r>
      <w:r w:rsidR="00B42B5B">
        <w:rPr>
          <w:rtl/>
        </w:rPr>
        <w:t>،</w:t>
      </w:r>
      <w:r>
        <w:rPr>
          <w:rtl/>
        </w:rPr>
        <w:t xml:space="preserve"> والجوفاء</w:t>
      </w:r>
      <w:r w:rsidR="00B42B5B">
        <w:rPr>
          <w:rtl/>
        </w:rPr>
        <w:t>،</w:t>
      </w:r>
      <w:r>
        <w:rPr>
          <w:rtl/>
        </w:rPr>
        <w:t xml:space="preserve"> والزوراء</w:t>
      </w:r>
      <w:r w:rsidR="00B42B5B">
        <w:rPr>
          <w:rtl/>
        </w:rPr>
        <w:t>.</w:t>
      </w:r>
      <w:r>
        <w:rPr>
          <w:rtl/>
        </w:rPr>
        <w:t xml:space="preserve"> وبين السابع من البريد إلى الخزيميّة شقائق رمل يُقال له</w:t>
      </w:r>
      <w:r w:rsidR="00B42B5B">
        <w:rPr>
          <w:rtl/>
        </w:rPr>
        <w:t>:</w:t>
      </w:r>
      <w:r>
        <w:rPr>
          <w:rtl/>
        </w:rPr>
        <w:t xml:space="preserve"> الوعساء</w:t>
      </w:r>
      <w:r w:rsidR="00B42B5B">
        <w:rPr>
          <w:rtl/>
        </w:rPr>
        <w:t>،</w:t>
      </w:r>
      <w:r>
        <w:rPr>
          <w:rtl/>
        </w:rPr>
        <w:t xml:space="preserve"> ودون الميرا بثلاثة أميال رمل يُقال له</w:t>
      </w:r>
      <w:r w:rsidR="00B42B5B">
        <w:rPr>
          <w:rtl/>
        </w:rPr>
        <w:t>:</w:t>
      </w:r>
      <w:r>
        <w:rPr>
          <w:rtl/>
        </w:rPr>
        <w:t xml:space="preserve"> جبلا زرود</w:t>
      </w:r>
      <w:r w:rsidR="00B42B5B">
        <w:rPr>
          <w:rtl/>
        </w:rPr>
        <w:t>.</w:t>
      </w:r>
      <w:r>
        <w:rPr>
          <w:rtl/>
        </w:rPr>
        <w:t xml:space="preserve"> والمسرف بطرف الوعساء على ميل ونصف من العميس</w:t>
      </w:r>
      <w:r w:rsidR="00B42B5B">
        <w:rPr>
          <w:rtl/>
        </w:rPr>
        <w:t>.</w:t>
      </w:r>
    </w:p>
    <w:p w:rsidR="00E612FB" w:rsidRDefault="00E612FB" w:rsidP="0052460E">
      <w:pPr>
        <w:pStyle w:val="libNormal"/>
        <w:rPr>
          <w:rtl/>
        </w:rPr>
      </w:pPr>
      <w:r>
        <w:rPr>
          <w:rtl/>
        </w:rPr>
        <w:t>قال الشاعر يذكر الوعساء</w:t>
      </w:r>
      <w:r w:rsidR="00B42B5B">
        <w:rPr>
          <w:rtl/>
        </w:rPr>
        <w:t>،</w:t>
      </w:r>
      <w:r>
        <w:rPr>
          <w:rtl/>
        </w:rPr>
        <w:t xml:space="preserve"> وذكره ابن بليهد أنّه صاحبه ذو الرمة</w:t>
      </w:r>
      <w:r w:rsidR="00B42B5B">
        <w:rPr>
          <w:rtl/>
        </w:rPr>
        <w:t>.</w:t>
      </w:r>
      <w:r>
        <w:rPr>
          <w:rtl/>
        </w:rPr>
        <w:t xml:space="preserve"> </w:t>
      </w:r>
    </w:p>
    <w:tbl>
      <w:tblPr>
        <w:tblStyle w:val="TableGrid"/>
        <w:bidiVisual/>
        <w:tblW w:w="4562" w:type="pct"/>
        <w:tblInd w:w="384" w:type="dxa"/>
        <w:tblLook w:val="04A0"/>
      </w:tblPr>
      <w:tblGrid>
        <w:gridCol w:w="4078"/>
        <w:gridCol w:w="313"/>
        <w:gridCol w:w="4018"/>
      </w:tblGrid>
      <w:tr w:rsidR="00BF3EAD" w:rsidTr="00FD4745">
        <w:trPr>
          <w:trHeight w:val="350"/>
        </w:trPr>
        <w:tc>
          <w:tcPr>
            <w:tcW w:w="3545" w:type="dxa"/>
          </w:tcPr>
          <w:p w:rsidR="00BF3EAD" w:rsidRDefault="00BF3EAD" w:rsidP="00FD4745">
            <w:pPr>
              <w:pStyle w:val="libPoem"/>
            </w:pPr>
            <w:r>
              <w:rPr>
                <w:rFonts w:hint="cs"/>
                <w:rtl/>
              </w:rPr>
              <w:t>أَيا ظَبيَةَ الوَعساءِ بَينَ جُلاجِلٍ</w:t>
            </w:r>
            <w:r w:rsidRPr="00725071">
              <w:rPr>
                <w:rStyle w:val="libPoemTiniChar0"/>
                <w:rtl/>
              </w:rPr>
              <w:br/>
              <w:t> </w:t>
            </w:r>
          </w:p>
        </w:tc>
        <w:tc>
          <w:tcPr>
            <w:tcW w:w="272" w:type="dxa"/>
          </w:tcPr>
          <w:p w:rsidR="00BF3EAD" w:rsidRDefault="00BF3EAD" w:rsidP="00FD4745">
            <w:pPr>
              <w:pStyle w:val="libPoem"/>
              <w:rPr>
                <w:rtl/>
              </w:rPr>
            </w:pPr>
          </w:p>
        </w:tc>
        <w:tc>
          <w:tcPr>
            <w:tcW w:w="3493" w:type="dxa"/>
          </w:tcPr>
          <w:p w:rsidR="00BF3EAD" w:rsidRDefault="00BF3EAD" w:rsidP="00FD4745">
            <w:pPr>
              <w:pStyle w:val="libPoem"/>
            </w:pPr>
            <w:r>
              <w:rPr>
                <w:rFonts w:hint="cs"/>
                <w:rtl/>
              </w:rPr>
              <w:t>وَبَينَ النَقا أَأَنتِ أَم أُمُّ سالِمِ</w:t>
            </w:r>
            <w:r w:rsidRPr="00725071">
              <w:rPr>
                <w:rStyle w:val="libPoemTiniChar0"/>
                <w:rtl/>
              </w:rPr>
              <w:br/>
              <w:t> </w:t>
            </w:r>
          </w:p>
        </w:tc>
      </w:tr>
    </w:tbl>
    <w:p w:rsidR="00E612FB" w:rsidRDefault="00E612FB" w:rsidP="0052460E">
      <w:pPr>
        <w:pStyle w:val="libNormal"/>
      </w:pPr>
      <w:r w:rsidRPr="0052460E">
        <w:rPr>
          <w:rtl/>
        </w:rPr>
        <w:t>ذكر ابن بليهد جلاجل</w:t>
      </w:r>
      <w:r w:rsidR="00B42B5B" w:rsidRPr="0052460E">
        <w:rPr>
          <w:rtl/>
        </w:rPr>
        <w:t>،</w:t>
      </w:r>
      <w:r w:rsidRPr="0052460E">
        <w:rPr>
          <w:rtl/>
        </w:rPr>
        <w:t xml:space="preserve"> وقال</w:t>
      </w:r>
      <w:r w:rsidR="00B42B5B" w:rsidRPr="0052460E">
        <w:rPr>
          <w:rtl/>
        </w:rPr>
        <w:t>:</w:t>
      </w:r>
      <w:r w:rsidRPr="0052460E">
        <w:rPr>
          <w:rtl/>
        </w:rPr>
        <w:t xml:space="preserve"> لا أعلم اليوم موضعاً بهذا الاسم</w:t>
      </w:r>
      <w:r w:rsidRPr="00B42B5B">
        <w:rPr>
          <w:rStyle w:val="libFootnotenumChar"/>
          <w:rtl/>
        </w:rPr>
        <w:t>(2)</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صحيح الأخبار</w:t>
      </w:r>
      <w:r w:rsidR="00B42B5B">
        <w:rPr>
          <w:rtl/>
        </w:rPr>
        <w:t xml:space="preserve"> - </w:t>
      </w:r>
      <w:r>
        <w:rPr>
          <w:rtl/>
        </w:rPr>
        <w:t>محمد بن عبد الله بن بليهد 3 / 182</w:t>
      </w:r>
      <w:r w:rsidR="00B42B5B">
        <w:rPr>
          <w:rtl/>
        </w:rPr>
        <w:t>.</w:t>
      </w:r>
    </w:p>
    <w:p w:rsidR="00E612FB" w:rsidRDefault="00E612FB" w:rsidP="0052460E">
      <w:pPr>
        <w:pStyle w:val="libFootnote0"/>
      </w:pPr>
      <w:r>
        <w:rPr>
          <w:rtl/>
        </w:rPr>
        <w:t xml:space="preserve">(2) المصدر نفسه 1 / 79.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وقبل أن تصل إلى الخزيميّة بأربعة أميال مفرق الطريق الأيمن إلى الهاشمية وهو المنتصف</w:t>
      </w:r>
      <w:r w:rsidR="00B42B5B">
        <w:rPr>
          <w:rtl/>
        </w:rPr>
        <w:t>،</w:t>
      </w:r>
      <w:r>
        <w:rPr>
          <w:rtl/>
        </w:rPr>
        <w:t xml:space="preserve"> والطريق الأوسط قصر أمّ جعفر</w:t>
      </w:r>
      <w:r w:rsidR="00B42B5B">
        <w:rPr>
          <w:rtl/>
        </w:rPr>
        <w:t>،</w:t>
      </w:r>
      <w:r>
        <w:rPr>
          <w:rtl/>
        </w:rPr>
        <w:t xml:space="preserve"> والطريق الثالث إلى الخزيميّة وهي المجاشعية</w:t>
      </w:r>
      <w:r w:rsidR="00B42B5B">
        <w:rPr>
          <w:rtl/>
        </w:rPr>
        <w:t>،</w:t>
      </w:r>
      <w:r>
        <w:rPr>
          <w:rtl/>
        </w:rPr>
        <w:t xml:space="preserve"> وليس في طريق الخزيميّة من حدّ الرمل الذي قبلها بثلاثة أميال</w:t>
      </w:r>
      <w:r w:rsidR="00B42B5B">
        <w:rPr>
          <w:rtl/>
        </w:rPr>
        <w:t>،</w:t>
      </w:r>
      <w:r>
        <w:rPr>
          <w:rtl/>
        </w:rPr>
        <w:t xml:space="preserve"> إنّما الأميال في الطريق الأول عن يمين نراها من بعد الخزيميّة</w:t>
      </w:r>
      <w:r w:rsidR="00B42B5B">
        <w:rPr>
          <w:rtl/>
        </w:rPr>
        <w:t>،</w:t>
      </w:r>
      <w:r>
        <w:rPr>
          <w:rtl/>
        </w:rPr>
        <w:t xml:space="preserve"> دونها البريد بسبعة أميال موضع يُقال له</w:t>
      </w:r>
      <w:r w:rsidR="00B42B5B">
        <w:rPr>
          <w:rtl/>
        </w:rPr>
        <w:t>:</w:t>
      </w:r>
      <w:r>
        <w:rPr>
          <w:rtl/>
        </w:rPr>
        <w:t xml:space="preserve"> داره</w:t>
      </w:r>
      <w:r w:rsidR="00B42B5B">
        <w:rPr>
          <w:rtl/>
        </w:rPr>
        <w:t>.</w:t>
      </w:r>
      <w:r>
        <w:rPr>
          <w:rtl/>
        </w:rPr>
        <w:t xml:space="preserve"> </w:t>
      </w:r>
    </w:p>
    <w:p w:rsidR="00E612FB" w:rsidRDefault="00E612FB" w:rsidP="0052460E">
      <w:pPr>
        <w:pStyle w:val="libNormal"/>
      </w:pPr>
      <w:r>
        <w:rPr>
          <w:rtl/>
        </w:rPr>
        <w:t>وعلى مقدار ميلين من الثعلبية بئر تُعرف بالبرمكي</w:t>
      </w:r>
      <w:r w:rsidR="00B42B5B">
        <w:rPr>
          <w:rtl/>
        </w:rPr>
        <w:t>،</w:t>
      </w:r>
      <w:r>
        <w:rPr>
          <w:rtl/>
        </w:rPr>
        <w:t xml:space="preserve"> وبئر تُعرف بالبستان</w:t>
      </w:r>
      <w:r w:rsidR="00B42B5B">
        <w:rPr>
          <w:rtl/>
        </w:rPr>
        <w:t>.</w:t>
      </w:r>
      <w:r>
        <w:rPr>
          <w:rtl/>
        </w:rPr>
        <w:t xml:space="preserve"> وعلى ثلاثة أميال من الثعلبية بركة وقباب ومسجد</w:t>
      </w:r>
      <w:r w:rsidR="00B42B5B">
        <w:rPr>
          <w:rtl/>
        </w:rPr>
        <w:t>،</w:t>
      </w:r>
      <w:r>
        <w:rPr>
          <w:rtl/>
        </w:rPr>
        <w:t xml:space="preserve"> والبركة مدوّرة تسمّى القبعة</w:t>
      </w:r>
      <w:r w:rsidR="00B42B5B">
        <w:rPr>
          <w:rtl/>
        </w:rPr>
        <w:t>،</w:t>
      </w:r>
      <w:r>
        <w:rPr>
          <w:rtl/>
        </w:rPr>
        <w:t xml:space="preserve"> وهي قبعة حفاف</w:t>
      </w:r>
      <w:r w:rsidR="00B42B5B">
        <w:rPr>
          <w:rtl/>
        </w:rPr>
        <w:t>؛</w:t>
      </w:r>
      <w:r>
        <w:rPr>
          <w:rtl/>
        </w:rPr>
        <w:t xml:space="preserve"> وإنّما سمّيت قبعة لأنّها تقبع من الرمل</w:t>
      </w:r>
      <w:r w:rsidR="00B42B5B">
        <w:rPr>
          <w:rtl/>
        </w:rPr>
        <w:t xml:space="preserve"> - </w:t>
      </w:r>
      <w:r>
        <w:rPr>
          <w:rtl/>
        </w:rPr>
        <w:t>وهي الحزن</w:t>
      </w:r>
      <w:r w:rsidR="00B42B5B">
        <w:rPr>
          <w:rtl/>
        </w:rPr>
        <w:t xml:space="preserve"> - </w:t>
      </w:r>
      <w:r>
        <w:rPr>
          <w:rtl/>
        </w:rPr>
        <w:t>وهي تُزرع</w:t>
      </w:r>
      <w:r w:rsidR="00B42B5B">
        <w:rPr>
          <w:rtl/>
        </w:rPr>
        <w:t>،</w:t>
      </w:r>
      <w:r>
        <w:rPr>
          <w:rtl/>
        </w:rPr>
        <w:t xml:space="preserve"> وعند بركة القبعة عند الأميال الثلاثة المتفرّقة</w:t>
      </w:r>
      <w:r w:rsidR="00B42B5B">
        <w:rPr>
          <w:rtl/>
        </w:rPr>
        <w:t>.</w:t>
      </w:r>
    </w:p>
    <w:p w:rsidR="00E612FB" w:rsidRDefault="00E612FB" w:rsidP="0052460E">
      <w:pPr>
        <w:pStyle w:val="libNormal"/>
      </w:pPr>
      <w:r>
        <w:rPr>
          <w:rtl/>
        </w:rPr>
        <w:t>والطريق العتيق يسرة الطريق الآخر</w:t>
      </w:r>
      <w:r w:rsidR="00B42B5B">
        <w:rPr>
          <w:rtl/>
        </w:rPr>
        <w:t>،</w:t>
      </w:r>
      <w:r>
        <w:rPr>
          <w:rtl/>
        </w:rPr>
        <w:t xml:space="preserve"> وهي أقرب الطريقين بميل وأسهلها</w:t>
      </w:r>
      <w:r w:rsidR="00B42B5B">
        <w:rPr>
          <w:rtl/>
        </w:rPr>
        <w:t>،</w:t>
      </w:r>
      <w:r>
        <w:rPr>
          <w:rtl/>
        </w:rPr>
        <w:t xml:space="preserve"> تخرج عند بركة العميس</w:t>
      </w:r>
      <w:r w:rsidR="00B42B5B">
        <w:rPr>
          <w:rtl/>
        </w:rPr>
        <w:t>.</w:t>
      </w:r>
      <w:r>
        <w:rPr>
          <w:rtl/>
        </w:rPr>
        <w:t xml:space="preserve"> وأوّل الرمل الغليظ عند القصر يسرة بركة يُقال لها</w:t>
      </w:r>
      <w:r w:rsidR="00B42B5B">
        <w:rPr>
          <w:rtl/>
        </w:rPr>
        <w:t>:</w:t>
      </w:r>
      <w:r>
        <w:rPr>
          <w:rtl/>
        </w:rPr>
        <w:t xml:space="preserve"> العميس</w:t>
      </w:r>
      <w:r w:rsidR="00B42B5B">
        <w:rPr>
          <w:rtl/>
        </w:rPr>
        <w:t>.</w:t>
      </w:r>
    </w:p>
    <w:p w:rsidR="00E612FB" w:rsidRDefault="00E612FB" w:rsidP="0052460E">
      <w:pPr>
        <w:pStyle w:val="libNormal"/>
      </w:pPr>
      <w:r>
        <w:rPr>
          <w:rtl/>
        </w:rPr>
        <w:t>قال أرباب السير</w:t>
      </w:r>
      <w:r w:rsidR="00B42B5B">
        <w:rPr>
          <w:rtl/>
        </w:rPr>
        <w:t>:</w:t>
      </w:r>
      <w:r>
        <w:rPr>
          <w:rtl/>
        </w:rPr>
        <w:t xml:space="preserve"> كان نزول الحسين </w:t>
      </w:r>
      <w:r w:rsidR="0010245E" w:rsidRPr="0010245E">
        <w:rPr>
          <w:rStyle w:val="libAlaemChar"/>
          <w:rtl/>
        </w:rPr>
        <w:t>عليه‌السلام</w:t>
      </w:r>
      <w:r>
        <w:rPr>
          <w:rtl/>
        </w:rPr>
        <w:t xml:space="preserve"> الثعلبية وقت الظهيرة</w:t>
      </w:r>
      <w:r w:rsidR="00B42B5B">
        <w:rPr>
          <w:rtl/>
        </w:rPr>
        <w:t>،</w:t>
      </w:r>
      <w:r>
        <w:rPr>
          <w:rtl/>
        </w:rPr>
        <w:t xml:space="preserve"> فوضع رأسه فرقد</w:t>
      </w:r>
      <w:r w:rsidR="00B42B5B">
        <w:rPr>
          <w:rtl/>
        </w:rPr>
        <w:t>،</w:t>
      </w:r>
      <w:r>
        <w:rPr>
          <w:rtl/>
        </w:rPr>
        <w:t xml:space="preserve"> ثمّ استيقظ وقال</w:t>
      </w:r>
      <w:r w:rsidR="00B42B5B">
        <w:rPr>
          <w:rtl/>
        </w:rPr>
        <w:t>:</w:t>
      </w:r>
      <w:r>
        <w:rPr>
          <w:rtl/>
        </w:rPr>
        <w:t xml:space="preserve"> </w:t>
      </w:r>
      <w:r w:rsidR="001E0A1F">
        <w:rPr>
          <w:rtl/>
        </w:rPr>
        <w:t>«</w:t>
      </w:r>
      <w:r w:rsidRPr="0052460E">
        <w:rPr>
          <w:rtl/>
        </w:rPr>
        <w:t xml:space="preserve"> قد رأيت هاتفاً يقول</w:t>
      </w:r>
      <w:r w:rsidR="00B42B5B" w:rsidRPr="0052460E">
        <w:rPr>
          <w:rtl/>
        </w:rPr>
        <w:t>:</w:t>
      </w:r>
      <w:r w:rsidRPr="0052460E">
        <w:rPr>
          <w:rtl/>
        </w:rPr>
        <w:t xml:space="preserve"> أنتم تسيرون والمنايا تسرع بكم إلى الجنّة </w:t>
      </w:r>
      <w:r w:rsidR="001E0A1F">
        <w:rPr>
          <w:rtl/>
        </w:rPr>
        <w:t>»</w:t>
      </w:r>
      <w:r w:rsidR="00B42B5B">
        <w:rPr>
          <w:rtl/>
        </w:rPr>
        <w:t>.</w:t>
      </w:r>
    </w:p>
    <w:p w:rsidR="00E612FB" w:rsidRDefault="00E612FB" w:rsidP="0052460E">
      <w:pPr>
        <w:pStyle w:val="libNormal"/>
        <w:rPr>
          <w:rtl/>
        </w:rPr>
      </w:pPr>
      <w:r w:rsidRPr="0052460E">
        <w:rPr>
          <w:rtl/>
        </w:rPr>
        <w:t>ولقد نظم هذا المعنى المغفور له الشيخ حسن الدمستاني (ره)</w:t>
      </w:r>
      <w:r w:rsidRPr="00B42B5B">
        <w:rPr>
          <w:rStyle w:val="libFootnotenumChar"/>
          <w:rtl/>
        </w:rPr>
        <w:t>(1)</w:t>
      </w:r>
      <w:r w:rsidR="00B42B5B" w:rsidRPr="0052460E">
        <w:rPr>
          <w:rtl/>
        </w:rPr>
        <w:t>،</w:t>
      </w:r>
      <w:r w:rsidRPr="0052460E">
        <w:rPr>
          <w:rtl/>
        </w:rPr>
        <w:t xml:space="preserve"> قال</w:t>
      </w:r>
      <w:r w:rsidR="00B42B5B" w:rsidRPr="0052460E">
        <w:rPr>
          <w:rtl/>
        </w:rPr>
        <w:t>:</w:t>
      </w:r>
      <w:r w:rsidRPr="0052460E">
        <w:rPr>
          <w:rtl/>
        </w:rPr>
        <w:t xml:space="preserve"> </w:t>
      </w:r>
    </w:p>
    <w:tbl>
      <w:tblPr>
        <w:tblStyle w:val="TableGrid"/>
        <w:bidiVisual/>
        <w:tblW w:w="4562" w:type="pct"/>
        <w:tblInd w:w="384" w:type="dxa"/>
        <w:tblLook w:val="04A0"/>
      </w:tblPr>
      <w:tblGrid>
        <w:gridCol w:w="4078"/>
        <w:gridCol w:w="313"/>
        <w:gridCol w:w="4018"/>
      </w:tblGrid>
      <w:tr w:rsidR="00BF3EAD" w:rsidTr="00BF3EAD">
        <w:trPr>
          <w:trHeight w:val="350"/>
        </w:trPr>
        <w:tc>
          <w:tcPr>
            <w:tcW w:w="3545" w:type="dxa"/>
          </w:tcPr>
          <w:p w:rsidR="00BF3EAD" w:rsidRDefault="00BF3EAD" w:rsidP="00FD4745">
            <w:pPr>
              <w:pStyle w:val="libPoem"/>
            </w:pPr>
            <w:r>
              <w:rPr>
                <w:rFonts w:hint="cs"/>
                <w:rtl/>
              </w:rPr>
              <w:t>بينما السبطُ بأهليهِ مجدّاً بالمسيرْ</w:t>
            </w:r>
            <w:r w:rsidRPr="00725071">
              <w:rPr>
                <w:rStyle w:val="libPoemTiniChar0"/>
                <w:rtl/>
              </w:rPr>
              <w:br/>
              <w:t> </w:t>
            </w:r>
          </w:p>
        </w:tc>
        <w:tc>
          <w:tcPr>
            <w:tcW w:w="272" w:type="dxa"/>
          </w:tcPr>
          <w:p w:rsidR="00BF3EAD" w:rsidRDefault="00BF3EAD" w:rsidP="00FD4745">
            <w:pPr>
              <w:pStyle w:val="libPoem"/>
              <w:rPr>
                <w:rtl/>
              </w:rPr>
            </w:pPr>
          </w:p>
        </w:tc>
        <w:tc>
          <w:tcPr>
            <w:tcW w:w="3493" w:type="dxa"/>
          </w:tcPr>
          <w:p w:rsidR="00BF3EAD" w:rsidRDefault="00BF3EAD" w:rsidP="00FD4745">
            <w:pPr>
              <w:pStyle w:val="libPoem"/>
            </w:pPr>
            <w:r>
              <w:rPr>
                <w:rFonts w:hint="cs"/>
                <w:rtl/>
              </w:rPr>
              <w:t>وإذا الهاتفُ ينعاهم ويدعو ويشيرْ</w:t>
            </w:r>
            <w:r w:rsidRPr="00725071">
              <w:rPr>
                <w:rStyle w:val="libPoemTiniChar0"/>
                <w:rtl/>
              </w:rPr>
              <w:br/>
              <w:t> </w:t>
            </w:r>
          </w:p>
        </w:tc>
      </w:tr>
      <w:tr w:rsidR="00BF3EAD" w:rsidTr="00BF3EAD">
        <w:trPr>
          <w:trHeight w:val="350"/>
        </w:trPr>
        <w:tc>
          <w:tcPr>
            <w:tcW w:w="3545" w:type="dxa"/>
          </w:tcPr>
          <w:p w:rsidR="00BF3EAD" w:rsidRDefault="00BF3EAD" w:rsidP="00FD4745">
            <w:pPr>
              <w:pStyle w:val="libPoem"/>
            </w:pPr>
            <w:r>
              <w:rPr>
                <w:rFonts w:hint="cs"/>
                <w:rtl/>
              </w:rPr>
              <w:t>إنّ قدّام مطاياهم مناياهُم تسيرْ</w:t>
            </w:r>
            <w:r w:rsidRPr="00725071">
              <w:rPr>
                <w:rStyle w:val="libPoemTiniChar0"/>
                <w:rtl/>
              </w:rPr>
              <w:br/>
              <w:t> </w:t>
            </w:r>
          </w:p>
        </w:tc>
        <w:tc>
          <w:tcPr>
            <w:tcW w:w="272" w:type="dxa"/>
          </w:tcPr>
          <w:p w:rsidR="00BF3EAD" w:rsidRDefault="00BF3EAD" w:rsidP="00FD4745">
            <w:pPr>
              <w:pStyle w:val="libPoem"/>
              <w:rPr>
                <w:rtl/>
              </w:rPr>
            </w:pPr>
          </w:p>
        </w:tc>
        <w:tc>
          <w:tcPr>
            <w:tcW w:w="3493" w:type="dxa"/>
          </w:tcPr>
          <w:p w:rsidR="00BF3EAD" w:rsidRDefault="00BF3EAD" w:rsidP="00BF3EAD">
            <w:pPr>
              <w:pStyle w:val="libPoem"/>
            </w:pPr>
            <w:r>
              <w:rPr>
                <w:rFonts w:hint="cs"/>
                <w:rtl/>
              </w:rPr>
              <w:t>ساعة إذ وقفَ الطرفُ الذي تحت الحسينْ</w:t>
            </w:r>
            <w:r w:rsidRPr="00725071">
              <w:rPr>
                <w:rStyle w:val="libPoemTiniChar0"/>
                <w:rtl/>
              </w:rPr>
              <w:br/>
              <w:t> </w:t>
            </w:r>
          </w:p>
        </w:tc>
      </w:tr>
    </w:tbl>
    <w:p w:rsidR="00E612FB" w:rsidRDefault="00E612FB" w:rsidP="0052460E">
      <w:pPr>
        <w:pStyle w:val="libNormal"/>
      </w:pPr>
      <w:r w:rsidRPr="0052460E">
        <w:rPr>
          <w:rtl/>
        </w:rPr>
        <w:t>قال أبو محنف</w:t>
      </w:r>
      <w:r w:rsidR="00B42B5B" w:rsidRPr="0052460E">
        <w:rPr>
          <w:rtl/>
        </w:rPr>
        <w:t>:</w:t>
      </w:r>
      <w:r w:rsidRPr="0052460E">
        <w:rPr>
          <w:rtl/>
        </w:rPr>
        <w:t xml:space="preserve"> ولمّا نزل الحسين </w:t>
      </w:r>
      <w:r w:rsidR="0010245E" w:rsidRPr="0010245E">
        <w:rPr>
          <w:rStyle w:val="libAlaemChar"/>
          <w:rtl/>
        </w:rPr>
        <w:t>عليه‌السلام</w:t>
      </w:r>
      <w:r w:rsidRPr="0052460E">
        <w:rPr>
          <w:rtl/>
        </w:rPr>
        <w:t xml:space="preserve"> الثعلبية أقبل إليه رجل نصراني ومعه أمّه</w:t>
      </w:r>
      <w:r w:rsidR="00B42B5B" w:rsidRPr="0052460E">
        <w:rPr>
          <w:rtl/>
        </w:rPr>
        <w:t>،</w:t>
      </w:r>
      <w:r w:rsidRPr="0052460E">
        <w:rPr>
          <w:rtl/>
        </w:rPr>
        <w:t xml:space="preserve"> فأسلما على يد الحسين </w:t>
      </w:r>
      <w:r w:rsidR="0010245E" w:rsidRPr="0010245E">
        <w:rPr>
          <w:rStyle w:val="libAlaemChar"/>
          <w:rtl/>
        </w:rPr>
        <w:t>عليه‌السلام</w:t>
      </w:r>
      <w:r w:rsidRPr="0052460E">
        <w:rPr>
          <w:rtl/>
        </w:rPr>
        <w:t xml:space="preserve"> وصارا في ظعينته</w:t>
      </w:r>
      <w:r w:rsidRPr="00B42B5B">
        <w:rPr>
          <w:rStyle w:val="libFootnotenumChar"/>
          <w:rtl/>
        </w:rPr>
        <w:t>(2)</w:t>
      </w:r>
      <w:r w:rsidR="00B42B5B" w:rsidRPr="0052460E">
        <w:rPr>
          <w:rtl/>
        </w:rPr>
        <w:t>.</w:t>
      </w:r>
      <w:r w:rsidRPr="0052460E">
        <w:rPr>
          <w:rtl/>
        </w:rPr>
        <w:t xml:space="preserve"> </w:t>
      </w:r>
    </w:p>
    <w:p w:rsidR="00E612FB" w:rsidRDefault="00E612FB" w:rsidP="0052460E">
      <w:pPr>
        <w:pStyle w:val="libNormal"/>
      </w:pPr>
      <w:r>
        <w:rPr>
          <w:rtl/>
        </w:rPr>
        <w:t xml:space="preserve">ويروى أنّ الحسين </w:t>
      </w:r>
      <w:r w:rsidR="0010245E" w:rsidRPr="0010245E">
        <w:rPr>
          <w:rStyle w:val="libAlaemChar"/>
          <w:rtl/>
        </w:rPr>
        <w:t>عليه‌السلام</w:t>
      </w:r>
      <w:r>
        <w:rPr>
          <w:rtl/>
        </w:rPr>
        <w:t xml:space="preserve"> بات بالثعلبية</w:t>
      </w:r>
      <w:r w:rsidR="00B42B5B">
        <w:rPr>
          <w:rtl/>
        </w:rPr>
        <w:t>،</w:t>
      </w:r>
      <w:r>
        <w:rPr>
          <w:rtl/>
        </w:rPr>
        <w:t xml:space="preserve"> حتّى إذا أصبح الصباح وإذا برجل من أهل الكوفة يُكنّى أبا هرّة الأزدي قد أتاه وسلّم عليه</w:t>
      </w:r>
      <w:r w:rsidR="00B42B5B">
        <w:rPr>
          <w:rtl/>
        </w:rPr>
        <w:t>،</w:t>
      </w:r>
      <w:r>
        <w:rPr>
          <w:rtl/>
        </w:rPr>
        <w:t xml:space="preserve"> ثم قال له</w:t>
      </w:r>
      <w:r w:rsidR="00B42B5B">
        <w:rPr>
          <w:rtl/>
        </w:rPr>
        <w:t>:</w:t>
      </w:r>
      <w:r>
        <w:rPr>
          <w:rtl/>
        </w:rPr>
        <w:t xml:space="preserve"> يابن رسول الله</w:t>
      </w:r>
      <w:r w:rsidR="00B42B5B">
        <w:rPr>
          <w:rtl/>
        </w:rPr>
        <w:t>،</w:t>
      </w:r>
      <w:r>
        <w:rPr>
          <w:rtl/>
        </w:rPr>
        <w:t xml:space="preserve"> ما الذي أخرجك عن حرم الله وحرم جدّك محمد </w:t>
      </w:r>
      <w:r w:rsidR="0010245E" w:rsidRPr="0010245E">
        <w:rPr>
          <w:rStyle w:val="libAlaemChar"/>
          <w:rtl/>
        </w:rPr>
        <w:t>صلى‌الله‌عليه‌وآله</w:t>
      </w:r>
      <w:r w:rsidR="00B42B5B">
        <w:rPr>
          <w:rtl/>
        </w:rPr>
        <w:t>؟</w:t>
      </w:r>
      <w:r>
        <w:rPr>
          <w:rtl/>
        </w:rPr>
        <w:t xml:space="preserve"> </w:t>
      </w:r>
    </w:p>
    <w:p w:rsidR="00E612FB" w:rsidRDefault="00E612FB" w:rsidP="0052460E">
      <w:pPr>
        <w:pStyle w:val="libNormal"/>
      </w:pPr>
      <w:r>
        <w:rPr>
          <w:rtl/>
        </w:rPr>
        <w:t>فقال</w:t>
      </w:r>
      <w:r w:rsidR="00B42B5B">
        <w:rPr>
          <w:rtl/>
        </w:rPr>
        <w:t>:</w:t>
      </w:r>
      <w:r>
        <w:rPr>
          <w:rtl/>
        </w:rPr>
        <w:t xml:space="preserve"> </w:t>
      </w:r>
      <w:r w:rsidR="001E0A1F">
        <w:rPr>
          <w:rtl/>
        </w:rPr>
        <w:t>«</w:t>
      </w:r>
      <w:r w:rsidRPr="0052460E">
        <w:rPr>
          <w:rtl/>
        </w:rPr>
        <w:t xml:space="preserve"> ويحك يا أبا هرّة</w:t>
      </w:r>
      <w:r w:rsidR="00B42B5B" w:rsidRPr="0052460E">
        <w:rPr>
          <w:rtl/>
        </w:rPr>
        <w:t>!</w:t>
      </w:r>
      <w:r w:rsidRPr="0052460E">
        <w:rPr>
          <w:rtl/>
        </w:rPr>
        <w:t xml:space="preserve"> إنّ بني اُميّة أخذوا مالي فصبرت</w:t>
      </w:r>
      <w:r w:rsidR="00B42B5B" w:rsidRPr="0052460E">
        <w:rPr>
          <w:rtl/>
        </w:rPr>
        <w:t>،</w:t>
      </w:r>
      <w:r w:rsidRPr="0052460E">
        <w:rPr>
          <w:rtl/>
        </w:rPr>
        <w:t xml:space="preserve"> وشتموا عرضي فصبرت</w:t>
      </w:r>
      <w:r w:rsidR="00B42B5B" w:rsidRPr="0052460E">
        <w:rPr>
          <w:rtl/>
        </w:rPr>
        <w:t>،</w:t>
      </w:r>
      <w:r w:rsidRPr="0052460E">
        <w:rPr>
          <w:rtl/>
        </w:rPr>
        <w:t xml:space="preserve"> وطلبوا دمي فهربت</w:t>
      </w:r>
      <w:r w:rsidR="00B42B5B" w:rsidRPr="0052460E">
        <w:rPr>
          <w:rtl/>
        </w:rPr>
        <w:t>.</w:t>
      </w:r>
      <w:r w:rsidRPr="0052460E">
        <w:rPr>
          <w:rtl/>
        </w:rPr>
        <w:t xml:space="preserve"> وأيمُ الحقّ</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من فحول شعراء البحرين</w:t>
      </w:r>
      <w:r w:rsidR="00B42B5B">
        <w:rPr>
          <w:rtl/>
        </w:rPr>
        <w:t>.</w:t>
      </w:r>
    </w:p>
    <w:p w:rsidR="00E612FB" w:rsidRDefault="00E612FB" w:rsidP="0052460E">
      <w:pPr>
        <w:pStyle w:val="libFootnote0"/>
      </w:pPr>
      <w:r>
        <w:rPr>
          <w:rtl/>
        </w:rPr>
        <w:t>(2) انظر الأمالي</w:t>
      </w:r>
      <w:r w:rsidR="00B42B5B">
        <w:rPr>
          <w:rtl/>
        </w:rPr>
        <w:t xml:space="preserve"> - </w:t>
      </w:r>
      <w:r>
        <w:rPr>
          <w:rtl/>
        </w:rPr>
        <w:t>شيخنا الصدوق (ره) / 93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لتقتلني الفئة الباغية</w:t>
      </w:r>
      <w:r w:rsidR="00B42B5B" w:rsidRPr="0052460E">
        <w:rPr>
          <w:rtl/>
        </w:rPr>
        <w:t>،</w:t>
      </w:r>
      <w:r w:rsidRPr="0052460E">
        <w:rPr>
          <w:rtl/>
        </w:rPr>
        <w:t xml:space="preserve"> وليلبسهم الله ذلاً شاملاً</w:t>
      </w:r>
      <w:r w:rsidR="00B42B5B" w:rsidRPr="0052460E">
        <w:rPr>
          <w:rtl/>
        </w:rPr>
        <w:t>،</w:t>
      </w:r>
      <w:r w:rsidRPr="0052460E">
        <w:rPr>
          <w:rtl/>
        </w:rPr>
        <w:t xml:space="preserve"> ويسلّ عليهم سيفاً قاطعاً</w:t>
      </w:r>
      <w:r w:rsidR="00B42B5B" w:rsidRPr="0052460E">
        <w:rPr>
          <w:rtl/>
        </w:rPr>
        <w:t>،</w:t>
      </w:r>
      <w:r w:rsidRPr="0052460E">
        <w:rPr>
          <w:rtl/>
        </w:rPr>
        <w:t xml:space="preserve"> وليسلّطنَّ عليهم مَنْ يذلّهم حتّى يكونوا أذلّ من قوم سبأ إذ ملكتهم امرأة منهم</w:t>
      </w:r>
      <w:r w:rsidR="00B42B5B" w:rsidRPr="0052460E">
        <w:rPr>
          <w:rtl/>
        </w:rPr>
        <w:t>،</w:t>
      </w:r>
      <w:r w:rsidRPr="0052460E">
        <w:rPr>
          <w:rtl/>
        </w:rPr>
        <w:t xml:space="preserve"> فحكمت في أموالهم ودمائهم </w:t>
      </w:r>
      <w:r w:rsidR="001E0A1F">
        <w:rPr>
          <w:rtl/>
        </w:rPr>
        <w:t>»</w:t>
      </w:r>
      <w:r w:rsidR="00B42B5B">
        <w:rPr>
          <w:rtl/>
        </w:rPr>
        <w:t>.</w:t>
      </w:r>
      <w:r>
        <w:rPr>
          <w:rtl/>
        </w:rPr>
        <w:t xml:space="preserve"> </w:t>
      </w:r>
    </w:p>
    <w:p w:rsidR="00E612FB" w:rsidRDefault="00E612FB" w:rsidP="0052460E">
      <w:pPr>
        <w:pStyle w:val="libNormal"/>
      </w:pPr>
      <w:r w:rsidRPr="0052460E">
        <w:rPr>
          <w:rtl/>
        </w:rPr>
        <w:t>وذكر الشيخ الصدوق قال</w:t>
      </w:r>
      <w:r w:rsidR="00B42B5B" w:rsidRPr="0052460E">
        <w:rPr>
          <w:rtl/>
        </w:rPr>
        <w:t>:</w:t>
      </w:r>
      <w:r w:rsidRPr="0052460E">
        <w:rPr>
          <w:rtl/>
        </w:rPr>
        <w:t xml:space="preserve"> لمّا نزل الحسين الثعلبية أتاه رجل وسأله عن قوله تعالى</w:t>
      </w:r>
      <w:r w:rsidR="00B42B5B" w:rsidRPr="0052460E">
        <w:rPr>
          <w:rtl/>
        </w:rPr>
        <w:t>:</w:t>
      </w:r>
      <w:r w:rsidRPr="0052460E">
        <w:rPr>
          <w:rtl/>
        </w:rPr>
        <w:t xml:space="preserve"> </w:t>
      </w:r>
      <w:r w:rsidRPr="00B56356">
        <w:rPr>
          <w:rStyle w:val="libAlaemChar"/>
          <w:rtl/>
        </w:rPr>
        <w:t>(</w:t>
      </w:r>
      <w:r w:rsidRPr="00B42B5B">
        <w:rPr>
          <w:rStyle w:val="libAieChar"/>
          <w:rFonts w:hint="cs"/>
          <w:rtl/>
        </w:rPr>
        <w:t xml:space="preserve"> يَوْمَ نَدْعُو كُلّ أُنَاسٍ بِإِمَامِهِمْ </w:t>
      </w:r>
      <w:r w:rsidRPr="00B56356">
        <w:rPr>
          <w:rStyle w:val="libAlaemChar"/>
          <w:rtl/>
        </w:rPr>
        <w:t>)</w:t>
      </w:r>
      <w:r w:rsidRPr="00B42B5B">
        <w:rPr>
          <w:rStyle w:val="libFootnotenumChar"/>
          <w:rtl/>
        </w:rPr>
        <w:t>(1)</w:t>
      </w:r>
      <w:r w:rsidR="00B42B5B" w:rsidRPr="0052460E">
        <w:rPr>
          <w:rtl/>
        </w:rPr>
        <w:t>،</w:t>
      </w:r>
      <w:r w:rsidRPr="0052460E">
        <w:rPr>
          <w:rtl/>
        </w:rPr>
        <w:t xml:space="preserve"> فقال </w:t>
      </w:r>
      <w:r w:rsidR="0010245E" w:rsidRPr="0010245E">
        <w:rPr>
          <w:rStyle w:val="libAlaemChar"/>
          <w:rtl/>
        </w:rPr>
        <w:t>عليه‌السلام</w:t>
      </w:r>
      <w:r w:rsidR="00B42B5B" w:rsidRPr="0052460E">
        <w:rPr>
          <w:rtl/>
        </w:rPr>
        <w:t>:</w:t>
      </w:r>
      <w:r w:rsidRPr="0052460E">
        <w:rPr>
          <w:rtl/>
        </w:rPr>
        <w:t xml:space="preserve"> </w:t>
      </w:r>
      <w:r w:rsidR="001E0A1F">
        <w:rPr>
          <w:rtl/>
        </w:rPr>
        <w:t>«</w:t>
      </w:r>
      <w:r w:rsidRPr="0052460E">
        <w:rPr>
          <w:rtl/>
        </w:rPr>
        <w:t xml:space="preserve"> إمام دعا إلى هدى فأجابوا إليه</w:t>
      </w:r>
      <w:r w:rsidR="00B42B5B" w:rsidRPr="0052460E">
        <w:rPr>
          <w:rtl/>
        </w:rPr>
        <w:t>،</w:t>
      </w:r>
      <w:r w:rsidRPr="0052460E">
        <w:rPr>
          <w:rtl/>
        </w:rPr>
        <w:t xml:space="preserve"> وإمام دعا إلى ضلالة فأجابوا إليه</w:t>
      </w:r>
      <w:r w:rsidR="00B42B5B" w:rsidRPr="0052460E">
        <w:rPr>
          <w:rtl/>
        </w:rPr>
        <w:t>؛</w:t>
      </w:r>
      <w:r w:rsidRPr="0052460E">
        <w:rPr>
          <w:rtl/>
        </w:rPr>
        <w:t xml:space="preserve"> هؤلاء في الجنّة وهؤلاء في النار</w:t>
      </w:r>
      <w:r w:rsidR="00B42B5B" w:rsidRPr="0052460E">
        <w:rPr>
          <w:rtl/>
        </w:rPr>
        <w:t>،</w:t>
      </w:r>
      <w:r w:rsidRPr="0052460E">
        <w:rPr>
          <w:rtl/>
        </w:rPr>
        <w:t xml:space="preserve"> وهو قوله تعالى</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فَرِيقٌ فِي الْجَنّةِ وَفَرِيقٌ فِي السّعِيرِ </w:t>
      </w:r>
      <w:r w:rsidRPr="00B56356">
        <w:rPr>
          <w:rStyle w:val="libAlaemChar"/>
          <w:rFonts w:hint="cs"/>
          <w:rtl/>
        </w:rPr>
        <w:t>)</w:t>
      </w:r>
      <w:r w:rsidRPr="00B42B5B">
        <w:rPr>
          <w:rStyle w:val="libFootnotenumChar"/>
          <w:rtl/>
        </w:rPr>
        <w:t>(2)</w:t>
      </w:r>
      <w:r w:rsidRPr="0052460E">
        <w:rPr>
          <w:rtl/>
        </w:rPr>
        <w:t xml:space="preserve"> </w:t>
      </w:r>
      <w:r w:rsidR="001E0A1F">
        <w:rPr>
          <w:rtl/>
        </w:rPr>
        <w:t>»</w:t>
      </w:r>
      <w:r w:rsidR="00B42B5B" w:rsidRPr="0052460E">
        <w:rPr>
          <w:rtl/>
        </w:rPr>
        <w:t>.</w:t>
      </w:r>
    </w:p>
    <w:p w:rsidR="00E612FB" w:rsidRDefault="00E612FB" w:rsidP="0052460E">
      <w:pPr>
        <w:pStyle w:val="libNormal"/>
      </w:pPr>
      <w:r w:rsidRPr="0052460E">
        <w:rPr>
          <w:rtl/>
        </w:rPr>
        <w:t>ويروى عن الطرماح بن حكيم قال</w:t>
      </w:r>
      <w:r w:rsidR="00B42B5B" w:rsidRPr="0052460E">
        <w:rPr>
          <w:rtl/>
        </w:rPr>
        <w:t>:</w:t>
      </w:r>
      <w:r w:rsidRPr="0052460E">
        <w:rPr>
          <w:rtl/>
        </w:rPr>
        <w:t xml:space="preserve"> لقيت حسيناً وقد امترت لأهلي</w:t>
      </w:r>
      <w:r w:rsidR="00B42B5B" w:rsidRPr="0052460E">
        <w:rPr>
          <w:rtl/>
        </w:rPr>
        <w:t>،</w:t>
      </w:r>
      <w:r w:rsidRPr="0052460E">
        <w:rPr>
          <w:rtl/>
        </w:rPr>
        <w:t xml:space="preserve"> فقلت</w:t>
      </w:r>
      <w:r w:rsidR="00B42B5B" w:rsidRPr="0052460E">
        <w:rPr>
          <w:rtl/>
        </w:rPr>
        <w:t>:</w:t>
      </w:r>
      <w:r w:rsidRPr="0052460E">
        <w:rPr>
          <w:rtl/>
        </w:rPr>
        <w:t xml:space="preserve"> أذكّرك الله في نفسك</w:t>
      </w:r>
      <w:r w:rsidR="00B42B5B" w:rsidRPr="0052460E">
        <w:rPr>
          <w:rtl/>
        </w:rPr>
        <w:t>،</w:t>
      </w:r>
      <w:r w:rsidRPr="0052460E">
        <w:rPr>
          <w:rtl/>
        </w:rPr>
        <w:t xml:space="preserve"> فلا يغرّنك أهل الكوفة</w:t>
      </w:r>
      <w:r w:rsidR="00B42B5B" w:rsidRPr="0052460E">
        <w:rPr>
          <w:rtl/>
        </w:rPr>
        <w:t>،</w:t>
      </w:r>
      <w:r w:rsidRPr="0052460E">
        <w:rPr>
          <w:rtl/>
        </w:rPr>
        <w:t xml:space="preserve"> والله إن دخلتها لتقتلن</w:t>
      </w:r>
      <w:r w:rsidR="00B42B5B" w:rsidRPr="0052460E">
        <w:rPr>
          <w:rtl/>
        </w:rPr>
        <w:t>،</w:t>
      </w:r>
      <w:r w:rsidRPr="0052460E">
        <w:rPr>
          <w:rtl/>
        </w:rPr>
        <w:t xml:space="preserve"> وإنّي أخاف أن لا تصل إليها</w:t>
      </w:r>
      <w:r w:rsidR="00B42B5B" w:rsidRPr="0052460E">
        <w:rPr>
          <w:rtl/>
        </w:rPr>
        <w:t>؛</w:t>
      </w:r>
      <w:r w:rsidRPr="0052460E">
        <w:rPr>
          <w:rtl/>
        </w:rPr>
        <w:t xml:space="preserve"> فإن كنت مجمعاً على الحرب فانزل (أجا)</w:t>
      </w:r>
      <w:r w:rsidRPr="00B42B5B">
        <w:rPr>
          <w:rStyle w:val="libFootnotenumChar"/>
          <w:rtl/>
        </w:rPr>
        <w:t>(3)</w:t>
      </w:r>
      <w:r w:rsidR="00B42B5B" w:rsidRPr="0052460E">
        <w:rPr>
          <w:rtl/>
        </w:rPr>
        <w:t>؛</w:t>
      </w:r>
      <w:r w:rsidRPr="0052460E">
        <w:rPr>
          <w:rtl/>
        </w:rPr>
        <w:t xml:space="preserve"> فإنّه جبل منيع</w:t>
      </w:r>
      <w:r w:rsidR="00B42B5B" w:rsidRPr="0052460E">
        <w:rPr>
          <w:rtl/>
        </w:rPr>
        <w:t>.</w:t>
      </w:r>
      <w:r w:rsidRPr="0052460E">
        <w:rPr>
          <w:rtl/>
        </w:rPr>
        <w:t xml:space="preserve"> والله ما لنا فيه ذلّ قط</w:t>
      </w:r>
      <w:r w:rsidR="00B42B5B" w:rsidRPr="0052460E">
        <w:rPr>
          <w:rtl/>
        </w:rPr>
        <w:t>،</w:t>
      </w:r>
      <w:r w:rsidRPr="0052460E">
        <w:rPr>
          <w:rtl/>
        </w:rPr>
        <w:t xml:space="preserve"> وعشيرتي جميعاً يرون نصرتك ما أقمت فيهم</w:t>
      </w:r>
      <w:r w:rsidR="00B42B5B" w:rsidRPr="0052460E">
        <w:rPr>
          <w:rtl/>
        </w:rPr>
        <w:t>،</w:t>
      </w:r>
      <w:r w:rsidRPr="0052460E">
        <w:rPr>
          <w:rtl/>
        </w:rPr>
        <w:t xml:space="preserve"> فإن هاجك هايج فأنا زعيم لك بعشرين ألف فارس يضربون بين يديك بأسيافهم</w:t>
      </w:r>
      <w:r w:rsidR="00B42B5B" w:rsidRPr="0052460E">
        <w:rPr>
          <w:rtl/>
        </w:rPr>
        <w:t>،</w:t>
      </w:r>
      <w:r w:rsidRPr="0052460E">
        <w:rPr>
          <w:rtl/>
        </w:rPr>
        <w:t xml:space="preserve"> فوالله لا يصل إليك أحد أبداً وفيهم عين تطرف</w:t>
      </w:r>
      <w:r w:rsidR="00B42B5B" w:rsidRPr="0052460E">
        <w:rPr>
          <w:rtl/>
        </w:rPr>
        <w:t>.</w:t>
      </w:r>
      <w:r w:rsidRPr="0052460E">
        <w:rPr>
          <w:rtl/>
        </w:rPr>
        <w:t xml:space="preserve"> </w:t>
      </w:r>
    </w:p>
    <w:p w:rsidR="00E612FB" w:rsidRDefault="00E612FB" w:rsidP="0052460E">
      <w:pPr>
        <w:pStyle w:val="libNormal"/>
      </w:pPr>
      <w:r>
        <w:rPr>
          <w:rtl/>
        </w:rPr>
        <w:t>فقال له</w:t>
      </w:r>
      <w:r w:rsidR="00B42B5B">
        <w:rPr>
          <w:rtl/>
        </w:rPr>
        <w:t>:</w:t>
      </w:r>
      <w:r>
        <w:rPr>
          <w:rtl/>
        </w:rPr>
        <w:t xml:space="preserve"> </w:t>
      </w:r>
      <w:r w:rsidR="001E0A1F">
        <w:rPr>
          <w:rtl/>
        </w:rPr>
        <w:t>«</w:t>
      </w:r>
      <w:r w:rsidRPr="0052460E">
        <w:rPr>
          <w:rtl/>
        </w:rPr>
        <w:t xml:space="preserve"> جزاك الله خيراً</w:t>
      </w:r>
      <w:r w:rsidR="00B42B5B" w:rsidRPr="0052460E">
        <w:rPr>
          <w:rtl/>
        </w:rPr>
        <w:t>،</w:t>
      </w:r>
      <w:r w:rsidRPr="0052460E">
        <w:rPr>
          <w:rtl/>
        </w:rPr>
        <w:t xml:space="preserve"> إنّ بيني وبين القوم مواعيد أكره أن أخلفها</w:t>
      </w:r>
      <w:r w:rsidR="00B42B5B" w:rsidRPr="0052460E">
        <w:rPr>
          <w:rtl/>
        </w:rPr>
        <w:t>،</w:t>
      </w:r>
      <w:r w:rsidRPr="0052460E">
        <w:rPr>
          <w:rtl/>
        </w:rPr>
        <w:t xml:space="preserve"> وقولاً لسنا نقدر معه إلاّ على الانصراف</w:t>
      </w:r>
      <w:r w:rsidR="00B42B5B" w:rsidRPr="0052460E">
        <w:rPr>
          <w:rtl/>
        </w:rPr>
        <w:t>،</w:t>
      </w:r>
      <w:r w:rsidRPr="0052460E">
        <w:rPr>
          <w:rtl/>
        </w:rPr>
        <w:t xml:space="preserve"> ولا ندري على مَ تتصرف بنا وبهم الأمور في عاقبة</w:t>
      </w:r>
      <w:r w:rsidR="00B42B5B" w:rsidRPr="0052460E">
        <w:rPr>
          <w:rtl/>
        </w:rPr>
        <w:t>؛</w:t>
      </w:r>
      <w:r w:rsidRPr="0052460E">
        <w:rPr>
          <w:rtl/>
        </w:rPr>
        <w:t xml:space="preserve"> فإن يدفع الله فقديماً ما أنعم الله علينا وكفى</w:t>
      </w:r>
      <w:r w:rsidR="00B42B5B" w:rsidRPr="0052460E">
        <w:rPr>
          <w:rtl/>
        </w:rPr>
        <w:t>،</w:t>
      </w:r>
      <w:r w:rsidRPr="0052460E">
        <w:rPr>
          <w:rtl/>
        </w:rPr>
        <w:t xml:space="preserve"> وإن يكن ما لا بدّ منه ففوز وشهادة إن شاء الله </w:t>
      </w:r>
      <w:r w:rsidR="001E0A1F">
        <w:rPr>
          <w:rtl/>
        </w:rPr>
        <w:t>»</w:t>
      </w:r>
      <w:r w:rsidR="00B42B5B">
        <w:rPr>
          <w:rtl/>
        </w:rPr>
        <w:t>.</w:t>
      </w:r>
    </w:p>
    <w:p w:rsidR="00E612FB" w:rsidRDefault="00E612FB" w:rsidP="0052460E">
      <w:pPr>
        <w:pStyle w:val="libNormal"/>
      </w:pPr>
      <w:r>
        <w:rPr>
          <w:rtl/>
        </w:rPr>
        <w:t>قال</w:t>
      </w:r>
      <w:r w:rsidR="00B42B5B">
        <w:rPr>
          <w:rtl/>
        </w:rPr>
        <w:t>:</w:t>
      </w:r>
      <w:r>
        <w:rPr>
          <w:rtl/>
        </w:rPr>
        <w:t xml:space="preserve"> فودّعته</w:t>
      </w:r>
      <w:r w:rsidR="00B42B5B">
        <w:rPr>
          <w:rtl/>
        </w:rPr>
        <w:t>،</w:t>
      </w:r>
      <w:r>
        <w:rPr>
          <w:rtl/>
        </w:rPr>
        <w:t xml:space="preserve"> وقلت له</w:t>
      </w:r>
      <w:r w:rsidR="00B42B5B">
        <w:rPr>
          <w:rtl/>
        </w:rPr>
        <w:t>:</w:t>
      </w:r>
      <w:r>
        <w:rPr>
          <w:rtl/>
        </w:rPr>
        <w:t xml:space="preserve"> دفع الله عنّك شرّ الإنس والجن</w:t>
      </w:r>
      <w:r w:rsidR="00B42B5B">
        <w:rPr>
          <w:rtl/>
        </w:rPr>
        <w:t>.</w:t>
      </w:r>
      <w:r>
        <w:rPr>
          <w:rtl/>
        </w:rPr>
        <w:t xml:space="preserve"> إنّي قد امترت لأهلي ميرة من الكوفة</w:t>
      </w:r>
      <w:r w:rsidR="00B42B5B">
        <w:rPr>
          <w:rtl/>
        </w:rPr>
        <w:t>،</w:t>
      </w:r>
      <w:r>
        <w:rPr>
          <w:rtl/>
        </w:rPr>
        <w:t xml:space="preserve"> ومعي نفقة لهم فآتيهم فأضع ذلك فيهم</w:t>
      </w:r>
      <w:r w:rsidR="00B42B5B">
        <w:rPr>
          <w:rtl/>
        </w:rPr>
        <w:t>،</w:t>
      </w:r>
      <w:r>
        <w:rPr>
          <w:rtl/>
        </w:rPr>
        <w:t xml:space="preserve"> ثم آتيك إن شاء الله</w:t>
      </w:r>
      <w:r w:rsidR="00B42B5B">
        <w:rPr>
          <w:rtl/>
        </w:rPr>
        <w:t>،</w:t>
      </w:r>
      <w:r>
        <w:rPr>
          <w:rtl/>
        </w:rPr>
        <w:t xml:space="preserve"> فإن لحقتك لأكوننَّ من أنصارك</w:t>
      </w:r>
      <w:r w:rsidR="00B42B5B">
        <w:rPr>
          <w:rtl/>
        </w:rPr>
        <w:t>.</w:t>
      </w:r>
      <w:r>
        <w:rPr>
          <w:rtl/>
        </w:rPr>
        <w:t xml:space="preserve"> فقال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إن كنت فاعلاً فعجّل رحمك الله </w:t>
      </w:r>
      <w:r w:rsidR="001E0A1F">
        <w:rPr>
          <w:rtl/>
        </w:rPr>
        <w:t>»</w:t>
      </w:r>
      <w:r w:rsidR="00B42B5B">
        <w:rPr>
          <w:rtl/>
        </w:rPr>
        <w:t>.</w:t>
      </w:r>
      <w:r>
        <w:rPr>
          <w:rtl/>
        </w:rPr>
        <w:t xml:space="preserve"> قال</w:t>
      </w:r>
      <w:r w:rsidR="00B42B5B">
        <w:rPr>
          <w:rtl/>
        </w:rPr>
        <w:t>:</w:t>
      </w:r>
      <w:r>
        <w:rPr>
          <w:rtl/>
        </w:rPr>
        <w:t xml:space="preserve"> فعلمت أنّه مستوحش إلى الرجال حتّى إنّه يسألني التعجيل</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ولمّا بلغت أهلي وضعت عندهم ما يصلحهم وأوصيت</w:t>
      </w:r>
      <w:r w:rsidR="00B42B5B">
        <w:rPr>
          <w:rtl/>
        </w:rPr>
        <w:t>،</w:t>
      </w:r>
      <w:r>
        <w:rPr>
          <w:rtl/>
        </w:rPr>
        <w:t xml:space="preserve"> فأخذ أهلي يقولون ما بك</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سورة الإسراء / 71</w:t>
      </w:r>
      <w:r w:rsidR="00B42B5B">
        <w:rPr>
          <w:rtl/>
        </w:rPr>
        <w:t>.</w:t>
      </w:r>
    </w:p>
    <w:p w:rsidR="00E612FB" w:rsidRDefault="00E612FB" w:rsidP="0052460E">
      <w:pPr>
        <w:pStyle w:val="libFootnote0"/>
      </w:pPr>
      <w:r>
        <w:rPr>
          <w:rtl/>
        </w:rPr>
        <w:t>(2) سورة الشورى / 7</w:t>
      </w:r>
      <w:r w:rsidR="00B42B5B">
        <w:rPr>
          <w:rtl/>
        </w:rPr>
        <w:t>.</w:t>
      </w:r>
    </w:p>
    <w:p w:rsidR="00E612FB" w:rsidRDefault="00E612FB" w:rsidP="0052460E">
      <w:pPr>
        <w:pStyle w:val="libFootnote0"/>
      </w:pPr>
      <w:r>
        <w:rPr>
          <w:rtl/>
        </w:rPr>
        <w:t>(3) أجا وسلمى</w:t>
      </w:r>
      <w:r w:rsidR="00B42B5B">
        <w:rPr>
          <w:rtl/>
        </w:rPr>
        <w:t>:</w:t>
      </w:r>
      <w:r>
        <w:rPr>
          <w:rtl/>
        </w:rPr>
        <w:t xml:space="preserve"> يسمّيان في الوقت الحاضر مع المنطقة المجاورة لهما بجبل شمر</w:t>
      </w:r>
      <w:r w:rsidR="00B42B5B">
        <w:rPr>
          <w:rtl/>
        </w:rPr>
        <w:t>.</w:t>
      </w:r>
      <w:r>
        <w:rPr>
          <w:rtl/>
        </w:rPr>
        <w:t xml:space="preserve"> انظر قلب جزيرة العرب</w:t>
      </w:r>
      <w:r w:rsidR="00B42B5B">
        <w:rPr>
          <w:rtl/>
        </w:rPr>
        <w:t xml:space="preserve"> - </w:t>
      </w:r>
      <w:r>
        <w:rPr>
          <w:rtl/>
        </w:rPr>
        <w:t>فؤاد حمزة / 12</w:t>
      </w:r>
      <w:r w:rsidR="00B42B5B">
        <w:rPr>
          <w:rtl/>
        </w:rPr>
        <w:t>.</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إنّك تصنع أشياءً ما كنت تصنعها قبل اليوم</w:t>
      </w:r>
      <w:r w:rsidR="00B42B5B">
        <w:rPr>
          <w:rtl/>
        </w:rPr>
        <w:t>،</w:t>
      </w:r>
      <w:r>
        <w:rPr>
          <w:rtl/>
        </w:rPr>
        <w:t xml:space="preserve"> فأخبرتهم بما أُريد</w:t>
      </w:r>
      <w:r w:rsidR="00B42B5B">
        <w:rPr>
          <w:rtl/>
        </w:rPr>
        <w:t>،</w:t>
      </w:r>
      <w:r>
        <w:rPr>
          <w:rtl/>
        </w:rPr>
        <w:t xml:space="preserve"> ثمّ فارقتهم</w:t>
      </w:r>
      <w:r w:rsidR="00B42B5B">
        <w:rPr>
          <w:rtl/>
        </w:rPr>
        <w:t>،</w:t>
      </w:r>
      <w:r>
        <w:rPr>
          <w:rtl/>
        </w:rPr>
        <w:t xml:space="preserve"> وأقبلت حتّى إذا دنوت من عذيب الهاجانات استقبلني سماعة بن بدر فنعاه إليّ</w:t>
      </w:r>
      <w:r w:rsidR="00B42B5B">
        <w:rPr>
          <w:rtl/>
        </w:rPr>
        <w:t>،</w:t>
      </w:r>
      <w:r>
        <w:rPr>
          <w:rtl/>
        </w:rPr>
        <w:t xml:space="preserve"> وأخبرني بقتله فرجعت مغموماً</w:t>
      </w:r>
      <w:r w:rsidR="00B42B5B">
        <w:rPr>
          <w:rtl/>
        </w:rPr>
        <w:t>.</w:t>
      </w:r>
    </w:p>
    <w:p w:rsidR="00E612FB" w:rsidRDefault="00E612FB" w:rsidP="0052460E">
      <w:pPr>
        <w:pStyle w:val="libNormal"/>
      </w:pPr>
      <w:r>
        <w:rPr>
          <w:rtl/>
        </w:rPr>
        <w:t>قال المؤرّخون</w:t>
      </w:r>
      <w:r w:rsidR="00B42B5B">
        <w:rPr>
          <w:rtl/>
        </w:rPr>
        <w:t>:</w:t>
      </w:r>
      <w:r>
        <w:rPr>
          <w:rtl/>
        </w:rPr>
        <w:t xml:space="preserve"> ورحل الحسين من الثعلبية</w:t>
      </w:r>
      <w:r w:rsidR="00B42B5B">
        <w:rPr>
          <w:rtl/>
        </w:rPr>
        <w:t>،</w:t>
      </w:r>
      <w:r>
        <w:rPr>
          <w:rtl/>
        </w:rPr>
        <w:t xml:space="preserve"> وواصل سيره إلى بطان</w:t>
      </w:r>
      <w:r w:rsidR="00B42B5B">
        <w:rPr>
          <w:rtl/>
        </w:rPr>
        <w:t>.</w:t>
      </w:r>
      <w:r>
        <w:rPr>
          <w:rtl/>
        </w:rPr>
        <w:t xml:space="preserve"> </w:t>
      </w:r>
    </w:p>
    <w:p w:rsidR="00E612FB" w:rsidRDefault="00E612FB" w:rsidP="0052460E">
      <w:pPr>
        <w:pStyle w:val="libNormal"/>
        <w:rPr>
          <w:rtl/>
        </w:rPr>
      </w:pPr>
      <w:bookmarkStart w:id="44" w:name="_Toc447399962"/>
      <w:r w:rsidRPr="0052460E">
        <w:rPr>
          <w:rStyle w:val="Heading3Char"/>
          <w:rtl/>
        </w:rPr>
        <w:t>(بطان</w:t>
      </w:r>
      <w:bookmarkStart w:id="45" w:name="بطان"/>
      <w:bookmarkEnd w:id="45"/>
      <w:r w:rsidRPr="0052460E">
        <w:rPr>
          <w:rStyle w:val="Heading3Char"/>
          <w:rtl/>
        </w:rPr>
        <w:t>)</w:t>
      </w:r>
      <w:r w:rsidR="00B42B5B" w:rsidRPr="0052460E">
        <w:rPr>
          <w:rStyle w:val="Heading3Char"/>
          <w:rtl/>
        </w:rPr>
        <w:t>:</w:t>
      </w:r>
      <w:bookmarkEnd w:id="44"/>
      <w:r w:rsidRPr="0052460E">
        <w:rPr>
          <w:rtl/>
        </w:rPr>
        <w:t xml:space="preserve"> قال ياقوت الحموي</w:t>
      </w:r>
      <w:r w:rsidR="00B42B5B" w:rsidRPr="0052460E">
        <w:rPr>
          <w:rtl/>
        </w:rPr>
        <w:t>:</w:t>
      </w:r>
      <w:r w:rsidRPr="0052460E">
        <w:rPr>
          <w:rtl/>
        </w:rPr>
        <w:t xml:space="preserve"> بكسر أوّله</w:t>
      </w:r>
      <w:r w:rsidR="00B42B5B" w:rsidRPr="0052460E">
        <w:rPr>
          <w:rtl/>
        </w:rPr>
        <w:t>،</w:t>
      </w:r>
      <w:r w:rsidRPr="0052460E">
        <w:rPr>
          <w:rtl/>
        </w:rPr>
        <w:t xml:space="preserve"> منزل بطريق الكوفة بعد الشقوق من جهة مكّة دون الثعلبية</w:t>
      </w:r>
      <w:r w:rsidRPr="00B42B5B">
        <w:rPr>
          <w:rStyle w:val="libFootnotenumChar"/>
          <w:rtl/>
        </w:rPr>
        <w:t>(1)</w:t>
      </w:r>
      <w:r w:rsidR="00B42B5B" w:rsidRPr="0052460E">
        <w:rPr>
          <w:rtl/>
        </w:rPr>
        <w:t>،</w:t>
      </w:r>
      <w:r w:rsidRPr="0052460E">
        <w:rPr>
          <w:rtl/>
        </w:rPr>
        <w:t xml:space="preserve"> وهي لبني ناشرة من بني أسد</w:t>
      </w:r>
      <w:r w:rsidR="00B42B5B" w:rsidRPr="0052460E">
        <w:rPr>
          <w:rtl/>
        </w:rPr>
        <w:t>.</w:t>
      </w:r>
      <w:r w:rsidRPr="0052460E">
        <w:rPr>
          <w:rtl/>
        </w:rPr>
        <w:t xml:space="preserve"> </w:t>
      </w:r>
    </w:p>
    <w:tbl>
      <w:tblPr>
        <w:tblStyle w:val="TableGrid"/>
        <w:bidiVisual/>
        <w:tblW w:w="4562" w:type="pct"/>
        <w:tblInd w:w="384" w:type="dxa"/>
        <w:tblLook w:val="01E0"/>
      </w:tblPr>
      <w:tblGrid>
        <w:gridCol w:w="4073"/>
        <w:gridCol w:w="309"/>
        <w:gridCol w:w="4027"/>
      </w:tblGrid>
      <w:tr w:rsidR="00B40FA5" w:rsidTr="00B40FA5">
        <w:trPr>
          <w:trHeight w:val="350"/>
        </w:trPr>
        <w:tc>
          <w:tcPr>
            <w:tcW w:w="3604" w:type="dxa"/>
            <w:shd w:val="clear" w:color="auto" w:fill="auto"/>
          </w:tcPr>
          <w:p w:rsidR="00B40FA5" w:rsidRDefault="00B40FA5" w:rsidP="00FD4745">
            <w:pPr>
              <w:pStyle w:val="libPoem"/>
            </w:pPr>
            <w:r>
              <w:rPr>
                <w:rFonts w:hint="cs"/>
                <w:rtl/>
              </w:rPr>
              <w:t>أقولُ لصاحبيَّ من التأسي</w:t>
            </w:r>
            <w:r w:rsidRPr="00725071">
              <w:rPr>
                <w:rStyle w:val="libPoemTiniChar0"/>
                <w:rtl/>
              </w:rPr>
              <w:br/>
              <w:t> </w:t>
            </w:r>
          </w:p>
        </w:tc>
        <w:tc>
          <w:tcPr>
            <w:tcW w:w="273" w:type="dxa"/>
            <w:shd w:val="clear" w:color="auto" w:fill="auto"/>
          </w:tcPr>
          <w:p w:rsidR="00B40FA5" w:rsidRDefault="00B40FA5" w:rsidP="00FD4745">
            <w:pPr>
              <w:pStyle w:val="libPoem"/>
              <w:rPr>
                <w:rtl/>
              </w:rPr>
            </w:pPr>
          </w:p>
        </w:tc>
        <w:tc>
          <w:tcPr>
            <w:tcW w:w="3563" w:type="dxa"/>
            <w:shd w:val="clear" w:color="auto" w:fill="auto"/>
          </w:tcPr>
          <w:p w:rsidR="00B40FA5" w:rsidRDefault="00B40FA5" w:rsidP="00FD4745">
            <w:pPr>
              <w:pStyle w:val="libPoem"/>
            </w:pPr>
            <w:r>
              <w:rPr>
                <w:rFonts w:hint="cs"/>
                <w:rtl/>
              </w:rPr>
              <w:t>وقد بلغت نفوسُهُما الحلوقا</w:t>
            </w:r>
            <w:r w:rsidRPr="00725071">
              <w:rPr>
                <w:rStyle w:val="libPoemTiniChar0"/>
                <w:rtl/>
              </w:rPr>
              <w:br/>
              <w:t> </w:t>
            </w:r>
          </w:p>
        </w:tc>
      </w:tr>
      <w:tr w:rsidR="00B40FA5" w:rsidTr="00B40FA5">
        <w:tblPrEx>
          <w:tblLook w:val="04A0"/>
        </w:tblPrEx>
        <w:trPr>
          <w:trHeight w:val="350"/>
        </w:trPr>
        <w:tc>
          <w:tcPr>
            <w:tcW w:w="3604" w:type="dxa"/>
          </w:tcPr>
          <w:p w:rsidR="00B40FA5" w:rsidRDefault="00B40FA5" w:rsidP="00FD4745">
            <w:pPr>
              <w:pStyle w:val="libPoem"/>
            </w:pPr>
            <w:r>
              <w:rPr>
                <w:rFonts w:hint="cs"/>
                <w:rtl/>
              </w:rPr>
              <w:t>إذا بلغَ المطيُّ بنا بطانا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وجزنا الثعلبيةَ والشقوقا</w:t>
            </w:r>
            <w:r w:rsidRPr="00725071">
              <w:rPr>
                <w:rStyle w:val="libPoemTiniChar0"/>
                <w:rtl/>
              </w:rPr>
              <w:br/>
              <w:t> </w:t>
            </w:r>
          </w:p>
        </w:tc>
      </w:tr>
      <w:tr w:rsidR="00B40FA5" w:rsidTr="00B40FA5">
        <w:tblPrEx>
          <w:tblLook w:val="04A0"/>
        </w:tblPrEx>
        <w:trPr>
          <w:trHeight w:val="350"/>
        </w:trPr>
        <w:tc>
          <w:tcPr>
            <w:tcW w:w="3604" w:type="dxa"/>
          </w:tcPr>
          <w:p w:rsidR="00B40FA5" w:rsidRDefault="00B40FA5" w:rsidP="00FD4745">
            <w:pPr>
              <w:pStyle w:val="libPoem"/>
            </w:pPr>
            <w:r>
              <w:rPr>
                <w:rFonts w:hint="cs"/>
                <w:rtl/>
              </w:rPr>
              <w:t>وخلّفنا زُبالة ثمّ رحنا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فقد وأبيكَ خلّفنا الطريقا</w:t>
            </w:r>
            <w:r w:rsidRPr="00725071">
              <w:rPr>
                <w:rStyle w:val="libPoemTiniChar0"/>
                <w:rtl/>
              </w:rPr>
              <w:br/>
              <w:t> </w:t>
            </w:r>
          </w:p>
        </w:tc>
      </w:tr>
    </w:tbl>
    <w:p w:rsidR="00E612FB" w:rsidRDefault="00E612FB" w:rsidP="0052460E">
      <w:pPr>
        <w:pStyle w:val="libNormal"/>
      </w:pPr>
      <w:r>
        <w:rPr>
          <w:rtl/>
        </w:rPr>
        <w:t>وذكر المقدسي أنّ من الثعلبية إلى بطان تسعة وعشرون ميلاً</w:t>
      </w:r>
      <w:r w:rsidR="00B42B5B">
        <w:rPr>
          <w:rtl/>
        </w:rPr>
        <w:t>.</w:t>
      </w:r>
      <w:r>
        <w:rPr>
          <w:rtl/>
        </w:rPr>
        <w:t xml:space="preserve"> والبطان</w:t>
      </w:r>
      <w:r w:rsidR="00B42B5B">
        <w:rPr>
          <w:rtl/>
        </w:rPr>
        <w:t>،</w:t>
      </w:r>
      <w:r>
        <w:rPr>
          <w:rtl/>
        </w:rPr>
        <w:t xml:space="preserve"> على مثال فعال بكسر أوّله</w:t>
      </w:r>
      <w:r w:rsidR="00B42B5B">
        <w:rPr>
          <w:rtl/>
        </w:rPr>
        <w:t>:</w:t>
      </w:r>
      <w:r>
        <w:rPr>
          <w:rtl/>
        </w:rPr>
        <w:t xml:space="preserve"> موضع قد حدّدته في رسم ضرية</w:t>
      </w:r>
      <w:r w:rsidR="00B42B5B">
        <w:rPr>
          <w:rtl/>
        </w:rPr>
        <w:t>.</w:t>
      </w:r>
    </w:p>
    <w:p w:rsidR="00E612FB" w:rsidRDefault="00E612FB" w:rsidP="0052460E">
      <w:pPr>
        <w:pStyle w:val="libNormal"/>
        <w:rPr>
          <w:rtl/>
        </w:rPr>
      </w:pPr>
      <w:r>
        <w:rPr>
          <w:rtl/>
        </w:rPr>
        <w:t>ورحا بطان هذا تزعم العرب أنّه معمور لا يخلو من السعالى والغول</w:t>
      </w:r>
      <w:r w:rsidR="00B42B5B">
        <w:rPr>
          <w:rtl/>
        </w:rPr>
        <w:t>،</w:t>
      </w:r>
      <w:r>
        <w:rPr>
          <w:rtl/>
        </w:rPr>
        <w:t xml:space="preserve"> ورحاه وسطه</w:t>
      </w:r>
      <w:r w:rsidR="00B42B5B">
        <w:rPr>
          <w:rtl/>
        </w:rPr>
        <w:t>.</w:t>
      </w:r>
      <w:r>
        <w:rPr>
          <w:rtl/>
        </w:rPr>
        <w:t xml:space="preserve"> ويزعمون أنّ الغول تعرّضت فيه لتأبّط شراً فقتلها</w:t>
      </w:r>
      <w:r w:rsidR="00B42B5B">
        <w:rPr>
          <w:rtl/>
        </w:rPr>
        <w:t>،</w:t>
      </w:r>
      <w:r>
        <w:rPr>
          <w:rtl/>
        </w:rPr>
        <w:t xml:space="preserve"> وأتى قومه يحمل رأسها متأبطاً له حتّى أرسله بين أيديهم</w:t>
      </w:r>
      <w:r w:rsidR="00B42B5B">
        <w:rPr>
          <w:rtl/>
        </w:rPr>
        <w:t>،</w:t>
      </w:r>
      <w:r>
        <w:rPr>
          <w:rtl/>
        </w:rPr>
        <w:t xml:space="preserve"> فبذلك سمّي تأبّط شراً</w:t>
      </w:r>
      <w:r w:rsidR="00B42B5B">
        <w:rPr>
          <w:rtl/>
        </w:rPr>
        <w:t>،</w:t>
      </w:r>
      <w:r>
        <w:rPr>
          <w:rtl/>
        </w:rPr>
        <w:t xml:space="preserve"> وفي ذلك يقول</w:t>
      </w:r>
      <w:r w:rsidR="00B42B5B">
        <w:rPr>
          <w:rtl/>
        </w:rPr>
        <w:t>:</w:t>
      </w:r>
      <w:r>
        <w:rPr>
          <w:rtl/>
        </w:rPr>
        <w:t xml:space="preserve"> </w:t>
      </w:r>
    </w:p>
    <w:tbl>
      <w:tblPr>
        <w:tblStyle w:val="TableGrid"/>
        <w:bidiVisual/>
        <w:tblW w:w="4562" w:type="pct"/>
        <w:tblInd w:w="384" w:type="dxa"/>
        <w:tblLook w:val="01E0"/>
      </w:tblPr>
      <w:tblGrid>
        <w:gridCol w:w="4073"/>
        <w:gridCol w:w="309"/>
        <w:gridCol w:w="4027"/>
      </w:tblGrid>
      <w:tr w:rsidR="00B40FA5" w:rsidTr="00B40FA5">
        <w:trPr>
          <w:trHeight w:val="350"/>
        </w:trPr>
        <w:tc>
          <w:tcPr>
            <w:tcW w:w="3604" w:type="dxa"/>
            <w:shd w:val="clear" w:color="auto" w:fill="auto"/>
          </w:tcPr>
          <w:p w:rsidR="00B40FA5" w:rsidRDefault="00B40FA5" w:rsidP="00FD4745">
            <w:pPr>
              <w:pStyle w:val="libPoem"/>
            </w:pPr>
            <w:r>
              <w:rPr>
                <w:rFonts w:hint="cs"/>
                <w:rtl/>
              </w:rPr>
              <w:t>أَلا مَن مُبلِغٌ فِتيانَ فَهمٍ</w:t>
            </w:r>
            <w:r w:rsidRPr="00725071">
              <w:rPr>
                <w:rStyle w:val="libPoemTiniChar0"/>
                <w:rtl/>
              </w:rPr>
              <w:br/>
              <w:t> </w:t>
            </w:r>
          </w:p>
        </w:tc>
        <w:tc>
          <w:tcPr>
            <w:tcW w:w="273" w:type="dxa"/>
            <w:shd w:val="clear" w:color="auto" w:fill="auto"/>
          </w:tcPr>
          <w:p w:rsidR="00B40FA5" w:rsidRDefault="00B40FA5" w:rsidP="00FD4745">
            <w:pPr>
              <w:pStyle w:val="libPoem"/>
              <w:rPr>
                <w:rtl/>
              </w:rPr>
            </w:pPr>
          </w:p>
        </w:tc>
        <w:tc>
          <w:tcPr>
            <w:tcW w:w="3563" w:type="dxa"/>
            <w:shd w:val="clear" w:color="auto" w:fill="auto"/>
          </w:tcPr>
          <w:p w:rsidR="00B40FA5" w:rsidRDefault="00B40FA5" w:rsidP="00FD4745">
            <w:pPr>
              <w:pStyle w:val="libPoem"/>
            </w:pPr>
            <w:r>
              <w:rPr>
                <w:rFonts w:hint="cs"/>
                <w:rtl/>
              </w:rPr>
              <w:t>بِما لاقَيتُ عِندَ رَحا بِطانِ</w:t>
            </w:r>
            <w:r w:rsidRPr="00725071">
              <w:rPr>
                <w:rStyle w:val="libPoemTiniChar0"/>
                <w:rtl/>
              </w:rPr>
              <w:br/>
              <w:t> </w:t>
            </w:r>
          </w:p>
        </w:tc>
      </w:tr>
      <w:tr w:rsidR="00B40FA5" w:rsidTr="00B40FA5">
        <w:tblPrEx>
          <w:tblLook w:val="04A0"/>
        </w:tblPrEx>
        <w:trPr>
          <w:trHeight w:val="350"/>
        </w:trPr>
        <w:tc>
          <w:tcPr>
            <w:tcW w:w="3604" w:type="dxa"/>
          </w:tcPr>
          <w:p w:rsidR="00B40FA5" w:rsidRDefault="00B40FA5" w:rsidP="00FD4745">
            <w:pPr>
              <w:pStyle w:val="libPoem"/>
            </w:pPr>
            <w:r>
              <w:rPr>
                <w:rFonts w:hint="cs"/>
                <w:rtl/>
              </w:rPr>
              <w:t>بِأَنّي قَد لَقيتُ الغولَ تَهوي</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بِسَهبٍ كَالصَحيفَةِ صَحصَحان</w:t>
            </w:r>
            <w:r w:rsidRPr="00B42B5B">
              <w:rPr>
                <w:rFonts w:hint="cs"/>
                <w:rtl/>
              </w:rPr>
              <w:t>ِ</w:t>
            </w:r>
            <w:r w:rsidRPr="00B42B5B">
              <w:rPr>
                <w:rStyle w:val="libFootnotenumChar"/>
                <w:rFonts w:hint="cs"/>
                <w:rtl/>
              </w:rPr>
              <w:t>(2)</w:t>
            </w:r>
            <w:r w:rsidRPr="00725071">
              <w:rPr>
                <w:rStyle w:val="libPoemTiniChar0"/>
                <w:rtl/>
              </w:rPr>
              <w:br/>
              <w:t> </w:t>
            </w:r>
          </w:p>
        </w:tc>
      </w:tr>
    </w:tbl>
    <w:p w:rsidR="00E612FB" w:rsidRDefault="00E612FB" w:rsidP="0052460E">
      <w:pPr>
        <w:pStyle w:val="libNormal"/>
        <w:rPr>
          <w:rtl/>
        </w:rPr>
      </w:pPr>
      <w:r w:rsidRPr="0052460E">
        <w:rPr>
          <w:rtl/>
        </w:rPr>
        <w:t>وقال القزويني</w:t>
      </w:r>
      <w:r w:rsidRPr="00B42B5B">
        <w:rPr>
          <w:rStyle w:val="libFootnotenumChar"/>
          <w:rtl/>
        </w:rPr>
        <w:t>(3)</w:t>
      </w:r>
      <w:r w:rsidR="00B42B5B" w:rsidRPr="0052460E">
        <w:rPr>
          <w:rtl/>
        </w:rPr>
        <w:t>:</w:t>
      </w:r>
      <w:r w:rsidRPr="0052460E">
        <w:rPr>
          <w:rtl/>
        </w:rPr>
        <w:t xml:space="preserve"> رحا بطان موضع بالحجاز</w:t>
      </w:r>
      <w:r w:rsidR="00B42B5B" w:rsidRPr="0052460E">
        <w:rPr>
          <w:rtl/>
        </w:rPr>
        <w:t>،</w:t>
      </w:r>
      <w:r w:rsidRPr="0052460E">
        <w:rPr>
          <w:rtl/>
        </w:rPr>
        <w:t xml:space="preserve"> زعم تأبّط شراً أنّه لقى الغول هناك ليلاً</w:t>
      </w:r>
      <w:r w:rsidR="00B42B5B" w:rsidRPr="0052460E">
        <w:rPr>
          <w:rtl/>
        </w:rPr>
        <w:t>،</w:t>
      </w:r>
      <w:r w:rsidRPr="0052460E">
        <w:rPr>
          <w:rtl/>
        </w:rPr>
        <w:t xml:space="preserve"> وجرى بينه وبينها محاربة</w:t>
      </w:r>
      <w:r w:rsidR="00B42B5B" w:rsidRPr="0052460E">
        <w:rPr>
          <w:rtl/>
        </w:rPr>
        <w:t>،</w:t>
      </w:r>
      <w:r w:rsidRPr="0052460E">
        <w:rPr>
          <w:rtl/>
        </w:rPr>
        <w:t xml:space="preserve"> وفي الأخير قتلها</w:t>
      </w:r>
      <w:r w:rsidR="00B42B5B" w:rsidRPr="0052460E">
        <w:rPr>
          <w:rtl/>
        </w:rPr>
        <w:t>،</w:t>
      </w:r>
      <w:r w:rsidRPr="0052460E">
        <w:rPr>
          <w:rtl/>
        </w:rPr>
        <w:t xml:space="preserve"> وحمل رأسها إلى الحي وعرضها عليهم حتّى عرفوا شدّة جأشه وقوّة جنانه</w:t>
      </w:r>
      <w:r w:rsidR="00B42B5B" w:rsidRPr="0052460E">
        <w:rPr>
          <w:rtl/>
        </w:rPr>
        <w:t>،</w:t>
      </w:r>
      <w:r w:rsidRPr="0052460E">
        <w:rPr>
          <w:rtl/>
        </w:rPr>
        <w:t xml:space="preserve"> وهو يقول</w:t>
      </w:r>
      <w:r w:rsidR="00B42B5B" w:rsidRPr="0052460E">
        <w:rPr>
          <w:rtl/>
        </w:rPr>
        <w:t>:</w:t>
      </w:r>
      <w:r w:rsidRPr="0052460E">
        <w:rPr>
          <w:rtl/>
        </w:rPr>
        <w:t xml:space="preserve"> </w:t>
      </w:r>
    </w:p>
    <w:tbl>
      <w:tblPr>
        <w:tblStyle w:val="TableGrid"/>
        <w:bidiVisual/>
        <w:tblW w:w="4562" w:type="pct"/>
        <w:tblInd w:w="384" w:type="dxa"/>
        <w:tblLook w:val="01E0"/>
      </w:tblPr>
      <w:tblGrid>
        <w:gridCol w:w="4073"/>
        <w:gridCol w:w="309"/>
        <w:gridCol w:w="4027"/>
      </w:tblGrid>
      <w:tr w:rsidR="00B40FA5" w:rsidTr="00B40FA5">
        <w:trPr>
          <w:trHeight w:val="350"/>
        </w:trPr>
        <w:tc>
          <w:tcPr>
            <w:tcW w:w="3604" w:type="dxa"/>
            <w:shd w:val="clear" w:color="auto" w:fill="auto"/>
          </w:tcPr>
          <w:p w:rsidR="00B40FA5" w:rsidRDefault="00B40FA5" w:rsidP="00FD4745">
            <w:pPr>
              <w:pStyle w:val="libPoem"/>
            </w:pPr>
            <w:r>
              <w:rPr>
                <w:rFonts w:hint="cs"/>
                <w:rtl/>
              </w:rPr>
              <w:t>أَلا مَن مُبلِغٌ فِتيانَ فَهمٍ</w:t>
            </w:r>
            <w:r w:rsidRPr="00725071">
              <w:rPr>
                <w:rStyle w:val="libPoemTiniChar0"/>
                <w:rtl/>
              </w:rPr>
              <w:br/>
              <w:t> </w:t>
            </w:r>
          </w:p>
        </w:tc>
        <w:tc>
          <w:tcPr>
            <w:tcW w:w="273" w:type="dxa"/>
            <w:shd w:val="clear" w:color="auto" w:fill="auto"/>
          </w:tcPr>
          <w:p w:rsidR="00B40FA5" w:rsidRDefault="00B40FA5" w:rsidP="00FD4745">
            <w:pPr>
              <w:pStyle w:val="libPoem"/>
              <w:rPr>
                <w:rtl/>
              </w:rPr>
            </w:pPr>
          </w:p>
        </w:tc>
        <w:tc>
          <w:tcPr>
            <w:tcW w:w="3563" w:type="dxa"/>
            <w:shd w:val="clear" w:color="auto" w:fill="auto"/>
          </w:tcPr>
          <w:p w:rsidR="00B40FA5" w:rsidRDefault="00B40FA5" w:rsidP="00FD4745">
            <w:pPr>
              <w:pStyle w:val="libPoem"/>
            </w:pPr>
            <w:r>
              <w:rPr>
                <w:rFonts w:hint="cs"/>
                <w:rtl/>
              </w:rPr>
              <w:t>بِما لاقَيتُ يومَ رَحا بِطانِ</w:t>
            </w:r>
            <w:r w:rsidRPr="00725071">
              <w:rPr>
                <w:rStyle w:val="libPoemTiniChar0"/>
                <w:rtl/>
              </w:rPr>
              <w:br/>
              <w:t> </w:t>
            </w:r>
          </w:p>
        </w:tc>
      </w:tr>
      <w:tr w:rsidR="00B40FA5" w:rsidTr="00B40FA5">
        <w:tblPrEx>
          <w:tblLook w:val="04A0"/>
        </w:tblPrEx>
        <w:trPr>
          <w:trHeight w:val="350"/>
        </w:trPr>
        <w:tc>
          <w:tcPr>
            <w:tcW w:w="3604" w:type="dxa"/>
          </w:tcPr>
          <w:p w:rsidR="00B40FA5" w:rsidRDefault="00B40FA5" w:rsidP="00FD4745">
            <w:pPr>
              <w:pStyle w:val="libPoem"/>
            </w:pPr>
            <w:r>
              <w:rPr>
                <w:rFonts w:hint="cs"/>
                <w:rtl/>
              </w:rPr>
              <w:t>بِأَنّي قَد لَقيتُ الغولَ تَهوي</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بِسَهبٍ كَالصَحيفَةِ صَحصَحانِ</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المشترك</w:t>
      </w:r>
      <w:r w:rsidR="00B42B5B">
        <w:rPr>
          <w:rtl/>
        </w:rPr>
        <w:t xml:space="preserve"> - </w:t>
      </w:r>
      <w:r>
        <w:rPr>
          <w:rtl/>
        </w:rPr>
        <w:t>شهاب الدين ياقوت الحموي / 58</w:t>
      </w:r>
      <w:r w:rsidR="00B42B5B">
        <w:rPr>
          <w:rtl/>
        </w:rPr>
        <w:t>،</w:t>
      </w:r>
      <w:r>
        <w:rPr>
          <w:rtl/>
        </w:rPr>
        <w:t xml:space="preserve"> طبع أوربا</w:t>
      </w:r>
      <w:r w:rsidR="00B42B5B">
        <w:rPr>
          <w:rtl/>
        </w:rPr>
        <w:t>.</w:t>
      </w:r>
    </w:p>
    <w:p w:rsidR="00E612FB" w:rsidRDefault="00E612FB" w:rsidP="0052460E">
      <w:pPr>
        <w:pStyle w:val="libFootnote0"/>
      </w:pPr>
      <w:r>
        <w:rPr>
          <w:rtl/>
        </w:rPr>
        <w:t>(2) انظر معجم ما استعجم</w:t>
      </w:r>
      <w:r w:rsidR="00B42B5B">
        <w:rPr>
          <w:rtl/>
        </w:rPr>
        <w:t xml:space="preserve"> - </w:t>
      </w:r>
      <w:r>
        <w:rPr>
          <w:rtl/>
        </w:rPr>
        <w:t>أبو عبد الله البكري / 152</w:t>
      </w:r>
      <w:r w:rsidR="00B42B5B">
        <w:rPr>
          <w:rtl/>
        </w:rPr>
        <w:t>،</w:t>
      </w:r>
      <w:r>
        <w:rPr>
          <w:rtl/>
        </w:rPr>
        <w:t xml:space="preserve"> طبع أوربا</w:t>
      </w:r>
      <w:r w:rsidR="00B42B5B">
        <w:rPr>
          <w:rtl/>
        </w:rPr>
        <w:t>.</w:t>
      </w:r>
    </w:p>
    <w:p w:rsidR="00E612FB" w:rsidRDefault="00E612FB" w:rsidP="0052460E">
      <w:pPr>
        <w:pStyle w:val="libFootnote0"/>
      </w:pPr>
      <w:r>
        <w:rPr>
          <w:rtl/>
        </w:rPr>
        <w:t>(3) انظر آثار البلاد وأخبار العباد</w:t>
      </w:r>
      <w:r w:rsidR="00B42B5B">
        <w:rPr>
          <w:rtl/>
        </w:rPr>
        <w:t xml:space="preserve"> - </w:t>
      </w:r>
      <w:r>
        <w:rPr>
          <w:rtl/>
        </w:rPr>
        <w:t>زكريا القزويني / 61</w:t>
      </w:r>
      <w:r w:rsidR="00B42B5B">
        <w:rPr>
          <w:rtl/>
        </w:rPr>
        <w:t>،</w:t>
      </w:r>
      <w:r>
        <w:rPr>
          <w:rtl/>
        </w:rPr>
        <w:t xml:space="preserve"> طبع أوربا</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B40FA5" w:rsidTr="00B40FA5">
        <w:trPr>
          <w:trHeight w:val="350"/>
        </w:trPr>
        <w:tc>
          <w:tcPr>
            <w:tcW w:w="3604" w:type="dxa"/>
          </w:tcPr>
          <w:p w:rsidR="00B40FA5" w:rsidRDefault="00B40FA5" w:rsidP="00FD4745">
            <w:pPr>
              <w:pStyle w:val="libPoem"/>
            </w:pPr>
            <w:r>
              <w:rPr>
                <w:rFonts w:hint="cs"/>
                <w:rtl/>
              </w:rPr>
              <w:lastRenderedPageBreak/>
              <w:t>فَقُلتُ لَها كِلانا نِضوُ أَينٍ</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أَخو سَفَرٍ فَخَلّي لي مَكاني</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فشدّت شدّة نحوي فأهوى</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لها كفّي بمصقولٍ يمانِ</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فأضربها بلا دهشٍ فخرّتْ</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صريعاً لليدينِ وللجرانِ</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فقالت عُد فقلتُ لها رويداً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مكانكِ إنّني ثبتُ الجنانِ</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فلم أنفكُّ متّكياً لديها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لأنظرَ مصبحاً ماذا أتاني</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إذا عينانِ في رأسٍ قبيح</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كرأس الهرِّ مسترقِ اللسانِ</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وَساقا مُخدَجٍ وَشَواةُ كَلبٍ</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وَثَوبٌ مِن عَباءٍ أَو شَنانِ</w:t>
            </w:r>
            <w:r w:rsidRPr="00725071">
              <w:rPr>
                <w:rStyle w:val="libPoemTiniChar0"/>
                <w:rtl/>
              </w:rPr>
              <w:br/>
              <w:t> </w:t>
            </w:r>
          </w:p>
        </w:tc>
      </w:tr>
    </w:tbl>
    <w:p w:rsidR="00E612FB" w:rsidRDefault="00E612FB" w:rsidP="0052460E">
      <w:pPr>
        <w:pStyle w:val="libNormal"/>
      </w:pPr>
      <w:r>
        <w:rPr>
          <w:rtl/>
        </w:rPr>
        <w:t>وفي المخطوط</w:t>
      </w:r>
      <w:r w:rsidR="00B42B5B">
        <w:rPr>
          <w:rtl/>
        </w:rPr>
        <w:t>:</w:t>
      </w:r>
      <w:r>
        <w:rPr>
          <w:rtl/>
        </w:rPr>
        <w:t xml:space="preserve"> حدّث عبد الله بن عمرو بن بشر</w:t>
      </w:r>
      <w:r w:rsidR="00B42B5B">
        <w:rPr>
          <w:rtl/>
        </w:rPr>
        <w:t>،</w:t>
      </w:r>
      <w:r>
        <w:rPr>
          <w:rtl/>
        </w:rPr>
        <w:t xml:space="preserve"> عن إبراهيم بن عطارد الأسدي قال</w:t>
      </w:r>
      <w:r w:rsidR="00B42B5B">
        <w:rPr>
          <w:rtl/>
        </w:rPr>
        <w:t>:</w:t>
      </w:r>
      <w:r>
        <w:rPr>
          <w:rtl/>
        </w:rPr>
        <w:t xml:space="preserve"> سمعت تميم بن نبهان الياسري يخبر عن جدّه أرطاة الياسري</w:t>
      </w:r>
      <w:r w:rsidR="00B42B5B">
        <w:rPr>
          <w:rtl/>
        </w:rPr>
        <w:t>:</w:t>
      </w:r>
      <w:r>
        <w:rPr>
          <w:rtl/>
        </w:rPr>
        <w:t xml:space="preserve"> أنّ بطاناً إنّما سُمّيت بطاناً لأنّها بأسفل الهبير الذي يُسمّى بُطين</w:t>
      </w:r>
      <w:r w:rsidR="00B42B5B">
        <w:rPr>
          <w:rtl/>
        </w:rPr>
        <w:t>.</w:t>
      </w:r>
      <w:r>
        <w:rPr>
          <w:rtl/>
        </w:rPr>
        <w:t xml:space="preserve"> والهبير</w:t>
      </w:r>
      <w:r w:rsidR="00B42B5B">
        <w:rPr>
          <w:rtl/>
        </w:rPr>
        <w:t>:</w:t>
      </w:r>
      <w:r>
        <w:rPr>
          <w:rtl/>
        </w:rPr>
        <w:t xml:space="preserve"> وادٍ بنجد</w:t>
      </w:r>
      <w:r w:rsidR="00B42B5B">
        <w:rPr>
          <w:rtl/>
        </w:rPr>
        <w:t>،</w:t>
      </w:r>
      <w:r>
        <w:rPr>
          <w:rtl/>
        </w:rPr>
        <w:t xml:space="preserve"> وفيها نُفيل من العرب</w:t>
      </w:r>
      <w:r w:rsidR="00B42B5B">
        <w:rPr>
          <w:rtl/>
        </w:rPr>
        <w:t>،</w:t>
      </w:r>
      <w:r>
        <w:rPr>
          <w:rtl/>
        </w:rPr>
        <w:t xml:space="preserve"> وهي لبني ناشرة بن سعد بن مالك بن ثعلبة بن دودان بن أسد</w:t>
      </w:r>
      <w:r w:rsidR="00B42B5B">
        <w:rPr>
          <w:rtl/>
        </w:rPr>
        <w:t>،</w:t>
      </w:r>
      <w:r>
        <w:rPr>
          <w:rtl/>
        </w:rPr>
        <w:t xml:space="preserve"> عمّ جعفر بن الحسين اليقطيني</w:t>
      </w:r>
      <w:r w:rsidR="00B42B5B">
        <w:rPr>
          <w:rtl/>
        </w:rPr>
        <w:t>.</w:t>
      </w:r>
    </w:p>
    <w:p w:rsidR="00E612FB" w:rsidRDefault="00E612FB" w:rsidP="0052460E">
      <w:pPr>
        <w:pStyle w:val="libNormal"/>
      </w:pPr>
      <w:r>
        <w:rPr>
          <w:rtl/>
        </w:rPr>
        <w:t>قالوا</w:t>
      </w:r>
      <w:r w:rsidR="00B42B5B">
        <w:rPr>
          <w:rtl/>
        </w:rPr>
        <w:t>:</w:t>
      </w:r>
      <w:r>
        <w:rPr>
          <w:rtl/>
        </w:rPr>
        <w:t xml:space="preserve"> احتفر أبو موسى أخو يقطين بئراً بالبطان</w:t>
      </w:r>
      <w:r w:rsidR="00B42B5B">
        <w:rPr>
          <w:rtl/>
        </w:rPr>
        <w:t>،</w:t>
      </w:r>
      <w:r>
        <w:rPr>
          <w:rtl/>
        </w:rPr>
        <w:t xml:space="preserve"> ما طال الحفر حتّى كانوا ينزلون بالسرج يحفرون</w:t>
      </w:r>
      <w:r w:rsidR="00B42B5B">
        <w:rPr>
          <w:rtl/>
        </w:rPr>
        <w:t>،</w:t>
      </w:r>
      <w:r>
        <w:rPr>
          <w:rtl/>
        </w:rPr>
        <w:t xml:space="preserve"> فخرجت عليهم ريح من جانبها فلم يمكنهم الحفر ولا النزول</w:t>
      </w:r>
      <w:r w:rsidR="00B42B5B">
        <w:rPr>
          <w:rtl/>
        </w:rPr>
        <w:t>،</w:t>
      </w:r>
      <w:r>
        <w:rPr>
          <w:rtl/>
        </w:rPr>
        <w:t xml:space="preserve"> فهابوا ذلك وأخبر أبو موسى</w:t>
      </w:r>
      <w:r w:rsidR="00B42B5B">
        <w:rPr>
          <w:rtl/>
        </w:rPr>
        <w:t>،</w:t>
      </w:r>
      <w:r>
        <w:rPr>
          <w:rtl/>
        </w:rPr>
        <w:t xml:space="preserve"> وكان شديد القلب والبدن</w:t>
      </w:r>
      <w:r w:rsidR="00B42B5B">
        <w:rPr>
          <w:rtl/>
        </w:rPr>
        <w:t>،</w:t>
      </w:r>
      <w:r>
        <w:rPr>
          <w:rtl/>
        </w:rPr>
        <w:t xml:space="preserve"> فنزل فيها فدخل في النقب الذي خرجت منه الريح</w:t>
      </w:r>
      <w:r w:rsidR="00B42B5B">
        <w:rPr>
          <w:rtl/>
        </w:rPr>
        <w:t>،</w:t>
      </w:r>
      <w:r>
        <w:rPr>
          <w:rtl/>
        </w:rPr>
        <w:t xml:space="preserve"> فأخبر أنّه خرج إلى شبيه بالمدينة</w:t>
      </w:r>
      <w:r w:rsidR="00B42B5B">
        <w:rPr>
          <w:rtl/>
        </w:rPr>
        <w:t>،</w:t>
      </w:r>
      <w:r>
        <w:rPr>
          <w:rtl/>
        </w:rPr>
        <w:t xml:space="preserve"> وإذا فيها قوم عظيم خلقهم موتى عليهم ثيابهم</w:t>
      </w:r>
      <w:r w:rsidR="00B42B5B">
        <w:rPr>
          <w:rtl/>
        </w:rPr>
        <w:t>،</w:t>
      </w:r>
      <w:r>
        <w:rPr>
          <w:rtl/>
        </w:rPr>
        <w:t xml:space="preserve"> فإذا أمسّ الواحد منهم انتثروا</w:t>
      </w:r>
      <w:r w:rsidR="00B42B5B">
        <w:rPr>
          <w:rtl/>
        </w:rPr>
        <w:t>،</w:t>
      </w:r>
      <w:r>
        <w:rPr>
          <w:rtl/>
        </w:rPr>
        <w:t xml:space="preserve"> وأخرج معه سيفاً ووجّه به إلى المهدي</w:t>
      </w:r>
      <w:r w:rsidR="00B42B5B">
        <w:rPr>
          <w:rtl/>
        </w:rPr>
        <w:t>.</w:t>
      </w:r>
    </w:p>
    <w:p w:rsidR="00E612FB" w:rsidRDefault="00E612FB" w:rsidP="0052460E">
      <w:pPr>
        <w:pStyle w:val="libNormal"/>
      </w:pPr>
      <w:r>
        <w:rPr>
          <w:rtl/>
        </w:rPr>
        <w:t>ومن بطان إلى الثعلبية اثنان وعشرون ميلاً ونصف</w:t>
      </w:r>
      <w:r w:rsidR="00B42B5B">
        <w:rPr>
          <w:rtl/>
        </w:rPr>
        <w:t>،</w:t>
      </w:r>
      <w:r>
        <w:rPr>
          <w:rtl/>
        </w:rPr>
        <w:t xml:space="preserve"> وبها قصر ومسجد</w:t>
      </w:r>
      <w:r w:rsidR="00B42B5B">
        <w:rPr>
          <w:rtl/>
        </w:rPr>
        <w:t>.</w:t>
      </w:r>
      <w:r>
        <w:rPr>
          <w:rtl/>
        </w:rPr>
        <w:t xml:space="preserve"> وقالوا</w:t>
      </w:r>
      <w:r w:rsidR="00B42B5B">
        <w:rPr>
          <w:rtl/>
        </w:rPr>
        <w:t>:</w:t>
      </w:r>
      <w:r>
        <w:rPr>
          <w:rtl/>
        </w:rPr>
        <w:t xml:space="preserve"> هي لبني أسد</w:t>
      </w:r>
      <w:r w:rsidR="00B42B5B">
        <w:rPr>
          <w:rtl/>
        </w:rPr>
        <w:t>،</w:t>
      </w:r>
      <w:r>
        <w:rPr>
          <w:rtl/>
        </w:rPr>
        <w:t xml:space="preserve"> للقاسم بن منيع</w:t>
      </w:r>
      <w:r w:rsidR="00B42B5B">
        <w:rPr>
          <w:rtl/>
        </w:rPr>
        <w:t>،</w:t>
      </w:r>
      <w:r>
        <w:rPr>
          <w:rtl/>
        </w:rPr>
        <w:t xml:space="preserve"> وبحضرة المنزل بركة تُدعى الخالصة ولها مصفاة</w:t>
      </w:r>
      <w:r w:rsidR="00B42B5B">
        <w:rPr>
          <w:rtl/>
        </w:rPr>
        <w:t>.</w:t>
      </w:r>
    </w:p>
    <w:p w:rsidR="00E612FB" w:rsidRDefault="00E612FB" w:rsidP="0052460E">
      <w:pPr>
        <w:pStyle w:val="libNormal"/>
      </w:pPr>
      <w:r>
        <w:rPr>
          <w:rtl/>
        </w:rPr>
        <w:t>وعلى مقدار ميل ونصف من البركة يسرة بركة تُعرف بالمهدي</w:t>
      </w:r>
      <w:r w:rsidR="00B42B5B">
        <w:rPr>
          <w:rtl/>
        </w:rPr>
        <w:t>،</w:t>
      </w:r>
      <w:r>
        <w:rPr>
          <w:rtl/>
        </w:rPr>
        <w:t xml:space="preserve"> وخزانة للماء في وسط الوادي من عمل عمير بن فرج</w:t>
      </w:r>
      <w:r w:rsidR="00B42B5B">
        <w:rPr>
          <w:rtl/>
        </w:rPr>
        <w:t>،</w:t>
      </w:r>
      <w:r>
        <w:rPr>
          <w:rtl/>
        </w:rPr>
        <w:t xml:space="preserve"> وفيها بئر لأمّ المتوكل فيها ماء عذب</w:t>
      </w:r>
      <w:r w:rsidR="00B42B5B">
        <w:rPr>
          <w:rtl/>
        </w:rPr>
        <w:t>،</w:t>
      </w:r>
      <w:r>
        <w:rPr>
          <w:rtl/>
        </w:rPr>
        <w:t xml:space="preserve"> وفي بيوت النجّار نحو من عشرين حوضاً</w:t>
      </w:r>
      <w:r w:rsidR="00B42B5B">
        <w:rPr>
          <w:rtl/>
        </w:rPr>
        <w:t>،</w:t>
      </w:r>
      <w:r>
        <w:rPr>
          <w:rtl/>
        </w:rPr>
        <w:t xml:space="preserve"> وقبر العبادي خارج من بطان على أقل من ميل على الطريق</w:t>
      </w:r>
      <w:r w:rsidR="00B42B5B">
        <w:rPr>
          <w:rtl/>
        </w:rPr>
        <w:t>.</w:t>
      </w:r>
    </w:p>
    <w:p w:rsidR="00E612FB" w:rsidRDefault="00E612FB" w:rsidP="0052460E">
      <w:pPr>
        <w:pStyle w:val="libNormal"/>
      </w:pPr>
      <w:r>
        <w:rPr>
          <w:rtl/>
        </w:rPr>
        <w:t>بلغني عن أبي بكر بن عياش أنّ اسمه ساسان بن روزبة</w:t>
      </w:r>
      <w:r w:rsidR="00B42B5B">
        <w:rPr>
          <w:rtl/>
        </w:rPr>
        <w:t>،</w:t>
      </w:r>
      <w:r>
        <w:rPr>
          <w:rtl/>
        </w:rPr>
        <w:t xml:space="preserve"> كان نصرانياً فأسلم ومات هناك</w:t>
      </w:r>
      <w:r w:rsidR="00B42B5B">
        <w:rPr>
          <w:rtl/>
        </w:rPr>
        <w:t>.</w:t>
      </w:r>
    </w:p>
    <w:p w:rsidR="00E612FB" w:rsidRDefault="00E612FB" w:rsidP="0052460E">
      <w:pPr>
        <w:pStyle w:val="libNormal"/>
      </w:pPr>
      <w:r>
        <w:rPr>
          <w:rtl/>
        </w:rPr>
        <w:t>فزعم إبراهيم بن الجنيد</w:t>
      </w:r>
      <w:r w:rsidR="00B42B5B">
        <w:rPr>
          <w:rtl/>
        </w:rPr>
        <w:t>،</w:t>
      </w:r>
      <w:r>
        <w:rPr>
          <w:rtl/>
        </w:rPr>
        <w:t xml:space="preserve"> عن أبي بكر بن عفّان قال</w:t>
      </w:r>
      <w:r w:rsidR="00B42B5B">
        <w:rPr>
          <w:rtl/>
        </w:rPr>
        <w:t>:</w:t>
      </w:r>
      <w:r>
        <w:rPr>
          <w:rtl/>
        </w:rPr>
        <w:t xml:space="preserve"> سمعت أبا بكر بن عباس يقول</w:t>
      </w:r>
      <w:r w:rsidR="00B42B5B">
        <w:rPr>
          <w:rtl/>
        </w:rPr>
        <w:t>:</w:t>
      </w:r>
      <w:r>
        <w:rPr>
          <w:rtl/>
        </w:rPr>
        <w:t xml:space="preserve"> وجاء رجل خراساني</w:t>
      </w:r>
      <w:r w:rsidR="00B42B5B">
        <w:rPr>
          <w:rtl/>
        </w:rPr>
        <w:t>،</w:t>
      </w:r>
      <w:r>
        <w:rPr>
          <w:rtl/>
        </w:rPr>
        <w:t xml:space="preserve">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فقال</w:t>
      </w:r>
      <w:r w:rsidR="00B42B5B">
        <w:rPr>
          <w:rtl/>
        </w:rPr>
        <w:t>:</w:t>
      </w:r>
      <w:r>
        <w:rPr>
          <w:rtl/>
        </w:rPr>
        <w:t xml:space="preserve"> يا أبا بكر</w:t>
      </w:r>
      <w:r w:rsidR="00B42B5B">
        <w:rPr>
          <w:rtl/>
        </w:rPr>
        <w:t>،</w:t>
      </w:r>
      <w:r>
        <w:rPr>
          <w:rtl/>
        </w:rPr>
        <w:t xml:space="preserve"> حججت فلم أرمِ قبر العبادي</w:t>
      </w:r>
      <w:r w:rsidR="00B42B5B">
        <w:rPr>
          <w:rtl/>
        </w:rPr>
        <w:t>.</w:t>
      </w:r>
      <w:r>
        <w:rPr>
          <w:rtl/>
        </w:rPr>
        <w:t xml:space="preserve"> قال</w:t>
      </w:r>
      <w:r w:rsidR="00B42B5B">
        <w:rPr>
          <w:rtl/>
        </w:rPr>
        <w:t>:</w:t>
      </w:r>
      <w:r>
        <w:rPr>
          <w:rtl/>
        </w:rPr>
        <w:t xml:space="preserve"> ولِمَ ترمه (رحمه الله)</w:t>
      </w:r>
      <w:r w:rsidR="00B42B5B">
        <w:rPr>
          <w:rtl/>
        </w:rPr>
        <w:t>؟</w:t>
      </w:r>
      <w:r>
        <w:rPr>
          <w:rtl/>
        </w:rPr>
        <w:t>! كان رجلاً صالحاً</w:t>
      </w:r>
      <w:r w:rsidR="00B42B5B">
        <w:rPr>
          <w:rtl/>
        </w:rPr>
        <w:t>،</w:t>
      </w:r>
      <w:r>
        <w:rPr>
          <w:rtl/>
        </w:rPr>
        <w:t xml:space="preserve"> أمر بمعروف فقُتل فهذا قبره</w:t>
      </w:r>
      <w:r w:rsidR="00B42B5B">
        <w:rPr>
          <w:rtl/>
        </w:rPr>
        <w:t>.</w:t>
      </w:r>
      <w:r>
        <w:rPr>
          <w:rtl/>
        </w:rPr>
        <w:t xml:space="preserve"> </w:t>
      </w:r>
    </w:p>
    <w:p w:rsidR="00E612FB" w:rsidRDefault="00E612FB" w:rsidP="0052460E">
      <w:pPr>
        <w:pStyle w:val="libNormal"/>
      </w:pPr>
      <w:r w:rsidRPr="0052460E">
        <w:rPr>
          <w:rtl/>
        </w:rPr>
        <w:t>ويسمّيه ابن جبير في رحلته</w:t>
      </w:r>
      <w:r w:rsidRPr="00B42B5B">
        <w:rPr>
          <w:rStyle w:val="libFootnotenumChar"/>
          <w:rtl/>
        </w:rPr>
        <w:t>(1)</w:t>
      </w:r>
      <w:r w:rsidR="00B42B5B" w:rsidRPr="0052460E">
        <w:rPr>
          <w:rtl/>
        </w:rPr>
        <w:t>:</w:t>
      </w:r>
      <w:r w:rsidRPr="0052460E">
        <w:rPr>
          <w:rtl/>
        </w:rPr>
        <w:t xml:space="preserve"> المرجوم</w:t>
      </w:r>
      <w:r w:rsidR="00B42B5B" w:rsidRPr="0052460E">
        <w:rPr>
          <w:rtl/>
        </w:rPr>
        <w:t>،</w:t>
      </w:r>
      <w:r w:rsidRPr="0052460E">
        <w:rPr>
          <w:rtl/>
        </w:rPr>
        <w:t xml:space="preserve"> قال</w:t>
      </w:r>
      <w:r w:rsidR="00B42B5B" w:rsidRPr="0052460E">
        <w:rPr>
          <w:rtl/>
        </w:rPr>
        <w:t>:</w:t>
      </w:r>
      <w:r w:rsidRPr="0052460E">
        <w:rPr>
          <w:rtl/>
        </w:rPr>
        <w:t xml:space="preserve"> نزلنا بموضع يُعرف ببركة المرجوم</w:t>
      </w:r>
      <w:r w:rsidR="00B42B5B" w:rsidRPr="0052460E">
        <w:rPr>
          <w:rtl/>
        </w:rPr>
        <w:t>،</w:t>
      </w:r>
      <w:r w:rsidRPr="0052460E">
        <w:rPr>
          <w:rtl/>
        </w:rPr>
        <w:t xml:space="preserve"> وهي مصنع</w:t>
      </w:r>
      <w:r w:rsidR="00B42B5B" w:rsidRPr="0052460E">
        <w:rPr>
          <w:rtl/>
        </w:rPr>
        <w:t>،</w:t>
      </w:r>
      <w:r w:rsidRPr="0052460E">
        <w:rPr>
          <w:rtl/>
        </w:rPr>
        <w:t xml:space="preserve"> وقد بُني له ما يعلوه من الأرض مصبّ يؤدّي الماء إليه على بعد</w:t>
      </w:r>
      <w:r w:rsidR="00B42B5B" w:rsidRPr="0052460E">
        <w:rPr>
          <w:rtl/>
        </w:rPr>
        <w:t>،</w:t>
      </w:r>
      <w:r w:rsidRPr="0052460E">
        <w:rPr>
          <w:rtl/>
        </w:rPr>
        <w:t xml:space="preserve"> وأحكم ذلك إحكاماً يدلّ على قدرة الاتّساع وقوّة الاستطاعة</w:t>
      </w:r>
      <w:r w:rsidR="00B42B5B" w:rsidRPr="0052460E">
        <w:rPr>
          <w:rtl/>
        </w:rPr>
        <w:t>.</w:t>
      </w:r>
      <w:r w:rsidRPr="0052460E">
        <w:rPr>
          <w:rtl/>
        </w:rPr>
        <w:t xml:space="preserve"> ولهذا المرجوم المذكور مشهد على قارعة الطريق</w:t>
      </w:r>
      <w:r w:rsidR="00B42B5B" w:rsidRPr="0052460E">
        <w:rPr>
          <w:rtl/>
        </w:rPr>
        <w:t>،</w:t>
      </w:r>
      <w:r w:rsidRPr="0052460E">
        <w:rPr>
          <w:rtl/>
        </w:rPr>
        <w:t xml:space="preserve"> وقد علا كأنّه هضبة شمّاء</w:t>
      </w:r>
      <w:r w:rsidR="00B42B5B" w:rsidRPr="0052460E">
        <w:rPr>
          <w:rtl/>
        </w:rPr>
        <w:t>،</w:t>
      </w:r>
      <w:r w:rsidRPr="0052460E">
        <w:rPr>
          <w:rtl/>
        </w:rPr>
        <w:t xml:space="preserve"> وكلّ مجتاز عليه لا بدّ أن يُلقي عليه حجراً</w:t>
      </w:r>
      <w:r w:rsidR="00B42B5B" w:rsidRPr="0052460E">
        <w:rPr>
          <w:rtl/>
        </w:rPr>
        <w:t>.</w:t>
      </w:r>
      <w:r w:rsidRPr="0052460E">
        <w:rPr>
          <w:rtl/>
        </w:rPr>
        <w:t xml:space="preserve"> ويُقال</w:t>
      </w:r>
      <w:r w:rsidR="00B42B5B" w:rsidRPr="0052460E">
        <w:rPr>
          <w:rtl/>
        </w:rPr>
        <w:t>:</w:t>
      </w:r>
      <w:r w:rsidRPr="0052460E">
        <w:rPr>
          <w:rtl/>
        </w:rPr>
        <w:t xml:space="preserve"> إنّ أحد الملوك رجمه لأمر استوجب به ذلك</w:t>
      </w:r>
      <w:r w:rsidR="00B42B5B" w:rsidRPr="0052460E">
        <w:rPr>
          <w:rtl/>
        </w:rPr>
        <w:t>،</w:t>
      </w:r>
      <w:r w:rsidRPr="0052460E">
        <w:rPr>
          <w:rtl/>
        </w:rPr>
        <w:t xml:space="preserve"> والله أعلم</w:t>
      </w:r>
      <w:r w:rsidR="00B42B5B" w:rsidRPr="0052460E">
        <w:rPr>
          <w:rtl/>
        </w:rPr>
        <w:t>.</w:t>
      </w:r>
    </w:p>
    <w:p w:rsidR="00E612FB" w:rsidRDefault="00E612FB" w:rsidP="0052460E">
      <w:pPr>
        <w:pStyle w:val="libNormal"/>
      </w:pPr>
      <w:r>
        <w:rPr>
          <w:rtl/>
        </w:rPr>
        <w:t>وبهذا الموضع بيوت كثيرة للعرب</w:t>
      </w:r>
      <w:r w:rsidR="00B42B5B">
        <w:rPr>
          <w:rtl/>
        </w:rPr>
        <w:t>،</w:t>
      </w:r>
      <w:r>
        <w:rPr>
          <w:rtl/>
        </w:rPr>
        <w:t xml:space="preserve"> وبادروا للحين بما لديهم من مرافق الأدم يبيعونها من الحاج</w:t>
      </w:r>
      <w:r w:rsidR="00B42B5B">
        <w:rPr>
          <w:rtl/>
        </w:rPr>
        <w:t>،</w:t>
      </w:r>
      <w:r>
        <w:rPr>
          <w:rtl/>
        </w:rPr>
        <w:t xml:space="preserve"> وكان هذا المصنع مملوءاً من ماء المطر</w:t>
      </w:r>
      <w:r w:rsidR="00B42B5B">
        <w:rPr>
          <w:rtl/>
        </w:rPr>
        <w:t>،</w:t>
      </w:r>
      <w:r>
        <w:rPr>
          <w:rtl/>
        </w:rPr>
        <w:t xml:space="preserve"> فغمر الناس وعمّهم والحمد لله</w:t>
      </w:r>
      <w:r w:rsidR="00B42B5B">
        <w:rPr>
          <w:rtl/>
        </w:rPr>
        <w:t>.</w:t>
      </w:r>
    </w:p>
    <w:p w:rsidR="00E612FB" w:rsidRDefault="00E612FB" w:rsidP="0052460E">
      <w:pPr>
        <w:pStyle w:val="libNormal"/>
      </w:pPr>
      <w:r>
        <w:rPr>
          <w:rtl/>
        </w:rPr>
        <w:t>وهذه المصانع والبرك والآبار والمنازل التي من بغداد إلى مكّة من آثار زبيدة ابنة أبي جعفر ابن المنصور</w:t>
      </w:r>
      <w:r w:rsidR="00B42B5B">
        <w:rPr>
          <w:rtl/>
        </w:rPr>
        <w:t>،</w:t>
      </w:r>
      <w:r>
        <w:rPr>
          <w:rtl/>
        </w:rPr>
        <w:t xml:space="preserve"> زوج هارون الرشيد وابنة عمّه</w:t>
      </w:r>
      <w:r w:rsidR="00B42B5B">
        <w:rPr>
          <w:rtl/>
        </w:rPr>
        <w:t>.</w:t>
      </w:r>
      <w:r>
        <w:rPr>
          <w:rtl/>
        </w:rPr>
        <w:t xml:space="preserve"> انتدبت لذلك مدّة حياتها</w:t>
      </w:r>
      <w:r w:rsidR="00B42B5B">
        <w:rPr>
          <w:rtl/>
        </w:rPr>
        <w:t>،</w:t>
      </w:r>
      <w:r>
        <w:rPr>
          <w:rtl/>
        </w:rPr>
        <w:t xml:space="preserve"> فأبقت في هذا الطريق مرافق ومنافع تعمّ وفد الله تعالى كلّ سنة من لدن وفاتها إلى الآن</w:t>
      </w:r>
      <w:r w:rsidR="00B42B5B">
        <w:rPr>
          <w:rtl/>
        </w:rPr>
        <w:t>،</w:t>
      </w:r>
      <w:r>
        <w:rPr>
          <w:rtl/>
        </w:rPr>
        <w:t xml:space="preserve"> ولو لا آثارها الكريمة في ذلك لما سلكت هذا الطريق</w:t>
      </w:r>
      <w:r w:rsidR="00B42B5B">
        <w:rPr>
          <w:rtl/>
        </w:rPr>
        <w:t>،</w:t>
      </w:r>
      <w:r>
        <w:rPr>
          <w:rtl/>
        </w:rPr>
        <w:t xml:space="preserve"> والله كفيل بمجازاتها والرضا عنها</w:t>
      </w:r>
      <w:r w:rsidR="00B42B5B">
        <w:rPr>
          <w:rtl/>
        </w:rPr>
        <w:t>.</w:t>
      </w:r>
    </w:p>
    <w:p w:rsidR="00E612FB" w:rsidRDefault="00E612FB" w:rsidP="0052460E">
      <w:pPr>
        <w:pStyle w:val="libNormal"/>
      </w:pPr>
      <w:r>
        <w:rPr>
          <w:rtl/>
        </w:rPr>
        <w:t>وجاء في المخطوط</w:t>
      </w:r>
      <w:r w:rsidR="00B42B5B">
        <w:rPr>
          <w:rtl/>
        </w:rPr>
        <w:t>:</w:t>
      </w:r>
      <w:r>
        <w:rPr>
          <w:rtl/>
        </w:rPr>
        <w:t xml:space="preserve"> حدّثني محمد بن موسى</w:t>
      </w:r>
      <w:r w:rsidR="00B42B5B">
        <w:rPr>
          <w:rtl/>
        </w:rPr>
        <w:t>،</w:t>
      </w:r>
      <w:r>
        <w:rPr>
          <w:rtl/>
        </w:rPr>
        <w:t xml:space="preserve"> عن محمد بن السري</w:t>
      </w:r>
      <w:r w:rsidR="00B42B5B">
        <w:rPr>
          <w:rtl/>
        </w:rPr>
        <w:t>،</w:t>
      </w:r>
      <w:r>
        <w:rPr>
          <w:rtl/>
        </w:rPr>
        <w:t xml:space="preserve"> عن هشام بن محمد الكلبي قال</w:t>
      </w:r>
      <w:r w:rsidR="00B42B5B">
        <w:rPr>
          <w:rtl/>
        </w:rPr>
        <w:t>:</w:t>
      </w:r>
      <w:r>
        <w:rPr>
          <w:rtl/>
        </w:rPr>
        <w:t xml:space="preserve"> أخبرني أبو بكر بن عباس</w:t>
      </w:r>
      <w:r w:rsidR="00B42B5B">
        <w:rPr>
          <w:rtl/>
        </w:rPr>
        <w:t>،</w:t>
      </w:r>
      <w:r>
        <w:rPr>
          <w:rtl/>
        </w:rPr>
        <w:t xml:space="preserve"> عن أخيه عمرو بن عباس</w:t>
      </w:r>
      <w:r w:rsidR="00B42B5B">
        <w:rPr>
          <w:rtl/>
        </w:rPr>
        <w:t>،</w:t>
      </w:r>
      <w:r>
        <w:rPr>
          <w:rtl/>
        </w:rPr>
        <w:t xml:space="preserve"> عن ابن كثير</w:t>
      </w:r>
      <w:r w:rsidR="00B42B5B">
        <w:rPr>
          <w:rtl/>
        </w:rPr>
        <w:t>:</w:t>
      </w:r>
      <w:r>
        <w:rPr>
          <w:rtl/>
        </w:rPr>
        <w:t xml:space="preserve"> أنّ روزبة بن بوذر جمهري بن ساسان كان همذانيّاً</w:t>
      </w:r>
      <w:r w:rsidR="00B42B5B">
        <w:rPr>
          <w:rtl/>
        </w:rPr>
        <w:t>،</w:t>
      </w:r>
      <w:r>
        <w:rPr>
          <w:rtl/>
        </w:rPr>
        <w:t xml:space="preserve"> وكان على فرج من فروج الروم فأدخل عليهم سلاحاً فأخافه الأكاسرة</w:t>
      </w:r>
      <w:r w:rsidR="00B42B5B">
        <w:rPr>
          <w:rtl/>
        </w:rPr>
        <w:t>،</w:t>
      </w:r>
      <w:r>
        <w:rPr>
          <w:rtl/>
        </w:rPr>
        <w:t xml:space="preserve"> فلحق بالروم فلم يأمن حتّى قدم سعد بن أبي وقاص فبنى له القصر والمسجد</w:t>
      </w:r>
      <w:r w:rsidR="00B42B5B">
        <w:rPr>
          <w:rtl/>
        </w:rPr>
        <w:t>،</w:t>
      </w:r>
      <w:r>
        <w:rPr>
          <w:rtl/>
        </w:rPr>
        <w:t xml:space="preserve"> وكتب معه إلى عمر فأخبره بحاله فأسلم</w:t>
      </w:r>
      <w:r w:rsidR="00B42B5B">
        <w:rPr>
          <w:rtl/>
        </w:rPr>
        <w:t>،</w:t>
      </w:r>
      <w:r>
        <w:rPr>
          <w:rtl/>
        </w:rPr>
        <w:t xml:space="preserve"> وفوّض له عمر في الديوان</w:t>
      </w:r>
      <w:r w:rsidR="00B42B5B">
        <w:rPr>
          <w:rtl/>
        </w:rPr>
        <w:t>،</w:t>
      </w:r>
      <w:r>
        <w:rPr>
          <w:rtl/>
        </w:rPr>
        <w:t xml:space="preserve"> وأعطاه وصرفه إلى سعد مع أكرياء له</w:t>
      </w:r>
      <w:r w:rsidR="00B42B5B">
        <w:rPr>
          <w:rtl/>
        </w:rPr>
        <w:t>.</w:t>
      </w:r>
      <w:r>
        <w:rPr>
          <w:rtl/>
        </w:rPr>
        <w:t xml:space="preserve"> </w:t>
      </w:r>
    </w:p>
    <w:p w:rsidR="00E612FB" w:rsidRDefault="00E612FB" w:rsidP="0052460E">
      <w:pPr>
        <w:pStyle w:val="libNormal"/>
      </w:pPr>
      <w:r>
        <w:rPr>
          <w:rtl/>
        </w:rPr>
        <w:t>والأكرياء يومئذ هم العباد</w:t>
      </w:r>
      <w:r w:rsidR="00B42B5B">
        <w:rPr>
          <w:rtl/>
        </w:rPr>
        <w:t>،</w:t>
      </w:r>
      <w:r>
        <w:rPr>
          <w:rtl/>
        </w:rPr>
        <w:t xml:space="preserve"> حتّى إذا كان بهذا الموضع مات فحفروا له</w:t>
      </w:r>
      <w:r w:rsidR="00B42B5B">
        <w:rPr>
          <w:rtl/>
        </w:rPr>
        <w:t>،</w:t>
      </w:r>
      <w:r>
        <w:rPr>
          <w:rtl/>
        </w:rPr>
        <w:t xml:space="preserve"> ثمّ انتظروا مَنْ يمرّ بهم فليشهدونه على موته</w:t>
      </w:r>
      <w:r w:rsidR="00B42B5B">
        <w:rPr>
          <w:rtl/>
        </w:rPr>
        <w:t>؛</w:t>
      </w:r>
      <w:r>
        <w:rPr>
          <w:rtl/>
        </w:rPr>
        <w:t xml:space="preserve"> ليبرؤوا من دمه</w:t>
      </w:r>
      <w:r w:rsidR="00B42B5B">
        <w:rPr>
          <w:rtl/>
        </w:rPr>
        <w:t>،</w:t>
      </w:r>
      <w:r>
        <w:rPr>
          <w:rtl/>
        </w:rPr>
        <w:t xml:space="preserve"> فمرّ قوم من الأعراب وقد حفروا له على الطريق فأشهدوهم على ذلك</w:t>
      </w:r>
      <w:r w:rsidR="00B42B5B">
        <w:rPr>
          <w:rtl/>
        </w:rPr>
        <w:t>،</w:t>
      </w:r>
      <w:r>
        <w:rPr>
          <w:rtl/>
        </w:rPr>
        <w:t xml:space="preserve"> وأوردوهم إيّاه ودفنوه</w:t>
      </w:r>
      <w:r w:rsidR="00B42B5B">
        <w:rPr>
          <w:rtl/>
        </w:rPr>
        <w:t>،</w:t>
      </w:r>
      <w:r>
        <w:rPr>
          <w:rtl/>
        </w:rPr>
        <w:t xml:space="preserve"> فقالوا بعد ذلك</w:t>
      </w:r>
      <w:r w:rsidR="00B42B5B">
        <w:rPr>
          <w:rtl/>
        </w:rPr>
        <w:t>:</w:t>
      </w:r>
      <w:r>
        <w:rPr>
          <w:rtl/>
        </w:rPr>
        <w:t xml:space="preserve"> قبر العبادي</w:t>
      </w:r>
      <w:r w:rsidR="00B42B5B">
        <w:rPr>
          <w:rtl/>
        </w:rPr>
        <w:t>؛</w:t>
      </w:r>
      <w:r>
        <w:rPr>
          <w:rtl/>
        </w:rPr>
        <w:t xml:space="preserve"> لمكان </w:t>
      </w:r>
    </w:p>
    <w:p w:rsidR="00E612FB" w:rsidRDefault="0052460E" w:rsidP="0052460E">
      <w:pPr>
        <w:pStyle w:val="libFootnote0"/>
      </w:pPr>
      <w:r>
        <w:rPr>
          <w:rtl/>
        </w:rPr>
        <w:t>____________________</w:t>
      </w:r>
    </w:p>
    <w:p w:rsidR="00E612FB" w:rsidRDefault="00E612FB" w:rsidP="0052460E">
      <w:pPr>
        <w:pStyle w:val="libFootnote0"/>
      </w:pPr>
      <w:r>
        <w:rPr>
          <w:rtl/>
        </w:rPr>
        <w:t>(1) انظر رحلة ابن جبير / 163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الأكرياء الذي يسمّونه العباد</w:t>
      </w:r>
      <w:r w:rsidR="00B42B5B">
        <w:rPr>
          <w:rtl/>
        </w:rPr>
        <w:t>.</w:t>
      </w:r>
    </w:p>
    <w:p w:rsidR="00E612FB" w:rsidRDefault="00E612FB" w:rsidP="0052460E">
      <w:pPr>
        <w:pStyle w:val="libNormal"/>
      </w:pPr>
      <w:r>
        <w:rPr>
          <w:rtl/>
        </w:rPr>
        <w:t>قال أبو بكر</w:t>
      </w:r>
      <w:r w:rsidR="00B42B5B">
        <w:rPr>
          <w:rtl/>
        </w:rPr>
        <w:t>:</w:t>
      </w:r>
      <w:r>
        <w:rPr>
          <w:rtl/>
        </w:rPr>
        <w:t xml:space="preserve"> أي هو والله</w:t>
      </w:r>
      <w:r w:rsidR="00B42B5B">
        <w:rPr>
          <w:rtl/>
        </w:rPr>
        <w:t>،</w:t>
      </w:r>
      <w:r>
        <w:rPr>
          <w:rtl/>
        </w:rPr>
        <w:t xml:space="preserve"> فقلت</w:t>
      </w:r>
      <w:r w:rsidR="00B42B5B">
        <w:rPr>
          <w:rtl/>
        </w:rPr>
        <w:t>:</w:t>
      </w:r>
      <w:r>
        <w:rPr>
          <w:rtl/>
        </w:rPr>
        <w:t xml:space="preserve"> ألا تخبر الناس بحاله</w:t>
      </w:r>
      <w:r w:rsidR="00B42B5B">
        <w:rPr>
          <w:rtl/>
        </w:rPr>
        <w:t>؟</w:t>
      </w:r>
      <w:r>
        <w:rPr>
          <w:rtl/>
        </w:rPr>
        <w:t xml:space="preserve"> قال</w:t>
      </w:r>
      <w:r w:rsidR="00B42B5B">
        <w:rPr>
          <w:rtl/>
        </w:rPr>
        <w:t>:</w:t>
      </w:r>
      <w:r>
        <w:rPr>
          <w:rtl/>
        </w:rPr>
        <w:t xml:space="preserve"> لا</w:t>
      </w:r>
      <w:r w:rsidR="00B42B5B">
        <w:rPr>
          <w:rtl/>
        </w:rPr>
        <w:t>.</w:t>
      </w:r>
    </w:p>
    <w:p w:rsidR="00E612FB" w:rsidRDefault="00E612FB" w:rsidP="0052460E">
      <w:pPr>
        <w:pStyle w:val="libNormal"/>
        <w:rPr>
          <w:rtl/>
        </w:rPr>
      </w:pPr>
      <w:r>
        <w:rPr>
          <w:rtl/>
        </w:rPr>
        <w:t>وعند البريد من بطان قصر لأمّ جعفر خرب</w:t>
      </w:r>
      <w:r w:rsidR="00B42B5B">
        <w:rPr>
          <w:rtl/>
        </w:rPr>
        <w:t>.</w:t>
      </w:r>
      <w:r>
        <w:rPr>
          <w:rtl/>
        </w:rPr>
        <w:t xml:space="preserve"> قالوا</w:t>
      </w:r>
      <w:r w:rsidR="00B42B5B">
        <w:rPr>
          <w:rtl/>
        </w:rPr>
        <w:t>:</w:t>
      </w:r>
      <w:r>
        <w:rPr>
          <w:rtl/>
        </w:rPr>
        <w:t xml:space="preserve"> وقد اجتازها الحسين </w:t>
      </w:r>
      <w:r w:rsidR="0010245E" w:rsidRPr="0010245E">
        <w:rPr>
          <w:rStyle w:val="libAlaemChar"/>
          <w:rtl/>
        </w:rPr>
        <w:t>عليه‌السلام</w:t>
      </w:r>
      <w:r>
        <w:rPr>
          <w:rtl/>
        </w:rPr>
        <w:t xml:space="preserve"> وواصل سيره إلى الشقوق</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B40FA5" w:rsidTr="00FD4745">
        <w:trPr>
          <w:trHeight w:val="350"/>
        </w:trPr>
        <w:tc>
          <w:tcPr>
            <w:tcW w:w="3604" w:type="dxa"/>
          </w:tcPr>
          <w:p w:rsidR="00B40FA5" w:rsidRDefault="00B40FA5" w:rsidP="00FD4745">
            <w:pPr>
              <w:pStyle w:val="libPoem"/>
            </w:pPr>
            <w:r>
              <w:rPr>
                <w:rFonts w:hint="cs"/>
                <w:rtl/>
              </w:rPr>
              <w:t>حيث الشقوقُ وبها لاقى الذي</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حدّثه بما بكوفانَ جرى</w:t>
            </w:r>
            <w:r w:rsidRPr="00725071">
              <w:rPr>
                <w:rStyle w:val="libPoemTiniChar0"/>
                <w:rtl/>
              </w:rPr>
              <w:br/>
              <w:t> </w:t>
            </w:r>
          </w:p>
        </w:tc>
      </w:tr>
    </w:tbl>
    <w:p w:rsidR="00E612FB" w:rsidRDefault="00E612FB" w:rsidP="0052460E">
      <w:pPr>
        <w:pStyle w:val="libNormal"/>
      </w:pPr>
      <w:bookmarkStart w:id="46" w:name="_Toc447399963"/>
      <w:r w:rsidRPr="0052460E">
        <w:rPr>
          <w:rStyle w:val="Heading3Char"/>
          <w:rtl/>
        </w:rPr>
        <w:t>(شقوق</w:t>
      </w:r>
      <w:bookmarkStart w:id="47" w:name="شقوق"/>
      <w:bookmarkEnd w:id="47"/>
      <w:r w:rsidRPr="0052460E">
        <w:rPr>
          <w:rStyle w:val="Heading3Char"/>
          <w:rtl/>
        </w:rPr>
        <w:t>)</w:t>
      </w:r>
      <w:bookmarkEnd w:id="46"/>
      <w:r w:rsidR="00B42B5B" w:rsidRPr="0052460E">
        <w:rPr>
          <w:rtl/>
        </w:rPr>
        <w:t>:</w:t>
      </w:r>
      <w:r w:rsidRPr="0052460E">
        <w:rPr>
          <w:rtl/>
        </w:rPr>
        <w:t xml:space="preserve"> جمع شوق أو شق</w:t>
      </w:r>
      <w:r w:rsidR="00B42B5B" w:rsidRPr="0052460E">
        <w:rPr>
          <w:rtl/>
        </w:rPr>
        <w:t>،</w:t>
      </w:r>
      <w:r w:rsidRPr="0052460E">
        <w:rPr>
          <w:rtl/>
        </w:rPr>
        <w:t xml:space="preserve"> وهو الناحية</w:t>
      </w:r>
      <w:r w:rsidR="00B42B5B" w:rsidRPr="0052460E">
        <w:rPr>
          <w:rtl/>
        </w:rPr>
        <w:t>،</w:t>
      </w:r>
      <w:r w:rsidRPr="0052460E">
        <w:rPr>
          <w:rtl/>
        </w:rPr>
        <w:t xml:space="preserve"> منزل بطريق مكّة بعد واقصة من الكوفة</w:t>
      </w:r>
      <w:r w:rsidR="00B42B5B" w:rsidRPr="0052460E">
        <w:rPr>
          <w:rtl/>
        </w:rPr>
        <w:t>،</w:t>
      </w:r>
      <w:r w:rsidRPr="0052460E">
        <w:rPr>
          <w:rtl/>
        </w:rPr>
        <w:t xml:space="preserve"> وبعدها تلقاء مكّة بطان وقبر العبادي</w:t>
      </w:r>
      <w:r w:rsidR="00B42B5B" w:rsidRPr="0052460E">
        <w:rPr>
          <w:rtl/>
        </w:rPr>
        <w:t>،</w:t>
      </w:r>
      <w:r w:rsidRPr="0052460E">
        <w:rPr>
          <w:rtl/>
        </w:rPr>
        <w:t xml:space="preserve"> وهو لبني سلامة بن بني أسد</w:t>
      </w:r>
      <w:r w:rsidR="00B42B5B" w:rsidRPr="0052460E">
        <w:rPr>
          <w:rtl/>
        </w:rPr>
        <w:t>.</w:t>
      </w:r>
    </w:p>
    <w:p w:rsidR="00E612FB" w:rsidRDefault="00E612FB" w:rsidP="0052460E">
      <w:pPr>
        <w:pStyle w:val="libNormal"/>
      </w:pPr>
      <w:r>
        <w:rPr>
          <w:rtl/>
        </w:rPr>
        <w:t>وفي المخطوط</w:t>
      </w:r>
      <w:r w:rsidR="00B42B5B">
        <w:rPr>
          <w:rtl/>
        </w:rPr>
        <w:t>:</w:t>
      </w:r>
      <w:r>
        <w:rPr>
          <w:rtl/>
        </w:rPr>
        <w:t xml:space="preserve"> من الشقوق إلى بطان اثنان وعشرون ميلاً ونصف</w:t>
      </w:r>
      <w:r w:rsidR="00B42B5B">
        <w:rPr>
          <w:rtl/>
        </w:rPr>
        <w:t>،</w:t>
      </w:r>
      <w:r>
        <w:rPr>
          <w:rtl/>
        </w:rPr>
        <w:t xml:space="preserve"> وبه بركة تُعرف بالعقبة مربعة</w:t>
      </w:r>
      <w:r w:rsidR="00B42B5B">
        <w:rPr>
          <w:rtl/>
        </w:rPr>
        <w:t>،</w:t>
      </w:r>
      <w:r>
        <w:rPr>
          <w:rtl/>
        </w:rPr>
        <w:t xml:space="preserve"> ولها مصفاة وبركة مدوّرة تُعرف بالزبيدية ولها مصفاة</w:t>
      </w:r>
      <w:r w:rsidR="00B42B5B">
        <w:rPr>
          <w:rtl/>
        </w:rPr>
        <w:t>،</w:t>
      </w:r>
      <w:r>
        <w:rPr>
          <w:rtl/>
        </w:rPr>
        <w:t xml:space="preserve"> ومقر يُقال له</w:t>
      </w:r>
      <w:r w:rsidR="00B42B5B">
        <w:rPr>
          <w:rtl/>
        </w:rPr>
        <w:t>:</w:t>
      </w:r>
      <w:r>
        <w:rPr>
          <w:rtl/>
        </w:rPr>
        <w:t xml:space="preserve"> المشرف</w:t>
      </w:r>
      <w:r w:rsidR="00B42B5B">
        <w:rPr>
          <w:rtl/>
        </w:rPr>
        <w:t>،</w:t>
      </w:r>
      <w:r>
        <w:rPr>
          <w:rtl/>
        </w:rPr>
        <w:t xml:space="preserve"> ومقر لماء السواني ومصفاة له</w:t>
      </w:r>
      <w:r w:rsidR="00B42B5B">
        <w:rPr>
          <w:rtl/>
        </w:rPr>
        <w:t>،</w:t>
      </w:r>
      <w:r>
        <w:rPr>
          <w:rtl/>
        </w:rPr>
        <w:t xml:space="preserve"> وبها بئر تُعرف بالبرود</w:t>
      </w:r>
      <w:r w:rsidR="00B42B5B">
        <w:rPr>
          <w:rtl/>
        </w:rPr>
        <w:t>،</w:t>
      </w:r>
      <w:r>
        <w:rPr>
          <w:rtl/>
        </w:rPr>
        <w:t xml:space="preserve"> وبئر تُعرف بالرزبون</w:t>
      </w:r>
      <w:r w:rsidR="00B42B5B">
        <w:rPr>
          <w:rtl/>
        </w:rPr>
        <w:t>،</w:t>
      </w:r>
      <w:r>
        <w:rPr>
          <w:rtl/>
        </w:rPr>
        <w:t xml:space="preserve"> وبئر تُعرف بالرمادي</w:t>
      </w:r>
      <w:r w:rsidR="00B42B5B">
        <w:rPr>
          <w:rtl/>
        </w:rPr>
        <w:t>،</w:t>
      </w:r>
      <w:r>
        <w:rPr>
          <w:rtl/>
        </w:rPr>
        <w:t xml:space="preserve"> وبئر تُعرف بغنيمة</w:t>
      </w:r>
      <w:r w:rsidR="00B42B5B">
        <w:rPr>
          <w:rtl/>
        </w:rPr>
        <w:t>،</w:t>
      </w:r>
      <w:r>
        <w:rPr>
          <w:rtl/>
        </w:rPr>
        <w:t xml:space="preserve"> وخزانة للماء</w:t>
      </w:r>
      <w:r w:rsidR="00B42B5B">
        <w:rPr>
          <w:rtl/>
        </w:rPr>
        <w:t>.</w:t>
      </w:r>
    </w:p>
    <w:p w:rsidR="00E612FB" w:rsidRDefault="00E612FB" w:rsidP="0052460E">
      <w:pPr>
        <w:pStyle w:val="libNormal"/>
      </w:pPr>
      <w:r>
        <w:rPr>
          <w:rtl/>
        </w:rPr>
        <w:t>ومَنْ أراد طريق سحمة</w:t>
      </w:r>
      <w:r w:rsidR="00B42B5B">
        <w:rPr>
          <w:rtl/>
        </w:rPr>
        <w:t>،</w:t>
      </w:r>
      <w:r>
        <w:rPr>
          <w:rtl/>
        </w:rPr>
        <w:t xml:space="preserve"> وهو طريق سهل عدل من بركة الشقوق الداخلة يسرة وهو مصعد فيخرج عند المشرف يمنة</w:t>
      </w:r>
      <w:r w:rsidR="00B42B5B">
        <w:rPr>
          <w:rtl/>
        </w:rPr>
        <w:t>.</w:t>
      </w:r>
      <w:r>
        <w:rPr>
          <w:rtl/>
        </w:rPr>
        <w:t xml:space="preserve"> وسحمة</w:t>
      </w:r>
      <w:r w:rsidR="00B42B5B">
        <w:rPr>
          <w:rtl/>
        </w:rPr>
        <w:t>:</w:t>
      </w:r>
      <w:r>
        <w:rPr>
          <w:rtl/>
        </w:rPr>
        <w:t xml:space="preserve"> بئر احتفرها المهدي</w:t>
      </w:r>
      <w:r w:rsidR="00B42B5B">
        <w:rPr>
          <w:rtl/>
        </w:rPr>
        <w:t>،</w:t>
      </w:r>
      <w:r>
        <w:rPr>
          <w:rtl/>
        </w:rPr>
        <w:t xml:space="preserve"> بينها وبين الطريق ميلاً وقد طمست وعطلت</w:t>
      </w:r>
      <w:r w:rsidR="00B42B5B">
        <w:rPr>
          <w:rtl/>
        </w:rPr>
        <w:t>،</w:t>
      </w:r>
      <w:r>
        <w:rPr>
          <w:rtl/>
        </w:rPr>
        <w:t xml:space="preserve"> وعلى ثلاثة أميال من الشقوق قصر خرب لأمّ جعفر</w:t>
      </w:r>
      <w:r w:rsidR="00B42B5B">
        <w:rPr>
          <w:rtl/>
        </w:rPr>
        <w:t>،</w:t>
      </w:r>
      <w:r>
        <w:rPr>
          <w:rtl/>
        </w:rPr>
        <w:t xml:space="preserve"> وعلى ستة أميال يمنة على الطريق بركة زبيدية وقباب ومسجد</w:t>
      </w:r>
      <w:r w:rsidR="00B42B5B">
        <w:rPr>
          <w:rtl/>
        </w:rPr>
        <w:t>،</w:t>
      </w:r>
      <w:r>
        <w:rPr>
          <w:rtl/>
        </w:rPr>
        <w:t xml:space="preserve"> ويُدعى الرستمية</w:t>
      </w:r>
      <w:r w:rsidR="00B42B5B">
        <w:rPr>
          <w:rtl/>
        </w:rPr>
        <w:t>.</w:t>
      </w:r>
    </w:p>
    <w:p w:rsidR="00E612FB" w:rsidRDefault="00E612FB" w:rsidP="0052460E">
      <w:pPr>
        <w:pStyle w:val="libNormal"/>
      </w:pPr>
      <w:r>
        <w:rPr>
          <w:rtl/>
        </w:rPr>
        <w:t>وهذا الموضع أوّل الردى</w:t>
      </w:r>
      <w:r w:rsidR="00B42B5B">
        <w:rPr>
          <w:rtl/>
        </w:rPr>
        <w:t>،</w:t>
      </w:r>
      <w:r>
        <w:rPr>
          <w:rtl/>
        </w:rPr>
        <w:t xml:space="preserve"> والردى</w:t>
      </w:r>
      <w:r w:rsidR="00B42B5B">
        <w:rPr>
          <w:rtl/>
        </w:rPr>
        <w:t>:</w:t>
      </w:r>
      <w:r>
        <w:rPr>
          <w:rtl/>
        </w:rPr>
        <w:t xml:space="preserve"> عقاب صغار</w:t>
      </w:r>
      <w:r w:rsidR="00B42B5B">
        <w:rPr>
          <w:rtl/>
        </w:rPr>
        <w:t>،</w:t>
      </w:r>
      <w:r>
        <w:rPr>
          <w:rtl/>
        </w:rPr>
        <w:t xml:space="preserve"> وأرض خشنة صعوداً وهبوطاً إلى بطان</w:t>
      </w:r>
      <w:r w:rsidR="00B42B5B">
        <w:rPr>
          <w:rtl/>
        </w:rPr>
        <w:t>.</w:t>
      </w:r>
      <w:r>
        <w:rPr>
          <w:rtl/>
        </w:rPr>
        <w:t xml:space="preserve"> ويُقال</w:t>
      </w:r>
      <w:r w:rsidR="00B42B5B">
        <w:rPr>
          <w:rtl/>
        </w:rPr>
        <w:t>:</w:t>
      </w:r>
      <w:r>
        <w:rPr>
          <w:rtl/>
        </w:rPr>
        <w:t xml:space="preserve"> إنّها نيف وسبعون عقبة</w:t>
      </w:r>
      <w:r w:rsidR="00B42B5B">
        <w:rPr>
          <w:rtl/>
        </w:rPr>
        <w:t>،</w:t>
      </w:r>
      <w:r>
        <w:rPr>
          <w:rtl/>
        </w:rPr>
        <w:t xml:space="preserve"> وفيه رمل كثير</w:t>
      </w:r>
      <w:r w:rsidR="00B42B5B">
        <w:rPr>
          <w:rtl/>
        </w:rPr>
        <w:t>،</w:t>
      </w:r>
      <w:r>
        <w:rPr>
          <w:rtl/>
        </w:rPr>
        <w:t xml:space="preserve"> ثمّ بركة السحنة وقصر وقباب وهو المتعشى</w:t>
      </w:r>
      <w:r w:rsidR="00B42B5B">
        <w:rPr>
          <w:rtl/>
        </w:rPr>
        <w:t>.</w:t>
      </w:r>
    </w:p>
    <w:p w:rsidR="00E612FB" w:rsidRDefault="00E612FB" w:rsidP="0052460E">
      <w:pPr>
        <w:pStyle w:val="libNormal"/>
      </w:pPr>
      <w:r w:rsidRPr="0052460E">
        <w:rPr>
          <w:rtl/>
        </w:rPr>
        <w:t>(الطليح) و(الطليحة) على اثني عشر ميلاً من بطان وليس ببركة</w:t>
      </w:r>
      <w:r w:rsidR="00B42B5B" w:rsidRPr="0052460E">
        <w:rPr>
          <w:rtl/>
        </w:rPr>
        <w:t>،</w:t>
      </w:r>
      <w:r w:rsidRPr="0052460E">
        <w:rPr>
          <w:rtl/>
        </w:rPr>
        <w:t xml:space="preserve"> وكان فيها شجر الطلح</w:t>
      </w:r>
      <w:r w:rsidR="00B42B5B" w:rsidRPr="0052460E">
        <w:rPr>
          <w:rtl/>
        </w:rPr>
        <w:t>،</w:t>
      </w:r>
      <w:r w:rsidRPr="0052460E">
        <w:rPr>
          <w:rtl/>
        </w:rPr>
        <w:t xml:space="preserve"> وقباب لخالصة وخزانة للماء</w:t>
      </w:r>
      <w:r w:rsidR="00B42B5B" w:rsidRPr="0052460E">
        <w:rPr>
          <w:rtl/>
        </w:rPr>
        <w:t>،</w:t>
      </w:r>
      <w:r w:rsidRPr="0052460E">
        <w:rPr>
          <w:rtl/>
        </w:rPr>
        <w:t xml:space="preserve"> والبريد دون البطان بسبعة أميال</w:t>
      </w:r>
      <w:r w:rsidR="00B42B5B" w:rsidRPr="0052460E">
        <w:rPr>
          <w:rtl/>
        </w:rPr>
        <w:t>،</w:t>
      </w:r>
      <w:r w:rsidRPr="0052460E">
        <w:rPr>
          <w:rtl/>
        </w:rPr>
        <w:t xml:space="preserve"> والرمل المذكور بالحجاز هو الرمل الذي عرضه من الشقوق إلى الأجفر</w:t>
      </w:r>
      <w:r w:rsidR="00B42B5B" w:rsidRPr="0052460E">
        <w:rPr>
          <w:rtl/>
        </w:rPr>
        <w:t>،</w:t>
      </w:r>
      <w:r w:rsidRPr="0052460E">
        <w:rPr>
          <w:rtl/>
        </w:rPr>
        <w:t xml:space="preserve"> وطوله من وراء جبلي طي إلى أن يتّصل مشرقاً بالبحر</w:t>
      </w:r>
      <w:r w:rsidR="00B42B5B" w:rsidRPr="0052460E">
        <w:rPr>
          <w:rtl/>
        </w:rPr>
        <w:t>،</w:t>
      </w:r>
      <w:r w:rsidRPr="0052460E">
        <w:rPr>
          <w:rtl/>
        </w:rPr>
        <w:t xml:space="preserve"> وهو رمل أصفر لين ألمس</w:t>
      </w:r>
      <w:r w:rsidRPr="00B42B5B">
        <w:rPr>
          <w:rStyle w:val="libFootnotenumChar"/>
          <w:rtl/>
        </w:rPr>
        <w:t>(1)</w:t>
      </w:r>
      <w:r w:rsidR="00B42B5B" w:rsidRPr="0052460E">
        <w:rPr>
          <w:rtl/>
        </w:rPr>
        <w:t>.</w:t>
      </w:r>
    </w:p>
    <w:p w:rsidR="00E612FB" w:rsidRDefault="00E612FB" w:rsidP="0052460E">
      <w:pPr>
        <w:pStyle w:val="libNormal"/>
      </w:pPr>
      <w:r w:rsidRPr="0052460E">
        <w:rPr>
          <w:rtl/>
        </w:rPr>
        <w:t>وذكر ابن جبير</w:t>
      </w:r>
      <w:r w:rsidRPr="00B42B5B">
        <w:rPr>
          <w:rStyle w:val="libFootnotenumChar"/>
          <w:rtl/>
        </w:rPr>
        <w:t>(2)</w:t>
      </w:r>
      <w:r w:rsidRPr="0052460E">
        <w:rPr>
          <w:rtl/>
        </w:rPr>
        <w:t xml:space="preserve"> قال</w:t>
      </w:r>
      <w:r w:rsidR="00B42B5B" w:rsidRPr="0052460E">
        <w:rPr>
          <w:rtl/>
        </w:rPr>
        <w:t>:</w:t>
      </w:r>
      <w:r w:rsidRPr="0052460E">
        <w:rPr>
          <w:rtl/>
        </w:rPr>
        <w:t xml:space="preserve"> ونزلنا بالشقوق وفيه مصفاتان ألفيناهما مملؤين </w:t>
      </w:r>
    </w:p>
    <w:p w:rsidR="00E612FB" w:rsidRDefault="0052460E" w:rsidP="0052460E">
      <w:pPr>
        <w:pStyle w:val="libFootnote0"/>
      </w:pPr>
      <w:r>
        <w:rPr>
          <w:rtl/>
        </w:rPr>
        <w:t>____________________</w:t>
      </w:r>
    </w:p>
    <w:p w:rsidR="00E612FB" w:rsidRDefault="00E612FB" w:rsidP="0052460E">
      <w:pPr>
        <w:pStyle w:val="libFootnote0"/>
      </w:pPr>
      <w:r>
        <w:rPr>
          <w:rtl/>
        </w:rPr>
        <w:t>(1) انظر مسالك الممالك</w:t>
      </w:r>
      <w:r w:rsidR="00B42B5B">
        <w:rPr>
          <w:rtl/>
        </w:rPr>
        <w:t xml:space="preserve"> - </w:t>
      </w:r>
      <w:r>
        <w:rPr>
          <w:rtl/>
        </w:rPr>
        <w:t>الإصطخري / 23</w:t>
      </w:r>
      <w:r w:rsidR="00B42B5B">
        <w:rPr>
          <w:rtl/>
        </w:rPr>
        <w:t>،</w:t>
      </w:r>
      <w:r>
        <w:rPr>
          <w:rtl/>
        </w:rPr>
        <w:t xml:space="preserve"> طبع ليدن</w:t>
      </w:r>
      <w:r w:rsidR="00B42B5B">
        <w:rPr>
          <w:rtl/>
        </w:rPr>
        <w:t>.</w:t>
      </w:r>
    </w:p>
    <w:p w:rsidR="00E612FB" w:rsidRDefault="00E612FB" w:rsidP="0052460E">
      <w:pPr>
        <w:pStyle w:val="libFootnote0"/>
      </w:pPr>
      <w:r>
        <w:rPr>
          <w:rtl/>
        </w:rPr>
        <w:t>(2) انظر رحلة ابن جبير</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ماءً عذباً صافياً</w:t>
      </w:r>
      <w:r w:rsidR="00B42B5B">
        <w:rPr>
          <w:rtl/>
        </w:rPr>
        <w:t>،</w:t>
      </w:r>
      <w:r>
        <w:rPr>
          <w:rtl/>
        </w:rPr>
        <w:t xml:space="preserve"> فأراق الناس مياههم وجدّدوا مياهاً طيّبة</w:t>
      </w:r>
      <w:r w:rsidR="00B42B5B">
        <w:rPr>
          <w:rtl/>
        </w:rPr>
        <w:t>،</w:t>
      </w:r>
      <w:r>
        <w:rPr>
          <w:rtl/>
        </w:rPr>
        <w:t xml:space="preserve"> واستبشروا بكثرة الماء</w:t>
      </w:r>
      <w:r w:rsidR="00B42B5B">
        <w:rPr>
          <w:rtl/>
        </w:rPr>
        <w:t>،</w:t>
      </w:r>
      <w:r>
        <w:rPr>
          <w:rtl/>
        </w:rPr>
        <w:t xml:space="preserve"> وجدّدوا شكر الله على ذلك</w:t>
      </w:r>
      <w:r w:rsidR="00B42B5B">
        <w:rPr>
          <w:rtl/>
        </w:rPr>
        <w:t>.</w:t>
      </w:r>
      <w:r>
        <w:rPr>
          <w:rtl/>
        </w:rPr>
        <w:t xml:space="preserve"> وأحد هاتين المصفاتين صهريج عظيم الدائرة كبيرها لا يكاد يقطعه السابح إلاّ عن جهد ومشقّة</w:t>
      </w:r>
      <w:r w:rsidR="00B42B5B">
        <w:rPr>
          <w:rtl/>
        </w:rPr>
        <w:t>،</w:t>
      </w:r>
      <w:r>
        <w:rPr>
          <w:rtl/>
        </w:rPr>
        <w:t xml:space="preserve"> وكان الماء قد علا فيه أزيد من قامتين</w:t>
      </w:r>
      <w:r w:rsidR="00B42B5B">
        <w:rPr>
          <w:rtl/>
        </w:rPr>
        <w:t>،</w:t>
      </w:r>
      <w:r>
        <w:rPr>
          <w:rtl/>
        </w:rPr>
        <w:t xml:space="preserve"> فتنعّم الناس من مائه سباحة واغتسالاً وتنظيفاً للثياب</w:t>
      </w:r>
      <w:r w:rsidR="00B42B5B">
        <w:rPr>
          <w:rtl/>
        </w:rPr>
        <w:t>،</w:t>
      </w:r>
      <w:r>
        <w:rPr>
          <w:rtl/>
        </w:rPr>
        <w:t xml:space="preserve"> وكان يومهم فيه من أيام راحة السفر</w:t>
      </w:r>
      <w:r w:rsidR="00B42B5B">
        <w:rPr>
          <w:rtl/>
        </w:rPr>
        <w:t>.</w:t>
      </w:r>
      <w:r>
        <w:rPr>
          <w:rtl/>
        </w:rPr>
        <w:t xml:space="preserve"> </w:t>
      </w:r>
    </w:p>
    <w:p w:rsidR="00E612FB" w:rsidRDefault="00E612FB" w:rsidP="0052460E">
      <w:pPr>
        <w:pStyle w:val="libNormal"/>
        <w:rPr>
          <w:rtl/>
        </w:rPr>
      </w:pPr>
      <w:r w:rsidRPr="0052460E">
        <w:rPr>
          <w:rtl/>
        </w:rPr>
        <w:t>وذكر ابن شهر آشوب</w:t>
      </w:r>
      <w:r w:rsidRPr="00B42B5B">
        <w:rPr>
          <w:rStyle w:val="libFootnotenumChar"/>
          <w:rtl/>
        </w:rPr>
        <w:t>(1)</w:t>
      </w:r>
      <w:r w:rsidR="00B42B5B" w:rsidRPr="0052460E">
        <w:rPr>
          <w:rtl/>
        </w:rPr>
        <w:t>:</w:t>
      </w:r>
      <w:r w:rsidRPr="0052460E">
        <w:rPr>
          <w:rtl/>
        </w:rPr>
        <w:t xml:space="preserve"> وفي الشقوق رأى الحسين </w:t>
      </w:r>
      <w:r w:rsidR="0010245E" w:rsidRPr="0010245E">
        <w:rPr>
          <w:rStyle w:val="libAlaemChar"/>
          <w:rtl/>
        </w:rPr>
        <w:t>عليه‌السلام</w:t>
      </w:r>
      <w:r w:rsidRPr="0052460E">
        <w:rPr>
          <w:rtl/>
        </w:rPr>
        <w:t xml:space="preserve"> رجلاً مقبلاً من الكوفة فسأله عن أهل العراق</w:t>
      </w:r>
      <w:r w:rsidR="00B42B5B" w:rsidRPr="0052460E">
        <w:rPr>
          <w:rtl/>
        </w:rPr>
        <w:t>،</w:t>
      </w:r>
      <w:r w:rsidRPr="0052460E">
        <w:rPr>
          <w:rtl/>
        </w:rPr>
        <w:t xml:space="preserve"> فأخبره أنّهم مجتمعون عليه</w:t>
      </w:r>
      <w:r w:rsidR="00B42B5B" w:rsidRPr="0052460E">
        <w:rPr>
          <w:rtl/>
        </w:rPr>
        <w:t>،</w:t>
      </w:r>
      <w:r w:rsidRPr="0052460E">
        <w:rPr>
          <w:rtl/>
        </w:rPr>
        <w:t xml:space="preserve"> فقال </w:t>
      </w:r>
      <w:r w:rsidR="0010245E" w:rsidRPr="0010245E">
        <w:rPr>
          <w:rStyle w:val="libAlaemChar"/>
          <w:rtl/>
        </w:rPr>
        <w:t>عليه‌السلام</w:t>
      </w:r>
      <w:r w:rsidR="00B42B5B" w:rsidRPr="0052460E">
        <w:rPr>
          <w:rtl/>
        </w:rPr>
        <w:t>:</w:t>
      </w:r>
      <w:r w:rsidRPr="0052460E">
        <w:rPr>
          <w:rtl/>
        </w:rPr>
        <w:t xml:space="preserve"> </w:t>
      </w:r>
      <w:r w:rsidR="001E0A1F">
        <w:rPr>
          <w:rtl/>
        </w:rPr>
        <w:t>«</w:t>
      </w:r>
      <w:r w:rsidRPr="0052460E">
        <w:rPr>
          <w:rtl/>
        </w:rPr>
        <w:t xml:space="preserve"> إنّ الأمر لله يفعل ما يشاء</w:t>
      </w:r>
      <w:r w:rsidR="00B42B5B" w:rsidRPr="0052460E">
        <w:rPr>
          <w:rtl/>
        </w:rPr>
        <w:t>،</w:t>
      </w:r>
      <w:r w:rsidRPr="0052460E">
        <w:rPr>
          <w:rtl/>
        </w:rPr>
        <w:t xml:space="preserve"> وربّنا تبارك وتعالى هو كلّ يوم في شأن </w:t>
      </w:r>
      <w:r w:rsidR="001E0A1F">
        <w:rPr>
          <w:rtl/>
        </w:rPr>
        <w:t>»</w:t>
      </w:r>
      <w:r w:rsidR="00B42B5B" w:rsidRPr="0052460E">
        <w:rPr>
          <w:rtl/>
        </w:rPr>
        <w:t>.</w:t>
      </w:r>
      <w:r w:rsidRPr="0052460E">
        <w:rPr>
          <w:rtl/>
        </w:rPr>
        <w:t xml:space="preserve"> ثمّ أنشد</w:t>
      </w:r>
      <w:r w:rsidR="00B42B5B" w:rsidRPr="0052460E">
        <w:rPr>
          <w:rtl/>
        </w:rPr>
        <w:t>:</w:t>
      </w:r>
    </w:p>
    <w:tbl>
      <w:tblPr>
        <w:tblStyle w:val="TableGrid"/>
        <w:bidiVisual/>
        <w:tblW w:w="4562" w:type="pct"/>
        <w:tblInd w:w="384" w:type="dxa"/>
        <w:tblLook w:val="04A0"/>
      </w:tblPr>
      <w:tblGrid>
        <w:gridCol w:w="4073"/>
        <w:gridCol w:w="309"/>
        <w:gridCol w:w="4027"/>
      </w:tblGrid>
      <w:tr w:rsidR="00B40FA5" w:rsidTr="00B40FA5">
        <w:trPr>
          <w:trHeight w:val="350"/>
        </w:trPr>
        <w:tc>
          <w:tcPr>
            <w:tcW w:w="3604" w:type="dxa"/>
          </w:tcPr>
          <w:p w:rsidR="00B40FA5" w:rsidRDefault="00B40FA5" w:rsidP="00FD4745">
            <w:pPr>
              <w:pStyle w:val="libPoem"/>
            </w:pPr>
            <w:r>
              <w:rPr>
                <w:rFonts w:hint="cs"/>
                <w:rtl/>
              </w:rPr>
              <w:t>فإن تكنْ الدنيا تعدُّ نفيسةً</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فدارُ ثوابِ اللهِ أعلا وأنبلُ</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وإن تكنْ الأموالُ للتركِ جمعها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فما بالُ متروكٍ بهِ المرءُ يبخلُ</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وإن تكنْ الأرزاقُ قسماً مقدّراً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فقلّةُ حرصِ المرءِ في الكسبِ أجملُ</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وإن تكنْ الأبدانُ للموتِ أُنشأتْ</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فقتلُ امرئ بالسيفِ في اللهِ أفضلُ</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عليكم سلامُ اللهِ يا آلَ أحمدٍ</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فإنّي أراني عنكمُ سوفَ أرحلُ</w:t>
            </w:r>
            <w:r w:rsidRPr="00725071">
              <w:rPr>
                <w:rStyle w:val="libPoemTiniChar0"/>
                <w:rtl/>
              </w:rPr>
              <w:br/>
              <w:t> </w:t>
            </w:r>
          </w:p>
        </w:tc>
      </w:tr>
    </w:tbl>
    <w:p w:rsidR="00E612FB" w:rsidRDefault="00E612FB" w:rsidP="0052460E">
      <w:pPr>
        <w:pStyle w:val="libNormal"/>
        <w:rPr>
          <w:rtl/>
        </w:rPr>
      </w:pPr>
      <w:r>
        <w:rPr>
          <w:rtl/>
        </w:rPr>
        <w:t>قالوا</w:t>
      </w:r>
      <w:r w:rsidR="00B42B5B">
        <w:rPr>
          <w:rtl/>
        </w:rPr>
        <w:t>:</w:t>
      </w:r>
      <w:r>
        <w:rPr>
          <w:rtl/>
        </w:rPr>
        <w:t xml:space="preserve"> ومن الشقوق سار بظعينته إلى زُبالة</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B40FA5" w:rsidTr="00B40FA5">
        <w:trPr>
          <w:trHeight w:val="350"/>
        </w:trPr>
        <w:tc>
          <w:tcPr>
            <w:tcW w:w="3604" w:type="dxa"/>
          </w:tcPr>
          <w:p w:rsidR="00B40FA5" w:rsidRDefault="00B40FA5" w:rsidP="00FD4745">
            <w:pPr>
              <w:pStyle w:val="libPoem"/>
            </w:pPr>
            <w:r>
              <w:rPr>
                <w:rFonts w:hint="cs"/>
                <w:rtl/>
              </w:rPr>
              <w:t>حتّى أتى زُبالةً حطّ السرى</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وجاءهُ الكوفي في جنحِ الدجى</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نعى لهُ ابنَ يقطرٍ رسولَه</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فيا لهُ على الحسينِ من نبا</w:t>
            </w:r>
            <w:r w:rsidRPr="00725071">
              <w:rPr>
                <w:rStyle w:val="libPoemTiniChar0"/>
                <w:rtl/>
              </w:rPr>
              <w:br/>
              <w:t> </w:t>
            </w:r>
          </w:p>
        </w:tc>
      </w:tr>
    </w:tbl>
    <w:p w:rsidR="00E612FB" w:rsidRDefault="00E612FB" w:rsidP="0052460E">
      <w:pPr>
        <w:pStyle w:val="libNormal"/>
      </w:pPr>
      <w:bookmarkStart w:id="48" w:name="_Toc447399964"/>
      <w:r w:rsidRPr="0052460E">
        <w:rPr>
          <w:rStyle w:val="Heading3Char"/>
          <w:rtl/>
        </w:rPr>
        <w:t>(زُبالة</w:t>
      </w:r>
      <w:bookmarkStart w:id="49" w:name="زُبالة"/>
      <w:bookmarkEnd w:id="49"/>
      <w:r w:rsidRPr="0052460E">
        <w:rPr>
          <w:rStyle w:val="Heading3Char"/>
          <w:rtl/>
        </w:rPr>
        <w:t>)</w:t>
      </w:r>
      <w:r w:rsidR="00B42B5B" w:rsidRPr="0052460E">
        <w:rPr>
          <w:rStyle w:val="Heading3Char"/>
          <w:rtl/>
        </w:rPr>
        <w:t>:</w:t>
      </w:r>
      <w:bookmarkEnd w:id="48"/>
      <w:r w:rsidRPr="0052460E">
        <w:rPr>
          <w:rtl/>
        </w:rPr>
        <w:t xml:space="preserve"> بضم أوّله</w:t>
      </w:r>
      <w:r w:rsidR="00B42B5B" w:rsidRPr="0052460E">
        <w:rPr>
          <w:rtl/>
        </w:rPr>
        <w:t>،</w:t>
      </w:r>
      <w:r w:rsidRPr="0052460E">
        <w:rPr>
          <w:rtl/>
        </w:rPr>
        <w:t xml:space="preserve"> منزل معروف بطريق مكّة من الكوفة</w:t>
      </w:r>
      <w:r w:rsidR="00B42B5B" w:rsidRPr="0052460E">
        <w:rPr>
          <w:rtl/>
        </w:rPr>
        <w:t>.</w:t>
      </w:r>
    </w:p>
    <w:p w:rsidR="00E612FB" w:rsidRDefault="00E612FB" w:rsidP="0052460E">
      <w:pPr>
        <w:pStyle w:val="libNormal"/>
      </w:pPr>
      <w:r>
        <w:rPr>
          <w:rtl/>
        </w:rPr>
        <w:t>ذكر المقدسي</w:t>
      </w:r>
      <w:r w:rsidR="00B42B5B">
        <w:rPr>
          <w:rtl/>
        </w:rPr>
        <w:t>:</w:t>
      </w:r>
      <w:r>
        <w:rPr>
          <w:rtl/>
        </w:rPr>
        <w:t xml:space="preserve"> من زبالة</w:t>
      </w:r>
      <w:r w:rsidR="00B42B5B">
        <w:rPr>
          <w:rtl/>
        </w:rPr>
        <w:t xml:space="preserve"> - </w:t>
      </w:r>
      <w:r>
        <w:rPr>
          <w:rtl/>
        </w:rPr>
        <w:t>وهي عامرة واسعة الماء</w:t>
      </w:r>
      <w:r w:rsidR="00B42B5B">
        <w:rPr>
          <w:rtl/>
        </w:rPr>
        <w:t xml:space="preserve"> - </w:t>
      </w:r>
      <w:r>
        <w:rPr>
          <w:rtl/>
        </w:rPr>
        <w:t>إلى الشقوق أحد وعشرون ميلاً</w:t>
      </w:r>
      <w:r w:rsidR="00B42B5B">
        <w:rPr>
          <w:rtl/>
        </w:rPr>
        <w:t>.</w:t>
      </w:r>
    </w:p>
    <w:p w:rsidR="00E612FB" w:rsidRDefault="00E612FB" w:rsidP="0052460E">
      <w:pPr>
        <w:pStyle w:val="libNormal"/>
      </w:pPr>
      <w:r>
        <w:rPr>
          <w:rtl/>
        </w:rPr>
        <w:t>قال ابن الكلبي</w:t>
      </w:r>
      <w:r w:rsidR="00B42B5B">
        <w:rPr>
          <w:rtl/>
        </w:rPr>
        <w:t>:</w:t>
      </w:r>
      <w:r>
        <w:rPr>
          <w:rtl/>
        </w:rPr>
        <w:t xml:space="preserve"> سمّيت زبالة باسم زبالة بنت مسعر</w:t>
      </w:r>
      <w:r w:rsidR="00B42B5B">
        <w:rPr>
          <w:rtl/>
        </w:rPr>
        <w:t>،</w:t>
      </w:r>
      <w:r>
        <w:rPr>
          <w:rtl/>
        </w:rPr>
        <w:t xml:space="preserve"> امرأة من العمالقة نزلتها</w:t>
      </w:r>
      <w:r w:rsidR="00B42B5B">
        <w:rPr>
          <w:rtl/>
        </w:rPr>
        <w:t>،</w:t>
      </w:r>
      <w:r>
        <w:rPr>
          <w:rtl/>
        </w:rPr>
        <w:t xml:space="preserve"> وقيل</w:t>
      </w:r>
      <w:r w:rsidR="00B42B5B">
        <w:rPr>
          <w:rtl/>
        </w:rPr>
        <w:t>:</w:t>
      </w:r>
      <w:r>
        <w:rPr>
          <w:rtl/>
        </w:rPr>
        <w:t xml:space="preserve"> سمّيت بزبالة بزبلها الماء</w:t>
      </w:r>
      <w:r w:rsidR="00B42B5B">
        <w:rPr>
          <w:rtl/>
        </w:rPr>
        <w:t>،</w:t>
      </w:r>
      <w:r>
        <w:rPr>
          <w:rtl/>
        </w:rPr>
        <w:t xml:space="preserve"> أي بضبطها له وأخذها منه</w:t>
      </w:r>
      <w:r w:rsidR="00B42B5B">
        <w:rPr>
          <w:rtl/>
        </w:rPr>
        <w:t>.</w:t>
      </w:r>
      <w:r>
        <w:rPr>
          <w:rtl/>
        </w:rPr>
        <w:t xml:space="preserve"> وهي قرية عامرة بها أسواق بين واقصة والثعلبية</w:t>
      </w:r>
      <w:r w:rsidR="00B42B5B">
        <w:rPr>
          <w:rtl/>
        </w:rPr>
        <w:t>.</w:t>
      </w:r>
    </w:p>
    <w:p w:rsidR="00E612FB" w:rsidRDefault="00E612FB" w:rsidP="0052460E">
      <w:pPr>
        <w:pStyle w:val="libNormal"/>
      </w:pPr>
      <w:r>
        <w:rPr>
          <w:rtl/>
        </w:rPr>
        <w:t>قال السكوني</w:t>
      </w:r>
      <w:r w:rsidR="00B42B5B">
        <w:rPr>
          <w:rtl/>
        </w:rPr>
        <w:t>:</w:t>
      </w:r>
      <w:r>
        <w:rPr>
          <w:rtl/>
        </w:rPr>
        <w:t xml:space="preserve"> زبالة بعد القاع من الكوفة</w:t>
      </w:r>
      <w:r w:rsidR="00B42B5B">
        <w:rPr>
          <w:rtl/>
        </w:rPr>
        <w:t>،</w:t>
      </w:r>
      <w:r>
        <w:rPr>
          <w:rtl/>
        </w:rPr>
        <w:t xml:space="preserve"> وقبل الشقوق فيها حصن وجامع لنبي غاضرة من بني أسد</w:t>
      </w:r>
      <w:r w:rsidR="00B42B5B">
        <w:rPr>
          <w:rtl/>
        </w:rPr>
        <w:t>.</w:t>
      </w:r>
      <w:r>
        <w:rPr>
          <w:rtl/>
        </w:rPr>
        <w:t xml:space="preserve"> ويوم زبالة من أيام العرب</w:t>
      </w:r>
      <w:r w:rsidR="00B42B5B">
        <w:rPr>
          <w:rtl/>
        </w:rPr>
        <w:t>،</w:t>
      </w:r>
      <w:r>
        <w:rPr>
          <w:rtl/>
        </w:rPr>
        <w:t xml:space="preserve"> وفي زبالة استنقذ بنو نبهان أو الغاضريون جماعة من الطالبيِّين الذين ثاروا مع </w:t>
      </w:r>
    </w:p>
    <w:p w:rsidR="00E612FB" w:rsidRDefault="0052460E" w:rsidP="0052460E">
      <w:pPr>
        <w:pStyle w:val="libFootnote0"/>
      </w:pPr>
      <w:r>
        <w:rPr>
          <w:rtl/>
        </w:rPr>
        <w:t>____________________</w:t>
      </w:r>
    </w:p>
    <w:p w:rsidR="00E612FB" w:rsidRDefault="00E612FB" w:rsidP="0052460E">
      <w:pPr>
        <w:pStyle w:val="libFootnote0"/>
      </w:pPr>
      <w:r>
        <w:rPr>
          <w:rtl/>
        </w:rPr>
        <w:t>(1) انظر المناقب</w:t>
      </w:r>
      <w:r w:rsidR="00B42B5B">
        <w:rPr>
          <w:rtl/>
        </w:rPr>
        <w:t xml:space="preserve"> - </w:t>
      </w:r>
      <w:r>
        <w:rPr>
          <w:rtl/>
        </w:rPr>
        <w:t>ابن شهر آشوب 2 / 213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 xml:space="preserve">محمد بن جعفر بن محمد بن علي بن الحسين بن علي بن أبي طالب </w:t>
      </w:r>
      <w:r w:rsidR="0010245E" w:rsidRPr="0010245E">
        <w:rPr>
          <w:rStyle w:val="libAlaemChar"/>
          <w:rtl/>
        </w:rPr>
        <w:t>عليهم‌السلام</w:t>
      </w:r>
      <w:r>
        <w:rPr>
          <w:rtl/>
        </w:rPr>
        <w:t xml:space="preserve"> بالمدينة أيّام المأمون العباسي</w:t>
      </w:r>
      <w:r w:rsidR="00B42B5B">
        <w:rPr>
          <w:rtl/>
        </w:rPr>
        <w:t>،</w:t>
      </w:r>
      <w:r>
        <w:rPr>
          <w:rtl/>
        </w:rPr>
        <w:t xml:space="preserve"> وكان محمد قد دعا لنفسه</w:t>
      </w:r>
      <w:r w:rsidR="00B42B5B">
        <w:rPr>
          <w:rtl/>
        </w:rPr>
        <w:t>.</w:t>
      </w:r>
    </w:p>
    <w:p w:rsidR="00E612FB" w:rsidRDefault="00E612FB" w:rsidP="0052460E">
      <w:pPr>
        <w:pStyle w:val="libNormal"/>
      </w:pPr>
      <w:r w:rsidRPr="0052460E">
        <w:rPr>
          <w:rtl/>
        </w:rPr>
        <w:t>ذكر ابن الخطيب</w:t>
      </w:r>
      <w:r w:rsidRPr="00B42B5B">
        <w:rPr>
          <w:rStyle w:val="libFootnotenumChar"/>
          <w:rtl/>
        </w:rPr>
        <w:t>(1)</w:t>
      </w:r>
      <w:r w:rsidRPr="0052460E">
        <w:rPr>
          <w:rtl/>
        </w:rPr>
        <w:t xml:space="preserve"> قال</w:t>
      </w:r>
      <w:r w:rsidR="00B42B5B" w:rsidRPr="0052460E">
        <w:rPr>
          <w:rtl/>
        </w:rPr>
        <w:t>:</w:t>
      </w:r>
      <w:r w:rsidRPr="0052460E">
        <w:rPr>
          <w:rtl/>
        </w:rPr>
        <w:t xml:space="preserve"> وبايعوا</w:t>
      </w:r>
      <w:r w:rsidR="00B42B5B" w:rsidRPr="0052460E">
        <w:rPr>
          <w:rtl/>
        </w:rPr>
        <w:t xml:space="preserve"> - </w:t>
      </w:r>
      <w:r w:rsidRPr="0052460E">
        <w:rPr>
          <w:rtl/>
        </w:rPr>
        <w:t>أي أهل المدينة</w:t>
      </w:r>
      <w:r w:rsidR="00B42B5B" w:rsidRPr="0052460E">
        <w:rPr>
          <w:rtl/>
        </w:rPr>
        <w:t xml:space="preserve"> - </w:t>
      </w:r>
      <w:r w:rsidRPr="0052460E">
        <w:rPr>
          <w:rtl/>
        </w:rPr>
        <w:t xml:space="preserve">محمد بن جعفر بن محمد بن علي بن الحسين بن علي بن أبي طالب </w:t>
      </w:r>
      <w:r w:rsidR="0010245E" w:rsidRPr="0010245E">
        <w:rPr>
          <w:rStyle w:val="libAlaemChar"/>
          <w:rtl/>
        </w:rPr>
        <w:t>عليهم‌السلام</w:t>
      </w:r>
      <w:r w:rsidRPr="0052460E">
        <w:rPr>
          <w:rtl/>
        </w:rPr>
        <w:t xml:space="preserve"> بالخلافة يوم الجمعة لثلاث خلون من شهر ربيع الآخر سنة مئتين</w:t>
      </w:r>
      <w:r w:rsidR="00B42B5B" w:rsidRPr="0052460E">
        <w:rPr>
          <w:rtl/>
        </w:rPr>
        <w:t>،</w:t>
      </w:r>
      <w:r w:rsidRPr="0052460E">
        <w:rPr>
          <w:rtl/>
        </w:rPr>
        <w:t xml:space="preserve"> فلم يزل يُسلّم عليه بالخلافة حتّى كان يوم الثلاثاء لخمس خلون من جمادى الأولى سنة مئتين</w:t>
      </w:r>
      <w:r w:rsidR="00B42B5B" w:rsidRPr="0052460E">
        <w:rPr>
          <w:rtl/>
        </w:rPr>
        <w:t>،</w:t>
      </w:r>
      <w:r w:rsidRPr="0052460E">
        <w:rPr>
          <w:rtl/>
        </w:rPr>
        <w:t xml:space="preserve"> ثم صاروا إلى مكّة وقاتلوا هارون بن المسيّب قتالاً شديداً</w:t>
      </w:r>
      <w:r w:rsidR="00B42B5B" w:rsidRPr="0052460E">
        <w:rPr>
          <w:rtl/>
        </w:rPr>
        <w:t>.</w:t>
      </w:r>
      <w:r w:rsidRPr="0052460E">
        <w:rPr>
          <w:rtl/>
        </w:rPr>
        <w:t xml:space="preserve"> </w:t>
      </w:r>
    </w:p>
    <w:p w:rsidR="00E612FB" w:rsidRDefault="00E612FB" w:rsidP="0052460E">
      <w:pPr>
        <w:pStyle w:val="libNormal"/>
      </w:pPr>
      <w:r w:rsidRPr="0052460E">
        <w:rPr>
          <w:rtl/>
        </w:rPr>
        <w:t>ثمّ إنّ محمد بن جعفر سأله الأمان لأصحابه الباقين بعد أن حوصر وهرب أكثر أصحابه</w:t>
      </w:r>
      <w:r w:rsidR="00B42B5B" w:rsidRPr="0052460E">
        <w:rPr>
          <w:rtl/>
        </w:rPr>
        <w:t>،</w:t>
      </w:r>
      <w:r w:rsidRPr="0052460E">
        <w:rPr>
          <w:rtl/>
        </w:rPr>
        <w:t xml:space="preserve"> فأمنهم الجلودي</w:t>
      </w:r>
      <w:r w:rsidR="00B42B5B" w:rsidRPr="0052460E">
        <w:rPr>
          <w:rtl/>
        </w:rPr>
        <w:t>،</w:t>
      </w:r>
      <w:r w:rsidRPr="0052460E">
        <w:rPr>
          <w:rtl/>
        </w:rPr>
        <w:t xml:space="preserve"> وبعدها حملهم مقيّدين في محامل بلا وطاء ليمضي بهم إلى خراسان إلى المأمون</w:t>
      </w:r>
      <w:r w:rsidR="00B42B5B" w:rsidRPr="0052460E">
        <w:rPr>
          <w:rtl/>
        </w:rPr>
        <w:t>،</w:t>
      </w:r>
      <w:r w:rsidRPr="0052460E">
        <w:rPr>
          <w:rtl/>
        </w:rPr>
        <w:t xml:space="preserve"> فلمّا وصلوا بهذا الحال زبالة خرجت عليهم بنو نبهان فاستنقذوهم منه بعد حرب طويلة صعبة</w:t>
      </w:r>
      <w:r w:rsidRPr="00B42B5B">
        <w:rPr>
          <w:rStyle w:val="libFootnotenumChar"/>
          <w:rtl/>
        </w:rPr>
        <w:t>(2)</w:t>
      </w:r>
      <w:r w:rsidR="00B42B5B" w:rsidRPr="0052460E">
        <w:rPr>
          <w:rtl/>
        </w:rPr>
        <w:t>.</w:t>
      </w:r>
    </w:p>
    <w:p w:rsidR="00E612FB" w:rsidRDefault="00E612FB" w:rsidP="0052460E">
      <w:pPr>
        <w:pStyle w:val="libNormal"/>
      </w:pPr>
      <w:r>
        <w:rPr>
          <w:rtl/>
        </w:rPr>
        <w:t>قالوا</w:t>
      </w:r>
      <w:r w:rsidR="00B42B5B">
        <w:rPr>
          <w:rtl/>
        </w:rPr>
        <w:t>:</w:t>
      </w:r>
      <w:r>
        <w:rPr>
          <w:rtl/>
        </w:rPr>
        <w:t xml:space="preserve"> وفي زبالة مات موسى بن عبد الله بن موسى بن الحسن بن علي بن أبي طالب </w:t>
      </w:r>
      <w:r w:rsidR="0010245E" w:rsidRPr="0010245E">
        <w:rPr>
          <w:rStyle w:val="libAlaemChar"/>
          <w:rtl/>
        </w:rPr>
        <w:t>عليه‌السلام</w:t>
      </w:r>
      <w:r>
        <w:rPr>
          <w:rtl/>
        </w:rPr>
        <w:t xml:space="preserve"> مسموماً</w:t>
      </w:r>
      <w:r w:rsidR="00B42B5B">
        <w:rPr>
          <w:rtl/>
        </w:rPr>
        <w:t>.</w:t>
      </w:r>
    </w:p>
    <w:p w:rsidR="00E612FB" w:rsidRDefault="00E612FB" w:rsidP="0052460E">
      <w:pPr>
        <w:pStyle w:val="libNormal"/>
      </w:pPr>
      <w:r w:rsidRPr="0052460E">
        <w:rPr>
          <w:rtl/>
        </w:rPr>
        <w:t>ذكر المسعودي</w:t>
      </w:r>
      <w:r w:rsidRPr="00B42B5B">
        <w:rPr>
          <w:rStyle w:val="libFootnotenumChar"/>
          <w:rtl/>
        </w:rPr>
        <w:t>(3)</w:t>
      </w:r>
      <w:r w:rsidRPr="0052460E">
        <w:rPr>
          <w:rtl/>
        </w:rPr>
        <w:t xml:space="preserve"> قال</w:t>
      </w:r>
      <w:r w:rsidR="00B42B5B" w:rsidRPr="0052460E">
        <w:rPr>
          <w:rtl/>
        </w:rPr>
        <w:t>:</w:t>
      </w:r>
      <w:r w:rsidRPr="0052460E">
        <w:rPr>
          <w:rtl/>
        </w:rPr>
        <w:t xml:space="preserve"> وحمل سعيد الحاجب من المدينة موسى بن عبد الله</w:t>
      </w:r>
      <w:r w:rsidR="00B42B5B" w:rsidRPr="0052460E">
        <w:rPr>
          <w:rtl/>
        </w:rPr>
        <w:t>،</w:t>
      </w:r>
      <w:r w:rsidRPr="0052460E">
        <w:rPr>
          <w:rtl/>
        </w:rPr>
        <w:t xml:space="preserve"> وكان من النسك والزهد في نهاية الوصف</w:t>
      </w:r>
      <w:r w:rsidR="00B42B5B" w:rsidRPr="0052460E">
        <w:rPr>
          <w:rtl/>
        </w:rPr>
        <w:t>،</w:t>
      </w:r>
      <w:r w:rsidRPr="0052460E">
        <w:rPr>
          <w:rtl/>
        </w:rPr>
        <w:t xml:space="preserve"> وكان معه إدريس بن موسى</w:t>
      </w:r>
      <w:r w:rsidR="00B42B5B" w:rsidRPr="0052460E">
        <w:rPr>
          <w:rtl/>
        </w:rPr>
        <w:t>،</w:t>
      </w:r>
      <w:r w:rsidRPr="0052460E">
        <w:rPr>
          <w:rtl/>
        </w:rPr>
        <w:t xml:space="preserve"> فلمّا صار سعيد بناحية زبالة من جادة الطريق اجتمع خلق من العرب من بني فزارة وغيرهم لأخذ موسى من يده</w:t>
      </w:r>
      <w:r w:rsidR="00B42B5B" w:rsidRPr="0052460E">
        <w:rPr>
          <w:rtl/>
        </w:rPr>
        <w:t>،</w:t>
      </w:r>
      <w:r w:rsidRPr="0052460E">
        <w:rPr>
          <w:rtl/>
        </w:rPr>
        <w:t xml:space="preserve"> فسمّه ومات هناك</w:t>
      </w:r>
      <w:r w:rsidR="00B42B5B" w:rsidRPr="0052460E">
        <w:rPr>
          <w:rtl/>
        </w:rPr>
        <w:t>،</w:t>
      </w:r>
      <w:r w:rsidRPr="0052460E">
        <w:rPr>
          <w:rtl/>
        </w:rPr>
        <w:t xml:space="preserve"> وخلّصت بنو فزارة ابنه إدريس بن موسى</w:t>
      </w:r>
      <w:r w:rsidR="00B42B5B" w:rsidRPr="0052460E">
        <w:rPr>
          <w:rtl/>
        </w:rPr>
        <w:t>.</w:t>
      </w:r>
    </w:p>
    <w:p w:rsidR="00E612FB" w:rsidRDefault="00E612FB" w:rsidP="0052460E">
      <w:pPr>
        <w:pStyle w:val="libNormal"/>
      </w:pPr>
      <w:r w:rsidRPr="0052460E">
        <w:rPr>
          <w:rtl/>
        </w:rPr>
        <w:t>وذكر الشبلنجي</w:t>
      </w:r>
      <w:r w:rsidRPr="00B42B5B">
        <w:rPr>
          <w:rStyle w:val="libFootnotenumChar"/>
          <w:rtl/>
        </w:rPr>
        <w:t>(4)</w:t>
      </w:r>
      <w:r w:rsidRPr="0052460E">
        <w:rPr>
          <w:rtl/>
        </w:rPr>
        <w:t xml:space="preserve"> كرامة للإمام موسى بن جعفر في زبالة</w:t>
      </w:r>
      <w:r w:rsidR="00B42B5B" w:rsidRPr="0052460E">
        <w:rPr>
          <w:rtl/>
        </w:rPr>
        <w:t>،</w:t>
      </w:r>
      <w:r w:rsidRPr="0052460E">
        <w:rPr>
          <w:rtl/>
        </w:rPr>
        <w:t xml:space="preserve"> قال</w:t>
      </w:r>
      <w:r w:rsidR="00B42B5B" w:rsidRPr="0052460E">
        <w:rPr>
          <w:rtl/>
        </w:rPr>
        <w:t>:</w:t>
      </w:r>
      <w:r w:rsidRPr="0052460E">
        <w:rPr>
          <w:rtl/>
        </w:rPr>
        <w:t xml:space="preserve"> من كتاب الدلائل للحميري</w:t>
      </w:r>
      <w:r w:rsidR="00B42B5B" w:rsidRPr="0052460E">
        <w:rPr>
          <w:rtl/>
        </w:rPr>
        <w:t>،</w:t>
      </w:r>
      <w:r w:rsidRPr="0052460E">
        <w:rPr>
          <w:rtl/>
        </w:rPr>
        <w:t xml:space="preserve"> روى أحمد بن محمد</w:t>
      </w:r>
      <w:r w:rsidR="00B42B5B" w:rsidRPr="0052460E">
        <w:rPr>
          <w:rtl/>
        </w:rPr>
        <w:t>،</w:t>
      </w:r>
      <w:r w:rsidRPr="0052460E">
        <w:rPr>
          <w:rtl/>
        </w:rPr>
        <w:t xml:space="preserve"> عن أبي قتادة</w:t>
      </w:r>
      <w:r w:rsidR="00B42B5B" w:rsidRPr="0052460E">
        <w:rPr>
          <w:rtl/>
        </w:rPr>
        <w:t>،</w:t>
      </w:r>
      <w:r w:rsidRPr="0052460E">
        <w:rPr>
          <w:rtl/>
        </w:rPr>
        <w:t xml:space="preserve"> عن أبي خالد الزبالي قال</w:t>
      </w:r>
      <w:r w:rsidR="00B42B5B" w:rsidRPr="0052460E">
        <w:rPr>
          <w:rtl/>
        </w:rPr>
        <w:t>:</w:t>
      </w:r>
      <w:r w:rsidRPr="0052460E">
        <w:rPr>
          <w:rtl/>
        </w:rPr>
        <w:t xml:space="preserve"> قدم علينا أبو الحسن موسى الكاظم زبالة ومعه جماعة من أصحاب المهدي بعثهم في إحضاره لديه إلى العراق من المدينة</w:t>
      </w:r>
      <w:r w:rsidR="00B42B5B" w:rsidRPr="0052460E">
        <w:rPr>
          <w:rtl/>
        </w:rPr>
        <w:t>،</w:t>
      </w:r>
      <w:r w:rsidRPr="0052460E">
        <w:rPr>
          <w:rtl/>
        </w:rPr>
        <w:t xml:space="preserve"> وذلك في مسكنه الأوّل</w:t>
      </w:r>
      <w:r w:rsidR="00B42B5B" w:rsidRPr="0052460E">
        <w:rPr>
          <w:rtl/>
        </w:rPr>
        <w:t>،</w:t>
      </w:r>
      <w:r w:rsidRPr="0052460E">
        <w:rPr>
          <w:rtl/>
        </w:rPr>
        <w:t xml:space="preserve"> فأتيته وسلّمت عليه</w:t>
      </w:r>
      <w:r w:rsidR="00B42B5B" w:rsidRPr="0052460E">
        <w:rPr>
          <w:rtl/>
        </w:rPr>
        <w:t>،</w:t>
      </w:r>
      <w:r w:rsidRPr="0052460E">
        <w:rPr>
          <w:rtl/>
        </w:rPr>
        <w:t xml:space="preserve"> فسرّ برؤيتي</w:t>
      </w:r>
      <w:r w:rsidR="00B42B5B" w:rsidRPr="0052460E">
        <w:rPr>
          <w:rtl/>
        </w:rPr>
        <w:t>،</w:t>
      </w:r>
      <w:r w:rsidRPr="0052460E">
        <w:rPr>
          <w:rtl/>
        </w:rPr>
        <w:t xml:space="preserve"> وأوصاني بشراء حوائج وتبقيتها </w:t>
      </w:r>
    </w:p>
    <w:p w:rsidR="00E612FB" w:rsidRDefault="0052460E" w:rsidP="0052460E">
      <w:pPr>
        <w:pStyle w:val="libFootnote0"/>
      </w:pPr>
      <w:r>
        <w:rPr>
          <w:rtl/>
        </w:rPr>
        <w:t>____________________</w:t>
      </w:r>
    </w:p>
    <w:p w:rsidR="00E612FB" w:rsidRDefault="00E612FB" w:rsidP="0052460E">
      <w:pPr>
        <w:pStyle w:val="libFootnote0"/>
      </w:pPr>
      <w:r>
        <w:rPr>
          <w:rtl/>
        </w:rPr>
        <w:t>(1) انظر تاريخ بغداد</w:t>
      </w:r>
      <w:r w:rsidR="00B42B5B">
        <w:rPr>
          <w:rtl/>
        </w:rPr>
        <w:t xml:space="preserve"> - </w:t>
      </w:r>
      <w:r>
        <w:rPr>
          <w:rtl/>
        </w:rPr>
        <w:t>ابن الخطيب البغدادي 2 / 113</w:t>
      </w:r>
      <w:r w:rsidR="00B42B5B">
        <w:rPr>
          <w:rtl/>
        </w:rPr>
        <w:t xml:space="preserve"> - </w:t>
      </w:r>
      <w:r>
        <w:rPr>
          <w:rtl/>
        </w:rPr>
        <w:t>114</w:t>
      </w:r>
      <w:r w:rsidR="00B42B5B">
        <w:rPr>
          <w:rtl/>
        </w:rPr>
        <w:t>.</w:t>
      </w:r>
    </w:p>
    <w:p w:rsidR="00E612FB" w:rsidRDefault="00E612FB" w:rsidP="0052460E">
      <w:pPr>
        <w:pStyle w:val="libFootnote0"/>
      </w:pPr>
      <w:r>
        <w:rPr>
          <w:rtl/>
        </w:rPr>
        <w:t>(2) انظر مقاتل الطالبيِّين</w:t>
      </w:r>
      <w:r w:rsidR="00B42B5B">
        <w:rPr>
          <w:rtl/>
        </w:rPr>
        <w:t xml:space="preserve"> - </w:t>
      </w:r>
      <w:r>
        <w:rPr>
          <w:rtl/>
        </w:rPr>
        <w:t>أبو الفرج الأصبهاني / 541</w:t>
      </w:r>
      <w:r w:rsidR="00B42B5B">
        <w:rPr>
          <w:rtl/>
        </w:rPr>
        <w:t>،</w:t>
      </w:r>
      <w:r>
        <w:rPr>
          <w:rtl/>
        </w:rPr>
        <w:t xml:space="preserve"> طبع مصر</w:t>
      </w:r>
      <w:r w:rsidR="00B42B5B">
        <w:rPr>
          <w:rtl/>
        </w:rPr>
        <w:t>.</w:t>
      </w:r>
    </w:p>
    <w:p w:rsidR="00E612FB" w:rsidRDefault="00E612FB" w:rsidP="0052460E">
      <w:pPr>
        <w:pStyle w:val="libFootnote0"/>
      </w:pPr>
      <w:r>
        <w:rPr>
          <w:rtl/>
        </w:rPr>
        <w:t>(3) انظر مروج الذهب</w:t>
      </w:r>
      <w:r w:rsidR="00B42B5B">
        <w:rPr>
          <w:rtl/>
        </w:rPr>
        <w:t xml:space="preserve"> - </w:t>
      </w:r>
      <w:r>
        <w:rPr>
          <w:rtl/>
        </w:rPr>
        <w:t>علي بن الحسين المسعودي 4 / 123</w:t>
      </w:r>
      <w:r w:rsidR="00B42B5B">
        <w:rPr>
          <w:rtl/>
        </w:rPr>
        <w:t>.</w:t>
      </w:r>
    </w:p>
    <w:p w:rsidR="00E612FB" w:rsidRDefault="00E612FB" w:rsidP="0052460E">
      <w:pPr>
        <w:pStyle w:val="libFootnote0"/>
      </w:pPr>
      <w:r>
        <w:rPr>
          <w:rtl/>
        </w:rPr>
        <w:t>(4) انظر نور الأبصار</w:t>
      </w:r>
      <w:r w:rsidR="00B42B5B">
        <w:rPr>
          <w:rtl/>
        </w:rPr>
        <w:t xml:space="preserve"> - </w:t>
      </w:r>
      <w:r>
        <w:rPr>
          <w:rtl/>
        </w:rPr>
        <w:t>الشبلنجي / 202</w:t>
      </w:r>
      <w:r w:rsidR="00B42B5B">
        <w:rPr>
          <w:rtl/>
        </w:rPr>
        <w:t>،</w:t>
      </w:r>
      <w:r>
        <w:rPr>
          <w:rtl/>
        </w:rPr>
        <w:t xml:space="preserve"> طبع مصر العثمانية</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عندي له</w:t>
      </w:r>
      <w:r w:rsidR="00B42B5B">
        <w:rPr>
          <w:rtl/>
        </w:rPr>
        <w:t>،</w:t>
      </w:r>
      <w:r>
        <w:rPr>
          <w:rtl/>
        </w:rPr>
        <w:t xml:space="preserve"> فرآني غير منسبط</w:t>
      </w:r>
      <w:r w:rsidR="00B42B5B">
        <w:rPr>
          <w:rtl/>
        </w:rPr>
        <w:t>،</w:t>
      </w:r>
      <w:r>
        <w:rPr>
          <w:rtl/>
        </w:rPr>
        <w:t xml:space="preserve"> فقال لي</w:t>
      </w:r>
      <w:r w:rsidR="00B42B5B">
        <w:rPr>
          <w:rtl/>
        </w:rPr>
        <w:t>:</w:t>
      </w:r>
      <w:r>
        <w:rPr>
          <w:rtl/>
        </w:rPr>
        <w:t xml:space="preserve"> </w:t>
      </w:r>
      <w:r w:rsidR="001E0A1F">
        <w:rPr>
          <w:rtl/>
        </w:rPr>
        <w:t>«</w:t>
      </w:r>
      <w:r w:rsidRPr="0052460E">
        <w:rPr>
          <w:rtl/>
        </w:rPr>
        <w:t xml:space="preserve"> ما لي أراك منقبضاً</w:t>
      </w:r>
      <w:r w:rsidR="00B42B5B" w:rsidRPr="0052460E">
        <w:rPr>
          <w:rtl/>
        </w:rPr>
        <w:t>؟</w:t>
      </w:r>
      <w:r w:rsidRPr="0052460E">
        <w:rPr>
          <w:rtl/>
        </w:rPr>
        <w:t xml:space="preserve"> </w:t>
      </w:r>
      <w:r w:rsidR="001E0A1F">
        <w:rPr>
          <w:rtl/>
        </w:rPr>
        <w:t>»</w:t>
      </w:r>
      <w:r w:rsidR="00B42B5B">
        <w:rPr>
          <w:rtl/>
        </w:rPr>
        <w:t>.</w:t>
      </w:r>
      <w:r>
        <w:rPr>
          <w:rtl/>
        </w:rPr>
        <w:t xml:space="preserve"> فقلت</w:t>
      </w:r>
      <w:r w:rsidR="00B42B5B">
        <w:rPr>
          <w:rtl/>
        </w:rPr>
        <w:t>:</w:t>
      </w:r>
      <w:r>
        <w:rPr>
          <w:rtl/>
        </w:rPr>
        <w:t xml:space="preserve"> كيف لا أنقبض وأنت سائر إلى هذه الفئة الطاغية</w:t>
      </w:r>
      <w:r w:rsidR="00B42B5B">
        <w:rPr>
          <w:rtl/>
        </w:rPr>
        <w:t>،</w:t>
      </w:r>
      <w:r>
        <w:rPr>
          <w:rtl/>
        </w:rPr>
        <w:t xml:space="preserve"> ولا آمن عليك</w:t>
      </w:r>
      <w:r w:rsidR="00B42B5B">
        <w:rPr>
          <w:rtl/>
        </w:rPr>
        <w:t>؟</w:t>
      </w:r>
      <w:r>
        <w:rPr>
          <w:rtl/>
        </w:rPr>
        <w:t xml:space="preserve"> </w:t>
      </w:r>
    </w:p>
    <w:p w:rsidR="00E612FB" w:rsidRDefault="00E612FB" w:rsidP="0052460E">
      <w:pPr>
        <w:pStyle w:val="libNormal"/>
      </w:pPr>
      <w:r>
        <w:rPr>
          <w:rtl/>
        </w:rPr>
        <w:t xml:space="preserve">فقال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يا أبا خالد</w:t>
      </w:r>
      <w:r w:rsidR="00B42B5B" w:rsidRPr="0052460E">
        <w:rPr>
          <w:rtl/>
        </w:rPr>
        <w:t>،</w:t>
      </w:r>
      <w:r w:rsidRPr="0052460E">
        <w:rPr>
          <w:rtl/>
        </w:rPr>
        <w:t xml:space="preserve"> ليس عليّ بأس</w:t>
      </w:r>
      <w:r w:rsidR="00B42B5B" w:rsidRPr="0052460E">
        <w:rPr>
          <w:rtl/>
        </w:rPr>
        <w:t>،</w:t>
      </w:r>
      <w:r w:rsidRPr="0052460E">
        <w:rPr>
          <w:rtl/>
        </w:rPr>
        <w:t xml:space="preserve"> فإذا كان في شهر كذا يوم الفلاني منه فانتظرني آخر النهار مع دخول الليل فإنّي أوافيك إن شاء الله تعالى </w:t>
      </w:r>
      <w:r w:rsidR="001E0A1F">
        <w:rPr>
          <w:rtl/>
        </w:rPr>
        <w:t>»</w:t>
      </w:r>
      <w:r w:rsidR="00B42B5B">
        <w:rPr>
          <w:rtl/>
        </w:rPr>
        <w:t>.</w:t>
      </w:r>
    </w:p>
    <w:p w:rsidR="00E612FB" w:rsidRDefault="00E612FB" w:rsidP="0052460E">
      <w:pPr>
        <w:pStyle w:val="libNormal"/>
      </w:pPr>
      <w:r w:rsidRPr="0052460E">
        <w:rPr>
          <w:rtl/>
        </w:rPr>
        <w:t>قال أبو خالد</w:t>
      </w:r>
      <w:r w:rsidR="00B42B5B" w:rsidRPr="0052460E">
        <w:rPr>
          <w:rtl/>
        </w:rPr>
        <w:t>:</w:t>
      </w:r>
      <w:r w:rsidRPr="0052460E">
        <w:rPr>
          <w:rtl/>
        </w:rPr>
        <w:t xml:space="preserve"> فما كان لي همّ إلاّ إحصاء تلك الشهور والأيام إلى ذلك اليوم الذي وعدني المجيء به</w:t>
      </w:r>
      <w:r w:rsidR="00B42B5B" w:rsidRPr="0052460E">
        <w:rPr>
          <w:rtl/>
        </w:rPr>
        <w:t>،</w:t>
      </w:r>
      <w:r w:rsidRPr="0052460E">
        <w:rPr>
          <w:rtl/>
        </w:rPr>
        <w:t xml:space="preserve"> فخرجت عند غروب الشمس فلم أرَ أحداً</w:t>
      </w:r>
      <w:r w:rsidR="00B42B5B" w:rsidRPr="0052460E">
        <w:rPr>
          <w:rtl/>
        </w:rPr>
        <w:t>،</w:t>
      </w:r>
      <w:r w:rsidRPr="0052460E">
        <w:rPr>
          <w:rtl/>
        </w:rPr>
        <w:t xml:space="preserve"> فلمّا كان دخول الليل إذا بسواد قد أقبل من ناحية العراق فقصدته</w:t>
      </w:r>
      <w:r w:rsidR="00B42B5B" w:rsidRPr="0052460E">
        <w:rPr>
          <w:rtl/>
        </w:rPr>
        <w:t>،</w:t>
      </w:r>
      <w:r w:rsidRPr="0052460E">
        <w:rPr>
          <w:rtl/>
        </w:rPr>
        <w:t xml:space="preserve"> فإذا هو على بغلة أمام القطار فسلمت عليه</w:t>
      </w:r>
      <w:r w:rsidR="00B42B5B" w:rsidRPr="0052460E">
        <w:rPr>
          <w:rtl/>
        </w:rPr>
        <w:t>،</w:t>
      </w:r>
      <w:r w:rsidRPr="0052460E">
        <w:rPr>
          <w:rtl/>
        </w:rPr>
        <w:t xml:space="preserve"> وسررت بمقدمه وتخلّصه</w:t>
      </w:r>
      <w:r w:rsidRPr="00B42B5B">
        <w:rPr>
          <w:rStyle w:val="libFootnotenumChar"/>
          <w:rtl/>
        </w:rPr>
        <w:t>(1)</w:t>
      </w:r>
      <w:r w:rsidR="00B42B5B" w:rsidRPr="0052460E">
        <w:rPr>
          <w:rtl/>
        </w:rPr>
        <w:t>،</w:t>
      </w:r>
      <w:r w:rsidRPr="0052460E">
        <w:rPr>
          <w:rtl/>
        </w:rPr>
        <w:t xml:space="preserve"> فقال لي</w:t>
      </w:r>
      <w:r w:rsidR="00B42B5B" w:rsidRPr="0052460E">
        <w:rPr>
          <w:rtl/>
        </w:rPr>
        <w:t>:</w:t>
      </w:r>
      <w:r w:rsidRPr="0052460E">
        <w:rPr>
          <w:rtl/>
        </w:rPr>
        <w:t xml:space="preserve"> </w:t>
      </w:r>
      <w:r w:rsidR="001E0A1F">
        <w:rPr>
          <w:rtl/>
        </w:rPr>
        <w:t>«</w:t>
      </w:r>
      <w:r w:rsidRPr="0052460E">
        <w:rPr>
          <w:rtl/>
        </w:rPr>
        <w:t xml:space="preserve"> أداخلك الشك يا أبا خالد</w:t>
      </w:r>
      <w:r w:rsidR="00B42B5B" w:rsidRPr="0052460E">
        <w:rPr>
          <w:rtl/>
        </w:rPr>
        <w:t>؟</w:t>
      </w:r>
      <w:r w:rsidRPr="0052460E">
        <w:rPr>
          <w:rtl/>
        </w:rPr>
        <w:t xml:space="preserve"> </w:t>
      </w:r>
      <w:r w:rsidR="001E0A1F">
        <w:rPr>
          <w:rtl/>
        </w:rPr>
        <w:t>»</w:t>
      </w:r>
      <w:r w:rsidR="00B42B5B" w:rsidRPr="0052460E">
        <w:rPr>
          <w:rtl/>
        </w:rPr>
        <w:t>.</w:t>
      </w:r>
      <w:r w:rsidRPr="0052460E">
        <w:rPr>
          <w:rtl/>
        </w:rPr>
        <w:t xml:space="preserve"> فقلت</w:t>
      </w:r>
      <w:r w:rsidR="00B42B5B" w:rsidRPr="0052460E">
        <w:rPr>
          <w:rtl/>
        </w:rPr>
        <w:t>:</w:t>
      </w:r>
      <w:r w:rsidRPr="0052460E">
        <w:rPr>
          <w:rtl/>
        </w:rPr>
        <w:t xml:space="preserve"> الحمد لله الذي خلّصك من هذا الطاغية</w:t>
      </w:r>
      <w:r w:rsidR="00B42B5B" w:rsidRPr="0052460E">
        <w:rPr>
          <w:rtl/>
        </w:rPr>
        <w:t>.</w:t>
      </w:r>
      <w:r w:rsidRPr="0052460E">
        <w:rPr>
          <w:rtl/>
        </w:rPr>
        <w:t xml:space="preserve"> فقال</w:t>
      </w:r>
      <w:r w:rsidR="00B42B5B" w:rsidRPr="0052460E">
        <w:rPr>
          <w:rtl/>
        </w:rPr>
        <w:t>:</w:t>
      </w:r>
      <w:r w:rsidRPr="0052460E">
        <w:rPr>
          <w:rtl/>
        </w:rPr>
        <w:t xml:space="preserve"> </w:t>
      </w:r>
      <w:r w:rsidR="001E0A1F">
        <w:rPr>
          <w:rtl/>
        </w:rPr>
        <w:t>«</w:t>
      </w:r>
      <w:r w:rsidRPr="0052460E">
        <w:rPr>
          <w:rtl/>
        </w:rPr>
        <w:t xml:space="preserve"> يا أبا خالد</w:t>
      </w:r>
      <w:r w:rsidR="00B42B5B" w:rsidRPr="0052460E">
        <w:rPr>
          <w:rtl/>
        </w:rPr>
        <w:t>،</w:t>
      </w:r>
      <w:r w:rsidRPr="0052460E">
        <w:rPr>
          <w:rtl/>
        </w:rPr>
        <w:t xml:space="preserve"> إنّ لهم إليّ عودة لا أتخلّص منها </w:t>
      </w:r>
      <w:r w:rsidR="001E0A1F">
        <w:rPr>
          <w:rtl/>
        </w:rPr>
        <w:t>»</w:t>
      </w:r>
      <w:r w:rsidR="00B42B5B" w:rsidRPr="0052460E">
        <w:rPr>
          <w:rtl/>
        </w:rPr>
        <w:t>.</w:t>
      </w:r>
    </w:p>
    <w:p w:rsidR="00E612FB" w:rsidRDefault="00E612FB" w:rsidP="0052460E">
      <w:pPr>
        <w:pStyle w:val="libNormal"/>
      </w:pPr>
      <w:r>
        <w:rPr>
          <w:rtl/>
        </w:rPr>
        <w:t>وفي المخطوط</w:t>
      </w:r>
      <w:r w:rsidR="00B42B5B">
        <w:rPr>
          <w:rtl/>
        </w:rPr>
        <w:t>:</w:t>
      </w:r>
      <w:r>
        <w:rPr>
          <w:rtl/>
        </w:rPr>
        <w:t xml:space="preserve"> حدّث محمد بن عمرو بن بشر</w:t>
      </w:r>
      <w:r w:rsidR="00B42B5B">
        <w:rPr>
          <w:rtl/>
        </w:rPr>
        <w:t>،</w:t>
      </w:r>
      <w:r>
        <w:rPr>
          <w:rtl/>
        </w:rPr>
        <w:t xml:space="preserve"> عن إبراهيم بن عطارد قال</w:t>
      </w:r>
      <w:r w:rsidR="00B42B5B">
        <w:rPr>
          <w:rtl/>
        </w:rPr>
        <w:t>:</w:t>
      </w:r>
      <w:r>
        <w:rPr>
          <w:rtl/>
        </w:rPr>
        <w:t xml:space="preserve"> زبالة لبني غاضرة</w:t>
      </w:r>
      <w:r w:rsidR="00B42B5B">
        <w:rPr>
          <w:rtl/>
        </w:rPr>
        <w:t>.</w:t>
      </w:r>
    </w:p>
    <w:p w:rsidR="00E612FB" w:rsidRDefault="00E612FB" w:rsidP="0052460E">
      <w:pPr>
        <w:pStyle w:val="libNormal"/>
      </w:pPr>
      <w:r>
        <w:rPr>
          <w:rtl/>
        </w:rPr>
        <w:t>وحدّث أبو محمد الورّاق</w:t>
      </w:r>
      <w:r w:rsidR="00B42B5B">
        <w:rPr>
          <w:rtl/>
        </w:rPr>
        <w:t>،</w:t>
      </w:r>
      <w:r>
        <w:rPr>
          <w:rtl/>
        </w:rPr>
        <w:t xml:space="preserve"> عن علي بن الصباح</w:t>
      </w:r>
      <w:r w:rsidR="00B42B5B">
        <w:rPr>
          <w:rtl/>
        </w:rPr>
        <w:t>،</w:t>
      </w:r>
      <w:r>
        <w:rPr>
          <w:rtl/>
        </w:rPr>
        <w:t xml:space="preserve"> عن هشام بن محمد السائب</w:t>
      </w:r>
      <w:r w:rsidR="00B42B5B">
        <w:rPr>
          <w:rtl/>
        </w:rPr>
        <w:t>،</w:t>
      </w:r>
      <w:r>
        <w:rPr>
          <w:rtl/>
        </w:rPr>
        <w:t xml:space="preserve"> عن أبيه قال</w:t>
      </w:r>
      <w:r w:rsidR="00B42B5B">
        <w:rPr>
          <w:rtl/>
        </w:rPr>
        <w:t>:</w:t>
      </w:r>
      <w:r>
        <w:rPr>
          <w:rtl/>
        </w:rPr>
        <w:t xml:space="preserve"> سمّيت ببلى وأبلى والتلبوت ومناله وزبالة بهم</w:t>
      </w:r>
      <w:r w:rsidR="00B42B5B">
        <w:rPr>
          <w:rtl/>
        </w:rPr>
        <w:t>،</w:t>
      </w:r>
      <w:r>
        <w:rPr>
          <w:rtl/>
        </w:rPr>
        <w:t xml:space="preserve"> وهم بنو حرث بن مكنف من بني عمليق</w:t>
      </w:r>
      <w:r w:rsidR="00B42B5B">
        <w:rPr>
          <w:rtl/>
        </w:rPr>
        <w:t>.</w:t>
      </w:r>
    </w:p>
    <w:p w:rsidR="00E612FB" w:rsidRDefault="00E612FB" w:rsidP="0052460E">
      <w:pPr>
        <w:pStyle w:val="libNormal"/>
      </w:pPr>
      <w:r>
        <w:rPr>
          <w:rtl/>
        </w:rPr>
        <w:t>وحدّث أبو محمد الورّاق</w:t>
      </w:r>
      <w:r w:rsidR="00B42B5B">
        <w:rPr>
          <w:rtl/>
        </w:rPr>
        <w:t>،</w:t>
      </w:r>
      <w:r>
        <w:rPr>
          <w:rtl/>
        </w:rPr>
        <w:t xml:space="preserve"> عن علي بن الصباح</w:t>
      </w:r>
      <w:r w:rsidR="00B42B5B">
        <w:rPr>
          <w:rtl/>
        </w:rPr>
        <w:t>،</w:t>
      </w:r>
      <w:r>
        <w:rPr>
          <w:rtl/>
        </w:rPr>
        <w:t xml:space="preserve"> عن هشام بن أبيه قال</w:t>
      </w:r>
      <w:r w:rsidR="00B42B5B">
        <w:rPr>
          <w:rtl/>
        </w:rPr>
        <w:t>:</w:t>
      </w:r>
      <w:r>
        <w:rPr>
          <w:rtl/>
        </w:rPr>
        <w:t xml:space="preserve"> ويُقال</w:t>
      </w:r>
      <w:r w:rsidR="00B42B5B">
        <w:rPr>
          <w:rtl/>
        </w:rPr>
        <w:t>:</w:t>
      </w:r>
      <w:r>
        <w:rPr>
          <w:rtl/>
        </w:rPr>
        <w:t xml:space="preserve"> سمّيت زبالة بزبالة لأنّه احتفرها زبالة بن حرث فنُسبت إليه</w:t>
      </w:r>
      <w:r w:rsidR="00B42B5B">
        <w:rPr>
          <w:rtl/>
        </w:rPr>
        <w:t>.</w:t>
      </w:r>
    </w:p>
    <w:p w:rsidR="00E612FB" w:rsidRDefault="00E612FB" w:rsidP="0052460E">
      <w:pPr>
        <w:pStyle w:val="libNormal"/>
      </w:pPr>
      <w:r>
        <w:rPr>
          <w:rtl/>
        </w:rPr>
        <w:t>ومن زبالة إلى الشقوق سبعة عشر ميلاً</w:t>
      </w:r>
      <w:r w:rsidR="00B42B5B">
        <w:rPr>
          <w:rtl/>
        </w:rPr>
        <w:t>،</w:t>
      </w:r>
      <w:r>
        <w:rPr>
          <w:rtl/>
        </w:rPr>
        <w:t xml:space="preserve"> وبها قصر ومسجد</w:t>
      </w:r>
      <w:r w:rsidR="00B42B5B">
        <w:rPr>
          <w:rtl/>
        </w:rPr>
        <w:t>.</w:t>
      </w:r>
      <w:r>
        <w:rPr>
          <w:rtl/>
        </w:rPr>
        <w:t xml:space="preserve"> ويُقال</w:t>
      </w:r>
      <w:r w:rsidR="00B42B5B">
        <w:rPr>
          <w:rtl/>
        </w:rPr>
        <w:t>:</w:t>
      </w:r>
      <w:r>
        <w:rPr>
          <w:rtl/>
        </w:rPr>
        <w:t xml:space="preserve"> إنّ الحسين بن علي (رضوان الله عليه) صلّى فيه</w:t>
      </w:r>
      <w:r w:rsidR="00B42B5B">
        <w:rPr>
          <w:rtl/>
        </w:rPr>
        <w:t>.</w:t>
      </w:r>
    </w:p>
    <w:p w:rsidR="00E612FB" w:rsidRDefault="00E612FB" w:rsidP="0052460E">
      <w:pPr>
        <w:pStyle w:val="libNormal"/>
      </w:pPr>
      <w:r>
        <w:rPr>
          <w:rtl/>
        </w:rPr>
        <w:t>وبزبالة ثلاث برك</w:t>
      </w:r>
      <w:r w:rsidR="00B42B5B">
        <w:rPr>
          <w:rtl/>
        </w:rPr>
        <w:t>؛</w:t>
      </w:r>
      <w:r>
        <w:rPr>
          <w:rtl/>
        </w:rPr>
        <w:t xml:space="preserve"> إحداهن تُعرف بالعتيقة</w:t>
      </w:r>
      <w:r w:rsidR="00B42B5B">
        <w:rPr>
          <w:rtl/>
        </w:rPr>
        <w:t>،</w:t>
      </w:r>
      <w:r>
        <w:rPr>
          <w:rtl/>
        </w:rPr>
        <w:t xml:space="preserve"> والاُخرى تُعرف بالكبيرة ولها مصفاة</w:t>
      </w:r>
      <w:r w:rsidR="00B42B5B">
        <w:rPr>
          <w:rtl/>
        </w:rPr>
        <w:t>،</w:t>
      </w:r>
      <w:r>
        <w:rPr>
          <w:rtl/>
        </w:rPr>
        <w:t xml:space="preserve"> ولهذه المصفاة مصفاة صغيرة</w:t>
      </w:r>
      <w:r w:rsidR="00B42B5B">
        <w:rPr>
          <w:rtl/>
        </w:rPr>
        <w:t>،</w:t>
      </w:r>
      <w:r>
        <w:rPr>
          <w:rtl/>
        </w:rPr>
        <w:t xml:space="preserve"> وبزبالة من الآبار التي تُسقى منها بئر تُعرف بالمقعد مدوّرة</w:t>
      </w:r>
      <w:r w:rsidR="00B42B5B">
        <w:rPr>
          <w:rtl/>
        </w:rPr>
        <w:t>،</w:t>
      </w:r>
      <w:r>
        <w:rPr>
          <w:rtl/>
        </w:rPr>
        <w:t xml:space="preserve"> وبئر تُعرف بالريان مدوّرة</w:t>
      </w:r>
      <w:r w:rsidR="00B42B5B">
        <w:rPr>
          <w:rtl/>
        </w:rPr>
        <w:t>،</w:t>
      </w:r>
      <w:r>
        <w:rPr>
          <w:rtl/>
        </w:rPr>
        <w:t xml:space="preserve"> وبئر تُعرف بالصبي مربّعة عندها بركة وحوض</w:t>
      </w:r>
      <w:r w:rsidR="00B42B5B">
        <w:rPr>
          <w:rtl/>
        </w:rPr>
        <w:t>،</w:t>
      </w:r>
      <w:r>
        <w:rPr>
          <w:rtl/>
        </w:rPr>
        <w:t xml:space="preserve"> وبئر تُعرف بالبرمكية مربّعة عليها حوض يُعرف بالعتيق وبركة أخرى</w:t>
      </w:r>
      <w:r w:rsidR="00B42B5B">
        <w:rPr>
          <w:rtl/>
        </w:rPr>
        <w:t>.</w:t>
      </w:r>
    </w:p>
    <w:p w:rsidR="00E612FB" w:rsidRDefault="00E612FB" w:rsidP="0052460E">
      <w:pPr>
        <w:pStyle w:val="libNormal"/>
      </w:pPr>
      <w:r>
        <w:rPr>
          <w:rtl/>
        </w:rPr>
        <w:t>وبزبالة من القلب في بطن الوادي وغيره ثلاثمئة وخمسون قليباً</w:t>
      </w:r>
      <w:r w:rsidR="00B42B5B">
        <w:rPr>
          <w:rtl/>
        </w:rPr>
        <w:t>،</w:t>
      </w:r>
      <w:r>
        <w:rPr>
          <w:rtl/>
        </w:rPr>
        <w:t xml:space="preserve"> وبها بئر أخرى تُعرف ببئر الشجرة</w:t>
      </w:r>
      <w:r w:rsidR="00B42B5B">
        <w:rPr>
          <w:rtl/>
        </w:rPr>
        <w:t>.</w:t>
      </w:r>
      <w:r>
        <w:rPr>
          <w:rtl/>
        </w:rPr>
        <w:t xml:space="preserve"> وعلى ستة أميال ونصف من زبالة بركة مدوّرة يسرة</w:t>
      </w:r>
      <w:r w:rsidR="00B42B5B">
        <w:rPr>
          <w:rtl/>
        </w:rPr>
        <w:t>،</w:t>
      </w:r>
      <w:r>
        <w:rPr>
          <w:rtl/>
        </w:rPr>
        <w:t xml:space="preserve"> وهي إحدى الرضمتين</w:t>
      </w:r>
      <w:r w:rsidR="00B42B5B">
        <w:rPr>
          <w:rtl/>
        </w:rPr>
        <w:t>،</w:t>
      </w:r>
      <w:r>
        <w:rPr>
          <w:rtl/>
        </w:rPr>
        <w:t xml:space="preserve"> وهي رضم أبي جعفر يُعرف بالقيصوم</w:t>
      </w:r>
      <w:r w:rsidR="00B42B5B">
        <w:rPr>
          <w:rtl/>
        </w:rPr>
        <w:t>،</w:t>
      </w:r>
      <w:r>
        <w:rPr>
          <w:rtl/>
        </w:rPr>
        <w:t xml:space="preserve"> لها مصفاة ومسجد وقباب </w:t>
      </w:r>
    </w:p>
    <w:p w:rsidR="00E612FB" w:rsidRDefault="0052460E" w:rsidP="0052460E">
      <w:pPr>
        <w:pStyle w:val="libFootnote0"/>
      </w:pPr>
      <w:r>
        <w:rPr>
          <w:rtl/>
        </w:rPr>
        <w:t>____________________</w:t>
      </w:r>
    </w:p>
    <w:p w:rsidR="00E612FB" w:rsidRDefault="00E612FB" w:rsidP="0052460E">
      <w:pPr>
        <w:pStyle w:val="libFootnote0"/>
      </w:pPr>
      <w:r>
        <w:rPr>
          <w:rtl/>
        </w:rPr>
        <w:t>(1) الرضم على ستة أميال من زبالة والشقوق</w:t>
      </w:r>
      <w:r w:rsidR="00B42B5B">
        <w:rPr>
          <w:rtl/>
        </w:rPr>
        <w:t>،</w:t>
      </w:r>
      <w:r>
        <w:rPr>
          <w:rtl/>
        </w:rPr>
        <w:t xml:space="preserve"> انظر المشترك</w:t>
      </w:r>
      <w:r w:rsidR="00B42B5B">
        <w:rPr>
          <w:rtl/>
        </w:rPr>
        <w:t xml:space="preserve"> - </w:t>
      </w:r>
      <w:r>
        <w:rPr>
          <w:rtl/>
        </w:rPr>
        <w:t>ياقوت الحموي / 207</w:t>
      </w:r>
      <w:r w:rsidR="00B42B5B">
        <w:rPr>
          <w:rtl/>
        </w:rPr>
        <w:t>،</w:t>
      </w:r>
      <w:r>
        <w:rPr>
          <w:rtl/>
        </w:rPr>
        <w:t xml:space="preserve"> طبع غوتنجن</w:t>
      </w:r>
      <w:r w:rsidR="00B42B5B">
        <w:rPr>
          <w:rtl/>
        </w:rPr>
        <w:t>.</w:t>
      </w:r>
      <w:r>
        <w:rPr>
          <w:rtl/>
        </w:rPr>
        <w:t xml:space="preserve"> </w:t>
      </w:r>
    </w:p>
    <w:p w:rsidR="00E612FB" w:rsidRDefault="00E612FB" w:rsidP="0052460E">
      <w:pPr>
        <w:pStyle w:val="libFootnote0"/>
      </w:pPr>
      <w:r>
        <w:rPr>
          <w:rtl/>
        </w:rPr>
        <w:t>(2) هكذا مرقوم بالنسخة المخطوطة</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وعلى ثلاثة أميال من زبالة في موضع الزرع نبات شيح وغيره يُقال له</w:t>
      </w:r>
      <w:r w:rsidR="00B42B5B">
        <w:rPr>
          <w:rtl/>
        </w:rPr>
        <w:t>:</w:t>
      </w:r>
      <w:r>
        <w:rPr>
          <w:rtl/>
        </w:rPr>
        <w:t xml:space="preserve"> (العثيران) ورقه أكبر من ورق (السنخ) عيدانه بيض</w:t>
      </w:r>
      <w:r w:rsidR="00B42B5B">
        <w:rPr>
          <w:rtl/>
        </w:rPr>
        <w:t>،</w:t>
      </w:r>
      <w:r>
        <w:rPr>
          <w:rtl/>
        </w:rPr>
        <w:t xml:space="preserve"> وعلى أربعة أميال من زبالة علم للخيزران البطن الذي فيه النبات</w:t>
      </w:r>
      <w:r w:rsidR="00B42B5B">
        <w:rPr>
          <w:rtl/>
        </w:rPr>
        <w:t>،</w:t>
      </w:r>
      <w:r>
        <w:rPr>
          <w:rtl/>
        </w:rPr>
        <w:t xml:space="preserve"> ومنه يعدل يسرة إلى التنانير حتّى يبلغ إلى أميال يسيرة على الطريق</w:t>
      </w:r>
      <w:r w:rsidR="00B42B5B">
        <w:rPr>
          <w:rtl/>
        </w:rPr>
        <w:t>،</w:t>
      </w:r>
      <w:r>
        <w:rPr>
          <w:rtl/>
        </w:rPr>
        <w:t xml:space="preserve"> وبناء خرب يُقال له</w:t>
      </w:r>
      <w:r w:rsidR="00B42B5B">
        <w:rPr>
          <w:rtl/>
        </w:rPr>
        <w:t>:</w:t>
      </w:r>
      <w:r>
        <w:rPr>
          <w:rtl/>
        </w:rPr>
        <w:t xml:space="preserve"> ذات التنانير</w:t>
      </w:r>
      <w:r w:rsidR="00B42B5B">
        <w:rPr>
          <w:rtl/>
        </w:rPr>
        <w:t>،</w:t>
      </w:r>
      <w:r>
        <w:rPr>
          <w:rtl/>
        </w:rPr>
        <w:t xml:space="preserve"> وهو على اثني عشر ميلاً من زبالة بالأميال الصغار</w:t>
      </w:r>
      <w:r w:rsidR="00B42B5B">
        <w:rPr>
          <w:rtl/>
        </w:rPr>
        <w:t>،</w:t>
      </w:r>
      <w:r>
        <w:rPr>
          <w:rtl/>
        </w:rPr>
        <w:t xml:space="preserve"> وهو قاع كثير السدر</w:t>
      </w:r>
      <w:r w:rsidR="00B42B5B">
        <w:rPr>
          <w:rtl/>
        </w:rPr>
        <w:t>.</w:t>
      </w:r>
    </w:p>
    <w:p w:rsidR="00E612FB" w:rsidRDefault="00E612FB" w:rsidP="0052460E">
      <w:pPr>
        <w:pStyle w:val="libNormal"/>
      </w:pPr>
      <w:r>
        <w:rPr>
          <w:rtl/>
        </w:rPr>
        <w:t>وذكر ابن جبير قال</w:t>
      </w:r>
      <w:r w:rsidR="00B42B5B">
        <w:rPr>
          <w:rtl/>
        </w:rPr>
        <w:t>:</w:t>
      </w:r>
      <w:r>
        <w:rPr>
          <w:rtl/>
        </w:rPr>
        <w:t xml:space="preserve"> زبالة</w:t>
      </w:r>
      <w:r w:rsidR="00B42B5B">
        <w:rPr>
          <w:rtl/>
        </w:rPr>
        <w:t>:</w:t>
      </w:r>
      <w:r>
        <w:rPr>
          <w:rtl/>
        </w:rPr>
        <w:t xml:space="preserve"> هي قرية معمورة وفيها قصر مشيد من قصور الأعراب ومصنعان للماء وآبار</w:t>
      </w:r>
      <w:r w:rsidR="00B42B5B">
        <w:rPr>
          <w:rtl/>
        </w:rPr>
        <w:t>،</w:t>
      </w:r>
      <w:r>
        <w:rPr>
          <w:rtl/>
        </w:rPr>
        <w:t xml:space="preserve"> وهي من مناهل الطريق الشهيرة</w:t>
      </w:r>
      <w:r w:rsidR="00B42B5B">
        <w:rPr>
          <w:rtl/>
        </w:rPr>
        <w:t>،</w:t>
      </w:r>
      <w:r>
        <w:rPr>
          <w:rtl/>
        </w:rPr>
        <w:t xml:space="preserve"> ونزلنا عندما ارتفع النهار من اليوم المذكور</w:t>
      </w:r>
      <w:r w:rsidR="00B42B5B">
        <w:rPr>
          <w:rtl/>
        </w:rPr>
        <w:t>.</w:t>
      </w:r>
    </w:p>
    <w:p w:rsidR="00E612FB" w:rsidRDefault="00E612FB" w:rsidP="0052460E">
      <w:pPr>
        <w:pStyle w:val="libNormal"/>
        <w:rPr>
          <w:rtl/>
        </w:rPr>
      </w:pPr>
      <w:r>
        <w:rPr>
          <w:rtl/>
        </w:rPr>
        <w:t>ولزبالة ذكر كثير في أشعار الشعراء</w:t>
      </w:r>
      <w:r w:rsidR="00B42B5B">
        <w:rPr>
          <w:rtl/>
        </w:rPr>
        <w:t>.</w:t>
      </w:r>
      <w:r>
        <w:rPr>
          <w:rtl/>
        </w:rPr>
        <w:t xml:space="preserve"> قال بعض الأعراب</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B40FA5" w:rsidTr="00B40FA5">
        <w:trPr>
          <w:trHeight w:val="350"/>
        </w:trPr>
        <w:tc>
          <w:tcPr>
            <w:tcW w:w="3604" w:type="dxa"/>
          </w:tcPr>
          <w:p w:rsidR="00B40FA5" w:rsidRDefault="00B40FA5" w:rsidP="00FD4745">
            <w:pPr>
              <w:pStyle w:val="libPoem"/>
            </w:pPr>
            <w:r>
              <w:rPr>
                <w:rFonts w:hint="cs"/>
                <w:rtl/>
              </w:rPr>
              <w:t>ألا هل إلى نجدٍ وماء بقاعِها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سبيلٌ وأرواحٌ بها عطراتِ</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وهل لي إلى تلكَ المنازلِ عودةٌ</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على مثلِ تلكَ الحالِ قبلَ مماتي</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فأشربُ من ماءِ الزلالِ وأرتوي</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وأرعى مع الغزلان في الفلواتِ</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وألصقُ أحشائي برملِ (زُبالةٍ)</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وآنسُ بالظلماتِ والظبياتِ</w:t>
            </w:r>
            <w:r w:rsidRPr="00725071">
              <w:rPr>
                <w:rStyle w:val="libPoemTiniChar0"/>
                <w:rtl/>
              </w:rPr>
              <w:br/>
              <w:t> </w:t>
            </w:r>
          </w:p>
        </w:tc>
      </w:tr>
    </w:tbl>
    <w:p w:rsidR="00E612FB" w:rsidRDefault="00E612FB" w:rsidP="0052460E">
      <w:pPr>
        <w:pStyle w:val="libNormal"/>
      </w:pPr>
      <w:r w:rsidRPr="0052460E">
        <w:rPr>
          <w:rtl/>
        </w:rPr>
        <w:t>ويُنسب إلى زبالة جماعة منهم حسّان الزبالي حدّث عن زيد بن الحباب</w:t>
      </w:r>
      <w:r w:rsidRPr="00B42B5B">
        <w:rPr>
          <w:rStyle w:val="libFootnotenumChar"/>
          <w:rtl/>
        </w:rPr>
        <w:t>(1)</w:t>
      </w:r>
      <w:r w:rsidR="00B42B5B" w:rsidRPr="0052460E">
        <w:rPr>
          <w:rtl/>
        </w:rPr>
        <w:t>.</w:t>
      </w:r>
    </w:p>
    <w:p w:rsidR="00E612FB" w:rsidRDefault="00E612FB" w:rsidP="0052460E">
      <w:pPr>
        <w:pStyle w:val="libNormal"/>
      </w:pPr>
      <w:r>
        <w:rPr>
          <w:rtl/>
        </w:rPr>
        <w:t>قال أرباب السير</w:t>
      </w:r>
      <w:r w:rsidR="00B42B5B">
        <w:rPr>
          <w:rtl/>
        </w:rPr>
        <w:t>:</w:t>
      </w:r>
      <w:r>
        <w:rPr>
          <w:rtl/>
        </w:rPr>
        <w:t xml:space="preserve"> وعندما حطّ الحسين </w:t>
      </w:r>
      <w:r w:rsidR="0010245E" w:rsidRPr="0010245E">
        <w:rPr>
          <w:rStyle w:val="libAlaemChar"/>
          <w:rtl/>
        </w:rPr>
        <w:t>عليه‌السلام</w:t>
      </w:r>
      <w:r>
        <w:rPr>
          <w:rtl/>
        </w:rPr>
        <w:t xml:space="preserve"> رحله في زبالة أتاه نعي رسوله إلى أهل الكوفة (عبد الله بن يقطر)</w:t>
      </w:r>
      <w:r w:rsidR="00B42B5B">
        <w:rPr>
          <w:rtl/>
        </w:rPr>
        <w:t>،</w:t>
      </w:r>
      <w:r>
        <w:rPr>
          <w:rtl/>
        </w:rPr>
        <w:t xml:space="preserve"> فعندها خطب الناس</w:t>
      </w:r>
      <w:r w:rsidR="00B42B5B">
        <w:rPr>
          <w:rtl/>
        </w:rPr>
        <w:t>،</w:t>
      </w:r>
      <w:r>
        <w:rPr>
          <w:rtl/>
        </w:rPr>
        <w:t xml:space="preserve"> وقال</w:t>
      </w:r>
      <w:r w:rsidR="00B42B5B">
        <w:rPr>
          <w:rtl/>
        </w:rPr>
        <w:t>:</w:t>
      </w:r>
      <w:r>
        <w:rPr>
          <w:rtl/>
        </w:rPr>
        <w:t xml:space="preserve"> </w:t>
      </w:r>
      <w:r w:rsidR="001E0A1F">
        <w:rPr>
          <w:rtl/>
        </w:rPr>
        <w:t>«</w:t>
      </w:r>
      <w:r w:rsidRPr="0052460E">
        <w:rPr>
          <w:rtl/>
        </w:rPr>
        <w:t xml:space="preserve"> بسم الله الرحمن الرحيم</w:t>
      </w:r>
      <w:r w:rsidR="00B42B5B" w:rsidRPr="0052460E">
        <w:rPr>
          <w:rtl/>
        </w:rPr>
        <w:t>.</w:t>
      </w:r>
      <w:r w:rsidRPr="0052460E">
        <w:rPr>
          <w:rtl/>
        </w:rPr>
        <w:t xml:space="preserve"> أمّا بعد</w:t>
      </w:r>
      <w:r w:rsidR="00B42B5B" w:rsidRPr="0052460E">
        <w:rPr>
          <w:rtl/>
        </w:rPr>
        <w:t>،</w:t>
      </w:r>
      <w:r w:rsidRPr="0052460E">
        <w:rPr>
          <w:rtl/>
        </w:rPr>
        <w:t xml:space="preserve"> فإنّه أتانا خبر فظيع</w:t>
      </w:r>
      <w:r w:rsidR="00B42B5B" w:rsidRPr="0052460E">
        <w:rPr>
          <w:rtl/>
        </w:rPr>
        <w:t>؛</w:t>
      </w:r>
      <w:r w:rsidRPr="0052460E">
        <w:rPr>
          <w:rtl/>
        </w:rPr>
        <w:t xml:space="preserve"> قتل مسلم بن عقيل وهاني بن عروة وعبد الله بن يقطر</w:t>
      </w:r>
      <w:r w:rsidR="00B42B5B" w:rsidRPr="0052460E">
        <w:rPr>
          <w:rtl/>
        </w:rPr>
        <w:t>،</w:t>
      </w:r>
      <w:r w:rsidRPr="0052460E">
        <w:rPr>
          <w:rtl/>
        </w:rPr>
        <w:t xml:space="preserve"> وقد خذلتنا شيعتنا</w:t>
      </w:r>
      <w:r w:rsidR="00B42B5B" w:rsidRPr="0052460E">
        <w:rPr>
          <w:rtl/>
        </w:rPr>
        <w:t>،</w:t>
      </w:r>
      <w:r w:rsidRPr="0052460E">
        <w:rPr>
          <w:rtl/>
        </w:rPr>
        <w:t xml:space="preserve"> فمَنْ أحبّ منكم الانصراف فلينصرف في غير حرج ليس معه ذمام </w:t>
      </w:r>
      <w:r w:rsidR="001E0A1F">
        <w:rPr>
          <w:rtl/>
        </w:rPr>
        <w:t>»</w:t>
      </w:r>
      <w:r w:rsidR="00B42B5B">
        <w:rPr>
          <w:rtl/>
        </w:rPr>
        <w:t>.</w:t>
      </w:r>
    </w:p>
    <w:p w:rsidR="00E612FB" w:rsidRDefault="00E612FB" w:rsidP="0052460E">
      <w:pPr>
        <w:pStyle w:val="libNormal"/>
      </w:pPr>
      <w:r>
        <w:rPr>
          <w:rtl/>
        </w:rPr>
        <w:t>قال أهل السير</w:t>
      </w:r>
      <w:r w:rsidR="00B42B5B">
        <w:rPr>
          <w:rtl/>
        </w:rPr>
        <w:t>:</w:t>
      </w:r>
      <w:r>
        <w:rPr>
          <w:rtl/>
        </w:rPr>
        <w:t xml:space="preserve"> فتفرّق الناس عنه وأخذوا يميناً وشمالاً حتّى بقي في أصحابه الذين جاؤوا معه من المدينة</w:t>
      </w:r>
      <w:r w:rsidR="00B42B5B">
        <w:rPr>
          <w:rtl/>
        </w:rPr>
        <w:t>،</w:t>
      </w:r>
      <w:r>
        <w:rPr>
          <w:rtl/>
        </w:rPr>
        <w:t xml:space="preserve"> ونفر يسير ممّن انضموا إليه</w:t>
      </w:r>
      <w:r w:rsidR="00B42B5B">
        <w:rPr>
          <w:rtl/>
        </w:rPr>
        <w:t>.</w:t>
      </w:r>
    </w:p>
    <w:p w:rsidR="00E612FB" w:rsidRDefault="00E612FB" w:rsidP="0052460E">
      <w:pPr>
        <w:pStyle w:val="libNormal"/>
      </w:pPr>
      <w:r>
        <w:rPr>
          <w:rtl/>
        </w:rPr>
        <w:t>وإنّما فعل ذلك</w:t>
      </w:r>
      <w:r w:rsidR="00B42B5B">
        <w:rPr>
          <w:rtl/>
        </w:rPr>
        <w:t>؛</w:t>
      </w:r>
      <w:r>
        <w:rPr>
          <w:rtl/>
        </w:rPr>
        <w:t xml:space="preserve"> لأنّه </w:t>
      </w:r>
      <w:r w:rsidR="0010245E" w:rsidRPr="0010245E">
        <w:rPr>
          <w:rStyle w:val="libAlaemChar"/>
          <w:rtl/>
        </w:rPr>
        <w:t>عليه‌السلام</w:t>
      </w:r>
      <w:r>
        <w:rPr>
          <w:rtl/>
        </w:rPr>
        <w:t xml:space="preserve"> علم أنّ الأعراب الذين اتّبعوه إنّما اتّبعوه بظنّهم أنّه يأتي إلى بلد قد استقامت له طاعة أهله</w:t>
      </w:r>
      <w:r w:rsidR="00B42B5B">
        <w:rPr>
          <w:rtl/>
        </w:rPr>
        <w:t>،</w:t>
      </w:r>
      <w:r>
        <w:rPr>
          <w:rtl/>
        </w:rPr>
        <w:t xml:space="preserve"> فكره أن يسيروا معه إلاّ وهم يعلمون على ما يقدمون عليه</w:t>
      </w:r>
      <w:r w:rsidR="00B42B5B">
        <w:rPr>
          <w:rtl/>
        </w:rPr>
        <w:t>.</w:t>
      </w:r>
    </w:p>
    <w:p w:rsidR="00E612FB" w:rsidRDefault="00E612FB" w:rsidP="0052460E">
      <w:pPr>
        <w:pStyle w:val="libNormal"/>
      </w:pPr>
      <w:r>
        <w:rPr>
          <w:rtl/>
        </w:rPr>
        <w:t>ولمّا كان السحر أمر أصحابه فاستسقوا ماءً وأكثروا</w:t>
      </w:r>
      <w:r w:rsidR="00B42B5B">
        <w:rPr>
          <w:rtl/>
        </w:rPr>
        <w:t>،</w:t>
      </w:r>
      <w:r>
        <w:rPr>
          <w:rtl/>
        </w:rPr>
        <w:t xml:space="preserve"> ثمّ رحل بظعنه من زبالة متوجّهاً إلى القاع</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اللباب في تهذيب الأنساب</w:t>
      </w:r>
      <w:r w:rsidR="00B42B5B">
        <w:rPr>
          <w:rtl/>
        </w:rPr>
        <w:t xml:space="preserve"> - </w:t>
      </w:r>
      <w:r>
        <w:rPr>
          <w:rtl/>
        </w:rPr>
        <w:t>ابن الأثير 1 / 493</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B40FA5" w:rsidTr="00FD4745">
        <w:trPr>
          <w:trHeight w:val="350"/>
        </w:trPr>
        <w:tc>
          <w:tcPr>
            <w:tcW w:w="3604" w:type="dxa"/>
          </w:tcPr>
          <w:p w:rsidR="00B40FA5" w:rsidRDefault="00B40FA5" w:rsidP="00FD4745">
            <w:pPr>
              <w:pStyle w:val="libPoem"/>
            </w:pPr>
            <w:r>
              <w:rPr>
                <w:rFonts w:hint="cs"/>
                <w:rtl/>
              </w:rPr>
              <w:lastRenderedPageBreak/>
              <w:t>وراحَ للقاعِ يوالي سيرهُ</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وبعده إلى العقبة انتحى!</w:t>
            </w:r>
            <w:r w:rsidRPr="00725071">
              <w:rPr>
                <w:rStyle w:val="libPoemTiniChar0"/>
                <w:rtl/>
              </w:rPr>
              <w:br/>
              <w:t> </w:t>
            </w:r>
          </w:p>
        </w:tc>
      </w:tr>
    </w:tbl>
    <w:p w:rsidR="00E612FB" w:rsidRDefault="00E612FB" w:rsidP="0052460E">
      <w:pPr>
        <w:pStyle w:val="libNormal"/>
      </w:pPr>
      <w:bookmarkStart w:id="50" w:name="_Toc447399965"/>
      <w:r w:rsidRPr="0052460E">
        <w:rPr>
          <w:rStyle w:val="Heading3Char"/>
          <w:rtl/>
        </w:rPr>
        <w:t>(القاع</w:t>
      </w:r>
      <w:bookmarkStart w:id="51" w:name="القاع"/>
      <w:bookmarkEnd w:id="51"/>
      <w:r w:rsidRPr="0052460E">
        <w:rPr>
          <w:rStyle w:val="Heading3Char"/>
          <w:rtl/>
        </w:rPr>
        <w:t>)</w:t>
      </w:r>
      <w:bookmarkEnd w:id="50"/>
      <w:r w:rsidR="00B42B5B" w:rsidRPr="0052460E">
        <w:rPr>
          <w:rtl/>
        </w:rPr>
        <w:t>:</w:t>
      </w:r>
      <w:r w:rsidRPr="0052460E">
        <w:rPr>
          <w:rtl/>
        </w:rPr>
        <w:t xml:space="preserve"> هو ما انبسط من الأرض الحرّة</w:t>
      </w:r>
      <w:r w:rsidR="00B42B5B" w:rsidRPr="0052460E">
        <w:rPr>
          <w:rtl/>
        </w:rPr>
        <w:t>،</w:t>
      </w:r>
      <w:r w:rsidRPr="0052460E">
        <w:rPr>
          <w:rtl/>
        </w:rPr>
        <w:t xml:space="preserve"> السهلة الطين التي لا يخالطها رمل فيشرب ماءها</w:t>
      </w:r>
      <w:r w:rsidR="00B42B5B" w:rsidRPr="0052460E">
        <w:rPr>
          <w:rtl/>
        </w:rPr>
        <w:t>،</w:t>
      </w:r>
      <w:r w:rsidRPr="0052460E">
        <w:rPr>
          <w:rtl/>
        </w:rPr>
        <w:t xml:space="preserve"> وهي مستوية ليس فيها تطامن ولا ارتفاع</w:t>
      </w:r>
      <w:r w:rsidR="00B42B5B" w:rsidRPr="0052460E">
        <w:rPr>
          <w:rtl/>
        </w:rPr>
        <w:t>.</w:t>
      </w:r>
    </w:p>
    <w:p w:rsidR="00E612FB" w:rsidRDefault="00E612FB" w:rsidP="0052460E">
      <w:pPr>
        <w:pStyle w:val="libNormal"/>
      </w:pPr>
      <w:r w:rsidRPr="0052460E">
        <w:rPr>
          <w:rtl/>
        </w:rPr>
        <w:t>والقاع</w:t>
      </w:r>
      <w:r w:rsidR="00B42B5B" w:rsidRPr="0052460E">
        <w:rPr>
          <w:rtl/>
        </w:rPr>
        <w:t>:</w:t>
      </w:r>
      <w:r w:rsidRPr="0052460E">
        <w:rPr>
          <w:rtl/>
        </w:rPr>
        <w:t xml:space="preserve"> منزل بطريق مكّة بعد العقبة لمَنْ يتوجّه إلى مكّة تدّعيه أسد وطي</w:t>
      </w:r>
      <w:r w:rsidR="00B42B5B" w:rsidRPr="0052460E">
        <w:rPr>
          <w:rtl/>
        </w:rPr>
        <w:t>،</w:t>
      </w:r>
      <w:r w:rsidRPr="0052460E">
        <w:rPr>
          <w:rtl/>
        </w:rPr>
        <w:t xml:space="preserve"> ومنه يُرحل إلى زبالة</w:t>
      </w:r>
      <w:r w:rsidR="00B42B5B" w:rsidRPr="0052460E">
        <w:rPr>
          <w:rtl/>
        </w:rPr>
        <w:t>.</w:t>
      </w:r>
      <w:r w:rsidRPr="0052460E">
        <w:rPr>
          <w:rtl/>
        </w:rPr>
        <w:t xml:space="preserve"> ويوم القاع من أيام العرب</w:t>
      </w:r>
      <w:r w:rsidRPr="00B42B5B">
        <w:rPr>
          <w:rStyle w:val="libFootnotenumChar"/>
          <w:rtl/>
        </w:rPr>
        <w:t>(1)</w:t>
      </w:r>
      <w:r w:rsidR="00B42B5B" w:rsidRPr="0052460E">
        <w:rPr>
          <w:rtl/>
        </w:rPr>
        <w:t>.</w:t>
      </w:r>
    </w:p>
    <w:p w:rsidR="00E612FB" w:rsidRDefault="00E612FB" w:rsidP="0052460E">
      <w:pPr>
        <w:pStyle w:val="libNormal"/>
        <w:rPr>
          <w:rtl/>
        </w:rPr>
      </w:pPr>
      <w:r>
        <w:rPr>
          <w:rtl/>
        </w:rPr>
        <w:t>قال أبو أحمد</w:t>
      </w:r>
      <w:r w:rsidR="00B42B5B">
        <w:rPr>
          <w:rtl/>
        </w:rPr>
        <w:t>:</w:t>
      </w:r>
      <w:r>
        <w:rPr>
          <w:rtl/>
        </w:rPr>
        <w:t xml:space="preserve"> يوم كان بين بكر بن وائل وبني تميم</w:t>
      </w:r>
      <w:r w:rsidR="00B42B5B">
        <w:rPr>
          <w:rtl/>
        </w:rPr>
        <w:t>،</w:t>
      </w:r>
      <w:r>
        <w:rPr>
          <w:rtl/>
        </w:rPr>
        <w:t xml:space="preserve"> وفي هذا اليوم أُسر أوس بن حجر</w:t>
      </w:r>
      <w:r w:rsidR="00B42B5B">
        <w:rPr>
          <w:rtl/>
        </w:rPr>
        <w:t>،</w:t>
      </w:r>
      <w:r>
        <w:rPr>
          <w:rtl/>
        </w:rPr>
        <w:t xml:space="preserve"> أسره بسطام بن قيس الشيباني</w:t>
      </w:r>
      <w:r w:rsidR="00B42B5B">
        <w:rPr>
          <w:rtl/>
        </w:rPr>
        <w:t>،</w:t>
      </w:r>
      <w:r>
        <w:rPr>
          <w:rtl/>
        </w:rPr>
        <w:t xml:space="preserve"> وأنشد الشاعر</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B40FA5" w:rsidTr="00FD4745">
        <w:trPr>
          <w:trHeight w:val="350"/>
        </w:trPr>
        <w:tc>
          <w:tcPr>
            <w:tcW w:w="3604" w:type="dxa"/>
          </w:tcPr>
          <w:p w:rsidR="00B40FA5" w:rsidRDefault="00B40FA5" w:rsidP="00FD4745">
            <w:pPr>
              <w:pStyle w:val="libPoem"/>
            </w:pPr>
            <w:r>
              <w:rPr>
                <w:rFonts w:hint="cs"/>
                <w:rtl/>
              </w:rPr>
              <w:t>بقاعٍ منعناهُ ثمانينَ حجّةً</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وبضعاً لنا إخراجه ومسائلُهْ</w:t>
            </w:r>
            <w:r w:rsidRPr="00725071">
              <w:rPr>
                <w:rStyle w:val="libPoemTiniChar0"/>
                <w:rtl/>
              </w:rPr>
              <w:br/>
              <w:t> </w:t>
            </w:r>
          </w:p>
        </w:tc>
      </w:tr>
    </w:tbl>
    <w:p w:rsidR="00E612FB" w:rsidRDefault="00E612FB" w:rsidP="0052460E">
      <w:pPr>
        <w:pStyle w:val="libNormal"/>
      </w:pPr>
      <w:r>
        <w:rPr>
          <w:rtl/>
        </w:rPr>
        <w:t>وفي المخطوط</w:t>
      </w:r>
      <w:r w:rsidR="00B42B5B">
        <w:rPr>
          <w:rtl/>
        </w:rPr>
        <w:t>:</w:t>
      </w:r>
      <w:r>
        <w:rPr>
          <w:rtl/>
        </w:rPr>
        <w:t xml:space="preserve"> من القاع إلى زبالة ثمانية عشر ميلاً ونصف</w:t>
      </w:r>
      <w:r w:rsidR="00B42B5B">
        <w:rPr>
          <w:rtl/>
        </w:rPr>
        <w:t>.</w:t>
      </w:r>
      <w:r>
        <w:rPr>
          <w:rtl/>
        </w:rPr>
        <w:t xml:space="preserve"> وبالقاع مسجدان وقصر</w:t>
      </w:r>
      <w:r w:rsidR="00B42B5B">
        <w:rPr>
          <w:rtl/>
        </w:rPr>
        <w:t>،</w:t>
      </w:r>
      <w:r>
        <w:rPr>
          <w:rtl/>
        </w:rPr>
        <w:t xml:space="preserve"> وهو أحسن منازل الطريق بناء</w:t>
      </w:r>
      <w:r w:rsidR="00B42B5B">
        <w:rPr>
          <w:rtl/>
        </w:rPr>
        <w:t>،</w:t>
      </w:r>
      <w:r>
        <w:rPr>
          <w:rtl/>
        </w:rPr>
        <w:t xml:space="preserve"> وبه نخلة في وسطه</w:t>
      </w:r>
      <w:r w:rsidR="00B42B5B">
        <w:rPr>
          <w:rtl/>
        </w:rPr>
        <w:t>،</w:t>
      </w:r>
      <w:r>
        <w:rPr>
          <w:rtl/>
        </w:rPr>
        <w:t xml:space="preserve"> وبه بركة تُعرف بالقصرى وبالشهابية</w:t>
      </w:r>
      <w:r w:rsidR="00B42B5B">
        <w:rPr>
          <w:rtl/>
        </w:rPr>
        <w:t>،</w:t>
      </w:r>
      <w:r>
        <w:rPr>
          <w:rtl/>
        </w:rPr>
        <w:t xml:space="preserve"> وإلى جانبها بركة تُعرف بالمصفاة</w:t>
      </w:r>
      <w:r w:rsidR="00B42B5B">
        <w:rPr>
          <w:rtl/>
        </w:rPr>
        <w:t>،</w:t>
      </w:r>
      <w:r>
        <w:rPr>
          <w:rtl/>
        </w:rPr>
        <w:t xml:space="preserve"> وبركة تُعرف بالعتيقة</w:t>
      </w:r>
      <w:r w:rsidR="00B42B5B">
        <w:rPr>
          <w:rtl/>
        </w:rPr>
        <w:t>،</w:t>
      </w:r>
      <w:r>
        <w:rPr>
          <w:rtl/>
        </w:rPr>
        <w:t xml:space="preserve"> وبئر فتحتها أربعة أذرع</w:t>
      </w:r>
      <w:r w:rsidR="00B42B5B">
        <w:rPr>
          <w:rtl/>
        </w:rPr>
        <w:t>،</w:t>
      </w:r>
      <w:r>
        <w:rPr>
          <w:rtl/>
        </w:rPr>
        <w:t xml:space="preserve"> وطول رشائها ثمان وثمانون قامة ليس في الطريق أطول منها</w:t>
      </w:r>
      <w:r w:rsidR="00B42B5B">
        <w:rPr>
          <w:rtl/>
        </w:rPr>
        <w:t>.</w:t>
      </w:r>
    </w:p>
    <w:p w:rsidR="00E612FB" w:rsidRDefault="00E612FB" w:rsidP="0052460E">
      <w:pPr>
        <w:pStyle w:val="libNormal"/>
      </w:pPr>
      <w:r w:rsidRPr="0052460E">
        <w:rPr>
          <w:rtl/>
        </w:rPr>
        <w:t>وعلى ثلاثة أميال ونصف من القاع قباب مبنيّة عن يسرة الطريق لخالصة</w:t>
      </w:r>
      <w:r w:rsidR="00B42B5B" w:rsidRPr="0052460E">
        <w:rPr>
          <w:rtl/>
        </w:rPr>
        <w:t>،</w:t>
      </w:r>
      <w:r w:rsidRPr="0052460E">
        <w:rPr>
          <w:rtl/>
        </w:rPr>
        <w:t xml:space="preserve"> وعندها أرح</w:t>
      </w:r>
      <w:r w:rsidRPr="00B42B5B">
        <w:rPr>
          <w:rStyle w:val="libFootnotenumChar"/>
          <w:rtl/>
        </w:rPr>
        <w:t>(2)</w:t>
      </w:r>
      <w:r w:rsidRPr="0052460E">
        <w:rPr>
          <w:rtl/>
        </w:rPr>
        <w:t xml:space="preserve"> يجتمع فيه ماء السماء</w:t>
      </w:r>
      <w:r w:rsidR="00B42B5B" w:rsidRPr="0052460E">
        <w:rPr>
          <w:rtl/>
        </w:rPr>
        <w:t>.</w:t>
      </w:r>
      <w:r w:rsidRPr="0052460E">
        <w:rPr>
          <w:rtl/>
        </w:rPr>
        <w:t xml:space="preserve"> وعلى ستة أميال من القاع قبل المشرق يسرة الطريق بركة زبيدية وقباب ومسجد</w:t>
      </w:r>
      <w:r w:rsidR="00B42B5B" w:rsidRPr="0052460E">
        <w:rPr>
          <w:rtl/>
        </w:rPr>
        <w:t>،</w:t>
      </w:r>
      <w:r w:rsidRPr="0052460E">
        <w:rPr>
          <w:rtl/>
        </w:rPr>
        <w:t xml:space="preserve"> وهي (الهيثم) ولها مصفاة</w:t>
      </w:r>
      <w:r w:rsidR="00B42B5B" w:rsidRPr="0052460E">
        <w:rPr>
          <w:rtl/>
        </w:rPr>
        <w:t>.</w:t>
      </w:r>
      <w:r w:rsidRPr="0052460E">
        <w:rPr>
          <w:rtl/>
        </w:rPr>
        <w:t xml:space="preserve"> وعلى مقدار ثمانية أميال يخرجه هذا الطريق عن يسار البيوت بزبالة</w:t>
      </w:r>
      <w:r w:rsidR="00B42B5B" w:rsidRPr="0052460E">
        <w:rPr>
          <w:rtl/>
        </w:rPr>
        <w:t>،</w:t>
      </w:r>
      <w:r w:rsidRPr="0052460E">
        <w:rPr>
          <w:rtl/>
        </w:rPr>
        <w:t xml:space="preserve"> وبعد الهيثم بأقل من ميل يمنة الطريق بركة (الحريش) وقباب ومسجد وقصر وبئر جاهلية عميقة</w:t>
      </w:r>
      <w:r w:rsidR="00B42B5B" w:rsidRPr="0052460E">
        <w:rPr>
          <w:rtl/>
        </w:rPr>
        <w:t>.</w:t>
      </w:r>
    </w:p>
    <w:p w:rsidR="00E612FB" w:rsidRDefault="00E612FB" w:rsidP="0052460E">
      <w:pPr>
        <w:pStyle w:val="libNormal"/>
      </w:pPr>
      <w:r>
        <w:rPr>
          <w:rtl/>
        </w:rPr>
        <w:t>وإنّما سمّي الحريش</w:t>
      </w:r>
      <w:r w:rsidR="00B42B5B">
        <w:rPr>
          <w:rtl/>
        </w:rPr>
        <w:t>؛</w:t>
      </w:r>
      <w:r>
        <w:rPr>
          <w:rtl/>
        </w:rPr>
        <w:t xml:space="preserve"> لأنّه كان لقوم يُقال لهم</w:t>
      </w:r>
      <w:r w:rsidR="00B42B5B">
        <w:rPr>
          <w:rtl/>
        </w:rPr>
        <w:t>:</w:t>
      </w:r>
      <w:r>
        <w:rPr>
          <w:rtl/>
        </w:rPr>
        <w:t xml:space="preserve"> (بنو حريش)</w:t>
      </w:r>
      <w:r w:rsidR="00B42B5B">
        <w:rPr>
          <w:rtl/>
        </w:rPr>
        <w:t>،</w:t>
      </w:r>
      <w:r>
        <w:rPr>
          <w:rtl/>
        </w:rPr>
        <w:t xml:space="preserve"> ذُكر أنّهم من عجل</w:t>
      </w:r>
      <w:r w:rsidR="00B42B5B">
        <w:rPr>
          <w:rtl/>
        </w:rPr>
        <w:t>،</w:t>
      </w:r>
      <w:r>
        <w:rPr>
          <w:rtl/>
        </w:rPr>
        <w:t xml:space="preserve"> وذُكر أنّهم من سعد بن زيد بن مناة</w:t>
      </w:r>
      <w:r w:rsidR="00B42B5B">
        <w:rPr>
          <w:rtl/>
        </w:rPr>
        <w:t>.</w:t>
      </w:r>
    </w:p>
    <w:p w:rsidR="00E612FB" w:rsidRDefault="00E612FB" w:rsidP="0052460E">
      <w:pPr>
        <w:pStyle w:val="libNormal"/>
      </w:pPr>
      <w:r>
        <w:rPr>
          <w:rtl/>
        </w:rPr>
        <w:t>وبعد الحريش بخمسة أميال قباب يسرة الطريق يُقال لموضعها</w:t>
      </w:r>
      <w:r w:rsidR="00B42B5B">
        <w:rPr>
          <w:rtl/>
        </w:rPr>
        <w:t>:</w:t>
      </w:r>
      <w:r>
        <w:rPr>
          <w:rtl/>
        </w:rPr>
        <w:t xml:space="preserve"> القبيبات</w:t>
      </w:r>
      <w:r w:rsidR="00B42B5B">
        <w:rPr>
          <w:rtl/>
        </w:rPr>
        <w:t>.</w:t>
      </w:r>
      <w:r>
        <w:rPr>
          <w:rtl/>
        </w:rPr>
        <w:t xml:space="preserve"> وقبل زبالة بثلاثة أميال موضع يُقال له</w:t>
      </w:r>
      <w:r w:rsidR="00B42B5B">
        <w:rPr>
          <w:rtl/>
        </w:rPr>
        <w:t>:</w:t>
      </w:r>
      <w:r>
        <w:rPr>
          <w:rtl/>
        </w:rPr>
        <w:t xml:space="preserve"> الخيلان</w:t>
      </w:r>
      <w:r w:rsidR="00B42B5B">
        <w:rPr>
          <w:rtl/>
        </w:rPr>
        <w:t>،</w:t>
      </w:r>
      <w:r>
        <w:rPr>
          <w:rtl/>
        </w:rPr>
        <w:t xml:space="preserve"> وإنّما سمّي الخيلان</w:t>
      </w:r>
      <w:r w:rsidR="00B42B5B">
        <w:rPr>
          <w:rtl/>
        </w:rPr>
        <w:t>؛</w:t>
      </w:r>
      <w:r>
        <w:rPr>
          <w:rtl/>
        </w:rPr>
        <w:t xml:space="preserve"> لأنّها </w:t>
      </w:r>
    </w:p>
    <w:p w:rsidR="00E612FB" w:rsidRDefault="0052460E" w:rsidP="0052460E">
      <w:pPr>
        <w:pStyle w:val="libFootnote0"/>
      </w:pPr>
      <w:r>
        <w:rPr>
          <w:rtl/>
        </w:rPr>
        <w:t>____________________</w:t>
      </w:r>
    </w:p>
    <w:p w:rsidR="00E612FB" w:rsidRDefault="00E612FB" w:rsidP="0052460E">
      <w:pPr>
        <w:pStyle w:val="libFootnote0"/>
      </w:pPr>
      <w:r>
        <w:rPr>
          <w:rtl/>
        </w:rPr>
        <w:t>(1) ذكر مثله صاحب مراصد الاطلاع</w:t>
      </w:r>
      <w:r w:rsidR="00B42B5B">
        <w:rPr>
          <w:rtl/>
        </w:rPr>
        <w:t>،</w:t>
      </w:r>
      <w:r>
        <w:rPr>
          <w:rtl/>
        </w:rPr>
        <w:t xml:space="preserve"> انظر عبد المؤمن مفتي الحنابلة بالشبرية</w:t>
      </w:r>
      <w:r w:rsidR="00B42B5B">
        <w:rPr>
          <w:rtl/>
        </w:rPr>
        <w:t>.</w:t>
      </w:r>
      <w:r>
        <w:rPr>
          <w:rtl/>
        </w:rPr>
        <w:t xml:space="preserve"> مراصد الاطلاع 2 / 329</w:t>
      </w:r>
      <w:r w:rsidR="00B42B5B">
        <w:rPr>
          <w:rtl/>
        </w:rPr>
        <w:t>.</w:t>
      </w:r>
    </w:p>
    <w:p w:rsidR="00E612FB" w:rsidRDefault="00E612FB" w:rsidP="0052460E">
      <w:pPr>
        <w:pStyle w:val="libFootnote0"/>
      </w:pPr>
      <w:r>
        <w:rPr>
          <w:rtl/>
        </w:rPr>
        <w:t>(2) هكذا مرقوم بالنسخة المخطوطة</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أرض بيضاء وفيها حجارة سود</w:t>
      </w:r>
      <w:r w:rsidR="00B42B5B">
        <w:rPr>
          <w:rtl/>
        </w:rPr>
        <w:t>،</w:t>
      </w:r>
      <w:r>
        <w:rPr>
          <w:rtl/>
        </w:rPr>
        <w:t xml:space="preserve"> ولمع من سواد وغيره</w:t>
      </w:r>
      <w:r w:rsidR="00B42B5B">
        <w:rPr>
          <w:rtl/>
        </w:rPr>
        <w:t>.</w:t>
      </w:r>
    </w:p>
    <w:p w:rsidR="00E612FB" w:rsidRDefault="00E612FB" w:rsidP="0052460E">
      <w:pPr>
        <w:pStyle w:val="libNormal"/>
        <w:rPr>
          <w:rtl/>
        </w:rPr>
      </w:pPr>
      <w:r w:rsidRPr="0052460E">
        <w:rPr>
          <w:rtl/>
        </w:rPr>
        <w:t>وللشعراء في أشعارهم ذكر للقاع</w:t>
      </w:r>
      <w:r w:rsidR="00B42B5B" w:rsidRPr="0052460E">
        <w:rPr>
          <w:rtl/>
        </w:rPr>
        <w:t>.</w:t>
      </w:r>
      <w:r w:rsidRPr="0052460E">
        <w:rPr>
          <w:rtl/>
        </w:rPr>
        <w:t xml:space="preserve"> قال الشريف الرضي (ره)</w:t>
      </w:r>
      <w:r w:rsidRPr="00B42B5B">
        <w:rPr>
          <w:rStyle w:val="libFootnotenumChar"/>
          <w:rtl/>
        </w:rPr>
        <w:t>(1)</w:t>
      </w:r>
      <w:r w:rsidR="00B42B5B" w:rsidRPr="0052460E">
        <w:rPr>
          <w:rtl/>
        </w:rPr>
        <w:t>:</w:t>
      </w:r>
    </w:p>
    <w:tbl>
      <w:tblPr>
        <w:tblStyle w:val="TableGrid"/>
        <w:bidiVisual/>
        <w:tblW w:w="4562" w:type="pct"/>
        <w:tblInd w:w="384" w:type="dxa"/>
        <w:tblLook w:val="04A0"/>
      </w:tblPr>
      <w:tblGrid>
        <w:gridCol w:w="4073"/>
        <w:gridCol w:w="309"/>
        <w:gridCol w:w="4027"/>
      </w:tblGrid>
      <w:tr w:rsidR="00B40FA5" w:rsidTr="00B40FA5">
        <w:trPr>
          <w:trHeight w:val="350"/>
        </w:trPr>
        <w:tc>
          <w:tcPr>
            <w:tcW w:w="3604" w:type="dxa"/>
          </w:tcPr>
          <w:p w:rsidR="00B40FA5" w:rsidRDefault="00B40FA5" w:rsidP="00FD4745">
            <w:pPr>
              <w:pStyle w:val="libPoem"/>
            </w:pPr>
            <w:r>
              <w:rPr>
                <w:rFonts w:hint="cs"/>
                <w:rtl/>
              </w:rPr>
              <w:t>أَيا أَثَلاتِ القاعِ كَم نَضحُ عَبرَةٍ</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لِعَيني إِذا مَرَّ المَطيُّ بِذي الأَثلِ</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وَيا عَقَداتِ الرَملِ كَم لِيَ أَنَّةٌ</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إِذا ما تَذَكَّرتُ الشَقيقَ مِنَ الرَّملِ</w:t>
            </w:r>
            <w:r w:rsidRPr="00725071">
              <w:rPr>
                <w:rStyle w:val="libPoemTiniChar0"/>
                <w:rtl/>
              </w:rPr>
              <w:br/>
              <w:t> </w:t>
            </w:r>
          </w:p>
        </w:tc>
      </w:tr>
    </w:tbl>
    <w:p w:rsidR="00E612FB" w:rsidRDefault="00E612FB" w:rsidP="0052460E">
      <w:pPr>
        <w:pStyle w:val="libNormal"/>
        <w:rPr>
          <w:rtl/>
        </w:rPr>
      </w:pPr>
      <w:r w:rsidRPr="0052460E">
        <w:rPr>
          <w:rtl/>
        </w:rPr>
        <w:t>وقال الطغرائي يذكر القاع والأثلات</w:t>
      </w:r>
      <w:r w:rsidRPr="00B42B5B">
        <w:rPr>
          <w:rStyle w:val="libFootnotenumChar"/>
          <w:rtl/>
        </w:rPr>
        <w:t>(2)</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B40FA5" w:rsidTr="00B40FA5">
        <w:trPr>
          <w:trHeight w:val="350"/>
        </w:trPr>
        <w:tc>
          <w:tcPr>
            <w:tcW w:w="3604" w:type="dxa"/>
          </w:tcPr>
          <w:p w:rsidR="00B40FA5" w:rsidRDefault="00B40FA5" w:rsidP="00FD4745">
            <w:pPr>
              <w:pStyle w:val="libPoem"/>
            </w:pPr>
            <w:r>
              <w:rPr>
                <w:rFonts w:hint="cs"/>
                <w:rtl/>
              </w:rPr>
              <w:t>أيا أثلاتِ القاعِ أمّا عروقُها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فَريَّا وأمَّا ظِلُّها فظليلُ</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لكِ اللّهُ هل مرَّتْ بقُربكِ رُفقةٌ</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وأنضاءُ عِيسٍ سيرُهنَّ ذميلُ</w:t>
            </w:r>
            <w:r w:rsidRPr="00725071">
              <w:rPr>
                <w:rStyle w:val="libPoemTiniChar0"/>
                <w:rtl/>
              </w:rPr>
              <w:br/>
              <w:t> </w:t>
            </w:r>
          </w:p>
        </w:tc>
      </w:tr>
    </w:tbl>
    <w:p w:rsidR="00E612FB" w:rsidRDefault="00E612FB" w:rsidP="0052460E">
      <w:pPr>
        <w:pStyle w:val="libNormal"/>
        <w:rPr>
          <w:rtl/>
        </w:rPr>
      </w:pPr>
      <w:r w:rsidRPr="0052460E">
        <w:rPr>
          <w:rtl/>
        </w:rPr>
        <w:t>وللأرجاني يذكر القاع بقوله</w:t>
      </w:r>
      <w:r w:rsidRPr="00B42B5B">
        <w:rPr>
          <w:rStyle w:val="libFootnotenumChar"/>
          <w:rtl/>
        </w:rPr>
        <w:t>(3)</w:t>
      </w:r>
      <w:r w:rsidR="00B42B5B" w:rsidRPr="0052460E">
        <w:rPr>
          <w:rtl/>
        </w:rPr>
        <w:t>:</w:t>
      </w:r>
    </w:p>
    <w:tbl>
      <w:tblPr>
        <w:tblStyle w:val="TableGrid"/>
        <w:bidiVisual/>
        <w:tblW w:w="4562" w:type="pct"/>
        <w:tblInd w:w="384" w:type="dxa"/>
        <w:tblLook w:val="04A0"/>
      </w:tblPr>
      <w:tblGrid>
        <w:gridCol w:w="4073"/>
        <w:gridCol w:w="309"/>
        <w:gridCol w:w="4027"/>
      </w:tblGrid>
      <w:tr w:rsidR="00B40FA5" w:rsidTr="00B40FA5">
        <w:trPr>
          <w:trHeight w:val="350"/>
        </w:trPr>
        <w:tc>
          <w:tcPr>
            <w:tcW w:w="3604" w:type="dxa"/>
          </w:tcPr>
          <w:p w:rsidR="00B40FA5" w:rsidRDefault="00B40FA5" w:rsidP="00FD4745">
            <w:pPr>
              <w:pStyle w:val="libPoem"/>
            </w:pPr>
            <w:r>
              <w:rPr>
                <w:rFonts w:hint="cs"/>
                <w:rtl/>
              </w:rPr>
              <w:t>صلي حبلَنا يا ظبيةَ القاعِ أو قفي</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قليلاً ولا تخشي تعرّض نابلِ</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فما يطمعُ القنّاصُ فيكِ وإنّما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تعلّمَ من عينيكِ رمي المقاتلِ</w:t>
            </w:r>
            <w:r w:rsidRPr="00725071">
              <w:rPr>
                <w:rStyle w:val="libPoemTiniChar0"/>
                <w:rtl/>
              </w:rPr>
              <w:br/>
              <w:t> </w:t>
            </w:r>
          </w:p>
        </w:tc>
      </w:tr>
    </w:tbl>
    <w:p w:rsidR="00E612FB" w:rsidRDefault="00E612FB" w:rsidP="0052460E">
      <w:pPr>
        <w:pStyle w:val="libNormal"/>
      </w:pPr>
      <w:r w:rsidRPr="0052460E">
        <w:rPr>
          <w:rtl/>
        </w:rPr>
        <w:t>وعلى ثلاثة أميال من العقبة بينها وبين القاع شعب غير مضاف كما ذكره السكوني هو ماء</w:t>
      </w:r>
      <w:r w:rsidRPr="00B42B5B">
        <w:rPr>
          <w:rStyle w:val="libFootnotenumChar"/>
          <w:rtl/>
        </w:rPr>
        <w:t>(4)</w:t>
      </w:r>
      <w:r w:rsidR="00B42B5B" w:rsidRPr="0052460E">
        <w:rPr>
          <w:rtl/>
        </w:rPr>
        <w:t>.</w:t>
      </w:r>
    </w:p>
    <w:p w:rsidR="00E612FB" w:rsidRDefault="00E612FB" w:rsidP="0052460E">
      <w:pPr>
        <w:pStyle w:val="libNormal"/>
      </w:pPr>
      <w:r>
        <w:rPr>
          <w:rtl/>
        </w:rPr>
        <w:t>قلت</w:t>
      </w:r>
      <w:r w:rsidR="00B42B5B">
        <w:rPr>
          <w:rtl/>
        </w:rPr>
        <w:t>:</w:t>
      </w:r>
      <w:r>
        <w:rPr>
          <w:rtl/>
        </w:rPr>
        <w:t xml:space="preserve"> وانتحى في الأمر</w:t>
      </w:r>
      <w:r w:rsidR="00B42B5B">
        <w:rPr>
          <w:rtl/>
        </w:rPr>
        <w:t>:</w:t>
      </w:r>
      <w:r>
        <w:rPr>
          <w:rtl/>
        </w:rPr>
        <w:t xml:space="preserve"> جدّ فيه</w:t>
      </w:r>
      <w:r w:rsidR="00B42B5B">
        <w:rPr>
          <w:rtl/>
        </w:rPr>
        <w:t>.</w:t>
      </w:r>
      <w:r>
        <w:rPr>
          <w:rtl/>
        </w:rPr>
        <w:t xml:space="preserve"> قالوا</w:t>
      </w:r>
      <w:r w:rsidR="00B42B5B">
        <w:rPr>
          <w:rtl/>
        </w:rPr>
        <w:t>:</w:t>
      </w:r>
      <w:r>
        <w:rPr>
          <w:rtl/>
        </w:rPr>
        <w:t xml:space="preserve"> وأقلع الحسين بركبه مجدّاً بالسير إلى العقبة</w:t>
      </w:r>
      <w:r w:rsidR="00B42B5B">
        <w:rPr>
          <w:rtl/>
        </w:rPr>
        <w:t>.</w:t>
      </w:r>
      <w:r>
        <w:rPr>
          <w:rtl/>
        </w:rPr>
        <w:t xml:space="preserve"> </w:t>
      </w:r>
    </w:p>
    <w:p w:rsidR="00E612FB" w:rsidRDefault="00E612FB" w:rsidP="0052460E">
      <w:pPr>
        <w:pStyle w:val="libNormal"/>
      </w:pPr>
      <w:bookmarkStart w:id="52" w:name="_Toc447399966"/>
      <w:r w:rsidRPr="0052460E">
        <w:rPr>
          <w:rStyle w:val="Heading3Char"/>
          <w:rtl/>
        </w:rPr>
        <w:t>(العقبة</w:t>
      </w:r>
      <w:bookmarkStart w:id="53" w:name="العقبة"/>
      <w:bookmarkEnd w:id="53"/>
      <w:r w:rsidRPr="0052460E">
        <w:rPr>
          <w:rStyle w:val="Heading3Char"/>
          <w:rtl/>
        </w:rPr>
        <w:t>)</w:t>
      </w:r>
      <w:bookmarkEnd w:id="52"/>
      <w:r w:rsidR="00B42B5B" w:rsidRPr="0052460E">
        <w:rPr>
          <w:rtl/>
        </w:rPr>
        <w:t>:</w:t>
      </w:r>
      <w:r w:rsidR="0016347F">
        <w:rPr>
          <w:rtl/>
        </w:rPr>
        <w:t xml:space="preserve"> </w:t>
      </w:r>
      <w:r w:rsidRPr="0052460E">
        <w:rPr>
          <w:rtl/>
        </w:rPr>
        <w:t>بالتحريك</w:t>
      </w:r>
      <w:r w:rsidR="00B42B5B" w:rsidRPr="0052460E">
        <w:rPr>
          <w:rtl/>
        </w:rPr>
        <w:t>،</w:t>
      </w:r>
      <w:r w:rsidRPr="0052460E">
        <w:rPr>
          <w:rtl/>
        </w:rPr>
        <w:t xml:space="preserve"> وهو الجبل الطويل يعرض للطريق فأخذ فيه</w:t>
      </w:r>
      <w:r w:rsidR="00B42B5B" w:rsidRPr="0052460E">
        <w:rPr>
          <w:rtl/>
        </w:rPr>
        <w:t>،</w:t>
      </w:r>
      <w:r w:rsidRPr="0052460E">
        <w:rPr>
          <w:rtl/>
        </w:rPr>
        <w:t xml:space="preserve"> وهو طويل صعب إلى صعود الجبل</w:t>
      </w:r>
      <w:r w:rsidR="00B42B5B" w:rsidRPr="0052460E">
        <w:rPr>
          <w:rtl/>
        </w:rPr>
        <w:t>،</w:t>
      </w:r>
      <w:r w:rsidRPr="0052460E">
        <w:rPr>
          <w:rtl/>
        </w:rPr>
        <w:t xml:space="preserve"> والعقبة</w:t>
      </w:r>
      <w:r w:rsidR="00B42B5B" w:rsidRPr="0052460E">
        <w:rPr>
          <w:rtl/>
        </w:rPr>
        <w:t>:</w:t>
      </w:r>
      <w:r w:rsidRPr="0052460E">
        <w:rPr>
          <w:rtl/>
        </w:rPr>
        <w:t xml:space="preserve"> منزل في طريق مكّة بعد واقصة</w:t>
      </w:r>
      <w:r w:rsidR="00B42B5B" w:rsidRPr="0052460E">
        <w:rPr>
          <w:rtl/>
        </w:rPr>
        <w:t>.</w:t>
      </w:r>
      <w:r w:rsidRPr="0052460E">
        <w:rPr>
          <w:rtl/>
        </w:rPr>
        <w:t xml:space="preserve"> وبين العقبة والقاع بقرب الجادة قصر يُقال له</w:t>
      </w:r>
      <w:r w:rsidR="00B42B5B" w:rsidRPr="0052460E">
        <w:rPr>
          <w:rtl/>
        </w:rPr>
        <w:t>:</w:t>
      </w:r>
      <w:r w:rsidRPr="0052460E">
        <w:rPr>
          <w:rtl/>
        </w:rPr>
        <w:t xml:space="preserve"> قصر حمران</w:t>
      </w:r>
      <w:r w:rsidRPr="00B42B5B">
        <w:rPr>
          <w:rStyle w:val="libFootnotenumChar"/>
          <w:rtl/>
        </w:rPr>
        <w:t>(5)</w:t>
      </w:r>
      <w:r w:rsidR="00B42B5B" w:rsidRPr="0052460E">
        <w:rPr>
          <w:rtl/>
        </w:rPr>
        <w:t>.</w:t>
      </w:r>
    </w:p>
    <w:p w:rsidR="00E612FB" w:rsidRDefault="00E612FB" w:rsidP="0052460E">
      <w:pPr>
        <w:pStyle w:val="libNormal"/>
      </w:pPr>
      <w:r w:rsidRPr="0052460E">
        <w:rPr>
          <w:rtl/>
        </w:rPr>
        <w:t>قال ابن جبير</w:t>
      </w:r>
      <w:r w:rsidRPr="00B42B5B">
        <w:rPr>
          <w:rStyle w:val="libFootnotenumChar"/>
          <w:rtl/>
        </w:rPr>
        <w:t>(6)</w:t>
      </w:r>
      <w:r w:rsidRPr="0052460E">
        <w:rPr>
          <w:rtl/>
        </w:rPr>
        <w:t xml:space="preserve"> عند ذكر العقبة</w:t>
      </w:r>
      <w:r w:rsidR="00B42B5B" w:rsidRPr="0052460E">
        <w:rPr>
          <w:rtl/>
        </w:rPr>
        <w:t>:</w:t>
      </w:r>
      <w:r w:rsidRPr="0052460E">
        <w:rPr>
          <w:rtl/>
        </w:rPr>
        <w:t xml:space="preserve"> صعدنا العقبة وليست بالطويلة الكؤود</w:t>
      </w:r>
      <w:r w:rsidR="00B42B5B" w:rsidRPr="0052460E">
        <w:rPr>
          <w:rtl/>
        </w:rPr>
        <w:t>،</w:t>
      </w:r>
      <w:r w:rsidRPr="0052460E">
        <w:rPr>
          <w:rtl/>
        </w:rPr>
        <w:t xml:space="preserve"> ولكن ليس بالطريق وعر غيرها</w:t>
      </w:r>
      <w:r w:rsidR="00B42B5B" w:rsidRPr="0052460E">
        <w:rPr>
          <w:rtl/>
        </w:rPr>
        <w:t>،</w:t>
      </w:r>
      <w:r w:rsidRPr="0052460E">
        <w:rPr>
          <w:rtl/>
        </w:rPr>
        <w:t xml:space="preserve"> فهي شهيرة بهذا السبب</w:t>
      </w:r>
      <w:r w:rsidR="00B42B5B" w:rsidRPr="0052460E">
        <w:rPr>
          <w:rtl/>
        </w:rPr>
        <w:t>.</w:t>
      </w:r>
      <w:r w:rsidRPr="0052460E">
        <w:rPr>
          <w:rtl/>
        </w:rPr>
        <w:t xml:space="preserve"> ونزلنا عند ارتفاع النهار على مصنع دون ماء</w:t>
      </w:r>
      <w:r w:rsidR="00B42B5B" w:rsidRPr="0052460E">
        <w:rPr>
          <w:rtl/>
        </w:rPr>
        <w:t>،</w:t>
      </w:r>
      <w:r w:rsidRPr="0052460E">
        <w:rPr>
          <w:rtl/>
        </w:rPr>
        <w:t xml:space="preserve"> وجزنا مانع كثيرة</w:t>
      </w:r>
      <w:r w:rsidR="00B42B5B" w:rsidRPr="0052460E">
        <w:rPr>
          <w:rtl/>
        </w:rPr>
        <w:t>،</w:t>
      </w:r>
      <w:r w:rsidRPr="0052460E">
        <w:rPr>
          <w:rtl/>
        </w:rPr>
        <w:t xml:space="preserve"> وما منها مصنع إلاّ وإلى جانبه قصر مبني من قصور الأعراب </w:t>
      </w:r>
    </w:p>
    <w:p w:rsidR="00E612FB" w:rsidRDefault="0052460E" w:rsidP="0052460E">
      <w:pPr>
        <w:pStyle w:val="libFootnote0"/>
      </w:pPr>
      <w:r>
        <w:rPr>
          <w:rtl/>
        </w:rPr>
        <w:t>____________________</w:t>
      </w:r>
    </w:p>
    <w:p w:rsidR="00E612FB" w:rsidRDefault="00E612FB" w:rsidP="0052460E">
      <w:pPr>
        <w:pStyle w:val="libFootnote0"/>
      </w:pPr>
      <w:r>
        <w:rPr>
          <w:rtl/>
        </w:rPr>
        <w:t>(1) انظر ديوان الشريف الرضي</w:t>
      </w:r>
      <w:r w:rsidR="00B42B5B">
        <w:rPr>
          <w:rtl/>
        </w:rPr>
        <w:t>.</w:t>
      </w:r>
    </w:p>
    <w:p w:rsidR="00E612FB" w:rsidRDefault="00E612FB" w:rsidP="0052460E">
      <w:pPr>
        <w:pStyle w:val="libFootnote0"/>
      </w:pPr>
      <w:r>
        <w:rPr>
          <w:rtl/>
        </w:rPr>
        <w:t>(2) انظر ديوان الطغرائي</w:t>
      </w:r>
      <w:r w:rsidR="00B42B5B">
        <w:rPr>
          <w:rtl/>
        </w:rPr>
        <w:t>.</w:t>
      </w:r>
    </w:p>
    <w:p w:rsidR="00E612FB" w:rsidRDefault="00E612FB" w:rsidP="0052460E">
      <w:pPr>
        <w:pStyle w:val="libFootnote0"/>
      </w:pPr>
      <w:r>
        <w:rPr>
          <w:rtl/>
        </w:rPr>
        <w:t>(3) انظر ديوان الأرجاني</w:t>
      </w:r>
      <w:r w:rsidR="00B42B5B">
        <w:rPr>
          <w:rtl/>
        </w:rPr>
        <w:t>.</w:t>
      </w:r>
    </w:p>
    <w:p w:rsidR="00E612FB" w:rsidRDefault="00E612FB" w:rsidP="0052460E">
      <w:pPr>
        <w:pStyle w:val="libFootnote0"/>
      </w:pPr>
      <w:r>
        <w:rPr>
          <w:rtl/>
        </w:rPr>
        <w:t>(4) انظر المشترك</w:t>
      </w:r>
      <w:r w:rsidR="00B42B5B">
        <w:rPr>
          <w:rtl/>
        </w:rPr>
        <w:t xml:space="preserve"> - </w:t>
      </w:r>
      <w:r>
        <w:rPr>
          <w:rtl/>
        </w:rPr>
        <w:t>الحموي / 274</w:t>
      </w:r>
      <w:r w:rsidR="00B42B5B">
        <w:rPr>
          <w:rtl/>
        </w:rPr>
        <w:t>،</w:t>
      </w:r>
      <w:r>
        <w:rPr>
          <w:rtl/>
        </w:rPr>
        <w:t xml:space="preserve"> طبع غوتنجن</w:t>
      </w:r>
      <w:r w:rsidR="00B42B5B">
        <w:rPr>
          <w:rtl/>
        </w:rPr>
        <w:t>،</w:t>
      </w:r>
      <w:r>
        <w:rPr>
          <w:rtl/>
        </w:rPr>
        <w:t xml:space="preserve"> ألمانيا</w:t>
      </w:r>
      <w:r w:rsidR="00B42B5B">
        <w:rPr>
          <w:rtl/>
        </w:rPr>
        <w:t>.</w:t>
      </w:r>
    </w:p>
    <w:p w:rsidR="00E612FB" w:rsidRDefault="00E612FB" w:rsidP="0052460E">
      <w:pPr>
        <w:pStyle w:val="libFootnote0"/>
      </w:pPr>
      <w:r>
        <w:rPr>
          <w:rtl/>
        </w:rPr>
        <w:t>(5) المصدر نفسه / 145</w:t>
      </w:r>
      <w:r w:rsidR="00B42B5B">
        <w:rPr>
          <w:rtl/>
        </w:rPr>
        <w:t>.</w:t>
      </w:r>
    </w:p>
    <w:p w:rsidR="00E612FB" w:rsidRDefault="00E612FB" w:rsidP="0052460E">
      <w:pPr>
        <w:pStyle w:val="libFootnote0"/>
      </w:pPr>
      <w:r>
        <w:rPr>
          <w:rtl/>
        </w:rPr>
        <w:t>(6) انظر رحلة ابن جبير</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والطريق كلّها مصانع</w:t>
      </w:r>
      <w:r w:rsidR="00B42B5B">
        <w:rPr>
          <w:rtl/>
        </w:rPr>
        <w:t>.</w:t>
      </w:r>
    </w:p>
    <w:p w:rsidR="00E612FB" w:rsidRDefault="00E612FB" w:rsidP="0052460E">
      <w:pPr>
        <w:pStyle w:val="libNormal"/>
      </w:pPr>
      <w:r>
        <w:rPr>
          <w:rtl/>
        </w:rPr>
        <w:t xml:space="preserve">ويروى أنّ الحسين </w:t>
      </w:r>
      <w:r w:rsidR="0010245E" w:rsidRPr="0010245E">
        <w:rPr>
          <w:rStyle w:val="libAlaemChar"/>
          <w:rtl/>
        </w:rPr>
        <w:t>عليه‌السلام</w:t>
      </w:r>
      <w:r>
        <w:rPr>
          <w:rtl/>
        </w:rPr>
        <w:t xml:space="preserve"> كان قد نزل العقبة في طريقه إلى الكوفة</w:t>
      </w:r>
      <w:r w:rsidR="00B42B5B">
        <w:rPr>
          <w:rtl/>
        </w:rPr>
        <w:t>،</w:t>
      </w:r>
      <w:r>
        <w:rPr>
          <w:rtl/>
        </w:rPr>
        <w:t xml:space="preserve"> وهناك لقيه شيخ من بني عكرمة يُقال له</w:t>
      </w:r>
      <w:r w:rsidR="00B42B5B">
        <w:rPr>
          <w:rtl/>
        </w:rPr>
        <w:t>:</w:t>
      </w:r>
      <w:r>
        <w:rPr>
          <w:rtl/>
        </w:rPr>
        <w:t xml:space="preserve"> عمرو بن لوذان</w:t>
      </w:r>
      <w:r w:rsidR="00B42B5B">
        <w:rPr>
          <w:rtl/>
        </w:rPr>
        <w:t>،</w:t>
      </w:r>
      <w:r>
        <w:rPr>
          <w:rtl/>
        </w:rPr>
        <w:t xml:space="preserve"> فسأله أين تريد</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الكوفة </w:t>
      </w:r>
      <w:r w:rsidR="001E0A1F">
        <w:rPr>
          <w:rtl/>
        </w:rPr>
        <w:t>»</w:t>
      </w:r>
      <w:r w:rsidR="00B42B5B">
        <w:rPr>
          <w:rtl/>
        </w:rPr>
        <w:t>.</w:t>
      </w:r>
      <w:r>
        <w:rPr>
          <w:rtl/>
        </w:rPr>
        <w:t xml:space="preserve"> فقال الشيخ</w:t>
      </w:r>
      <w:r w:rsidR="00B42B5B">
        <w:rPr>
          <w:rtl/>
        </w:rPr>
        <w:t>:</w:t>
      </w:r>
      <w:r>
        <w:rPr>
          <w:rtl/>
        </w:rPr>
        <w:t xml:space="preserve"> أُنشدك الله لما انصرفت</w:t>
      </w:r>
      <w:r w:rsidR="00B42B5B">
        <w:rPr>
          <w:rtl/>
        </w:rPr>
        <w:t>؛</w:t>
      </w:r>
      <w:r>
        <w:rPr>
          <w:rtl/>
        </w:rPr>
        <w:t xml:space="preserve"> فوالله ما تقدم إلاّ على الأسنّة وحدّ السيوف</w:t>
      </w:r>
      <w:r w:rsidR="00B42B5B">
        <w:rPr>
          <w:rtl/>
        </w:rPr>
        <w:t>،</w:t>
      </w:r>
      <w:r>
        <w:rPr>
          <w:rtl/>
        </w:rPr>
        <w:t xml:space="preserve"> وإنّ هؤلاء الذين بعثوا إليك لو كانوا كفوك مؤنة القتال</w:t>
      </w:r>
      <w:r w:rsidR="00B42B5B">
        <w:rPr>
          <w:rtl/>
        </w:rPr>
        <w:t>،</w:t>
      </w:r>
      <w:r>
        <w:rPr>
          <w:rtl/>
        </w:rPr>
        <w:t xml:space="preserve"> ووطؤوا لك الأشياء فقدمت عليهم كان ذلك رأيّاً</w:t>
      </w:r>
      <w:r w:rsidR="00B42B5B">
        <w:rPr>
          <w:rtl/>
        </w:rPr>
        <w:t>،</w:t>
      </w:r>
      <w:r>
        <w:rPr>
          <w:rtl/>
        </w:rPr>
        <w:t xml:space="preserve"> فأمّا على هذا الحال التي تذكر فإنّي لا أرى لك أن تفعل</w:t>
      </w:r>
      <w:r w:rsidR="00B42B5B">
        <w:rPr>
          <w:rtl/>
        </w:rPr>
        <w:t>.</w:t>
      </w:r>
    </w:p>
    <w:p w:rsidR="00E612FB" w:rsidRDefault="00E612FB" w:rsidP="0052460E">
      <w:pPr>
        <w:pStyle w:val="libNormal"/>
      </w:pPr>
      <w:r>
        <w:rPr>
          <w:rtl/>
        </w:rPr>
        <w:t>فقال</w:t>
      </w:r>
      <w:r w:rsidR="00B42B5B">
        <w:rPr>
          <w:rtl/>
        </w:rPr>
        <w:t>:</w:t>
      </w:r>
      <w:r>
        <w:rPr>
          <w:rtl/>
        </w:rPr>
        <w:t xml:space="preserve"> </w:t>
      </w:r>
      <w:r w:rsidR="001E0A1F">
        <w:rPr>
          <w:rtl/>
        </w:rPr>
        <w:t>«</w:t>
      </w:r>
      <w:r w:rsidRPr="0052460E">
        <w:rPr>
          <w:rtl/>
        </w:rPr>
        <w:t xml:space="preserve"> يا عبد الله</w:t>
      </w:r>
      <w:r w:rsidR="00B42B5B" w:rsidRPr="0052460E">
        <w:rPr>
          <w:rtl/>
        </w:rPr>
        <w:t>،</w:t>
      </w:r>
      <w:r w:rsidRPr="0052460E">
        <w:rPr>
          <w:rtl/>
        </w:rPr>
        <w:t xml:space="preserve"> ليس يخفى عليّ الرأي</w:t>
      </w:r>
      <w:r w:rsidR="00B42B5B" w:rsidRPr="0052460E">
        <w:rPr>
          <w:rtl/>
        </w:rPr>
        <w:t>،</w:t>
      </w:r>
      <w:r w:rsidRPr="0052460E">
        <w:rPr>
          <w:rtl/>
        </w:rPr>
        <w:t xml:space="preserve"> وإنّ الله تعالى لا يُغلب على أمره </w:t>
      </w:r>
      <w:r w:rsidR="001E0A1F">
        <w:rPr>
          <w:rtl/>
        </w:rPr>
        <w:t>»</w:t>
      </w:r>
      <w:r w:rsidR="00B42B5B">
        <w:rPr>
          <w:rtl/>
        </w:rPr>
        <w:t>.</w:t>
      </w:r>
      <w:r>
        <w:rPr>
          <w:rtl/>
        </w:rPr>
        <w:t xml:space="preserve"> ثمّ قال</w:t>
      </w:r>
      <w:r w:rsidR="00B42B5B">
        <w:rPr>
          <w:rtl/>
        </w:rPr>
        <w:t>:</w:t>
      </w:r>
      <w:r>
        <w:rPr>
          <w:rtl/>
        </w:rPr>
        <w:t xml:space="preserve"> </w:t>
      </w:r>
      <w:r w:rsidR="001E0A1F">
        <w:rPr>
          <w:rtl/>
        </w:rPr>
        <w:t>«</w:t>
      </w:r>
      <w:r w:rsidRPr="0052460E">
        <w:rPr>
          <w:rtl/>
        </w:rPr>
        <w:t xml:space="preserve"> والله لا يدعوني حتّى يستخرجوا هذه العلقة من جوفي</w:t>
      </w:r>
      <w:r w:rsidR="00B42B5B" w:rsidRPr="0052460E">
        <w:rPr>
          <w:rtl/>
        </w:rPr>
        <w:t>،</w:t>
      </w:r>
      <w:r w:rsidRPr="0052460E">
        <w:rPr>
          <w:rtl/>
        </w:rPr>
        <w:t xml:space="preserve"> فإذا فعلوا سلّط الله عليهم مَنْ يذلّهم حتّى يكونوا أذلّ فرق الأمم </w:t>
      </w:r>
      <w:r w:rsidR="001E0A1F">
        <w:rPr>
          <w:rtl/>
        </w:rPr>
        <w:t>»</w:t>
      </w:r>
      <w:r w:rsidR="00B42B5B">
        <w:rPr>
          <w:rtl/>
        </w:rPr>
        <w:t>.</w:t>
      </w:r>
    </w:p>
    <w:p w:rsidR="00E612FB" w:rsidRDefault="00E612FB" w:rsidP="0052460E">
      <w:pPr>
        <w:pStyle w:val="libNormal"/>
      </w:pPr>
      <w:r w:rsidRPr="0052460E">
        <w:rPr>
          <w:rtl/>
        </w:rPr>
        <w:t>ثمّ إنّ الشيخ صار يخبر بتوطيد ابن زياد الخيل ما بين القادسية إلى العذيب رصداً له</w:t>
      </w:r>
      <w:r w:rsidR="00B42B5B" w:rsidRPr="0052460E">
        <w:rPr>
          <w:rtl/>
        </w:rPr>
        <w:t>،</w:t>
      </w:r>
      <w:r w:rsidRPr="0052460E">
        <w:rPr>
          <w:rtl/>
        </w:rPr>
        <w:t xml:space="preserve"> ثمّ قال له</w:t>
      </w:r>
      <w:r w:rsidR="00B42B5B" w:rsidRPr="0052460E">
        <w:rPr>
          <w:rtl/>
        </w:rPr>
        <w:t>:</w:t>
      </w:r>
      <w:r w:rsidRPr="0052460E">
        <w:rPr>
          <w:rtl/>
        </w:rPr>
        <w:t xml:space="preserve"> انصرف بنفسي أنت</w:t>
      </w:r>
      <w:r w:rsidR="00B42B5B" w:rsidRPr="0052460E">
        <w:rPr>
          <w:rtl/>
        </w:rPr>
        <w:t>!</w:t>
      </w:r>
      <w:r w:rsidRPr="0052460E">
        <w:rPr>
          <w:rtl/>
        </w:rPr>
        <w:t xml:space="preserve"> فوالله ما تسير إلاّ على الأسنّة والسيوف</w:t>
      </w:r>
      <w:r w:rsidR="00B42B5B" w:rsidRPr="0052460E">
        <w:rPr>
          <w:rtl/>
        </w:rPr>
        <w:t>،</w:t>
      </w:r>
      <w:r w:rsidRPr="0052460E">
        <w:rPr>
          <w:rtl/>
        </w:rPr>
        <w:t xml:space="preserve"> ولا تتّكلنَّ على الذين كتبوا إليك</w:t>
      </w:r>
      <w:r w:rsidR="00B42B5B" w:rsidRPr="0052460E">
        <w:rPr>
          <w:rtl/>
        </w:rPr>
        <w:t>؛</w:t>
      </w:r>
      <w:r w:rsidRPr="0052460E">
        <w:rPr>
          <w:rtl/>
        </w:rPr>
        <w:t xml:space="preserve"> فإنّ اُولئك أوّل الناس مبادرة إلى حربك</w:t>
      </w:r>
      <w:r w:rsidR="00B42B5B" w:rsidRPr="0052460E">
        <w:rPr>
          <w:rtl/>
        </w:rPr>
        <w:t>.</w:t>
      </w:r>
      <w:r w:rsidRPr="0052460E">
        <w:rPr>
          <w:rtl/>
        </w:rPr>
        <w:t xml:space="preserve"> فقال الحسين </w:t>
      </w:r>
      <w:r w:rsidR="0010245E" w:rsidRPr="0010245E">
        <w:rPr>
          <w:rStyle w:val="libAlaemChar"/>
          <w:rtl/>
        </w:rPr>
        <w:t>عليه‌السلام</w:t>
      </w:r>
      <w:r w:rsidR="00B42B5B" w:rsidRPr="0052460E">
        <w:rPr>
          <w:rtl/>
        </w:rPr>
        <w:t>:</w:t>
      </w:r>
      <w:r w:rsidRPr="0052460E">
        <w:rPr>
          <w:rtl/>
        </w:rPr>
        <w:t xml:space="preserve"> </w:t>
      </w:r>
      <w:r w:rsidR="001E0A1F">
        <w:rPr>
          <w:rtl/>
        </w:rPr>
        <w:t>«</w:t>
      </w:r>
      <w:r w:rsidRPr="0052460E">
        <w:rPr>
          <w:rtl/>
        </w:rPr>
        <w:t xml:space="preserve"> قد ناصحت وبالغت</w:t>
      </w:r>
      <w:r w:rsidR="00B42B5B" w:rsidRPr="0052460E">
        <w:rPr>
          <w:rtl/>
        </w:rPr>
        <w:t>،</w:t>
      </w:r>
      <w:r w:rsidRPr="0052460E">
        <w:rPr>
          <w:rtl/>
        </w:rPr>
        <w:t xml:space="preserve"> فجزيت خيراً </w:t>
      </w:r>
      <w:r w:rsidR="001E0A1F">
        <w:rPr>
          <w:rtl/>
        </w:rPr>
        <w:t>»</w:t>
      </w:r>
      <w:r w:rsidR="00B42B5B" w:rsidRPr="0052460E">
        <w:rPr>
          <w:rtl/>
        </w:rPr>
        <w:t>.</w:t>
      </w:r>
      <w:r w:rsidRPr="0052460E">
        <w:rPr>
          <w:rtl/>
        </w:rPr>
        <w:t xml:space="preserve"> ثمّ سلم عليه ومضى</w:t>
      </w:r>
      <w:r w:rsidRPr="00B42B5B">
        <w:rPr>
          <w:rStyle w:val="libFootnotenumChar"/>
          <w:rtl/>
        </w:rPr>
        <w:t>(1)</w:t>
      </w:r>
      <w:r w:rsidR="00B42B5B" w:rsidRPr="0052460E">
        <w:rPr>
          <w:rtl/>
        </w:rPr>
        <w:t>.</w:t>
      </w:r>
    </w:p>
    <w:p w:rsidR="00E612FB" w:rsidRDefault="00E612FB" w:rsidP="0052460E">
      <w:pPr>
        <w:pStyle w:val="libNormal"/>
      </w:pPr>
      <w:r>
        <w:rPr>
          <w:rtl/>
        </w:rPr>
        <w:t xml:space="preserve">ويروى عن الصادق </w:t>
      </w:r>
      <w:r w:rsidR="0010245E" w:rsidRPr="0010245E">
        <w:rPr>
          <w:rStyle w:val="libAlaemChar"/>
          <w:rtl/>
        </w:rPr>
        <w:t>عليه‌السلام</w:t>
      </w:r>
      <w:r>
        <w:rPr>
          <w:rtl/>
        </w:rPr>
        <w:t xml:space="preserve"> أنّ الحسين لمّا صعد عقبة البطن</w:t>
      </w:r>
      <w:r w:rsidR="00B42B5B">
        <w:rPr>
          <w:rtl/>
        </w:rPr>
        <w:t>،</w:t>
      </w:r>
      <w:r>
        <w:rPr>
          <w:rtl/>
        </w:rPr>
        <w:t xml:space="preserve"> قال لأصحابه</w:t>
      </w:r>
      <w:r w:rsidR="00B42B5B">
        <w:rPr>
          <w:rtl/>
        </w:rPr>
        <w:t>:</w:t>
      </w:r>
      <w:r>
        <w:rPr>
          <w:rtl/>
        </w:rPr>
        <w:t xml:space="preserve"> </w:t>
      </w:r>
      <w:r w:rsidR="001E0A1F">
        <w:rPr>
          <w:rtl/>
        </w:rPr>
        <w:t>«</w:t>
      </w:r>
      <w:r w:rsidRPr="0052460E">
        <w:rPr>
          <w:rtl/>
        </w:rPr>
        <w:t xml:space="preserve"> ما أراني إلاّ مقتولاً </w:t>
      </w:r>
      <w:r w:rsidR="001E0A1F">
        <w:rPr>
          <w:rtl/>
        </w:rPr>
        <w:t>»</w:t>
      </w:r>
      <w:r w:rsidR="00B42B5B">
        <w:rPr>
          <w:rtl/>
        </w:rPr>
        <w:t>.</w:t>
      </w:r>
      <w:r>
        <w:rPr>
          <w:rtl/>
        </w:rPr>
        <w:t xml:space="preserve"> قالوا</w:t>
      </w:r>
      <w:r w:rsidR="00B42B5B">
        <w:rPr>
          <w:rtl/>
        </w:rPr>
        <w:t>:</w:t>
      </w:r>
      <w:r>
        <w:rPr>
          <w:rtl/>
        </w:rPr>
        <w:t xml:space="preserve"> وما ذاك يا أبا عبد الله</w:t>
      </w:r>
      <w:r w:rsidR="00B42B5B">
        <w:rPr>
          <w:rtl/>
        </w:rPr>
        <w:t>؟</w:t>
      </w:r>
      <w:r>
        <w:rPr>
          <w:rtl/>
        </w:rPr>
        <w:t xml:space="preserve"> قال</w:t>
      </w:r>
      <w:r w:rsidR="00B42B5B">
        <w:rPr>
          <w:rtl/>
        </w:rPr>
        <w:t>:</w:t>
      </w:r>
      <w:r>
        <w:rPr>
          <w:rtl/>
        </w:rPr>
        <w:t xml:space="preserve"> </w:t>
      </w:r>
      <w:r w:rsidR="001E0A1F">
        <w:rPr>
          <w:rtl/>
        </w:rPr>
        <w:t>«</w:t>
      </w:r>
      <w:r w:rsidRPr="0052460E">
        <w:rPr>
          <w:rtl/>
        </w:rPr>
        <w:t xml:space="preserve"> رؤيا رأيتها في المنام </w:t>
      </w:r>
      <w:r w:rsidR="001E0A1F">
        <w:rPr>
          <w:rtl/>
        </w:rPr>
        <w:t>»</w:t>
      </w:r>
      <w:r w:rsidR="00B42B5B">
        <w:rPr>
          <w:rtl/>
        </w:rPr>
        <w:t>.</w:t>
      </w:r>
      <w:r>
        <w:rPr>
          <w:rtl/>
        </w:rPr>
        <w:t xml:space="preserve"> قالوا</w:t>
      </w:r>
      <w:r w:rsidR="00B42B5B">
        <w:rPr>
          <w:rtl/>
        </w:rPr>
        <w:t>:</w:t>
      </w:r>
      <w:r>
        <w:rPr>
          <w:rtl/>
        </w:rPr>
        <w:t xml:space="preserve"> وما هي يابن رسول الله</w:t>
      </w:r>
      <w:r w:rsidR="00B42B5B">
        <w:rPr>
          <w:rtl/>
        </w:rPr>
        <w:t>؟</w:t>
      </w:r>
      <w:r>
        <w:rPr>
          <w:rtl/>
        </w:rPr>
        <w:t xml:space="preserve"> قال</w:t>
      </w:r>
      <w:r w:rsidR="00B42B5B">
        <w:rPr>
          <w:rtl/>
        </w:rPr>
        <w:t>:</w:t>
      </w:r>
      <w:r>
        <w:rPr>
          <w:rtl/>
        </w:rPr>
        <w:t xml:space="preserve"> </w:t>
      </w:r>
      <w:r w:rsidR="001E0A1F">
        <w:rPr>
          <w:rtl/>
        </w:rPr>
        <w:t>«</w:t>
      </w:r>
      <w:r w:rsidRPr="0052460E">
        <w:rPr>
          <w:rtl/>
        </w:rPr>
        <w:t xml:space="preserve"> رأيت كأنّ كلاباً تنهشني</w:t>
      </w:r>
      <w:r w:rsidR="00B42B5B" w:rsidRPr="0052460E">
        <w:rPr>
          <w:rtl/>
        </w:rPr>
        <w:t>،</w:t>
      </w:r>
      <w:r w:rsidRPr="0052460E">
        <w:rPr>
          <w:rtl/>
        </w:rPr>
        <w:t xml:space="preserve"> وأشدّها عليّ كلب أبقع </w:t>
      </w:r>
      <w:r w:rsidR="001E0A1F">
        <w:rPr>
          <w:rtl/>
        </w:rPr>
        <w:t>»</w:t>
      </w:r>
      <w:r w:rsidR="00B42B5B">
        <w:rPr>
          <w:rtl/>
        </w:rPr>
        <w:t>.</w:t>
      </w:r>
      <w:r>
        <w:rPr>
          <w:rtl/>
        </w:rPr>
        <w:t xml:space="preserve"> </w:t>
      </w:r>
    </w:p>
    <w:p w:rsidR="00E612FB" w:rsidRDefault="00E612FB" w:rsidP="0052460E">
      <w:pPr>
        <w:pStyle w:val="libNormal"/>
        <w:rPr>
          <w:rtl/>
        </w:rPr>
      </w:pPr>
      <w:r>
        <w:rPr>
          <w:rtl/>
        </w:rPr>
        <w:t>قالوا</w:t>
      </w:r>
      <w:r w:rsidR="00B42B5B">
        <w:rPr>
          <w:rtl/>
        </w:rPr>
        <w:t>:</w:t>
      </w:r>
      <w:r>
        <w:rPr>
          <w:rtl/>
        </w:rPr>
        <w:t xml:space="preserve"> ثمّ سار من العقبة قاصداً واقصة</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B40FA5" w:rsidTr="00FD4745">
        <w:trPr>
          <w:trHeight w:val="350"/>
        </w:trPr>
        <w:tc>
          <w:tcPr>
            <w:tcW w:w="3604" w:type="dxa"/>
          </w:tcPr>
          <w:p w:rsidR="00B40FA5" w:rsidRDefault="00B40FA5" w:rsidP="00FD4745">
            <w:pPr>
              <w:pStyle w:val="libPoem"/>
            </w:pPr>
            <w:r>
              <w:rPr>
                <w:rFonts w:hint="cs"/>
                <w:rtl/>
              </w:rPr>
              <w:t>وثَمّ قد نحبَ بالسيرِ إلى</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واقصةٍ يطوي السهولَ والرُّبى</w:t>
            </w:r>
            <w:r w:rsidRPr="00725071">
              <w:rPr>
                <w:rStyle w:val="libPoemTiniChar0"/>
                <w:rtl/>
              </w:rPr>
              <w:br/>
              <w:t> </w:t>
            </w:r>
          </w:p>
        </w:tc>
      </w:tr>
    </w:tbl>
    <w:p w:rsidR="00E612FB" w:rsidRDefault="00E612FB" w:rsidP="0052460E">
      <w:pPr>
        <w:pStyle w:val="libNormal"/>
      </w:pPr>
      <w:bookmarkStart w:id="54" w:name="_Toc447399967"/>
      <w:r w:rsidRPr="0052460E">
        <w:rPr>
          <w:rStyle w:val="Heading3Char"/>
          <w:rtl/>
        </w:rPr>
        <w:t>(واقصة</w:t>
      </w:r>
      <w:bookmarkStart w:id="55" w:name="واقصة"/>
      <w:bookmarkEnd w:id="55"/>
      <w:r w:rsidRPr="0052460E">
        <w:rPr>
          <w:rStyle w:val="Heading3Char"/>
          <w:rtl/>
        </w:rPr>
        <w:t>)</w:t>
      </w:r>
      <w:bookmarkEnd w:id="54"/>
      <w:r w:rsidR="00B42B5B" w:rsidRPr="0052460E">
        <w:rPr>
          <w:rtl/>
        </w:rPr>
        <w:t>:</w:t>
      </w:r>
      <w:r w:rsidRPr="0052460E">
        <w:rPr>
          <w:rtl/>
        </w:rPr>
        <w:t xml:space="preserve"> بكسر القاف والصاد المهملة</w:t>
      </w:r>
      <w:r w:rsidR="00B42B5B" w:rsidRPr="0052460E">
        <w:rPr>
          <w:rtl/>
        </w:rPr>
        <w:t>،</w:t>
      </w:r>
      <w:r w:rsidRPr="0052460E">
        <w:rPr>
          <w:rtl/>
        </w:rPr>
        <w:t xml:space="preserve"> منزل بطريق مكّة بعد القرعاء نحو مكّة يُقال لها</w:t>
      </w:r>
      <w:r w:rsidR="00B42B5B" w:rsidRPr="0052460E">
        <w:rPr>
          <w:rtl/>
        </w:rPr>
        <w:t>:</w:t>
      </w:r>
      <w:r w:rsidRPr="0052460E">
        <w:rPr>
          <w:rtl/>
        </w:rPr>
        <w:t xml:space="preserve"> واقصة الحزون</w:t>
      </w:r>
      <w:r w:rsidR="00B42B5B" w:rsidRPr="0052460E">
        <w:rPr>
          <w:rtl/>
        </w:rPr>
        <w:t>،</w:t>
      </w:r>
      <w:r w:rsidRPr="0052460E">
        <w:rPr>
          <w:rtl/>
        </w:rPr>
        <w:t xml:space="preserve"> وهي دون زبالة بمرحلتين</w:t>
      </w:r>
      <w:r w:rsidR="00B42B5B" w:rsidRPr="0052460E">
        <w:rPr>
          <w:rtl/>
        </w:rPr>
        <w:t>،</w:t>
      </w:r>
      <w:r w:rsidRPr="0052460E">
        <w:rPr>
          <w:rtl/>
        </w:rPr>
        <w:t xml:space="preserve"> وإنّما قيل لها واقصة الحزون</w:t>
      </w:r>
      <w:r w:rsidR="00B42B5B" w:rsidRPr="0052460E">
        <w:rPr>
          <w:rtl/>
        </w:rPr>
        <w:t>؛</w:t>
      </w:r>
      <w:r w:rsidRPr="0052460E">
        <w:rPr>
          <w:rtl/>
        </w:rPr>
        <w:t xml:space="preserve"> لأنّ الحزون أحاطت بها من كلّ جانب</w:t>
      </w:r>
      <w:r w:rsidR="00B42B5B" w:rsidRPr="0052460E">
        <w:rPr>
          <w:rtl/>
        </w:rPr>
        <w:t>،</w:t>
      </w:r>
      <w:r w:rsidRPr="0052460E">
        <w:rPr>
          <w:rtl/>
        </w:rPr>
        <w:t xml:space="preserve"> والمصعد إلى مكّة ينهض في أوّل الحزن من العذيب في أرض يُقال لها</w:t>
      </w:r>
      <w:r w:rsidR="00B42B5B" w:rsidRPr="0052460E">
        <w:rPr>
          <w:rtl/>
        </w:rPr>
        <w:t>:</w:t>
      </w:r>
      <w:r w:rsidRPr="0052460E">
        <w:rPr>
          <w:rtl/>
        </w:rPr>
        <w:t xml:space="preserve"> البيضة حتّى يبلغ مرحلة العقبة في أرض يُقال لها</w:t>
      </w:r>
      <w:r w:rsidR="00B42B5B" w:rsidRPr="0052460E">
        <w:rPr>
          <w:rtl/>
        </w:rPr>
        <w:t>:</w:t>
      </w:r>
      <w:r w:rsidRPr="0052460E">
        <w:rPr>
          <w:rtl/>
        </w:rPr>
        <w:t xml:space="preserve"> البسيطة</w:t>
      </w:r>
      <w:r w:rsidR="00B42B5B" w:rsidRPr="0052460E">
        <w:rPr>
          <w:rtl/>
        </w:rPr>
        <w:t>،</w:t>
      </w:r>
      <w:r w:rsidRPr="0052460E">
        <w:rPr>
          <w:rtl/>
        </w:rPr>
        <w:t xml:space="preserve"> ثمّ يقع في ارتفاع وهو سهل</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الأخبار الطوال</w:t>
      </w:r>
      <w:r w:rsidR="00B42B5B">
        <w:rPr>
          <w:rtl/>
        </w:rPr>
        <w:t xml:space="preserve"> - </w:t>
      </w:r>
      <w:r>
        <w:rPr>
          <w:rtl/>
        </w:rPr>
        <w:t>الدينوري / 223 طبع الأعظمي</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ويُقال</w:t>
      </w:r>
      <w:r w:rsidR="00B42B5B" w:rsidRPr="0052460E">
        <w:rPr>
          <w:rtl/>
        </w:rPr>
        <w:t>:</w:t>
      </w:r>
      <w:r w:rsidRPr="0052460E">
        <w:rPr>
          <w:rtl/>
        </w:rPr>
        <w:t xml:space="preserve"> زبالة أسهل منه</w:t>
      </w:r>
      <w:r w:rsidR="00B42B5B" w:rsidRPr="0052460E">
        <w:rPr>
          <w:rtl/>
        </w:rPr>
        <w:t>،</w:t>
      </w:r>
      <w:r w:rsidRPr="0052460E">
        <w:rPr>
          <w:rtl/>
        </w:rPr>
        <w:t xml:space="preserve"> فإذا جاوزت ذلك استقبلت الرمل</w:t>
      </w:r>
      <w:r w:rsidR="00B42B5B" w:rsidRPr="0052460E">
        <w:rPr>
          <w:rtl/>
        </w:rPr>
        <w:t>،</w:t>
      </w:r>
      <w:r w:rsidRPr="0052460E">
        <w:rPr>
          <w:rtl/>
        </w:rPr>
        <w:t xml:space="preserve"> فأوّل رمل تلقاه يُقال لها</w:t>
      </w:r>
      <w:r w:rsidR="00B42B5B" w:rsidRPr="0052460E">
        <w:rPr>
          <w:rtl/>
        </w:rPr>
        <w:t>:</w:t>
      </w:r>
      <w:r w:rsidRPr="0052460E">
        <w:rPr>
          <w:rtl/>
        </w:rPr>
        <w:t xml:space="preserve"> الشيخة</w:t>
      </w:r>
      <w:r w:rsidRPr="00B42B5B">
        <w:rPr>
          <w:rStyle w:val="libFootnotenumChar"/>
          <w:rtl/>
        </w:rPr>
        <w:t>(1)</w:t>
      </w:r>
      <w:r w:rsidR="00B42B5B" w:rsidRPr="0052460E">
        <w:rPr>
          <w:rtl/>
        </w:rPr>
        <w:t>.</w:t>
      </w:r>
    </w:p>
    <w:p w:rsidR="00E612FB" w:rsidRDefault="00E612FB" w:rsidP="0052460E">
      <w:pPr>
        <w:pStyle w:val="libNormal"/>
        <w:rPr>
          <w:rtl/>
        </w:rPr>
      </w:pPr>
      <w:r>
        <w:rPr>
          <w:rtl/>
        </w:rPr>
        <w:t>قال الأعشى</w:t>
      </w:r>
      <w:r w:rsidR="00B42B5B">
        <w:rPr>
          <w:rtl/>
        </w:rPr>
        <w:t>:</w:t>
      </w:r>
    </w:p>
    <w:tbl>
      <w:tblPr>
        <w:tblStyle w:val="TableGrid"/>
        <w:bidiVisual/>
        <w:tblW w:w="4562" w:type="pct"/>
        <w:tblInd w:w="384" w:type="dxa"/>
        <w:tblLook w:val="04A0"/>
      </w:tblPr>
      <w:tblGrid>
        <w:gridCol w:w="4073"/>
        <w:gridCol w:w="309"/>
        <w:gridCol w:w="4027"/>
      </w:tblGrid>
      <w:tr w:rsidR="00B40FA5" w:rsidTr="00B40FA5">
        <w:trPr>
          <w:trHeight w:val="350"/>
        </w:trPr>
        <w:tc>
          <w:tcPr>
            <w:tcW w:w="3604" w:type="dxa"/>
          </w:tcPr>
          <w:p w:rsidR="00B40FA5" w:rsidRDefault="00B40FA5" w:rsidP="00FD4745">
            <w:pPr>
              <w:pStyle w:val="libPoem"/>
            </w:pPr>
            <w:r>
              <w:rPr>
                <w:rFonts w:hint="cs"/>
                <w:rtl/>
              </w:rPr>
              <w:t>أَلا تَقنى حَياءَكَ أَو تَناهى</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بُكاءَكَ مِثلَ ما يَبكي الوَليدُ</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أَرَيتُ القَومَ نارِكَ لَم أُغَمِّض</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بِواقِصَةٍ وَمَشرَبُنا زَرودُ</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فَلَم أَرَ مِثلَ مَوقِدِها وَلَكِن</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لأَيَّةِ نَظرَةٍ زَهَرَ الوَقودُ</w:t>
            </w:r>
            <w:r w:rsidRPr="00725071">
              <w:rPr>
                <w:rStyle w:val="libPoemTiniChar0"/>
                <w:rtl/>
              </w:rPr>
              <w:br/>
              <w:t> </w:t>
            </w:r>
          </w:p>
        </w:tc>
      </w:tr>
    </w:tbl>
    <w:p w:rsidR="00E612FB" w:rsidRDefault="00E612FB" w:rsidP="0052460E">
      <w:pPr>
        <w:pStyle w:val="libNormal"/>
      </w:pPr>
      <w:r w:rsidRPr="0052460E">
        <w:rPr>
          <w:rtl/>
        </w:rPr>
        <w:t xml:space="preserve">وفي واقصة شاهد شقيق البلخي كرامة من الإمام موسى بن جعفر </w:t>
      </w:r>
      <w:r w:rsidR="0010245E" w:rsidRPr="0010245E">
        <w:rPr>
          <w:rStyle w:val="libAlaemChar"/>
          <w:rtl/>
        </w:rPr>
        <w:t>عليه‌السلام</w:t>
      </w:r>
      <w:r w:rsidR="00B42B5B" w:rsidRPr="0052460E">
        <w:rPr>
          <w:rtl/>
        </w:rPr>
        <w:t>،</w:t>
      </w:r>
      <w:r w:rsidRPr="0052460E">
        <w:rPr>
          <w:rtl/>
        </w:rPr>
        <w:t xml:space="preserve"> كما ذكرها صاحب مطالب السؤول</w:t>
      </w:r>
      <w:r w:rsidRPr="00B42B5B">
        <w:rPr>
          <w:rStyle w:val="libFootnotenumChar"/>
          <w:rtl/>
        </w:rPr>
        <w:t>(2)</w:t>
      </w:r>
      <w:r w:rsidR="00B42B5B" w:rsidRPr="0052460E">
        <w:rPr>
          <w:rtl/>
        </w:rPr>
        <w:t>،</w:t>
      </w:r>
      <w:r w:rsidRPr="0052460E">
        <w:rPr>
          <w:rtl/>
        </w:rPr>
        <w:t xml:space="preserve"> قال</w:t>
      </w:r>
      <w:r w:rsidR="00B42B5B" w:rsidRPr="0052460E">
        <w:rPr>
          <w:rtl/>
        </w:rPr>
        <w:t>:</w:t>
      </w:r>
      <w:r w:rsidRPr="0052460E">
        <w:rPr>
          <w:rtl/>
        </w:rPr>
        <w:t xml:space="preserve"> عن هشام بن حاتم الأصم</w:t>
      </w:r>
      <w:r w:rsidR="00B42B5B" w:rsidRPr="0052460E">
        <w:rPr>
          <w:rtl/>
        </w:rPr>
        <w:t>،</w:t>
      </w:r>
      <w:r w:rsidRPr="0052460E">
        <w:rPr>
          <w:rtl/>
        </w:rPr>
        <w:t xml:space="preserve"> قال لي أبي حاتم</w:t>
      </w:r>
      <w:r w:rsidR="00B42B5B" w:rsidRPr="0052460E">
        <w:rPr>
          <w:rtl/>
        </w:rPr>
        <w:t>:</w:t>
      </w:r>
      <w:r w:rsidRPr="0052460E">
        <w:rPr>
          <w:rtl/>
        </w:rPr>
        <w:t xml:space="preserve"> قال شقيق البلخي</w:t>
      </w:r>
      <w:r w:rsidR="00B42B5B" w:rsidRPr="0052460E">
        <w:rPr>
          <w:rtl/>
        </w:rPr>
        <w:t>:</w:t>
      </w:r>
      <w:r w:rsidRPr="0052460E">
        <w:rPr>
          <w:rtl/>
        </w:rPr>
        <w:t xml:space="preserve"> خرجت حاجّاً في سنة تسع وأربعين ومئة فنزلت القادسية</w:t>
      </w:r>
      <w:r w:rsidR="00B42B5B" w:rsidRPr="0052460E">
        <w:rPr>
          <w:rtl/>
        </w:rPr>
        <w:t>،</w:t>
      </w:r>
      <w:r w:rsidRPr="0052460E">
        <w:rPr>
          <w:rtl/>
        </w:rPr>
        <w:t xml:space="preserve"> فبينا أنا أنظر إلى الناس في زينتهم وكثرتهم</w:t>
      </w:r>
      <w:r w:rsidR="00B42B5B" w:rsidRPr="0052460E">
        <w:rPr>
          <w:rtl/>
        </w:rPr>
        <w:t>،</w:t>
      </w:r>
      <w:r w:rsidRPr="0052460E">
        <w:rPr>
          <w:rtl/>
        </w:rPr>
        <w:t xml:space="preserve"> فنظرت إلى فتى حسن الوجه</w:t>
      </w:r>
      <w:r w:rsidR="00B42B5B" w:rsidRPr="0052460E">
        <w:rPr>
          <w:rtl/>
        </w:rPr>
        <w:t>،</w:t>
      </w:r>
      <w:r w:rsidRPr="0052460E">
        <w:rPr>
          <w:rtl/>
        </w:rPr>
        <w:t xml:space="preserve"> شديد السمرة ضعيف</w:t>
      </w:r>
      <w:r w:rsidR="00B42B5B" w:rsidRPr="0052460E">
        <w:rPr>
          <w:rtl/>
        </w:rPr>
        <w:t>،</w:t>
      </w:r>
      <w:r w:rsidRPr="0052460E">
        <w:rPr>
          <w:rtl/>
        </w:rPr>
        <w:t xml:space="preserve"> فوق ثيابه ثوب من صوف مشتمل بشملة وفي رجليه نعلان</w:t>
      </w:r>
      <w:r w:rsidR="00B42B5B" w:rsidRPr="0052460E">
        <w:rPr>
          <w:rtl/>
        </w:rPr>
        <w:t>،</w:t>
      </w:r>
      <w:r w:rsidRPr="0052460E">
        <w:rPr>
          <w:rtl/>
        </w:rPr>
        <w:t xml:space="preserve"> وقد جلس منفرداً</w:t>
      </w:r>
      <w:r w:rsidR="00B42B5B" w:rsidRPr="0052460E">
        <w:rPr>
          <w:rtl/>
        </w:rPr>
        <w:t>،</w:t>
      </w:r>
      <w:r w:rsidRPr="0052460E">
        <w:rPr>
          <w:rtl/>
        </w:rPr>
        <w:t xml:space="preserve"> فقلت في نفسي</w:t>
      </w:r>
      <w:r w:rsidR="00B42B5B" w:rsidRPr="0052460E">
        <w:rPr>
          <w:rtl/>
        </w:rPr>
        <w:t>:</w:t>
      </w:r>
      <w:r w:rsidRPr="0052460E">
        <w:rPr>
          <w:rtl/>
        </w:rPr>
        <w:t xml:space="preserve"> إنّ هذا الفتى من الصوفية يريد أن يكون كلاً على الناس في طريقهم</w:t>
      </w:r>
      <w:r w:rsidR="00B42B5B" w:rsidRPr="0052460E">
        <w:rPr>
          <w:rtl/>
        </w:rPr>
        <w:t>،</w:t>
      </w:r>
      <w:r w:rsidRPr="0052460E">
        <w:rPr>
          <w:rtl/>
        </w:rPr>
        <w:t xml:space="preserve"> والله لأمضينّ إليه ولأوبّخنّه</w:t>
      </w:r>
      <w:r w:rsidR="00B42B5B" w:rsidRPr="0052460E">
        <w:rPr>
          <w:rtl/>
        </w:rPr>
        <w:t>.</w:t>
      </w:r>
    </w:p>
    <w:p w:rsidR="00E612FB" w:rsidRDefault="00E612FB" w:rsidP="0052460E">
      <w:pPr>
        <w:pStyle w:val="libNormal"/>
      </w:pPr>
      <w:r w:rsidRPr="0052460E">
        <w:rPr>
          <w:rtl/>
        </w:rPr>
        <w:t>فدنوت منه</w:t>
      </w:r>
      <w:r w:rsidR="00B42B5B" w:rsidRPr="0052460E">
        <w:rPr>
          <w:rtl/>
        </w:rPr>
        <w:t>،</w:t>
      </w:r>
      <w:r w:rsidRPr="0052460E">
        <w:rPr>
          <w:rtl/>
        </w:rPr>
        <w:t xml:space="preserve"> فلمّا رأني مقبلاً قال</w:t>
      </w:r>
      <w:r w:rsidR="00B42B5B" w:rsidRPr="0052460E">
        <w:rPr>
          <w:rtl/>
        </w:rPr>
        <w:t>:</w:t>
      </w:r>
      <w:r w:rsidRPr="0052460E">
        <w:rPr>
          <w:rtl/>
        </w:rPr>
        <w:t xml:space="preserve"> </w:t>
      </w:r>
      <w:r w:rsidR="001E0A1F">
        <w:rPr>
          <w:rtl/>
        </w:rPr>
        <w:t>«</w:t>
      </w:r>
      <w:r w:rsidRPr="0052460E">
        <w:rPr>
          <w:rtl/>
        </w:rPr>
        <w:t xml:space="preserve"> يا شقيق</w:t>
      </w:r>
      <w:r w:rsidR="00B42B5B" w:rsidRPr="0052460E">
        <w:rPr>
          <w:rtl/>
        </w:rPr>
        <w:t>،</w:t>
      </w:r>
      <w:r w:rsidRPr="0052460E">
        <w:rPr>
          <w:rtl/>
        </w:rPr>
        <w:t xml:space="preserve"> </w:t>
      </w:r>
      <w:r w:rsidR="00B42B5B" w:rsidRPr="00B56356">
        <w:rPr>
          <w:rStyle w:val="libAlaemChar"/>
          <w:rFonts w:hint="cs"/>
          <w:rtl/>
        </w:rPr>
        <w:t>(</w:t>
      </w:r>
      <w:r w:rsidRPr="00B42B5B">
        <w:rPr>
          <w:rStyle w:val="libAieChar"/>
          <w:rFonts w:hint="cs"/>
          <w:rtl/>
        </w:rPr>
        <w:t>اجْتَنِبُوا كَثِيراً مِنَ الظّنّ إِنّ بَعْضَ الظّنّ إِثْمٌ</w:t>
      </w:r>
      <w:r w:rsidR="00B42B5B" w:rsidRPr="00B56356">
        <w:rPr>
          <w:rStyle w:val="libAlaemChar"/>
          <w:rFonts w:hint="cs"/>
          <w:rtl/>
        </w:rPr>
        <w:t>)</w:t>
      </w:r>
      <w:r w:rsidRPr="00B42B5B">
        <w:rPr>
          <w:rStyle w:val="libFootnotenumChar"/>
          <w:rtl/>
        </w:rPr>
        <w:t>(3)</w:t>
      </w:r>
      <w:r w:rsidRPr="0052460E">
        <w:rPr>
          <w:rtl/>
        </w:rPr>
        <w:t xml:space="preserve"> </w:t>
      </w:r>
      <w:r w:rsidR="001E0A1F">
        <w:rPr>
          <w:rtl/>
        </w:rPr>
        <w:t>»</w:t>
      </w:r>
      <w:r w:rsidR="00B42B5B" w:rsidRPr="0052460E">
        <w:rPr>
          <w:rtl/>
        </w:rPr>
        <w:t>.</w:t>
      </w:r>
      <w:r w:rsidRPr="0052460E">
        <w:rPr>
          <w:rtl/>
        </w:rPr>
        <w:t xml:space="preserve"> قال</w:t>
      </w:r>
      <w:r w:rsidR="00B42B5B" w:rsidRPr="0052460E">
        <w:rPr>
          <w:rtl/>
        </w:rPr>
        <w:t>:</w:t>
      </w:r>
      <w:r w:rsidRPr="0052460E">
        <w:rPr>
          <w:rtl/>
        </w:rPr>
        <w:t xml:space="preserve"> ثمّ تركني ومضى</w:t>
      </w:r>
      <w:r w:rsidR="00B42B5B" w:rsidRPr="0052460E">
        <w:rPr>
          <w:rtl/>
        </w:rPr>
        <w:t>،</w:t>
      </w:r>
      <w:r w:rsidRPr="0052460E">
        <w:rPr>
          <w:rtl/>
        </w:rPr>
        <w:t xml:space="preserve"> فقلت في نفسي</w:t>
      </w:r>
      <w:r w:rsidR="00B42B5B" w:rsidRPr="0052460E">
        <w:rPr>
          <w:rtl/>
        </w:rPr>
        <w:t>:</w:t>
      </w:r>
      <w:r w:rsidRPr="0052460E">
        <w:rPr>
          <w:rtl/>
        </w:rPr>
        <w:t xml:space="preserve"> إنّ هذا لأمر عظيم</w:t>
      </w:r>
      <w:r w:rsidR="00B42B5B" w:rsidRPr="0052460E">
        <w:rPr>
          <w:rtl/>
        </w:rPr>
        <w:t>؛</w:t>
      </w:r>
      <w:r w:rsidRPr="0052460E">
        <w:rPr>
          <w:rtl/>
        </w:rPr>
        <w:t xml:space="preserve"> قد تكلّم بما في نفسي</w:t>
      </w:r>
      <w:r w:rsidR="00B42B5B" w:rsidRPr="0052460E">
        <w:rPr>
          <w:rtl/>
        </w:rPr>
        <w:t>،</w:t>
      </w:r>
      <w:r w:rsidRPr="0052460E">
        <w:rPr>
          <w:rtl/>
        </w:rPr>
        <w:t xml:space="preserve"> ونطق باسمي</w:t>
      </w:r>
      <w:r w:rsidR="00B42B5B" w:rsidRPr="0052460E">
        <w:rPr>
          <w:rtl/>
        </w:rPr>
        <w:t>،</w:t>
      </w:r>
      <w:r w:rsidRPr="0052460E">
        <w:rPr>
          <w:rtl/>
        </w:rPr>
        <w:t xml:space="preserve"> ما هذا إلاّ عبد صالح</w:t>
      </w:r>
      <w:r w:rsidR="00B42B5B" w:rsidRPr="0052460E">
        <w:rPr>
          <w:rtl/>
        </w:rPr>
        <w:t>،</w:t>
      </w:r>
      <w:r w:rsidRPr="0052460E">
        <w:rPr>
          <w:rtl/>
        </w:rPr>
        <w:t xml:space="preserve"> لألحقنّه ولأسألنّه أن يعفو عنّي</w:t>
      </w:r>
      <w:r w:rsidR="00B42B5B" w:rsidRPr="0052460E">
        <w:rPr>
          <w:rtl/>
        </w:rPr>
        <w:t>.</w:t>
      </w:r>
      <w:r w:rsidRPr="0052460E">
        <w:rPr>
          <w:rtl/>
        </w:rPr>
        <w:t xml:space="preserve"> فأسرعت في أثره فلم ألحقه وغاب عنّي</w:t>
      </w:r>
      <w:r w:rsidR="00B42B5B" w:rsidRPr="0052460E">
        <w:rPr>
          <w:rtl/>
        </w:rPr>
        <w:t>،</w:t>
      </w:r>
      <w:r w:rsidRPr="0052460E">
        <w:rPr>
          <w:rtl/>
        </w:rPr>
        <w:t xml:space="preserve"> فلمّا نزلنا واقصة إذا به يصلّي وأعضاؤه تضطرب</w:t>
      </w:r>
      <w:r w:rsidR="00B42B5B" w:rsidRPr="0052460E">
        <w:rPr>
          <w:rtl/>
        </w:rPr>
        <w:t>،</w:t>
      </w:r>
      <w:r w:rsidRPr="0052460E">
        <w:rPr>
          <w:rtl/>
        </w:rPr>
        <w:t xml:space="preserve"> ودموعه تجري</w:t>
      </w:r>
      <w:r w:rsidR="00B42B5B" w:rsidRPr="0052460E">
        <w:rPr>
          <w:rtl/>
        </w:rPr>
        <w:t>.</w:t>
      </w:r>
    </w:p>
    <w:p w:rsidR="00E612FB" w:rsidRDefault="00E612FB" w:rsidP="0052460E">
      <w:pPr>
        <w:pStyle w:val="libNormal"/>
      </w:pPr>
      <w:r w:rsidRPr="0052460E">
        <w:rPr>
          <w:rtl/>
        </w:rPr>
        <w:t>فقلت</w:t>
      </w:r>
      <w:r w:rsidR="00B42B5B" w:rsidRPr="0052460E">
        <w:rPr>
          <w:rtl/>
        </w:rPr>
        <w:t>:</w:t>
      </w:r>
      <w:r w:rsidRPr="0052460E">
        <w:rPr>
          <w:rtl/>
        </w:rPr>
        <w:t xml:space="preserve"> هذا صاحبي أمضي إليه وأستحلّه</w:t>
      </w:r>
      <w:r w:rsidR="00B42B5B" w:rsidRPr="0052460E">
        <w:rPr>
          <w:rtl/>
        </w:rPr>
        <w:t>.</w:t>
      </w:r>
      <w:r w:rsidRPr="0052460E">
        <w:rPr>
          <w:rtl/>
        </w:rPr>
        <w:t xml:space="preserve"> فصبرت حتّى جلس</w:t>
      </w:r>
      <w:r w:rsidR="00B42B5B" w:rsidRPr="0052460E">
        <w:rPr>
          <w:rtl/>
        </w:rPr>
        <w:t>،</w:t>
      </w:r>
      <w:r w:rsidRPr="0052460E">
        <w:rPr>
          <w:rtl/>
        </w:rPr>
        <w:t xml:space="preserve"> وأقبلت نحوه</w:t>
      </w:r>
      <w:r w:rsidR="00B42B5B" w:rsidRPr="0052460E">
        <w:rPr>
          <w:rtl/>
        </w:rPr>
        <w:t>،</w:t>
      </w:r>
      <w:r w:rsidRPr="0052460E">
        <w:rPr>
          <w:rtl/>
        </w:rPr>
        <w:t xml:space="preserve"> فلمّا رآني مقبلاً قال لي</w:t>
      </w:r>
      <w:r w:rsidR="00B42B5B" w:rsidRPr="0052460E">
        <w:rPr>
          <w:rtl/>
        </w:rPr>
        <w:t>:</w:t>
      </w:r>
      <w:r w:rsidRPr="0052460E">
        <w:rPr>
          <w:rtl/>
        </w:rPr>
        <w:t xml:space="preserve"> </w:t>
      </w:r>
      <w:r w:rsidR="001E0A1F">
        <w:rPr>
          <w:rtl/>
        </w:rPr>
        <w:t>«</w:t>
      </w:r>
      <w:r w:rsidRPr="0052460E">
        <w:rPr>
          <w:rtl/>
        </w:rPr>
        <w:t xml:space="preserve"> يا شقيق</w:t>
      </w:r>
      <w:r w:rsidR="00B42B5B" w:rsidRPr="0052460E">
        <w:rPr>
          <w:rtl/>
        </w:rPr>
        <w:t>،</w:t>
      </w:r>
      <w:r w:rsidRPr="0052460E">
        <w:rPr>
          <w:rtl/>
        </w:rPr>
        <w:t xml:space="preserve"> اتلُ</w:t>
      </w:r>
      <w:r w:rsidR="00B42B5B" w:rsidRPr="0052460E">
        <w:rPr>
          <w:rtl/>
        </w:rPr>
        <w:t>:</w:t>
      </w:r>
      <w:r w:rsidRPr="0052460E">
        <w:rPr>
          <w:rFonts w:hint="cs"/>
          <w:rtl/>
        </w:rPr>
        <w:t xml:space="preserve"> </w:t>
      </w:r>
      <w:r w:rsidR="00B42B5B" w:rsidRPr="00B56356">
        <w:rPr>
          <w:rStyle w:val="libAlaemChar"/>
          <w:rFonts w:hint="cs"/>
          <w:rtl/>
        </w:rPr>
        <w:t>(</w:t>
      </w:r>
      <w:r w:rsidRPr="00B42B5B">
        <w:rPr>
          <w:rStyle w:val="libAieChar"/>
          <w:rFonts w:hint="cs"/>
          <w:rtl/>
        </w:rPr>
        <w:t>وَإِنّي لَغَفّارٌ لِمَن تَابَ وَآمَنَ وَعَمِلَ صَالِحاً ثُمّ اهْتَدَى</w:t>
      </w:r>
      <w:r w:rsidR="00B42B5B" w:rsidRPr="00B56356">
        <w:rPr>
          <w:rStyle w:val="libAlaemChar"/>
          <w:rFonts w:hint="cs"/>
          <w:rtl/>
        </w:rPr>
        <w:t>)</w:t>
      </w:r>
      <w:r w:rsidRPr="00B42B5B">
        <w:rPr>
          <w:rStyle w:val="libFootnotenumChar"/>
          <w:rtl/>
        </w:rPr>
        <w:t>(4)</w:t>
      </w:r>
      <w:r w:rsidRPr="0052460E">
        <w:rPr>
          <w:rtl/>
        </w:rPr>
        <w:t xml:space="preserve"> </w:t>
      </w:r>
      <w:r w:rsidR="001E0A1F">
        <w:rPr>
          <w:rtl/>
        </w:rPr>
        <w:t>»</w:t>
      </w:r>
      <w:r w:rsidR="00B42B5B" w:rsidRPr="0052460E">
        <w:rPr>
          <w:rtl/>
        </w:rPr>
        <w:t>.</w:t>
      </w:r>
      <w:r w:rsidRPr="0052460E">
        <w:rPr>
          <w:rtl/>
        </w:rPr>
        <w:t xml:space="preserve"> ثمّ تركني ومضى</w:t>
      </w:r>
      <w:r w:rsidR="00B42B5B" w:rsidRPr="0052460E">
        <w:rPr>
          <w:rtl/>
        </w:rPr>
        <w:t>،</w:t>
      </w:r>
      <w:r w:rsidRPr="0052460E">
        <w:rPr>
          <w:rtl/>
        </w:rPr>
        <w:t xml:space="preserve"> فقلت في نفسي</w:t>
      </w:r>
      <w:r w:rsidR="00B42B5B" w:rsidRPr="0052460E">
        <w:rPr>
          <w:rtl/>
        </w:rPr>
        <w:t>:</w:t>
      </w:r>
      <w:r w:rsidRPr="0052460E">
        <w:rPr>
          <w:rtl/>
        </w:rPr>
        <w:t xml:space="preserve"> إنّ هذا الفتى لَمن الأبدال</w:t>
      </w:r>
      <w:r w:rsidR="00B42B5B" w:rsidRPr="0052460E">
        <w:rPr>
          <w:rtl/>
        </w:rPr>
        <w:t>؛</w:t>
      </w:r>
      <w:r w:rsidRPr="0052460E">
        <w:rPr>
          <w:rtl/>
        </w:rPr>
        <w:t xml:space="preserve"> قد تكلّم بسرّي مرّتين</w:t>
      </w:r>
      <w:r w:rsidR="00B42B5B" w:rsidRPr="0052460E">
        <w:rPr>
          <w:rtl/>
        </w:rPr>
        <w:t>.</w:t>
      </w:r>
      <w:r w:rsidRPr="0052460E">
        <w:rPr>
          <w:rtl/>
        </w:rPr>
        <w:t xml:space="preserve"> </w:t>
      </w:r>
    </w:p>
    <w:p w:rsidR="00E612FB" w:rsidRDefault="00E612FB" w:rsidP="0052460E">
      <w:pPr>
        <w:pStyle w:val="libNormal"/>
      </w:pPr>
      <w:r>
        <w:rPr>
          <w:rtl/>
        </w:rPr>
        <w:t xml:space="preserve">فلمّا نزلنا زبالة وإذا بالفتى </w:t>
      </w:r>
    </w:p>
    <w:p w:rsidR="00E612FB" w:rsidRDefault="0052460E" w:rsidP="0052460E">
      <w:pPr>
        <w:pStyle w:val="libFootnote0"/>
      </w:pPr>
      <w:r>
        <w:rPr>
          <w:rtl/>
        </w:rPr>
        <w:t>____________________</w:t>
      </w:r>
    </w:p>
    <w:p w:rsidR="00E612FB" w:rsidRDefault="00E612FB" w:rsidP="0052460E">
      <w:pPr>
        <w:pStyle w:val="libFootnote0"/>
      </w:pPr>
      <w:r>
        <w:rPr>
          <w:rtl/>
        </w:rPr>
        <w:t>(1) انظر معجم البلدان</w:t>
      </w:r>
      <w:r w:rsidR="00B42B5B">
        <w:rPr>
          <w:rtl/>
        </w:rPr>
        <w:t xml:space="preserve"> - </w:t>
      </w:r>
      <w:r>
        <w:rPr>
          <w:rtl/>
        </w:rPr>
        <w:t>ياقوت الحموي 8 / 388</w:t>
      </w:r>
      <w:r w:rsidR="00B42B5B">
        <w:rPr>
          <w:rtl/>
        </w:rPr>
        <w:t>.</w:t>
      </w:r>
    </w:p>
    <w:p w:rsidR="00E612FB" w:rsidRDefault="00E612FB" w:rsidP="0052460E">
      <w:pPr>
        <w:pStyle w:val="libFootnote0"/>
      </w:pPr>
      <w:r>
        <w:rPr>
          <w:rtl/>
        </w:rPr>
        <w:t>(2) انظر مطالب السؤول</w:t>
      </w:r>
      <w:r w:rsidR="00B42B5B">
        <w:rPr>
          <w:rtl/>
        </w:rPr>
        <w:t xml:space="preserve"> - </w:t>
      </w:r>
      <w:r>
        <w:rPr>
          <w:rtl/>
        </w:rPr>
        <w:t>محمد بن طلحة الشافعي / 83</w:t>
      </w:r>
      <w:r w:rsidR="00B42B5B">
        <w:rPr>
          <w:rtl/>
        </w:rPr>
        <w:t>،</w:t>
      </w:r>
      <w:r>
        <w:rPr>
          <w:rtl/>
        </w:rPr>
        <w:t xml:space="preserve"> والتذكرة</w:t>
      </w:r>
      <w:r w:rsidR="00B42B5B">
        <w:rPr>
          <w:rtl/>
        </w:rPr>
        <w:t xml:space="preserve"> - </w:t>
      </w:r>
      <w:r>
        <w:rPr>
          <w:rtl/>
        </w:rPr>
        <w:t>سبط ابن الجوزي / 196</w:t>
      </w:r>
      <w:r w:rsidR="00B42B5B">
        <w:rPr>
          <w:rtl/>
        </w:rPr>
        <w:t>،</w:t>
      </w:r>
      <w:r>
        <w:rPr>
          <w:rtl/>
        </w:rPr>
        <w:t xml:space="preserve"> والكتابان طبع إيران</w:t>
      </w:r>
      <w:r w:rsidR="00B42B5B">
        <w:rPr>
          <w:rtl/>
        </w:rPr>
        <w:t>.</w:t>
      </w:r>
    </w:p>
    <w:p w:rsidR="00E612FB" w:rsidRDefault="00E612FB" w:rsidP="0052460E">
      <w:pPr>
        <w:pStyle w:val="libFootnote0"/>
      </w:pPr>
      <w:r>
        <w:rPr>
          <w:rtl/>
        </w:rPr>
        <w:t>(3) سورة الحجرات / 12</w:t>
      </w:r>
      <w:r w:rsidR="00B42B5B">
        <w:rPr>
          <w:rtl/>
        </w:rPr>
        <w:t>.</w:t>
      </w:r>
    </w:p>
    <w:p w:rsidR="00E612FB" w:rsidRDefault="00E612FB" w:rsidP="0052460E">
      <w:pPr>
        <w:pStyle w:val="libFootnote0"/>
      </w:pPr>
      <w:r>
        <w:rPr>
          <w:rtl/>
        </w:rPr>
        <w:t>(4) سورة طه / 82</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قائم على بئر وبيده ركوة أن يستسقي الماء</w:t>
      </w:r>
      <w:r w:rsidR="00B42B5B">
        <w:rPr>
          <w:rtl/>
        </w:rPr>
        <w:t>،</w:t>
      </w:r>
      <w:r>
        <w:rPr>
          <w:rtl/>
        </w:rPr>
        <w:t xml:space="preserve"> فسقطت الركوة من يده في البئر</w:t>
      </w:r>
      <w:r w:rsidR="00B42B5B">
        <w:rPr>
          <w:rtl/>
        </w:rPr>
        <w:t>،</w:t>
      </w:r>
      <w:r>
        <w:rPr>
          <w:rtl/>
        </w:rPr>
        <w:t xml:space="preserve"> وأنا أنظر أليه</w:t>
      </w:r>
      <w:r w:rsidR="00B42B5B">
        <w:rPr>
          <w:rtl/>
        </w:rPr>
        <w:t>،</w:t>
      </w:r>
      <w:r>
        <w:rPr>
          <w:rtl/>
        </w:rPr>
        <w:t xml:space="preserve"> فرأيته وقد رمق السماء بطرفه</w:t>
      </w:r>
      <w:r w:rsidR="00B42B5B">
        <w:rPr>
          <w:rtl/>
        </w:rPr>
        <w:t>،</w:t>
      </w:r>
      <w:r>
        <w:rPr>
          <w:rtl/>
        </w:rPr>
        <w:t xml:space="preserve"> وسمعته يقول</w:t>
      </w:r>
      <w:r w:rsidR="00B42B5B">
        <w:rPr>
          <w:rtl/>
        </w:rPr>
        <w:t>:</w:t>
      </w:r>
      <w:r>
        <w:rPr>
          <w:rtl/>
        </w:rPr>
        <w:t xml:space="preserve"> </w:t>
      </w:r>
      <w:r w:rsidR="001E0A1F">
        <w:rPr>
          <w:rtl/>
        </w:rPr>
        <w:t>«</w:t>
      </w:r>
    </w:p>
    <w:tbl>
      <w:tblPr>
        <w:tblStyle w:val="TableGrid"/>
        <w:bidiVisual/>
        <w:tblW w:w="4562" w:type="pct"/>
        <w:tblInd w:w="384" w:type="dxa"/>
        <w:tblLook w:val="04A0"/>
      </w:tblPr>
      <w:tblGrid>
        <w:gridCol w:w="4073"/>
        <w:gridCol w:w="309"/>
        <w:gridCol w:w="4027"/>
      </w:tblGrid>
      <w:tr w:rsidR="00B40FA5" w:rsidTr="00FD4745">
        <w:trPr>
          <w:trHeight w:val="350"/>
        </w:trPr>
        <w:tc>
          <w:tcPr>
            <w:tcW w:w="3604" w:type="dxa"/>
          </w:tcPr>
          <w:p w:rsidR="00B40FA5" w:rsidRDefault="00B40FA5" w:rsidP="00FD4745">
            <w:pPr>
              <w:pStyle w:val="libPoem"/>
            </w:pPr>
            <w:r>
              <w:rPr>
                <w:rFonts w:hint="cs"/>
                <w:rtl/>
              </w:rPr>
              <w:t>أنتَ ريّي إذا ظمئتُ إلى الما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ء وقوّتي إذا اشتهيتُ الطعاما</w:t>
            </w:r>
            <w:r w:rsidRPr="00725071">
              <w:rPr>
                <w:rStyle w:val="libPoemTiniChar0"/>
                <w:rtl/>
              </w:rPr>
              <w:br/>
              <w:t> </w:t>
            </w:r>
          </w:p>
        </w:tc>
      </w:tr>
    </w:tbl>
    <w:p w:rsidR="00E612FB" w:rsidRPr="0052460E" w:rsidRDefault="00E612FB" w:rsidP="0052460E">
      <w:pPr>
        <w:pStyle w:val="libNormal"/>
      </w:pPr>
      <w:r w:rsidRPr="0052460E">
        <w:rPr>
          <w:rtl/>
        </w:rPr>
        <w:t>اللّهم سيّدي</w:t>
      </w:r>
      <w:r w:rsidR="00B42B5B" w:rsidRPr="0052460E">
        <w:rPr>
          <w:rtl/>
        </w:rPr>
        <w:t>،</w:t>
      </w:r>
      <w:r w:rsidRPr="0052460E">
        <w:rPr>
          <w:rtl/>
        </w:rPr>
        <w:t xml:space="preserve"> ما لي سواها فلا تحرمنيها </w:t>
      </w:r>
      <w:r w:rsidR="001E0A1F">
        <w:rPr>
          <w:rtl/>
        </w:rPr>
        <w:t>»</w:t>
      </w:r>
      <w:r w:rsidR="00B42B5B">
        <w:rPr>
          <w:rtl/>
        </w:rPr>
        <w:t>.</w:t>
      </w:r>
    </w:p>
    <w:p w:rsidR="00E612FB" w:rsidRDefault="00E612FB" w:rsidP="0052460E">
      <w:pPr>
        <w:pStyle w:val="libNormal"/>
      </w:pPr>
      <w:r>
        <w:rPr>
          <w:rtl/>
        </w:rPr>
        <w:t>قال شقيق</w:t>
      </w:r>
      <w:r w:rsidR="00B42B5B">
        <w:rPr>
          <w:rtl/>
        </w:rPr>
        <w:t>:</w:t>
      </w:r>
      <w:r>
        <w:rPr>
          <w:rtl/>
        </w:rPr>
        <w:t xml:space="preserve"> فوالله لقد رأيت البئر وقد ارتفع ماؤه</w:t>
      </w:r>
      <w:r w:rsidR="00B42B5B">
        <w:rPr>
          <w:rtl/>
        </w:rPr>
        <w:t>،</w:t>
      </w:r>
      <w:r>
        <w:rPr>
          <w:rtl/>
        </w:rPr>
        <w:t xml:space="preserve"> فمدّ يده فأخذ الركوة وملأها ماءً</w:t>
      </w:r>
      <w:r w:rsidR="00B42B5B">
        <w:rPr>
          <w:rtl/>
        </w:rPr>
        <w:t>،</w:t>
      </w:r>
      <w:r>
        <w:rPr>
          <w:rtl/>
        </w:rPr>
        <w:t xml:space="preserve"> فتوضأ وصلّى أربع ركعات</w:t>
      </w:r>
      <w:r w:rsidR="00B42B5B">
        <w:rPr>
          <w:rtl/>
        </w:rPr>
        <w:t>،</w:t>
      </w:r>
      <w:r>
        <w:rPr>
          <w:rtl/>
        </w:rPr>
        <w:t xml:space="preserve"> ثمّ مال إلى كثيب رمل فجعل يقبض بيده من ذلك الرمل ويطرحه في الركوة ويرحكه ويشرب</w:t>
      </w:r>
      <w:r w:rsidR="00B42B5B">
        <w:rPr>
          <w:rtl/>
        </w:rPr>
        <w:t>،</w:t>
      </w:r>
      <w:r>
        <w:rPr>
          <w:rtl/>
        </w:rPr>
        <w:t xml:space="preserve"> فأقبلت إليه وسلّمت عليه</w:t>
      </w:r>
      <w:r w:rsidR="00B42B5B">
        <w:rPr>
          <w:rtl/>
        </w:rPr>
        <w:t>،</w:t>
      </w:r>
      <w:r>
        <w:rPr>
          <w:rtl/>
        </w:rPr>
        <w:t xml:space="preserve"> فردّ السلام</w:t>
      </w:r>
      <w:r w:rsidR="00B42B5B">
        <w:rPr>
          <w:rtl/>
        </w:rPr>
        <w:t>،</w:t>
      </w:r>
      <w:r>
        <w:rPr>
          <w:rtl/>
        </w:rPr>
        <w:t xml:space="preserve"> فقلت</w:t>
      </w:r>
      <w:r w:rsidR="00B42B5B">
        <w:rPr>
          <w:rtl/>
        </w:rPr>
        <w:t>:</w:t>
      </w:r>
      <w:r>
        <w:rPr>
          <w:rtl/>
        </w:rPr>
        <w:t xml:space="preserve"> أطعمني من فضل ما أنعم الله به عليك</w:t>
      </w:r>
      <w:r w:rsidR="00B42B5B">
        <w:rPr>
          <w:rtl/>
        </w:rPr>
        <w:t>.</w:t>
      </w:r>
    </w:p>
    <w:p w:rsidR="00E612FB" w:rsidRDefault="00E612FB" w:rsidP="00B40FA5">
      <w:pPr>
        <w:pStyle w:val="libNormal"/>
      </w:pPr>
      <w:r>
        <w:rPr>
          <w:rtl/>
        </w:rPr>
        <w:t>قال</w:t>
      </w:r>
      <w:r w:rsidR="00B42B5B">
        <w:rPr>
          <w:rtl/>
        </w:rPr>
        <w:t>:</w:t>
      </w:r>
      <w:r>
        <w:rPr>
          <w:rtl/>
        </w:rPr>
        <w:t xml:space="preserve"> </w:t>
      </w:r>
      <w:r w:rsidR="00B40FA5">
        <w:rPr>
          <w:rFonts w:hint="cs"/>
          <w:rtl/>
        </w:rPr>
        <w:t>«</w:t>
      </w:r>
      <w:r w:rsidRPr="0052460E">
        <w:rPr>
          <w:rtl/>
        </w:rPr>
        <w:t>يا شقيق</w:t>
      </w:r>
      <w:r w:rsidR="00B42B5B" w:rsidRPr="0052460E">
        <w:rPr>
          <w:rtl/>
        </w:rPr>
        <w:t>،</w:t>
      </w:r>
      <w:r w:rsidRPr="0052460E">
        <w:rPr>
          <w:rtl/>
        </w:rPr>
        <w:t xml:space="preserve"> لم تزل نعم الله علينا ظاهرة وباطنة</w:t>
      </w:r>
      <w:r w:rsidR="00B42B5B" w:rsidRPr="0052460E">
        <w:rPr>
          <w:rtl/>
        </w:rPr>
        <w:t>،</w:t>
      </w:r>
      <w:r w:rsidRPr="0052460E">
        <w:rPr>
          <w:rtl/>
        </w:rPr>
        <w:t xml:space="preserve"> فأحسن ظنّك بربّك</w:t>
      </w:r>
      <w:r w:rsidR="00B40FA5">
        <w:rPr>
          <w:rFonts w:hint="cs"/>
          <w:rtl/>
        </w:rPr>
        <w:t>»</w:t>
      </w:r>
      <w:r w:rsidR="00B42B5B">
        <w:rPr>
          <w:rtl/>
        </w:rPr>
        <w:t>.</w:t>
      </w:r>
      <w:r>
        <w:rPr>
          <w:rtl/>
        </w:rPr>
        <w:t xml:space="preserve"> ثمّ ناولني الركوة فشربت منها فإذا هو سويق وسكر</w:t>
      </w:r>
      <w:r w:rsidR="00B42B5B">
        <w:rPr>
          <w:rtl/>
        </w:rPr>
        <w:t>،</w:t>
      </w:r>
      <w:r>
        <w:rPr>
          <w:rtl/>
        </w:rPr>
        <w:t xml:space="preserve"> فوالله ما شربت قطّ ألذّ منه ولا أطيب ريحاً</w:t>
      </w:r>
      <w:r w:rsidR="00B42B5B">
        <w:rPr>
          <w:rtl/>
        </w:rPr>
        <w:t>،</w:t>
      </w:r>
      <w:r>
        <w:rPr>
          <w:rtl/>
        </w:rPr>
        <w:t xml:space="preserve"> فشبعت وارتويت وأقمت أياماً لا أشتهي طعاماً ولا شراباً</w:t>
      </w:r>
      <w:r w:rsidR="00B42B5B">
        <w:rPr>
          <w:rtl/>
        </w:rPr>
        <w:t>،</w:t>
      </w:r>
      <w:r>
        <w:rPr>
          <w:rtl/>
        </w:rPr>
        <w:t xml:space="preserve"> ثمّ لم أره حتّى دخلنا مكّة</w:t>
      </w:r>
      <w:r w:rsidR="00B42B5B">
        <w:rPr>
          <w:rtl/>
        </w:rPr>
        <w:t>،</w:t>
      </w:r>
      <w:r>
        <w:rPr>
          <w:rtl/>
        </w:rPr>
        <w:t xml:space="preserve"> فرأيته في ليلة إلى جنب قبّة الشراب في نصف الليل قائماً يصلّي بخشوع وخضوع وأنين وبكاء</w:t>
      </w:r>
      <w:r w:rsidR="00B42B5B">
        <w:rPr>
          <w:rtl/>
        </w:rPr>
        <w:t>،</w:t>
      </w:r>
      <w:r>
        <w:rPr>
          <w:rtl/>
        </w:rPr>
        <w:t xml:space="preserve"> فلم يزل كذلك حتّى ذهب الليل</w:t>
      </w:r>
      <w:r w:rsidR="00B42B5B">
        <w:rPr>
          <w:rtl/>
        </w:rPr>
        <w:t>،</w:t>
      </w:r>
      <w:r>
        <w:rPr>
          <w:rtl/>
        </w:rPr>
        <w:t xml:space="preserve"> فلمّا رأى الفجر جلس في مصلاه يسبّح</w:t>
      </w:r>
      <w:r w:rsidR="00B42B5B">
        <w:rPr>
          <w:rtl/>
        </w:rPr>
        <w:t>،</w:t>
      </w:r>
      <w:r>
        <w:rPr>
          <w:rtl/>
        </w:rPr>
        <w:t xml:space="preserve"> ثمّ قام يصلّي الغداة</w:t>
      </w:r>
      <w:r w:rsidR="00B42B5B">
        <w:rPr>
          <w:rtl/>
        </w:rPr>
        <w:t>،</w:t>
      </w:r>
      <w:r>
        <w:rPr>
          <w:rtl/>
        </w:rPr>
        <w:t xml:space="preserve"> ولمّا فرغ من صلاته طاف بالبيت سبعاً وخرج فتبعته</w:t>
      </w:r>
      <w:r w:rsidR="00B42B5B">
        <w:rPr>
          <w:rtl/>
        </w:rPr>
        <w:t>،</w:t>
      </w:r>
      <w:r>
        <w:rPr>
          <w:rtl/>
        </w:rPr>
        <w:t xml:space="preserve"> وإذا له حاشية وموالي</w:t>
      </w:r>
      <w:r w:rsidR="00B42B5B">
        <w:rPr>
          <w:rtl/>
        </w:rPr>
        <w:t>،</w:t>
      </w:r>
      <w:r>
        <w:rPr>
          <w:rtl/>
        </w:rPr>
        <w:t xml:space="preserve"> وهو على خلاف ما رأيته في الطريق</w:t>
      </w:r>
      <w:r w:rsidR="00B42B5B">
        <w:rPr>
          <w:rtl/>
        </w:rPr>
        <w:t>،</w:t>
      </w:r>
      <w:r>
        <w:rPr>
          <w:rtl/>
        </w:rPr>
        <w:t xml:space="preserve"> ودار به الناس من حوله يسلّمون عليه</w:t>
      </w:r>
      <w:r w:rsidR="00B42B5B">
        <w:rPr>
          <w:rtl/>
        </w:rPr>
        <w:t>.</w:t>
      </w:r>
      <w:r w:rsidR="00B40FA5">
        <w:rPr>
          <w:rFonts w:hint="cs"/>
          <w:rtl/>
        </w:rPr>
        <w:t xml:space="preserve"> </w:t>
      </w:r>
      <w:r>
        <w:rPr>
          <w:rtl/>
        </w:rPr>
        <w:t>فقلت لبعض مَنْ يقرب منه</w:t>
      </w:r>
      <w:r w:rsidR="00B42B5B">
        <w:rPr>
          <w:rtl/>
        </w:rPr>
        <w:t>:</w:t>
      </w:r>
      <w:r>
        <w:rPr>
          <w:rtl/>
        </w:rPr>
        <w:t xml:space="preserve"> مَنْ هذا الفتى</w:t>
      </w:r>
      <w:r w:rsidR="00B42B5B">
        <w:rPr>
          <w:rtl/>
        </w:rPr>
        <w:t>؟</w:t>
      </w:r>
      <w:r>
        <w:rPr>
          <w:rtl/>
        </w:rPr>
        <w:t xml:space="preserve"> فقال</w:t>
      </w:r>
      <w:r w:rsidR="00B42B5B">
        <w:rPr>
          <w:rtl/>
        </w:rPr>
        <w:t>:</w:t>
      </w:r>
      <w:r>
        <w:rPr>
          <w:rtl/>
        </w:rPr>
        <w:t xml:space="preserve"> هذا موسى بن جعفر بن محمد بن علي بن الحسين بن علي بن أبي طالب </w:t>
      </w:r>
      <w:r w:rsidR="0010245E" w:rsidRPr="0010245E">
        <w:rPr>
          <w:rStyle w:val="libAlaemChar"/>
          <w:rtl/>
        </w:rPr>
        <w:t>عليهم‌السلام</w:t>
      </w:r>
      <w:r w:rsidR="00B42B5B">
        <w:rPr>
          <w:rtl/>
        </w:rPr>
        <w:t>.</w:t>
      </w:r>
      <w:r>
        <w:rPr>
          <w:rtl/>
        </w:rPr>
        <w:t xml:space="preserve"> فقلت</w:t>
      </w:r>
      <w:r w:rsidR="00B42B5B">
        <w:rPr>
          <w:rtl/>
        </w:rPr>
        <w:t>:</w:t>
      </w:r>
      <w:r>
        <w:rPr>
          <w:rtl/>
        </w:rPr>
        <w:t xml:space="preserve"> قد عجبت أن تكون هذه العجائب إلاّ لمثل هذا السيد</w:t>
      </w:r>
      <w:r w:rsidR="00B42B5B">
        <w:rPr>
          <w:rtl/>
        </w:rPr>
        <w:t>.</w:t>
      </w:r>
    </w:p>
    <w:p w:rsidR="00E612FB" w:rsidRDefault="00E612FB" w:rsidP="0052460E">
      <w:pPr>
        <w:pStyle w:val="libNormal"/>
        <w:rPr>
          <w:rtl/>
        </w:rPr>
      </w:pPr>
      <w:r>
        <w:rPr>
          <w:rtl/>
        </w:rPr>
        <w:t>فنظم بعضهم هذه الكرامات شعراً فقال</w:t>
      </w:r>
      <w:r w:rsidR="00B42B5B">
        <w:rPr>
          <w:rtl/>
        </w:rPr>
        <w:t>:</w:t>
      </w:r>
    </w:p>
    <w:tbl>
      <w:tblPr>
        <w:tblStyle w:val="TableGrid"/>
        <w:bidiVisual/>
        <w:tblW w:w="4562" w:type="pct"/>
        <w:tblInd w:w="384" w:type="dxa"/>
        <w:tblLook w:val="04A0"/>
      </w:tblPr>
      <w:tblGrid>
        <w:gridCol w:w="4073"/>
        <w:gridCol w:w="309"/>
        <w:gridCol w:w="4027"/>
      </w:tblGrid>
      <w:tr w:rsidR="00B40FA5" w:rsidTr="00B40FA5">
        <w:trPr>
          <w:trHeight w:val="350"/>
        </w:trPr>
        <w:tc>
          <w:tcPr>
            <w:tcW w:w="3604" w:type="dxa"/>
          </w:tcPr>
          <w:p w:rsidR="00B40FA5" w:rsidRDefault="00B40FA5" w:rsidP="00FD4745">
            <w:pPr>
              <w:pStyle w:val="libPoem"/>
            </w:pPr>
            <w:r>
              <w:rPr>
                <w:rFonts w:hint="cs"/>
                <w:rtl/>
              </w:rPr>
              <w:t>سل شقيقَ البلخي عنهُ وما شا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هدَ منهُ وما الذي كان أبصرْ</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قالَ لما حججتُ عاينتُ شخصاً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شاحبَ اللونِ ناحلَ الجسمِ أسمرْ</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سايراً وحدهُ وليس لهُ زادٌ</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فمازلتُ دائماً أتفكرْ</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وتوهّمت أنّه يسألُ الناس</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ولم أدرِ أنّه الحجُّ الأكبرْ</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ثمّ عاينتُهُ ونحنُ نزولٌ</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دونَ فيدٍ على الكثيبِ الأحمرْ</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يضعُ الرملَ في الإناءِ ويحسو</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هُ فناديتهُ ولبّي تحيرْ</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أسقني شربةً فناولني منـ</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ـهُ فعاينتهُ سويقاً وسكرْ</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فسألتُ الحجيجَ مَنْ يكُ هذا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قيلَ هذا الإمامُ موسى بن جعفرْ</w:t>
            </w:r>
            <w:r w:rsidRPr="00725071">
              <w:rPr>
                <w:rStyle w:val="libPoemTiniChar0"/>
                <w:rtl/>
              </w:rPr>
              <w:br/>
              <w:t> </w:t>
            </w:r>
          </w:p>
        </w:tc>
      </w:tr>
    </w:tbl>
    <w:p w:rsidR="005F23F4" w:rsidRDefault="005F23F4" w:rsidP="005F23F4">
      <w:pPr>
        <w:pStyle w:val="libNormal"/>
        <w:rPr>
          <w:rtl/>
        </w:rPr>
      </w:pPr>
      <w:r>
        <w:rPr>
          <w:rtl/>
        </w:rPr>
        <w:br w:type="page"/>
      </w:r>
    </w:p>
    <w:p w:rsidR="00E612FB" w:rsidRDefault="00E612FB" w:rsidP="0052460E">
      <w:pPr>
        <w:pStyle w:val="libNormal"/>
      </w:pPr>
      <w:r w:rsidRPr="0052460E">
        <w:rPr>
          <w:rtl/>
        </w:rPr>
        <w:lastRenderedPageBreak/>
        <w:t>قال ابن جبير</w:t>
      </w:r>
      <w:r w:rsidRPr="00B42B5B">
        <w:rPr>
          <w:rStyle w:val="libFootnotenumChar"/>
          <w:rtl/>
        </w:rPr>
        <w:t>(1)</w:t>
      </w:r>
      <w:r w:rsidR="00B42B5B" w:rsidRPr="0052460E">
        <w:rPr>
          <w:rtl/>
        </w:rPr>
        <w:t>:</w:t>
      </w:r>
      <w:r w:rsidRPr="0052460E">
        <w:rPr>
          <w:rtl/>
        </w:rPr>
        <w:t xml:space="preserve"> ثمّ نزلنا بواقصة</w:t>
      </w:r>
      <w:r w:rsidR="00B42B5B" w:rsidRPr="0052460E">
        <w:rPr>
          <w:rtl/>
        </w:rPr>
        <w:t>،</w:t>
      </w:r>
      <w:r w:rsidRPr="0052460E">
        <w:rPr>
          <w:rtl/>
        </w:rPr>
        <w:t xml:space="preserve"> وهي وهدة من الأرض منفسحة</w:t>
      </w:r>
      <w:r w:rsidR="00B42B5B" w:rsidRPr="0052460E">
        <w:rPr>
          <w:rtl/>
        </w:rPr>
        <w:t>،</w:t>
      </w:r>
      <w:r w:rsidRPr="0052460E">
        <w:rPr>
          <w:rtl/>
        </w:rPr>
        <w:t xml:space="preserve"> فيها مصانع للماء مملوءة</w:t>
      </w:r>
      <w:r w:rsidR="00B42B5B" w:rsidRPr="0052460E">
        <w:rPr>
          <w:rtl/>
        </w:rPr>
        <w:t>،</w:t>
      </w:r>
      <w:r w:rsidRPr="0052460E">
        <w:rPr>
          <w:rtl/>
        </w:rPr>
        <w:t xml:space="preserve"> وقصر كبير وبأزائه أثر بناء</w:t>
      </w:r>
      <w:r w:rsidR="00B42B5B" w:rsidRPr="0052460E">
        <w:rPr>
          <w:rtl/>
        </w:rPr>
        <w:t>،</w:t>
      </w:r>
      <w:r w:rsidRPr="0052460E">
        <w:rPr>
          <w:rtl/>
        </w:rPr>
        <w:t xml:space="preserve"> وهي معمورة بالأعراب</w:t>
      </w:r>
      <w:r w:rsidR="00B42B5B" w:rsidRPr="0052460E">
        <w:rPr>
          <w:rtl/>
        </w:rPr>
        <w:t>،</w:t>
      </w:r>
      <w:r w:rsidRPr="0052460E">
        <w:rPr>
          <w:rtl/>
        </w:rPr>
        <w:t xml:space="preserve"> وهي آخر مناهل الطريق</w:t>
      </w:r>
      <w:r w:rsidR="00B42B5B" w:rsidRPr="0052460E">
        <w:rPr>
          <w:rtl/>
        </w:rPr>
        <w:t>،</w:t>
      </w:r>
      <w:r w:rsidRPr="0052460E">
        <w:rPr>
          <w:rtl/>
        </w:rPr>
        <w:t xml:space="preserve"> وليس بعدها إلى الكوفة منهل مشهور إلاّ مشارع الفرات</w:t>
      </w:r>
      <w:r w:rsidR="00B42B5B" w:rsidRPr="0052460E">
        <w:rPr>
          <w:rtl/>
        </w:rPr>
        <w:t>.</w:t>
      </w:r>
      <w:r w:rsidRPr="0052460E">
        <w:rPr>
          <w:rtl/>
        </w:rPr>
        <w:t xml:space="preserve"> ومنها إلى الكوفة ثلاثة أيّام</w:t>
      </w:r>
      <w:r w:rsidR="00B42B5B" w:rsidRPr="0052460E">
        <w:rPr>
          <w:rtl/>
        </w:rPr>
        <w:t>،</w:t>
      </w:r>
      <w:r w:rsidRPr="0052460E">
        <w:rPr>
          <w:rtl/>
        </w:rPr>
        <w:t xml:space="preserve"> ومن يريد الكوفة يسير مستقيماً إلى القرعاء</w:t>
      </w:r>
      <w:r w:rsidR="00B42B5B" w:rsidRPr="0052460E">
        <w:rPr>
          <w:rtl/>
        </w:rPr>
        <w:t>،</w:t>
      </w:r>
      <w:r w:rsidRPr="0052460E">
        <w:rPr>
          <w:rtl/>
        </w:rPr>
        <w:t xml:space="preserve"> فالمغيثة</w:t>
      </w:r>
      <w:r w:rsidR="00B42B5B" w:rsidRPr="0052460E">
        <w:rPr>
          <w:rtl/>
        </w:rPr>
        <w:t>،</w:t>
      </w:r>
      <w:r w:rsidRPr="0052460E">
        <w:rPr>
          <w:rtl/>
        </w:rPr>
        <w:t xml:space="preserve"> فالقادسية مشرقاً</w:t>
      </w:r>
      <w:r w:rsidR="00B42B5B" w:rsidRPr="0052460E">
        <w:rPr>
          <w:rtl/>
        </w:rPr>
        <w:t>.</w:t>
      </w:r>
    </w:p>
    <w:p w:rsidR="00E612FB" w:rsidRDefault="00E612FB" w:rsidP="0052460E">
      <w:pPr>
        <w:pStyle w:val="libNormal"/>
        <w:rPr>
          <w:rtl/>
        </w:rPr>
      </w:pPr>
      <w:r>
        <w:rPr>
          <w:rtl/>
        </w:rPr>
        <w:t>(ونحب) يُقال</w:t>
      </w:r>
      <w:r w:rsidR="00B42B5B">
        <w:rPr>
          <w:rtl/>
        </w:rPr>
        <w:t>:</w:t>
      </w:r>
      <w:r>
        <w:rPr>
          <w:rtl/>
        </w:rPr>
        <w:t xml:space="preserve"> نحبَ القومُ في سيرهم</w:t>
      </w:r>
      <w:r w:rsidR="00B42B5B">
        <w:rPr>
          <w:rtl/>
        </w:rPr>
        <w:t>،</w:t>
      </w:r>
      <w:r>
        <w:rPr>
          <w:rtl/>
        </w:rPr>
        <w:t xml:space="preserve"> أي جدّوا وأسرعوا</w:t>
      </w:r>
      <w:r w:rsidR="00B42B5B">
        <w:rPr>
          <w:rtl/>
        </w:rPr>
        <w:t>.</w:t>
      </w:r>
      <w:r>
        <w:rPr>
          <w:rtl/>
        </w:rPr>
        <w:t xml:space="preserve"> قلت</w:t>
      </w:r>
      <w:r w:rsidR="00B42B5B">
        <w:rPr>
          <w:rtl/>
        </w:rPr>
        <w:t>:</w:t>
      </w:r>
      <w:r>
        <w:rPr>
          <w:rtl/>
        </w:rPr>
        <w:t xml:space="preserve"> وسار الحسين من واقصة حتّى انتهى إلى القرعاء بسيره</w:t>
      </w:r>
      <w:r w:rsidR="00B42B5B">
        <w:rPr>
          <w:rtl/>
        </w:rPr>
        <w:t>،</w:t>
      </w:r>
      <w:r>
        <w:rPr>
          <w:rtl/>
        </w:rPr>
        <w:t xml:space="preserve"> فمرّ بها ولم ينزلها حتّى أتى مغيثة</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B40FA5" w:rsidTr="00FD4745">
        <w:trPr>
          <w:trHeight w:val="350"/>
        </w:trPr>
        <w:tc>
          <w:tcPr>
            <w:tcW w:w="3604" w:type="dxa"/>
          </w:tcPr>
          <w:p w:rsidR="00B40FA5" w:rsidRDefault="00B40FA5" w:rsidP="00FD4745">
            <w:pPr>
              <w:pStyle w:val="libPoem"/>
            </w:pPr>
            <w:r>
              <w:rPr>
                <w:rFonts w:hint="cs"/>
                <w:rtl/>
              </w:rPr>
              <w:t>ثمّ إلى القرعاء وافى وإلى</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مغيثةٍ غوث الورى حثّ السُّرى</w:t>
            </w:r>
            <w:r w:rsidRPr="00725071">
              <w:rPr>
                <w:rStyle w:val="libPoemTiniChar0"/>
                <w:rtl/>
              </w:rPr>
              <w:br/>
              <w:t> </w:t>
            </w:r>
          </w:p>
        </w:tc>
      </w:tr>
    </w:tbl>
    <w:p w:rsidR="00E612FB" w:rsidRDefault="00E612FB" w:rsidP="0052460E">
      <w:pPr>
        <w:pStyle w:val="libNormal"/>
      </w:pPr>
      <w:bookmarkStart w:id="56" w:name="_Toc447399968"/>
      <w:r w:rsidRPr="0052460E">
        <w:rPr>
          <w:rStyle w:val="Heading3Char"/>
          <w:rtl/>
        </w:rPr>
        <w:t>(القرعاء</w:t>
      </w:r>
      <w:bookmarkStart w:id="57" w:name="القرعاء"/>
      <w:bookmarkEnd w:id="57"/>
      <w:r w:rsidRPr="0052460E">
        <w:rPr>
          <w:rStyle w:val="Heading3Char"/>
          <w:rtl/>
        </w:rPr>
        <w:t>)</w:t>
      </w:r>
      <w:bookmarkEnd w:id="56"/>
      <w:r w:rsidR="00B42B5B" w:rsidRPr="0052460E">
        <w:rPr>
          <w:rtl/>
        </w:rPr>
        <w:t>:</w:t>
      </w:r>
      <w:r w:rsidRPr="0052460E">
        <w:rPr>
          <w:rtl/>
        </w:rPr>
        <w:t xml:space="preserve"> تأنيث الأقرع</w:t>
      </w:r>
      <w:r w:rsidR="00B42B5B" w:rsidRPr="0052460E">
        <w:rPr>
          <w:rtl/>
        </w:rPr>
        <w:t>،</w:t>
      </w:r>
      <w:r w:rsidRPr="0052460E">
        <w:rPr>
          <w:rtl/>
        </w:rPr>
        <w:t xml:space="preserve"> كأنّها سمّيت بذلك لقلّة نباتها</w:t>
      </w:r>
      <w:r w:rsidR="00B42B5B" w:rsidRPr="0052460E">
        <w:rPr>
          <w:rtl/>
        </w:rPr>
        <w:t>،</w:t>
      </w:r>
      <w:r w:rsidRPr="0052460E">
        <w:rPr>
          <w:rtl/>
        </w:rPr>
        <w:t xml:space="preserve"> وهو منزل في طريق مكّة من الكوفة بعد المغيثة</w:t>
      </w:r>
      <w:r w:rsidR="00B42B5B" w:rsidRPr="0052460E">
        <w:rPr>
          <w:rtl/>
        </w:rPr>
        <w:t>،</w:t>
      </w:r>
      <w:r w:rsidRPr="0052460E">
        <w:rPr>
          <w:rtl/>
        </w:rPr>
        <w:t xml:space="preserve"> وقبل واقصة إذا كنت متوجّها إلى مكّة</w:t>
      </w:r>
      <w:r w:rsidR="00B42B5B" w:rsidRPr="0052460E">
        <w:rPr>
          <w:rtl/>
        </w:rPr>
        <w:t>.</w:t>
      </w:r>
      <w:r w:rsidRPr="0052460E">
        <w:rPr>
          <w:rtl/>
        </w:rPr>
        <w:t xml:space="preserve"> وبين المغيثة والقرعاء الزبيدية ومسجد سعد والخبراء</w:t>
      </w:r>
      <w:r w:rsidR="00B42B5B" w:rsidRPr="0052460E">
        <w:rPr>
          <w:rtl/>
        </w:rPr>
        <w:t>،</w:t>
      </w:r>
      <w:r w:rsidRPr="0052460E">
        <w:rPr>
          <w:rtl/>
        </w:rPr>
        <w:t xml:space="preserve"> وبين القرعاء وواقصة على ثلاثة أميال بئر بالمرعى</w:t>
      </w:r>
      <w:r w:rsidR="00B42B5B" w:rsidRPr="0052460E">
        <w:rPr>
          <w:rtl/>
        </w:rPr>
        <w:t>،</w:t>
      </w:r>
      <w:r w:rsidRPr="0052460E">
        <w:rPr>
          <w:rtl/>
        </w:rPr>
        <w:t xml:space="preserve"> وبين القرعاء وواقصة ثمانية فراسخ</w:t>
      </w:r>
      <w:r w:rsidR="00B42B5B" w:rsidRPr="0052460E">
        <w:rPr>
          <w:rtl/>
        </w:rPr>
        <w:t>.</w:t>
      </w:r>
    </w:p>
    <w:p w:rsidR="00E612FB" w:rsidRDefault="00E612FB" w:rsidP="0052460E">
      <w:pPr>
        <w:pStyle w:val="libNormal"/>
      </w:pPr>
      <w:r w:rsidRPr="0052460E">
        <w:rPr>
          <w:rtl/>
        </w:rPr>
        <w:t>وفي القرعاء بركة وركايا لبني غدانة</w:t>
      </w:r>
      <w:r w:rsidR="00B42B5B" w:rsidRPr="0052460E">
        <w:rPr>
          <w:rtl/>
        </w:rPr>
        <w:t>،</w:t>
      </w:r>
      <w:r w:rsidRPr="0052460E">
        <w:rPr>
          <w:rtl/>
        </w:rPr>
        <w:t xml:space="preserve"> وكانت به وقعة بين بني دارم بن مالك وبني يربوع بسبب هيج جرى بينهم على الماء</w:t>
      </w:r>
      <w:r w:rsidR="00B42B5B" w:rsidRPr="0052460E">
        <w:rPr>
          <w:rtl/>
        </w:rPr>
        <w:t>،</w:t>
      </w:r>
      <w:r w:rsidRPr="0052460E">
        <w:rPr>
          <w:rtl/>
        </w:rPr>
        <w:t xml:space="preserve"> فقُتل رجل من غدانة يُقال له</w:t>
      </w:r>
      <w:r w:rsidR="00B42B5B" w:rsidRPr="0052460E">
        <w:rPr>
          <w:rtl/>
        </w:rPr>
        <w:t>:</w:t>
      </w:r>
      <w:r w:rsidRPr="0052460E">
        <w:rPr>
          <w:rtl/>
        </w:rPr>
        <w:t xml:space="preserve"> أبو بدر</w:t>
      </w:r>
      <w:r w:rsidR="00B42B5B" w:rsidRPr="0052460E">
        <w:rPr>
          <w:rtl/>
        </w:rPr>
        <w:t>،</w:t>
      </w:r>
      <w:r w:rsidRPr="0052460E">
        <w:rPr>
          <w:rtl/>
        </w:rPr>
        <w:t xml:space="preserve"> وأراد بنو دارم أن يدّوا فلم يقبل بنو يربوع</w:t>
      </w:r>
      <w:r w:rsidR="00B42B5B" w:rsidRPr="0052460E">
        <w:rPr>
          <w:rtl/>
        </w:rPr>
        <w:t>،</w:t>
      </w:r>
      <w:r w:rsidRPr="0052460E">
        <w:rPr>
          <w:rtl/>
        </w:rPr>
        <w:t xml:space="preserve"> فهاجت الحرب بين القبيلتين</w:t>
      </w:r>
      <w:r w:rsidRPr="00B42B5B">
        <w:rPr>
          <w:rStyle w:val="libFootnotenumChar"/>
          <w:rtl/>
        </w:rPr>
        <w:t>(2)</w:t>
      </w:r>
      <w:r w:rsidR="00B42B5B" w:rsidRPr="0052460E">
        <w:rPr>
          <w:rtl/>
        </w:rPr>
        <w:t>.</w:t>
      </w:r>
    </w:p>
    <w:p w:rsidR="00E612FB" w:rsidRDefault="00E612FB" w:rsidP="0052460E">
      <w:pPr>
        <w:pStyle w:val="libNormal"/>
      </w:pPr>
      <w:r>
        <w:rPr>
          <w:rtl/>
        </w:rPr>
        <w:t>وهناك أحساء بني وهب بين القرعاء وواقصة تسع آبار كبار على طريق الحجّ</w:t>
      </w:r>
      <w:r w:rsidR="00B42B5B">
        <w:rPr>
          <w:rtl/>
        </w:rPr>
        <w:t>.</w:t>
      </w:r>
      <w:r>
        <w:rPr>
          <w:rtl/>
        </w:rPr>
        <w:t xml:space="preserve"> قلت</w:t>
      </w:r>
      <w:r w:rsidR="00B42B5B">
        <w:rPr>
          <w:rtl/>
        </w:rPr>
        <w:t>:</w:t>
      </w:r>
      <w:r>
        <w:rPr>
          <w:rtl/>
        </w:rPr>
        <w:t xml:space="preserve"> فوصل الحسين القرعاء في طريقه إلى الكوفة ومنها توجّه إلى مغيثة</w:t>
      </w:r>
      <w:r w:rsidR="00B42B5B">
        <w:rPr>
          <w:rtl/>
        </w:rPr>
        <w:t>.</w:t>
      </w:r>
      <w:r>
        <w:rPr>
          <w:rtl/>
        </w:rPr>
        <w:t xml:space="preserve"> </w:t>
      </w:r>
    </w:p>
    <w:p w:rsidR="00E612FB" w:rsidRDefault="00E612FB" w:rsidP="0052460E">
      <w:pPr>
        <w:pStyle w:val="libNormal"/>
      </w:pPr>
      <w:bookmarkStart w:id="58" w:name="_Toc447399969"/>
      <w:r w:rsidRPr="0052460E">
        <w:rPr>
          <w:rStyle w:val="Heading3Char"/>
          <w:rtl/>
        </w:rPr>
        <w:t>(مغيثة)</w:t>
      </w:r>
      <w:bookmarkEnd w:id="58"/>
      <w:r w:rsidR="00B42B5B" w:rsidRPr="0052460E">
        <w:rPr>
          <w:rtl/>
        </w:rPr>
        <w:t>:</w:t>
      </w:r>
      <w:r w:rsidR="0016347F">
        <w:rPr>
          <w:rtl/>
        </w:rPr>
        <w:t xml:space="preserve"> </w:t>
      </w:r>
      <w:r w:rsidRPr="0052460E">
        <w:rPr>
          <w:rtl/>
        </w:rPr>
        <w:t>هذه غير مغيثة الماوان التي مرّ ذكرها</w:t>
      </w:r>
      <w:r w:rsidR="00B42B5B" w:rsidRPr="0052460E">
        <w:rPr>
          <w:rtl/>
        </w:rPr>
        <w:t>،</w:t>
      </w:r>
      <w:r w:rsidRPr="0052460E">
        <w:rPr>
          <w:rtl/>
        </w:rPr>
        <w:t xml:space="preserve"> والتي بين السليلة والنقرة</w:t>
      </w:r>
      <w:r w:rsidR="00B42B5B" w:rsidRPr="0052460E">
        <w:rPr>
          <w:rtl/>
        </w:rPr>
        <w:t>؛</w:t>
      </w:r>
      <w:r w:rsidRPr="0052460E">
        <w:rPr>
          <w:rtl/>
        </w:rPr>
        <w:t xml:space="preserve"> أمّا هذه فهي بين القرعاء وشراف</w:t>
      </w:r>
      <w:r w:rsidR="00B42B5B" w:rsidRPr="0052460E">
        <w:rPr>
          <w:rtl/>
        </w:rPr>
        <w:t>.</w:t>
      </w:r>
      <w:r w:rsidRPr="0052460E">
        <w:rPr>
          <w:rtl/>
        </w:rPr>
        <w:t xml:space="preserve"> قال في المشترك</w:t>
      </w:r>
      <w:r w:rsidRPr="00B42B5B">
        <w:rPr>
          <w:rStyle w:val="libFootnotenumChar"/>
          <w:rtl/>
        </w:rPr>
        <w:t>(3)</w:t>
      </w:r>
      <w:r w:rsidR="00B42B5B" w:rsidRPr="0052460E">
        <w:rPr>
          <w:rtl/>
        </w:rPr>
        <w:t>:</w:t>
      </w:r>
      <w:r w:rsidRPr="0052460E">
        <w:rPr>
          <w:rtl/>
        </w:rPr>
        <w:t xml:space="preserve"> المغيثة</w:t>
      </w:r>
      <w:r w:rsidR="00B42B5B" w:rsidRPr="0052460E">
        <w:rPr>
          <w:rtl/>
        </w:rPr>
        <w:t>:</w:t>
      </w:r>
      <w:r w:rsidRPr="0052460E">
        <w:rPr>
          <w:rtl/>
        </w:rPr>
        <w:t xml:space="preserve"> منزل في طريق مكّة بعد العذيب من جهة مكّة</w:t>
      </w:r>
      <w:r w:rsidR="00B42B5B" w:rsidRPr="0052460E">
        <w:rPr>
          <w:rtl/>
        </w:rPr>
        <w:t>،</w:t>
      </w:r>
      <w:r w:rsidRPr="0052460E">
        <w:rPr>
          <w:rtl/>
        </w:rPr>
        <w:t xml:space="preserve"> وهي لبني نبهان من طي</w:t>
      </w:r>
      <w:r w:rsidR="00B42B5B" w:rsidRPr="0052460E">
        <w:rPr>
          <w:rtl/>
        </w:rPr>
        <w:t>،</w:t>
      </w:r>
      <w:r w:rsidRPr="0052460E">
        <w:rPr>
          <w:rtl/>
        </w:rPr>
        <w:t xml:space="preserve"> وقد وصلها الحسين بركبه ولم ينزل بها</w:t>
      </w:r>
      <w:r w:rsidR="00B42B5B" w:rsidRPr="0052460E">
        <w:rPr>
          <w:rtl/>
        </w:rPr>
        <w:t>،</w:t>
      </w:r>
      <w:r w:rsidRPr="0052460E">
        <w:rPr>
          <w:rtl/>
        </w:rPr>
        <w:t xml:space="preserve"> فاجتازها إلى شراف</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رحلة ابن جبير / 165</w:t>
      </w:r>
      <w:r w:rsidR="00B42B5B">
        <w:rPr>
          <w:rtl/>
        </w:rPr>
        <w:t>.</w:t>
      </w:r>
    </w:p>
    <w:p w:rsidR="00E612FB" w:rsidRDefault="00E612FB" w:rsidP="0052460E">
      <w:pPr>
        <w:pStyle w:val="libFootnote0"/>
      </w:pPr>
      <w:r>
        <w:rPr>
          <w:rtl/>
        </w:rPr>
        <w:t>(2) انظر معجم البلدان 7 / 55</w:t>
      </w:r>
      <w:r w:rsidR="00B42B5B">
        <w:rPr>
          <w:rtl/>
        </w:rPr>
        <w:t>.</w:t>
      </w:r>
    </w:p>
    <w:p w:rsidR="00E612FB" w:rsidRDefault="00E612FB" w:rsidP="0052460E">
      <w:pPr>
        <w:pStyle w:val="libFootnote0"/>
      </w:pPr>
      <w:r>
        <w:rPr>
          <w:rtl/>
        </w:rPr>
        <w:t>(3) انظر المشترك</w:t>
      </w:r>
      <w:r w:rsidR="00B42B5B">
        <w:rPr>
          <w:rtl/>
        </w:rPr>
        <w:t xml:space="preserve"> - </w:t>
      </w:r>
      <w:r>
        <w:rPr>
          <w:rtl/>
        </w:rPr>
        <w:t>الحموي شهاب الدين ياقوت / 402</w:t>
      </w:r>
      <w:r w:rsidR="00B42B5B">
        <w:rPr>
          <w:rtl/>
        </w:rPr>
        <w:t>،</w:t>
      </w:r>
      <w:r>
        <w:rPr>
          <w:rtl/>
        </w:rPr>
        <w:t xml:space="preserve"> طبع غوتنجن ألمانيا</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B40FA5" w:rsidTr="00B40FA5">
        <w:trPr>
          <w:trHeight w:val="350"/>
        </w:trPr>
        <w:tc>
          <w:tcPr>
            <w:tcW w:w="3604" w:type="dxa"/>
          </w:tcPr>
          <w:p w:rsidR="00B40FA5" w:rsidRDefault="00B40FA5" w:rsidP="00FD4745">
            <w:pPr>
              <w:pStyle w:val="libPoem"/>
            </w:pPr>
            <w:r>
              <w:rPr>
                <w:rFonts w:hint="cs"/>
                <w:rtl/>
              </w:rPr>
              <w:lastRenderedPageBreak/>
              <w:t>ومذ أتى شرافَ في طريقهِ</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وحطّ ظعنُ المجدِ في تلك الفلا</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قال أيا أحبّتي تزوّدوا</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من مائهِ وأكثروا من الروى</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ثمّ سرى وصحبُه في إثرِه</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تسري إذا هُمْ بأسنّة القنا</w:t>
            </w:r>
            <w:r w:rsidRPr="00725071">
              <w:rPr>
                <w:rStyle w:val="libPoemTiniChar0"/>
                <w:rtl/>
              </w:rPr>
              <w:br/>
              <w:t> </w:t>
            </w:r>
          </w:p>
        </w:tc>
      </w:tr>
    </w:tbl>
    <w:p w:rsidR="00E612FB" w:rsidRDefault="00E612FB" w:rsidP="0052460E">
      <w:pPr>
        <w:pStyle w:val="libNormal"/>
      </w:pPr>
      <w:bookmarkStart w:id="59" w:name="_Toc447399970"/>
      <w:r w:rsidRPr="0052460E">
        <w:rPr>
          <w:rStyle w:val="Heading3Char"/>
          <w:rtl/>
        </w:rPr>
        <w:t>(شراف</w:t>
      </w:r>
      <w:bookmarkStart w:id="60" w:name="شراف"/>
      <w:bookmarkEnd w:id="60"/>
      <w:r w:rsidRPr="0052460E">
        <w:rPr>
          <w:rStyle w:val="Heading3Char"/>
          <w:rtl/>
        </w:rPr>
        <w:t>)</w:t>
      </w:r>
      <w:bookmarkEnd w:id="59"/>
      <w:r w:rsidR="00B42B5B" w:rsidRPr="0052460E">
        <w:rPr>
          <w:rtl/>
        </w:rPr>
        <w:t>:</w:t>
      </w:r>
      <w:r w:rsidRPr="0052460E">
        <w:rPr>
          <w:rtl/>
        </w:rPr>
        <w:t xml:space="preserve"> بفتح أوّله وآخره فاء</w:t>
      </w:r>
      <w:r w:rsidR="00B42B5B" w:rsidRPr="0052460E">
        <w:rPr>
          <w:rtl/>
        </w:rPr>
        <w:t>،</w:t>
      </w:r>
      <w:r w:rsidRPr="0052460E">
        <w:rPr>
          <w:rtl/>
        </w:rPr>
        <w:t xml:space="preserve"> وثانية مخفف فعال</w:t>
      </w:r>
      <w:r w:rsidR="00B42B5B" w:rsidRPr="0052460E">
        <w:rPr>
          <w:rtl/>
        </w:rPr>
        <w:t>،</w:t>
      </w:r>
      <w:r w:rsidRPr="0052460E">
        <w:rPr>
          <w:rtl/>
        </w:rPr>
        <w:t xml:space="preserve"> من الشرف وهو العلوّ</w:t>
      </w:r>
      <w:r w:rsidR="00B42B5B" w:rsidRPr="0052460E">
        <w:rPr>
          <w:rtl/>
        </w:rPr>
        <w:t>.</w:t>
      </w:r>
      <w:r w:rsidRPr="0052460E">
        <w:rPr>
          <w:rtl/>
        </w:rPr>
        <w:t xml:space="preserve"> ماء بين واقصة والقرعاء على ثمانية أميال من أحساء التي لبني وهب</w:t>
      </w:r>
      <w:r w:rsidR="00B42B5B" w:rsidRPr="0052460E">
        <w:rPr>
          <w:rtl/>
        </w:rPr>
        <w:t>،</w:t>
      </w:r>
      <w:r w:rsidRPr="0052460E">
        <w:rPr>
          <w:rtl/>
        </w:rPr>
        <w:t xml:space="preserve"> ومن شراف إلى واقصة ميلاً</w:t>
      </w:r>
      <w:r w:rsidR="00B42B5B" w:rsidRPr="0052460E">
        <w:rPr>
          <w:rtl/>
        </w:rPr>
        <w:t>.</w:t>
      </w:r>
    </w:p>
    <w:p w:rsidR="00E612FB" w:rsidRDefault="00E612FB" w:rsidP="0052460E">
      <w:pPr>
        <w:pStyle w:val="libNormal"/>
      </w:pPr>
      <w:r w:rsidRPr="0052460E">
        <w:rPr>
          <w:rtl/>
        </w:rPr>
        <w:t>وذكر صفي الدين عبد المؤمن</w:t>
      </w:r>
      <w:r w:rsidRPr="00B42B5B">
        <w:rPr>
          <w:rStyle w:val="libFootnotenumChar"/>
          <w:rtl/>
        </w:rPr>
        <w:t>(1)</w:t>
      </w:r>
      <w:r w:rsidRPr="0052460E">
        <w:rPr>
          <w:rtl/>
        </w:rPr>
        <w:t xml:space="preserve"> قال</w:t>
      </w:r>
      <w:r w:rsidR="00B42B5B" w:rsidRPr="0052460E">
        <w:rPr>
          <w:rtl/>
        </w:rPr>
        <w:t>:</w:t>
      </w:r>
      <w:r w:rsidRPr="0052460E">
        <w:rPr>
          <w:rtl/>
        </w:rPr>
        <w:t xml:space="preserve"> شراف</w:t>
      </w:r>
      <w:r w:rsidR="00B42B5B" w:rsidRPr="0052460E">
        <w:rPr>
          <w:rtl/>
        </w:rPr>
        <w:t>:</w:t>
      </w:r>
      <w:r w:rsidRPr="0052460E">
        <w:rPr>
          <w:rtl/>
        </w:rPr>
        <w:t xml:space="preserve"> ما بين واقصة والقرع فيها ثلاث آبار كبار وقلب كثيرة طيّبة</w:t>
      </w:r>
      <w:r w:rsidR="00B42B5B" w:rsidRPr="0052460E">
        <w:rPr>
          <w:rtl/>
        </w:rPr>
        <w:t>،</w:t>
      </w:r>
      <w:r w:rsidRPr="0052460E">
        <w:rPr>
          <w:rtl/>
        </w:rPr>
        <w:t xml:space="preserve"> وهناك بركة تُعرف باللوزة</w:t>
      </w:r>
      <w:r w:rsidR="00B42B5B" w:rsidRPr="0052460E">
        <w:rPr>
          <w:rtl/>
        </w:rPr>
        <w:t>،</w:t>
      </w:r>
      <w:r w:rsidRPr="0052460E">
        <w:rPr>
          <w:rtl/>
        </w:rPr>
        <w:t xml:space="preserve"> وفي شراف ثلاث آبار كبار رشاؤها أقل من عشرين قامة</w:t>
      </w:r>
      <w:r w:rsidR="00B42B5B" w:rsidRPr="0052460E">
        <w:rPr>
          <w:rtl/>
        </w:rPr>
        <w:t>،</w:t>
      </w:r>
      <w:r w:rsidRPr="0052460E">
        <w:rPr>
          <w:rtl/>
        </w:rPr>
        <w:t xml:space="preserve"> وماؤها عذب كثير</w:t>
      </w:r>
      <w:r w:rsidR="00B42B5B" w:rsidRPr="0052460E">
        <w:rPr>
          <w:rtl/>
        </w:rPr>
        <w:t>،</w:t>
      </w:r>
      <w:r w:rsidRPr="0052460E">
        <w:rPr>
          <w:rtl/>
        </w:rPr>
        <w:t xml:space="preserve"> وبها قلب كثيرة طيّبة الماء يدخلها ماء المطر</w:t>
      </w:r>
      <w:r w:rsidR="00B42B5B" w:rsidRPr="0052460E">
        <w:rPr>
          <w:rtl/>
        </w:rPr>
        <w:t>.</w:t>
      </w:r>
    </w:p>
    <w:p w:rsidR="00E612FB" w:rsidRDefault="00E612FB" w:rsidP="0052460E">
      <w:pPr>
        <w:pStyle w:val="libNormal"/>
      </w:pPr>
      <w:r>
        <w:rPr>
          <w:rtl/>
        </w:rPr>
        <w:t>وقيل</w:t>
      </w:r>
      <w:r w:rsidR="00B42B5B">
        <w:rPr>
          <w:rtl/>
        </w:rPr>
        <w:t>:</w:t>
      </w:r>
      <w:r>
        <w:rPr>
          <w:rtl/>
        </w:rPr>
        <w:t xml:space="preserve"> شراف</w:t>
      </w:r>
      <w:r w:rsidR="00B42B5B">
        <w:rPr>
          <w:rtl/>
        </w:rPr>
        <w:t>:</w:t>
      </w:r>
      <w:r>
        <w:rPr>
          <w:rtl/>
        </w:rPr>
        <w:t xml:space="preserve"> استنبطه رجل من العماليق اسمه شراف فسمّي به</w:t>
      </w:r>
      <w:r w:rsidR="00B42B5B">
        <w:rPr>
          <w:rtl/>
        </w:rPr>
        <w:t>.</w:t>
      </w:r>
      <w:r>
        <w:rPr>
          <w:rtl/>
        </w:rPr>
        <w:t xml:space="preserve"> وقيل</w:t>
      </w:r>
      <w:r w:rsidR="00B42B5B">
        <w:rPr>
          <w:rtl/>
        </w:rPr>
        <w:t>:</w:t>
      </w:r>
      <w:r>
        <w:rPr>
          <w:rtl/>
        </w:rPr>
        <w:t xml:space="preserve"> شراف وواقصة ابنتا عمرو بن معتق بن زمرة بن عبيل بن عوض بن أرم بن سام بن نوح</w:t>
      </w:r>
      <w:r w:rsidR="00B42B5B">
        <w:rPr>
          <w:rtl/>
        </w:rPr>
        <w:t>.</w:t>
      </w:r>
    </w:p>
    <w:p w:rsidR="00E612FB" w:rsidRDefault="00E612FB" w:rsidP="0052460E">
      <w:pPr>
        <w:pStyle w:val="libNormal"/>
        <w:rPr>
          <w:rtl/>
        </w:rPr>
      </w:pPr>
      <w:r w:rsidRPr="0052460E">
        <w:rPr>
          <w:rtl/>
        </w:rPr>
        <w:t>ومن شراف إلى الشبكة ستة وعشرون كيلو متراً</w:t>
      </w:r>
      <w:r w:rsidR="00B42B5B" w:rsidRPr="0052460E">
        <w:rPr>
          <w:rtl/>
        </w:rPr>
        <w:t>،</w:t>
      </w:r>
      <w:r w:rsidRPr="0052460E">
        <w:rPr>
          <w:rtl/>
        </w:rPr>
        <w:t xml:space="preserve"> ومن شراف إلى واقصة سبع كيلو مترات أرض وعرة جدّاً</w:t>
      </w:r>
      <w:r w:rsidR="00B42B5B" w:rsidRPr="0052460E">
        <w:rPr>
          <w:rtl/>
        </w:rPr>
        <w:t>.</w:t>
      </w:r>
      <w:r w:rsidRPr="0052460E">
        <w:rPr>
          <w:rtl/>
        </w:rPr>
        <w:t xml:space="preserve"> قال المثقب العبدي في شراف</w:t>
      </w:r>
      <w:r w:rsidRPr="00B42B5B">
        <w:rPr>
          <w:rStyle w:val="libFootnotenumChar"/>
          <w:rtl/>
        </w:rPr>
        <w:t>(2)</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B40FA5" w:rsidTr="00FD4745">
        <w:trPr>
          <w:trHeight w:val="350"/>
        </w:trPr>
        <w:tc>
          <w:tcPr>
            <w:tcW w:w="3604" w:type="dxa"/>
          </w:tcPr>
          <w:p w:rsidR="00B40FA5" w:rsidRDefault="00B40FA5" w:rsidP="00FD4745">
            <w:pPr>
              <w:pStyle w:val="libPoem"/>
            </w:pPr>
            <w:r>
              <w:rPr>
                <w:rFonts w:hint="cs"/>
                <w:rtl/>
              </w:rPr>
              <w:t>مَرَرنَ عَلى شَرافِ فَذاتِ هَجلٍ</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وَنَكَّبنَ الذَرانِحَ بِاليَمينِ</w:t>
            </w:r>
            <w:r w:rsidRPr="00725071">
              <w:rPr>
                <w:rStyle w:val="libPoemTiniChar0"/>
                <w:rtl/>
              </w:rPr>
              <w:br/>
              <w:t> </w:t>
            </w:r>
          </w:p>
        </w:tc>
      </w:tr>
    </w:tbl>
    <w:p w:rsidR="00E612FB" w:rsidRDefault="00E612FB" w:rsidP="0052460E">
      <w:pPr>
        <w:pStyle w:val="libNormal"/>
      </w:pPr>
      <w:r w:rsidRPr="0052460E">
        <w:rPr>
          <w:rtl/>
        </w:rPr>
        <w:t>(</w:t>
      </w:r>
      <w:r w:rsidRPr="0052460E">
        <w:rPr>
          <w:rStyle w:val="Heading3Char"/>
          <w:rtl/>
        </w:rPr>
        <w:t>الروى</w:t>
      </w:r>
      <w:r w:rsidRPr="0052460E">
        <w:rPr>
          <w:rtl/>
        </w:rPr>
        <w:t>)</w:t>
      </w:r>
      <w:r w:rsidR="00B42B5B" w:rsidRPr="0052460E">
        <w:rPr>
          <w:rtl/>
        </w:rPr>
        <w:t>:</w:t>
      </w:r>
      <w:r w:rsidRPr="0052460E">
        <w:rPr>
          <w:rtl/>
        </w:rPr>
        <w:t xml:space="preserve"> الماء الغزير المروي</w:t>
      </w:r>
      <w:r w:rsidR="00B42B5B" w:rsidRPr="0052460E">
        <w:rPr>
          <w:rtl/>
        </w:rPr>
        <w:t>.</w:t>
      </w:r>
      <w:r w:rsidRPr="0052460E">
        <w:rPr>
          <w:rtl/>
        </w:rPr>
        <w:t xml:space="preserve"> قال أهل السير</w:t>
      </w:r>
      <w:r w:rsidR="00B42B5B" w:rsidRPr="0052460E">
        <w:rPr>
          <w:rtl/>
        </w:rPr>
        <w:t>:</w:t>
      </w:r>
      <w:r w:rsidRPr="0052460E">
        <w:rPr>
          <w:rtl/>
        </w:rPr>
        <w:t xml:space="preserve"> ولمّا أتى الحسين </w:t>
      </w:r>
      <w:r w:rsidR="0010245E" w:rsidRPr="0010245E">
        <w:rPr>
          <w:rStyle w:val="libAlaemChar"/>
          <w:rtl/>
        </w:rPr>
        <w:t>عليه‌السلام</w:t>
      </w:r>
      <w:r w:rsidRPr="0052460E">
        <w:rPr>
          <w:rtl/>
        </w:rPr>
        <w:t xml:space="preserve"> وصحبه شراف أمسوا هناك</w:t>
      </w:r>
      <w:r w:rsidR="00B42B5B" w:rsidRPr="0052460E">
        <w:rPr>
          <w:rtl/>
        </w:rPr>
        <w:t>،</w:t>
      </w:r>
      <w:r w:rsidRPr="0052460E">
        <w:rPr>
          <w:rtl/>
        </w:rPr>
        <w:t xml:space="preserve"> فلمّا كان السحر أمر الحسين </w:t>
      </w:r>
      <w:r w:rsidR="0010245E" w:rsidRPr="0010245E">
        <w:rPr>
          <w:rStyle w:val="libAlaemChar"/>
          <w:rtl/>
        </w:rPr>
        <w:t>عليه‌السلام</w:t>
      </w:r>
      <w:r w:rsidRPr="0052460E">
        <w:rPr>
          <w:rtl/>
        </w:rPr>
        <w:t xml:space="preserve"> فتيانه فاستسقوا الماء فأكثروا</w:t>
      </w:r>
      <w:r w:rsidR="00B42B5B" w:rsidRPr="0052460E">
        <w:rPr>
          <w:rtl/>
        </w:rPr>
        <w:t>،</w:t>
      </w:r>
      <w:r w:rsidRPr="0052460E">
        <w:rPr>
          <w:rtl/>
        </w:rPr>
        <w:t xml:space="preserve"> وأكّد عليهم بالإكثار من حمل الماء</w:t>
      </w:r>
      <w:r w:rsidR="00B42B5B" w:rsidRPr="0052460E">
        <w:rPr>
          <w:rtl/>
        </w:rPr>
        <w:t>،</w:t>
      </w:r>
      <w:r w:rsidRPr="0052460E">
        <w:rPr>
          <w:rtl/>
        </w:rPr>
        <w:t xml:space="preserve"> فملأ أصحابه القرب والأواني وجميع ما كان عندهم من الطسوت</w:t>
      </w:r>
      <w:r w:rsidR="00B42B5B" w:rsidRPr="0052460E">
        <w:rPr>
          <w:rtl/>
        </w:rPr>
        <w:t>.</w:t>
      </w:r>
    </w:p>
    <w:p w:rsidR="00E612FB" w:rsidRDefault="00E612FB" w:rsidP="0052460E">
      <w:pPr>
        <w:pStyle w:val="libNormal"/>
      </w:pPr>
      <w:r>
        <w:rPr>
          <w:rtl/>
        </w:rPr>
        <w:t xml:space="preserve">ثمّ سار </w:t>
      </w:r>
      <w:r w:rsidR="0010245E" w:rsidRPr="0010245E">
        <w:rPr>
          <w:rStyle w:val="libAlaemChar"/>
          <w:rtl/>
        </w:rPr>
        <w:t>عليه‌السلام</w:t>
      </w:r>
      <w:r>
        <w:rPr>
          <w:rtl/>
        </w:rPr>
        <w:t xml:space="preserve"> حتّى انتصف النهار</w:t>
      </w:r>
      <w:r w:rsidR="00B42B5B">
        <w:rPr>
          <w:rtl/>
        </w:rPr>
        <w:t>،</w:t>
      </w:r>
      <w:r>
        <w:rPr>
          <w:rtl/>
        </w:rPr>
        <w:t xml:space="preserve"> فبينا هم يسيرون إذ كبّر رجل من أصحابه</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الله أكبر</w:t>
      </w:r>
      <w:r w:rsidR="00B42B5B" w:rsidRPr="0052460E">
        <w:rPr>
          <w:rtl/>
        </w:rPr>
        <w:t>،</w:t>
      </w:r>
      <w:r w:rsidRPr="0052460E">
        <w:rPr>
          <w:rtl/>
        </w:rPr>
        <w:t xml:space="preserve"> ممّ كبرت</w:t>
      </w:r>
      <w:r w:rsidR="00B42B5B" w:rsidRPr="0052460E">
        <w:rPr>
          <w:rtl/>
        </w:rPr>
        <w:t>؟</w:t>
      </w:r>
      <w:r w:rsidRPr="0052460E">
        <w:rPr>
          <w:rtl/>
        </w:rPr>
        <w:t xml:space="preserve"> </w:t>
      </w:r>
      <w:r w:rsidR="001E0A1F">
        <w:rPr>
          <w:rtl/>
        </w:rPr>
        <w:t>»</w:t>
      </w:r>
      <w:r w:rsidR="00B42B5B">
        <w:rPr>
          <w:rtl/>
        </w:rPr>
        <w:t>.</w:t>
      </w:r>
      <w:r>
        <w:rPr>
          <w:rtl/>
        </w:rPr>
        <w:t xml:space="preserve"> قال</w:t>
      </w:r>
      <w:r w:rsidR="00B42B5B">
        <w:rPr>
          <w:rtl/>
        </w:rPr>
        <w:t>:</w:t>
      </w:r>
      <w:r>
        <w:rPr>
          <w:rtl/>
        </w:rPr>
        <w:t xml:space="preserve"> سيّدي</w:t>
      </w:r>
      <w:r w:rsidR="00B42B5B">
        <w:rPr>
          <w:rtl/>
        </w:rPr>
        <w:t>،</w:t>
      </w:r>
    </w:p>
    <w:p w:rsidR="00E612FB" w:rsidRDefault="0052460E" w:rsidP="0052460E">
      <w:pPr>
        <w:pStyle w:val="libFootnote0"/>
      </w:pPr>
      <w:r>
        <w:rPr>
          <w:rtl/>
        </w:rPr>
        <w:t>____________________</w:t>
      </w:r>
    </w:p>
    <w:p w:rsidR="00E612FB" w:rsidRDefault="00E612FB" w:rsidP="0052460E">
      <w:pPr>
        <w:pStyle w:val="libFootnote0"/>
      </w:pPr>
      <w:r>
        <w:rPr>
          <w:rtl/>
        </w:rPr>
        <w:t>(1) انظر مراصد الاطلاع</w:t>
      </w:r>
      <w:r w:rsidR="00B42B5B">
        <w:rPr>
          <w:rtl/>
        </w:rPr>
        <w:t xml:space="preserve"> - </w:t>
      </w:r>
      <w:r>
        <w:rPr>
          <w:rtl/>
        </w:rPr>
        <w:t>عبد المؤمن 2 / 100 طبع أوربا</w:t>
      </w:r>
      <w:r w:rsidR="00B42B5B">
        <w:rPr>
          <w:rtl/>
        </w:rPr>
        <w:t>.</w:t>
      </w:r>
    </w:p>
    <w:p w:rsidR="00E612FB" w:rsidRDefault="00E612FB" w:rsidP="0052460E">
      <w:pPr>
        <w:pStyle w:val="libFootnote0"/>
      </w:pPr>
      <w:r>
        <w:rPr>
          <w:rtl/>
        </w:rPr>
        <w:t>(2) انظر ديوان المثقب العبدي الذي نشره حديثاً وعلّق عليه العلاّمة الجليل الشيخ محمد حسن آل يس في سلسلة (نفائس المخطوطات)</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رأيت النخل</w:t>
      </w:r>
      <w:r w:rsidR="00B42B5B" w:rsidRPr="0052460E">
        <w:rPr>
          <w:rtl/>
        </w:rPr>
        <w:t>.</w:t>
      </w:r>
      <w:r w:rsidRPr="0052460E">
        <w:rPr>
          <w:rtl/>
        </w:rPr>
        <w:t xml:space="preserve"> وفي رواية</w:t>
      </w:r>
      <w:r w:rsidR="00B42B5B" w:rsidRPr="0052460E">
        <w:rPr>
          <w:rtl/>
        </w:rPr>
        <w:t>:</w:t>
      </w:r>
      <w:r w:rsidRPr="0052460E">
        <w:rPr>
          <w:rtl/>
        </w:rPr>
        <w:t xml:space="preserve"> رأيت السواد</w:t>
      </w:r>
      <w:r w:rsidR="00B42B5B" w:rsidRPr="0052460E">
        <w:rPr>
          <w:rtl/>
        </w:rPr>
        <w:t>،</w:t>
      </w:r>
      <w:r w:rsidRPr="0052460E">
        <w:rPr>
          <w:rtl/>
        </w:rPr>
        <w:t xml:space="preserve"> أي نخلة الكوفة</w:t>
      </w:r>
      <w:r w:rsidRPr="00B42B5B">
        <w:rPr>
          <w:rStyle w:val="libFootnotenumChar"/>
          <w:rtl/>
        </w:rPr>
        <w:t>(1)</w:t>
      </w:r>
      <w:r w:rsidR="00B42B5B" w:rsidRPr="0052460E">
        <w:rPr>
          <w:rtl/>
        </w:rPr>
        <w:t>.</w:t>
      </w:r>
    </w:p>
    <w:p w:rsidR="00E612FB" w:rsidRDefault="00E612FB" w:rsidP="0052460E">
      <w:pPr>
        <w:pStyle w:val="libNormal"/>
      </w:pPr>
      <w:r>
        <w:rPr>
          <w:rtl/>
        </w:rPr>
        <w:t>فقال له جماعة من أصحابه</w:t>
      </w:r>
      <w:r w:rsidR="00B42B5B">
        <w:rPr>
          <w:rtl/>
        </w:rPr>
        <w:t>:</w:t>
      </w:r>
      <w:r>
        <w:rPr>
          <w:rtl/>
        </w:rPr>
        <w:t xml:space="preserve"> والله</w:t>
      </w:r>
      <w:r w:rsidR="00B42B5B">
        <w:rPr>
          <w:rtl/>
        </w:rPr>
        <w:t>،</w:t>
      </w:r>
      <w:r>
        <w:rPr>
          <w:rtl/>
        </w:rPr>
        <w:t xml:space="preserve"> إنّ في هذا المكان ما رأينا نخلة قطّ</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فما ترونه</w:t>
      </w:r>
      <w:r w:rsidR="00B42B5B" w:rsidRPr="0052460E">
        <w:rPr>
          <w:rtl/>
        </w:rPr>
        <w:t>؟</w:t>
      </w:r>
      <w:r w:rsidRPr="0052460E">
        <w:rPr>
          <w:rtl/>
        </w:rPr>
        <w:t xml:space="preserve"> </w:t>
      </w:r>
      <w:r w:rsidR="001E0A1F">
        <w:rPr>
          <w:rtl/>
        </w:rPr>
        <w:t>»</w:t>
      </w:r>
      <w:r w:rsidR="00B42B5B">
        <w:rPr>
          <w:rtl/>
        </w:rPr>
        <w:t>.</w:t>
      </w:r>
      <w:r>
        <w:rPr>
          <w:rtl/>
        </w:rPr>
        <w:t xml:space="preserve"> قالوا</w:t>
      </w:r>
      <w:r w:rsidR="00B42B5B">
        <w:rPr>
          <w:rtl/>
        </w:rPr>
        <w:t>:</w:t>
      </w:r>
      <w:r>
        <w:rPr>
          <w:rtl/>
        </w:rPr>
        <w:t xml:space="preserve"> نراه والله آذان الخيل</w:t>
      </w:r>
      <w:r w:rsidR="00B42B5B">
        <w:rPr>
          <w:rtl/>
        </w:rPr>
        <w:t>.</w:t>
      </w:r>
      <w:r>
        <w:rPr>
          <w:rtl/>
        </w:rPr>
        <w:t xml:space="preserve"> 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وأنا أرى ذلك </w:t>
      </w:r>
      <w:r w:rsidR="001E0A1F">
        <w:rPr>
          <w:rtl/>
        </w:rPr>
        <w:t>»</w:t>
      </w:r>
      <w:r w:rsidR="00B42B5B">
        <w:rPr>
          <w:rtl/>
        </w:rPr>
        <w:t>.</w:t>
      </w:r>
      <w:r>
        <w:rPr>
          <w:rtl/>
        </w:rPr>
        <w:t xml:space="preserve"> </w:t>
      </w:r>
    </w:p>
    <w:p w:rsidR="00E612FB" w:rsidRDefault="00E612FB" w:rsidP="0052460E">
      <w:pPr>
        <w:pStyle w:val="libNormal"/>
        <w:rPr>
          <w:rtl/>
        </w:rPr>
      </w:pPr>
      <w:r>
        <w:rPr>
          <w:rtl/>
        </w:rPr>
        <w:t>ثمّ قال</w:t>
      </w:r>
      <w:r w:rsidR="00B42B5B">
        <w:rPr>
          <w:rtl/>
        </w:rPr>
        <w:t>:</w:t>
      </w:r>
      <w:r>
        <w:rPr>
          <w:rtl/>
        </w:rPr>
        <w:t xml:space="preserve"> </w:t>
      </w:r>
      <w:r w:rsidR="001E0A1F">
        <w:rPr>
          <w:rtl/>
        </w:rPr>
        <w:t>«</w:t>
      </w:r>
      <w:r w:rsidRPr="0052460E">
        <w:rPr>
          <w:rtl/>
        </w:rPr>
        <w:t xml:space="preserve"> ما لنا ملجأ نلجأ إليه فنجعله خلف ظهورنا ونستقبل القوم بوجه واحد</w:t>
      </w:r>
      <w:r w:rsidR="00B42B5B" w:rsidRPr="0052460E">
        <w:rPr>
          <w:rtl/>
        </w:rPr>
        <w:t>؟</w:t>
      </w:r>
      <w:r w:rsidRPr="0052460E">
        <w:rPr>
          <w:rtl/>
        </w:rPr>
        <w:t xml:space="preserve"> </w:t>
      </w:r>
      <w:r w:rsidR="001E0A1F">
        <w:rPr>
          <w:rtl/>
        </w:rPr>
        <w:t>»</w:t>
      </w:r>
      <w:r w:rsidR="00B42B5B">
        <w:rPr>
          <w:rtl/>
        </w:rPr>
        <w:t>.</w:t>
      </w:r>
      <w:r>
        <w:rPr>
          <w:rtl/>
        </w:rPr>
        <w:t xml:space="preserve"> فقلنا له</w:t>
      </w:r>
      <w:r w:rsidR="00B42B5B">
        <w:rPr>
          <w:rtl/>
        </w:rPr>
        <w:t>:</w:t>
      </w:r>
      <w:r>
        <w:rPr>
          <w:rtl/>
        </w:rPr>
        <w:t xml:space="preserve"> بلى</w:t>
      </w:r>
      <w:r w:rsidR="00B42B5B">
        <w:rPr>
          <w:rtl/>
        </w:rPr>
        <w:t>،</w:t>
      </w:r>
      <w:r>
        <w:rPr>
          <w:rtl/>
        </w:rPr>
        <w:t xml:space="preserve"> هذا ذو حسم إلى جنبك تميل إليه عن يسارك</w:t>
      </w:r>
      <w:r w:rsidR="00B42B5B">
        <w:rPr>
          <w:rtl/>
        </w:rPr>
        <w:t>،</w:t>
      </w:r>
      <w:r>
        <w:rPr>
          <w:rtl/>
        </w:rPr>
        <w:t xml:space="preserve"> فإن سبقت إليه فهو كما تريد</w:t>
      </w:r>
      <w:r w:rsidR="00B42B5B">
        <w:rPr>
          <w:rtl/>
        </w:rPr>
        <w:t>.</w:t>
      </w:r>
      <w:r>
        <w:rPr>
          <w:rtl/>
        </w:rPr>
        <w:t xml:space="preserve"> فأخذ يسير إليه متياسراً حتّى وصل إليه</w:t>
      </w:r>
      <w:r w:rsidR="00B42B5B">
        <w:rPr>
          <w:rtl/>
        </w:rPr>
        <w:t>.</w:t>
      </w:r>
    </w:p>
    <w:tbl>
      <w:tblPr>
        <w:tblStyle w:val="TableGrid"/>
        <w:bidiVisual/>
        <w:tblW w:w="4562" w:type="pct"/>
        <w:tblInd w:w="384" w:type="dxa"/>
        <w:tblLook w:val="04A0"/>
      </w:tblPr>
      <w:tblGrid>
        <w:gridCol w:w="4073"/>
        <w:gridCol w:w="309"/>
        <w:gridCol w:w="4027"/>
      </w:tblGrid>
      <w:tr w:rsidR="00B40FA5" w:rsidTr="00FD4745">
        <w:trPr>
          <w:trHeight w:val="350"/>
        </w:trPr>
        <w:tc>
          <w:tcPr>
            <w:tcW w:w="3604" w:type="dxa"/>
          </w:tcPr>
          <w:p w:rsidR="00B40FA5" w:rsidRDefault="00B40FA5" w:rsidP="00FD4745">
            <w:pPr>
              <w:pStyle w:val="libPoem"/>
            </w:pPr>
            <w:r>
              <w:rPr>
                <w:rFonts w:hint="cs"/>
                <w:rtl/>
              </w:rPr>
              <w:t>فمالَ بالركبِ إلى ذي حُسمِ</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وجاءهُ الحرُّ فكان الملتقى</w:t>
            </w:r>
            <w:r w:rsidRPr="00725071">
              <w:rPr>
                <w:rStyle w:val="libPoemTiniChar0"/>
                <w:rtl/>
              </w:rPr>
              <w:br/>
              <w:t> </w:t>
            </w:r>
          </w:p>
        </w:tc>
      </w:tr>
    </w:tbl>
    <w:p w:rsidR="00E612FB" w:rsidRDefault="00E612FB" w:rsidP="0052460E">
      <w:pPr>
        <w:pStyle w:val="libNormal"/>
      </w:pPr>
      <w:bookmarkStart w:id="61" w:name="_Toc447399971"/>
      <w:r w:rsidRPr="0052460E">
        <w:rPr>
          <w:rStyle w:val="Heading3Char"/>
          <w:rtl/>
        </w:rPr>
        <w:t>(حُسَم</w:t>
      </w:r>
      <w:bookmarkStart w:id="62" w:name="حُسَم"/>
      <w:bookmarkEnd w:id="62"/>
      <w:r w:rsidRPr="0052460E">
        <w:rPr>
          <w:rStyle w:val="Heading3Char"/>
          <w:rtl/>
        </w:rPr>
        <w:t>)</w:t>
      </w:r>
      <w:bookmarkEnd w:id="61"/>
      <w:r w:rsidR="00B42B5B" w:rsidRPr="0052460E">
        <w:rPr>
          <w:rtl/>
        </w:rPr>
        <w:t>:</w:t>
      </w:r>
      <w:r w:rsidRPr="0052460E">
        <w:rPr>
          <w:rtl/>
        </w:rPr>
        <w:t xml:space="preserve"> بالضم ثم الفتح</w:t>
      </w:r>
      <w:r w:rsidR="00B42B5B" w:rsidRPr="0052460E">
        <w:rPr>
          <w:rtl/>
        </w:rPr>
        <w:t>،</w:t>
      </w:r>
      <w:r w:rsidRPr="0052460E">
        <w:rPr>
          <w:rtl/>
        </w:rPr>
        <w:t xml:space="preserve"> مثل جرذ وصرد</w:t>
      </w:r>
      <w:r w:rsidR="00B42B5B" w:rsidRPr="0052460E">
        <w:rPr>
          <w:rtl/>
        </w:rPr>
        <w:t>،</w:t>
      </w:r>
      <w:r w:rsidRPr="0052460E">
        <w:rPr>
          <w:rtl/>
        </w:rPr>
        <w:t xml:space="preserve"> كأنّه معدول من حاسم</w:t>
      </w:r>
      <w:r w:rsidR="00B42B5B" w:rsidRPr="0052460E">
        <w:rPr>
          <w:rtl/>
        </w:rPr>
        <w:t>،</w:t>
      </w:r>
      <w:r w:rsidRPr="0052460E">
        <w:rPr>
          <w:rtl/>
        </w:rPr>
        <w:t xml:space="preserve"> وهو المانع</w:t>
      </w:r>
      <w:r w:rsidR="00B42B5B" w:rsidRPr="0052460E">
        <w:rPr>
          <w:rtl/>
        </w:rPr>
        <w:t>،</w:t>
      </w:r>
      <w:r w:rsidRPr="0052460E">
        <w:rPr>
          <w:rtl/>
        </w:rPr>
        <w:t xml:space="preserve"> اسم موضع</w:t>
      </w:r>
      <w:r w:rsidR="00B42B5B" w:rsidRPr="0052460E">
        <w:rPr>
          <w:rtl/>
        </w:rPr>
        <w:t>.</w:t>
      </w:r>
      <w:r w:rsidRPr="0052460E">
        <w:rPr>
          <w:rtl/>
        </w:rPr>
        <w:t xml:space="preserve"> ويروى بضمتين</w:t>
      </w:r>
      <w:r w:rsidR="00B42B5B" w:rsidRPr="0052460E">
        <w:rPr>
          <w:rtl/>
        </w:rPr>
        <w:t>،</w:t>
      </w:r>
      <w:r w:rsidRPr="0052460E">
        <w:rPr>
          <w:rtl/>
        </w:rPr>
        <w:t xml:space="preserve"> هضبة منيعة</w:t>
      </w:r>
      <w:r w:rsidR="00B42B5B" w:rsidRPr="0052460E">
        <w:rPr>
          <w:rtl/>
        </w:rPr>
        <w:t>.</w:t>
      </w:r>
    </w:p>
    <w:p w:rsidR="00E612FB" w:rsidRDefault="00E612FB" w:rsidP="0052460E">
      <w:pPr>
        <w:pStyle w:val="libNormal"/>
        <w:rPr>
          <w:rtl/>
        </w:rPr>
      </w:pPr>
      <w:r w:rsidRPr="0052460E">
        <w:rPr>
          <w:rtl/>
        </w:rPr>
        <w:t>وقيل</w:t>
      </w:r>
      <w:r w:rsidR="00B42B5B" w:rsidRPr="0052460E">
        <w:rPr>
          <w:rtl/>
        </w:rPr>
        <w:t>:</w:t>
      </w:r>
      <w:r w:rsidRPr="0052460E">
        <w:rPr>
          <w:rtl/>
        </w:rPr>
        <w:t xml:space="preserve"> جبل كان النعمان بن المنذر يصطاد به</w:t>
      </w:r>
      <w:r w:rsidR="00B42B5B" w:rsidRPr="0052460E">
        <w:rPr>
          <w:rtl/>
        </w:rPr>
        <w:t>.</w:t>
      </w:r>
      <w:r w:rsidRPr="0052460E">
        <w:rPr>
          <w:rtl/>
        </w:rPr>
        <w:t xml:space="preserve"> وفيه للنابغة أبيات</w:t>
      </w:r>
      <w:r w:rsidR="00B42B5B" w:rsidRPr="0052460E">
        <w:rPr>
          <w:rtl/>
        </w:rPr>
        <w:t>،</w:t>
      </w:r>
      <w:r w:rsidRPr="0052460E">
        <w:rPr>
          <w:rtl/>
        </w:rPr>
        <w:t xml:space="preserve"> وقد ذكرها أيضاً يحيى المعروف بالمهلهل</w:t>
      </w:r>
      <w:r w:rsidRPr="00B42B5B">
        <w:rPr>
          <w:rStyle w:val="libFootnotenumChar"/>
          <w:rtl/>
        </w:rPr>
        <w:t>(2)</w:t>
      </w:r>
      <w:r w:rsidRPr="0052460E">
        <w:rPr>
          <w:rtl/>
        </w:rPr>
        <w:t xml:space="preserve"> بشعره</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B40FA5" w:rsidTr="00B40FA5">
        <w:trPr>
          <w:trHeight w:val="350"/>
        </w:trPr>
        <w:tc>
          <w:tcPr>
            <w:tcW w:w="3604" w:type="dxa"/>
          </w:tcPr>
          <w:p w:rsidR="00B40FA5" w:rsidRDefault="00B40FA5" w:rsidP="00FD4745">
            <w:pPr>
              <w:pStyle w:val="libPoem"/>
            </w:pPr>
            <w:r>
              <w:rPr>
                <w:rFonts w:hint="cs"/>
                <w:rtl/>
              </w:rPr>
              <w:t>أليلتنا بذي حُسمٍ أنيري</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إذا أنت انقضيت فلا تحوري</w:t>
            </w:r>
            <w:r w:rsidRPr="00B42B5B">
              <w:rPr>
                <w:rStyle w:val="libFootnotenumChar"/>
                <w:rFonts w:hint="cs"/>
                <w:rtl/>
              </w:rPr>
              <w:t>(3)</w:t>
            </w:r>
            <w:r w:rsidRPr="00725071">
              <w:rPr>
                <w:rStyle w:val="libPoemTiniChar0"/>
                <w:rtl/>
              </w:rPr>
              <w:br/>
              <w:t> </w:t>
            </w:r>
          </w:p>
        </w:tc>
      </w:tr>
      <w:tr w:rsidR="00B40FA5" w:rsidTr="00B40FA5">
        <w:trPr>
          <w:trHeight w:val="350"/>
        </w:trPr>
        <w:tc>
          <w:tcPr>
            <w:tcW w:w="3604" w:type="dxa"/>
          </w:tcPr>
          <w:p w:rsidR="00B40FA5" w:rsidRDefault="00B40FA5" w:rsidP="00FD4745">
            <w:pPr>
              <w:pStyle w:val="libPoem"/>
            </w:pPr>
            <w:r>
              <w:rPr>
                <w:rFonts w:hint="cs"/>
                <w:rtl/>
              </w:rPr>
              <w:t>فإن يكُ بالذنائب طال ليلي</w:t>
            </w:r>
            <w:r w:rsidRPr="00725071">
              <w:rPr>
                <w:rStyle w:val="libPoemTiniChar0"/>
                <w:rtl/>
              </w:rPr>
              <w:br/>
              <w:t> </w:t>
            </w:r>
          </w:p>
        </w:tc>
        <w:tc>
          <w:tcPr>
            <w:tcW w:w="273" w:type="dxa"/>
          </w:tcPr>
          <w:p w:rsidR="00B40FA5" w:rsidRDefault="00B40FA5" w:rsidP="00FD4745">
            <w:pPr>
              <w:pStyle w:val="libPoem"/>
              <w:rPr>
                <w:rtl/>
              </w:rPr>
            </w:pPr>
          </w:p>
        </w:tc>
        <w:tc>
          <w:tcPr>
            <w:tcW w:w="3563" w:type="dxa"/>
          </w:tcPr>
          <w:p w:rsidR="00B40FA5" w:rsidRDefault="00B40FA5" w:rsidP="00FD4745">
            <w:pPr>
              <w:pStyle w:val="libPoem"/>
            </w:pPr>
            <w:r>
              <w:rPr>
                <w:rFonts w:hint="cs"/>
                <w:rtl/>
              </w:rPr>
              <w:t>فقد أبكي من الليل القصيرِ</w:t>
            </w:r>
            <w:r w:rsidRPr="00B42B5B">
              <w:rPr>
                <w:rStyle w:val="libFootnotenumChar"/>
                <w:rFonts w:hint="cs"/>
                <w:rtl/>
              </w:rPr>
              <w:t>(4)</w:t>
            </w:r>
            <w:r w:rsidRPr="00725071">
              <w:rPr>
                <w:rStyle w:val="libPoemTiniChar0"/>
                <w:rtl/>
              </w:rPr>
              <w:br/>
              <w:t> </w:t>
            </w:r>
          </w:p>
        </w:tc>
      </w:tr>
    </w:tbl>
    <w:p w:rsidR="00E612FB" w:rsidRDefault="00E612FB" w:rsidP="0052460E">
      <w:pPr>
        <w:pStyle w:val="libNormal"/>
      </w:pPr>
      <w:r>
        <w:rPr>
          <w:rtl/>
        </w:rPr>
        <w:t>قلت</w:t>
      </w:r>
      <w:r w:rsidR="00B42B5B">
        <w:rPr>
          <w:rtl/>
        </w:rPr>
        <w:t>:</w:t>
      </w:r>
      <w:r>
        <w:rPr>
          <w:rtl/>
        </w:rPr>
        <w:t xml:space="preserve"> يروى أنه لمّا بانت للحسين </w:t>
      </w:r>
      <w:r w:rsidR="0010245E" w:rsidRPr="0010245E">
        <w:rPr>
          <w:rStyle w:val="libAlaemChar"/>
          <w:rtl/>
        </w:rPr>
        <w:t>عليه‌السلام</w:t>
      </w:r>
      <w:r>
        <w:rPr>
          <w:rtl/>
        </w:rPr>
        <w:t xml:space="preserve"> طلايع الخيل مال بأصحابه إلى ذي حسم</w:t>
      </w:r>
      <w:r w:rsidR="00B42B5B">
        <w:rPr>
          <w:rtl/>
        </w:rPr>
        <w:t>.</w:t>
      </w:r>
    </w:p>
    <w:p w:rsidR="00E612FB" w:rsidRDefault="00E612FB" w:rsidP="0052460E">
      <w:pPr>
        <w:pStyle w:val="libNormal"/>
      </w:pPr>
      <w:r w:rsidRPr="0052460E">
        <w:rPr>
          <w:rtl/>
        </w:rPr>
        <w:t>قال الراوي</w:t>
      </w:r>
      <w:r w:rsidR="00B42B5B" w:rsidRPr="0052460E">
        <w:rPr>
          <w:rtl/>
        </w:rPr>
        <w:t>:</w:t>
      </w:r>
      <w:r w:rsidRPr="0052460E">
        <w:rPr>
          <w:rtl/>
        </w:rPr>
        <w:t xml:space="preserve"> فما كان بأسرع من أن طلعت علينا هوادي الخيل</w:t>
      </w:r>
      <w:r w:rsidRPr="00B42B5B">
        <w:rPr>
          <w:rStyle w:val="libFootnotenumChar"/>
          <w:rtl/>
        </w:rPr>
        <w:t>(5)</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كان قد كثر النخل آنذاك في طفّ العراق بسبب العيون التي فيه</w:t>
      </w:r>
      <w:r w:rsidR="00B42B5B">
        <w:rPr>
          <w:rtl/>
        </w:rPr>
        <w:t>.</w:t>
      </w:r>
    </w:p>
    <w:p w:rsidR="00E612FB" w:rsidRDefault="00E612FB" w:rsidP="0052460E">
      <w:pPr>
        <w:pStyle w:val="libFootnote0"/>
      </w:pPr>
      <w:r>
        <w:rPr>
          <w:rtl/>
        </w:rPr>
        <w:t>ذكر البلاذري قال</w:t>
      </w:r>
      <w:r w:rsidR="00B42B5B">
        <w:rPr>
          <w:rtl/>
        </w:rPr>
        <w:t>:</w:t>
      </w:r>
      <w:r>
        <w:rPr>
          <w:rtl/>
        </w:rPr>
        <w:t xml:space="preserve"> حدّثني الأثرم</w:t>
      </w:r>
      <w:r w:rsidR="00B42B5B">
        <w:rPr>
          <w:rtl/>
        </w:rPr>
        <w:t>،</w:t>
      </w:r>
      <w:r>
        <w:rPr>
          <w:rtl/>
        </w:rPr>
        <w:t xml:space="preserve"> عن عبيدة</w:t>
      </w:r>
      <w:r w:rsidR="00B42B5B">
        <w:rPr>
          <w:rtl/>
        </w:rPr>
        <w:t>،</w:t>
      </w:r>
      <w:r>
        <w:rPr>
          <w:rtl/>
        </w:rPr>
        <w:t xml:space="preserve"> عن عمرو بن العلاء قال</w:t>
      </w:r>
      <w:r w:rsidR="00B42B5B">
        <w:rPr>
          <w:rtl/>
        </w:rPr>
        <w:t>:</w:t>
      </w:r>
      <w:r>
        <w:rPr>
          <w:rtl/>
        </w:rPr>
        <w:t xml:space="preserve"> لمّا رأت العرب كثرة القرى والنخل والشجر قالوا</w:t>
      </w:r>
      <w:r w:rsidR="00B42B5B">
        <w:rPr>
          <w:rtl/>
        </w:rPr>
        <w:t>:</w:t>
      </w:r>
      <w:r>
        <w:rPr>
          <w:rtl/>
        </w:rPr>
        <w:t xml:space="preserve"> ما رأينا سواداً أكثر</w:t>
      </w:r>
      <w:r w:rsidR="00B42B5B">
        <w:rPr>
          <w:rtl/>
        </w:rPr>
        <w:t>.</w:t>
      </w:r>
      <w:r>
        <w:rPr>
          <w:rtl/>
        </w:rPr>
        <w:t xml:space="preserve"> والسواد</w:t>
      </w:r>
      <w:r w:rsidR="00B42B5B">
        <w:rPr>
          <w:rtl/>
        </w:rPr>
        <w:t>:</w:t>
      </w:r>
      <w:r>
        <w:rPr>
          <w:rtl/>
        </w:rPr>
        <w:t xml:space="preserve"> الشخص</w:t>
      </w:r>
      <w:r w:rsidR="00B42B5B">
        <w:rPr>
          <w:rtl/>
        </w:rPr>
        <w:t>؛</w:t>
      </w:r>
      <w:r>
        <w:rPr>
          <w:rtl/>
        </w:rPr>
        <w:t xml:space="preserve"> فلذلك سمّي السواد سواداً</w:t>
      </w:r>
      <w:r w:rsidR="00B42B5B">
        <w:rPr>
          <w:rtl/>
        </w:rPr>
        <w:t>.</w:t>
      </w:r>
    </w:p>
    <w:p w:rsidR="00E612FB" w:rsidRDefault="00E612FB" w:rsidP="0052460E">
      <w:pPr>
        <w:pStyle w:val="libFootnote0"/>
      </w:pPr>
      <w:r>
        <w:rPr>
          <w:rtl/>
        </w:rPr>
        <w:t>(2) وقيل</w:t>
      </w:r>
      <w:r w:rsidR="00B42B5B">
        <w:rPr>
          <w:rtl/>
        </w:rPr>
        <w:t>:</w:t>
      </w:r>
      <w:r>
        <w:rPr>
          <w:rtl/>
        </w:rPr>
        <w:t xml:space="preserve"> المهلهل هو كليب</w:t>
      </w:r>
      <w:r w:rsidR="00B42B5B">
        <w:rPr>
          <w:rtl/>
        </w:rPr>
        <w:t>،</w:t>
      </w:r>
      <w:r>
        <w:rPr>
          <w:rtl/>
        </w:rPr>
        <w:t xml:space="preserve"> واسمه عدي بن ربيعة</w:t>
      </w:r>
      <w:r w:rsidR="00B42B5B">
        <w:rPr>
          <w:rtl/>
        </w:rPr>
        <w:t>،</w:t>
      </w:r>
      <w:r>
        <w:rPr>
          <w:rtl/>
        </w:rPr>
        <w:t xml:space="preserve"> وإنّما قيل له</w:t>
      </w:r>
      <w:r w:rsidR="00B42B5B">
        <w:rPr>
          <w:rtl/>
        </w:rPr>
        <w:t>:</w:t>
      </w:r>
      <w:r>
        <w:rPr>
          <w:rtl/>
        </w:rPr>
        <w:t xml:space="preserve"> المهلهل لأنّه أوّل مَنْ هلهل الشعر</w:t>
      </w:r>
      <w:r w:rsidR="00B42B5B">
        <w:rPr>
          <w:rtl/>
        </w:rPr>
        <w:t>،</w:t>
      </w:r>
      <w:r>
        <w:rPr>
          <w:rtl/>
        </w:rPr>
        <w:t xml:space="preserve"> أي أرقّه</w:t>
      </w:r>
      <w:r w:rsidR="00B42B5B">
        <w:rPr>
          <w:rtl/>
        </w:rPr>
        <w:t>.</w:t>
      </w:r>
      <w:r>
        <w:rPr>
          <w:rtl/>
        </w:rPr>
        <w:t xml:space="preserve"> ولمّا قُتل أخوه كليب شمّر المهلهل فترك النساء والغزل</w:t>
      </w:r>
      <w:r w:rsidR="00B42B5B">
        <w:rPr>
          <w:rtl/>
        </w:rPr>
        <w:t>،</w:t>
      </w:r>
      <w:r>
        <w:rPr>
          <w:rtl/>
        </w:rPr>
        <w:t xml:space="preserve"> وحرّم القمار والشراب</w:t>
      </w:r>
      <w:r w:rsidR="00B42B5B">
        <w:rPr>
          <w:rtl/>
        </w:rPr>
        <w:t>،</w:t>
      </w:r>
      <w:r>
        <w:rPr>
          <w:rtl/>
        </w:rPr>
        <w:t xml:space="preserve"> واستعدّ لحرب بكر آخذاً بثأر أخي كليب</w:t>
      </w:r>
      <w:r w:rsidR="00B42B5B">
        <w:rPr>
          <w:rtl/>
        </w:rPr>
        <w:t>،</w:t>
      </w:r>
      <w:r>
        <w:rPr>
          <w:rtl/>
        </w:rPr>
        <w:t xml:space="preserve"> فدارت من ذلك حروب طاحنة ووقائع عديدة</w:t>
      </w:r>
      <w:r w:rsidR="00B42B5B">
        <w:rPr>
          <w:rtl/>
        </w:rPr>
        <w:t>.</w:t>
      </w:r>
    </w:p>
    <w:p w:rsidR="00E612FB" w:rsidRDefault="00E612FB" w:rsidP="0052460E">
      <w:pPr>
        <w:pStyle w:val="libFootnote0"/>
      </w:pPr>
      <w:r>
        <w:rPr>
          <w:rtl/>
        </w:rPr>
        <w:t>(3) تحوري</w:t>
      </w:r>
      <w:r w:rsidR="00B42B5B">
        <w:rPr>
          <w:rtl/>
        </w:rPr>
        <w:t>:</w:t>
      </w:r>
      <w:r>
        <w:rPr>
          <w:rtl/>
        </w:rPr>
        <w:t xml:space="preserve"> أي ترجعي</w:t>
      </w:r>
      <w:r w:rsidR="00B42B5B">
        <w:rPr>
          <w:rtl/>
        </w:rPr>
        <w:t>.</w:t>
      </w:r>
    </w:p>
    <w:p w:rsidR="00E612FB" w:rsidRDefault="00E612FB" w:rsidP="0052460E">
      <w:pPr>
        <w:pStyle w:val="libFootnote0"/>
      </w:pPr>
      <w:r>
        <w:rPr>
          <w:rtl/>
        </w:rPr>
        <w:t>(4) انظر نهاية الأرب</w:t>
      </w:r>
      <w:r w:rsidR="00B42B5B">
        <w:rPr>
          <w:rtl/>
        </w:rPr>
        <w:t xml:space="preserve"> - </w:t>
      </w:r>
      <w:r>
        <w:rPr>
          <w:rtl/>
        </w:rPr>
        <w:t>النويري 15 / 401</w:t>
      </w:r>
      <w:r w:rsidR="00B42B5B">
        <w:rPr>
          <w:rtl/>
        </w:rPr>
        <w:t>.</w:t>
      </w:r>
    </w:p>
    <w:p w:rsidR="00E612FB" w:rsidRDefault="00E612FB" w:rsidP="0052460E">
      <w:pPr>
        <w:pStyle w:val="libFootnote0"/>
      </w:pPr>
      <w:r>
        <w:rPr>
          <w:rtl/>
        </w:rPr>
        <w:t>(5) يُقال</w:t>
      </w:r>
      <w:r w:rsidR="00B42B5B">
        <w:rPr>
          <w:rtl/>
        </w:rPr>
        <w:t>:</w:t>
      </w:r>
      <w:r>
        <w:rPr>
          <w:rtl/>
        </w:rPr>
        <w:t xml:space="preserve"> أقبلت هاديات الخيل</w:t>
      </w:r>
      <w:r w:rsidR="00B42B5B">
        <w:rPr>
          <w:rtl/>
        </w:rPr>
        <w:t>،</w:t>
      </w:r>
      <w:r>
        <w:rPr>
          <w:rtl/>
        </w:rPr>
        <w:t xml:space="preserve"> وهو أديها</w:t>
      </w:r>
      <w:r w:rsidR="00B42B5B">
        <w:rPr>
          <w:rtl/>
        </w:rPr>
        <w:t>،</w:t>
      </w:r>
      <w:r>
        <w:rPr>
          <w:rtl/>
        </w:rPr>
        <w:t xml:space="preserve"> أي مقدماتها</w:t>
      </w:r>
      <w:r w:rsidR="00B42B5B">
        <w:rPr>
          <w:rtl/>
        </w:rPr>
        <w:t>.</w:t>
      </w:r>
      <w:r>
        <w:rPr>
          <w:rtl/>
        </w:rPr>
        <w:t xml:space="preserve"> مفردها الهادية</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فتبينّاها وعدلنا</w:t>
      </w:r>
      <w:r w:rsidR="00B42B5B" w:rsidRPr="0052460E">
        <w:rPr>
          <w:rtl/>
        </w:rPr>
        <w:t>.</w:t>
      </w:r>
      <w:r w:rsidRPr="0052460E">
        <w:rPr>
          <w:rtl/>
        </w:rPr>
        <w:t xml:space="preserve"> فلمّا رأونا عدلنا عن الطريق عدلوا إلينا</w:t>
      </w:r>
      <w:r w:rsidR="00B42B5B" w:rsidRPr="0052460E">
        <w:rPr>
          <w:rtl/>
        </w:rPr>
        <w:t>،</w:t>
      </w:r>
      <w:r w:rsidRPr="0052460E">
        <w:rPr>
          <w:rtl/>
        </w:rPr>
        <w:t xml:space="preserve"> كأنّ أسنتهم اليعاسيب</w:t>
      </w:r>
      <w:r w:rsidRPr="00B42B5B">
        <w:rPr>
          <w:rStyle w:val="libFootnotenumChar"/>
          <w:rtl/>
        </w:rPr>
        <w:t>(1)</w:t>
      </w:r>
      <w:r w:rsidR="00B42B5B" w:rsidRPr="0052460E">
        <w:rPr>
          <w:rtl/>
        </w:rPr>
        <w:t>،</w:t>
      </w:r>
      <w:r w:rsidRPr="0052460E">
        <w:rPr>
          <w:rtl/>
        </w:rPr>
        <w:t xml:space="preserve"> وكان راياتهم أجنحة الطير</w:t>
      </w:r>
      <w:r w:rsidR="00B42B5B" w:rsidRPr="0052460E">
        <w:rPr>
          <w:rtl/>
        </w:rPr>
        <w:t>،</w:t>
      </w:r>
      <w:r w:rsidRPr="0052460E">
        <w:rPr>
          <w:rtl/>
        </w:rPr>
        <w:t xml:space="preserve"> فاستبقنا إلى ذي حسم فسبقناهم إليه</w:t>
      </w:r>
      <w:r w:rsidR="00B42B5B" w:rsidRPr="0052460E">
        <w:rPr>
          <w:rtl/>
        </w:rPr>
        <w:t>،</w:t>
      </w:r>
      <w:r w:rsidRPr="0052460E">
        <w:rPr>
          <w:rtl/>
        </w:rPr>
        <w:t xml:space="preserve"> وأمر الحسين </w:t>
      </w:r>
      <w:r w:rsidR="0010245E" w:rsidRPr="0010245E">
        <w:rPr>
          <w:rStyle w:val="libAlaemChar"/>
          <w:rtl/>
        </w:rPr>
        <w:t>عليه‌السلام</w:t>
      </w:r>
      <w:r w:rsidRPr="0052460E">
        <w:rPr>
          <w:rtl/>
        </w:rPr>
        <w:t xml:space="preserve"> بأبنيته فضُربت</w:t>
      </w:r>
      <w:r w:rsidR="00B42B5B" w:rsidRPr="0052460E">
        <w:rPr>
          <w:rtl/>
        </w:rPr>
        <w:t>،</w:t>
      </w:r>
      <w:r w:rsidRPr="0052460E">
        <w:rPr>
          <w:rtl/>
        </w:rPr>
        <w:t xml:space="preserve"> وجاء القوم زهاء ألف فارس مع رئيسهم الحر بن يزيد التميمي الرياحي</w:t>
      </w:r>
      <w:r w:rsidRPr="00B42B5B">
        <w:rPr>
          <w:rStyle w:val="libFootnotenumChar"/>
          <w:rtl/>
        </w:rPr>
        <w:t>(2)</w:t>
      </w:r>
      <w:r w:rsidRPr="0052460E">
        <w:rPr>
          <w:rtl/>
        </w:rPr>
        <w:t xml:space="preserve"> حتّى وقف هو وخيله مقابل الحسين </w:t>
      </w:r>
      <w:r w:rsidR="0010245E" w:rsidRPr="0010245E">
        <w:rPr>
          <w:rStyle w:val="libAlaemChar"/>
          <w:rtl/>
        </w:rPr>
        <w:t>عليه‌السلام</w:t>
      </w:r>
      <w:r w:rsidRPr="0052460E">
        <w:rPr>
          <w:rtl/>
        </w:rPr>
        <w:t xml:space="preserve"> في حرّ الظهيرة</w:t>
      </w:r>
      <w:r w:rsidR="00B42B5B" w:rsidRPr="0052460E">
        <w:rPr>
          <w:rtl/>
        </w:rPr>
        <w:t>،</w:t>
      </w:r>
      <w:r w:rsidRPr="0052460E">
        <w:rPr>
          <w:rtl/>
        </w:rPr>
        <w:t xml:space="preserve"> وقد </w:t>
      </w:r>
    </w:p>
    <w:p w:rsidR="00E612FB" w:rsidRDefault="0052460E" w:rsidP="0052460E">
      <w:pPr>
        <w:pStyle w:val="libFootnote0"/>
      </w:pPr>
      <w:r>
        <w:rPr>
          <w:rtl/>
        </w:rPr>
        <w:t>____________________</w:t>
      </w:r>
    </w:p>
    <w:p w:rsidR="00E612FB" w:rsidRDefault="00E612FB" w:rsidP="0052460E">
      <w:pPr>
        <w:pStyle w:val="libFootnote0"/>
      </w:pPr>
      <w:r>
        <w:rPr>
          <w:rtl/>
        </w:rPr>
        <w:t>(1) اليعاسيب</w:t>
      </w:r>
      <w:r w:rsidR="00B42B5B">
        <w:rPr>
          <w:rtl/>
        </w:rPr>
        <w:t>:</w:t>
      </w:r>
      <w:r>
        <w:rPr>
          <w:rtl/>
        </w:rPr>
        <w:t xml:space="preserve"> مفردها يعسوب</w:t>
      </w:r>
      <w:r w:rsidR="00B42B5B">
        <w:rPr>
          <w:rtl/>
        </w:rPr>
        <w:t>،</w:t>
      </w:r>
      <w:r>
        <w:rPr>
          <w:rtl/>
        </w:rPr>
        <w:t xml:space="preserve"> ذكر النحل وأميرها</w:t>
      </w:r>
      <w:r w:rsidR="00B42B5B">
        <w:rPr>
          <w:rtl/>
        </w:rPr>
        <w:t>،</w:t>
      </w:r>
      <w:r>
        <w:rPr>
          <w:rtl/>
        </w:rPr>
        <w:t xml:space="preserve"> تشبه بها لبريق أجنحتها في أشعة الشمس</w:t>
      </w:r>
      <w:r w:rsidR="00B42B5B">
        <w:rPr>
          <w:rtl/>
        </w:rPr>
        <w:t>.</w:t>
      </w:r>
    </w:p>
    <w:p w:rsidR="00E612FB" w:rsidRDefault="00E612FB" w:rsidP="0052460E">
      <w:pPr>
        <w:pStyle w:val="libFootnote0"/>
      </w:pPr>
      <w:r>
        <w:rPr>
          <w:rtl/>
        </w:rPr>
        <w:t xml:space="preserve">(2) هو الحرّ بن يزيد الرياحي الذي جعجع بالحسين </w:t>
      </w:r>
      <w:r w:rsidR="0010245E" w:rsidRPr="0010245E">
        <w:rPr>
          <w:rStyle w:val="libAlaemChar"/>
          <w:rtl/>
        </w:rPr>
        <w:t>عليه‌السلام</w:t>
      </w:r>
      <w:r w:rsidR="00B42B5B">
        <w:rPr>
          <w:rtl/>
        </w:rPr>
        <w:t>،</w:t>
      </w:r>
      <w:r>
        <w:rPr>
          <w:rtl/>
        </w:rPr>
        <w:t xml:space="preserve"> وكان أوّل خارج عليه</w:t>
      </w:r>
      <w:r w:rsidR="00B42B5B">
        <w:rPr>
          <w:rtl/>
        </w:rPr>
        <w:t>،</w:t>
      </w:r>
      <w:r>
        <w:rPr>
          <w:rtl/>
        </w:rPr>
        <w:t xml:space="preserve"> ثمّ بعد ذلك أدركته السعادة وحظي بشرف الشهادة</w:t>
      </w:r>
      <w:r w:rsidR="00B42B5B">
        <w:rPr>
          <w:rtl/>
        </w:rPr>
        <w:t>،</w:t>
      </w:r>
      <w:r>
        <w:rPr>
          <w:rtl/>
        </w:rPr>
        <w:t xml:space="preserve"> فكان أوّل قتيل بين يدي الحسين يوم الطفّ</w:t>
      </w:r>
      <w:r w:rsidR="00B42B5B">
        <w:rPr>
          <w:rtl/>
        </w:rPr>
        <w:t>.</w:t>
      </w:r>
    </w:p>
    <w:p w:rsidR="00E612FB" w:rsidRDefault="00E612FB" w:rsidP="0052460E">
      <w:pPr>
        <w:pStyle w:val="libFootnote0"/>
      </w:pPr>
      <w:r>
        <w:rPr>
          <w:rtl/>
        </w:rPr>
        <w:t>ذكر أرباب التاريخ</w:t>
      </w:r>
      <w:r w:rsidR="00B42B5B">
        <w:rPr>
          <w:rtl/>
        </w:rPr>
        <w:t>:</w:t>
      </w:r>
      <w:r>
        <w:rPr>
          <w:rtl/>
        </w:rPr>
        <w:t xml:space="preserve"> أنّه لمّا صمّم ابن سعد على حرب الحسين </w:t>
      </w:r>
      <w:r w:rsidR="0010245E" w:rsidRPr="0010245E">
        <w:rPr>
          <w:rStyle w:val="libAlaemChar"/>
          <w:rtl/>
        </w:rPr>
        <w:t>عليه‌السلام</w:t>
      </w:r>
      <w:r w:rsidR="00B42B5B">
        <w:rPr>
          <w:rtl/>
        </w:rPr>
        <w:t>،</w:t>
      </w:r>
      <w:r>
        <w:rPr>
          <w:rtl/>
        </w:rPr>
        <w:t xml:space="preserve"> خرج الحسين </w:t>
      </w:r>
      <w:r w:rsidR="0010245E" w:rsidRPr="0010245E">
        <w:rPr>
          <w:rStyle w:val="libAlaemChar"/>
          <w:rtl/>
        </w:rPr>
        <w:t>عليه‌السلام</w:t>
      </w:r>
      <w:r>
        <w:rPr>
          <w:rtl/>
        </w:rPr>
        <w:t xml:space="preserve"> وقد ضرب بيده على كريمته المباركة</w:t>
      </w:r>
      <w:r w:rsidR="00B42B5B">
        <w:rPr>
          <w:rtl/>
        </w:rPr>
        <w:t>،</w:t>
      </w:r>
      <w:r>
        <w:rPr>
          <w:rtl/>
        </w:rPr>
        <w:t xml:space="preserve"> وقال</w:t>
      </w:r>
      <w:r w:rsidR="00B42B5B">
        <w:rPr>
          <w:rtl/>
        </w:rPr>
        <w:t>:</w:t>
      </w:r>
      <w:r>
        <w:rPr>
          <w:rtl/>
        </w:rPr>
        <w:t xml:space="preserve"> </w:t>
      </w:r>
      <w:r w:rsidR="001E0A1F">
        <w:rPr>
          <w:rtl/>
        </w:rPr>
        <w:t>«</w:t>
      </w:r>
      <w:r w:rsidRPr="0052460E">
        <w:rPr>
          <w:rtl/>
        </w:rPr>
        <w:t xml:space="preserve"> اشتدّ غضب الله على اليهود والنصارى</w:t>
      </w:r>
      <w:r w:rsidR="00B42B5B" w:rsidRPr="0052460E">
        <w:rPr>
          <w:rtl/>
        </w:rPr>
        <w:t>؛</w:t>
      </w:r>
      <w:r w:rsidRPr="0052460E">
        <w:rPr>
          <w:rtl/>
        </w:rPr>
        <w:t xml:space="preserve"> إذ جعلوا له ولداً</w:t>
      </w:r>
      <w:r w:rsidR="00B42B5B" w:rsidRPr="0052460E">
        <w:rPr>
          <w:rtl/>
        </w:rPr>
        <w:t>،</w:t>
      </w:r>
      <w:r w:rsidRPr="0052460E">
        <w:rPr>
          <w:rtl/>
        </w:rPr>
        <w:t xml:space="preserve"> واشتدّ غضب الله على المجوس</w:t>
      </w:r>
      <w:r w:rsidR="00B42B5B" w:rsidRPr="0052460E">
        <w:rPr>
          <w:rtl/>
        </w:rPr>
        <w:t>؛</w:t>
      </w:r>
      <w:r w:rsidRPr="0052460E">
        <w:rPr>
          <w:rtl/>
        </w:rPr>
        <w:t xml:space="preserve"> إذ عبدت الشمس والقمر والنار من دونه</w:t>
      </w:r>
      <w:r w:rsidR="00B42B5B" w:rsidRPr="0052460E">
        <w:rPr>
          <w:rtl/>
        </w:rPr>
        <w:t>،</w:t>
      </w:r>
      <w:r w:rsidRPr="0052460E">
        <w:rPr>
          <w:rtl/>
        </w:rPr>
        <w:t xml:space="preserve"> واشتدّ غضب الله على قوم اتّفقت آراؤهم على قتل ابن بنت نبيّهم</w:t>
      </w:r>
      <w:r w:rsidR="00B42B5B" w:rsidRPr="0052460E">
        <w:rPr>
          <w:rtl/>
        </w:rPr>
        <w:t>.</w:t>
      </w:r>
      <w:r w:rsidRPr="0052460E">
        <w:rPr>
          <w:rtl/>
        </w:rPr>
        <w:t xml:space="preserve"> والله</w:t>
      </w:r>
      <w:r w:rsidR="00B42B5B" w:rsidRPr="0052460E">
        <w:rPr>
          <w:rtl/>
        </w:rPr>
        <w:t>،</w:t>
      </w:r>
      <w:r w:rsidRPr="0052460E">
        <w:rPr>
          <w:rtl/>
        </w:rPr>
        <w:t xml:space="preserve"> لا أجيبهم على شيء يريدونه أبداً حتّى ألقى الله </w:t>
      </w:r>
      <w:r w:rsidR="001E0A1F">
        <w:rPr>
          <w:rtl/>
        </w:rPr>
        <w:t>»</w:t>
      </w:r>
      <w:r w:rsidR="00B42B5B">
        <w:rPr>
          <w:rtl/>
        </w:rPr>
        <w:t>.</w:t>
      </w:r>
      <w:r>
        <w:rPr>
          <w:rtl/>
        </w:rPr>
        <w:t xml:space="preserve"> فلمّا سمع الحرّ بن يزيد هذا الكلام اضطرب قلبه</w:t>
      </w:r>
      <w:r w:rsidR="00B42B5B">
        <w:rPr>
          <w:rtl/>
        </w:rPr>
        <w:t>،</w:t>
      </w:r>
      <w:r>
        <w:rPr>
          <w:rtl/>
        </w:rPr>
        <w:t xml:space="preserve"> ودمعت عيناه</w:t>
      </w:r>
      <w:r w:rsidR="00B42B5B">
        <w:rPr>
          <w:rtl/>
        </w:rPr>
        <w:t>،</w:t>
      </w:r>
      <w:r>
        <w:rPr>
          <w:rtl/>
        </w:rPr>
        <w:t xml:space="preserve"> فخرج باكياً متضرّعاً مع غلام له تركي</w:t>
      </w:r>
      <w:r w:rsidR="00B42B5B">
        <w:rPr>
          <w:rtl/>
        </w:rPr>
        <w:t>.</w:t>
      </w:r>
    </w:p>
    <w:p w:rsidR="00E612FB" w:rsidRDefault="00E612FB" w:rsidP="0052460E">
      <w:pPr>
        <w:pStyle w:val="libFootnote0"/>
      </w:pPr>
      <w:r>
        <w:rPr>
          <w:rtl/>
        </w:rPr>
        <w:t xml:space="preserve">وكان كيفية انتقاله إلى الحسين </w:t>
      </w:r>
      <w:r w:rsidR="0010245E" w:rsidRPr="0010245E">
        <w:rPr>
          <w:rStyle w:val="libAlaemChar"/>
          <w:rtl/>
        </w:rPr>
        <w:t>عليه‌السلام</w:t>
      </w:r>
      <w:r w:rsidR="00B42B5B">
        <w:rPr>
          <w:rtl/>
        </w:rPr>
        <w:t>:</w:t>
      </w:r>
      <w:r>
        <w:rPr>
          <w:rtl/>
        </w:rPr>
        <w:t xml:space="preserve"> أنّه لمّا سمع هذا الكلام أتى عمر بن سعد</w:t>
      </w:r>
      <w:r w:rsidR="00B42B5B">
        <w:rPr>
          <w:rtl/>
        </w:rPr>
        <w:t>،</w:t>
      </w:r>
      <w:r>
        <w:rPr>
          <w:rtl/>
        </w:rPr>
        <w:t xml:space="preserve"> وقال له</w:t>
      </w:r>
      <w:r w:rsidR="00B42B5B">
        <w:rPr>
          <w:rtl/>
        </w:rPr>
        <w:t>:</w:t>
      </w:r>
      <w:r>
        <w:rPr>
          <w:rtl/>
        </w:rPr>
        <w:t xml:space="preserve"> أمقاتل أنت هذا الرجل</w:t>
      </w:r>
      <w:r w:rsidR="00B42B5B">
        <w:rPr>
          <w:rtl/>
        </w:rPr>
        <w:t>؟</w:t>
      </w:r>
      <w:r>
        <w:rPr>
          <w:rtl/>
        </w:rPr>
        <w:t xml:space="preserve"> قال</w:t>
      </w:r>
      <w:r w:rsidR="00B42B5B">
        <w:rPr>
          <w:rtl/>
        </w:rPr>
        <w:t>:</w:t>
      </w:r>
      <w:r>
        <w:rPr>
          <w:rtl/>
        </w:rPr>
        <w:t xml:space="preserve"> أي والله</w:t>
      </w:r>
      <w:r w:rsidR="00B42B5B">
        <w:rPr>
          <w:rtl/>
        </w:rPr>
        <w:t>،</w:t>
      </w:r>
      <w:r>
        <w:rPr>
          <w:rtl/>
        </w:rPr>
        <w:t xml:space="preserve"> قتالاً أيسره أن تسقط الرؤوس</w:t>
      </w:r>
      <w:r w:rsidR="00B42B5B">
        <w:rPr>
          <w:rtl/>
        </w:rPr>
        <w:t>،</w:t>
      </w:r>
      <w:r>
        <w:rPr>
          <w:rtl/>
        </w:rPr>
        <w:t xml:space="preserve"> وتطيح الأيدي فيه</w:t>
      </w:r>
      <w:r w:rsidR="00B42B5B">
        <w:rPr>
          <w:rtl/>
        </w:rPr>
        <w:t>.</w:t>
      </w:r>
    </w:p>
    <w:p w:rsidR="00E612FB" w:rsidRDefault="00E612FB" w:rsidP="0052460E">
      <w:pPr>
        <w:pStyle w:val="libFootnote0"/>
      </w:pPr>
      <w:r>
        <w:rPr>
          <w:rtl/>
        </w:rPr>
        <w:t>فقال</w:t>
      </w:r>
      <w:r w:rsidR="00B42B5B">
        <w:rPr>
          <w:rtl/>
        </w:rPr>
        <w:t>:</w:t>
      </w:r>
      <w:r>
        <w:rPr>
          <w:rtl/>
        </w:rPr>
        <w:t xml:space="preserve"> أما لكم في واحدة من الخصال التي عرض عليكم رضا</w:t>
      </w:r>
      <w:r w:rsidR="00B42B5B">
        <w:rPr>
          <w:rtl/>
        </w:rPr>
        <w:t>؟</w:t>
      </w:r>
      <w:r>
        <w:rPr>
          <w:rtl/>
        </w:rPr>
        <w:t xml:space="preserve"> فقال</w:t>
      </w:r>
      <w:r w:rsidR="00B42B5B">
        <w:rPr>
          <w:rtl/>
        </w:rPr>
        <w:t>:</w:t>
      </w:r>
      <w:r>
        <w:rPr>
          <w:rtl/>
        </w:rPr>
        <w:t xml:space="preserve"> والله</w:t>
      </w:r>
      <w:r w:rsidR="00B42B5B">
        <w:rPr>
          <w:rtl/>
        </w:rPr>
        <w:t>،</w:t>
      </w:r>
      <w:r>
        <w:rPr>
          <w:rtl/>
        </w:rPr>
        <w:t xml:space="preserve"> لو كان الأمر لي لفعلت</w:t>
      </w:r>
      <w:r w:rsidR="00B42B5B">
        <w:rPr>
          <w:rtl/>
        </w:rPr>
        <w:t>،</w:t>
      </w:r>
      <w:r>
        <w:rPr>
          <w:rtl/>
        </w:rPr>
        <w:t xml:space="preserve"> ولكن أميرك</w:t>
      </w:r>
      <w:r w:rsidR="00B42B5B">
        <w:rPr>
          <w:rtl/>
        </w:rPr>
        <w:t xml:space="preserve"> - </w:t>
      </w:r>
      <w:r>
        <w:rPr>
          <w:rtl/>
        </w:rPr>
        <w:t>يعني ابن زياد</w:t>
      </w:r>
      <w:r w:rsidR="00B42B5B">
        <w:rPr>
          <w:rtl/>
        </w:rPr>
        <w:t xml:space="preserve"> - </w:t>
      </w:r>
      <w:r>
        <w:rPr>
          <w:rtl/>
        </w:rPr>
        <w:t>قد أبى ذلك</w:t>
      </w:r>
      <w:r w:rsidR="00B42B5B">
        <w:rPr>
          <w:rtl/>
        </w:rPr>
        <w:t>.</w:t>
      </w:r>
    </w:p>
    <w:p w:rsidR="00E612FB" w:rsidRDefault="00E612FB" w:rsidP="0052460E">
      <w:pPr>
        <w:pStyle w:val="libFootnote0"/>
      </w:pPr>
      <w:r>
        <w:rPr>
          <w:rtl/>
        </w:rPr>
        <w:t>فأقبل الحرّ حتّى وقف عن الناس جانباً ومعه رجل من قومه يُقال له</w:t>
      </w:r>
      <w:r w:rsidR="00B42B5B">
        <w:rPr>
          <w:rtl/>
        </w:rPr>
        <w:t>:</w:t>
      </w:r>
      <w:r>
        <w:rPr>
          <w:rtl/>
        </w:rPr>
        <w:t xml:space="preserve"> قرّة بن قيس</w:t>
      </w:r>
      <w:r w:rsidR="00B42B5B">
        <w:rPr>
          <w:rtl/>
        </w:rPr>
        <w:t>،</w:t>
      </w:r>
      <w:r>
        <w:rPr>
          <w:rtl/>
        </w:rPr>
        <w:t xml:space="preserve"> فقال له</w:t>
      </w:r>
      <w:r w:rsidR="00B42B5B">
        <w:rPr>
          <w:rtl/>
        </w:rPr>
        <w:t>:</w:t>
      </w:r>
      <w:r>
        <w:rPr>
          <w:rtl/>
        </w:rPr>
        <w:t xml:space="preserve"> يا قرّة</w:t>
      </w:r>
      <w:r w:rsidR="00B42B5B">
        <w:rPr>
          <w:rtl/>
        </w:rPr>
        <w:t>،</w:t>
      </w:r>
      <w:r>
        <w:rPr>
          <w:rtl/>
        </w:rPr>
        <w:t xml:space="preserve"> هل سقيت فرسك اليوم ماء</w:t>
      </w:r>
      <w:r w:rsidR="00B42B5B">
        <w:rPr>
          <w:rtl/>
        </w:rPr>
        <w:t>؟</w:t>
      </w:r>
      <w:r>
        <w:rPr>
          <w:rtl/>
        </w:rPr>
        <w:t xml:space="preserve"> قال</w:t>
      </w:r>
      <w:r w:rsidR="00B42B5B">
        <w:rPr>
          <w:rtl/>
        </w:rPr>
        <w:t>:</w:t>
      </w:r>
      <w:r>
        <w:rPr>
          <w:rtl/>
        </w:rPr>
        <w:t xml:space="preserve"> لا</w:t>
      </w:r>
      <w:r w:rsidR="00B42B5B">
        <w:rPr>
          <w:rtl/>
        </w:rPr>
        <w:t>.</w:t>
      </w:r>
      <w:r>
        <w:rPr>
          <w:rtl/>
        </w:rPr>
        <w:t xml:space="preserve"> قال</w:t>
      </w:r>
      <w:r w:rsidR="00B42B5B">
        <w:rPr>
          <w:rtl/>
        </w:rPr>
        <w:t>:</w:t>
      </w:r>
      <w:r>
        <w:rPr>
          <w:rtl/>
        </w:rPr>
        <w:t xml:space="preserve"> أما تريد أن تسقيه</w:t>
      </w:r>
      <w:r w:rsidR="00B42B5B">
        <w:rPr>
          <w:rtl/>
        </w:rPr>
        <w:t>؟</w:t>
      </w:r>
      <w:r>
        <w:rPr>
          <w:rtl/>
        </w:rPr>
        <w:t xml:space="preserve"> قال قرة</w:t>
      </w:r>
      <w:r w:rsidR="00B42B5B">
        <w:rPr>
          <w:rtl/>
        </w:rPr>
        <w:t>:</w:t>
      </w:r>
      <w:r>
        <w:rPr>
          <w:rtl/>
        </w:rPr>
        <w:t xml:space="preserve"> فظننت والله أنّه يريد أن ينتحي فلا يشهد القتال</w:t>
      </w:r>
      <w:r w:rsidR="00B42B5B">
        <w:rPr>
          <w:rtl/>
        </w:rPr>
        <w:t>،</w:t>
      </w:r>
      <w:r>
        <w:rPr>
          <w:rtl/>
        </w:rPr>
        <w:t xml:space="preserve"> ويكون أن لا أراه يصنع ذلك مخافة أن أرفع عليه</w:t>
      </w:r>
      <w:r w:rsidR="00B42B5B">
        <w:rPr>
          <w:rtl/>
        </w:rPr>
        <w:t>،</w:t>
      </w:r>
      <w:r>
        <w:rPr>
          <w:rtl/>
        </w:rPr>
        <w:t xml:space="preserve"> فقلت له</w:t>
      </w:r>
      <w:r w:rsidR="00B42B5B">
        <w:rPr>
          <w:rtl/>
        </w:rPr>
        <w:t>:</w:t>
      </w:r>
      <w:r>
        <w:rPr>
          <w:rtl/>
        </w:rPr>
        <w:t xml:space="preserve"> لم أسقه</w:t>
      </w:r>
      <w:r w:rsidR="00B42B5B">
        <w:rPr>
          <w:rtl/>
        </w:rPr>
        <w:t>،</w:t>
      </w:r>
      <w:r>
        <w:rPr>
          <w:rtl/>
        </w:rPr>
        <w:t xml:space="preserve"> وأنا منطلق فأسقيه</w:t>
      </w:r>
      <w:r w:rsidR="00B42B5B">
        <w:rPr>
          <w:rtl/>
        </w:rPr>
        <w:t>.</w:t>
      </w:r>
      <w:r>
        <w:rPr>
          <w:rtl/>
        </w:rPr>
        <w:t xml:space="preserve"> </w:t>
      </w:r>
    </w:p>
    <w:p w:rsidR="00E612FB" w:rsidRDefault="00E612FB" w:rsidP="0052460E">
      <w:pPr>
        <w:pStyle w:val="libFootnote0"/>
      </w:pPr>
      <w:r>
        <w:rPr>
          <w:rtl/>
        </w:rPr>
        <w:t>قال</w:t>
      </w:r>
      <w:r w:rsidR="00B42B5B">
        <w:rPr>
          <w:rtl/>
        </w:rPr>
        <w:t>:</w:t>
      </w:r>
      <w:r>
        <w:rPr>
          <w:rtl/>
        </w:rPr>
        <w:t xml:space="preserve"> فاعتزلت ذلك المكان الذي كان فيه</w:t>
      </w:r>
      <w:r w:rsidR="00B42B5B">
        <w:rPr>
          <w:rtl/>
        </w:rPr>
        <w:t>.</w:t>
      </w:r>
      <w:r>
        <w:rPr>
          <w:rtl/>
        </w:rPr>
        <w:t xml:space="preserve"> والله</w:t>
      </w:r>
      <w:r w:rsidR="00B42B5B">
        <w:rPr>
          <w:rtl/>
        </w:rPr>
        <w:t>،</w:t>
      </w:r>
      <w:r>
        <w:rPr>
          <w:rtl/>
        </w:rPr>
        <w:t xml:space="preserve"> لو أطلعني على الذي يريد لخرجت معه إلى الحسين </w:t>
      </w:r>
      <w:r w:rsidR="0010245E" w:rsidRPr="0010245E">
        <w:rPr>
          <w:rStyle w:val="libAlaemChar"/>
          <w:rtl/>
        </w:rPr>
        <w:t>عليه‌السلام</w:t>
      </w:r>
      <w:r w:rsidR="00B42B5B">
        <w:rPr>
          <w:rtl/>
        </w:rPr>
        <w:t>.</w:t>
      </w:r>
      <w:r>
        <w:rPr>
          <w:rtl/>
        </w:rPr>
        <w:t xml:space="preserve"> فأخذ يدنو قليلاً قليلاً</w:t>
      </w:r>
      <w:r w:rsidR="00B42B5B">
        <w:rPr>
          <w:rtl/>
        </w:rPr>
        <w:t>،</w:t>
      </w:r>
      <w:r>
        <w:rPr>
          <w:rtl/>
        </w:rPr>
        <w:t xml:space="preserve"> فقال له رجل من قومه</w:t>
      </w:r>
      <w:r w:rsidR="00B42B5B">
        <w:rPr>
          <w:rtl/>
        </w:rPr>
        <w:t>:</w:t>
      </w:r>
      <w:r>
        <w:rPr>
          <w:rtl/>
        </w:rPr>
        <w:t xml:space="preserve"> يا أبا يزيد</w:t>
      </w:r>
      <w:r w:rsidR="00B42B5B">
        <w:rPr>
          <w:rtl/>
        </w:rPr>
        <w:t>،</w:t>
      </w:r>
      <w:r>
        <w:rPr>
          <w:rtl/>
        </w:rPr>
        <w:t xml:space="preserve"> إنّ أمرك لمريب</w:t>
      </w:r>
      <w:r w:rsidR="00B42B5B">
        <w:rPr>
          <w:rtl/>
        </w:rPr>
        <w:t>،</w:t>
      </w:r>
      <w:r>
        <w:rPr>
          <w:rtl/>
        </w:rPr>
        <w:t xml:space="preserve"> فما الذي تريد</w:t>
      </w:r>
      <w:r w:rsidR="00B42B5B">
        <w:rPr>
          <w:rtl/>
        </w:rPr>
        <w:t>؟</w:t>
      </w:r>
      <w:r>
        <w:rPr>
          <w:rtl/>
        </w:rPr>
        <w:t xml:space="preserve"> </w:t>
      </w:r>
    </w:p>
    <w:p w:rsidR="00E612FB" w:rsidRDefault="00E612FB" w:rsidP="0052460E">
      <w:pPr>
        <w:pStyle w:val="libFootnote0"/>
      </w:pPr>
      <w:r>
        <w:rPr>
          <w:rtl/>
        </w:rPr>
        <w:t>قال</w:t>
      </w:r>
      <w:r w:rsidR="00B42B5B">
        <w:rPr>
          <w:rtl/>
        </w:rPr>
        <w:t>:</w:t>
      </w:r>
      <w:r>
        <w:rPr>
          <w:rtl/>
        </w:rPr>
        <w:t xml:space="preserve"> والله</w:t>
      </w:r>
      <w:r w:rsidR="00B42B5B">
        <w:rPr>
          <w:rtl/>
        </w:rPr>
        <w:t>،</w:t>
      </w:r>
      <w:r>
        <w:rPr>
          <w:rtl/>
        </w:rPr>
        <w:t xml:space="preserve"> إنّي أُخيّر نفسي بين الجنة والنار</w:t>
      </w:r>
      <w:r w:rsidR="00B42B5B">
        <w:rPr>
          <w:rtl/>
        </w:rPr>
        <w:t>،</w:t>
      </w:r>
      <w:r>
        <w:rPr>
          <w:rtl/>
        </w:rPr>
        <w:t xml:space="preserve"> ووالله لا أختار على الجنة شيئاً ولو قطّعت وحرقت</w:t>
      </w:r>
      <w:r w:rsidR="00B42B5B">
        <w:rPr>
          <w:rtl/>
        </w:rPr>
        <w:t>.</w:t>
      </w:r>
      <w:r>
        <w:rPr>
          <w:rtl/>
        </w:rPr>
        <w:t xml:space="preserve"> ثمّ ضرب فرسه ولحق بالحسين </w:t>
      </w:r>
      <w:r w:rsidR="0010245E" w:rsidRPr="0010245E">
        <w:rPr>
          <w:rStyle w:val="libAlaemChar"/>
          <w:rtl/>
        </w:rPr>
        <w:t>عليه‌السلام</w:t>
      </w:r>
      <w:r>
        <w:rPr>
          <w:rtl/>
        </w:rPr>
        <w:t xml:space="preserve"> مع غلامه التركي</w:t>
      </w:r>
      <w:r w:rsidR="00B42B5B">
        <w:rPr>
          <w:rtl/>
        </w:rPr>
        <w:t>،</w:t>
      </w:r>
      <w:r>
        <w:rPr>
          <w:rtl/>
        </w:rPr>
        <w:t xml:space="preserve"> فقال</w:t>
      </w:r>
      <w:r w:rsidR="00B42B5B">
        <w:rPr>
          <w:rtl/>
        </w:rPr>
        <w:t>:</w:t>
      </w:r>
      <w:r>
        <w:rPr>
          <w:rtl/>
        </w:rPr>
        <w:t xml:space="preserve"> يابن رسول الله</w:t>
      </w:r>
      <w:r w:rsidR="00B42B5B">
        <w:rPr>
          <w:rtl/>
        </w:rPr>
        <w:t>،</w:t>
      </w:r>
      <w:r>
        <w:rPr>
          <w:rtl/>
        </w:rPr>
        <w:t xml:space="preserve"> جعلني الله فداك</w:t>
      </w:r>
      <w:r w:rsidR="00B42B5B">
        <w:rPr>
          <w:rtl/>
        </w:rPr>
        <w:t>!</w:t>
      </w:r>
      <w:r>
        <w:rPr>
          <w:rtl/>
        </w:rPr>
        <w:t xml:space="preserve"> إنّي صاحبك الذي حبسك عن الرجوع</w:t>
      </w:r>
      <w:r w:rsidR="00B42B5B">
        <w:rPr>
          <w:rtl/>
        </w:rPr>
        <w:t>،</w:t>
      </w:r>
      <w:r>
        <w:rPr>
          <w:rtl/>
        </w:rPr>
        <w:t xml:space="preserve"> وسايرتك في الطريق</w:t>
      </w:r>
      <w:r w:rsidR="00B42B5B">
        <w:rPr>
          <w:rtl/>
        </w:rPr>
        <w:t>،</w:t>
      </w:r>
      <w:r>
        <w:rPr>
          <w:rtl/>
        </w:rPr>
        <w:t xml:space="preserve"> وجعجعت بك في هذا المكان</w:t>
      </w:r>
      <w:r w:rsidR="00B42B5B">
        <w:rPr>
          <w:rtl/>
        </w:rPr>
        <w:t>.</w:t>
      </w:r>
      <w:r>
        <w:rPr>
          <w:rtl/>
        </w:rPr>
        <w:t xml:space="preserve"> والله الذي لا إله إلاّ هو ما ظننت أنّ القوم يردّون عليك ما عرضت عليهم</w:t>
      </w:r>
      <w:r w:rsidR="00B42B5B">
        <w:rPr>
          <w:rtl/>
        </w:rPr>
        <w:t>،</w:t>
      </w:r>
      <w:r>
        <w:rPr>
          <w:rtl/>
        </w:rPr>
        <w:t xml:space="preserve"> ولا يبلغون بك هذه المنزلة</w:t>
      </w:r>
      <w:r w:rsidR="00B42B5B">
        <w:rPr>
          <w:rtl/>
        </w:rPr>
        <w:t>،</w:t>
      </w:r>
      <w:r>
        <w:rPr>
          <w:rtl/>
        </w:rPr>
        <w:t xml:space="preserve"> وإنّي لو سولت لي نفسي أنّهم يقتلونك ما ارتكبت هذا منك</w:t>
      </w:r>
      <w:r w:rsidR="00B42B5B">
        <w:rPr>
          <w:rtl/>
        </w:rPr>
        <w:t>،</w:t>
      </w:r>
      <w:r>
        <w:rPr>
          <w:rtl/>
        </w:rPr>
        <w:t xml:space="preserve"> وإنّي قد جئتك تائباً إلى ربّي ممّا كان منّي</w:t>
      </w:r>
      <w:r w:rsidR="00B42B5B">
        <w:rPr>
          <w:rtl/>
        </w:rPr>
        <w:t>،</w:t>
      </w:r>
      <w:r>
        <w:rPr>
          <w:rtl/>
        </w:rPr>
        <w:t xml:space="preserve"> ومواسيك بنفسي حتّى أموت بين يديك</w:t>
      </w:r>
      <w:r w:rsidR="00B42B5B">
        <w:rPr>
          <w:rtl/>
        </w:rPr>
        <w:t>،</w:t>
      </w:r>
      <w:r>
        <w:rPr>
          <w:rtl/>
        </w:rPr>
        <w:t xml:space="preserve"> أفترى ذلك توبة</w:t>
      </w:r>
      <w:r w:rsidR="00B42B5B">
        <w:rPr>
          <w:rtl/>
        </w:rPr>
        <w:t>؟</w:t>
      </w:r>
      <w:r>
        <w:rPr>
          <w:rtl/>
        </w:rPr>
        <w:t xml:space="preserve"> قال</w:t>
      </w:r>
      <w:r w:rsidR="00B42B5B">
        <w:rPr>
          <w:rtl/>
        </w:rPr>
        <w:t>:</w:t>
      </w:r>
      <w:r>
        <w:rPr>
          <w:rtl/>
        </w:rPr>
        <w:t xml:space="preserve"> </w:t>
      </w:r>
      <w:r w:rsidR="001E0A1F">
        <w:rPr>
          <w:rtl/>
        </w:rPr>
        <w:t>«</w:t>
      </w:r>
      <w:r w:rsidRPr="0052460E">
        <w:rPr>
          <w:rtl/>
        </w:rPr>
        <w:t xml:space="preserve"> نعم</w:t>
      </w:r>
      <w:r w:rsidR="00B42B5B" w:rsidRPr="0052460E">
        <w:rPr>
          <w:rtl/>
        </w:rPr>
        <w:t>،</w:t>
      </w:r>
      <w:r w:rsidRPr="0052460E">
        <w:rPr>
          <w:rtl/>
        </w:rPr>
        <w:t xml:space="preserve"> يتوب الله عليك</w:t>
      </w:r>
      <w:r w:rsidR="00B42B5B" w:rsidRPr="0052460E">
        <w:rPr>
          <w:rtl/>
        </w:rPr>
        <w:t>،</w:t>
      </w:r>
      <w:r w:rsidRPr="0052460E">
        <w:rPr>
          <w:rtl/>
        </w:rPr>
        <w:t xml:space="preserve"> ويغفر لك </w:t>
      </w:r>
      <w:r w:rsidR="001E0A1F">
        <w:rPr>
          <w:rtl/>
        </w:rPr>
        <w:t>»</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أخذ العطش منهم ما أخذ</w:t>
      </w:r>
      <w:r w:rsidR="00B42B5B">
        <w:rPr>
          <w:rtl/>
        </w:rPr>
        <w:t>،</w:t>
      </w:r>
      <w:r>
        <w:rPr>
          <w:rtl/>
        </w:rPr>
        <w:t xml:space="preserve"> هذا والحسين وأصحابه معتمّون متقلدون أسيافهم</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 ثمّ قال له</w:t>
      </w:r>
      <w:r w:rsidR="00B42B5B">
        <w:rPr>
          <w:rtl/>
        </w:rPr>
        <w:t>:</w:t>
      </w:r>
      <w:r>
        <w:rPr>
          <w:rtl/>
        </w:rPr>
        <w:t xml:space="preserve"> </w:t>
      </w:r>
      <w:r w:rsidR="001E0A1F">
        <w:rPr>
          <w:rtl/>
        </w:rPr>
        <w:t>«</w:t>
      </w:r>
      <w:r w:rsidRPr="0052460E">
        <w:rPr>
          <w:rtl/>
        </w:rPr>
        <w:t xml:space="preserve"> انزل </w:t>
      </w:r>
      <w:r w:rsidR="001E0A1F">
        <w:rPr>
          <w:rtl/>
        </w:rPr>
        <w:t>»</w:t>
      </w:r>
      <w:r w:rsidR="00B42B5B">
        <w:rPr>
          <w:rtl/>
        </w:rPr>
        <w:t>.</w:t>
      </w:r>
      <w:r>
        <w:rPr>
          <w:rtl/>
        </w:rPr>
        <w:t xml:space="preserve"> قال</w:t>
      </w:r>
      <w:r w:rsidR="00B42B5B">
        <w:rPr>
          <w:rtl/>
        </w:rPr>
        <w:t>:</w:t>
      </w:r>
      <w:r>
        <w:rPr>
          <w:rtl/>
        </w:rPr>
        <w:t xml:space="preserve"> أنا لك فارساً خير منّي لك راجلاً</w:t>
      </w:r>
      <w:r w:rsidR="00B42B5B">
        <w:rPr>
          <w:rtl/>
        </w:rPr>
        <w:t>؛</w:t>
      </w:r>
      <w:r>
        <w:rPr>
          <w:rtl/>
        </w:rPr>
        <w:t xml:space="preserve"> اُقاتلهم على فرسي ساعة وإلى النزول ما يصير آخر أمري</w:t>
      </w:r>
      <w:r w:rsidR="00B42B5B">
        <w:rPr>
          <w:rtl/>
        </w:rPr>
        <w:t>.</w:t>
      </w:r>
      <w:r>
        <w:rPr>
          <w:rtl/>
        </w:rPr>
        <w:t xml:space="preserve"> ثمّ قال</w:t>
      </w:r>
      <w:r w:rsidR="00B42B5B">
        <w:rPr>
          <w:rtl/>
        </w:rPr>
        <w:t>:</w:t>
      </w:r>
      <w:r>
        <w:rPr>
          <w:rtl/>
        </w:rPr>
        <w:t xml:space="preserve"> يابن رسول الله</w:t>
      </w:r>
      <w:r w:rsidR="00B42B5B">
        <w:rPr>
          <w:rtl/>
        </w:rPr>
        <w:t>،</w:t>
      </w:r>
      <w:r>
        <w:rPr>
          <w:rtl/>
        </w:rPr>
        <w:t xml:space="preserve"> كنت أوّل خارج عليك فأذن لي أن أكون أوّل قتيل بين يديك</w:t>
      </w:r>
      <w:r w:rsidR="00B42B5B">
        <w:rPr>
          <w:rtl/>
        </w:rPr>
        <w:t>؛</w:t>
      </w:r>
      <w:r>
        <w:rPr>
          <w:rtl/>
        </w:rPr>
        <w:t xml:space="preserve"> فلعلي أكون ممّن يصافح جدّك محمداً غداً في القيامة</w:t>
      </w:r>
      <w:r w:rsidR="00B42B5B">
        <w:rPr>
          <w:rtl/>
        </w:rPr>
        <w:t>.</w:t>
      </w:r>
    </w:p>
    <w:p w:rsidR="00E612FB" w:rsidRDefault="00E612FB" w:rsidP="0052460E">
      <w:pPr>
        <w:pStyle w:val="libFootnote0"/>
      </w:pPr>
      <w:r>
        <w:rPr>
          <w:rtl/>
        </w:rPr>
        <w:t xml:space="preserve">فقال له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إن شئت فأنت ممّن تاب الله عليه</w:t>
      </w:r>
      <w:r w:rsidR="00B42B5B" w:rsidRPr="0052460E">
        <w:rPr>
          <w:rtl/>
        </w:rPr>
        <w:t>،</w:t>
      </w:r>
      <w:r w:rsidRPr="0052460E">
        <w:rPr>
          <w:rtl/>
        </w:rPr>
        <w:t xml:space="preserve"> وهو التواب الرحيم </w:t>
      </w:r>
      <w:r w:rsidR="001E0A1F">
        <w:rPr>
          <w:rtl/>
        </w:rPr>
        <w:t>»</w:t>
      </w:r>
      <w:r w:rsidR="00B42B5B">
        <w:rPr>
          <w:rtl/>
        </w:rPr>
        <w:t>.</w:t>
      </w:r>
    </w:p>
    <w:p w:rsidR="00E612FB" w:rsidRDefault="00E612FB" w:rsidP="0052460E">
      <w:pPr>
        <w:pStyle w:val="libFootnote0"/>
        <w:rPr>
          <w:rtl/>
        </w:rPr>
      </w:pPr>
      <w:r>
        <w:rPr>
          <w:rtl/>
        </w:rPr>
        <w:t>قال أهل السير</w:t>
      </w:r>
      <w:r w:rsidR="00B42B5B">
        <w:rPr>
          <w:rtl/>
        </w:rPr>
        <w:t>:</w:t>
      </w:r>
      <w:r>
        <w:rPr>
          <w:rtl/>
        </w:rPr>
        <w:t xml:space="preserve"> فكان أوّل مَنْ تقدّم إلى البراز</w:t>
      </w:r>
      <w:r w:rsidR="00B42B5B">
        <w:rPr>
          <w:rtl/>
        </w:rPr>
        <w:t>،</w:t>
      </w:r>
      <w:r>
        <w:rPr>
          <w:rtl/>
        </w:rPr>
        <w:t xml:space="preserve"> فأنشأ يقول</w:t>
      </w:r>
      <w:r w:rsidR="00B42B5B">
        <w:rPr>
          <w:rtl/>
        </w:rPr>
        <w:t>:</w:t>
      </w:r>
      <w:r>
        <w:rPr>
          <w:rtl/>
        </w:rPr>
        <w:t xml:space="preserve"> </w:t>
      </w:r>
    </w:p>
    <w:tbl>
      <w:tblPr>
        <w:tblStyle w:val="TableGrid"/>
        <w:bidiVisual/>
        <w:tblW w:w="4562" w:type="pct"/>
        <w:tblInd w:w="384" w:type="dxa"/>
        <w:tblLook w:val="01E0"/>
      </w:tblPr>
      <w:tblGrid>
        <w:gridCol w:w="4073"/>
        <w:gridCol w:w="309"/>
        <w:gridCol w:w="4027"/>
      </w:tblGrid>
      <w:tr w:rsidR="00FD4745" w:rsidTr="00FD4745">
        <w:trPr>
          <w:trHeight w:val="350"/>
        </w:trPr>
        <w:tc>
          <w:tcPr>
            <w:tcW w:w="3604" w:type="dxa"/>
            <w:shd w:val="clear" w:color="auto" w:fill="auto"/>
          </w:tcPr>
          <w:p w:rsidR="00FD4745" w:rsidRDefault="00FD4745" w:rsidP="00FD4745">
            <w:pPr>
              <w:pStyle w:val="libPoemFootnote"/>
            </w:pPr>
            <w:r>
              <w:rPr>
                <w:rFonts w:hint="cs"/>
                <w:rtl/>
              </w:rPr>
              <w:t>إنّي أنا الحرّ ومأوى الضيفِ</w:t>
            </w:r>
            <w:r w:rsidRPr="00725071">
              <w:rPr>
                <w:rStyle w:val="libPoemTiniChar0"/>
                <w:rtl/>
              </w:rPr>
              <w:br/>
              <w:t> </w:t>
            </w:r>
          </w:p>
        </w:tc>
        <w:tc>
          <w:tcPr>
            <w:tcW w:w="273" w:type="dxa"/>
            <w:shd w:val="clear" w:color="auto" w:fill="auto"/>
          </w:tcPr>
          <w:p w:rsidR="00FD4745" w:rsidRDefault="00FD4745" w:rsidP="00FD4745">
            <w:pPr>
              <w:pStyle w:val="libPoemFootnote"/>
              <w:rPr>
                <w:rtl/>
              </w:rPr>
            </w:pPr>
          </w:p>
        </w:tc>
        <w:tc>
          <w:tcPr>
            <w:tcW w:w="3563" w:type="dxa"/>
            <w:shd w:val="clear" w:color="auto" w:fill="auto"/>
          </w:tcPr>
          <w:p w:rsidR="00FD4745" w:rsidRDefault="00FD4745" w:rsidP="00FD4745">
            <w:pPr>
              <w:pStyle w:val="libPoemFootnote"/>
            </w:pPr>
            <w:r>
              <w:rPr>
                <w:rFonts w:hint="cs"/>
                <w:rtl/>
              </w:rPr>
              <w:t>أضربُ في أعناقكم بالسيفِ</w:t>
            </w:r>
            <w:r w:rsidRPr="00725071">
              <w:rPr>
                <w:rStyle w:val="libPoemTiniChar0"/>
                <w:rtl/>
              </w:rPr>
              <w:br/>
              <w:t> </w:t>
            </w:r>
          </w:p>
        </w:tc>
      </w:tr>
      <w:tr w:rsidR="00FD4745" w:rsidTr="00FD4745">
        <w:tblPrEx>
          <w:tblLook w:val="04A0"/>
        </w:tblPrEx>
        <w:trPr>
          <w:trHeight w:val="350"/>
        </w:trPr>
        <w:tc>
          <w:tcPr>
            <w:tcW w:w="3604" w:type="dxa"/>
          </w:tcPr>
          <w:p w:rsidR="00FD4745" w:rsidRDefault="00FD4745" w:rsidP="00FD4745">
            <w:pPr>
              <w:pStyle w:val="libPoemFootnote"/>
            </w:pPr>
            <w:r>
              <w:rPr>
                <w:rFonts w:hint="cs"/>
                <w:rtl/>
              </w:rPr>
              <w:t>عن خيرِ مَنْ حلّ بأرضِ الخيفِ</w:t>
            </w:r>
            <w:r w:rsidRPr="00725071">
              <w:rPr>
                <w:rStyle w:val="libPoemTiniChar0"/>
                <w:rtl/>
              </w:rPr>
              <w:br/>
              <w:t> </w:t>
            </w:r>
          </w:p>
        </w:tc>
        <w:tc>
          <w:tcPr>
            <w:tcW w:w="273" w:type="dxa"/>
          </w:tcPr>
          <w:p w:rsidR="00FD4745" w:rsidRDefault="00FD4745" w:rsidP="00FD4745">
            <w:pPr>
              <w:pStyle w:val="libPoemFootnote"/>
              <w:rPr>
                <w:rtl/>
              </w:rPr>
            </w:pPr>
          </w:p>
        </w:tc>
        <w:tc>
          <w:tcPr>
            <w:tcW w:w="3563" w:type="dxa"/>
          </w:tcPr>
          <w:p w:rsidR="00FD4745" w:rsidRDefault="00FD4745" w:rsidP="00FD4745">
            <w:pPr>
              <w:pStyle w:val="libPoemFootnote"/>
            </w:pPr>
            <w:r>
              <w:rPr>
                <w:rFonts w:hint="cs"/>
                <w:rtl/>
              </w:rPr>
              <w:t>أضربكم ولا أرى من حيفِ</w:t>
            </w:r>
            <w:r w:rsidRPr="00725071">
              <w:rPr>
                <w:rStyle w:val="libPoemTiniChar0"/>
                <w:rtl/>
              </w:rPr>
              <w:br/>
              <w:t> </w:t>
            </w:r>
          </w:p>
        </w:tc>
      </w:tr>
    </w:tbl>
    <w:p w:rsidR="00E612FB" w:rsidRDefault="00E612FB" w:rsidP="0052460E">
      <w:pPr>
        <w:pStyle w:val="libFootnote0"/>
        <w:rPr>
          <w:rtl/>
        </w:rPr>
      </w:pPr>
      <w:r>
        <w:rPr>
          <w:rtl/>
        </w:rPr>
        <w:t xml:space="preserve">ويروى أنّ الحرّ لمّا لحق بالحسين </w:t>
      </w:r>
      <w:r w:rsidR="0010245E" w:rsidRPr="0010245E">
        <w:rPr>
          <w:rStyle w:val="libAlaemChar"/>
          <w:rtl/>
        </w:rPr>
        <w:t>عليه‌السلام</w:t>
      </w:r>
      <w:r>
        <w:rPr>
          <w:rtl/>
        </w:rPr>
        <w:t xml:space="preserve"> قال له رجل من بني تميم يُقال له يزيد بن سفيان الثغري</w:t>
      </w:r>
      <w:r w:rsidR="00B42B5B">
        <w:rPr>
          <w:rtl/>
        </w:rPr>
        <w:t>:</w:t>
      </w:r>
      <w:r>
        <w:rPr>
          <w:rtl/>
        </w:rPr>
        <w:t xml:space="preserve"> أما والله لو لقيته حين خرج لأتبعته السنان</w:t>
      </w:r>
      <w:r w:rsidR="00B42B5B">
        <w:rPr>
          <w:rtl/>
        </w:rPr>
        <w:t>.</w:t>
      </w:r>
      <w:r>
        <w:rPr>
          <w:rtl/>
        </w:rPr>
        <w:t xml:space="preserve"> فبينا هو يُقاتل وإنّ فرسه لمضروب على أذنه وحاجبه</w:t>
      </w:r>
      <w:r w:rsidR="00B42B5B">
        <w:rPr>
          <w:rtl/>
        </w:rPr>
        <w:t>،</w:t>
      </w:r>
      <w:r>
        <w:rPr>
          <w:rtl/>
        </w:rPr>
        <w:t xml:space="preserve"> وإنّ الدماء لتسيل منه</w:t>
      </w:r>
      <w:r w:rsidR="00B42B5B">
        <w:rPr>
          <w:rtl/>
        </w:rPr>
        <w:t>،</w:t>
      </w:r>
      <w:r>
        <w:rPr>
          <w:rtl/>
        </w:rPr>
        <w:t xml:space="preserve"> إذ قال الحصين بن نمير</w:t>
      </w:r>
      <w:r w:rsidR="00B42B5B">
        <w:rPr>
          <w:rtl/>
        </w:rPr>
        <w:t>:</w:t>
      </w:r>
      <w:r>
        <w:rPr>
          <w:rtl/>
        </w:rPr>
        <w:t xml:space="preserve"> يا يزيد</w:t>
      </w:r>
      <w:r w:rsidR="00B42B5B">
        <w:rPr>
          <w:rtl/>
        </w:rPr>
        <w:t>،</w:t>
      </w:r>
      <w:r>
        <w:rPr>
          <w:rtl/>
        </w:rPr>
        <w:t xml:space="preserve"> هذا الحرّ الذي كنت تتمنّاه فهل لك به</w:t>
      </w:r>
      <w:r w:rsidR="00B42B5B">
        <w:rPr>
          <w:rtl/>
        </w:rPr>
        <w:t>.</w:t>
      </w:r>
      <w:r>
        <w:rPr>
          <w:rtl/>
        </w:rPr>
        <w:t xml:space="preserve"> قال</w:t>
      </w:r>
      <w:r w:rsidR="00B42B5B">
        <w:rPr>
          <w:rtl/>
        </w:rPr>
        <w:t>:</w:t>
      </w:r>
      <w:r>
        <w:rPr>
          <w:rtl/>
        </w:rPr>
        <w:t xml:space="preserve"> نعم</w:t>
      </w:r>
      <w:r w:rsidR="00B42B5B">
        <w:rPr>
          <w:rtl/>
        </w:rPr>
        <w:t>.</w:t>
      </w:r>
      <w:r>
        <w:rPr>
          <w:rtl/>
        </w:rPr>
        <w:t xml:space="preserve"> وخرج إليه</w:t>
      </w:r>
      <w:r w:rsidR="00B42B5B">
        <w:rPr>
          <w:rtl/>
        </w:rPr>
        <w:t>،</w:t>
      </w:r>
      <w:r>
        <w:rPr>
          <w:rtl/>
        </w:rPr>
        <w:t xml:space="preserve"> فما لبث الحرّ أن قتله</w:t>
      </w:r>
      <w:r w:rsidR="00B42B5B">
        <w:rPr>
          <w:rtl/>
        </w:rPr>
        <w:t>،</w:t>
      </w:r>
      <w:r>
        <w:rPr>
          <w:rtl/>
        </w:rPr>
        <w:t xml:space="preserve"> وقتل أربعين فارساً وراجلاً</w:t>
      </w:r>
      <w:r w:rsidR="00B42B5B">
        <w:rPr>
          <w:rtl/>
        </w:rPr>
        <w:t>،</w:t>
      </w:r>
      <w:r>
        <w:rPr>
          <w:rtl/>
        </w:rPr>
        <w:t xml:space="preserve"> وهو يتمثّل بقول عنترة</w:t>
      </w:r>
      <w:r w:rsidR="00B42B5B">
        <w:rPr>
          <w:rtl/>
        </w:rPr>
        <w:t>:</w:t>
      </w:r>
      <w:r>
        <w:rPr>
          <w:rtl/>
        </w:rPr>
        <w:t xml:space="preserve"> </w:t>
      </w:r>
    </w:p>
    <w:tbl>
      <w:tblPr>
        <w:tblStyle w:val="TableGrid"/>
        <w:bidiVisual/>
        <w:tblW w:w="4562" w:type="pct"/>
        <w:tblInd w:w="384" w:type="dxa"/>
        <w:tblLook w:val="01E0"/>
      </w:tblPr>
      <w:tblGrid>
        <w:gridCol w:w="4080"/>
        <w:gridCol w:w="290"/>
        <w:gridCol w:w="4039"/>
      </w:tblGrid>
      <w:tr w:rsidR="00FD4745" w:rsidTr="00FD4745">
        <w:trPr>
          <w:trHeight w:val="350"/>
        </w:trPr>
        <w:tc>
          <w:tcPr>
            <w:tcW w:w="3920" w:type="dxa"/>
            <w:shd w:val="clear" w:color="auto" w:fill="auto"/>
          </w:tcPr>
          <w:p w:rsidR="00FD4745" w:rsidRDefault="00FD4745" w:rsidP="00FD4745">
            <w:pPr>
              <w:pStyle w:val="libPoemFootnote"/>
            </w:pPr>
            <w:r>
              <w:rPr>
                <w:rFonts w:hint="cs"/>
                <w:rtl/>
              </w:rPr>
              <w:t>ما زلتُ أرميهمْ بثغرةِ نحرِه</w:t>
            </w:r>
            <w:r w:rsidRPr="00725071">
              <w:rPr>
                <w:rStyle w:val="libPoemTiniChar0"/>
                <w:rtl/>
              </w:rPr>
              <w:br/>
              <w:t> </w:t>
            </w:r>
          </w:p>
        </w:tc>
        <w:tc>
          <w:tcPr>
            <w:tcW w:w="279" w:type="dxa"/>
            <w:shd w:val="clear" w:color="auto" w:fill="auto"/>
          </w:tcPr>
          <w:p w:rsidR="00FD4745" w:rsidRDefault="00FD4745" w:rsidP="00FD4745">
            <w:pPr>
              <w:pStyle w:val="libPoemFootnote"/>
              <w:rPr>
                <w:rtl/>
              </w:rPr>
            </w:pPr>
          </w:p>
        </w:tc>
        <w:tc>
          <w:tcPr>
            <w:tcW w:w="3881" w:type="dxa"/>
            <w:shd w:val="clear" w:color="auto" w:fill="auto"/>
          </w:tcPr>
          <w:p w:rsidR="00FD4745" w:rsidRDefault="00FD4745" w:rsidP="00FD4745">
            <w:pPr>
              <w:pStyle w:val="libPoemFootnote"/>
            </w:pPr>
            <w:r>
              <w:rPr>
                <w:rFonts w:hint="cs"/>
                <w:rtl/>
              </w:rPr>
              <w:t>ولبانه حتّى تسربلَ بالدمِ</w:t>
            </w:r>
            <w:r w:rsidRPr="00725071">
              <w:rPr>
                <w:rStyle w:val="libPoemTiniChar0"/>
                <w:rtl/>
              </w:rPr>
              <w:br/>
              <w:t> </w:t>
            </w:r>
          </w:p>
        </w:tc>
      </w:tr>
    </w:tbl>
    <w:p w:rsidR="00E612FB" w:rsidRDefault="00E612FB" w:rsidP="0052460E">
      <w:pPr>
        <w:pStyle w:val="libFootnote0"/>
        <w:rPr>
          <w:rtl/>
        </w:rPr>
      </w:pPr>
      <w:r w:rsidRPr="0052460E">
        <w:rPr>
          <w:rtl/>
        </w:rPr>
        <w:t>ولم يزل يُقاتل حتّى عرقب فرسه</w:t>
      </w:r>
      <w:r w:rsidR="00B42B5B" w:rsidRPr="0052460E">
        <w:rPr>
          <w:rtl/>
        </w:rPr>
        <w:t>،</w:t>
      </w:r>
      <w:r w:rsidRPr="0052460E">
        <w:rPr>
          <w:rtl/>
        </w:rPr>
        <w:t xml:space="preserve"> فوثب عنه الحرّ كأنّه الليث</w:t>
      </w:r>
      <w:r w:rsidR="00B42B5B" w:rsidRPr="0052460E">
        <w:rPr>
          <w:rtl/>
        </w:rPr>
        <w:t>،</w:t>
      </w:r>
      <w:r w:rsidRPr="0052460E">
        <w:rPr>
          <w:rtl/>
        </w:rPr>
        <w:t xml:space="preserve"> والسيف بيده</w:t>
      </w:r>
      <w:r w:rsidR="00B42B5B" w:rsidRPr="0052460E">
        <w:rPr>
          <w:rtl/>
        </w:rPr>
        <w:t>،</w:t>
      </w:r>
      <w:r w:rsidRPr="0052460E">
        <w:rPr>
          <w:rtl/>
        </w:rPr>
        <w:t xml:space="preserve"> وهو يقول</w:t>
      </w:r>
      <w:r w:rsidR="00B42B5B" w:rsidRPr="0052460E">
        <w:rPr>
          <w:rtl/>
        </w:rPr>
        <w:t>:</w:t>
      </w:r>
      <w:r w:rsidRPr="0052460E">
        <w:rPr>
          <w:rtl/>
        </w:rPr>
        <w:t xml:space="preserve"> </w:t>
      </w:r>
    </w:p>
    <w:tbl>
      <w:tblPr>
        <w:tblStyle w:val="TableGrid"/>
        <w:bidiVisual/>
        <w:tblW w:w="4562" w:type="pct"/>
        <w:tblInd w:w="384" w:type="dxa"/>
        <w:tblLook w:val="01E0"/>
      </w:tblPr>
      <w:tblGrid>
        <w:gridCol w:w="4080"/>
        <w:gridCol w:w="290"/>
        <w:gridCol w:w="4039"/>
      </w:tblGrid>
      <w:tr w:rsidR="00FD4745" w:rsidTr="00FD4745">
        <w:trPr>
          <w:trHeight w:val="350"/>
        </w:trPr>
        <w:tc>
          <w:tcPr>
            <w:tcW w:w="3920" w:type="dxa"/>
            <w:shd w:val="clear" w:color="auto" w:fill="auto"/>
          </w:tcPr>
          <w:p w:rsidR="00FD4745" w:rsidRDefault="00FD4745" w:rsidP="00FD4745">
            <w:pPr>
              <w:pStyle w:val="libPoemFootnote"/>
            </w:pPr>
            <w:r>
              <w:rPr>
                <w:rFonts w:hint="cs"/>
                <w:rtl/>
              </w:rPr>
              <w:t>إن تعقروا بي فأنا ابنُ الحرّ</w:t>
            </w:r>
            <w:r w:rsidRPr="00725071">
              <w:rPr>
                <w:rStyle w:val="libPoemTiniChar0"/>
                <w:rtl/>
              </w:rPr>
              <w:br/>
              <w:t> </w:t>
            </w:r>
          </w:p>
        </w:tc>
        <w:tc>
          <w:tcPr>
            <w:tcW w:w="279" w:type="dxa"/>
            <w:shd w:val="clear" w:color="auto" w:fill="auto"/>
          </w:tcPr>
          <w:p w:rsidR="00FD4745" w:rsidRDefault="00FD4745" w:rsidP="00FD4745">
            <w:pPr>
              <w:pStyle w:val="libPoemFootnote"/>
              <w:rPr>
                <w:rtl/>
              </w:rPr>
            </w:pPr>
          </w:p>
        </w:tc>
        <w:tc>
          <w:tcPr>
            <w:tcW w:w="3881" w:type="dxa"/>
            <w:shd w:val="clear" w:color="auto" w:fill="auto"/>
          </w:tcPr>
          <w:p w:rsidR="00FD4745" w:rsidRDefault="00FD4745" w:rsidP="00FD4745">
            <w:pPr>
              <w:pStyle w:val="libPoemFootnote"/>
            </w:pPr>
            <w:r>
              <w:rPr>
                <w:rFonts w:hint="cs"/>
                <w:rtl/>
              </w:rPr>
              <w:t>أشجعُ من ذي لبدٍ هزبرِ</w:t>
            </w:r>
            <w:r w:rsidRPr="00725071">
              <w:rPr>
                <w:rStyle w:val="libPoemTiniChar0"/>
                <w:rtl/>
              </w:rPr>
              <w:br/>
              <w:t> </w:t>
            </w:r>
          </w:p>
        </w:tc>
      </w:tr>
    </w:tbl>
    <w:p w:rsidR="00E612FB" w:rsidRDefault="00E612FB" w:rsidP="0052460E">
      <w:pPr>
        <w:pStyle w:val="libFootnote0"/>
        <w:rPr>
          <w:rtl/>
        </w:rPr>
      </w:pPr>
      <w:r>
        <w:rPr>
          <w:rtl/>
        </w:rPr>
        <w:t>وراح يُقاتل راجلاً</w:t>
      </w:r>
      <w:r w:rsidR="00B42B5B">
        <w:rPr>
          <w:rtl/>
        </w:rPr>
        <w:t>،</w:t>
      </w:r>
      <w:r>
        <w:rPr>
          <w:rtl/>
        </w:rPr>
        <w:t xml:space="preserve"> وهو يقول</w:t>
      </w:r>
      <w:r w:rsidR="00B42B5B">
        <w:rPr>
          <w:rtl/>
        </w:rPr>
        <w:t>:</w:t>
      </w:r>
      <w:r>
        <w:rPr>
          <w:rtl/>
        </w:rPr>
        <w:t xml:space="preserve"> </w:t>
      </w:r>
    </w:p>
    <w:tbl>
      <w:tblPr>
        <w:tblStyle w:val="TableGrid"/>
        <w:bidiVisual/>
        <w:tblW w:w="4562" w:type="pct"/>
        <w:tblInd w:w="384" w:type="dxa"/>
        <w:tblLook w:val="01E0"/>
      </w:tblPr>
      <w:tblGrid>
        <w:gridCol w:w="4067"/>
        <w:gridCol w:w="309"/>
        <w:gridCol w:w="4033"/>
      </w:tblGrid>
      <w:tr w:rsidR="00FD4745" w:rsidTr="00FD4745">
        <w:trPr>
          <w:trHeight w:val="350"/>
        </w:trPr>
        <w:tc>
          <w:tcPr>
            <w:tcW w:w="3599" w:type="dxa"/>
            <w:shd w:val="clear" w:color="auto" w:fill="auto"/>
          </w:tcPr>
          <w:p w:rsidR="00FD4745" w:rsidRDefault="00FD4745" w:rsidP="00FD4745">
            <w:pPr>
              <w:pStyle w:val="libPoemFootnote"/>
            </w:pPr>
            <w:r>
              <w:rPr>
                <w:rFonts w:hint="cs"/>
                <w:rtl/>
              </w:rPr>
              <w:t>آليتُ لا اُقتلُ حتّى أقتلا</w:t>
            </w:r>
            <w:r w:rsidRPr="00725071">
              <w:rPr>
                <w:rStyle w:val="libPoemTiniChar0"/>
                <w:rtl/>
              </w:rPr>
              <w:br/>
              <w:t> </w:t>
            </w:r>
          </w:p>
        </w:tc>
        <w:tc>
          <w:tcPr>
            <w:tcW w:w="273" w:type="dxa"/>
            <w:shd w:val="clear" w:color="auto" w:fill="auto"/>
          </w:tcPr>
          <w:p w:rsidR="00FD4745" w:rsidRDefault="00FD4745" w:rsidP="00FD4745">
            <w:pPr>
              <w:pStyle w:val="libPoemFootnote"/>
              <w:rPr>
                <w:rtl/>
              </w:rPr>
            </w:pPr>
          </w:p>
        </w:tc>
        <w:tc>
          <w:tcPr>
            <w:tcW w:w="3568" w:type="dxa"/>
            <w:shd w:val="clear" w:color="auto" w:fill="auto"/>
          </w:tcPr>
          <w:p w:rsidR="00FD4745" w:rsidRDefault="00FD4745" w:rsidP="00FD4745">
            <w:pPr>
              <w:pStyle w:val="libPoemFootnote"/>
            </w:pPr>
            <w:r>
              <w:rPr>
                <w:rFonts w:hint="cs"/>
                <w:rtl/>
              </w:rPr>
              <w:t>ولا اُصابُ اليومَ إلاّ مقبلا</w:t>
            </w:r>
            <w:r w:rsidRPr="00725071">
              <w:rPr>
                <w:rStyle w:val="libPoemTiniChar0"/>
                <w:rtl/>
              </w:rPr>
              <w:br/>
              <w:t> </w:t>
            </w:r>
          </w:p>
        </w:tc>
      </w:tr>
      <w:tr w:rsidR="00FD4745" w:rsidTr="00FD4745">
        <w:tblPrEx>
          <w:tblLook w:val="04A0"/>
        </w:tblPrEx>
        <w:trPr>
          <w:trHeight w:val="350"/>
        </w:trPr>
        <w:tc>
          <w:tcPr>
            <w:tcW w:w="3599" w:type="dxa"/>
          </w:tcPr>
          <w:p w:rsidR="00FD4745" w:rsidRDefault="00FD4745" w:rsidP="00FD4745">
            <w:pPr>
              <w:pStyle w:val="libPoemFootnote"/>
            </w:pPr>
            <w:r>
              <w:rPr>
                <w:rFonts w:hint="cs"/>
                <w:rtl/>
              </w:rPr>
              <w:t>أضربكم بالسيفِ ضرباً معضلا</w:t>
            </w:r>
            <w:r w:rsidRPr="00725071">
              <w:rPr>
                <w:rStyle w:val="libPoemTiniChar0"/>
                <w:rtl/>
              </w:rPr>
              <w:br/>
              <w:t> </w:t>
            </w:r>
          </w:p>
        </w:tc>
        <w:tc>
          <w:tcPr>
            <w:tcW w:w="273" w:type="dxa"/>
          </w:tcPr>
          <w:p w:rsidR="00FD4745" w:rsidRDefault="00FD4745" w:rsidP="00FD4745">
            <w:pPr>
              <w:pStyle w:val="libPoemFootnote"/>
              <w:rPr>
                <w:rtl/>
              </w:rPr>
            </w:pPr>
          </w:p>
        </w:tc>
        <w:tc>
          <w:tcPr>
            <w:tcW w:w="3568" w:type="dxa"/>
          </w:tcPr>
          <w:p w:rsidR="00FD4745" w:rsidRDefault="00FD4745" w:rsidP="00FD4745">
            <w:pPr>
              <w:pStyle w:val="libPoemFootnote"/>
            </w:pPr>
            <w:r>
              <w:rPr>
                <w:rFonts w:hint="cs"/>
                <w:rtl/>
              </w:rPr>
              <w:t>لا ناكلاً فيكم ولا مهللا</w:t>
            </w:r>
            <w:r w:rsidRPr="00725071">
              <w:rPr>
                <w:rStyle w:val="libPoemTiniChar0"/>
                <w:rtl/>
              </w:rPr>
              <w:br/>
              <w:t> </w:t>
            </w:r>
          </w:p>
        </w:tc>
      </w:tr>
    </w:tbl>
    <w:p w:rsidR="00E612FB" w:rsidRDefault="00E612FB" w:rsidP="0052460E">
      <w:pPr>
        <w:pStyle w:val="libFootnote0"/>
      </w:pPr>
      <w:r>
        <w:rPr>
          <w:rtl/>
        </w:rPr>
        <w:t>فلم يزل يُقاتل حتّى تعطّفوا عليه وقتلوه</w:t>
      </w:r>
      <w:r w:rsidR="00B42B5B">
        <w:rPr>
          <w:rtl/>
        </w:rPr>
        <w:t>.</w:t>
      </w:r>
    </w:p>
    <w:p w:rsidR="00E612FB" w:rsidRDefault="00E612FB" w:rsidP="0052460E">
      <w:pPr>
        <w:pStyle w:val="libFootnote0"/>
        <w:rPr>
          <w:rtl/>
        </w:rPr>
      </w:pPr>
      <w:r>
        <w:rPr>
          <w:rtl/>
        </w:rPr>
        <w:t xml:space="preserve">فمشى لمصرعه الحسين </w:t>
      </w:r>
      <w:r w:rsidR="0010245E" w:rsidRPr="0010245E">
        <w:rPr>
          <w:rStyle w:val="libAlaemChar"/>
          <w:rtl/>
        </w:rPr>
        <w:t>عليه‌السلام</w:t>
      </w:r>
      <w:r>
        <w:rPr>
          <w:rtl/>
        </w:rPr>
        <w:t xml:space="preserve"> وأبّنه بكلمته المعروفة</w:t>
      </w:r>
      <w:r w:rsidR="00B42B5B">
        <w:rPr>
          <w:rtl/>
        </w:rPr>
        <w:t>.</w:t>
      </w:r>
      <w:r>
        <w:rPr>
          <w:rtl/>
        </w:rPr>
        <w:t xml:space="preserve"> وقف عليه قائلاً</w:t>
      </w:r>
      <w:r w:rsidR="00B42B5B">
        <w:rPr>
          <w:rtl/>
        </w:rPr>
        <w:t>:</w:t>
      </w:r>
      <w:r>
        <w:rPr>
          <w:rtl/>
        </w:rPr>
        <w:t xml:space="preserve"> </w:t>
      </w:r>
      <w:r w:rsidR="001E0A1F">
        <w:rPr>
          <w:rtl/>
        </w:rPr>
        <w:t>«</w:t>
      </w:r>
      <w:r w:rsidRPr="0052460E">
        <w:rPr>
          <w:rtl/>
        </w:rPr>
        <w:t xml:space="preserve"> أنت حرّ كما سمّتك أمك</w:t>
      </w:r>
      <w:r w:rsidR="00B42B5B" w:rsidRPr="0052460E">
        <w:rPr>
          <w:rtl/>
        </w:rPr>
        <w:t>،</w:t>
      </w:r>
      <w:r w:rsidRPr="0052460E">
        <w:rPr>
          <w:rtl/>
        </w:rPr>
        <w:t xml:space="preserve"> حرّ في الدنيا وسعيد في الآخرة </w:t>
      </w:r>
      <w:r w:rsidR="001E0A1F">
        <w:rPr>
          <w:rtl/>
        </w:rPr>
        <w:t>»</w:t>
      </w:r>
      <w:r w:rsidR="00B42B5B">
        <w:rPr>
          <w:rtl/>
        </w:rPr>
        <w:t>.</w:t>
      </w:r>
      <w:r>
        <w:rPr>
          <w:rtl/>
        </w:rPr>
        <w:t xml:space="preserve"> ورثاه علي بن الحسين </w:t>
      </w:r>
      <w:r w:rsidR="0010245E" w:rsidRPr="0010245E">
        <w:rPr>
          <w:rStyle w:val="libAlaemChar"/>
          <w:rtl/>
        </w:rPr>
        <w:t>عليه‌السلام</w:t>
      </w:r>
      <w:r>
        <w:rPr>
          <w:rtl/>
        </w:rPr>
        <w:t xml:space="preserve"> بقوله</w:t>
      </w:r>
      <w:r w:rsidR="00B42B5B">
        <w:rPr>
          <w:rtl/>
        </w:rPr>
        <w:t>:</w:t>
      </w:r>
      <w:r>
        <w:rPr>
          <w:rtl/>
        </w:rPr>
        <w:t xml:space="preserve"> </w:t>
      </w:r>
    </w:p>
    <w:tbl>
      <w:tblPr>
        <w:tblStyle w:val="TableGrid"/>
        <w:bidiVisual/>
        <w:tblW w:w="4562" w:type="pct"/>
        <w:tblInd w:w="384" w:type="dxa"/>
        <w:tblLook w:val="01E0"/>
      </w:tblPr>
      <w:tblGrid>
        <w:gridCol w:w="4071"/>
        <w:gridCol w:w="309"/>
        <w:gridCol w:w="4029"/>
      </w:tblGrid>
      <w:tr w:rsidR="00FD4745" w:rsidTr="00FD4745">
        <w:trPr>
          <w:trHeight w:val="350"/>
        </w:trPr>
        <w:tc>
          <w:tcPr>
            <w:tcW w:w="3602" w:type="dxa"/>
            <w:shd w:val="clear" w:color="auto" w:fill="auto"/>
          </w:tcPr>
          <w:p w:rsidR="00FD4745" w:rsidRDefault="00FD4745" w:rsidP="00FD4745">
            <w:pPr>
              <w:pStyle w:val="libPoemFootnote"/>
            </w:pPr>
            <w:r>
              <w:rPr>
                <w:rFonts w:hint="cs"/>
                <w:rtl/>
              </w:rPr>
              <w:t>لنعمَ الحرُّ حرّ بني رياحِ</w:t>
            </w:r>
            <w:r w:rsidRPr="00725071">
              <w:rPr>
                <w:rStyle w:val="libPoemTiniChar0"/>
                <w:rtl/>
              </w:rPr>
              <w:br/>
              <w:t> </w:t>
            </w:r>
          </w:p>
        </w:tc>
        <w:tc>
          <w:tcPr>
            <w:tcW w:w="273" w:type="dxa"/>
            <w:shd w:val="clear" w:color="auto" w:fill="auto"/>
          </w:tcPr>
          <w:p w:rsidR="00FD4745" w:rsidRDefault="00FD4745" w:rsidP="00FD4745">
            <w:pPr>
              <w:pStyle w:val="libPoemFootnote"/>
              <w:rPr>
                <w:rtl/>
              </w:rPr>
            </w:pPr>
          </w:p>
        </w:tc>
        <w:tc>
          <w:tcPr>
            <w:tcW w:w="3565" w:type="dxa"/>
            <w:shd w:val="clear" w:color="auto" w:fill="auto"/>
          </w:tcPr>
          <w:p w:rsidR="00FD4745" w:rsidRDefault="00FD4745" w:rsidP="00FD4745">
            <w:pPr>
              <w:pStyle w:val="libPoemFootnote"/>
            </w:pPr>
            <w:r>
              <w:rPr>
                <w:rFonts w:hint="cs"/>
                <w:rtl/>
              </w:rPr>
              <w:t>صبورٌ عند مشتبكِ الرماحِ</w:t>
            </w:r>
            <w:r w:rsidRPr="00725071">
              <w:rPr>
                <w:rStyle w:val="libPoemTiniChar0"/>
                <w:rtl/>
              </w:rPr>
              <w:br/>
              <w:t> </w:t>
            </w:r>
          </w:p>
        </w:tc>
      </w:tr>
      <w:tr w:rsidR="00FD4745" w:rsidTr="00FD4745">
        <w:tblPrEx>
          <w:tblLook w:val="04A0"/>
        </w:tblPrEx>
        <w:trPr>
          <w:trHeight w:val="350"/>
        </w:trPr>
        <w:tc>
          <w:tcPr>
            <w:tcW w:w="3602" w:type="dxa"/>
          </w:tcPr>
          <w:p w:rsidR="00FD4745" w:rsidRDefault="00FD4745" w:rsidP="00FD4745">
            <w:pPr>
              <w:pStyle w:val="libPoemFootnote"/>
            </w:pPr>
            <w:r>
              <w:rPr>
                <w:rFonts w:hint="cs"/>
                <w:rtl/>
              </w:rPr>
              <w:t>ونعمَ الحرُّ إذ واسى حسيناً</w:t>
            </w:r>
            <w:r w:rsidRPr="00725071">
              <w:rPr>
                <w:rStyle w:val="libPoemTiniChar0"/>
                <w:rtl/>
              </w:rPr>
              <w:br/>
              <w:t> </w:t>
            </w:r>
          </w:p>
        </w:tc>
        <w:tc>
          <w:tcPr>
            <w:tcW w:w="273" w:type="dxa"/>
          </w:tcPr>
          <w:p w:rsidR="00FD4745" w:rsidRDefault="00FD4745" w:rsidP="00FD4745">
            <w:pPr>
              <w:pStyle w:val="libPoemFootnote"/>
              <w:rPr>
                <w:rtl/>
              </w:rPr>
            </w:pPr>
          </w:p>
        </w:tc>
        <w:tc>
          <w:tcPr>
            <w:tcW w:w="3565" w:type="dxa"/>
          </w:tcPr>
          <w:p w:rsidR="00FD4745" w:rsidRDefault="00FD4745" w:rsidP="00FD4745">
            <w:pPr>
              <w:pStyle w:val="libPoemFootnote"/>
            </w:pPr>
            <w:r>
              <w:rPr>
                <w:rFonts w:hint="cs"/>
                <w:rtl/>
              </w:rPr>
              <w:t>وجادَ بنفسهِ عند الصياحِ</w:t>
            </w:r>
            <w:r w:rsidRPr="00725071">
              <w:rPr>
                <w:rStyle w:val="libPoemTiniChar0"/>
                <w:rtl/>
              </w:rPr>
              <w:br/>
              <w:t> </w:t>
            </w:r>
          </w:p>
        </w:tc>
      </w:tr>
    </w:tbl>
    <w:p w:rsidR="00E612FB" w:rsidRDefault="00E612FB" w:rsidP="0052460E">
      <w:pPr>
        <w:pStyle w:val="libFootnote0"/>
      </w:pPr>
      <w:r>
        <w:rPr>
          <w:rtl/>
        </w:rPr>
        <w:t xml:space="preserve">وذكروا أنّ الحسين </w:t>
      </w:r>
      <w:r w:rsidR="0010245E" w:rsidRPr="0010245E">
        <w:rPr>
          <w:rStyle w:val="libAlaemChar"/>
          <w:rtl/>
        </w:rPr>
        <w:t>عليه‌السلام</w:t>
      </w:r>
      <w:r>
        <w:rPr>
          <w:rtl/>
        </w:rPr>
        <w:t xml:space="preserve"> أخرج منديله وعصب به رأس الحرّ</w:t>
      </w:r>
      <w:r w:rsidR="00B42B5B">
        <w:rPr>
          <w:rtl/>
        </w:rPr>
        <w:t>.</w:t>
      </w:r>
    </w:p>
    <w:p w:rsidR="00E612FB" w:rsidRDefault="00E612FB" w:rsidP="0052460E">
      <w:pPr>
        <w:pStyle w:val="libFootnote0"/>
      </w:pPr>
      <w:r>
        <w:rPr>
          <w:rtl/>
        </w:rPr>
        <w:t>وذكر شيخنا السماوي</w:t>
      </w:r>
      <w:r w:rsidR="00B42B5B">
        <w:rPr>
          <w:rtl/>
        </w:rPr>
        <w:t>،</w:t>
      </w:r>
      <w:r>
        <w:rPr>
          <w:rtl/>
        </w:rPr>
        <w:t xml:space="preserve"> ومثله العلاّمة المظفري</w:t>
      </w:r>
      <w:r w:rsidR="00B42B5B">
        <w:rPr>
          <w:rtl/>
        </w:rPr>
        <w:t>،</w:t>
      </w:r>
      <w:r>
        <w:rPr>
          <w:rtl/>
        </w:rPr>
        <w:t xml:space="preserve"> قال</w:t>
      </w:r>
      <w:r w:rsidR="00B42B5B">
        <w:rPr>
          <w:rtl/>
        </w:rPr>
        <w:t>:</w:t>
      </w:r>
      <w:r>
        <w:rPr>
          <w:rtl/>
        </w:rPr>
        <w:t xml:space="preserve"> وإنّما دفنت بنو تميم الحرّ بن يزيد الرياحي نحو ميل من الحسين </w:t>
      </w:r>
      <w:r w:rsidR="0010245E" w:rsidRPr="0010245E">
        <w:rPr>
          <w:rStyle w:val="libAlaemChar"/>
          <w:rtl/>
        </w:rPr>
        <w:t>عليه‌السلام</w:t>
      </w:r>
      <w:r>
        <w:rPr>
          <w:rtl/>
        </w:rPr>
        <w:t xml:space="preserve"> حيث قبره الآن</w:t>
      </w:r>
      <w:r w:rsidR="00B42B5B">
        <w:rPr>
          <w:rtl/>
        </w:rPr>
        <w:t>؛</w:t>
      </w:r>
      <w:r>
        <w:rPr>
          <w:rtl/>
        </w:rPr>
        <w:t xml:space="preserve"> اعتناءً به</w:t>
      </w:r>
      <w:r w:rsidR="00B42B5B">
        <w:rPr>
          <w:rtl/>
        </w:rPr>
        <w:t>.</w:t>
      </w:r>
    </w:p>
    <w:p w:rsidR="00E612FB" w:rsidRDefault="00E612FB" w:rsidP="0052460E">
      <w:pPr>
        <w:pStyle w:val="libFootnote0"/>
      </w:pPr>
      <w:r>
        <w:rPr>
          <w:rtl/>
        </w:rPr>
        <w:t>ويذكر أنّ بعض ملوك الشيعة استغرب من ذلك</w:t>
      </w:r>
      <w:r w:rsidR="00B42B5B">
        <w:rPr>
          <w:rtl/>
        </w:rPr>
        <w:t>،</w:t>
      </w:r>
      <w:r>
        <w:rPr>
          <w:rtl/>
        </w:rPr>
        <w:t xml:space="preserve"> فكشف عن قبر الحرّ فوجده على صفته التي ذكرها التاريخ</w:t>
      </w:r>
      <w:r w:rsidR="00B42B5B">
        <w:rPr>
          <w:rtl/>
        </w:rPr>
        <w:t>،</w:t>
      </w:r>
      <w:r>
        <w:rPr>
          <w:rtl/>
        </w:rPr>
        <w:t xml:space="preserve"> وأنّ رأس الحرّ غير مقطوع</w:t>
      </w:r>
      <w:r w:rsidR="00B42B5B">
        <w:rPr>
          <w:rtl/>
        </w:rPr>
        <w:t>،</w:t>
      </w:r>
      <w:r>
        <w:rPr>
          <w:rtl/>
        </w:rPr>
        <w:t xml:space="preserve"> وهو معصّب بعصابة</w:t>
      </w:r>
      <w:r w:rsidR="00B42B5B">
        <w:rPr>
          <w:rtl/>
        </w:rPr>
        <w:t>،</w:t>
      </w:r>
      <w:r>
        <w:rPr>
          <w:rtl/>
        </w:rPr>
        <w:t xml:space="preserve"> فطمع بها وراح ليحلها ويأخذها تبرّكاً بها</w:t>
      </w:r>
      <w:r w:rsidR="00B42B5B">
        <w:rPr>
          <w:rtl/>
        </w:rPr>
        <w:t>،</w:t>
      </w:r>
      <w:r>
        <w:rPr>
          <w:rtl/>
        </w:rPr>
        <w:t xml:space="preserve"> فانبعث الدم من جبينه فشدّها على حالها</w:t>
      </w:r>
      <w:r w:rsidR="00B42B5B">
        <w:rPr>
          <w:rtl/>
        </w:rPr>
        <w:t>،</w:t>
      </w:r>
      <w:r>
        <w:rPr>
          <w:rtl/>
        </w:rPr>
        <w:t xml:space="preserve"> وعمل على قبره صندوقاً</w:t>
      </w:r>
      <w:r w:rsidR="00B42B5B">
        <w:rPr>
          <w:rtl/>
        </w:rPr>
        <w:t>.</w:t>
      </w:r>
    </w:p>
    <w:p w:rsidR="00E612FB" w:rsidRDefault="00E612FB" w:rsidP="0052460E">
      <w:pPr>
        <w:pStyle w:val="libFootnote0"/>
      </w:pPr>
      <w:r>
        <w:rPr>
          <w:rtl/>
        </w:rPr>
        <w:t>ولعل بنو تميم هم الذين تكتّلوا يوم الحادي عشر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lastRenderedPageBreak/>
              <w:t>قابلهمْ بخلقِهِ السامي كما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سقاهمُ من غبِّ ذلك الظما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وعندها أسمعهم خطابَهُ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وأعلم الحرَّ بما به أتى</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أجابه الحرُّ بلطفٍ وغدا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كالعبدِ من مولاه يطلب الرضا</w:t>
            </w:r>
            <w:r w:rsidRPr="00725071">
              <w:rPr>
                <w:rStyle w:val="libPoemTiniChar0"/>
                <w:rtl/>
              </w:rPr>
              <w:br/>
              <w:t> </w:t>
            </w:r>
          </w:p>
        </w:tc>
      </w:tr>
    </w:tbl>
    <w:p w:rsidR="00E612FB" w:rsidRDefault="00E612FB" w:rsidP="0052460E">
      <w:pPr>
        <w:pStyle w:val="libNormal"/>
      </w:pPr>
      <w:r>
        <w:rPr>
          <w:rtl/>
        </w:rPr>
        <w:t>قال أهل السير</w:t>
      </w:r>
      <w:r w:rsidR="00B42B5B">
        <w:rPr>
          <w:rtl/>
        </w:rPr>
        <w:t>:</w:t>
      </w:r>
      <w:r>
        <w:rPr>
          <w:rtl/>
        </w:rPr>
        <w:t xml:space="preserve"> ولمّا رآهم الحسين </w:t>
      </w:r>
      <w:r w:rsidR="0010245E" w:rsidRPr="0010245E">
        <w:rPr>
          <w:rStyle w:val="libAlaemChar"/>
          <w:rtl/>
        </w:rPr>
        <w:t>عليه‌السلام</w:t>
      </w:r>
      <w:r w:rsidR="00B42B5B">
        <w:rPr>
          <w:rtl/>
        </w:rPr>
        <w:t>،</w:t>
      </w:r>
      <w:r>
        <w:rPr>
          <w:rtl/>
        </w:rPr>
        <w:t xml:space="preserve"> وقد أثّر العطش بهم في تلك الظهيرة</w:t>
      </w:r>
      <w:r w:rsidR="00B42B5B">
        <w:rPr>
          <w:rtl/>
        </w:rPr>
        <w:t>،</w:t>
      </w:r>
      <w:r>
        <w:rPr>
          <w:rtl/>
        </w:rPr>
        <w:t xml:space="preserve"> وحرّ البادية والهجير</w:t>
      </w:r>
      <w:r w:rsidR="00B42B5B">
        <w:rPr>
          <w:rtl/>
        </w:rPr>
        <w:t>.</w:t>
      </w:r>
      <w:r>
        <w:rPr>
          <w:rtl/>
        </w:rPr>
        <w:t xml:space="preserve"> هذا والشمس في كبد السماء ترسل أشعتها الوقّادة عليهم وهم من غير ماء</w:t>
      </w:r>
      <w:r w:rsidR="00B42B5B">
        <w:rPr>
          <w:rtl/>
        </w:rPr>
        <w:t>،</w:t>
      </w:r>
      <w:r>
        <w:rPr>
          <w:rtl/>
        </w:rPr>
        <w:t xml:space="preserve"> أمر </w:t>
      </w:r>
      <w:r w:rsidR="0010245E" w:rsidRPr="0010245E">
        <w:rPr>
          <w:rStyle w:val="libAlaemChar"/>
          <w:rtl/>
        </w:rPr>
        <w:t>عليه‌السلام</w:t>
      </w:r>
      <w:r>
        <w:rPr>
          <w:rtl/>
        </w:rPr>
        <w:t xml:space="preserve"> أصحابه وفتيانه</w:t>
      </w:r>
      <w:r w:rsidR="00B42B5B">
        <w:rPr>
          <w:rtl/>
        </w:rPr>
        <w:t>،</w:t>
      </w:r>
      <w:r>
        <w:rPr>
          <w:rtl/>
        </w:rPr>
        <w:t xml:space="preserve"> وقال</w:t>
      </w:r>
      <w:r w:rsidR="00B42B5B">
        <w:rPr>
          <w:rtl/>
        </w:rPr>
        <w:t>:</w:t>
      </w:r>
      <w:r>
        <w:rPr>
          <w:rtl/>
        </w:rPr>
        <w:t xml:space="preserve"> </w:t>
      </w:r>
      <w:r w:rsidR="001E0A1F">
        <w:rPr>
          <w:rtl/>
        </w:rPr>
        <w:t>«</w:t>
      </w:r>
      <w:r w:rsidRPr="0052460E">
        <w:rPr>
          <w:rtl/>
        </w:rPr>
        <w:t xml:space="preserve"> اسقوهم الماء</w:t>
      </w:r>
      <w:r w:rsidR="00B42B5B" w:rsidRPr="0052460E">
        <w:rPr>
          <w:rtl/>
        </w:rPr>
        <w:t>،</w:t>
      </w:r>
      <w:r w:rsidRPr="0052460E">
        <w:rPr>
          <w:rtl/>
        </w:rPr>
        <w:t xml:space="preserve"> ورشّفوا الخيل ترشيفاً </w:t>
      </w:r>
      <w:r w:rsidR="001E0A1F">
        <w:rPr>
          <w:rtl/>
        </w:rPr>
        <w:t>»</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فأقبل أصحاب الحسين </w:t>
      </w:r>
      <w:r w:rsidR="0010245E" w:rsidRPr="0010245E">
        <w:rPr>
          <w:rStyle w:val="libAlaemChar"/>
          <w:rtl/>
        </w:rPr>
        <w:t>عليه‌السلام</w:t>
      </w:r>
      <w:r>
        <w:rPr>
          <w:rtl/>
        </w:rPr>
        <w:t xml:space="preserve"> يملؤون القصاع والطساس من الماء ثمّ يدنونها من الفرس</w:t>
      </w:r>
      <w:r w:rsidR="00B42B5B">
        <w:rPr>
          <w:rtl/>
        </w:rPr>
        <w:t>،</w:t>
      </w:r>
      <w:r>
        <w:rPr>
          <w:rtl/>
        </w:rPr>
        <w:t xml:space="preserve"> فإذا عبّ الرجل فيها ثلاثاً أو أربعاً أو خمساً عزلت</w:t>
      </w:r>
      <w:r w:rsidR="00B42B5B">
        <w:rPr>
          <w:rtl/>
        </w:rPr>
        <w:t>،</w:t>
      </w:r>
      <w:r>
        <w:rPr>
          <w:rtl/>
        </w:rPr>
        <w:t xml:space="preserve"> وربّما يُسقى الفارس قبلها</w:t>
      </w:r>
      <w:r w:rsidR="00B42B5B">
        <w:rPr>
          <w:rtl/>
        </w:rPr>
        <w:t>،</w:t>
      </w:r>
      <w:r>
        <w:rPr>
          <w:rtl/>
        </w:rPr>
        <w:t xml:space="preserve"> وسقى الآخر وفرسه حتّى سقوهم عن آخرهم</w:t>
      </w:r>
      <w:r w:rsidR="00B42B5B">
        <w:rPr>
          <w:rtl/>
        </w:rPr>
        <w:t>.</w:t>
      </w:r>
    </w:p>
    <w:p w:rsidR="00E612FB" w:rsidRDefault="00E612FB" w:rsidP="0052460E">
      <w:pPr>
        <w:pStyle w:val="libNormal"/>
      </w:pPr>
      <w:r>
        <w:rPr>
          <w:rtl/>
        </w:rPr>
        <w:t>قال علي بن الطعّان المحاربي</w:t>
      </w:r>
      <w:r w:rsidR="00B42B5B">
        <w:rPr>
          <w:rtl/>
        </w:rPr>
        <w:t>:</w:t>
      </w:r>
      <w:r>
        <w:rPr>
          <w:rtl/>
        </w:rPr>
        <w:t xml:space="preserve"> كنت مع الحرّ يومئذ فجئت في آخر مَنْ جاء من أصحابه</w:t>
      </w:r>
      <w:r w:rsidR="00B42B5B">
        <w:rPr>
          <w:rtl/>
        </w:rPr>
        <w:t>،</w:t>
      </w:r>
      <w:r>
        <w:rPr>
          <w:rtl/>
        </w:rPr>
        <w:t xml:space="preserve"> فلمّا رأى الحسين </w:t>
      </w:r>
      <w:r w:rsidR="0010245E" w:rsidRPr="0010245E">
        <w:rPr>
          <w:rStyle w:val="libAlaemChar"/>
          <w:rtl/>
        </w:rPr>
        <w:t>عليه‌السلام</w:t>
      </w:r>
      <w:r>
        <w:rPr>
          <w:rtl/>
        </w:rPr>
        <w:t xml:space="preserve"> ما بي وبفرسي من العطش</w:t>
      </w:r>
      <w:r w:rsidR="00B42B5B">
        <w:rPr>
          <w:rtl/>
        </w:rPr>
        <w:t>،</w:t>
      </w:r>
      <w:r>
        <w:rPr>
          <w:rtl/>
        </w:rPr>
        <w:t xml:space="preserve"> قال</w:t>
      </w:r>
      <w:r w:rsidR="00B42B5B">
        <w:rPr>
          <w:rtl/>
        </w:rPr>
        <w:t>:</w:t>
      </w:r>
      <w:r>
        <w:rPr>
          <w:rtl/>
        </w:rPr>
        <w:t xml:space="preserve"> </w:t>
      </w:r>
      <w:r w:rsidR="001E0A1F">
        <w:rPr>
          <w:rtl/>
        </w:rPr>
        <w:t>«</w:t>
      </w:r>
      <w:r w:rsidRPr="0052460E">
        <w:rPr>
          <w:rtl/>
        </w:rPr>
        <w:t xml:space="preserve"> أنخ الرواية </w:t>
      </w:r>
      <w:r w:rsidR="001E0A1F">
        <w:rPr>
          <w:rtl/>
        </w:rPr>
        <w:t>»</w:t>
      </w:r>
      <w:r w:rsidR="00B42B5B">
        <w:rPr>
          <w:rtl/>
        </w:rPr>
        <w:t>.</w:t>
      </w:r>
      <w:r>
        <w:rPr>
          <w:rtl/>
        </w:rPr>
        <w:t xml:space="preserve"> والراوية عندي السقاء</w:t>
      </w:r>
      <w:r w:rsidR="00B42B5B">
        <w:rPr>
          <w:rtl/>
        </w:rPr>
        <w:t>،</w:t>
      </w:r>
      <w:r>
        <w:rPr>
          <w:rtl/>
        </w:rPr>
        <w:t xml:space="preserve"> ثمّ قال</w:t>
      </w:r>
      <w:r w:rsidR="00B42B5B">
        <w:rPr>
          <w:rtl/>
        </w:rPr>
        <w:t>:</w:t>
      </w:r>
      <w:r>
        <w:rPr>
          <w:rtl/>
        </w:rPr>
        <w:t xml:space="preserve"> </w:t>
      </w:r>
      <w:r w:rsidR="001E0A1F">
        <w:rPr>
          <w:rtl/>
        </w:rPr>
        <w:t>«</w:t>
      </w:r>
      <w:r w:rsidRPr="0052460E">
        <w:rPr>
          <w:rtl/>
        </w:rPr>
        <w:t xml:space="preserve"> يابن الأخ</w:t>
      </w:r>
      <w:r w:rsidR="00B42B5B" w:rsidRPr="0052460E">
        <w:rPr>
          <w:rtl/>
        </w:rPr>
        <w:t>،</w:t>
      </w:r>
      <w:r w:rsidRPr="0052460E">
        <w:rPr>
          <w:rtl/>
        </w:rPr>
        <w:t xml:space="preserve"> أنخ الجمل </w:t>
      </w:r>
      <w:r w:rsidR="001E0A1F">
        <w:rPr>
          <w:rtl/>
        </w:rPr>
        <w:t>»</w:t>
      </w:r>
      <w:r w:rsidR="00B42B5B">
        <w:rPr>
          <w:rtl/>
        </w:rPr>
        <w:t>.</w:t>
      </w:r>
      <w:r>
        <w:rPr>
          <w:rtl/>
        </w:rPr>
        <w:t xml:space="preserve"> فأنخته</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اشرب </w:t>
      </w:r>
      <w:r w:rsidR="001E0A1F">
        <w:rPr>
          <w:rtl/>
        </w:rPr>
        <w:t>»</w:t>
      </w:r>
      <w:r w:rsidR="00B42B5B">
        <w:rPr>
          <w:rtl/>
        </w:rPr>
        <w:t>.</w:t>
      </w:r>
      <w:r>
        <w:rPr>
          <w:rtl/>
        </w:rPr>
        <w:t xml:space="preserve"> فجعلت كلّما أشرب سال الماء من السقاء</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اخنث </w:t>
      </w:r>
    </w:p>
    <w:p w:rsidR="00E612FB" w:rsidRDefault="0052460E" w:rsidP="0052460E">
      <w:pPr>
        <w:pStyle w:val="libFootnote0"/>
      </w:pPr>
      <w:r>
        <w:rPr>
          <w:rtl/>
        </w:rPr>
        <w:t>____________________</w:t>
      </w:r>
    </w:p>
    <w:p w:rsidR="00E612FB" w:rsidRDefault="00E612FB" w:rsidP="0052460E">
      <w:pPr>
        <w:pStyle w:val="libFootnote0"/>
      </w:pPr>
      <w:r>
        <w:rPr>
          <w:rtl/>
        </w:rPr>
        <w:t>= من المحرّم</w:t>
      </w:r>
      <w:r w:rsidR="00B42B5B">
        <w:rPr>
          <w:rtl/>
        </w:rPr>
        <w:t>،</w:t>
      </w:r>
      <w:r>
        <w:rPr>
          <w:rtl/>
        </w:rPr>
        <w:t xml:space="preserve"> ومنعوا من قطع رأس الحرّ وحمله كما فعلوا بالرؤوس</w:t>
      </w:r>
      <w:r w:rsidR="00B42B5B">
        <w:rPr>
          <w:rtl/>
        </w:rPr>
        <w:t>،</w:t>
      </w:r>
      <w:r>
        <w:rPr>
          <w:rtl/>
        </w:rPr>
        <w:t xml:space="preserve"> إذ قطعوها من الأبدان وحملوها على أطراف الرماح</w:t>
      </w:r>
      <w:r w:rsidR="00B42B5B">
        <w:rPr>
          <w:rtl/>
        </w:rPr>
        <w:t>.</w:t>
      </w:r>
      <w:r>
        <w:rPr>
          <w:rtl/>
        </w:rPr>
        <w:t xml:space="preserve"> وله اليوم مشهد يزار خارج كربلاء في الموضع الذي كان قديماً يُقال له</w:t>
      </w:r>
      <w:r w:rsidR="00B42B5B">
        <w:rPr>
          <w:rtl/>
        </w:rPr>
        <w:t>:</w:t>
      </w:r>
      <w:r>
        <w:rPr>
          <w:rtl/>
        </w:rPr>
        <w:t xml:space="preserve"> النواويس</w:t>
      </w:r>
      <w:r w:rsidR="00B42B5B">
        <w:rPr>
          <w:rtl/>
        </w:rPr>
        <w:t>.</w:t>
      </w:r>
    </w:p>
    <w:p w:rsidR="00E612FB" w:rsidRDefault="00E612FB" w:rsidP="0052460E">
      <w:pPr>
        <w:pStyle w:val="libFootnote0"/>
      </w:pPr>
      <w:r>
        <w:rPr>
          <w:rtl/>
        </w:rPr>
        <w:t>قال شيخنا المظفّري</w:t>
      </w:r>
      <w:r w:rsidR="00B42B5B">
        <w:rPr>
          <w:rtl/>
        </w:rPr>
        <w:t>:</w:t>
      </w:r>
      <w:r>
        <w:rPr>
          <w:rtl/>
        </w:rPr>
        <w:t xml:space="preserve"> وفي قبر الحرّ في النواويس</w:t>
      </w:r>
      <w:r w:rsidR="00B42B5B">
        <w:rPr>
          <w:rtl/>
        </w:rPr>
        <w:t>،</w:t>
      </w:r>
      <w:r>
        <w:rPr>
          <w:rtl/>
        </w:rPr>
        <w:t xml:space="preserve"> النائي عن مرقد الحسين </w:t>
      </w:r>
      <w:r w:rsidR="0010245E" w:rsidRPr="0010245E">
        <w:rPr>
          <w:rStyle w:val="libAlaemChar"/>
          <w:rtl/>
        </w:rPr>
        <w:t>عليه‌السلام</w:t>
      </w:r>
      <w:r w:rsidR="00B42B5B">
        <w:rPr>
          <w:rtl/>
        </w:rPr>
        <w:t>،</w:t>
      </w:r>
      <w:r>
        <w:rPr>
          <w:rtl/>
        </w:rPr>
        <w:t xml:space="preserve"> ومراقد الشهداء أقوال</w:t>
      </w:r>
      <w:r w:rsidR="00B42B5B">
        <w:rPr>
          <w:rtl/>
        </w:rPr>
        <w:t>:</w:t>
      </w:r>
    </w:p>
    <w:p w:rsidR="00E612FB" w:rsidRDefault="00E612FB" w:rsidP="0052460E">
      <w:pPr>
        <w:pStyle w:val="libFootnote0"/>
      </w:pPr>
      <w:r>
        <w:rPr>
          <w:rtl/>
        </w:rPr>
        <w:t>قول</w:t>
      </w:r>
      <w:r w:rsidR="00B42B5B">
        <w:rPr>
          <w:rtl/>
        </w:rPr>
        <w:t>:</w:t>
      </w:r>
      <w:r>
        <w:rPr>
          <w:rtl/>
        </w:rPr>
        <w:t xml:space="preserve"> إنّه سقط هناك فلم يحمل إلى خيمة القتلى من الشهداء</w:t>
      </w:r>
      <w:r w:rsidR="00B42B5B">
        <w:rPr>
          <w:rtl/>
        </w:rPr>
        <w:t>؛</w:t>
      </w:r>
      <w:r>
        <w:rPr>
          <w:rtl/>
        </w:rPr>
        <w:t xml:space="preserve"> لحيلولة القوم بينهم وبينه مع اشتغالهم بالحرب</w:t>
      </w:r>
      <w:r w:rsidR="00B42B5B">
        <w:rPr>
          <w:rtl/>
        </w:rPr>
        <w:t>.</w:t>
      </w:r>
      <w:r>
        <w:rPr>
          <w:rtl/>
        </w:rPr>
        <w:t xml:space="preserve"> </w:t>
      </w:r>
    </w:p>
    <w:p w:rsidR="00E612FB" w:rsidRDefault="00E612FB" w:rsidP="0052460E">
      <w:pPr>
        <w:pStyle w:val="libFootnote0"/>
      </w:pPr>
      <w:r>
        <w:rPr>
          <w:rtl/>
        </w:rPr>
        <w:t>وقول</w:t>
      </w:r>
      <w:r w:rsidR="00B42B5B">
        <w:rPr>
          <w:rtl/>
        </w:rPr>
        <w:t>:</w:t>
      </w:r>
      <w:r>
        <w:rPr>
          <w:rtl/>
        </w:rPr>
        <w:t xml:space="preserve"> إنّ عمر بن سعد لمّا أراد أن يقطع الرؤوس أبت بنو تميم أن يُقطع رأس الحرّ</w:t>
      </w:r>
      <w:r w:rsidR="00B42B5B">
        <w:rPr>
          <w:rtl/>
        </w:rPr>
        <w:t>،</w:t>
      </w:r>
      <w:r>
        <w:rPr>
          <w:rtl/>
        </w:rPr>
        <w:t xml:space="preserve"> فحملوه ودفنوه هناك</w:t>
      </w:r>
      <w:r w:rsidR="00B42B5B">
        <w:rPr>
          <w:rtl/>
        </w:rPr>
        <w:t>.</w:t>
      </w:r>
    </w:p>
    <w:p w:rsidR="00E612FB" w:rsidRDefault="00E612FB" w:rsidP="0052460E">
      <w:pPr>
        <w:pStyle w:val="libFootnote0"/>
      </w:pPr>
      <w:r>
        <w:rPr>
          <w:rtl/>
        </w:rPr>
        <w:t>ويقال</w:t>
      </w:r>
      <w:r w:rsidR="00B42B5B">
        <w:rPr>
          <w:rtl/>
        </w:rPr>
        <w:t>:</w:t>
      </w:r>
      <w:r>
        <w:rPr>
          <w:rtl/>
        </w:rPr>
        <w:t xml:space="preserve"> إنّما حملوه لأنّ عمر بن سعد أمر بوطء جثث القتلى</w:t>
      </w:r>
      <w:r w:rsidR="00B42B5B">
        <w:rPr>
          <w:rtl/>
        </w:rPr>
        <w:t>؛</w:t>
      </w:r>
      <w:r>
        <w:rPr>
          <w:rtl/>
        </w:rPr>
        <w:t xml:space="preserve"> امتثالاً لأمر ابن زياد</w:t>
      </w:r>
      <w:r w:rsidR="00B42B5B">
        <w:rPr>
          <w:rtl/>
        </w:rPr>
        <w:t>،</w:t>
      </w:r>
      <w:r>
        <w:rPr>
          <w:rtl/>
        </w:rPr>
        <w:t xml:space="preserve"> فقامت بنو تميم وحامت عنه ومنعت منه</w:t>
      </w:r>
      <w:r w:rsidR="00B42B5B">
        <w:rPr>
          <w:rtl/>
        </w:rPr>
        <w:t>،</w:t>
      </w:r>
      <w:r>
        <w:rPr>
          <w:rtl/>
        </w:rPr>
        <w:t xml:space="preserve"> ثمّ حملته إلى هذا الموضع</w:t>
      </w:r>
      <w:r w:rsidR="00B42B5B">
        <w:rPr>
          <w:rtl/>
        </w:rPr>
        <w:t>.</w:t>
      </w:r>
      <w:r>
        <w:rPr>
          <w:rtl/>
        </w:rPr>
        <w:t xml:space="preserve"> ومنعت كلّ قبيلة عن وطء جثة رجلها</w:t>
      </w:r>
      <w:r w:rsidR="00B42B5B">
        <w:rPr>
          <w:rtl/>
        </w:rPr>
        <w:t>،</w:t>
      </w:r>
      <w:r>
        <w:rPr>
          <w:rtl/>
        </w:rPr>
        <w:t xml:space="preserve"> لكنّهم لم يحملوهم ولم يدفنوهم</w:t>
      </w:r>
      <w:r w:rsidR="00B42B5B">
        <w:rPr>
          <w:rtl/>
        </w:rPr>
        <w:t>،</w:t>
      </w:r>
      <w:r>
        <w:rPr>
          <w:rtl/>
        </w:rPr>
        <w:t xml:space="preserve"> وهذا ضعيف</w:t>
      </w:r>
      <w:r w:rsidR="00B42B5B">
        <w:rPr>
          <w:rtl/>
        </w:rPr>
        <w:t>؛</w:t>
      </w:r>
      <w:r>
        <w:rPr>
          <w:rtl/>
        </w:rPr>
        <w:t xml:space="preserve"> لأنّ المأمور به ابن سعد وطء جسد الحسين </w:t>
      </w:r>
      <w:r w:rsidR="0010245E" w:rsidRPr="0010245E">
        <w:rPr>
          <w:rStyle w:val="libAlaemChar"/>
          <w:rtl/>
        </w:rPr>
        <w:t>عليه‌السلام</w:t>
      </w:r>
      <w:r>
        <w:rPr>
          <w:rtl/>
        </w:rPr>
        <w:t xml:space="preserve"> خاصة</w:t>
      </w:r>
      <w:r w:rsidR="00B42B5B">
        <w:rPr>
          <w:rtl/>
        </w:rPr>
        <w:t>،</w:t>
      </w:r>
      <w:r>
        <w:rPr>
          <w:rtl/>
        </w:rPr>
        <w:t xml:space="preserve"> فوطأته الخيل دون سائر الشهداء من الهاشميِّين وغيرهم كما صرّحت بذلك كتب المقاتل</w:t>
      </w:r>
      <w:r w:rsidR="00B42B5B">
        <w:rPr>
          <w:rtl/>
        </w:rPr>
        <w:t>.</w:t>
      </w:r>
    </w:p>
    <w:p w:rsidR="00E612FB" w:rsidRDefault="00E612FB" w:rsidP="0052460E">
      <w:pPr>
        <w:pStyle w:val="libFootnote0"/>
      </w:pPr>
      <w:r>
        <w:rPr>
          <w:rtl/>
        </w:rPr>
        <w:t>وهناك قول آخر يُعدّ رابعاً</w:t>
      </w:r>
      <w:r w:rsidR="00B42B5B">
        <w:rPr>
          <w:rtl/>
        </w:rPr>
        <w:t>:</w:t>
      </w:r>
      <w:r>
        <w:rPr>
          <w:rtl/>
        </w:rPr>
        <w:t xml:space="preserve"> إنّ الإمام زين العابدين </w:t>
      </w:r>
      <w:r w:rsidR="0010245E" w:rsidRPr="0010245E">
        <w:rPr>
          <w:rStyle w:val="libAlaemChar"/>
          <w:rtl/>
        </w:rPr>
        <w:t>عليه‌السلام</w:t>
      </w:r>
      <w:r>
        <w:rPr>
          <w:rtl/>
        </w:rPr>
        <w:t xml:space="preserve"> أمر بني أسد بنقله هناك</w:t>
      </w:r>
      <w:r w:rsidR="00B42B5B">
        <w:rPr>
          <w:rtl/>
        </w:rPr>
        <w:t>،</w:t>
      </w:r>
      <w:r>
        <w:rPr>
          <w:rtl/>
        </w:rPr>
        <w:t xml:space="preserve"> وهذا بعيد جداً</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 xml:space="preserve">السقاء </w:t>
      </w:r>
      <w:r w:rsidR="001E0A1F">
        <w:rPr>
          <w:rtl/>
        </w:rPr>
        <w:t>»</w:t>
      </w:r>
      <w:r w:rsidR="00B42B5B">
        <w:rPr>
          <w:rtl/>
        </w:rPr>
        <w:t>.</w:t>
      </w:r>
      <w:r>
        <w:rPr>
          <w:rtl/>
        </w:rPr>
        <w:t xml:space="preserve"> أي اعطفه</w:t>
      </w:r>
      <w:r w:rsidR="00B42B5B">
        <w:rPr>
          <w:rtl/>
        </w:rPr>
        <w:t>،</w:t>
      </w:r>
      <w:r>
        <w:rPr>
          <w:rtl/>
        </w:rPr>
        <w:t xml:space="preserve"> فلم أدرِ كيف أفعل</w:t>
      </w:r>
      <w:r w:rsidR="00B42B5B">
        <w:rPr>
          <w:rtl/>
        </w:rPr>
        <w:t>،</w:t>
      </w:r>
      <w:r>
        <w:rPr>
          <w:rtl/>
        </w:rPr>
        <w:t xml:space="preserve"> فقام </w:t>
      </w:r>
      <w:r w:rsidR="0010245E" w:rsidRPr="0010245E">
        <w:rPr>
          <w:rStyle w:val="libAlaemChar"/>
          <w:rtl/>
        </w:rPr>
        <w:t>عليه‌السلام</w:t>
      </w:r>
      <w:r>
        <w:rPr>
          <w:rtl/>
        </w:rPr>
        <w:t xml:space="preserve"> بنفسه فخنثه</w:t>
      </w:r>
      <w:r w:rsidR="00B42B5B">
        <w:rPr>
          <w:rtl/>
        </w:rPr>
        <w:t>،</w:t>
      </w:r>
      <w:r>
        <w:rPr>
          <w:rtl/>
        </w:rPr>
        <w:t xml:space="preserve"> فشربت وارتويت وسقيت فرسي</w:t>
      </w:r>
      <w:r w:rsidR="00B42B5B">
        <w:rPr>
          <w:rtl/>
        </w:rPr>
        <w:t>.</w:t>
      </w:r>
    </w:p>
    <w:p w:rsidR="00E612FB" w:rsidRDefault="00E612FB" w:rsidP="0052460E">
      <w:pPr>
        <w:pStyle w:val="libNormal"/>
      </w:pPr>
      <w:r>
        <w:rPr>
          <w:rtl/>
        </w:rPr>
        <w:t>قالوا</w:t>
      </w:r>
      <w:r w:rsidR="00B42B5B">
        <w:rPr>
          <w:rtl/>
        </w:rPr>
        <w:t>:</w:t>
      </w:r>
      <w:r>
        <w:rPr>
          <w:rtl/>
        </w:rPr>
        <w:t xml:space="preserve"> وكان مجيء الحرّ بن يزيد من القادسية</w:t>
      </w:r>
      <w:r w:rsidR="00B42B5B">
        <w:rPr>
          <w:rtl/>
        </w:rPr>
        <w:t>،</w:t>
      </w:r>
      <w:r>
        <w:rPr>
          <w:rtl/>
        </w:rPr>
        <w:t xml:space="preserve"> وقد كان عبيد الله بن زياد بعث الحصين بن نمير وأمره أن ينزل القادسية</w:t>
      </w:r>
      <w:r w:rsidR="00B42B5B">
        <w:rPr>
          <w:rtl/>
        </w:rPr>
        <w:t>،</w:t>
      </w:r>
      <w:r>
        <w:rPr>
          <w:rtl/>
        </w:rPr>
        <w:t xml:space="preserve"> وتقدّم الحرّ بين يديه في ألف فارس يستقبل بهم الحسين </w:t>
      </w:r>
      <w:r w:rsidR="0010245E" w:rsidRPr="0010245E">
        <w:rPr>
          <w:rStyle w:val="libAlaemChar"/>
          <w:rtl/>
        </w:rPr>
        <w:t>عليه‌السلام</w:t>
      </w:r>
      <w:r w:rsidR="00B42B5B">
        <w:rPr>
          <w:rtl/>
        </w:rPr>
        <w:t>.</w:t>
      </w:r>
    </w:p>
    <w:p w:rsidR="00E612FB" w:rsidRDefault="00E612FB" w:rsidP="0052460E">
      <w:pPr>
        <w:pStyle w:val="libNormal"/>
        <w:rPr>
          <w:rtl/>
        </w:rPr>
      </w:pPr>
      <w:r w:rsidRPr="0052460E">
        <w:rPr>
          <w:rtl/>
        </w:rPr>
        <w:t>قال الراوي</w:t>
      </w:r>
      <w:r w:rsidR="00B42B5B" w:rsidRPr="0052460E">
        <w:rPr>
          <w:rtl/>
        </w:rPr>
        <w:t>:</w:t>
      </w:r>
      <w:r w:rsidRPr="0052460E">
        <w:rPr>
          <w:rtl/>
        </w:rPr>
        <w:t xml:space="preserve"> فلمّا شرب الحرّ الماء ومَنْ معه</w:t>
      </w:r>
      <w:r w:rsidR="00B42B5B" w:rsidRPr="0052460E">
        <w:rPr>
          <w:rtl/>
        </w:rPr>
        <w:t>،</w:t>
      </w:r>
      <w:r w:rsidRPr="0052460E">
        <w:rPr>
          <w:rtl/>
        </w:rPr>
        <w:t xml:space="preserve"> وتغمرت</w:t>
      </w:r>
      <w:r w:rsidRPr="00B42B5B">
        <w:rPr>
          <w:rStyle w:val="libFootnotenumChar"/>
          <w:rtl/>
        </w:rPr>
        <w:t>(1)</w:t>
      </w:r>
      <w:r w:rsidRPr="0052460E">
        <w:rPr>
          <w:rtl/>
        </w:rPr>
        <w:t xml:space="preserve"> خيلهم</w:t>
      </w:r>
      <w:r w:rsidR="00B42B5B" w:rsidRPr="0052460E">
        <w:rPr>
          <w:rtl/>
        </w:rPr>
        <w:t>،</w:t>
      </w:r>
      <w:r w:rsidRPr="0052460E">
        <w:rPr>
          <w:rtl/>
        </w:rPr>
        <w:t xml:space="preserve"> جلسوا جميعاً في ظلّ خيولهم وأعنّتها في أيديهم حتّى حضرت صلاة الظهر</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صلّى الحسينُ الظهرَ فأتمّ بهِ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الجيشانِ والحرُّ بمولاه اقتدى</w:t>
            </w:r>
            <w:r w:rsidRPr="00725071">
              <w:rPr>
                <w:rStyle w:val="libPoemTiniChar0"/>
                <w:rtl/>
              </w:rPr>
              <w:br/>
              <w:t> </w:t>
            </w:r>
          </w:p>
        </w:tc>
      </w:tr>
    </w:tbl>
    <w:p w:rsidR="00E612FB" w:rsidRDefault="00E612FB" w:rsidP="0052460E">
      <w:pPr>
        <w:pStyle w:val="libNormal"/>
      </w:pPr>
      <w:r w:rsidRPr="0052460E">
        <w:rPr>
          <w:rtl/>
        </w:rPr>
        <w:t>قال أرباب التاريخ</w:t>
      </w:r>
      <w:r w:rsidR="00B42B5B" w:rsidRPr="0052460E">
        <w:rPr>
          <w:rtl/>
        </w:rPr>
        <w:t>:</w:t>
      </w:r>
      <w:r w:rsidRPr="0052460E">
        <w:rPr>
          <w:rtl/>
        </w:rPr>
        <w:t xml:space="preserve"> ولمّا حضرت صلاة الظهر أمر الحسين </w:t>
      </w:r>
      <w:r w:rsidR="0010245E" w:rsidRPr="0010245E">
        <w:rPr>
          <w:rStyle w:val="libAlaemChar"/>
          <w:rtl/>
        </w:rPr>
        <w:t>عليه‌السلام</w:t>
      </w:r>
      <w:r w:rsidRPr="0052460E">
        <w:rPr>
          <w:rtl/>
        </w:rPr>
        <w:t xml:space="preserve"> الحجاج بن مسروف الجعفي أن يؤذن فأذن</w:t>
      </w:r>
      <w:r w:rsidR="00B42B5B" w:rsidRPr="0052460E">
        <w:rPr>
          <w:rtl/>
        </w:rPr>
        <w:t>،</w:t>
      </w:r>
      <w:r w:rsidRPr="0052460E">
        <w:rPr>
          <w:rtl/>
        </w:rPr>
        <w:t xml:space="preserve"> فلمّا حضرت الإقامة خرج الحسين </w:t>
      </w:r>
      <w:r w:rsidR="0010245E" w:rsidRPr="0010245E">
        <w:rPr>
          <w:rStyle w:val="libAlaemChar"/>
          <w:rtl/>
        </w:rPr>
        <w:t>عليه‌السلام</w:t>
      </w:r>
      <w:r w:rsidRPr="0052460E">
        <w:rPr>
          <w:rtl/>
        </w:rPr>
        <w:t xml:space="preserve"> من خبائه في إزار ونعلين</w:t>
      </w:r>
      <w:r w:rsidR="00B42B5B" w:rsidRPr="0052460E">
        <w:rPr>
          <w:rtl/>
        </w:rPr>
        <w:t>،</w:t>
      </w:r>
      <w:r w:rsidRPr="0052460E">
        <w:rPr>
          <w:rtl/>
        </w:rPr>
        <w:t xml:space="preserve"> فحمد الله وأثنى عليه</w:t>
      </w:r>
      <w:r w:rsidR="00B42B5B" w:rsidRPr="0052460E">
        <w:rPr>
          <w:rtl/>
        </w:rPr>
        <w:t>،</w:t>
      </w:r>
      <w:r w:rsidRPr="0052460E">
        <w:rPr>
          <w:rtl/>
        </w:rPr>
        <w:t xml:space="preserve"> ثمّ قال</w:t>
      </w:r>
      <w:r w:rsidRPr="00B42B5B">
        <w:rPr>
          <w:rStyle w:val="libFootnotenumChar"/>
          <w:rtl/>
        </w:rPr>
        <w:t>(2)</w:t>
      </w:r>
      <w:r w:rsidR="00B42B5B" w:rsidRPr="0052460E">
        <w:rPr>
          <w:rtl/>
        </w:rPr>
        <w:t>:</w:t>
      </w:r>
      <w:r w:rsidRPr="0052460E">
        <w:rPr>
          <w:rtl/>
        </w:rPr>
        <w:t xml:space="preserve"> </w:t>
      </w:r>
      <w:r w:rsidR="001E0A1F">
        <w:rPr>
          <w:rtl/>
        </w:rPr>
        <w:t>«</w:t>
      </w:r>
      <w:r w:rsidRPr="0052460E">
        <w:rPr>
          <w:rtl/>
        </w:rPr>
        <w:t xml:space="preserve"> إنّه قد نزل من الأمر ما قد ترون</w:t>
      </w:r>
      <w:r w:rsidR="00B42B5B" w:rsidRPr="0052460E">
        <w:rPr>
          <w:rtl/>
        </w:rPr>
        <w:t>،</w:t>
      </w:r>
      <w:r w:rsidRPr="0052460E">
        <w:rPr>
          <w:rtl/>
        </w:rPr>
        <w:t xml:space="preserve"> وإنّ الدنيا قد تغيّرت وتنكّرت</w:t>
      </w:r>
      <w:r w:rsidR="00B42B5B" w:rsidRPr="0052460E">
        <w:rPr>
          <w:rtl/>
        </w:rPr>
        <w:t>،</w:t>
      </w:r>
      <w:r w:rsidRPr="0052460E">
        <w:rPr>
          <w:rtl/>
        </w:rPr>
        <w:t xml:space="preserve"> وأدبر معروفها</w:t>
      </w:r>
      <w:r w:rsidR="00B42B5B" w:rsidRPr="0052460E">
        <w:rPr>
          <w:rtl/>
        </w:rPr>
        <w:t>،</w:t>
      </w:r>
      <w:r w:rsidRPr="0052460E">
        <w:rPr>
          <w:rtl/>
        </w:rPr>
        <w:t xml:space="preserve"> فلم يبقَ منها إلاّ صبابة كصبابة الإناء</w:t>
      </w:r>
      <w:r w:rsidR="00B42B5B" w:rsidRPr="0052460E">
        <w:rPr>
          <w:rtl/>
        </w:rPr>
        <w:t>،</w:t>
      </w:r>
      <w:r w:rsidRPr="0052460E">
        <w:rPr>
          <w:rtl/>
        </w:rPr>
        <w:t xml:space="preserve"> وخسيس عيش كالمرعى الوبيل</w:t>
      </w:r>
      <w:r w:rsidR="00B42B5B" w:rsidRPr="0052460E">
        <w:rPr>
          <w:rtl/>
        </w:rPr>
        <w:t>.</w:t>
      </w:r>
      <w:r w:rsidRPr="0052460E">
        <w:rPr>
          <w:rtl/>
        </w:rPr>
        <w:t xml:space="preserve"> ألا ترون إلى الحق لا يُعمل به</w:t>
      </w:r>
      <w:r w:rsidR="00B42B5B" w:rsidRPr="0052460E">
        <w:rPr>
          <w:rtl/>
        </w:rPr>
        <w:t>،</w:t>
      </w:r>
      <w:r w:rsidRPr="0052460E">
        <w:rPr>
          <w:rtl/>
        </w:rPr>
        <w:t xml:space="preserve"> وإلى الباطل لا يُتناهى عنه</w:t>
      </w:r>
      <w:r w:rsidR="00B42B5B" w:rsidRPr="0052460E">
        <w:rPr>
          <w:rtl/>
        </w:rPr>
        <w:t>،</w:t>
      </w:r>
      <w:r w:rsidRPr="0052460E">
        <w:rPr>
          <w:rtl/>
        </w:rPr>
        <w:t xml:space="preserve"> ليرغب المؤمن في لقاء الله محقّاً</w:t>
      </w:r>
      <w:r w:rsidR="00B42B5B" w:rsidRPr="0052460E">
        <w:rPr>
          <w:rtl/>
        </w:rPr>
        <w:t>،</w:t>
      </w:r>
      <w:r w:rsidRPr="0052460E">
        <w:rPr>
          <w:rtl/>
        </w:rPr>
        <w:t xml:space="preserve"> فإنّي لا أرى الموت إلاّ سعادة والحياة مع الظالمين إلاّ برماً </w:t>
      </w:r>
      <w:r w:rsidR="001E0A1F">
        <w:rPr>
          <w:rtl/>
        </w:rPr>
        <w:t>»</w:t>
      </w:r>
      <w:r w:rsidR="00B42B5B" w:rsidRPr="0052460E">
        <w:rPr>
          <w:rtl/>
        </w:rPr>
        <w:t>.</w:t>
      </w:r>
    </w:p>
    <w:p w:rsidR="00E612FB" w:rsidRDefault="00E612FB" w:rsidP="0052460E">
      <w:pPr>
        <w:pStyle w:val="libNormal"/>
      </w:pPr>
      <w:r w:rsidRPr="0052460E">
        <w:rPr>
          <w:rtl/>
        </w:rPr>
        <w:t>قال</w:t>
      </w:r>
      <w:r w:rsidR="00B42B5B" w:rsidRPr="0052460E">
        <w:rPr>
          <w:rtl/>
        </w:rPr>
        <w:t>:</w:t>
      </w:r>
      <w:r w:rsidRPr="0052460E">
        <w:rPr>
          <w:rtl/>
        </w:rPr>
        <w:t xml:space="preserve"> فقام زهير بن القين البجلي</w:t>
      </w:r>
      <w:r w:rsidRPr="00B42B5B">
        <w:rPr>
          <w:rStyle w:val="libFootnotenumChar"/>
          <w:rtl/>
        </w:rPr>
        <w:t>(3)</w:t>
      </w:r>
      <w:r w:rsidRPr="0052460E">
        <w:rPr>
          <w:rtl/>
        </w:rPr>
        <w:t xml:space="preserve"> فقال لأصحابه</w:t>
      </w:r>
      <w:r w:rsidR="00B42B5B" w:rsidRPr="0052460E">
        <w:rPr>
          <w:rtl/>
        </w:rPr>
        <w:t>:</w:t>
      </w:r>
      <w:r w:rsidRPr="0052460E">
        <w:rPr>
          <w:rtl/>
        </w:rPr>
        <w:t xml:space="preserve"> تتكلّمون أم أتكلم</w:t>
      </w:r>
      <w:r w:rsidR="00B42B5B" w:rsidRPr="0052460E">
        <w:rPr>
          <w:rtl/>
        </w:rPr>
        <w:t>؟</w:t>
      </w:r>
      <w:r w:rsidRPr="0052460E">
        <w:rPr>
          <w:rtl/>
        </w:rPr>
        <w:t xml:space="preserve"> قالوا</w:t>
      </w:r>
      <w:r w:rsidR="00B42B5B" w:rsidRPr="0052460E">
        <w:rPr>
          <w:rtl/>
        </w:rPr>
        <w:t>:</w:t>
      </w:r>
      <w:r w:rsidRPr="0052460E">
        <w:rPr>
          <w:rtl/>
        </w:rPr>
        <w:t xml:space="preserve"> بل تكلّم</w:t>
      </w:r>
      <w:r w:rsidR="00B42B5B" w:rsidRPr="0052460E">
        <w:rPr>
          <w:rtl/>
        </w:rPr>
        <w:t>.</w:t>
      </w:r>
      <w:r w:rsidRPr="0052460E">
        <w:rPr>
          <w:rtl/>
        </w:rPr>
        <w:t xml:space="preserve"> فحمد الله وأثنى عليه</w:t>
      </w:r>
      <w:r w:rsidR="00B42B5B" w:rsidRPr="0052460E">
        <w:rPr>
          <w:rtl/>
        </w:rPr>
        <w:t>،</w:t>
      </w:r>
      <w:r w:rsidRPr="0052460E">
        <w:rPr>
          <w:rtl/>
        </w:rPr>
        <w:t xml:space="preserve"> ثمّ قال</w:t>
      </w:r>
      <w:r w:rsidR="00B42B5B" w:rsidRPr="0052460E">
        <w:rPr>
          <w:rtl/>
        </w:rPr>
        <w:t>:</w:t>
      </w:r>
      <w:r w:rsidRPr="0052460E">
        <w:rPr>
          <w:rtl/>
        </w:rPr>
        <w:t xml:space="preserve"> قد سمعنا هداك الله يابن رسول الله مقالتك</w:t>
      </w:r>
      <w:r w:rsidR="00B42B5B" w:rsidRPr="0052460E">
        <w:rPr>
          <w:rtl/>
        </w:rPr>
        <w:t>،</w:t>
      </w:r>
      <w:r w:rsidRPr="0052460E">
        <w:rPr>
          <w:rtl/>
        </w:rPr>
        <w:t xml:space="preserve"> والله لو كانت الدنيا لنا باقية</w:t>
      </w:r>
      <w:r w:rsidR="00B42B5B" w:rsidRPr="0052460E">
        <w:rPr>
          <w:rtl/>
        </w:rPr>
        <w:t>،</w:t>
      </w:r>
      <w:r w:rsidRPr="0052460E">
        <w:rPr>
          <w:rtl/>
        </w:rPr>
        <w:t xml:space="preserve"> وكنّا فيها مخلّدين إلاّ أنّ فراقها في نصرتك ومواساتك لآثرنا الخروج معك على الإقامة فيها</w:t>
      </w:r>
      <w:r w:rsidR="00B42B5B" w:rsidRPr="0052460E">
        <w:rPr>
          <w:rtl/>
        </w:rPr>
        <w:t>.</w:t>
      </w:r>
    </w:p>
    <w:p w:rsidR="00E612FB" w:rsidRDefault="00E612FB" w:rsidP="0052460E">
      <w:pPr>
        <w:pStyle w:val="libNormal"/>
      </w:pPr>
      <w:r>
        <w:rPr>
          <w:rtl/>
        </w:rPr>
        <w:t>قال</w:t>
      </w:r>
      <w:r w:rsidR="00B42B5B">
        <w:rPr>
          <w:rtl/>
        </w:rPr>
        <w:t>:</w:t>
      </w:r>
      <w:r>
        <w:rPr>
          <w:rtl/>
        </w:rPr>
        <w:t xml:space="preserve"> فدعا الحسين </w:t>
      </w:r>
      <w:r w:rsidR="0010245E" w:rsidRPr="0010245E">
        <w:rPr>
          <w:rStyle w:val="libAlaemChar"/>
          <w:rtl/>
        </w:rPr>
        <w:t>عليه‌السلام</w:t>
      </w:r>
      <w:r>
        <w:rPr>
          <w:rtl/>
        </w:rPr>
        <w:t xml:space="preserve"> [ له ]</w:t>
      </w:r>
      <w:r w:rsidR="00B42B5B">
        <w:rPr>
          <w:rtl/>
        </w:rPr>
        <w:t>.</w:t>
      </w:r>
      <w:r>
        <w:rPr>
          <w:rtl/>
        </w:rPr>
        <w:t xml:space="preserve"> </w:t>
      </w:r>
    </w:p>
    <w:p w:rsidR="00E612FB" w:rsidRDefault="00E612FB" w:rsidP="0052460E">
      <w:pPr>
        <w:pStyle w:val="libNormal"/>
      </w:pPr>
      <w:r>
        <w:rPr>
          <w:rtl/>
        </w:rPr>
        <w:t>ثمّ التفت إلى أصحاب الحرّ</w:t>
      </w:r>
      <w:r w:rsidR="00B42B5B">
        <w:rPr>
          <w:rtl/>
        </w:rPr>
        <w:t>،</w:t>
      </w:r>
      <w:r>
        <w:rPr>
          <w:rtl/>
        </w:rPr>
        <w:t xml:space="preserve"> وقال</w:t>
      </w:r>
      <w:r w:rsidR="00B42B5B">
        <w:rPr>
          <w:rtl/>
        </w:rPr>
        <w:t>:</w:t>
      </w:r>
      <w:r>
        <w:rPr>
          <w:rtl/>
        </w:rPr>
        <w:t xml:space="preserve"> </w:t>
      </w:r>
      <w:r w:rsidR="001E0A1F">
        <w:rPr>
          <w:rtl/>
        </w:rPr>
        <w:t>«</w:t>
      </w:r>
      <w:r w:rsidRPr="0052460E">
        <w:rPr>
          <w:rtl/>
        </w:rPr>
        <w:t xml:space="preserve"> أيها الناس</w:t>
      </w:r>
      <w:r w:rsidR="00B42B5B" w:rsidRPr="0052460E">
        <w:rPr>
          <w:rtl/>
        </w:rPr>
        <w:t>،</w:t>
      </w:r>
      <w:r w:rsidRPr="0052460E">
        <w:rPr>
          <w:rtl/>
        </w:rPr>
        <w:t xml:space="preserve"> إنّي لم آتيكم حتّى أتتني كتبكم</w:t>
      </w:r>
      <w:r w:rsidR="00B42B5B" w:rsidRPr="0052460E">
        <w:rPr>
          <w:rtl/>
        </w:rPr>
        <w:t>،</w:t>
      </w:r>
      <w:r w:rsidRPr="0052460E">
        <w:rPr>
          <w:rtl/>
        </w:rPr>
        <w:t xml:space="preserve"> وقدمت على رسلكم أن أقدم علينا</w:t>
      </w:r>
      <w:r w:rsidR="00B42B5B" w:rsidRPr="0052460E">
        <w:rPr>
          <w:rtl/>
        </w:rPr>
        <w:t>؛</w:t>
      </w:r>
      <w:r w:rsidRPr="0052460E">
        <w:rPr>
          <w:rtl/>
        </w:rPr>
        <w:t xml:space="preserve"> فإنّه ليس لنا إمام غيرك لعل الله أن يجمعنا بك على الهدى </w:t>
      </w:r>
    </w:p>
    <w:p w:rsidR="00E612FB" w:rsidRDefault="0052460E" w:rsidP="0052460E">
      <w:pPr>
        <w:pStyle w:val="libFootnote0"/>
      </w:pPr>
      <w:r>
        <w:rPr>
          <w:rtl/>
        </w:rPr>
        <w:t>____________________</w:t>
      </w:r>
    </w:p>
    <w:p w:rsidR="00E612FB" w:rsidRDefault="00E612FB" w:rsidP="0052460E">
      <w:pPr>
        <w:pStyle w:val="libFootnote0"/>
      </w:pPr>
      <w:r>
        <w:rPr>
          <w:rtl/>
        </w:rPr>
        <w:t>(1) يُقال</w:t>
      </w:r>
      <w:r w:rsidR="00B42B5B">
        <w:rPr>
          <w:rtl/>
        </w:rPr>
        <w:t>:</w:t>
      </w:r>
      <w:r>
        <w:rPr>
          <w:rtl/>
        </w:rPr>
        <w:t xml:space="preserve"> غمر فرسه</w:t>
      </w:r>
      <w:r w:rsidR="00B42B5B">
        <w:rPr>
          <w:rtl/>
        </w:rPr>
        <w:t>،</w:t>
      </w:r>
      <w:r>
        <w:rPr>
          <w:rtl/>
        </w:rPr>
        <w:t xml:space="preserve"> سقاه قليلاً</w:t>
      </w:r>
      <w:r w:rsidR="00B42B5B">
        <w:rPr>
          <w:rtl/>
        </w:rPr>
        <w:t>.</w:t>
      </w:r>
    </w:p>
    <w:p w:rsidR="00E612FB" w:rsidRDefault="00E612FB" w:rsidP="0052460E">
      <w:pPr>
        <w:pStyle w:val="libFootnote0"/>
      </w:pPr>
      <w:r>
        <w:rPr>
          <w:rtl/>
        </w:rPr>
        <w:t>(2) هذه الخطبة ذكرها الطبري</w:t>
      </w:r>
      <w:r w:rsidR="00B42B5B">
        <w:rPr>
          <w:rtl/>
        </w:rPr>
        <w:t>،</w:t>
      </w:r>
      <w:r>
        <w:rPr>
          <w:rtl/>
        </w:rPr>
        <w:t xml:space="preserve"> عن عقبة بن أبي العيزار 6 / 229</w:t>
      </w:r>
      <w:r w:rsidR="00B42B5B">
        <w:rPr>
          <w:rtl/>
        </w:rPr>
        <w:t>.</w:t>
      </w:r>
    </w:p>
    <w:p w:rsidR="00E612FB" w:rsidRDefault="00E612FB" w:rsidP="0052460E">
      <w:pPr>
        <w:pStyle w:val="libFootnote0"/>
      </w:pPr>
      <w:r>
        <w:rPr>
          <w:rtl/>
        </w:rPr>
        <w:t>(3) هو زهير بن القين البجلي (ره)</w:t>
      </w:r>
      <w:r w:rsidR="00B42B5B">
        <w:rPr>
          <w:rtl/>
        </w:rPr>
        <w:t>.</w:t>
      </w:r>
      <w:r>
        <w:rPr>
          <w:rtl/>
        </w:rPr>
        <w:t xml:space="preserve"> وقد ترجمناه مفصلاً</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والحق</w:t>
      </w:r>
      <w:r w:rsidR="00B42B5B" w:rsidRPr="0052460E">
        <w:rPr>
          <w:rtl/>
        </w:rPr>
        <w:t>.</w:t>
      </w:r>
      <w:r w:rsidRPr="0052460E">
        <w:rPr>
          <w:rtl/>
        </w:rPr>
        <w:t xml:space="preserve"> فإن كنتم على ذلك فقد جئتكم</w:t>
      </w:r>
      <w:r w:rsidR="00B42B5B" w:rsidRPr="0052460E">
        <w:rPr>
          <w:rtl/>
        </w:rPr>
        <w:t>،</w:t>
      </w:r>
      <w:r w:rsidRPr="0052460E">
        <w:rPr>
          <w:rtl/>
        </w:rPr>
        <w:t xml:space="preserve"> فأعطوني ما أطمئن إليكم من عهودكم ومواثيقكم</w:t>
      </w:r>
      <w:r w:rsidR="00B42B5B" w:rsidRPr="0052460E">
        <w:rPr>
          <w:rtl/>
        </w:rPr>
        <w:t>،</w:t>
      </w:r>
      <w:r w:rsidRPr="0052460E">
        <w:rPr>
          <w:rtl/>
        </w:rPr>
        <w:t xml:space="preserve"> وإن لم تفعلوا وكنتم لقدومي كارهين انصرفت عنكم إلى المكان الذي جئت منه إليكم </w:t>
      </w:r>
      <w:r w:rsidR="001E0A1F">
        <w:rPr>
          <w:rtl/>
        </w:rPr>
        <w:t>»</w:t>
      </w:r>
      <w:r w:rsidR="00B42B5B">
        <w:rPr>
          <w:rtl/>
        </w:rPr>
        <w:t>.</w:t>
      </w:r>
      <w:r>
        <w:rPr>
          <w:rtl/>
        </w:rPr>
        <w:t xml:space="preserve"> فسكتوا عنه ولم يتكلّم أحد منهم بكلمة</w:t>
      </w:r>
      <w:r w:rsidR="00B42B5B">
        <w:rPr>
          <w:rtl/>
        </w:rPr>
        <w:t>،</w:t>
      </w:r>
      <w:r>
        <w:rPr>
          <w:rtl/>
        </w:rPr>
        <w:t xml:space="preserve"> فقال للمؤذن</w:t>
      </w:r>
      <w:r w:rsidR="00B42B5B">
        <w:rPr>
          <w:rtl/>
        </w:rPr>
        <w:t>:</w:t>
      </w:r>
      <w:r w:rsidRPr="0052460E">
        <w:rPr>
          <w:rtl/>
        </w:rPr>
        <w:t xml:space="preserve"> </w:t>
      </w:r>
      <w:r w:rsidR="001E0A1F">
        <w:rPr>
          <w:rtl/>
        </w:rPr>
        <w:t>«</w:t>
      </w:r>
      <w:r w:rsidRPr="0052460E">
        <w:rPr>
          <w:rtl/>
        </w:rPr>
        <w:t xml:space="preserve"> أقم </w:t>
      </w:r>
      <w:r w:rsidR="001E0A1F">
        <w:rPr>
          <w:rtl/>
        </w:rPr>
        <w:t>»</w:t>
      </w:r>
      <w:r w:rsidR="00B42B5B">
        <w:rPr>
          <w:rtl/>
        </w:rPr>
        <w:t>.</w:t>
      </w:r>
      <w:r>
        <w:rPr>
          <w:rtl/>
        </w:rPr>
        <w:t xml:space="preserve"> فأقام الصلاة</w:t>
      </w:r>
      <w:r w:rsidR="00B42B5B">
        <w:rPr>
          <w:rtl/>
        </w:rPr>
        <w:t>،</w:t>
      </w:r>
      <w:r>
        <w:rPr>
          <w:rtl/>
        </w:rPr>
        <w:t xml:space="preserve"> فالتفت الحسين </w:t>
      </w:r>
      <w:r w:rsidR="0010245E" w:rsidRPr="0010245E">
        <w:rPr>
          <w:rStyle w:val="libAlaemChar"/>
          <w:rtl/>
        </w:rPr>
        <w:t>عليه‌السلام</w:t>
      </w:r>
      <w:r>
        <w:rPr>
          <w:rtl/>
        </w:rPr>
        <w:t xml:space="preserve"> إلى الحرّ وقال له</w:t>
      </w:r>
      <w:r w:rsidR="00B42B5B">
        <w:rPr>
          <w:rtl/>
        </w:rPr>
        <w:t>:</w:t>
      </w:r>
      <w:r>
        <w:rPr>
          <w:rtl/>
        </w:rPr>
        <w:t xml:space="preserve"> </w:t>
      </w:r>
      <w:r w:rsidR="001E0A1F">
        <w:rPr>
          <w:rtl/>
        </w:rPr>
        <w:t>«</w:t>
      </w:r>
      <w:r w:rsidRPr="0052460E">
        <w:rPr>
          <w:rtl/>
        </w:rPr>
        <w:t xml:space="preserve"> أتريد أن تصلّي بأصحابك</w:t>
      </w:r>
      <w:r w:rsidR="00B42B5B" w:rsidRPr="0052460E">
        <w:rPr>
          <w:rtl/>
        </w:rPr>
        <w:t>؟</w:t>
      </w:r>
      <w:r w:rsidRPr="0052460E">
        <w:rPr>
          <w:rtl/>
        </w:rPr>
        <w:t xml:space="preserve"> </w:t>
      </w:r>
      <w:r w:rsidR="001E0A1F">
        <w:rPr>
          <w:rtl/>
        </w:rPr>
        <w:t>»</w:t>
      </w:r>
      <w:r w:rsidR="00B42B5B">
        <w:rPr>
          <w:rtl/>
        </w:rPr>
        <w:t>.</w:t>
      </w:r>
      <w:r>
        <w:rPr>
          <w:rtl/>
        </w:rPr>
        <w:t xml:space="preserve"> قال</w:t>
      </w:r>
      <w:r w:rsidR="00B42B5B">
        <w:rPr>
          <w:rtl/>
        </w:rPr>
        <w:t>:</w:t>
      </w:r>
      <w:r>
        <w:rPr>
          <w:rtl/>
        </w:rPr>
        <w:t xml:space="preserve"> لا</w:t>
      </w:r>
      <w:r w:rsidR="00B42B5B">
        <w:rPr>
          <w:rtl/>
        </w:rPr>
        <w:t>،</w:t>
      </w:r>
      <w:r>
        <w:rPr>
          <w:rtl/>
        </w:rPr>
        <w:t xml:space="preserve"> بل تصلّي أنت ونصلّي بصلاتك</w:t>
      </w:r>
      <w:r w:rsidR="00B42B5B">
        <w:rPr>
          <w:rtl/>
        </w:rPr>
        <w:t>.</w:t>
      </w:r>
      <w:r>
        <w:rPr>
          <w:rtl/>
        </w:rPr>
        <w:t xml:space="preserve"> فصلّى الحسين بهم جميعاً</w:t>
      </w:r>
      <w:r w:rsidR="00B42B5B">
        <w:rPr>
          <w:rtl/>
        </w:rPr>
        <w:t>.</w:t>
      </w:r>
    </w:p>
    <w:p w:rsidR="00E612FB" w:rsidRDefault="00E612FB" w:rsidP="0052460E">
      <w:pPr>
        <w:pStyle w:val="libNormal"/>
      </w:pPr>
      <w:r>
        <w:rPr>
          <w:rtl/>
        </w:rPr>
        <w:t>ولمّا فرغ من صلاته دخل خباءه فاجتمع إليه أصحابه</w:t>
      </w:r>
      <w:r w:rsidR="00B42B5B">
        <w:rPr>
          <w:rtl/>
        </w:rPr>
        <w:t>،</w:t>
      </w:r>
      <w:r>
        <w:rPr>
          <w:rtl/>
        </w:rPr>
        <w:t xml:space="preserve"> وانصرف الحرّ إلى مكانه المعدّ له فدخل خيمته واجتمع إليه جماعة من أصحابه</w:t>
      </w:r>
      <w:r w:rsidR="00B42B5B">
        <w:rPr>
          <w:rtl/>
        </w:rPr>
        <w:t>،</w:t>
      </w:r>
      <w:r>
        <w:rPr>
          <w:rtl/>
        </w:rPr>
        <w:t xml:space="preserve"> وعاد الباقون إلى صفّهم الذي كانوا فيه فأعادوه</w:t>
      </w:r>
      <w:r w:rsidR="00B42B5B">
        <w:rPr>
          <w:rtl/>
        </w:rPr>
        <w:t>،</w:t>
      </w:r>
      <w:r>
        <w:rPr>
          <w:rtl/>
        </w:rPr>
        <w:t xml:space="preserve"> ثمّ أخذ كلّ رجل منهم بعنان دابته وجلس في ظلّها</w:t>
      </w:r>
      <w:r w:rsidR="00B42B5B">
        <w:rPr>
          <w:rtl/>
        </w:rPr>
        <w:t>.</w:t>
      </w:r>
    </w:p>
    <w:p w:rsidR="00E612FB" w:rsidRDefault="00E612FB" w:rsidP="0052460E">
      <w:pPr>
        <w:pStyle w:val="libNormal"/>
      </w:pPr>
      <w:r>
        <w:rPr>
          <w:rtl/>
        </w:rPr>
        <w:t xml:space="preserve">ولمّا كان وقت العصر أمر الحسين </w:t>
      </w:r>
      <w:r w:rsidR="0010245E" w:rsidRPr="0010245E">
        <w:rPr>
          <w:rStyle w:val="libAlaemChar"/>
          <w:rtl/>
        </w:rPr>
        <w:t>عليه‌السلام</w:t>
      </w:r>
      <w:r>
        <w:rPr>
          <w:rtl/>
        </w:rPr>
        <w:t xml:space="preserve"> أصحابه أن يتهيؤوا للصلاة ففعلوا</w:t>
      </w:r>
      <w:r w:rsidR="00B42B5B">
        <w:rPr>
          <w:rtl/>
        </w:rPr>
        <w:t>،</w:t>
      </w:r>
      <w:r>
        <w:rPr>
          <w:rtl/>
        </w:rPr>
        <w:t xml:space="preserve"> ثمّ أمر مناديه فنادى بالعصر وأقام</w:t>
      </w:r>
      <w:r w:rsidR="00B42B5B">
        <w:rPr>
          <w:rtl/>
        </w:rPr>
        <w:t>،</w:t>
      </w:r>
      <w:r>
        <w:rPr>
          <w:rtl/>
        </w:rPr>
        <w:t xml:space="preserve"> فتقدّم الحسين </w:t>
      </w:r>
      <w:r w:rsidR="0010245E" w:rsidRPr="0010245E">
        <w:rPr>
          <w:rStyle w:val="libAlaemChar"/>
          <w:rtl/>
        </w:rPr>
        <w:t>عليه‌السلام</w:t>
      </w:r>
      <w:r>
        <w:rPr>
          <w:rtl/>
        </w:rPr>
        <w:t xml:space="preserve"> فصلّى</w:t>
      </w:r>
      <w:r w:rsidR="00B42B5B">
        <w:rPr>
          <w:rtl/>
        </w:rPr>
        <w:t>،</w:t>
      </w:r>
      <w:r>
        <w:rPr>
          <w:rtl/>
        </w:rPr>
        <w:t xml:space="preserve"> ثمّ سلّم وانصرف إليهم بوجهه فحمد الله وأثنى عليه</w:t>
      </w:r>
      <w:r w:rsidR="00B42B5B">
        <w:rPr>
          <w:rtl/>
        </w:rPr>
        <w:t>،</w:t>
      </w:r>
      <w:r>
        <w:rPr>
          <w:rtl/>
        </w:rPr>
        <w:t xml:space="preserve"> ثمّ قال</w:t>
      </w:r>
      <w:r w:rsidR="00B42B5B">
        <w:rPr>
          <w:rtl/>
        </w:rPr>
        <w:t>:</w:t>
      </w:r>
      <w:r>
        <w:rPr>
          <w:rtl/>
        </w:rPr>
        <w:t xml:space="preserve"> </w:t>
      </w:r>
      <w:r w:rsidR="001E0A1F">
        <w:rPr>
          <w:rtl/>
        </w:rPr>
        <w:t>«</w:t>
      </w:r>
      <w:r w:rsidRPr="0052460E">
        <w:rPr>
          <w:rtl/>
        </w:rPr>
        <w:t xml:space="preserve"> أمّا بعد أيها الناس</w:t>
      </w:r>
      <w:r w:rsidR="00B42B5B" w:rsidRPr="0052460E">
        <w:rPr>
          <w:rtl/>
        </w:rPr>
        <w:t>،</w:t>
      </w:r>
      <w:r w:rsidRPr="0052460E">
        <w:rPr>
          <w:rtl/>
        </w:rPr>
        <w:t xml:space="preserve"> فإنّكم إن تتّقوا الله وتعرفوا الحقّ لأهله تكن أرضى لله عليكم</w:t>
      </w:r>
      <w:r w:rsidR="00B42B5B" w:rsidRPr="0052460E">
        <w:rPr>
          <w:rtl/>
        </w:rPr>
        <w:t>،</w:t>
      </w:r>
      <w:r w:rsidRPr="0052460E">
        <w:rPr>
          <w:rtl/>
        </w:rPr>
        <w:t xml:space="preserve"> ونحن أهل بيت محمد </w:t>
      </w:r>
      <w:r w:rsidR="0010245E" w:rsidRPr="0010245E">
        <w:rPr>
          <w:rStyle w:val="libAlaemChar"/>
          <w:rtl/>
        </w:rPr>
        <w:t>صلى‌الله‌عليه‌وآله</w:t>
      </w:r>
      <w:r w:rsidR="00B42B5B" w:rsidRPr="0052460E">
        <w:rPr>
          <w:rtl/>
        </w:rPr>
        <w:t>،</w:t>
      </w:r>
      <w:r w:rsidRPr="0052460E">
        <w:rPr>
          <w:rtl/>
        </w:rPr>
        <w:t xml:space="preserve"> وأولى بولاية هذا الأمر عليكم من هؤلاء المدّعين ما ليس لهم</w:t>
      </w:r>
      <w:r w:rsidR="00B42B5B" w:rsidRPr="0052460E">
        <w:rPr>
          <w:rtl/>
        </w:rPr>
        <w:t>،</w:t>
      </w:r>
      <w:r w:rsidRPr="0052460E">
        <w:rPr>
          <w:rtl/>
        </w:rPr>
        <w:t xml:space="preserve"> والسائرين فيكم بالجور والعدوان</w:t>
      </w:r>
      <w:r w:rsidR="00B42B5B" w:rsidRPr="0052460E">
        <w:rPr>
          <w:rtl/>
        </w:rPr>
        <w:t>،</w:t>
      </w:r>
      <w:r w:rsidRPr="0052460E">
        <w:rPr>
          <w:rtl/>
        </w:rPr>
        <w:t xml:space="preserve"> وإن أبيتم إلاّ كراهية لنا والجهل بحقّنا</w:t>
      </w:r>
      <w:r w:rsidR="00B42B5B" w:rsidRPr="0052460E">
        <w:rPr>
          <w:rtl/>
        </w:rPr>
        <w:t>،</w:t>
      </w:r>
      <w:r w:rsidRPr="0052460E">
        <w:rPr>
          <w:rtl/>
        </w:rPr>
        <w:t xml:space="preserve"> وكان رأيكم الآن غير ما أتتني به كتبكم</w:t>
      </w:r>
      <w:r w:rsidR="00B42B5B" w:rsidRPr="0052460E">
        <w:rPr>
          <w:rtl/>
        </w:rPr>
        <w:t>،</w:t>
      </w:r>
      <w:r w:rsidRPr="0052460E">
        <w:rPr>
          <w:rtl/>
        </w:rPr>
        <w:t xml:space="preserve"> وقدمت به عليّ رسلكم انصرفت عنكم </w:t>
      </w:r>
      <w:r w:rsidR="001E0A1F">
        <w:rPr>
          <w:rtl/>
        </w:rPr>
        <w:t>»</w:t>
      </w:r>
      <w:r w:rsidR="00B42B5B">
        <w:rPr>
          <w:rtl/>
        </w:rPr>
        <w:t>.</w:t>
      </w:r>
    </w:p>
    <w:p w:rsidR="00E612FB" w:rsidRDefault="00E612FB" w:rsidP="0052460E">
      <w:pPr>
        <w:pStyle w:val="libNormal"/>
      </w:pPr>
      <w:r>
        <w:rPr>
          <w:rtl/>
        </w:rPr>
        <w:t>فقال الحرّ</w:t>
      </w:r>
      <w:r w:rsidR="00B42B5B">
        <w:rPr>
          <w:rtl/>
        </w:rPr>
        <w:t>:</w:t>
      </w:r>
      <w:r>
        <w:rPr>
          <w:rtl/>
        </w:rPr>
        <w:t xml:space="preserve"> أنا والله ما أدري ما هذه الكتب والرسل التي تذكرها</w:t>
      </w:r>
      <w:r w:rsidR="00B42B5B">
        <w:rPr>
          <w:rtl/>
        </w:rPr>
        <w:t>.</w:t>
      </w:r>
    </w:p>
    <w:p w:rsidR="00E612FB" w:rsidRDefault="00E612FB" w:rsidP="0052460E">
      <w:pPr>
        <w:pStyle w:val="libNormal"/>
      </w:pPr>
      <w:r>
        <w:rPr>
          <w:rtl/>
        </w:rPr>
        <w:t xml:space="preserve">فنادى الحسين </w:t>
      </w:r>
      <w:r w:rsidR="0010245E" w:rsidRPr="0010245E">
        <w:rPr>
          <w:rStyle w:val="libAlaemChar"/>
          <w:rtl/>
        </w:rPr>
        <w:t>عليه‌السلام</w:t>
      </w:r>
      <w:r>
        <w:rPr>
          <w:rtl/>
        </w:rPr>
        <w:t xml:space="preserve"> برجل من أصحابه</w:t>
      </w:r>
      <w:r w:rsidR="00B42B5B">
        <w:rPr>
          <w:rtl/>
        </w:rPr>
        <w:t>،</w:t>
      </w:r>
      <w:r>
        <w:rPr>
          <w:rtl/>
        </w:rPr>
        <w:t xml:space="preserve"> </w:t>
      </w:r>
      <w:r w:rsidR="001E0A1F">
        <w:rPr>
          <w:rtl/>
        </w:rPr>
        <w:t>«</w:t>
      </w:r>
      <w:r w:rsidRPr="0052460E">
        <w:rPr>
          <w:rtl/>
        </w:rPr>
        <w:t xml:space="preserve"> يا عقبة بن سمعان</w:t>
      </w:r>
      <w:r w:rsidR="00B42B5B" w:rsidRPr="0052460E">
        <w:rPr>
          <w:rtl/>
        </w:rPr>
        <w:t>،</w:t>
      </w:r>
      <w:r w:rsidRPr="0052460E">
        <w:rPr>
          <w:rtl/>
        </w:rPr>
        <w:t xml:space="preserve"> اخرج الخرجين الذين فيهما كتبهم إليّ </w:t>
      </w:r>
      <w:r w:rsidR="001E0A1F">
        <w:rPr>
          <w:rtl/>
        </w:rPr>
        <w:t>»</w:t>
      </w:r>
      <w:r w:rsidR="00B42B5B">
        <w:rPr>
          <w:rtl/>
        </w:rPr>
        <w:t>.</w:t>
      </w:r>
      <w:r>
        <w:rPr>
          <w:rtl/>
        </w:rPr>
        <w:t xml:space="preserve"> فأخرج عقبة خرجين مملؤين صحفاً فنثرت بين يديه</w:t>
      </w:r>
      <w:r w:rsidR="00B42B5B">
        <w:rPr>
          <w:rtl/>
        </w:rPr>
        <w:t>،</w:t>
      </w:r>
      <w:r>
        <w:rPr>
          <w:rtl/>
        </w:rPr>
        <w:t xml:space="preserve"> فقال الحرّ</w:t>
      </w:r>
      <w:r w:rsidR="00B42B5B">
        <w:rPr>
          <w:rtl/>
        </w:rPr>
        <w:t>:</w:t>
      </w:r>
      <w:r>
        <w:rPr>
          <w:rtl/>
        </w:rPr>
        <w:t xml:space="preserve"> إنّا لسنا من هؤلاء الذين كتبوا إليك</w:t>
      </w:r>
      <w:r w:rsidR="00B42B5B">
        <w:rPr>
          <w:rtl/>
        </w:rPr>
        <w:t>،</w:t>
      </w:r>
      <w:r>
        <w:rPr>
          <w:rtl/>
        </w:rPr>
        <w:t xml:space="preserve"> وقد أُمرنا إذا نحن لقيناك أن لا نفارقك حتّى نقدمك الكوفة على عبيد الله بن زياد</w:t>
      </w:r>
      <w:r w:rsidR="00B42B5B">
        <w:rPr>
          <w:rtl/>
        </w:rPr>
        <w:t>.</w:t>
      </w:r>
    </w:p>
    <w:p w:rsidR="00E612FB" w:rsidRDefault="00E612FB" w:rsidP="0052460E">
      <w:pPr>
        <w:pStyle w:val="libNormal"/>
      </w:pPr>
      <w:r>
        <w:rPr>
          <w:rtl/>
        </w:rPr>
        <w:t xml:space="preserve">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الموت أدنى إليك من ذلك </w:t>
      </w:r>
      <w:r w:rsidR="001E0A1F">
        <w:rPr>
          <w:rtl/>
        </w:rPr>
        <w:t>»</w:t>
      </w:r>
      <w:r w:rsidR="00B42B5B">
        <w:rPr>
          <w:rtl/>
        </w:rPr>
        <w:t>.</w:t>
      </w:r>
      <w:r>
        <w:rPr>
          <w:rtl/>
        </w:rPr>
        <w:t xml:space="preserve"> ثمّ قال لأصحابه</w:t>
      </w:r>
      <w:r w:rsidR="00B42B5B">
        <w:rPr>
          <w:rtl/>
        </w:rPr>
        <w:t>:</w:t>
      </w:r>
      <w:r>
        <w:rPr>
          <w:rtl/>
        </w:rPr>
        <w:t xml:space="preserve"> </w:t>
      </w:r>
      <w:r w:rsidR="001E0A1F">
        <w:rPr>
          <w:rtl/>
        </w:rPr>
        <w:t>«</w:t>
      </w:r>
      <w:r w:rsidRPr="0052460E">
        <w:rPr>
          <w:rtl/>
        </w:rPr>
        <w:t xml:space="preserve"> قوموا واركبوا </w:t>
      </w:r>
      <w:r w:rsidR="001E0A1F">
        <w:rPr>
          <w:rtl/>
        </w:rPr>
        <w:t>»</w:t>
      </w:r>
      <w:r w:rsidR="00B42B5B">
        <w:rPr>
          <w:rtl/>
        </w:rPr>
        <w:t>.</w:t>
      </w:r>
      <w:r>
        <w:rPr>
          <w:rtl/>
        </w:rPr>
        <w:t xml:space="preserve"> فركبوا وانتظروا حتّى ركبت العائلة</w:t>
      </w:r>
      <w:r w:rsidR="00B42B5B">
        <w:rPr>
          <w:rtl/>
        </w:rPr>
        <w:t>،</w:t>
      </w:r>
      <w:r>
        <w:rPr>
          <w:rtl/>
        </w:rPr>
        <w:t xml:space="preserve"> فقال </w:t>
      </w:r>
      <w:r w:rsidR="0010245E" w:rsidRPr="0010245E">
        <w:rPr>
          <w:rStyle w:val="libAlaemChar"/>
          <w:rtl/>
        </w:rPr>
        <w:t>عليه‌السلام</w:t>
      </w:r>
      <w:r>
        <w:rPr>
          <w:rtl/>
        </w:rPr>
        <w:t xml:space="preserve"> لأصحابه</w:t>
      </w:r>
      <w:r w:rsidR="00B42B5B">
        <w:rPr>
          <w:rtl/>
        </w:rPr>
        <w:t>:</w:t>
      </w:r>
      <w:r>
        <w:rPr>
          <w:rtl/>
        </w:rPr>
        <w:t xml:space="preserve"> </w:t>
      </w:r>
      <w:r w:rsidR="001E0A1F">
        <w:rPr>
          <w:rtl/>
        </w:rPr>
        <w:t>«</w:t>
      </w:r>
      <w:r w:rsidRPr="0052460E">
        <w:rPr>
          <w:rtl/>
        </w:rPr>
        <w:t xml:space="preserve"> انصرفوا </w:t>
      </w:r>
      <w:r w:rsidR="001E0A1F">
        <w:rPr>
          <w:rtl/>
        </w:rPr>
        <w:t>»</w:t>
      </w:r>
      <w:r w:rsidR="00B42B5B">
        <w:rPr>
          <w:rtl/>
        </w:rPr>
        <w:t>.</w:t>
      </w:r>
      <w:r>
        <w:rPr>
          <w:rtl/>
        </w:rPr>
        <w:t xml:space="preserve"> فلمّا ذهبوا لينصرفوا حال القوم بينهم وبين الانصراف</w:t>
      </w:r>
      <w:r w:rsidR="00B42B5B">
        <w:rPr>
          <w:rtl/>
        </w:rPr>
        <w:t>،</w:t>
      </w:r>
      <w:r>
        <w:rPr>
          <w:rtl/>
        </w:rPr>
        <w:t xml:space="preserve"> فقال الحسين </w:t>
      </w:r>
      <w:r w:rsidR="0010245E" w:rsidRPr="0010245E">
        <w:rPr>
          <w:rStyle w:val="libAlaemChar"/>
          <w:rtl/>
        </w:rPr>
        <w:t>عليه‌السلام</w:t>
      </w:r>
      <w:r>
        <w:rPr>
          <w:rtl/>
        </w:rPr>
        <w:t xml:space="preserve"> للحرّ</w:t>
      </w:r>
      <w:r w:rsidR="00B42B5B">
        <w:rPr>
          <w:rtl/>
        </w:rPr>
        <w:t>:</w:t>
      </w:r>
      <w:r>
        <w:rPr>
          <w:rtl/>
        </w:rPr>
        <w:t xml:space="preserve"> </w:t>
      </w:r>
      <w:r w:rsidR="001E0A1F">
        <w:rPr>
          <w:rtl/>
        </w:rPr>
        <w:t>«</w:t>
      </w:r>
      <w:r w:rsidRPr="0052460E">
        <w:rPr>
          <w:rtl/>
        </w:rPr>
        <w:t xml:space="preserve"> ثكلتك أمّك</w:t>
      </w:r>
      <w:r w:rsidR="00B42B5B" w:rsidRPr="0052460E">
        <w:rPr>
          <w:rtl/>
        </w:rPr>
        <w:t>!</w:t>
      </w:r>
      <w:r w:rsidRPr="0052460E">
        <w:rPr>
          <w:rtl/>
        </w:rPr>
        <w:t xml:space="preserve"> ما تريد</w:t>
      </w:r>
      <w:r w:rsidR="00B42B5B" w:rsidRPr="0052460E">
        <w:rPr>
          <w:rtl/>
        </w:rPr>
        <w:t>؟</w:t>
      </w:r>
      <w:r w:rsidRPr="0052460E">
        <w:rPr>
          <w:rtl/>
        </w:rPr>
        <w:t xml:space="preserve"> </w:t>
      </w:r>
      <w:r w:rsidR="001E0A1F">
        <w:rPr>
          <w:rtl/>
        </w:rPr>
        <w:t>»</w:t>
      </w:r>
      <w:r w:rsidR="00B42B5B">
        <w:rPr>
          <w:rtl/>
        </w:rPr>
        <w:t>.</w:t>
      </w:r>
      <w:r>
        <w:rPr>
          <w:rtl/>
        </w:rPr>
        <w:t xml:space="preserve"> فقال الحرّ</w:t>
      </w:r>
      <w:r w:rsidR="00B42B5B">
        <w:rPr>
          <w:rtl/>
        </w:rPr>
        <w:t>:</w:t>
      </w:r>
      <w:r>
        <w:rPr>
          <w:rtl/>
        </w:rPr>
        <w:t xml:space="preserve"> أما لو غيرك من العرب قالها لي وهو على مثل هذا الحال التي أنت عليها ما تركت ذكر اُمّه بالثكل كائناً مَنْ كان</w:t>
      </w:r>
      <w:r w:rsidR="00B42B5B">
        <w:rPr>
          <w:rtl/>
        </w:rPr>
        <w:t>،</w:t>
      </w:r>
      <w:r>
        <w:rPr>
          <w:rtl/>
        </w:rPr>
        <w:t xml:space="preserve"> ولكن والله</w:t>
      </w:r>
      <w:r w:rsidR="00B42B5B">
        <w:rPr>
          <w:rtl/>
        </w:rPr>
        <w:t>،</w:t>
      </w:r>
      <w:r>
        <w:rPr>
          <w:rtl/>
        </w:rPr>
        <w:t xml:space="preserve"> ما لي إلى ذكر اُمّك من سبيل إلاّ بأحسن ما نقدر عليه</w:t>
      </w:r>
      <w:r w:rsidR="00B42B5B">
        <w:rPr>
          <w:rtl/>
        </w:rPr>
        <w:t>.</w:t>
      </w:r>
      <w:r>
        <w:rPr>
          <w:rtl/>
        </w:rPr>
        <w:t xml:space="preserve">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 xml:space="preserve">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ما تريد</w:t>
      </w:r>
      <w:r w:rsidR="00B42B5B" w:rsidRPr="0052460E">
        <w:rPr>
          <w:rtl/>
        </w:rPr>
        <w:t>؟</w:t>
      </w:r>
      <w:r w:rsidRPr="0052460E">
        <w:rPr>
          <w:rtl/>
        </w:rPr>
        <w:t xml:space="preserve"> </w:t>
      </w:r>
      <w:r w:rsidR="001E0A1F">
        <w:rPr>
          <w:rtl/>
        </w:rPr>
        <w:t>»</w:t>
      </w:r>
      <w:r w:rsidR="00B42B5B">
        <w:rPr>
          <w:rtl/>
        </w:rPr>
        <w:t>.</w:t>
      </w:r>
      <w:r>
        <w:rPr>
          <w:rtl/>
        </w:rPr>
        <w:t xml:space="preserve"> قال</w:t>
      </w:r>
      <w:r w:rsidR="00B42B5B">
        <w:rPr>
          <w:rtl/>
        </w:rPr>
        <w:t>:</w:t>
      </w:r>
      <w:r>
        <w:rPr>
          <w:rtl/>
        </w:rPr>
        <w:t xml:space="preserve"> أريد أن أنطلق بك إلى الأمير عبيد الله</w:t>
      </w:r>
      <w:r w:rsidR="00B42B5B">
        <w:rPr>
          <w:rtl/>
        </w:rPr>
        <w:t>.</w:t>
      </w:r>
    </w:p>
    <w:p w:rsidR="00E612FB" w:rsidRDefault="00E612FB" w:rsidP="0052460E">
      <w:pPr>
        <w:pStyle w:val="libNormal"/>
      </w:pPr>
      <w:r>
        <w:rPr>
          <w:rtl/>
        </w:rPr>
        <w:t>قال</w:t>
      </w:r>
      <w:r w:rsidR="00B42B5B">
        <w:rPr>
          <w:rtl/>
        </w:rPr>
        <w:t>:</w:t>
      </w:r>
      <w:r>
        <w:rPr>
          <w:rtl/>
        </w:rPr>
        <w:t xml:space="preserve"> </w:t>
      </w:r>
      <w:r w:rsidR="001E0A1F">
        <w:rPr>
          <w:rtl/>
        </w:rPr>
        <w:t>«</w:t>
      </w:r>
      <w:r w:rsidRPr="0052460E">
        <w:rPr>
          <w:rtl/>
        </w:rPr>
        <w:t xml:space="preserve"> إذاً والله لا أتبعك </w:t>
      </w:r>
      <w:r w:rsidR="001E0A1F">
        <w:rPr>
          <w:rtl/>
        </w:rPr>
        <w:t>»</w:t>
      </w:r>
      <w:r w:rsidR="00B42B5B">
        <w:rPr>
          <w:rtl/>
        </w:rPr>
        <w:t>.</w:t>
      </w:r>
      <w:r>
        <w:rPr>
          <w:rtl/>
        </w:rPr>
        <w:t xml:space="preserve"> قال</w:t>
      </w:r>
      <w:r w:rsidR="00B42B5B">
        <w:rPr>
          <w:rtl/>
        </w:rPr>
        <w:t>:</w:t>
      </w:r>
      <w:r>
        <w:rPr>
          <w:rtl/>
        </w:rPr>
        <w:t xml:space="preserve"> إذاً والله لا أدعك</w:t>
      </w:r>
      <w:r w:rsidR="00B42B5B">
        <w:rPr>
          <w:rtl/>
        </w:rPr>
        <w:t>،</w:t>
      </w:r>
      <w:r>
        <w:rPr>
          <w:rtl/>
        </w:rPr>
        <w:t xml:space="preserve"> فترادّا القول ثلاث مرّات</w:t>
      </w:r>
      <w:r w:rsidR="00B42B5B">
        <w:rPr>
          <w:rtl/>
        </w:rPr>
        <w:t>،</w:t>
      </w:r>
      <w:r>
        <w:rPr>
          <w:rtl/>
        </w:rPr>
        <w:t xml:space="preserve"> فلمّا كثر الكلام بينهما قال له الحرّ</w:t>
      </w:r>
      <w:r w:rsidR="00B42B5B">
        <w:rPr>
          <w:rtl/>
        </w:rPr>
        <w:t>:</w:t>
      </w:r>
      <w:r>
        <w:rPr>
          <w:rtl/>
        </w:rPr>
        <w:t xml:space="preserve"> إنّي لم اُؤمر بقتالك</w:t>
      </w:r>
      <w:r w:rsidR="00B42B5B">
        <w:rPr>
          <w:rtl/>
        </w:rPr>
        <w:t>،</w:t>
      </w:r>
      <w:r>
        <w:rPr>
          <w:rtl/>
        </w:rPr>
        <w:t xml:space="preserve"> إنّما اُمرت أن لا اُفارقك حتّى أقدمك الكوفة</w:t>
      </w:r>
      <w:r w:rsidR="00B42B5B">
        <w:rPr>
          <w:rtl/>
        </w:rPr>
        <w:t>،</w:t>
      </w:r>
      <w:r>
        <w:rPr>
          <w:rtl/>
        </w:rPr>
        <w:t xml:space="preserve"> فإذا أبيت فخذ طريقاً لا يدخلك الكوفة ولا يردّك إلى المدينة</w:t>
      </w:r>
      <w:r w:rsidR="00B42B5B">
        <w:rPr>
          <w:rtl/>
        </w:rPr>
        <w:t>،</w:t>
      </w:r>
      <w:r>
        <w:rPr>
          <w:rtl/>
        </w:rPr>
        <w:t xml:space="preserve"> فيكون بيني وبينك نصفاً حتّى أكتب إلى الأمير عبيد الله بن زياد</w:t>
      </w:r>
      <w:r w:rsidR="00B42B5B">
        <w:rPr>
          <w:rtl/>
        </w:rPr>
        <w:t>،</w:t>
      </w:r>
      <w:r>
        <w:rPr>
          <w:rtl/>
        </w:rPr>
        <w:t xml:space="preserve"> فلعل الله أن يأتي بأمر يرزقني فيه العافية من أن أبتلي بشيء من أمرك</w:t>
      </w:r>
      <w:r w:rsidR="00B42B5B">
        <w:rPr>
          <w:rtl/>
        </w:rPr>
        <w:t>؛</w:t>
      </w:r>
      <w:r>
        <w:rPr>
          <w:rtl/>
        </w:rPr>
        <w:t xml:space="preserve"> فخذ ها هنا</w:t>
      </w:r>
      <w:r w:rsidR="00B42B5B">
        <w:rPr>
          <w:rtl/>
        </w:rPr>
        <w:t>.</w:t>
      </w:r>
      <w:r>
        <w:rPr>
          <w:rtl/>
        </w:rPr>
        <w:t xml:space="preserve"> فتياسر عن طريق العذيب والقادسية</w:t>
      </w:r>
      <w:r w:rsidR="00B42B5B">
        <w:rPr>
          <w:rtl/>
        </w:rPr>
        <w:t>.</w:t>
      </w:r>
    </w:p>
    <w:p w:rsidR="00E612FB" w:rsidRDefault="00E612FB" w:rsidP="0052460E">
      <w:pPr>
        <w:pStyle w:val="libNormal"/>
      </w:pPr>
      <w:r>
        <w:rPr>
          <w:rtl/>
        </w:rPr>
        <w:t>قال أرباب التاريخ</w:t>
      </w:r>
      <w:r w:rsidR="00B42B5B">
        <w:rPr>
          <w:rtl/>
        </w:rPr>
        <w:t>:</w:t>
      </w:r>
      <w:r>
        <w:rPr>
          <w:rtl/>
        </w:rPr>
        <w:t xml:space="preserve"> ثمّ سار الحسين </w:t>
      </w:r>
      <w:r w:rsidR="0010245E" w:rsidRPr="0010245E">
        <w:rPr>
          <w:rStyle w:val="libAlaemChar"/>
          <w:rtl/>
        </w:rPr>
        <w:t>عليه‌السلام</w:t>
      </w:r>
      <w:r>
        <w:rPr>
          <w:rtl/>
        </w:rPr>
        <w:t xml:space="preserve"> وجعل يسايره الحرّ وهو يقول له</w:t>
      </w:r>
      <w:r w:rsidR="00B42B5B">
        <w:rPr>
          <w:rtl/>
        </w:rPr>
        <w:t>:</w:t>
      </w:r>
      <w:r>
        <w:rPr>
          <w:rtl/>
        </w:rPr>
        <w:t xml:space="preserve"> يا حسين</w:t>
      </w:r>
      <w:r w:rsidR="00B42B5B">
        <w:rPr>
          <w:rtl/>
        </w:rPr>
        <w:t>،</w:t>
      </w:r>
      <w:r>
        <w:rPr>
          <w:rtl/>
        </w:rPr>
        <w:t xml:space="preserve"> إنّي اُذكّرك الله في نفسك</w:t>
      </w:r>
      <w:r w:rsidR="00B42B5B">
        <w:rPr>
          <w:rtl/>
        </w:rPr>
        <w:t>،</w:t>
      </w:r>
      <w:r>
        <w:rPr>
          <w:rtl/>
        </w:rPr>
        <w:t xml:space="preserve"> فإنّي أشهد لئن قاتلت لتقتلنّ</w:t>
      </w:r>
      <w:r w:rsidR="00B42B5B">
        <w:rPr>
          <w:rtl/>
        </w:rPr>
        <w:t>.</w:t>
      </w:r>
    </w:p>
    <w:p w:rsidR="00E612FB" w:rsidRDefault="00E612FB" w:rsidP="0052460E">
      <w:pPr>
        <w:pStyle w:val="libNormal"/>
        <w:rPr>
          <w:rtl/>
        </w:rPr>
      </w:pPr>
      <w:r>
        <w:rPr>
          <w:rtl/>
        </w:rPr>
        <w:t xml:space="preserve">فقال له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أفبالموت تخوفني</w:t>
      </w:r>
      <w:r w:rsidR="00B42B5B" w:rsidRPr="0052460E">
        <w:rPr>
          <w:rtl/>
        </w:rPr>
        <w:t>؟</w:t>
      </w:r>
      <w:r w:rsidRPr="0052460E">
        <w:rPr>
          <w:rtl/>
        </w:rPr>
        <w:t>! وهل يعدو بكم الخطب أن تقتلوني</w:t>
      </w:r>
      <w:r w:rsidR="00B42B5B" w:rsidRPr="0052460E">
        <w:rPr>
          <w:rtl/>
        </w:rPr>
        <w:t>؟</w:t>
      </w:r>
      <w:r w:rsidRPr="0052460E">
        <w:rPr>
          <w:rtl/>
        </w:rPr>
        <w:t xml:space="preserve">! وسأقول كما قال أخو الأوس لابن عمّه وهو يريد نصرة رسول الله </w:t>
      </w:r>
      <w:r w:rsidR="0010245E" w:rsidRPr="0010245E">
        <w:rPr>
          <w:rStyle w:val="libAlaemChar"/>
          <w:rtl/>
        </w:rPr>
        <w:t>صلى‌الله‌عليه‌وآله</w:t>
      </w:r>
      <w:r w:rsidRPr="0052460E">
        <w:rPr>
          <w:rtl/>
        </w:rPr>
        <w:t xml:space="preserve"> فخوّفه ابن عمّه</w:t>
      </w:r>
      <w:r w:rsidR="00B42B5B" w:rsidRPr="0052460E">
        <w:rPr>
          <w:rtl/>
        </w:rPr>
        <w:t>،</w:t>
      </w:r>
      <w:r w:rsidRPr="0052460E">
        <w:rPr>
          <w:rtl/>
        </w:rPr>
        <w:t xml:space="preserve"> وقال</w:t>
      </w:r>
      <w:r w:rsidR="00B42B5B" w:rsidRPr="0052460E">
        <w:rPr>
          <w:rtl/>
        </w:rPr>
        <w:t>:</w:t>
      </w:r>
      <w:r w:rsidRPr="0052460E">
        <w:rPr>
          <w:rtl/>
        </w:rPr>
        <w:t xml:space="preserve"> أين تذهب فإنّك مقتول</w:t>
      </w:r>
      <w:r w:rsidR="00B42B5B" w:rsidRPr="0052460E">
        <w:rPr>
          <w:rtl/>
        </w:rPr>
        <w:t>؟</w:t>
      </w:r>
      <w:r w:rsidRPr="0052460E">
        <w:rPr>
          <w:rtl/>
        </w:rPr>
        <w:t xml:space="preserve"> فقال</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سأمضي وما بالموتِ عارٌ على الفتى</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إذا ما نوى حقّاً وجاهدَ مُسلما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وواسى الرجالَ الصالحينَ بنفسِهِ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وفارقَ مثبوراً وخالفَ مُجرما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فإن عشتُ لم أندمْ وإن متُّ لم أُذمْ</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كفى بكَ فخراً أن تعيشَ وترغم</w:t>
            </w:r>
            <w:r w:rsidR="001E0A1F">
              <w:rPr>
                <w:rFonts w:hint="cs"/>
                <w:rtl/>
              </w:rPr>
              <w:t>»</w:t>
            </w:r>
            <w:r w:rsidRPr="00725071">
              <w:rPr>
                <w:rStyle w:val="libPoemTiniChar0"/>
                <w:rtl/>
              </w:rPr>
              <w:br/>
              <w:t> </w:t>
            </w:r>
          </w:p>
        </w:tc>
      </w:tr>
    </w:tbl>
    <w:p w:rsidR="00E612FB" w:rsidRDefault="00E612FB" w:rsidP="0052460E">
      <w:pPr>
        <w:pStyle w:val="libNormal"/>
        <w:rPr>
          <w:rtl/>
        </w:rPr>
      </w:pPr>
      <w:r>
        <w:rPr>
          <w:rtl/>
        </w:rPr>
        <w:t>فلمّا سمع الحرّ منه ذلك تنحى عنه</w:t>
      </w:r>
      <w:r w:rsidR="00B42B5B">
        <w:rPr>
          <w:rtl/>
        </w:rPr>
        <w:t>،</w:t>
      </w:r>
      <w:r>
        <w:rPr>
          <w:rtl/>
        </w:rPr>
        <w:t xml:space="preserve"> وصار يسير بأصحابه ناحية والحسين في ناحية حتّى وافى البيضة</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وحينَ بالبيضةِ حلّ وغدا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يخطبُ بالجمعِ وكلّهم صغى</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فعندها نادوا جميعاً إنّنا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نكونَ يومَ الملتقى لكَ الفدا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أنتَ ابنُ بنت المصطفى وخيرُ مَنْ</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طافَ ببيتِ اللهِ طوعاً وسعى</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وخامسُ الأشباحِ مَنْ قد وجبتْ</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طاعتُه بأمرِ جبّارِ السما</w:t>
            </w:r>
            <w:r w:rsidRPr="00725071">
              <w:rPr>
                <w:rStyle w:val="libPoemTiniChar0"/>
                <w:rtl/>
              </w:rPr>
              <w:br/>
              <w:t> </w:t>
            </w:r>
          </w:p>
        </w:tc>
      </w:tr>
    </w:tbl>
    <w:p w:rsidR="00E612FB" w:rsidRDefault="00E612FB" w:rsidP="0052460E">
      <w:pPr>
        <w:pStyle w:val="libNormal"/>
      </w:pPr>
      <w:bookmarkStart w:id="63" w:name="_Toc447399972"/>
      <w:r w:rsidRPr="0052460E">
        <w:rPr>
          <w:rStyle w:val="Heading3Char"/>
          <w:rtl/>
        </w:rPr>
        <w:t>(البيضة</w:t>
      </w:r>
      <w:bookmarkStart w:id="64" w:name="البيضة"/>
      <w:bookmarkEnd w:id="64"/>
      <w:r w:rsidRPr="0052460E">
        <w:rPr>
          <w:rStyle w:val="Heading3Char"/>
          <w:rtl/>
        </w:rPr>
        <w:t>)</w:t>
      </w:r>
      <w:bookmarkEnd w:id="63"/>
      <w:r w:rsidR="00B42B5B" w:rsidRPr="0052460E">
        <w:rPr>
          <w:rtl/>
        </w:rPr>
        <w:t>:</w:t>
      </w:r>
      <w:r w:rsidRPr="0052460E">
        <w:rPr>
          <w:rtl/>
        </w:rPr>
        <w:t xml:space="preserve"> موضع بين العذيب وواقصة في أرض الحزون من ديار بني يربوع </w:t>
      </w:r>
    </w:p>
    <w:p w:rsidR="005F23F4" w:rsidRDefault="005F23F4" w:rsidP="005F23F4">
      <w:pPr>
        <w:pStyle w:val="libNormal"/>
        <w:rPr>
          <w:rtl/>
        </w:rPr>
      </w:pPr>
      <w:r>
        <w:rPr>
          <w:rtl/>
        </w:rPr>
        <w:br w:type="page"/>
      </w:r>
    </w:p>
    <w:p w:rsidR="00E612FB" w:rsidRDefault="00E612FB" w:rsidP="0052460E">
      <w:pPr>
        <w:pStyle w:val="libNormal"/>
      </w:pPr>
      <w:r w:rsidRPr="0052460E">
        <w:rPr>
          <w:rtl/>
        </w:rPr>
        <w:lastRenderedPageBreak/>
        <w:t>ابن حنظلة</w:t>
      </w:r>
      <w:r w:rsidR="00B42B5B" w:rsidRPr="0052460E">
        <w:rPr>
          <w:rtl/>
        </w:rPr>
        <w:t>.</w:t>
      </w:r>
      <w:r w:rsidRPr="0052460E">
        <w:rPr>
          <w:rtl/>
        </w:rPr>
        <w:t xml:space="preserve"> وقيل</w:t>
      </w:r>
      <w:r w:rsidR="00B42B5B" w:rsidRPr="0052460E">
        <w:rPr>
          <w:rtl/>
        </w:rPr>
        <w:t>:</w:t>
      </w:r>
      <w:r w:rsidRPr="0052460E">
        <w:rPr>
          <w:rtl/>
        </w:rPr>
        <w:t xml:space="preserve"> ماء</w:t>
      </w:r>
      <w:r w:rsidRPr="00B42B5B">
        <w:rPr>
          <w:rStyle w:val="libFootnotenumChar"/>
          <w:rtl/>
        </w:rPr>
        <w:t>(1)</w:t>
      </w:r>
      <w:r w:rsidR="00B42B5B" w:rsidRPr="0052460E">
        <w:rPr>
          <w:rtl/>
        </w:rPr>
        <w:t>.</w:t>
      </w:r>
    </w:p>
    <w:p w:rsidR="00E612FB" w:rsidRDefault="00E612FB" w:rsidP="0052460E">
      <w:pPr>
        <w:pStyle w:val="libNormal"/>
      </w:pPr>
      <w:r w:rsidRPr="0052460E">
        <w:rPr>
          <w:rtl/>
        </w:rPr>
        <w:t>وفي مراصد الاطّلاع</w:t>
      </w:r>
      <w:r w:rsidRPr="00B42B5B">
        <w:rPr>
          <w:rStyle w:val="libFootnotenumChar"/>
          <w:rtl/>
        </w:rPr>
        <w:t>(2)</w:t>
      </w:r>
      <w:r w:rsidR="00B42B5B" w:rsidRPr="0052460E">
        <w:rPr>
          <w:rtl/>
        </w:rPr>
        <w:t>:</w:t>
      </w:r>
      <w:r w:rsidRPr="0052460E">
        <w:rPr>
          <w:rtl/>
        </w:rPr>
        <w:t xml:space="preserve"> بيضة</w:t>
      </w:r>
      <w:r w:rsidR="00B42B5B" w:rsidRPr="0052460E">
        <w:rPr>
          <w:rtl/>
        </w:rPr>
        <w:t>:</w:t>
      </w:r>
      <w:r w:rsidRPr="0052460E">
        <w:rPr>
          <w:rtl/>
        </w:rPr>
        <w:t xml:space="preserve"> واحدة البيض لبني دارم</w:t>
      </w:r>
      <w:r w:rsidR="00B42B5B" w:rsidRPr="0052460E">
        <w:rPr>
          <w:rtl/>
        </w:rPr>
        <w:t>،</w:t>
      </w:r>
      <w:r w:rsidRPr="0052460E">
        <w:rPr>
          <w:rtl/>
        </w:rPr>
        <w:t xml:space="preserve"> وهي بالكسر ما بين واقصة إلى العذيب متّصلة بالحزن لبني يربوع</w:t>
      </w:r>
      <w:r w:rsidR="00B42B5B" w:rsidRPr="0052460E">
        <w:rPr>
          <w:rtl/>
        </w:rPr>
        <w:t>.</w:t>
      </w:r>
    </w:p>
    <w:p w:rsidR="00E612FB" w:rsidRDefault="00E612FB" w:rsidP="00FD4745">
      <w:pPr>
        <w:pStyle w:val="libNormal"/>
      </w:pPr>
      <w:r w:rsidRPr="0052460E">
        <w:rPr>
          <w:rtl/>
        </w:rPr>
        <w:t>وذكر الطبري</w:t>
      </w:r>
      <w:r w:rsidRPr="00B42B5B">
        <w:rPr>
          <w:rStyle w:val="libFootnotenumChar"/>
          <w:rtl/>
        </w:rPr>
        <w:t>(3)</w:t>
      </w:r>
      <w:r w:rsidR="00B42B5B" w:rsidRPr="0052460E">
        <w:rPr>
          <w:rtl/>
        </w:rPr>
        <w:t>،</w:t>
      </w:r>
      <w:r w:rsidRPr="0052460E">
        <w:rPr>
          <w:rtl/>
        </w:rPr>
        <w:t xml:space="preserve"> عن أبي مخنف</w:t>
      </w:r>
      <w:r w:rsidR="00B42B5B" w:rsidRPr="0052460E">
        <w:rPr>
          <w:rtl/>
        </w:rPr>
        <w:t>،</w:t>
      </w:r>
      <w:r w:rsidRPr="0052460E">
        <w:rPr>
          <w:rtl/>
        </w:rPr>
        <w:t xml:space="preserve"> عن عقبة بن العيزار</w:t>
      </w:r>
      <w:r w:rsidR="00B42B5B" w:rsidRPr="0052460E">
        <w:rPr>
          <w:rtl/>
        </w:rPr>
        <w:t>:</w:t>
      </w:r>
      <w:r w:rsidRPr="0052460E">
        <w:rPr>
          <w:rtl/>
        </w:rPr>
        <w:t xml:space="preserve"> أنّ الحسين </w:t>
      </w:r>
      <w:r w:rsidR="0010245E" w:rsidRPr="0010245E">
        <w:rPr>
          <w:rStyle w:val="libAlaemChar"/>
          <w:rtl/>
        </w:rPr>
        <w:t>عليه‌السلام</w:t>
      </w:r>
      <w:r w:rsidRPr="0052460E">
        <w:rPr>
          <w:rtl/>
        </w:rPr>
        <w:t xml:space="preserve"> خطب أصحابه وأصحاب الحرّ بالبيضة</w:t>
      </w:r>
      <w:r w:rsidR="00B42B5B" w:rsidRPr="0052460E">
        <w:rPr>
          <w:rtl/>
        </w:rPr>
        <w:t>،</w:t>
      </w:r>
      <w:r w:rsidRPr="0052460E">
        <w:rPr>
          <w:rtl/>
        </w:rPr>
        <w:t xml:space="preserve"> فحمد الله وأثنى عليه</w:t>
      </w:r>
      <w:r w:rsidR="00B42B5B" w:rsidRPr="0052460E">
        <w:rPr>
          <w:rtl/>
        </w:rPr>
        <w:t>،</w:t>
      </w:r>
      <w:r w:rsidRPr="0052460E">
        <w:rPr>
          <w:rtl/>
        </w:rPr>
        <w:t xml:space="preserve"> ثمّ قال</w:t>
      </w:r>
      <w:r w:rsidR="00B42B5B" w:rsidRPr="0052460E">
        <w:rPr>
          <w:rtl/>
        </w:rPr>
        <w:t>:</w:t>
      </w:r>
      <w:r w:rsidRPr="0052460E">
        <w:rPr>
          <w:rtl/>
        </w:rPr>
        <w:t xml:space="preserve"> </w:t>
      </w:r>
      <w:r w:rsidR="001E0A1F">
        <w:rPr>
          <w:rtl/>
        </w:rPr>
        <w:t>«</w:t>
      </w:r>
      <w:r w:rsidRPr="0052460E">
        <w:rPr>
          <w:rtl/>
        </w:rPr>
        <w:t>أيّها الناس</w:t>
      </w:r>
      <w:r w:rsidR="00B42B5B" w:rsidRPr="0052460E">
        <w:rPr>
          <w:rtl/>
        </w:rPr>
        <w:t>،</w:t>
      </w:r>
      <w:r w:rsidRPr="0052460E">
        <w:rPr>
          <w:rtl/>
        </w:rPr>
        <w:t xml:space="preserve"> إنّ رسول الله </w:t>
      </w:r>
      <w:r w:rsidR="0010245E" w:rsidRPr="0010245E">
        <w:rPr>
          <w:rStyle w:val="libAlaemChar"/>
          <w:rtl/>
        </w:rPr>
        <w:t>صلى‌الله‌عليه‌وآله</w:t>
      </w:r>
      <w:r w:rsidRPr="0052460E">
        <w:rPr>
          <w:rtl/>
        </w:rPr>
        <w:t xml:space="preserve"> قال</w:t>
      </w:r>
      <w:r w:rsidR="00B42B5B" w:rsidRPr="0052460E">
        <w:rPr>
          <w:rtl/>
        </w:rPr>
        <w:t>:</w:t>
      </w:r>
      <w:r w:rsidRPr="0052460E">
        <w:rPr>
          <w:rtl/>
        </w:rPr>
        <w:t xml:space="preserve"> مَنْ رأى سلطاناً جائراً</w:t>
      </w:r>
      <w:r w:rsidR="00B42B5B" w:rsidRPr="0052460E">
        <w:rPr>
          <w:rtl/>
        </w:rPr>
        <w:t>،</w:t>
      </w:r>
      <w:r w:rsidRPr="0052460E">
        <w:rPr>
          <w:rtl/>
        </w:rPr>
        <w:t xml:space="preserve"> مستحلاً لحرم الله</w:t>
      </w:r>
      <w:r w:rsidR="00B42B5B" w:rsidRPr="0052460E">
        <w:rPr>
          <w:rtl/>
        </w:rPr>
        <w:t>،</w:t>
      </w:r>
      <w:r w:rsidRPr="0052460E">
        <w:rPr>
          <w:rtl/>
        </w:rPr>
        <w:t xml:space="preserve"> ناكثاً لعهد الله</w:t>
      </w:r>
      <w:r w:rsidR="00B42B5B" w:rsidRPr="0052460E">
        <w:rPr>
          <w:rtl/>
        </w:rPr>
        <w:t>،</w:t>
      </w:r>
      <w:r w:rsidRPr="0052460E">
        <w:rPr>
          <w:rtl/>
        </w:rPr>
        <w:t xml:space="preserve"> مخالفاً لسنة رسول الله</w:t>
      </w:r>
      <w:r w:rsidR="00B42B5B" w:rsidRPr="0052460E">
        <w:rPr>
          <w:rtl/>
        </w:rPr>
        <w:t>،</w:t>
      </w:r>
      <w:r w:rsidRPr="0052460E">
        <w:rPr>
          <w:rtl/>
        </w:rPr>
        <w:t xml:space="preserve"> يعمل في عباد الله بالإثم والعدوان فلم يغيّر عليه بفعل ولا قول كان حقّاً على الله أن يدخله مدخله</w:t>
      </w:r>
      <w:r w:rsidR="00B42B5B" w:rsidRPr="0052460E">
        <w:rPr>
          <w:rtl/>
        </w:rPr>
        <w:t>.</w:t>
      </w:r>
      <w:r w:rsidRPr="0052460E">
        <w:rPr>
          <w:rtl/>
        </w:rPr>
        <w:t xml:space="preserve"> </w:t>
      </w:r>
    </w:p>
    <w:p w:rsidR="00E612FB" w:rsidRPr="0052460E" w:rsidRDefault="00E612FB" w:rsidP="0052460E">
      <w:pPr>
        <w:pStyle w:val="libNormal"/>
      </w:pPr>
      <w:r w:rsidRPr="0052460E">
        <w:rPr>
          <w:rtl/>
        </w:rPr>
        <w:t>ألا وإنّ هؤلاء قد لزموا طاعة الشيطان</w:t>
      </w:r>
      <w:r w:rsidR="00B42B5B" w:rsidRPr="0052460E">
        <w:rPr>
          <w:rtl/>
        </w:rPr>
        <w:t>،</w:t>
      </w:r>
      <w:r w:rsidRPr="0052460E">
        <w:rPr>
          <w:rtl/>
        </w:rPr>
        <w:t xml:space="preserve"> وتركوا طاعة الرحمن</w:t>
      </w:r>
      <w:r w:rsidR="00B42B5B" w:rsidRPr="0052460E">
        <w:rPr>
          <w:rtl/>
        </w:rPr>
        <w:t>،</w:t>
      </w:r>
      <w:r w:rsidRPr="0052460E">
        <w:rPr>
          <w:rtl/>
        </w:rPr>
        <w:t xml:space="preserve"> وأظهروا الفساد</w:t>
      </w:r>
      <w:r w:rsidR="00B42B5B" w:rsidRPr="0052460E">
        <w:rPr>
          <w:rtl/>
        </w:rPr>
        <w:t>،</w:t>
      </w:r>
      <w:r w:rsidRPr="0052460E">
        <w:rPr>
          <w:rtl/>
        </w:rPr>
        <w:t xml:space="preserve"> وعطّلوا الحدود</w:t>
      </w:r>
      <w:r w:rsidR="00B42B5B" w:rsidRPr="0052460E">
        <w:rPr>
          <w:rtl/>
        </w:rPr>
        <w:t>،</w:t>
      </w:r>
      <w:r w:rsidRPr="0052460E">
        <w:rPr>
          <w:rtl/>
        </w:rPr>
        <w:t xml:space="preserve"> واستأثروا بالفيء</w:t>
      </w:r>
      <w:r w:rsidR="00B42B5B" w:rsidRPr="0052460E">
        <w:rPr>
          <w:rtl/>
        </w:rPr>
        <w:t>،</w:t>
      </w:r>
      <w:r w:rsidRPr="0052460E">
        <w:rPr>
          <w:rtl/>
        </w:rPr>
        <w:t xml:space="preserve"> وأحلّوا حرام الله وحرموا حلاله</w:t>
      </w:r>
      <w:r w:rsidR="00B42B5B" w:rsidRPr="0052460E">
        <w:rPr>
          <w:rtl/>
        </w:rPr>
        <w:t>،</w:t>
      </w:r>
      <w:r w:rsidRPr="0052460E">
        <w:rPr>
          <w:rtl/>
        </w:rPr>
        <w:t xml:space="preserve"> وأنا أحقّ من غيري</w:t>
      </w:r>
      <w:r w:rsidR="00B42B5B" w:rsidRPr="0052460E">
        <w:rPr>
          <w:rtl/>
        </w:rPr>
        <w:t>،</w:t>
      </w:r>
      <w:r w:rsidRPr="0052460E">
        <w:rPr>
          <w:rtl/>
        </w:rPr>
        <w:t xml:space="preserve"> وقد أتتني كتبكم</w:t>
      </w:r>
      <w:r w:rsidR="00B42B5B" w:rsidRPr="0052460E">
        <w:rPr>
          <w:rtl/>
        </w:rPr>
        <w:t>،</w:t>
      </w:r>
      <w:r w:rsidRPr="0052460E">
        <w:rPr>
          <w:rtl/>
        </w:rPr>
        <w:t xml:space="preserve"> وقدمت عليّ رسلكم ببيعتكم أنّكم لا تسلموني ولا تخذلوني</w:t>
      </w:r>
      <w:r w:rsidR="00B42B5B" w:rsidRPr="0052460E">
        <w:rPr>
          <w:rtl/>
        </w:rPr>
        <w:t>،</w:t>
      </w:r>
      <w:r w:rsidRPr="0052460E">
        <w:rPr>
          <w:rtl/>
        </w:rPr>
        <w:t xml:space="preserve"> فإن أقمتم على بيعتكم تصيبوا رشدكم</w:t>
      </w:r>
      <w:r w:rsidR="00B42B5B" w:rsidRPr="0052460E">
        <w:rPr>
          <w:rtl/>
        </w:rPr>
        <w:t>؛</w:t>
      </w:r>
      <w:r w:rsidRPr="0052460E">
        <w:rPr>
          <w:rtl/>
        </w:rPr>
        <w:t xml:space="preserve"> فأنا الحسين بن علي وابنُ فاطمة بنت رسول الله </w:t>
      </w:r>
      <w:r w:rsidR="0010245E" w:rsidRPr="0010245E">
        <w:rPr>
          <w:rStyle w:val="libAlaemChar"/>
          <w:rtl/>
        </w:rPr>
        <w:t>صلى‌الله‌عليه‌وآله</w:t>
      </w:r>
      <w:r w:rsidR="00B42B5B" w:rsidRPr="0052460E">
        <w:rPr>
          <w:rtl/>
        </w:rPr>
        <w:t>،</w:t>
      </w:r>
      <w:r w:rsidRPr="0052460E">
        <w:rPr>
          <w:rtl/>
        </w:rPr>
        <w:t xml:space="preserve"> نفسي مع أنفسكم</w:t>
      </w:r>
      <w:r w:rsidR="00B42B5B" w:rsidRPr="0052460E">
        <w:rPr>
          <w:rtl/>
        </w:rPr>
        <w:t>،</w:t>
      </w:r>
      <w:r w:rsidRPr="0052460E">
        <w:rPr>
          <w:rtl/>
        </w:rPr>
        <w:t xml:space="preserve"> وأهلي مع أهليكم</w:t>
      </w:r>
      <w:r w:rsidR="00B42B5B" w:rsidRPr="0052460E">
        <w:rPr>
          <w:rtl/>
        </w:rPr>
        <w:t>،</w:t>
      </w:r>
      <w:r w:rsidRPr="0052460E">
        <w:rPr>
          <w:rtl/>
        </w:rPr>
        <w:t xml:space="preserve"> فلكم فيّ اُسوة</w:t>
      </w:r>
      <w:r w:rsidR="00B42B5B" w:rsidRPr="0052460E">
        <w:rPr>
          <w:rtl/>
        </w:rPr>
        <w:t>.</w:t>
      </w:r>
      <w:r w:rsidRPr="0052460E">
        <w:rPr>
          <w:rtl/>
        </w:rPr>
        <w:t xml:space="preserve"> </w:t>
      </w:r>
    </w:p>
    <w:p w:rsidR="00E612FB" w:rsidRDefault="00E612FB" w:rsidP="0052460E">
      <w:pPr>
        <w:pStyle w:val="libNormal"/>
      </w:pPr>
      <w:r w:rsidRPr="0052460E">
        <w:rPr>
          <w:rtl/>
        </w:rPr>
        <w:t>وإن لم تفعلوا ونقضتم عهدكم</w:t>
      </w:r>
      <w:r w:rsidR="00B42B5B" w:rsidRPr="0052460E">
        <w:rPr>
          <w:rtl/>
        </w:rPr>
        <w:t>،</w:t>
      </w:r>
      <w:r w:rsidRPr="0052460E">
        <w:rPr>
          <w:rtl/>
        </w:rPr>
        <w:t xml:space="preserve"> وخلعتم بيعتي من أعناقكم</w:t>
      </w:r>
      <w:r w:rsidR="00B42B5B" w:rsidRPr="0052460E">
        <w:rPr>
          <w:rtl/>
        </w:rPr>
        <w:t>،</w:t>
      </w:r>
      <w:r w:rsidRPr="0052460E">
        <w:rPr>
          <w:rtl/>
        </w:rPr>
        <w:t xml:space="preserve"> فلعمري ما هي لكم بنكر</w:t>
      </w:r>
      <w:r w:rsidR="00B42B5B" w:rsidRPr="0052460E">
        <w:rPr>
          <w:rtl/>
        </w:rPr>
        <w:t>؛</w:t>
      </w:r>
      <w:r w:rsidRPr="0052460E">
        <w:rPr>
          <w:rtl/>
        </w:rPr>
        <w:t xml:space="preserve"> لقد فعلتموها بأبي وأخي وابن عمّي مسلم بن عقيل</w:t>
      </w:r>
      <w:r w:rsidR="00B42B5B" w:rsidRPr="0052460E">
        <w:rPr>
          <w:rtl/>
        </w:rPr>
        <w:t>،</w:t>
      </w:r>
      <w:r w:rsidRPr="0052460E">
        <w:rPr>
          <w:rtl/>
        </w:rPr>
        <w:t xml:space="preserve"> والمغرور مَنْ اغتر بكم</w:t>
      </w:r>
      <w:r w:rsidR="00B42B5B" w:rsidRPr="0052460E">
        <w:rPr>
          <w:rtl/>
        </w:rPr>
        <w:t>،</w:t>
      </w:r>
      <w:r w:rsidRPr="0052460E">
        <w:rPr>
          <w:rtl/>
        </w:rPr>
        <w:t xml:space="preserve"> فحظّكم أخطأتم</w:t>
      </w:r>
      <w:r w:rsidR="00B42B5B" w:rsidRPr="0052460E">
        <w:rPr>
          <w:rtl/>
        </w:rPr>
        <w:t>،</w:t>
      </w:r>
      <w:r w:rsidRPr="0052460E">
        <w:rPr>
          <w:rtl/>
        </w:rPr>
        <w:t xml:space="preserve"> ونصيبكم ضيّعتم</w:t>
      </w:r>
      <w:r w:rsidR="00B42B5B" w:rsidRPr="0052460E">
        <w:rPr>
          <w:rtl/>
        </w:rPr>
        <w:t>،</w:t>
      </w:r>
      <w:r w:rsidRPr="0052460E">
        <w:rPr>
          <w:rtl/>
        </w:rPr>
        <w:t xml:space="preserve"> ومَنْ نكث فإنّما ينكث على نفسه</w:t>
      </w:r>
      <w:r w:rsidR="00B42B5B" w:rsidRPr="0052460E">
        <w:rPr>
          <w:rtl/>
        </w:rPr>
        <w:t>،</w:t>
      </w:r>
      <w:r w:rsidRPr="0052460E">
        <w:rPr>
          <w:rtl/>
        </w:rPr>
        <w:t xml:space="preserve"> وسيغني الله عنكم</w:t>
      </w:r>
      <w:r w:rsidR="00B42B5B" w:rsidRPr="0052460E">
        <w:rPr>
          <w:rtl/>
        </w:rPr>
        <w:t>،</w:t>
      </w:r>
      <w:r w:rsidRPr="0052460E">
        <w:rPr>
          <w:rtl/>
        </w:rPr>
        <w:t xml:space="preserve"> و</w:t>
      </w:r>
      <w:r w:rsidR="00FD4745">
        <w:rPr>
          <w:rtl/>
        </w:rPr>
        <w:t>السلام عليكم ورحمة الله وبركاته</w:t>
      </w:r>
      <w:r w:rsidR="001E0A1F">
        <w:rPr>
          <w:rtl/>
        </w:rPr>
        <w:t>»</w:t>
      </w:r>
      <w:r w:rsidR="00B42B5B">
        <w:rPr>
          <w:rtl/>
        </w:rPr>
        <w:t>.</w:t>
      </w:r>
    </w:p>
    <w:p w:rsidR="00E612FB" w:rsidRDefault="00E612FB" w:rsidP="0052460E">
      <w:pPr>
        <w:pStyle w:val="libNormal"/>
      </w:pPr>
      <w:r w:rsidRPr="0052460E">
        <w:rPr>
          <w:rtl/>
        </w:rPr>
        <w:t>قال</w:t>
      </w:r>
      <w:r w:rsidR="00B42B5B" w:rsidRPr="0052460E">
        <w:rPr>
          <w:rtl/>
        </w:rPr>
        <w:t>:</w:t>
      </w:r>
      <w:r w:rsidRPr="0052460E">
        <w:rPr>
          <w:rtl/>
        </w:rPr>
        <w:t xml:space="preserve"> ولمّا فرغ الحسين </w:t>
      </w:r>
      <w:r w:rsidR="0010245E" w:rsidRPr="0010245E">
        <w:rPr>
          <w:rStyle w:val="libAlaemChar"/>
          <w:rtl/>
        </w:rPr>
        <w:t>عليه‌السلام</w:t>
      </w:r>
      <w:r w:rsidRPr="0052460E">
        <w:rPr>
          <w:rtl/>
        </w:rPr>
        <w:t xml:space="preserve"> من خطبته قام إليه نافع بن هلال الجملي</w:t>
      </w:r>
      <w:r w:rsidRPr="00B42B5B">
        <w:rPr>
          <w:rStyle w:val="libFootnotenumChar"/>
          <w:rtl/>
        </w:rPr>
        <w:t>(4)</w:t>
      </w:r>
      <w:r w:rsidR="00B42B5B" w:rsidRPr="0052460E">
        <w:rPr>
          <w:rtl/>
        </w:rPr>
        <w:t>،</w:t>
      </w:r>
      <w:r w:rsidRPr="0052460E">
        <w:rPr>
          <w:rtl/>
        </w:rPr>
        <w:t xml:space="preserve"> وقال</w:t>
      </w:r>
      <w:r w:rsidR="00B42B5B" w:rsidRPr="0052460E">
        <w:rPr>
          <w:rtl/>
        </w:rPr>
        <w:t>:</w:t>
      </w:r>
      <w:r w:rsidRPr="0052460E">
        <w:rPr>
          <w:rtl/>
        </w:rPr>
        <w:t xml:space="preserve"> يابن رسول الله</w:t>
      </w:r>
      <w:r w:rsidR="00B42B5B" w:rsidRPr="0052460E">
        <w:rPr>
          <w:rtl/>
        </w:rPr>
        <w:t>،</w:t>
      </w:r>
      <w:r w:rsidRPr="0052460E">
        <w:rPr>
          <w:rtl/>
        </w:rPr>
        <w:t xml:space="preserve"> أنت تعلم أنّ جدّك رسول الله </w:t>
      </w:r>
      <w:r w:rsidR="0010245E" w:rsidRPr="0010245E">
        <w:rPr>
          <w:rStyle w:val="libAlaemChar"/>
          <w:rtl/>
        </w:rPr>
        <w:t>صلى‌الله‌عليه‌وآله</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معجم البلدان</w:t>
      </w:r>
      <w:r w:rsidR="00B42B5B">
        <w:rPr>
          <w:rtl/>
        </w:rPr>
        <w:t xml:space="preserve"> - </w:t>
      </w:r>
      <w:r>
        <w:rPr>
          <w:rtl/>
        </w:rPr>
        <w:t>ياقوت الحموي 2 / 339</w:t>
      </w:r>
      <w:r w:rsidR="00B42B5B">
        <w:rPr>
          <w:rtl/>
        </w:rPr>
        <w:t>.</w:t>
      </w:r>
    </w:p>
    <w:p w:rsidR="00E612FB" w:rsidRDefault="00E612FB" w:rsidP="0052460E">
      <w:pPr>
        <w:pStyle w:val="libFootnote0"/>
      </w:pPr>
      <w:r>
        <w:rPr>
          <w:rtl/>
        </w:rPr>
        <w:t>(2) انظر مراصد الاطلاع</w:t>
      </w:r>
      <w:r w:rsidR="00B42B5B">
        <w:rPr>
          <w:rtl/>
        </w:rPr>
        <w:t xml:space="preserve"> - </w:t>
      </w:r>
      <w:r>
        <w:rPr>
          <w:rtl/>
        </w:rPr>
        <w:t>عبد المؤمن مفتي الحنابلة 1 / 191</w:t>
      </w:r>
      <w:r w:rsidR="00B42B5B">
        <w:rPr>
          <w:rtl/>
        </w:rPr>
        <w:t>،</w:t>
      </w:r>
      <w:r>
        <w:rPr>
          <w:rtl/>
        </w:rPr>
        <w:t xml:space="preserve"> طبع أوربا</w:t>
      </w:r>
      <w:r w:rsidR="00B42B5B">
        <w:rPr>
          <w:rtl/>
        </w:rPr>
        <w:t>.</w:t>
      </w:r>
    </w:p>
    <w:p w:rsidR="00E612FB" w:rsidRDefault="00E612FB" w:rsidP="0052460E">
      <w:pPr>
        <w:pStyle w:val="libFootnote0"/>
      </w:pPr>
      <w:r>
        <w:rPr>
          <w:rtl/>
        </w:rPr>
        <w:t>(3) انظر محمد بن جرير الطبري 6 / 229</w:t>
      </w:r>
      <w:r w:rsidR="00B42B5B">
        <w:rPr>
          <w:rtl/>
        </w:rPr>
        <w:t>.</w:t>
      </w:r>
    </w:p>
    <w:p w:rsidR="00E612FB" w:rsidRDefault="00E612FB" w:rsidP="0052460E">
      <w:pPr>
        <w:pStyle w:val="libFootnote0"/>
      </w:pPr>
      <w:r>
        <w:rPr>
          <w:rtl/>
        </w:rPr>
        <w:t>(4) هو نافع بن هلال المذحجي الجملي</w:t>
      </w:r>
      <w:r w:rsidR="00B42B5B">
        <w:rPr>
          <w:rtl/>
        </w:rPr>
        <w:t>،</w:t>
      </w:r>
      <w:r>
        <w:rPr>
          <w:rtl/>
        </w:rPr>
        <w:t xml:space="preserve"> كان نافع سيّداً شريفاً</w:t>
      </w:r>
      <w:r w:rsidR="00B42B5B">
        <w:rPr>
          <w:rtl/>
        </w:rPr>
        <w:t>،</w:t>
      </w:r>
      <w:r>
        <w:rPr>
          <w:rtl/>
        </w:rPr>
        <w:t xml:space="preserve"> سرياً شجاعاً</w:t>
      </w:r>
      <w:r w:rsidR="00B42B5B">
        <w:rPr>
          <w:rtl/>
        </w:rPr>
        <w:t>،</w:t>
      </w:r>
      <w:r>
        <w:rPr>
          <w:rtl/>
        </w:rPr>
        <w:t xml:space="preserve"> وكان قارئاً كاتباً</w:t>
      </w:r>
      <w:r w:rsidR="00B42B5B">
        <w:rPr>
          <w:rtl/>
        </w:rPr>
        <w:t>،</w:t>
      </w:r>
      <w:r>
        <w:rPr>
          <w:rtl/>
        </w:rPr>
        <w:t xml:space="preserve"> ومن حملة الحديث</w:t>
      </w:r>
      <w:r w:rsidR="00B42B5B">
        <w:rPr>
          <w:rtl/>
        </w:rPr>
        <w:t>،</w:t>
      </w:r>
      <w:r>
        <w:rPr>
          <w:rtl/>
        </w:rPr>
        <w:t xml:space="preserve"> وكان من أصحاب أمير المؤمنين </w:t>
      </w:r>
      <w:r w:rsidR="0010245E" w:rsidRPr="0010245E">
        <w:rPr>
          <w:rStyle w:val="libAlaemChar"/>
          <w:rtl/>
        </w:rPr>
        <w:t>عليه‌السلام</w:t>
      </w:r>
      <w:r w:rsidR="00B42B5B">
        <w:rPr>
          <w:rtl/>
        </w:rPr>
        <w:t>،</w:t>
      </w:r>
      <w:r>
        <w:rPr>
          <w:rtl/>
        </w:rPr>
        <w:t xml:space="preserve"> شهد حروبه الثلاث</w:t>
      </w:r>
      <w:r w:rsidR="00B42B5B">
        <w:rPr>
          <w:rtl/>
        </w:rPr>
        <w:t>:</w:t>
      </w:r>
      <w:r>
        <w:rPr>
          <w:rtl/>
        </w:rPr>
        <w:t xml:space="preserve"> الجمل</w:t>
      </w:r>
      <w:r w:rsidR="00B42B5B">
        <w:rPr>
          <w:rtl/>
        </w:rPr>
        <w:t>،</w:t>
      </w:r>
      <w:r>
        <w:rPr>
          <w:rtl/>
        </w:rPr>
        <w:t xml:space="preserve"> وصفين</w:t>
      </w:r>
      <w:r w:rsidR="00B42B5B">
        <w:rPr>
          <w:rtl/>
        </w:rPr>
        <w:t>،</w:t>
      </w:r>
      <w:r>
        <w:rPr>
          <w:rtl/>
        </w:rPr>
        <w:t xml:space="preserve"> والنهروان</w:t>
      </w:r>
      <w:r w:rsidR="00B42B5B">
        <w:rPr>
          <w:rtl/>
        </w:rPr>
        <w:t>.</w:t>
      </w:r>
      <w:r>
        <w:rPr>
          <w:rtl/>
        </w:rPr>
        <w:t xml:space="preserve"> وعندما بلغه امتناع الحسين </w:t>
      </w:r>
      <w:r w:rsidR="0010245E" w:rsidRPr="0010245E">
        <w:rPr>
          <w:rStyle w:val="libAlaemChar"/>
          <w:rtl/>
        </w:rPr>
        <w:t>عليه‌السلام</w:t>
      </w:r>
      <w:r>
        <w:rPr>
          <w:rtl/>
        </w:rPr>
        <w:t xml:space="preserve"> من البيعة خرج إليه فاستقبله في الطريق</w:t>
      </w:r>
      <w:r w:rsidR="00B42B5B">
        <w:rPr>
          <w:rtl/>
        </w:rPr>
        <w:t>،</w:t>
      </w:r>
      <w:r>
        <w:rPr>
          <w:rtl/>
        </w:rPr>
        <w:t xml:space="preserve"> وكان قد أوصى أن يتبع بفرسه المسمّى بالكامل</w:t>
      </w:r>
      <w:r w:rsidR="00B42B5B">
        <w:rPr>
          <w:rtl/>
        </w:rPr>
        <w:t>،</w:t>
      </w:r>
      <w:r>
        <w:rPr>
          <w:rtl/>
        </w:rPr>
        <w:t xml:space="preserve"> فأتبع مع جماعة من أصحابه</w:t>
      </w:r>
      <w:r w:rsidR="00B42B5B">
        <w:rPr>
          <w:rtl/>
        </w:rPr>
        <w:t>.</w:t>
      </w:r>
    </w:p>
    <w:p w:rsidR="00E612FB" w:rsidRDefault="00E612FB" w:rsidP="0052460E">
      <w:pPr>
        <w:pStyle w:val="libFootnote0"/>
      </w:pPr>
      <w:r>
        <w:rPr>
          <w:rtl/>
        </w:rPr>
        <w:t>قال أبو مخنف</w:t>
      </w:r>
      <w:r w:rsidR="00B42B5B">
        <w:rPr>
          <w:rtl/>
        </w:rPr>
        <w:t>:</w:t>
      </w:r>
      <w:r>
        <w:rPr>
          <w:rtl/>
        </w:rPr>
        <w:t xml:space="preserve"> كان نافع قد كتب اسمه على أفواق نبله</w:t>
      </w:r>
      <w:r w:rsidR="00B42B5B">
        <w:rPr>
          <w:rtl/>
        </w:rPr>
        <w:t>،</w:t>
      </w:r>
      <w:r>
        <w:rPr>
          <w:rtl/>
        </w:rPr>
        <w:t xml:space="preserve"> فكان يرمي بها أهل الكوفة [ وهو يقول</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لم يقدر أن يشرب الناس محبته</w:t>
      </w:r>
      <w:r w:rsidR="00B42B5B">
        <w:rPr>
          <w:rtl/>
        </w:rPr>
        <w:t>،</w:t>
      </w:r>
      <w:r>
        <w:rPr>
          <w:rtl/>
        </w:rPr>
        <w:t xml:space="preserve"> ولا أن يرجعوا إلى ما كان أحبّ</w:t>
      </w:r>
      <w:r w:rsidR="00B42B5B">
        <w:rPr>
          <w:rtl/>
        </w:rPr>
        <w:t>،</w:t>
      </w:r>
      <w:r>
        <w:rPr>
          <w:rtl/>
        </w:rPr>
        <w:t xml:space="preserve"> فكان منهم منافقون يعدونه بالنصر</w:t>
      </w:r>
      <w:r w:rsidR="00B42B5B">
        <w:rPr>
          <w:rtl/>
        </w:rPr>
        <w:t>،</w:t>
      </w:r>
      <w:r>
        <w:rPr>
          <w:rtl/>
        </w:rPr>
        <w:t xml:space="preserve"> ويضمرون له الغدر</w:t>
      </w:r>
      <w:r w:rsidR="00B42B5B">
        <w:rPr>
          <w:rtl/>
        </w:rPr>
        <w:t>،</w:t>
      </w:r>
      <w:r>
        <w:rPr>
          <w:rtl/>
        </w:rPr>
        <w:t xml:space="preserve"> يلقونه بأحلى من العسل</w:t>
      </w:r>
      <w:r w:rsidR="00B42B5B">
        <w:rPr>
          <w:rtl/>
        </w:rPr>
        <w:t>،</w:t>
      </w:r>
      <w:r>
        <w:rPr>
          <w:rtl/>
        </w:rPr>
        <w:t xml:space="preserve"> ويخلفونه بأمرّ من الحنظل حتّى قبضه الله تبارك وتعالى إليه</w:t>
      </w:r>
      <w:r w:rsidR="00B42B5B">
        <w:rPr>
          <w:rtl/>
        </w:rPr>
        <w:t>.</w:t>
      </w:r>
      <w:r>
        <w:rPr>
          <w:rtl/>
        </w:rPr>
        <w:t xml:space="preserve"> </w:t>
      </w:r>
    </w:p>
    <w:p w:rsidR="00E612FB" w:rsidRDefault="00E612FB" w:rsidP="0052460E">
      <w:pPr>
        <w:pStyle w:val="libNormal"/>
      </w:pPr>
      <w:r>
        <w:rPr>
          <w:rtl/>
        </w:rPr>
        <w:t>وأنّ أباك علياً (صلوات الله عليه) قد كان في مثل ذلك</w:t>
      </w:r>
      <w:r w:rsidR="00B42B5B">
        <w:rPr>
          <w:rtl/>
        </w:rPr>
        <w:t>،</w:t>
      </w:r>
      <w:r>
        <w:rPr>
          <w:rtl/>
        </w:rPr>
        <w:t xml:space="preserve"> فقوم قد أجمعوا على نصرته وهم المؤمنون</w:t>
      </w:r>
      <w:r w:rsidR="00B42B5B">
        <w:rPr>
          <w:rtl/>
        </w:rPr>
        <w:t>،</w:t>
      </w:r>
      <w:r>
        <w:rPr>
          <w:rtl/>
        </w:rPr>
        <w:t xml:space="preserve"> وقاتلوا معه الناكثين والقاسطين والمارقين</w:t>
      </w:r>
      <w:r w:rsidR="00B42B5B">
        <w:rPr>
          <w:rtl/>
        </w:rPr>
        <w:t>،</w:t>
      </w:r>
      <w:r>
        <w:rPr>
          <w:rtl/>
        </w:rPr>
        <w:t xml:space="preserve"> وقوم قعدوا عنه وخذلوه حتّى مضى إلى رحمة الله وروحه وريحانه</w:t>
      </w:r>
      <w:r w:rsidR="00B42B5B">
        <w:rPr>
          <w:rtl/>
        </w:rPr>
        <w:t>،</w:t>
      </w:r>
      <w:r>
        <w:rPr>
          <w:rtl/>
        </w:rPr>
        <w:t xml:space="preserve"> وأنت اليوم يابن رسول الله على مثل تلك الحال</w:t>
      </w:r>
      <w:r w:rsidR="00B42B5B">
        <w:rPr>
          <w:rtl/>
        </w:rPr>
        <w:t>،</w:t>
      </w:r>
      <w:r>
        <w:rPr>
          <w:rtl/>
        </w:rPr>
        <w:t xml:space="preserve"> فمَنْ نكث عهده وخلع بيعته فلن يضرّ إلاّ نفسه</w:t>
      </w:r>
      <w:r w:rsidR="00B42B5B">
        <w:rPr>
          <w:rtl/>
        </w:rPr>
        <w:t>،</w:t>
      </w:r>
      <w:r>
        <w:rPr>
          <w:rtl/>
        </w:rPr>
        <w:t xml:space="preserve"> والله تبارك وتعالى مغنٍ عنه</w:t>
      </w:r>
      <w:r w:rsidR="00B42B5B">
        <w:rPr>
          <w:rtl/>
        </w:rPr>
        <w:t>؛</w:t>
      </w:r>
      <w:r>
        <w:rPr>
          <w:rtl/>
        </w:rPr>
        <w:t xml:space="preserve"> فسر بنا يابن رسول الله راشداً معافى</w:t>
      </w:r>
      <w:r w:rsidR="00B42B5B">
        <w:rPr>
          <w:rtl/>
        </w:rPr>
        <w:t>،</w:t>
      </w:r>
      <w:r>
        <w:rPr>
          <w:rtl/>
        </w:rPr>
        <w:t xml:space="preserve"> مشرقاً إن شئت أو مغرباً</w:t>
      </w:r>
      <w:r w:rsidR="00B42B5B">
        <w:rPr>
          <w:rtl/>
        </w:rPr>
        <w:t>،</w:t>
      </w:r>
      <w:r>
        <w:rPr>
          <w:rtl/>
        </w:rPr>
        <w:t xml:space="preserve"> فوالله الذي لا إله إلاّ هو</w:t>
      </w:r>
      <w:r w:rsidR="00B42B5B">
        <w:rPr>
          <w:rtl/>
        </w:rPr>
        <w:t>،</w:t>
      </w:r>
      <w:r>
        <w:rPr>
          <w:rtl/>
        </w:rPr>
        <w:t xml:space="preserve"> ما أشفقنا من قدر الله</w:t>
      </w:r>
      <w:r w:rsidR="00B42B5B">
        <w:rPr>
          <w:rtl/>
        </w:rPr>
        <w:t>،</w:t>
      </w:r>
      <w:r>
        <w:rPr>
          <w:rtl/>
        </w:rPr>
        <w:t xml:space="preserve"> ولا كرهنا لقاء ربّنا</w:t>
      </w:r>
      <w:r w:rsidR="00B42B5B">
        <w:rPr>
          <w:rtl/>
        </w:rPr>
        <w:t>،</w:t>
      </w:r>
      <w:r>
        <w:rPr>
          <w:rtl/>
        </w:rPr>
        <w:t xml:space="preserve"> وإنّا على نيّاتنا وبصائرنا</w:t>
      </w:r>
      <w:r w:rsidR="00B42B5B">
        <w:rPr>
          <w:rtl/>
        </w:rPr>
        <w:t>،</w:t>
      </w:r>
      <w:r>
        <w:rPr>
          <w:rtl/>
        </w:rPr>
        <w:t xml:space="preserve"> نوالي مَنْ والاك</w:t>
      </w:r>
      <w:r w:rsidR="00B42B5B">
        <w:rPr>
          <w:rtl/>
        </w:rPr>
        <w:t>،</w:t>
      </w:r>
      <w:r>
        <w:rPr>
          <w:rtl/>
        </w:rPr>
        <w:t xml:space="preserve"> ونعادي مَنْ عاداك</w:t>
      </w:r>
      <w:r w:rsidR="00B42B5B">
        <w:rPr>
          <w:rtl/>
        </w:rPr>
        <w:t>.</w:t>
      </w:r>
    </w:p>
    <w:p w:rsidR="00E612FB" w:rsidRDefault="00E612FB" w:rsidP="0052460E">
      <w:pPr>
        <w:pStyle w:val="libNormal"/>
      </w:pPr>
      <w:r w:rsidRPr="0052460E">
        <w:rPr>
          <w:rtl/>
        </w:rPr>
        <w:t>وقام إليه برير بن خضير الهمداني</w:t>
      </w:r>
      <w:r w:rsidRPr="00B42B5B">
        <w:rPr>
          <w:rStyle w:val="libFootnotenumChar"/>
          <w:rtl/>
        </w:rPr>
        <w:t>(1)</w:t>
      </w:r>
      <w:r w:rsidR="00B42B5B" w:rsidRPr="0052460E">
        <w:rPr>
          <w:rtl/>
        </w:rPr>
        <w:t>،</w:t>
      </w:r>
      <w:r w:rsidRPr="0052460E">
        <w:rPr>
          <w:rtl/>
        </w:rPr>
        <w:t xml:space="preserve"> فقال</w:t>
      </w:r>
      <w:r w:rsidR="00B42B5B" w:rsidRPr="0052460E">
        <w:rPr>
          <w:rtl/>
        </w:rPr>
        <w:t>:</w:t>
      </w:r>
      <w:r w:rsidRPr="0052460E">
        <w:rPr>
          <w:rtl/>
        </w:rPr>
        <w:t xml:space="preserve"> يابن رسول الله</w:t>
      </w:r>
      <w:r w:rsidR="00B42B5B" w:rsidRPr="0052460E">
        <w:rPr>
          <w:rtl/>
        </w:rPr>
        <w:t>،</w:t>
      </w:r>
      <w:r w:rsidRPr="0052460E">
        <w:rPr>
          <w:rtl/>
        </w:rPr>
        <w:t xml:space="preserve"> لقد مَنْ الله تعالى علينا بك أن </w:t>
      </w:r>
    </w:p>
    <w:p w:rsidR="00E612FB" w:rsidRDefault="0052460E" w:rsidP="0052460E">
      <w:pPr>
        <w:pStyle w:val="libFootnote0"/>
        <w:rPr>
          <w:rtl/>
        </w:rPr>
      </w:pPr>
      <w:r>
        <w:rPr>
          <w:rtl/>
        </w:rPr>
        <w:t>____________________</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Footnote"/>
            </w:pPr>
            <w:r>
              <w:rPr>
                <w:rFonts w:hint="cs"/>
                <w:rtl/>
              </w:rPr>
              <w:t>أرمي بها معلمةً أفواقُها</w:t>
            </w:r>
            <w:r w:rsidRPr="00725071">
              <w:rPr>
                <w:rStyle w:val="libPoemTiniChar0"/>
                <w:rtl/>
              </w:rPr>
              <w:br/>
              <w:t> </w:t>
            </w:r>
          </w:p>
        </w:tc>
        <w:tc>
          <w:tcPr>
            <w:tcW w:w="273" w:type="dxa"/>
          </w:tcPr>
          <w:p w:rsidR="00FD4745" w:rsidRDefault="00FD4745" w:rsidP="00FD4745">
            <w:pPr>
              <w:pStyle w:val="libPoemFootnote"/>
              <w:rPr>
                <w:rtl/>
              </w:rPr>
            </w:pPr>
          </w:p>
        </w:tc>
        <w:tc>
          <w:tcPr>
            <w:tcW w:w="3563" w:type="dxa"/>
          </w:tcPr>
          <w:p w:rsidR="00FD4745" w:rsidRDefault="00FD4745" w:rsidP="00FD4745">
            <w:pPr>
              <w:pStyle w:val="libPoemFootnote"/>
            </w:pPr>
            <w:r>
              <w:rPr>
                <w:rFonts w:hint="cs"/>
                <w:rtl/>
              </w:rPr>
              <w:t>مسمومةً تجري بها أخفاقُها</w:t>
            </w:r>
            <w:r w:rsidRPr="00725071">
              <w:rPr>
                <w:rStyle w:val="libPoemTiniChar0"/>
                <w:rtl/>
              </w:rPr>
              <w:br/>
              <w:t> </w:t>
            </w:r>
          </w:p>
        </w:tc>
      </w:tr>
      <w:tr w:rsidR="00FD4745" w:rsidTr="00FD4745">
        <w:trPr>
          <w:trHeight w:val="350"/>
        </w:trPr>
        <w:tc>
          <w:tcPr>
            <w:tcW w:w="3604" w:type="dxa"/>
          </w:tcPr>
          <w:p w:rsidR="00FD4745" w:rsidRDefault="00FD4745" w:rsidP="00FD4745">
            <w:pPr>
              <w:pStyle w:val="libPoemFootnote"/>
            </w:pPr>
            <w:r>
              <w:rPr>
                <w:rFonts w:hint="cs"/>
                <w:rtl/>
              </w:rPr>
              <w:t>ليملأنَّ أرضها إرشاقُها</w:t>
            </w:r>
            <w:r w:rsidRPr="00725071">
              <w:rPr>
                <w:rStyle w:val="libPoemTiniChar0"/>
                <w:rtl/>
              </w:rPr>
              <w:br/>
              <w:t> </w:t>
            </w:r>
          </w:p>
        </w:tc>
        <w:tc>
          <w:tcPr>
            <w:tcW w:w="273" w:type="dxa"/>
          </w:tcPr>
          <w:p w:rsidR="00FD4745" w:rsidRDefault="00FD4745" w:rsidP="00FD4745">
            <w:pPr>
              <w:pStyle w:val="libPoemFootnote"/>
              <w:rPr>
                <w:rtl/>
              </w:rPr>
            </w:pPr>
          </w:p>
        </w:tc>
        <w:tc>
          <w:tcPr>
            <w:tcW w:w="3563" w:type="dxa"/>
          </w:tcPr>
          <w:p w:rsidR="00FD4745" w:rsidRDefault="00FD4745" w:rsidP="00FD4745">
            <w:pPr>
              <w:pStyle w:val="libPoemFootnote"/>
            </w:pPr>
            <w:r>
              <w:rPr>
                <w:rFonts w:hint="cs"/>
                <w:rtl/>
              </w:rPr>
              <w:t>والنفسُ لا يمنعها إشفاقُها</w:t>
            </w:r>
            <w:r w:rsidRPr="00725071">
              <w:rPr>
                <w:rStyle w:val="libPoemTiniChar0"/>
                <w:rtl/>
              </w:rPr>
              <w:br/>
              <w:t> </w:t>
            </w:r>
          </w:p>
        </w:tc>
      </w:tr>
    </w:tbl>
    <w:p w:rsidR="00E612FB" w:rsidRDefault="00E612FB" w:rsidP="0052460E">
      <w:pPr>
        <w:pStyle w:val="libFootnote0"/>
        <w:rPr>
          <w:rtl/>
        </w:rPr>
      </w:pPr>
      <w:r w:rsidRPr="0052460E">
        <w:rPr>
          <w:rtl/>
        </w:rPr>
        <w:t>حتّى إذا نفذت سهامه جرّد سيفه وحمل عليهم</w:t>
      </w:r>
      <w:r w:rsidR="00B42B5B" w:rsidRPr="0052460E">
        <w:rPr>
          <w:rtl/>
        </w:rPr>
        <w:t>،</w:t>
      </w:r>
      <w:r w:rsidRPr="0052460E">
        <w:rPr>
          <w:rtl/>
        </w:rPr>
        <w:t xml:space="preserve"> وهو يقول</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Footnote"/>
            </w:pPr>
            <w:r>
              <w:rPr>
                <w:rFonts w:hint="cs"/>
                <w:rtl/>
              </w:rPr>
              <w:t>أنا الهزبرُ الجملي</w:t>
            </w:r>
            <w:r w:rsidRPr="00725071">
              <w:rPr>
                <w:rStyle w:val="libPoemTiniChar0"/>
                <w:rtl/>
              </w:rPr>
              <w:br/>
              <w:t> </w:t>
            </w:r>
          </w:p>
        </w:tc>
        <w:tc>
          <w:tcPr>
            <w:tcW w:w="273" w:type="dxa"/>
          </w:tcPr>
          <w:p w:rsidR="00FD4745" w:rsidRDefault="00FD4745" w:rsidP="00FD4745">
            <w:pPr>
              <w:pStyle w:val="libPoemFootnote"/>
              <w:rPr>
                <w:rtl/>
              </w:rPr>
            </w:pPr>
          </w:p>
        </w:tc>
        <w:tc>
          <w:tcPr>
            <w:tcW w:w="3563" w:type="dxa"/>
          </w:tcPr>
          <w:p w:rsidR="00FD4745" w:rsidRDefault="00FD4745" w:rsidP="00FD4745">
            <w:pPr>
              <w:pStyle w:val="libPoemFootnote"/>
            </w:pPr>
            <w:r>
              <w:rPr>
                <w:rFonts w:hint="cs"/>
                <w:rtl/>
              </w:rPr>
              <w:t>ديني على دينِ علي</w:t>
            </w:r>
            <w:r w:rsidRPr="00725071">
              <w:rPr>
                <w:rStyle w:val="libPoemTiniChar0"/>
                <w:rtl/>
              </w:rPr>
              <w:br/>
              <w:t> </w:t>
            </w:r>
          </w:p>
        </w:tc>
      </w:tr>
    </w:tbl>
    <w:p w:rsidR="00E612FB" w:rsidRPr="0052460E" w:rsidRDefault="00E612FB" w:rsidP="0052460E">
      <w:pPr>
        <w:pStyle w:val="libFootnote0"/>
      </w:pPr>
      <w:r w:rsidRPr="0052460E">
        <w:rPr>
          <w:rtl/>
        </w:rPr>
        <w:t>فقتل اثني عشر رجلاً غير الذين جرحهم</w:t>
      </w:r>
      <w:r w:rsidR="00B42B5B" w:rsidRPr="0052460E">
        <w:rPr>
          <w:rtl/>
        </w:rPr>
        <w:t>،</w:t>
      </w:r>
      <w:r w:rsidRPr="0052460E">
        <w:rPr>
          <w:rtl/>
        </w:rPr>
        <w:t xml:space="preserve"> وصار أهل الكوفة يُضاربونه بالحجارة والنضال حتّى كسروا عضديه</w:t>
      </w:r>
      <w:r w:rsidR="00B42B5B" w:rsidRPr="0052460E">
        <w:rPr>
          <w:rtl/>
        </w:rPr>
        <w:t>،</w:t>
      </w:r>
      <w:r w:rsidRPr="0052460E">
        <w:rPr>
          <w:rtl/>
        </w:rPr>
        <w:t xml:space="preserve"> واجتمعوا عليه فأخذوه أسيراً</w:t>
      </w:r>
      <w:r w:rsidR="00B42B5B" w:rsidRPr="0052460E">
        <w:rPr>
          <w:rtl/>
        </w:rPr>
        <w:t>،</w:t>
      </w:r>
      <w:r w:rsidRPr="0052460E">
        <w:rPr>
          <w:rtl/>
        </w:rPr>
        <w:t xml:space="preserve"> وقد أمسكه شمر بن ذي الجوشن</w:t>
      </w:r>
      <w:r w:rsidR="00B42B5B" w:rsidRPr="0052460E">
        <w:rPr>
          <w:rtl/>
        </w:rPr>
        <w:t>،</w:t>
      </w:r>
      <w:r w:rsidRPr="0052460E">
        <w:rPr>
          <w:rtl/>
        </w:rPr>
        <w:t xml:space="preserve"> وراحوا يسوقونه حتّى جاؤوا به عمر بن سعد</w:t>
      </w:r>
      <w:r w:rsidR="00B42B5B" w:rsidRPr="0052460E">
        <w:rPr>
          <w:rtl/>
        </w:rPr>
        <w:t>،</w:t>
      </w:r>
      <w:r w:rsidRPr="0052460E">
        <w:rPr>
          <w:rtl/>
        </w:rPr>
        <w:t xml:space="preserve"> فقال له عمر</w:t>
      </w:r>
      <w:r w:rsidR="00B42B5B" w:rsidRPr="0052460E">
        <w:rPr>
          <w:rtl/>
        </w:rPr>
        <w:t>:</w:t>
      </w:r>
      <w:r w:rsidRPr="0052460E">
        <w:rPr>
          <w:rtl/>
        </w:rPr>
        <w:t xml:space="preserve"> ويحك يا نافع</w:t>
      </w:r>
      <w:r w:rsidR="00B42B5B" w:rsidRPr="0052460E">
        <w:rPr>
          <w:rtl/>
        </w:rPr>
        <w:t>!</w:t>
      </w:r>
      <w:r w:rsidRPr="0052460E">
        <w:rPr>
          <w:rtl/>
        </w:rPr>
        <w:t xml:space="preserve"> ما حملك على ما صنعت بنفسك</w:t>
      </w:r>
      <w:r w:rsidR="00B42B5B" w:rsidRPr="0052460E">
        <w:rPr>
          <w:rtl/>
        </w:rPr>
        <w:t>؟</w:t>
      </w:r>
      <w:r w:rsidRPr="0052460E">
        <w:rPr>
          <w:rtl/>
        </w:rPr>
        <w:t xml:space="preserve"> قال</w:t>
      </w:r>
      <w:r w:rsidR="00B42B5B" w:rsidRPr="0052460E">
        <w:rPr>
          <w:rtl/>
        </w:rPr>
        <w:t>:</w:t>
      </w:r>
      <w:r w:rsidRPr="0052460E">
        <w:rPr>
          <w:rtl/>
        </w:rPr>
        <w:t xml:space="preserve"> إنّ ربّي يعلم ما أردت</w:t>
      </w:r>
      <w:r w:rsidR="00B42B5B" w:rsidRPr="0052460E">
        <w:rPr>
          <w:rtl/>
        </w:rPr>
        <w:t>.</w:t>
      </w:r>
      <w:r w:rsidRPr="0052460E">
        <w:rPr>
          <w:rtl/>
        </w:rPr>
        <w:t xml:space="preserve"> فقال له رجل</w:t>
      </w:r>
      <w:r w:rsidR="00B42B5B" w:rsidRPr="0052460E">
        <w:rPr>
          <w:rtl/>
        </w:rPr>
        <w:t>،</w:t>
      </w:r>
      <w:r w:rsidRPr="0052460E">
        <w:rPr>
          <w:rtl/>
        </w:rPr>
        <w:t xml:space="preserve"> وقد نظر الدماء تسيل على لحيته</w:t>
      </w:r>
      <w:r w:rsidR="00B42B5B" w:rsidRPr="0052460E">
        <w:rPr>
          <w:rtl/>
        </w:rPr>
        <w:t>:</w:t>
      </w:r>
      <w:r w:rsidRPr="0052460E">
        <w:rPr>
          <w:rtl/>
        </w:rPr>
        <w:t xml:space="preserve"> أما ترى ما بك</w:t>
      </w:r>
      <w:r w:rsidR="00B42B5B" w:rsidRPr="0052460E">
        <w:rPr>
          <w:rtl/>
        </w:rPr>
        <w:t>؟</w:t>
      </w:r>
      <w:r w:rsidRPr="0052460E">
        <w:rPr>
          <w:rtl/>
        </w:rPr>
        <w:t xml:space="preserve"> قال</w:t>
      </w:r>
      <w:r w:rsidR="00B42B5B" w:rsidRPr="0052460E">
        <w:rPr>
          <w:rtl/>
        </w:rPr>
        <w:t>:</w:t>
      </w:r>
      <w:r w:rsidRPr="0052460E">
        <w:rPr>
          <w:rtl/>
        </w:rPr>
        <w:t xml:space="preserve"> والله</w:t>
      </w:r>
      <w:r w:rsidR="00B42B5B" w:rsidRPr="0052460E">
        <w:rPr>
          <w:rtl/>
        </w:rPr>
        <w:t>،</w:t>
      </w:r>
      <w:r w:rsidRPr="0052460E">
        <w:rPr>
          <w:rtl/>
        </w:rPr>
        <w:t xml:space="preserve"> لقد قتلت منكم اثني عشر رجلاً سوى مَنْ جرحت</w:t>
      </w:r>
      <w:r w:rsidR="00B42B5B" w:rsidRPr="0052460E">
        <w:rPr>
          <w:rtl/>
        </w:rPr>
        <w:t>،</w:t>
      </w:r>
      <w:r w:rsidRPr="0052460E">
        <w:rPr>
          <w:rtl/>
        </w:rPr>
        <w:t xml:space="preserve"> وما ألوم نفسي على الجهد</w:t>
      </w:r>
      <w:r w:rsidR="00B42B5B" w:rsidRPr="0052460E">
        <w:rPr>
          <w:rtl/>
        </w:rPr>
        <w:t>،</w:t>
      </w:r>
      <w:r w:rsidRPr="0052460E">
        <w:rPr>
          <w:rtl/>
        </w:rPr>
        <w:t xml:space="preserve"> ولو بقيت لي عضد وساعد ما أسرتموني</w:t>
      </w:r>
      <w:r w:rsidR="00B42B5B" w:rsidRPr="0052460E">
        <w:rPr>
          <w:rtl/>
        </w:rPr>
        <w:t>.</w:t>
      </w:r>
    </w:p>
    <w:p w:rsidR="00E612FB" w:rsidRDefault="00E612FB" w:rsidP="0052460E">
      <w:pPr>
        <w:pStyle w:val="libFootnote0"/>
      </w:pPr>
      <w:r>
        <w:rPr>
          <w:rtl/>
        </w:rPr>
        <w:t>فقال شمر لابن سعد</w:t>
      </w:r>
      <w:r w:rsidR="00B42B5B">
        <w:rPr>
          <w:rtl/>
        </w:rPr>
        <w:t>:</w:t>
      </w:r>
      <w:r>
        <w:rPr>
          <w:rtl/>
        </w:rPr>
        <w:t xml:space="preserve"> اقتله أصلحك الله</w:t>
      </w:r>
      <w:r w:rsidR="00B42B5B">
        <w:rPr>
          <w:rtl/>
        </w:rPr>
        <w:t>.</w:t>
      </w:r>
      <w:r>
        <w:rPr>
          <w:rtl/>
        </w:rPr>
        <w:t xml:space="preserve"> قال</w:t>
      </w:r>
      <w:r w:rsidR="00B42B5B">
        <w:rPr>
          <w:rtl/>
        </w:rPr>
        <w:t>:</w:t>
      </w:r>
      <w:r>
        <w:rPr>
          <w:rtl/>
        </w:rPr>
        <w:t xml:space="preserve"> أنت جئت به فإن شئت فاقتله</w:t>
      </w:r>
      <w:r w:rsidR="00B42B5B">
        <w:rPr>
          <w:rtl/>
        </w:rPr>
        <w:t>.</w:t>
      </w:r>
      <w:r>
        <w:rPr>
          <w:rtl/>
        </w:rPr>
        <w:t xml:space="preserve"> فانتضى شمر سيفه</w:t>
      </w:r>
      <w:r w:rsidR="00B42B5B">
        <w:rPr>
          <w:rtl/>
        </w:rPr>
        <w:t>،</w:t>
      </w:r>
      <w:r>
        <w:rPr>
          <w:rtl/>
        </w:rPr>
        <w:t xml:space="preserve"> فقال له نافع</w:t>
      </w:r>
      <w:r w:rsidR="00B42B5B">
        <w:rPr>
          <w:rtl/>
        </w:rPr>
        <w:t>:</w:t>
      </w:r>
      <w:r>
        <w:rPr>
          <w:rtl/>
        </w:rPr>
        <w:t xml:space="preserve"> أما والله</w:t>
      </w:r>
      <w:r w:rsidR="00B42B5B">
        <w:rPr>
          <w:rtl/>
        </w:rPr>
        <w:t>،</w:t>
      </w:r>
      <w:r>
        <w:rPr>
          <w:rtl/>
        </w:rPr>
        <w:t xml:space="preserve"> لو كنت من المسلمين لعظم عليك أن تلقى الله بدمائنا</w:t>
      </w:r>
      <w:r w:rsidR="00B42B5B">
        <w:rPr>
          <w:rtl/>
        </w:rPr>
        <w:t>،</w:t>
      </w:r>
      <w:r>
        <w:rPr>
          <w:rtl/>
        </w:rPr>
        <w:t xml:space="preserve"> فالحمد لله الذي جعل منايانا على يدي شرار خلقه</w:t>
      </w:r>
      <w:r w:rsidR="00B42B5B">
        <w:rPr>
          <w:rtl/>
        </w:rPr>
        <w:t>.</w:t>
      </w:r>
      <w:r>
        <w:rPr>
          <w:rtl/>
        </w:rPr>
        <w:t xml:space="preserve"> ثمّ قتله شمر</w:t>
      </w:r>
      <w:r w:rsidR="00B42B5B">
        <w:rPr>
          <w:rtl/>
        </w:rPr>
        <w:t>.</w:t>
      </w:r>
    </w:p>
    <w:p w:rsidR="00E612FB" w:rsidRDefault="00E612FB" w:rsidP="0052460E">
      <w:pPr>
        <w:pStyle w:val="libFootnote0"/>
      </w:pPr>
      <w:r>
        <w:rPr>
          <w:rtl/>
        </w:rPr>
        <w:t>(1) هو برير بن خضير الهمداني المشرقي</w:t>
      </w:r>
      <w:r w:rsidR="00B42B5B">
        <w:rPr>
          <w:rtl/>
        </w:rPr>
        <w:t>،</w:t>
      </w:r>
      <w:r>
        <w:rPr>
          <w:rtl/>
        </w:rPr>
        <w:t xml:space="preserve"> وبنو مشرق بطن من همدان</w:t>
      </w:r>
      <w:r w:rsidR="00B42B5B">
        <w:rPr>
          <w:rtl/>
        </w:rPr>
        <w:t>.</w:t>
      </w:r>
      <w:r>
        <w:rPr>
          <w:rtl/>
        </w:rPr>
        <w:t xml:space="preserve"> قالوا</w:t>
      </w:r>
      <w:r w:rsidR="00B42B5B">
        <w:rPr>
          <w:rtl/>
        </w:rPr>
        <w:t>:</w:t>
      </w:r>
      <w:r>
        <w:rPr>
          <w:rtl/>
        </w:rPr>
        <w:t xml:space="preserve"> كان برير شيخاً تابعياً ناسكاً</w:t>
      </w:r>
      <w:r w:rsidR="00B42B5B">
        <w:rPr>
          <w:rtl/>
        </w:rPr>
        <w:t>،</w:t>
      </w:r>
      <w:r>
        <w:rPr>
          <w:rtl/>
        </w:rPr>
        <w:t xml:space="preserve"> قارئاً للقرآن</w:t>
      </w:r>
      <w:r w:rsidR="00B42B5B">
        <w:rPr>
          <w:rtl/>
        </w:rPr>
        <w:t>،</w:t>
      </w:r>
      <w:r>
        <w:rPr>
          <w:rtl/>
        </w:rPr>
        <w:t xml:space="preserve"> من شيوخ القرّاء</w:t>
      </w:r>
      <w:r w:rsidR="00B42B5B">
        <w:rPr>
          <w:rtl/>
        </w:rPr>
        <w:t>،</w:t>
      </w:r>
      <w:r>
        <w:rPr>
          <w:rtl/>
        </w:rPr>
        <w:t xml:space="preserve"> وكان من أصحاب أمير المؤمنين </w:t>
      </w:r>
      <w:r w:rsidR="0010245E" w:rsidRPr="0010245E">
        <w:rPr>
          <w:rStyle w:val="libAlaemChar"/>
          <w:rtl/>
        </w:rPr>
        <w:t>عليه‌السلام</w:t>
      </w:r>
      <w:r w:rsidR="00B42B5B">
        <w:rPr>
          <w:rtl/>
        </w:rPr>
        <w:t>،</w:t>
      </w:r>
      <w:r>
        <w:rPr>
          <w:rtl/>
        </w:rPr>
        <w:t xml:space="preserve"> وكان من أشراف أهل الكوفة من الهمدانيين</w:t>
      </w:r>
      <w:r w:rsidR="00B42B5B">
        <w:rPr>
          <w:rtl/>
        </w:rPr>
        <w:t>.</w:t>
      </w:r>
    </w:p>
    <w:p w:rsidR="00E612FB" w:rsidRDefault="00E612FB" w:rsidP="0052460E">
      <w:pPr>
        <w:pStyle w:val="libFootnote0"/>
      </w:pPr>
      <w:r>
        <w:rPr>
          <w:rtl/>
        </w:rPr>
        <w:t>ذكر أرباب السير أنّ بريراً لمّا بلغه امتناع الحسين من البيعة ليزيد الطاغية خرج من الكوفة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نقاتل بين يديك</w:t>
      </w:r>
      <w:r w:rsidR="00B42B5B">
        <w:rPr>
          <w:rtl/>
        </w:rPr>
        <w:t>،</w:t>
      </w:r>
      <w:r>
        <w:rPr>
          <w:rtl/>
        </w:rPr>
        <w:t xml:space="preserve"> وتقطع فيك أعضاؤنا</w:t>
      </w:r>
      <w:r w:rsidR="00B42B5B">
        <w:rPr>
          <w:rtl/>
        </w:rPr>
        <w:t>،</w:t>
      </w:r>
      <w:r>
        <w:rPr>
          <w:rtl/>
        </w:rPr>
        <w:t xml:space="preserve"> ثمّ يكون جدّك رسول الله </w:t>
      </w:r>
      <w:r w:rsidR="0010245E" w:rsidRPr="0010245E">
        <w:rPr>
          <w:rStyle w:val="libAlaemChar"/>
          <w:rtl/>
        </w:rPr>
        <w:t>صلى‌الله‌عليه‌وآله</w:t>
      </w:r>
      <w:r>
        <w:rPr>
          <w:rtl/>
        </w:rPr>
        <w:t xml:space="preserve"> شفيعاً </w:t>
      </w:r>
    </w:p>
    <w:p w:rsidR="00E612FB" w:rsidRDefault="0052460E" w:rsidP="0052460E">
      <w:pPr>
        <w:pStyle w:val="libFootnote0"/>
      </w:pPr>
      <w:r>
        <w:rPr>
          <w:rtl/>
        </w:rPr>
        <w:t>____________________</w:t>
      </w:r>
    </w:p>
    <w:p w:rsidR="00E612FB" w:rsidRDefault="00E612FB" w:rsidP="0052460E">
      <w:pPr>
        <w:pStyle w:val="libFootnote0"/>
      </w:pPr>
      <w:r>
        <w:rPr>
          <w:rtl/>
        </w:rPr>
        <w:t xml:space="preserve">= حتّى أتى مكّة وصحب الحسين </w:t>
      </w:r>
      <w:r w:rsidR="0010245E" w:rsidRPr="0010245E">
        <w:rPr>
          <w:rStyle w:val="libAlaemChar"/>
          <w:rtl/>
        </w:rPr>
        <w:t>عليه‌السلام</w:t>
      </w:r>
      <w:r w:rsidR="00B42B5B">
        <w:rPr>
          <w:rtl/>
        </w:rPr>
        <w:t>.</w:t>
      </w:r>
    </w:p>
    <w:p w:rsidR="00E612FB" w:rsidRDefault="00E612FB" w:rsidP="0052460E">
      <w:pPr>
        <w:pStyle w:val="libFootnote0"/>
      </w:pPr>
      <w:r>
        <w:rPr>
          <w:rtl/>
        </w:rPr>
        <w:t>روى الضحّاك بن قيس المشرقي</w:t>
      </w:r>
      <w:r w:rsidR="00B42B5B">
        <w:rPr>
          <w:rtl/>
        </w:rPr>
        <w:t>،</w:t>
      </w:r>
      <w:r>
        <w:rPr>
          <w:rtl/>
        </w:rPr>
        <w:t xml:space="preserve"> قال</w:t>
      </w:r>
      <w:r w:rsidR="00B42B5B">
        <w:rPr>
          <w:rtl/>
        </w:rPr>
        <w:t>:</w:t>
      </w:r>
      <w:r>
        <w:rPr>
          <w:rtl/>
        </w:rPr>
        <w:t xml:space="preserve"> وكان برير قد بايع الحسين على أن يحامي عنه ما ظنّ أنّ المحاماة تدفع عن الحسين </w:t>
      </w:r>
      <w:r w:rsidR="0010245E" w:rsidRPr="0010245E">
        <w:rPr>
          <w:rStyle w:val="libAlaemChar"/>
          <w:rtl/>
        </w:rPr>
        <w:t>عليه‌السلام</w:t>
      </w:r>
      <w:r w:rsidR="00B42B5B">
        <w:rPr>
          <w:rtl/>
        </w:rPr>
        <w:t>،</w:t>
      </w:r>
      <w:r>
        <w:rPr>
          <w:rtl/>
        </w:rPr>
        <w:t xml:space="preserve"> فإن لم يجد بداً فهو في حلّ</w:t>
      </w:r>
      <w:r w:rsidR="00B42B5B">
        <w:rPr>
          <w:rtl/>
        </w:rPr>
        <w:t>.</w:t>
      </w:r>
    </w:p>
    <w:p w:rsidR="00E612FB" w:rsidRDefault="00E612FB" w:rsidP="0052460E">
      <w:pPr>
        <w:pStyle w:val="libFootnote0"/>
      </w:pPr>
      <w:r>
        <w:rPr>
          <w:rtl/>
        </w:rPr>
        <w:t>قال أبو مخنف</w:t>
      </w:r>
      <w:r w:rsidR="00B42B5B">
        <w:rPr>
          <w:rtl/>
        </w:rPr>
        <w:t>:</w:t>
      </w:r>
      <w:r>
        <w:rPr>
          <w:rtl/>
        </w:rPr>
        <w:t xml:space="preserve"> أمر الحسين </w:t>
      </w:r>
      <w:r w:rsidR="0010245E" w:rsidRPr="0010245E">
        <w:rPr>
          <w:rStyle w:val="libAlaemChar"/>
          <w:rtl/>
        </w:rPr>
        <w:t>عليه‌السلام</w:t>
      </w:r>
      <w:r>
        <w:rPr>
          <w:rtl/>
        </w:rPr>
        <w:t xml:space="preserve"> في اليوم التاسع من المحرّم بفسطاط فضرب</w:t>
      </w:r>
      <w:r w:rsidR="00B42B5B">
        <w:rPr>
          <w:rtl/>
        </w:rPr>
        <w:t>،</w:t>
      </w:r>
      <w:r>
        <w:rPr>
          <w:rtl/>
        </w:rPr>
        <w:t xml:space="preserve"> ثمّ أمر بمسك فميث في جفنة عظيمة فأطلى بالنورة</w:t>
      </w:r>
      <w:r w:rsidR="00B42B5B">
        <w:rPr>
          <w:rtl/>
        </w:rPr>
        <w:t>،</w:t>
      </w:r>
      <w:r>
        <w:rPr>
          <w:rtl/>
        </w:rPr>
        <w:t xml:space="preserve"> وعبد الرحمن بن عبد ربّه</w:t>
      </w:r>
      <w:r w:rsidR="00B42B5B">
        <w:rPr>
          <w:rtl/>
        </w:rPr>
        <w:t>،</w:t>
      </w:r>
      <w:r>
        <w:rPr>
          <w:rtl/>
        </w:rPr>
        <w:t xml:space="preserve"> وبرير على باب الفسطاط تختلف مناكبهما</w:t>
      </w:r>
      <w:r w:rsidR="00B42B5B">
        <w:rPr>
          <w:rtl/>
        </w:rPr>
        <w:t>،</w:t>
      </w:r>
      <w:r>
        <w:rPr>
          <w:rtl/>
        </w:rPr>
        <w:t xml:space="preserve"> فازدحما أيّهما يطلي على إثر الحسين </w:t>
      </w:r>
      <w:r w:rsidR="0010245E" w:rsidRPr="0010245E">
        <w:rPr>
          <w:rStyle w:val="libAlaemChar"/>
          <w:rtl/>
        </w:rPr>
        <w:t>عليه‌السلام</w:t>
      </w:r>
      <w:r w:rsidR="00B42B5B">
        <w:rPr>
          <w:rtl/>
        </w:rPr>
        <w:t>،</w:t>
      </w:r>
      <w:r>
        <w:rPr>
          <w:rtl/>
        </w:rPr>
        <w:t xml:space="preserve"> فجعل برير يهازل عبد الرحمن ويضاحكه</w:t>
      </w:r>
      <w:r w:rsidR="00B42B5B">
        <w:rPr>
          <w:rtl/>
        </w:rPr>
        <w:t>،</w:t>
      </w:r>
      <w:r>
        <w:rPr>
          <w:rtl/>
        </w:rPr>
        <w:t xml:space="preserve"> فقال عبد الرحمن</w:t>
      </w:r>
      <w:r w:rsidR="00B42B5B">
        <w:rPr>
          <w:rtl/>
        </w:rPr>
        <w:t>:</w:t>
      </w:r>
      <w:r>
        <w:rPr>
          <w:rtl/>
        </w:rPr>
        <w:t xml:space="preserve"> دعنا</w:t>
      </w:r>
      <w:r w:rsidR="00B42B5B">
        <w:rPr>
          <w:rtl/>
        </w:rPr>
        <w:t>،</w:t>
      </w:r>
      <w:r>
        <w:rPr>
          <w:rtl/>
        </w:rPr>
        <w:t xml:space="preserve"> فوالله ما هذه بساعة باطل</w:t>
      </w:r>
      <w:r w:rsidR="00B42B5B">
        <w:rPr>
          <w:rtl/>
        </w:rPr>
        <w:t>.</w:t>
      </w:r>
      <w:r>
        <w:rPr>
          <w:rtl/>
        </w:rPr>
        <w:t xml:space="preserve"> فقال برير</w:t>
      </w:r>
      <w:r w:rsidR="00B42B5B">
        <w:rPr>
          <w:rtl/>
        </w:rPr>
        <w:t>:</w:t>
      </w:r>
      <w:r>
        <w:rPr>
          <w:rtl/>
        </w:rPr>
        <w:t xml:space="preserve"> والله</w:t>
      </w:r>
      <w:r w:rsidR="00B42B5B">
        <w:rPr>
          <w:rtl/>
        </w:rPr>
        <w:t>،</w:t>
      </w:r>
      <w:r>
        <w:rPr>
          <w:rtl/>
        </w:rPr>
        <w:t xml:space="preserve"> لقد علم قومي أنّي ما أحببت الباطل شاباً ولا كهلاً</w:t>
      </w:r>
      <w:r w:rsidR="00B42B5B">
        <w:rPr>
          <w:rtl/>
        </w:rPr>
        <w:t>،</w:t>
      </w:r>
      <w:r>
        <w:rPr>
          <w:rtl/>
        </w:rPr>
        <w:t xml:space="preserve"> ولكنّي والله لمستبشر بما نحن لاقون</w:t>
      </w:r>
      <w:r w:rsidR="00B42B5B">
        <w:rPr>
          <w:rtl/>
        </w:rPr>
        <w:t>؛</w:t>
      </w:r>
      <w:r>
        <w:rPr>
          <w:rtl/>
        </w:rPr>
        <w:t xml:space="preserve"> والله إنّ بيننا وبين الحور العين إلاّ أن نحمل على هؤلاء فيميلون علينا بأسيافهم</w:t>
      </w:r>
      <w:r w:rsidR="00B42B5B">
        <w:rPr>
          <w:rtl/>
        </w:rPr>
        <w:t>،</w:t>
      </w:r>
      <w:r>
        <w:rPr>
          <w:rtl/>
        </w:rPr>
        <w:t xml:space="preserve"> ولوددت أن مالوا بها الساعة</w:t>
      </w:r>
      <w:r w:rsidR="00B42B5B">
        <w:rPr>
          <w:rtl/>
        </w:rPr>
        <w:t>.</w:t>
      </w:r>
    </w:p>
    <w:p w:rsidR="00E612FB" w:rsidRDefault="00E612FB" w:rsidP="0052460E">
      <w:pPr>
        <w:pStyle w:val="libFootnote0"/>
      </w:pPr>
      <w:r>
        <w:rPr>
          <w:rtl/>
        </w:rPr>
        <w:t xml:space="preserve">وروى بعض المؤرّخين أنّه لمّا بلغ من الحسين </w:t>
      </w:r>
      <w:r w:rsidR="0010245E" w:rsidRPr="0010245E">
        <w:rPr>
          <w:rStyle w:val="libAlaemChar"/>
          <w:rtl/>
        </w:rPr>
        <w:t>عليه‌السلام</w:t>
      </w:r>
      <w:r>
        <w:rPr>
          <w:rtl/>
        </w:rPr>
        <w:t xml:space="preserve"> العطش ما شاء الله أن يبلغ</w:t>
      </w:r>
      <w:r w:rsidR="00B42B5B">
        <w:rPr>
          <w:rtl/>
        </w:rPr>
        <w:t>،</w:t>
      </w:r>
      <w:r>
        <w:rPr>
          <w:rtl/>
        </w:rPr>
        <w:t xml:space="preserve"> استأذن برير الحسين </w:t>
      </w:r>
      <w:r w:rsidR="0010245E" w:rsidRPr="0010245E">
        <w:rPr>
          <w:rStyle w:val="libAlaemChar"/>
          <w:rtl/>
        </w:rPr>
        <w:t>عليه‌السلام</w:t>
      </w:r>
      <w:r>
        <w:rPr>
          <w:rtl/>
        </w:rPr>
        <w:t xml:space="preserve"> في أن يكلّم القوم</w:t>
      </w:r>
      <w:r w:rsidR="00B42B5B">
        <w:rPr>
          <w:rtl/>
        </w:rPr>
        <w:t>،</w:t>
      </w:r>
      <w:r>
        <w:rPr>
          <w:rtl/>
        </w:rPr>
        <w:t xml:space="preserve"> فأذن له</w:t>
      </w:r>
      <w:r w:rsidR="00B42B5B">
        <w:rPr>
          <w:rtl/>
        </w:rPr>
        <w:t>،</w:t>
      </w:r>
      <w:r>
        <w:rPr>
          <w:rtl/>
        </w:rPr>
        <w:t xml:space="preserve"> فوقف قريباً منهم ونادى</w:t>
      </w:r>
      <w:r w:rsidR="00B42B5B">
        <w:rPr>
          <w:rtl/>
        </w:rPr>
        <w:t>:</w:t>
      </w:r>
      <w:r>
        <w:rPr>
          <w:rtl/>
        </w:rPr>
        <w:t xml:space="preserve"> يا معشر الناس</w:t>
      </w:r>
      <w:r w:rsidR="00B42B5B">
        <w:rPr>
          <w:rtl/>
        </w:rPr>
        <w:t>،</w:t>
      </w:r>
      <w:r>
        <w:rPr>
          <w:rtl/>
        </w:rPr>
        <w:t xml:space="preserve"> إنّ الله بعث بالحق محمداً بشيراً ونذيراً</w:t>
      </w:r>
      <w:r w:rsidR="00B42B5B">
        <w:rPr>
          <w:rtl/>
        </w:rPr>
        <w:t>،</w:t>
      </w:r>
      <w:r>
        <w:rPr>
          <w:rtl/>
        </w:rPr>
        <w:t xml:space="preserve"> وداعياً إلى الله بإذنه وسراجاً منيراً</w:t>
      </w:r>
      <w:r w:rsidR="00B42B5B">
        <w:rPr>
          <w:rtl/>
        </w:rPr>
        <w:t>،</w:t>
      </w:r>
      <w:r>
        <w:rPr>
          <w:rtl/>
        </w:rPr>
        <w:t xml:space="preserve"> وهذا ماء الفرات تقع فيه خنازير السواد وكلابها</w:t>
      </w:r>
      <w:r w:rsidR="00B42B5B">
        <w:rPr>
          <w:rtl/>
        </w:rPr>
        <w:t>،</w:t>
      </w:r>
      <w:r>
        <w:rPr>
          <w:rtl/>
        </w:rPr>
        <w:t xml:space="preserve"> وقد حيل بينه وبين ابن رسول الله </w:t>
      </w:r>
      <w:r w:rsidR="0010245E" w:rsidRPr="0010245E">
        <w:rPr>
          <w:rStyle w:val="libAlaemChar"/>
          <w:rtl/>
        </w:rPr>
        <w:t>صلى‌الله‌عليه‌وآله</w:t>
      </w:r>
      <w:r w:rsidR="00B42B5B">
        <w:rPr>
          <w:rtl/>
        </w:rPr>
        <w:t>،</w:t>
      </w:r>
      <w:r>
        <w:rPr>
          <w:rtl/>
        </w:rPr>
        <w:t xml:space="preserve"> أفجزاء محمد هذا</w:t>
      </w:r>
      <w:r w:rsidR="00B42B5B">
        <w:rPr>
          <w:rtl/>
        </w:rPr>
        <w:t>؟</w:t>
      </w:r>
      <w:r>
        <w:rPr>
          <w:rtl/>
        </w:rPr>
        <w:t>! فقالوا</w:t>
      </w:r>
      <w:r w:rsidR="00B42B5B">
        <w:rPr>
          <w:rtl/>
        </w:rPr>
        <w:t>:</w:t>
      </w:r>
      <w:r>
        <w:rPr>
          <w:rtl/>
        </w:rPr>
        <w:t xml:space="preserve"> يا برير</w:t>
      </w:r>
      <w:r w:rsidR="00B42B5B">
        <w:rPr>
          <w:rtl/>
        </w:rPr>
        <w:t>،</w:t>
      </w:r>
      <w:r>
        <w:rPr>
          <w:rtl/>
        </w:rPr>
        <w:t xml:space="preserve"> أكثرت الكلام فاكفف</w:t>
      </w:r>
      <w:r w:rsidR="00B42B5B">
        <w:rPr>
          <w:rtl/>
        </w:rPr>
        <w:t>،</w:t>
      </w:r>
      <w:r>
        <w:rPr>
          <w:rtl/>
        </w:rPr>
        <w:t xml:space="preserve"> فوالله ليعطش الحسين كما عطش مَنْ كان قبله</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اكفف يا برير </w:t>
      </w:r>
      <w:r w:rsidR="001E0A1F">
        <w:rPr>
          <w:rtl/>
        </w:rPr>
        <w:t>»</w:t>
      </w:r>
      <w:r w:rsidR="00B42B5B">
        <w:rPr>
          <w:rtl/>
        </w:rPr>
        <w:t>.</w:t>
      </w:r>
      <w:r>
        <w:rPr>
          <w:rtl/>
        </w:rPr>
        <w:t xml:space="preserve"> </w:t>
      </w:r>
    </w:p>
    <w:p w:rsidR="00E612FB" w:rsidRDefault="00E612FB" w:rsidP="0052460E">
      <w:pPr>
        <w:pStyle w:val="libFootnote0"/>
      </w:pPr>
      <w:r>
        <w:rPr>
          <w:rtl/>
        </w:rPr>
        <w:t>قال</w:t>
      </w:r>
      <w:r w:rsidR="00B42B5B">
        <w:rPr>
          <w:rtl/>
        </w:rPr>
        <w:t>:</w:t>
      </w:r>
      <w:r>
        <w:rPr>
          <w:rtl/>
        </w:rPr>
        <w:t xml:space="preserve"> وخرج يزيد بن معقل من بني عميرة بن ربيعة</w:t>
      </w:r>
      <w:r w:rsidR="00B42B5B">
        <w:rPr>
          <w:rtl/>
        </w:rPr>
        <w:t>،</w:t>
      </w:r>
      <w:r>
        <w:rPr>
          <w:rtl/>
        </w:rPr>
        <w:t xml:space="preserve"> فقال</w:t>
      </w:r>
      <w:r w:rsidR="00B42B5B">
        <w:rPr>
          <w:rtl/>
        </w:rPr>
        <w:t>:</w:t>
      </w:r>
      <w:r>
        <w:rPr>
          <w:rtl/>
        </w:rPr>
        <w:t xml:space="preserve"> يا برير بن خضير</w:t>
      </w:r>
      <w:r w:rsidR="00B42B5B">
        <w:rPr>
          <w:rtl/>
        </w:rPr>
        <w:t>،</w:t>
      </w:r>
      <w:r>
        <w:rPr>
          <w:rtl/>
        </w:rPr>
        <w:t xml:space="preserve"> كيف ترى صنع الله بك</w:t>
      </w:r>
      <w:r w:rsidR="00B42B5B">
        <w:rPr>
          <w:rtl/>
        </w:rPr>
        <w:t>؟</w:t>
      </w:r>
      <w:r>
        <w:rPr>
          <w:rtl/>
        </w:rPr>
        <w:t xml:space="preserve"> قال</w:t>
      </w:r>
      <w:r w:rsidR="00B42B5B">
        <w:rPr>
          <w:rtl/>
        </w:rPr>
        <w:t>:</w:t>
      </w:r>
      <w:r>
        <w:rPr>
          <w:rtl/>
        </w:rPr>
        <w:t xml:space="preserve"> صنع الله لي والله خيراً</w:t>
      </w:r>
      <w:r w:rsidR="00B42B5B">
        <w:rPr>
          <w:rtl/>
        </w:rPr>
        <w:t>،</w:t>
      </w:r>
      <w:r>
        <w:rPr>
          <w:rtl/>
        </w:rPr>
        <w:t xml:space="preserve"> وصنع بك شراً</w:t>
      </w:r>
      <w:r w:rsidR="00B42B5B">
        <w:rPr>
          <w:rtl/>
        </w:rPr>
        <w:t>.</w:t>
      </w:r>
      <w:r>
        <w:rPr>
          <w:rtl/>
        </w:rPr>
        <w:t xml:space="preserve"> فقال</w:t>
      </w:r>
      <w:r w:rsidR="00B42B5B">
        <w:rPr>
          <w:rtl/>
        </w:rPr>
        <w:t>:</w:t>
      </w:r>
      <w:r>
        <w:rPr>
          <w:rtl/>
        </w:rPr>
        <w:t xml:space="preserve"> قد كذبت</w:t>
      </w:r>
      <w:r w:rsidR="00B42B5B">
        <w:rPr>
          <w:rtl/>
        </w:rPr>
        <w:t>،</w:t>
      </w:r>
      <w:r>
        <w:rPr>
          <w:rtl/>
        </w:rPr>
        <w:t xml:space="preserve"> وقبل اليوم ما كنت كذّاباً</w:t>
      </w:r>
      <w:r w:rsidR="00B42B5B">
        <w:rPr>
          <w:rtl/>
        </w:rPr>
        <w:t>.</w:t>
      </w:r>
      <w:r>
        <w:rPr>
          <w:rtl/>
        </w:rPr>
        <w:t xml:space="preserve"> أتذكر وأنا أُماشيك في سكة بني دودان وأنت تقول</w:t>
      </w:r>
      <w:r w:rsidR="00B42B5B">
        <w:rPr>
          <w:rtl/>
        </w:rPr>
        <w:t>:</w:t>
      </w:r>
      <w:r>
        <w:rPr>
          <w:rtl/>
        </w:rPr>
        <w:t xml:space="preserve"> إنّ عثمان كان كذا</w:t>
      </w:r>
      <w:r w:rsidR="00B42B5B">
        <w:rPr>
          <w:rtl/>
        </w:rPr>
        <w:t>،</w:t>
      </w:r>
      <w:r>
        <w:rPr>
          <w:rtl/>
        </w:rPr>
        <w:t xml:space="preserve"> وإنّ معاوية ضال مضل</w:t>
      </w:r>
      <w:r w:rsidR="00B42B5B">
        <w:rPr>
          <w:rtl/>
        </w:rPr>
        <w:t>،</w:t>
      </w:r>
      <w:r>
        <w:rPr>
          <w:rtl/>
        </w:rPr>
        <w:t xml:space="preserve"> وإنّ علي بن أبي طالب إمام الحق والهدى</w:t>
      </w:r>
      <w:r w:rsidR="00B42B5B">
        <w:rPr>
          <w:rtl/>
        </w:rPr>
        <w:t>؟</w:t>
      </w:r>
      <w:r>
        <w:rPr>
          <w:rtl/>
        </w:rPr>
        <w:t xml:space="preserve"> </w:t>
      </w:r>
    </w:p>
    <w:p w:rsidR="00E612FB" w:rsidRDefault="00E612FB" w:rsidP="0052460E">
      <w:pPr>
        <w:pStyle w:val="libFootnote0"/>
      </w:pPr>
      <w:r>
        <w:rPr>
          <w:rtl/>
        </w:rPr>
        <w:t>قال برير</w:t>
      </w:r>
      <w:r w:rsidR="00B42B5B">
        <w:rPr>
          <w:rtl/>
        </w:rPr>
        <w:t>:</w:t>
      </w:r>
      <w:r>
        <w:rPr>
          <w:rtl/>
        </w:rPr>
        <w:t xml:space="preserve"> أشهد أنّ هذا رأيي وقولي</w:t>
      </w:r>
      <w:r w:rsidR="00B42B5B">
        <w:rPr>
          <w:rtl/>
        </w:rPr>
        <w:t>.</w:t>
      </w:r>
      <w:r>
        <w:rPr>
          <w:rtl/>
        </w:rPr>
        <w:t xml:space="preserve"> فقال يزيد</w:t>
      </w:r>
      <w:r w:rsidR="00B42B5B">
        <w:rPr>
          <w:rtl/>
        </w:rPr>
        <w:t>:</w:t>
      </w:r>
      <w:r>
        <w:rPr>
          <w:rtl/>
        </w:rPr>
        <w:t xml:space="preserve"> فإنّي أشهد أنّك من الضالّين</w:t>
      </w:r>
      <w:r w:rsidR="00B42B5B">
        <w:rPr>
          <w:rtl/>
        </w:rPr>
        <w:t>.</w:t>
      </w:r>
      <w:r>
        <w:rPr>
          <w:rtl/>
        </w:rPr>
        <w:t xml:space="preserve"> قال برير</w:t>
      </w:r>
      <w:r w:rsidR="00B42B5B">
        <w:rPr>
          <w:rtl/>
        </w:rPr>
        <w:t>:</w:t>
      </w:r>
      <w:r>
        <w:rPr>
          <w:rtl/>
        </w:rPr>
        <w:t xml:space="preserve"> فهل لك أن اُباهلك</w:t>
      </w:r>
      <w:r w:rsidR="00B42B5B">
        <w:rPr>
          <w:rtl/>
        </w:rPr>
        <w:t>،</w:t>
      </w:r>
      <w:r>
        <w:rPr>
          <w:rtl/>
        </w:rPr>
        <w:t xml:space="preserve"> ولندع الله أن يلعن الكاذب</w:t>
      </w:r>
      <w:r w:rsidR="00B42B5B">
        <w:rPr>
          <w:rtl/>
        </w:rPr>
        <w:t>،</w:t>
      </w:r>
      <w:r>
        <w:rPr>
          <w:rtl/>
        </w:rPr>
        <w:t xml:space="preserve"> وأن يقتل المحقّ المبطل</w:t>
      </w:r>
      <w:r w:rsidR="00B42B5B">
        <w:rPr>
          <w:rtl/>
        </w:rPr>
        <w:t>،</w:t>
      </w:r>
      <w:r>
        <w:rPr>
          <w:rtl/>
        </w:rPr>
        <w:t xml:space="preserve"> ثمّ اخرج لأبارزك</w:t>
      </w:r>
      <w:r w:rsidR="00B42B5B">
        <w:rPr>
          <w:rtl/>
        </w:rPr>
        <w:t>؟</w:t>
      </w:r>
      <w:r>
        <w:rPr>
          <w:rtl/>
        </w:rPr>
        <w:t xml:space="preserve"> </w:t>
      </w:r>
    </w:p>
    <w:p w:rsidR="00E612FB" w:rsidRDefault="00E612FB" w:rsidP="0052460E">
      <w:pPr>
        <w:pStyle w:val="libFootnote0"/>
        <w:rPr>
          <w:rtl/>
        </w:rPr>
      </w:pPr>
      <w:r>
        <w:rPr>
          <w:rtl/>
        </w:rPr>
        <w:t>قال</w:t>
      </w:r>
      <w:r w:rsidR="00B42B5B">
        <w:rPr>
          <w:rtl/>
        </w:rPr>
        <w:t>:</w:t>
      </w:r>
      <w:r>
        <w:rPr>
          <w:rtl/>
        </w:rPr>
        <w:t xml:space="preserve"> فخرجا</w:t>
      </w:r>
      <w:r w:rsidR="00B42B5B">
        <w:rPr>
          <w:rtl/>
        </w:rPr>
        <w:t>،</w:t>
      </w:r>
      <w:r>
        <w:rPr>
          <w:rtl/>
        </w:rPr>
        <w:t xml:space="preserve"> فرفعا أيديهما بالمباهلة إلى الله يدعوانه أن يلعن الكاذب</w:t>
      </w:r>
      <w:r w:rsidR="00B42B5B">
        <w:rPr>
          <w:rtl/>
        </w:rPr>
        <w:t>،</w:t>
      </w:r>
      <w:r>
        <w:rPr>
          <w:rtl/>
        </w:rPr>
        <w:t xml:space="preserve"> وأن يقتل المحقّ المبطل</w:t>
      </w:r>
      <w:r w:rsidR="00B42B5B">
        <w:rPr>
          <w:rtl/>
        </w:rPr>
        <w:t>،</w:t>
      </w:r>
      <w:r>
        <w:rPr>
          <w:rtl/>
        </w:rPr>
        <w:t xml:space="preserve"> ثمّ برز كلّ واحد منهما لصاحبه</w:t>
      </w:r>
      <w:r w:rsidR="00B42B5B">
        <w:rPr>
          <w:rtl/>
        </w:rPr>
        <w:t>،</w:t>
      </w:r>
      <w:r>
        <w:rPr>
          <w:rtl/>
        </w:rPr>
        <w:t xml:space="preserve"> فاختلفا ضربتين</w:t>
      </w:r>
      <w:r w:rsidR="00B42B5B">
        <w:rPr>
          <w:rtl/>
        </w:rPr>
        <w:t>،</w:t>
      </w:r>
      <w:r>
        <w:rPr>
          <w:rtl/>
        </w:rPr>
        <w:t xml:space="preserve"> فضرب يزيد بريراً ضربة خفيفة لم تضرّه شيئاً</w:t>
      </w:r>
      <w:r w:rsidR="00B42B5B">
        <w:rPr>
          <w:rtl/>
        </w:rPr>
        <w:t>،</w:t>
      </w:r>
      <w:r>
        <w:rPr>
          <w:rtl/>
        </w:rPr>
        <w:t xml:space="preserve"> وضرب برير يزيد ضربة قدّت المغفر وبلغت إلى الدماغ</w:t>
      </w:r>
      <w:r w:rsidR="00B42B5B">
        <w:rPr>
          <w:rtl/>
        </w:rPr>
        <w:t>،</w:t>
      </w:r>
      <w:r>
        <w:rPr>
          <w:rtl/>
        </w:rPr>
        <w:t xml:space="preserve"> فخرّ كأنّما هوى من حالق</w:t>
      </w:r>
      <w:r w:rsidR="00B42B5B">
        <w:rPr>
          <w:rtl/>
        </w:rPr>
        <w:t>،</w:t>
      </w:r>
      <w:r>
        <w:rPr>
          <w:rtl/>
        </w:rPr>
        <w:t xml:space="preserve"> وإنّ سيف برير لثابت في رأسه</w:t>
      </w:r>
      <w:r w:rsidR="00B42B5B">
        <w:rPr>
          <w:rtl/>
        </w:rPr>
        <w:t>،</w:t>
      </w:r>
      <w:r>
        <w:rPr>
          <w:rtl/>
        </w:rPr>
        <w:t xml:space="preserve"> فكأنّي أنظر إليه ينضنضه من رأسه حتّى أخرجه</w:t>
      </w:r>
      <w:r w:rsidR="00B42B5B">
        <w:rPr>
          <w:rtl/>
        </w:rPr>
        <w:t>،</w:t>
      </w:r>
      <w:r>
        <w:rPr>
          <w:rtl/>
        </w:rPr>
        <w:t xml:space="preserve"> وهو يقول</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Footnote"/>
            </w:pPr>
            <w:r>
              <w:rPr>
                <w:rFonts w:hint="cs"/>
                <w:rtl/>
              </w:rPr>
              <w:t>أنا بريرٌ وأبي خضيرُ</w:t>
            </w:r>
            <w:r w:rsidRPr="00725071">
              <w:rPr>
                <w:rStyle w:val="libPoemTiniChar0"/>
                <w:rtl/>
              </w:rPr>
              <w:br/>
              <w:t> </w:t>
            </w:r>
          </w:p>
        </w:tc>
        <w:tc>
          <w:tcPr>
            <w:tcW w:w="273" w:type="dxa"/>
          </w:tcPr>
          <w:p w:rsidR="00FD4745" w:rsidRDefault="00FD4745" w:rsidP="00FD4745">
            <w:pPr>
              <w:pStyle w:val="libPoemFootnote"/>
              <w:rPr>
                <w:rtl/>
              </w:rPr>
            </w:pPr>
          </w:p>
        </w:tc>
        <w:tc>
          <w:tcPr>
            <w:tcW w:w="3563" w:type="dxa"/>
          </w:tcPr>
          <w:p w:rsidR="00FD4745" w:rsidRDefault="00FD4745" w:rsidP="00FD4745">
            <w:pPr>
              <w:pStyle w:val="libPoemFootnote"/>
            </w:pPr>
            <w:r>
              <w:rPr>
                <w:rFonts w:hint="cs"/>
                <w:rtl/>
              </w:rPr>
              <w:t>وكلُّ خيرٍ فلهُ بريرُ</w:t>
            </w:r>
            <w:r w:rsidRPr="00725071">
              <w:rPr>
                <w:rStyle w:val="libPoemTiniChar0"/>
                <w:rtl/>
              </w:rPr>
              <w:br/>
              <w:t> </w:t>
            </w:r>
          </w:p>
        </w:tc>
      </w:tr>
    </w:tbl>
    <w:p w:rsidR="00E612FB" w:rsidRDefault="00E612FB" w:rsidP="0052460E">
      <w:pPr>
        <w:pStyle w:val="libFootnote0"/>
      </w:pPr>
      <w:r>
        <w:rPr>
          <w:rtl/>
        </w:rPr>
        <w:t>ثمّ حمل على أهل الكوفة وقاتل</w:t>
      </w:r>
      <w:r w:rsidR="00B42B5B">
        <w:rPr>
          <w:rtl/>
        </w:rPr>
        <w:t>،</w:t>
      </w:r>
      <w:r>
        <w:rPr>
          <w:rtl/>
        </w:rPr>
        <w:t xml:space="preserve"> فبرز إليه رضي بن منقذ العبدي وكعب بن جابر بن عمرو الأزدي فقتلاه</w:t>
      </w:r>
      <w:r w:rsidR="00B42B5B">
        <w:rPr>
          <w:rtl/>
        </w:rPr>
        <w:t>،</w:t>
      </w:r>
      <w:r>
        <w:rPr>
          <w:rtl/>
        </w:rPr>
        <w:t xml:space="preserve"> ولمّا رجع كعب إلى الكوفة قالت له اُخته النوار بنت جابر</w:t>
      </w:r>
      <w:r w:rsidR="00B42B5B">
        <w:rPr>
          <w:rtl/>
        </w:rPr>
        <w:t>:</w:t>
      </w:r>
      <w:r>
        <w:rPr>
          <w:rtl/>
        </w:rPr>
        <w:t xml:space="preserve"> أعنت على ابن فاطمة</w:t>
      </w:r>
      <w:r w:rsidR="00B42B5B">
        <w:rPr>
          <w:rtl/>
        </w:rPr>
        <w:t>،</w:t>
      </w:r>
      <w:r>
        <w:rPr>
          <w:rtl/>
        </w:rPr>
        <w:t xml:space="preserve"> وقتلت سيّد القرّاء</w:t>
      </w:r>
      <w:r w:rsidR="00B42B5B">
        <w:rPr>
          <w:rtl/>
        </w:rPr>
        <w:t>؟</w:t>
      </w:r>
      <w:r>
        <w:rPr>
          <w:rtl/>
        </w:rPr>
        <w:t>! لقد أتيت عظيماً من الأمر</w:t>
      </w:r>
      <w:r w:rsidR="00B42B5B">
        <w:rPr>
          <w:rtl/>
        </w:rPr>
        <w:t>.</w:t>
      </w:r>
      <w:r>
        <w:rPr>
          <w:rtl/>
        </w:rPr>
        <w:t xml:space="preserve"> والله لا اُكلّمك من رأسي كلمة أبداً</w:t>
      </w:r>
      <w:r w:rsidR="00B42B5B">
        <w:rPr>
          <w:rtl/>
        </w:rPr>
        <w:t>.</w:t>
      </w:r>
      <w:r>
        <w:rPr>
          <w:rtl/>
        </w:rPr>
        <w:t xml:space="preserve"> وله في ذلك شعر يذكر</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يوم القيامة لنا</w:t>
      </w:r>
      <w:r w:rsidR="00B42B5B">
        <w:rPr>
          <w:rtl/>
        </w:rPr>
        <w:t>،</w:t>
      </w:r>
      <w:r>
        <w:rPr>
          <w:rtl/>
        </w:rPr>
        <w:t xml:space="preserve"> فلا أفلح قوم ضيّعوا ابن بنت نبيّهم</w:t>
      </w:r>
      <w:r w:rsidR="00B42B5B">
        <w:rPr>
          <w:rtl/>
        </w:rPr>
        <w:t>،</w:t>
      </w:r>
      <w:r>
        <w:rPr>
          <w:rtl/>
        </w:rPr>
        <w:t xml:space="preserve"> أفٍ لهم غداً ما يلاقون</w:t>
      </w:r>
      <w:r w:rsidR="00B42B5B">
        <w:rPr>
          <w:rtl/>
        </w:rPr>
        <w:t>!</w:t>
      </w:r>
      <w:r>
        <w:rPr>
          <w:rtl/>
        </w:rPr>
        <w:t xml:space="preserve"> سينادون بالويل والثبور في نار جهنم وهم فيها خالدون</w:t>
      </w:r>
      <w:r w:rsidR="00B42B5B">
        <w:rPr>
          <w:rtl/>
        </w:rPr>
        <w:t>.</w:t>
      </w:r>
    </w:p>
    <w:p w:rsidR="00E612FB" w:rsidRDefault="00E612FB" w:rsidP="0052460E">
      <w:pPr>
        <w:pStyle w:val="libNormal"/>
      </w:pPr>
      <w:r>
        <w:rPr>
          <w:rtl/>
        </w:rPr>
        <w:t>قال الراوي</w:t>
      </w:r>
      <w:r w:rsidR="00B42B5B">
        <w:rPr>
          <w:rtl/>
        </w:rPr>
        <w:t>:</w:t>
      </w:r>
      <w:r>
        <w:rPr>
          <w:rtl/>
        </w:rPr>
        <w:t xml:space="preserve"> فجزاهم الحسين خيراً</w:t>
      </w:r>
      <w:r w:rsidR="00B42B5B">
        <w:rPr>
          <w:rtl/>
        </w:rPr>
        <w:t>.</w:t>
      </w:r>
      <w:r>
        <w:rPr>
          <w:rtl/>
        </w:rPr>
        <w:t xml:space="preserve"> </w:t>
      </w:r>
    </w:p>
    <w:p w:rsidR="00E612FB" w:rsidRDefault="00E612FB" w:rsidP="0052460E">
      <w:pPr>
        <w:pStyle w:val="libNormal"/>
        <w:rPr>
          <w:rtl/>
        </w:rPr>
      </w:pPr>
      <w:r w:rsidRPr="0052460E">
        <w:rPr>
          <w:rtl/>
        </w:rPr>
        <w:t>قال</w:t>
      </w:r>
      <w:r w:rsidR="00B42B5B" w:rsidRPr="0052460E">
        <w:rPr>
          <w:rtl/>
        </w:rPr>
        <w:t>:</w:t>
      </w:r>
      <w:r w:rsidRPr="0052460E">
        <w:rPr>
          <w:rtl/>
        </w:rPr>
        <w:t xml:space="preserve"> وخرج ولد الحسين </w:t>
      </w:r>
      <w:r w:rsidR="0010245E" w:rsidRPr="0010245E">
        <w:rPr>
          <w:rStyle w:val="libAlaemChar"/>
          <w:rtl/>
        </w:rPr>
        <w:t>عليه‌السلام</w:t>
      </w:r>
      <w:r w:rsidRPr="0052460E">
        <w:rPr>
          <w:rtl/>
        </w:rPr>
        <w:t xml:space="preserve"> وإخوته وأهل بيته حين سمعوا الكلام</w:t>
      </w:r>
      <w:r w:rsidR="00B42B5B" w:rsidRPr="0052460E">
        <w:rPr>
          <w:rtl/>
        </w:rPr>
        <w:t>،</w:t>
      </w:r>
      <w:r w:rsidRPr="0052460E">
        <w:rPr>
          <w:rtl/>
        </w:rPr>
        <w:t xml:space="preserve"> فنظر إليهم وجمعهم عنده فبكى</w:t>
      </w:r>
      <w:r w:rsidR="00B42B5B" w:rsidRPr="0052460E">
        <w:rPr>
          <w:rtl/>
        </w:rPr>
        <w:t>،</w:t>
      </w:r>
      <w:r w:rsidRPr="0052460E">
        <w:rPr>
          <w:rtl/>
        </w:rPr>
        <w:t xml:space="preserve"> ثمّ قال</w:t>
      </w:r>
      <w:r w:rsidR="00B42B5B" w:rsidRPr="0052460E">
        <w:rPr>
          <w:rtl/>
        </w:rPr>
        <w:t>:</w:t>
      </w:r>
      <w:r w:rsidRPr="0052460E">
        <w:rPr>
          <w:rtl/>
        </w:rPr>
        <w:t xml:space="preserve"> </w:t>
      </w:r>
      <w:r w:rsidR="001E0A1F">
        <w:rPr>
          <w:rtl/>
        </w:rPr>
        <w:t>«</w:t>
      </w:r>
      <w:r w:rsidRPr="0052460E">
        <w:rPr>
          <w:rtl/>
        </w:rPr>
        <w:t xml:space="preserve"> اللّهمّ إنّا عترة نبيّك محمد (صلواتك عليه) قد أُخرجنا وأُزعجنا وطُردنا عن حرم جدّنا</w:t>
      </w:r>
      <w:r w:rsidR="00B42B5B" w:rsidRPr="0052460E">
        <w:rPr>
          <w:rtl/>
        </w:rPr>
        <w:t>،</w:t>
      </w:r>
      <w:r w:rsidRPr="0052460E">
        <w:rPr>
          <w:rtl/>
        </w:rPr>
        <w:t xml:space="preserve"> وتعدّت بنو اُميّة علينا</w:t>
      </w:r>
      <w:r w:rsidR="00B42B5B" w:rsidRPr="0052460E">
        <w:rPr>
          <w:rtl/>
        </w:rPr>
        <w:t>،</w:t>
      </w:r>
      <w:r w:rsidRPr="0052460E">
        <w:rPr>
          <w:rtl/>
        </w:rPr>
        <w:t xml:space="preserve"> اللّهمّ فخذ لنا بحقّنا وانصرنا على القوم الظالمين </w:t>
      </w:r>
      <w:r w:rsidR="001E0A1F">
        <w:rPr>
          <w:rtl/>
        </w:rPr>
        <w:t>»</w:t>
      </w:r>
      <w:r w:rsidR="00B42B5B" w:rsidRPr="0052460E">
        <w:rPr>
          <w:rtl/>
        </w:rPr>
        <w:t>.</w:t>
      </w:r>
      <w:r w:rsidRPr="0052460E">
        <w:rPr>
          <w:rtl/>
        </w:rPr>
        <w:t xml:space="preserve"> ثمّ نادى بأعلى صوته</w:t>
      </w:r>
      <w:r w:rsidR="00B42B5B" w:rsidRPr="0052460E">
        <w:rPr>
          <w:rtl/>
        </w:rPr>
        <w:t>:</w:t>
      </w:r>
      <w:r w:rsidRPr="0052460E">
        <w:rPr>
          <w:rtl/>
        </w:rPr>
        <w:t xml:space="preserve"> </w:t>
      </w:r>
      <w:r w:rsidR="001E0A1F">
        <w:rPr>
          <w:rtl/>
        </w:rPr>
        <w:t>«</w:t>
      </w:r>
      <w:r w:rsidRPr="0052460E">
        <w:rPr>
          <w:rtl/>
        </w:rPr>
        <w:t xml:space="preserve"> الرحيل الرحيل </w:t>
      </w:r>
      <w:r w:rsidR="001E0A1F">
        <w:rPr>
          <w:rtl/>
        </w:rPr>
        <w:t>»</w:t>
      </w:r>
      <w:r w:rsidR="00B42B5B" w:rsidRPr="0052460E">
        <w:rPr>
          <w:rtl/>
        </w:rPr>
        <w:t>.</w:t>
      </w:r>
      <w:r w:rsidRPr="0052460E">
        <w:rPr>
          <w:rtl/>
        </w:rPr>
        <w:t xml:space="preserve"> ورحل من موضعه المسمّى بالبيضة إلى العذيب</w:t>
      </w:r>
      <w:r w:rsidR="00B42B5B" w:rsidRPr="0052460E">
        <w:rPr>
          <w:rtl/>
        </w:rPr>
        <w:t>،</w:t>
      </w:r>
      <w:r w:rsidRPr="0052460E">
        <w:rPr>
          <w:rtl/>
        </w:rPr>
        <w:t xml:space="preserve"> والحرّ يسايره</w:t>
      </w:r>
      <w:r w:rsidR="00B42B5B" w:rsidRPr="0052460E">
        <w:rPr>
          <w:rtl/>
        </w:rPr>
        <w:t>،</w:t>
      </w:r>
      <w:r w:rsidRPr="0052460E">
        <w:rPr>
          <w:rtl/>
        </w:rPr>
        <w:t xml:space="preserve"> وكان كلّ فريق منهم على غلوة من الآخر</w:t>
      </w:r>
      <w:r w:rsidRPr="00B42B5B">
        <w:rPr>
          <w:rStyle w:val="libFootnotenumChar"/>
          <w:rtl/>
        </w:rPr>
        <w:t>(1)</w:t>
      </w:r>
      <w:r w:rsidR="00B42B5B" w:rsidRPr="0052460E">
        <w:rPr>
          <w:rtl/>
        </w:rPr>
        <w:t>.</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مرّوا جميعاً بالعُذيب والردى</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يطوفُ بالخامسِ من آلِ العبا</w:t>
            </w:r>
            <w:r w:rsidRPr="00725071">
              <w:rPr>
                <w:rStyle w:val="libPoemTiniChar0"/>
                <w:rtl/>
              </w:rPr>
              <w:br/>
              <w:t> </w:t>
            </w:r>
          </w:p>
        </w:tc>
      </w:tr>
    </w:tbl>
    <w:p w:rsidR="00E612FB" w:rsidRDefault="00E612FB" w:rsidP="0052460E">
      <w:pPr>
        <w:pStyle w:val="libNormal"/>
      </w:pPr>
      <w:bookmarkStart w:id="65" w:name="_Toc447399973"/>
      <w:r w:rsidRPr="0052460E">
        <w:rPr>
          <w:rStyle w:val="Heading3Char"/>
          <w:rtl/>
        </w:rPr>
        <w:t>(العذيب</w:t>
      </w:r>
      <w:bookmarkStart w:id="66" w:name="العذيب"/>
      <w:bookmarkEnd w:id="66"/>
      <w:r w:rsidRPr="0052460E">
        <w:rPr>
          <w:rStyle w:val="Heading3Char"/>
          <w:rtl/>
        </w:rPr>
        <w:t>)</w:t>
      </w:r>
      <w:r w:rsidR="00B42B5B" w:rsidRPr="0052460E">
        <w:rPr>
          <w:rStyle w:val="Heading3Char"/>
          <w:rtl/>
        </w:rPr>
        <w:t>:</w:t>
      </w:r>
      <w:bookmarkEnd w:id="65"/>
      <w:r w:rsidRPr="0052460E">
        <w:rPr>
          <w:rtl/>
        </w:rPr>
        <w:t xml:space="preserve"> تصغير العذب</w:t>
      </w:r>
      <w:r w:rsidR="00B42B5B" w:rsidRPr="0052460E">
        <w:rPr>
          <w:rtl/>
        </w:rPr>
        <w:t>،</w:t>
      </w:r>
      <w:r w:rsidRPr="0052460E">
        <w:rPr>
          <w:rtl/>
        </w:rPr>
        <w:t xml:space="preserve"> وهو الماء الطيّب</w:t>
      </w:r>
      <w:r w:rsidR="00B42B5B" w:rsidRPr="0052460E">
        <w:rPr>
          <w:rtl/>
        </w:rPr>
        <w:t>،</w:t>
      </w:r>
      <w:r w:rsidRPr="0052460E">
        <w:rPr>
          <w:rtl/>
        </w:rPr>
        <w:t xml:space="preserve"> وهو ما بين القادسية والمغيثة</w:t>
      </w:r>
      <w:r w:rsidR="00B42B5B" w:rsidRPr="0052460E">
        <w:rPr>
          <w:rtl/>
        </w:rPr>
        <w:t>.</w:t>
      </w:r>
      <w:r w:rsidRPr="0052460E">
        <w:rPr>
          <w:rtl/>
        </w:rPr>
        <w:t xml:space="preserve"> بينه وبين القادسية أربعة أميال</w:t>
      </w:r>
      <w:r w:rsidR="00B42B5B" w:rsidRPr="0052460E">
        <w:rPr>
          <w:rtl/>
        </w:rPr>
        <w:t>،</w:t>
      </w:r>
      <w:r w:rsidRPr="0052460E">
        <w:rPr>
          <w:rtl/>
        </w:rPr>
        <w:t xml:space="preserve"> وإلى المغيثة اثنان وثلاثون ميلاً</w:t>
      </w:r>
      <w:r w:rsidR="00B42B5B" w:rsidRPr="0052460E">
        <w:rPr>
          <w:rtl/>
        </w:rPr>
        <w:t>،</w:t>
      </w:r>
      <w:r w:rsidRPr="0052460E">
        <w:rPr>
          <w:rtl/>
        </w:rPr>
        <w:t xml:space="preserve"> وقيل</w:t>
      </w:r>
      <w:r w:rsidR="00B42B5B" w:rsidRPr="0052460E">
        <w:rPr>
          <w:rtl/>
        </w:rPr>
        <w:t>:</w:t>
      </w:r>
      <w:r w:rsidRPr="0052460E">
        <w:rPr>
          <w:rtl/>
        </w:rPr>
        <w:t xml:space="preserve"> هو وادٍ لبني تميم</w:t>
      </w:r>
      <w:r w:rsidR="00B42B5B" w:rsidRPr="0052460E">
        <w:rPr>
          <w:rtl/>
        </w:rPr>
        <w:t>،</w:t>
      </w:r>
      <w:r w:rsidRPr="0052460E">
        <w:rPr>
          <w:rtl/>
        </w:rPr>
        <w:t xml:space="preserve"> وهو من منازل الحجّ من الكوفة</w:t>
      </w:r>
      <w:r w:rsidR="00B42B5B" w:rsidRPr="0052460E">
        <w:rPr>
          <w:rtl/>
        </w:rPr>
        <w:t>،</w:t>
      </w:r>
      <w:r w:rsidRPr="0052460E">
        <w:rPr>
          <w:rtl/>
        </w:rPr>
        <w:t xml:space="preserve"> وقيل</w:t>
      </w:r>
      <w:r w:rsidR="00B42B5B" w:rsidRPr="0052460E">
        <w:rPr>
          <w:rtl/>
        </w:rPr>
        <w:t>:</w:t>
      </w:r>
      <w:r w:rsidRPr="0052460E">
        <w:rPr>
          <w:rtl/>
        </w:rPr>
        <w:t xml:space="preserve"> هو حدّ السواد</w:t>
      </w:r>
      <w:r w:rsidR="00B42B5B" w:rsidRPr="0052460E">
        <w:rPr>
          <w:rtl/>
        </w:rPr>
        <w:t>.</w:t>
      </w:r>
    </w:p>
    <w:p w:rsidR="00E612FB" w:rsidRDefault="00E612FB" w:rsidP="0052460E">
      <w:pPr>
        <w:pStyle w:val="libNormal"/>
      </w:pPr>
      <w:r w:rsidRPr="0052460E">
        <w:rPr>
          <w:rtl/>
        </w:rPr>
        <w:t>قال في المشترك</w:t>
      </w:r>
      <w:r w:rsidR="00B42B5B" w:rsidRPr="0052460E">
        <w:rPr>
          <w:rtl/>
        </w:rPr>
        <w:t>:</w:t>
      </w:r>
      <w:r w:rsidRPr="0052460E">
        <w:rPr>
          <w:rtl/>
        </w:rPr>
        <w:t xml:space="preserve"> والعذيب</w:t>
      </w:r>
      <w:r w:rsidR="00B42B5B" w:rsidRPr="0052460E">
        <w:rPr>
          <w:rtl/>
        </w:rPr>
        <w:t>:</w:t>
      </w:r>
      <w:r w:rsidRPr="0052460E">
        <w:rPr>
          <w:rtl/>
        </w:rPr>
        <w:t xml:space="preserve"> بضم العين المهملة وفتح الذال المعجمة ثمّ مثناة من تحتها في آخرها باء موحدّة</w:t>
      </w:r>
      <w:r w:rsidR="00B42B5B" w:rsidRPr="0052460E">
        <w:rPr>
          <w:rtl/>
        </w:rPr>
        <w:t>.</w:t>
      </w:r>
      <w:r w:rsidRPr="0052460E">
        <w:rPr>
          <w:rtl/>
        </w:rPr>
        <w:t xml:space="preserve"> قال</w:t>
      </w:r>
      <w:r w:rsidR="00B42B5B" w:rsidRPr="0052460E">
        <w:rPr>
          <w:rtl/>
        </w:rPr>
        <w:t>:</w:t>
      </w:r>
      <w:r w:rsidRPr="0052460E">
        <w:rPr>
          <w:rtl/>
        </w:rPr>
        <w:t xml:space="preserve"> وهو ماء لبني تميم</w:t>
      </w:r>
      <w:r w:rsidR="00B42B5B" w:rsidRPr="0052460E">
        <w:rPr>
          <w:rtl/>
        </w:rPr>
        <w:t>،</w:t>
      </w:r>
      <w:r w:rsidRPr="0052460E">
        <w:rPr>
          <w:rtl/>
        </w:rPr>
        <w:t xml:space="preserve"> وهو أوّل ماء يلقاه الإنسان بالبادية إذا سار من قادسية الكوفة يريد مكّة</w:t>
      </w:r>
      <w:r w:rsidR="00B42B5B" w:rsidRPr="0052460E">
        <w:rPr>
          <w:rtl/>
        </w:rPr>
        <w:t>.</w:t>
      </w:r>
      <w:r w:rsidRPr="0052460E">
        <w:rPr>
          <w:rtl/>
        </w:rPr>
        <w:t xml:space="preserve"> والعذيب</w:t>
      </w:r>
      <w:r w:rsidR="00B42B5B" w:rsidRPr="0052460E">
        <w:rPr>
          <w:rtl/>
        </w:rPr>
        <w:t>:</w:t>
      </w:r>
      <w:r w:rsidRPr="0052460E">
        <w:rPr>
          <w:rtl/>
        </w:rPr>
        <w:t xml:space="preserve"> اسم لعدّة مياه بالبرية</w:t>
      </w:r>
      <w:r w:rsidRPr="00B42B5B">
        <w:rPr>
          <w:rStyle w:val="libFootnotenumChar"/>
          <w:rtl/>
        </w:rPr>
        <w:t>(2)</w:t>
      </w:r>
      <w:r w:rsidR="00B42B5B" w:rsidRPr="0052460E">
        <w:rPr>
          <w:rtl/>
        </w:rPr>
        <w:t>،</w:t>
      </w:r>
      <w:r w:rsidRPr="0052460E">
        <w:rPr>
          <w:rtl/>
        </w:rPr>
        <w:t xml:space="preserve"> وهناك عين شمس ما بين العذيب والقادسية له ذكر في الفتوح</w:t>
      </w:r>
      <w:r w:rsidRPr="00B42B5B">
        <w:rPr>
          <w:rStyle w:val="libFootnotenumChar"/>
          <w:rtl/>
        </w:rPr>
        <w:t>(3)</w:t>
      </w:r>
      <w:r w:rsidR="00B42B5B" w:rsidRPr="0052460E">
        <w:rPr>
          <w:rtl/>
        </w:rPr>
        <w:t>،</w:t>
      </w:r>
      <w:r w:rsidRPr="0052460E">
        <w:rPr>
          <w:rtl/>
        </w:rPr>
        <w:t xml:space="preserve"> وفي العذيب قصر للفرس يسمّى (قديس)</w:t>
      </w:r>
      <w:r w:rsidRPr="00B42B5B">
        <w:rPr>
          <w:rStyle w:val="libFootnotenumChar"/>
          <w:rtl/>
        </w:rPr>
        <w:t>(4)</w:t>
      </w:r>
      <w:r w:rsidR="00B42B5B" w:rsidRPr="0052460E">
        <w:rPr>
          <w:rtl/>
        </w:rPr>
        <w:t>.</w:t>
      </w:r>
    </w:p>
    <w:p w:rsidR="00E612FB" w:rsidRDefault="00E612FB" w:rsidP="0052460E">
      <w:pPr>
        <w:pStyle w:val="libNormal"/>
      </w:pPr>
      <w:r w:rsidRPr="0052460E">
        <w:rPr>
          <w:rtl/>
        </w:rPr>
        <w:t>قال السماوي</w:t>
      </w:r>
      <w:r w:rsidR="00B42B5B" w:rsidRPr="0052460E">
        <w:rPr>
          <w:rtl/>
        </w:rPr>
        <w:t>:</w:t>
      </w:r>
      <w:r w:rsidRPr="0052460E">
        <w:rPr>
          <w:rtl/>
        </w:rPr>
        <w:t xml:space="preserve"> وأضيف إلى الهجانات</w:t>
      </w:r>
      <w:r w:rsidR="00B42B5B" w:rsidRPr="0052460E">
        <w:rPr>
          <w:rtl/>
        </w:rPr>
        <w:t>؛</w:t>
      </w:r>
      <w:r w:rsidRPr="0052460E">
        <w:rPr>
          <w:rtl/>
        </w:rPr>
        <w:t xml:space="preserve"> لأنّ النعمان بن المنذر ملك الحيرة كان يجعل فيه إبله</w:t>
      </w:r>
      <w:r w:rsidRPr="00B42B5B">
        <w:rPr>
          <w:rStyle w:val="libFootnotenumChar"/>
          <w:rtl/>
        </w:rPr>
        <w:t>(5)</w:t>
      </w:r>
      <w:r w:rsidR="00B42B5B" w:rsidRPr="0052460E">
        <w:rPr>
          <w:rtl/>
        </w:rPr>
        <w:t>،</w:t>
      </w:r>
      <w:r w:rsidRPr="0052460E">
        <w:rPr>
          <w:rtl/>
        </w:rPr>
        <w:t xml:space="preserve"> ولهم عذيب القوادس</w:t>
      </w:r>
      <w:r w:rsidR="00B42B5B" w:rsidRPr="0052460E">
        <w:rPr>
          <w:rtl/>
        </w:rPr>
        <w:t>،</w:t>
      </w:r>
      <w:r w:rsidRPr="0052460E">
        <w:rPr>
          <w:rtl/>
        </w:rPr>
        <w:t xml:space="preserve"> وهو غربي </w:t>
      </w:r>
    </w:p>
    <w:p w:rsidR="00E612FB" w:rsidRDefault="0052460E" w:rsidP="0052460E">
      <w:pPr>
        <w:pStyle w:val="libFootnote0"/>
      </w:pPr>
      <w:r>
        <w:rPr>
          <w:rtl/>
        </w:rPr>
        <w:t>____________________</w:t>
      </w:r>
    </w:p>
    <w:p w:rsidR="00E612FB" w:rsidRDefault="00E612FB" w:rsidP="0052460E">
      <w:pPr>
        <w:pStyle w:val="libFootnote0"/>
      </w:pPr>
      <w:r>
        <w:rPr>
          <w:rtl/>
        </w:rPr>
        <w:t>(1) انظر الأخبار الطوال</w:t>
      </w:r>
      <w:r w:rsidR="00B42B5B">
        <w:rPr>
          <w:rtl/>
        </w:rPr>
        <w:t xml:space="preserve"> - </w:t>
      </w:r>
      <w:r>
        <w:rPr>
          <w:rtl/>
        </w:rPr>
        <w:t>الدينوري / 225</w:t>
      </w:r>
      <w:r w:rsidR="00B42B5B">
        <w:rPr>
          <w:rtl/>
        </w:rPr>
        <w:t>.</w:t>
      </w:r>
    </w:p>
    <w:p w:rsidR="00E612FB" w:rsidRDefault="00E612FB" w:rsidP="0052460E">
      <w:pPr>
        <w:pStyle w:val="libFootnote0"/>
      </w:pPr>
      <w:r>
        <w:rPr>
          <w:rtl/>
        </w:rPr>
        <w:t>(2) انظر تقويم البلدان</w:t>
      </w:r>
      <w:r w:rsidR="00B42B5B">
        <w:rPr>
          <w:rtl/>
        </w:rPr>
        <w:t xml:space="preserve"> - </w:t>
      </w:r>
      <w:r>
        <w:rPr>
          <w:rtl/>
        </w:rPr>
        <w:t>الملك المؤيد بن أيوب صاحب حماه</w:t>
      </w:r>
      <w:r w:rsidR="00B42B5B">
        <w:rPr>
          <w:rtl/>
        </w:rPr>
        <w:t>،</w:t>
      </w:r>
      <w:r>
        <w:rPr>
          <w:rtl/>
        </w:rPr>
        <w:t xml:space="preserve"> (المتوفي 732) / 79</w:t>
      </w:r>
      <w:r w:rsidR="00B42B5B">
        <w:rPr>
          <w:rtl/>
        </w:rPr>
        <w:t>،</w:t>
      </w:r>
      <w:r>
        <w:rPr>
          <w:rtl/>
        </w:rPr>
        <w:t xml:space="preserve"> طبع باريس</w:t>
      </w:r>
      <w:r w:rsidR="00B42B5B">
        <w:rPr>
          <w:rtl/>
        </w:rPr>
        <w:t>.</w:t>
      </w:r>
    </w:p>
    <w:p w:rsidR="00E612FB" w:rsidRDefault="00E612FB" w:rsidP="0052460E">
      <w:pPr>
        <w:pStyle w:val="libFootnote0"/>
      </w:pPr>
      <w:r>
        <w:rPr>
          <w:rtl/>
        </w:rPr>
        <w:t>(3) انظر المشترك</w:t>
      </w:r>
      <w:r w:rsidR="00B42B5B">
        <w:rPr>
          <w:rtl/>
        </w:rPr>
        <w:t xml:space="preserve"> - </w:t>
      </w:r>
      <w:r>
        <w:rPr>
          <w:rtl/>
        </w:rPr>
        <w:t>شهاب الدين الحموي / 321</w:t>
      </w:r>
      <w:r w:rsidR="00B42B5B">
        <w:rPr>
          <w:rtl/>
        </w:rPr>
        <w:t>،</w:t>
      </w:r>
      <w:r>
        <w:rPr>
          <w:rtl/>
        </w:rPr>
        <w:t xml:space="preserve"> طبع غوتنجن ألمانيا</w:t>
      </w:r>
      <w:r w:rsidR="00B42B5B">
        <w:rPr>
          <w:rtl/>
        </w:rPr>
        <w:t>.</w:t>
      </w:r>
    </w:p>
    <w:p w:rsidR="00E612FB" w:rsidRDefault="00E612FB" w:rsidP="0052460E">
      <w:pPr>
        <w:pStyle w:val="libFootnote0"/>
      </w:pPr>
      <w:r>
        <w:rPr>
          <w:rtl/>
        </w:rPr>
        <w:t>(4) انظر مراصد الإطلاع</w:t>
      </w:r>
      <w:r w:rsidR="00B42B5B">
        <w:rPr>
          <w:rtl/>
        </w:rPr>
        <w:t xml:space="preserve"> - </w:t>
      </w:r>
      <w:r>
        <w:rPr>
          <w:rtl/>
        </w:rPr>
        <w:t>السمعاني 2 / 376</w:t>
      </w:r>
      <w:r w:rsidR="00B42B5B">
        <w:rPr>
          <w:rtl/>
        </w:rPr>
        <w:t>.</w:t>
      </w:r>
    </w:p>
    <w:p w:rsidR="00E612FB" w:rsidRDefault="00E612FB" w:rsidP="0052460E">
      <w:pPr>
        <w:pStyle w:val="libFootnote0"/>
      </w:pPr>
      <w:r>
        <w:rPr>
          <w:rtl/>
        </w:rPr>
        <w:t>(5) انظر إبصار العين</w:t>
      </w:r>
      <w:r w:rsidR="00B42B5B">
        <w:rPr>
          <w:rtl/>
        </w:rPr>
        <w:t xml:space="preserve"> - </w:t>
      </w:r>
      <w:r>
        <w:rPr>
          <w:rtl/>
        </w:rPr>
        <w:t>السماوي / 68</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عذيب الهجانات فيما أفهمه من حديث سعد بن أبي وقاص</w:t>
      </w:r>
      <w:r w:rsidR="00B42B5B">
        <w:rPr>
          <w:rtl/>
        </w:rPr>
        <w:t>.</w:t>
      </w:r>
    </w:p>
    <w:p w:rsidR="00E612FB" w:rsidRDefault="00E612FB" w:rsidP="0052460E">
      <w:pPr>
        <w:pStyle w:val="libNormal"/>
        <w:rPr>
          <w:rtl/>
        </w:rPr>
      </w:pPr>
      <w:r w:rsidRPr="0052460E">
        <w:rPr>
          <w:rtl/>
        </w:rPr>
        <w:t>وللعماد الأصبهاني</w:t>
      </w:r>
      <w:r w:rsidRPr="00B42B5B">
        <w:rPr>
          <w:rStyle w:val="libFootnotenumChar"/>
          <w:rtl/>
        </w:rPr>
        <w:t>(1)</w:t>
      </w:r>
      <w:r w:rsidRPr="0052460E">
        <w:rPr>
          <w:rtl/>
        </w:rPr>
        <w:t xml:space="preserve"> من قصيدة يمدح المستضيء العباسي</w:t>
      </w:r>
      <w:r w:rsidRPr="00B42B5B">
        <w:rPr>
          <w:rStyle w:val="libFootnotenumChar"/>
          <w:rtl/>
        </w:rPr>
        <w:t>(2)</w:t>
      </w:r>
      <w:r w:rsidR="00B42B5B" w:rsidRPr="0052460E">
        <w:rPr>
          <w:rtl/>
        </w:rPr>
        <w:t>،</w:t>
      </w:r>
      <w:r w:rsidRPr="0052460E">
        <w:rPr>
          <w:rtl/>
        </w:rPr>
        <w:t xml:space="preserve"> ويذكر العذيب بقوله</w:t>
      </w:r>
      <w:r w:rsidR="00B42B5B" w:rsidRPr="0052460E">
        <w:rPr>
          <w:rtl/>
        </w:rPr>
        <w:t>:</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يا حبّذا ماءُ العذيب وحبّذا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بنطافهِ الغزرِ العذاب تمضمضى</w:t>
            </w:r>
            <w:r w:rsidRPr="00725071">
              <w:rPr>
                <w:rStyle w:val="libPoemTiniChar0"/>
                <w:rtl/>
              </w:rPr>
              <w:br/>
              <w:t> </w:t>
            </w:r>
          </w:p>
        </w:tc>
      </w:tr>
    </w:tbl>
    <w:p w:rsidR="00E612FB" w:rsidRDefault="00E612FB" w:rsidP="0052460E">
      <w:pPr>
        <w:pStyle w:val="libNormal"/>
        <w:rPr>
          <w:rtl/>
        </w:rPr>
      </w:pPr>
      <w:r w:rsidRPr="0052460E">
        <w:rPr>
          <w:rtl/>
        </w:rPr>
        <w:t>وجاء ذكر العذيب في شعر المتنبي</w:t>
      </w:r>
      <w:r w:rsidRPr="00B42B5B">
        <w:rPr>
          <w:rStyle w:val="libFootnotenumChar"/>
          <w:rtl/>
        </w:rPr>
        <w:t>(3)</w:t>
      </w:r>
      <w:r w:rsidR="00B42B5B" w:rsidRPr="0052460E">
        <w:rPr>
          <w:rtl/>
        </w:rPr>
        <w:t>،</w:t>
      </w:r>
      <w:r w:rsidRPr="0052460E">
        <w:rPr>
          <w:rtl/>
        </w:rPr>
        <w:t xml:space="preserve"> وهي مطلع قصيدته التي يمدح بها سيف الدولة الحمداني</w:t>
      </w:r>
      <w:r w:rsidRPr="00B42B5B">
        <w:rPr>
          <w:rStyle w:val="libFootnotenumChar"/>
          <w:rtl/>
        </w:rPr>
        <w:t>(4)</w:t>
      </w:r>
      <w:r w:rsidRPr="0052460E">
        <w:rPr>
          <w:rtl/>
        </w:rPr>
        <w:t xml:space="preserve"> يقول</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تَذَكَّرتُ ما بَينَ العُذَيبِ وَبارِقِ</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مَجَرَّ عَوالينا وَمَجرى السَوابِقِ</w:t>
            </w:r>
            <w:r w:rsidRPr="00725071">
              <w:rPr>
                <w:rStyle w:val="libPoemTiniChar0"/>
                <w:rtl/>
              </w:rPr>
              <w:br/>
              <w:t> </w:t>
            </w:r>
          </w:p>
        </w:tc>
      </w:tr>
    </w:tbl>
    <w:p w:rsidR="00E612FB" w:rsidRDefault="00E612FB" w:rsidP="0052460E">
      <w:pPr>
        <w:pStyle w:val="libNormal"/>
        <w:rPr>
          <w:rtl/>
        </w:rPr>
      </w:pPr>
      <w:r w:rsidRPr="0052460E">
        <w:rPr>
          <w:rtl/>
        </w:rPr>
        <w:t>فصدرهما الشاعر الفحل ابن مطروح</w:t>
      </w:r>
      <w:r w:rsidRPr="00B42B5B">
        <w:rPr>
          <w:rStyle w:val="libFootnotenumChar"/>
          <w:rtl/>
        </w:rPr>
        <w:t>(5)</w:t>
      </w:r>
      <w:r w:rsidRPr="0052460E">
        <w:rPr>
          <w:rtl/>
        </w:rPr>
        <w:t xml:space="preserve"> فقال</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إذا ما سقاني ريقَه وهو باسمٌ</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تذكّرت ما بين العُذيب وبارقِ</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ويذكرني من قدّه ومدامعي</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مجرّ عوالينا ومجرى السوابقِ</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خريدة القصر وجريدة المصر</w:t>
      </w:r>
      <w:r w:rsidR="00B42B5B">
        <w:rPr>
          <w:rtl/>
        </w:rPr>
        <w:t xml:space="preserve"> - </w:t>
      </w:r>
      <w:r>
        <w:rPr>
          <w:rtl/>
        </w:rPr>
        <w:t>العماد الأصبهاني 1 / 18</w:t>
      </w:r>
      <w:r w:rsidR="00B42B5B">
        <w:rPr>
          <w:rtl/>
        </w:rPr>
        <w:t>،</w:t>
      </w:r>
      <w:r>
        <w:rPr>
          <w:rtl/>
        </w:rPr>
        <w:t xml:space="preserve"> قسم العراق</w:t>
      </w:r>
      <w:r w:rsidR="00B42B5B">
        <w:rPr>
          <w:rtl/>
        </w:rPr>
        <w:t>.</w:t>
      </w:r>
    </w:p>
    <w:p w:rsidR="00E612FB" w:rsidRDefault="00E612FB" w:rsidP="0052460E">
      <w:pPr>
        <w:pStyle w:val="libFootnote0"/>
      </w:pPr>
      <w:r>
        <w:rPr>
          <w:rtl/>
        </w:rPr>
        <w:t>(2) هو أبو محمد</w:t>
      </w:r>
      <w:r w:rsidR="00B42B5B">
        <w:rPr>
          <w:rtl/>
        </w:rPr>
        <w:t>،</w:t>
      </w:r>
      <w:r>
        <w:rPr>
          <w:rtl/>
        </w:rPr>
        <w:t xml:space="preserve"> اسمه حسن</w:t>
      </w:r>
      <w:r w:rsidR="00B42B5B">
        <w:rPr>
          <w:rtl/>
        </w:rPr>
        <w:t>،</w:t>
      </w:r>
      <w:r>
        <w:rPr>
          <w:rtl/>
        </w:rPr>
        <w:t xml:space="preserve"> الثالث والثلاثون من الخلفاء العباسيين</w:t>
      </w:r>
      <w:r w:rsidR="00B42B5B">
        <w:rPr>
          <w:rtl/>
        </w:rPr>
        <w:t>.</w:t>
      </w:r>
      <w:r>
        <w:rPr>
          <w:rtl/>
        </w:rPr>
        <w:t xml:space="preserve"> ولد سنة ست وثلاثين وخمسمئة</w:t>
      </w:r>
      <w:r w:rsidR="00B42B5B">
        <w:rPr>
          <w:rtl/>
        </w:rPr>
        <w:t>،</w:t>
      </w:r>
      <w:r>
        <w:rPr>
          <w:rtl/>
        </w:rPr>
        <w:t xml:space="preserve"> أمّه أمّ ولد أرمنية اسمها غضة</w:t>
      </w:r>
      <w:r w:rsidR="00B42B5B">
        <w:rPr>
          <w:rtl/>
        </w:rPr>
        <w:t>،</w:t>
      </w:r>
      <w:r>
        <w:rPr>
          <w:rtl/>
        </w:rPr>
        <w:t xml:space="preserve"> خلافته تسع سنين ونصف</w:t>
      </w:r>
      <w:r w:rsidR="00B42B5B">
        <w:rPr>
          <w:rtl/>
        </w:rPr>
        <w:t>،</w:t>
      </w:r>
      <w:r>
        <w:rPr>
          <w:rtl/>
        </w:rPr>
        <w:t xml:space="preserve"> عاش تسعاً وعشرين سنة</w:t>
      </w:r>
      <w:r w:rsidR="00B42B5B">
        <w:rPr>
          <w:rtl/>
        </w:rPr>
        <w:t>،</w:t>
      </w:r>
      <w:r>
        <w:rPr>
          <w:rtl/>
        </w:rPr>
        <w:t xml:space="preserve"> وتوفّي سنة 575 هـ</w:t>
      </w:r>
      <w:r w:rsidR="00B42B5B">
        <w:rPr>
          <w:rtl/>
        </w:rPr>
        <w:t>.</w:t>
      </w:r>
    </w:p>
    <w:p w:rsidR="00E612FB" w:rsidRDefault="00E612FB" w:rsidP="0052460E">
      <w:pPr>
        <w:pStyle w:val="libFootnote0"/>
      </w:pPr>
      <w:r>
        <w:rPr>
          <w:rtl/>
        </w:rPr>
        <w:t>(3) هو أحمد بن محمد بن الحسين</w:t>
      </w:r>
      <w:r w:rsidR="00B42B5B">
        <w:rPr>
          <w:rtl/>
        </w:rPr>
        <w:t>،</w:t>
      </w:r>
      <w:r>
        <w:rPr>
          <w:rtl/>
        </w:rPr>
        <w:t xml:space="preserve"> أبو الطيّب المتنبي الجعفي الكوفي</w:t>
      </w:r>
      <w:r w:rsidR="00B42B5B">
        <w:rPr>
          <w:rtl/>
        </w:rPr>
        <w:t>،</w:t>
      </w:r>
      <w:r>
        <w:rPr>
          <w:rtl/>
        </w:rPr>
        <w:t xml:space="preserve"> مفخرة من مفاخر الأدب العربي</w:t>
      </w:r>
      <w:r w:rsidR="00B42B5B">
        <w:rPr>
          <w:rtl/>
        </w:rPr>
        <w:t>،</w:t>
      </w:r>
      <w:r>
        <w:rPr>
          <w:rtl/>
        </w:rPr>
        <w:t xml:space="preserve"> وشاعر حكيم</w:t>
      </w:r>
      <w:r w:rsidR="00B42B5B">
        <w:rPr>
          <w:rtl/>
        </w:rPr>
        <w:t>،</w:t>
      </w:r>
      <w:r>
        <w:rPr>
          <w:rtl/>
        </w:rPr>
        <w:t xml:space="preserve"> لولا الشريف الرضي لكان أشعر العرب جمعاء</w:t>
      </w:r>
      <w:r w:rsidR="00B42B5B">
        <w:rPr>
          <w:rtl/>
        </w:rPr>
        <w:t>.</w:t>
      </w:r>
      <w:r>
        <w:rPr>
          <w:rtl/>
        </w:rPr>
        <w:t xml:space="preserve"> ولد بالكوفة ونشأ بالشام</w:t>
      </w:r>
      <w:r w:rsidR="00B42B5B">
        <w:rPr>
          <w:rtl/>
        </w:rPr>
        <w:t>،</w:t>
      </w:r>
      <w:r>
        <w:rPr>
          <w:rtl/>
        </w:rPr>
        <w:t xml:space="preserve"> مدح الملوك والأمراء</w:t>
      </w:r>
      <w:r w:rsidR="00B42B5B">
        <w:rPr>
          <w:rtl/>
        </w:rPr>
        <w:t>،</w:t>
      </w:r>
      <w:r>
        <w:rPr>
          <w:rtl/>
        </w:rPr>
        <w:t xml:space="preserve"> وهجا مَنْ هجا منهم بشعره</w:t>
      </w:r>
      <w:r w:rsidR="00B42B5B">
        <w:rPr>
          <w:rtl/>
        </w:rPr>
        <w:t>.</w:t>
      </w:r>
      <w:r>
        <w:rPr>
          <w:rtl/>
        </w:rPr>
        <w:t xml:space="preserve"> قيل</w:t>
      </w:r>
      <w:r w:rsidR="00B42B5B">
        <w:rPr>
          <w:rtl/>
        </w:rPr>
        <w:t>:</w:t>
      </w:r>
      <w:r>
        <w:rPr>
          <w:rtl/>
        </w:rPr>
        <w:t xml:space="preserve"> لمّا رجع من فارس قاصداً بغداد فالكوفة</w:t>
      </w:r>
      <w:r w:rsidR="00B42B5B">
        <w:rPr>
          <w:rtl/>
        </w:rPr>
        <w:t>،</w:t>
      </w:r>
      <w:r>
        <w:rPr>
          <w:rtl/>
        </w:rPr>
        <w:t xml:space="preserve"> عرض له فاتك بن أبي جهل الأسدي في الطريق بجماعة من أصحابه</w:t>
      </w:r>
      <w:r w:rsidR="00B42B5B">
        <w:rPr>
          <w:rtl/>
        </w:rPr>
        <w:t>،</w:t>
      </w:r>
      <w:r>
        <w:rPr>
          <w:rtl/>
        </w:rPr>
        <w:t xml:space="preserve"> ومع المتنبي جماعة</w:t>
      </w:r>
      <w:r w:rsidR="00B42B5B">
        <w:rPr>
          <w:rtl/>
        </w:rPr>
        <w:t>،</w:t>
      </w:r>
      <w:r>
        <w:rPr>
          <w:rtl/>
        </w:rPr>
        <w:t xml:space="preserve"> فاقتتلوا فقُتل أبو الطيّب وابنه محسد وغلامه مفلح بالقرب من دير العاقول</w:t>
      </w:r>
      <w:r w:rsidR="00B42B5B">
        <w:rPr>
          <w:rtl/>
        </w:rPr>
        <w:t>.</w:t>
      </w:r>
    </w:p>
    <w:p w:rsidR="00E612FB" w:rsidRDefault="00E612FB" w:rsidP="0052460E">
      <w:pPr>
        <w:pStyle w:val="libFootnote0"/>
      </w:pPr>
      <w:r>
        <w:rPr>
          <w:rtl/>
        </w:rPr>
        <w:t>(4) هو سيف الدولة علي بن عبد الله</w:t>
      </w:r>
      <w:r w:rsidR="00B42B5B">
        <w:rPr>
          <w:rtl/>
        </w:rPr>
        <w:t>،</w:t>
      </w:r>
      <w:r>
        <w:rPr>
          <w:rtl/>
        </w:rPr>
        <w:t xml:space="preserve"> أبو الهيجاء بن حمدان</w:t>
      </w:r>
      <w:r w:rsidR="00B42B5B">
        <w:rPr>
          <w:rtl/>
        </w:rPr>
        <w:t>.</w:t>
      </w:r>
      <w:r>
        <w:rPr>
          <w:rtl/>
        </w:rPr>
        <w:t xml:space="preserve"> وآل حمدان أمراء حلب</w:t>
      </w:r>
      <w:r w:rsidR="00B42B5B">
        <w:rPr>
          <w:rtl/>
        </w:rPr>
        <w:t>.</w:t>
      </w:r>
    </w:p>
    <w:p w:rsidR="00E612FB" w:rsidRDefault="00E612FB" w:rsidP="0052460E">
      <w:pPr>
        <w:pStyle w:val="libFootnote0"/>
      </w:pPr>
      <w:r>
        <w:rPr>
          <w:rtl/>
        </w:rPr>
        <w:t>قال الثعالبي</w:t>
      </w:r>
      <w:r w:rsidR="00B42B5B">
        <w:rPr>
          <w:rtl/>
        </w:rPr>
        <w:t>:</w:t>
      </w:r>
      <w:r>
        <w:rPr>
          <w:rtl/>
        </w:rPr>
        <w:t xml:space="preserve"> كان بنو حمدان ملوكاً وأمراء</w:t>
      </w:r>
      <w:r w:rsidR="00B42B5B">
        <w:rPr>
          <w:rtl/>
        </w:rPr>
        <w:t>،</w:t>
      </w:r>
      <w:r>
        <w:rPr>
          <w:rtl/>
        </w:rPr>
        <w:t xml:space="preserve"> أوجههم للصباحة</w:t>
      </w:r>
      <w:r w:rsidR="00B42B5B">
        <w:rPr>
          <w:rtl/>
        </w:rPr>
        <w:t>،</w:t>
      </w:r>
      <w:r>
        <w:rPr>
          <w:rtl/>
        </w:rPr>
        <w:t xml:space="preserve"> وألسنتهم للفصاحة</w:t>
      </w:r>
      <w:r w:rsidR="00B42B5B">
        <w:rPr>
          <w:rtl/>
        </w:rPr>
        <w:t>،</w:t>
      </w:r>
      <w:r>
        <w:rPr>
          <w:rtl/>
        </w:rPr>
        <w:t xml:space="preserve"> وأيديهم للسماحة</w:t>
      </w:r>
      <w:r w:rsidR="00B42B5B">
        <w:rPr>
          <w:rtl/>
        </w:rPr>
        <w:t>،</w:t>
      </w:r>
      <w:r>
        <w:rPr>
          <w:rtl/>
        </w:rPr>
        <w:t xml:space="preserve"> وعقولهم للرجاحة</w:t>
      </w:r>
      <w:r w:rsidR="00B42B5B">
        <w:rPr>
          <w:rtl/>
        </w:rPr>
        <w:t>.</w:t>
      </w:r>
      <w:r>
        <w:rPr>
          <w:rtl/>
        </w:rPr>
        <w:t xml:space="preserve"> وسيف الدولة مشهور بسيادتهم</w:t>
      </w:r>
      <w:r w:rsidR="00B42B5B">
        <w:rPr>
          <w:rtl/>
        </w:rPr>
        <w:t>،</w:t>
      </w:r>
      <w:r>
        <w:rPr>
          <w:rtl/>
        </w:rPr>
        <w:t xml:space="preserve"> وواسطة قلادتهم</w:t>
      </w:r>
      <w:r w:rsidR="00B42B5B">
        <w:rPr>
          <w:rtl/>
        </w:rPr>
        <w:t>.</w:t>
      </w:r>
      <w:r>
        <w:rPr>
          <w:rtl/>
        </w:rPr>
        <w:t xml:space="preserve"> </w:t>
      </w:r>
    </w:p>
    <w:p w:rsidR="00E612FB" w:rsidRDefault="00E612FB" w:rsidP="0052460E">
      <w:pPr>
        <w:pStyle w:val="libFootnote0"/>
      </w:pPr>
      <w:r>
        <w:rPr>
          <w:rtl/>
        </w:rPr>
        <w:t>وكان شاعره المتنبي</w:t>
      </w:r>
      <w:r w:rsidR="00B42B5B">
        <w:rPr>
          <w:rtl/>
        </w:rPr>
        <w:t>،</w:t>
      </w:r>
      <w:r>
        <w:rPr>
          <w:rtl/>
        </w:rPr>
        <w:t xml:space="preserve"> وكاتبه كشاجم</w:t>
      </w:r>
      <w:r w:rsidR="00B42B5B">
        <w:rPr>
          <w:rtl/>
        </w:rPr>
        <w:t>،</w:t>
      </w:r>
      <w:r>
        <w:rPr>
          <w:rtl/>
        </w:rPr>
        <w:t xml:space="preserve"> وخطيبه ابن نباتة</w:t>
      </w:r>
      <w:r w:rsidR="00B42B5B">
        <w:rPr>
          <w:rtl/>
        </w:rPr>
        <w:t>،</w:t>
      </w:r>
      <w:r>
        <w:rPr>
          <w:rtl/>
        </w:rPr>
        <w:t xml:space="preserve"> وكان مؤدّبه ابن خالويه</w:t>
      </w:r>
      <w:r w:rsidR="00B42B5B">
        <w:rPr>
          <w:rtl/>
        </w:rPr>
        <w:t>،</w:t>
      </w:r>
      <w:r>
        <w:rPr>
          <w:rtl/>
        </w:rPr>
        <w:t xml:space="preserve"> وكان قائد جيشه وأميري السيف والقلم ابن عمّه أبو فراس الحمداني (ره)</w:t>
      </w:r>
      <w:r w:rsidR="00B42B5B">
        <w:rPr>
          <w:rtl/>
        </w:rPr>
        <w:t>.</w:t>
      </w:r>
    </w:p>
    <w:p w:rsidR="00E612FB" w:rsidRDefault="00E612FB" w:rsidP="0052460E">
      <w:pPr>
        <w:pStyle w:val="libFootnote0"/>
      </w:pPr>
      <w:r>
        <w:rPr>
          <w:rtl/>
        </w:rPr>
        <w:t>كانت ولادة سيف الدولة سنة ثلاث وثلاثمئة</w:t>
      </w:r>
      <w:r w:rsidR="00B42B5B">
        <w:rPr>
          <w:rtl/>
        </w:rPr>
        <w:t>،</w:t>
      </w:r>
      <w:r>
        <w:rPr>
          <w:rtl/>
        </w:rPr>
        <w:t xml:space="preserve"> ووفاته سنة سبع وخمسين وثلاثمئة</w:t>
      </w:r>
      <w:r w:rsidR="00B42B5B">
        <w:rPr>
          <w:rtl/>
        </w:rPr>
        <w:t>،</w:t>
      </w:r>
      <w:r>
        <w:rPr>
          <w:rtl/>
        </w:rPr>
        <w:t xml:space="preserve"> ودفن عند أمّه بميافادفين (رحمه الله)</w:t>
      </w:r>
      <w:r w:rsidR="00B42B5B">
        <w:rPr>
          <w:rtl/>
        </w:rPr>
        <w:t>.</w:t>
      </w:r>
    </w:p>
    <w:p w:rsidR="00E612FB" w:rsidRDefault="00E612FB" w:rsidP="0052460E">
      <w:pPr>
        <w:pStyle w:val="libFootnote0"/>
      </w:pPr>
      <w:r>
        <w:rPr>
          <w:rtl/>
        </w:rPr>
        <w:t>(5) هو يحيى بن عيسى</w:t>
      </w:r>
      <w:r w:rsidR="00B42B5B">
        <w:rPr>
          <w:rtl/>
        </w:rPr>
        <w:t>،</w:t>
      </w:r>
      <w:r>
        <w:rPr>
          <w:rtl/>
        </w:rPr>
        <w:t xml:space="preserve"> جمال الدين بن مطروح</w:t>
      </w:r>
      <w:r w:rsidR="00B42B5B">
        <w:rPr>
          <w:rtl/>
        </w:rPr>
        <w:t>،</w:t>
      </w:r>
      <w:r>
        <w:rPr>
          <w:rtl/>
        </w:rPr>
        <w:t xml:space="preserve"> ولد بأسيوط</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وقال بشر بن ربيعة بن عمرو الخثعمي يوم القادسية</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أَلَم خيالٌ مِن اُميمة موهِناً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وَقَد جَعَلت أَولى النُجومِ تَغورُ</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وَنَحنُ بِصَحراءِ العَذيب وَدارُها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حِجازيَةٌ إِن المـَحلَّ شَطيرُ</w:t>
            </w:r>
            <w:r w:rsidRPr="00725071">
              <w:rPr>
                <w:rStyle w:val="libPoemTiniChar0"/>
                <w:rtl/>
              </w:rPr>
              <w:br/>
              <w:t> </w:t>
            </w:r>
          </w:p>
        </w:tc>
      </w:tr>
    </w:tbl>
    <w:p w:rsidR="00E612FB" w:rsidRDefault="00E612FB" w:rsidP="0052460E">
      <w:pPr>
        <w:pStyle w:val="libNormal"/>
        <w:rPr>
          <w:rtl/>
        </w:rPr>
      </w:pPr>
      <w:r>
        <w:rPr>
          <w:rtl/>
        </w:rPr>
        <w:t>وجاء ذكر العذيب في شعر ابن سنان الخفاجي قوله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أَعَرَفتَ مِن عَبقِ النَّسيمِ الفائِحِ</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خَبَرَ العُذَيبِ وَبانه المتَناوِحِ</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وَاقتادَ طَرفَكَ بارِقٌ مَلَكَت بِهِ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ريحُ الجَنوبِ عَنانَ أَشقَرَ رامِحِ</w:t>
            </w:r>
            <w:r w:rsidRPr="00725071">
              <w:rPr>
                <w:rStyle w:val="libPoemTiniChar0"/>
                <w:rtl/>
              </w:rPr>
              <w:br/>
              <w:t> </w:t>
            </w:r>
          </w:p>
        </w:tc>
      </w:tr>
    </w:tbl>
    <w:p w:rsidR="00E612FB" w:rsidRDefault="00E612FB" w:rsidP="0052460E">
      <w:pPr>
        <w:pStyle w:val="libNormal"/>
        <w:rPr>
          <w:rtl/>
        </w:rPr>
      </w:pPr>
      <w:r>
        <w:rPr>
          <w:rtl/>
        </w:rPr>
        <w:t>وللأرجاني يذكر العذيب قائلاً</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إن تبلغا شرفَ العذيبِ عشيةً</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فتيامنا عنه إلى الوعساءِ</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وقِفا لصائدةِ الرّجال بدَلّها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فَصفا جِنايةَ عينها الحوراءِ</w:t>
            </w:r>
            <w:r w:rsidRPr="00725071">
              <w:rPr>
                <w:rStyle w:val="libPoemTiniChar0"/>
                <w:rtl/>
              </w:rPr>
              <w:br/>
              <w:t> </w:t>
            </w:r>
          </w:p>
        </w:tc>
      </w:tr>
    </w:tbl>
    <w:p w:rsidR="00E612FB" w:rsidRDefault="00E612FB" w:rsidP="0052460E">
      <w:pPr>
        <w:pStyle w:val="libNormal"/>
        <w:rPr>
          <w:rtl/>
        </w:rPr>
      </w:pPr>
      <w:r w:rsidRPr="0052460E">
        <w:rPr>
          <w:rtl/>
        </w:rPr>
        <w:t>وللأبيوردي</w:t>
      </w:r>
      <w:r w:rsidRPr="00B42B5B">
        <w:rPr>
          <w:rStyle w:val="libFootnotenumChar"/>
          <w:rtl/>
        </w:rPr>
        <w:t>(1)</w:t>
      </w:r>
      <w:r w:rsidRPr="0052460E">
        <w:rPr>
          <w:rtl/>
        </w:rPr>
        <w:t xml:space="preserve"> في العذيب</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فثمّ عرارٌ يُستطاب شميمُه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وظلٌّ لخيطان الأراكِ صفيقُ</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أرى السيرَ منهم عامريّاً وكلّ مَنْ</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ثوى من هلالٍ بالعُذيبِ صديقُ</w:t>
            </w:r>
            <w:r w:rsidRPr="00725071">
              <w:rPr>
                <w:rStyle w:val="libPoemTiniChar0"/>
                <w:rtl/>
              </w:rPr>
              <w:br/>
              <w:t> </w:t>
            </w:r>
          </w:p>
        </w:tc>
      </w:tr>
    </w:tbl>
    <w:p w:rsidR="00E612FB" w:rsidRDefault="00E612FB" w:rsidP="0052460E">
      <w:pPr>
        <w:pStyle w:val="libNormal"/>
        <w:rPr>
          <w:rtl/>
        </w:rPr>
      </w:pPr>
      <w:r w:rsidRPr="0052460E">
        <w:rPr>
          <w:rtl/>
        </w:rPr>
        <w:t>وللحاجري</w:t>
      </w:r>
      <w:r w:rsidRPr="00B42B5B">
        <w:rPr>
          <w:rStyle w:val="libFootnotenumChar"/>
          <w:rtl/>
        </w:rPr>
        <w:t>(2)</w:t>
      </w:r>
      <w:r w:rsidRPr="0052460E">
        <w:rPr>
          <w:rtl/>
        </w:rPr>
        <w:t xml:space="preserve"> ذكر العذيب من أبيات له</w:t>
      </w:r>
      <w:r w:rsidR="00B42B5B" w:rsidRPr="0052460E">
        <w:rPr>
          <w:rtl/>
        </w:rPr>
        <w:t>:</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ذكرَ العُذيبَ فظلّ من أشواقهِ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يتنفسُ الصعداءَ دونَ رفاقهِ</w:t>
            </w:r>
            <w:r w:rsidRPr="00725071">
              <w:rPr>
                <w:rStyle w:val="libPoemTiniChar0"/>
                <w:rtl/>
              </w:rPr>
              <w:br/>
              <w:t> </w:t>
            </w:r>
          </w:p>
        </w:tc>
      </w:tr>
    </w:tbl>
    <w:p w:rsidR="00E612FB" w:rsidRDefault="00E612FB" w:rsidP="0052460E">
      <w:pPr>
        <w:pStyle w:val="libNormal"/>
        <w:rPr>
          <w:rtl/>
        </w:rPr>
      </w:pPr>
      <w:r w:rsidRPr="0052460E">
        <w:rPr>
          <w:rtl/>
        </w:rPr>
        <w:t>وللسيّد شبر البحراني</w:t>
      </w:r>
      <w:r w:rsidRPr="00B42B5B">
        <w:rPr>
          <w:rStyle w:val="libFootnotenumChar"/>
          <w:rtl/>
        </w:rPr>
        <w:t>(3)</w:t>
      </w:r>
      <w:r w:rsidRPr="0052460E">
        <w:rPr>
          <w:rtl/>
        </w:rPr>
        <w:t xml:space="preserve"> من ديوانه المخطوط يذكر العذيب</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فمَنْ لي بليلاتِ العُذيبِ وحاجرٍ</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ولذّات عصرٍ فيهما لي تقدما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سقاه الحيا عهداً تزاهت رياضُهُ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وهبّ بهِ ريحُ التهاني نسما</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 ونشأ بها</w:t>
      </w:r>
      <w:r w:rsidR="00B42B5B">
        <w:rPr>
          <w:rtl/>
        </w:rPr>
        <w:t>،</w:t>
      </w:r>
      <w:r>
        <w:rPr>
          <w:rtl/>
        </w:rPr>
        <w:t xml:space="preserve"> واتّصل بالملك الصالح أيوب وكان ناظراً على الخزائن بمصر</w:t>
      </w:r>
      <w:r w:rsidR="00B42B5B">
        <w:rPr>
          <w:rtl/>
        </w:rPr>
        <w:t>،</w:t>
      </w:r>
      <w:r>
        <w:rPr>
          <w:rtl/>
        </w:rPr>
        <w:t xml:space="preserve"> ثمّ نقله إلى دمشق</w:t>
      </w:r>
      <w:r w:rsidR="00B42B5B">
        <w:rPr>
          <w:rtl/>
        </w:rPr>
        <w:t>،</w:t>
      </w:r>
      <w:r>
        <w:rPr>
          <w:rtl/>
        </w:rPr>
        <w:t xml:space="preserve"> وبعد موت الملك الصالح عاد إلى مصر</w:t>
      </w:r>
      <w:r w:rsidR="00B42B5B">
        <w:rPr>
          <w:rtl/>
        </w:rPr>
        <w:t>،</w:t>
      </w:r>
      <w:r>
        <w:rPr>
          <w:rtl/>
        </w:rPr>
        <w:t xml:space="preserve"> وتوفي بالقاهرة</w:t>
      </w:r>
      <w:r w:rsidR="00B42B5B">
        <w:rPr>
          <w:rtl/>
        </w:rPr>
        <w:t>،</w:t>
      </w:r>
      <w:r>
        <w:rPr>
          <w:rtl/>
        </w:rPr>
        <w:t xml:space="preserve"> وديوانه طبع بمطبعة الجوائب</w:t>
      </w:r>
      <w:r w:rsidR="00B42B5B">
        <w:rPr>
          <w:rtl/>
        </w:rPr>
        <w:t>.</w:t>
      </w:r>
    </w:p>
    <w:p w:rsidR="00E612FB" w:rsidRDefault="00E612FB" w:rsidP="0052460E">
      <w:pPr>
        <w:pStyle w:val="libFootnote0"/>
      </w:pPr>
      <w:r>
        <w:rPr>
          <w:rtl/>
        </w:rPr>
        <w:t>(1) هو أبو المظفر محمد بن العباس الأموي</w:t>
      </w:r>
      <w:r w:rsidR="00B42B5B">
        <w:rPr>
          <w:rtl/>
        </w:rPr>
        <w:t>،</w:t>
      </w:r>
      <w:r>
        <w:rPr>
          <w:rtl/>
        </w:rPr>
        <w:t xml:space="preserve"> المتوفّى 10 ع 2 سنة 557 بإصبهان</w:t>
      </w:r>
      <w:r w:rsidR="00B42B5B">
        <w:rPr>
          <w:rtl/>
        </w:rPr>
        <w:t>.</w:t>
      </w:r>
    </w:p>
    <w:p w:rsidR="00E612FB" w:rsidRDefault="00E612FB" w:rsidP="0052460E">
      <w:pPr>
        <w:pStyle w:val="libFootnote0"/>
      </w:pPr>
      <w:r>
        <w:rPr>
          <w:rtl/>
        </w:rPr>
        <w:t>(2) هو حسام الدين عيسى بن سنجر بن بهرام الأربلي المعروف بالحاجري</w:t>
      </w:r>
      <w:r w:rsidR="00B42B5B">
        <w:rPr>
          <w:rtl/>
        </w:rPr>
        <w:t>،</w:t>
      </w:r>
      <w:r>
        <w:rPr>
          <w:rtl/>
        </w:rPr>
        <w:t xml:space="preserve"> وفاته سنة 632 هـ</w:t>
      </w:r>
      <w:r w:rsidR="00B42B5B">
        <w:rPr>
          <w:rtl/>
        </w:rPr>
        <w:t>.</w:t>
      </w:r>
    </w:p>
    <w:p w:rsidR="00E612FB" w:rsidRDefault="00E612FB" w:rsidP="0052460E">
      <w:pPr>
        <w:pStyle w:val="libFootnote0"/>
      </w:pPr>
      <w:r>
        <w:rPr>
          <w:rtl/>
        </w:rPr>
        <w:t>(3) هو السيّد شبر الموسوي البحراني</w:t>
      </w:r>
      <w:r w:rsidR="00B42B5B">
        <w:rPr>
          <w:rtl/>
        </w:rPr>
        <w:t>،</w:t>
      </w:r>
      <w:r>
        <w:rPr>
          <w:rtl/>
        </w:rPr>
        <w:t xml:space="preserve"> له ديوان مخطوط لدى حفيده السيّد حسن آل السيد عدنان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sidRPr="0052460E">
        <w:rPr>
          <w:rtl/>
        </w:rPr>
        <w:lastRenderedPageBreak/>
        <w:t>ولشكيب أرسلان</w:t>
      </w:r>
      <w:r w:rsidRPr="00B42B5B">
        <w:rPr>
          <w:rStyle w:val="libFootnotenumChar"/>
          <w:rtl/>
        </w:rPr>
        <w:t>(1)</w:t>
      </w:r>
      <w:r w:rsidRPr="0052460E">
        <w:rPr>
          <w:rtl/>
        </w:rPr>
        <w:t xml:space="preserve"> من مطلع قصيدة له</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أَمَعلَمُها بَينَ العَذيبِ وَبارِقِ</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تَغَزَّلتُ مِن غَزلانِهِ بِالحَقائِقِ</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فَدَيتُكَ رَبعاً قَد تَرَحَّلَ آلَهُ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بِكُلِّ إِمامٍ لِلمَآثِرِ سابِقِ</w:t>
            </w:r>
            <w:r w:rsidRPr="00725071">
              <w:rPr>
                <w:rStyle w:val="libPoemTiniChar0"/>
                <w:rtl/>
              </w:rPr>
              <w:br/>
              <w:t> </w:t>
            </w:r>
          </w:p>
        </w:tc>
      </w:tr>
    </w:tbl>
    <w:p w:rsidR="00E612FB" w:rsidRDefault="00E612FB" w:rsidP="0052460E">
      <w:pPr>
        <w:pStyle w:val="libNormal"/>
      </w:pPr>
      <w:r w:rsidRPr="0052460E">
        <w:rPr>
          <w:rtl/>
        </w:rPr>
        <w:t>قال الهروي في الإشارات</w:t>
      </w:r>
      <w:r w:rsidRPr="00B42B5B">
        <w:rPr>
          <w:rStyle w:val="libFootnotenumChar"/>
          <w:rtl/>
        </w:rPr>
        <w:t>(2)</w:t>
      </w:r>
      <w:r w:rsidR="00B42B5B" w:rsidRPr="0052460E">
        <w:rPr>
          <w:rtl/>
        </w:rPr>
        <w:t>:</w:t>
      </w:r>
      <w:r w:rsidRPr="0052460E">
        <w:rPr>
          <w:rtl/>
        </w:rPr>
        <w:t xml:space="preserve"> العذيب</w:t>
      </w:r>
      <w:r w:rsidR="00B42B5B" w:rsidRPr="0052460E">
        <w:rPr>
          <w:rtl/>
        </w:rPr>
        <w:t>:</w:t>
      </w:r>
      <w:r w:rsidRPr="0052460E">
        <w:rPr>
          <w:rtl/>
        </w:rPr>
        <w:t xml:space="preserve"> موضع ينزل به الحاج</w:t>
      </w:r>
      <w:r w:rsidR="00B42B5B" w:rsidRPr="0052460E">
        <w:rPr>
          <w:rtl/>
        </w:rPr>
        <w:t>،</w:t>
      </w:r>
      <w:r w:rsidRPr="0052460E">
        <w:rPr>
          <w:rtl/>
        </w:rPr>
        <w:t xml:space="preserve"> به قبر الحصين بن وحوح</w:t>
      </w:r>
      <w:r w:rsidR="00B42B5B" w:rsidRPr="0052460E">
        <w:rPr>
          <w:rtl/>
        </w:rPr>
        <w:t>،</w:t>
      </w:r>
      <w:r w:rsidRPr="0052460E">
        <w:rPr>
          <w:rtl/>
        </w:rPr>
        <w:t xml:space="preserve"> ومسجد سعد بن أبي وقّاص</w:t>
      </w:r>
      <w:r w:rsidR="00B42B5B" w:rsidRPr="0052460E">
        <w:rPr>
          <w:rtl/>
        </w:rPr>
        <w:t>،</w:t>
      </w:r>
      <w:r w:rsidRPr="0052460E">
        <w:rPr>
          <w:rtl/>
        </w:rPr>
        <w:t xml:space="preserve"> وهناك بركة أمّ جعفر في طريق مكّة بين المغيثة والعذيب</w:t>
      </w:r>
      <w:r w:rsidRPr="00B42B5B">
        <w:rPr>
          <w:rStyle w:val="libFootnotenumChar"/>
          <w:rtl/>
        </w:rPr>
        <w:t>(3)</w:t>
      </w:r>
      <w:r w:rsidR="00B42B5B" w:rsidRPr="0052460E">
        <w:rPr>
          <w:rtl/>
        </w:rPr>
        <w:t>.</w:t>
      </w:r>
    </w:p>
    <w:p w:rsidR="00E612FB" w:rsidRDefault="00E612FB" w:rsidP="0052460E">
      <w:pPr>
        <w:pStyle w:val="libNormal"/>
      </w:pPr>
      <w:r w:rsidRPr="0052460E">
        <w:rPr>
          <w:rtl/>
        </w:rPr>
        <w:t>ذكر أرباب التاريخ</w:t>
      </w:r>
      <w:r w:rsidR="00B42B5B" w:rsidRPr="0052460E">
        <w:rPr>
          <w:rtl/>
        </w:rPr>
        <w:t>،</w:t>
      </w:r>
      <w:r w:rsidRPr="0052460E">
        <w:rPr>
          <w:rtl/>
        </w:rPr>
        <w:t xml:space="preserve"> قالوا</w:t>
      </w:r>
      <w:r w:rsidR="00B42B5B" w:rsidRPr="0052460E">
        <w:rPr>
          <w:rtl/>
        </w:rPr>
        <w:t>:</w:t>
      </w:r>
      <w:r w:rsidRPr="0052460E">
        <w:rPr>
          <w:rtl/>
        </w:rPr>
        <w:t xml:space="preserve"> وبالعذيب لقى المختار بن أبي عبيدة الثقفي (رحمه الله)</w:t>
      </w:r>
      <w:r w:rsidRPr="00B42B5B">
        <w:rPr>
          <w:rStyle w:val="libFootnotenumChar"/>
          <w:rtl/>
        </w:rPr>
        <w:t>(4)</w:t>
      </w:r>
      <w:r w:rsidRPr="0052460E">
        <w:rPr>
          <w:rtl/>
        </w:rPr>
        <w:t xml:space="preserve"> لاقياً حين توجّه إلى الكوفة من الحجاز</w:t>
      </w:r>
      <w:r w:rsidR="00B42B5B" w:rsidRPr="0052460E">
        <w:rPr>
          <w:rtl/>
        </w:rPr>
        <w:t>،</w:t>
      </w:r>
      <w:r w:rsidRPr="0052460E">
        <w:rPr>
          <w:rtl/>
        </w:rPr>
        <w:t xml:space="preserve"> فقال له المختار أخبرنا عن الناس</w:t>
      </w:r>
      <w:r w:rsidR="00B42B5B" w:rsidRPr="0052460E">
        <w:rPr>
          <w:rtl/>
        </w:rPr>
        <w:t>،</w:t>
      </w:r>
      <w:r w:rsidRPr="0052460E">
        <w:rPr>
          <w:rtl/>
        </w:rPr>
        <w:t xml:space="preserve"> فقال</w:t>
      </w:r>
      <w:r w:rsidR="00B42B5B" w:rsidRPr="0052460E">
        <w:rPr>
          <w:rtl/>
        </w:rPr>
        <w:t>:</w:t>
      </w:r>
      <w:r w:rsidRPr="0052460E">
        <w:rPr>
          <w:rtl/>
        </w:rPr>
        <w:t xml:space="preserve"> تركت الناس كالسفينة تجول بلا ملاّح لها</w:t>
      </w:r>
      <w:r w:rsidR="00B42B5B" w:rsidRPr="0052460E">
        <w:rPr>
          <w:rtl/>
        </w:rPr>
        <w:t>،</w:t>
      </w:r>
      <w:r w:rsidRPr="0052460E">
        <w:rPr>
          <w:rtl/>
        </w:rPr>
        <w:t xml:space="preserve"> فقال المختار</w:t>
      </w:r>
      <w:r w:rsidR="00B42B5B" w:rsidRPr="0052460E">
        <w:rPr>
          <w:rtl/>
        </w:rPr>
        <w:t>:</w:t>
      </w:r>
      <w:r w:rsidRPr="0052460E">
        <w:rPr>
          <w:rtl/>
        </w:rPr>
        <w:t xml:space="preserve"> أنا ملاّحها الذي يقيمها</w:t>
      </w:r>
      <w:r w:rsidRPr="00B42B5B">
        <w:rPr>
          <w:rStyle w:val="libFootnotenumChar"/>
          <w:rtl/>
        </w:rPr>
        <w:t>(5)</w:t>
      </w:r>
      <w:r w:rsidR="00B42B5B" w:rsidRPr="0052460E">
        <w:rPr>
          <w:rtl/>
        </w:rPr>
        <w:t>.</w:t>
      </w:r>
      <w:r w:rsidRPr="0052460E">
        <w:rPr>
          <w:rtl/>
        </w:rPr>
        <w:t xml:space="preserve"> وفي العذيب كانت مسلحة</w:t>
      </w:r>
      <w:r w:rsidR="00B42B5B" w:rsidRPr="0052460E">
        <w:rPr>
          <w:rtl/>
        </w:rPr>
        <w:t>.</w:t>
      </w:r>
    </w:p>
    <w:p w:rsidR="00E612FB" w:rsidRDefault="00E612FB" w:rsidP="0052460E">
      <w:pPr>
        <w:pStyle w:val="libNormal"/>
      </w:pPr>
      <w:r w:rsidRPr="0052460E">
        <w:rPr>
          <w:rtl/>
        </w:rPr>
        <w:t>قال البلاذري</w:t>
      </w:r>
      <w:r w:rsidRPr="00B42B5B">
        <w:rPr>
          <w:rStyle w:val="libFootnotenumChar"/>
          <w:rtl/>
        </w:rPr>
        <w:t>(6)</w:t>
      </w:r>
      <w:r w:rsidR="00B42B5B" w:rsidRPr="0052460E">
        <w:rPr>
          <w:rtl/>
        </w:rPr>
        <w:t>،</w:t>
      </w:r>
      <w:r w:rsidRPr="0052460E">
        <w:rPr>
          <w:rtl/>
        </w:rPr>
        <w:t xml:space="preserve"> عن يزيد بن نبيشة العامري</w:t>
      </w:r>
      <w:r w:rsidR="00B42B5B" w:rsidRPr="0052460E">
        <w:rPr>
          <w:rtl/>
        </w:rPr>
        <w:t>،</w:t>
      </w:r>
      <w:r w:rsidRPr="0052460E">
        <w:rPr>
          <w:rtl/>
        </w:rPr>
        <w:t xml:space="preserve"> قال</w:t>
      </w:r>
      <w:r w:rsidR="00B42B5B" w:rsidRPr="0052460E">
        <w:rPr>
          <w:rtl/>
        </w:rPr>
        <w:t>:</w:t>
      </w:r>
      <w:r w:rsidRPr="0052460E">
        <w:rPr>
          <w:rtl/>
        </w:rPr>
        <w:t xml:space="preserve"> قدمنا العراق مع خالد بن الوليد فانتهينا إلى مسلحة العذيب</w:t>
      </w:r>
      <w:r w:rsidR="00B42B5B" w:rsidRPr="0052460E">
        <w:rPr>
          <w:rtl/>
        </w:rPr>
        <w:t>.</w:t>
      </w:r>
    </w:p>
    <w:p w:rsidR="00E612FB" w:rsidRDefault="00E612FB" w:rsidP="0052460E">
      <w:pPr>
        <w:pStyle w:val="libNormal"/>
      </w:pPr>
      <w:r>
        <w:rPr>
          <w:rtl/>
        </w:rPr>
        <w:t>قال أبو عبد الله السكوني</w:t>
      </w:r>
      <w:r w:rsidR="00B42B5B">
        <w:rPr>
          <w:rtl/>
        </w:rPr>
        <w:t>:</w:t>
      </w:r>
      <w:r>
        <w:rPr>
          <w:rtl/>
        </w:rPr>
        <w:t xml:space="preserve"> العذيب يخرج من قادسية الكوفة إليها</w:t>
      </w:r>
      <w:r w:rsidR="00B42B5B">
        <w:rPr>
          <w:rtl/>
        </w:rPr>
        <w:t>،</w:t>
      </w:r>
      <w:r>
        <w:rPr>
          <w:rtl/>
        </w:rPr>
        <w:t xml:space="preserve"> وكانت مسلحة للفرس</w:t>
      </w:r>
      <w:r w:rsidR="00B42B5B">
        <w:rPr>
          <w:rtl/>
        </w:rPr>
        <w:t>،</w:t>
      </w:r>
      <w:r>
        <w:rPr>
          <w:rtl/>
        </w:rPr>
        <w:t xml:space="preserve"> بينها وبين القادسية حائطان متّصلان بينهما نخل</w:t>
      </w:r>
      <w:r w:rsidR="00B42B5B">
        <w:rPr>
          <w:rtl/>
        </w:rPr>
        <w:t>،</w:t>
      </w:r>
      <w:r>
        <w:rPr>
          <w:rtl/>
        </w:rPr>
        <w:t xml:space="preserve"> وهي ستة أميال</w:t>
      </w:r>
      <w:r w:rsidR="00B42B5B">
        <w:rPr>
          <w:rtl/>
        </w:rPr>
        <w:t>،</w:t>
      </w:r>
      <w:r>
        <w:rPr>
          <w:rtl/>
        </w:rPr>
        <w:t xml:space="preserve"> فإذا خرجت منه دخلت البادية إلى مغيثة</w:t>
      </w:r>
      <w:r w:rsidR="00B42B5B">
        <w:rPr>
          <w:rtl/>
        </w:rPr>
        <w:t>.</w:t>
      </w:r>
    </w:p>
    <w:p w:rsidR="00E612FB" w:rsidRDefault="00E612FB" w:rsidP="0052460E">
      <w:pPr>
        <w:pStyle w:val="libNormal"/>
      </w:pPr>
      <w:r>
        <w:rPr>
          <w:rtl/>
        </w:rPr>
        <w:t xml:space="preserve">وكتب عمر بن الخطاب </w:t>
      </w:r>
    </w:p>
    <w:p w:rsidR="00E612FB" w:rsidRDefault="0052460E" w:rsidP="0052460E">
      <w:pPr>
        <w:pStyle w:val="libFootnote0"/>
      </w:pPr>
      <w:r>
        <w:rPr>
          <w:rtl/>
        </w:rPr>
        <w:t>____________________</w:t>
      </w:r>
    </w:p>
    <w:p w:rsidR="00E612FB" w:rsidRDefault="00E612FB" w:rsidP="0052460E">
      <w:pPr>
        <w:pStyle w:val="libFootnote0"/>
      </w:pPr>
      <w:r>
        <w:rPr>
          <w:rtl/>
        </w:rPr>
        <w:t>(1) من ديوانه المطبوع بمطبعة النار</w:t>
      </w:r>
      <w:r w:rsidR="00B42B5B">
        <w:rPr>
          <w:rtl/>
        </w:rPr>
        <w:t xml:space="preserve"> - </w:t>
      </w:r>
      <w:r>
        <w:rPr>
          <w:rtl/>
        </w:rPr>
        <w:t>مصر / 1354 هـ</w:t>
      </w:r>
      <w:r w:rsidR="00B42B5B">
        <w:rPr>
          <w:rtl/>
        </w:rPr>
        <w:t>.</w:t>
      </w:r>
    </w:p>
    <w:p w:rsidR="00E612FB" w:rsidRDefault="00E612FB" w:rsidP="0052460E">
      <w:pPr>
        <w:pStyle w:val="libFootnote0"/>
      </w:pPr>
      <w:r>
        <w:rPr>
          <w:rtl/>
        </w:rPr>
        <w:t>(2) انظر الإشارات</w:t>
      </w:r>
      <w:r w:rsidR="00B42B5B">
        <w:rPr>
          <w:rtl/>
        </w:rPr>
        <w:t xml:space="preserve"> - </w:t>
      </w:r>
      <w:r>
        <w:rPr>
          <w:rtl/>
        </w:rPr>
        <w:t>علي بن أبي بكر الهروي</w:t>
      </w:r>
      <w:r w:rsidR="00B42B5B">
        <w:rPr>
          <w:rtl/>
        </w:rPr>
        <w:t xml:space="preserve"> - </w:t>
      </w:r>
      <w:r>
        <w:rPr>
          <w:rtl/>
        </w:rPr>
        <w:t>طبع دمشق</w:t>
      </w:r>
      <w:r w:rsidR="00B42B5B">
        <w:rPr>
          <w:rtl/>
        </w:rPr>
        <w:t>.</w:t>
      </w:r>
    </w:p>
    <w:p w:rsidR="00E612FB" w:rsidRDefault="00E612FB" w:rsidP="0052460E">
      <w:pPr>
        <w:pStyle w:val="libFootnote0"/>
      </w:pPr>
      <w:r>
        <w:rPr>
          <w:rtl/>
        </w:rPr>
        <w:t>(3) انظر المشترك</w:t>
      </w:r>
      <w:r w:rsidR="00B42B5B">
        <w:rPr>
          <w:rtl/>
        </w:rPr>
        <w:t xml:space="preserve"> - </w:t>
      </w:r>
      <w:r>
        <w:rPr>
          <w:rtl/>
        </w:rPr>
        <w:t>ياقوت الحموي / 53</w:t>
      </w:r>
      <w:r w:rsidR="00B42B5B">
        <w:rPr>
          <w:rtl/>
        </w:rPr>
        <w:t>،</w:t>
      </w:r>
      <w:r>
        <w:rPr>
          <w:rtl/>
        </w:rPr>
        <w:t xml:space="preserve"> طبع غوتنجن ألمانيا</w:t>
      </w:r>
      <w:r w:rsidR="00B42B5B">
        <w:rPr>
          <w:rtl/>
        </w:rPr>
        <w:t>.</w:t>
      </w:r>
    </w:p>
    <w:p w:rsidR="00E612FB" w:rsidRDefault="00E612FB" w:rsidP="0052460E">
      <w:pPr>
        <w:pStyle w:val="libFootnote0"/>
      </w:pPr>
      <w:r>
        <w:rPr>
          <w:rtl/>
        </w:rPr>
        <w:t>(4) هو أبو إسحاق المختار بن أبي عبيدة الثقفي</w:t>
      </w:r>
      <w:r w:rsidR="00B42B5B">
        <w:rPr>
          <w:rtl/>
        </w:rPr>
        <w:t>،</w:t>
      </w:r>
      <w:r>
        <w:rPr>
          <w:rtl/>
        </w:rPr>
        <w:t xml:space="preserve"> كان شجاعاً مقداماً</w:t>
      </w:r>
      <w:r w:rsidR="00B42B5B">
        <w:rPr>
          <w:rtl/>
        </w:rPr>
        <w:t>،</w:t>
      </w:r>
      <w:r>
        <w:rPr>
          <w:rtl/>
        </w:rPr>
        <w:t xml:space="preserve"> عالماً مفكّراً</w:t>
      </w:r>
      <w:r w:rsidR="00B42B5B">
        <w:rPr>
          <w:rtl/>
        </w:rPr>
        <w:t>،</w:t>
      </w:r>
      <w:r>
        <w:rPr>
          <w:rtl/>
        </w:rPr>
        <w:t xml:space="preserve"> ومن الثائرين على بني اُميّة</w:t>
      </w:r>
      <w:r w:rsidR="00B42B5B">
        <w:rPr>
          <w:rtl/>
        </w:rPr>
        <w:t>.</w:t>
      </w:r>
      <w:r>
        <w:rPr>
          <w:rtl/>
        </w:rPr>
        <w:t xml:space="preserve"> حبسه ابن زياد بالكوفة</w:t>
      </w:r>
      <w:r w:rsidR="00B42B5B">
        <w:rPr>
          <w:rtl/>
        </w:rPr>
        <w:t>،</w:t>
      </w:r>
      <w:r>
        <w:rPr>
          <w:rtl/>
        </w:rPr>
        <w:t xml:space="preserve"> وذلك قبل أن يصل الحسين إلى العراق</w:t>
      </w:r>
      <w:r w:rsidR="00B42B5B">
        <w:rPr>
          <w:rtl/>
        </w:rPr>
        <w:t>،</w:t>
      </w:r>
      <w:r>
        <w:rPr>
          <w:rtl/>
        </w:rPr>
        <w:t xml:space="preserve"> وبقي في السجن حتّى قُتل الحسين </w:t>
      </w:r>
      <w:r w:rsidR="0010245E" w:rsidRPr="0010245E">
        <w:rPr>
          <w:rStyle w:val="libAlaemChar"/>
          <w:rtl/>
        </w:rPr>
        <w:t>عليه‌السلام</w:t>
      </w:r>
      <w:r w:rsidR="00B42B5B">
        <w:rPr>
          <w:rtl/>
        </w:rPr>
        <w:t>،</w:t>
      </w:r>
      <w:r>
        <w:rPr>
          <w:rtl/>
        </w:rPr>
        <w:t xml:space="preserve"> فشفع فيه عبد الله بن عمر بن الخطاب زوج اُخته صفية لدى يزيد بن معاوية</w:t>
      </w:r>
      <w:r w:rsidR="00B42B5B">
        <w:rPr>
          <w:rtl/>
        </w:rPr>
        <w:t>،</w:t>
      </w:r>
      <w:r>
        <w:rPr>
          <w:rtl/>
        </w:rPr>
        <w:t xml:space="preserve"> فأُطلق من السجن بأمر من يزيد</w:t>
      </w:r>
      <w:r w:rsidR="00B42B5B">
        <w:rPr>
          <w:rtl/>
        </w:rPr>
        <w:t>،</w:t>
      </w:r>
      <w:r>
        <w:rPr>
          <w:rtl/>
        </w:rPr>
        <w:t xml:space="preserve"> ثمّ نهض بالكوفة مشمّراً عن ساعده على الحكم الأموي</w:t>
      </w:r>
      <w:r w:rsidR="00B42B5B">
        <w:rPr>
          <w:rtl/>
        </w:rPr>
        <w:t>،</w:t>
      </w:r>
      <w:r>
        <w:rPr>
          <w:rtl/>
        </w:rPr>
        <w:t xml:space="preserve"> واجتمع عليه أهل الكوفة وبايعوه</w:t>
      </w:r>
      <w:r w:rsidR="00B42B5B">
        <w:rPr>
          <w:rtl/>
        </w:rPr>
        <w:t>،</w:t>
      </w:r>
      <w:r>
        <w:rPr>
          <w:rtl/>
        </w:rPr>
        <w:t xml:space="preserve"> فاستتب له الأمر</w:t>
      </w:r>
      <w:r w:rsidR="00B42B5B">
        <w:rPr>
          <w:rtl/>
        </w:rPr>
        <w:t>،</w:t>
      </w:r>
      <w:r>
        <w:rPr>
          <w:rtl/>
        </w:rPr>
        <w:t xml:space="preserve"> وذلك لمّا استولى على الكوفة وضواحيها</w:t>
      </w:r>
      <w:r w:rsidR="00B42B5B">
        <w:rPr>
          <w:rtl/>
        </w:rPr>
        <w:t>.</w:t>
      </w:r>
      <w:r>
        <w:rPr>
          <w:rtl/>
        </w:rPr>
        <w:t xml:space="preserve"> </w:t>
      </w:r>
    </w:p>
    <w:p w:rsidR="00E612FB" w:rsidRDefault="00E612FB" w:rsidP="0052460E">
      <w:pPr>
        <w:pStyle w:val="libFootnote0"/>
      </w:pPr>
      <w:r>
        <w:rPr>
          <w:rtl/>
        </w:rPr>
        <w:t>ثمّ امتلك الموصل وعظم شأنه</w:t>
      </w:r>
      <w:r w:rsidR="00B42B5B">
        <w:rPr>
          <w:rtl/>
        </w:rPr>
        <w:t>،</w:t>
      </w:r>
      <w:r>
        <w:rPr>
          <w:rtl/>
        </w:rPr>
        <w:t xml:space="preserve"> وراح يطلب بثأر الحسين</w:t>
      </w:r>
      <w:r w:rsidR="00B42B5B">
        <w:rPr>
          <w:rtl/>
        </w:rPr>
        <w:t>،</w:t>
      </w:r>
      <w:r>
        <w:rPr>
          <w:rtl/>
        </w:rPr>
        <w:t xml:space="preserve"> وقتل جلّ مَنْ حضر الطفّ</w:t>
      </w:r>
      <w:r w:rsidR="00B42B5B">
        <w:rPr>
          <w:rtl/>
        </w:rPr>
        <w:t>،</w:t>
      </w:r>
      <w:r>
        <w:rPr>
          <w:rtl/>
        </w:rPr>
        <w:t xml:space="preserve"> وهدم دورهم</w:t>
      </w:r>
      <w:r w:rsidR="00B42B5B">
        <w:rPr>
          <w:rtl/>
        </w:rPr>
        <w:t>،</w:t>
      </w:r>
      <w:r>
        <w:rPr>
          <w:rtl/>
        </w:rPr>
        <w:t xml:space="preserve"> وجدّ مصعب بن الزبير في خضد شوكته فقاتله</w:t>
      </w:r>
      <w:r w:rsidR="00B42B5B">
        <w:rPr>
          <w:rtl/>
        </w:rPr>
        <w:t>،</w:t>
      </w:r>
      <w:r>
        <w:rPr>
          <w:rtl/>
        </w:rPr>
        <w:t xml:space="preserve"> ونشبت الحرب بينهما أسفرت عن قتل المختار (رحمه الله) سنة 67 هـ</w:t>
      </w:r>
      <w:r w:rsidR="00B42B5B">
        <w:rPr>
          <w:rtl/>
        </w:rPr>
        <w:t>.</w:t>
      </w:r>
    </w:p>
    <w:p w:rsidR="00E612FB" w:rsidRDefault="00E612FB" w:rsidP="0052460E">
      <w:pPr>
        <w:pStyle w:val="libFootnote0"/>
      </w:pPr>
      <w:r>
        <w:rPr>
          <w:rtl/>
        </w:rPr>
        <w:t>(5) انظر الطبقات الكبرى</w:t>
      </w:r>
      <w:r w:rsidR="00B42B5B">
        <w:rPr>
          <w:rtl/>
        </w:rPr>
        <w:t xml:space="preserve"> - </w:t>
      </w:r>
      <w:r>
        <w:rPr>
          <w:rtl/>
        </w:rPr>
        <w:t>ابن سعد 5 / 71</w:t>
      </w:r>
      <w:r w:rsidR="00B42B5B">
        <w:rPr>
          <w:rtl/>
        </w:rPr>
        <w:t>،</w:t>
      </w:r>
      <w:r>
        <w:rPr>
          <w:rtl/>
        </w:rPr>
        <w:t xml:space="preserve"> طبع ليدن</w:t>
      </w:r>
      <w:r w:rsidR="00B42B5B">
        <w:rPr>
          <w:rtl/>
        </w:rPr>
        <w:t>.</w:t>
      </w:r>
    </w:p>
    <w:p w:rsidR="00E612FB" w:rsidRDefault="00E612FB" w:rsidP="0052460E">
      <w:pPr>
        <w:pStyle w:val="libFootnote0"/>
      </w:pPr>
      <w:r>
        <w:rPr>
          <w:rtl/>
        </w:rPr>
        <w:t>(6) انظر فتوح البلدان</w:t>
      </w:r>
      <w:r w:rsidR="00B42B5B">
        <w:rPr>
          <w:rtl/>
        </w:rPr>
        <w:t xml:space="preserve"> - </w:t>
      </w:r>
      <w:r>
        <w:rPr>
          <w:rtl/>
        </w:rPr>
        <w:t>البلاذري / 245</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إلى سعد بن أبي وقاص</w:t>
      </w:r>
      <w:r w:rsidR="00B42B5B">
        <w:rPr>
          <w:rtl/>
        </w:rPr>
        <w:t>:</w:t>
      </w:r>
      <w:r>
        <w:rPr>
          <w:rtl/>
        </w:rPr>
        <w:t xml:space="preserve"> إذا كان يوم كذا فارتحل بالناس حتّى تنزل فيما بين عذيب الهجانات وعذيب القوادس</w:t>
      </w:r>
      <w:r w:rsidR="00B42B5B">
        <w:rPr>
          <w:rtl/>
        </w:rPr>
        <w:t>،</w:t>
      </w:r>
      <w:r>
        <w:rPr>
          <w:rtl/>
        </w:rPr>
        <w:t xml:space="preserve"> وشرّق بالناس وغرّب بهم</w:t>
      </w:r>
      <w:r w:rsidR="00B42B5B">
        <w:rPr>
          <w:rtl/>
        </w:rPr>
        <w:t>.</w:t>
      </w:r>
    </w:p>
    <w:p w:rsidR="00E612FB" w:rsidRDefault="00E612FB" w:rsidP="0052460E">
      <w:pPr>
        <w:pStyle w:val="libNormal"/>
      </w:pPr>
      <w:r>
        <w:rPr>
          <w:rtl/>
        </w:rPr>
        <w:t>وهذا دليل على أنّ هناك عذيبين</w:t>
      </w:r>
      <w:r w:rsidR="00B42B5B">
        <w:rPr>
          <w:rtl/>
        </w:rPr>
        <w:t>.</w:t>
      </w:r>
      <w:r>
        <w:rPr>
          <w:rtl/>
        </w:rPr>
        <w:t xml:space="preserve"> </w:t>
      </w:r>
    </w:p>
    <w:p w:rsidR="00E612FB" w:rsidRDefault="00E612FB" w:rsidP="0052460E">
      <w:pPr>
        <w:pStyle w:val="libNormal"/>
        <w:rPr>
          <w:rtl/>
        </w:rPr>
      </w:pPr>
      <w:r w:rsidRPr="0052460E">
        <w:rPr>
          <w:rtl/>
        </w:rPr>
        <w:t>قال ابن بليهد</w:t>
      </w:r>
      <w:r w:rsidRPr="00B42B5B">
        <w:rPr>
          <w:rStyle w:val="libFootnotenumChar"/>
          <w:rtl/>
        </w:rPr>
        <w:t>(1)</w:t>
      </w:r>
      <w:r w:rsidR="00B42B5B" w:rsidRPr="0052460E">
        <w:rPr>
          <w:rtl/>
        </w:rPr>
        <w:t>:</w:t>
      </w:r>
      <w:r w:rsidRPr="0052460E">
        <w:rPr>
          <w:rtl/>
        </w:rPr>
        <w:t xml:space="preserve"> والعذيب الثالث في بالد عذرة</w:t>
      </w:r>
      <w:r w:rsidR="00B42B5B" w:rsidRPr="0052460E">
        <w:rPr>
          <w:rtl/>
        </w:rPr>
        <w:t>،</w:t>
      </w:r>
      <w:r w:rsidRPr="0052460E">
        <w:rPr>
          <w:rtl/>
        </w:rPr>
        <w:t xml:space="preserve"> وهو الذي عناه كثير في شعره حين قال</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خَليلَيَّ إِن أُمُّ الحَكيمِ تَحَمَّلَت</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وَأَخلَت لِخَيماتِ العُذَيبِ ظِلالَها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فَلا تَسقِياني مِن تِهامَةَ بَعدَها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بِلالاً وَإِن صَوبُ الرَبيعِ أَسالَها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وَكُنتُم تَزينونَ البَلاطَ فَفارَقَت</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عَشِيَّةَ بِنتُم زَينَها وَجَمالَها</w:t>
            </w:r>
            <w:r w:rsidRPr="00725071">
              <w:rPr>
                <w:rStyle w:val="libPoemTiniChar0"/>
                <w:rtl/>
              </w:rPr>
              <w:br/>
              <w:t> </w:t>
            </w:r>
          </w:p>
        </w:tc>
      </w:tr>
    </w:tbl>
    <w:p w:rsidR="00E612FB" w:rsidRDefault="00E612FB" w:rsidP="0052460E">
      <w:pPr>
        <w:pStyle w:val="libNormal"/>
      </w:pPr>
      <w:r>
        <w:rPr>
          <w:rtl/>
        </w:rPr>
        <w:t>هناك عذيب رابع</w:t>
      </w:r>
      <w:r w:rsidR="00B42B5B">
        <w:rPr>
          <w:rtl/>
        </w:rPr>
        <w:t>،</w:t>
      </w:r>
      <w:r>
        <w:rPr>
          <w:rtl/>
        </w:rPr>
        <w:t xml:space="preserve"> بئر جاهلية قديمة يُقال لها العذيب من آبار أثيفية</w:t>
      </w:r>
      <w:r w:rsidR="00B42B5B">
        <w:rPr>
          <w:rtl/>
        </w:rPr>
        <w:t>،</w:t>
      </w:r>
      <w:r>
        <w:rPr>
          <w:rtl/>
        </w:rPr>
        <w:t xml:space="preserve"> وهي معروفة إلى اليوم عند أهل تلك النواحي</w:t>
      </w:r>
      <w:r w:rsidR="00B42B5B">
        <w:rPr>
          <w:rtl/>
        </w:rPr>
        <w:t>.</w:t>
      </w:r>
    </w:p>
    <w:p w:rsidR="00E612FB" w:rsidRDefault="00E612FB" w:rsidP="0052460E">
      <w:pPr>
        <w:pStyle w:val="libNormal"/>
      </w:pPr>
      <w:r>
        <w:rPr>
          <w:rtl/>
        </w:rPr>
        <w:t xml:space="preserve">فالحسين </w:t>
      </w:r>
      <w:r w:rsidR="0010245E" w:rsidRPr="0010245E">
        <w:rPr>
          <w:rStyle w:val="libAlaemChar"/>
          <w:rtl/>
        </w:rPr>
        <w:t>عليه‌السلام</w:t>
      </w:r>
      <w:r>
        <w:rPr>
          <w:rtl/>
        </w:rPr>
        <w:t xml:space="preserve"> مرّ على عذيب الهجانات لا على عذيب القوادس</w:t>
      </w:r>
      <w:r w:rsidR="00B42B5B">
        <w:rPr>
          <w:rtl/>
        </w:rPr>
        <w:t>،</w:t>
      </w:r>
      <w:r>
        <w:rPr>
          <w:rtl/>
        </w:rPr>
        <w:t xml:space="preserve"> ومعه الحرّ يسايره</w:t>
      </w:r>
      <w:r w:rsidR="00B42B5B">
        <w:rPr>
          <w:rtl/>
        </w:rPr>
        <w:t>.</w:t>
      </w:r>
    </w:p>
    <w:p w:rsidR="00E612FB" w:rsidRDefault="00E612FB" w:rsidP="0052460E">
      <w:pPr>
        <w:pStyle w:val="libNormal"/>
      </w:pPr>
      <w:r w:rsidRPr="0052460E">
        <w:rPr>
          <w:rtl/>
        </w:rPr>
        <w:t>ذكر الخوارزمي</w:t>
      </w:r>
      <w:r w:rsidRPr="00B42B5B">
        <w:rPr>
          <w:rStyle w:val="libFootnotenumChar"/>
          <w:rtl/>
        </w:rPr>
        <w:t>(2)</w:t>
      </w:r>
      <w:r w:rsidRPr="0052460E">
        <w:rPr>
          <w:rtl/>
        </w:rPr>
        <w:t xml:space="preserve"> قال</w:t>
      </w:r>
      <w:r w:rsidR="00B42B5B" w:rsidRPr="0052460E">
        <w:rPr>
          <w:rtl/>
        </w:rPr>
        <w:t>:</w:t>
      </w:r>
      <w:r w:rsidRPr="0052460E">
        <w:rPr>
          <w:rtl/>
        </w:rPr>
        <w:t xml:space="preserve"> لمّا وصل الحسين </w:t>
      </w:r>
      <w:r w:rsidR="0010245E" w:rsidRPr="0010245E">
        <w:rPr>
          <w:rStyle w:val="libAlaemChar"/>
          <w:rtl/>
        </w:rPr>
        <w:t>عليه‌السلام</w:t>
      </w:r>
      <w:r w:rsidRPr="0052460E">
        <w:rPr>
          <w:rtl/>
        </w:rPr>
        <w:t xml:space="preserve"> إلى عذيب الهجانات ورد كتاب من ابن زياد إلى الحرّ بن يزيد الرياحي يلومه في أمر الحسين </w:t>
      </w:r>
      <w:r w:rsidR="0010245E" w:rsidRPr="0010245E">
        <w:rPr>
          <w:rStyle w:val="libAlaemChar"/>
          <w:rtl/>
        </w:rPr>
        <w:t>عليه‌السلام</w:t>
      </w:r>
      <w:r w:rsidR="00B42B5B" w:rsidRPr="0052460E">
        <w:rPr>
          <w:rtl/>
        </w:rPr>
        <w:t>،</w:t>
      </w:r>
      <w:r w:rsidRPr="0052460E">
        <w:rPr>
          <w:rtl/>
        </w:rPr>
        <w:t xml:space="preserve"> ويأمره بالتضييق عليه</w:t>
      </w:r>
      <w:r w:rsidR="00B42B5B" w:rsidRPr="0052460E">
        <w:rPr>
          <w:rtl/>
        </w:rPr>
        <w:t>.</w:t>
      </w:r>
    </w:p>
    <w:p w:rsidR="00E612FB" w:rsidRDefault="00E612FB" w:rsidP="0052460E">
      <w:pPr>
        <w:pStyle w:val="libNormal"/>
      </w:pPr>
      <w:r>
        <w:rPr>
          <w:rtl/>
        </w:rPr>
        <w:t xml:space="preserve">فلمّا أصبح الحسين </w:t>
      </w:r>
      <w:r w:rsidR="0010245E" w:rsidRPr="0010245E">
        <w:rPr>
          <w:rStyle w:val="libAlaemChar"/>
          <w:rtl/>
        </w:rPr>
        <w:t>عليه‌السلام</w:t>
      </w:r>
      <w:r>
        <w:rPr>
          <w:rtl/>
        </w:rPr>
        <w:t xml:space="preserve"> وأراد أن يسير عارضه الحرّ أيضاً بجيشه</w:t>
      </w:r>
      <w:r w:rsidR="00B42B5B">
        <w:rPr>
          <w:rtl/>
        </w:rPr>
        <w:t>،</w:t>
      </w:r>
      <w:r>
        <w:rPr>
          <w:rtl/>
        </w:rPr>
        <w:t xml:space="preserve"> ومنعه من المسير</w:t>
      </w:r>
      <w:r w:rsidR="00B42B5B">
        <w:rPr>
          <w:rtl/>
        </w:rPr>
        <w:t>،</w:t>
      </w:r>
      <w:r>
        <w:rPr>
          <w:rtl/>
        </w:rPr>
        <w:t xml:space="preserve"> فقال له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ويلك ما دهاك</w:t>
      </w:r>
      <w:r w:rsidR="00B42B5B" w:rsidRPr="0052460E">
        <w:rPr>
          <w:rtl/>
        </w:rPr>
        <w:t>؟</w:t>
      </w:r>
      <w:r w:rsidRPr="0052460E">
        <w:rPr>
          <w:rtl/>
        </w:rPr>
        <w:t>! ألست قلت نأخذ على غير الطريق فأخذنا وقبلنا مشورتك</w:t>
      </w:r>
      <w:r w:rsidR="00B42B5B" w:rsidRPr="0052460E">
        <w:rPr>
          <w:rtl/>
        </w:rPr>
        <w:t>؟</w:t>
      </w:r>
      <w:r w:rsidRPr="0052460E">
        <w:rPr>
          <w:rtl/>
        </w:rPr>
        <w:t xml:space="preserve"> </w:t>
      </w:r>
      <w:r w:rsidR="001E0A1F">
        <w:rPr>
          <w:rtl/>
        </w:rPr>
        <w:t>»</w:t>
      </w:r>
      <w:r w:rsidR="00B42B5B">
        <w:rPr>
          <w:rtl/>
        </w:rPr>
        <w:t>.</w:t>
      </w:r>
      <w:r>
        <w:rPr>
          <w:rtl/>
        </w:rPr>
        <w:t xml:space="preserve"> فقال الحرّ</w:t>
      </w:r>
      <w:r w:rsidR="00B42B5B">
        <w:rPr>
          <w:rtl/>
        </w:rPr>
        <w:t>:</w:t>
      </w:r>
      <w:r>
        <w:rPr>
          <w:rtl/>
        </w:rPr>
        <w:t xml:space="preserve"> صدقت يابن رسول الله</w:t>
      </w:r>
      <w:r w:rsidR="00B42B5B">
        <w:rPr>
          <w:rtl/>
        </w:rPr>
        <w:t>،</w:t>
      </w:r>
      <w:r>
        <w:rPr>
          <w:rtl/>
        </w:rPr>
        <w:t xml:space="preserve"> ولكن هذا كتاب الأمير ورد عليّ يؤنّبني ويضعفني في أمرك</w:t>
      </w:r>
      <w:r w:rsidR="00B42B5B">
        <w:rPr>
          <w:rtl/>
        </w:rPr>
        <w:t>،</w:t>
      </w:r>
      <w:r>
        <w:rPr>
          <w:rtl/>
        </w:rPr>
        <w:t xml:space="preserve"> ويأمرني بالتضييق عليك</w:t>
      </w:r>
      <w:r w:rsidR="00B42B5B">
        <w:rPr>
          <w:rtl/>
        </w:rPr>
        <w:t>.</w:t>
      </w:r>
    </w:p>
    <w:p w:rsidR="00E612FB" w:rsidRDefault="00E612FB" w:rsidP="0052460E">
      <w:pPr>
        <w:pStyle w:val="libNormal"/>
      </w:pPr>
      <w:r>
        <w:rPr>
          <w:rtl/>
        </w:rPr>
        <w:t xml:space="preserve">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فذرنا إذاً أن ننزل بقرية نينوى أو الغاضريات </w:t>
      </w:r>
      <w:r w:rsidR="001E0A1F">
        <w:rPr>
          <w:rtl/>
        </w:rPr>
        <w:t>»</w:t>
      </w:r>
      <w:r w:rsidR="00B42B5B">
        <w:rPr>
          <w:rtl/>
        </w:rPr>
        <w:t>.</w:t>
      </w:r>
      <w:r>
        <w:rPr>
          <w:rtl/>
        </w:rPr>
        <w:t xml:space="preserve"> فقال الحرّ</w:t>
      </w:r>
      <w:r w:rsidR="00B42B5B">
        <w:rPr>
          <w:rtl/>
        </w:rPr>
        <w:t>:</w:t>
      </w:r>
      <w:r>
        <w:rPr>
          <w:rtl/>
        </w:rPr>
        <w:t xml:space="preserve"> لا والله يا أبا عبد الله</w:t>
      </w:r>
      <w:r w:rsidR="00B42B5B">
        <w:rPr>
          <w:rtl/>
        </w:rPr>
        <w:t>،</w:t>
      </w:r>
      <w:r>
        <w:rPr>
          <w:rtl/>
        </w:rPr>
        <w:t xml:space="preserve"> لا أستطيع ذلك</w:t>
      </w:r>
      <w:r w:rsidR="00B42B5B">
        <w:rPr>
          <w:rtl/>
        </w:rPr>
        <w:t>،</w:t>
      </w:r>
      <w:r>
        <w:rPr>
          <w:rtl/>
        </w:rPr>
        <w:t xml:space="preserve"> فقد جعل عليّ عيناً يطالبني ويؤاخذني بذلك</w:t>
      </w:r>
      <w:r w:rsidR="00B42B5B">
        <w:rPr>
          <w:rtl/>
        </w:rPr>
        <w:t>.</w:t>
      </w:r>
    </w:p>
    <w:p w:rsidR="00E612FB" w:rsidRDefault="00E612FB" w:rsidP="0052460E">
      <w:pPr>
        <w:pStyle w:val="libNormal"/>
      </w:pPr>
      <w:r>
        <w:rPr>
          <w:rtl/>
        </w:rPr>
        <w:t xml:space="preserve">فقال للحسين </w:t>
      </w:r>
      <w:r w:rsidR="0010245E" w:rsidRPr="0010245E">
        <w:rPr>
          <w:rStyle w:val="libAlaemChar"/>
          <w:rtl/>
        </w:rPr>
        <w:t>عليه‌السلام</w:t>
      </w:r>
      <w:r>
        <w:rPr>
          <w:rtl/>
        </w:rPr>
        <w:t xml:space="preserve"> رجل من أصحابه يُقال له زهير بن القين البجلي</w:t>
      </w:r>
      <w:r w:rsidR="00B42B5B">
        <w:rPr>
          <w:rtl/>
        </w:rPr>
        <w:t>:</w:t>
      </w:r>
      <w:r>
        <w:rPr>
          <w:rtl/>
        </w:rPr>
        <w:t xml:space="preserve"> يابن رسول الله</w:t>
      </w:r>
      <w:r w:rsidR="00B42B5B">
        <w:rPr>
          <w:rtl/>
        </w:rPr>
        <w:t>،</w:t>
      </w:r>
      <w:r>
        <w:rPr>
          <w:rtl/>
        </w:rPr>
        <w:t xml:space="preserve"> ذرنا نقاتل هؤلاء</w:t>
      </w:r>
      <w:r w:rsidR="00B42B5B">
        <w:rPr>
          <w:rtl/>
        </w:rPr>
        <w:t>؛</w:t>
      </w:r>
      <w:r>
        <w:rPr>
          <w:rtl/>
        </w:rPr>
        <w:t xml:space="preserve"> فإنّ قتالنا إيّاهم الساعة أهون علينا من قتال مَنْ يأتينا معهم بعد هذا</w:t>
      </w:r>
      <w:r w:rsidR="00B42B5B">
        <w:rPr>
          <w:rtl/>
        </w:rPr>
        <w:t>.</w:t>
      </w:r>
    </w:p>
    <w:p w:rsidR="00E612FB" w:rsidRDefault="00E612FB" w:rsidP="0052460E">
      <w:pPr>
        <w:pStyle w:val="libNormal"/>
      </w:pPr>
      <w:r>
        <w:rPr>
          <w:rtl/>
        </w:rPr>
        <w:t xml:space="preserve">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صدقت يا زهير</w:t>
      </w:r>
      <w:r w:rsidR="00B42B5B" w:rsidRPr="0052460E">
        <w:rPr>
          <w:rtl/>
        </w:rPr>
        <w:t>،</w:t>
      </w:r>
      <w:r w:rsidRPr="0052460E">
        <w:rPr>
          <w:rtl/>
        </w:rPr>
        <w:t xml:space="preserve"> ولكن ما كنت لأبدأهم بالقتال حتّى يبدؤوني </w:t>
      </w:r>
      <w:r w:rsidR="001E0A1F">
        <w:rPr>
          <w:rtl/>
        </w:rPr>
        <w:t>»</w:t>
      </w:r>
      <w:r w:rsidR="00B42B5B">
        <w:rPr>
          <w:rtl/>
        </w:rPr>
        <w:t>.</w:t>
      </w:r>
    </w:p>
    <w:p w:rsidR="00E612FB" w:rsidRDefault="0016347F" w:rsidP="0052460E">
      <w:pPr>
        <w:pStyle w:val="libNormal"/>
      </w:pPr>
      <w:r>
        <w:rPr>
          <w:rtl/>
        </w:rPr>
        <w:t xml:space="preserve"> </w:t>
      </w:r>
      <w:r w:rsidR="00E612FB">
        <w:rPr>
          <w:rtl/>
        </w:rPr>
        <w:t>فقال زهير</w:t>
      </w:r>
      <w:r w:rsidR="00B42B5B">
        <w:rPr>
          <w:rtl/>
        </w:rPr>
        <w:t>:</w:t>
      </w:r>
      <w:r w:rsidR="00E612FB">
        <w:rPr>
          <w:rtl/>
        </w:rPr>
        <w:t xml:space="preserve"> فسيّر بنا حتّى ننزل كربلاء</w:t>
      </w:r>
      <w:r w:rsidR="00B42B5B">
        <w:rPr>
          <w:rtl/>
        </w:rPr>
        <w:t>؛</w:t>
      </w:r>
      <w:r w:rsidR="00E612FB">
        <w:rPr>
          <w:rtl/>
        </w:rPr>
        <w:t xml:space="preserve"> فإنّها على شاطئ الفرات فنكون هنالك</w:t>
      </w:r>
      <w:r w:rsidR="00B42B5B">
        <w:rPr>
          <w:rtl/>
        </w:rPr>
        <w:t>،</w:t>
      </w:r>
      <w:r w:rsidR="00E612FB">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صحيح الأخبار</w:t>
      </w:r>
      <w:r w:rsidR="00B42B5B">
        <w:rPr>
          <w:rtl/>
        </w:rPr>
        <w:t xml:space="preserve"> - </w:t>
      </w:r>
      <w:r>
        <w:rPr>
          <w:rtl/>
        </w:rPr>
        <w:t>محمد بن عبد الله بن بليهد 1 / 22</w:t>
      </w:r>
      <w:r w:rsidR="00B42B5B">
        <w:rPr>
          <w:rtl/>
        </w:rPr>
        <w:t>.</w:t>
      </w:r>
    </w:p>
    <w:p w:rsidR="00E612FB" w:rsidRDefault="00E612FB" w:rsidP="0052460E">
      <w:pPr>
        <w:pStyle w:val="libFootnote0"/>
      </w:pPr>
      <w:r>
        <w:rPr>
          <w:rtl/>
        </w:rPr>
        <w:t>(2) انظر المقتل</w:t>
      </w:r>
      <w:r w:rsidR="00B42B5B">
        <w:rPr>
          <w:rtl/>
        </w:rPr>
        <w:t xml:space="preserve"> - </w:t>
      </w:r>
      <w:r>
        <w:rPr>
          <w:rtl/>
        </w:rPr>
        <w:t>الخوارزمي</w:t>
      </w:r>
      <w:r w:rsidR="00B42B5B">
        <w:rPr>
          <w:rtl/>
        </w:rPr>
        <w:t xml:space="preserve"> - </w:t>
      </w:r>
      <w:r>
        <w:rPr>
          <w:rtl/>
        </w:rPr>
        <w:t>طبع النجف</w:t>
      </w:r>
      <w:r w:rsidR="00B42B5B">
        <w:rPr>
          <w:rtl/>
        </w:rPr>
        <w:t>.</w:t>
      </w:r>
      <w:r>
        <w:rPr>
          <w:rtl/>
        </w:rPr>
        <w:t xml:space="preserve"> </w:t>
      </w:r>
    </w:p>
    <w:p w:rsidR="005F23F4" w:rsidRPr="005F23F4" w:rsidRDefault="005F23F4" w:rsidP="0052460E">
      <w:pPr>
        <w:pStyle w:val="libFootnote0"/>
        <w:rPr>
          <w:rtl/>
        </w:rPr>
      </w:pPr>
      <w:r>
        <w:rPr>
          <w:rtl/>
        </w:rPr>
        <w:br w:type="page"/>
      </w:r>
    </w:p>
    <w:p w:rsidR="00E612FB" w:rsidRDefault="00E612FB" w:rsidP="0052460E">
      <w:pPr>
        <w:pStyle w:val="libNormal"/>
      </w:pPr>
      <w:r>
        <w:rPr>
          <w:rtl/>
        </w:rPr>
        <w:lastRenderedPageBreak/>
        <w:t>فإن قاتلونا قاتلناهم</w:t>
      </w:r>
      <w:r w:rsidR="00B42B5B">
        <w:rPr>
          <w:rtl/>
        </w:rPr>
        <w:t>،</w:t>
      </w:r>
      <w:r>
        <w:rPr>
          <w:rtl/>
        </w:rPr>
        <w:t xml:space="preserve"> واستعنا الله عليهم</w:t>
      </w:r>
      <w:r w:rsidR="00B42B5B">
        <w:rPr>
          <w:rtl/>
        </w:rPr>
        <w:t>.</w:t>
      </w:r>
    </w:p>
    <w:p w:rsidR="00E612FB" w:rsidRDefault="00E612FB" w:rsidP="0052460E">
      <w:pPr>
        <w:pStyle w:val="libNormal"/>
      </w:pPr>
      <w:r>
        <w:rPr>
          <w:rtl/>
        </w:rPr>
        <w:t xml:space="preserve">فدمعت عينا الحسين </w:t>
      </w:r>
      <w:r w:rsidR="0010245E" w:rsidRPr="0010245E">
        <w:rPr>
          <w:rStyle w:val="libAlaemChar"/>
          <w:rtl/>
        </w:rPr>
        <w:t>عليه‌السلام</w:t>
      </w:r>
      <w:r>
        <w:rPr>
          <w:rtl/>
        </w:rPr>
        <w:t xml:space="preserve"> حين ذكر له كربلاء</w:t>
      </w:r>
      <w:r w:rsidR="00B42B5B">
        <w:rPr>
          <w:rtl/>
        </w:rPr>
        <w:t>،</w:t>
      </w:r>
      <w:r>
        <w:rPr>
          <w:rtl/>
        </w:rPr>
        <w:t xml:space="preserve"> وقال</w:t>
      </w:r>
      <w:r w:rsidR="00B42B5B">
        <w:rPr>
          <w:rtl/>
        </w:rPr>
        <w:t>:</w:t>
      </w:r>
      <w:r>
        <w:rPr>
          <w:rtl/>
        </w:rPr>
        <w:t xml:space="preserve"> </w:t>
      </w:r>
      <w:r w:rsidR="001E0A1F">
        <w:rPr>
          <w:rtl/>
        </w:rPr>
        <w:t>«</w:t>
      </w:r>
      <w:r w:rsidRPr="0052460E">
        <w:rPr>
          <w:rtl/>
        </w:rPr>
        <w:t xml:space="preserve"> اللّهمّ إنّي أعوذ بك من الكرب والبلاء </w:t>
      </w:r>
      <w:r w:rsidR="001E0A1F">
        <w:rPr>
          <w:rtl/>
        </w:rPr>
        <w:t>»</w:t>
      </w:r>
      <w:r w:rsidR="00B42B5B">
        <w:rPr>
          <w:rtl/>
        </w:rPr>
        <w:t>.</w:t>
      </w:r>
    </w:p>
    <w:p w:rsidR="00E612FB" w:rsidRDefault="00E612FB" w:rsidP="0052460E">
      <w:pPr>
        <w:pStyle w:val="libNormal"/>
      </w:pPr>
      <w:r w:rsidRPr="0052460E">
        <w:rPr>
          <w:rtl/>
        </w:rPr>
        <w:t>[ قال ] الطبري</w:t>
      </w:r>
      <w:r w:rsidRPr="00B42B5B">
        <w:rPr>
          <w:rStyle w:val="libFootnotenumChar"/>
          <w:rtl/>
        </w:rPr>
        <w:t>(1)</w:t>
      </w:r>
      <w:r w:rsidR="00B42B5B" w:rsidRPr="0052460E">
        <w:rPr>
          <w:rtl/>
        </w:rPr>
        <w:t>:</w:t>
      </w:r>
      <w:r w:rsidRPr="0052460E">
        <w:rPr>
          <w:rtl/>
        </w:rPr>
        <w:t xml:space="preserve"> ولمّا انتهى الحسين </w:t>
      </w:r>
      <w:r w:rsidR="0010245E" w:rsidRPr="0010245E">
        <w:rPr>
          <w:rStyle w:val="libAlaemChar"/>
          <w:rtl/>
        </w:rPr>
        <w:t>عليه‌السلام</w:t>
      </w:r>
      <w:r w:rsidRPr="0052460E">
        <w:rPr>
          <w:rtl/>
        </w:rPr>
        <w:t xml:space="preserve"> إلى عذيب الهجانات</w:t>
      </w:r>
      <w:r w:rsidR="00B42B5B" w:rsidRPr="0052460E">
        <w:rPr>
          <w:rtl/>
        </w:rPr>
        <w:t>،</w:t>
      </w:r>
      <w:r w:rsidRPr="0052460E">
        <w:rPr>
          <w:rtl/>
        </w:rPr>
        <w:t xml:space="preserve"> فإذا هم بأربعة نفر قد أقبلوا من الكوفة على رواحلهم يجبنون فرساً لنافع بن هلال يُقال له</w:t>
      </w:r>
      <w:r w:rsidR="00B42B5B" w:rsidRPr="0052460E">
        <w:rPr>
          <w:rtl/>
        </w:rPr>
        <w:t>:</w:t>
      </w:r>
      <w:r w:rsidRPr="0052460E">
        <w:rPr>
          <w:rtl/>
        </w:rPr>
        <w:t xml:space="preserve"> الكامل</w:t>
      </w:r>
      <w:r w:rsidR="00B42B5B" w:rsidRPr="0052460E">
        <w:rPr>
          <w:rtl/>
        </w:rPr>
        <w:t>،</w:t>
      </w:r>
      <w:r w:rsidRPr="0052460E">
        <w:rPr>
          <w:rtl/>
        </w:rPr>
        <w:t xml:space="preserve"> ومعهم دليلهم</w:t>
      </w:r>
      <w:r w:rsidR="00B42B5B" w:rsidRPr="0052460E">
        <w:rPr>
          <w:rtl/>
        </w:rPr>
        <w:t>.</w:t>
      </w:r>
      <w:r w:rsidRPr="0052460E">
        <w:rPr>
          <w:rtl/>
        </w:rPr>
        <w:t xml:space="preserve"> قال</w:t>
      </w:r>
      <w:r w:rsidR="00B42B5B" w:rsidRPr="0052460E">
        <w:rPr>
          <w:rtl/>
        </w:rPr>
        <w:t>:</w:t>
      </w:r>
      <w:r w:rsidRPr="0052460E">
        <w:rPr>
          <w:rtl/>
        </w:rPr>
        <w:t xml:space="preserve"> فأقبل إليهم الحرّ بن يزيد فقال</w:t>
      </w:r>
      <w:r w:rsidR="00B42B5B" w:rsidRPr="0052460E">
        <w:rPr>
          <w:rtl/>
        </w:rPr>
        <w:t>:</w:t>
      </w:r>
      <w:r w:rsidRPr="0052460E">
        <w:rPr>
          <w:rtl/>
        </w:rPr>
        <w:t xml:space="preserve"> إنّ هؤلاء النفر الذين هم من أهل الكوفة ليسوا ممّن أقبل معك</w:t>
      </w:r>
      <w:r w:rsidR="00B42B5B" w:rsidRPr="0052460E">
        <w:rPr>
          <w:rtl/>
        </w:rPr>
        <w:t>،</w:t>
      </w:r>
      <w:r w:rsidRPr="0052460E">
        <w:rPr>
          <w:rtl/>
        </w:rPr>
        <w:t xml:space="preserve"> وأنا حابسهم أو رادّهم</w:t>
      </w:r>
      <w:r w:rsidR="00B42B5B" w:rsidRPr="0052460E">
        <w:rPr>
          <w:rtl/>
        </w:rPr>
        <w:t>.</w:t>
      </w:r>
    </w:p>
    <w:p w:rsidR="00E612FB" w:rsidRDefault="00E612FB" w:rsidP="0052460E">
      <w:pPr>
        <w:pStyle w:val="libNormal"/>
      </w:pPr>
      <w:r>
        <w:rPr>
          <w:rtl/>
        </w:rPr>
        <w:t xml:space="preserve">فقال له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لأمنعنَّهم ممّا أمنع منه نفسي</w:t>
      </w:r>
      <w:r w:rsidR="00B42B5B" w:rsidRPr="0052460E">
        <w:rPr>
          <w:rtl/>
        </w:rPr>
        <w:t>،</w:t>
      </w:r>
      <w:r w:rsidRPr="0052460E">
        <w:rPr>
          <w:rtl/>
        </w:rPr>
        <w:t xml:space="preserve"> إنّما هؤلاء أنصاري وأعواني</w:t>
      </w:r>
      <w:r w:rsidR="00B42B5B" w:rsidRPr="0052460E">
        <w:rPr>
          <w:rtl/>
        </w:rPr>
        <w:t>،</w:t>
      </w:r>
      <w:r w:rsidRPr="0052460E">
        <w:rPr>
          <w:rtl/>
        </w:rPr>
        <w:t xml:space="preserve"> وقد كنت أعطيتني أن لا تعرض لي بشيء حتّى يأتيك كتاب من ابن زياد </w:t>
      </w:r>
      <w:r w:rsidR="001E0A1F">
        <w:rPr>
          <w:rtl/>
        </w:rPr>
        <w:t>»</w:t>
      </w:r>
      <w:r w:rsidR="00B42B5B">
        <w:rPr>
          <w:rtl/>
        </w:rPr>
        <w:t>.</w:t>
      </w:r>
      <w:r>
        <w:rPr>
          <w:rtl/>
        </w:rPr>
        <w:t xml:space="preserve"> فقال</w:t>
      </w:r>
      <w:r w:rsidR="00B42B5B">
        <w:rPr>
          <w:rtl/>
        </w:rPr>
        <w:t>:</w:t>
      </w:r>
      <w:r>
        <w:rPr>
          <w:rtl/>
        </w:rPr>
        <w:t xml:space="preserve"> أجل</w:t>
      </w:r>
      <w:r w:rsidR="00B42B5B">
        <w:rPr>
          <w:rtl/>
        </w:rPr>
        <w:t>،</w:t>
      </w:r>
      <w:r>
        <w:rPr>
          <w:rtl/>
        </w:rPr>
        <w:t xml:space="preserve"> لكن لم يأتوا معك</w:t>
      </w:r>
      <w:r w:rsidR="00B42B5B">
        <w:rPr>
          <w:rtl/>
        </w:rPr>
        <w:t>.</w:t>
      </w:r>
      <w:r>
        <w:rPr>
          <w:rtl/>
        </w:rPr>
        <w:t xml:space="preserve"> قال</w:t>
      </w:r>
      <w:r w:rsidR="00B42B5B">
        <w:rPr>
          <w:rtl/>
        </w:rPr>
        <w:t>:</w:t>
      </w:r>
      <w:r>
        <w:rPr>
          <w:rtl/>
        </w:rPr>
        <w:t xml:space="preserve"> </w:t>
      </w:r>
      <w:r w:rsidR="001E0A1F">
        <w:rPr>
          <w:rtl/>
        </w:rPr>
        <w:t>«</w:t>
      </w:r>
      <w:r w:rsidRPr="0052460E">
        <w:rPr>
          <w:rtl/>
        </w:rPr>
        <w:t xml:space="preserve"> هم أصحابي</w:t>
      </w:r>
      <w:r w:rsidR="00B42B5B" w:rsidRPr="0052460E">
        <w:rPr>
          <w:rtl/>
        </w:rPr>
        <w:t>،</w:t>
      </w:r>
      <w:r w:rsidRPr="0052460E">
        <w:rPr>
          <w:rtl/>
        </w:rPr>
        <w:t xml:space="preserve"> وهم بمنزلة مَنْ جاء معي</w:t>
      </w:r>
      <w:r w:rsidR="00B42B5B" w:rsidRPr="0052460E">
        <w:rPr>
          <w:rtl/>
        </w:rPr>
        <w:t>،</w:t>
      </w:r>
      <w:r w:rsidRPr="0052460E">
        <w:rPr>
          <w:rtl/>
        </w:rPr>
        <w:t xml:space="preserve"> فإن تممت عليّ ما كان بيني وبينك وإلاّ أجزتك </w:t>
      </w:r>
      <w:r w:rsidR="001E0A1F">
        <w:rPr>
          <w:rtl/>
        </w:rPr>
        <w:t>»</w:t>
      </w:r>
      <w:r w:rsidR="00B42B5B">
        <w:rPr>
          <w:rtl/>
        </w:rPr>
        <w:t>.</w:t>
      </w:r>
    </w:p>
    <w:p w:rsidR="00E612FB" w:rsidRDefault="00E612FB" w:rsidP="0052460E">
      <w:pPr>
        <w:pStyle w:val="libNormal"/>
      </w:pPr>
      <w:r>
        <w:rPr>
          <w:rtl/>
        </w:rPr>
        <w:t>قال</w:t>
      </w:r>
      <w:r w:rsidR="00B42B5B">
        <w:rPr>
          <w:rtl/>
        </w:rPr>
        <w:t>:</w:t>
      </w:r>
      <w:r>
        <w:rPr>
          <w:rtl/>
        </w:rPr>
        <w:t xml:space="preserve"> فكفّ عنهم الحرّ</w:t>
      </w:r>
      <w:r w:rsidR="00B42B5B">
        <w:rPr>
          <w:rtl/>
        </w:rPr>
        <w:t>،</w:t>
      </w:r>
      <w:r>
        <w:rPr>
          <w:rtl/>
        </w:rPr>
        <w:t xml:space="preserve"> ثمّ قال لهم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أخبروني خبر الناس وراءكم </w:t>
      </w:r>
      <w:r w:rsidR="001E0A1F">
        <w:rPr>
          <w:rtl/>
        </w:rPr>
        <w:t>»</w:t>
      </w:r>
      <w:r w:rsidR="00B42B5B">
        <w:rPr>
          <w:rtl/>
        </w:rPr>
        <w:t>.</w:t>
      </w:r>
      <w:r>
        <w:rPr>
          <w:rtl/>
        </w:rPr>
        <w:t xml:space="preserve"> فقال له مجمع بن عبد الله العائذي</w:t>
      </w:r>
      <w:r w:rsidR="00B42B5B">
        <w:rPr>
          <w:rtl/>
        </w:rPr>
        <w:t>،</w:t>
      </w:r>
      <w:r>
        <w:rPr>
          <w:rtl/>
        </w:rPr>
        <w:t xml:space="preserve"> وهو أحد النفر الأربعة الذين جاؤوا</w:t>
      </w:r>
      <w:r w:rsidR="00B42B5B">
        <w:rPr>
          <w:rtl/>
        </w:rPr>
        <w:t>:</w:t>
      </w:r>
      <w:r>
        <w:rPr>
          <w:rtl/>
        </w:rPr>
        <w:t xml:space="preserve"> أمّا الأشراف فقد عظمت رشوتهم</w:t>
      </w:r>
      <w:r w:rsidR="00B42B5B">
        <w:rPr>
          <w:rtl/>
        </w:rPr>
        <w:t>،</w:t>
      </w:r>
      <w:r>
        <w:rPr>
          <w:rtl/>
        </w:rPr>
        <w:t xml:space="preserve"> وملئت غرائزهم</w:t>
      </w:r>
      <w:r w:rsidR="00B42B5B">
        <w:rPr>
          <w:rtl/>
        </w:rPr>
        <w:t>،</w:t>
      </w:r>
      <w:r>
        <w:rPr>
          <w:rtl/>
        </w:rPr>
        <w:t xml:space="preserve"> يستمال ودّهم</w:t>
      </w:r>
      <w:r w:rsidR="00B42B5B">
        <w:rPr>
          <w:rtl/>
        </w:rPr>
        <w:t>،</w:t>
      </w:r>
      <w:r>
        <w:rPr>
          <w:rtl/>
        </w:rPr>
        <w:t xml:space="preserve"> ويستخلص به نصيحتهم</w:t>
      </w:r>
      <w:r w:rsidR="00B42B5B">
        <w:rPr>
          <w:rtl/>
        </w:rPr>
        <w:t>،</w:t>
      </w:r>
      <w:r>
        <w:rPr>
          <w:rtl/>
        </w:rPr>
        <w:t xml:space="preserve"> فهم إلب واحد عليك</w:t>
      </w:r>
      <w:r w:rsidR="00B42B5B">
        <w:rPr>
          <w:rtl/>
        </w:rPr>
        <w:t>؛</w:t>
      </w:r>
      <w:r>
        <w:rPr>
          <w:rtl/>
        </w:rPr>
        <w:t xml:space="preserve"> وأمّا سائر الناس بعد</w:t>
      </w:r>
      <w:r w:rsidR="00B42B5B">
        <w:rPr>
          <w:rtl/>
        </w:rPr>
        <w:t>،</w:t>
      </w:r>
      <w:r>
        <w:rPr>
          <w:rtl/>
        </w:rPr>
        <w:t xml:space="preserve"> فإنّ أفئدتهم تهوي إليك</w:t>
      </w:r>
      <w:r w:rsidR="00B42B5B">
        <w:rPr>
          <w:rtl/>
        </w:rPr>
        <w:t>،</w:t>
      </w:r>
      <w:r>
        <w:rPr>
          <w:rtl/>
        </w:rPr>
        <w:t xml:space="preserve"> وسيوفهم غدال مشهورة عليك</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w:t>
      </w:r>
      <w:r w:rsidR="001E0A1F">
        <w:rPr>
          <w:rtl/>
        </w:rPr>
        <w:t>«</w:t>
      </w:r>
      <w:r w:rsidRPr="0052460E">
        <w:rPr>
          <w:rtl/>
        </w:rPr>
        <w:t xml:space="preserve"> أخبرني</w:t>
      </w:r>
      <w:r w:rsidR="00B42B5B" w:rsidRPr="0052460E">
        <w:rPr>
          <w:rtl/>
        </w:rPr>
        <w:t>،</w:t>
      </w:r>
      <w:r w:rsidRPr="0052460E">
        <w:rPr>
          <w:rtl/>
        </w:rPr>
        <w:t xml:space="preserve"> فهل لكم برسولي علم</w:t>
      </w:r>
      <w:r w:rsidR="00B42B5B" w:rsidRPr="0052460E">
        <w:rPr>
          <w:rtl/>
        </w:rPr>
        <w:t>؟</w:t>
      </w:r>
      <w:r w:rsidRPr="0052460E">
        <w:rPr>
          <w:rtl/>
        </w:rPr>
        <w:t xml:space="preserve"> </w:t>
      </w:r>
      <w:r w:rsidR="001E0A1F">
        <w:rPr>
          <w:rtl/>
        </w:rPr>
        <w:t>»</w:t>
      </w:r>
      <w:r w:rsidR="00B42B5B">
        <w:rPr>
          <w:rtl/>
        </w:rPr>
        <w:t>.</w:t>
      </w:r>
      <w:r>
        <w:rPr>
          <w:rtl/>
        </w:rPr>
        <w:t xml:space="preserve"> قالوا</w:t>
      </w:r>
      <w:r w:rsidR="00B42B5B">
        <w:rPr>
          <w:rtl/>
        </w:rPr>
        <w:t>:</w:t>
      </w:r>
      <w:r>
        <w:rPr>
          <w:rtl/>
        </w:rPr>
        <w:t xml:space="preserve"> ومَنْ هو</w:t>
      </w:r>
      <w:r w:rsidR="00B42B5B">
        <w:rPr>
          <w:rtl/>
        </w:rPr>
        <w:t>؟</w:t>
      </w:r>
      <w:r>
        <w:rPr>
          <w:rtl/>
        </w:rPr>
        <w:t xml:space="preserve"> قال</w:t>
      </w:r>
      <w:r w:rsidR="00B42B5B">
        <w:rPr>
          <w:rtl/>
        </w:rPr>
        <w:t>:</w:t>
      </w:r>
      <w:r>
        <w:rPr>
          <w:rtl/>
        </w:rPr>
        <w:t xml:space="preserve"> </w:t>
      </w:r>
      <w:r w:rsidR="001E0A1F">
        <w:rPr>
          <w:rtl/>
        </w:rPr>
        <w:t>«</w:t>
      </w:r>
      <w:r w:rsidRPr="0052460E">
        <w:rPr>
          <w:rtl/>
        </w:rPr>
        <w:t xml:space="preserve"> قيس بن مسهر الصيداوي </w:t>
      </w:r>
      <w:r w:rsidR="001E0A1F">
        <w:rPr>
          <w:rtl/>
        </w:rPr>
        <w:t>»</w:t>
      </w:r>
      <w:r w:rsidR="00B42B5B">
        <w:rPr>
          <w:rtl/>
        </w:rPr>
        <w:t>.</w:t>
      </w:r>
      <w:r>
        <w:rPr>
          <w:rtl/>
        </w:rPr>
        <w:t xml:space="preserve"> فقالوا</w:t>
      </w:r>
      <w:r w:rsidR="00B42B5B">
        <w:rPr>
          <w:rtl/>
        </w:rPr>
        <w:t>:</w:t>
      </w:r>
      <w:r>
        <w:rPr>
          <w:rtl/>
        </w:rPr>
        <w:t xml:space="preserve"> نعم</w:t>
      </w:r>
      <w:r w:rsidR="00B42B5B">
        <w:rPr>
          <w:rtl/>
        </w:rPr>
        <w:t>،</w:t>
      </w:r>
      <w:r>
        <w:rPr>
          <w:rtl/>
        </w:rPr>
        <w:t xml:space="preserve"> أخذه الحصين بن نمير فبعث به إلى ابن زياد</w:t>
      </w:r>
      <w:r w:rsidR="00B42B5B">
        <w:rPr>
          <w:rtl/>
        </w:rPr>
        <w:t>،</w:t>
      </w:r>
      <w:r>
        <w:rPr>
          <w:rtl/>
        </w:rPr>
        <w:t xml:space="preserve"> فأمره ابن زياد أن يلعنك ويلعن أباك</w:t>
      </w:r>
      <w:r w:rsidR="00B42B5B">
        <w:rPr>
          <w:rtl/>
        </w:rPr>
        <w:t>،</w:t>
      </w:r>
      <w:r>
        <w:rPr>
          <w:rtl/>
        </w:rPr>
        <w:t xml:space="preserve"> فصلّى عليك وعلى أبيك</w:t>
      </w:r>
      <w:r w:rsidR="00B42B5B">
        <w:rPr>
          <w:rtl/>
        </w:rPr>
        <w:t>،</w:t>
      </w:r>
      <w:r>
        <w:rPr>
          <w:rtl/>
        </w:rPr>
        <w:t xml:space="preserve"> ولعن ابن زياد وأباه</w:t>
      </w:r>
      <w:r w:rsidR="00B42B5B">
        <w:rPr>
          <w:rtl/>
        </w:rPr>
        <w:t>،</w:t>
      </w:r>
      <w:r>
        <w:rPr>
          <w:rtl/>
        </w:rPr>
        <w:t xml:space="preserve"> ودعا إلى نصرتك</w:t>
      </w:r>
      <w:r w:rsidR="00B42B5B">
        <w:rPr>
          <w:rtl/>
        </w:rPr>
        <w:t>،</w:t>
      </w:r>
      <w:r>
        <w:rPr>
          <w:rtl/>
        </w:rPr>
        <w:t xml:space="preserve"> وأخبرهم بقدومك</w:t>
      </w:r>
      <w:r w:rsidR="00B42B5B">
        <w:rPr>
          <w:rtl/>
        </w:rPr>
        <w:t>،</w:t>
      </w:r>
      <w:r>
        <w:rPr>
          <w:rtl/>
        </w:rPr>
        <w:t xml:space="preserve"> فأمر ابن زياد (لع) فأُلقي من طمار القصر</w:t>
      </w:r>
      <w:r w:rsidR="00B42B5B">
        <w:rPr>
          <w:rtl/>
        </w:rPr>
        <w:t>.</w:t>
      </w:r>
    </w:p>
    <w:p w:rsidR="00E612FB" w:rsidRDefault="00E612FB" w:rsidP="0052460E">
      <w:pPr>
        <w:pStyle w:val="libNormal"/>
      </w:pPr>
      <w:r w:rsidRPr="0052460E">
        <w:rPr>
          <w:rtl/>
        </w:rPr>
        <w:t xml:space="preserve">فترقرقت عينا الحسين </w:t>
      </w:r>
      <w:r w:rsidR="0010245E" w:rsidRPr="0010245E">
        <w:rPr>
          <w:rStyle w:val="libAlaemChar"/>
          <w:rtl/>
        </w:rPr>
        <w:t>عليه‌السلام</w:t>
      </w:r>
      <w:r w:rsidRPr="0052460E">
        <w:rPr>
          <w:rtl/>
        </w:rPr>
        <w:t xml:space="preserve"> ولم يملك دمعه</w:t>
      </w:r>
      <w:r w:rsidR="00B42B5B" w:rsidRPr="0052460E">
        <w:rPr>
          <w:rtl/>
        </w:rPr>
        <w:t>،</w:t>
      </w:r>
      <w:r w:rsidRPr="0052460E">
        <w:rPr>
          <w:rtl/>
        </w:rPr>
        <w:t xml:space="preserve"> ثم قال</w:t>
      </w:r>
      <w:r w:rsidR="00B42B5B" w:rsidRPr="0052460E">
        <w:rPr>
          <w:rtl/>
        </w:rPr>
        <w:t>:</w:t>
      </w:r>
      <w:r w:rsidRPr="0052460E">
        <w:rPr>
          <w:rtl/>
        </w:rPr>
        <w:t xml:space="preserve"> </w:t>
      </w:r>
      <w:r w:rsidR="001E0A1F">
        <w:rPr>
          <w:rtl/>
        </w:rPr>
        <w:t>«</w:t>
      </w:r>
      <w:r w:rsidR="00B42B5B" w:rsidRPr="00B56356">
        <w:rPr>
          <w:rStyle w:val="libAlaemChar"/>
          <w:rFonts w:hint="cs"/>
          <w:rtl/>
        </w:rPr>
        <w:t>(</w:t>
      </w:r>
      <w:r w:rsidRPr="00B42B5B">
        <w:rPr>
          <w:rStyle w:val="libAieChar"/>
          <w:rFonts w:hint="cs"/>
          <w:rtl/>
        </w:rPr>
        <w:t>فَمِنْهُم مّن قَضَى‏ نَحْبَهُ وَمِنْهُم مّن يَنتَظِرُ وَمَا بَدّلُوا تَبْدِيلاً</w:t>
      </w:r>
      <w:r w:rsidR="00B42B5B" w:rsidRPr="00B56356">
        <w:rPr>
          <w:rStyle w:val="libAlaemChar"/>
          <w:rFonts w:hint="cs"/>
          <w:rtl/>
        </w:rPr>
        <w:t>)</w:t>
      </w:r>
      <w:r w:rsidRPr="00B42B5B">
        <w:rPr>
          <w:rStyle w:val="libFootnotenumChar"/>
          <w:rtl/>
        </w:rPr>
        <w:t>(2)</w:t>
      </w:r>
      <w:r w:rsidR="00B42B5B" w:rsidRPr="0052460E">
        <w:rPr>
          <w:rtl/>
        </w:rPr>
        <w:t>.</w:t>
      </w:r>
      <w:r w:rsidRPr="0052460E">
        <w:rPr>
          <w:rtl/>
        </w:rPr>
        <w:t xml:space="preserve"> اللّهمّ اجعل لنا ولهم الجنّة نُزلاً</w:t>
      </w:r>
      <w:r w:rsidR="00B42B5B" w:rsidRPr="0052460E">
        <w:rPr>
          <w:rtl/>
        </w:rPr>
        <w:t>،</w:t>
      </w:r>
      <w:r w:rsidRPr="0052460E">
        <w:rPr>
          <w:rtl/>
        </w:rPr>
        <w:t xml:space="preserve"> واجمع بيننا وبينهم في مستقر رحمتك</w:t>
      </w:r>
      <w:r w:rsidR="00B42B5B" w:rsidRPr="0052460E">
        <w:rPr>
          <w:rtl/>
        </w:rPr>
        <w:t>،</w:t>
      </w:r>
      <w:r w:rsidRPr="0052460E">
        <w:rPr>
          <w:rtl/>
        </w:rPr>
        <w:t xml:space="preserve"> ورغائب مذخور ثوابك </w:t>
      </w:r>
      <w:r w:rsidR="001E0A1F">
        <w:rPr>
          <w:rtl/>
        </w:rPr>
        <w:t>»</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الطبري 6 / 230</w:t>
      </w:r>
      <w:r w:rsidR="00B42B5B">
        <w:rPr>
          <w:rtl/>
        </w:rPr>
        <w:t>.</w:t>
      </w:r>
    </w:p>
    <w:p w:rsidR="00E612FB" w:rsidRDefault="00E612FB" w:rsidP="0052460E">
      <w:pPr>
        <w:pStyle w:val="libFootnote0"/>
      </w:pPr>
      <w:r>
        <w:rPr>
          <w:rtl/>
        </w:rPr>
        <w:t>(2) سورة الأحزاب / 23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وأهل العبا هم</w:t>
      </w:r>
      <w:r w:rsidR="00B42B5B">
        <w:rPr>
          <w:rtl/>
        </w:rPr>
        <w:t>:</w:t>
      </w:r>
      <w:r>
        <w:rPr>
          <w:rtl/>
        </w:rPr>
        <w:t xml:space="preserve"> رسول الله </w:t>
      </w:r>
      <w:r w:rsidR="0010245E" w:rsidRPr="0010245E">
        <w:rPr>
          <w:rStyle w:val="libAlaemChar"/>
          <w:rtl/>
        </w:rPr>
        <w:t>صلى‌الله‌عليه‌وآله</w:t>
      </w:r>
      <w:r>
        <w:rPr>
          <w:rtl/>
        </w:rPr>
        <w:t xml:space="preserve"> وعلي وفاطمة والحسن والحسين </w:t>
      </w:r>
      <w:r w:rsidR="0010245E" w:rsidRPr="0010245E">
        <w:rPr>
          <w:rStyle w:val="libAlaemChar"/>
          <w:rtl/>
        </w:rPr>
        <w:t>عليهم‌السلام</w:t>
      </w:r>
      <w:r w:rsidR="00B42B5B">
        <w:rPr>
          <w:rtl/>
        </w:rPr>
        <w:t>،</w:t>
      </w:r>
      <w:r>
        <w:rPr>
          <w:rtl/>
        </w:rPr>
        <w:t xml:space="preserve"> فالحسين </w:t>
      </w:r>
      <w:r w:rsidR="0010245E" w:rsidRPr="0010245E">
        <w:rPr>
          <w:rStyle w:val="libAlaemChar"/>
          <w:rtl/>
        </w:rPr>
        <w:t>عليه‌السلام</w:t>
      </w:r>
      <w:r>
        <w:rPr>
          <w:rtl/>
        </w:rPr>
        <w:t xml:space="preserve"> خامس أهل العبا</w:t>
      </w:r>
      <w:r w:rsidR="00B42B5B">
        <w:rPr>
          <w:rtl/>
        </w:rPr>
        <w:t>.</w:t>
      </w:r>
    </w:p>
    <w:p w:rsidR="00E612FB" w:rsidRDefault="00E612FB" w:rsidP="0052460E">
      <w:pPr>
        <w:pStyle w:val="libNormal"/>
      </w:pPr>
      <w:r w:rsidRPr="0052460E">
        <w:rPr>
          <w:rtl/>
        </w:rPr>
        <w:t>قال ابن جرير الهيثمي في شرح همزية البوصيري</w:t>
      </w:r>
      <w:r w:rsidRPr="00B42B5B">
        <w:rPr>
          <w:rStyle w:val="libFootnotenumChar"/>
          <w:rtl/>
        </w:rPr>
        <w:t>(1)</w:t>
      </w:r>
      <w:r w:rsidRPr="0052460E">
        <w:rPr>
          <w:rtl/>
        </w:rPr>
        <w:t xml:space="preserve"> عند قوله</w:t>
      </w:r>
      <w:r w:rsidR="00B42B5B" w:rsidRPr="0052460E">
        <w:rPr>
          <w:rtl/>
        </w:rPr>
        <w:t>:</w:t>
      </w:r>
      <w:r w:rsidRPr="0052460E">
        <w:rPr>
          <w:rtl/>
        </w:rPr>
        <w:t xml:space="preserve"> </w:t>
      </w:r>
    </w:p>
    <w:p w:rsidR="00E612FB" w:rsidRDefault="00E612FB" w:rsidP="0052460E">
      <w:pPr>
        <w:pStyle w:val="libNormal"/>
      </w:pPr>
      <w:r>
        <w:rPr>
          <w:rtl/>
        </w:rPr>
        <w:t>وهم</w:t>
      </w:r>
      <w:r w:rsidR="00B42B5B">
        <w:rPr>
          <w:rtl/>
        </w:rPr>
        <w:t>:</w:t>
      </w:r>
      <w:r>
        <w:rPr>
          <w:rtl/>
        </w:rPr>
        <w:t xml:space="preserve"> النبي </w:t>
      </w:r>
      <w:r w:rsidR="0010245E" w:rsidRPr="0010245E">
        <w:rPr>
          <w:rStyle w:val="libAlaemChar"/>
          <w:rtl/>
        </w:rPr>
        <w:t>صلى‌الله‌عليه‌وآله</w:t>
      </w:r>
      <w:r>
        <w:rPr>
          <w:rtl/>
        </w:rPr>
        <w:t xml:space="preserve"> وفاطمة وعلي وابناهما الحسن والحسين </w:t>
      </w:r>
      <w:r w:rsidR="0010245E" w:rsidRPr="0010245E">
        <w:rPr>
          <w:rStyle w:val="libAlaemChar"/>
          <w:rtl/>
        </w:rPr>
        <w:t>عليهم‌السلام</w:t>
      </w:r>
      <w:r w:rsidR="00B42B5B">
        <w:rPr>
          <w:rtl/>
        </w:rPr>
        <w:t>.</w:t>
      </w:r>
    </w:p>
    <w:p w:rsidR="00E612FB" w:rsidRDefault="00E612FB" w:rsidP="0052460E">
      <w:pPr>
        <w:pStyle w:val="libNormal"/>
      </w:pPr>
      <w:r>
        <w:rPr>
          <w:rtl/>
        </w:rPr>
        <w:t>وفي نيل المراد عند ذكر بيت البوصيري</w:t>
      </w:r>
      <w:r w:rsidR="00B42B5B">
        <w:rPr>
          <w:rtl/>
        </w:rPr>
        <w:t>:</w:t>
      </w:r>
      <w:r>
        <w:rPr>
          <w:rtl/>
        </w:rPr>
        <w:t xml:space="preserve"> ومَنْ حوته العباء</w:t>
      </w:r>
      <w:r w:rsidR="00B42B5B">
        <w:rPr>
          <w:rtl/>
        </w:rPr>
        <w:t>:</w:t>
      </w:r>
      <w:r>
        <w:rPr>
          <w:rtl/>
        </w:rPr>
        <w:t xml:space="preserve"> هم النبي </w:t>
      </w:r>
      <w:r w:rsidR="0010245E" w:rsidRPr="0010245E">
        <w:rPr>
          <w:rStyle w:val="libAlaemChar"/>
          <w:rtl/>
        </w:rPr>
        <w:t>صلى‌الله‌عليه‌وآله</w:t>
      </w:r>
      <w:r>
        <w:rPr>
          <w:rtl/>
        </w:rPr>
        <w:t xml:space="preserve"> وعلي وفاطمة وابناهما </w:t>
      </w:r>
      <w:r w:rsidR="0010245E" w:rsidRPr="0010245E">
        <w:rPr>
          <w:rStyle w:val="libAlaemChar"/>
          <w:rtl/>
        </w:rPr>
        <w:t>عليهم‌السلام</w:t>
      </w:r>
      <w:r w:rsidR="00B42B5B">
        <w:rPr>
          <w:rtl/>
        </w:rPr>
        <w:t>،</w:t>
      </w:r>
      <w:r>
        <w:rPr>
          <w:rtl/>
        </w:rPr>
        <w:t xml:space="preserve"> ويُقال</w:t>
      </w:r>
      <w:r w:rsidR="00B42B5B">
        <w:rPr>
          <w:rtl/>
        </w:rPr>
        <w:t>:</w:t>
      </w:r>
      <w:r>
        <w:rPr>
          <w:rtl/>
        </w:rPr>
        <w:t xml:space="preserve"> هم أهل العبا وأهل الكساء</w:t>
      </w:r>
      <w:r w:rsidR="00B42B5B">
        <w:rPr>
          <w:rtl/>
        </w:rPr>
        <w:t>.</w:t>
      </w:r>
    </w:p>
    <w:p w:rsidR="00E612FB" w:rsidRDefault="00E612FB" w:rsidP="0052460E">
      <w:pPr>
        <w:pStyle w:val="libNormal"/>
        <w:rPr>
          <w:rtl/>
        </w:rPr>
      </w:pPr>
      <w:r>
        <w:rPr>
          <w:rtl/>
        </w:rPr>
        <w:t>قال ديك الجن</w:t>
      </w:r>
      <w:r w:rsidR="00B42B5B">
        <w:rPr>
          <w:rtl/>
        </w:rPr>
        <w:t>:</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والخمسةُ الغرُّ أصحابُ الكساءِ ومَنْ</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خيرُ البريةِ من عُجمٍ ومن عربِ</w:t>
            </w:r>
            <w:r w:rsidRPr="00725071">
              <w:rPr>
                <w:rStyle w:val="libPoemTiniChar0"/>
                <w:rtl/>
              </w:rPr>
              <w:br/>
              <w:t> </w:t>
            </w:r>
          </w:p>
        </w:tc>
      </w:tr>
    </w:tbl>
    <w:p w:rsidR="00E612FB" w:rsidRDefault="00E612FB" w:rsidP="0052460E">
      <w:pPr>
        <w:pStyle w:val="libNormal"/>
        <w:rPr>
          <w:rtl/>
        </w:rPr>
      </w:pPr>
      <w:r w:rsidRPr="0052460E">
        <w:rPr>
          <w:rtl/>
        </w:rPr>
        <w:t xml:space="preserve">وقال ابن تيمية في جواب مَنْ سأله عن دخول علي </w:t>
      </w:r>
      <w:r w:rsidR="0010245E" w:rsidRPr="0010245E">
        <w:rPr>
          <w:rStyle w:val="libAlaemChar"/>
          <w:rtl/>
        </w:rPr>
        <w:t>عليه‌السلام</w:t>
      </w:r>
      <w:r w:rsidRPr="0052460E">
        <w:rPr>
          <w:rtl/>
        </w:rPr>
        <w:t xml:space="preserve"> في أهل البيت</w:t>
      </w:r>
      <w:r w:rsidR="00B42B5B" w:rsidRPr="0052460E">
        <w:rPr>
          <w:rtl/>
        </w:rPr>
        <w:t>:</w:t>
      </w:r>
      <w:r w:rsidRPr="0052460E">
        <w:rPr>
          <w:rtl/>
        </w:rPr>
        <w:t xml:space="preserve"> ممّا لا خلاف فيه بين المسلمين</w:t>
      </w:r>
      <w:r w:rsidR="00B42B5B" w:rsidRPr="0052460E">
        <w:rPr>
          <w:rtl/>
        </w:rPr>
        <w:t>،</w:t>
      </w:r>
      <w:r w:rsidRPr="0052460E">
        <w:rPr>
          <w:rtl/>
        </w:rPr>
        <w:t xml:space="preserve"> وهو أظهر عندهم من أن يحتاج إلى دليل</w:t>
      </w:r>
      <w:r w:rsidR="00B42B5B" w:rsidRPr="0052460E">
        <w:rPr>
          <w:rtl/>
        </w:rPr>
        <w:t>،</w:t>
      </w:r>
      <w:r w:rsidRPr="0052460E">
        <w:rPr>
          <w:rtl/>
        </w:rPr>
        <w:t xml:space="preserve"> بل هو أفضل أهل البيت</w:t>
      </w:r>
      <w:r w:rsidR="00B42B5B" w:rsidRPr="0052460E">
        <w:rPr>
          <w:rtl/>
        </w:rPr>
        <w:t>،</w:t>
      </w:r>
      <w:r w:rsidRPr="0052460E">
        <w:rPr>
          <w:rtl/>
        </w:rPr>
        <w:t xml:space="preserve"> وأفضل بني هاشم بعد النبي </w:t>
      </w:r>
      <w:r w:rsidR="0010245E" w:rsidRPr="0010245E">
        <w:rPr>
          <w:rStyle w:val="libAlaemChar"/>
          <w:rtl/>
        </w:rPr>
        <w:t>صلى‌الله‌عليه‌وآله</w:t>
      </w:r>
      <w:r w:rsidR="00B42B5B" w:rsidRPr="0052460E">
        <w:rPr>
          <w:rtl/>
        </w:rPr>
        <w:t>.</w:t>
      </w:r>
      <w:r w:rsidRPr="0052460E">
        <w:rPr>
          <w:rtl/>
        </w:rPr>
        <w:t xml:space="preserve"> إنّه أدار كساه على علي وفاطمة وحسن وحسين</w:t>
      </w:r>
      <w:r w:rsidR="00B42B5B" w:rsidRPr="0052460E">
        <w:rPr>
          <w:rtl/>
        </w:rPr>
        <w:t>،</w:t>
      </w:r>
      <w:r w:rsidRPr="0052460E">
        <w:rPr>
          <w:rtl/>
        </w:rPr>
        <w:t xml:space="preserve"> فقال</w:t>
      </w:r>
      <w:r w:rsidR="00B42B5B" w:rsidRPr="0052460E">
        <w:rPr>
          <w:rtl/>
        </w:rPr>
        <w:t>:</w:t>
      </w:r>
      <w:r w:rsidRPr="0052460E">
        <w:rPr>
          <w:rtl/>
        </w:rPr>
        <w:t xml:space="preserve"> </w:t>
      </w:r>
      <w:r w:rsidR="001E0A1F">
        <w:rPr>
          <w:rtl/>
        </w:rPr>
        <w:t>«</w:t>
      </w:r>
      <w:r w:rsidRPr="0052460E">
        <w:rPr>
          <w:rtl/>
        </w:rPr>
        <w:t xml:space="preserve"> اللّهم هؤلاء أهل بيتي فاذهب عنهم الرجس وطهّرهم تطهيراً </w:t>
      </w:r>
      <w:r w:rsidR="001E0A1F">
        <w:rPr>
          <w:rtl/>
        </w:rPr>
        <w:t>»</w:t>
      </w:r>
      <w:r w:rsidRPr="00B42B5B">
        <w:rPr>
          <w:rStyle w:val="libFootnotenumChar"/>
          <w:rtl/>
        </w:rPr>
        <w:t>(2)</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وبأمِّ السِّبْطَيْنِ زَوْجِ عَلِيٍّ</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وَبَنِيها وَمَنْ حَوَتْهُ العَبَاءُ</w:t>
            </w:r>
            <w:r w:rsidRPr="00725071">
              <w:rPr>
                <w:rStyle w:val="libPoemTiniChar0"/>
                <w:rtl/>
              </w:rPr>
              <w:br/>
              <w:t> </w:t>
            </w:r>
          </w:p>
        </w:tc>
      </w:tr>
    </w:tbl>
    <w:p w:rsidR="00E612FB" w:rsidRDefault="00E612FB" w:rsidP="0052460E">
      <w:pPr>
        <w:pStyle w:val="libNormal"/>
      </w:pPr>
      <w:r w:rsidRPr="0052460E">
        <w:rPr>
          <w:rtl/>
        </w:rPr>
        <w:t>وذكر علي جلال الحسيني</w:t>
      </w:r>
      <w:r w:rsidRPr="00B42B5B">
        <w:rPr>
          <w:rStyle w:val="libFootnotenumChar"/>
          <w:rtl/>
        </w:rPr>
        <w:t>(3)</w:t>
      </w:r>
      <w:r w:rsidRPr="0052460E">
        <w:rPr>
          <w:rtl/>
        </w:rPr>
        <w:t xml:space="preserve"> قال</w:t>
      </w:r>
      <w:r w:rsidR="00B42B5B" w:rsidRPr="0052460E">
        <w:rPr>
          <w:rtl/>
        </w:rPr>
        <w:t>:</w:t>
      </w:r>
      <w:r w:rsidRPr="0052460E">
        <w:rPr>
          <w:rtl/>
        </w:rPr>
        <w:t xml:space="preserve"> وروى الترمذي في جامعة هذا الحديث في مناقب أهل البيت في آخر ج2</w:t>
      </w:r>
      <w:r w:rsidR="00B42B5B" w:rsidRPr="0052460E">
        <w:rPr>
          <w:rtl/>
        </w:rPr>
        <w:t>،</w:t>
      </w:r>
      <w:r w:rsidRPr="0052460E">
        <w:rPr>
          <w:rtl/>
        </w:rPr>
        <w:t xml:space="preserve"> عن عمر بن أبي سلمة ربيب النبي </w:t>
      </w:r>
      <w:r w:rsidR="0010245E" w:rsidRPr="0010245E">
        <w:rPr>
          <w:rStyle w:val="libAlaemChar"/>
          <w:rtl/>
        </w:rPr>
        <w:t>صلى‌الله‌عليه‌وآله</w:t>
      </w:r>
      <w:r w:rsidRPr="0052460E">
        <w:rPr>
          <w:rtl/>
        </w:rPr>
        <w:t xml:space="preserve"> قال</w:t>
      </w:r>
      <w:r w:rsidR="00B42B5B" w:rsidRPr="0052460E">
        <w:rPr>
          <w:rtl/>
        </w:rPr>
        <w:t>:</w:t>
      </w:r>
      <w:r w:rsidRPr="0052460E">
        <w:rPr>
          <w:rtl/>
        </w:rPr>
        <w:t xml:space="preserve"> نزلت هذه الآية على النبي </w:t>
      </w:r>
      <w:r w:rsidR="0010245E" w:rsidRPr="0010245E">
        <w:rPr>
          <w:rStyle w:val="libAlaemChar"/>
          <w:rtl/>
        </w:rPr>
        <w:t>صلى‌الله‌عليه‌وآله</w:t>
      </w:r>
      <w:r w:rsidRPr="0052460E">
        <w:rPr>
          <w:rtl/>
        </w:rPr>
        <w:t xml:space="preserve"> </w:t>
      </w:r>
      <w:r w:rsidRPr="00B56356">
        <w:rPr>
          <w:rStyle w:val="libAlaemChar"/>
          <w:rFonts w:hint="cs"/>
          <w:rtl/>
        </w:rPr>
        <w:t>(</w:t>
      </w:r>
      <w:r w:rsidRPr="00B42B5B">
        <w:rPr>
          <w:rStyle w:val="libAieChar"/>
          <w:rFonts w:hint="cs"/>
          <w:rtl/>
        </w:rPr>
        <w:t xml:space="preserve"> إِنّمَا يُرِيدُ اللّهُ لِيُذْهِبَ عَنكُمُ الرّجْسَ أَهْلَ الْبَيْتِ وَيُطَهّرَكُمْ تَطْهِيراً </w:t>
      </w:r>
      <w:r w:rsidRPr="00B56356">
        <w:rPr>
          <w:rStyle w:val="libAlaemChar"/>
          <w:rFonts w:hint="cs"/>
          <w:rtl/>
        </w:rPr>
        <w:t>)</w:t>
      </w:r>
      <w:r w:rsidRPr="00B42B5B">
        <w:rPr>
          <w:rStyle w:val="libFootnotenumChar"/>
          <w:rtl/>
        </w:rPr>
        <w:t>(4)</w:t>
      </w:r>
      <w:r w:rsidRPr="0052460E">
        <w:rPr>
          <w:rtl/>
        </w:rPr>
        <w:t xml:space="preserve"> في بيت اُمّ سلمة</w:t>
      </w:r>
      <w:r w:rsidR="00B42B5B" w:rsidRPr="0052460E">
        <w:rPr>
          <w:rtl/>
        </w:rPr>
        <w:t>،</w:t>
      </w:r>
      <w:r w:rsidRPr="0052460E">
        <w:rPr>
          <w:rtl/>
        </w:rPr>
        <w:t xml:space="preserve"> فدعا النبي </w:t>
      </w:r>
      <w:r w:rsidR="0010245E" w:rsidRPr="0010245E">
        <w:rPr>
          <w:rStyle w:val="libAlaemChar"/>
          <w:rtl/>
        </w:rPr>
        <w:t>صلى‌الله‌عليه‌وآله</w:t>
      </w:r>
      <w:r w:rsidRPr="0052460E">
        <w:rPr>
          <w:rtl/>
        </w:rPr>
        <w:t xml:space="preserve"> فاطمة وحسناً وحسيناً وعليّاً </w:t>
      </w:r>
      <w:r w:rsidR="0010245E" w:rsidRPr="0010245E">
        <w:rPr>
          <w:rStyle w:val="libAlaemChar"/>
          <w:rtl/>
        </w:rPr>
        <w:t>عليهم‌السلام</w:t>
      </w:r>
      <w:r w:rsidRPr="0052460E">
        <w:rPr>
          <w:rtl/>
        </w:rPr>
        <w:t xml:space="preserve"> خلف ظهره</w:t>
      </w:r>
      <w:r w:rsidR="00B42B5B" w:rsidRPr="0052460E">
        <w:rPr>
          <w:rtl/>
        </w:rPr>
        <w:t>،</w:t>
      </w:r>
      <w:r w:rsidRPr="0052460E">
        <w:rPr>
          <w:rtl/>
        </w:rPr>
        <w:t xml:space="preserve"> فجلّلهم بكساء</w:t>
      </w:r>
      <w:r w:rsidR="00B42B5B" w:rsidRPr="0052460E">
        <w:rPr>
          <w:rtl/>
        </w:rPr>
        <w:t>،</w:t>
      </w:r>
      <w:r w:rsidRPr="0052460E">
        <w:rPr>
          <w:rtl/>
        </w:rPr>
        <w:t xml:space="preserve"> ثمّ قال</w:t>
      </w:r>
      <w:r w:rsidR="00B42B5B" w:rsidRPr="0052460E">
        <w:rPr>
          <w:rtl/>
        </w:rPr>
        <w:t>:</w:t>
      </w:r>
      <w:r w:rsidRPr="0052460E">
        <w:rPr>
          <w:rtl/>
        </w:rPr>
        <w:t xml:space="preserve"> </w:t>
      </w:r>
      <w:r w:rsidR="001E0A1F">
        <w:rPr>
          <w:rtl/>
        </w:rPr>
        <w:t>«</w:t>
      </w:r>
      <w:r w:rsidRPr="0052460E">
        <w:rPr>
          <w:rtl/>
        </w:rPr>
        <w:t xml:space="preserve"> اللّهمّ هؤلاء أهل بيتي فاذهب عنهم الرجس وطهّرهم تطهيراً </w:t>
      </w:r>
      <w:r w:rsidR="001E0A1F">
        <w:rPr>
          <w:rtl/>
        </w:rPr>
        <w:t>»</w:t>
      </w:r>
      <w:r w:rsidR="00B42B5B" w:rsidRPr="0052460E">
        <w:rPr>
          <w:rtl/>
        </w:rPr>
        <w:t>.</w:t>
      </w:r>
      <w:r w:rsidRPr="0052460E">
        <w:rPr>
          <w:rtl/>
        </w:rPr>
        <w:t xml:space="preserve"> قالت اُمّ سلمة</w:t>
      </w:r>
      <w:r w:rsidR="00B42B5B" w:rsidRPr="0052460E">
        <w:rPr>
          <w:rtl/>
        </w:rPr>
        <w:t>:</w:t>
      </w:r>
      <w:r w:rsidRPr="0052460E">
        <w:rPr>
          <w:rtl/>
        </w:rPr>
        <w:t xml:space="preserve"> أنا معهم يا رسول الله</w:t>
      </w:r>
      <w:r w:rsidR="00B42B5B" w:rsidRPr="0052460E">
        <w:rPr>
          <w:rtl/>
        </w:rPr>
        <w:t>؟</w:t>
      </w:r>
      <w:r w:rsidRPr="0052460E">
        <w:rPr>
          <w:rtl/>
        </w:rPr>
        <w:t xml:space="preserve"> قال</w:t>
      </w:r>
      <w:r w:rsidR="00B42B5B" w:rsidRPr="0052460E">
        <w:rPr>
          <w:rtl/>
        </w:rPr>
        <w:t>:</w:t>
      </w:r>
      <w:r w:rsidRPr="0052460E">
        <w:rPr>
          <w:rtl/>
        </w:rPr>
        <w:t xml:space="preserve"> </w:t>
      </w:r>
      <w:r w:rsidR="001E0A1F">
        <w:rPr>
          <w:rtl/>
        </w:rPr>
        <w:t>«</w:t>
      </w:r>
      <w:r w:rsidRPr="0052460E">
        <w:rPr>
          <w:rtl/>
        </w:rPr>
        <w:t xml:space="preserve"> أنتِ على مكانك</w:t>
      </w:r>
      <w:r w:rsidR="00B42B5B" w:rsidRPr="0052460E">
        <w:rPr>
          <w:rtl/>
        </w:rPr>
        <w:t>،</w:t>
      </w:r>
      <w:r w:rsidRPr="0052460E">
        <w:rPr>
          <w:rtl/>
        </w:rPr>
        <w:t xml:space="preserve"> وأنتِ إلى خير </w:t>
      </w:r>
      <w:r w:rsidR="001E0A1F">
        <w:rPr>
          <w:rtl/>
        </w:rPr>
        <w:t>»</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شرح همزية البوصيري / 319</w:t>
      </w:r>
      <w:r w:rsidR="00B42B5B">
        <w:rPr>
          <w:rtl/>
        </w:rPr>
        <w:t>.</w:t>
      </w:r>
    </w:p>
    <w:p w:rsidR="00E612FB" w:rsidRDefault="00E612FB" w:rsidP="0052460E">
      <w:pPr>
        <w:pStyle w:val="libFootnote0"/>
      </w:pPr>
      <w:r>
        <w:rPr>
          <w:rtl/>
        </w:rPr>
        <w:t>(2) انظر الفتاوى</w:t>
      </w:r>
      <w:r w:rsidR="00B42B5B">
        <w:rPr>
          <w:rtl/>
        </w:rPr>
        <w:t xml:space="preserve"> - </w:t>
      </w:r>
      <w:r>
        <w:rPr>
          <w:rtl/>
        </w:rPr>
        <w:t>ابن تيمية 1 / 230</w:t>
      </w:r>
      <w:r w:rsidR="00B42B5B">
        <w:rPr>
          <w:rtl/>
        </w:rPr>
        <w:t>.</w:t>
      </w:r>
    </w:p>
    <w:p w:rsidR="00E612FB" w:rsidRDefault="00E612FB" w:rsidP="0052460E">
      <w:pPr>
        <w:pStyle w:val="libFootnote0"/>
      </w:pPr>
      <w:r>
        <w:rPr>
          <w:rtl/>
        </w:rPr>
        <w:t>(3) انظر الحسين</w:t>
      </w:r>
      <w:r w:rsidR="00B42B5B">
        <w:rPr>
          <w:rtl/>
        </w:rPr>
        <w:t xml:space="preserve"> - </w:t>
      </w:r>
      <w:r>
        <w:rPr>
          <w:rtl/>
        </w:rPr>
        <w:t>علي جلال الحسيني 1 / 188</w:t>
      </w:r>
      <w:r w:rsidR="00B42B5B">
        <w:rPr>
          <w:rtl/>
        </w:rPr>
        <w:t>.</w:t>
      </w:r>
    </w:p>
    <w:p w:rsidR="00E612FB" w:rsidRDefault="00E612FB" w:rsidP="0052460E">
      <w:pPr>
        <w:pStyle w:val="libFootnote0"/>
      </w:pPr>
      <w:r>
        <w:rPr>
          <w:rtl/>
        </w:rPr>
        <w:t>(4) سورة الأحزاب / 33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لكن ابن تيمية قال في أوّل ج3 من كتاب منهاج السنّة النبويّة ص4</w:t>
      </w:r>
      <w:r w:rsidR="00B42B5B">
        <w:rPr>
          <w:rtl/>
        </w:rPr>
        <w:t>:</w:t>
      </w:r>
      <w:r>
        <w:rPr>
          <w:rtl/>
        </w:rPr>
        <w:t xml:space="preserve"> أمّا حديث الكساء فهو صحيح</w:t>
      </w:r>
      <w:r w:rsidR="00B42B5B">
        <w:rPr>
          <w:rtl/>
        </w:rPr>
        <w:t>،</w:t>
      </w:r>
      <w:r>
        <w:rPr>
          <w:rtl/>
        </w:rPr>
        <w:t xml:space="preserve"> وروى الحديث</w:t>
      </w:r>
      <w:r w:rsidR="00B42B5B">
        <w:rPr>
          <w:rtl/>
        </w:rPr>
        <w:t>،</w:t>
      </w:r>
      <w:r>
        <w:rPr>
          <w:rtl/>
        </w:rPr>
        <w:t xml:space="preserve"> ثمّ قال</w:t>
      </w:r>
      <w:r w:rsidR="00B42B5B">
        <w:rPr>
          <w:rtl/>
        </w:rPr>
        <w:t>:</w:t>
      </w:r>
      <w:r>
        <w:rPr>
          <w:rtl/>
        </w:rPr>
        <w:t xml:space="preserve"> وغاية ذلك أن يكون دعا لهم بأن يكونوا من المتّقين الذين أذهب الله عنهم الرجس وطهّرهم</w:t>
      </w:r>
      <w:r w:rsidR="00B42B5B">
        <w:rPr>
          <w:rtl/>
        </w:rPr>
        <w:t>،</w:t>
      </w:r>
      <w:r>
        <w:rPr>
          <w:rtl/>
        </w:rPr>
        <w:t xml:space="preserve"> واجتناب الرجس واجب على المؤمنين</w:t>
      </w:r>
      <w:r w:rsidR="00B42B5B">
        <w:rPr>
          <w:rtl/>
        </w:rPr>
        <w:t>،</w:t>
      </w:r>
      <w:r>
        <w:rPr>
          <w:rtl/>
        </w:rPr>
        <w:t xml:space="preserve"> والطهارة مأمور بها كلّ مؤمن</w:t>
      </w:r>
      <w:r w:rsidR="00B42B5B">
        <w:rPr>
          <w:rtl/>
        </w:rPr>
        <w:t>...</w:t>
      </w:r>
      <w:r>
        <w:rPr>
          <w:rtl/>
        </w:rPr>
        <w:t xml:space="preserve"> إلخ</w:t>
      </w:r>
      <w:r w:rsidR="00B42B5B">
        <w:rPr>
          <w:rtl/>
        </w:rPr>
        <w:t>.</w:t>
      </w:r>
      <w:r>
        <w:rPr>
          <w:rtl/>
        </w:rPr>
        <w:t xml:space="preserve"> </w:t>
      </w:r>
    </w:p>
    <w:p w:rsidR="00E612FB" w:rsidRDefault="00E612FB" w:rsidP="0052460E">
      <w:pPr>
        <w:pStyle w:val="libNormal"/>
      </w:pPr>
      <w:r>
        <w:rPr>
          <w:rtl/>
        </w:rPr>
        <w:t>وابن تيمية (رحمه الله) في رأيه هذا تعدّى حدّ الإنصاف</w:t>
      </w:r>
      <w:r w:rsidR="00B42B5B">
        <w:rPr>
          <w:rtl/>
        </w:rPr>
        <w:t>،</w:t>
      </w:r>
      <w:r>
        <w:rPr>
          <w:rtl/>
        </w:rPr>
        <w:t xml:space="preserve"> وعطّل الآية وحديث الكساء من المعنى</w:t>
      </w:r>
      <w:r w:rsidR="00B42B5B">
        <w:rPr>
          <w:rtl/>
        </w:rPr>
        <w:t>؛</w:t>
      </w:r>
      <w:r>
        <w:rPr>
          <w:rtl/>
        </w:rPr>
        <w:t xml:space="preserve"> إذ لم يجعل لأهل البيت </w:t>
      </w:r>
      <w:r w:rsidR="0010245E" w:rsidRPr="0010245E">
        <w:rPr>
          <w:rStyle w:val="libAlaemChar"/>
          <w:rtl/>
        </w:rPr>
        <w:t>عليهم‌السلام</w:t>
      </w:r>
      <w:r>
        <w:rPr>
          <w:rtl/>
        </w:rPr>
        <w:t xml:space="preserve"> فضلاً على غيرهم</w:t>
      </w:r>
      <w:r w:rsidR="00B42B5B">
        <w:rPr>
          <w:rtl/>
        </w:rPr>
        <w:t>،</w:t>
      </w:r>
      <w:r>
        <w:rPr>
          <w:rtl/>
        </w:rPr>
        <w:t xml:space="preserve"> مع أنّه واضح أنّ الكتاب والحديث يخصّانهم بالفضل</w:t>
      </w:r>
      <w:r w:rsidR="00B42B5B">
        <w:rPr>
          <w:rtl/>
        </w:rPr>
        <w:t>.</w:t>
      </w:r>
      <w:r>
        <w:rPr>
          <w:rtl/>
        </w:rPr>
        <w:t xml:space="preserve"> انتهى كلام الحسيني</w:t>
      </w:r>
      <w:r w:rsidR="00B42B5B">
        <w:rPr>
          <w:rtl/>
        </w:rPr>
        <w:t>.</w:t>
      </w:r>
    </w:p>
    <w:p w:rsidR="00E612FB" w:rsidRDefault="00E612FB" w:rsidP="0052460E">
      <w:pPr>
        <w:pStyle w:val="libNormal"/>
      </w:pPr>
      <w:r>
        <w:rPr>
          <w:rtl/>
        </w:rPr>
        <w:t>أقول</w:t>
      </w:r>
      <w:r w:rsidR="00B42B5B">
        <w:rPr>
          <w:rtl/>
        </w:rPr>
        <w:t>:</w:t>
      </w:r>
      <w:r>
        <w:rPr>
          <w:rtl/>
        </w:rPr>
        <w:t xml:space="preserve"> أحسب أنّ ابن تيمية لو استطاع أن يحذف ويمحو هذه الآية من القرآن</w:t>
      </w:r>
      <w:r w:rsidR="00B42B5B">
        <w:rPr>
          <w:rtl/>
        </w:rPr>
        <w:t>،</w:t>
      </w:r>
      <w:r>
        <w:rPr>
          <w:rtl/>
        </w:rPr>
        <w:t xml:space="preserve"> أو يحرّفها ويأوّلها في أبناء الطلقاء لفعل</w:t>
      </w:r>
      <w:r w:rsidR="00B42B5B">
        <w:rPr>
          <w:rtl/>
        </w:rPr>
        <w:t>،</w:t>
      </w:r>
      <w:r>
        <w:rPr>
          <w:rtl/>
        </w:rPr>
        <w:t xml:space="preserve"> ولقبلها منه أتباعه السذّج بأحسن قبول</w:t>
      </w:r>
      <w:r w:rsidR="00B42B5B">
        <w:rPr>
          <w:rtl/>
        </w:rPr>
        <w:t>؛</w:t>
      </w:r>
      <w:r>
        <w:rPr>
          <w:rtl/>
        </w:rPr>
        <w:t xml:space="preserve"> لأنّه ابن تيمية</w:t>
      </w:r>
      <w:r w:rsidR="00B42B5B">
        <w:rPr>
          <w:rtl/>
        </w:rPr>
        <w:t>.</w:t>
      </w:r>
      <w:r>
        <w:rPr>
          <w:rtl/>
        </w:rPr>
        <w:t xml:space="preserve"> </w:t>
      </w:r>
    </w:p>
    <w:p w:rsidR="00E612FB" w:rsidRDefault="00E612FB" w:rsidP="0052460E">
      <w:pPr>
        <w:pStyle w:val="libNormal"/>
      </w:pPr>
      <w:r w:rsidRPr="0052460E">
        <w:rPr>
          <w:rtl/>
        </w:rPr>
        <w:t>روى السيوطي</w:t>
      </w:r>
      <w:r w:rsidRPr="00B42B5B">
        <w:rPr>
          <w:rStyle w:val="libFootnotenumChar"/>
          <w:rtl/>
        </w:rPr>
        <w:t>(1)</w:t>
      </w:r>
      <w:r w:rsidRPr="0052460E">
        <w:rPr>
          <w:rtl/>
        </w:rPr>
        <w:t xml:space="preserve"> عن ابن جرير وابن حاتم</w:t>
      </w:r>
      <w:r w:rsidR="00B42B5B" w:rsidRPr="0052460E">
        <w:rPr>
          <w:rtl/>
        </w:rPr>
        <w:t>،</w:t>
      </w:r>
      <w:r w:rsidRPr="0052460E">
        <w:rPr>
          <w:rtl/>
        </w:rPr>
        <w:t xml:space="preserve"> عن قتادة (</w:t>
      </w:r>
      <w:r w:rsidR="0010245E" w:rsidRPr="0010245E">
        <w:rPr>
          <w:rStyle w:val="libAlaemChar"/>
          <w:rtl/>
        </w:rPr>
        <w:t>رضي‌الله‌عنه</w:t>
      </w:r>
      <w:r w:rsidRPr="0052460E">
        <w:rPr>
          <w:rtl/>
        </w:rPr>
        <w:t>) في قوله</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إِنّمَا يُرِيدُ اللّهُ لِيُذْهِبَ عَنكُمُ الرّجْسَ أَهْلَ الْبَيْتِ </w:t>
      </w:r>
      <w:r w:rsidRPr="00B56356">
        <w:rPr>
          <w:rStyle w:val="libAlaemChar"/>
          <w:rFonts w:hint="cs"/>
          <w:rtl/>
        </w:rPr>
        <w:t>)</w:t>
      </w:r>
      <w:r w:rsidRPr="0052460E">
        <w:rPr>
          <w:rtl/>
        </w:rPr>
        <w:t xml:space="preserve"> قال</w:t>
      </w:r>
      <w:r w:rsidR="00B42B5B" w:rsidRPr="0052460E">
        <w:rPr>
          <w:rtl/>
        </w:rPr>
        <w:t>:</w:t>
      </w:r>
      <w:r w:rsidRPr="0052460E">
        <w:rPr>
          <w:rtl/>
        </w:rPr>
        <w:t xml:space="preserve"> هم أهل بيت طهّرهم الله من السوء</w:t>
      </w:r>
      <w:r w:rsidR="00B42B5B" w:rsidRPr="0052460E">
        <w:rPr>
          <w:rtl/>
        </w:rPr>
        <w:t>،</w:t>
      </w:r>
      <w:r w:rsidRPr="0052460E">
        <w:rPr>
          <w:rtl/>
        </w:rPr>
        <w:t xml:space="preserve"> واختصّهم برحمته</w:t>
      </w:r>
      <w:r w:rsidR="00B42B5B" w:rsidRPr="0052460E">
        <w:rPr>
          <w:rtl/>
        </w:rPr>
        <w:t>.</w:t>
      </w:r>
    </w:p>
    <w:p w:rsidR="00E612FB" w:rsidRDefault="00E612FB" w:rsidP="0052460E">
      <w:pPr>
        <w:pStyle w:val="libNormal"/>
      </w:pPr>
      <w:r>
        <w:rPr>
          <w:rtl/>
        </w:rPr>
        <w:t>قال</w:t>
      </w:r>
      <w:r w:rsidR="00B42B5B">
        <w:rPr>
          <w:rtl/>
        </w:rPr>
        <w:t>:</w:t>
      </w:r>
      <w:r>
        <w:rPr>
          <w:rtl/>
        </w:rPr>
        <w:t xml:space="preserve"> وحدّث الضحاك بن مزاحم (</w:t>
      </w:r>
      <w:r w:rsidR="0010245E" w:rsidRPr="0010245E">
        <w:rPr>
          <w:rStyle w:val="libAlaemChar"/>
          <w:rtl/>
        </w:rPr>
        <w:t>رضي‌الله‌عنه</w:t>
      </w:r>
      <w:r>
        <w:rPr>
          <w:rtl/>
        </w:rPr>
        <w:t xml:space="preserve">) أنّ نبي الله </w:t>
      </w:r>
      <w:r w:rsidR="0010245E" w:rsidRPr="0010245E">
        <w:rPr>
          <w:rStyle w:val="libAlaemChar"/>
          <w:rtl/>
        </w:rPr>
        <w:t>صلى‌الله‌عليه‌وآله</w:t>
      </w:r>
      <w:r>
        <w:rPr>
          <w:rtl/>
        </w:rPr>
        <w:t xml:space="preserve"> كان يقول</w:t>
      </w:r>
      <w:r w:rsidR="00B42B5B">
        <w:rPr>
          <w:rtl/>
        </w:rPr>
        <w:t>:</w:t>
      </w:r>
      <w:r>
        <w:rPr>
          <w:rtl/>
        </w:rPr>
        <w:t xml:space="preserve"> </w:t>
      </w:r>
      <w:r w:rsidR="001E0A1F">
        <w:rPr>
          <w:rtl/>
        </w:rPr>
        <w:t>«</w:t>
      </w:r>
      <w:r w:rsidRPr="0052460E">
        <w:rPr>
          <w:rtl/>
        </w:rPr>
        <w:t xml:space="preserve"> نحن أهل بيت طهّرهم الله</w:t>
      </w:r>
      <w:r w:rsidR="00B42B5B" w:rsidRPr="0052460E">
        <w:rPr>
          <w:rtl/>
        </w:rPr>
        <w:t>.</w:t>
      </w:r>
      <w:r w:rsidRPr="0052460E">
        <w:rPr>
          <w:rtl/>
        </w:rPr>
        <w:t xml:space="preserve"> من شجرة النبوّة</w:t>
      </w:r>
      <w:r w:rsidR="00B42B5B" w:rsidRPr="0052460E">
        <w:rPr>
          <w:rtl/>
        </w:rPr>
        <w:t>،</w:t>
      </w:r>
      <w:r w:rsidRPr="0052460E">
        <w:rPr>
          <w:rtl/>
        </w:rPr>
        <w:t xml:space="preserve"> وموضع الرسالة</w:t>
      </w:r>
      <w:r w:rsidR="00B42B5B" w:rsidRPr="0052460E">
        <w:rPr>
          <w:rtl/>
        </w:rPr>
        <w:t>،</w:t>
      </w:r>
      <w:r w:rsidRPr="0052460E">
        <w:rPr>
          <w:rtl/>
        </w:rPr>
        <w:t xml:space="preserve"> ومختلف الملائكة</w:t>
      </w:r>
      <w:r w:rsidR="00B42B5B" w:rsidRPr="0052460E">
        <w:rPr>
          <w:rtl/>
        </w:rPr>
        <w:t>،</w:t>
      </w:r>
      <w:r w:rsidRPr="0052460E">
        <w:rPr>
          <w:rtl/>
        </w:rPr>
        <w:t xml:space="preserve"> وبيت الرحمة</w:t>
      </w:r>
      <w:r w:rsidR="00B42B5B" w:rsidRPr="0052460E">
        <w:rPr>
          <w:rtl/>
        </w:rPr>
        <w:t>،</w:t>
      </w:r>
      <w:r w:rsidRPr="0052460E">
        <w:rPr>
          <w:rtl/>
        </w:rPr>
        <w:t xml:space="preserve"> ومعدن العلم </w:t>
      </w:r>
      <w:r w:rsidR="001E0A1F">
        <w:rPr>
          <w:rtl/>
        </w:rPr>
        <w:t>»</w:t>
      </w:r>
      <w:r w:rsidR="00B42B5B">
        <w:rPr>
          <w:rtl/>
        </w:rPr>
        <w:t>.</w:t>
      </w:r>
      <w:r>
        <w:rPr>
          <w:rtl/>
        </w:rPr>
        <w:t xml:space="preserve"> </w:t>
      </w:r>
    </w:p>
    <w:p w:rsidR="00E612FB" w:rsidRDefault="00E612FB" w:rsidP="0052460E">
      <w:pPr>
        <w:pStyle w:val="libNormal"/>
      </w:pPr>
      <w:r w:rsidRPr="0052460E">
        <w:rPr>
          <w:rtl/>
        </w:rPr>
        <w:t>وقد ذكر خبر الكساء جمع من العلماء والمؤرخين</w:t>
      </w:r>
      <w:r w:rsidR="00B42B5B" w:rsidRPr="0052460E">
        <w:rPr>
          <w:rtl/>
        </w:rPr>
        <w:t>،</w:t>
      </w:r>
      <w:r w:rsidRPr="0052460E">
        <w:rPr>
          <w:rtl/>
        </w:rPr>
        <w:t xml:space="preserve"> كالترمذي</w:t>
      </w:r>
      <w:r w:rsidRPr="00B42B5B">
        <w:rPr>
          <w:rStyle w:val="libFootnotenumChar"/>
          <w:rtl/>
        </w:rPr>
        <w:t>(2)</w:t>
      </w:r>
      <w:r w:rsidR="00B42B5B" w:rsidRPr="0052460E">
        <w:rPr>
          <w:rtl/>
        </w:rPr>
        <w:t>،</w:t>
      </w:r>
      <w:r w:rsidRPr="0052460E">
        <w:rPr>
          <w:rtl/>
        </w:rPr>
        <w:t xml:space="preserve"> ومسلم</w:t>
      </w:r>
      <w:r w:rsidRPr="00B42B5B">
        <w:rPr>
          <w:rStyle w:val="libFootnotenumChar"/>
          <w:rtl/>
        </w:rPr>
        <w:t>(3)</w:t>
      </w:r>
      <w:r w:rsidR="00B42B5B" w:rsidRPr="0052460E">
        <w:rPr>
          <w:rtl/>
        </w:rPr>
        <w:t>،</w:t>
      </w:r>
      <w:r w:rsidRPr="0052460E">
        <w:rPr>
          <w:rtl/>
        </w:rPr>
        <w:t xml:space="preserve"> وصاحب المستدرك</w:t>
      </w:r>
      <w:r w:rsidRPr="00B42B5B">
        <w:rPr>
          <w:rStyle w:val="libFootnotenumChar"/>
          <w:rtl/>
        </w:rPr>
        <w:t>(4)</w:t>
      </w:r>
      <w:r w:rsidR="00B42B5B" w:rsidRPr="0052460E">
        <w:rPr>
          <w:rtl/>
        </w:rPr>
        <w:t>،</w:t>
      </w:r>
      <w:r w:rsidRPr="0052460E">
        <w:rPr>
          <w:rtl/>
        </w:rPr>
        <w:t xml:space="preserve"> ومعالم التنزل بهامش الخازن</w:t>
      </w:r>
      <w:r w:rsidRPr="00B42B5B">
        <w:rPr>
          <w:rStyle w:val="libFootnotenumChar"/>
          <w:rtl/>
        </w:rPr>
        <w:t>(5)</w:t>
      </w:r>
      <w:r w:rsidR="00B42B5B" w:rsidRPr="0052460E">
        <w:rPr>
          <w:rtl/>
        </w:rPr>
        <w:t>،</w:t>
      </w:r>
      <w:r w:rsidRPr="0052460E">
        <w:rPr>
          <w:rtl/>
        </w:rPr>
        <w:t xml:space="preserve"> إلى غير ذلك من المصادر الوثيقة</w:t>
      </w:r>
      <w:r w:rsidR="00B42B5B" w:rsidRPr="0052460E">
        <w:rPr>
          <w:rtl/>
        </w:rPr>
        <w:t>،</w:t>
      </w:r>
      <w:r w:rsidRPr="0052460E">
        <w:rPr>
          <w:rtl/>
        </w:rPr>
        <w:t xml:space="preserve"> فاطلبها من مضانّها</w:t>
      </w:r>
      <w:r w:rsidR="00B42B5B" w:rsidRPr="0052460E">
        <w:rPr>
          <w:rtl/>
        </w:rPr>
        <w:t>.</w:t>
      </w:r>
    </w:p>
    <w:p w:rsidR="00E612FB" w:rsidRDefault="00E612FB" w:rsidP="0052460E">
      <w:pPr>
        <w:pStyle w:val="libNormal"/>
        <w:rPr>
          <w:rtl/>
        </w:rPr>
      </w:pPr>
      <w:r>
        <w:rPr>
          <w:rtl/>
        </w:rPr>
        <w:t>قال الشاعر</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إنّ النبيَّ محمداً ووصيَّه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وابنيه وابنته البتولَ الطاهرهْ</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أهلُ العباءِ وإنّني بولائهمْ</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أرجو السلامةَ والنجا في الآخرهْ</w:t>
            </w:r>
            <w:r w:rsidRPr="00725071">
              <w:rPr>
                <w:rStyle w:val="libPoemTiniChar0"/>
                <w:rtl/>
              </w:rPr>
              <w:br/>
              <w:t> </w:t>
            </w:r>
          </w:p>
        </w:tc>
      </w:tr>
    </w:tbl>
    <w:p w:rsidR="00E612FB" w:rsidRDefault="00E612FB" w:rsidP="0052460E">
      <w:pPr>
        <w:pStyle w:val="libNormal"/>
      </w:pPr>
      <w:r>
        <w:rPr>
          <w:rtl/>
        </w:rPr>
        <w:t>قلت</w:t>
      </w:r>
      <w:r w:rsidR="00B42B5B">
        <w:rPr>
          <w:rtl/>
        </w:rPr>
        <w:t>:</w:t>
      </w:r>
      <w:r>
        <w:rPr>
          <w:rtl/>
        </w:rPr>
        <w:t xml:space="preserve"> ثمّ سرى والحرّ يسير إلى جنبه</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الدر المنثور</w:t>
      </w:r>
      <w:r w:rsidR="00B42B5B">
        <w:rPr>
          <w:rtl/>
        </w:rPr>
        <w:t xml:space="preserve"> - </w:t>
      </w:r>
      <w:r>
        <w:rPr>
          <w:rtl/>
        </w:rPr>
        <w:t>جلال الدين السيوطي 5 / 199</w:t>
      </w:r>
      <w:r w:rsidR="00B42B5B">
        <w:rPr>
          <w:rtl/>
        </w:rPr>
        <w:t>.</w:t>
      </w:r>
    </w:p>
    <w:p w:rsidR="00E612FB" w:rsidRDefault="00E612FB" w:rsidP="0052460E">
      <w:pPr>
        <w:pStyle w:val="libFootnote0"/>
      </w:pPr>
      <w:r>
        <w:rPr>
          <w:rtl/>
        </w:rPr>
        <w:t>(2) انظر الترمذي 4 / 204</w:t>
      </w:r>
      <w:r w:rsidR="00B42B5B">
        <w:rPr>
          <w:rtl/>
        </w:rPr>
        <w:t>.</w:t>
      </w:r>
    </w:p>
    <w:p w:rsidR="00E612FB" w:rsidRDefault="00E612FB" w:rsidP="0052460E">
      <w:pPr>
        <w:pStyle w:val="libFootnote0"/>
      </w:pPr>
      <w:r>
        <w:rPr>
          <w:rtl/>
        </w:rPr>
        <w:t>(3) انظر صحيح مسلم 4 / 127</w:t>
      </w:r>
      <w:r w:rsidR="00B42B5B">
        <w:rPr>
          <w:rtl/>
        </w:rPr>
        <w:t>.</w:t>
      </w:r>
    </w:p>
    <w:p w:rsidR="00E612FB" w:rsidRDefault="00E612FB" w:rsidP="0052460E">
      <w:pPr>
        <w:pStyle w:val="libFootnote0"/>
      </w:pPr>
      <w:r>
        <w:rPr>
          <w:rtl/>
        </w:rPr>
        <w:t>(4) انظر الحاكم في المستدرك 2 / 416</w:t>
      </w:r>
      <w:r w:rsidR="00B42B5B">
        <w:rPr>
          <w:rtl/>
        </w:rPr>
        <w:t>.</w:t>
      </w:r>
    </w:p>
    <w:p w:rsidR="00E612FB" w:rsidRDefault="00E612FB" w:rsidP="0052460E">
      <w:pPr>
        <w:pStyle w:val="libFootnote0"/>
      </w:pPr>
      <w:r>
        <w:rPr>
          <w:rtl/>
        </w:rPr>
        <w:t>(5) انظر هامش الخازن / 213</w:t>
      </w:r>
      <w:r w:rsidR="00B42B5B">
        <w:rPr>
          <w:rtl/>
        </w:rPr>
        <w:t>.</w:t>
      </w:r>
      <w:r>
        <w:rPr>
          <w:rtl/>
        </w:rPr>
        <w:t xml:space="preserve"> </w:t>
      </w:r>
    </w:p>
    <w:p w:rsidR="005F23F4" w:rsidRDefault="005F23F4" w:rsidP="0052460E">
      <w:pPr>
        <w:pStyle w:val="libFootnote0"/>
        <w:rPr>
          <w:rtl/>
        </w:rPr>
      </w:pPr>
      <w:r>
        <w:rPr>
          <w:rFonts w:eastAsia="Calibri"/>
          <w:rtl/>
        </w:rPr>
        <w:br w:type="page"/>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lastRenderedPageBreak/>
              <w:t>ثمّ سرى والحرُّ يسري جانباً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واتّفقَ الكلُّ على هذا السرى</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وصوتُ حاديهِ يدوّي في الفضا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والكلّ للحادي وللرجزِ صغى</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يا ناقتي لا تذعري بل شمّري</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للسيرِ في ركبِ شقيقِ المجتبى</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هذا الإمامُ ابنُ الإمام مَنْ بهِ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استقامَ هذا الدينُ والشركُ انمحى</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يا مالكَ النفعِ والضرِّ معاً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أيّد حسينَ السبطِ خيرةَ الملا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واخذل يزيدَ الجورِ والعهرِ الذي</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أولدهُ الشركُ وغذّاهُ الخنا</w:t>
            </w:r>
            <w:r w:rsidRPr="00725071">
              <w:rPr>
                <w:rStyle w:val="libPoemTiniChar0"/>
                <w:rtl/>
              </w:rPr>
              <w:br/>
              <w:t> </w:t>
            </w:r>
          </w:p>
        </w:tc>
      </w:tr>
    </w:tbl>
    <w:p w:rsidR="00E612FB" w:rsidRDefault="00E612FB" w:rsidP="0052460E">
      <w:pPr>
        <w:pStyle w:val="libNormal"/>
      </w:pPr>
      <w:r w:rsidRPr="0052460E">
        <w:rPr>
          <w:rtl/>
        </w:rPr>
        <w:t>قال أرباب السير</w:t>
      </w:r>
      <w:r w:rsidR="00B42B5B" w:rsidRPr="0052460E">
        <w:rPr>
          <w:rtl/>
        </w:rPr>
        <w:t>:</w:t>
      </w:r>
      <w:r w:rsidRPr="0052460E">
        <w:rPr>
          <w:rtl/>
        </w:rPr>
        <w:t xml:space="preserve"> وأخذ الحسين </w:t>
      </w:r>
      <w:r w:rsidR="0010245E" w:rsidRPr="0010245E">
        <w:rPr>
          <w:rStyle w:val="libAlaemChar"/>
          <w:rtl/>
        </w:rPr>
        <w:t>عليه‌السلام</w:t>
      </w:r>
      <w:r w:rsidRPr="0052460E">
        <w:rPr>
          <w:rtl/>
        </w:rPr>
        <w:t xml:space="preserve"> يسرة الطريق واتّجه نحو الشمال</w:t>
      </w:r>
      <w:r w:rsidR="00B42B5B" w:rsidRPr="0052460E">
        <w:rPr>
          <w:rtl/>
        </w:rPr>
        <w:t>،</w:t>
      </w:r>
      <w:r w:rsidRPr="0052460E">
        <w:rPr>
          <w:rtl/>
        </w:rPr>
        <w:t xml:space="preserve"> فقال لأصحابه</w:t>
      </w:r>
      <w:r w:rsidR="00B42B5B" w:rsidRPr="0052460E">
        <w:rPr>
          <w:rtl/>
        </w:rPr>
        <w:t>:</w:t>
      </w:r>
      <w:r w:rsidRPr="0052460E">
        <w:rPr>
          <w:rtl/>
        </w:rPr>
        <w:t xml:space="preserve"> </w:t>
      </w:r>
      <w:r w:rsidR="001E0A1F">
        <w:rPr>
          <w:rtl/>
        </w:rPr>
        <w:t>«</w:t>
      </w:r>
      <w:r w:rsidRPr="0052460E">
        <w:rPr>
          <w:rtl/>
        </w:rPr>
        <w:t xml:space="preserve"> مَنْ منكم يعرف الطريق على غير الجادة </w:t>
      </w:r>
      <w:r w:rsidR="001E0A1F">
        <w:rPr>
          <w:rtl/>
        </w:rPr>
        <w:t>»</w:t>
      </w:r>
      <w:r w:rsidR="00B42B5B" w:rsidRPr="0052460E">
        <w:rPr>
          <w:rtl/>
        </w:rPr>
        <w:t>.</w:t>
      </w:r>
      <w:r w:rsidRPr="0052460E">
        <w:rPr>
          <w:rtl/>
        </w:rPr>
        <w:t xml:space="preserve"> فقال الطرمّاح بن عدي</w:t>
      </w:r>
      <w:r w:rsidRPr="00B42B5B">
        <w:rPr>
          <w:rStyle w:val="libFootnotenumChar"/>
          <w:rtl/>
        </w:rPr>
        <w:t>(1)</w:t>
      </w:r>
      <w:r w:rsidR="00B42B5B" w:rsidRPr="0052460E">
        <w:rPr>
          <w:rtl/>
        </w:rPr>
        <w:t>:</w:t>
      </w:r>
      <w:r w:rsidRPr="0052460E">
        <w:rPr>
          <w:rtl/>
        </w:rPr>
        <w:t xml:space="preserve"> أنا يابن رسول الله</w:t>
      </w:r>
      <w:r w:rsidR="00B42B5B" w:rsidRPr="0052460E">
        <w:rPr>
          <w:rtl/>
        </w:rPr>
        <w:t>.</w:t>
      </w:r>
      <w:r w:rsidRPr="0052460E">
        <w:rPr>
          <w:rtl/>
        </w:rPr>
        <w:t xml:space="preserve"> فقال</w:t>
      </w:r>
      <w:r w:rsidR="00B42B5B" w:rsidRPr="0052460E">
        <w:rPr>
          <w:rtl/>
        </w:rPr>
        <w:t>:</w:t>
      </w:r>
      <w:r w:rsidRPr="0052460E">
        <w:rPr>
          <w:rtl/>
        </w:rPr>
        <w:t xml:space="preserve"> </w:t>
      </w:r>
      <w:r w:rsidR="001E0A1F">
        <w:rPr>
          <w:rtl/>
        </w:rPr>
        <w:t>«</w:t>
      </w:r>
      <w:r w:rsidRPr="0052460E">
        <w:rPr>
          <w:rtl/>
        </w:rPr>
        <w:t xml:space="preserve"> تقدّم الظعينة </w:t>
      </w:r>
      <w:r w:rsidR="001E0A1F">
        <w:rPr>
          <w:rtl/>
        </w:rPr>
        <w:t>»</w:t>
      </w:r>
      <w:r w:rsidR="00B42B5B" w:rsidRPr="0052460E">
        <w:rPr>
          <w:rtl/>
        </w:rPr>
        <w:t>.</w:t>
      </w:r>
    </w:p>
    <w:p w:rsidR="00E612FB" w:rsidRDefault="00E612FB" w:rsidP="0052460E">
      <w:pPr>
        <w:pStyle w:val="libNormal"/>
        <w:rPr>
          <w:rtl/>
        </w:rPr>
      </w:pPr>
      <w:r>
        <w:rPr>
          <w:rtl/>
        </w:rPr>
        <w:t>فتقدّم الطرمّاح شأن الأدلّة</w:t>
      </w:r>
      <w:r w:rsidR="00B42B5B">
        <w:rPr>
          <w:rtl/>
        </w:rPr>
        <w:t>،</w:t>
      </w:r>
      <w:r>
        <w:rPr>
          <w:rtl/>
        </w:rPr>
        <w:t xml:space="preserve"> وجعل يرفع صوته بالحداء قائلاً</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يا ناقتي لا تذعري من زجري</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واسري بنا قبلَ طلوعِ الفجرِ</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بخيرِ فتيانٍ وخيرِ سفرِ</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آلِ رسولِ اللهِ أهلِ الفخرِ</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السادةِ البيضِ الوجوهِ الزُّهرِ</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الضاربينَ بالسيوفِ البترِ</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الطاعنينَ بالرماحِ السمرِ</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المطعمينَ الضيفَ عامَ العسرِ</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يا مالكَ النفعِ معاً والضرِّ</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أيّد حسيناً سيّدي بالنصرِ</w:t>
            </w:r>
            <w:r w:rsidRPr="00725071">
              <w:rPr>
                <w:rStyle w:val="libPoemTiniChar0"/>
                <w:rtl/>
              </w:rPr>
              <w:br/>
              <w:t> </w:t>
            </w:r>
          </w:p>
        </w:tc>
      </w:tr>
    </w:tbl>
    <w:p w:rsidR="00FD4745" w:rsidRDefault="00FD4745" w:rsidP="00FD4745">
      <w:pPr>
        <w:pStyle w:val="libPoemCenter"/>
        <w:rPr>
          <w:rtl/>
        </w:rPr>
      </w:pPr>
      <w:r>
        <w:rPr>
          <w:rFonts w:hint="cs"/>
          <w:rtl/>
        </w:rPr>
        <w:t>على الطغاةِ من بقايا الكفرِ</w:t>
      </w:r>
    </w:p>
    <w:p w:rsidR="00E612FB" w:rsidRDefault="00E612FB" w:rsidP="0052460E">
      <w:pPr>
        <w:pStyle w:val="libNormal"/>
      </w:pPr>
      <w:r>
        <w:rPr>
          <w:rtl/>
        </w:rPr>
        <w:t>قال الراوي</w:t>
      </w:r>
      <w:r w:rsidR="00B42B5B">
        <w:rPr>
          <w:rtl/>
        </w:rPr>
        <w:t>:</w:t>
      </w:r>
      <w:r>
        <w:rPr>
          <w:rtl/>
        </w:rPr>
        <w:t xml:space="preserve"> فانتهى بهم المسرى إلى أقساس مالك</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الطرماح</w:t>
      </w:r>
      <w:r w:rsidR="00B42B5B">
        <w:rPr>
          <w:rtl/>
        </w:rPr>
        <w:t>:</w:t>
      </w:r>
      <w:r>
        <w:rPr>
          <w:rtl/>
        </w:rPr>
        <w:t xml:space="preserve"> بزنت سنمار</w:t>
      </w:r>
      <w:r w:rsidR="00B42B5B">
        <w:rPr>
          <w:rtl/>
        </w:rPr>
        <w:t>.</w:t>
      </w:r>
      <w:r>
        <w:rPr>
          <w:rtl/>
        </w:rPr>
        <w:t xml:space="preserve"> قال السماوي (رحمه الله) في أبصار العين</w:t>
      </w:r>
      <w:r w:rsidR="00B42B5B">
        <w:rPr>
          <w:rtl/>
        </w:rPr>
        <w:t>:</w:t>
      </w:r>
      <w:r>
        <w:rPr>
          <w:rtl/>
        </w:rPr>
        <w:t xml:space="preserve"> الطويل</w:t>
      </w:r>
      <w:r w:rsidR="00B42B5B">
        <w:rPr>
          <w:rtl/>
        </w:rPr>
        <w:t>،</w:t>
      </w:r>
      <w:r>
        <w:rPr>
          <w:rtl/>
        </w:rPr>
        <w:t xml:space="preserve"> وهو هنا علم لرجل طائي</w:t>
      </w:r>
      <w:r w:rsidR="00B42B5B">
        <w:rPr>
          <w:rtl/>
        </w:rPr>
        <w:t>،</w:t>
      </w:r>
      <w:r>
        <w:rPr>
          <w:rtl/>
        </w:rPr>
        <w:t xml:space="preserve"> وليس بابن عدي بن حاتم المعروف بالجود</w:t>
      </w:r>
      <w:r w:rsidR="00B42B5B">
        <w:rPr>
          <w:rtl/>
        </w:rPr>
        <w:t>؛</w:t>
      </w:r>
      <w:r>
        <w:rPr>
          <w:rtl/>
        </w:rPr>
        <w:t xml:space="preserve"> فإنّ ولد عدي الطرفات قتلوا مع أمير المؤمنين </w:t>
      </w:r>
      <w:r w:rsidR="0010245E" w:rsidRPr="0010245E">
        <w:rPr>
          <w:rStyle w:val="libAlaemChar"/>
          <w:rtl/>
        </w:rPr>
        <w:t>عليه‌السلام</w:t>
      </w:r>
      <w:r>
        <w:rPr>
          <w:rtl/>
        </w:rPr>
        <w:t xml:space="preserve"> في حروبه</w:t>
      </w:r>
      <w:r w:rsidR="00B42B5B">
        <w:rPr>
          <w:rtl/>
        </w:rPr>
        <w:t>،</w:t>
      </w:r>
      <w:r>
        <w:rPr>
          <w:rtl/>
        </w:rPr>
        <w:t xml:space="preserve"> ومات عدي بعدهم</w:t>
      </w:r>
      <w:r w:rsidR="00B42B5B">
        <w:rPr>
          <w:rtl/>
        </w:rPr>
        <w:t>،</w:t>
      </w:r>
      <w:r>
        <w:rPr>
          <w:rtl/>
        </w:rPr>
        <w:t xml:space="preserve"> وكان يعيّر بذلك</w:t>
      </w:r>
      <w:r w:rsidR="00B42B5B">
        <w:rPr>
          <w:rtl/>
        </w:rPr>
        <w:t>،</w:t>
      </w:r>
      <w:r>
        <w:rPr>
          <w:rtl/>
        </w:rPr>
        <w:t xml:space="preserve"> فيقال له</w:t>
      </w:r>
      <w:r w:rsidR="00B42B5B">
        <w:rPr>
          <w:rtl/>
        </w:rPr>
        <w:t>:</w:t>
      </w:r>
      <w:r>
        <w:rPr>
          <w:rtl/>
        </w:rPr>
        <w:t xml:space="preserve"> اذهب على الطرفات</w:t>
      </w:r>
      <w:r w:rsidR="00B42B5B">
        <w:rPr>
          <w:rtl/>
        </w:rPr>
        <w:t>.</w:t>
      </w:r>
      <w:r>
        <w:rPr>
          <w:rtl/>
        </w:rPr>
        <w:t xml:space="preserve"> فيقول</w:t>
      </w:r>
      <w:r w:rsidR="00B42B5B">
        <w:rPr>
          <w:rtl/>
        </w:rPr>
        <w:t>:</w:t>
      </w:r>
      <w:r>
        <w:rPr>
          <w:rtl/>
        </w:rPr>
        <w:t xml:space="preserve"> وددت أنّ لي ألفاً مثلهم لاُقدّمهم بين يدي علي </w:t>
      </w:r>
      <w:r w:rsidR="0010245E" w:rsidRPr="0010245E">
        <w:rPr>
          <w:rStyle w:val="libAlaemChar"/>
          <w:rtl/>
        </w:rPr>
        <w:t>عليه‌السلام</w:t>
      </w:r>
      <w:r>
        <w:rPr>
          <w:rtl/>
        </w:rPr>
        <w:t xml:space="preserve"> إلى الجنّة</w:t>
      </w:r>
      <w:r w:rsidR="00B42B5B">
        <w:rPr>
          <w:rtl/>
        </w:rPr>
        <w:t>.</w:t>
      </w:r>
      <w:r>
        <w:rPr>
          <w:rtl/>
        </w:rPr>
        <w:t xml:space="preserve"> والطرفات هم</w:t>
      </w:r>
      <w:r w:rsidR="00B42B5B">
        <w:rPr>
          <w:rtl/>
        </w:rPr>
        <w:t>:</w:t>
      </w:r>
      <w:r>
        <w:rPr>
          <w:rtl/>
        </w:rPr>
        <w:t xml:space="preserve"> طرفة</w:t>
      </w:r>
      <w:r w:rsidR="00B42B5B">
        <w:rPr>
          <w:rtl/>
        </w:rPr>
        <w:t>،</w:t>
      </w:r>
      <w:r>
        <w:rPr>
          <w:rtl/>
        </w:rPr>
        <w:t xml:space="preserve"> وطريف</w:t>
      </w:r>
      <w:r w:rsidR="00B42B5B">
        <w:rPr>
          <w:rtl/>
        </w:rPr>
        <w:t>،</w:t>
      </w:r>
      <w:r>
        <w:rPr>
          <w:rtl/>
        </w:rPr>
        <w:t xml:space="preserve"> ومطرف (رحمهم الله)</w:t>
      </w:r>
      <w:r w:rsidR="00B42B5B">
        <w:rPr>
          <w:rtl/>
        </w:rPr>
        <w:t>.</w:t>
      </w:r>
      <w:r>
        <w:rPr>
          <w:rtl/>
        </w:rPr>
        <w:t xml:space="preserve"> </w:t>
      </w:r>
    </w:p>
    <w:p w:rsidR="005F23F4" w:rsidRDefault="005F23F4" w:rsidP="0052460E">
      <w:pPr>
        <w:pStyle w:val="libFootnote0"/>
        <w:rPr>
          <w:rtl/>
        </w:rPr>
      </w:pPr>
      <w:r>
        <w:rPr>
          <w:rFonts w:eastAsia="Calibri"/>
          <w:rtl/>
        </w:rPr>
        <w:br w:type="page"/>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lastRenderedPageBreak/>
              <w:t>ومرّ بالأقساس لم يقِل بها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وكان جلّ القَس منه للردى</w:t>
            </w:r>
            <w:r w:rsidRPr="00725071">
              <w:rPr>
                <w:rStyle w:val="libPoemTiniChar0"/>
                <w:rtl/>
              </w:rPr>
              <w:br/>
              <w:t> </w:t>
            </w:r>
          </w:p>
        </w:tc>
      </w:tr>
    </w:tbl>
    <w:p w:rsidR="00E612FB" w:rsidRDefault="00E612FB" w:rsidP="0052460E">
      <w:pPr>
        <w:pStyle w:val="libNormal"/>
      </w:pPr>
      <w:bookmarkStart w:id="67" w:name="_Toc447399974"/>
      <w:r w:rsidRPr="0052460E">
        <w:rPr>
          <w:rStyle w:val="Heading3Char"/>
          <w:rtl/>
        </w:rPr>
        <w:t>(أقساس</w:t>
      </w:r>
      <w:bookmarkStart w:id="68" w:name="أقساس"/>
      <w:bookmarkEnd w:id="68"/>
      <w:r w:rsidRPr="0052460E">
        <w:rPr>
          <w:rStyle w:val="Heading3Char"/>
          <w:rtl/>
        </w:rPr>
        <w:t>)</w:t>
      </w:r>
      <w:bookmarkEnd w:id="67"/>
      <w:r w:rsidR="00B42B5B" w:rsidRPr="0052460E">
        <w:rPr>
          <w:rtl/>
        </w:rPr>
        <w:t>:</w:t>
      </w:r>
      <w:r w:rsidRPr="0052460E">
        <w:rPr>
          <w:rtl/>
        </w:rPr>
        <w:t xml:space="preserve"> قرية بالكوفة</w:t>
      </w:r>
      <w:r w:rsidR="00B42B5B" w:rsidRPr="0052460E">
        <w:rPr>
          <w:rtl/>
        </w:rPr>
        <w:t>،</w:t>
      </w:r>
      <w:r w:rsidRPr="0052460E">
        <w:rPr>
          <w:rtl/>
        </w:rPr>
        <w:t xml:space="preserve"> أو كورة يُقال لها</w:t>
      </w:r>
      <w:r w:rsidR="00B42B5B" w:rsidRPr="0052460E">
        <w:rPr>
          <w:rtl/>
        </w:rPr>
        <w:t>:</w:t>
      </w:r>
      <w:r w:rsidRPr="0052460E">
        <w:rPr>
          <w:rtl/>
        </w:rPr>
        <w:t xml:space="preserve"> أقساس مالك</w:t>
      </w:r>
      <w:r w:rsidR="00B42B5B" w:rsidRPr="0052460E">
        <w:rPr>
          <w:rtl/>
        </w:rPr>
        <w:t>،</w:t>
      </w:r>
      <w:r w:rsidRPr="0052460E">
        <w:rPr>
          <w:rtl/>
        </w:rPr>
        <w:t xml:space="preserve"> منسوبة إلى مالك بن عبد هند ابن [نجم</w:t>
      </w:r>
      <w:r w:rsidR="00B42B5B" w:rsidRPr="0052460E">
        <w:rPr>
          <w:rtl/>
        </w:rPr>
        <w:t>،</w:t>
      </w:r>
      <w:r w:rsidRPr="0052460E">
        <w:rPr>
          <w:rtl/>
        </w:rPr>
        <w:t xml:space="preserve"> بالجيم بوزن زفر</w:t>
      </w:r>
      <w:r w:rsidR="00B42B5B" w:rsidRPr="0052460E">
        <w:rPr>
          <w:rtl/>
        </w:rPr>
        <w:t>،</w:t>
      </w:r>
      <w:r w:rsidRPr="0052460E">
        <w:rPr>
          <w:rtl/>
        </w:rPr>
        <w:t xml:space="preserve"> بن منعة بن برجان بن الدوس] ابن الديل بن أميّة بن حذافة بن زهر بن أياد بن نزار</w:t>
      </w:r>
      <w:r w:rsidR="00B42B5B" w:rsidRPr="0052460E">
        <w:rPr>
          <w:rtl/>
        </w:rPr>
        <w:t>.</w:t>
      </w:r>
    </w:p>
    <w:p w:rsidR="00E612FB" w:rsidRDefault="00E612FB" w:rsidP="0052460E">
      <w:pPr>
        <w:pStyle w:val="libNormal"/>
      </w:pPr>
      <w:r w:rsidRPr="0052460E">
        <w:rPr>
          <w:rtl/>
        </w:rPr>
        <w:t>وذكر ابن الفقيه قال</w:t>
      </w:r>
      <w:r w:rsidR="00B42B5B" w:rsidRPr="0052460E">
        <w:rPr>
          <w:rtl/>
        </w:rPr>
        <w:t>:</w:t>
      </w:r>
      <w:r w:rsidRPr="0052460E">
        <w:rPr>
          <w:rtl/>
        </w:rPr>
        <w:t xml:space="preserve"> أقساس مالك تنسب إلى مالك بن قيس</w:t>
      </w:r>
      <w:r w:rsidRPr="00B42B5B">
        <w:rPr>
          <w:rStyle w:val="libFootnotenumChar"/>
          <w:rtl/>
        </w:rPr>
        <w:t>(1)</w:t>
      </w:r>
      <w:r w:rsidR="00B42B5B" w:rsidRPr="0052460E">
        <w:rPr>
          <w:rtl/>
        </w:rPr>
        <w:t>،</w:t>
      </w:r>
      <w:r w:rsidRPr="0052460E">
        <w:rPr>
          <w:rtl/>
        </w:rPr>
        <w:t xml:space="preserve"> والقس في اللغة تتبع الشيء وتطلبه</w:t>
      </w:r>
      <w:r w:rsidR="00B42B5B" w:rsidRPr="0052460E">
        <w:rPr>
          <w:rtl/>
        </w:rPr>
        <w:t>.</w:t>
      </w:r>
      <w:r w:rsidRPr="0052460E">
        <w:rPr>
          <w:rtl/>
        </w:rPr>
        <w:t xml:space="preserve"> وجمعه</w:t>
      </w:r>
      <w:r w:rsidR="00B42B5B" w:rsidRPr="0052460E">
        <w:rPr>
          <w:rtl/>
        </w:rPr>
        <w:t>:</w:t>
      </w:r>
      <w:r w:rsidRPr="0052460E">
        <w:rPr>
          <w:rtl/>
        </w:rPr>
        <w:t xml:space="preserve"> أقساس</w:t>
      </w:r>
      <w:r w:rsidR="00B42B5B" w:rsidRPr="0052460E">
        <w:rPr>
          <w:rtl/>
        </w:rPr>
        <w:t>،</w:t>
      </w:r>
      <w:r w:rsidRPr="0052460E">
        <w:rPr>
          <w:rtl/>
        </w:rPr>
        <w:t xml:space="preserve"> فيجوز أن يكون مالك تطلب هذا الموضع</w:t>
      </w:r>
      <w:r w:rsidR="00B42B5B" w:rsidRPr="0052460E">
        <w:rPr>
          <w:rtl/>
        </w:rPr>
        <w:t>،</w:t>
      </w:r>
      <w:r w:rsidRPr="0052460E">
        <w:rPr>
          <w:rtl/>
        </w:rPr>
        <w:t xml:space="preserve"> وتتبع عمارته فسمّي بذلك</w:t>
      </w:r>
      <w:r w:rsidR="00B42B5B" w:rsidRPr="0052460E">
        <w:rPr>
          <w:rtl/>
        </w:rPr>
        <w:t>.</w:t>
      </w:r>
    </w:p>
    <w:p w:rsidR="00E612FB" w:rsidRDefault="00E612FB" w:rsidP="0052460E">
      <w:pPr>
        <w:pStyle w:val="libNormal"/>
      </w:pPr>
      <w:r w:rsidRPr="0052460E">
        <w:rPr>
          <w:rtl/>
        </w:rPr>
        <w:t>قال السمعاني</w:t>
      </w:r>
      <w:r w:rsidRPr="00B42B5B">
        <w:rPr>
          <w:rStyle w:val="libFootnotenumChar"/>
          <w:rtl/>
        </w:rPr>
        <w:t>(2)</w:t>
      </w:r>
      <w:r w:rsidR="00B42B5B" w:rsidRPr="0052460E">
        <w:rPr>
          <w:rtl/>
        </w:rPr>
        <w:t>:</w:t>
      </w:r>
      <w:r w:rsidRPr="0052460E">
        <w:rPr>
          <w:rtl/>
        </w:rPr>
        <w:t xml:space="preserve"> أقساس</w:t>
      </w:r>
      <w:r w:rsidR="00B42B5B" w:rsidRPr="0052460E">
        <w:rPr>
          <w:rtl/>
        </w:rPr>
        <w:t>:</w:t>
      </w:r>
      <w:r w:rsidRPr="0052460E">
        <w:rPr>
          <w:rtl/>
        </w:rPr>
        <w:t xml:space="preserve"> هي قرية بالكوفة</w:t>
      </w:r>
      <w:r w:rsidR="00B42B5B" w:rsidRPr="0052460E">
        <w:rPr>
          <w:rtl/>
        </w:rPr>
        <w:t>،</w:t>
      </w:r>
      <w:r w:rsidRPr="0052460E">
        <w:rPr>
          <w:rtl/>
        </w:rPr>
        <w:t xml:space="preserve"> نزلت في صحرائها منصرفي من الكوفة في النوبة الخامسة</w:t>
      </w:r>
      <w:r w:rsidR="00B42B5B" w:rsidRPr="0052460E">
        <w:rPr>
          <w:rtl/>
        </w:rPr>
        <w:t>،</w:t>
      </w:r>
      <w:r w:rsidRPr="0052460E">
        <w:rPr>
          <w:rtl/>
        </w:rPr>
        <w:t xml:space="preserve"> وقرأت بها خبراً على شيخنا أبي سعد ابن البغدادي الحافظ</w:t>
      </w:r>
      <w:r w:rsidR="00B42B5B" w:rsidRPr="0052460E">
        <w:rPr>
          <w:rtl/>
        </w:rPr>
        <w:t>.</w:t>
      </w:r>
      <w:r w:rsidRPr="0052460E">
        <w:rPr>
          <w:rtl/>
        </w:rPr>
        <w:t xml:space="preserve"> وينسب إلى هذا الموضع أبو محمد يحيى</w:t>
      </w:r>
      <w:r w:rsidRPr="00B42B5B">
        <w:rPr>
          <w:rStyle w:val="libFootnotenumChar"/>
          <w:rtl/>
        </w:rPr>
        <w:t>(3)</w:t>
      </w:r>
      <w:r w:rsidRPr="0052460E">
        <w:rPr>
          <w:rtl/>
        </w:rPr>
        <w:t xml:space="preserve"> بن محمد بن الحسن بن زيد بن علي بن الحسين بن علي بن أبي طالب الأقساسي</w:t>
      </w:r>
      <w:r w:rsidR="00B42B5B" w:rsidRPr="0052460E">
        <w:rPr>
          <w:rtl/>
        </w:rPr>
        <w:t>،</w:t>
      </w:r>
      <w:r w:rsidRPr="0052460E">
        <w:rPr>
          <w:rtl/>
        </w:rPr>
        <w:t xml:space="preserve"> وجماعة من العلويّين ينسبون كذلك إليها</w:t>
      </w:r>
      <w:r w:rsidRPr="00B42B5B">
        <w:rPr>
          <w:rStyle w:val="libFootnotenumChar"/>
          <w:rtl/>
        </w:rPr>
        <w:t>(4)</w:t>
      </w:r>
      <w:r w:rsidRPr="0052460E">
        <w:rPr>
          <w:rtl/>
        </w:rPr>
        <w:t xml:space="preserve"> كالأقساسي</w:t>
      </w:r>
      <w:r w:rsidR="00B42B5B" w:rsidRPr="0052460E">
        <w:rPr>
          <w:rtl/>
        </w:rPr>
        <w:t>.</w:t>
      </w:r>
    </w:p>
    <w:p w:rsidR="00E612FB" w:rsidRDefault="00E612FB" w:rsidP="0052460E">
      <w:pPr>
        <w:pStyle w:val="libNormal"/>
      </w:pPr>
      <w:r w:rsidRPr="0052460E">
        <w:rPr>
          <w:rtl/>
        </w:rPr>
        <w:t>قال شيخنا الأميني</w:t>
      </w:r>
      <w:r w:rsidRPr="00B42B5B">
        <w:rPr>
          <w:rStyle w:val="libFootnotenumChar"/>
          <w:rtl/>
        </w:rPr>
        <w:t>(5)</w:t>
      </w:r>
      <w:r w:rsidR="00B42B5B" w:rsidRPr="0052460E">
        <w:rPr>
          <w:rtl/>
        </w:rPr>
        <w:t>:</w:t>
      </w:r>
      <w:r w:rsidRPr="0052460E">
        <w:rPr>
          <w:rtl/>
        </w:rPr>
        <w:t xml:space="preserve"> آل الأقساسي من أرفع البيوت العلويّة</w:t>
      </w:r>
      <w:r w:rsidR="00B42B5B" w:rsidRPr="0052460E">
        <w:rPr>
          <w:rtl/>
        </w:rPr>
        <w:t>،</w:t>
      </w:r>
      <w:r w:rsidRPr="0052460E">
        <w:rPr>
          <w:rtl/>
        </w:rPr>
        <w:t xml:space="preserve"> لها أغصان باسقة موصولة بالدوح النبوي اليانع</w:t>
      </w:r>
      <w:r w:rsidR="00B42B5B" w:rsidRPr="0052460E">
        <w:rPr>
          <w:rtl/>
        </w:rPr>
        <w:t>،</w:t>
      </w:r>
      <w:r w:rsidRPr="0052460E">
        <w:rPr>
          <w:rtl/>
        </w:rPr>
        <w:t xml:space="preserve"> بزغت بهم العراق عصوراً متطاولة</w:t>
      </w:r>
      <w:r w:rsidR="00B42B5B" w:rsidRPr="0052460E">
        <w:rPr>
          <w:rtl/>
        </w:rPr>
        <w:t>،</w:t>
      </w:r>
      <w:r w:rsidRPr="0052460E">
        <w:rPr>
          <w:rtl/>
        </w:rPr>
        <w:t xml:space="preserve"> وإن كان مبعث غرسهم الزاكي الكوفة من قرية كبيرة</w:t>
      </w:r>
      <w:r w:rsidR="00B42B5B" w:rsidRPr="0052460E">
        <w:rPr>
          <w:rtl/>
        </w:rPr>
        <w:t>،</w:t>
      </w:r>
      <w:r w:rsidRPr="0052460E">
        <w:rPr>
          <w:rtl/>
        </w:rPr>
        <w:t xml:space="preserve"> أو كورة يُقال لها</w:t>
      </w:r>
      <w:r w:rsidR="00B42B5B" w:rsidRPr="0052460E">
        <w:rPr>
          <w:rtl/>
        </w:rPr>
        <w:t>:</w:t>
      </w:r>
      <w:r w:rsidRPr="0052460E">
        <w:rPr>
          <w:rtl/>
        </w:rPr>
        <w:t xml:space="preserve"> أقساس مالك</w:t>
      </w:r>
      <w:r w:rsidR="00B42B5B" w:rsidRPr="0052460E">
        <w:rPr>
          <w:rtl/>
        </w:rPr>
        <w:t>،</w:t>
      </w:r>
      <w:r w:rsidRPr="0052460E">
        <w:rPr>
          <w:rtl/>
        </w:rPr>
        <w:t xml:space="preserve"> وهم بين عالم متبحّر</w:t>
      </w:r>
      <w:r w:rsidR="00B42B5B" w:rsidRPr="0052460E">
        <w:rPr>
          <w:rtl/>
        </w:rPr>
        <w:t>،</w:t>
      </w:r>
      <w:r w:rsidRPr="0052460E">
        <w:rPr>
          <w:rtl/>
        </w:rPr>
        <w:t xml:space="preserve"> ومحدّث ثقة</w:t>
      </w:r>
      <w:r w:rsidR="00B42B5B" w:rsidRPr="0052460E">
        <w:rPr>
          <w:rtl/>
        </w:rPr>
        <w:t>،</w:t>
      </w:r>
      <w:r w:rsidRPr="0052460E">
        <w:rPr>
          <w:rtl/>
        </w:rPr>
        <w:t xml:space="preserve"> ولغوي متظلّع</w:t>
      </w:r>
      <w:r w:rsidR="00B42B5B" w:rsidRPr="0052460E">
        <w:rPr>
          <w:rtl/>
        </w:rPr>
        <w:t>،</w:t>
      </w:r>
      <w:r w:rsidRPr="0052460E">
        <w:rPr>
          <w:rtl/>
        </w:rPr>
        <w:t xml:space="preserve"> وشاعر متأنّق</w:t>
      </w:r>
      <w:r w:rsidR="00B42B5B" w:rsidRPr="0052460E">
        <w:rPr>
          <w:rtl/>
        </w:rPr>
        <w:t>،</w:t>
      </w:r>
      <w:r w:rsidRPr="0052460E">
        <w:rPr>
          <w:rtl/>
        </w:rPr>
        <w:t xml:space="preserve"> وأمير ظافر</w:t>
      </w:r>
      <w:r w:rsidR="00B42B5B" w:rsidRPr="0052460E">
        <w:rPr>
          <w:rtl/>
        </w:rPr>
        <w:t>،</w:t>
      </w:r>
      <w:r w:rsidRPr="0052460E">
        <w:rPr>
          <w:rtl/>
        </w:rPr>
        <w:t xml:space="preserve"> ونقيب فاضل</w:t>
      </w:r>
      <w:r w:rsidR="00B42B5B" w:rsidRPr="0052460E">
        <w:rPr>
          <w:rtl/>
        </w:rPr>
        <w:t>.</w:t>
      </w:r>
    </w:p>
    <w:p w:rsidR="00E612FB" w:rsidRDefault="00E612FB" w:rsidP="0052460E">
      <w:pPr>
        <w:pStyle w:val="libNormal"/>
      </w:pPr>
      <w:r>
        <w:rPr>
          <w:rtl/>
        </w:rPr>
        <w:t>وأوّل مَنْ عرف بهذه النسبة محمد الأصغر بن يحيى</w:t>
      </w:r>
      <w:r w:rsidR="00B42B5B">
        <w:rPr>
          <w:rtl/>
        </w:rPr>
        <w:t>،</w:t>
      </w:r>
      <w:r>
        <w:rPr>
          <w:rtl/>
        </w:rPr>
        <w:t xml:space="preserve"> وأولاده تتشعّب عدّة شعب</w:t>
      </w:r>
      <w:r w:rsidR="00B42B5B">
        <w:rPr>
          <w:rtl/>
        </w:rPr>
        <w:t>؛</w:t>
      </w:r>
      <w:r>
        <w:rPr>
          <w:rtl/>
        </w:rPr>
        <w:t xml:space="preserve"> منهم بنو جوذاب وهم من أولاد علي بن محمد الأصغر</w:t>
      </w:r>
      <w:r w:rsidR="00B42B5B">
        <w:rPr>
          <w:rtl/>
        </w:rPr>
        <w:t>،</w:t>
      </w:r>
      <w:r>
        <w:rPr>
          <w:rtl/>
        </w:rPr>
        <w:t xml:space="preserve"> وبنو الموضح أولاد أحمد بن محمد الأصغر</w:t>
      </w:r>
      <w:r w:rsidR="00B42B5B">
        <w:rPr>
          <w:rtl/>
        </w:rPr>
        <w:t>،</w:t>
      </w:r>
      <w:r>
        <w:rPr>
          <w:rtl/>
        </w:rPr>
        <w:t xml:space="preserve"> وبنو قرّة العين أولاد أحمد بن علي الزاهد بن محمد الأصغر</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ابن الفقيه من علماء أواخر القرن الثالث للهجرة / 182</w:t>
      </w:r>
      <w:r w:rsidR="00B42B5B">
        <w:rPr>
          <w:rtl/>
        </w:rPr>
        <w:t>.</w:t>
      </w:r>
    </w:p>
    <w:p w:rsidR="00E612FB" w:rsidRDefault="00E612FB" w:rsidP="0052460E">
      <w:pPr>
        <w:pStyle w:val="libFootnote0"/>
      </w:pPr>
      <w:r>
        <w:rPr>
          <w:rtl/>
        </w:rPr>
        <w:t>(2) انظر الأنساب</w:t>
      </w:r>
      <w:r w:rsidR="00B42B5B">
        <w:rPr>
          <w:rtl/>
        </w:rPr>
        <w:t xml:space="preserve"> - </w:t>
      </w:r>
      <w:r>
        <w:rPr>
          <w:rtl/>
        </w:rPr>
        <w:t>السمعاني / 47</w:t>
      </w:r>
      <w:r w:rsidR="00B42B5B">
        <w:rPr>
          <w:rtl/>
        </w:rPr>
        <w:t>.</w:t>
      </w:r>
    </w:p>
    <w:p w:rsidR="00E612FB" w:rsidRDefault="00E612FB" w:rsidP="0052460E">
      <w:pPr>
        <w:pStyle w:val="libFootnote0"/>
      </w:pPr>
      <w:r>
        <w:rPr>
          <w:rtl/>
        </w:rPr>
        <w:t>(3) كانت ولادته في شوال سنة 395</w:t>
      </w:r>
      <w:r w:rsidR="00B42B5B">
        <w:rPr>
          <w:rtl/>
        </w:rPr>
        <w:t>،</w:t>
      </w:r>
      <w:r>
        <w:rPr>
          <w:rtl/>
        </w:rPr>
        <w:t xml:space="preserve"> وتوفّي في نيف وسبعين وأربعمئة</w:t>
      </w:r>
      <w:r w:rsidR="00B42B5B">
        <w:rPr>
          <w:rtl/>
        </w:rPr>
        <w:t>.</w:t>
      </w:r>
    </w:p>
    <w:p w:rsidR="00E612FB" w:rsidRDefault="00E612FB" w:rsidP="0052460E">
      <w:pPr>
        <w:pStyle w:val="libFootnote0"/>
      </w:pPr>
      <w:r>
        <w:rPr>
          <w:rtl/>
        </w:rPr>
        <w:t>(4) انظر</w:t>
      </w:r>
      <w:r w:rsidR="00B42B5B">
        <w:rPr>
          <w:rtl/>
        </w:rPr>
        <w:t xml:space="preserve"> - </w:t>
      </w:r>
      <w:r>
        <w:rPr>
          <w:rtl/>
        </w:rPr>
        <w:t>اللباب 1 / 64</w:t>
      </w:r>
      <w:r w:rsidR="00B42B5B">
        <w:rPr>
          <w:rtl/>
        </w:rPr>
        <w:t>.</w:t>
      </w:r>
    </w:p>
    <w:p w:rsidR="00E612FB" w:rsidRDefault="00E612FB" w:rsidP="0052460E">
      <w:pPr>
        <w:pStyle w:val="libFootnote0"/>
      </w:pPr>
      <w:r>
        <w:rPr>
          <w:rtl/>
        </w:rPr>
        <w:t>(5) انظر الغدير</w:t>
      </w:r>
      <w:r w:rsidR="00B42B5B">
        <w:rPr>
          <w:rtl/>
        </w:rPr>
        <w:t xml:space="preserve"> - </w:t>
      </w:r>
      <w:r>
        <w:rPr>
          <w:rtl/>
        </w:rPr>
        <w:t>الشيخ عبد الحسين الأميني 5 / 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وبنو صعوة أولاد أحمد بن محمد بن علي الزاهد بن محمد الأصغر</w:t>
      </w:r>
      <w:r w:rsidR="00B42B5B">
        <w:rPr>
          <w:rtl/>
        </w:rPr>
        <w:t>.</w:t>
      </w:r>
    </w:p>
    <w:p w:rsidR="00E612FB" w:rsidRDefault="00E612FB" w:rsidP="0052460E">
      <w:pPr>
        <w:pStyle w:val="libNormal"/>
      </w:pPr>
      <w:r>
        <w:rPr>
          <w:rtl/>
        </w:rPr>
        <w:t>ومن بني صعوة</w:t>
      </w:r>
      <w:r w:rsidR="00B42B5B">
        <w:rPr>
          <w:rtl/>
        </w:rPr>
        <w:t>:</w:t>
      </w:r>
      <w:r>
        <w:rPr>
          <w:rtl/>
        </w:rPr>
        <w:t xml:space="preserve"> طاهر بن أحمد</w:t>
      </w:r>
      <w:r w:rsidR="00B42B5B">
        <w:rPr>
          <w:rtl/>
        </w:rPr>
        <w:t>،</w:t>
      </w:r>
      <w:r>
        <w:rPr>
          <w:rtl/>
        </w:rPr>
        <w:t xml:space="preserve"> ذكره السمعاني في الأنساب</w:t>
      </w:r>
      <w:r w:rsidR="00B42B5B">
        <w:rPr>
          <w:rtl/>
        </w:rPr>
        <w:t>،</w:t>
      </w:r>
      <w:r>
        <w:rPr>
          <w:rtl/>
        </w:rPr>
        <w:t xml:space="preserve"> فقال</w:t>
      </w:r>
      <w:r w:rsidR="00B42B5B">
        <w:rPr>
          <w:rtl/>
        </w:rPr>
        <w:t>:</w:t>
      </w:r>
      <w:r>
        <w:rPr>
          <w:rtl/>
        </w:rPr>
        <w:t xml:space="preserve"> طاهر بن أحمد بن محمد بن علي الأقساسي كان يلقّب بصعوة</w:t>
      </w:r>
      <w:r w:rsidR="00B42B5B">
        <w:rPr>
          <w:rtl/>
        </w:rPr>
        <w:t>،</w:t>
      </w:r>
      <w:r>
        <w:rPr>
          <w:rtl/>
        </w:rPr>
        <w:t xml:space="preserve"> وكان ديّناً ثقة</w:t>
      </w:r>
      <w:r w:rsidR="00B42B5B">
        <w:rPr>
          <w:rtl/>
        </w:rPr>
        <w:t>.</w:t>
      </w:r>
      <w:r>
        <w:rPr>
          <w:rtl/>
        </w:rPr>
        <w:t xml:space="preserve"> يروي عن أبي علي الحسن بن محمد بن سليمان العربي العدوي</w:t>
      </w:r>
      <w:r w:rsidR="00B42B5B">
        <w:rPr>
          <w:rtl/>
        </w:rPr>
        <w:t>،</w:t>
      </w:r>
      <w:r>
        <w:rPr>
          <w:rtl/>
        </w:rPr>
        <w:t xml:space="preserve"> عن خراش</w:t>
      </w:r>
      <w:r w:rsidR="00B42B5B">
        <w:rPr>
          <w:rtl/>
        </w:rPr>
        <w:t>،</w:t>
      </w:r>
      <w:r>
        <w:rPr>
          <w:rtl/>
        </w:rPr>
        <w:t xml:space="preserve"> عن أنس بن مالك</w:t>
      </w:r>
      <w:r w:rsidR="00B42B5B">
        <w:rPr>
          <w:rtl/>
        </w:rPr>
        <w:t>.</w:t>
      </w:r>
    </w:p>
    <w:p w:rsidR="00E612FB" w:rsidRDefault="00E612FB" w:rsidP="0052460E">
      <w:pPr>
        <w:pStyle w:val="libNormal"/>
      </w:pPr>
      <w:r w:rsidRPr="0052460E">
        <w:rPr>
          <w:rtl/>
        </w:rPr>
        <w:t>ومنهم</w:t>
      </w:r>
      <w:r w:rsidR="00B42B5B" w:rsidRPr="0052460E">
        <w:rPr>
          <w:rtl/>
        </w:rPr>
        <w:t>:</w:t>
      </w:r>
      <w:r w:rsidRPr="0052460E">
        <w:rPr>
          <w:rtl/>
        </w:rPr>
        <w:t xml:space="preserve"> محمد بن علي</w:t>
      </w:r>
      <w:r w:rsidRPr="00B42B5B">
        <w:rPr>
          <w:rStyle w:val="libFootnotenumChar"/>
          <w:rtl/>
        </w:rPr>
        <w:t>(1)</w:t>
      </w:r>
      <w:r w:rsidRPr="0052460E">
        <w:rPr>
          <w:rtl/>
        </w:rPr>
        <w:t xml:space="preserve"> بن فخر الدين أبي الحسين حمزة بن كمال الشرف أبي الحسن محمد بن أبي القاسم الحسن الأديب بن أبي جعفر محمد بن علي الزاهد بن محمد الأصغر (الأقساسي) بن يحيى بن الحسين ذي العبرة بن زيد الشهيد ابن الإمام علي بن الحسين </w:t>
      </w:r>
      <w:r w:rsidR="0010245E" w:rsidRPr="0010245E">
        <w:rPr>
          <w:rStyle w:val="libAlaemChar"/>
          <w:rtl/>
        </w:rPr>
        <w:t>عليهما‌السلام</w:t>
      </w:r>
      <w:r w:rsidR="00B42B5B" w:rsidRPr="0052460E">
        <w:rPr>
          <w:rtl/>
        </w:rPr>
        <w:t>.</w:t>
      </w:r>
    </w:p>
    <w:p w:rsidR="00E612FB" w:rsidRDefault="00E612FB" w:rsidP="0052460E">
      <w:pPr>
        <w:pStyle w:val="libNormal"/>
        <w:rPr>
          <w:rtl/>
        </w:rPr>
      </w:pPr>
      <w:r>
        <w:rPr>
          <w:rtl/>
        </w:rPr>
        <w:t>وله شعر رائق</w:t>
      </w:r>
      <w:r w:rsidR="00B42B5B">
        <w:rPr>
          <w:rtl/>
        </w:rPr>
        <w:t>،</w:t>
      </w:r>
      <w:r>
        <w:rPr>
          <w:rtl/>
        </w:rPr>
        <w:t xml:space="preserve"> فمن قوله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رُبّ قومٍ في خلائقهمْ</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غررٌ قد صيّروا غررا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سترَ المالُ القبيحَ لهم</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سترى إن زال ما سترى</w:t>
            </w:r>
            <w:r w:rsidRPr="00725071">
              <w:rPr>
                <w:rStyle w:val="libPoemTiniChar0"/>
                <w:rtl/>
              </w:rPr>
              <w:br/>
              <w:t> </w:t>
            </w:r>
          </w:p>
        </w:tc>
      </w:tr>
    </w:tbl>
    <w:p w:rsidR="00E612FB" w:rsidRDefault="00E612FB" w:rsidP="0052460E">
      <w:pPr>
        <w:pStyle w:val="libNormal"/>
      </w:pPr>
      <w:r w:rsidRPr="0052460E">
        <w:rPr>
          <w:rtl/>
        </w:rPr>
        <w:t>والأقساسيون هم سلسلة المترجم له</w:t>
      </w:r>
      <w:r w:rsidR="00B42B5B" w:rsidRPr="0052460E">
        <w:rPr>
          <w:rtl/>
        </w:rPr>
        <w:t>،</w:t>
      </w:r>
      <w:r w:rsidRPr="0052460E">
        <w:rPr>
          <w:rtl/>
        </w:rPr>
        <w:t xml:space="preserve"> جدّه الأعلى أبو القاسم الحسن الأقساسي المعروف بالأديب</w:t>
      </w:r>
      <w:r w:rsidR="00B42B5B" w:rsidRPr="0052460E">
        <w:rPr>
          <w:rtl/>
        </w:rPr>
        <w:t>،</w:t>
      </w:r>
      <w:r w:rsidRPr="0052460E">
        <w:rPr>
          <w:rtl/>
        </w:rPr>
        <w:t xml:space="preserve"> ابن أبي جعفر محمد</w:t>
      </w:r>
      <w:r w:rsidRPr="00B42B5B">
        <w:rPr>
          <w:rStyle w:val="libFootnotenumChar"/>
          <w:rtl/>
        </w:rPr>
        <w:t>(2)</w:t>
      </w:r>
      <w:r w:rsidR="00B42B5B" w:rsidRPr="0052460E">
        <w:rPr>
          <w:rtl/>
        </w:rPr>
        <w:t>.</w:t>
      </w:r>
    </w:p>
    <w:p w:rsidR="00E612FB" w:rsidRDefault="00E612FB" w:rsidP="0052460E">
      <w:pPr>
        <w:pStyle w:val="libNormal"/>
      </w:pPr>
      <w:r>
        <w:rPr>
          <w:rtl/>
        </w:rPr>
        <w:t>قال ابن عساكر</w:t>
      </w:r>
      <w:r w:rsidR="00B42B5B">
        <w:rPr>
          <w:rtl/>
        </w:rPr>
        <w:t>:</w:t>
      </w:r>
      <w:r>
        <w:rPr>
          <w:rtl/>
        </w:rPr>
        <w:t xml:space="preserve"> قدم دمشق</w:t>
      </w:r>
      <w:r w:rsidR="00B42B5B">
        <w:rPr>
          <w:rtl/>
        </w:rPr>
        <w:t>،</w:t>
      </w:r>
      <w:r>
        <w:rPr>
          <w:rtl/>
        </w:rPr>
        <w:t xml:space="preserve"> وكان أديباً شاعراً</w:t>
      </w:r>
      <w:r w:rsidR="00B42B5B">
        <w:rPr>
          <w:rtl/>
        </w:rPr>
        <w:t>،</w:t>
      </w:r>
      <w:r>
        <w:rPr>
          <w:rtl/>
        </w:rPr>
        <w:t xml:space="preserve"> في المحرّم سنة 347 هـ</w:t>
      </w:r>
      <w:r w:rsidR="00B42B5B">
        <w:rPr>
          <w:rtl/>
        </w:rPr>
        <w:t>،</w:t>
      </w:r>
      <w:r>
        <w:rPr>
          <w:rtl/>
        </w:rPr>
        <w:t xml:space="preserve"> ونزل في الحرمين</w:t>
      </w:r>
      <w:r w:rsidR="00B42B5B">
        <w:rPr>
          <w:rtl/>
        </w:rPr>
        <w:t>،</w:t>
      </w:r>
      <w:r>
        <w:rPr>
          <w:rtl/>
        </w:rPr>
        <w:t xml:space="preserve"> وكان شيخاً مهاباً نبيلاً</w:t>
      </w:r>
      <w:r w:rsidR="00B42B5B">
        <w:rPr>
          <w:rtl/>
        </w:rPr>
        <w:t>،</w:t>
      </w:r>
      <w:r>
        <w:rPr>
          <w:rtl/>
        </w:rPr>
        <w:t xml:space="preserve"> حسن الوجه والشيبة</w:t>
      </w:r>
      <w:r w:rsidR="00B42B5B">
        <w:rPr>
          <w:rtl/>
        </w:rPr>
        <w:t>،</w:t>
      </w:r>
      <w:r>
        <w:rPr>
          <w:rtl/>
        </w:rPr>
        <w:t xml:space="preserve"> بصيراً بالشعر واللغة</w:t>
      </w:r>
      <w:r w:rsidR="00B42B5B">
        <w:rPr>
          <w:rtl/>
        </w:rPr>
        <w:t>،</w:t>
      </w:r>
      <w:r>
        <w:rPr>
          <w:rtl/>
        </w:rPr>
        <w:t xml:space="preserve"> يقول الشعر</w:t>
      </w:r>
      <w:r w:rsidR="00B42B5B">
        <w:rPr>
          <w:rtl/>
        </w:rPr>
        <w:t>،</w:t>
      </w:r>
      <w:r>
        <w:rPr>
          <w:rtl/>
        </w:rPr>
        <w:t xml:space="preserve"> من أجود آل أبي طالب حظّاً</w:t>
      </w:r>
      <w:r w:rsidR="00B42B5B">
        <w:rPr>
          <w:rtl/>
        </w:rPr>
        <w:t>،</w:t>
      </w:r>
      <w:r>
        <w:rPr>
          <w:rtl/>
        </w:rPr>
        <w:t xml:space="preserve"> وأحسنهم خلقاً</w:t>
      </w:r>
      <w:r w:rsidR="00B42B5B">
        <w:rPr>
          <w:rtl/>
        </w:rPr>
        <w:t>،</w:t>
      </w:r>
      <w:r>
        <w:rPr>
          <w:rtl/>
        </w:rPr>
        <w:t xml:space="preserve"> وكان يُعرف بالأقساسي نسبة إلى موضع نحو الكوفة</w:t>
      </w:r>
      <w:r w:rsidR="00B42B5B">
        <w:rPr>
          <w:rtl/>
        </w:rPr>
        <w:t>.</w:t>
      </w:r>
    </w:p>
    <w:p w:rsidR="00E612FB" w:rsidRDefault="00E612FB" w:rsidP="0052460E">
      <w:pPr>
        <w:pStyle w:val="libNormal"/>
      </w:pPr>
      <w:r w:rsidRPr="0052460E">
        <w:rPr>
          <w:rtl/>
        </w:rPr>
        <w:t>ومنهم</w:t>
      </w:r>
      <w:r w:rsidR="00B42B5B" w:rsidRPr="0052460E">
        <w:rPr>
          <w:rtl/>
        </w:rPr>
        <w:t>:</w:t>
      </w:r>
      <w:r w:rsidRPr="0052460E">
        <w:rPr>
          <w:rtl/>
        </w:rPr>
        <w:t xml:space="preserve"> كمال الدين الشرف أبو الحسن</w:t>
      </w:r>
      <w:r w:rsidRPr="00B42B5B">
        <w:rPr>
          <w:rStyle w:val="libFootnotenumChar"/>
          <w:rtl/>
        </w:rPr>
        <w:t>(3)</w:t>
      </w:r>
      <w:r w:rsidRPr="0052460E">
        <w:rPr>
          <w:rtl/>
        </w:rPr>
        <w:t xml:space="preserve"> محمد بن أبي القاسم</w:t>
      </w:r>
      <w:r w:rsidR="00B42B5B" w:rsidRPr="0052460E">
        <w:rPr>
          <w:rtl/>
        </w:rPr>
        <w:t>،</w:t>
      </w:r>
      <w:r w:rsidRPr="0052460E">
        <w:rPr>
          <w:rtl/>
        </w:rPr>
        <w:t xml:space="preserve"> ولاّه الشريف علم الهدى نقابة الكوفة</w:t>
      </w:r>
      <w:r w:rsidR="00B42B5B" w:rsidRPr="0052460E">
        <w:rPr>
          <w:rtl/>
        </w:rPr>
        <w:t>،</w:t>
      </w:r>
      <w:r w:rsidRPr="0052460E">
        <w:rPr>
          <w:rtl/>
        </w:rPr>
        <w:t xml:space="preserve"> وإمارة الحاج</w:t>
      </w:r>
      <w:r w:rsidR="00B42B5B" w:rsidRPr="0052460E">
        <w:rPr>
          <w:rtl/>
        </w:rPr>
        <w:t>،</w:t>
      </w:r>
      <w:r w:rsidRPr="0052460E">
        <w:rPr>
          <w:rtl/>
        </w:rPr>
        <w:t xml:space="preserve"> فحجّ بالناس مراراً</w:t>
      </w:r>
      <w:r w:rsidRPr="00B42B5B">
        <w:rPr>
          <w:rStyle w:val="libFootnotenumChar"/>
          <w:rtl/>
        </w:rPr>
        <w:t>(4)</w:t>
      </w:r>
      <w:r w:rsidR="00B42B5B" w:rsidRPr="0052460E">
        <w:rPr>
          <w:rtl/>
        </w:rPr>
        <w:t>.</w:t>
      </w:r>
      <w:r w:rsidRPr="0052460E">
        <w:rPr>
          <w:rtl/>
        </w:rPr>
        <w:t xml:space="preserve"> ولمّا مات رثاه الشريف المرتضى بقوله</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المتوفّى سنة 575 هـ</w:t>
      </w:r>
      <w:r w:rsidR="00B42B5B">
        <w:rPr>
          <w:rtl/>
        </w:rPr>
        <w:t>.</w:t>
      </w:r>
    </w:p>
    <w:p w:rsidR="00E612FB" w:rsidRDefault="00E612FB" w:rsidP="0052460E">
      <w:pPr>
        <w:pStyle w:val="libFootnote0"/>
      </w:pPr>
      <w:r>
        <w:rPr>
          <w:rtl/>
        </w:rPr>
        <w:t>(2) ترجمه ابن عساكر في تاريخ الشام 4 / 247</w:t>
      </w:r>
      <w:r w:rsidR="00B42B5B">
        <w:rPr>
          <w:rtl/>
        </w:rPr>
        <w:t>.</w:t>
      </w:r>
    </w:p>
    <w:p w:rsidR="00E612FB" w:rsidRDefault="00E612FB" w:rsidP="0052460E">
      <w:pPr>
        <w:pStyle w:val="libFootnote0"/>
      </w:pPr>
      <w:r>
        <w:rPr>
          <w:rtl/>
        </w:rPr>
        <w:t>(3) كنّاه العلم الحجّة ابن طاووس في كتاب اليقين بأبي يعلى</w:t>
      </w:r>
      <w:r w:rsidR="00B42B5B">
        <w:rPr>
          <w:rtl/>
        </w:rPr>
        <w:t>.</w:t>
      </w:r>
    </w:p>
    <w:p w:rsidR="00E612FB" w:rsidRDefault="00E612FB" w:rsidP="0052460E">
      <w:pPr>
        <w:pStyle w:val="libFootnote0"/>
      </w:pPr>
      <w:r>
        <w:rPr>
          <w:rtl/>
        </w:rPr>
        <w:t>(4) كانت وفاته سنة 415</w:t>
      </w:r>
      <w:r w:rsidR="00B42B5B">
        <w:rPr>
          <w:rtl/>
        </w:rPr>
        <w:t>،</w:t>
      </w:r>
      <w:r>
        <w:rPr>
          <w:rtl/>
        </w:rPr>
        <w:t xml:space="preserve"> انظر المنتظم</w:t>
      </w:r>
      <w:r w:rsidR="00B42B5B">
        <w:rPr>
          <w:rtl/>
        </w:rPr>
        <w:t xml:space="preserve"> - </w:t>
      </w:r>
      <w:r>
        <w:rPr>
          <w:rtl/>
        </w:rPr>
        <w:t>لابن الجوزي 8 / 19</w:t>
      </w:r>
      <w:r w:rsidR="00B42B5B">
        <w:rPr>
          <w:rtl/>
        </w:rPr>
        <w:t>،</w:t>
      </w:r>
      <w:r>
        <w:rPr>
          <w:rtl/>
        </w:rPr>
        <w:t xml:space="preserve"> وكامل ابن الأثير 9 / 127</w:t>
      </w:r>
      <w:r w:rsidR="00B42B5B">
        <w:rPr>
          <w:rtl/>
        </w:rPr>
        <w:t>،</w:t>
      </w:r>
      <w:r>
        <w:rPr>
          <w:rtl/>
        </w:rPr>
        <w:t xml:space="preserve"> وتاريخ ابن كثير 12 / 18</w:t>
      </w:r>
      <w:r w:rsidR="00B42B5B">
        <w:rPr>
          <w:rtl/>
        </w:rPr>
        <w:t>،</w:t>
      </w:r>
      <w:r>
        <w:rPr>
          <w:rtl/>
        </w:rPr>
        <w:t xml:space="preserve"> ومجالس المؤمنين / 211</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lastRenderedPageBreak/>
              <w:t>عرفتُ ويا ليتني ما عرفتُ</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فمرُّ الحياةِ لمَنْ قد عرفْ</w:t>
            </w:r>
            <w:r w:rsidRPr="00725071">
              <w:rPr>
                <w:rStyle w:val="libPoemTiniChar0"/>
                <w:rtl/>
              </w:rPr>
              <w:br/>
              <w:t> </w:t>
            </w:r>
          </w:p>
        </w:tc>
      </w:tr>
    </w:tbl>
    <w:p w:rsidR="00E612FB" w:rsidRDefault="00E612FB" w:rsidP="0052460E">
      <w:pPr>
        <w:pStyle w:val="libNormal"/>
      </w:pPr>
      <w:r w:rsidRPr="0052460E">
        <w:rPr>
          <w:rtl/>
        </w:rPr>
        <w:t>وقال ابن الأثير في الكامل</w:t>
      </w:r>
      <w:r w:rsidRPr="00B42B5B">
        <w:rPr>
          <w:rStyle w:val="libFootnotenumChar"/>
          <w:rtl/>
        </w:rPr>
        <w:t>(1)</w:t>
      </w:r>
      <w:r w:rsidR="00B42B5B" w:rsidRPr="0052460E">
        <w:rPr>
          <w:rtl/>
        </w:rPr>
        <w:t>:</w:t>
      </w:r>
      <w:r w:rsidRPr="0052460E">
        <w:rPr>
          <w:rtl/>
        </w:rPr>
        <w:t xml:space="preserve"> حجّ بالناس أبو الحسن الأقساسي سنة 412 هجـ</w:t>
      </w:r>
      <w:r w:rsidR="00B42B5B" w:rsidRPr="0052460E">
        <w:rPr>
          <w:rtl/>
        </w:rPr>
        <w:t>،</w:t>
      </w:r>
      <w:r w:rsidRPr="0052460E">
        <w:rPr>
          <w:rtl/>
        </w:rPr>
        <w:t xml:space="preserve"> فلمّا بلغوا فيد</w:t>
      </w:r>
      <w:r w:rsidRPr="00B42B5B">
        <w:rPr>
          <w:rStyle w:val="libFootnotenumChar"/>
          <w:rtl/>
        </w:rPr>
        <w:t>(2)</w:t>
      </w:r>
      <w:r w:rsidRPr="0052460E">
        <w:rPr>
          <w:rtl/>
        </w:rPr>
        <w:t xml:space="preserve"> حصرهم العرب</w:t>
      </w:r>
      <w:r w:rsidR="00B42B5B" w:rsidRPr="0052460E">
        <w:rPr>
          <w:rtl/>
        </w:rPr>
        <w:t>،</w:t>
      </w:r>
      <w:r w:rsidRPr="0052460E">
        <w:rPr>
          <w:rtl/>
        </w:rPr>
        <w:t xml:space="preserve"> فبذل لهم الناصحي (أبو محمد قاضي القضاة) خمسة آلاف دينار فلم يقنعوا</w:t>
      </w:r>
      <w:r w:rsidR="00B42B5B" w:rsidRPr="0052460E">
        <w:rPr>
          <w:rtl/>
        </w:rPr>
        <w:t>،</w:t>
      </w:r>
      <w:r w:rsidRPr="0052460E">
        <w:rPr>
          <w:rtl/>
        </w:rPr>
        <w:t xml:space="preserve"> وصمّموا العزم على أخذ الحاج</w:t>
      </w:r>
      <w:r w:rsidR="00B42B5B" w:rsidRPr="0052460E">
        <w:rPr>
          <w:rtl/>
        </w:rPr>
        <w:t>،</w:t>
      </w:r>
      <w:r w:rsidRPr="0052460E">
        <w:rPr>
          <w:rtl/>
        </w:rPr>
        <w:t xml:space="preserve"> وكان مقدمهم رجلاً يُقال له</w:t>
      </w:r>
      <w:r w:rsidR="00B42B5B" w:rsidRPr="0052460E">
        <w:rPr>
          <w:rtl/>
        </w:rPr>
        <w:t>:</w:t>
      </w:r>
      <w:r w:rsidRPr="0052460E">
        <w:rPr>
          <w:rtl/>
        </w:rPr>
        <w:t xml:space="preserve"> حمار بن عدي (بضم العين)</w:t>
      </w:r>
      <w:r w:rsidR="00B42B5B" w:rsidRPr="0052460E">
        <w:rPr>
          <w:rtl/>
        </w:rPr>
        <w:t>،</w:t>
      </w:r>
      <w:r w:rsidRPr="0052460E">
        <w:rPr>
          <w:rtl/>
        </w:rPr>
        <w:t xml:space="preserve"> من بني نبهان</w:t>
      </w:r>
      <w:r w:rsidR="00B42B5B" w:rsidRPr="0052460E">
        <w:rPr>
          <w:rtl/>
        </w:rPr>
        <w:t>،</w:t>
      </w:r>
      <w:r w:rsidRPr="0052460E">
        <w:rPr>
          <w:rtl/>
        </w:rPr>
        <w:t xml:space="preserve"> فركب فرسه وعليه درعه وسلاحه وجال جولة يرهب بها</w:t>
      </w:r>
      <w:r w:rsidR="00B42B5B" w:rsidRPr="0052460E">
        <w:rPr>
          <w:rtl/>
        </w:rPr>
        <w:t>،</w:t>
      </w:r>
      <w:r w:rsidRPr="0052460E">
        <w:rPr>
          <w:rtl/>
        </w:rPr>
        <w:t xml:space="preserve"> وكان من سمرقند شاب يوصف بجودة الرمي</w:t>
      </w:r>
      <w:r w:rsidR="00B42B5B" w:rsidRPr="0052460E">
        <w:rPr>
          <w:rtl/>
        </w:rPr>
        <w:t>،</w:t>
      </w:r>
      <w:r w:rsidRPr="0052460E">
        <w:rPr>
          <w:rtl/>
        </w:rPr>
        <w:t xml:space="preserve"> فرماه بسهم فقتله وتفرّق أصحابه</w:t>
      </w:r>
      <w:r w:rsidR="00B42B5B" w:rsidRPr="0052460E">
        <w:rPr>
          <w:rtl/>
        </w:rPr>
        <w:t>،</w:t>
      </w:r>
      <w:r w:rsidRPr="0052460E">
        <w:rPr>
          <w:rtl/>
        </w:rPr>
        <w:t xml:space="preserve"> وسلم الحاج فحجّوا وعادوا سالمين</w:t>
      </w:r>
      <w:r w:rsidR="00B42B5B" w:rsidRPr="0052460E">
        <w:rPr>
          <w:rtl/>
        </w:rPr>
        <w:t>.</w:t>
      </w:r>
    </w:p>
    <w:p w:rsidR="00E612FB" w:rsidRDefault="00E612FB" w:rsidP="0052460E">
      <w:pPr>
        <w:pStyle w:val="libNormal"/>
      </w:pPr>
      <w:r>
        <w:rPr>
          <w:rtl/>
        </w:rPr>
        <w:t>ومن آل الأقساسي</w:t>
      </w:r>
      <w:r w:rsidR="00B42B5B">
        <w:rPr>
          <w:rtl/>
        </w:rPr>
        <w:t>:</w:t>
      </w:r>
      <w:r>
        <w:rPr>
          <w:rtl/>
        </w:rPr>
        <w:t xml:space="preserve"> فخر الدين أبو الحسين حمزة بن كمال الشرف محمد</w:t>
      </w:r>
      <w:r w:rsidR="00B42B5B">
        <w:rPr>
          <w:rtl/>
        </w:rPr>
        <w:t>.</w:t>
      </w:r>
      <w:r>
        <w:rPr>
          <w:rtl/>
        </w:rPr>
        <w:t xml:space="preserve"> ذكره النسابة العمري في المجدي</w:t>
      </w:r>
      <w:r w:rsidR="00B42B5B">
        <w:rPr>
          <w:rtl/>
        </w:rPr>
        <w:t>،</w:t>
      </w:r>
      <w:r>
        <w:rPr>
          <w:rtl/>
        </w:rPr>
        <w:t xml:space="preserve"> وقال</w:t>
      </w:r>
      <w:r w:rsidR="00B42B5B">
        <w:rPr>
          <w:rtl/>
        </w:rPr>
        <w:t>:</w:t>
      </w:r>
      <w:r>
        <w:rPr>
          <w:rtl/>
        </w:rPr>
        <w:t xml:space="preserve"> هو نقيب الكوفة</w:t>
      </w:r>
      <w:r w:rsidR="00B42B5B">
        <w:rPr>
          <w:rtl/>
        </w:rPr>
        <w:t>،</w:t>
      </w:r>
      <w:r>
        <w:rPr>
          <w:rtl/>
        </w:rPr>
        <w:t xml:space="preserve"> وكان لفخر الدين أخ يسمّى أبو محمد يحيى ذكره السمعاني في الأنساب</w:t>
      </w:r>
      <w:r w:rsidR="00B42B5B">
        <w:rPr>
          <w:rtl/>
        </w:rPr>
        <w:t>،</w:t>
      </w:r>
      <w:r>
        <w:rPr>
          <w:rtl/>
        </w:rPr>
        <w:t xml:space="preserve"> وقال</w:t>
      </w:r>
      <w:r w:rsidR="00B42B5B">
        <w:rPr>
          <w:rtl/>
        </w:rPr>
        <w:t>:</w:t>
      </w:r>
      <w:r>
        <w:rPr>
          <w:rtl/>
        </w:rPr>
        <w:t xml:space="preserve"> كان ثقة نبيلاً</w:t>
      </w:r>
      <w:r w:rsidR="00B42B5B">
        <w:rPr>
          <w:rtl/>
        </w:rPr>
        <w:t>،</w:t>
      </w:r>
      <w:r>
        <w:rPr>
          <w:rtl/>
        </w:rPr>
        <w:t xml:space="preserve"> سمع أبا عبد الله القاضي الجعفري</w:t>
      </w:r>
      <w:r w:rsidR="00B42B5B">
        <w:rPr>
          <w:rtl/>
        </w:rPr>
        <w:t>.</w:t>
      </w:r>
      <w:r>
        <w:rPr>
          <w:rtl/>
        </w:rPr>
        <w:t xml:space="preserve"> </w:t>
      </w:r>
    </w:p>
    <w:p w:rsidR="00E612FB" w:rsidRDefault="00E612FB" w:rsidP="0052460E">
      <w:pPr>
        <w:pStyle w:val="libNormal"/>
      </w:pPr>
      <w:r w:rsidRPr="0052460E">
        <w:rPr>
          <w:rtl/>
        </w:rPr>
        <w:t>روى لنا عنه أبو القاسم إسماعيل بن أحمد السمرقندي</w:t>
      </w:r>
      <w:r w:rsidRPr="00B42B5B">
        <w:rPr>
          <w:rStyle w:val="libFootnotenumChar"/>
          <w:rtl/>
        </w:rPr>
        <w:t>(3)</w:t>
      </w:r>
      <w:r w:rsidR="00B42B5B" w:rsidRPr="0052460E">
        <w:rPr>
          <w:rtl/>
        </w:rPr>
        <w:t>،</w:t>
      </w:r>
      <w:r w:rsidRPr="0052460E">
        <w:rPr>
          <w:rtl/>
        </w:rPr>
        <w:t xml:space="preserve"> وأبو الفضل محمد بن عمر الأرموي</w:t>
      </w:r>
      <w:r w:rsidRPr="00B42B5B">
        <w:rPr>
          <w:rStyle w:val="libFootnotenumChar"/>
          <w:rtl/>
        </w:rPr>
        <w:t>(4)</w:t>
      </w:r>
      <w:r w:rsidRPr="0052460E">
        <w:rPr>
          <w:rtl/>
        </w:rPr>
        <w:t xml:space="preserve"> ببغداد</w:t>
      </w:r>
      <w:r w:rsidR="00B42B5B" w:rsidRPr="0052460E">
        <w:rPr>
          <w:rtl/>
        </w:rPr>
        <w:t>،</w:t>
      </w:r>
      <w:r w:rsidRPr="0052460E">
        <w:rPr>
          <w:rtl/>
        </w:rPr>
        <w:t xml:space="preserve"> وأبو البركات عمر بن إبراهيم الحسني</w:t>
      </w:r>
      <w:r w:rsidRPr="00B42B5B">
        <w:rPr>
          <w:rStyle w:val="libFootnotenumChar"/>
          <w:rtl/>
        </w:rPr>
        <w:t>(5)</w:t>
      </w:r>
      <w:r w:rsidR="00B42B5B" w:rsidRPr="0052460E">
        <w:rPr>
          <w:rtl/>
        </w:rPr>
        <w:t>،</w:t>
      </w:r>
      <w:r w:rsidRPr="0052460E">
        <w:rPr>
          <w:rtl/>
        </w:rPr>
        <w:t xml:space="preserve"> وكان بالكوفة</w:t>
      </w:r>
      <w:r w:rsidR="00B42B5B" w:rsidRPr="0052460E">
        <w:rPr>
          <w:rtl/>
        </w:rPr>
        <w:t>.</w:t>
      </w:r>
    </w:p>
    <w:p w:rsidR="00E612FB" w:rsidRDefault="00E612FB" w:rsidP="0052460E">
      <w:pPr>
        <w:pStyle w:val="libNormal"/>
        <w:rPr>
          <w:rtl/>
        </w:rPr>
      </w:pPr>
      <w:r>
        <w:rPr>
          <w:rtl/>
        </w:rPr>
        <w:t>ومن آل الأقساسي علم الدين أبو محمد الحسن النقيب الطاهر بن علي بن حمزة</w:t>
      </w:r>
      <w:r w:rsidR="00B42B5B">
        <w:rPr>
          <w:rtl/>
        </w:rPr>
        <w:t>،</w:t>
      </w:r>
      <w:r>
        <w:rPr>
          <w:rtl/>
        </w:rPr>
        <w:t xml:space="preserve"> كان شيخاً مهاباً</w:t>
      </w:r>
      <w:r w:rsidR="00B42B5B">
        <w:rPr>
          <w:rtl/>
        </w:rPr>
        <w:t>،</w:t>
      </w:r>
      <w:r>
        <w:rPr>
          <w:rtl/>
        </w:rPr>
        <w:t xml:space="preserve"> جاوز الثمانين</w:t>
      </w:r>
      <w:r w:rsidR="00B42B5B">
        <w:rPr>
          <w:rtl/>
        </w:rPr>
        <w:t>،</w:t>
      </w:r>
      <w:r>
        <w:rPr>
          <w:rtl/>
        </w:rPr>
        <w:t xml:space="preserve"> وقد أورد له ابن الساعي أشعاراً كثيرة</w:t>
      </w:r>
      <w:r w:rsidR="00B42B5B">
        <w:rPr>
          <w:rtl/>
        </w:rPr>
        <w:t>،</w:t>
      </w:r>
      <w:r>
        <w:rPr>
          <w:rtl/>
        </w:rPr>
        <w:t xml:space="preserve"> منها</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اصبر على كيدِ الزما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نِ فما يدومُ على طريقهْ</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سبقَ القضاءُ فكن بهِ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راضٍ ولا تطلب حقيقهْ</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الكامل</w:t>
      </w:r>
      <w:r w:rsidR="00B42B5B">
        <w:rPr>
          <w:rtl/>
        </w:rPr>
        <w:t xml:space="preserve"> - </w:t>
      </w:r>
      <w:r>
        <w:rPr>
          <w:rtl/>
        </w:rPr>
        <w:t>ابن الأثير 9 / 121</w:t>
      </w:r>
      <w:r w:rsidR="00B42B5B">
        <w:rPr>
          <w:rtl/>
        </w:rPr>
        <w:t>.</w:t>
      </w:r>
    </w:p>
    <w:p w:rsidR="00E612FB" w:rsidRDefault="00E612FB" w:rsidP="0052460E">
      <w:pPr>
        <w:pStyle w:val="libFootnote0"/>
      </w:pPr>
      <w:r>
        <w:rPr>
          <w:rtl/>
        </w:rPr>
        <w:t>(2) فيد</w:t>
      </w:r>
      <w:r w:rsidR="00B42B5B">
        <w:rPr>
          <w:rtl/>
        </w:rPr>
        <w:t>:</w:t>
      </w:r>
      <w:r>
        <w:rPr>
          <w:rtl/>
        </w:rPr>
        <w:t xml:space="preserve"> منزل في طريق مكة مرّ ذكره آنفاً</w:t>
      </w:r>
      <w:r w:rsidR="00B42B5B">
        <w:rPr>
          <w:rtl/>
        </w:rPr>
        <w:t>.</w:t>
      </w:r>
    </w:p>
    <w:p w:rsidR="00E612FB" w:rsidRDefault="00E612FB" w:rsidP="0052460E">
      <w:pPr>
        <w:pStyle w:val="libFootnote0"/>
      </w:pPr>
      <w:r>
        <w:rPr>
          <w:rtl/>
        </w:rPr>
        <w:t>(3) كان مكثراً من الحديث</w:t>
      </w:r>
      <w:r w:rsidR="00B42B5B">
        <w:rPr>
          <w:rtl/>
        </w:rPr>
        <w:t>،</w:t>
      </w:r>
      <w:r>
        <w:rPr>
          <w:rtl/>
        </w:rPr>
        <w:t xml:space="preserve"> عالي الرواية</w:t>
      </w:r>
      <w:r w:rsidR="00B42B5B">
        <w:rPr>
          <w:rtl/>
        </w:rPr>
        <w:t>،</w:t>
      </w:r>
      <w:r>
        <w:rPr>
          <w:rtl/>
        </w:rPr>
        <w:t xml:space="preserve"> ولد بدمشق 454</w:t>
      </w:r>
      <w:r w:rsidR="00B42B5B">
        <w:rPr>
          <w:rtl/>
        </w:rPr>
        <w:t>،</w:t>
      </w:r>
      <w:r>
        <w:rPr>
          <w:rtl/>
        </w:rPr>
        <w:t xml:space="preserve"> وتوفّى 563</w:t>
      </w:r>
      <w:r w:rsidR="00B42B5B">
        <w:rPr>
          <w:rtl/>
        </w:rPr>
        <w:t>.</w:t>
      </w:r>
      <w:r>
        <w:rPr>
          <w:rtl/>
        </w:rPr>
        <w:t xml:space="preserve"> </w:t>
      </w:r>
    </w:p>
    <w:p w:rsidR="00E612FB" w:rsidRDefault="00E612FB" w:rsidP="0052460E">
      <w:pPr>
        <w:pStyle w:val="libFootnote0"/>
      </w:pPr>
      <w:r>
        <w:rPr>
          <w:rtl/>
        </w:rPr>
        <w:t>(4) الأرموي من أهل أرمية</w:t>
      </w:r>
      <w:r w:rsidR="00B42B5B">
        <w:rPr>
          <w:rtl/>
        </w:rPr>
        <w:t>،</w:t>
      </w:r>
      <w:r>
        <w:rPr>
          <w:rtl/>
        </w:rPr>
        <w:t xml:space="preserve"> إحدى بلدان آذربايجان</w:t>
      </w:r>
      <w:r w:rsidR="00B42B5B">
        <w:rPr>
          <w:rtl/>
        </w:rPr>
        <w:t>.</w:t>
      </w:r>
      <w:r>
        <w:rPr>
          <w:rtl/>
        </w:rPr>
        <w:t xml:space="preserve"> سكن بغداد</w:t>
      </w:r>
      <w:r w:rsidR="00B42B5B">
        <w:rPr>
          <w:rtl/>
        </w:rPr>
        <w:t>،</w:t>
      </w:r>
      <w:r>
        <w:rPr>
          <w:rtl/>
        </w:rPr>
        <w:t xml:space="preserve"> وتخرّج عليه كثير من أعلامها</w:t>
      </w:r>
      <w:r w:rsidR="00B42B5B">
        <w:rPr>
          <w:rtl/>
        </w:rPr>
        <w:t>،</w:t>
      </w:r>
      <w:r>
        <w:rPr>
          <w:rtl/>
        </w:rPr>
        <w:t xml:space="preserve"> ولد سنة 457</w:t>
      </w:r>
      <w:r w:rsidR="00B42B5B">
        <w:rPr>
          <w:rtl/>
        </w:rPr>
        <w:t>،</w:t>
      </w:r>
      <w:r>
        <w:rPr>
          <w:rtl/>
        </w:rPr>
        <w:t xml:space="preserve"> وتوفّي سنة 547</w:t>
      </w:r>
      <w:r w:rsidR="00B42B5B">
        <w:rPr>
          <w:rtl/>
        </w:rPr>
        <w:t>.</w:t>
      </w:r>
    </w:p>
    <w:p w:rsidR="00E612FB" w:rsidRDefault="00E612FB" w:rsidP="0052460E">
      <w:pPr>
        <w:pStyle w:val="libFootnote0"/>
      </w:pPr>
      <w:r>
        <w:rPr>
          <w:rtl/>
        </w:rPr>
        <w:t>(5) مفتي الكوفة</w:t>
      </w:r>
      <w:r w:rsidR="00B42B5B">
        <w:rPr>
          <w:rtl/>
        </w:rPr>
        <w:t>،</w:t>
      </w:r>
      <w:r>
        <w:rPr>
          <w:rtl/>
        </w:rPr>
        <w:t xml:space="preserve"> كان مشاركاً في العلوم</w:t>
      </w:r>
      <w:r w:rsidR="00B42B5B">
        <w:rPr>
          <w:rtl/>
        </w:rPr>
        <w:t>،</w:t>
      </w:r>
      <w:r>
        <w:rPr>
          <w:rtl/>
        </w:rPr>
        <w:t xml:space="preserve"> ولد سنة 442</w:t>
      </w:r>
      <w:r w:rsidR="00B42B5B">
        <w:rPr>
          <w:rtl/>
        </w:rPr>
        <w:t>،</w:t>
      </w:r>
      <w:r>
        <w:rPr>
          <w:rtl/>
        </w:rPr>
        <w:t xml:space="preserve"> وتوفّي 539</w:t>
      </w:r>
      <w:r w:rsidR="00B42B5B">
        <w:rPr>
          <w:rtl/>
        </w:rPr>
        <w:t>،</w:t>
      </w:r>
      <w:r>
        <w:rPr>
          <w:rtl/>
        </w:rPr>
        <w:t xml:space="preserve"> وصلّى عليه ثلاثون ألفاً</w:t>
      </w:r>
      <w:r w:rsidR="00B42B5B">
        <w:rPr>
          <w:rtl/>
        </w:rPr>
        <w:t>.</w:t>
      </w:r>
      <w:r>
        <w:rPr>
          <w:rtl/>
        </w:rPr>
        <w:t xml:space="preserve"> حسيني النسب من ذرية زيد الشهيد</w:t>
      </w:r>
      <w:r w:rsidR="00B42B5B">
        <w:rPr>
          <w:rtl/>
        </w:rPr>
        <w:t>.</w:t>
      </w:r>
      <w:r>
        <w:rPr>
          <w:rtl/>
        </w:rPr>
        <w:t xml:space="preserve"> وذكره الحموي في معجمه 1 / 312</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lastRenderedPageBreak/>
              <w:t>كم قد تغلّب مرّةً</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وأراكَ من سعةٍ وضيقهْ</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ما زالَ في أولادهِ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يجري على هذي الطريقهْ</w:t>
            </w:r>
            <w:r w:rsidRPr="00725071">
              <w:rPr>
                <w:rStyle w:val="libPoemTiniChar0"/>
                <w:rtl/>
              </w:rPr>
              <w:br/>
              <w:t> </w:t>
            </w:r>
          </w:p>
        </w:tc>
      </w:tr>
    </w:tbl>
    <w:p w:rsidR="00E612FB" w:rsidRDefault="00E612FB" w:rsidP="0052460E">
      <w:pPr>
        <w:pStyle w:val="libNormal"/>
      </w:pPr>
      <w:r>
        <w:rPr>
          <w:rtl/>
        </w:rPr>
        <w:t>كان (الناصر) قد ولاّه النقابة</w:t>
      </w:r>
      <w:r w:rsidR="00B42B5B">
        <w:rPr>
          <w:rtl/>
        </w:rPr>
        <w:t>،</w:t>
      </w:r>
      <w:r>
        <w:rPr>
          <w:rtl/>
        </w:rPr>
        <w:t xml:space="preserve"> وكانت ولادته ونشأته بالكوفة</w:t>
      </w:r>
      <w:r w:rsidR="00B42B5B">
        <w:rPr>
          <w:rtl/>
        </w:rPr>
        <w:t>،</w:t>
      </w:r>
      <w:r>
        <w:rPr>
          <w:rtl/>
        </w:rPr>
        <w:t xml:space="preserve"> توفّي سنة 593 هـ</w:t>
      </w:r>
      <w:r w:rsidR="00B42B5B">
        <w:rPr>
          <w:rtl/>
        </w:rPr>
        <w:t>.</w:t>
      </w:r>
    </w:p>
    <w:p w:rsidR="00E612FB" w:rsidRDefault="00E612FB" w:rsidP="0052460E">
      <w:pPr>
        <w:pStyle w:val="libNormal"/>
      </w:pPr>
      <w:r w:rsidRPr="0052460E">
        <w:rPr>
          <w:rtl/>
        </w:rPr>
        <w:t>وعلى ما ذكره ابن كثير</w:t>
      </w:r>
      <w:r w:rsidRPr="00B42B5B">
        <w:rPr>
          <w:rStyle w:val="libFootnotenumChar"/>
          <w:rtl/>
        </w:rPr>
        <w:t>(1)</w:t>
      </w:r>
      <w:r w:rsidRPr="0052460E">
        <w:rPr>
          <w:rtl/>
        </w:rPr>
        <w:t xml:space="preserve"> قال</w:t>
      </w:r>
      <w:r w:rsidR="00B42B5B" w:rsidRPr="0052460E">
        <w:rPr>
          <w:rtl/>
        </w:rPr>
        <w:t>:</w:t>
      </w:r>
      <w:r w:rsidRPr="0052460E">
        <w:rPr>
          <w:rtl/>
        </w:rPr>
        <w:t xml:space="preserve"> كان شاعراً مطبقاً</w:t>
      </w:r>
      <w:r w:rsidR="00B42B5B" w:rsidRPr="0052460E">
        <w:rPr>
          <w:rtl/>
        </w:rPr>
        <w:t>،</w:t>
      </w:r>
      <w:r w:rsidRPr="0052460E">
        <w:rPr>
          <w:rtl/>
        </w:rPr>
        <w:t xml:space="preserve"> امتدح الخلفاء والوزراء</w:t>
      </w:r>
      <w:r w:rsidR="00B42B5B" w:rsidRPr="0052460E">
        <w:rPr>
          <w:rtl/>
        </w:rPr>
        <w:t>،</w:t>
      </w:r>
      <w:r w:rsidRPr="0052460E">
        <w:rPr>
          <w:rtl/>
        </w:rPr>
        <w:t xml:space="preserve"> وهو من بيت مشهور بالأدب والرياسة والمروّة</w:t>
      </w:r>
      <w:r w:rsidR="00B42B5B" w:rsidRPr="0052460E">
        <w:rPr>
          <w:rtl/>
        </w:rPr>
        <w:t>.</w:t>
      </w:r>
    </w:p>
    <w:p w:rsidR="00E612FB" w:rsidRDefault="00E612FB" w:rsidP="0052460E">
      <w:pPr>
        <w:pStyle w:val="libNormal"/>
      </w:pPr>
      <w:r>
        <w:rPr>
          <w:rtl/>
        </w:rPr>
        <w:t>وخلّف علم الدين ولده قطب الدين أبا عبد الله الحسين نقيب نقباء العلويّين في بغداد</w:t>
      </w:r>
      <w:r w:rsidR="00B42B5B">
        <w:rPr>
          <w:rtl/>
        </w:rPr>
        <w:t>،</w:t>
      </w:r>
      <w:r>
        <w:rPr>
          <w:rtl/>
        </w:rPr>
        <w:t xml:space="preserve"> وكان عالماً شاعراً</w:t>
      </w:r>
      <w:r w:rsidR="00B42B5B">
        <w:rPr>
          <w:rtl/>
        </w:rPr>
        <w:t>،</w:t>
      </w:r>
      <w:r>
        <w:rPr>
          <w:rtl/>
        </w:rPr>
        <w:t xml:space="preserve"> متطّلعاً على السير والتواريخ</w:t>
      </w:r>
      <w:r w:rsidR="00B42B5B">
        <w:rPr>
          <w:rtl/>
        </w:rPr>
        <w:t>.</w:t>
      </w:r>
      <w:r>
        <w:rPr>
          <w:rtl/>
        </w:rPr>
        <w:t xml:space="preserve"> قلد النقابة بعد عزل قوام الدين (أبي علي الحسن بن معد) المتوفّى 636 عن النقابة سنة 642 هـ</w:t>
      </w:r>
      <w:r w:rsidR="00B42B5B">
        <w:rPr>
          <w:rtl/>
        </w:rPr>
        <w:t>.</w:t>
      </w:r>
      <w:r>
        <w:rPr>
          <w:rtl/>
        </w:rPr>
        <w:t xml:space="preserve"> </w:t>
      </w:r>
    </w:p>
    <w:p w:rsidR="00E612FB" w:rsidRDefault="00E612FB" w:rsidP="0052460E">
      <w:pPr>
        <w:pStyle w:val="libNormal"/>
      </w:pPr>
      <w:r w:rsidRPr="0052460E">
        <w:rPr>
          <w:rtl/>
        </w:rPr>
        <w:t>وجاء في الحوادث الجامعة</w:t>
      </w:r>
      <w:r w:rsidRPr="00B42B5B">
        <w:rPr>
          <w:rStyle w:val="libFootnotenumChar"/>
          <w:rtl/>
        </w:rPr>
        <w:t>(2)</w:t>
      </w:r>
      <w:r w:rsidR="00B42B5B" w:rsidRPr="0052460E">
        <w:rPr>
          <w:rtl/>
        </w:rPr>
        <w:t>:</w:t>
      </w:r>
      <w:r w:rsidRPr="0052460E">
        <w:rPr>
          <w:rtl/>
        </w:rPr>
        <w:t xml:space="preserve"> توفّي فيها</w:t>
      </w:r>
      <w:r w:rsidR="00B42B5B" w:rsidRPr="0052460E">
        <w:rPr>
          <w:rtl/>
        </w:rPr>
        <w:t xml:space="preserve"> - </w:t>
      </w:r>
      <w:r w:rsidRPr="0052460E">
        <w:rPr>
          <w:rtl/>
        </w:rPr>
        <w:t>يعني 645</w:t>
      </w:r>
      <w:r w:rsidR="00B42B5B" w:rsidRPr="0052460E">
        <w:rPr>
          <w:rtl/>
        </w:rPr>
        <w:t xml:space="preserve"> - </w:t>
      </w:r>
      <w:r w:rsidRPr="0052460E">
        <w:rPr>
          <w:rtl/>
        </w:rPr>
        <w:t>النقيب قطب الدين أبو عبد الله الحسين بن الحسن بن علي المعروف بالأقساسي العلوي ببغداد</w:t>
      </w:r>
      <w:r w:rsidR="00B42B5B" w:rsidRPr="0052460E">
        <w:rPr>
          <w:rtl/>
        </w:rPr>
        <w:t>،</w:t>
      </w:r>
      <w:r w:rsidRPr="0052460E">
        <w:rPr>
          <w:rtl/>
        </w:rPr>
        <w:t xml:space="preserve"> وكان أديباً فاضلاً</w:t>
      </w:r>
      <w:r w:rsidR="00B42B5B" w:rsidRPr="0052460E">
        <w:rPr>
          <w:rtl/>
        </w:rPr>
        <w:t>،</w:t>
      </w:r>
      <w:r w:rsidRPr="0052460E">
        <w:rPr>
          <w:rtl/>
        </w:rPr>
        <w:t xml:space="preserve"> يقول شعراً جيداً</w:t>
      </w:r>
      <w:r w:rsidR="00B42B5B" w:rsidRPr="0052460E">
        <w:rPr>
          <w:rtl/>
        </w:rPr>
        <w:t>.</w:t>
      </w:r>
      <w:r w:rsidRPr="0052460E">
        <w:rPr>
          <w:rtl/>
        </w:rPr>
        <w:t xml:space="preserve"> بدرت منه كلمة في أيام الخليفة الناصر على وجه التصحيف</w:t>
      </w:r>
      <w:r w:rsidR="00B42B5B" w:rsidRPr="0052460E">
        <w:rPr>
          <w:rtl/>
        </w:rPr>
        <w:t>،</w:t>
      </w:r>
      <w:r w:rsidRPr="0052460E">
        <w:rPr>
          <w:rtl/>
        </w:rPr>
        <w:t xml:space="preserve"> وهي (أردنا خليفة جديداً)</w:t>
      </w:r>
      <w:r w:rsidR="00B42B5B" w:rsidRPr="0052460E">
        <w:rPr>
          <w:rtl/>
        </w:rPr>
        <w:t>،</w:t>
      </w:r>
      <w:r w:rsidRPr="0052460E">
        <w:rPr>
          <w:rtl/>
        </w:rPr>
        <w:t xml:space="preserve"> فبلغت الناصر</w:t>
      </w:r>
      <w:r w:rsidR="00B42B5B" w:rsidRPr="0052460E">
        <w:rPr>
          <w:rtl/>
        </w:rPr>
        <w:t>،</w:t>
      </w:r>
      <w:r w:rsidRPr="0052460E">
        <w:rPr>
          <w:rtl/>
        </w:rPr>
        <w:t xml:space="preserve"> فقال</w:t>
      </w:r>
      <w:r w:rsidR="00B42B5B" w:rsidRPr="0052460E">
        <w:rPr>
          <w:rtl/>
        </w:rPr>
        <w:t>:</w:t>
      </w:r>
      <w:r w:rsidRPr="0052460E">
        <w:rPr>
          <w:rtl/>
        </w:rPr>
        <w:t xml:space="preserve"> لا يكفي حلقة لكن حلقتين</w:t>
      </w:r>
      <w:r w:rsidR="00B42B5B" w:rsidRPr="0052460E">
        <w:rPr>
          <w:rtl/>
        </w:rPr>
        <w:t>،</w:t>
      </w:r>
      <w:r w:rsidRPr="0052460E">
        <w:rPr>
          <w:rtl/>
        </w:rPr>
        <w:t xml:space="preserve"> وأمر بتقييده وحمله إلى الكوفة</w:t>
      </w:r>
      <w:r w:rsidR="00B42B5B" w:rsidRPr="0052460E">
        <w:rPr>
          <w:rtl/>
        </w:rPr>
        <w:t>،</w:t>
      </w:r>
      <w:r w:rsidRPr="0052460E">
        <w:rPr>
          <w:rtl/>
        </w:rPr>
        <w:t xml:space="preserve"> فحمل وسجن فيها</w:t>
      </w:r>
      <w:r w:rsidR="00B42B5B" w:rsidRPr="0052460E">
        <w:rPr>
          <w:rtl/>
        </w:rPr>
        <w:t>،</w:t>
      </w:r>
      <w:r w:rsidRPr="0052460E">
        <w:rPr>
          <w:rtl/>
        </w:rPr>
        <w:t xml:space="preserve"> فلم يزل محبوساً إلى أن استخلف الظاهر سنة 623 فأمر بإطلاقه</w:t>
      </w:r>
      <w:r w:rsidR="00B42B5B" w:rsidRPr="0052460E">
        <w:rPr>
          <w:rtl/>
        </w:rPr>
        <w:t>،</w:t>
      </w:r>
      <w:r w:rsidRPr="0052460E">
        <w:rPr>
          <w:rtl/>
        </w:rPr>
        <w:t xml:space="preserve"> فلمّا استخلف المنتصر بالله 624 رفق عليه فقرّبه وأدناه</w:t>
      </w:r>
      <w:r w:rsidR="00B42B5B" w:rsidRPr="0052460E">
        <w:rPr>
          <w:rtl/>
        </w:rPr>
        <w:t>،</w:t>
      </w:r>
      <w:r w:rsidRPr="0052460E">
        <w:rPr>
          <w:rtl/>
        </w:rPr>
        <w:t xml:space="preserve"> ورتّبه نقيباً</w:t>
      </w:r>
      <w:r w:rsidR="00B42B5B" w:rsidRPr="0052460E">
        <w:rPr>
          <w:rtl/>
        </w:rPr>
        <w:t>،</w:t>
      </w:r>
      <w:r w:rsidRPr="0052460E">
        <w:rPr>
          <w:rtl/>
        </w:rPr>
        <w:t xml:space="preserve"> وجعله من ندمائه</w:t>
      </w:r>
      <w:r w:rsidR="00B42B5B" w:rsidRPr="0052460E">
        <w:rPr>
          <w:rtl/>
        </w:rPr>
        <w:t>،</w:t>
      </w:r>
      <w:r w:rsidRPr="0052460E">
        <w:rPr>
          <w:rtl/>
        </w:rPr>
        <w:t xml:space="preserve"> وكان ظريفاً خليعاً</w:t>
      </w:r>
      <w:r w:rsidR="00B42B5B" w:rsidRPr="0052460E">
        <w:rPr>
          <w:rtl/>
        </w:rPr>
        <w:t>،</w:t>
      </w:r>
      <w:r w:rsidRPr="0052460E">
        <w:rPr>
          <w:rtl/>
        </w:rPr>
        <w:t xml:space="preserve"> طيّب الفكاهة</w:t>
      </w:r>
      <w:r w:rsidR="00B42B5B" w:rsidRPr="0052460E">
        <w:rPr>
          <w:rtl/>
        </w:rPr>
        <w:t>،</w:t>
      </w:r>
      <w:r w:rsidRPr="0052460E">
        <w:rPr>
          <w:rtl/>
        </w:rPr>
        <w:t xml:space="preserve"> حاضر الجواب</w:t>
      </w:r>
      <w:r w:rsidR="00B42B5B" w:rsidRPr="0052460E">
        <w:rPr>
          <w:rtl/>
        </w:rPr>
        <w:t>.</w:t>
      </w:r>
    </w:p>
    <w:p w:rsidR="00E612FB" w:rsidRDefault="00E612FB" w:rsidP="0052460E">
      <w:pPr>
        <w:pStyle w:val="libNormal"/>
      </w:pPr>
      <w:r>
        <w:rPr>
          <w:rtl/>
        </w:rPr>
        <w:t>وجاء في التاريخ أنّه وصل الملك الناصر (ناصر الدين) داود بن عيسى في المحرّم 633 إلى بغداد</w:t>
      </w:r>
      <w:r w:rsidR="00B42B5B">
        <w:rPr>
          <w:rtl/>
        </w:rPr>
        <w:t>،</w:t>
      </w:r>
      <w:r>
        <w:rPr>
          <w:rtl/>
        </w:rPr>
        <w:t xml:space="preserve"> واجتاز الحلّة السيفية وبها الأمير شرف الدين علي</w:t>
      </w:r>
      <w:r w:rsidR="00B42B5B">
        <w:rPr>
          <w:rtl/>
        </w:rPr>
        <w:t>،</w:t>
      </w:r>
      <w:r>
        <w:rPr>
          <w:rtl/>
        </w:rPr>
        <w:t xml:space="preserve"> ثمّ توجّه منها إلى بغداد</w:t>
      </w:r>
      <w:r w:rsidR="00B42B5B">
        <w:rPr>
          <w:rtl/>
        </w:rPr>
        <w:t>،</w:t>
      </w:r>
      <w:r>
        <w:rPr>
          <w:rtl/>
        </w:rPr>
        <w:t xml:space="preserve"> فخرج إلى لقائه النقيب الطاهر قطب الدين أبو عبد الله الحسين بن الأقساسي</w:t>
      </w:r>
      <w:r w:rsidR="00B42B5B">
        <w:rPr>
          <w:rtl/>
        </w:rPr>
        <w:t>،</w:t>
      </w:r>
      <w:r>
        <w:rPr>
          <w:rtl/>
        </w:rPr>
        <w:t xml:space="preserve"> وفي سلخ ربيع الأول من السنة المذكورة وصل الأمير ركن الدين إسماعيل صاحب الموصل إلى بغداد</w:t>
      </w:r>
      <w:r w:rsidR="00B42B5B">
        <w:rPr>
          <w:rtl/>
        </w:rPr>
        <w:t>،</w:t>
      </w:r>
      <w:r>
        <w:rPr>
          <w:rtl/>
        </w:rPr>
        <w:t xml:space="preserve"> وخرج إلى لقائه النقيب الحسين بن الأقساسي وخادماً من خدم الخليفة</w:t>
      </w:r>
      <w:r w:rsidR="00B42B5B">
        <w:rPr>
          <w:rtl/>
        </w:rPr>
        <w:t>.</w:t>
      </w:r>
    </w:p>
    <w:p w:rsidR="00E612FB" w:rsidRDefault="00E612FB" w:rsidP="0052460E">
      <w:pPr>
        <w:pStyle w:val="libNormal"/>
      </w:pPr>
      <w:r>
        <w:rPr>
          <w:rtl/>
        </w:rPr>
        <w:t xml:space="preserve">وجاء أنّ الخليفة المستنصر بالله قصد سنة 634 مشهد الإمام موسى بن جعفر </w:t>
      </w:r>
      <w:r w:rsidR="0010245E" w:rsidRPr="0010245E">
        <w:rPr>
          <w:rStyle w:val="libAlaemChar"/>
          <w:rtl/>
        </w:rPr>
        <w:t>عليهما‌السلام</w:t>
      </w:r>
      <w:r>
        <w:rPr>
          <w:rtl/>
        </w:rPr>
        <w:t xml:space="preserve"> في ثالث رجب</w:t>
      </w:r>
      <w:r w:rsidR="00B42B5B">
        <w:rPr>
          <w:rtl/>
        </w:rPr>
        <w:t>،</w:t>
      </w:r>
    </w:p>
    <w:p w:rsidR="00E612FB" w:rsidRDefault="0052460E" w:rsidP="0052460E">
      <w:pPr>
        <w:pStyle w:val="libFootnote0"/>
      </w:pPr>
      <w:r>
        <w:rPr>
          <w:rtl/>
        </w:rPr>
        <w:t>____________________</w:t>
      </w:r>
    </w:p>
    <w:p w:rsidR="00E612FB" w:rsidRDefault="00E612FB" w:rsidP="0052460E">
      <w:pPr>
        <w:pStyle w:val="libFootnote0"/>
      </w:pPr>
      <w:r>
        <w:rPr>
          <w:rtl/>
        </w:rPr>
        <w:t>(1) انظر البداية والنهاية</w:t>
      </w:r>
      <w:r w:rsidR="00B42B5B">
        <w:rPr>
          <w:rtl/>
        </w:rPr>
        <w:t xml:space="preserve"> - </w:t>
      </w:r>
      <w:r>
        <w:rPr>
          <w:rtl/>
        </w:rPr>
        <w:t>ابن كثير 13 / 16</w:t>
      </w:r>
      <w:r w:rsidR="00B42B5B">
        <w:rPr>
          <w:rtl/>
        </w:rPr>
        <w:t>.</w:t>
      </w:r>
    </w:p>
    <w:p w:rsidR="00E612FB" w:rsidRDefault="00E612FB" w:rsidP="0052460E">
      <w:pPr>
        <w:pStyle w:val="libFootnote0"/>
      </w:pPr>
      <w:r>
        <w:rPr>
          <w:rtl/>
        </w:rPr>
        <w:t>(2) انظر الحوادث الجامعة / 220</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فلمّا عاد أبرز ثلاثة آلاف دينار إلى أبي عبد الله الحسين الأقساسي نقيب الطالبيِّين</w:t>
      </w:r>
      <w:r w:rsidR="00B42B5B" w:rsidRPr="0052460E">
        <w:rPr>
          <w:rtl/>
        </w:rPr>
        <w:t>،</w:t>
      </w:r>
      <w:r w:rsidRPr="0052460E">
        <w:rPr>
          <w:rtl/>
        </w:rPr>
        <w:t xml:space="preserve"> وأمره أن يفرّقها على العلويّين المقيمين في مشهد أمير المؤمنين علي بن أبي طالب </w:t>
      </w:r>
      <w:r w:rsidR="0010245E" w:rsidRPr="0010245E">
        <w:rPr>
          <w:rStyle w:val="libAlaemChar"/>
          <w:rtl/>
        </w:rPr>
        <w:t>عليه‌السلام</w:t>
      </w:r>
      <w:r w:rsidRPr="0052460E">
        <w:rPr>
          <w:rtl/>
        </w:rPr>
        <w:t xml:space="preserve"> والحسين وموسى بن جعفر </w:t>
      </w:r>
      <w:r w:rsidR="0010245E" w:rsidRPr="0010245E">
        <w:rPr>
          <w:rStyle w:val="libAlaemChar"/>
          <w:rtl/>
        </w:rPr>
        <w:t>عليهم‌السلام</w:t>
      </w:r>
      <w:r w:rsidRPr="00B42B5B">
        <w:rPr>
          <w:rStyle w:val="libFootnotenumChar"/>
          <w:rtl/>
        </w:rPr>
        <w:t>(1)</w:t>
      </w:r>
      <w:r w:rsidR="00B42B5B" w:rsidRPr="0052460E">
        <w:rPr>
          <w:rtl/>
        </w:rPr>
        <w:t>.</w:t>
      </w:r>
    </w:p>
    <w:p w:rsidR="00E612FB" w:rsidRDefault="00E612FB" w:rsidP="0052460E">
      <w:pPr>
        <w:pStyle w:val="libNormal"/>
      </w:pPr>
      <w:r w:rsidRPr="0052460E">
        <w:rPr>
          <w:rtl/>
        </w:rPr>
        <w:t>وذكر اُستاذنا الشيخ الأميني</w:t>
      </w:r>
      <w:r w:rsidRPr="00B42B5B">
        <w:rPr>
          <w:rStyle w:val="libFootnotenumChar"/>
          <w:rtl/>
        </w:rPr>
        <w:t>(2)</w:t>
      </w:r>
      <w:r w:rsidRPr="0052460E">
        <w:rPr>
          <w:rtl/>
        </w:rPr>
        <w:t xml:space="preserve"> أفرد العلاّمة سيّدنا المرعشي في (مجالس المؤمنين)</w:t>
      </w:r>
      <w:r w:rsidRPr="00B42B5B">
        <w:rPr>
          <w:rStyle w:val="libFootnotenumChar"/>
          <w:rtl/>
        </w:rPr>
        <w:t>(3)</w:t>
      </w:r>
      <w:r w:rsidRPr="0052460E">
        <w:rPr>
          <w:rtl/>
        </w:rPr>
        <w:t xml:space="preserve"> ترجمة باسم عز الدين بن الأقساسي</w:t>
      </w:r>
      <w:r w:rsidR="00B42B5B" w:rsidRPr="0052460E">
        <w:rPr>
          <w:rtl/>
        </w:rPr>
        <w:t>،</w:t>
      </w:r>
      <w:r w:rsidRPr="0052460E">
        <w:rPr>
          <w:rtl/>
        </w:rPr>
        <w:t xml:space="preserve"> وقال</w:t>
      </w:r>
      <w:r w:rsidR="00B42B5B" w:rsidRPr="0052460E">
        <w:rPr>
          <w:rtl/>
        </w:rPr>
        <w:t>:</w:t>
      </w:r>
      <w:r w:rsidRPr="0052460E">
        <w:rPr>
          <w:rtl/>
        </w:rPr>
        <w:t xml:space="preserve"> إنّه من أشراف الكوفة ونقبائها</w:t>
      </w:r>
      <w:r w:rsidR="00B42B5B" w:rsidRPr="0052460E">
        <w:rPr>
          <w:rtl/>
        </w:rPr>
        <w:t>،</w:t>
      </w:r>
      <w:r w:rsidRPr="0052460E">
        <w:rPr>
          <w:rtl/>
        </w:rPr>
        <w:t xml:space="preserve"> كان فاضلاً أديباً</w:t>
      </w:r>
      <w:r w:rsidR="00B42B5B" w:rsidRPr="0052460E">
        <w:rPr>
          <w:rtl/>
        </w:rPr>
        <w:t>،</w:t>
      </w:r>
      <w:r w:rsidRPr="0052460E">
        <w:rPr>
          <w:rtl/>
        </w:rPr>
        <w:t xml:space="preserve"> له في قرض الشعر يد غير قصيرة</w:t>
      </w:r>
      <w:r w:rsidR="00B42B5B" w:rsidRPr="0052460E">
        <w:rPr>
          <w:rtl/>
        </w:rPr>
        <w:t>.</w:t>
      </w:r>
      <w:r w:rsidRPr="0052460E">
        <w:rPr>
          <w:rtl/>
        </w:rPr>
        <w:t xml:space="preserve"> </w:t>
      </w:r>
    </w:p>
    <w:p w:rsidR="00E612FB" w:rsidRDefault="00E612FB" w:rsidP="0052460E">
      <w:pPr>
        <w:pStyle w:val="libNormal"/>
        <w:rPr>
          <w:rtl/>
        </w:rPr>
      </w:pPr>
      <w:r>
        <w:rPr>
          <w:rtl/>
        </w:rPr>
        <w:t>روى أنّ الخليفة المستنصر العباسي خرج يوماً إلى زيارة قبر سلمان الفارسي (سلام الله عليه) ومعه السيّد المذكور ابن الأقساسي</w:t>
      </w:r>
      <w:r w:rsidR="00B42B5B">
        <w:rPr>
          <w:rtl/>
        </w:rPr>
        <w:t>،</w:t>
      </w:r>
      <w:r>
        <w:rPr>
          <w:rtl/>
        </w:rPr>
        <w:t xml:space="preserve"> فقال له الخليفة في الطريق</w:t>
      </w:r>
      <w:r w:rsidR="00B42B5B">
        <w:rPr>
          <w:rtl/>
        </w:rPr>
        <w:t>:</w:t>
      </w:r>
      <w:r>
        <w:rPr>
          <w:rtl/>
        </w:rPr>
        <w:t xml:space="preserve"> إنّ من الأكاذيب ما يرويه غلاة الشيعة من مجيء علي بن أبي طالب </w:t>
      </w:r>
      <w:r w:rsidR="0010245E" w:rsidRPr="0010245E">
        <w:rPr>
          <w:rStyle w:val="libAlaemChar"/>
          <w:rtl/>
        </w:rPr>
        <w:t>عليه‌السلام</w:t>
      </w:r>
      <w:r>
        <w:rPr>
          <w:rtl/>
        </w:rPr>
        <w:t xml:space="preserve"> من المدينة إلى المدائن لمّا توفّى سلمان</w:t>
      </w:r>
      <w:r w:rsidR="00B42B5B">
        <w:rPr>
          <w:rtl/>
        </w:rPr>
        <w:t>،</w:t>
      </w:r>
      <w:r>
        <w:rPr>
          <w:rtl/>
        </w:rPr>
        <w:t xml:space="preserve"> وتغسيله إيّاه</w:t>
      </w:r>
      <w:r w:rsidR="00B42B5B">
        <w:rPr>
          <w:rtl/>
        </w:rPr>
        <w:t>،</w:t>
      </w:r>
      <w:r>
        <w:rPr>
          <w:rtl/>
        </w:rPr>
        <w:t xml:space="preserve"> ورجوعه في ليلته إلى المدينة</w:t>
      </w:r>
      <w:r w:rsidR="00B42B5B">
        <w:rPr>
          <w:rtl/>
        </w:rPr>
        <w:t>،</w:t>
      </w:r>
      <w:r>
        <w:rPr>
          <w:rtl/>
        </w:rPr>
        <w:t xml:space="preserve"> فأجابه الأقساسي بالبديهة بقوله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أنكرتَ ليلةَ إذ سارَ الوصيُّ إلى</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أرضِ المدائنِ لمّا أن لها طلبا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وغسّلَ الطهرَ سلماناً وعاد إلى</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عراصِ يثربَ والإصباحُ ما وجبا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وقلتَ ذلكَ من قولِ الغلاةِ فما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ذنبُ الغلاةِ إذا لم يوردوا كذبا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فآصفُ قبلَ ردِّ الطرفِ من سبأٍ</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بعرشِ بلقيسَ وافى يخرقُ الحُجبا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فأنتَ في آصفٍ لم تغلُ فيهِ بلى</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في حيدرٍ أنا غالٍ إنّ ذا عجبا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إن كانَ أحمدُ خيرَ المرسلينَ فذا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خيرُ الوصيينَ أو كلُّ الحديثِ هبا</w:t>
            </w:r>
            <w:r w:rsidRPr="00725071">
              <w:rPr>
                <w:rStyle w:val="libPoemTiniChar0"/>
                <w:rtl/>
              </w:rPr>
              <w:br/>
              <w:t> </w:t>
            </w:r>
          </w:p>
        </w:tc>
      </w:tr>
    </w:tbl>
    <w:p w:rsidR="00E612FB" w:rsidRDefault="00E612FB" w:rsidP="0052460E">
      <w:pPr>
        <w:pStyle w:val="libNormal"/>
      </w:pPr>
      <w:r>
        <w:rPr>
          <w:rtl/>
        </w:rPr>
        <w:t>وقد نسب السماوي هذه الأبيات في كتابه (الطليعة)</w:t>
      </w:r>
      <w:r w:rsidR="00B42B5B">
        <w:rPr>
          <w:rtl/>
        </w:rPr>
        <w:t xml:space="preserve"> - </w:t>
      </w:r>
      <w:r>
        <w:rPr>
          <w:rtl/>
        </w:rPr>
        <w:t>مخطوط</w:t>
      </w:r>
      <w:r w:rsidR="00B42B5B">
        <w:rPr>
          <w:rtl/>
        </w:rPr>
        <w:t xml:space="preserve"> - </w:t>
      </w:r>
      <w:r>
        <w:rPr>
          <w:rtl/>
        </w:rPr>
        <w:t>إلى السيد محمد الأقساسي</w:t>
      </w:r>
      <w:r w:rsidR="00B42B5B">
        <w:rPr>
          <w:rtl/>
        </w:rPr>
        <w:t>.</w:t>
      </w:r>
    </w:p>
    <w:p w:rsidR="00E612FB" w:rsidRDefault="00E612FB" w:rsidP="0052460E">
      <w:pPr>
        <w:pStyle w:val="libNormal"/>
      </w:pPr>
      <w:r>
        <w:rPr>
          <w:rtl/>
        </w:rPr>
        <w:t>قال شيخنا الأميني</w:t>
      </w:r>
      <w:r w:rsidR="00B42B5B">
        <w:rPr>
          <w:rtl/>
        </w:rPr>
        <w:t>:</w:t>
      </w:r>
      <w:r>
        <w:rPr>
          <w:rtl/>
        </w:rPr>
        <w:t xml:space="preserve"> ذكر ابن شهر آشوب هذه الأبيات بتغيير يسير وزيادة</w:t>
      </w:r>
      <w:r w:rsidR="00B42B5B">
        <w:rPr>
          <w:rtl/>
        </w:rPr>
        <w:t>،</w:t>
      </w:r>
      <w:r>
        <w:rPr>
          <w:rtl/>
        </w:rPr>
        <w:t xml:space="preserve"> ونسبها إلى أبي الفضل التميمي</w:t>
      </w:r>
      <w:r w:rsidR="00B42B5B">
        <w:rPr>
          <w:rtl/>
        </w:rPr>
        <w:t>،</w:t>
      </w:r>
      <w:r>
        <w:rPr>
          <w:rtl/>
        </w:rPr>
        <w:t xml:space="preserve"> أو لغيره من أسلاف آل الأقساسي الأوّلين</w:t>
      </w:r>
      <w:r w:rsidR="00B42B5B">
        <w:rPr>
          <w:rtl/>
        </w:rPr>
        <w:t>،</w:t>
      </w:r>
      <w:r>
        <w:rPr>
          <w:rtl/>
        </w:rPr>
        <w:t xml:space="preserve"> وأنشدها قطب الدين للمستنصر</w:t>
      </w:r>
      <w:r w:rsidR="00B42B5B">
        <w:rPr>
          <w:rtl/>
        </w:rPr>
        <w:t>.</w:t>
      </w:r>
    </w:p>
    <w:p w:rsidR="00E612FB" w:rsidRDefault="00E612FB" w:rsidP="0052460E">
      <w:pPr>
        <w:pStyle w:val="libNormal"/>
      </w:pPr>
      <w:r>
        <w:rPr>
          <w:rtl/>
        </w:rPr>
        <w:t>نعم</w:t>
      </w:r>
      <w:r w:rsidR="00B42B5B">
        <w:rPr>
          <w:rtl/>
        </w:rPr>
        <w:t>،</w:t>
      </w:r>
      <w:r>
        <w:rPr>
          <w:rtl/>
        </w:rPr>
        <w:t xml:space="preserve"> إنّ أقساس مالك قرية من قرى الكوفة</w:t>
      </w:r>
      <w:r w:rsidR="00B42B5B">
        <w:rPr>
          <w:rtl/>
        </w:rPr>
        <w:t>،</w:t>
      </w:r>
      <w:r>
        <w:rPr>
          <w:rtl/>
        </w:rPr>
        <w:t xml:space="preserve"> وإن لم يحقّق المؤرّخون موقعها غير أنّا نرى أنّ الحسين </w:t>
      </w:r>
      <w:r w:rsidR="0010245E" w:rsidRPr="0010245E">
        <w:rPr>
          <w:rStyle w:val="libAlaemChar"/>
          <w:rtl/>
        </w:rPr>
        <w:t>عليه‌السلام</w:t>
      </w:r>
      <w:r>
        <w:rPr>
          <w:rtl/>
        </w:rPr>
        <w:t xml:space="preserve"> مرّ بها </w:t>
      </w:r>
    </w:p>
    <w:p w:rsidR="00E612FB" w:rsidRDefault="0052460E" w:rsidP="0052460E">
      <w:pPr>
        <w:pStyle w:val="libFootnote0"/>
      </w:pPr>
      <w:r>
        <w:rPr>
          <w:rtl/>
        </w:rPr>
        <w:t>____________________</w:t>
      </w:r>
    </w:p>
    <w:p w:rsidR="00E612FB" w:rsidRDefault="00E612FB" w:rsidP="0052460E">
      <w:pPr>
        <w:pStyle w:val="libFootnote0"/>
      </w:pPr>
      <w:r>
        <w:rPr>
          <w:rtl/>
        </w:rPr>
        <w:t>(1) انظر الحوادث الجامعة ص 77 و79</w:t>
      </w:r>
      <w:r w:rsidR="00B42B5B">
        <w:rPr>
          <w:rtl/>
        </w:rPr>
        <w:t>.</w:t>
      </w:r>
    </w:p>
    <w:p w:rsidR="00E612FB" w:rsidRDefault="00E612FB" w:rsidP="0052460E">
      <w:pPr>
        <w:pStyle w:val="libFootnote0"/>
      </w:pPr>
      <w:r>
        <w:rPr>
          <w:rtl/>
        </w:rPr>
        <w:t>(2) انظر الغدير</w:t>
      </w:r>
      <w:r w:rsidR="00B42B5B">
        <w:rPr>
          <w:rtl/>
        </w:rPr>
        <w:t xml:space="preserve"> - </w:t>
      </w:r>
      <w:r>
        <w:rPr>
          <w:rtl/>
        </w:rPr>
        <w:t>موسوعة الشيخ الأميني 5 / 13</w:t>
      </w:r>
      <w:r w:rsidR="00B42B5B">
        <w:rPr>
          <w:rtl/>
        </w:rPr>
        <w:t>.</w:t>
      </w:r>
    </w:p>
    <w:p w:rsidR="00E612FB" w:rsidRDefault="00E612FB" w:rsidP="0052460E">
      <w:pPr>
        <w:pStyle w:val="libFootnote0"/>
      </w:pPr>
      <w:r>
        <w:rPr>
          <w:rtl/>
        </w:rPr>
        <w:t>(3) انظر مجالس المؤمنين</w:t>
      </w:r>
      <w:r w:rsidR="00B42B5B">
        <w:rPr>
          <w:rtl/>
        </w:rPr>
        <w:t xml:space="preserve"> - </w:t>
      </w:r>
      <w:r>
        <w:rPr>
          <w:rtl/>
        </w:rPr>
        <w:t>السيد المرعشي / 212</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في طريقه إلى كربلا</w:t>
      </w:r>
      <w:r w:rsidR="00B42B5B">
        <w:rPr>
          <w:rtl/>
        </w:rPr>
        <w:t>،</w:t>
      </w:r>
      <w:r>
        <w:rPr>
          <w:rtl/>
        </w:rPr>
        <w:t xml:space="preserve"> فهي لا شك من قرى سواد العراق</w:t>
      </w:r>
      <w:r w:rsidR="00B42B5B">
        <w:rPr>
          <w:rtl/>
        </w:rPr>
        <w:t>،</w:t>
      </w:r>
      <w:r>
        <w:rPr>
          <w:rtl/>
        </w:rPr>
        <w:t xml:space="preserve"> أي حدّ العراق من الغرب</w:t>
      </w:r>
      <w:r w:rsidR="00B42B5B">
        <w:rPr>
          <w:rtl/>
        </w:rPr>
        <w:t>،</w:t>
      </w:r>
      <w:r>
        <w:rPr>
          <w:rtl/>
        </w:rPr>
        <w:t xml:space="preserve"> ومنها سار الحسين إلى الرهيمة فوافاها</w:t>
      </w:r>
      <w:r w:rsidR="00B42B5B">
        <w:rPr>
          <w:rtl/>
        </w:rPr>
        <w:t>.</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ومُذ أتى عينَ الرُهيمة التقى</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بالرجلِ الكوفي في رأدِ الضحى</w:t>
            </w:r>
            <w:r w:rsidRPr="00725071">
              <w:rPr>
                <w:rStyle w:val="libPoemTiniChar0"/>
                <w:rtl/>
              </w:rPr>
              <w:br/>
              <w:t> </w:t>
            </w:r>
          </w:p>
        </w:tc>
      </w:tr>
    </w:tbl>
    <w:p w:rsidR="00E612FB" w:rsidRDefault="00E612FB" w:rsidP="0052460E">
      <w:pPr>
        <w:pStyle w:val="libNormal"/>
      </w:pPr>
      <w:bookmarkStart w:id="69" w:name="_Toc447399975"/>
      <w:r w:rsidRPr="0052460E">
        <w:rPr>
          <w:rStyle w:val="Heading3Char"/>
          <w:rtl/>
        </w:rPr>
        <w:t>(الرهيمة</w:t>
      </w:r>
      <w:bookmarkStart w:id="70" w:name="الرهيمة"/>
      <w:bookmarkEnd w:id="70"/>
      <w:r w:rsidRPr="0052460E">
        <w:rPr>
          <w:rStyle w:val="Heading3Char"/>
          <w:rtl/>
        </w:rPr>
        <w:t>)</w:t>
      </w:r>
      <w:r w:rsidR="00B42B5B" w:rsidRPr="0052460E">
        <w:rPr>
          <w:rStyle w:val="Heading3Char"/>
          <w:rtl/>
        </w:rPr>
        <w:t>:</w:t>
      </w:r>
      <w:bookmarkEnd w:id="69"/>
      <w:r w:rsidRPr="0052460E">
        <w:rPr>
          <w:rtl/>
        </w:rPr>
        <w:t xml:space="preserve"> بلفظ التصغير</w:t>
      </w:r>
      <w:r w:rsidR="00B42B5B" w:rsidRPr="0052460E">
        <w:rPr>
          <w:rtl/>
        </w:rPr>
        <w:t>،</w:t>
      </w:r>
      <w:r w:rsidRPr="0052460E">
        <w:rPr>
          <w:rtl/>
        </w:rPr>
        <w:t xml:space="preserve"> ويجوز أن يكون تصغير رهمة</w:t>
      </w:r>
      <w:r w:rsidR="00B42B5B" w:rsidRPr="0052460E">
        <w:rPr>
          <w:rtl/>
        </w:rPr>
        <w:t>،</w:t>
      </w:r>
      <w:r w:rsidRPr="0052460E">
        <w:rPr>
          <w:rtl/>
        </w:rPr>
        <w:t xml:space="preserve"> وهي المطرة الضعيفة الدائمة</w:t>
      </w:r>
      <w:r w:rsidR="00B42B5B" w:rsidRPr="0052460E">
        <w:rPr>
          <w:rtl/>
        </w:rPr>
        <w:t>،</w:t>
      </w:r>
      <w:r w:rsidRPr="0052460E">
        <w:rPr>
          <w:rtl/>
        </w:rPr>
        <w:t xml:space="preserve"> وهي ضيعة قرب الكوفة</w:t>
      </w:r>
      <w:r w:rsidR="00B42B5B" w:rsidRPr="0052460E">
        <w:rPr>
          <w:rtl/>
        </w:rPr>
        <w:t>.</w:t>
      </w:r>
    </w:p>
    <w:p w:rsidR="00E612FB" w:rsidRDefault="00E612FB" w:rsidP="0052460E">
      <w:pPr>
        <w:pStyle w:val="libNormal"/>
      </w:pPr>
      <w:r>
        <w:rPr>
          <w:rtl/>
        </w:rPr>
        <w:t>قال السكوني</w:t>
      </w:r>
      <w:r w:rsidR="00B42B5B">
        <w:rPr>
          <w:rtl/>
        </w:rPr>
        <w:t>:</w:t>
      </w:r>
      <w:r>
        <w:rPr>
          <w:rtl/>
        </w:rPr>
        <w:t xml:space="preserve"> هي عين بعد خفية إذا أردت الشام من الكوفة</w:t>
      </w:r>
      <w:r w:rsidR="00B42B5B">
        <w:rPr>
          <w:rtl/>
        </w:rPr>
        <w:t>.</w:t>
      </w:r>
      <w:r>
        <w:rPr>
          <w:rtl/>
        </w:rPr>
        <w:t xml:space="preserve"> بينها وبين خفية ثلاثة أميال</w:t>
      </w:r>
      <w:r w:rsidR="00B42B5B">
        <w:rPr>
          <w:rtl/>
        </w:rPr>
        <w:t>،</w:t>
      </w:r>
      <w:r>
        <w:rPr>
          <w:rtl/>
        </w:rPr>
        <w:t xml:space="preserve"> وبعدها إلى القطيفة مغرباً</w:t>
      </w:r>
      <w:r w:rsidR="00B42B5B">
        <w:rPr>
          <w:rtl/>
        </w:rPr>
        <w:t>.</w:t>
      </w:r>
    </w:p>
    <w:p w:rsidR="00E612FB" w:rsidRDefault="00E612FB" w:rsidP="0052460E">
      <w:pPr>
        <w:pStyle w:val="libNormal"/>
        <w:rPr>
          <w:rtl/>
        </w:rPr>
      </w:pPr>
      <w:r>
        <w:rPr>
          <w:rtl/>
        </w:rPr>
        <w:t>وذكر المتنبّي في مقصورته التي يهجو في آخرها كافو الأخشيدي</w:t>
      </w:r>
      <w:r w:rsidR="00B42B5B">
        <w:rPr>
          <w:rtl/>
        </w:rPr>
        <w:t>،</w:t>
      </w:r>
      <w:r>
        <w:rPr>
          <w:rtl/>
        </w:rPr>
        <w:t xml:space="preserve"> ويعدّد فيها المنازل التي مرّ عليها في طريقه إلى العراق قوله</w:t>
      </w:r>
      <w:r w:rsidR="00B42B5B">
        <w:rPr>
          <w:rtl/>
        </w:rPr>
        <w:t>:</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فيا لكَ ليلاً على أعكشِ</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أحمّ البلادِ خفيّ الصوى</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وردنَ الرهيمةَ في جوزهِ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وباقيهِ أكثرُ ممّا مضى</w:t>
            </w:r>
            <w:r w:rsidRPr="00725071">
              <w:rPr>
                <w:rStyle w:val="libPoemTiniChar0"/>
                <w:rtl/>
              </w:rPr>
              <w:br/>
              <w:t> </w:t>
            </w:r>
          </w:p>
        </w:tc>
      </w:tr>
    </w:tbl>
    <w:p w:rsidR="00E612FB" w:rsidRDefault="00E612FB" w:rsidP="0052460E">
      <w:pPr>
        <w:pStyle w:val="libNormal"/>
      </w:pPr>
      <w:r>
        <w:rPr>
          <w:rtl/>
        </w:rPr>
        <w:t>فزعم قوم أنّ المتنبي أخطأ في قوله (جوزه)</w:t>
      </w:r>
      <w:r w:rsidR="00B42B5B">
        <w:rPr>
          <w:rtl/>
        </w:rPr>
        <w:t>،</w:t>
      </w:r>
      <w:r>
        <w:rPr>
          <w:rtl/>
        </w:rPr>
        <w:t xml:space="preserve"> ثمّ قوله (وباقيه أكثر ممّا مضى)</w:t>
      </w:r>
      <w:r w:rsidR="00B42B5B">
        <w:rPr>
          <w:rtl/>
        </w:rPr>
        <w:t>؛</w:t>
      </w:r>
      <w:r>
        <w:rPr>
          <w:rtl/>
        </w:rPr>
        <w:t xml:space="preserve"> لأنّ الجوز وسط الشيء</w:t>
      </w:r>
      <w:r w:rsidR="00B42B5B">
        <w:rPr>
          <w:rtl/>
        </w:rPr>
        <w:t>.</w:t>
      </w:r>
    </w:p>
    <w:p w:rsidR="00E612FB" w:rsidRDefault="00E612FB" w:rsidP="0052460E">
      <w:pPr>
        <w:pStyle w:val="libNormal"/>
      </w:pPr>
      <w:r w:rsidRPr="0052460E">
        <w:rPr>
          <w:rtl/>
        </w:rPr>
        <w:t>ولتصحيحه تأويل وهو</w:t>
      </w:r>
      <w:r w:rsidR="00B42B5B" w:rsidRPr="0052460E">
        <w:rPr>
          <w:rtl/>
        </w:rPr>
        <w:t>:</w:t>
      </w:r>
      <w:r w:rsidRPr="0052460E">
        <w:rPr>
          <w:rtl/>
        </w:rPr>
        <w:t xml:space="preserve"> أنّ أعكش اسم صحراء</w:t>
      </w:r>
      <w:r w:rsidR="00B42B5B" w:rsidRPr="0052460E">
        <w:rPr>
          <w:rtl/>
        </w:rPr>
        <w:t>،</w:t>
      </w:r>
      <w:r w:rsidRPr="0052460E">
        <w:rPr>
          <w:rtl/>
        </w:rPr>
        <w:t xml:space="preserve"> والرهيمة عين وسطه</w:t>
      </w:r>
      <w:r w:rsidR="00B42B5B" w:rsidRPr="0052460E">
        <w:rPr>
          <w:rtl/>
        </w:rPr>
        <w:t>،</w:t>
      </w:r>
      <w:r w:rsidRPr="0052460E">
        <w:rPr>
          <w:rtl/>
        </w:rPr>
        <w:t xml:space="preserve"> فتكون الهاء في جوزه راجعة إلى أعكش فيصح المعنى</w:t>
      </w:r>
      <w:r w:rsidRPr="00B42B5B">
        <w:rPr>
          <w:rStyle w:val="libFootnotenumChar"/>
          <w:rtl/>
        </w:rPr>
        <w:t>(1)</w:t>
      </w:r>
      <w:r w:rsidR="00B42B5B" w:rsidRPr="0052460E">
        <w:rPr>
          <w:rtl/>
        </w:rPr>
        <w:t>.</w:t>
      </w:r>
    </w:p>
    <w:p w:rsidR="00E612FB" w:rsidRDefault="00E612FB" w:rsidP="0052460E">
      <w:pPr>
        <w:pStyle w:val="libNormal"/>
      </w:pPr>
      <w:r w:rsidRPr="0052460E">
        <w:rPr>
          <w:rtl/>
        </w:rPr>
        <w:t>ذكر محمد بن نما</w:t>
      </w:r>
      <w:r w:rsidRPr="00B42B5B">
        <w:rPr>
          <w:rStyle w:val="libFootnotenumChar"/>
          <w:rtl/>
        </w:rPr>
        <w:t>(2)</w:t>
      </w:r>
      <w:r w:rsidRPr="0052460E">
        <w:rPr>
          <w:rtl/>
        </w:rPr>
        <w:t xml:space="preserve"> أنّ الحسين </w:t>
      </w:r>
      <w:r w:rsidR="0010245E" w:rsidRPr="0010245E">
        <w:rPr>
          <w:rStyle w:val="libAlaemChar"/>
          <w:rtl/>
        </w:rPr>
        <w:t>عليه‌السلام</w:t>
      </w:r>
      <w:r w:rsidRPr="0052460E">
        <w:rPr>
          <w:rtl/>
        </w:rPr>
        <w:t xml:space="preserve"> لمّا وصل إلى الرهيمة لقيه رجل من أهل الكوفة يُقال له</w:t>
      </w:r>
      <w:r w:rsidR="00B42B5B" w:rsidRPr="0052460E">
        <w:rPr>
          <w:rtl/>
        </w:rPr>
        <w:t>:</w:t>
      </w:r>
      <w:r w:rsidRPr="0052460E">
        <w:rPr>
          <w:rtl/>
        </w:rPr>
        <w:t xml:space="preserve"> أبو هُرم</w:t>
      </w:r>
      <w:r w:rsidR="00B42B5B" w:rsidRPr="0052460E">
        <w:rPr>
          <w:rtl/>
        </w:rPr>
        <w:t>،</w:t>
      </w:r>
      <w:r w:rsidRPr="0052460E">
        <w:rPr>
          <w:rtl/>
        </w:rPr>
        <w:t xml:space="preserve"> فقال</w:t>
      </w:r>
      <w:r w:rsidR="00B42B5B" w:rsidRPr="0052460E">
        <w:rPr>
          <w:rtl/>
        </w:rPr>
        <w:t>:</w:t>
      </w:r>
      <w:r w:rsidRPr="0052460E">
        <w:rPr>
          <w:rtl/>
        </w:rPr>
        <w:t xml:space="preserve"> يابن رسول الله</w:t>
      </w:r>
      <w:r w:rsidR="00B42B5B" w:rsidRPr="0052460E">
        <w:rPr>
          <w:rtl/>
        </w:rPr>
        <w:t>،</w:t>
      </w:r>
      <w:r w:rsidRPr="0052460E">
        <w:rPr>
          <w:rtl/>
        </w:rPr>
        <w:t xml:space="preserve"> ما الذي أخرجك عن حرم جدّك</w:t>
      </w:r>
      <w:r w:rsidR="00B42B5B" w:rsidRPr="0052460E">
        <w:rPr>
          <w:rtl/>
        </w:rPr>
        <w:t>؟</w:t>
      </w:r>
      <w:r w:rsidRPr="0052460E">
        <w:rPr>
          <w:rtl/>
        </w:rPr>
        <w:t xml:space="preserve"> فقال </w:t>
      </w:r>
      <w:r w:rsidR="0010245E" w:rsidRPr="0010245E">
        <w:rPr>
          <w:rStyle w:val="libAlaemChar"/>
          <w:rtl/>
        </w:rPr>
        <w:t>عليه‌السلام</w:t>
      </w:r>
      <w:r w:rsidR="00B42B5B" w:rsidRPr="0052460E">
        <w:rPr>
          <w:rtl/>
        </w:rPr>
        <w:t>:</w:t>
      </w:r>
      <w:r w:rsidRPr="0052460E">
        <w:rPr>
          <w:rtl/>
        </w:rPr>
        <w:t xml:space="preserve"> </w:t>
      </w:r>
      <w:r w:rsidR="001E0A1F">
        <w:rPr>
          <w:rtl/>
        </w:rPr>
        <w:t>«</w:t>
      </w:r>
      <w:r w:rsidRPr="0052460E">
        <w:rPr>
          <w:rtl/>
        </w:rPr>
        <w:t xml:space="preserve"> يا أبا هرم</w:t>
      </w:r>
      <w:r w:rsidR="00B42B5B" w:rsidRPr="0052460E">
        <w:rPr>
          <w:rtl/>
        </w:rPr>
        <w:t>،</w:t>
      </w:r>
      <w:r w:rsidRPr="0052460E">
        <w:rPr>
          <w:rtl/>
        </w:rPr>
        <w:t xml:space="preserve"> إنّ بني اُميّة شتموا عرضي فصبرت</w:t>
      </w:r>
      <w:r w:rsidR="00B42B5B" w:rsidRPr="0052460E">
        <w:rPr>
          <w:rtl/>
        </w:rPr>
        <w:t>،</w:t>
      </w:r>
      <w:r w:rsidRPr="0052460E">
        <w:rPr>
          <w:rtl/>
        </w:rPr>
        <w:t xml:space="preserve"> وأخذوا مالي فصبرت</w:t>
      </w:r>
      <w:r w:rsidR="00B42B5B" w:rsidRPr="0052460E">
        <w:rPr>
          <w:rtl/>
        </w:rPr>
        <w:t>،</w:t>
      </w:r>
      <w:r w:rsidRPr="0052460E">
        <w:rPr>
          <w:rtl/>
        </w:rPr>
        <w:t xml:space="preserve"> وطلبوا دمي فهربت</w:t>
      </w:r>
      <w:r w:rsidR="00B42B5B" w:rsidRPr="0052460E">
        <w:rPr>
          <w:rtl/>
        </w:rPr>
        <w:t>،</w:t>
      </w:r>
      <w:r w:rsidRPr="0052460E">
        <w:rPr>
          <w:rtl/>
        </w:rPr>
        <w:t xml:space="preserve"> وأيمُ الله ليقتلونني فيلبسهم الله ذلاً شاملاً</w:t>
      </w:r>
      <w:r w:rsidR="00B42B5B" w:rsidRPr="0052460E">
        <w:rPr>
          <w:rtl/>
        </w:rPr>
        <w:t>،</w:t>
      </w:r>
      <w:r w:rsidRPr="0052460E">
        <w:rPr>
          <w:rtl/>
        </w:rPr>
        <w:t xml:space="preserve"> ويريهم سيفاً قاطعاً</w:t>
      </w:r>
      <w:r w:rsidR="00B42B5B" w:rsidRPr="0052460E">
        <w:rPr>
          <w:rtl/>
        </w:rPr>
        <w:t>،</w:t>
      </w:r>
      <w:r w:rsidRPr="0052460E">
        <w:rPr>
          <w:rtl/>
        </w:rPr>
        <w:t xml:space="preserve"> ويسلّط عليهم مَنْ يذلّهم</w:t>
      </w:r>
      <w:r w:rsidRPr="00B42B5B">
        <w:rPr>
          <w:rStyle w:val="libFootnotenumChar"/>
          <w:rtl/>
        </w:rPr>
        <w:t>(3)</w:t>
      </w:r>
      <w:r w:rsidRPr="0052460E">
        <w:rPr>
          <w:rtl/>
        </w:rPr>
        <w:t xml:space="preserve"> حتّى يكونوا أذلّ من قوم سبأ إذ ملكتهم امرأة فحكمت في أموالهم ودمائهم </w:t>
      </w:r>
      <w:r w:rsidR="001E0A1F">
        <w:rPr>
          <w:rtl/>
        </w:rPr>
        <w:t>»</w:t>
      </w:r>
      <w:r w:rsidR="00B42B5B" w:rsidRPr="0052460E">
        <w:rPr>
          <w:rtl/>
        </w:rPr>
        <w:t>.</w:t>
      </w:r>
    </w:p>
    <w:p w:rsidR="00E612FB" w:rsidRDefault="00E612FB" w:rsidP="0052460E">
      <w:pPr>
        <w:pStyle w:val="libNormal"/>
      </w:pPr>
      <w:r>
        <w:rPr>
          <w:rtl/>
        </w:rPr>
        <w:t>ورأد الضحى</w:t>
      </w:r>
      <w:r w:rsidR="00B42B5B">
        <w:rPr>
          <w:rtl/>
        </w:rPr>
        <w:t>:</w:t>
      </w:r>
      <w:r>
        <w:rPr>
          <w:rtl/>
        </w:rPr>
        <w:t xml:space="preserve"> أي وقت ارتفاع الشمس وانبساط الضوء</w:t>
      </w:r>
      <w:r w:rsidR="00B42B5B">
        <w:rPr>
          <w:rtl/>
        </w:rPr>
        <w:t>.</w:t>
      </w:r>
    </w:p>
    <w:p w:rsidR="00E612FB" w:rsidRDefault="00E612FB" w:rsidP="0052460E">
      <w:pPr>
        <w:pStyle w:val="libNormal"/>
      </w:pPr>
      <w:r>
        <w:rPr>
          <w:rtl/>
        </w:rPr>
        <w:t xml:space="preserve">فالحسين </w:t>
      </w:r>
      <w:r w:rsidR="0010245E" w:rsidRPr="0010245E">
        <w:rPr>
          <w:rStyle w:val="libAlaemChar"/>
          <w:rtl/>
        </w:rPr>
        <w:t>عليه‌السلام</w:t>
      </w:r>
      <w:r>
        <w:rPr>
          <w:rtl/>
        </w:rPr>
        <w:t xml:space="preserve"> سار من الرهيمة</w:t>
      </w:r>
      <w:r w:rsidR="00B42B5B">
        <w:rPr>
          <w:rtl/>
        </w:rPr>
        <w:t>،</w:t>
      </w:r>
      <w:r>
        <w:rPr>
          <w:rtl/>
        </w:rPr>
        <w:t xml:space="preserve"> وواصل سيره إلى قصر مقاتل فنزل عنده</w:t>
      </w:r>
      <w:r w:rsidR="00B42B5B">
        <w:rPr>
          <w:rtl/>
        </w:rPr>
        <w:t>.</w:t>
      </w:r>
    </w:p>
    <w:p w:rsidR="00E612FB" w:rsidRDefault="0052460E" w:rsidP="0052460E">
      <w:pPr>
        <w:pStyle w:val="libFootnote0"/>
      </w:pPr>
      <w:r>
        <w:rPr>
          <w:rtl/>
        </w:rPr>
        <w:t>____________________</w:t>
      </w:r>
    </w:p>
    <w:p w:rsidR="00E612FB" w:rsidRDefault="00E612FB" w:rsidP="0052460E">
      <w:pPr>
        <w:pStyle w:val="libFootnote0"/>
      </w:pPr>
      <w:r>
        <w:rPr>
          <w:rtl/>
        </w:rPr>
        <w:t>(1) انظر معجم البلدان</w:t>
      </w:r>
      <w:r w:rsidR="00B42B5B">
        <w:rPr>
          <w:rtl/>
        </w:rPr>
        <w:t xml:space="preserve"> - </w:t>
      </w:r>
      <w:r>
        <w:rPr>
          <w:rtl/>
        </w:rPr>
        <w:t>ياقوت الحموي 4 / 344</w:t>
      </w:r>
      <w:r w:rsidR="00B42B5B">
        <w:rPr>
          <w:rtl/>
        </w:rPr>
        <w:t>.</w:t>
      </w:r>
    </w:p>
    <w:p w:rsidR="00E612FB" w:rsidRDefault="00E612FB" w:rsidP="0052460E">
      <w:pPr>
        <w:pStyle w:val="libFootnote0"/>
      </w:pPr>
      <w:r>
        <w:rPr>
          <w:rtl/>
        </w:rPr>
        <w:t>(2) انظر مقتل الحسين</w:t>
      </w:r>
      <w:r w:rsidR="00B42B5B">
        <w:rPr>
          <w:rtl/>
        </w:rPr>
        <w:t xml:space="preserve"> - </w:t>
      </w:r>
      <w:r>
        <w:rPr>
          <w:rtl/>
        </w:rPr>
        <w:t>محمد بن نما / 23</w:t>
      </w:r>
      <w:r w:rsidR="00B42B5B">
        <w:rPr>
          <w:rtl/>
        </w:rPr>
        <w:t>.</w:t>
      </w:r>
    </w:p>
    <w:p w:rsidR="00E612FB" w:rsidRDefault="00E612FB" w:rsidP="0052460E">
      <w:pPr>
        <w:pStyle w:val="libFootnote0"/>
      </w:pPr>
      <w:r>
        <w:rPr>
          <w:rtl/>
        </w:rPr>
        <w:t>(3) ومثله ذكر الصدوق</w:t>
      </w:r>
      <w:r w:rsidR="00B42B5B">
        <w:rPr>
          <w:rtl/>
        </w:rPr>
        <w:t>،</w:t>
      </w:r>
      <w:r>
        <w:rPr>
          <w:rtl/>
        </w:rPr>
        <w:t xml:space="preserve"> انظر الأمالي / 93</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lastRenderedPageBreak/>
              <w:t>حتّى أتى قصرَ بني مُقاتلٍ</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رأى بهِ الجُعفيَّ ضارباً خبا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ناشدهُ الحسينُ أمراً فأبى</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والفتحُ معْ سبطِ النبيِّ ما هوى</w:t>
            </w:r>
            <w:r w:rsidRPr="00725071">
              <w:rPr>
                <w:rStyle w:val="libPoemTiniChar0"/>
                <w:rtl/>
              </w:rPr>
              <w:br/>
              <w:t> </w:t>
            </w:r>
          </w:p>
        </w:tc>
      </w:tr>
    </w:tbl>
    <w:p w:rsidR="00E612FB" w:rsidRDefault="00E612FB" w:rsidP="0052460E">
      <w:pPr>
        <w:pStyle w:val="libNormal"/>
      </w:pPr>
      <w:bookmarkStart w:id="71" w:name="_Toc447399976"/>
      <w:r w:rsidRPr="0052460E">
        <w:rPr>
          <w:rStyle w:val="Heading3Char"/>
          <w:rtl/>
        </w:rPr>
        <w:t>(قصر مقاتل</w:t>
      </w:r>
      <w:bookmarkStart w:id="72" w:name="قصر_مقاتل"/>
      <w:bookmarkEnd w:id="72"/>
      <w:r w:rsidRPr="0052460E">
        <w:rPr>
          <w:rStyle w:val="Heading3Char"/>
          <w:rtl/>
        </w:rPr>
        <w:t>)</w:t>
      </w:r>
      <w:bookmarkEnd w:id="71"/>
      <w:r w:rsidR="00B42B5B" w:rsidRPr="0052460E">
        <w:rPr>
          <w:rtl/>
        </w:rPr>
        <w:t>:</w:t>
      </w:r>
      <w:r w:rsidRPr="0052460E">
        <w:rPr>
          <w:rtl/>
        </w:rPr>
        <w:t xml:space="preserve"> قصر كان بين عين التمر والشام</w:t>
      </w:r>
      <w:r w:rsidR="00B42B5B" w:rsidRPr="0052460E">
        <w:rPr>
          <w:rtl/>
        </w:rPr>
        <w:t>.</w:t>
      </w:r>
      <w:r w:rsidRPr="0052460E">
        <w:rPr>
          <w:rtl/>
        </w:rPr>
        <w:t xml:space="preserve"> وقال السكوني</w:t>
      </w:r>
      <w:r w:rsidR="00B42B5B" w:rsidRPr="0052460E">
        <w:rPr>
          <w:rtl/>
        </w:rPr>
        <w:t>:</w:t>
      </w:r>
      <w:r w:rsidRPr="0052460E">
        <w:rPr>
          <w:rtl/>
        </w:rPr>
        <w:t xml:space="preserve"> هو قرب القطقطانة وسلام</w:t>
      </w:r>
      <w:r w:rsidR="00B42B5B" w:rsidRPr="0052460E">
        <w:rPr>
          <w:rtl/>
        </w:rPr>
        <w:t>،</w:t>
      </w:r>
      <w:r w:rsidRPr="0052460E">
        <w:rPr>
          <w:rtl/>
        </w:rPr>
        <w:t xml:space="preserve"> ثمّ القريات</w:t>
      </w:r>
      <w:r w:rsidR="00B42B5B" w:rsidRPr="0052460E">
        <w:rPr>
          <w:rtl/>
        </w:rPr>
        <w:t>،</w:t>
      </w:r>
      <w:r w:rsidRPr="0052460E">
        <w:rPr>
          <w:rtl/>
        </w:rPr>
        <w:t xml:space="preserve"> وهو منسوب إلى مقاتل بن حسان بن ثعلبة بن أوس بن إبراهيم بن أيوب بن مجروف بن عامر بن عصية بن امرئ القيس بن زيد بن مناة بن تميم</w:t>
      </w:r>
      <w:r w:rsidR="00B42B5B" w:rsidRPr="0052460E">
        <w:rPr>
          <w:rtl/>
        </w:rPr>
        <w:t>.</w:t>
      </w:r>
    </w:p>
    <w:p w:rsidR="00E612FB" w:rsidRDefault="00E612FB" w:rsidP="0052460E">
      <w:pPr>
        <w:pStyle w:val="libNormal"/>
      </w:pPr>
      <w:r>
        <w:rPr>
          <w:rtl/>
        </w:rPr>
        <w:t>قال ابن الكلبي</w:t>
      </w:r>
      <w:r w:rsidR="00B42B5B">
        <w:rPr>
          <w:rtl/>
        </w:rPr>
        <w:t>:</w:t>
      </w:r>
      <w:r>
        <w:rPr>
          <w:rtl/>
        </w:rPr>
        <w:t xml:space="preserve"> لا أعرف في العرب الجاهلية مَنْ اسمه إبراهيم بن أيوب غيرهما</w:t>
      </w:r>
      <w:r w:rsidR="00B42B5B">
        <w:rPr>
          <w:rtl/>
        </w:rPr>
        <w:t>،</w:t>
      </w:r>
      <w:r>
        <w:rPr>
          <w:rtl/>
        </w:rPr>
        <w:t xml:space="preserve"> وإنّما سمّيا بذلك للنصرانية</w:t>
      </w:r>
      <w:r w:rsidR="00B42B5B">
        <w:rPr>
          <w:rtl/>
        </w:rPr>
        <w:t>،</w:t>
      </w:r>
      <w:r>
        <w:rPr>
          <w:rtl/>
        </w:rPr>
        <w:t xml:space="preserve"> وخرّبه عيسى بن علي بن عبد الله</w:t>
      </w:r>
      <w:r w:rsidR="00B42B5B">
        <w:rPr>
          <w:rtl/>
        </w:rPr>
        <w:t>،</w:t>
      </w:r>
      <w:r>
        <w:rPr>
          <w:rtl/>
        </w:rPr>
        <w:t xml:space="preserve"> ثمّ جدّد عمارته فهو له</w:t>
      </w:r>
      <w:r w:rsidR="00B42B5B">
        <w:rPr>
          <w:rtl/>
        </w:rPr>
        <w:t>.</w:t>
      </w:r>
    </w:p>
    <w:p w:rsidR="00E612FB" w:rsidRDefault="00E612FB" w:rsidP="0052460E">
      <w:pPr>
        <w:pStyle w:val="libNormal"/>
        <w:rPr>
          <w:rtl/>
        </w:rPr>
      </w:pPr>
      <w:r>
        <w:rPr>
          <w:rtl/>
        </w:rPr>
        <w:t>وقال ابن طخماء الأسدي</w:t>
      </w:r>
      <w:r w:rsidR="00B42B5B">
        <w:rPr>
          <w:rtl/>
        </w:rPr>
        <w:t>:</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كأن لمْ يكن بالقصرِ قصرِ مقاتلٍ</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وزورةَ ظلٌّ ناعمٌ وصديقُ</w:t>
            </w:r>
            <w:r w:rsidRPr="00B42B5B">
              <w:rPr>
                <w:rStyle w:val="libFootnotenumChar"/>
                <w:rFonts w:hint="cs"/>
                <w:rtl/>
              </w:rPr>
              <w:t>(1)</w:t>
            </w:r>
            <w:r w:rsidRPr="00725071">
              <w:rPr>
                <w:rStyle w:val="libPoemTiniChar0"/>
                <w:rtl/>
              </w:rPr>
              <w:br/>
              <w:t> </w:t>
            </w:r>
          </w:p>
        </w:tc>
      </w:tr>
    </w:tbl>
    <w:p w:rsidR="00E612FB" w:rsidRDefault="00E612FB" w:rsidP="0052460E">
      <w:pPr>
        <w:pStyle w:val="libNormal"/>
      </w:pPr>
      <w:r w:rsidRPr="0052460E">
        <w:rPr>
          <w:rtl/>
        </w:rPr>
        <w:t>وفي قصر مقاتل آراء المؤرّخين متضاربة</w:t>
      </w:r>
      <w:r w:rsidR="00B42B5B" w:rsidRPr="0052460E">
        <w:rPr>
          <w:rtl/>
        </w:rPr>
        <w:t>؛</w:t>
      </w:r>
      <w:r w:rsidRPr="0052460E">
        <w:rPr>
          <w:rtl/>
        </w:rPr>
        <w:t xml:space="preserve"> فمنهم مَنْ يسمّيه قصر مقاتل</w:t>
      </w:r>
      <w:r w:rsidR="00B42B5B" w:rsidRPr="0052460E">
        <w:rPr>
          <w:rtl/>
        </w:rPr>
        <w:t>،</w:t>
      </w:r>
      <w:r w:rsidRPr="0052460E">
        <w:rPr>
          <w:rtl/>
        </w:rPr>
        <w:t xml:space="preserve"> والبعض يذكره قصر بني مقاتل</w:t>
      </w:r>
      <w:r w:rsidR="00B42B5B" w:rsidRPr="0052460E">
        <w:rPr>
          <w:rtl/>
        </w:rPr>
        <w:t>،</w:t>
      </w:r>
      <w:r w:rsidRPr="0052460E">
        <w:rPr>
          <w:rtl/>
        </w:rPr>
        <w:t xml:space="preserve"> وربّما يكون وجه تسميته ببني مقاتل نسبته إلى أولاد مقاتل وأحفاده</w:t>
      </w:r>
      <w:r w:rsidR="00B42B5B" w:rsidRPr="0052460E">
        <w:rPr>
          <w:rtl/>
        </w:rPr>
        <w:t>،</w:t>
      </w:r>
      <w:r w:rsidRPr="0052460E">
        <w:rPr>
          <w:rtl/>
        </w:rPr>
        <w:t xml:space="preserve"> وصحيحه قصر مقاتل</w:t>
      </w:r>
      <w:r w:rsidR="00B42B5B" w:rsidRPr="0052460E">
        <w:rPr>
          <w:rtl/>
        </w:rPr>
        <w:t>،</w:t>
      </w:r>
      <w:r w:rsidRPr="0052460E">
        <w:rPr>
          <w:rtl/>
        </w:rPr>
        <w:t xml:space="preserve"> وموقعه شرقي الأخيضر</w:t>
      </w:r>
      <w:r w:rsidRPr="00B42B5B">
        <w:rPr>
          <w:rStyle w:val="libFootnotenumChar"/>
          <w:rtl/>
        </w:rPr>
        <w:t>(2)</w:t>
      </w:r>
      <w:r w:rsidRPr="0052460E">
        <w:rPr>
          <w:rtl/>
        </w:rPr>
        <w:t xml:space="preserve"> الذي يذكره </w:t>
      </w:r>
    </w:p>
    <w:p w:rsidR="00E612FB" w:rsidRDefault="0052460E" w:rsidP="0052460E">
      <w:pPr>
        <w:pStyle w:val="libFootnote0"/>
      </w:pPr>
      <w:r>
        <w:rPr>
          <w:rtl/>
        </w:rPr>
        <w:t>____________________</w:t>
      </w:r>
    </w:p>
    <w:p w:rsidR="00E612FB" w:rsidRDefault="00E612FB" w:rsidP="0052460E">
      <w:pPr>
        <w:pStyle w:val="libFootnote0"/>
      </w:pPr>
      <w:r>
        <w:rPr>
          <w:rtl/>
        </w:rPr>
        <w:t>(1) انظر معجم البلدان</w:t>
      </w:r>
      <w:r w:rsidR="00B42B5B">
        <w:rPr>
          <w:rtl/>
        </w:rPr>
        <w:t xml:space="preserve"> - </w:t>
      </w:r>
      <w:r>
        <w:rPr>
          <w:rtl/>
        </w:rPr>
        <w:t>ياقوت الحموي 7 / 111</w:t>
      </w:r>
      <w:r w:rsidR="00B42B5B">
        <w:rPr>
          <w:rtl/>
        </w:rPr>
        <w:t>.</w:t>
      </w:r>
    </w:p>
    <w:p w:rsidR="00E612FB" w:rsidRDefault="00E612FB" w:rsidP="0052460E">
      <w:pPr>
        <w:pStyle w:val="libFootnote0"/>
      </w:pPr>
      <w:r>
        <w:rPr>
          <w:rtl/>
        </w:rPr>
        <w:t>(2) الأخيضر</w:t>
      </w:r>
      <w:r w:rsidR="00B42B5B">
        <w:rPr>
          <w:rtl/>
        </w:rPr>
        <w:t>:</w:t>
      </w:r>
      <w:r>
        <w:rPr>
          <w:rtl/>
        </w:rPr>
        <w:t xml:space="preserve"> قصر عظيم يدلّ على عظمة بانيه</w:t>
      </w:r>
      <w:r w:rsidR="00B42B5B">
        <w:rPr>
          <w:rtl/>
        </w:rPr>
        <w:t>.</w:t>
      </w:r>
      <w:r>
        <w:rPr>
          <w:rtl/>
        </w:rPr>
        <w:t xml:space="preserve"> ذكر بعض المؤرّخين أنّه من بنايات الفرس</w:t>
      </w:r>
      <w:r w:rsidR="00B42B5B">
        <w:rPr>
          <w:rtl/>
        </w:rPr>
        <w:t>،</w:t>
      </w:r>
      <w:r>
        <w:rPr>
          <w:rtl/>
        </w:rPr>
        <w:t xml:space="preserve"> أشبه ما يكون بالمسلحة</w:t>
      </w:r>
      <w:r w:rsidR="00B42B5B">
        <w:rPr>
          <w:rtl/>
        </w:rPr>
        <w:t>،</w:t>
      </w:r>
      <w:r>
        <w:rPr>
          <w:rtl/>
        </w:rPr>
        <w:t xml:space="preserve"> والبعض الآخر يوعزه إلى الأراميين</w:t>
      </w:r>
      <w:r w:rsidR="00B42B5B">
        <w:rPr>
          <w:rtl/>
        </w:rPr>
        <w:t>،</w:t>
      </w:r>
      <w:r>
        <w:rPr>
          <w:rtl/>
        </w:rPr>
        <w:t xml:space="preserve"> وإن ذكر بعضهم أنّ بناءه إسلامي</w:t>
      </w:r>
      <w:r w:rsidR="00B42B5B">
        <w:rPr>
          <w:rtl/>
        </w:rPr>
        <w:t>؛</w:t>
      </w:r>
      <w:r>
        <w:rPr>
          <w:rtl/>
        </w:rPr>
        <w:t xml:space="preserve"> لوجود المسجد الذي فيه</w:t>
      </w:r>
      <w:r w:rsidR="00B42B5B">
        <w:rPr>
          <w:rtl/>
        </w:rPr>
        <w:t>،</w:t>
      </w:r>
      <w:r>
        <w:rPr>
          <w:rtl/>
        </w:rPr>
        <w:t xml:space="preserve"> وهذا لا ينافي من أنّ القصر بُني قبل الإسلام</w:t>
      </w:r>
      <w:r w:rsidR="00B42B5B">
        <w:rPr>
          <w:rtl/>
        </w:rPr>
        <w:t>،</w:t>
      </w:r>
      <w:r>
        <w:rPr>
          <w:rtl/>
        </w:rPr>
        <w:t xml:space="preserve"> وبعد أن استولى المسلمون على هذه المناطق شيّدوا فيه مسجداً للصلاة</w:t>
      </w:r>
      <w:r w:rsidR="00B42B5B">
        <w:rPr>
          <w:rtl/>
        </w:rPr>
        <w:t>.</w:t>
      </w:r>
    </w:p>
    <w:p w:rsidR="00E612FB" w:rsidRDefault="00E612FB" w:rsidP="0052460E">
      <w:pPr>
        <w:pStyle w:val="libFootnote0"/>
      </w:pPr>
      <w:r>
        <w:rPr>
          <w:rtl/>
        </w:rPr>
        <w:t>يقع هذا القصر (الأخيضر) قرب هور أبو دبس من الأراضي التابعة إلى لواء كربلاء</w:t>
      </w:r>
      <w:r w:rsidR="00B42B5B">
        <w:rPr>
          <w:rtl/>
        </w:rPr>
        <w:t>؛</w:t>
      </w:r>
      <w:r>
        <w:rPr>
          <w:rtl/>
        </w:rPr>
        <w:t xml:space="preserve"> ولارتفاعه يُرى من مسافة بعيدة</w:t>
      </w:r>
      <w:r w:rsidR="00B42B5B">
        <w:rPr>
          <w:rtl/>
        </w:rPr>
        <w:t>.</w:t>
      </w:r>
      <w:r>
        <w:rPr>
          <w:rtl/>
        </w:rPr>
        <w:t xml:space="preserve"> وفي هذه المنطقة سلسلة قصور شمال الأخيضر وجنوبه</w:t>
      </w:r>
      <w:r w:rsidR="00B42B5B">
        <w:rPr>
          <w:rtl/>
        </w:rPr>
        <w:t>؛</w:t>
      </w:r>
      <w:r>
        <w:rPr>
          <w:rtl/>
        </w:rPr>
        <w:t xml:space="preserve"> أمّا التي في جنوبه فهي متّصلة ببحر النجف</w:t>
      </w:r>
      <w:r w:rsidR="00B42B5B">
        <w:rPr>
          <w:rtl/>
        </w:rPr>
        <w:t>،</w:t>
      </w:r>
      <w:r>
        <w:rPr>
          <w:rtl/>
        </w:rPr>
        <w:t xml:space="preserve"> كقصر الحياضية والرهيمة والعزية والرحبة وغيرها</w:t>
      </w:r>
      <w:r w:rsidR="00B42B5B">
        <w:rPr>
          <w:rtl/>
        </w:rPr>
        <w:t>،</w:t>
      </w:r>
      <w:r>
        <w:rPr>
          <w:rtl/>
        </w:rPr>
        <w:t xml:space="preserve"> وقد درس علماء الآثار هذا القصر درساً مفصّلاً حيث أمّه كثير من الأوروبيّين والمستشرقين</w:t>
      </w:r>
      <w:r w:rsidR="00B42B5B">
        <w:rPr>
          <w:rtl/>
        </w:rPr>
        <w:t>؛</w:t>
      </w:r>
      <w:r>
        <w:rPr>
          <w:rtl/>
        </w:rPr>
        <w:t xml:space="preserve"> ففي أوائل القرن السابع عشر جاءه (بيترودي لافاله)</w:t>
      </w:r>
      <w:r w:rsidR="00B42B5B">
        <w:rPr>
          <w:rtl/>
        </w:rPr>
        <w:t>،</w:t>
      </w:r>
      <w:r>
        <w:rPr>
          <w:rtl/>
        </w:rPr>
        <w:t xml:space="preserve"> وفي أوسط القرن الثامن عشر جاءه (نيبهور)</w:t>
      </w:r>
      <w:r w:rsidR="00B42B5B">
        <w:rPr>
          <w:rtl/>
        </w:rPr>
        <w:t>،</w:t>
      </w:r>
      <w:r>
        <w:rPr>
          <w:rtl/>
        </w:rPr>
        <w:t xml:space="preserve"> وقصده (ماسنيون) سنة 1908</w:t>
      </w:r>
      <w:r w:rsidR="00B42B5B">
        <w:rPr>
          <w:rtl/>
        </w:rPr>
        <w:t>،</w:t>
      </w:r>
      <w:r>
        <w:rPr>
          <w:rtl/>
        </w:rPr>
        <w:t xml:space="preserve"> و (ألمس بل) جاءته سنة 1909</w:t>
      </w:r>
      <w:r w:rsidR="00B42B5B">
        <w:rPr>
          <w:rtl/>
        </w:rPr>
        <w:t>،</w:t>
      </w:r>
      <w:r>
        <w:rPr>
          <w:rtl/>
        </w:rPr>
        <w:t xml:space="preserve"> وويوله</w:t>
      </w:r>
      <w:r w:rsidR="00B42B5B">
        <w:rPr>
          <w:rtl/>
        </w:rPr>
        <w:t>،</w:t>
      </w:r>
      <w:r>
        <w:rPr>
          <w:rtl/>
        </w:rPr>
        <w:t xml:space="preserve"> وديولافوا</w:t>
      </w:r>
      <w:r w:rsidR="00B42B5B">
        <w:rPr>
          <w:rtl/>
        </w:rPr>
        <w:t>،</w:t>
      </w:r>
      <w:r>
        <w:rPr>
          <w:rtl/>
        </w:rPr>
        <w:t xml:space="preserve"> وموزيل</w:t>
      </w:r>
      <w:r w:rsidR="00B42B5B">
        <w:rPr>
          <w:rtl/>
        </w:rPr>
        <w:t>.</w:t>
      </w:r>
      <w:r>
        <w:rPr>
          <w:rtl/>
        </w:rPr>
        <w:t xml:space="preserve"> وأوسكار رويتر بين سنة 1910</w:t>
      </w:r>
      <w:r w:rsidR="00B42B5B">
        <w:rPr>
          <w:rtl/>
        </w:rPr>
        <w:t xml:space="preserve"> - </w:t>
      </w:r>
      <w:r>
        <w:rPr>
          <w:rtl/>
        </w:rPr>
        <w:t>1912</w:t>
      </w:r>
      <w:r w:rsidR="00B42B5B">
        <w:rPr>
          <w:rtl/>
        </w:rPr>
        <w:t>.</w:t>
      </w:r>
    </w:p>
    <w:p w:rsidR="00E612FB" w:rsidRDefault="00E612FB" w:rsidP="0052460E">
      <w:pPr>
        <w:pStyle w:val="libFootnote0"/>
      </w:pPr>
      <w:r>
        <w:rPr>
          <w:rtl/>
        </w:rPr>
        <w:t>لقد قام (أوسكار رويتر) بدرس الأخيضر دراسة تفصيلية</w:t>
      </w:r>
      <w:r w:rsidR="00B42B5B">
        <w:rPr>
          <w:rtl/>
        </w:rPr>
        <w:t>؛</w:t>
      </w:r>
      <w:r>
        <w:rPr>
          <w:rtl/>
        </w:rPr>
        <w:t xml:space="preserve"> فإنّه مسح أقسامه المختلفة بدقة كبيرة</w:t>
      </w:r>
      <w:r w:rsidR="00B42B5B">
        <w:rPr>
          <w:rtl/>
        </w:rPr>
        <w:t>،</w:t>
      </w:r>
      <w:r>
        <w:rPr>
          <w:rtl/>
        </w:rPr>
        <w:t xml:space="preserve"> فرسم مخططاتها ومقطعها</w:t>
      </w:r>
      <w:r w:rsidR="00B42B5B">
        <w:rPr>
          <w:rtl/>
        </w:rPr>
        <w:t>،</w:t>
      </w:r>
      <w:r>
        <w:rPr>
          <w:rtl/>
        </w:rPr>
        <w:t xml:space="preserve"> وصوّر مناظرها المختلفة</w:t>
      </w:r>
      <w:r w:rsidR="00B42B5B">
        <w:rPr>
          <w:rtl/>
        </w:rPr>
        <w:t xml:space="preserve"> - </w:t>
      </w:r>
      <w:r>
        <w:rPr>
          <w:rtl/>
        </w:rPr>
        <w:t>انظر الآثار القديمة في العراق</w:t>
      </w:r>
      <w:r w:rsidR="00B42B5B">
        <w:rPr>
          <w:rtl/>
        </w:rPr>
        <w:t xml:space="preserve"> - </w:t>
      </w:r>
      <w:r>
        <w:rPr>
          <w:rtl/>
        </w:rPr>
        <w:t>الأخيضر</w:t>
      </w:r>
      <w:r w:rsidR="00B42B5B">
        <w:rPr>
          <w:rtl/>
        </w:rPr>
        <w:t xml:space="preserve"> - </w:t>
      </w:r>
      <w:r>
        <w:rPr>
          <w:rtl/>
        </w:rPr>
        <w:t>فقد استوفى البحث عن هذا القصر الأثري</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المستشرقون (باكيدر)</w:t>
      </w:r>
      <w:r w:rsidR="00B42B5B" w:rsidRPr="0052460E">
        <w:rPr>
          <w:rtl/>
        </w:rPr>
        <w:t>،</w:t>
      </w:r>
      <w:r w:rsidRPr="0052460E">
        <w:rPr>
          <w:rtl/>
        </w:rPr>
        <w:t xml:space="preserve"> وقد ألّفت (ألمس بل) كتاباً ضخماً أسمته (القصر والجامع في الأخيضر)</w:t>
      </w:r>
      <w:r w:rsidRPr="00B42B5B">
        <w:rPr>
          <w:rStyle w:val="libFootnotenumChar"/>
          <w:rtl/>
        </w:rPr>
        <w:t>(1)</w:t>
      </w:r>
      <w:r w:rsidR="00B42B5B" w:rsidRPr="0052460E">
        <w:rPr>
          <w:rtl/>
        </w:rPr>
        <w:t>،</w:t>
      </w:r>
      <w:r w:rsidRPr="0052460E">
        <w:rPr>
          <w:rtl/>
        </w:rPr>
        <w:t xml:space="preserve"> ذكرت فيه</w:t>
      </w:r>
      <w:r w:rsidR="00B42B5B" w:rsidRPr="0052460E">
        <w:rPr>
          <w:rtl/>
        </w:rPr>
        <w:t>:</w:t>
      </w:r>
      <w:r w:rsidRPr="0052460E">
        <w:rPr>
          <w:rtl/>
        </w:rPr>
        <w:t xml:space="preserve"> (هنالك بناية أو قرية تُدعى المقاتل</w:t>
      </w:r>
      <w:r w:rsidR="00B42B5B" w:rsidRPr="0052460E">
        <w:rPr>
          <w:rtl/>
        </w:rPr>
        <w:t>،</w:t>
      </w:r>
      <w:r w:rsidRPr="0052460E">
        <w:rPr>
          <w:rtl/>
        </w:rPr>
        <w:t xml:space="preserve"> وقد أشار إليه ياقوت بكونها إمّا بين عين التمر ودمشق</w:t>
      </w:r>
      <w:r w:rsidR="00B42B5B" w:rsidRPr="0052460E">
        <w:rPr>
          <w:rtl/>
        </w:rPr>
        <w:t>،</w:t>
      </w:r>
      <w:r w:rsidRPr="0052460E">
        <w:rPr>
          <w:rtl/>
        </w:rPr>
        <w:t xml:space="preserve"> أو قرب القطقطانة وسلام)</w:t>
      </w:r>
      <w:r w:rsidRPr="00B42B5B">
        <w:rPr>
          <w:rStyle w:val="libFootnotenumChar"/>
          <w:rtl/>
        </w:rPr>
        <w:t>(2)</w:t>
      </w:r>
      <w:r w:rsidR="00B42B5B" w:rsidRPr="0052460E">
        <w:rPr>
          <w:rtl/>
        </w:rPr>
        <w:t>.</w:t>
      </w:r>
    </w:p>
    <w:p w:rsidR="00E612FB" w:rsidRDefault="00E612FB" w:rsidP="0052460E">
      <w:pPr>
        <w:pStyle w:val="libNormal"/>
      </w:pPr>
      <w:r w:rsidRPr="0052460E">
        <w:rPr>
          <w:rtl/>
        </w:rPr>
        <w:t>ثمّ ذكرت</w:t>
      </w:r>
      <w:r w:rsidR="00B42B5B" w:rsidRPr="0052460E">
        <w:rPr>
          <w:rtl/>
        </w:rPr>
        <w:t>:</w:t>
      </w:r>
      <w:r w:rsidRPr="0052460E">
        <w:rPr>
          <w:rtl/>
        </w:rPr>
        <w:t xml:space="preserve"> (وحالة قصر المقاتل</w:t>
      </w:r>
      <w:r w:rsidR="00B42B5B" w:rsidRPr="0052460E">
        <w:rPr>
          <w:rtl/>
        </w:rPr>
        <w:t>،</w:t>
      </w:r>
      <w:r w:rsidRPr="0052460E">
        <w:rPr>
          <w:rtl/>
        </w:rPr>
        <w:t xml:space="preserve"> وقد عدّ خطأ بكونه الأخيضر)</w:t>
      </w:r>
      <w:r w:rsidRPr="00B42B5B">
        <w:rPr>
          <w:rStyle w:val="libFootnotenumChar"/>
          <w:rtl/>
        </w:rPr>
        <w:t>(3)</w:t>
      </w:r>
      <w:r w:rsidRPr="0052460E">
        <w:rPr>
          <w:rtl/>
        </w:rPr>
        <w:t>، وأيضاً ذكرت</w:t>
      </w:r>
      <w:r w:rsidR="00B42B5B" w:rsidRPr="0052460E">
        <w:rPr>
          <w:rtl/>
        </w:rPr>
        <w:t>:</w:t>
      </w:r>
      <w:r w:rsidRPr="0052460E">
        <w:rPr>
          <w:rtl/>
        </w:rPr>
        <w:t xml:space="preserve"> (وهذا يقضي بي مرّة أخرى إلى القول أنّ قصر المقاتل قد كان يقوم في ما قبل الإسلام</w:t>
      </w:r>
      <w:r w:rsidR="00B42B5B" w:rsidRPr="0052460E">
        <w:rPr>
          <w:rtl/>
        </w:rPr>
        <w:t>،</w:t>
      </w:r>
      <w:r w:rsidRPr="0052460E">
        <w:rPr>
          <w:rtl/>
        </w:rPr>
        <w:t xml:space="preserve"> وفي العصر الأموي</w:t>
      </w:r>
      <w:r w:rsidR="00B42B5B" w:rsidRPr="0052460E">
        <w:rPr>
          <w:rtl/>
        </w:rPr>
        <w:t>،</w:t>
      </w:r>
      <w:r w:rsidRPr="0052460E">
        <w:rPr>
          <w:rtl/>
        </w:rPr>
        <w:t xml:space="preserve"> ثمّ خرب واستعاد بناءه عيسى بن علي</w:t>
      </w:r>
      <w:r w:rsidR="00B42B5B" w:rsidRPr="0052460E">
        <w:rPr>
          <w:rtl/>
        </w:rPr>
        <w:t>.</w:t>
      </w:r>
      <w:r w:rsidRPr="0052460E">
        <w:rPr>
          <w:rtl/>
        </w:rPr>
        <w:t xml:space="preserve"> إنّ قصر المقاتل أُعيد بناؤه في مطلع العصر العباسي)</w:t>
      </w:r>
      <w:r w:rsidRPr="00B42B5B">
        <w:rPr>
          <w:rStyle w:val="libFootnotenumChar"/>
          <w:rtl/>
        </w:rPr>
        <w:t>(4)(5)</w:t>
      </w:r>
      <w:r w:rsidR="00B42B5B" w:rsidRPr="0052460E">
        <w:rPr>
          <w:rtl/>
        </w:rPr>
        <w:t>.</w:t>
      </w:r>
    </w:p>
    <w:p w:rsidR="00E612FB" w:rsidRDefault="00E612FB" w:rsidP="0052460E">
      <w:pPr>
        <w:pStyle w:val="libNormal"/>
      </w:pPr>
      <w:r>
        <w:rPr>
          <w:rtl/>
        </w:rPr>
        <w:t>وربّما يبعد عن الأخيضر اثنى عشر كيلو متراً</w:t>
      </w:r>
      <w:r w:rsidR="00B42B5B">
        <w:rPr>
          <w:rtl/>
        </w:rPr>
        <w:t>،</w:t>
      </w:r>
      <w:r>
        <w:rPr>
          <w:rtl/>
        </w:rPr>
        <w:t xml:space="preserve"> وقد اندثر القصر ولم يبقَ من أثره إلاّ شبه تل</w:t>
      </w:r>
      <w:r w:rsidR="00B42B5B">
        <w:rPr>
          <w:rtl/>
        </w:rPr>
        <w:t>،</w:t>
      </w:r>
      <w:r>
        <w:rPr>
          <w:rtl/>
        </w:rPr>
        <w:t xml:space="preserve"> وبالقرب من هذا التل عين نابعة تميل إلى الملوحة تسمّيها العرب (الأخيضرة)</w:t>
      </w:r>
      <w:r w:rsidR="00B42B5B">
        <w:rPr>
          <w:rtl/>
        </w:rPr>
        <w:t>،</w:t>
      </w:r>
      <w:r>
        <w:rPr>
          <w:rtl/>
        </w:rPr>
        <w:t xml:space="preserve"> وهذه الأرض كلّها تسمّى طفّ العراق</w:t>
      </w:r>
      <w:r w:rsidR="00B42B5B">
        <w:rPr>
          <w:rtl/>
        </w:rPr>
        <w:t>،</w:t>
      </w:r>
      <w:r>
        <w:rPr>
          <w:rtl/>
        </w:rPr>
        <w:t xml:space="preserve"> وأهالي النجف يسمّون المرتفع عليها شرقاً والمشرف على الطفّ (الطارات)</w:t>
      </w:r>
      <w:r w:rsidR="00B42B5B">
        <w:rPr>
          <w:rtl/>
        </w:rPr>
        <w:t>.</w:t>
      </w:r>
    </w:p>
    <w:p w:rsidR="00E612FB" w:rsidRDefault="00E612FB" w:rsidP="0052460E">
      <w:pPr>
        <w:pStyle w:val="libNormal"/>
        <w:rPr>
          <w:rtl/>
        </w:rPr>
      </w:pPr>
      <w:r>
        <w:rPr>
          <w:rtl/>
        </w:rPr>
        <w:t>وقال عبيد الله بن الحرّ الجعفي يذكر قصر مقاتل</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وبالقصرِ ما جرّبتموني فلم أخم</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ولم أكُ وقّافاً ولا طائشاً فشلْ</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وبارزتُ أقواماً بقصرِ مقاتلٍ</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وضاربتُ أبطالاً ونازلتُ مَنْ نزلْ</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 ذكر صاحب كتاب (البادية) أنّ الناظر لهذه القصور يخيّل إليه أنّها بُنيت لغاية واحدة قد تكون مسالح</w:t>
      </w:r>
      <w:r w:rsidR="00B42B5B">
        <w:rPr>
          <w:rtl/>
        </w:rPr>
        <w:t>،</w:t>
      </w:r>
      <w:r>
        <w:rPr>
          <w:rtl/>
        </w:rPr>
        <w:t xml:space="preserve"> أو مراكز دفاعية</w:t>
      </w:r>
      <w:r w:rsidR="00B42B5B">
        <w:rPr>
          <w:rtl/>
        </w:rPr>
        <w:t>،</w:t>
      </w:r>
      <w:r>
        <w:rPr>
          <w:rtl/>
        </w:rPr>
        <w:t xml:space="preserve"> فإذا حدث اعتداء على أحد هذه القصور يكفي أن يشعل ساكنوها النار على سطح أحد القصور إيذاناً بالخطر</w:t>
      </w:r>
      <w:r w:rsidR="00B42B5B">
        <w:rPr>
          <w:rtl/>
        </w:rPr>
        <w:t>،</w:t>
      </w:r>
      <w:r>
        <w:rPr>
          <w:rtl/>
        </w:rPr>
        <w:t xml:space="preserve"> فيأخذ سكّان القصر الثاني</w:t>
      </w:r>
      <w:r w:rsidR="00B42B5B">
        <w:rPr>
          <w:rtl/>
        </w:rPr>
        <w:t>،</w:t>
      </w:r>
      <w:r>
        <w:rPr>
          <w:rtl/>
        </w:rPr>
        <w:t xml:space="preserve"> أو القلعة الثانية الحذر فيشعلون النار أيضاً</w:t>
      </w:r>
      <w:r w:rsidR="00B42B5B">
        <w:rPr>
          <w:rtl/>
        </w:rPr>
        <w:t>؛</w:t>
      </w:r>
      <w:r>
        <w:rPr>
          <w:rtl/>
        </w:rPr>
        <w:t xml:space="preserve"> تنبيهاً للقصر الثاني</w:t>
      </w:r>
      <w:r w:rsidR="00B42B5B">
        <w:rPr>
          <w:rtl/>
        </w:rPr>
        <w:t>،</w:t>
      </w:r>
      <w:r>
        <w:rPr>
          <w:rtl/>
        </w:rPr>
        <w:t xml:space="preserve"> وهي طريقة دفاعية في غاية الإحكام</w:t>
      </w:r>
      <w:r w:rsidR="00B42B5B">
        <w:rPr>
          <w:rtl/>
        </w:rPr>
        <w:t>.</w:t>
      </w:r>
      <w:r>
        <w:rPr>
          <w:rtl/>
        </w:rPr>
        <w:t xml:space="preserve"> انظر كتاب البادية / 14.</w:t>
      </w:r>
    </w:p>
    <w:p w:rsidR="00E612FB" w:rsidRDefault="00E612FB" w:rsidP="0052460E">
      <w:pPr>
        <w:pStyle w:val="libFootnote0"/>
      </w:pPr>
      <w:r>
        <w:rPr>
          <w:rtl/>
        </w:rPr>
        <w:t>قلت</w:t>
      </w:r>
      <w:r w:rsidR="00B42B5B">
        <w:rPr>
          <w:rtl/>
        </w:rPr>
        <w:t>:</w:t>
      </w:r>
      <w:r>
        <w:rPr>
          <w:rtl/>
        </w:rPr>
        <w:t xml:space="preserve"> وكلّ هذه القصور موقعها في طفّ العراق المعروف اليوم عند أهالي النجف (بأرض البحر)</w:t>
      </w:r>
      <w:r w:rsidR="00B42B5B">
        <w:rPr>
          <w:rtl/>
        </w:rPr>
        <w:t>،</w:t>
      </w:r>
      <w:r>
        <w:rPr>
          <w:rtl/>
        </w:rPr>
        <w:t xml:space="preserve"> وتوجد هناك آثار بعض الأديرة القديمة</w:t>
      </w:r>
      <w:r w:rsidR="00B42B5B">
        <w:rPr>
          <w:rtl/>
        </w:rPr>
        <w:t>،</w:t>
      </w:r>
      <w:r>
        <w:rPr>
          <w:rtl/>
        </w:rPr>
        <w:t xml:space="preserve"> وسلسلة البنايات منها موجدة</w:t>
      </w:r>
      <w:r w:rsidR="00B42B5B">
        <w:rPr>
          <w:rtl/>
        </w:rPr>
        <w:t>،</w:t>
      </w:r>
      <w:r>
        <w:rPr>
          <w:rtl/>
        </w:rPr>
        <w:t xml:space="preserve"> والعطشان في الجنوب</w:t>
      </w:r>
      <w:r w:rsidR="00B42B5B">
        <w:rPr>
          <w:rtl/>
        </w:rPr>
        <w:t>،</w:t>
      </w:r>
      <w:r>
        <w:rPr>
          <w:rtl/>
        </w:rPr>
        <w:t xml:space="preserve"> وقلعة شمعون وبرداويل من جهة الشمال</w:t>
      </w:r>
      <w:r w:rsidR="00B42B5B">
        <w:rPr>
          <w:rtl/>
        </w:rPr>
        <w:t>.</w:t>
      </w:r>
    </w:p>
    <w:p w:rsidR="00E612FB" w:rsidRDefault="00E612FB" w:rsidP="0052460E">
      <w:pPr>
        <w:pStyle w:val="libFootnote0"/>
      </w:pPr>
      <w:r>
        <w:rPr>
          <w:rtl/>
        </w:rPr>
        <w:t>(1)</w:t>
      </w:r>
      <w:r w:rsidR="00B42B5B">
        <w:rPr>
          <w:rtl/>
        </w:rPr>
        <w:t xml:space="preserve"> - </w:t>
      </w:r>
      <w:r>
        <w:rPr>
          <w:rtl/>
        </w:rPr>
        <w:t>القصر والجامع في الأخيضر</w:t>
      </w:r>
      <w:r w:rsidR="00B42B5B">
        <w:rPr>
          <w:rtl/>
        </w:rPr>
        <w:t xml:space="preserve"> - </w:t>
      </w:r>
      <w:r>
        <w:rPr>
          <w:rtl/>
        </w:rPr>
        <w:t>باللغة الإنكليزية</w:t>
      </w:r>
      <w:r w:rsidR="00B42B5B">
        <w:rPr>
          <w:rtl/>
        </w:rPr>
        <w:t xml:space="preserve"> - </w:t>
      </w:r>
      <w:r>
        <w:rPr>
          <w:rtl/>
        </w:rPr>
        <w:t>ألمس بل</w:t>
      </w:r>
      <w:r w:rsidR="00B42B5B">
        <w:rPr>
          <w:rtl/>
        </w:rPr>
        <w:t xml:space="preserve"> - </w:t>
      </w:r>
      <w:r>
        <w:rPr>
          <w:rtl/>
        </w:rPr>
        <w:t>طبع انكلترا</w:t>
      </w:r>
      <w:r w:rsidR="00B42B5B">
        <w:rPr>
          <w:rtl/>
        </w:rPr>
        <w:t>.</w:t>
      </w:r>
      <w:r>
        <w:rPr>
          <w:rtl/>
        </w:rPr>
        <w:t xml:space="preserve"> أوكسفورد سنة 1914 م</w:t>
      </w:r>
      <w:r w:rsidR="00B42B5B">
        <w:rPr>
          <w:rtl/>
        </w:rPr>
        <w:t>.</w:t>
      </w:r>
    </w:p>
    <w:p w:rsidR="00E612FB" w:rsidRDefault="00E612FB" w:rsidP="0052460E">
      <w:pPr>
        <w:pStyle w:val="libFootnote0"/>
      </w:pPr>
      <w:r>
        <w:rPr>
          <w:rtl/>
        </w:rPr>
        <w:t>(2) انظر القصر والجامع في الأخيضر</w:t>
      </w:r>
      <w:r w:rsidR="00B42B5B">
        <w:rPr>
          <w:rtl/>
        </w:rPr>
        <w:t xml:space="preserve"> - </w:t>
      </w:r>
      <w:r>
        <w:rPr>
          <w:rtl/>
        </w:rPr>
        <w:t>ألمس بل / 162</w:t>
      </w:r>
      <w:r w:rsidR="00B42B5B">
        <w:rPr>
          <w:rtl/>
        </w:rPr>
        <w:t>.</w:t>
      </w:r>
    </w:p>
    <w:p w:rsidR="00E612FB" w:rsidRDefault="00E612FB" w:rsidP="0052460E">
      <w:pPr>
        <w:pStyle w:val="libFootnote0"/>
      </w:pPr>
      <w:r>
        <w:rPr>
          <w:rtl/>
        </w:rPr>
        <w:t>(3) المصدر نفسه / 164</w:t>
      </w:r>
      <w:r w:rsidR="00B42B5B">
        <w:rPr>
          <w:rtl/>
        </w:rPr>
        <w:t>.</w:t>
      </w:r>
    </w:p>
    <w:p w:rsidR="00E612FB" w:rsidRDefault="00E612FB" w:rsidP="0052460E">
      <w:pPr>
        <w:pStyle w:val="libFootnote0"/>
      </w:pPr>
      <w:r>
        <w:rPr>
          <w:rtl/>
        </w:rPr>
        <w:t>(4) المصدر نفسه / 168</w:t>
      </w:r>
      <w:r w:rsidR="00B42B5B">
        <w:rPr>
          <w:rtl/>
        </w:rPr>
        <w:t>.</w:t>
      </w:r>
    </w:p>
    <w:p w:rsidR="00E612FB" w:rsidRDefault="00E612FB" w:rsidP="0052460E">
      <w:pPr>
        <w:pStyle w:val="libFootnote0"/>
      </w:pPr>
      <w:r>
        <w:rPr>
          <w:rtl/>
        </w:rPr>
        <w:t>(5) ترجم لي هذه الكلمات الاُستاذ الكبير (كوركيس عوّاد) مدير مكتبة المتحف العراقي ببغداد</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lastRenderedPageBreak/>
              <w:t>فَلا كوفَةٌ أُمّي وَلا بَصرَةٌ أَبي</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وَلا أَنا يثنيني عَنِ الرِّحلَةِ الكَسَلْ</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فَلا تَحسبني اِبنَ الزُّبَير كَناعِسٍ</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إِذا حَلَّ أَغفى أَو يُقالُ لَهُ اِرتَحَلْ</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فَإِن لَم أزرك الخَيل تردي عَوابِساً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بِفُرسانِها حَولي فَما أَنا بِالبَطَلْ</w:t>
            </w:r>
            <w:r w:rsidRPr="00725071">
              <w:rPr>
                <w:rStyle w:val="libPoemTiniChar0"/>
                <w:rtl/>
              </w:rPr>
              <w:br/>
              <w:t> </w:t>
            </w:r>
          </w:p>
        </w:tc>
      </w:tr>
    </w:tbl>
    <w:p w:rsidR="00E612FB" w:rsidRDefault="00E612FB" w:rsidP="0052460E">
      <w:pPr>
        <w:pStyle w:val="libNormal"/>
      </w:pPr>
      <w:r>
        <w:rPr>
          <w:rtl/>
        </w:rPr>
        <w:t xml:space="preserve">وهذا هو عبيد الله بن الحرّ الجعفي الذي التقى به الحسين </w:t>
      </w:r>
      <w:r w:rsidR="0010245E" w:rsidRPr="0010245E">
        <w:rPr>
          <w:rStyle w:val="libAlaemChar"/>
          <w:rtl/>
        </w:rPr>
        <w:t>عليه‌السلام</w:t>
      </w:r>
      <w:r>
        <w:rPr>
          <w:rtl/>
        </w:rPr>
        <w:t xml:space="preserve"> في قصر مقاتل</w:t>
      </w:r>
      <w:r w:rsidR="00B42B5B">
        <w:rPr>
          <w:rtl/>
        </w:rPr>
        <w:t>.</w:t>
      </w:r>
    </w:p>
    <w:p w:rsidR="00E612FB" w:rsidRDefault="00E612FB" w:rsidP="0052460E">
      <w:pPr>
        <w:pStyle w:val="libNormal"/>
      </w:pPr>
      <w:r>
        <w:rPr>
          <w:rtl/>
        </w:rPr>
        <w:t>ذكر صاحب در النظيم في بعض فصوله</w:t>
      </w:r>
      <w:r w:rsidR="00B42B5B">
        <w:rPr>
          <w:rtl/>
        </w:rPr>
        <w:t>،</w:t>
      </w:r>
      <w:r>
        <w:rPr>
          <w:rtl/>
        </w:rPr>
        <w:t xml:space="preserve"> راوياً عن أبي مخنف أنّه قال</w:t>
      </w:r>
      <w:r w:rsidR="00B42B5B">
        <w:rPr>
          <w:rtl/>
        </w:rPr>
        <w:t>:</w:t>
      </w:r>
      <w:r>
        <w:rPr>
          <w:rtl/>
        </w:rPr>
        <w:t xml:space="preserve"> لمّا نزل الحسين </w:t>
      </w:r>
      <w:r w:rsidR="0010245E" w:rsidRPr="0010245E">
        <w:rPr>
          <w:rStyle w:val="libAlaemChar"/>
          <w:rtl/>
        </w:rPr>
        <w:t>عليه‌السلام</w:t>
      </w:r>
      <w:r>
        <w:rPr>
          <w:rtl/>
        </w:rPr>
        <w:t xml:space="preserve"> قصر بني مقاتل رأى فسطاطاً مضروباً</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لمَنْ هذا الفسطاط</w:t>
      </w:r>
      <w:r w:rsidR="00B42B5B" w:rsidRPr="0052460E">
        <w:rPr>
          <w:rtl/>
        </w:rPr>
        <w:t>؟</w:t>
      </w:r>
      <w:r w:rsidRPr="0052460E">
        <w:rPr>
          <w:rtl/>
        </w:rPr>
        <w:t xml:space="preserve"> </w:t>
      </w:r>
      <w:r w:rsidR="001E0A1F">
        <w:rPr>
          <w:rtl/>
        </w:rPr>
        <w:t>»</w:t>
      </w:r>
      <w:r w:rsidR="00B42B5B">
        <w:rPr>
          <w:rtl/>
        </w:rPr>
        <w:t>.</w:t>
      </w:r>
    </w:p>
    <w:p w:rsidR="00E612FB" w:rsidRDefault="00E612FB" w:rsidP="0052460E">
      <w:pPr>
        <w:pStyle w:val="libNormal"/>
      </w:pPr>
      <w:r>
        <w:rPr>
          <w:rtl/>
        </w:rPr>
        <w:t>فقيل</w:t>
      </w:r>
      <w:r w:rsidR="00B42B5B">
        <w:rPr>
          <w:rtl/>
        </w:rPr>
        <w:t>:</w:t>
      </w:r>
      <w:r>
        <w:rPr>
          <w:rtl/>
        </w:rPr>
        <w:t xml:space="preserve"> لعبيد الله بن الحرّ الجعفي</w:t>
      </w:r>
      <w:r w:rsidR="00B42B5B">
        <w:rPr>
          <w:rtl/>
        </w:rPr>
        <w:t>،</w:t>
      </w:r>
      <w:r>
        <w:rPr>
          <w:rtl/>
        </w:rPr>
        <w:t xml:space="preserve"> وكان معه الحجّاج بن مسروق الجعفي</w:t>
      </w:r>
      <w:r w:rsidR="00B42B5B">
        <w:rPr>
          <w:rtl/>
        </w:rPr>
        <w:t>،</w:t>
      </w:r>
      <w:r>
        <w:rPr>
          <w:rtl/>
        </w:rPr>
        <w:t xml:space="preserve"> وزيد بن معقل الجعفي</w:t>
      </w:r>
      <w:r w:rsidR="00B42B5B">
        <w:rPr>
          <w:rtl/>
        </w:rPr>
        <w:t>،</w:t>
      </w:r>
      <w:r>
        <w:rPr>
          <w:rtl/>
        </w:rPr>
        <w:t xml:space="preserve"> فأرسل الحسين </w:t>
      </w:r>
      <w:r w:rsidR="0010245E" w:rsidRPr="0010245E">
        <w:rPr>
          <w:rStyle w:val="libAlaemChar"/>
          <w:rtl/>
        </w:rPr>
        <w:t>عليه‌السلام</w:t>
      </w:r>
      <w:r>
        <w:rPr>
          <w:rtl/>
        </w:rPr>
        <w:t xml:space="preserve"> الحجّاج إليه يدعوه</w:t>
      </w:r>
      <w:r w:rsidR="00B42B5B">
        <w:rPr>
          <w:rtl/>
        </w:rPr>
        <w:t>،</w:t>
      </w:r>
      <w:r>
        <w:rPr>
          <w:rtl/>
        </w:rPr>
        <w:t xml:space="preserve"> فلمّا أتاه قال له</w:t>
      </w:r>
      <w:r w:rsidR="00B42B5B">
        <w:rPr>
          <w:rtl/>
        </w:rPr>
        <w:t>:</w:t>
      </w:r>
      <w:r>
        <w:rPr>
          <w:rtl/>
        </w:rPr>
        <w:t xml:space="preserve"> يابن الحرّ</w:t>
      </w:r>
      <w:r w:rsidR="00B42B5B">
        <w:rPr>
          <w:rtl/>
        </w:rPr>
        <w:t>،</w:t>
      </w:r>
      <w:r>
        <w:rPr>
          <w:rtl/>
        </w:rPr>
        <w:t xml:space="preserve"> أجب الحسين بن علي بن أبي طالب</w:t>
      </w:r>
      <w:r w:rsidR="00B42B5B">
        <w:rPr>
          <w:rtl/>
        </w:rPr>
        <w:t>.</w:t>
      </w:r>
      <w:r>
        <w:rPr>
          <w:rtl/>
        </w:rPr>
        <w:t xml:space="preserve"> فقال له</w:t>
      </w:r>
      <w:r w:rsidR="00B42B5B">
        <w:rPr>
          <w:rtl/>
        </w:rPr>
        <w:t>:</w:t>
      </w:r>
      <w:r>
        <w:rPr>
          <w:rtl/>
        </w:rPr>
        <w:t xml:space="preserve"> أبلغ الحسين عنّي وقل له</w:t>
      </w:r>
      <w:r w:rsidR="00B42B5B">
        <w:rPr>
          <w:rtl/>
        </w:rPr>
        <w:t>:</w:t>
      </w:r>
      <w:r>
        <w:rPr>
          <w:rtl/>
        </w:rPr>
        <w:t xml:space="preserve"> إنّي لم أخرج من الكوفة إلاّ فراراً من دمك</w:t>
      </w:r>
      <w:r w:rsidR="00B42B5B">
        <w:rPr>
          <w:rtl/>
        </w:rPr>
        <w:t>،</w:t>
      </w:r>
      <w:r>
        <w:rPr>
          <w:rtl/>
        </w:rPr>
        <w:t xml:space="preserve"> ولئلاّ أعين عليك</w:t>
      </w:r>
      <w:r w:rsidR="00B42B5B">
        <w:rPr>
          <w:rtl/>
        </w:rPr>
        <w:t>،</w:t>
      </w:r>
      <w:r>
        <w:rPr>
          <w:rtl/>
        </w:rPr>
        <w:t xml:space="preserve"> والحسين ليس له ناصر بالكوفة ولا شيعة</w:t>
      </w:r>
      <w:r w:rsidR="00B42B5B">
        <w:rPr>
          <w:rtl/>
        </w:rPr>
        <w:t>.</w:t>
      </w:r>
    </w:p>
    <w:p w:rsidR="00E612FB" w:rsidRDefault="00E612FB" w:rsidP="0052460E">
      <w:pPr>
        <w:pStyle w:val="libNormal"/>
      </w:pPr>
      <w:r w:rsidRPr="0052460E">
        <w:rPr>
          <w:rtl/>
        </w:rPr>
        <w:t>فجاء الحجّاج وبلّغ الحسين مقالته</w:t>
      </w:r>
      <w:r w:rsidR="00B42B5B" w:rsidRPr="0052460E">
        <w:rPr>
          <w:rtl/>
        </w:rPr>
        <w:t>،</w:t>
      </w:r>
      <w:r w:rsidRPr="0052460E">
        <w:rPr>
          <w:rtl/>
        </w:rPr>
        <w:t xml:space="preserve"> فعظم ذلك على الحسين </w:t>
      </w:r>
      <w:r w:rsidR="0010245E" w:rsidRPr="0010245E">
        <w:rPr>
          <w:rStyle w:val="libAlaemChar"/>
          <w:rtl/>
        </w:rPr>
        <w:t>عليه‌السلام</w:t>
      </w:r>
      <w:r w:rsidR="00B42B5B" w:rsidRPr="0052460E">
        <w:rPr>
          <w:rtl/>
        </w:rPr>
        <w:t>،</w:t>
      </w:r>
      <w:r w:rsidRPr="0052460E">
        <w:rPr>
          <w:rtl/>
        </w:rPr>
        <w:t xml:space="preserve"> ثمّ إنّه دعا بنعليه فركبهما</w:t>
      </w:r>
      <w:r w:rsidR="00B42B5B" w:rsidRPr="0052460E">
        <w:rPr>
          <w:rtl/>
        </w:rPr>
        <w:t>،</w:t>
      </w:r>
      <w:r w:rsidRPr="0052460E">
        <w:rPr>
          <w:rtl/>
        </w:rPr>
        <w:t xml:space="preserve"> وأقبل يمشي حتّى دخل على عبيد الله وهو في الفسطاط</w:t>
      </w:r>
      <w:r w:rsidR="00B42B5B" w:rsidRPr="0052460E">
        <w:rPr>
          <w:rtl/>
        </w:rPr>
        <w:t>،</w:t>
      </w:r>
      <w:r w:rsidRPr="0052460E">
        <w:rPr>
          <w:rtl/>
        </w:rPr>
        <w:t xml:space="preserve"> وكان الحسين </w:t>
      </w:r>
      <w:r w:rsidR="0010245E" w:rsidRPr="0010245E">
        <w:rPr>
          <w:rStyle w:val="libAlaemChar"/>
          <w:rtl/>
        </w:rPr>
        <w:t>عليه‌السلام</w:t>
      </w:r>
      <w:r w:rsidRPr="0052460E">
        <w:rPr>
          <w:rtl/>
        </w:rPr>
        <w:t xml:space="preserve"> عليه جبّة خز وكساء وقلنسوة</w:t>
      </w:r>
      <w:r w:rsidRPr="00B42B5B">
        <w:rPr>
          <w:rStyle w:val="libFootnotenumChar"/>
          <w:rtl/>
        </w:rPr>
        <w:t>(1)</w:t>
      </w:r>
      <w:r w:rsidR="00B42B5B" w:rsidRPr="0052460E">
        <w:rPr>
          <w:rtl/>
        </w:rPr>
        <w:t>،</w:t>
      </w:r>
      <w:r w:rsidRPr="0052460E">
        <w:rPr>
          <w:rtl/>
        </w:rPr>
        <w:t xml:space="preserve"> فلمّا رأى الحسين مقبلاً قام إليه إجلالاً</w:t>
      </w:r>
      <w:r w:rsidR="00B42B5B" w:rsidRPr="0052460E">
        <w:rPr>
          <w:rtl/>
        </w:rPr>
        <w:t>،</w:t>
      </w:r>
      <w:r w:rsidRPr="0052460E">
        <w:rPr>
          <w:rtl/>
        </w:rPr>
        <w:t xml:space="preserve"> وأوسع له عن صدر المجلس حتّى أجلسه بمكانه</w:t>
      </w:r>
      <w:r w:rsidR="00B42B5B" w:rsidRPr="0052460E">
        <w:rPr>
          <w:rtl/>
        </w:rPr>
        <w:t>.</w:t>
      </w:r>
    </w:p>
    <w:p w:rsidR="00E612FB" w:rsidRDefault="00E612FB" w:rsidP="0052460E">
      <w:pPr>
        <w:pStyle w:val="libNormal"/>
      </w:pPr>
      <w:r>
        <w:rPr>
          <w:rtl/>
        </w:rPr>
        <w:t>قال يزيد بن مرّة</w:t>
      </w:r>
      <w:r w:rsidR="00B42B5B">
        <w:rPr>
          <w:rtl/>
        </w:rPr>
        <w:t>:</w:t>
      </w:r>
      <w:r>
        <w:rPr>
          <w:rtl/>
        </w:rPr>
        <w:t xml:space="preserve"> حدّثني ابن الحرّ قال</w:t>
      </w:r>
      <w:r w:rsidR="00B42B5B">
        <w:rPr>
          <w:rtl/>
        </w:rPr>
        <w:t>:</w:t>
      </w:r>
      <w:r>
        <w:rPr>
          <w:rtl/>
        </w:rPr>
        <w:t xml:space="preserve"> دخل على الحسين </w:t>
      </w:r>
      <w:r w:rsidR="0010245E" w:rsidRPr="0010245E">
        <w:rPr>
          <w:rStyle w:val="libAlaemChar"/>
          <w:rtl/>
        </w:rPr>
        <w:t>عليه‌السلام</w:t>
      </w:r>
      <w:r>
        <w:rPr>
          <w:rtl/>
        </w:rPr>
        <w:t xml:space="preserve"> ولحيته كأنّها جناح غراب</w:t>
      </w:r>
      <w:r w:rsidR="00B42B5B">
        <w:rPr>
          <w:rtl/>
        </w:rPr>
        <w:t>،</w:t>
      </w:r>
      <w:r>
        <w:rPr>
          <w:rtl/>
        </w:rPr>
        <w:t xml:space="preserve"> ما رأيت أحداً قطّ أحسن ولا أملا للعين من الحسين </w:t>
      </w:r>
      <w:r w:rsidR="0010245E" w:rsidRPr="0010245E">
        <w:rPr>
          <w:rStyle w:val="libAlaemChar"/>
          <w:rtl/>
        </w:rPr>
        <w:t>عليه‌السلام</w:t>
      </w:r>
      <w:r w:rsidR="00B42B5B">
        <w:rPr>
          <w:rtl/>
        </w:rPr>
        <w:t>،</w:t>
      </w:r>
      <w:r>
        <w:rPr>
          <w:rtl/>
        </w:rPr>
        <w:t xml:space="preserve"> ولا رققت لأحد قطّ كرقّتي على الحسين حين رأيته يمشي وأطفاله حواليه</w:t>
      </w:r>
      <w:r w:rsidR="00B42B5B">
        <w:rPr>
          <w:rtl/>
        </w:rPr>
        <w:t>،</w:t>
      </w:r>
      <w:r>
        <w:rPr>
          <w:rtl/>
        </w:rPr>
        <w:t xml:space="preserve"> فالتفت الحسين </w:t>
      </w:r>
      <w:r w:rsidR="0010245E" w:rsidRPr="0010245E">
        <w:rPr>
          <w:rStyle w:val="libAlaemChar"/>
          <w:rtl/>
        </w:rPr>
        <w:t>عليه‌السلام</w:t>
      </w:r>
      <w:r>
        <w:rPr>
          <w:rtl/>
        </w:rPr>
        <w:t xml:space="preserve"> إلى عبيد الله وقال له</w:t>
      </w:r>
      <w:r w:rsidR="00B42B5B">
        <w:rPr>
          <w:rtl/>
        </w:rPr>
        <w:t>:</w:t>
      </w:r>
      <w:r>
        <w:rPr>
          <w:rtl/>
        </w:rPr>
        <w:t xml:space="preserve"> </w:t>
      </w:r>
      <w:r w:rsidR="001E0A1F">
        <w:rPr>
          <w:rtl/>
        </w:rPr>
        <w:t>«</w:t>
      </w:r>
      <w:r w:rsidRPr="0052460E">
        <w:rPr>
          <w:rtl/>
        </w:rPr>
        <w:t xml:space="preserve"> ما يمنعك يابن الحرّ أن تخرج معي</w:t>
      </w:r>
      <w:r w:rsidR="00B42B5B" w:rsidRPr="0052460E">
        <w:rPr>
          <w:rtl/>
        </w:rPr>
        <w:t>؟</w:t>
      </w:r>
      <w:r w:rsidRPr="0052460E">
        <w:rPr>
          <w:rtl/>
        </w:rPr>
        <w:t xml:space="preserve"> </w:t>
      </w:r>
      <w:r w:rsidR="001E0A1F">
        <w:rPr>
          <w:rtl/>
        </w:rPr>
        <w:t>»</w:t>
      </w:r>
      <w:r w:rsidR="00B42B5B">
        <w:rPr>
          <w:rtl/>
        </w:rPr>
        <w:t>.</w:t>
      </w:r>
    </w:p>
    <w:p w:rsidR="00E612FB" w:rsidRDefault="00E612FB" w:rsidP="0052460E">
      <w:pPr>
        <w:pStyle w:val="libNormal"/>
      </w:pPr>
      <w:r>
        <w:rPr>
          <w:rtl/>
        </w:rPr>
        <w:t>فقال</w:t>
      </w:r>
      <w:r w:rsidR="00B42B5B">
        <w:rPr>
          <w:rtl/>
        </w:rPr>
        <w:t>:</w:t>
      </w:r>
      <w:r>
        <w:rPr>
          <w:rtl/>
        </w:rPr>
        <w:t xml:space="preserve"> لو كنت ممّن كتب لك لكنت معك</w:t>
      </w:r>
      <w:r w:rsidR="00B42B5B">
        <w:rPr>
          <w:rtl/>
        </w:rPr>
        <w:t>،</w:t>
      </w:r>
      <w:r>
        <w:rPr>
          <w:rtl/>
        </w:rPr>
        <w:t xml:space="preserve"> ولكن هذه خيلي المعدّة والأدلاّء من أصحابي</w:t>
      </w:r>
      <w:r w:rsidR="00B42B5B">
        <w:rPr>
          <w:rtl/>
        </w:rPr>
        <w:t>،</w:t>
      </w:r>
      <w:r>
        <w:rPr>
          <w:rtl/>
        </w:rPr>
        <w:t xml:space="preserve"> وهذه فرسي الملحقة</w:t>
      </w:r>
      <w:r w:rsidR="00B42B5B">
        <w:rPr>
          <w:rtl/>
        </w:rPr>
        <w:t>،</w:t>
      </w:r>
      <w:r>
        <w:rPr>
          <w:rtl/>
        </w:rPr>
        <w:t xml:space="preserve"> فوالله ما طلبت عليها شيئاً إلاّ أدركته</w:t>
      </w:r>
      <w:r w:rsidR="00B42B5B">
        <w:rPr>
          <w:rtl/>
        </w:rPr>
        <w:t>،</w:t>
      </w:r>
      <w:r>
        <w:rPr>
          <w:rtl/>
        </w:rPr>
        <w:t xml:space="preserve"> وما طلبني أحد إلاّ فتّه</w:t>
      </w:r>
      <w:r w:rsidR="00B42B5B">
        <w:rPr>
          <w:rtl/>
        </w:rPr>
        <w:t>،</w:t>
      </w:r>
      <w:r>
        <w:rPr>
          <w:rtl/>
        </w:rPr>
        <w:t xml:space="preserve"> فدونكها فاركبها حتّى تلحق بمأمنك</w:t>
      </w:r>
      <w:r w:rsidR="00B42B5B">
        <w:rPr>
          <w:rtl/>
        </w:rPr>
        <w:t>،</w:t>
      </w:r>
      <w:r>
        <w:rPr>
          <w:rtl/>
        </w:rPr>
        <w:t xml:space="preserve"> وأنا ضمين لك بالعيالات حتّى أؤدّيهم إليك أو أموت أنا وأصحابي دونهم</w:t>
      </w:r>
      <w:r w:rsidR="00B42B5B">
        <w:rPr>
          <w:rtl/>
        </w:rPr>
        <w:t>.</w:t>
      </w:r>
      <w:r>
        <w:rPr>
          <w:rtl/>
        </w:rPr>
        <w:t xml:space="preserve"> وأنا كما تعلم إذا دخلت في أمر لا يضمّني فيه أحد</w:t>
      </w:r>
      <w:r w:rsidR="00B42B5B">
        <w:rPr>
          <w:rtl/>
        </w:rPr>
        <w:t>.</w:t>
      </w:r>
    </w:p>
    <w:p w:rsidR="00E612FB" w:rsidRDefault="00E612FB" w:rsidP="0052460E">
      <w:pPr>
        <w:pStyle w:val="libNormal"/>
      </w:pPr>
      <w:r>
        <w:rPr>
          <w:rtl/>
        </w:rPr>
        <w:t xml:space="preserve">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هذه نصيحة </w:t>
      </w:r>
    </w:p>
    <w:p w:rsidR="00E612FB" w:rsidRDefault="0052460E" w:rsidP="0052460E">
      <w:pPr>
        <w:pStyle w:val="libFootnote0"/>
      </w:pPr>
      <w:r>
        <w:rPr>
          <w:rtl/>
        </w:rPr>
        <w:t>____________________</w:t>
      </w:r>
    </w:p>
    <w:p w:rsidR="00E612FB" w:rsidRDefault="00E612FB" w:rsidP="0052460E">
      <w:pPr>
        <w:pStyle w:val="libFootnote0"/>
      </w:pPr>
      <w:r>
        <w:rPr>
          <w:rtl/>
        </w:rPr>
        <w:t>(1) انظر الحسين</w:t>
      </w:r>
      <w:r w:rsidR="00B42B5B">
        <w:rPr>
          <w:rtl/>
        </w:rPr>
        <w:t xml:space="preserve"> - </w:t>
      </w:r>
      <w:r>
        <w:rPr>
          <w:rtl/>
        </w:rPr>
        <w:t>علي جلال الحسيني 1 / 97</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منك لي</w:t>
      </w:r>
      <w:r w:rsidR="00B42B5B" w:rsidRPr="0052460E">
        <w:rPr>
          <w:rtl/>
        </w:rPr>
        <w:t>؟</w:t>
      </w:r>
      <w:r w:rsidRPr="0052460E">
        <w:rPr>
          <w:rtl/>
        </w:rPr>
        <w:t xml:space="preserve"> </w:t>
      </w:r>
      <w:r w:rsidR="001E0A1F">
        <w:rPr>
          <w:rtl/>
        </w:rPr>
        <w:t>»</w:t>
      </w:r>
      <w:r w:rsidR="00B42B5B">
        <w:rPr>
          <w:rtl/>
        </w:rPr>
        <w:t>.</w:t>
      </w:r>
      <w:r>
        <w:rPr>
          <w:rtl/>
        </w:rPr>
        <w:t xml:space="preserve"> قال</w:t>
      </w:r>
      <w:r w:rsidR="00B42B5B">
        <w:rPr>
          <w:rtl/>
        </w:rPr>
        <w:t>:</w:t>
      </w:r>
      <w:r>
        <w:rPr>
          <w:rtl/>
        </w:rPr>
        <w:t xml:space="preserve"> نعم</w:t>
      </w:r>
      <w:r w:rsidR="00B42B5B">
        <w:rPr>
          <w:rtl/>
        </w:rPr>
        <w:t>،</w:t>
      </w:r>
      <w:r>
        <w:rPr>
          <w:rtl/>
        </w:rPr>
        <w:t xml:space="preserve"> فوالله الذي لا إله فوقه</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إنّي سأنصحك كما نصحتني</w:t>
      </w:r>
      <w:r w:rsidR="00B42B5B" w:rsidRPr="0052460E">
        <w:rPr>
          <w:rtl/>
        </w:rPr>
        <w:t>؛</w:t>
      </w:r>
      <w:r w:rsidRPr="0052460E">
        <w:rPr>
          <w:rtl/>
        </w:rPr>
        <w:t xml:space="preserve"> مهما استطعت أن لا تشهد وقعتنا ولا تسمع واعيتنا</w:t>
      </w:r>
      <w:r w:rsidR="00B42B5B" w:rsidRPr="0052460E">
        <w:rPr>
          <w:rtl/>
        </w:rPr>
        <w:t>؛</w:t>
      </w:r>
      <w:r w:rsidRPr="0052460E">
        <w:rPr>
          <w:rtl/>
        </w:rPr>
        <w:t xml:space="preserve"> فوالله لا يسمع اليوم واعيتنا أحد ثمّ لا ينصرنا إلاّ أكبه الله على منخريه في النار </w:t>
      </w:r>
      <w:r w:rsidR="001E0A1F">
        <w:rPr>
          <w:rtl/>
        </w:rPr>
        <w:t>»</w:t>
      </w:r>
      <w:r w:rsidR="00B42B5B">
        <w:rPr>
          <w:rtl/>
        </w:rPr>
        <w:t>.</w:t>
      </w:r>
    </w:p>
    <w:p w:rsidR="00E612FB" w:rsidRDefault="00E612FB" w:rsidP="0052460E">
      <w:pPr>
        <w:pStyle w:val="libNormal"/>
      </w:pPr>
      <w:r w:rsidRPr="0052460E">
        <w:rPr>
          <w:rtl/>
        </w:rPr>
        <w:t>وفي الأمالي</w:t>
      </w:r>
      <w:r w:rsidRPr="00B42B5B">
        <w:rPr>
          <w:rStyle w:val="libFootnotenumChar"/>
          <w:rtl/>
        </w:rPr>
        <w:t>(1)</w:t>
      </w:r>
      <w:r w:rsidR="00B42B5B" w:rsidRPr="0052460E">
        <w:rPr>
          <w:rtl/>
        </w:rPr>
        <w:t>:</w:t>
      </w:r>
      <w:r w:rsidRPr="0052460E">
        <w:rPr>
          <w:rtl/>
        </w:rPr>
        <w:t xml:space="preserve"> فقال له الحسين </w:t>
      </w:r>
      <w:r w:rsidR="0010245E" w:rsidRPr="0010245E">
        <w:rPr>
          <w:rStyle w:val="libAlaemChar"/>
          <w:rtl/>
        </w:rPr>
        <w:t>عليه‌السلام</w:t>
      </w:r>
      <w:r w:rsidR="00B42B5B" w:rsidRPr="0052460E">
        <w:rPr>
          <w:rtl/>
        </w:rPr>
        <w:t>:</w:t>
      </w:r>
      <w:r w:rsidRPr="0052460E">
        <w:rPr>
          <w:rtl/>
        </w:rPr>
        <w:t xml:space="preserve"> </w:t>
      </w:r>
      <w:r w:rsidR="001E0A1F">
        <w:rPr>
          <w:rtl/>
        </w:rPr>
        <w:t>«</w:t>
      </w:r>
      <w:r w:rsidRPr="0052460E">
        <w:rPr>
          <w:rtl/>
        </w:rPr>
        <w:t xml:space="preserve"> لا حاجة لنا فيك</w:t>
      </w:r>
      <w:r w:rsidR="00B42B5B" w:rsidRPr="0052460E">
        <w:rPr>
          <w:rtl/>
        </w:rPr>
        <w:t>،</w:t>
      </w:r>
      <w:r w:rsidRPr="0052460E">
        <w:rPr>
          <w:rtl/>
        </w:rPr>
        <w:t xml:space="preserve"> ولا في فرسك </w:t>
      </w:r>
      <w:r w:rsidR="001E0A1F">
        <w:rPr>
          <w:rtl/>
        </w:rPr>
        <w:t>»</w:t>
      </w:r>
      <w:r w:rsidR="00B42B5B" w:rsidRPr="0052460E">
        <w:rPr>
          <w:rtl/>
        </w:rPr>
        <w:t>.</w:t>
      </w:r>
      <w:r w:rsidRPr="0052460E">
        <w:rPr>
          <w:rtl/>
        </w:rPr>
        <w:t xml:space="preserve"> ثمّ تلا قوله تعالى</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وَمَا كُنتُ مُتّخِذَ الْمُضِلّينَ عَضُداً </w:t>
      </w:r>
      <w:r w:rsidRPr="00B56356">
        <w:rPr>
          <w:rStyle w:val="libAlaemChar"/>
          <w:rFonts w:hint="cs"/>
          <w:rtl/>
        </w:rPr>
        <w:t>)</w:t>
      </w:r>
      <w:r w:rsidRPr="00B42B5B">
        <w:rPr>
          <w:rStyle w:val="libFootnotenumChar"/>
          <w:rtl/>
        </w:rPr>
        <w:t>(2)</w:t>
      </w:r>
      <w:r w:rsidR="00B42B5B" w:rsidRPr="0052460E">
        <w:rPr>
          <w:rtl/>
        </w:rPr>
        <w:t>،</w:t>
      </w:r>
      <w:r w:rsidRPr="0052460E">
        <w:rPr>
          <w:rtl/>
        </w:rPr>
        <w:t xml:space="preserve"> ثمّ فارقه الحسين </w:t>
      </w:r>
      <w:r w:rsidR="0010245E" w:rsidRPr="0010245E">
        <w:rPr>
          <w:rStyle w:val="libAlaemChar"/>
          <w:rtl/>
        </w:rPr>
        <w:t>عليه‌السلام</w:t>
      </w:r>
      <w:r w:rsidR="00B42B5B" w:rsidRPr="0052460E">
        <w:rPr>
          <w:rtl/>
        </w:rPr>
        <w:t>.</w:t>
      </w:r>
    </w:p>
    <w:p w:rsidR="00E612FB" w:rsidRDefault="00E612FB" w:rsidP="0052460E">
      <w:pPr>
        <w:pStyle w:val="libNormal"/>
        <w:rPr>
          <w:rtl/>
        </w:rPr>
      </w:pPr>
      <w:r>
        <w:rPr>
          <w:rtl/>
        </w:rPr>
        <w:t>قال أهل السير</w:t>
      </w:r>
      <w:r w:rsidR="00B42B5B">
        <w:rPr>
          <w:rtl/>
        </w:rPr>
        <w:t>:</w:t>
      </w:r>
      <w:r>
        <w:rPr>
          <w:rtl/>
        </w:rPr>
        <w:t xml:space="preserve"> ولمّا قُتل الحسين </w:t>
      </w:r>
      <w:r w:rsidR="0010245E" w:rsidRPr="0010245E">
        <w:rPr>
          <w:rStyle w:val="libAlaemChar"/>
          <w:rtl/>
        </w:rPr>
        <w:t>عليه‌السلام</w:t>
      </w:r>
      <w:r>
        <w:rPr>
          <w:rtl/>
        </w:rPr>
        <w:t xml:space="preserve"> ندم عبيد الله على عدم نصرته للحسين</w:t>
      </w:r>
      <w:r w:rsidR="00B42B5B">
        <w:rPr>
          <w:rtl/>
        </w:rPr>
        <w:t>،</w:t>
      </w:r>
      <w:r>
        <w:rPr>
          <w:rtl/>
        </w:rPr>
        <w:t xml:space="preserve"> وصار يتحسّر لذلك ويتأسف بقوله</w:t>
      </w:r>
      <w:r w:rsidR="00B42B5B">
        <w:rPr>
          <w:rtl/>
        </w:rPr>
        <w:t>:</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فيا لكِ حسرةً ما دمتُ حيّاً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تَردّدُ بينَ حلقي والتراقِ</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حسينٌ حينَ يطلبُ بذلَ نصري</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على أهلِ الضلالةِ والنفاقِ</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غداةَ يقولُ لي بالقصرِ قولاً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أتتركُنا وتزمعُ بالفراقِ</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ولو أنّي اُواسيهِ بنفسي</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لنلتُ كرامةً يومَ التلاقِ</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مع ابن المصطفى روحي فداهُ</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تولّى ثمّ ودّعَ بانطلاقِ</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فلو فلقَ التلهفُ قلبَ حيٍّ</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لهمَّ اليومَ قلبي بانفلاقِ</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لقد فازَ الاُلى نصرَوا حسيناً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وخابَ الآخرونَ ذوو النفاقِ</w:t>
            </w:r>
            <w:r w:rsidRPr="00725071">
              <w:rPr>
                <w:rStyle w:val="libPoemTiniChar0"/>
                <w:rtl/>
              </w:rPr>
              <w:br/>
              <w:t> </w:t>
            </w:r>
          </w:p>
        </w:tc>
      </w:tr>
    </w:tbl>
    <w:p w:rsidR="00E612FB" w:rsidRDefault="00E612FB" w:rsidP="0052460E">
      <w:pPr>
        <w:pStyle w:val="libNormal"/>
        <w:rPr>
          <w:rtl/>
        </w:rPr>
      </w:pPr>
      <w:r>
        <w:rPr>
          <w:rtl/>
        </w:rPr>
        <w:t xml:space="preserve">وقال أيضاً يصف حزنه على الحسين </w:t>
      </w:r>
      <w:r w:rsidR="0010245E" w:rsidRPr="0010245E">
        <w:rPr>
          <w:rStyle w:val="libAlaemChar"/>
          <w:rtl/>
        </w:rPr>
        <w:t>عليه‌السلام</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FD4745" w:rsidTr="00FD4745">
        <w:trPr>
          <w:trHeight w:val="350"/>
        </w:trPr>
        <w:tc>
          <w:tcPr>
            <w:tcW w:w="3604" w:type="dxa"/>
          </w:tcPr>
          <w:p w:rsidR="00FD4745" w:rsidRDefault="00FD4745" w:rsidP="00FD4745">
            <w:pPr>
              <w:pStyle w:val="libPoem"/>
            </w:pPr>
            <w:r>
              <w:rPr>
                <w:rFonts w:hint="cs"/>
                <w:rtl/>
              </w:rPr>
              <w:t>يبيتُ النشاوي من اُميّةَ نوّماً</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وبالطفِّ قتلى لا ينامُ حميمُها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وأضحت قناةُ الدينِ في كفِّ ظالمٍ</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إذا اعوجّ منها جانبٌ لا يقيمُها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فأقسمتُ لا تنفكُّ نفسي حزينةً</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وعينيَّ تبكي لا يجفُّ سجومُها</w:t>
            </w:r>
            <w:r w:rsidRPr="00725071">
              <w:rPr>
                <w:rStyle w:val="libPoemTiniChar0"/>
                <w:rtl/>
              </w:rPr>
              <w:br/>
              <w:t> </w:t>
            </w:r>
          </w:p>
        </w:tc>
      </w:tr>
      <w:tr w:rsidR="00FD4745" w:rsidTr="00FD4745">
        <w:trPr>
          <w:trHeight w:val="350"/>
        </w:trPr>
        <w:tc>
          <w:tcPr>
            <w:tcW w:w="3604" w:type="dxa"/>
          </w:tcPr>
          <w:p w:rsidR="00FD4745" w:rsidRDefault="00FD4745" w:rsidP="00FD4745">
            <w:pPr>
              <w:pStyle w:val="libPoem"/>
            </w:pPr>
            <w:r>
              <w:rPr>
                <w:rFonts w:hint="cs"/>
                <w:rtl/>
              </w:rPr>
              <w:t>حياتيَ أو تلقى اُميّةُ خزيةً</w:t>
            </w:r>
            <w:r w:rsidRPr="00725071">
              <w:rPr>
                <w:rStyle w:val="libPoemTiniChar0"/>
                <w:rtl/>
              </w:rPr>
              <w:br/>
              <w:t> </w:t>
            </w:r>
          </w:p>
        </w:tc>
        <w:tc>
          <w:tcPr>
            <w:tcW w:w="273" w:type="dxa"/>
          </w:tcPr>
          <w:p w:rsidR="00FD4745" w:rsidRDefault="00FD4745" w:rsidP="00FD4745">
            <w:pPr>
              <w:pStyle w:val="libPoem"/>
              <w:rPr>
                <w:rtl/>
              </w:rPr>
            </w:pPr>
          </w:p>
        </w:tc>
        <w:tc>
          <w:tcPr>
            <w:tcW w:w="3563" w:type="dxa"/>
          </w:tcPr>
          <w:p w:rsidR="00FD4745" w:rsidRDefault="00FD4745" w:rsidP="00FD4745">
            <w:pPr>
              <w:pStyle w:val="libPoem"/>
            </w:pPr>
            <w:r>
              <w:rPr>
                <w:rFonts w:hint="cs"/>
                <w:rtl/>
              </w:rPr>
              <w:t>يذلُّ بها حتّى المماتِ قرومُها</w:t>
            </w:r>
            <w:r w:rsidRPr="00725071">
              <w:rPr>
                <w:rStyle w:val="libPoemTiniChar0"/>
                <w:rtl/>
              </w:rPr>
              <w:br/>
              <w:t> </w:t>
            </w:r>
          </w:p>
        </w:tc>
      </w:tr>
    </w:tbl>
    <w:p w:rsidR="00E612FB" w:rsidRDefault="00E612FB" w:rsidP="0052460E">
      <w:pPr>
        <w:pStyle w:val="libNormal"/>
      </w:pPr>
      <w:r w:rsidRPr="0052460E">
        <w:rPr>
          <w:rtl/>
        </w:rPr>
        <w:t>وذكر الطبري</w:t>
      </w:r>
      <w:r w:rsidRPr="00B42B5B">
        <w:rPr>
          <w:rStyle w:val="libFootnotenumChar"/>
          <w:rtl/>
        </w:rPr>
        <w:t>(3)</w:t>
      </w:r>
      <w:r w:rsidRPr="0052460E">
        <w:rPr>
          <w:rtl/>
        </w:rPr>
        <w:t xml:space="preserve"> أنّ عبيد الله بن زياد تفقّد أشراف أهل الكوفة فلم يرَ عبيد الله بن الحرّ الجعفي</w:t>
      </w:r>
      <w:r w:rsidR="00B42B5B" w:rsidRPr="0052460E">
        <w:rPr>
          <w:rtl/>
        </w:rPr>
        <w:t>،</w:t>
      </w:r>
      <w:r w:rsidRPr="0052460E">
        <w:rPr>
          <w:rtl/>
        </w:rPr>
        <w:t xml:space="preserve"> ثمّ جاءه بعد أيام حتّى دخل عليه</w:t>
      </w:r>
      <w:r w:rsidR="00B42B5B" w:rsidRPr="0052460E">
        <w:rPr>
          <w:rtl/>
        </w:rPr>
        <w:t>،</w:t>
      </w:r>
      <w:r w:rsidRPr="0052460E">
        <w:rPr>
          <w:rtl/>
        </w:rPr>
        <w:t xml:space="preserve"> فقال له</w:t>
      </w:r>
      <w:r w:rsidR="00B42B5B" w:rsidRPr="0052460E">
        <w:rPr>
          <w:rtl/>
        </w:rPr>
        <w:t>:</w:t>
      </w:r>
      <w:r w:rsidRPr="0052460E">
        <w:rPr>
          <w:rtl/>
        </w:rPr>
        <w:t xml:space="preserve"> أين </w:t>
      </w:r>
    </w:p>
    <w:p w:rsidR="00E612FB" w:rsidRDefault="0052460E" w:rsidP="0052460E">
      <w:pPr>
        <w:pStyle w:val="libFootnote0"/>
      </w:pPr>
      <w:r>
        <w:rPr>
          <w:rtl/>
        </w:rPr>
        <w:t>____________________</w:t>
      </w:r>
    </w:p>
    <w:p w:rsidR="00E612FB" w:rsidRDefault="00E612FB" w:rsidP="0052460E">
      <w:pPr>
        <w:pStyle w:val="libFootnote0"/>
      </w:pPr>
      <w:r>
        <w:rPr>
          <w:rtl/>
        </w:rPr>
        <w:t>(1) انظر أمالي الصدوق (ره)</w:t>
      </w:r>
      <w:r w:rsidR="00B42B5B">
        <w:rPr>
          <w:rtl/>
        </w:rPr>
        <w:t>.</w:t>
      </w:r>
    </w:p>
    <w:p w:rsidR="00E612FB" w:rsidRDefault="00E612FB" w:rsidP="0052460E">
      <w:pPr>
        <w:pStyle w:val="libFootnote0"/>
      </w:pPr>
      <w:r>
        <w:rPr>
          <w:rtl/>
        </w:rPr>
        <w:t>(2) سورة الكهف</w:t>
      </w:r>
      <w:r w:rsidR="00B42B5B">
        <w:rPr>
          <w:rtl/>
        </w:rPr>
        <w:t>.</w:t>
      </w:r>
    </w:p>
    <w:p w:rsidR="00E612FB" w:rsidRDefault="00E612FB" w:rsidP="0052460E">
      <w:pPr>
        <w:pStyle w:val="libFootnote0"/>
      </w:pPr>
      <w:r>
        <w:rPr>
          <w:rtl/>
        </w:rPr>
        <w:t>(3) انظر ابن جرير الطبري 6 / 270</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كنت يابن الحرّ</w:t>
      </w:r>
      <w:r w:rsidR="00B42B5B">
        <w:rPr>
          <w:rtl/>
        </w:rPr>
        <w:t>؟</w:t>
      </w:r>
      <w:r>
        <w:rPr>
          <w:rtl/>
        </w:rPr>
        <w:t xml:space="preserve"> قال</w:t>
      </w:r>
      <w:r w:rsidR="00B42B5B">
        <w:rPr>
          <w:rtl/>
        </w:rPr>
        <w:t>:</w:t>
      </w:r>
      <w:r>
        <w:rPr>
          <w:rtl/>
        </w:rPr>
        <w:t xml:space="preserve"> كنت مريضاً</w:t>
      </w:r>
      <w:r w:rsidR="00B42B5B">
        <w:rPr>
          <w:rtl/>
        </w:rPr>
        <w:t>.</w:t>
      </w:r>
      <w:r>
        <w:rPr>
          <w:rtl/>
        </w:rPr>
        <w:t xml:space="preserve"> قال</w:t>
      </w:r>
      <w:r w:rsidR="00B42B5B">
        <w:rPr>
          <w:rtl/>
        </w:rPr>
        <w:t>:</w:t>
      </w:r>
      <w:r>
        <w:rPr>
          <w:rtl/>
        </w:rPr>
        <w:t xml:space="preserve"> مريض القلب أم مريض البدن</w:t>
      </w:r>
      <w:r w:rsidR="00B42B5B">
        <w:rPr>
          <w:rtl/>
        </w:rPr>
        <w:t>؟</w:t>
      </w:r>
      <w:r>
        <w:rPr>
          <w:rtl/>
        </w:rPr>
        <w:t xml:space="preserve"> قال</w:t>
      </w:r>
      <w:r w:rsidR="00B42B5B">
        <w:rPr>
          <w:rtl/>
        </w:rPr>
        <w:t>:</w:t>
      </w:r>
      <w:r>
        <w:rPr>
          <w:rtl/>
        </w:rPr>
        <w:t xml:space="preserve"> أمّا قلبي فلم يمرض</w:t>
      </w:r>
      <w:r w:rsidR="00B42B5B">
        <w:rPr>
          <w:rtl/>
        </w:rPr>
        <w:t>،</w:t>
      </w:r>
      <w:r>
        <w:rPr>
          <w:rtl/>
        </w:rPr>
        <w:t xml:space="preserve"> وأمّا بدني فقد مَنَّ الله عليَّ بالعافية</w:t>
      </w:r>
      <w:r w:rsidR="00B42B5B">
        <w:rPr>
          <w:rtl/>
        </w:rPr>
        <w:t>.</w:t>
      </w:r>
      <w:r>
        <w:rPr>
          <w:rtl/>
        </w:rPr>
        <w:t xml:space="preserve"> قال له ابن زياد</w:t>
      </w:r>
      <w:r w:rsidR="00B42B5B">
        <w:rPr>
          <w:rtl/>
        </w:rPr>
        <w:t>.</w:t>
      </w:r>
      <w:r>
        <w:rPr>
          <w:rtl/>
        </w:rPr>
        <w:t xml:space="preserve"> كذبت</w:t>
      </w:r>
      <w:r w:rsidR="00B42B5B">
        <w:rPr>
          <w:rtl/>
        </w:rPr>
        <w:t>،</w:t>
      </w:r>
      <w:r>
        <w:rPr>
          <w:rtl/>
        </w:rPr>
        <w:t xml:space="preserve"> ولكنّك كنت مع عدوّنا</w:t>
      </w:r>
      <w:r w:rsidR="00B42B5B">
        <w:rPr>
          <w:rtl/>
        </w:rPr>
        <w:t>.</w:t>
      </w:r>
      <w:r>
        <w:rPr>
          <w:rtl/>
        </w:rPr>
        <w:t xml:space="preserve"> قال</w:t>
      </w:r>
      <w:r w:rsidR="00B42B5B">
        <w:rPr>
          <w:rtl/>
        </w:rPr>
        <w:t>:</w:t>
      </w:r>
      <w:r>
        <w:rPr>
          <w:rtl/>
        </w:rPr>
        <w:t xml:space="preserve"> لو كنت مع عدوك لرؤي مكاني</w:t>
      </w:r>
      <w:r w:rsidR="00B42B5B">
        <w:rPr>
          <w:rtl/>
        </w:rPr>
        <w:t>،</w:t>
      </w:r>
      <w:r>
        <w:rPr>
          <w:rtl/>
        </w:rPr>
        <w:t xml:space="preserve"> وما كان مثل مكاني يخفى</w:t>
      </w:r>
      <w:r w:rsidR="00B42B5B">
        <w:rPr>
          <w:rtl/>
        </w:rPr>
        <w:t>.</w:t>
      </w:r>
    </w:p>
    <w:p w:rsidR="00E612FB" w:rsidRDefault="00E612FB" w:rsidP="0052460E">
      <w:pPr>
        <w:pStyle w:val="libNormal"/>
      </w:pPr>
      <w:r>
        <w:rPr>
          <w:rtl/>
        </w:rPr>
        <w:t>قال</w:t>
      </w:r>
      <w:r w:rsidR="00B42B5B">
        <w:rPr>
          <w:rtl/>
        </w:rPr>
        <w:t>:</w:t>
      </w:r>
      <w:r>
        <w:rPr>
          <w:rtl/>
        </w:rPr>
        <w:t xml:space="preserve"> وغفل عنه ابن زياد غفلة فخرج ابن الحرّ فقعد على فرسه</w:t>
      </w:r>
      <w:r w:rsidR="00B42B5B">
        <w:rPr>
          <w:rtl/>
        </w:rPr>
        <w:t>،</w:t>
      </w:r>
      <w:r>
        <w:rPr>
          <w:rtl/>
        </w:rPr>
        <w:t xml:space="preserve"> فقال ابن زياد</w:t>
      </w:r>
      <w:r w:rsidR="00B42B5B">
        <w:rPr>
          <w:rtl/>
        </w:rPr>
        <w:t>:</w:t>
      </w:r>
      <w:r>
        <w:rPr>
          <w:rtl/>
        </w:rPr>
        <w:t xml:space="preserve"> أين ابن الحرّ</w:t>
      </w:r>
      <w:r w:rsidR="00B42B5B">
        <w:rPr>
          <w:rtl/>
        </w:rPr>
        <w:t>؟</w:t>
      </w:r>
      <w:r>
        <w:rPr>
          <w:rtl/>
        </w:rPr>
        <w:t xml:space="preserve"> قالوا</w:t>
      </w:r>
      <w:r w:rsidR="00B42B5B">
        <w:rPr>
          <w:rtl/>
        </w:rPr>
        <w:t>:</w:t>
      </w:r>
      <w:r>
        <w:rPr>
          <w:rtl/>
        </w:rPr>
        <w:t xml:space="preserve"> خرج الساعة</w:t>
      </w:r>
      <w:r w:rsidR="00B42B5B">
        <w:rPr>
          <w:rtl/>
        </w:rPr>
        <w:t>.</w:t>
      </w:r>
      <w:r>
        <w:rPr>
          <w:rtl/>
        </w:rPr>
        <w:t xml:space="preserve"> قال</w:t>
      </w:r>
      <w:r w:rsidR="00B42B5B">
        <w:rPr>
          <w:rtl/>
        </w:rPr>
        <w:t>:</w:t>
      </w:r>
      <w:r>
        <w:rPr>
          <w:rtl/>
        </w:rPr>
        <w:t xml:space="preserve"> عليّ به</w:t>
      </w:r>
      <w:r w:rsidR="00B42B5B">
        <w:rPr>
          <w:rtl/>
        </w:rPr>
        <w:t>.</w:t>
      </w:r>
      <w:r>
        <w:rPr>
          <w:rtl/>
        </w:rPr>
        <w:t xml:space="preserve"> فأحضرت الشرطة فقالوا له</w:t>
      </w:r>
      <w:r w:rsidR="00B42B5B">
        <w:rPr>
          <w:rtl/>
        </w:rPr>
        <w:t>:</w:t>
      </w:r>
      <w:r>
        <w:rPr>
          <w:rtl/>
        </w:rPr>
        <w:t xml:space="preserve"> أجب الأمير ابن زياد</w:t>
      </w:r>
      <w:r w:rsidR="00B42B5B">
        <w:rPr>
          <w:rtl/>
        </w:rPr>
        <w:t>.</w:t>
      </w:r>
      <w:r>
        <w:rPr>
          <w:rtl/>
        </w:rPr>
        <w:t xml:space="preserve"> فدفع فرسه</w:t>
      </w:r>
      <w:r w:rsidR="00B42B5B">
        <w:rPr>
          <w:rtl/>
        </w:rPr>
        <w:t>،</w:t>
      </w:r>
      <w:r>
        <w:rPr>
          <w:rtl/>
        </w:rPr>
        <w:t xml:space="preserve"> ثمّ قال</w:t>
      </w:r>
      <w:r w:rsidR="00B42B5B">
        <w:rPr>
          <w:rtl/>
        </w:rPr>
        <w:t>:</w:t>
      </w:r>
      <w:r>
        <w:rPr>
          <w:rtl/>
        </w:rPr>
        <w:t xml:space="preserve"> أبلغوه عنّي أنّي لا آتيه طايعاً أبداً</w:t>
      </w:r>
      <w:r w:rsidR="00B42B5B">
        <w:rPr>
          <w:rtl/>
        </w:rPr>
        <w:t>.</w:t>
      </w:r>
    </w:p>
    <w:p w:rsidR="00E612FB" w:rsidRDefault="00E612FB" w:rsidP="0052460E">
      <w:pPr>
        <w:pStyle w:val="libNormal"/>
        <w:rPr>
          <w:rtl/>
        </w:rPr>
      </w:pPr>
      <w:r>
        <w:rPr>
          <w:rtl/>
        </w:rPr>
        <w:t>ثمّ خرج حتّى أتى منزل أحمر بن أياد الطائي</w:t>
      </w:r>
      <w:r w:rsidR="00B42B5B">
        <w:rPr>
          <w:rtl/>
        </w:rPr>
        <w:t>،</w:t>
      </w:r>
      <w:r>
        <w:rPr>
          <w:rtl/>
        </w:rPr>
        <w:t xml:space="preserve"> فاجتمع في منزله أصحابه</w:t>
      </w:r>
      <w:r w:rsidR="00B42B5B">
        <w:rPr>
          <w:rtl/>
        </w:rPr>
        <w:t>،</w:t>
      </w:r>
      <w:r>
        <w:rPr>
          <w:rtl/>
        </w:rPr>
        <w:t xml:space="preserve"> ثمّ خرج حتّى أتى كربلاء فنظر إلى مصارع القوم فاستغفر لهم هو وأصحابه</w:t>
      </w:r>
      <w:r w:rsidR="00B42B5B">
        <w:rPr>
          <w:rtl/>
        </w:rPr>
        <w:t>،</w:t>
      </w:r>
      <w:r>
        <w:rPr>
          <w:rtl/>
        </w:rPr>
        <w:t xml:space="preserve"> ثمّ مضى حتّى نزل المدائن</w:t>
      </w:r>
      <w:r w:rsidR="00B42B5B">
        <w:rPr>
          <w:rtl/>
        </w:rPr>
        <w:t>،</w:t>
      </w:r>
      <w:r>
        <w:rPr>
          <w:rtl/>
        </w:rPr>
        <w:t xml:space="preserve"> وقال في ذلك</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127BDB" w:rsidTr="00127BDB">
        <w:trPr>
          <w:trHeight w:val="350"/>
        </w:trPr>
        <w:tc>
          <w:tcPr>
            <w:tcW w:w="3604" w:type="dxa"/>
          </w:tcPr>
          <w:p w:rsidR="00127BDB" w:rsidRDefault="00127BDB" w:rsidP="005C7AC5">
            <w:pPr>
              <w:pStyle w:val="libPoem"/>
            </w:pPr>
            <w:r>
              <w:rPr>
                <w:rFonts w:hint="cs"/>
                <w:rtl/>
              </w:rPr>
              <w:t>يقولُ أميرٌ غادرٌ وابنُ غادرِ</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ألا كنتَ قاتلتَ الحسينَ بنَ فاطمهْ</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فيا ندمي أن لا أكونَ نصرتُهُ</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ألا كلُّ نفسٍ لا تسدّدُ نادمهْ</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وإنّي لأنّي لم أكن من حماتِهِ</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لذو حسرةٍ ما أن تفارق لازمهْ</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سقى اللهُ أرواحَ الذينَ تآزروا</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على نصرهِ سُقياً من الغيثِ دائمهْ</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وقفتُ على أجداثهِم ومحالِهِمْ</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فكادَ الحشا ينقضُّ والعينُ ساجمهْ</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لَعمري لقد كانوا مصاليتَ في الوغى</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سراعاً إلى الهيجا حماةً ضراغمهْ</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فإن يقتلوهُم كلُّ نفسٍ تقيةٍ</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على الأرضِ قد أضحت لذلكَ واجمهْ</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وما أن رأى الراؤون أفضلَ منهمُ</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لدى الموتِ ساداتٍ وزهرٍ قماقمهْ</w:t>
            </w:r>
            <w:r w:rsidRPr="00B42B5B">
              <w:rPr>
                <w:rStyle w:val="libFootnotenumChar"/>
                <w:rFonts w:hint="cs"/>
                <w:rtl/>
              </w:rPr>
              <w:t>(1)</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أتقتلهُم ظلماً وترجو ودادَنا</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فدعْ خطّةً ليست لنا بملائمهْ</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لَعمري لقد راغمتمونا بقتلهِمْ</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فكم ناقمٌ منّا عليكم وناقمهْ</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أهمُّ مراراً أن أسيرَ بجحفلٍ</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إلى فئةٍ زاغت عن الحقِّ ظالمهْ</w:t>
            </w:r>
            <w:r w:rsidRPr="00B42B5B">
              <w:rPr>
                <w:rStyle w:val="libFootnotenumChar"/>
                <w:rFonts w:hint="cs"/>
                <w:rtl/>
              </w:rPr>
              <w:t>(2)</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فكفّوا وإلاّ ذدتُكمْ في كتائبٍ</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أشدُّ عليكم من زحوفِ الديالمهْ</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قماقمه</w:t>
      </w:r>
      <w:r w:rsidR="00B42B5B">
        <w:rPr>
          <w:rtl/>
        </w:rPr>
        <w:t>:</w:t>
      </w:r>
      <w:r>
        <w:rPr>
          <w:rtl/>
        </w:rPr>
        <w:t xml:space="preserve"> مفردها قمقام</w:t>
      </w:r>
      <w:r w:rsidR="00B42B5B">
        <w:rPr>
          <w:rtl/>
        </w:rPr>
        <w:t>،</w:t>
      </w:r>
      <w:r>
        <w:rPr>
          <w:rtl/>
        </w:rPr>
        <w:t xml:space="preserve"> السيد الكثير العطاء</w:t>
      </w:r>
      <w:r w:rsidR="00B42B5B">
        <w:rPr>
          <w:rtl/>
        </w:rPr>
        <w:t>.</w:t>
      </w:r>
    </w:p>
    <w:p w:rsidR="00E612FB" w:rsidRDefault="00E612FB" w:rsidP="0052460E">
      <w:pPr>
        <w:pStyle w:val="libFootnote0"/>
      </w:pPr>
      <w:r>
        <w:rPr>
          <w:rtl/>
        </w:rPr>
        <w:t>(2) زاغت</w:t>
      </w:r>
      <w:r w:rsidR="00B42B5B">
        <w:rPr>
          <w:rtl/>
        </w:rPr>
        <w:t>:</w:t>
      </w:r>
      <w:r>
        <w:rPr>
          <w:rtl/>
        </w:rPr>
        <w:t xml:space="preserve"> أي مالت عن الحقّ</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Heading3"/>
      </w:pPr>
      <w:bookmarkStart w:id="73" w:name="_Toc447399977"/>
      <w:r>
        <w:rPr>
          <w:rtl/>
        </w:rPr>
        <w:lastRenderedPageBreak/>
        <w:t>[ الفتح ما هو</w:t>
      </w:r>
      <w:r w:rsidR="00B42B5B">
        <w:rPr>
          <w:rtl/>
        </w:rPr>
        <w:t>؟</w:t>
      </w:r>
      <w:r>
        <w:rPr>
          <w:rtl/>
        </w:rPr>
        <w:t xml:space="preserve"> الشهادة</w:t>
      </w:r>
      <w:bookmarkStart w:id="74" w:name="الفتح_ما_هو_؟_الشهادة"/>
      <w:bookmarkEnd w:id="74"/>
      <w:r>
        <w:rPr>
          <w:rtl/>
        </w:rPr>
        <w:t xml:space="preserve"> ]</w:t>
      </w:r>
      <w:bookmarkEnd w:id="73"/>
      <w:r>
        <w:rPr>
          <w:rtl/>
        </w:rPr>
        <w:t xml:space="preserve"> </w:t>
      </w:r>
    </w:p>
    <w:p w:rsidR="00E612FB" w:rsidRDefault="00E612FB" w:rsidP="0052460E">
      <w:pPr>
        <w:pStyle w:val="libNormal"/>
      </w:pPr>
      <w:r w:rsidRPr="0052460E">
        <w:rPr>
          <w:rtl/>
        </w:rPr>
        <w:t xml:space="preserve">وهذه الكلمة قالها الحسين </w:t>
      </w:r>
      <w:r w:rsidR="0010245E" w:rsidRPr="0010245E">
        <w:rPr>
          <w:rStyle w:val="libAlaemChar"/>
          <w:rtl/>
        </w:rPr>
        <w:t>عليه‌السلام</w:t>
      </w:r>
      <w:r w:rsidRPr="0052460E">
        <w:rPr>
          <w:rtl/>
        </w:rPr>
        <w:t xml:space="preserve"> بكتابه إلى أخيه محمد بن الحنفيّة</w:t>
      </w:r>
      <w:r w:rsidR="00B42B5B" w:rsidRPr="0052460E">
        <w:rPr>
          <w:rtl/>
        </w:rPr>
        <w:t>،</w:t>
      </w:r>
      <w:r w:rsidRPr="0052460E">
        <w:rPr>
          <w:rtl/>
        </w:rPr>
        <w:t xml:space="preserve"> كتب إليه</w:t>
      </w:r>
      <w:r w:rsidR="00B42B5B" w:rsidRPr="0052460E">
        <w:rPr>
          <w:rtl/>
        </w:rPr>
        <w:t>:</w:t>
      </w:r>
      <w:r w:rsidRPr="0052460E">
        <w:rPr>
          <w:rtl/>
        </w:rPr>
        <w:t xml:space="preserve"> </w:t>
      </w:r>
      <w:r w:rsidR="001E0A1F">
        <w:rPr>
          <w:rtl/>
        </w:rPr>
        <w:t>«</w:t>
      </w:r>
      <w:r w:rsidRPr="0052460E">
        <w:rPr>
          <w:rtl/>
        </w:rPr>
        <w:t xml:space="preserve"> أمّا بعد</w:t>
      </w:r>
      <w:r w:rsidR="00B42B5B" w:rsidRPr="0052460E">
        <w:rPr>
          <w:rtl/>
        </w:rPr>
        <w:t>،</w:t>
      </w:r>
      <w:r w:rsidRPr="0052460E">
        <w:rPr>
          <w:rtl/>
        </w:rPr>
        <w:t xml:space="preserve"> فمَنْ لحق بي منكم استشهد</w:t>
      </w:r>
      <w:r w:rsidR="00B42B5B" w:rsidRPr="0052460E">
        <w:rPr>
          <w:rtl/>
        </w:rPr>
        <w:t>،</w:t>
      </w:r>
      <w:r w:rsidRPr="0052460E">
        <w:rPr>
          <w:rtl/>
        </w:rPr>
        <w:t xml:space="preserve"> ومَنْ لم يلحق بي لم يبلغ الفتح</w:t>
      </w:r>
      <w:r w:rsidR="00B42B5B" w:rsidRPr="0052460E">
        <w:rPr>
          <w:rtl/>
        </w:rPr>
        <w:t>،</w:t>
      </w:r>
      <w:r w:rsidRPr="0052460E">
        <w:rPr>
          <w:rtl/>
        </w:rPr>
        <w:t xml:space="preserve"> والسلام </w:t>
      </w:r>
      <w:r w:rsidR="001E0A1F">
        <w:rPr>
          <w:rtl/>
        </w:rPr>
        <w:t>»</w:t>
      </w:r>
      <w:r w:rsidRPr="00B42B5B">
        <w:rPr>
          <w:rStyle w:val="libFootnotenumChar"/>
          <w:rtl/>
        </w:rPr>
        <w:t>(1)</w:t>
      </w:r>
      <w:r w:rsidR="00B42B5B" w:rsidRPr="0052460E">
        <w:rPr>
          <w:rtl/>
        </w:rPr>
        <w:t>،</w:t>
      </w:r>
      <w:r w:rsidRPr="0052460E">
        <w:rPr>
          <w:rtl/>
        </w:rPr>
        <w:t xml:space="preserve"> فأنزل الحسين </w:t>
      </w:r>
      <w:r w:rsidR="0010245E" w:rsidRPr="0010245E">
        <w:rPr>
          <w:rStyle w:val="libAlaemChar"/>
          <w:rtl/>
        </w:rPr>
        <w:t>عليه‌السلام</w:t>
      </w:r>
      <w:r w:rsidRPr="0052460E">
        <w:rPr>
          <w:rtl/>
        </w:rPr>
        <w:t xml:space="preserve"> الشهادة بمنزلة الفتح</w:t>
      </w:r>
      <w:r w:rsidR="00B42B5B" w:rsidRPr="0052460E">
        <w:rPr>
          <w:rtl/>
        </w:rPr>
        <w:t>،</w:t>
      </w:r>
      <w:r w:rsidRPr="0052460E">
        <w:rPr>
          <w:rtl/>
        </w:rPr>
        <w:t xml:space="preserve"> وأي فتح أعظم من هذا</w:t>
      </w:r>
      <w:r w:rsidR="00B42B5B" w:rsidRPr="0052460E">
        <w:rPr>
          <w:rtl/>
        </w:rPr>
        <w:t>؟</w:t>
      </w:r>
    </w:p>
    <w:p w:rsidR="00E612FB" w:rsidRDefault="00E612FB" w:rsidP="0052460E">
      <w:pPr>
        <w:pStyle w:val="libNormal"/>
      </w:pPr>
      <w:r>
        <w:rPr>
          <w:rtl/>
        </w:rPr>
        <w:t>فقد ورد في الزيارة</w:t>
      </w:r>
      <w:r w:rsidR="00B42B5B">
        <w:rPr>
          <w:rtl/>
        </w:rPr>
        <w:t>:</w:t>
      </w:r>
      <w:r>
        <w:rPr>
          <w:rtl/>
        </w:rPr>
        <w:t xml:space="preserve"> </w:t>
      </w:r>
      <w:r w:rsidR="001E0A1F">
        <w:rPr>
          <w:rtl/>
        </w:rPr>
        <w:t>«</w:t>
      </w:r>
      <w:r w:rsidRPr="0052460E">
        <w:rPr>
          <w:rtl/>
        </w:rPr>
        <w:t xml:space="preserve"> أخرج عبادك من الجهالة وحيرة الضلالة </w:t>
      </w:r>
      <w:r w:rsidR="001E0A1F">
        <w:rPr>
          <w:rtl/>
        </w:rPr>
        <w:t>»</w:t>
      </w:r>
      <w:r w:rsidR="00B42B5B">
        <w:rPr>
          <w:rtl/>
        </w:rPr>
        <w:t>.</w:t>
      </w:r>
      <w:r>
        <w:rPr>
          <w:rtl/>
        </w:rPr>
        <w:t xml:space="preserve"> وقد هدّ عرش اُميّة</w:t>
      </w:r>
      <w:r w:rsidR="00B42B5B">
        <w:rPr>
          <w:rtl/>
        </w:rPr>
        <w:t>،</w:t>
      </w:r>
      <w:r>
        <w:rPr>
          <w:rtl/>
        </w:rPr>
        <w:t xml:space="preserve"> وجدّد دين جدّه رسول الله </w:t>
      </w:r>
      <w:r w:rsidR="0010245E" w:rsidRPr="0010245E">
        <w:rPr>
          <w:rStyle w:val="libAlaemChar"/>
          <w:rtl/>
        </w:rPr>
        <w:t>صلى‌الله‌عليه‌وآله</w:t>
      </w:r>
      <w:r>
        <w:rPr>
          <w:rtl/>
        </w:rPr>
        <w:t xml:space="preserve"> بشهادته </w:t>
      </w:r>
      <w:r w:rsidR="0010245E" w:rsidRPr="0010245E">
        <w:rPr>
          <w:rStyle w:val="libAlaemChar"/>
          <w:rtl/>
        </w:rPr>
        <w:t>عليه‌السلام</w:t>
      </w:r>
      <w:r w:rsidR="00B42B5B">
        <w:rPr>
          <w:rtl/>
        </w:rPr>
        <w:t>.</w:t>
      </w:r>
    </w:p>
    <w:p w:rsidR="00E612FB" w:rsidRDefault="00E612FB" w:rsidP="0052460E">
      <w:pPr>
        <w:pStyle w:val="libNormal"/>
        <w:rPr>
          <w:rtl/>
        </w:rPr>
      </w:pPr>
      <w:r w:rsidRPr="0052460E">
        <w:rPr>
          <w:rtl/>
        </w:rPr>
        <w:t>قال أرباب التاريخ</w:t>
      </w:r>
      <w:r w:rsidR="00B42B5B" w:rsidRPr="0052460E">
        <w:rPr>
          <w:rtl/>
        </w:rPr>
        <w:t>:</w:t>
      </w:r>
      <w:r w:rsidRPr="0052460E">
        <w:rPr>
          <w:rtl/>
        </w:rPr>
        <w:t xml:space="preserve"> ولمّا كان في آخر الليل أمر الحسين </w:t>
      </w:r>
      <w:r w:rsidR="0010245E" w:rsidRPr="0010245E">
        <w:rPr>
          <w:rStyle w:val="libAlaemChar"/>
          <w:rtl/>
        </w:rPr>
        <w:t>عليه‌السلام</w:t>
      </w:r>
      <w:r w:rsidRPr="0052460E">
        <w:rPr>
          <w:rtl/>
        </w:rPr>
        <w:t xml:space="preserve"> بالرحيل</w:t>
      </w:r>
      <w:r w:rsidR="00B42B5B" w:rsidRPr="0052460E">
        <w:rPr>
          <w:rtl/>
        </w:rPr>
        <w:t>،</w:t>
      </w:r>
      <w:r w:rsidRPr="0052460E">
        <w:rPr>
          <w:rtl/>
        </w:rPr>
        <w:t xml:space="preserve"> فسار من قصر مقاتل</w:t>
      </w:r>
      <w:r w:rsidR="00B42B5B" w:rsidRPr="0052460E">
        <w:rPr>
          <w:rtl/>
        </w:rPr>
        <w:t>،</w:t>
      </w:r>
      <w:r w:rsidRPr="0052460E">
        <w:rPr>
          <w:rtl/>
        </w:rPr>
        <w:t xml:space="preserve"> ولمّا طلع الفجر نزل وصلّى بأصحابه</w:t>
      </w:r>
      <w:r w:rsidR="00B42B5B" w:rsidRPr="0052460E">
        <w:rPr>
          <w:rtl/>
        </w:rPr>
        <w:t>،</w:t>
      </w:r>
      <w:r w:rsidRPr="0052460E">
        <w:rPr>
          <w:rtl/>
        </w:rPr>
        <w:t xml:space="preserve"> ثمّ ركب وأخذ يتياسر بهم</w:t>
      </w:r>
      <w:r w:rsidR="00B42B5B" w:rsidRPr="0052460E">
        <w:rPr>
          <w:rtl/>
        </w:rPr>
        <w:t>،</w:t>
      </w:r>
      <w:r w:rsidRPr="0052460E">
        <w:rPr>
          <w:rtl/>
        </w:rPr>
        <w:t xml:space="preserve"> وكلّما أراد أن يميل نحو البادية يمنعه الحرّ بن يزيد ويردّه وأصحابه نحو الكوفة</w:t>
      </w:r>
      <w:r w:rsidRPr="00B42B5B">
        <w:rPr>
          <w:rStyle w:val="libFootnotenumChar"/>
          <w:rtl/>
        </w:rPr>
        <w:t>(2)</w:t>
      </w:r>
      <w:r w:rsidRPr="0052460E">
        <w:rPr>
          <w:rtl/>
        </w:rPr>
        <w:t xml:space="preserve"> جهة الشرق حتّى وافى كربلاء</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127BDB" w:rsidTr="00127BDB">
        <w:trPr>
          <w:trHeight w:val="350"/>
        </w:trPr>
        <w:tc>
          <w:tcPr>
            <w:tcW w:w="3604" w:type="dxa"/>
          </w:tcPr>
          <w:p w:rsidR="00127BDB" w:rsidRDefault="00127BDB" w:rsidP="005C7AC5">
            <w:pPr>
              <w:pStyle w:val="libPoem"/>
            </w:pPr>
            <w:r>
              <w:rPr>
                <w:rFonts w:hint="cs"/>
                <w:rtl/>
              </w:rPr>
              <w:t>ولم يفارقهُ (الرياحيُّ) إلى</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أن وقفَ الطرفُ بسبطِ المصطفى</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فضيّقَ الحرُّ عليهِ قائلاً</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حطّ عصا الترحالِ يابنَ المرتضى</w:t>
            </w:r>
            <w:r w:rsidRPr="00725071">
              <w:rPr>
                <w:rStyle w:val="libPoemTiniChar0"/>
                <w:rtl/>
              </w:rPr>
              <w:br/>
              <w:t> </w:t>
            </w:r>
          </w:p>
        </w:tc>
      </w:tr>
      <w:tr w:rsidR="00127BDB" w:rsidTr="00127BDB">
        <w:trPr>
          <w:trHeight w:val="350"/>
        </w:trPr>
        <w:tc>
          <w:tcPr>
            <w:tcW w:w="3604" w:type="dxa"/>
          </w:tcPr>
          <w:p w:rsidR="00127BDB" w:rsidRDefault="00127BDB" w:rsidP="005C7AC5">
            <w:pPr>
              <w:pStyle w:val="libPoem"/>
            </w:pPr>
            <w:r>
              <w:rPr>
                <w:rFonts w:hint="cs"/>
                <w:rtl/>
              </w:rPr>
              <w:t>فقالَ دعنا أن نسري غلوةً!</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فقالَ لا تنزلُ إلاّ بالعرا</w:t>
            </w:r>
            <w:r w:rsidRPr="00725071">
              <w:rPr>
                <w:rStyle w:val="libPoemTiniChar0"/>
                <w:rtl/>
              </w:rPr>
              <w:br/>
              <w:t> </w:t>
            </w:r>
          </w:p>
        </w:tc>
      </w:tr>
    </w:tbl>
    <w:p w:rsidR="00E612FB" w:rsidRDefault="00E612FB" w:rsidP="0052460E">
      <w:pPr>
        <w:pStyle w:val="libNormal"/>
      </w:pPr>
      <w:r w:rsidRPr="0052460E">
        <w:rPr>
          <w:rtl/>
        </w:rPr>
        <w:t>الرياحي</w:t>
      </w:r>
      <w:r w:rsidR="00B42B5B" w:rsidRPr="0052460E">
        <w:rPr>
          <w:rtl/>
        </w:rPr>
        <w:t>:</w:t>
      </w:r>
      <w:r w:rsidRPr="0052460E">
        <w:rPr>
          <w:rtl/>
        </w:rPr>
        <w:t xml:space="preserve"> هو (الحرّ بن يزيد الرياحي)</w:t>
      </w:r>
      <w:r w:rsidR="00B42B5B" w:rsidRPr="0052460E">
        <w:rPr>
          <w:rtl/>
        </w:rPr>
        <w:t>،</w:t>
      </w:r>
      <w:r w:rsidRPr="0052460E">
        <w:rPr>
          <w:rtl/>
        </w:rPr>
        <w:t xml:space="preserve"> وقد مرّت ترجمته مفصّلاً</w:t>
      </w:r>
      <w:r w:rsidR="00B42B5B" w:rsidRPr="0052460E">
        <w:rPr>
          <w:rtl/>
        </w:rPr>
        <w:t>.</w:t>
      </w:r>
      <w:r w:rsidRPr="0052460E">
        <w:rPr>
          <w:rtl/>
        </w:rPr>
        <w:t xml:space="preserve"> والغلوة</w:t>
      </w:r>
      <w:r w:rsidR="00B42B5B" w:rsidRPr="0052460E">
        <w:rPr>
          <w:rtl/>
        </w:rPr>
        <w:t>:</w:t>
      </w:r>
      <w:r w:rsidRPr="0052460E">
        <w:rPr>
          <w:rtl/>
        </w:rPr>
        <w:t xml:space="preserve"> رمية سهم</w:t>
      </w:r>
      <w:r w:rsidR="00B42B5B" w:rsidRPr="0052460E">
        <w:rPr>
          <w:rtl/>
        </w:rPr>
        <w:t>،</w:t>
      </w:r>
      <w:r w:rsidRPr="0052460E">
        <w:rPr>
          <w:rtl/>
        </w:rPr>
        <w:t xml:space="preserve"> وعن الليث</w:t>
      </w:r>
      <w:r w:rsidR="00B42B5B" w:rsidRPr="0052460E">
        <w:rPr>
          <w:rtl/>
        </w:rPr>
        <w:t>:</w:t>
      </w:r>
      <w:r w:rsidRPr="0052460E">
        <w:rPr>
          <w:rtl/>
        </w:rPr>
        <w:t xml:space="preserve"> الفرسخ التام خمسة وعشرون غلوة</w:t>
      </w:r>
      <w:r w:rsidRPr="00B42B5B">
        <w:rPr>
          <w:rStyle w:val="libFootnotenumChar"/>
          <w:rtl/>
        </w:rPr>
        <w:t>(3)</w:t>
      </w:r>
      <w:r w:rsidR="00B42B5B" w:rsidRPr="0052460E">
        <w:rPr>
          <w:rtl/>
        </w:rPr>
        <w:t>.</w:t>
      </w:r>
    </w:p>
    <w:p w:rsidR="00E612FB" w:rsidRDefault="00E612FB" w:rsidP="0052460E">
      <w:pPr>
        <w:pStyle w:val="libNormal"/>
      </w:pPr>
      <w:r>
        <w:rPr>
          <w:rtl/>
        </w:rPr>
        <w:t>قال أرباب التاريخ</w:t>
      </w:r>
      <w:r w:rsidR="00B42B5B">
        <w:rPr>
          <w:rtl/>
        </w:rPr>
        <w:t>:</w:t>
      </w:r>
      <w:r>
        <w:rPr>
          <w:rtl/>
        </w:rPr>
        <w:t xml:space="preserve"> ولمّا حاذى الحسين بسيره نينوى إذا براكب على نجيب عليه السلاح متنكباً قوسه مقبلاً</w:t>
      </w:r>
      <w:r w:rsidR="00B42B5B">
        <w:rPr>
          <w:rtl/>
        </w:rPr>
        <w:t>،</w:t>
      </w:r>
      <w:r>
        <w:rPr>
          <w:rtl/>
        </w:rPr>
        <w:t xml:space="preserve"> فوقفوا ينتظرونه</w:t>
      </w:r>
      <w:r w:rsidR="00B42B5B">
        <w:rPr>
          <w:rtl/>
        </w:rPr>
        <w:t>،</w:t>
      </w:r>
      <w:r>
        <w:rPr>
          <w:rtl/>
        </w:rPr>
        <w:t xml:space="preserve"> فلمّا انتهى إليهم سلّم على الحرّ ولم يسلّم على الحسين </w:t>
      </w:r>
      <w:r w:rsidR="0010245E" w:rsidRPr="0010245E">
        <w:rPr>
          <w:rStyle w:val="libAlaemChar"/>
          <w:rtl/>
        </w:rPr>
        <w:t>عليه‌السلام</w:t>
      </w:r>
      <w:r w:rsidR="00B42B5B">
        <w:rPr>
          <w:rtl/>
        </w:rPr>
        <w:t>،</w:t>
      </w:r>
      <w:r>
        <w:rPr>
          <w:rtl/>
        </w:rPr>
        <w:t xml:space="preserve"> فدفع إلى الحرّ كتاباً من ابن زياد</w:t>
      </w:r>
      <w:r w:rsidR="00B42B5B">
        <w:rPr>
          <w:rtl/>
        </w:rPr>
        <w:t>،</w:t>
      </w:r>
      <w:r>
        <w:rPr>
          <w:rtl/>
        </w:rPr>
        <w:t xml:space="preserve"> وإذا فيه</w:t>
      </w:r>
      <w:r w:rsidR="00B42B5B">
        <w:rPr>
          <w:rtl/>
        </w:rPr>
        <w:t>:</w:t>
      </w:r>
      <w:r>
        <w:rPr>
          <w:rtl/>
        </w:rPr>
        <w:t xml:space="preserve"> أمّا بعد</w:t>
      </w:r>
      <w:r w:rsidR="00B42B5B">
        <w:rPr>
          <w:rtl/>
        </w:rPr>
        <w:t>،</w:t>
      </w:r>
      <w:r>
        <w:rPr>
          <w:rtl/>
        </w:rPr>
        <w:t xml:space="preserve"> فجعجع بالحسين حتّى يبلغك كتابي</w:t>
      </w:r>
      <w:r w:rsidR="00B42B5B">
        <w:rPr>
          <w:rtl/>
        </w:rPr>
        <w:t>،</w:t>
      </w:r>
      <w:r>
        <w:rPr>
          <w:rtl/>
        </w:rPr>
        <w:t xml:space="preserve"> ويقدم عليك رسولي</w:t>
      </w:r>
      <w:r w:rsidR="00B42B5B">
        <w:rPr>
          <w:rtl/>
        </w:rPr>
        <w:t>،</w:t>
      </w:r>
      <w:r>
        <w:rPr>
          <w:rtl/>
        </w:rPr>
        <w:t xml:space="preserve"> فلا تنزله إلاّ بالعراء في غير حصن وعلى غير ماء</w:t>
      </w:r>
      <w:r w:rsidR="00B42B5B">
        <w:rPr>
          <w:rtl/>
        </w:rPr>
        <w:t>،</w:t>
      </w:r>
      <w:r>
        <w:rPr>
          <w:rtl/>
        </w:rPr>
        <w:t xml:space="preserve"> وقد أمرت رسولي أن يلزمك ولا يفارقك حتّى يأتيني بإنفاذك أمري</w:t>
      </w:r>
      <w:r w:rsidR="00B42B5B">
        <w:rPr>
          <w:rtl/>
        </w:rPr>
        <w:t>،</w:t>
      </w:r>
      <w:r>
        <w:rPr>
          <w:rtl/>
        </w:rPr>
        <w:t xml:space="preserve"> والسلام</w:t>
      </w:r>
      <w:r w:rsidR="00B42B5B">
        <w:rPr>
          <w:rtl/>
        </w:rPr>
        <w:t>.</w:t>
      </w:r>
    </w:p>
    <w:p w:rsidR="00E612FB" w:rsidRDefault="00E612FB" w:rsidP="0052460E">
      <w:pPr>
        <w:pStyle w:val="libNormal"/>
      </w:pPr>
      <w:r>
        <w:rPr>
          <w:rtl/>
        </w:rPr>
        <w:t>فلمّا قرأ الكتاب</w:t>
      </w:r>
      <w:r w:rsidR="00B42B5B">
        <w:rPr>
          <w:rtl/>
        </w:rPr>
        <w:t>،</w:t>
      </w:r>
      <w:r>
        <w:rPr>
          <w:rtl/>
        </w:rPr>
        <w:t xml:space="preserve"> قال لهم الحرّ</w:t>
      </w:r>
      <w:r w:rsidR="00B42B5B">
        <w:rPr>
          <w:rtl/>
        </w:rPr>
        <w:t>:</w:t>
      </w:r>
      <w:r>
        <w:rPr>
          <w:rtl/>
        </w:rPr>
        <w:t xml:space="preserve"> هذا كتاب الأمير عبيد الله يأمرني </w:t>
      </w:r>
    </w:p>
    <w:p w:rsidR="00E612FB" w:rsidRDefault="0052460E" w:rsidP="0052460E">
      <w:pPr>
        <w:pStyle w:val="libFootnote0"/>
      </w:pPr>
      <w:r>
        <w:rPr>
          <w:rtl/>
        </w:rPr>
        <w:t>____________________</w:t>
      </w:r>
    </w:p>
    <w:p w:rsidR="00E612FB" w:rsidRDefault="00E612FB" w:rsidP="0052460E">
      <w:pPr>
        <w:pStyle w:val="libFootnote0"/>
      </w:pPr>
      <w:r>
        <w:rPr>
          <w:rtl/>
        </w:rPr>
        <w:t>(1) انظر محمد بن الحنفيّة للمؤلّف</w:t>
      </w:r>
      <w:r w:rsidR="00B42B5B">
        <w:rPr>
          <w:rtl/>
        </w:rPr>
        <w:t>.</w:t>
      </w:r>
    </w:p>
    <w:p w:rsidR="00E612FB" w:rsidRDefault="00E612FB" w:rsidP="0052460E">
      <w:pPr>
        <w:pStyle w:val="libFootnote0"/>
      </w:pPr>
      <w:r>
        <w:rPr>
          <w:rtl/>
        </w:rPr>
        <w:t>(2) انظر الحسين بن علي حفيد محمد بن عبد الله</w:t>
      </w:r>
      <w:r w:rsidR="00B42B5B">
        <w:rPr>
          <w:rtl/>
        </w:rPr>
        <w:t xml:space="preserve"> - </w:t>
      </w:r>
      <w:r>
        <w:rPr>
          <w:rtl/>
        </w:rPr>
        <w:t>عمر أبو النصر / 107</w:t>
      </w:r>
      <w:r w:rsidR="00B42B5B">
        <w:rPr>
          <w:rtl/>
        </w:rPr>
        <w:t>.</w:t>
      </w:r>
    </w:p>
    <w:p w:rsidR="00E612FB" w:rsidRDefault="00E612FB" w:rsidP="0052460E">
      <w:pPr>
        <w:pStyle w:val="libFootnote0"/>
      </w:pPr>
      <w:r>
        <w:rPr>
          <w:rtl/>
        </w:rPr>
        <w:t>(3) انظر لسان العرب</w:t>
      </w:r>
      <w:r w:rsidR="00B42B5B">
        <w:rPr>
          <w:rtl/>
        </w:rPr>
        <w:t xml:space="preserve"> - </w:t>
      </w:r>
      <w:r>
        <w:rPr>
          <w:rtl/>
        </w:rPr>
        <w:t>ابن منظور</w:t>
      </w:r>
      <w:r w:rsidR="00B42B5B">
        <w:rPr>
          <w:rtl/>
        </w:rPr>
        <w:t xml:space="preserve"> - </w:t>
      </w:r>
      <w:r>
        <w:rPr>
          <w:rtl/>
        </w:rPr>
        <w:t>مادة</w:t>
      </w:r>
      <w:r w:rsidR="00B42B5B">
        <w:rPr>
          <w:rtl/>
        </w:rPr>
        <w:t>:</w:t>
      </w:r>
      <w:r>
        <w:rPr>
          <w:rtl/>
        </w:rPr>
        <w:t xml:space="preserve"> غلو</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أن أجعجع بكم في المكان الذي يأتيني فيه كتابه</w:t>
      </w:r>
      <w:r w:rsidR="00B42B5B">
        <w:rPr>
          <w:rtl/>
        </w:rPr>
        <w:t>،</w:t>
      </w:r>
      <w:r>
        <w:rPr>
          <w:rtl/>
        </w:rPr>
        <w:t xml:space="preserve"> وقد أمر رسوله أن لا يفارقني حتّى أنفذ أمره</w:t>
      </w:r>
      <w:r w:rsidR="00B42B5B">
        <w:rPr>
          <w:rtl/>
        </w:rPr>
        <w:t>.</w:t>
      </w:r>
    </w:p>
    <w:p w:rsidR="00E612FB" w:rsidRDefault="00E612FB" w:rsidP="0052460E">
      <w:pPr>
        <w:pStyle w:val="libNormal"/>
      </w:pPr>
      <w:r>
        <w:rPr>
          <w:rtl/>
        </w:rPr>
        <w:t>وأخذهم الحرّ بالنزول على غير ماء ولا في قرية</w:t>
      </w:r>
      <w:r w:rsidR="00B42B5B">
        <w:rPr>
          <w:rtl/>
        </w:rPr>
        <w:t>،</w:t>
      </w:r>
      <w:r>
        <w:rPr>
          <w:rtl/>
        </w:rPr>
        <w:t xml:space="preserve"> فقالوا</w:t>
      </w:r>
      <w:r w:rsidR="00B42B5B">
        <w:rPr>
          <w:rtl/>
        </w:rPr>
        <w:t>:</w:t>
      </w:r>
      <w:r>
        <w:rPr>
          <w:rtl/>
        </w:rPr>
        <w:t xml:space="preserve"> دعنا ننزل في نينوى</w:t>
      </w:r>
      <w:r w:rsidR="00B42B5B">
        <w:rPr>
          <w:rtl/>
        </w:rPr>
        <w:t>،</w:t>
      </w:r>
      <w:r>
        <w:rPr>
          <w:rtl/>
        </w:rPr>
        <w:t xml:space="preserve"> أو ننزل بالغاضرية</w:t>
      </w:r>
      <w:r w:rsidR="00B42B5B">
        <w:rPr>
          <w:rtl/>
        </w:rPr>
        <w:t>،</w:t>
      </w:r>
      <w:r>
        <w:rPr>
          <w:rtl/>
        </w:rPr>
        <w:t xml:space="preserve"> أو شفية</w:t>
      </w:r>
      <w:r w:rsidR="00B42B5B">
        <w:rPr>
          <w:rtl/>
        </w:rPr>
        <w:t>.</w:t>
      </w:r>
      <w:r>
        <w:rPr>
          <w:rtl/>
        </w:rPr>
        <w:t xml:space="preserve"> فقال</w:t>
      </w:r>
      <w:r w:rsidR="00B42B5B">
        <w:rPr>
          <w:rtl/>
        </w:rPr>
        <w:t>:</w:t>
      </w:r>
      <w:r>
        <w:rPr>
          <w:rtl/>
        </w:rPr>
        <w:t xml:space="preserve"> لا أستطيع</w:t>
      </w:r>
      <w:r w:rsidR="00B42B5B">
        <w:rPr>
          <w:rtl/>
        </w:rPr>
        <w:t>،</w:t>
      </w:r>
      <w:r>
        <w:rPr>
          <w:rtl/>
        </w:rPr>
        <w:t xml:space="preserve"> هذا الرجل قد بُعث عيناً عليَّ</w:t>
      </w:r>
      <w:r w:rsidR="00B42B5B">
        <w:rPr>
          <w:rtl/>
        </w:rPr>
        <w:t>،</w:t>
      </w:r>
      <w:r>
        <w:rPr>
          <w:rtl/>
        </w:rPr>
        <w:t xml:space="preserve"> فقال زهير بن القين للحسين </w:t>
      </w:r>
      <w:r w:rsidR="0010245E" w:rsidRPr="0010245E">
        <w:rPr>
          <w:rStyle w:val="libAlaemChar"/>
          <w:rtl/>
        </w:rPr>
        <w:t>عليه‌السلام</w:t>
      </w:r>
      <w:r w:rsidR="00B42B5B">
        <w:rPr>
          <w:rtl/>
        </w:rPr>
        <w:t>:</w:t>
      </w:r>
      <w:r>
        <w:rPr>
          <w:rtl/>
        </w:rPr>
        <w:t xml:space="preserve"> أنّه لا يكون والله بعد ما ترون إلاّ ما هو أشدّ منه يابن رسول الله</w:t>
      </w:r>
      <w:r w:rsidR="00B42B5B">
        <w:rPr>
          <w:rtl/>
        </w:rPr>
        <w:t>،</w:t>
      </w:r>
      <w:r>
        <w:rPr>
          <w:rtl/>
        </w:rPr>
        <w:t xml:space="preserve"> أنّ قتال هؤلاء أهون علينا من قتال مَنْ يأتينا من بعدهم</w:t>
      </w:r>
      <w:r w:rsidR="00B42B5B">
        <w:rPr>
          <w:rtl/>
        </w:rPr>
        <w:t>،</w:t>
      </w:r>
      <w:r>
        <w:rPr>
          <w:rtl/>
        </w:rPr>
        <w:t xml:space="preserve"> فلعمري ليأتينا بعدهم ما لا قبل لنا به</w:t>
      </w:r>
      <w:r w:rsidR="00B42B5B">
        <w:rPr>
          <w:rtl/>
        </w:rPr>
        <w:t>،</w:t>
      </w:r>
      <w:r>
        <w:rPr>
          <w:rtl/>
        </w:rPr>
        <w:t xml:space="preserve"> فهلم نناجز هؤلاء</w:t>
      </w:r>
      <w:r w:rsidR="00B42B5B">
        <w:rPr>
          <w:rtl/>
        </w:rPr>
        <w:t>.</w:t>
      </w:r>
    </w:p>
    <w:p w:rsidR="00E612FB" w:rsidRDefault="00E612FB" w:rsidP="0052460E">
      <w:pPr>
        <w:pStyle w:val="libNormal"/>
        <w:rPr>
          <w:rtl/>
        </w:rPr>
      </w:pPr>
      <w:r>
        <w:rPr>
          <w:rtl/>
        </w:rPr>
        <w:t xml:space="preserve">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إنّي أكره أن أبدأهم بالقتال </w:t>
      </w:r>
      <w:r w:rsidR="001E0A1F">
        <w:rPr>
          <w:rtl/>
        </w:rPr>
        <w:t>»</w:t>
      </w:r>
      <w:r w:rsidR="00B42B5B">
        <w:rPr>
          <w:rtl/>
        </w:rPr>
        <w:t>.</w:t>
      </w:r>
      <w:r>
        <w:rPr>
          <w:rtl/>
        </w:rPr>
        <w:t xml:space="preserve"> قالوا</w:t>
      </w:r>
      <w:r w:rsidR="00B42B5B">
        <w:rPr>
          <w:rtl/>
        </w:rPr>
        <w:t>:</w:t>
      </w:r>
      <w:r>
        <w:rPr>
          <w:rtl/>
        </w:rPr>
        <w:t xml:space="preserve"> وصار الحسين </w:t>
      </w:r>
      <w:r w:rsidR="0010245E" w:rsidRPr="0010245E">
        <w:rPr>
          <w:rStyle w:val="libAlaemChar"/>
          <w:rtl/>
        </w:rPr>
        <w:t>عليه‌السلام</w:t>
      </w:r>
      <w:r>
        <w:rPr>
          <w:rtl/>
        </w:rPr>
        <w:t xml:space="preserve"> يسأل عن اسم هذه الأرض</w:t>
      </w:r>
      <w:r w:rsidR="00B42B5B">
        <w:rPr>
          <w:rtl/>
        </w:rPr>
        <w:t>.</w:t>
      </w:r>
    </w:p>
    <w:tbl>
      <w:tblPr>
        <w:tblStyle w:val="TableGrid"/>
        <w:bidiVisual/>
        <w:tblW w:w="4562" w:type="pct"/>
        <w:tblInd w:w="384" w:type="dxa"/>
        <w:tblLook w:val="04A0"/>
      </w:tblPr>
      <w:tblGrid>
        <w:gridCol w:w="4073"/>
        <w:gridCol w:w="309"/>
        <w:gridCol w:w="4027"/>
      </w:tblGrid>
      <w:tr w:rsidR="00127BDB" w:rsidTr="005C7AC5">
        <w:trPr>
          <w:trHeight w:val="350"/>
        </w:trPr>
        <w:tc>
          <w:tcPr>
            <w:tcW w:w="3604" w:type="dxa"/>
          </w:tcPr>
          <w:p w:rsidR="00127BDB" w:rsidRDefault="00127BDB" w:rsidP="005C7AC5">
            <w:pPr>
              <w:pStyle w:val="libPoem"/>
            </w:pPr>
            <w:r>
              <w:rPr>
                <w:rFonts w:hint="cs"/>
                <w:rtl/>
              </w:rPr>
              <w:t>فسألَ الحسينُ ما اسمُ هذهِ الـ</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ـأرضِ فقالَ القومُ تُدعى نينوى</w:t>
            </w:r>
            <w:r w:rsidRPr="00725071">
              <w:rPr>
                <w:rStyle w:val="libPoemTiniChar0"/>
                <w:rtl/>
              </w:rPr>
              <w:br/>
              <w:t> </w:t>
            </w:r>
          </w:p>
        </w:tc>
      </w:tr>
    </w:tbl>
    <w:p w:rsidR="00E612FB" w:rsidRDefault="00E612FB" w:rsidP="0052460E">
      <w:pPr>
        <w:pStyle w:val="libNormal"/>
      </w:pPr>
      <w:bookmarkStart w:id="75" w:name="_Toc447399978"/>
      <w:r w:rsidRPr="0052460E">
        <w:rPr>
          <w:rStyle w:val="Heading3Char"/>
          <w:rtl/>
        </w:rPr>
        <w:t>(نينوى</w:t>
      </w:r>
      <w:bookmarkStart w:id="76" w:name="نينوى"/>
      <w:bookmarkEnd w:id="76"/>
      <w:r w:rsidRPr="0052460E">
        <w:rPr>
          <w:rStyle w:val="Heading3Char"/>
          <w:rtl/>
        </w:rPr>
        <w:t>)</w:t>
      </w:r>
      <w:bookmarkEnd w:id="75"/>
      <w:r w:rsidR="00B42B5B" w:rsidRPr="0052460E">
        <w:rPr>
          <w:rtl/>
        </w:rPr>
        <w:t>:</w:t>
      </w:r>
      <w:r w:rsidRPr="0052460E">
        <w:rPr>
          <w:rtl/>
        </w:rPr>
        <w:t xml:space="preserve"> بكسر أوله وسكون ثانيه وفتح النون</w:t>
      </w:r>
      <w:r w:rsidR="00B42B5B" w:rsidRPr="0052460E">
        <w:rPr>
          <w:rtl/>
        </w:rPr>
        <w:t>،</w:t>
      </w:r>
      <w:r w:rsidRPr="0052460E">
        <w:rPr>
          <w:rtl/>
        </w:rPr>
        <w:t xml:space="preserve"> بوزن طيطوى</w:t>
      </w:r>
      <w:r w:rsidR="00B42B5B" w:rsidRPr="0052460E">
        <w:rPr>
          <w:rtl/>
        </w:rPr>
        <w:t>،</w:t>
      </w:r>
      <w:r w:rsidRPr="0052460E">
        <w:rPr>
          <w:rtl/>
        </w:rPr>
        <w:t xml:space="preserve"> وهي قرية يونس بن متّى</w:t>
      </w:r>
      <w:r w:rsidR="00B42B5B" w:rsidRPr="0052460E">
        <w:rPr>
          <w:rtl/>
        </w:rPr>
        <w:t>.</w:t>
      </w:r>
    </w:p>
    <w:p w:rsidR="00E612FB" w:rsidRDefault="00E612FB" w:rsidP="0052460E">
      <w:pPr>
        <w:pStyle w:val="libNormal"/>
      </w:pPr>
      <w:r w:rsidRPr="0052460E">
        <w:rPr>
          <w:rtl/>
        </w:rPr>
        <w:t>قال الحموي</w:t>
      </w:r>
      <w:r w:rsidRPr="00B42B5B">
        <w:rPr>
          <w:rStyle w:val="libFootnotenumChar"/>
          <w:rtl/>
        </w:rPr>
        <w:t>(1)</w:t>
      </w:r>
      <w:r w:rsidR="00B42B5B" w:rsidRPr="0052460E">
        <w:rPr>
          <w:rtl/>
        </w:rPr>
        <w:t>:</w:t>
      </w:r>
      <w:r w:rsidRPr="0052460E">
        <w:rPr>
          <w:rtl/>
        </w:rPr>
        <w:t xml:space="preserve"> وبسواد الكوفة ناحية يُقال لها</w:t>
      </w:r>
      <w:r w:rsidR="00B42B5B" w:rsidRPr="0052460E">
        <w:rPr>
          <w:rtl/>
        </w:rPr>
        <w:t>:</w:t>
      </w:r>
      <w:r w:rsidRPr="0052460E">
        <w:rPr>
          <w:rtl/>
        </w:rPr>
        <w:t xml:space="preserve"> نينوى</w:t>
      </w:r>
      <w:r w:rsidR="00B42B5B" w:rsidRPr="0052460E">
        <w:rPr>
          <w:rtl/>
        </w:rPr>
        <w:t>،</w:t>
      </w:r>
      <w:r w:rsidRPr="0052460E">
        <w:rPr>
          <w:rtl/>
        </w:rPr>
        <w:t xml:space="preserve"> منها كربلاء التي قُتل بها الحسين </w:t>
      </w:r>
      <w:r w:rsidR="0010245E" w:rsidRPr="0010245E">
        <w:rPr>
          <w:rStyle w:val="libAlaemChar"/>
          <w:rtl/>
        </w:rPr>
        <w:t>عليه‌السلام</w:t>
      </w:r>
      <w:r w:rsidR="00B42B5B" w:rsidRPr="0052460E">
        <w:rPr>
          <w:rtl/>
        </w:rPr>
        <w:t>.</w:t>
      </w:r>
    </w:p>
    <w:p w:rsidR="00E612FB" w:rsidRDefault="00E612FB" w:rsidP="0052460E">
      <w:pPr>
        <w:pStyle w:val="libNormal"/>
        <w:rPr>
          <w:rtl/>
        </w:rPr>
      </w:pPr>
      <w:r>
        <w:rPr>
          <w:rtl/>
        </w:rPr>
        <w:t>ذكر ابن أبي طاهر أنّ الشعراء اجتمعوا بباب عبد الله بن طاهر فخرج إليهم رسوله</w:t>
      </w:r>
      <w:r w:rsidR="00B42B5B">
        <w:rPr>
          <w:rtl/>
        </w:rPr>
        <w:t>،</w:t>
      </w:r>
      <w:r>
        <w:rPr>
          <w:rtl/>
        </w:rPr>
        <w:t xml:space="preserve"> وقال</w:t>
      </w:r>
      <w:r w:rsidR="00B42B5B">
        <w:rPr>
          <w:rtl/>
        </w:rPr>
        <w:t>:</w:t>
      </w:r>
      <w:r>
        <w:rPr>
          <w:rtl/>
        </w:rPr>
        <w:t xml:space="preserve"> مَنْ يضف إلى هذا البيت على حروف قافيته بيتاً</w:t>
      </w:r>
      <w:r w:rsidR="00B42B5B">
        <w:rPr>
          <w:rtl/>
        </w:rPr>
        <w:t>؟</w:t>
      </w:r>
      <w:r>
        <w:rPr>
          <w:rtl/>
        </w:rPr>
        <w:t xml:space="preserve"> وهو</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127BDB" w:rsidTr="005C7AC5">
        <w:trPr>
          <w:trHeight w:val="350"/>
        </w:trPr>
        <w:tc>
          <w:tcPr>
            <w:tcW w:w="3604" w:type="dxa"/>
          </w:tcPr>
          <w:p w:rsidR="00127BDB" w:rsidRDefault="00127BDB" w:rsidP="005C7AC5">
            <w:pPr>
              <w:pStyle w:val="libPoem"/>
            </w:pPr>
            <w:r>
              <w:rPr>
                <w:rFonts w:hint="cs"/>
                <w:rtl/>
              </w:rPr>
              <w:t>لم يصح للبينِ منهم صردٌ</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وغرابٌ لا ولكن طيطوى</w:t>
            </w:r>
            <w:r w:rsidRPr="00725071">
              <w:rPr>
                <w:rStyle w:val="libPoemTiniChar0"/>
                <w:rtl/>
              </w:rPr>
              <w:br/>
              <w:t> </w:t>
            </w:r>
          </w:p>
        </w:tc>
      </w:tr>
    </w:tbl>
    <w:p w:rsidR="00E612FB" w:rsidRDefault="00E612FB" w:rsidP="0052460E">
      <w:pPr>
        <w:pStyle w:val="libNormal"/>
        <w:rPr>
          <w:rtl/>
        </w:rPr>
      </w:pPr>
      <w:r>
        <w:rPr>
          <w:rtl/>
        </w:rPr>
        <w:t>فقال رجل من أهل الموصل</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127BDB" w:rsidTr="005C7AC5">
        <w:trPr>
          <w:trHeight w:val="350"/>
        </w:trPr>
        <w:tc>
          <w:tcPr>
            <w:tcW w:w="3604" w:type="dxa"/>
          </w:tcPr>
          <w:p w:rsidR="00127BDB" w:rsidRDefault="00127BDB" w:rsidP="005C7AC5">
            <w:pPr>
              <w:pStyle w:val="libPoem"/>
            </w:pPr>
            <w:r>
              <w:rPr>
                <w:rFonts w:hint="cs"/>
                <w:rtl/>
              </w:rPr>
              <w:t>فاستقلّوا بكرةً يقدمهمْ</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رجلٌ يسكنُ حصنَي نينوى</w:t>
            </w:r>
            <w:r w:rsidRPr="00725071">
              <w:rPr>
                <w:rStyle w:val="libPoemTiniChar0"/>
                <w:rtl/>
              </w:rPr>
              <w:br/>
              <w:t> </w:t>
            </w:r>
          </w:p>
        </w:tc>
      </w:tr>
    </w:tbl>
    <w:p w:rsidR="00E612FB" w:rsidRDefault="00E612FB" w:rsidP="0052460E">
      <w:pPr>
        <w:pStyle w:val="libNormal"/>
        <w:rPr>
          <w:rtl/>
        </w:rPr>
      </w:pPr>
      <w:r>
        <w:rPr>
          <w:rtl/>
        </w:rPr>
        <w:t>فقال عبد الله بن طاهر للرسول</w:t>
      </w:r>
      <w:r w:rsidR="00B42B5B">
        <w:rPr>
          <w:rtl/>
        </w:rPr>
        <w:t>:</w:t>
      </w:r>
      <w:r>
        <w:rPr>
          <w:rtl/>
        </w:rPr>
        <w:t xml:space="preserve"> قل له تصنع شيئاً</w:t>
      </w:r>
      <w:r w:rsidR="00B42B5B">
        <w:rPr>
          <w:rtl/>
        </w:rPr>
        <w:t>،</w:t>
      </w:r>
      <w:r>
        <w:rPr>
          <w:rtl/>
        </w:rPr>
        <w:t xml:space="preserve"> فهل عنده غيره</w:t>
      </w:r>
      <w:r w:rsidR="00B42B5B">
        <w:rPr>
          <w:rtl/>
        </w:rPr>
        <w:t>؟</w:t>
      </w:r>
      <w:r>
        <w:rPr>
          <w:rtl/>
        </w:rPr>
        <w:t xml:space="preserve"> فقال أبو سناء القيسي</w:t>
      </w:r>
      <w:r w:rsidR="00B42B5B">
        <w:rPr>
          <w:rtl/>
        </w:rPr>
        <w:t>:</w:t>
      </w:r>
    </w:p>
    <w:tbl>
      <w:tblPr>
        <w:tblStyle w:val="TableGrid"/>
        <w:bidiVisual/>
        <w:tblW w:w="4562" w:type="pct"/>
        <w:tblInd w:w="384" w:type="dxa"/>
        <w:tblLook w:val="04A0"/>
      </w:tblPr>
      <w:tblGrid>
        <w:gridCol w:w="4073"/>
        <w:gridCol w:w="309"/>
        <w:gridCol w:w="4027"/>
      </w:tblGrid>
      <w:tr w:rsidR="00127BDB" w:rsidTr="005C7AC5">
        <w:trPr>
          <w:trHeight w:val="350"/>
        </w:trPr>
        <w:tc>
          <w:tcPr>
            <w:tcW w:w="3604" w:type="dxa"/>
          </w:tcPr>
          <w:p w:rsidR="00127BDB" w:rsidRDefault="00127BDB" w:rsidP="005C7AC5">
            <w:pPr>
              <w:pStyle w:val="libPoem"/>
            </w:pPr>
            <w:r>
              <w:rPr>
                <w:rFonts w:hint="cs"/>
                <w:rtl/>
              </w:rPr>
              <w:t>وبنبطيَّ طفا في لجةٍ</w:t>
            </w:r>
            <w:r w:rsidRPr="00725071">
              <w:rPr>
                <w:rStyle w:val="libPoemTiniChar0"/>
                <w:rtl/>
              </w:rPr>
              <w:br/>
              <w:t> </w:t>
            </w:r>
          </w:p>
        </w:tc>
        <w:tc>
          <w:tcPr>
            <w:tcW w:w="273" w:type="dxa"/>
          </w:tcPr>
          <w:p w:rsidR="00127BDB" w:rsidRDefault="00127BDB" w:rsidP="005C7AC5">
            <w:pPr>
              <w:pStyle w:val="libPoem"/>
              <w:rPr>
                <w:rtl/>
              </w:rPr>
            </w:pPr>
          </w:p>
        </w:tc>
        <w:tc>
          <w:tcPr>
            <w:tcW w:w="3563" w:type="dxa"/>
          </w:tcPr>
          <w:p w:rsidR="00127BDB" w:rsidRDefault="00127BDB" w:rsidP="005C7AC5">
            <w:pPr>
              <w:pStyle w:val="libPoem"/>
            </w:pPr>
            <w:r>
              <w:rPr>
                <w:rFonts w:hint="cs"/>
                <w:rtl/>
              </w:rPr>
              <w:t>قالَ لمـّا كظّه التغطيطُ وى</w:t>
            </w:r>
            <w:r w:rsidRPr="00725071">
              <w:rPr>
                <w:rStyle w:val="libPoemTiniChar0"/>
                <w:rtl/>
              </w:rPr>
              <w:br/>
              <w:t> </w:t>
            </w:r>
          </w:p>
        </w:tc>
      </w:tr>
    </w:tbl>
    <w:p w:rsidR="00E612FB" w:rsidRDefault="00E612FB" w:rsidP="0052460E">
      <w:pPr>
        <w:pStyle w:val="libNormal"/>
      </w:pPr>
      <w:r>
        <w:rPr>
          <w:rtl/>
        </w:rPr>
        <w:t>فصوّبه</w:t>
      </w:r>
      <w:r w:rsidR="00B42B5B">
        <w:rPr>
          <w:rtl/>
        </w:rPr>
        <w:t>،</w:t>
      </w:r>
      <w:r>
        <w:rPr>
          <w:rtl/>
        </w:rPr>
        <w:t xml:space="preserve"> وأمر له بخمسين ديناراً</w:t>
      </w:r>
      <w:r w:rsidR="00B42B5B">
        <w:rPr>
          <w:rtl/>
        </w:rPr>
        <w:t>.</w:t>
      </w:r>
      <w:r>
        <w:rPr>
          <w:rtl/>
        </w:rPr>
        <w:t xml:space="preserve"> </w:t>
      </w:r>
    </w:p>
    <w:p w:rsidR="00E612FB" w:rsidRDefault="00E612FB" w:rsidP="0052460E">
      <w:pPr>
        <w:pStyle w:val="libNormal"/>
      </w:pPr>
      <w:r>
        <w:rPr>
          <w:rtl/>
        </w:rPr>
        <w:t>ونينوى تقع شرقي كربلاء</w:t>
      </w:r>
      <w:r w:rsidR="00B42B5B">
        <w:rPr>
          <w:rtl/>
        </w:rPr>
        <w:t>،</w:t>
      </w:r>
      <w:r>
        <w:rPr>
          <w:rtl/>
        </w:rPr>
        <w:t xml:space="preserve"> وهي الآن سلسلة تلول أثرية ممتدّة منها</w:t>
      </w:r>
      <w:r w:rsidR="00B42B5B">
        <w:rPr>
          <w:rtl/>
        </w:rPr>
        <w:t>،</w:t>
      </w:r>
      <w:r>
        <w:rPr>
          <w:rtl/>
        </w:rPr>
        <w:t xml:space="preserve"> من جنوب سدّة الهندية حتّى مصبّ نهر العلقمي في الأهوار</w:t>
      </w:r>
      <w:r w:rsidR="00B42B5B">
        <w:rPr>
          <w:rtl/>
        </w:rPr>
        <w:t>،</w:t>
      </w:r>
      <w:r>
        <w:rPr>
          <w:rtl/>
        </w:rPr>
        <w:t xml:space="preserve"> وتعرف بتلول نينوى</w:t>
      </w:r>
      <w:r w:rsidR="00B42B5B">
        <w:rPr>
          <w:rtl/>
        </w:rPr>
        <w:t>.</w:t>
      </w:r>
    </w:p>
    <w:p w:rsidR="00E612FB" w:rsidRDefault="0052460E" w:rsidP="0052460E">
      <w:pPr>
        <w:pStyle w:val="libFootnote0"/>
      </w:pPr>
      <w:r>
        <w:rPr>
          <w:rtl/>
        </w:rPr>
        <w:t>____________________</w:t>
      </w:r>
      <w:r w:rsidR="00E612FB">
        <w:rPr>
          <w:rtl/>
        </w:rPr>
        <w:t xml:space="preserve"> </w:t>
      </w:r>
    </w:p>
    <w:p w:rsidR="00E612FB" w:rsidRDefault="00E612FB" w:rsidP="0052460E">
      <w:pPr>
        <w:pStyle w:val="libFootnote0"/>
      </w:pPr>
      <w:r>
        <w:rPr>
          <w:rtl/>
        </w:rPr>
        <w:t>(1) انظر معجم البلدان</w:t>
      </w:r>
      <w:r w:rsidR="00B42B5B">
        <w:rPr>
          <w:rtl/>
        </w:rPr>
        <w:t xml:space="preserve"> - </w:t>
      </w:r>
      <w:r>
        <w:rPr>
          <w:rtl/>
        </w:rPr>
        <w:t>ياقوت الحموي 8 / 368</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ويتفرّع منها نهر العلقمي هذا من نهر الفرات الذي كأن يجري من أعالي الأنبار إلى بابل في نقطة تقع شمال نينوى</w:t>
      </w:r>
      <w:r w:rsidR="00B42B5B">
        <w:rPr>
          <w:rtl/>
        </w:rPr>
        <w:t>.</w:t>
      </w:r>
    </w:p>
    <w:p w:rsidR="00E612FB" w:rsidRDefault="00E612FB" w:rsidP="0052460E">
      <w:pPr>
        <w:pStyle w:val="libNormal"/>
      </w:pPr>
      <w:r w:rsidRPr="0052460E">
        <w:rPr>
          <w:rtl/>
        </w:rPr>
        <w:t>قال شيخنا المظفّري</w:t>
      </w:r>
      <w:r w:rsidRPr="00B42B5B">
        <w:rPr>
          <w:rStyle w:val="libFootnotenumChar"/>
          <w:rtl/>
        </w:rPr>
        <w:t>(1)</w:t>
      </w:r>
      <w:r w:rsidR="00B42B5B" w:rsidRPr="0052460E">
        <w:rPr>
          <w:rtl/>
        </w:rPr>
        <w:t>:</w:t>
      </w:r>
      <w:r w:rsidRPr="0052460E">
        <w:rPr>
          <w:rtl/>
        </w:rPr>
        <w:t xml:space="preserve"> كانت قرية مسكونة</w:t>
      </w:r>
      <w:r w:rsidR="00B42B5B" w:rsidRPr="0052460E">
        <w:rPr>
          <w:rtl/>
        </w:rPr>
        <w:t>،</w:t>
      </w:r>
      <w:r w:rsidRPr="0052460E">
        <w:rPr>
          <w:rtl/>
        </w:rPr>
        <w:t xml:space="preserve"> وأراد الحسين </w:t>
      </w:r>
      <w:r w:rsidR="0010245E" w:rsidRPr="0010245E">
        <w:rPr>
          <w:rStyle w:val="libAlaemChar"/>
          <w:rtl/>
        </w:rPr>
        <w:t>عليه‌السلام</w:t>
      </w:r>
      <w:r w:rsidRPr="0052460E">
        <w:rPr>
          <w:rtl/>
        </w:rPr>
        <w:t xml:space="preserve"> النزول بها عندما قال للحرّ</w:t>
      </w:r>
      <w:r w:rsidR="00B42B5B" w:rsidRPr="0052460E">
        <w:rPr>
          <w:rtl/>
        </w:rPr>
        <w:t>:</w:t>
      </w:r>
      <w:r w:rsidRPr="0052460E">
        <w:rPr>
          <w:rtl/>
        </w:rPr>
        <w:t xml:space="preserve"> </w:t>
      </w:r>
      <w:r w:rsidR="001E0A1F">
        <w:rPr>
          <w:rtl/>
        </w:rPr>
        <w:t>«</w:t>
      </w:r>
      <w:r w:rsidRPr="0052460E">
        <w:rPr>
          <w:rtl/>
        </w:rPr>
        <w:t xml:space="preserve"> دعنا ننزل القرية</w:t>
      </w:r>
      <w:r w:rsidR="00B42B5B" w:rsidRPr="0052460E">
        <w:rPr>
          <w:rtl/>
        </w:rPr>
        <w:t xml:space="preserve"> - </w:t>
      </w:r>
      <w:r w:rsidRPr="0052460E">
        <w:rPr>
          <w:rtl/>
        </w:rPr>
        <w:t>يعني نينوى</w:t>
      </w:r>
      <w:r w:rsidR="00B42B5B" w:rsidRPr="0052460E">
        <w:rPr>
          <w:rtl/>
        </w:rPr>
        <w:t xml:space="preserve"> - </w:t>
      </w:r>
      <w:r w:rsidRPr="0052460E">
        <w:rPr>
          <w:rtl/>
        </w:rPr>
        <w:t>أو هذه</w:t>
      </w:r>
      <w:r w:rsidR="00B42B5B" w:rsidRPr="0052460E">
        <w:rPr>
          <w:rtl/>
        </w:rPr>
        <w:t xml:space="preserve"> - </w:t>
      </w:r>
      <w:r w:rsidRPr="0052460E">
        <w:rPr>
          <w:rtl/>
        </w:rPr>
        <w:t>يعني الغاضرية</w:t>
      </w:r>
      <w:r w:rsidR="00B42B5B" w:rsidRPr="0052460E">
        <w:rPr>
          <w:rtl/>
        </w:rPr>
        <w:t xml:space="preserve"> - </w:t>
      </w:r>
      <w:r w:rsidRPr="0052460E">
        <w:rPr>
          <w:rtl/>
        </w:rPr>
        <w:t>أو هذه</w:t>
      </w:r>
      <w:r w:rsidR="00B42B5B" w:rsidRPr="0052460E">
        <w:rPr>
          <w:rtl/>
        </w:rPr>
        <w:t xml:space="preserve"> - </w:t>
      </w:r>
      <w:r w:rsidRPr="0052460E">
        <w:rPr>
          <w:rtl/>
        </w:rPr>
        <w:t>يعني شفية</w:t>
      </w:r>
      <w:r w:rsidR="00B42B5B" w:rsidRPr="0052460E">
        <w:rPr>
          <w:rtl/>
        </w:rPr>
        <w:t xml:space="preserve"> - </w:t>
      </w:r>
      <w:r w:rsidR="001E0A1F">
        <w:rPr>
          <w:rtl/>
        </w:rPr>
        <w:t>»</w:t>
      </w:r>
      <w:r w:rsidR="00B42B5B" w:rsidRPr="0052460E">
        <w:rPr>
          <w:rtl/>
        </w:rPr>
        <w:t>.</w:t>
      </w:r>
      <w:r w:rsidRPr="0052460E">
        <w:rPr>
          <w:rtl/>
        </w:rPr>
        <w:t xml:space="preserve"> فأجابه الحرّ</w:t>
      </w:r>
      <w:r w:rsidR="00B42B5B" w:rsidRPr="0052460E">
        <w:rPr>
          <w:rtl/>
        </w:rPr>
        <w:t>:</w:t>
      </w:r>
      <w:r w:rsidRPr="0052460E">
        <w:rPr>
          <w:rtl/>
        </w:rPr>
        <w:t xml:space="preserve"> هذا رجل قد بُعث عيناً عليَّ</w:t>
      </w:r>
      <w:r w:rsidR="00B42B5B" w:rsidRPr="0052460E">
        <w:rPr>
          <w:rtl/>
        </w:rPr>
        <w:t>.</w:t>
      </w:r>
      <w:r w:rsidRPr="0052460E">
        <w:rPr>
          <w:rtl/>
        </w:rPr>
        <w:t>.. إلخ</w:t>
      </w:r>
      <w:r w:rsidR="00B42B5B" w:rsidRPr="0052460E">
        <w:rPr>
          <w:rtl/>
        </w:rPr>
        <w:t>.</w:t>
      </w:r>
    </w:p>
    <w:p w:rsidR="00E612FB" w:rsidRDefault="00E612FB" w:rsidP="0052460E">
      <w:pPr>
        <w:pStyle w:val="libNormal"/>
      </w:pPr>
      <w:r>
        <w:rPr>
          <w:rtl/>
        </w:rPr>
        <w:t>وذكر الشيخ الطوسي</w:t>
      </w:r>
      <w:r w:rsidR="00B42B5B">
        <w:rPr>
          <w:rtl/>
        </w:rPr>
        <w:t>،</w:t>
      </w:r>
      <w:r>
        <w:rPr>
          <w:rtl/>
        </w:rPr>
        <w:t xml:space="preserve"> وتابعه الشيخ النوري</w:t>
      </w:r>
      <w:r w:rsidR="00B42B5B">
        <w:rPr>
          <w:rtl/>
        </w:rPr>
        <w:t>:</w:t>
      </w:r>
      <w:r>
        <w:rPr>
          <w:rtl/>
        </w:rPr>
        <w:t xml:space="preserve"> أنّها قرية إلى جنب حائر الحسين </w:t>
      </w:r>
      <w:r w:rsidR="0010245E" w:rsidRPr="0010245E">
        <w:rPr>
          <w:rStyle w:val="libAlaemChar"/>
          <w:rtl/>
        </w:rPr>
        <w:t>عليه‌السلام</w:t>
      </w:r>
      <w:r w:rsidR="00B42B5B">
        <w:rPr>
          <w:rtl/>
        </w:rPr>
        <w:t>،</w:t>
      </w:r>
      <w:r>
        <w:rPr>
          <w:rtl/>
        </w:rPr>
        <w:t xml:space="preserve"> ولكن الشيخ المفيد (ره) يذكر أنّ نزول الحسين </w:t>
      </w:r>
      <w:r w:rsidR="0010245E" w:rsidRPr="0010245E">
        <w:rPr>
          <w:rStyle w:val="libAlaemChar"/>
          <w:rtl/>
        </w:rPr>
        <w:t>عليه‌السلام</w:t>
      </w:r>
      <w:r>
        <w:rPr>
          <w:rtl/>
        </w:rPr>
        <w:t xml:space="preserve"> بنفس نينوى</w:t>
      </w:r>
      <w:r w:rsidR="00B42B5B">
        <w:rPr>
          <w:rtl/>
        </w:rPr>
        <w:t>،</w:t>
      </w:r>
      <w:r>
        <w:rPr>
          <w:rtl/>
        </w:rPr>
        <w:t xml:space="preserve"> وإنّه لم ينزل القرية العامرة</w:t>
      </w:r>
      <w:r w:rsidR="00B42B5B">
        <w:rPr>
          <w:rtl/>
        </w:rPr>
        <w:t>.</w:t>
      </w:r>
    </w:p>
    <w:p w:rsidR="00E612FB" w:rsidRDefault="00E612FB" w:rsidP="0052460E">
      <w:pPr>
        <w:pStyle w:val="libNormal"/>
      </w:pPr>
      <w:r w:rsidRPr="0052460E">
        <w:rPr>
          <w:rtl/>
        </w:rPr>
        <w:t>وذكر الطبري</w:t>
      </w:r>
      <w:r w:rsidRPr="00B42B5B">
        <w:rPr>
          <w:rStyle w:val="libFootnotenumChar"/>
          <w:rtl/>
        </w:rPr>
        <w:t>(2)</w:t>
      </w:r>
      <w:r w:rsidRPr="0052460E">
        <w:rPr>
          <w:rtl/>
        </w:rPr>
        <w:t xml:space="preserve"> قال</w:t>
      </w:r>
      <w:r w:rsidR="00B42B5B" w:rsidRPr="0052460E">
        <w:rPr>
          <w:rtl/>
        </w:rPr>
        <w:t>:</w:t>
      </w:r>
      <w:r w:rsidRPr="0052460E">
        <w:rPr>
          <w:rtl/>
        </w:rPr>
        <w:t xml:space="preserve"> حتّى انتهوا إلى نينوى</w:t>
      </w:r>
      <w:r w:rsidR="00B42B5B" w:rsidRPr="0052460E">
        <w:rPr>
          <w:rtl/>
        </w:rPr>
        <w:t>،</w:t>
      </w:r>
      <w:r w:rsidRPr="0052460E">
        <w:rPr>
          <w:rtl/>
        </w:rPr>
        <w:t xml:space="preserve"> المكان الذي نزل به الحسين </w:t>
      </w:r>
      <w:r w:rsidR="0010245E" w:rsidRPr="0010245E">
        <w:rPr>
          <w:rStyle w:val="libAlaemChar"/>
          <w:rtl/>
        </w:rPr>
        <w:t>عليه‌السلام</w:t>
      </w:r>
      <w:r w:rsidR="00B42B5B" w:rsidRPr="0052460E">
        <w:rPr>
          <w:rtl/>
        </w:rPr>
        <w:t>،</w:t>
      </w:r>
      <w:r w:rsidRPr="0052460E">
        <w:rPr>
          <w:rtl/>
        </w:rPr>
        <w:t xml:space="preserve"> وهي تمتدّ من أراضي السليمانية اليوم إلى سور بلدة كربلاء المعروف (بباب طويريج) اليوم</w:t>
      </w:r>
      <w:r w:rsidR="00B42B5B" w:rsidRPr="0052460E">
        <w:rPr>
          <w:rtl/>
        </w:rPr>
        <w:t>،</w:t>
      </w:r>
      <w:r w:rsidRPr="0052460E">
        <w:rPr>
          <w:rtl/>
        </w:rPr>
        <w:t xml:space="preserve"> كما تمتدّ الغاضرية من سور كربلاء من الموضع المعروف (بباب الحسينية) إلى قرب مرقد (عون)</w:t>
      </w:r>
      <w:r w:rsidR="00B42B5B" w:rsidRPr="0052460E">
        <w:rPr>
          <w:rtl/>
        </w:rPr>
        <w:t>،</w:t>
      </w:r>
      <w:r w:rsidRPr="0052460E">
        <w:rPr>
          <w:rtl/>
        </w:rPr>
        <w:t xml:space="preserve"> أو إلى (خان العطيشي)</w:t>
      </w:r>
      <w:r w:rsidR="00B42B5B" w:rsidRPr="0052460E">
        <w:rPr>
          <w:rtl/>
        </w:rPr>
        <w:t>.</w:t>
      </w:r>
    </w:p>
    <w:p w:rsidR="00E612FB" w:rsidRDefault="00E612FB" w:rsidP="0052460E">
      <w:pPr>
        <w:pStyle w:val="libNormal"/>
      </w:pPr>
      <w:r>
        <w:rPr>
          <w:rtl/>
        </w:rPr>
        <w:t>ونينوى هي اليوم الموضع المعروف (بباب طويريج) شرقي كربلاء كما حقّقها وأثبتها العلاّمة المظفّري</w:t>
      </w:r>
      <w:r w:rsidR="00B42B5B">
        <w:rPr>
          <w:rtl/>
        </w:rPr>
        <w:t>،</w:t>
      </w:r>
      <w:r>
        <w:rPr>
          <w:rtl/>
        </w:rPr>
        <w:t xml:space="preserve"> وحتى ناقش بإثباته وتحقيقاته سيّدنا الحجّة الشهرستاني (أيّده الله)</w:t>
      </w:r>
      <w:r w:rsidR="00B42B5B">
        <w:rPr>
          <w:rtl/>
        </w:rPr>
        <w:t>؛</w:t>
      </w:r>
      <w:r>
        <w:rPr>
          <w:rtl/>
        </w:rPr>
        <w:t xml:space="preserve"> إذ قال</w:t>
      </w:r>
      <w:r w:rsidR="00B42B5B">
        <w:rPr>
          <w:rtl/>
        </w:rPr>
        <w:t>:</w:t>
      </w:r>
      <w:r>
        <w:rPr>
          <w:rtl/>
        </w:rPr>
        <w:t xml:space="preserve"> إنّها السدّة الهندية اليوم</w:t>
      </w:r>
      <w:r w:rsidR="00B42B5B">
        <w:rPr>
          <w:rtl/>
        </w:rPr>
        <w:t>،</w:t>
      </w:r>
      <w:r>
        <w:rPr>
          <w:rtl/>
        </w:rPr>
        <w:t xml:space="preserve"> وربّما تكون هي أقرب المواضع إلى مصرع الحسين </w:t>
      </w:r>
      <w:r w:rsidR="0010245E" w:rsidRPr="0010245E">
        <w:rPr>
          <w:rStyle w:val="libAlaemChar"/>
          <w:rtl/>
        </w:rPr>
        <w:t>عليه‌السلام</w:t>
      </w:r>
      <w:r w:rsidR="00B42B5B">
        <w:rPr>
          <w:rtl/>
        </w:rPr>
        <w:t>.</w:t>
      </w:r>
    </w:p>
    <w:p w:rsidR="00E612FB" w:rsidRDefault="00E612FB" w:rsidP="0052460E">
      <w:pPr>
        <w:pStyle w:val="libNormal"/>
        <w:rPr>
          <w:rtl/>
        </w:rPr>
      </w:pPr>
      <w:r>
        <w:rPr>
          <w:rtl/>
        </w:rPr>
        <w:t>وفي حديث أبي بكر بن عيّاش</w:t>
      </w:r>
      <w:r w:rsidR="00B42B5B">
        <w:rPr>
          <w:rtl/>
        </w:rPr>
        <w:t>:</w:t>
      </w:r>
      <w:r>
        <w:rPr>
          <w:rtl/>
        </w:rPr>
        <w:t xml:space="preserve"> أنّه خرج من قنطرة الكوفة حتّى انتهى إلى نينوى</w:t>
      </w:r>
      <w:r w:rsidR="00B42B5B">
        <w:rPr>
          <w:rtl/>
        </w:rPr>
        <w:t>،</w:t>
      </w:r>
      <w:r>
        <w:rPr>
          <w:rtl/>
        </w:rPr>
        <w:t xml:space="preserve"> وقد ذكرها الشعراء بمراثيهم منها قول بعضهم يصف أصحاب الحسين </w:t>
      </w:r>
      <w:r w:rsidR="0010245E" w:rsidRPr="0010245E">
        <w:rPr>
          <w:rStyle w:val="libAlaemChar"/>
          <w:rtl/>
        </w:rPr>
        <w:t>عليه‌السلام</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6E3EDB" w:rsidTr="006E3EDB">
        <w:trPr>
          <w:trHeight w:val="350"/>
        </w:trPr>
        <w:tc>
          <w:tcPr>
            <w:tcW w:w="3604" w:type="dxa"/>
          </w:tcPr>
          <w:p w:rsidR="006E3EDB" w:rsidRDefault="006E3EDB" w:rsidP="005C7AC5">
            <w:pPr>
              <w:pStyle w:val="libPoem"/>
            </w:pPr>
            <w:r>
              <w:rPr>
                <w:rFonts w:hint="cs"/>
                <w:rtl/>
              </w:rPr>
              <w:t>ومذ أخذتْ في نينوى منهمُ النوى</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ولاحَ بها للغدرِ بعضُ العلائمِ</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غدا ضاحكاً هذا وذا متبسّماً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سروراً وما ثغرُ المنونِ بباسمِ</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لقد صبروا صبرَ الكرامِ وقد قضوا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على رغبةٍ منهم حقوقَ المكارمِ</w:t>
            </w:r>
            <w:r w:rsidRPr="00725071">
              <w:rPr>
                <w:rStyle w:val="libPoemTiniChar0"/>
                <w:rtl/>
              </w:rPr>
              <w:br/>
              <w:t> </w:t>
            </w:r>
          </w:p>
        </w:tc>
      </w:tr>
    </w:tbl>
    <w:p w:rsidR="00E612FB" w:rsidRDefault="00E612FB" w:rsidP="0052460E">
      <w:pPr>
        <w:pStyle w:val="libNormal"/>
        <w:rPr>
          <w:rtl/>
        </w:rPr>
      </w:pPr>
      <w:r>
        <w:rPr>
          <w:rtl/>
        </w:rPr>
        <w:t>ولشيخنا المظفّري مطلع قصيدته ذكر نينوى</w:t>
      </w:r>
      <w:r w:rsidR="00B42B5B">
        <w:rPr>
          <w:rtl/>
        </w:rPr>
        <w:t>،</w:t>
      </w:r>
      <w:r>
        <w:rPr>
          <w:rtl/>
        </w:rPr>
        <w:t xml:space="preserve"> قال</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6E3EDB" w:rsidTr="005C7AC5">
        <w:trPr>
          <w:trHeight w:val="350"/>
        </w:trPr>
        <w:tc>
          <w:tcPr>
            <w:tcW w:w="3604" w:type="dxa"/>
          </w:tcPr>
          <w:p w:rsidR="006E3EDB" w:rsidRDefault="006E3EDB" w:rsidP="005C7AC5">
            <w:pPr>
              <w:pStyle w:val="libPoem"/>
            </w:pPr>
            <w:r>
              <w:rPr>
                <w:rFonts w:hint="cs"/>
                <w:rtl/>
              </w:rPr>
              <w:t>قف على نينوى وحيي رُباها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بقعة شرُفتْ فطاب ثراها</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بطل العلقمي</w:t>
      </w:r>
      <w:r w:rsidR="00B42B5B">
        <w:rPr>
          <w:rtl/>
        </w:rPr>
        <w:t xml:space="preserve"> - </w:t>
      </w:r>
      <w:r>
        <w:rPr>
          <w:rtl/>
        </w:rPr>
        <w:t>الشيخ عبد الواحد المظفري 3 / 351</w:t>
      </w:r>
      <w:r w:rsidR="00B42B5B">
        <w:rPr>
          <w:rtl/>
        </w:rPr>
        <w:t>.</w:t>
      </w:r>
    </w:p>
    <w:p w:rsidR="00E612FB" w:rsidRDefault="00E612FB" w:rsidP="0052460E">
      <w:pPr>
        <w:pStyle w:val="libFootnote0"/>
      </w:pPr>
      <w:r>
        <w:rPr>
          <w:rtl/>
        </w:rPr>
        <w:t>(2) انظر ابن جرير الطبري 6 / 232</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قالوا</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هل لها اسم غير هذا</w:t>
      </w:r>
      <w:r w:rsidR="00B42B5B" w:rsidRPr="0052460E">
        <w:rPr>
          <w:rtl/>
        </w:rPr>
        <w:t>؟</w:t>
      </w:r>
      <w:r w:rsidRPr="0052460E">
        <w:rPr>
          <w:rtl/>
        </w:rPr>
        <w:t xml:space="preserve"> </w:t>
      </w:r>
      <w:r w:rsidR="001E0A1F">
        <w:rPr>
          <w:rtl/>
        </w:rPr>
        <w:t>»</w:t>
      </w:r>
      <w:r w:rsidR="00B42B5B">
        <w:rPr>
          <w:rtl/>
        </w:rPr>
        <w:t>.</w:t>
      </w:r>
      <w:r>
        <w:rPr>
          <w:rtl/>
        </w:rPr>
        <w:t xml:space="preserve"> فقالوا</w:t>
      </w:r>
      <w:r w:rsidR="00B42B5B">
        <w:rPr>
          <w:rtl/>
        </w:rPr>
        <w:t>:</w:t>
      </w:r>
      <w:r>
        <w:rPr>
          <w:rtl/>
        </w:rPr>
        <w:t xml:space="preserve"> العقر</w:t>
      </w:r>
      <w:r w:rsidR="00B42B5B">
        <w:rPr>
          <w:rtl/>
        </w:rPr>
        <w:t>.</w:t>
      </w:r>
    </w:p>
    <w:tbl>
      <w:tblPr>
        <w:tblStyle w:val="TableGrid"/>
        <w:bidiVisual/>
        <w:tblW w:w="4562" w:type="pct"/>
        <w:tblInd w:w="384" w:type="dxa"/>
        <w:tblLook w:val="04A0"/>
      </w:tblPr>
      <w:tblGrid>
        <w:gridCol w:w="4073"/>
        <w:gridCol w:w="309"/>
        <w:gridCol w:w="4027"/>
      </w:tblGrid>
      <w:tr w:rsidR="006E3EDB" w:rsidTr="005C7AC5">
        <w:trPr>
          <w:trHeight w:val="350"/>
        </w:trPr>
        <w:tc>
          <w:tcPr>
            <w:tcW w:w="3604" w:type="dxa"/>
          </w:tcPr>
          <w:p w:rsidR="006E3EDB" w:rsidRDefault="006E3EDB" w:rsidP="005C7AC5">
            <w:pPr>
              <w:pStyle w:val="libPoem"/>
            </w:pPr>
            <w:r>
              <w:rPr>
                <w:rFonts w:hint="cs"/>
                <w:rtl/>
              </w:rPr>
              <w:t>أغير ذا اسمٌ لها قالوا بلى</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العَقرُ فاستعوذَ من كلِّ بلا</w:t>
            </w:r>
            <w:r w:rsidRPr="00725071">
              <w:rPr>
                <w:rStyle w:val="libPoemTiniChar0"/>
                <w:rtl/>
              </w:rPr>
              <w:br/>
              <w:t> </w:t>
            </w:r>
          </w:p>
        </w:tc>
      </w:tr>
    </w:tbl>
    <w:p w:rsidR="00E612FB" w:rsidRDefault="00E612FB" w:rsidP="0052460E">
      <w:pPr>
        <w:pStyle w:val="libNormal"/>
      </w:pPr>
      <w:bookmarkStart w:id="77" w:name="_Toc447399979"/>
      <w:r w:rsidRPr="0052460E">
        <w:rPr>
          <w:rStyle w:val="Heading3Char"/>
          <w:rtl/>
        </w:rPr>
        <w:t>(العقر</w:t>
      </w:r>
      <w:bookmarkStart w:id="78" w:name="العقر"/>
      <w:bookmarkEnd w:id="78"/>
      <w:r w:rsidRPr="0052460E">
        <w:rPr>
          <w:rStyle w:val="Heading3Char"/>
          <w:rtl/>
        </w:rPr>
        <w:t>)</w:t>
      </w:r>
      <w:bookmarkEnd w:id="77"/>
      <w:r w:rsidR="00B42B5B" w:rsidRPr="0052460E">
        <w:rPr>
          <w:rtl/>
        </w:rPr>
        <w:t>:</w:t>
      </w:r>
      <w:r w:rsidRPr="0052460E">
        <w:rPr>
          <w:rtl/>
        </w:rPr>
        <w:t xml:space="preserve"> بفتح أوله وسكون ثانيه</w:t>
      </w:r>
      <w:r w:rsidR="00B42B5B" w:rsidRPr="0052460E">
        <w:rPr>
          <w:rtl/>
        </w:rPr>
        <w:t>.</w:t>
      </w:r>
      <w:r w:rsidRPr="0052460E">
        <w:rPr>
          <w:rtl/>
        </w:rPr>
        <w:t xml:space="preserve"> قال الخليل</w:t>
      </w:r>
      <w:r w:rsidR="00B42B5B" w:rsidRPr="0052460E">
        <w:rPr>
          <w:rtl/>
        </w:rPr>
        <w:t>:</w:t>
      </w:r>
      <w:r w:rsidRPr="0052460E">
        <w:rPr>
          <w:rtl/>
        </w:rPr>
        <w:t xml:space="preserve"> سمعت أعرابياً من أهل (الصمان) يقول</w:t>
      </w:r>
      <w:r w:rsidR="00B42B5B" w:rsidRPr="0052460E">
        <w:rPr>
          <w:rtl/>
        </w:rPr>
        <w:t>:</w:t>
      </w:r>
      <w:r w:rsidRPr="0052460E">
        <w:rPr>
          <w:rtl/>
        </w:rPr>
        <w:t xml:space="preserve"> كلّ فرجة تكون بين شيئين فهو عقر</w:t>
      </w:r>
      <w:r w:rsidR="00B42B5B" w:rsidRPr="0052460E">
        <w:rPr>
          <w:rtl/>
        </w:rPr>
        <w:t>.</w:t>
      </w:r>
      <w:r w:rsidRPr="0052460E">
        <w:rPr>
          <w:rtl/>
        </w:rPr>
        <w:t xml:space="preserve"> قال</w:t>
      </w:r>
      <w:r w:rsidR="00B42B5B" w:rsidRPr="0052460E">
        <w:rPr>
          <w:rtl/>
        </w:rPr>
        <w:t>:</w:t>
      </w:r>
      <w:r w:rsidRPr="0052460E">
        <w:rPr>
          <w:rtl/>
        </w:rPr>
        <w:t xml:space="preserve"> ووضع يديه على قائمتي المائدة ونحن نتغدى فقال</w:t>
      </w:r>
      <w:r w:rsidR="00B42B5B" w:rsidRPr="0052460E">
        <w:rPr>
          <w:rtl/>
        </w:rPr>
        <w:t>:</w:t>
      </w:r>
      <w:r w:rsidRPr="0052460E">
        <w:rPr>
          <w:rtl/>
        </w:rPr>
        <w:t xml:space="preserve"> ما بينهما عقر</w:t>
      </w:r>
      <w:r w:rsidR="00B42B5B" w:rsidRPr="0052460E">
        <w:rPr>
          <w:rtl/>
        </w:rPr>
        <w:t>.</w:t>
      </w:r>
    </w:p>
    <w:p w:rsidR="00E612FB" w:rsidRDefault="00E612FB" w:rsidP="0052460E">
      <w:pPr>
        <w:pStyle w:val="libNormal"/>
      </w:pPr>
      <w:r w:rsidRPr="0052460E">
        <w:rPr>
          <w:rtl/>
        </w:rPr>
        <w:t>قال علماء الجغرافية</w:t>
      </w:r>
      <w:r w:rsidR="00B42B5B" w:rsidRPr="0052460E">
        <w:rPr>
          <w:rtl/>
        </w:rPr>
        <w:t>:</w:t>
      </w:r>
      <w:r w:rsidRPr="0052460E">
        <w:rPr>
          <w:rtl/>
        </w:rPr>
        <w:t xml:space="preserve"> وهناك عقر يُقال له</w:t>
      </w:r>
      <w:r w:rsidR="00B42B5B" w:rsidRPr="0052460E">
        <w:rPr>
          <w:rtl/>
        </w:rPr>
        <w:t>:</w:t>
      </w:r>
      <w:r w:rsidRPr="0052460E">
        <w:rPr>
          <w:rtl/>
        </w:rPr>
        <w:t xml:space="preserve"> عقر سلمى لبني نبهان عن يسار المصعد إلى مكّة</w:t>
      </w:r>
      <w:r w:rsidR="00B42B5B" w:rsidRPr="0052460E">
        <w:rPr>
          <w:rtl/>
        </w:rPr>
        <w:t>،</w:t>
      </w:r>
      <w:r w:rsidRPr="0052460E">
        <w:rPr>
          <w:rtl/>
        </w:rPr>
        <w:t xml:space="preserve"> هذا بالحجارة ذكره البكري</w:t>
      </w:r>
      <w:r w:rsidRPr="00B42B5B">
        <w:rPr>
          <w:rStyle w:val="libFootnotenumChar"/>
          <w:rtl/>
        </w:rPr>
        <w:t>(1)</w:t>
      </w:r>
      <w:r w:rsidRPr="0052460E">
        <w:rPr>
          <w:rtl/>
        </w:rPr>
        <w:t xml:space="preserve"> قال</w:t>
      </w:r>
      <w:r w:rsidR="00B42B5B" w:rsidRPr="0052460E">
        <w:rPr>
          <w:rtl/>
        </w:rPr>
        <w:t>:</w:t>
      </w:r>
      <w:r w:rsidRPr="0052460E">
        <w:rPr>
          <w:rtl/>
        </w:rPr>
        <w:t xml:space="preserve"> ثمّ يلي الجبل العقر</w:t>
      </w:r>
      <w:r w:rsidR="00B42B5B" w:rsidRPr="0052460E">
        <w:rPr>
          <w:rtl/>
        </w:rPr>
        <w:t>.</w:t>
      </w:r>
      <w:r w:rsidRPr="0052460E">
        <w:rPr>
          <w:rtl/>
        </w:rPr>
        <w:t xml:space="preserve"> </w:t>
      </w:r>
    </w:p>
    <w:p w:rsidR="00E612FB" w:rsidRDefault="00E612FB" w:rsidP="0052460E">
      <w:pPr>
        <w:pStyle w:val="libNormal"/>
      </w:pPr>
      <w:r w:rsidRPr="0052460E">
        <w:rPr>
          <w:rtl/>
        </w:rPr>
        <w:t>وذكر الدينوري</w:t>
      </w:r>
      <w:r w:rsidRPr="00B42B5B">
        <w:rPr>
          <w:rStyle w:val="libFootnotenumChar"/>
          <w:rtl/>
        </w:rPr>
        <w:t>(2)</w:t>
      </w:r>
      <w:r w:rsidRPr="0052460E">
        <w:rPr>
          <w:rtl/>
        </w:rPr>
        <w:t xml:space="preserve"> عند وصول الحسين إلى كربلاء</w:t>
      </w:r>
      <w:r w:rsidR="00B42B5B" w:rsidRPr="0052460E">
        <w:rPr>
          <w:rtl/>
        </w:rPr>
        <w:t>،</w:t>
      </w:r>
      <w:r w:rsidRPr="0052460E">
        <w:rPr>
          <w:rtl/>
        </w:rPr>
        <w:t xml:space="preserve"> قال</w:t>
      </w:r>
      <w:r w:rsidR="00B42B5B" w:rsidRPr="0052460E">
        <w:rPr>
          <w:rtl/>
        </w:rPr>
        <w:t>:</w:t>
      </w:r>
      <w:r w:rsidRPr="0052460E">
        <w:rPr>
          <w:rtl/>
        </w:rPr>
        <w:t xml:space="preserve"> فقال زهير بن القين</w:t>
      </w:r>
      <w:r w:rsidR="00B42B5B" w:rsidRPr="0052460E">
        <w:rPr>
          <w:rtl/>
        </w:rPr>
        <w:t>:</w:t>
      </w:r>
      <w:r w:rsidRPr="0052460E">
        <w:rPr>
          <w:rtl/>
        </w:rPr>
        <w:t xml:space="preserve"> فهاهنا قرية بالقرب منّا على شطّ الفرات</w:t>
      </w:r>
      <w:r w:rsidR="00B42B5B" w:rsidRPr="0052460E">
        <w:rPr>
          <w:rtl/>
        </w:rPr>
        <w:t>،</w:t>
      </w:r>
      <w:r w:rsidRPr="0052460E">
        <w:rPr>
          <w:rtl/>
        </w:rPr>
        <w:t xml:space="preserve"> وهي عاقول</w:t>
      </w:r>
      <w:r w:rsidRPr="00B42B5B">
        <w:rPr>
          <w:rStyle w:val="libFootnotenumChar"/>
          <w:rtl/>
        </w:rPr>
        <w:t>(3)</w:t>
      </w:r>
      <w:r w:rsidRPr="0052460E">
        <w:rPr>
          <w:rtl/>
        </w:rPr>
        <w:t xml:space="preserve"> حصينة الفرات</w:t>
      </w:r>
      <w:r w:rsidR="00B42B5B" w:rsidRPr="0052460E">
        <w:rPr>
          <w:rtl/>
        </w:rPr>
        <w:t>،</w:t>
      </w:r>
      <w:r w:rsidRPr="0052460E">
        <w:rPr>
          <w:rtl/>
        </w:rPr>
        <w:t xml:space="preserve"> يحدق بها إلاّ من وجه واحد</w:t>
      </w:r>
      <w:r w:rsidR="00B42B5B" w:rsidRPr="0052460E">
        <w:rPr>
          <w:rtl/>
        </w:rPr>
        <w:t>.</w:t>
      </w:r>
      <w:r w:rsidRPr="0052460E">
        <w:rPr>
          <w:rtl/>
        </w:rPr>
        <w:t xml:space="preserve"> فقال الحسين </w:t>
      </w:r>
      <w:r w:rsidR="0010245E" w:rsidRPr="0010245E">
        <w:rPr>
          <w:rStyle w:val="libAlaemChar"/>
          <w:rtl/>
        </w:rPr>
        <w:t>عليه‌السلام</w:t>
      </w:r>
      <w:r w:rsidR="00B42B5B" w:rsidRPr="0052460E">
        <w:rPr>
          <w:rtl/>
        </w:rPr>
        <w:t>:</w:t>
      </w:r>
      <w:r w:rsidRPr="0052460E">
        <w:rPr>
          <w:rtl/>
        </w:rPr>
        <w:t xml:space="preserve"> </w:t>
      </w:r>
      <w:r w:rsidR="001E0A1F">
        <w:rPr>
          <w:rtl/>
        </w:rPr>
        <w:t>«</w:t>
      </w:r>
      <w:r w:rsidRPr="0052460E">
        <w:rPr>
          <w:rtl/>
        </w:rPr>
        <w:t xml:space="preserve"> وما اسم تلك القرية</w:t>
      </w:r>
      <w:r w:rsidR="00B42B5B" w:rsidRPr="0052460E">
        <w:rPr>
          <w:rtl/>
        </w:rPr>
        <w:t>؟</w:t>
      </w:r>
      <w:r w:rsidRPr="0052460E">
        <w:rPr>
          <w:rtl/>
        </w:rPr>
        <w:t xml:space="preserve"> </w:t>
      </w:r>
      <w:r w:rsidR="001E0A1F">
        <w:rPr>
          <w:rtl/>
        </w:rPr>
        <w:t>»</w:t>
      </w:r>
      <w:r w:rsidR="00B42B5B" w:rsidRPr="0052460E">
        <w:rPr>
          <w:rtl/>
        </w:rPr>
        <w:t>.</w:t>
      </w:r>
      <w:r w:rsidRPr="0052460E">
        <w:rPr>
          <w:rtl/>
        </w:rPr>
        <w:t xml:space="preserve"> فقال</w:t>
      </w:r>
      <w:r w:rsidR="00B42B5B" w:rsidRPr="0052460E">
        <w:rPr>
          <w:rtl/>
        </w:rPr>
        <w:t>:</w:t>
      </w:r>
      <w:r w:rsidRPr="0052460E">
        <w:rPr>
          <w:rtl/>
        </w:rPr>
        <w:t xml:space="preserve"> العقر</w:t>
      </w:r>
      <w:r w:rsidR="00B42B5B" w:rsidRPr="0052460E">
        <w:rPr>
          <w:rtl/>
        </w:rPr>
        <w:t>.</w:t>
      </w:r>
      <w:r w:rsidRPr="0052460E">
        <w:rPr>
          <w:rtl/>
        </w:rPr>
        <w:t xml:space="preserve"> فقال الحسين </w:t>
      </w:r>
      <w:r w:rsidR="0010245E" w:rsidRPr="0010245E">
        <w:rPr>
          <w:rStyle w:val="libAlaemChar"/>
          <w:rtl/>
        </w:rPr>
        <w:t>عليه‌السلام</w:t>
      </w:r>
      <w:r w:rsidR="00B42B5B" w:rsidRPr="0052460E">
        <w:rPr>
          <w:rtl/>
        </w:rPr>
        <w:t>:</w:t>
      </w:r>
      <w:r w:rsidRPr="0052460E">
        <w:rPr>
          <w:rtl/>
        </w:rPr>
        <w:t xml:space="preserve"> </w:t>
      </w:r>
      <w:r w:rsidR="001E0A1F">
        <w:rPr>
          <w:rtl/>
        </w:rPr>
        <w:t>«</w:t>
      </w:r>
      <w:r w:rsidRPr="0052460E">
        <w:rPr>
          <w:rtl/>
        </w:rPr>
        <w:t xml:space="preserve"> نعوذ بالله من العقر </w:t>
      </w:r>
      <w:r w:rsidR="001E0A1F">
        <w:rPr>
          <w:rtl/>
        </w:rPr>
        <w:t>»</w:t>
      </w:r>
      <w:r w:rsidR="00B42B5B" w:rsidRPr="0052460E">
        <w:rPr>
          <w:rtl/>
        </w:rPr>
        <w:t>.</w:t>
      </w:r>
    </w:p>
    <w:p w:rsidR="00E612FB" w:rsidRDefault="00E612FB" w:rsidP="0052460E">
      <w:pPr>
        <w:pStyle w:val="libNormal"/>
      </w:pPr>
      <w:r w:rsidRPr="0052460E">
        <w:rPr>
          <w:rtl/>
        </w:rPr>
        <w:t>والذي يتتبّع آثار العراق القديمة يجد أنّ هناك عدّة قرى ومدن كانت تسمّى (بالعقر)</w:t>
      </w:r>
      <w:r w:rsidR="00B42B5B" w:rsidRPr="0052460E">
        <w:rPr>
          <w:rtl/>
        </w:rPr>
        <w:t>؛</w:t>
      </w:r>
      <w:r w:rsidRPr="0052460E">
        <w:rPr>
          <w:rtl/>
        </w:rPr>
        <w:t xml:space="preserve"> منها قرية تقع على شطّ دجلة فوق تكريت</w:t>
      </w:r>
      <w:r w:rsidR="00B42B5B" w:rsidRPr="0052460E">
        <w:rPr>
          <w:rtl/>
        </w:rPr>
        <w:t>،</w:t>
      </w:r>
      <w:r w:rsidRPr="0052460E">
        <w:rPr>
          <w:rtl/>
        </w:rPr>
        <w:t xml:space="preserve"> وقد مرّ بها الرحالة ابن بطوطة عام 727 هـ</w:t>
      </w:r>
      <w:r w:rsidRPr="00B42B5B">
        <w:rPr>
          <w:rStyle w:val="libFootnotenumChar"/>
          <w:rtl/>
        </w:rPr>
        <w:t>(4)</w:t>
      </w:r>
      <w:r w:rsidR="00B42B5B" w:rsidRPr="0052460E">
        <w:rPr>
          <w:rtl/>
        </w:rPr>
        <w:t>،</w:t>
      </w:r>
      <w:r w:rsidRPr="0052460E">
        <w:rPr>
          <w:rtl/>
        </w:rPr>
        <w:t xml:space="preserve"> فقال عنها ما نصه</w:t>
      </w:r>
      <w:r w:rsidR="00B42B5B" w:rsidRPr="0052460E">
        <w:rPr>
          <w:rtl/>
        </w:rPr>
        <w:t>:</w:t>
      </w:r>
      <w:r w:rsidRPr="0052460E">
        <w:rPr>
          <w:rtl/>
        </w:rPr>
        <w:t xml:space="preserve"> ثمّ رحلنا</w:t>
      </w:r>
      <w:r w:rsidR="00B42B5B" w:rsidRPr="0052460E">
        <w:rPr>
          <w:rtl/>
        </w:rPr>
        <w:t xml:space="preserve"> - </w:t>
      </w:r>
      <w:r w:rsidRPr="0052460E">
        <w:rPr>
          <w:rtl/>
        </w:rPr>
        <w:t>أي من تكريت</w:t>
      </w:r>
      <w:r w:rsidR="00B42B5B" w:rsidRPr="0052460E">
        <w:rPr>
          <w:rtl/>
        </w:rPr>
        <w:t xml:space="preserve"> - </w:t>
      </w:r>
      <w:r w:rsidRPr="0052460E">
        <w:rPr>
          <w:rtl/>
        </w:rPr>
        <w:t>منها مرحلتين</w:t>
      </w:r>
      <w:r w:rsidR="00B42B5B" w:rsidRPr="0052460E">
        <w:rPr>
          <w:rtl/>
        </w:rPr>
        <w:t>،</w:t>
      </w:r>
      <w:r w:rsidRPr="0052460E">
        <w:rPr>
          <w:rtl/>
        </w:rPr>
        <w:t xml:space="preserve"> ووصلنا إلى قرية تُعرف بالعقر على شطّ دجلة</w:t>
      </w:r>
      <w:r w:rsidR="00B42B5B" w:rsidRPr="0052460E">
        <w:rPr>
          <w:rtl/>
        </w:rPr>
        <w:t>،</w:t>
      </w:r>
      <w:r w:rsidRPr="0052460E">
        <w:rPr>
          <w:rtl/>
        </w:rPr>
        <w:t xml:space="preserve"> وبأعلاها ربوة كان بها حصن</w:t>
      </w:r>
      <w:r w:rsidR="00B42B5B" w:rsidRPr="0052460E">
        <w:rPr>
          <w:rtl/>
        </w:rPr>
        <w:t>،</w:t>
      </w:r>
      <w:r w:rsidRPr="0052460E">
        <w:rPr>
          <w:rtl/>
        </w:rPr>
        <w:t xml:space="preserve"> وبأسفلها الخان المعروف (بخان الحديد)</w:t>
      </w:r>
      <w:r w:rsidR="00B42B5B" w:rsidRPr="0052460E">
        <w:rPr>
          <w:rtl/>
        </w:rPr>
        <w:t>،</w:t>
      </w:r>
      <w:r w:rsidRPr="0052460E">
        <w:rPr>
          <w:rtl/>
        </w:rPr>
        <w:t xml:space="preserve"> له أبراج</w:t>
      </w:r>
      <w:r w:rsidR="00B42B5B" w:rsidRPr="0052460E">
        <w:rPr>
          <w:rtl/>
        </w:rPr>
        <w:t>،</w:t>
      </w:r>
      <w:r w:rsidRPr="0052460E">
        <w:rPr>
          <w:rtl/>
        </w:rPr>
        <w:t xml:space="preserve"> وبناؤه حافل</w:t>
      </w:r>
      <w:r w:rsidR="00B42B5B" w:rsidRPr="0052460E">
        <w:rPr>
          <w:rtl/>
        </w:rPr>
        <w:t>.</w:t>
      </w:r>
      <w:r w:rsidRPr="0052460E">
        <w:rPr>
          <w:rtl/>
        </w:rPr>
        <w:t xml:space="preserve"> </w:t>
      </w:r>
    </w:p>
    <w:p w:rsidR="00E612FB" w:rsidRDefault="00E612FB" w:rsidP="0052460E">
      <w:pPr>
        <w:pStyle w:val="libNormal"/>
      </w:pPr>
      <w:r w:rsidRPr="0052460E">
        <w:rPr>
          <w:rtl/>
        </w:rPr>
        <w:t>والقرى والعمارة متّصلة من هناك إلى الموصل</w:t>
      </w:r>
      <w:r w:rsidR="00B42B5B" w:rsidRPr="0052460E">
        <w:rPr>
          <w:rtl/>
        </w:rPr>
        <w:t>،</w:t>
      </w:r>
      <w:r w:rsidRPr="0052460E">
        <w:rPr>
          <w:rtl/>
        </w:rPr>
        <w:t xml:space="preserve"> ومنها قرية بالقرب من كربلاء</w:t>
      </w:r>
      <w:r w:rsidR="00B42B5B" w:rsidRPr="0052460E">
        <w:rPr>
          <w:rtl/>
        </w:rPr>
        <w:t>،</w:t>
      </w:r>
      <w:r w:rsidRPr="0052460E">
        <w:rPr>
          <w:rtl/>
        </w:rPr>
        <w:t xml:space="preserve"> وهذه التي أشار أحد أصحاب الحسين </w:t>
      </w:r>
      <w:r w:rsidR="0010245E" w:rsidRPr="0010245E">
        <w:rPr>
          <w:rStyle w:val="libAlaemChar"/>
          <w:rtl/>
        </w:rPr>
        <w:t>عليه‌السلام</w:t>
      </w:r>
      <w:r w:rsidRPr="0052460E">
        <w:rPr>
          <w:rtl/>
        </w:rPr>
        <w:t xml:space="preserve"> عليه بأن يسير وينزل لحصانتها</w:t>
      </w:r>
      <w:r w:rsidR="00B42B5B" w:rsidRPr="0052460E">
        <w:rPr>
          <w:rtl/>
        </w:rPr>
        <w:t>،</w:t>
      </w:r>
      <w:r w:rsidRPr="0052460E">
        <w:rPr>
          <w:rtl/>
        </w:rPr>
        <w:t xml:space="preserve"> ثمّ نجد هناك آثار قريتين مندرستين تقعان على الفرات جنوب الأنبار</w:t>
      </w:r>
      <w:r w:rsidR="00B42B5B" w:rsidRPr="0052460E">
        <w:rPr>
          <w:rtl/>
        </w:rPr>
        <w:t xml:space="preserve"> - </w:t>
      </w:r>
      <w:r w:rsidRPr="0052460E">
        <w:rPr>
          <w:rtl/>
        </w:rPr>
        <w:t>الفلوجة اليوم</w:t>
      </w:r>
      <w:r w:rsidR="00B42B5B" w:rsidRPr="0052460E">
        <w:rPr>
          <w:rtl/>
        </w:rPr>
        <w:t xml:space="preserve"> - </w:t>
      </w:r>
      <w:r w:rsidRPr="0052460E">
        <w:rPr>
          <w:rtl/>
        </w:rPr>
        <w:t>يُقال لهما</w:t>
      </w:r>
      <w:r w:rsidR="00B42B5B" w:rsidRPr="0052460E">
        <w:rPr>
          <w:rtl/>
        </w:rPr>
        <w:t>:</w:t>
      </w:r>
      <w:r w:rsidRPr="0052460E">
        <w:rPr>
          <w:rtl/>
        </w:rPr>
        <w:t xml:space="preserve"> عقر الغربي</w:t>
      </w:r>
      <w:r w:rsidR="00B42B5B" w:rsidRPr="0052460E">
        <w:rPr>
          <w:rtl/>
        </w:rPr>
        <w:t>،</w:t>
      </w:r>
      <w:r w:rsidRPr="0052460E">
        <w:rPr>
          <w:rtl/>
        </w:rPr>
        <w:t xml:space="preserve"> وهي التي أشار إليها زهير على الحسين أن ينزلها</w:t>
      </w:r>
      <w:r w:rsidRPr="00B42B5B">
        <w:rPr>
          <w:rStyle w:val="libFootnotenumChar"/>
          <w:rtl/>
        </w:rPr>
        <w:t>(5)</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معجم ما استعجم</w:t>
      </w:r>
      <w:r w:rsidR="00B42B5B">
        <w:rPr>
          <w:rtl/>
        </w:rPr>
        <w:t xml:space="preserve"> - </w:t>
      </w:r>
      <w:r>
        <w:rPr>
          <w:rtl/>
        </w:rPr>
        <w:t>البكري / 718</w:t>
      </w:r>
      <w:r w:rsidR="00B42B5B">
        <w:rPr>
          <w:rtl/>
        </w:rPr>
        <w:t>،</w:t>
      </w:r>
      <w:r>
        <w:rPr>
          <w:rtl/>
        </w:rPr>
        <w:t xml:space="preserve"> طبع أوربا</w:t>
      </w:r>
      <w:r w:rsidR="00B42B5B">
        <w:rPr>
          <w:rtl/>
        </w:rPr>
        <w:t>.</w:t>
      </w:r>
    </w:p>
    <w:p w:rsidR="00E612FB" w:rsidRDefault="00E612FB" w:rsidP="0052460E">
      <w:pPr>
        <w:pStyle w:val="libFootnote0"/>
      </w:pPr>
      <w:r>
        <w:rPr>
          <w:rtl/>
        </w:rPr>
        <w:t>(2) انظر الأخبار الطوال</w:t>
      </w:r>
      <w:r w:rsidR="00B42B5B">
        <w:rPr>
          <w:rtl/>
        </w:rPr>
        <w:t xml:space="preserve"> - </w:t>
      </w:r>
      <w:r>
        <w:rPr>
          <w:rtl/>
        </w:rPr>
        <w:t>الدينوري / 226</w:t>
      </w:r>
      <w:r w:rsidR="00B42B5B">
        <w:rPr>
          <w:rtl/>
        </w:rPr>
        <w:t>.</w:t>
      </w:r>
    </w:p>
    <w:p w:rsidR="00E612FB" w:rsidRDefault="00E612FB" w:rsidP="0052460E">
      <w:pPr>
        <w:pStyle w:val="libFootnote0"/>
      </w:pPr>
      <w:r>
        <w:rPr>
          <w:rtl/>
        </w:rPr>
        <w:t>(3) العاقول</w:t>
      </w:r>
      <w:r w:rsidR="00B42B5B">
        <w:rPr>
          <w:rtl/>
        </w:rPr>
        <w:t>:</w:t>
      </w:r>
      <w:r>
        <w:rPr>
          <w:rtl/>
        </w:rPr>
        <w:t xml:space="preserve"> منعطف الوادي والنهر</w:t>
      </w:r>
      <w:r w:rsidR="00B42B5B">
        <w:rPr>
          <w:rtl/>
        </w:rPr>
        <w:t>.</w:t>
      </w:r>
    </w:p>
    <w:p w:rsidR="00E612FB" w:rsidRDefault="00E612FB" w:rsidP="0052460E">
      <w:pPr>
        <w:pStyle w:val="libFootnote0"/>
      </w:pPr>
      <w:r>
        <w:rPr>
          <w:rtl/>
        </w:rPr>
        <w:t>(4) انظر ابن بطوطة</w:t>
      </w:r>
      <w:r w:rsidR="00B42B5B">
        <w:rPr>
          <w:rtl/>
        </w:rPr>
        <w:t xml:space="preserve"> - </w:t>
      </w:r>
      <w:r>
        <w:rPr>
          <w:rtl/>
        </w:rPr>
        <w:t>رحلته / 148</w:t>
      </w:r>
      <w:r w:rsidR="00B42B5B">
        <w:rPr>
          <w:rtl/>
        </w:rPr>
        <w:t>.</w:t>
      </w:r>
    </w:p>
    <w:p w:rsidR="00E612FB" w:rsidRDefault="00E612FB" w:rsidP="0052460E">
      <w:pPr>
        <w:pStyle w:val="libFootnote0"/>
      </w:pPr>
      <w:r>
        <w:rPr>
          <w:rtl/>
        </w:rPr>
        <w:t>(5) انظر وادي الفرات</w:t>
      </w:r>
      <w:r w:rsidR="00B42B5B">
        <w:rPr>
          <w:rtl/>
        </w:rPr>
        <w:t xml:space="preserve"> - </w:t>
      </w:r>
      <w:r>
        <w:rPr>
          <w:rtl/>
        </w:rPr>
        <w:t>أحمد سوسه</w:t>
      </w:r>
      <w:r w:rsidR="00B42B5B">
        <w:rPr>
          <w:rtl/>
        </w:rPr>
        <w:t xml:space="preserve"> - </w:t>
      </w:r>
      <w:r>
        <w:rPr>
          <w:rtl/>
        </w:rPr>
        <w:t>ج2 منه</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وفي بدرة في الجانب الثاني تل يُقال له</w:t>
      </w:r>
      <w:r w:rsidR="00B42B5B">
        <w:rPr>
          <w:rtl/>
        </w:rPr>
        <w:t>:</w:t>
      </w:r>
      <w:r>
        <w:rPr>
          <w:rtl/>
        </w:rPr>
        <w:t xml:space="preserve"> العقر</w:t>
      </w:r>
      <w:r w:rsidR="00B42B5B">
        <w:rPr>
          <w:rtl/>
        </w:rPr>
        <w:t>،</w:t>
      </w:r>
      <w:r>
        <w:rPr>
          <w:rtl/>
        </w:rPr>
        <w:t xml:space="preserve"> وإلى جانبه شيّدت حكومتنا العراقية دوراً للموظّفين</w:t>
      </w:r>
      <w:r w:rsidR="00B42B5B">
        <w:rPr>
          <w:rtl/>
        </w:rPr>
        <w:t>،</w:t>
      </w:r>
      <w:r>
        <w:rPr>
          <w:rtl/>
        </w:rPr>
        <w:t xml:space="preserve"> ويوجد أيضاً تل كبير في قضاء الشامية من أراضي (عشيرة الكرد) يسمّى (عقر)</w:t>
      </w:r>
      <w:r w:rsidR="00B42B5B">
        <w:rPr>
          <w:rtl/>
        </w:rPr>
        <w:t>،</w:t>
      </w:r>
      <w:r>
        <w:rPr>
          <w:rtl/>
        </w:rPr>
        <w:t xml:space="preserve"> وهذا الاسم يشمل جميع الأراضي الزراعية المحيطة به</w:t>
      </w:r>
      <w:r w:rsidR="00B42B5B">
        <w:rPr>
          <w:rtl/>
        </w:rPr>
        <w:t>.</w:t>
      </w:r>
    </w:p>
    <w:p w:rsidR="00E612FB" w:rsidRDefault="00E612FB" w:rsidP="0052460E">
      <w:pPr>
        <w:pStyle w:val="libNormal"/>
      </w:pPr>
      <w:r>
        <w:rPr>
          <w:rtl/>
        </w:rPr>
        <w:t>وقد مررت عليه عام 1347 هجـ</w:t>
      </w:r>
      <w:r w:rsidR="00B42B5B">
        <w:rPr>
          <w:rtl/>
        </w:rPr>
        <w:t>،</w:t>
      </w:r>
      <w:r>
        <w:rPr>
          <w:rtl/>
        </w:rPr>
        <w:t xml:space="preserve"> وشاهدت عليه بعض البيوت مقامة</w:t>
      </w:r>
      <w:r w:rsidR="00B42B5B">
        <w:rPr>
          <w:rtl/>
        </w:rPr>
        <w:t>،</w:t>
      </w:r>
      <w:r>
        <w:rPr>
          <w:rtl/>
        </w:rPr>
        <w:t xml:space="preserve"> وهي من سعف النخل والقصب لم يزل حتّى اليوم حواليه الأرض الزراعية التي قد أوقفها السيد عماد الدين وبهاء الدين على أبنائهما ذكوراً وإناثاً</w:t>
      </w:r>
      <w:r w:rsidR="00B42B5B">
        <w:rPr>
          <w:rtl/>
        </w:rPr>
        <w:t>،</w:t>
      </w:r>
      <w:r>
        <w:rPr>
          <w:rtl/>
        </w:rPr>
        <w:t xml:space="preserve"> وقد أثبتا تلك الوقفية بخطّ ابن إختهما العلاّمة الحلّي</w:t>
      </w:r>
      <w:r w:rsidR="00B42B5B">
        <w:rPr>
          <w:rtl/>
        </w:rPr>
        <w:t>،</w:t>
      </w:r>
      <w:r>
        <w:rPr>
          <w:rtl/>
        </w:rPr>
        <w:t xml:space="preserve"> ولم يزل حتّى الآن السادة المعروفون (بـ آل بهية)</w:t>
      </w:r>
      <w:r w:rsidR="00B42B5B">
        <w:rPr>
          <w:rtl/>
        </w:rPr>
        <w:t>،</w:t>
      </w:r>
      <w:r>
        <w:rPr>
          <w:rtl/>
        </w:rPr>
        <w:t xml:space="preserve"> والعماديون يتصرّفون ببعض العقر</w:t>
      </w:r>
      <w:r w:rsidR="00B42B5B">
        <w:rPr>
          <w:rtl/>
        </w:rPr>
        <w:t>،</w:t>
      </w:r>
      <w:r>
        <w:rPr>
          <w:rtl/>
        </w:rPr>
        <w:t xml:space="preserve"> وإن ابتزّ بعض ذوي السلطة قسماً منها</w:t>
      </w:r>
      <w:r w:rsidR="00B42B5B">
        <w:rPr>
          <w:rtl/>
        </w:rPr>
        <w:t>.</w:t>
      </w:r>
    </w:p>
    <w:p w:rsidR="00E612FB" w:rsidRDefault="00E612FB" w:rsidP="0052460E">
      <w:pPr>
        <w:pStyle w:val="libNormal"/>
      </w:pPr>
      <w:r>
        <w:rPr>
          <w:rtl/>
        </w:rPr>
        <w:t>وعقر بابل ينسب إليها أبو الدرّ لؤلؤ بن أبي الكرم بن فارس العقري</w:t>
      </w:r>
      <w:r w:rsidR="00B42B5B">
        <w:rPr>
          <w:rtl/>
        </w:rPr>
        <w:t>.</w:t>
      </w:r>
    </w:p>
    <w:p w:rsidR="00E612FB" w:rsidRDefault="00E612FB" w:rsidP="0052460E">
      <w:pPr>
        <w:pStyle w:val="libNormal"/>
      </w:pPr>
      <w:r w:rsidRPr="0052460E">
        <w:rPr>
          <w:rtl/>
        </w:rPr>
        <w:t>قال صاحب اللباب</w:t>
      </w:r>
      <w:r w:rsidRPr="00B42B5B">
        <w:rPr>
          <w:rStyle w:val="libFootnotenumChar"/>
          <w:rtl/>
        </w:rPr>
        <w:t>(1)</w:t>
      </w:r>
      <w:r w:rsidR="00B42B5B" w:rsidRPr="0052460E">
        <w:rPr>
          <w:rtl/>
        </w:rPr>
        <w:t>:</w:t>
      </w:r>
      <w:r w:rsidRPr="0052460E">
        <w:rPr>
          <w:rtl/>
        </w:rPr>
        <w:t xml:space="preserve"> هذه النسبة إلى العقر</w:t>
      </w:r>
      <w:r w:rsidR="00B42B5B" w:rsidRPr="0052460E">
        <w:rPr>
          <w:rtl/>
        </w:rPr>
        <w:t>،</w:t>
      </w:r>
      <w:r w:rsidRPr="0052460E">
        <w:rPr>
          <w:rtl/>
        </w:rPr>
        <w:t xml:space="preserve"> وهي قرية على طريق بغداد إلى الدسكرة</w:t>
      </w:r>
      <w:r w:rsidR="00B42B5B" w:rsidRPr="0052460E">
        <w:rPr>
          <w:rtl/>
        </w:rPr>
        <w:t>،</w:t>
      </w:r>
      <w:r w:rsidRPr="0052460E">
        <w:rPr>
          <w:rtl/>
        </w:rPr>
        <w:t xml:space="preserve"> وعقر كربلاء غيره عقر بابل</w:t>
      </w:r>
      <w:r w:rsidR="00B42B5B" w:rsidRPr="0052460E">
        <w:rPr>
          <w:rtl/>
        </w:rPr>
        <w:t>.</w:t>
      </w:r>
      <w:r w:rsidRPr="0052460E">
        <w:rPr>
          <w:rtl/>
        </w:rPr>
        <w:t xml:space="preserve"> ففي عقر بابل قُتل يزيد بن المهلّب بن أبي صفرة سنة 102 هـ</w:t>
      </w:r>
      <w:r w:rsidR="00B42B5B" w:rsidRPr="0052460E">
        <w:rPr>
          <w:rtl/>
        </w:rPr>
        <w:t>،</w:t>
      </w:r>
      <w:r w:rsidRPr="0052460E">
        <w:rPr>
          <w:rtl/>
        </w:rPr>
        <w:t xml:space="preserve"> وكان قد خلع طاعة بني مروان</w:t>
      </w:r>
      <w:r w:rsidR="00B42B5B" w:rsidRPr="0052460E">
        <w:rPr>
          <w:rtl/>
        </w:rPr>
        <w:t>،</w:t>
      </w:r>
      <w:r w:rsidRPr="0052460E">
        <w:rPr>
          <w:rtl/>
        </w:rPr>
        <w:t xml:space="preserve"> ودعا إلى نفسه فأطاعه أهل البصرة والأهواز وفارس وواسط</w:t>
      </w:r>
      <w:r w:rsidR="00B42B5B" w:rsidRPr="0052460E">
        <w:rPr>
          <w:rtl/>
        </w:rPr>
        <w:t>،</w:t>
      </w:r>
      <w:r w:rsidRPr="0052460E">
        <w:rPr>
          <w:rtl/>
        </w:rPr>
        <w:t xml:space="preserve"> فخرج في مئة وعشرين ألفاً</w:t>
      </w:r>
      <w:r w:rsidR="00B42B5B" w:rsidRPr="0052460E">
        <w:rPr>
          <w:rtl/>
        </w:rPr>
        <w:t>،</w:t>
      </w:r>
      <w:r w:rsidRPr="0052460E">
        <w:rPr>
          <w:rtl/>
        </w:rPr>
        <w:t xml:space="preserve"> فندب له يزيد بن عبد الملك أخاه مسلمة فوافقه بالعقر من أرض بابل</w:t>
      </w:r>
      <w:r w:rsidR="00B42B5B" w:rsidRPr="0052460E">
        <w:rPr>
          <w:rtl/>
        </w:rPr>
        <w:t>،</w:t>
      </w:r>
      <w:r w:rsidRPr="0052460E">
        <w:rPr>
          <w:rtl/>
        </w:rPr>
        <w:t xml:space="preserve"> فأجلت الحرب عن قتل ابن المهلّب</w:t>
      </w:r>
      <w:r w:rsidR="00B42B5B" w:rsidRPr="0052460E">
        <w:rPr>
          <w:rtl/>
        </w:rPr>
        <w:t>.</w:t>
      </w:r>
      <w:r w:rsidRPr="0052460E">
        <w:rPr>
          <w:rtl/>
        </w:rPr>
        <w:t xml:space="preserve"> وكانوا يقولون</w:t>
      </w:r>
      <w:r w:rsidR="00B42B5B" w:rsidRPr="0052460E">
        <w:rPr>
          <w:rtl/>
        </w:rPr>
        <w:t>:</w:t>
      </w:r>
      <w:r w:rsidRPr="0052460E">
        <w:rPr>
          <w:rtl/>
        </w:rPr>
        <w:t xml:space="preserve"> ضحّى بنو حرب بالدين يوم كربلاء</w:t>
      </w:r>
      <w:r w:rsidR="00B42B5B" w:rsidRPr="0052460E">
        <w:rPr>
          <w:rtl/>
        </w:rPr>
        <w:t>،</w:t>
      </w:r>
      <w:r w:rsidRPr="0052460E">
        <w:rPr>
          <w:rtl/>
        </w:rPr>
        <w:t xml:space="preserve"> وضحّى بنو مروان بالمروءة يوم العقر</w:t>
      </w:r>
      <w:r w:rsidR="00B42B5B" w:rsidRPr="0052460E">
        <w:rPr>
          <w:rtl/>
        </w:rPr>
        <w:t>.</w:t>
      </w:r>
    </w:p>
    <w:p w:rsidR="00E612FB" w:rsidRDefault="00E612FB" w:rsidP="0052460E">
      <w:pPr>
        <w:pStyle w:val="libNormal"/>
        <w:rPr>
          <w:rtl/>
        </w:rPr>
      </w:pPr>
      <w:r>
        <w:rPr>
          <w:rtl/>
        </w:rPr>
        <w:t>وقال الفرزدق يشبب بعاتكة بنت عمرو بن يزيد الأسدي</w:t>
      </w:r>
      <w:r w:rsidR="00B42B5B">
        <w:rPr>
          <w:rtl/>
        </w:rPr>
        <w:t>،</w:t>
      </w:r>
      <w:r>
        <w:rPr>
          <w:rtl/>
        </w:rPr>
        <w:t xml:space="preserve"> زوج يزيد بن المهلّب</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6E3EDB" w:rsidTr="006E3EDB">
        <w:trPr>
          <w:trHeight w:val="350"/>
        </w:trPr>
        <w:tc>
          <w:tcPr>
            <w:tcW w:w="3604" w:type="dxa"/>
          </w:tcPr>
          <w:p w:rsidR="006E3EDB" w:rsidRDefault="006E3EDB" w:rsidP="005C7AC5">
            <w:pPr>
              <w:pStyle w:val="libPoem"/>
            </w:pPr>
            <w:r>
              <w:rPr>
                <w:rFonts w:hint="cs"/>
                <w:rtl/>
              </w:rPr>
              <w:t>إذا ما المزونيّات أصبحنَ حسّراً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وبكينَ أشلاءً على عقرِ بابلِ</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وكم طالبٍ بنتَ الملاءةِ إنّها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تذكّرُ ريعانَ الشبابِ المزايلِ</w:t>
            </w:r>
            <w:r w:rsidRPr="00725071">
              <w:rPr>
                <w:rStyle w:val="libPoemTiniChar0"/>
                <w:rtl/>
              </w:rPr>
              <w:br/>
              <w:t> </w:t>
            </w:r>
          </w:p>
        </w:tc>
      </w:tr>
    </w:tbl>
    <w:p w:rsidR="00E612FB" w:rsidRDefault="00E612FB" w:rsidP="0052460E">
      <w:pPr>
        <w:pStyle w:val="libNormal"/>
        <w:rPr>
          <w:rtl/>
        </w:rPr>
      </w:pPr>
      <w:r>
        <w:rPr>
          <w:rtl/>
        </w:rPr>
        <w:t xml:space="preserve">وذكرها الشعراء بمراثيهم للحسين </w:t>
      </w:r>
      <w:r w:rsidR="0010245E" w:rsidRPr="0010245E">
        <w:rPr>
          <w:rStyle w:val="libAlaemChar"/>
          <w:rtl/>
        </w:rPr>
        <w:t>عليه‌السلام</w:t>
      </w:r>
      <w:r w:rsidR="00B42B5B">
        <w:rPr>
          <w:rtl/>
        </w:rPr>
        <w:t>،</w:t>
      </w:r>
      <w:r>
        <w:rPr>
          <w:rtl/>
        </w:rPr>
        <w:t xml:space="preserve"> فللعلاّمة المظفّري قوله</w:t>
      </w:r>
      <w:r w:rsidR="00B42B5B">
        <w:rPr>
          <w:rtl/>
        </w:rPr>
        <w:t>:</w:t>
      </w:r>
    </w:p>
    <w:tbl>
      <w:tblPr>
        <w:tblStyle w:val="TableGrid"/>
        <w:bidiVisual/>
        <w:tblW w:w="4562" w:type="pct"/>
        <w:tblInd w:w="384" w:type="dxa"/>
        <w:tblLook w:val="04A0"/>
      </w:tblPr>
      <w:tblGrid>
        <w:gridCol w:w="4073"/>
        <w:gridCol w:w="309"/>
        <w:gridCol w:w="4027"/>
      </w:tblGrid>
      <w:tr w:rsidR="006E3EDB" w:rsidTr="005C7AC5">
        <w:trPr>
          <w:trHeight w:val="350"/>
        </w:trPr>
        <w:tc>
          <w:tcPr>
            <w:tcW w:w="3604" w:type="dxa"/>
          </w:tcPr>
          <w:p w:rsidR="006E3EDB" w:rsidRDefault="006E3EDB" w:rsidP="005C7AC5">
            <w:pPr>
              <w:pStyle w:val="libPoem"/>
            </w:pPr>
            <w:r>
              <w:rPr>
                <w:rFonts w:hint="cs"/>
                <w:rtl/>
              </w:rPr>
              <w:t>فسل عقرَ الطفوفِ تجد لديهِ</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تفاصيلاً لفاجعةِ الطفوفِ</w:t>
            </w:r>
            <w:r w:rsidRPr="00725071">
              <w:rPr>
                <w:rStyle w:val="libPoemTiniChar0"/>
                <w:rtl/>
              </w:rPr>
              <w:br/>
              <w:t> </w:t>
            </w:r>
          </w:p>
        </w:tc>
      </w:tr>
    </w:tbl>
    <w:p w:rsidR="00E612FB" w:rsidRDefault="00E612FB" w:rsidP="0052460E">
      <w:pPr>
        <w:pStyle w:val="libNormal"/>
      </w:pPr>
      <w:r>
        <w:rPr>
          <w:rtl/>
        </w:rPr>
        <w:t xml:space="preserve">فسأل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هل لها اسم غيره</w:t>
      </w:r>
      <w:r w:rsidR="00B42B5B" w:rsidRPr="0052460E">
        <w:rPr>
          <w:rtl/>
        </w:rPr>
        <w:t>؟</w:t>
      </w:r>
      <w:r w:rsidRPr="0052460E">
        <w:rPr>
          <w:rtl/>
        </w:rPr>
        <w:t xml:space="preserve"> </w:t>
      </w:r>
      <w:r w:rsidR="001E0A1F">
        <w:rPr>
          <w:rtl/>
        </w:rPr>
        <w:t>»</w:t>
      </w:r>
      <w:r w:rsidR="00B42B5B">
        <w:rPr>
          <w:rtl/>
        </w:rPr>
        <w:t>.</w:t>
      </w:r>
      <w:r>
        <w:rPr>
          <w:rtl/>
        </w:rPr>
        <w:t xml:space="preserve"> فأخبروه يُقال لها</w:t>
      </w:r>
      <w:r w:rsidR="00B42B5B">
        <w:rPr>
          <w:rtl/>
        </w:rPr>
        <w:t>:</w:t>
      </w:r>
      <w:r>
        <w:rPr>
          <w:rtl/>
        </w:rPr>
        <w:t xml:space="preserve"> كربلاء</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اللباب 6 / 145</w:t>
      </w:r>
      <w:r w:rsidR="00B42B5B">
        <w:rPr>
          <w:rtl/>
        </w:rPr>
        <w:t>،</w:t>
      </w:r>
      <w:r>
        <w:rPr>
          <w:rtl/>
        </w:rPr>
        <w:t xml:space="preserve"> طبع القاهرة</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6E3EDB" w:rsidTr="005C7AC5">
        <w:trPr>
          <w:trHeight w:val="350"/>
        </w:trPr>
        <w:tc>
          <w:tcPr>
            <w:tcW w:w="3604" w:type="dxa"/>
          </w:tcPr>
          <w:p w:rsidR="006E3EDB" w:rsidRDefault="006E3EDB" w:rsidP="005C7AC5">
            <w:pPr>
              <w:pStyle w:val="libPoem"/>
            </w:pPr>
            <w:r>
              <w:rPr>
                <w:rFonts w:hint="cs"/>
                <w:rtl/>
              </w:rPr>
              <w:lastRenderedPageBreak/>
              <w:t>قالَ أجل فهل تُسمّى غير ذا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قالوا بلى هذي تسمّى كربلا</w:t>
            </w:r>
            <w:r w:rsidRPr="00725071">
              <w:rPr>
                <w:rStyle w:val="libPoemTiniChar0"/>
                <w:rtl/>
              </w:rPr>
              <w:br/>
              <w:t> </w:t>
            </w:r>
          </w:p>
        </w:tc>
      </w:tr>
    </w:tbl>
    <w:p w:rsidR="00E612FB" w:rsidRDefault="00E612FB" w:rsidP="0052460E">
      <w:pPr>
        <w:pStyle w:val="libNormal"/>
      </w:pPr>
      <w:bookmarkStart w:id="79" w:name="_Toc447399980"/>
      <w:r w:rsidRPr="0052460E">
        <w:rPr>
          <w:rStyle w:val="Heading3Char"/>
          <w:rtl/>
        </w:rPr>
        <w:t>(كربلاء</w:t>
      </w:r>
      <w:bookmarkStart w:id="80" w:name="كربلاء"/>
      <w:bookmarkEnd w:id="80"/>
      <w:r w:rsidRPr="0052460E">
        <w:rPr>
          <w:rStyle w:val="Heading3Char"/>
          <w:rtl/>
        </w:rPr>
        <w:t>)</w:t>
      </w:r>
      <w:r w:rsidR="00B42B5B" w:rsidRPr="0052460E">
        <w:rPr>
          <w:rStyle w:val="Heading3Char"/>
          <w:rtl/>
        </w:rPr>
        <w:t>:</w:t>
      </w:r>
      <w:bookmarkEnd w:id="79"/>
      <w:r w:rsidRPr="0052460E">
        <w:rPr>
          <w:rtl/>
        </w:rPr>
        <w:t xml:space="preserve"> بالمدّ</w:t>
      </w:r>
      <w:r w:rsidR="00B42B5B" w:rsidRPr="0052460E">
        <w:rPr>
          <w:rtl/>
        </w:rPr>
        <w:t>،</w:t>
      </w:r>
      <w:r w:rsidRPr="0052460E">
        <w:rPr>
          <w:rtl/>
        </w:rPr>
        <w:t xml:space="preserve"> موضع في طرق البريّة عند الكوفة</w:t>
      </w:r>
      <w:r w:rsidR="00B42B5B" w:rsidRPr="0052460E">
        <w:rPr>
          <w:rtl/>
        </w:rPr>
        <w:t>.</w:t>
      </w:r>
      <w:r w:rsidRPr="0052460E">
        <w:rPr>
          <w:rtl/>
        </w:rPr>
        <w:t xml:space="preserve"> فأمّا اشتقاقها فمن كربلة</w:t>
      </w:r>
      <w:r w:rsidR="00B42B5B" w:rsidRPr="0052460E">
        <w:rPr>
          <w:rtl/>
        </w:rPr>
        <w:t>،</w:t>
      </w:r>
      <w:r w:rsidRPr="0052460E">
        <w:rPr>
          <w:rtl/>
        </w:rPr>
        <w:t xml:space="preserve"> والكربلة</w:t>
      </w:r>
      <w:r w:rsidR="00B42B5B" w:rsidRPr="0052460E">
        <w:rPr>
          <w:rtl/>
        </w:rPr>
        <w:t>:</w:t>
      </w:r>
      <w:r w:rsidRPr="0052460E">
        <w:rPr>
          <w:rtl/>
        </w:rPr>
        <w:t xml:space="preserve"> رخاوة القدمين</w:t>
      </w:r>
      <w:r w:rsidR="00B42B5B" w:rsidRPr="0052460E">
        <w:rPr>
          <w:rtl/>
        </w:rPr>
        <w:t>،</w:t>
      </w:r>
      <w:r w:rsidRPr="0052460E">
        <w:rPr>
          <w:rtl/>
        </w:rPr>
        <w:t xml:space="preserve"> يُقال</w:t>
      </w:r>
      <w:r w:rsidR="00B42B5B" w:rsidRPr="0052460E">
        <w:rPr>
          <w:rtl/>
        </w:rPr>
        <w:t>:</w:t>
      </w:r>
      <w:r w:rsidRPr="0052460E">
        <w:rPr>
          <w:rtl/>
        </w:rPr>
        <w:t xml:space="preserve"> جاء يمشي مكربلاً</w:t>
      </w:r>
      <w:r w:rsidR="00B42B5B" w:rsidRPr="0052460E">
        <w:rPr>
          <w:rtl/>
        </w:rPr>
        <w:t>،</w:t>
      </w:r>
      <w:r w:rsidRPr="0052460E">
        <w:rPr>
          <w:rtl/>
        </w:rPr>
        <w:t xml:space="preserve"> فيجوز أن تكون أرض هذا الموضع رخوة فسمّيت بذلك</w:t>
      </w:r>
      <w:r w:rsidR="00B42B5B" w:rsidRPr="0052460E">
        <w:rPr>
          <w:rtl/>
        </w:rPr>
        <w:t>.</w:t>
      </w:r>
      <w:r w:rsidRPr="0052460E">
        <w:rPr>
          <w:rtl/>
        </w:rPr>
        <w:t xml:space="preserve"> والكربل</w:t>
      </w:r>
      <w:r w:rsidR="00B42B5B" w:rsidRPr="0052460E">
        <w:rPr>
          <w:rtl/>
        </w:rPr>
        <w:t>:</w:t>
      </w:r>
      <w:r w:rsidRPr="0052460E">
        <w:rPr>
          <w:rtl/>
        </w:rPr>
        <w:t xml:space="preserve"> اسم نبت (الحماض)</w:t>
      </w:r>
      <w:r w:rsidR="00B42B5B" w:rsidRPr="0052460E">
        <w:rPr>
          <w:rtl/>
        </w:rPr>
        <w:t>،</w:t>
      </w:r>
      <w:r w:rsidRPr="0052460E">
        <w:rPr>
          <w:rtl/>
        </w:rPr>
        <w:t xml:space="preserve"> فيجوز أن يكون هذا الصنف من النبت يكثر هناك</w:t>
      </w:r>
      <w:r w:rsidR="00B42B5B" w:rsidRPr="0052460E">
        <w:rPr>
          <w:rtl/>
        </w:rPr>
        <w:t>.</w:t>
      </w:r>
    </w:p>
    <w:p w:rsidR="00E612FB" w:rsidRDefault="00E612FB" w:rsidP="0052460E">
      <w:pPr>
        <w:pStyle w:val="libNormal"/>
      </w:pPr>
      <w:r>
        <w:rPr>
          <w:rtl/>
        </w:rPr>
        <w:t>وتقع كربلاء على خطّ الطول 43 درجة و55 دقيقة شرقي (غرنج)</w:t>
      </w:r>
      <w:r w:rsidR="00B42B5B">
        <w:rPr>
          <w:rtl/>
        </w:rPr>
        <w:t>،</w:t>
      </w:r>
      <w:r>
        <w:rPr>
          <w:rtl/>
        </w:rPr>
        <w:t xml:space="preserve"> وعلى خطّ العرض 34 درجة و45 دقيقة تقريباً شمال خطّ الاستواء</w:t>
      </w:r>
      <w:r w:rsidR="00B42B5B">
        <w:rPr>
          <w:rtl/>
        </w:rPr>
        <w:t>،</w:t>
      </w:r>
      <w:r>
        <w:rPr>
          <w:rtl/>
        </w:rPr>
        <w:t xml:space="preserve"> وفي المنطقة المعتدلة الشمالية</w:t>
      </w:r>
      <w:r w:rsidR="00B42B5B">
        <w:rPr>
          <w:rtl/>
        </w:rPr>
        <w:t>.</w:t>
      </w:r>
    </w:p>
    <w:p w:rsidR="00E612FB" w:rsidRDefault="00E612FB" w:rsidP="0052460E">
      <w:pPr>
        <w:pStyle w:val="libNormal"/>
      </w:pPr>
      <w:r w:rsidRPr="0052460E">
        <w:rPr>
          <w:rtl/>
        </w:rPr>
        <w:t>ذكر المؤرّخون أنّ كربلاء كانت في عهد البابليّين معبداً لسكان بلدتي نينوى وعقر بابل الكلدانيتين الواقعتين بالقرب منها</w:t>
      </w:r>
      <w:r w:rsidR="00B42B5B" w:rsidRPr="0052460E">
        <w:rPr>
          <w:rtl/>
        </w:rPr>
        <w:t>،</w:t>
      </w:r>
      <w:r w:rsidRPr="0052460E">
        <w:rPr>
          <w:rtl/>
        </w:rPr>
        <w:t xml:space="preserve"> والاسم محرّف من كلمتي (كرب) بمعنى مصلّى</w:t>
      </w:r>
      <w:r w:rsidR="00B42B5B" w:rsidRPr="0052460E">
        <w:rPr>
          <w:rtl/>
        </w:rPr>
        <w:t>،</w:t>
      </w:r>
      <w:r w:rsidRPr="0052460E">
        <w:rPr>
          <w:rtl/>
        </w:rPr>
        <w:t xml:space="preserve"> أو معبد</w:t>
      </w:r>
      <w:r w:rsidR="00B42B5B" w:rsidRPr="0052460E">
        <w:rPr>
          <w:rtl/>
        </w:rPr>
        <w:t>،</w:t>
      </w:r>
      <w:r w:rsidRPr="0052460E">
        <w:rPr>
          <w:rtl/>
        </w:rPr>
        <w:t xml:space="preserve"> أو حرم</w:t>
      </w:r>
      <w:r w:rsidR="00B42B5B" w:rsidRPr="0052460E">
        <w:rPr>
          <w:rtl/>
        </w:rPr>
        <w:t>،</w:t>
      </w:r>
      <w:r w:rsidRPr="0052460E">
        <w:rPr>
          <w:rtl/>
        </w:rPr>
        <w:t xml:space="preserve"> و (أبلا) بمعنى إله باللغة الآرامية</w:t>
      </w:r>
      <w:r w:rsidR="00B42B5B" w:rsidRPr="0052460E">
        <w:rPr>
          <w:rtl/>
        </w:rPr>
        <w:t>،</w:t>
      </w:r>
      <w:r w:rsidRPr="0052460E">
        <w:rPr>
          <w:rtl/>
        </w:rPr>
        <w:t xml:space="preserve"> أي حرم الإله</w:t>
      </w:r>
      <w:r w:rsidRPr="00B42B5B">
        <w:rPr>
          <w:rStyle w:val="libFootnotenumChar"/>
          <w:rtl/>
        </w:rPr>
        <w:t>(1)</w:t>
      </w:r>
      <w:r w:rsidR="00B42B5B" w:rsidRPr="0052460E">
        <w:rPr>
          <w:rtl/>
        </w:rPr>
        <w:t>.</w:t>
      </w:r>
    </w:p>
    <w:p w:rsidR="00E612FB" w:rsidRDefault="00E612FB" w:rsidP="0052460E">
      <w:pPr>
        <w:pStyle w:val="libNormal"/>
      </w:pPr>
      <w:r w:rsidRPr="0052460E">
        <w:rPr>
          <w:rtl/>
        </w:rPr>
        <w:t>ولمّا فتح الساسانيون العراق على عهد (شابور ذي الأكتاف) قسّموا العراق إلى إستانات</w:t>
      </w:r>
      <w:r w:rsidRPr="00B42B5B">
        <w:rPr>
          <w:rStyle w:val="libFootnotenumChar"/>
          <w:rtl/>
        </w:rPr>
        <w:t>(2)</w:t>
      </w:r>
      <w:r w:rsidR="00B42B5B" w:rsidRPr="0052460E">
        <w:rPr>
          <w:rtl/>
        </w:rPr>
        <w:t>،</w:t>
      </w:r>
      <w:r w:rsidRPr="0052460E">
        <w:rPr>
          <w:rtl/>
        </w:rPr>
        <w:t xml:space="preserve"> وكلّ إستانة إلى (طسج)</w:t>
      </w:r>
      <w:r w:rsidRPr="00B42B5B">
        <w:rPr>
          <w:rStyle w:val="libFootnotenumChar"/>
          <w:rtl/>
        </w:rPr>
        <w:t>(3)</w:t>
      </w:r>
      <w:r w:rsidR="00B42B5B" w:rsidRPr="0052460E">
        <w:rPr>
          <w:rtl/>
        </w:rPr>
        <w:t>،</w:t>
      </w:r>
      <w:r w:rsidRPr="0052460E">
        <w:rPr>
          <w:rtl/>
        </w:rPr>
        <w:t xml:space="preserve"> وهذه الطساسيج إلى رساتيق</w:t>
      </w:r>
      <w:r w:rsidRPr="00B42B5B">
        <w:rPr>
          <w:rStyle w:val="libFootnotenumChar"/>
          <w:rtl/>
        </w:rPr>
        <w:t>(4)</w:t>
      </w:r>
      <w:r w:rsidR="00B42B5B" w:rsidRPr="0052460E">
        <w:rPr>
          <w:rtl/>
        </w:rPr>
        <w:t>،</w:t>
      </w:r>
      <w:r w:rsidRPr="0052460E">
        <w:rPr>
          <w:rtl/>
        </w:rPr>
        <w:t xml:space="preserve"> فأصبحت الأراضي الواقعة بين (عين التمر)</w:t>
      </w:r>
      <w:r w:rsidRPr="00B42B5B">
        <w:rPr>
          <w:rStyle w:val="libFootnotenumChar"/>
          <w:rtl/>
        </w:rPr>
        <w:t>(5)</w:t>
      </w:r>
      <w:r w:rsidRPr="0052460E">
        <w:rPr>
          <w:rtl/>
        </w:rPr>
        <w:t xml:space="preserve"> والفرات طسجاً من طساسيج الإستانة</w:t>
      </w:r>
      <w:r w:rsidR="00B42B5B" w:rsidRPr="0052460E">
        <w:rPr>
          <w:rtl/>
        </w:rPr>
        <w:t>،</w:t>
      </w:r>
      <w:r w:rsidRPr="0052460E">
        <w:rPr>
          <w:rtl/>
        </w:rPr>
        <w:t xml:space="preserve"> وسمّيت (بهفباد الأوسط)</w:t>
      </w:r>
      <w:r w:rsidR="00B42B5B" w:rsidRPr="0052460E">
        <w:rPr>
          <w:rtl/>
        </w:rPr>
        <w:t>.</w:t>
      </w:r>
      <w:r w:rsidRPr="0052460E">
        <w:rPr>
          <w:rtl/>
        </w:rPr>
        <w:t xml:space="preserve"> وكانت تتألف من ستة طساسيج</w:t>
      </w:r>
      <w:r w:rsidR="00B42B5B" w:rsidRPr="0052460E">
        <w:rPr>
          <w:rtl/>
        </w:rPr>
        <w:t>:</w:t>
      </w:r>
      <w:r w:rsidRPr="0052460E">
        <w:rPr>
          <w:rtl/>
        </w:rPr>
        <w:t xml:space="preserve"> طسج بابل</w:t>
      </w:r>
      <w:r w:rsidR="00B42B5B" w:rsidRPr="0052460E">
        <w:rPr>
          <w:rtl/>
        </w:rPr>
        <w:t>،</w:t>
      </w:r>
      <w:r w:rsidRPr="0052460E">
        <w:rPr>
          <w:rtl/>
        </w:rPr>
        <w:t xml:space="preserve"> طسج خطرنية</w:t>
      </w:r>
      <w:r w:rsidR="00B42B5B" w:rsidRPr="0052460E">
        <w:rPr>
          <w:rtl/>
        </w:rPr>
        <w:t>،</w:t>
      </w:r>
      <w:r w:rsidRPr="0052460E">
        <w:rPr>
          <w:rtl/>
        </w:rPr>
        <w:t xml:space="preserve"> طسج فلوجة السفلى</w:t>
      </w:r>
      <w:r w:rsidR="00B42B5B" w:rsidRPr="0052460E">
        <w:rPr>
          <w:rtl/>
        </w:rPr>
        <w:t>،</w:t>
      </w:r>
      <w:r w:rsidRPr="0052460E">
        <w:rPr>
          <w:rtl/>
        </w:rPr>
        <w:t xml:space="preserve"> طسج فلوجة العليا</w:t>
      </w:r>
      <w:r w:rsidR="00B42B5B" w:rsidRPr="0052460E">
        <w:rPr>
          <w:rtl/>
        </w:rPr>
        <w:t>،</w:t>
      </w:r>
      <w:r w:rsidRPr="0052460E">
        <w:rPr>
          <w:rtl/>
        </w:rPr>
        <w:t xml:space="preserve"> عين التمر</w:t>
      </w:r>
      <w:r w:rsidR="00B42B5B" w:rsidRPr="0052460E">
        <w:rPr>
          <w:rtl/>
        </w:rPr>
        <w:t>،</w:t>
      </w:r>
      <w:r w:rsidRPr="0052460E">
        <w:rPr>
          <w:rtl/>
        </w:rPr>
        <w:t xml:space="preserve"> طسج النهرين</w:t>
      </w:r>
      <w:r w:rsidR="00B42B5B" w:rsidRPr="0052460E">
        <w:rPr>
          <w:rtl/>
        </w:rPr>
        <w:t>.</w:t>
      </w:r>
      <w:r w:rsidRPr="0052460E">
        <w:rPr>
          <w:rtl/>
        </w:rPr>
        <w:t xml:space="preserve"> </w:t>
      </w:r>
    </w:p>
    <w:p w:rsidR="00E612FB" w:rsidRDefault="00E612FB" w:rsidP="0052460E">
      <w:pPr>
        <w:pStyle w:val="libNormal"/>
      </w:pPr>
      <w:r w:rsidRPr="0052460E">
        <w:rPr>
          <w:rtl/>
        </w:rPr>
        <w:t>وفي طسج النهرين يقول دعبل بن علي الخزاعي</w:t>
      </w:r>
      <w:r w:rsidRPr="00B42B5B">
        <w:rPr>
          <w:rStyle w:val="libFootnotenumChar"/>
          <w:rtl/>
        </w:rPr>
        <w:t>(6)</w:t>
      </w:r>
      <w:r w:rsidRPr="0052460E">
        <w:rPr>
          <w:rtl/>
        </w:rPr>
        <w:t xml:space="preserve"> في قصيدته التائية</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خطط الكوفة</w:t>
      </w:r>
      <w:r w:rsidR="00B42B5B">
        <w:rPr>
          <w:rtl/>
        </w:rPr>
        <w:t xml:space="preserve"> - </w:t>
      </w:r>
      <w:r>
        <w:rPr>
          <w:rtl/>
        </w:rPr>
        <w:t>للمستشرق ماسنيون الإفرنسي</w:t>
      </w:r>
      <w:r w:rsidR="00B42B5B">
        <w:rPr>
          <w:rtl/>
        </w:rPr>
        <w:t xml:space="preserve"> - </w:t>
      </w:r>
      <w:r>
        <w:rPr>
          <w:rtl/>
        </w:rPr>
        <w:t>ترجمة تقي الدين المصعبي</w:t>
      </w:r>
      <w:r w:rsidR="00B42B5B">
        <w:rPr>
          <w:rtl/>
        </w:rPr>
        <w:t>.</w:t>
      </w:r>
    </w:p>
    <w:p w:rsidR="00E612FB" w:rsidRDefault="00E612FB" w:rsidP="0052460E">
      <w:pPr>
        <w:pStyle w:val="libFootnote0"/>
      </w:pPr>
      <w:r>
        <w:rPr>
          <w:rtl/>
        </w:rPr>
        <w:t>(2) الإستانة</w:t>
      </w:r>
      <w:r w:rsidR="00B42B5B">
        <w:rPr>
          <w:rtl/>
        </w:rPr>
        <w:t>:</w:t>
      </w:r>
      <w:r>
        <w:rPr>
          <w:rtl/>
        </w:rPr>
        <w:t xml:space="preserve"> ولاية</w:t>
      </w:r>
      <w:r w:rsidR="00B42B5B">
        <w:rPr>
          <w:rtl/>
        </w:rPr>
        <w:t>.</w:t>
      </w:r>
    </w:p>
    <w:p w:rsidR="00E612FB" w:rsidRDefault="00E612FB" w:rsidP="0052460E">
      <w:pPr>
        <w:pStyle w:val="libFootnote0"/>
      </w:pPr>
      <w:r>
        <w:rPr>
          <w:rtl/>
        </w:rPr>
        <w:t>(3) الطسج</w:t>
      </w:r>
      <w:r w:rsidR="00B42B5B">
        <w:rPr>
          <w:rtl/>
        </w:rPr>
        <w:t>:</w:t>
      </w:r>
      <w:r>
        <w:rPr>
          <w:rtl/>
        </w:rPr>
        <w:t xml:space="preserve"> أي قضاء</w:t>
      </w:r>
      <w:r w:rsidR="00B42B5B">
        <w:rPr>
          <w:rtl/>
        </w:rPr>
        <w:t>.</w:t>
      </w:r>
    </w:p>
    <w:p w:rsidR="00E612FB" w:rsidRDefault="00E612FB" w:rsidP="0052460E">
      <w:pPr>
        <w:pStyle w:val="libFootnote0"/>
      </w:pPr>
      <w:r>
        <w:rPr>
          <w:rtl/>
        </w:rPr>
        <w:t>(4) رساتيق</w:t>
      </w:r>
      <w:r w:rsidR="00B42B5B">
        <w:rPr>
          <w:rtl/>
        </w:rPr>
        <w:t>:</w:t>
      </w:r>
      <w:r>
        <w:rPr>
          <w:rtl/>
        </w:rPr>
        <w:t xml:space="preserve"> [ جمع ] رستاق</w:t>
      </w:r>
      <w:r w:rsidR="00B42B5B">
        <w:rPr>
          <w:rtl/>
        </w:rPr>
        <w:t>،</w:t>
      </w:r>
      <w:r>
        <w:rPr>
          <w:rtl/>
        </w:rPr>
        <w:t xml:space="preserve"> أي الناحية</w:t>
      </w:r>
      <w:r w:rsidR="00B42B5B">
        <w:rPr>
          <w:rtl/>
        </w:rPr>
        <w:t>.</w:t>
      </w:r>
    </w:p>
    <w:p w:rsidR="00E612FB" w:rsidRDefault="00E612FB" w:rsidP="0052460E">
      <w:pPr>
        <w:pStyle w:val="libFootnote0"/>
      </w:pPr>
      <w:r>
        <w:rPr>
          <w:rtl/>
        </w:rPr>
        <w:t>(5) المعروفة اليوم بشفاثة</w:t>
      </w:r>
      <w:r w:rsidR="00B42B5B">
        <w:rPr>
          <w:rtl/>
        </w:rPr>
        <w:t>.</w:t>
      </w:r>
    </w:p>
    <w:p w:rsidR="00E612FB" w:rsidRDefault="00E612FB" w:rsidP="0052460E">
      <w:pPr>
        <w:pStyle w:val="libFootnote0"/>
      </w:pPr>
      <w:r>
        <w:rPr>
          <w:rtl/>
        </w:rPr>
        <w:t>(6) هو دعبل بن علي بن رزين بن سليمان بن تميم الخزاعي</w:t>
      </w:r>
      <w:r w:rsidR="00B42B5B">
        <w:rPr>
          <w:rtl/>
        </w:rPr>
        <w:t>،</w:t>
      </w:r>
      <w:r>
        <w:rPr>
          <w:rtl/>
        </w:rPr>
        <w:t xml:space="preserve"> ويكنّى أبا علي</w:t>
      </w:r>
      <w:r w:rsidR="00B42B5B">
        <w:rPr>
          <w:rtl/>
        </w:rPr>
        <w:t>،</w:t>
      </w:r>
      <w:r>
        <w:rPr>
          <w:rtl/>
        </w:rPr>
        <w:t xml:space="preserve"> وهو شاعر مطبوع</w:t>
      </w:r>
      <w:r w:rsidR="00B42B5B">
        <w:rPr>
          <w:rtl/>
        </w:rPr>
        <w:t>،</w:t>
      </w:r>
      <w:r>
        <w:rPr>
          <w:rtl/>
        </w:rPr>
        <w:t xml:space="preserve"> وكان شاعر الرضا </w:t>
      </w:r>
      <w:r w:rsidR="0010245E" w:rsidRPr="0010245E">
        <w:rPr>
          <w:rStyle w:val="libAlaemChar"/>
          <w:rtl/>
        </w:rPr>
        <w:t>عليه‌السلام</w:t>
      </w:r>
      <w:r w:rsidR="00B42B5B">
        <w:rPr>
          <w:rtl/>
        </w:rPr>
        <w:t>،</w:t>
      </w:r>
      <w:r>
        <w:rPr>
          <w:rtl/>
        </w:rPr>
        <w:t xml:space="preserve"> والمنشد له قصيدته التي يقول في مطلعها</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6E3EDB" w:rsidTr="006E3EDB">
        <w:trPr>
          <w:trHeight w:val="350"/>
        </w:trPr>
        <w:tc>
          <w:tcPr>
            <w:tcW w:w="3604" w:type="dxa"/>
          </w:tcPr>
          <w:p w:rsidR="006E3EDB" w:rsidRDefault="006E3EDB" w:rsidP="005C7AC5">
            <w:pPr>
              <w:pStyle w:val="libPoem"/>
            </w:pPr>
            <w:r>
              <w:rPr>
                <w:rFonts w:hint="cs"/>
                <w:rtl/>
              </w:rPr>
              <w:lastRenderedPageBreak/>
              <w:t>نفوسٌ لدى النهرينِ من أرضِ كربلا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معرّسهم فيها بشطِّ فراتِ</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مدارسُ آياتٍ خلت من تلاوةٍ</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ومنزلُ وحي مقفرُ العرصاتِ</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rPr>
          <w:rtl/>
        </w:rPr>
      </w:pPr>
      <w:r>
        <w:rPr>
          <w:rtl/>
        </w:rPr>
        <w:t>وهذه القصيدة من أروع ما نظم</w:t>
      </w:r>
      <w:r w:rsidR="00B42B5B">
        <w:rPr>
          <w:rtl/>
        </w:rPr>
        <w:t>،</w:t>
      </w:r>
      <w:r>
        <w:rPr>
          <w:rtl/>
        </w:rPr>
        <w:t xml:space="preserve"> فكافأه الرضا </w:t>
      </w:r>
      <w:r w:rsidR="0010245E" w:rsidRPr="0010245E">
        <w:rPr>
          <w:rStyle w:val="libAlaemChar"/>
          <w:rtl/>
        </w:rPr>
        <w:t>عليه‌السلام</w:t>
      </w:r>
      <w:r>
        <w:rPr>
          <w:rtl/>
        </w:rPr>
        <w:t xml:space="preserve"> عليها عشرة آلاف درهم ممّا ضرب باسمه </w:t>
      </w:r>
      <w:r w:rsidR="0010245E" w:rsidRPr="0010245E">
        <w:rPr>
          <w:rStyle w:val="libAlaemChar"/>
          <w:rtl/>
        </w:rPr>
        <w:t>عليه‌السلام</w:t>
      </w:r>
      <w:r w:rsidR="00B42B5B">
        <w:rPr>
          <w:rtl/>
        </w:rPr>
        <w:t>،</w:t>
      </w:r>
      <w:r>
        <w:rPr>
          <w:rtl/>
        </w:rPr>
        <w:t xml:space="preserve"> وكان (رحمه الله) يهجو بحقّ</w:t>
      </w:r>
      <w:r w:rsidR="00B42B5B">
        <w:rPr>
          <w:rtl/>
        </w:rPr>
        <w:t>؛</w:t>
      </w:r>
      <w:r>
        <w:rPr>
          <w:rtl/>
        </w:rPr>
        <w:t xml:space="preserve"> حيث يشاهد المنكرات من أصحاب السلطة والأمراء</w:t>
      </w:r>
      <w:r w:rsidR="00B42B5B">
        <w:rPr>
          <w:rtl/>
        </w:rPr>
        <w:t>،</w:t>
      </w:r>
      <w:r>
        <w:rPr>
          <w:rtl/>
        </w:rPr>
        <w:t xml:space="preserve"> ولم يقف عند حدّه في هجائهم</w:t>
      </w:r>
      <w:r w:rsidR="00B42B5B">
        <w:rPr>
          <w:rtl/>
        </w:rPr>
        <w:t>،</w:t>
      </w:r>
      <w:r>
        <w:rPr>
          <w:rtl/>
        </w:rPr>
        <w:t xml:space="preserve"> بل صار يهجو الخلفاء كالرشيد والمأمون والمعتصم</w:t>
      </w:r>
      <w:r w:rsidR="00B42B5B">
        <w:rPr>
          <w:rtl/>
        </w:rPr>
        <w:t>،</w:t>
      </w:r>
      <w:r>
        <w:rPr>
          <w:rtl/>
        </w:rPr>
        <w:t xml:space="preserve"> وكان هجاؤه من باب الاحتجاج عليهم</w:t>
      </w:r>
      <w:r w:rsidR="00B42B5B">
        <w:rPr>
          <w:rtl/>
        </w:rPr>
        <w:t>،</w:t>
      </w:r>
      <w:r>
        <w:rPr>
          <w:rtl/>
        </w:rPr>
        <w:t xml:space="preserve"> وإظهار منكراتهم للناس</w:t>
      </w:r>
      <w:r w:rsidR="00B42B5B">
        <w:rPr>
          <w:rtl/>
        </w:rPr>
        <w:t>،</w:t>
      </w:r>
      <w:r>
        <w:rPr>
          <w:rtl/>
        </w:rPr>
        <w:t xml:space="preserve"> وتلاعبهم بالشريعة والأحكام</w:t>
      </w:r>
      <w:r w:rsidR="00B42B5B">
        <w:rPr>
          <w:rtl/>
        </w:rPr>
        <w:t>،</w:t>
      </w:r>
      <w:r>
        <w:rPr>
          <w:rtl/>
        </w:rPr>
        <w:t xml:space="preserve"> فمن هجائه للمعتصم قوله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6E3EDB" w:rsidTr="006E3EDB">
        <w:trPr>
          <w:trHeight w:val="350"/>
        </w:trPr>
        <w:tc>
          <w:tcPr>
            <w:tcW w:w="3604" w:type="dxa"/>
          </w:tcPr>
          <w:p w:rsidR="006E3EDB" w:rsidRDefault="006E3EDB" w:rsidP="006E3EDB">
            <w:pPr>
              <w:pStyle w:val="libPoemFootnote"/>
            </w:pPr>
            <w:r>
              <w:rPr>
                <w:rFonts w:hint="cs"/>
                <w:rtl/>
              </w:rPr>
              <w:t>بَكى لِشَتاتِ الدينِ مُكتَئِبٌ صَبُّ</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وَفاضَ بِفَرطِ الدَمعِ مِن عَينِهِ غَربُ</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وقامَ إمامٌ لم يكن ذا هدايةٍ</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فليسَ لهُ دينٌ وليسَ لهُ لبُّ</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وَما كانَتِ الأَنباءُ تَأتي بِمِثلِهِ</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يُمَلَّكُ يَوماً أَو تَدينُ لَهُ العُربُ</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وَلَكِن كَما قالَ الَّذينَ تَتابَعوا</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مِنَ السَلَفِ الماضي الَّذي ضَمَّهُ التُربُ</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ملوكُ بني العباسِ في الكتبِ سبعةٌ</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ولم تأتنا عن ثامنٍ لهمُ كتبُ</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كذلكَ أهلُ الكهفِ في العدِّ سبعةٌ</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خيارٌ إذا عُدّوا وثامنهم كلبُ</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وَإِنّي لأُعلي كَلبَهُم عَنكَ رِفَعَةً</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لأَنَّكَ ذو ذَنبٍ وَلَيسَ لَهُ ذَنبُ</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لَقَد ضاعَ أَمرُ الناسِ إِذ ساسَ مُلكَهُم</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وَصَيفٌ وَأَشناسٌ وَقَد عَظُمَ الكَربُ</w:t>
            </w:r>
            <w:r w:rsidRPr="00725071">
              <w:rPr>
                <w:rStyle w:val="libPoemTiniChar0"/>
                <w:rtl/>
              </w:rPr>
              <w:br/>
              <w:t> </w:t>
            </w:r>
          </w:p>
        </w:tc>
      </w:tr>
    </w:tbl>
    <w:p w:rsidR="00E612FB" w:rsidRDefault="00E612FB" w:rsidP="0052460E">
      <w:pPr>
        <w:pStyle w:val="libFootnote0"/>
        <w:rPr>
          <w:rtl/>
        </w:rPr>
      </w:pPr>
      <w:r>
        <w:rPr>
          <w:rtl/>
        </w:rPr>
        <w:t>وعندما بلغه نعي المعتصم قال</w:t>
      </w:r>
      <w:r w:rsidR="00B42B5B">
        <w:rPr>
          <w:rtl/>
        </w:rPr>
        <w:t>:</w:t>
      </w:r>
    </w:p>
    <w:tbl>
      <w:tblPr>
        <w:tblStyle w:val="TableGrid"/>
        <w:bidiVisual/>
        <w:tblW w:w="4562" w:type="pct"/>
        <w:tblInd w:w="384" w:type="dxa"/>
        <w:tblLook w:val="04A0"/>
      </w:tblPr>
      <w:tblGrid>
        <w:gridCol w:w="4073"/>
        <w:gridCol w:w="309"/>
        <w:gridCol w:w="4027"/>
      </w:tblGrid>
      <w:tr w:rsidR="006E3EDB" w:rsidTr="006E3EDB">
        <w:trPr>
          <w:trHeight w:val="350"/>
        </w:trPr>
        <w:tc>
          <w:tcPr>
            <w:tcW w:w="3604" w:type="dxa"/>
          </w:tcPr>
          <w:p w:rsidR="006E3EDB" w:rsidRDefault="006E3EDB" w:rsidP="006E3EDB">
            <w:pPr>
              <w:pStyle w:val="libPoemFootnote"/>
            </w:pPr>
            <w:r>
              <w:rPr>
                <w:rFonts w:hint="cs"/>
                <w:rtl/>
              </w:rPr>
              <w:t>قد قلتُ إذ غيّبوه وانصرفوا</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في شرِّ قبرٍ لشرِّ مدفونِ</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اِذهَب إِلى النارِ وَالعَذابِ فَما</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خِلتُكَ إِلاّ مِنَ الشَياطينِ</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ما زلتَ حتّى عقدتَ بيعةَ من</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أضرّ بالمسلمينَ والدينِ</w:t>
            </w:r>
            <w:r w:rsidRPr="00725071">
              <w:rPr>
                <w:rStyle w:val="libPoemTiniChar0"/>
                <w:rtl/>
              </w:rPr>
              <w:br/>
              <w:t> </w:t>
            </w:r>
          </w:p>
        </w:tc>
      </w:tr>
    </w:tbl>
    <w:p w:rsidR="00E612FB" w:rsidRDefault="00E612FB" w:rsidP="0052460E">
      <w:pPr>
        <w:pStyle w:val="libFootnote0"/>
        <w:rPr>
          <w:rtl/>
        </w:rPr>
      </w:pPr>
      <w:r>
        <w:rPr>
          <w:rtl/>
        </w:rPr>
        <w:t>ومن شعره يهجو المتوكّل بقوله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6E3EDB" w:rsidTr="005C7AC5">
        <w:trPr>
          <w:trHeight w:val="350"/>
        </w:trPr>
        <w:tc>
          <w:tcPr>
            <w:tcW w:w="3604" w:type="dxa"/>
          </w:tcPr>
          <w:p w:rsidR="006E3EDB" w:rsidRDefault="006E3EDB" w:rsidP="006E3EDB">
            <w:pPr>
              <w:pStyle w:val="libPoemFootnote"/>
            </w:pPr>
            <w:r>
              <w:rPr>
                <w:rFonts w:hint="cs"/>
                <w:rtl/>
              </w:rPr>
              <w:t>وَلَستُ بِقائِلٍ قَذَعاً وَلَكِن</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لأَمرٍ ما تَعَبَّدَكَ العَبيدُ</w:t>
            </w:r>
            <w:r w:rsidRPr="00725071">
              <w:rPr>
                <w:rStyle w:val="libPoemTiniChar0"/>
                <w:rtl/>
              </w:rPr>
              <w:br/>
              <w:t> </w:t>
            </w:r>
          </w:p>
        </w:tc>
      </w:tr>
    </w:tbl>
    <w:p w:rsidR="00E612FB" w:rsidRDefault="00E612FB" w:rsidP="0052460E">
      <w:pPr>
        <w:pStyle w:val="libFootnote0"/>
        <w:rPr>
          <w:rtl/>
        </w:rPr>
      </w:pPr>
      <w:r>
        <w:rPr>
          <w:rtl/>
        </w:rPr>
        <w:t>قالوا</w:t>
      </w:r>
      <w:r w:rsidR="00B42B5B">
        <w:rPr>
          <w:rtl/>
        </w:rPr>
        <w:t>:</w:t>
      </w:r>
      <w:r>
        <w:rPr>
          <w:rtl/>
        </w:rPr>
        <w:t xml:space="preserve"> يرميه في هذا البيت بالإبنة</w:t>
      </w:r>
      <w:r w:rsidR="00B42B5B">
        <w:rPr>
          <w:rtl/>
        </w:rPr>
        <w:t>:</w:t>
      </w:r>
    </w:p>
    <w:tbl>
      <w:tblPr>
        <w:tblStyle w:val="TableGrid"/>
        <w:bidiVisual/>
        <w:tblW w:w="4562" w:type="pct"/>
        <w:tblInd w:w="384" w:type="dxa"/>
        <w:tblLook w:val="04A0"/>
      </w:tblPr>
      <w:tblGrid>
        <w:gridCol w:w="4073"/>
        <w:gridCol w:w="309"/>
        <w:gridCol w:w="4027"/>
      </w:tblGrid>
      <w:tr w:rsidR="006E3EDB" w:rsidTr="006E3EDB">
        <w:trPr>
          <w:trHeight w:val="350"/>
        </w:trPr>
        <w:tc>
          <w:tcPr>
            <w:tcW w:w="3604" w:type="dxa"/>
          </w:tcPr>
          <w:p w:rsidR="006E3EDB" w:rsidRDefault="006E3EDB" w:rsidP="006E3EDB">
            <w:pPr>
              <w:pStyle w:val="libPoemFootnote"/>
            </w:pPr>
            <w:r>
              <w:rPr>
                <w:rFonts w:hint="cs"/>
                <w:rtl/>
              </w:rPr>
              <w:t>يا معشرَ الأجنادِ لا تقنطوا</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وارضوا بما كانَ ولا تسخطوا</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فسوفَ تُعطونَ حُنينيةً</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يلتذّها الأمردُ والأشمطُ</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والمعبدّياتُ لقوّادكمْ</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لا تدخلُ الكيسَ ولا تربطُ</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وهكذا يرزقُ قوادَهُ</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خليفةٌ مصحفهُ البربطُ</w:t>
            </w:r>
            <w:r w:rsidRPr="00725071">
              <w:rPr>
                <w:rStyle w:val="libPoemTiniChar0"/>
                <w:rtl/>
              </w:rPr>
              <w:br/>
              <w:t> </w:t>
            </w:r>
          </w:p>
        </w:tc>
      </w:tr>
    </w:tbl>
    <w:p w:rsidR="00E612FB" w:rsidRDefault="00E612FB" w:rsidP="0052460E">
      <w:pPr>
        <w:pStyle w:val="libFootnote0"/>
        <w:rPr>
          <w:rtl/>
        </w:rPr>
      </w:pPr>
      <w:r>
        <w:rPr>
          <w:rtl/>
        </w:rPr>
        <w:t>وقوله في المأمون</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6E3EDB" w:rsidTr="006E3EDB">
        <w:trPr>
          <w:trHeight w:val="350"/>
        </w:trPr>
        <w:tc>
          <w:tcPr>
            <w:tcW w:w="3604" w:type="dxa"/>
          </w:tcPr>
          <w:p w:rsidR="006E3EDB" w:rsidRDefault="006E3EDB" w:rsidP="006E3EDB">
            <w:pPr>
              <w:pStyle w:val="libPoemFootnote"/>
            </w:pPr>
            <w:r>
              <w:rPr>
                <w:rFonts w:hint="cs"/>
                <w:rtl/>
              </w:rPr>
              <w:t>أيسومني المأمونُ خطّةَ عاجزٍ</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أوَ ما رأى بالأمسِ رأسَ محمّدِ</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إنّي من القومِ الذين عهدتهمْ</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قتلوا أخاكَ وشرّفوكَ بمقعدِ</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شادوا بذكركَ بعد طولِ خمولهِ</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واستنقذوكَ من الحضيضِ الأوهدِ</w:t>
            </w:r>
            <w:r w:rsidRPr="00725071">
              <w:rPr>
                <w:rStyle w:val="libPoemTiniChar0"/>
                <w:rtl/>
              </w:rPr>
              <w:br/>
              <w:t> </w:t>
            </w:r>
          </w:p>
        </w:tc>
      </w:tr>
    </w:tbl>
    <w:p w:rsidR="00E612FB" w:rsidRDefault="00E612FB" w:rsidP="0052460E">
      <w:pPr>
        <w:pStyle w:val="libFootnote0"/>
      </w:pPr>
      <w:r>
        <w:rPr>
          <w:rtl/>
        </w:rPr>
        <w:t>قُتل (رحمه الله) بناحية الأهواز في قرية قرب السوس ودفن بها</w:t>
      </w:r>
      <w:r w:rsidR="00B42B5B">
        <w:rPr>
          <w:rtl/>
        </w:rPr>
        <w:t>،</w:t>
      </w:r>
      <w:r>
        <w:rPr>
          <w:rtl/>
        </w:rPr>
        <w:t xml:space="preserve"> وذلك في سنة أربعين ومئتين</w:t>
      </w:r>
      <w:r w:rsidR="00B42B5B">
        <w:rPr>
          <w:rtl/>
        </w:rPr>
        <w:t>،</w:t>
      </w:r>
      <w:r>
        <w:rPr>
          <w:rtl/>
        </w:rPr>
        <w:t xml:space="preserve"> وكان حينذاك توفّى أبو تمام بالموصل</w:t>
      </w:r>
      <w:r w:rsidR="00B42B5B">
        <w:rPr>
          <w:rtl/>
        </w:rPr>
        <w:t>،</w:t>
      </w:r>
      <w:r>
        <w:rPr>
          <w:rtl/>
        </w:rPr>
        <w:t xml:space="preserve"> فرثاهما صديقهما البحتري بقوله</w:t>
      </w:r>
      <w:r w:rsidR="00B42B5B">
        <w:rPr>
          <w:rtl/>
        </w:rPr>
        <w:t>:</w:t>
      </w:r>
      <w:r>
        <w:rPr>
          <w:rtl/>
        </w:rPr>
        <w:t xml:space="preserve"> =</w:t>
      </w:r>
    </w:p>
    <w:p w:rsidR="005F23F4" w:rsidRDefault="005F23F4" w:rsidP="006E3EDB">
      <w:pPr>
        <w:pStyle w:val="libPoemTiniChar"/>
        <w:rPr>
          <w:rtl/>
        </w:rPr>
      </w:pPr>
      <w:r>
        <w:rPr>
          <w:rtl/>
        </w:rPr>
        <w:br w:type="page"/>
      </w:r>
    </w:p>
    <w:p w:rsidR="00E612FB" w:rsidRDefault="00E612FB" w:rsidP="0052460E">
      <w:pPr>
        <w:pStyle w:val="libNormal"/>
      </w:pPr>
      <w:r>
        <w:rPr>
          <w:rtl/>
        </w:rPr>
        <w:lastRenderedPageBreak/>
        <w:t>وقد سمّي الطسج السادس (بطسج النهرين)</w:t>
      </w:r>
      <w:r w:rsidR="00B42B5B">
        <w:rPr>
          <w:rtl/>
        </w:rPr>
        <w:t>؛</w:t>
      </w:r>
      <w:r>
        <w:rPr>
          <w:rtl/>
        </w:rPr>
        <w:t xml:space="preserve"> لوقوعه بين (خندق شابور ونهر العلقمي)</w:t>
      </w:r>
      <w:r w:rsidR="00B42B5B">
        <w:rPr>
          <w:rtl/>
        </w:rPr>
        <w:t>.</w:t>
      </w:r>
      <w:r>
        <w:rPr>
          <w:rtl/>
        </w:rPr>
        <w:t xml:space="preserve"> </w:t>
      </w:r>
    </w:p>
    <w:p w:rsidR="00E612FB" w:rsidRDefault="00E612FB" w:rsidP="0052460E">
      <w:pPr>
        <w:pStyle w:val="libNormal"/>
      </w:pPr>
      <w:r>
        <w:rPr>
          <w:rtl/>
        </w:rPr>
        <w:t>ولمّا فتح المسلمون العراق في عهد عمر بن الخطاب (رض) سنة 14 هـ بقيادة سعد بن أبي وقّاص الذي أمر ابن عرفطة بفتح طسج النهرين ففتحه</w:t>
      </w:r>
      <w:r w:rsidR="00B42B5B">
        <w:rPr>
          <w:rtl/>
        </w:rPr>
        <w:t>،</w:t>
      </w:r>
      <w:r>
        <w:rPr>
          <w:rtl/>
        </w:rPr>
        <w:t xml:space="preserve"> اتّخذ كربلاء بادئ ذي بدء مأوى لجيوش المسلمين ومركزاً لقيادتهم</w:t>
      </w:r>
      <w:r w:rsidR="00B42B5B">
        <w:rPr>
          <w:rtl/>
        </w:rPr>
        <w:t>،</w:t>
      </w:r>
      <w:r>
        <w:rPr>
          <w:rtl/>
        </w:rPr>
        <w:t xml:space="preserve"> ثمّ بعد ذلك رحلوا عنها إلى الكوفة</w:t>
      </w:r>
      <w:r w:rsidR="00B42B5B">
        <w:rPr>
          <w:rtl/>
        </w:rPr>
        <w:t>؛</w:t>
      </w:r>
      <w:r>
        <w:rPr>
          <w:rtl/>
        </w:rPr>
        <w:t xml:space="preserve"> لوخامتها ورداءة مناخها وقتئذ</w:t>
      </w:r>
      <w:r w:rsidR="00B42B5B">
        <w:rPr>
          <w:rtl/>
        </w:rPr>
        <w:t>،</w:t>
      </w:r>
      <w:r>
        <w:rPr>
          <w:rtl/>
        </w:rPr>
        <w:t xml:space="preserve"> فاستبدل الإسلام اسم الإستانة إلى (كور)</w:t>
      </w:r>
      <w:r w:rsidR="00B42B5B">
        <w:rPr>
          <w:rtl/>
        </w:rPr>
        <w:t>،</w:t>
      </w:r>
      <w:r>
        <w:rPr>
          <w:rtl/>
        </w:rPr>
        <w:t xml:space="preserve"> وعرف هذا الطسج السادس (بكور بابل)</w:t>
      </w:r>
      <w:r w:rsidR="00B42B5B">
        <w:rPr>
          <w:rtl/>
        </w:rPr>
        <w:t>.</w:t>
      </w:r>
    </w:p>
    <w:p w:rsidR="00E612FB" w:rsidRDefault="00E612FB" w:rsidP="0052460E">
      <w:pPr>
        <w:pStyle w:val="libNormal"/>
      </w:pPr>
      <w:r>
        <w:rPr>
          <w:rtl/>
        </w:rPr>
        <w:t>وقد أخطأ بعض المؤرّخين بتسميتها (بكور بابل)</w:t>
      </w:r>
      <w:r w:rsidR="00B42B5B">
        <w:rPr>
          <w:rtl/>
        </w:rPr>
        <w:t>،</w:t>
      </w:r>
      <w:r>
        <w:rPr>
          <w:rtl/>
        </w:rPr>
        <w:t xml:space="preserve"> والصحيح كما مرّ اسمها (كربلاء)</w:t>
      </w:r>
      <w:r w:rsidR="00B42B5B">
        <w:rPr>
          <w:rtl/>
        </w:rPr>
        <w:t>،</w:t>
      </w:r>
      <w:r>
        <w:rPr>
          <w:rtl/>
        </w:rPr>
        <w:t xml:space="preserve"> وقسّم الإسلام أيضاً طسج النهرين إلى عدّة قرى</w:t>
      </w:r>
      <w:r w:rsidR="00B42B5B">
        <w:rPr>
          <w:rtl/>
        </w:rPr>
        <w:t>،</w:t>
      </w:r>
      <w:r>
        <w:rPr>
          <w:rtl/>
        </w:rPr>
        <w:t xml:space="preserve"> فسمّيت كلّ قرية باسمها الخاصّ منها نينوى</w:t>
      </w:r>
      <w:r w:rsidR="00B42B5B">
        <w:rPr>
          <w:rtl/>
        </w:rPr>
        <w:t>.</w:t>
      </w:r>
      <w:r>
        <w:rPr>
          <w:rtl/>
        </w:rPr>
        <w:t xml:space="preserve"> </w:t>
      </w:r>
    </w:p>
    <w:p w:rsidR="00E612FB" w:rsidRDefault="00E612FB" w:rsidP="0052460E">
      <w:pPr>
        <w:pStyle w:val="libNormal"/>
      </w:pPr>
      <w:r w:rsidRPr="0052460E">
        <w:rPr>
          <w:rtl/>
        </w:rPr>
        <w:t>(</w:t>
      </w:r>
      <w:r w:rsidRPr="0052460E">
        <w:rPr>
          <w:rStyle w:val="Heading3Char"/>
          <w:rtl/>
        </w:rPr>
        <w:t>نينوى</w:t>
      </w:r>
      <w:r w:rsidRPr="0052460E">
        <w:rPr>
          <w:rtl/>
        </w:rPr>
        <w:t>)</w:t>
      </w:r>
      <w:r w:rsidR="00B42B5B" w:rsidRPr="0052460E">
        <w:rPr>
          <w:rtl/>
        </w:rPr>
        <w:t>:</w:t>
      </w:r>
      <w:r w:rsidRPr="0052460E">
        <w:rPr>
          <w:rtl/>
        </w:rPr>
        <w:t xml:space="preserve"> تقع شرقي كربلاء اليوم</w:t>
      </w:r>
      <w:r w:rsidR="00B42B5B" w:rsidRPr="0052460E">
        <w:rPr>
          <w:rtl/>
        </w:rPr>
        <w:t>،</w:t>
      </w:r>
      <w:r w:rsidRPr="0052460E">
        <w:rPr>
          <w:rtl/>
        </w:rPr>
        <w:t xml:space="preserve"> وهي الآن سلسلة تلول أثرية ممتدّة من جنوب سدّة الهندية حتّى مصبّ نهر العلقمي في الأهوار</w:t>
      </w:r>
      <w:r w:rsidR="00B42B5B" w:rsidRPr="0052460E">
        <w:rPr>
          <w:rtl/>
        </w:rPr>
        <w:t>،</w:t>
      </w:r>
      <w:r w:rsidRPr="0052460E">
        <w:rPr>
          <w:rtl/>
        </w:rPr>
        <w:t xml:space="preserve"> وتعرف (بتلول نينوى)</w:t>
      </w:r>
      <w:r w:rsidR="00B42B5B" w:rsidRPr="0052460E">
        <w:rPr>
          <w:rtl/>
        </w:rPr>
        <w:t>،</w:t>
      </w:r>
      <w:r w:rsidRPr="0052460E">
        <w:rPr>
          <w:rtl/>
        </w:rPr>
        <w:t xml:space="preserve"> ويتفرّع منها نهر العلقمي هذا من نهر الفرات الذي كان يجري من أعالي الأنبار إلى بابل في نقطة تقع شمال نينوى</w:t>
      </w:r>
      <w:r w:rsidR="00B42B5B" w:rsidRPr="0052460E">
        <w:rPr>
          <w:rtl/>
        </w:rPr>
        <w:t>،</w:t>
      </w:r>
      <w:r w:rsidRPr="0052460E">
        <w:rPr>
          <w:rtl/>
        </w:rPr>
        <w:t xml:space="preserve"> والعقر وعين التمر يقعان غربي كربلاء</w:t>
      </w:r>
      <w:r w:rsidR="00B42B5B" w:rsidRPr="0052460E">
        <w:rPr>
          <w:rtl/>
        </w:rPr>
        <w:t>.</w:t>
      </w:r>
    </w:p>
    <w:p w:rsidR="00E612FB" w:rsidRDefault="00E612FB" w:rsidP="0052460E">
      <w:pPr>
        <w:pStyle w:val="libNormal"/>
      </w:pPr>
      <w:r w:rsidRPr="0052460E">
        <w:rPr>
          <w:rtl/>
        </w:rPr>
        <w:t>قال شيخنا المظفّري</w:t>
      </w:r>
      <w:r w:rsidRPr="00B42B5B">
        <w:rPr>
          <w:rStyle w:val="libFootnotenumChar"/>
          <w:rtl/>
        </w:rPr>
        <w:t>(1)</w:t>
      </w:r>
      <w:r w:rsidRPr="0052460E">
        <w:rPr>
          <w:rtl/>
        </w:rPr>
        <w:t xml:space="preserve"> في تحقيقاته عن بلاد كربلاء</w:t>
      </w:r>
      <w:r w:rsidR="00B42B5B" w:rsidRPr="0052460E">
        <w:rPr>
          <w:rtl/>
        </w:rPr>
        <w:t>:</w:t>
      </w:r>
      <w:r w:rsidRPr="0052460E">
        <w:rPr>
          <w:rtl/>
        </w:rPr>
        <w:t xml:space="preserve"> الاسم الحائز على الشهرة العظيمة التي طويت الأجيال</w:t>
      </w:r>
      <w:r w:rsidR="00B42B5B" w:rsidRPr="0052460E">
        <w:rPr>
          <w:rtl/>
        </w:rPr>
        <w:t>،</w:t>
      </w:r>
      <w:r w:rsidRPr="0052460E">
        <w:rPr>
          <w:rtl/>
        </w:rPr>
        <w:t xml:space="preserve"> ولفت العصور لقداستها بما حوته من جثمان سيّد شباب أهل الجنة</w:t>
      </w:r>
      <w:r w:rsidR="00B42B5B" w:rsidRPr="0052460E">
        <w:rPr>
          <w:rtl/>
        </w:rPr>
        <w:t>،</w:t>
      </w:r>
      <w:r w:rsidRPr="0052460E">
        <w:rPr>
          <w:rtl/>
        </w:rPr>
        <w:t xml:space="preserve"> سبط رسول الله </w:t>
      </w:r>
      <w:r w:rsidR="0010245E" w:rsidRPr="0010245E">
        <w:rPr>
          <w:rStyle w:val="libAlaemChar"/>
          <w:rtl/>
        </w:rPr>
        <w:t>صلى‌الله‌عليه‌وآله</w:t>
      </w:r>
      <w:r w:rsidRPr="0052460E">
        <w:rPr>
          <w:rtl/>
        </w:rPr>
        <w:t xml:space="preserve"> وريحانته الحسين بن علي بن أبي طالب </w:t>
      </w:r>
      <w:r w:rsidR="0010245E" w:rsidRPr="0010245E">
        <w:rPr>
          <w:rStyle w:val="libAlaemChar"/>
          <w:rtl/>
        </w:rPr>
        <w:t>عليه‌السلام</w:t>
      </w:r>
      <w:r w:rsidR="00B42B5B" w:rsidRPr="0052460E">
        <w:rPr>
          <w:rtl/>
        </w:rPr>
        <w:t>.</w:t>
      </w:r>
      <w:r w:rsidRPr="0052460E">
        <w:rPr>
          <w:rtl/>
        </w:rPr>
        <w:t xml:space="preserve"> </w:t>
      </w:r>
    </w:p>
    <w:p w:rsidR="00E612FB" w:rsidRDefault="00E612FB" w:rsidP="0052460E">
      <w:pPr>
        <w:pStyle w:val="libNormal"/>
      </w:pPr>
      <w:r>
        <w:rPr>
          <w:rtl/>
        </w:rPr>
        <w:t>هي بالأصل اسم لموضع خاصّ من مواضع هذه الأرض الواسعة الفسيحة غلب على الصقع بأسره</w:t>
      </w:r>
      <w:r w:rsidR="00B42B5B">
        <w:rPr>
          <w:rtl/>
        </w:rPr>
        <w:t>،</w:t>
      </w:r>
      <w:r>
        <w:rPr>
          <w:rtl/>
        </w:rPr>
        <w:t xml:space="preserve"> وهو من دونها موضع قاحل</w:t>
      </w:r>
      <w:r w:rsidR="00B42B5B">
        <w:rPr>
          <w:rtl/>
        </w:rPr>
        <w:t>،</w:t>
      </w:r>
      <w:r>
        <w:rPr>
          <w:rtl/>
        </w:rPr>
        <w:t xml:space="preserve"> أرضه جرداء لا نبات بها سوى الحلفاء وبعض الأدغال</w:t>
      </w:r>
      <w:r w:rsidR="00B42B5B">
        <w:rPr>
          <w:rtl/>
        </w:rPr>
        <w:t>،</w:t>
      </w:r>
      <w:r>
        <w:rPr>
          <w:rtl/>
        </w:rPr>
        <w:t xml:space="preserve"> وليس فيها ماء في ذلك الوقت ولا سكّان</w:t>
      </w:r>
      <w:r w:rsidR="00B42B5B">
        <w:rPr>
          <w:rtl/>
        </w:rPr>
        <w:t>،</w:t>
      </w:r>
      <w:r>
        <w:rPr>
          <w:rtl/>
        </w:rPr>
        <w:t xml:space="preserve"> وبهذا الموضع نزل الحسين </w:t>
      </w:r>
      <w:r w:rsidR="0010245E" w:rsidRPr="0010245E">
        <w:rPr>
          <w:rStyle w:val="libAlaemChar"/>
          <w:rtl/>
        </w:rPr>
        <w:t>عليه‌السلام</w:t>
      </w:r>
      <w:r>
        <w:rPr>
          <w:rtl/>
        </w:rPr>
        <w:t xml:space="preserve"> أوّلاً</w:t>
      </w:r>
      <w:r w:rsidR="00B42B5B">
        <w:rPr>
          <w:rtl/>
        </w:rPr>
        <w:t>،</w:t>
      </w:r>
      <w:r>
        <w:rPr>
          <w:rtl/>
        </w:rPr>
        <w:t xml:space="preserve"> ثمّ تركه ونزل المخيّم المعروف الآن (بالخيمكاه) بلسان الفرس</w:t>
      </w:r>
      <w:r w:rsidR="00B42B5B">
        <w:rPr>
          <w:rtl/>
        </w:rPr>
        <w:t>،</w:t>
      </w:r>
      <w:r>
        <w:rPr>
          <w:rtl/>
        </w:rPr>
        <w:t xml:space="preserve"> فإنّهم أنزلوه به كرها</w:t>
      </w:r>
      <w:r w:rsidR="00B42B5B">
        <w:rPr>
          <w:rtl/>
        </w:rPr>
        <w:t>؛</w:t>
      </w:r>
      <w:r>
        <w:rPr>
          <w:rtl/>
        </w:rPr>
        <w:t xml:space="preserve"> امتثالاً</w:t>
      </w:r>
    </w:p>
    <w:p w:rsidR="00E612FB" w:rsidRDefault="0016347F" w:rsidP="0052460E">
      <w:pPr>
        <w:pStyle w:val="libFootnote0"/>
      </w:pPr>
      <w:r>
        <w:rPr>
          <w:rtl/>
        </w:rPr>
        <w:t xml:space="preserve"> </w:t>
      </w:r>
      <w:r w:rsidR="0052460E">
        <w:rPr>
          <w:rtl/>
        </w:rPr>
        <w:t>____________________</w:t>
      </w:r>
    </w:p>
    <w:p w:rsidR="00E612FB" w:rsidRDefault="00E612FB" w:rsidP="0052460E">
      <w:pPr>
        <w:pStyle w:val="libFootnote0"/>
        <w:rPr>
          <w:rtl/>
        </w:rPr>
      </w:pPr>
      <w:r>
        <w:rPr>
          <w:rtl/>
        </w:rPr>
        <w:t xml:space="preserve">= </w:t>
      </w:r>
    </w:p>
    <w:tbl>
      <w:tblPr>
        <w:tblStyle w:val="TableGrid"/>
        <w:bidiVisual/>
        <w:tblW w:w="4562" w:type="pct"/>
        <w:tblInd w:w="384" w:type="dxa"/>
        <w:tblLook w:val="04A0"/>
      </w:tblPr>
      <w:tblGrid>
        <w:gridCol w:w="4073"/>
        <w:gridCol w:w="309"/>
        <w:gridCol w:w="4027"/>
      </w:tblGrid>
      <w:tr w:rsidR="006E3EDB" w:rsidTr="006E3EDB">
        <w:trPr>
          <w:trHeight w:val="350"/>
        </w:trPr>
        <w:tc>
          <w:tcPr>
            <w:tcW w:w="3604" w:type="dxa"/>
          </w:tcPr>
          <w:p w:rsidR="006E3EDB" w:rsidRDefault="006E3EDB" w:rsidP="006E3EDB">
            <w:pPr>
              <w:pStyle w:val="libPoemFootnote"/>
            </w:pPr>
            <w:r>
              <w:rPr>
                <w:rFonts w:hint="cs"/>
                <w:rtl/>
              </w:rPr>
              <w:t>قَد زادَ في كَمَدي وَأَضرَمَ لَوعَتي</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مَثوى حَبيبٍ يَومَ بانَ وَدِعبِلِ</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أَخَوَيَّ لا تَزَلِ السَماءُ مُخيلَةً</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تَغشاكُما بِسَماءِ مُزنٍ مُسبِل</w:t>
            </w:r>
            <w:r w:rsidRPr="00725071">
              <w:rPr>
                <w:rStyle w:val="libPoemTiniChar0"/>
                <w:rtl/>
              </w:rPr>
              <w:br/>
              <w:t> </w:t>
            </w:r>
          </w:p>
        </w:tc>
      </w:tr>
      <w:tr w:rsidR="006E3EDB" w:rsidTr="006E3EDB">
        <w:trPr>
          <w:trHeight w:val="350"/>
        </w:trPr>
        <w:tc>
          <w:tcPr>
            <w:tcW w:w="3604" w:type="dxa"/>
          </w:tcPr>
          <w:p w:rsidR="006E3EDB" w:rsidRDefault="006E3EDB" w:rsidP="006E3EDB">
            <w:pPr>
              <w:pStyle w:val="libPoemFootnote"/>
            </w:pPr>
            <w:r>
              <w:rPr>
                <w:rFonts w:hint="cs"/>
                <w:rtl/>
              </w:rPr>
              <w:t>جَدَثٌ عَلى الأَهوازِ يَبعُدُ دونَهُ</w:t>
            </w:r>
            <w:r w:rsidRPr="00725071">
              <w:rPr>
                <w:rStyle w:val="libPoemTiniChar0"/>
                <w:rtl/>
              </w:rPr>
              <w:br/>
              <w:t> </w:t>
            </w:r>
          </w:p>
        </w:tc>
        <w:tc>
          <w:tcPr>
            <w:tcW w:w="273" w:type="dxa"/>
          </w:tcPr>
          <w:p w:rsidR="006E3EDB" w:rsidRDefault="006E3EDB" w:rsidP="006E3EDB">
            <w:pPr>
              <w:pStyle w:val="libPoemFootnote"/>
              <w:rPr>
                <w:rtl/>
              </w:rPr>
            </w:pPr>
          </w:p>
        </w:tc>
        <w:tc>
          <w:tcPr>
            <w:tcW w:w="3563" w:type="dxa"/>
          </w:tcPr>
          <w:p w:rsidR="006E3EDB" w:rsidRDefault="006E3EDB" w:rsidP="006E3EDB">
            <w:pPr>
              <w:pStyle w:val="libPoemFootnote"/>
            </w:pPr>
            <w:r>
              <w:rPr>
                <w:rFonts w:hint="cs"/>
                <w:rtl/>
              </w:rPr>
              <w:t>مَسرى النَعِيِّ وَرَمَّةٌ بِالمـَوصِلِ</w:t>
            </w:r>
            <w:r w:rsidRPr="00725071">
              <w:rPr>
                <w:rStyle w:val="libPoemTiniChar0"/>
                <w:rtl/>
              </w:rPr>
              <w:br/>
              <w:t> </w:t>
            </w:r>
          </w:p>
        </w:tc>
      </w:tr>
    </w:tbl>
    <w:p w:rsidR="00E612FB" w:rsidRPr="0052460E" w:rsidRDefault="00E612FB" w:rsidP="0052460E">
      <w:pPr>
        <w:pStyle w:val="libFootnote0"/>
      </w:pPr>
      <w:r w:rsidRPr="0052460E">
        <w:rPr>
          <w:rtl/>
        </w:rPr>
        <w:t>(1) انظر بطل العلقمي</w:t>
      </w:r>
      <w:r w:rsidR="00B42B5B" w:rsidRPr="0052460E">
        <w:rPr>
          <w:rtl/>
        </w:rPr>
        <w:t xml:space="preserve"> - </w:t>
      </w:r>
      <w:r w:rsidRPr="0052460E">
        <w:rPr>
          <w:rtl/>
        </w:rPr>
        <w:t>المظفّري 3 / 324</w:t>
      </w:r>
      <w:r w:rsidR="00B42B5B" w:rsidRPr="0052460E">
        <w:rPr>
          <w:rtl/>
        </w:rPr>
        <w:t>.</w:t>
      </w:r>
      <w:r w:rsidRPr="0052460E">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لأمر اللعين ابن زياد في أن ينزلوه بالعراء على غير ماء ولا كلاء</w:t>
      </w:r>
      <w:r w:rsidR="00B42B5B">
        <w:rPr>
          <w:rtl/>
        </w:rPr>
        <w:t>.</w:t>
      </w:r>
    </w:p>
    <w:p w:rsidR="00E612FB" w:rsidRDefault="00E612FB" w:rsidP="0052460E">
      <w:pPr>
        <w:pStyle w:val="libNormal"/>
      </w:pPr>
      <w:r>
        <w:rPr>
          <w:rtl/>
        </w:rPr>
        <w:t>ولمّا علم منهم التصميم على قتاله</w:t>
      </w:r>
      <w:r w:rsidR="00B42B5B">
        <w:rPr>
          <w:rtl/>
        </w:rPr>
        <w:t>،</w:t>
      </w:r>
      <w:r>
        <w:rPr>
          <w:rtl/>
        </w:rPr>
        <w:t xml:space="preserve"> واختبر الأرض فوجدها لا تصلح للحرب</w:t>
      </w:r>
      <w:r w:rsidR="00B42B5B">
        <w:rPr>
          <w:rtl/>
        </w:rPr>
        <w:t>؛</w:t>
      </w:r>
      <w:r>
        <w:rPr>
          <w:rtl/>
        </w:rPr>
        <w:t xml:space="preserve"> إذ إنّها مكشوفة</w:t>
      </w:r>
      <w:r w:rsidR="00B42B5B">
        <w:rPr>
          <w:rtl/>
        </w:rPr>
        <w:t>.</w:t>
      </w:r>
      <w:r>
        <w:rPr>
          <w:rtl/>
        </w:rPr>
        <w:t xml:space="preserve"> وليس بها ملجأ</w:t>
      </w:r>
      <w:r w:rsidR="00B42B5B">
        <w:rPr>
          <w:rtl/>
        </w:rPr>
        <w:t>،</w:t>
      </w:r>
      <w:r>
        <w:rPr>
          <w:rtl/>
        </w:rPr>
        <w:t xml:space="preserve"> ولا لأصحابه وعيالاته من مكان يعتصمون به من غارة العدو</w:t>
      </w:r>
      <w:r w:rsidR="00B42B5B">
        <w:rPr>
          <w:rtl/>
        </w:rPr>
        <w:t>،</w:t>
      </w:r>
      <w:r>
        <w:rPr>
          <w:rtl/>
        </w:rPr>
        <w:t xml:space="preserve"> ورأى قريباً منها تلك التلاع الثلاث التي يتمكّن لو جعلها خلف ظهره</w:t>
      </w:r>
      <w:r w:rsidR="00B42B5B">
        <w:rPr>
          <w:rtl/>
        </w:rPr>
        <w:t>،</w:t>
      </w:r>
      <w:r>
        <w:rPr>
          <w:rtl/>
        </w:rPr>
        <w:t xml:space="preserve"> ويحتمي بها وقت المصاولة</w:t>
      </w:r>
      <w:r w:rsidR="00B42B5B">
        <w:rPr>
          <w:rtl/>
        </w:rPr>
        <w:t>،</w:t>
      </w:r>
      <w:r>
        <w:rPr>
          <w:rtl/>
        </w:rPr>
        <w:t xml:space="preserve"> فارتحل من منزله الأوّل وبه استشهد</w:t>
      </w:r>
      <w:r w:rsidR="00B42B5B">
        <w:rPr>
          <w:rtl/>
        </w:rPr>
        <w:t>.</w:t>
      </w:r>
    </w:p>
    <w:p w:rsidR="00E612FB" w:rsidRDefault="00E612FB" w:rsidP="0052460E">
      <w:pPr>
        <w:pStyle w:val="libNormal"/>
      </w:pPr>
      <w:r>
        <w:rPr>
          <w:rtl/>
        </w:rPr>
        <w:t>وموضع نزوله الأوّل معروف لحد الآن</w:t>
      </w:r>
      <w:r w:rsidR="00B42B5B">
        <w:rPr>
          <w:rtl/>
        </w:rPr>
        <w:t>،</w:t>
      </w:r>
      <w:r>
        <w:rPr>
          <w:rtl/>
        </w:rPr>
        <w:t xml:space="preserve"> وعوام أهل كربلاء من القرويين يعرفونه باسم (كربلة) مفخّماً</w:t>
      </w:r>
      <w:r w:rsidR="00B42B5B">
        <w:rPr>
          <w:rtl/>
        </w:rPr>
        <w:t>،</w:t>
      </w:r>
      <w:r>
        <w:rPr>
          <w:rtl/>
        </w:rPr>
        <w:t xml:space="preserve"> ولأجل نزول الحسين </w:t>
      </w:r>
      <w:r w:rsidR="0010245E" w:rsidRPr="0010245E">
        <w:rPr>
          <w:rStyle w:val="libAlaemChar"/>
          <w:rtl/>
        </w:rPr>
        <w:t>عليه‌السلام</w:t>
      </w:r>
      <w:r>
        <w:rPr>
          <w:rtl/>
        </w:rPr>
        <w:t xml:space="preserve"> به غلب اسمه على تلك المنطقة بأسرها فسمّيت به عامّة المواضع</w:t>
      </w:r>
      <w:r w:rsidR="00B42B5B">
        <w:rPr>
          <w:rtl/>
        </w:rPr>
        <w:t>.</w:t>
      </w:r>
    </w:p>
    <w:p w:rsidR="00E612FB" w:rsidRDefault="00E612FB" w:rsidP="0052460E">
      <w:pPr>
        <w:pStyle w:val="libNormal"/>
      </w:pPr>
      <w:r w:rsidRPr="0052460E">
        <w:rPr>
          <w:rtl/>
        </w:rPr>
        <w:t>وقد ظهر لي بالسؤال من أهل تلك النواحي</w:t>
      </w:r>
      <w:r w:rsidR="00B42B5B" w:rsidRPr="0052460E">
        <w:rPr>
          <w:rtl/>
        </w:rPr>
        <w:t>،</w:t>
      </w:r>
      <w:r w:rsidRPr="0052460E">
        <w:rPr>
          <w:rtl/>
        </w:rPr>
        <w:t xml:space="preserve"> والنقل عن أهل الخبرة من أهل العلم أنّ بها موضعين</w:t>
      </w:r>
      <w:r w:rsidR="00B42B5B" w:rsidRPr="0052460E">
        <w:rPr>
          <w:rtl/>
        </w:rPr>
        <w:t>،</w:t>
      </w:r>
      <w:r w:rsidRPr="0052460E">
        <w:rPr>
          <w:rtl/>
        </w:rPr>
        <w:t xml:space="preserve"> كلّ واحد منهما يُقال له</w:t>
      </w:r>
      <w:r w:rsidR="00B42B5B" w:rsidRPr="0052460E">
        <w:rPr>
          <w:rtl/>
        </w:rPr>
        <w:t>:</w:t>
      </w:r>
      <w:r w:rsidRPr="0052460E">
        <w:rPr>
          <w:rtl/>
        </w:rPr>
        <w:t xml:space="preserve"> كربلة (بالتفخيم)</w:t>
      </w:r>
      <w:r w:rsidR="00B42B5B" w:rsidRPr="0052460E">
        <w:rPr>
          <w:rtl/>
        </w:rPr>
        <w:t>؛</w:t>
      </w:r>
      <w:r w:rsidRPr="0052460E">
        <w:rPr>
          <w:rtl/>
        </w:rPr>
        <w:t xml:space="preserve"> </w:t>
      </w:r>
      <w:r w:rsidRPr="0052460E">
        <w:rPr>
          <w:rStyle w:val="libBold2Char"/>
          <w:rtl/>
        </w:rPr>
        <w:t>أحدهما</w:t>
      </w:r>
      <w:r w:rsidR="00B42B5B" w:rsidRPr="0052460E">
        <w:rPr>
          <w:rtl/>
        </w:rPr>
        <w:t>:</w:t>
      </w:r>
      <w:r w:rsidRPr="0052460E">
        <w:rPr>
          <w:rtl/>
        </w:rPr>
        <w:t xml:space="preserve"> ما وصفه لي بعض المطّلعين أنّه في بادية كربلاء</w:t>
      </w:r>
      <w:r w:rsidR="00B42B5B" w:rsidRPr="0052460E">
        <w:rPr>
          <w:rtl/>
        </w:rPr>
        <w:t>،</w:t>
      </w:r>
      <w:r w:rsidRPr="0052460E">
        <w:rPr>
          <w:rtl/>
        </w:rPr>
        <w:t xml:space="preserve"> يبعد عن البلدة مقدار ستة أميال تقريباً إلى الجنوب الشرقي من قرية (الرزّازة) (قرية ابن هذّال) أحد زعماء عنزة (اعنزة)</w:t>
      </w:r>
      <w:r w:rsidR="00B42B5B" w:rsidRPr="0052460E">
        <w:rPr>
          <w:rtl/>
        </w:rPr>
        <w:t>.</w:t>
      </w:r>
      <w:r w:rsidRPr="0052460E">
        <w:rPr>
          <w:rtl/>
        </w:rPr>
        <w:t xml:space="preserve"> </w:t>
      </w:r>
    </w:p>
    <w:p w:rsidR="00E612FB" w:rsidRDefault="00E612FB" w:rsidP="0052460E">
      <w:pPr>
        <w:pStyle w:val="libNormal"/>
      </w:pPr>
      <w:r w:rsidRPr="0052460E">
        <w:rPr>
          <w:rStyle w:val="libBold2Char"/>
          <w:rtl/>
        </w:rPr>
        <w:t>والثاني</w:t>
      </w:r>
      <w:r w:rsidR="00B42B5B" w:rsidRPr="0052460E">
        <w:rPr>
          <w:rtl/>
        </w:rPr>
        <w:t>:</w:t>
      </w:r>
      <w:r w:rsidRPr="0052460E">
        <w:rPr>
          <w:rtl/>
        </w:rPr>
        <w:t xml:space="preserve"> ما وصفه الميرزا النوري (ره) في كتابه (نفس الرحمن)</w:t>
      </w:r>
      <w:r w:rsidR="00B42B5B" w:rsidRPr="0052460E">
        <w:rPr>
          <w:rtl/>
        </w:rPr>
        <w:t>،</w:t>
      </w:r>
      <w:r w:rsidRPr="0052460E">
        <w:rPr>
          <w:rtl/>
        </w:rPr>
        <w:t xml:space="preserve"> ولفظه</w:t>
      </w:r>
      <w:r w:rsidR="00B42B5B" w:rsidRPr="0052460E">
        <w:rPr>
          <w:rtl/>
        </w:rPr>
        <w:t>:</w:t>
      </w:r>
      <w:r w:rsidRPr="0052460E">
        <w:rPr>
          <w:rtl/>
        </w:rPr>
        <w:t xml:space="preserve"> وأمّا كربلاء</w:t>
      </w:r>
      <w:r w:rsidR="00B42B5B" w:rsidRPr="0052460E">
        <w:rPr>
          <w:rtl/>
        </w:rPr>
        <w:t>:</w:t>
      </w:r>
      <w:r w:rsidRPr="0052460E">
        <w:rPr>
          <w:rtl/>
        </w:rPr>
        <w:t xml:space="preserve"> فالمعروف عند أهل تلك النواحي أنّها قطعة من الأرض الواقعة في جنب نهر يجري من قبلي سور البلد</w:t>
      </w:r>
      <w:r w:rsidR="00B42B5B" w:rsidRPr="0052460E">
        <w:rPr>
          <w:rtl/>
        </w:rPr>
        <w:t>،</w:t>
      </w:r>
      <w:r w:rsidRPr="0052460E">
        <w:rPr>
          <w:rtl/>
        </w:rPr>
        <w:t xml:space="preserve"> يمر بالمزار المعروف (بابن حمزة) منها بساتين ومزارع</w:t>
      </w:r>
      <w:r w:rsidR="00B42B5B" w:rsidRPr="0052460E">
        <w:rPr>
          <w:rtl/>
        </w:rPr>
        <w:t>،</w:t>
      </w:r>
      <w:r w:rsidRPr="0052460E">
        <w:rPr>
          <w:rtl/>
        </w:rPr>
        <w:t xml:space="preserve"> والبلد واقع بينها</w:t>
      </w:r>
      <w:r w:rsidR="00B42B5B" w:rsidRPr="0052460E">
        <w:rPr>
          <w:rtl/>
        </w:rPr>
        <w:t>،</w:t>
      </w:r>
      <w:r w:rsidRPr="0052460E">
        <w:rPr>
          <w:rtl/>
        </w:rPr>
        <w:t xml:space="preserve"> انتهى</w:t>
      </w:r>
      <w:r w:rsidR="00B42B5B" w:rsidRPr="0052460E">
        <w:rPr>
          <w:rtl/>
        </w:rPr>
        <w:t>.</w:t>
      </w:r>
      <w:r w:rsidRPr="0052460E">
        <w:rPr>
          <w:rtl/>
        </w:rPr>
        <w:t xml:space="preserve"> يعني مزار ابن حمزة وكربلاء</w:t>
      </w:r>
      <w:r w:rsidR="00B42B5B" w:rsidRPr="0052460E">
        <w:rPr>
          <w:rtl/>
        </w:rPr>
        <w:t>.</w:t>
      </w:r>
    </w:p>
    <w:p w:rsidR="00E612FB" w:rsidRDefault="00E612FB" w:rsidP="0052460E">
      <w:pPr>
        <w:pStyle w:val="libNormal"/>
      </w:pPr>
      <w:r w:rsidRPr="0052460E">
        <w:rPr>
          <w:rtl/>
        </w:rPr>
        <w:t>ثمّ تحقّقنا من بعض الخبراء المطّلعين من أهل البلد</w:t>
      </w:r>
      <w:r w:rsidR="00B42B5B" w:rsidRPr="0052460E">
        <w:rPr>
          <w:rtl/>
        </w:rPr>
        <w:t>،</w:t>
      </w:r>
      <w:r w:rsidRPr="0052460E">
        <w:rPr>
          <w:rtl/>
        </w:rPr>
        <w:t xml:space="preserve"> فقال</w:t>
      </w:r>
      <w:r w:rsidR="00B42B5B" w:rsidRPr="0052460E">
        <w:rPr>
          <w:rtl/>
        </w:rPr>
        <w:t>:</w:t>
      </w:r>
      <w:r w:rsidRPr="0052460E">
        <w:rPr>
          <w:rtl/>
        </w:rPr>
        <w:t xml:space="preserve"> نعم</w:t>
      </w:r>
      <w:r w:rsidR="00B42B5B" w:rsidRPr="0052460E">
        <w:rPr>
          <w:rtl/>
        </w:rPr>
        <w:t>،</w:t>
      </w:r>
      <w:r w:rsidRPr="0052460E">
        <w:rPr>
          <w:rtl/>
        </w:rPr>
        <w:t xml:space="preserve"> كربلة مقاطعة على طريق المتّجه إلى بغداد</w:t>
      </w:r>
      <w:r w:rsidR="00B42B5B" w:rsidRPr="0052460E">
        <w:rPr>
          <w:rtl/>
        </w:rPr>
        <w:t>،</w:t>
      </w:r>
      <w:r w:rsidRPr="0052460E">
        <w:rPr>
          <w:rtl/>
        </w:rPr>
        <w:t xml:space="preserve"> مجاورة للوند مقاطعة (السيد قاسم الرشتي)</w:t>
      </w:r>
      <w:r w:rsidRPr="00B42B5B">
        <w:rPr>
          <w:rStyle w:val="libFootnotenumChar"/>
          <w:rtl/>
        </w:rPr>
        <w:t>(1)</w:t>
      </w:r>
      <w:r w:rsidR="00B42B5B" w:rsidRPr="0052460E">
        <w:rPr>
          <w:rtl/>
        </w:rPr>
        <w:t>؛</w:t>
      </w:r>
      <w:r w:rsidRPr="0052460E">
        <w:rPr>
          <w:rtl/>
        </w:rPr>
        <w:t xml:space="preserve"> فعلى هذا يجوز أن تكون الأرض كلّها من الوند إلى ما فوق الرزّازة تسمّى كربلاء</w:t>
      </w:r>
      <w:r w:rsidR="00B42B5B" w:rsidRPr="0052460E">
        <w:rPr>
          <w:rtl/>
        </w:rPr>
        <w:t>،</w:t>
      </w:r>
      <w:r w:rsidRPr="0052460E">
        <w:rPr>
          <w:rtl/>
        </w:rPr>
        <w:t xml:space="preserve"> وهو اسمها اليوم عند أهل البادية والقرويين</w:t>
      </w:r>
      <w:r w:rsidR="00B42B5B" w:rsidRPr="0052460E">
        <w:rPr>
          <w:rtl/>
        </w:rPr>
        <w:t>،</w:t>
      </w:r>
      <w:r w:rsidRPr="0052460E">
        <w:rPr>
          <w:rtl/>
        </w:rPr>
        <w:t xml:space="preserve"> وسمّيت به البلدة للمجاورة</w:t>
      </w:r>
      <w:r w:rsidR="00B42B5B" w:rsidRPr="0052460E">
        <w:rPr>
          <w:rtl/>
        </w:rPr>
        <w:t>.</w:t>
      </w:r>
    </w:p>
    <w:p w:rsidR="00E612FB" w:rsidRDefault="00E612FB" w:rsidP="0052460E">
      <w:pPr>
        <w:pStyle w:val="libNormal"/>
      </w:pPr>
      <w:r w:rsidRPr="0052460E">
        <w:rPr>
          <w:rtl/>
        </w:rPr>
        <w:t>روى الجنابذي</w:t>
      </w:r>
      <w:r w:rsidRPr="00B42B5B">
        <w:rPr>
          <w:rStyle w:val="libFootnotenumChar"/>
          <w:rtl/>
        </w:rPr>
        <w:t>(2)</w:t>
      </w:r>
      <w:r w:rsidRPr="0052460E">
        <w:rPr>
          <w:rtl/>
        </w:rPr>
        <w:t xml:space="preserve"> مرفوعاً إلى الأصبغ بن نباتة</w:t>
      </w:r>
      <w:r w:rsidR="00B42B5B" w:rsidRPr="0052460E">
        <w:rPr>
          <w:rtl/>
        </w:rPr>
        <w:t>،</w:t>
      </w:r>
      <w:r w:rsidRPr="0052460E">
        <w:rPr>
          <w:rtl/>
        </w:rPr>
        <w:t xml:space="preserve"> عن علي بن أبي طالب (</w:t>
      </w:r>
      <w:r w:rsidR="0010245E" w:rsidRPr="0010245E">
        <w:rPr>
          <w:rStyle w:val="libAlaemChar"/>
          <w:rtl/>
        </w:rPr>
        <w:t>رضي‌الله‌عنه</w:t>
      </w:r>
      <w:r w:rsidRPr="0052460E">
        <w:rPr>
          <w:rtl/>
        </w:rPr>
        <w:t>) قال</w:t>
      </w:r>
      <w:r w:rsidR="00B42B5B" w:rsidRPr="0052460E">
        <w:rPr>
          <w:rtl/>
        </w:rPr>
        <w:t>:</w:t>
      </w:r>
      <w:r w:rsidRPr="0052460E">
        <w:rPr>
          <w:rtl/>
        </w:rPr>
        <w:t xml:space="preserve"> أتينا مع علي (</w:t>
      </w:r>
      <w:r w:rsidR="0010245E" w:rsidRPr="0010245E">
        <w:rPr>
          <w:rStyle w:val="libAlaemChar"/>
          <w:rtl/>
        </w:rPr>
        <w:t>رضي‌الله‌عنه</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السيد قاسم الرشتي</w:t>
      </w:r>
      <w:r w:rsidR="00B42B5B">
        <w:rPr>
          <w:rtl/>
        </w:rPr>
        <w:t>،</w:t>
      </w:r>
      <w:r>
        <w:rPr>
          <w:rtl/>
        </w:rPr>
        <w:t xml:space="preserve"> كان علماً من أعلام كربلاء</w:t>
      </w:r>
      <w:r w:rsidR="00B42B5B">
        <w:rPr>
          <w:rtl/>
        </w:rPr>
        <w:t>،</w:t>
      </w:r>
      <w:r>
        <w:rPr>
          <w:rtl/>
        </w:rPr>
        <w:t xml:space="preserve"> وشخصيّة علميّة</w:t>
      </w:r>
      <w:r w:rsidR="00B42B5B">
        <w:rPr>
          <w:rtl/>
        </w:rPr>
        <w:t>،</w:t>
      </w:r>
      <w:r>
        <w:rPr>
          <w:rtl/>
        </w:rPr>
        <w:t xml:space="preserve"> وملاّكاً في الوقت نفسه</w:t>
      </w:r>
      <w:r w:rsidR="00B42B5B">
        <w:rPr>
          <w:rtl/>
        </w:rPr>
        <w:t>.</w:t>
      </w:r>
    </w:p>
    <w:p w:rsidR="00E612FB" w:rsidRDefault="00E612FB" w:rsidP="0052460E">
      <w:pPr>
        <w:pStyle w:val="libFootnote0"/>
      </w:pPr>
      <w:r>
        <w:rPr>
          <w:rtl/>
        </w:rPr>
        <w:t>(2) انظر معالم العترة</w:t>
      </w:r>
      <w:r w:rsidR="00B42B5B">
        <w:rPr>
          <w:rtl/>
        </w:rPr>
        <w:t xml:space="preserve"> - </w:t>
      </w:r>
      <w:r>
        <w:rPr>
          <w:rtl/>
        </w:rPr>
        <w:t>الحافظ عبد العزيز الجنابذي</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في سفره فمررنا بأرض كربلاء</w:t>
      </w:r>
      <w:r w:rsidR="00B42B5B" w:rsidRPr="0052460E">
        <w:rPr>
          <w:rtl/>
        </w:rPr>
        <w:t>،</w:t>
      </w:r>
      <w:r w:rsidRPr="0052460E">
        <w:rPr>
          <w:rtl/>
        </w:rPr>
        <w:t xml:space="preserve"> فقال علي </w:t>
      </w:r>
      <w:r w:rsidR="0010245E" w:rsidRPr="0010245E">
        <w:rPr>
          <w:rStyle w:val="libAlaemChar"/>
          <w:rtl/>
        </w:rPr>
        <w:t>عليه‌السلام</w:t>
      </w:r>
      <w:r w:rsidR="00B42B5B" w:rsidRPr="0052460E">
        <w:rPr>
          <w:rtl/>
        </w:rPr>
        <w:t>:</w:t>
      </w:r>
      <w:r w:rsidRPr="0052460E">
        <w:rPr>
          <w:rtl/>
        </w:rPr>
        <w:t xml:space="preserve"> </w:t>
      </w:r>
      <w:r w:rsidR="001E0A1F">
        <w:rPr>
          <w:rtl/>
        </w:rPr>
        <w:t>«</w:t>
      </w:r>
      <w:r w:rsidRPr="0052460E">
        <w:rPr>
          <w:rtl/>
        </w:rPr>
        <w:t xml:space="preserve"> ها هنا مناخ ركابهم</w:t>
      </w:r>
      <w:r w:rsidR="00B42B5B" w:rsidRPr="0052460E">
        <w:rPr>
          <w:rtl/>
        </w:rPr>
        <w:t>،</w:t>
      </w:r>
      <w:r w:rsidRPr="0052460E">
        <w:rPr>
          <w:rtl/>
        </w:rPr>
        <w:t xml:space="preserve"> وموضع رحالهم</w:t>
      </w:r>
      <w:r w:rsidR="00B42B5B" w:rsidRPr="0052460E">
        <w:rPr>
          <w:rtl/>
        </w:rPr>
        <w:t>،</w:t>
      </w:r>
      <w:r w:rsidRPr="0052460E">
        <w:rPr>
          <w:rtl/>
        </w:rPr>
        <w:t xml:space="preserve"> ومهراق دمائهم</w:t>
      </w:r>
      <w:r w:rsidR="00B42B5B" w:rsidRPr="0052460E">
        <w:rPr>
          <w:rtl/>
        </w:rPr>
        <w:t>؛</w:t>
      </w:r>
      <w:r w:rsidRPr="0052460E">
        <w:rPr>
          <w:rtl/>
        </w:rPr>
        <w:t xml:space="preserve"> فئة من آل محمد </w:t>
      </w:r>
      <w:r w:rsidR="0010245E" w:rsidRPr="0010245E">
        <w:rPr>
          <w:rStyle w:val="libAlaemChar"/>
          <w:rtl/>
        </w:rPr>
        <w:t>صلى‌الله‌عليه‌وآله</w:t>
      </w:r>
      <w:r w:rsidRPr="0052460E">
        <w:rPr>
          <w:rtl/>
        </w:rPr>
        <w:t xml:space="preserve"> يُقتلون في هذه العرصة تبكي عليهم السماء والأرض </w:t>
      </w:r>
      <w:r w:rsidR="001E0A1F">
        <w:rPr>
          <w:rtl/>
        </w:rPr>
        <w:t>»</w:t>
      </w:r>
      <w:r w:rsidRPr="00B42B5B">
        <w:rPr>
          <w:rStyle w:val="libFootnotenumChar"/>
          <w:rtl/>
        </w:rPr>
        <w:t>(1)</w:t>
      </w:r>
      <w:r w:rsidR="00B42B5B" w:rsidRPr="0052460E">
        <w:rPr>
          <w:rtl/>
        </w:rPr>
        <w:t>.</w:t>
      </w:r>
    </w:p>
    <w:p w:rsidR="00E612FB" w:rsidRDefault="00E612FB" w:rsidP="0052460E">
      <w:pPr>
        <w:pStyle w:val="libNormal"/>
      </w:pPr>
      <w:r w:rsidRPr="0052460E">
        <w:rPr>
          <w:rtl/>
        </w:rPr>
        <w:t>وروى الشيخ فخر الدين الطريحي(ره)</w:t>
      </w:r>
      <w:r w:rsidRPr="00B42B5B">
        <w:rPr>
          <w:rStyle w:val="libFootnotenumChar"/>
          <w:rtl/>
        </w:rPr>
        <w:t>(2)</w:t>
      </w:r>
      <w:r w:rsidRPr="0052460E">
        <w:rPr>
          <w:rtl/>
        </w:rPr>
        <w:t xml:space="preserve"> قال</w:t>
      </w:r>
      <w:r w:rsidR="00B42B5B" w:rsidRPr="0052460E">
        <w:rPr>
          <w:rtl/>
        </w:rPr>
        <w:t>:</w:t>
      </w:r>
      <w:r w:rsidRPr="0052460E">
        <w:rPr>
          <w:rtl/>
        </w:rPr>
        <w:t xml:space="preserve"> كربلاء موضع معروف</w:t>
      </w:r>
      <w:r w:rsidR="00B42B5B" w:rsidRPr="0052460E">
        <w:rPr>
          <w:rtl/>
        </w:rPr>
        <w:t>،</w:t>
      </w:r>
      <w:r w:rsidRPr="0052460E">
        <w:rPr>
          <w:rtl/>
        </w:rPr>
        <w:t xml:space="preserve"> وبها قبر الحسين بن علي </w:t>
      </w:r>
      <w:r w:rsidR="0010245E" w:rsidRPr="0010245E">
        <w:rPr>
          <w:rStyle w:val="libAlaemChar"/>
          <w:rtl/>
        </w:rPr>
        <w:t>عليه‌السلام</w:t>
      </w:r>
      <w:r w:rsidR="00B42B5B" w:rsidRPr="0052460E">
        <w:rPr>
          <w:rtl/>
        </w:rPr>
        <w:t>،</w:t>
      </w:r>
      <w:r w:rsidRPr="0052460E">
        <w:rPr>
          <w:rtl/>
        </w:rPr>
        <w:t xml:space="preserve"> وروى أنّه اشترى النواحي التي فيها قبره من أهل (نينوى</w:t>
      </w:r>
      <w:r w:rsidR="00B42B5B" w:rsidRPr="0052460E">
        <w:rPr>
          <w:rtl/>
        </w:rPr>
        <w:t>،</w:t>
      </w:r>
      <w:r w:rsidRPr="0052460E">
        <w:rPr>
          <w:rtl/>
        </w:rPr>
        <w:t xml:space="preserve"> والغاضرية) بستين ألف درهم</w:t>
      </w:r>
      <w:r w:rsidR="00B42B5B" w:rsidRPr="0052460E">
        <w:rPr>
          <w:rtl/>
        </w:rPr>
        <w:t>،</w:t>
      </w:r>
      <w:r w:rsidRPr="0052460E">
        <w:rPr>
          <w:rtl/>
        </w:rPr>
        <w:t xml:space="preserve"> وتصدّق بها عليهم</w:t>
      </w:r>
      <w:r w:rsidR="00B42B5B" w:rsidRPr="0052460E">
        <w:rPr>
          <w:rtl/>
        </w:rPr>
        <w:t>،</w:t>
      </w:r>
      <w:r w:rsidRPr="0052460E">
        <w:rPr>
          <w:rtl/>
        </w:rPr>
        <w:t xml:space="preserve"> واشترط عليهم بأن يرشدوا إلى قبره</w:t>
      </w:r>
      <w:r w:rsidR="00B42B5B" w:rsidRPr="0052460E">
        <w:rPr>
          <w:rtl/>
        </w:rPr>
        <w:t>،</w:t>
      </w:r>
      <w:r w:rsidRPr="0052460E">
        <w:rPr>
          <w:rtl/>
        </w:rPr>
        <w:t xml:space="preserve"> ويضيّفوا مَنْ زاره ثلاثة أيّام</w:t>
      </w:r>
      <w:r w:rsidR="00B42B5B" w:rsidRPr="0052460E">
        <w:rPr>
          <w:rtl/>
        </w:rPr>
        <w:t>،</w:t>
      </w:r>
      <w:r w:rsidRPr="0052460E">
        <w:rPr>
          <w:rtl/>
        </w:rPr>
        <w:t xml:space="preserve"> وقد رووه عن الأئمة الطاهرين</w:t>
      </w:r>
      <w:r w:rsidR="00B42B5B" w:rsidRPr="0052460E">
        <w:rPr>
          <w:rtl/>
        </w:rPr>
        <w:t>،</w:t>
      </w:r>
      <w:r w:rsidRPr="0052460E">
        <w:rPr>
          <w:rtl/>
        </w:rPr>
        <w:t xml:space="preserve"> فهم لا يتردّدون في صحته</w:t>
      </w:r>
      <w:r w:rsidR="00B42B5B" w:rsidRPr="0052460E">
        <w:rPr>
          <w:rtl/>
        </w:rPr>
        <w:t>،</w:t>
      </w:r>
      <w:r w:rsidRPr="0052460E">
        <w:rPr>
          <w:rtl/>
        </w:rPr>
        <w:t xml:space="preserve"> ولا يرتابون فيه</w:t>
      </w:r>
      <w:r w:rsidR="00B42B5B" w:rsidRPr="0052460E">
        <w:rPr>
          <w:rtl/>
        </w:rPr>
        <w:t>.</w:t>
      </w:r>
    </w:p>
    <w:p w:rsidR="00E612FB" w:rsidRDefault="00E612FB" w:rsidP="0052460E">
      <w:pPr>
        <w:pStyle w:val="libNormal"/>
      </w:pPr>
      <w:r>
        <w:rPr>
          <w:rtl/>
        </w:rPr>
        <w:t>أقول</w:t>
      </w:r>
      <w:r w:rsidR="00B42B5B">
        <w:rPr>
          <w:rtl/>
        </w:rPr>
        <w:t>:</w:t>
      </w:r>
      <w:r>
        <w:rPr>
          <w:rtl/>
        </w:rPr>
        <w:t xml:space="preserve"> إنّي لا أشك أنّ الحسين </w:t>
      </w:r>
      <w:r w:rsidR="0010245E" w:rsidRPr="0010245E">
        <w:rPr>
          <w:rStyle w:val="libAlaemChar"/>
          <w:rtl/>
        </w:rPr>
        <w:t>عليه‌السلام</w:t>
      </w:r>
      <w:r w:rsidR="006E3EDB">
        <w:rPr>
          <w:rtl/>
        </w:rPr>
        <w:t xml:space="preserve"> لم</w:t>
      </w:r>
      <w:r>
        <w:rPr>
          <w:rtl/>
        </w:rPr>
        <w:t>ا علم أنّ القوم غير تاركيه</w:t>
      </w:r>
      <w:r w:rsidR="00B42B5B">
        <w:rPr>
          <w:rtl/>
        </w:rPr>
        <w:t>،</w:t>
      </w:r>
      <w:r>
        <w:rPr>
          <w:rtl/>
        </w:rPr>
        <w:t xml:space="preserve"> وأنّهم سوف يقتلونه وينتهبون ثقله كما جرى ذلك</w:t>
      </w:r>
      <w:r w:rsidR="00B42B5B">
        <w:rPr>
          <w:rtl/>
        </w:rPr>
        <w:t>،</w:t>
      </w:r>
      <w:r>
        <w:rPr>
          <w:rtl/>
        </w:rPr>
        <w:t xml:space="preserve"> فكلّ ما كان يحمله من النقد دفعه إلى بني أسد من أهل السواد</w:t>
      </w:r>
      <w:r w:rsidR="00B42B5B">
        <w:rPr>
          <w:rtl/>
        </w:rPr>
        <w:t>،</w:t>
      </w:r>
      <w:r>
        <w:rPr>
          <w:rtl/>
        </w:rPr>
        <w:t xml:space="preserve"> وطلب </w:t>
      </w:r>
      <w:r w:rsidR="0010245E" w:rsidRPr="0010245E">
        <w:rPr>
          <w:rStyle w:val="libAlaemChar"/>
          <w:rtl/>
        </w:rPr>
        <w:t>عليه‌السلام</w:t>
      </w:r>
      <w:r>
        <w:rPr>
          <w:rtl/>
        </w:rPr>
        <w:t xml:space="preserve"> ابتياع هذه البقعة منهم</w:t>
      </w:r>
      <w:r w:rsidR="00B42B5B">
        <w:rPr>
          <w:rtl/>
        </w:rPr>
        <w:t>.</w:t>
      </w:r>
    </w:p>
    <w:p w:rsidR="00E612FB" w:rsidRDefault="00E612FB" w:rsidP="0052460E">
      <w:pPr>
        <w:pStyle w:val="libNormal"/>
      </w:pPr>
      <w:r>
        <w:rPr>
          <w:rtl/>
        </w:rPr>
        <w:t>والذي يحقّق ذلك أنّ أهل الكوفة بعد مقتله حصلوا على غنائم وافرة</w:t>
      </w:r>
      <w:r w:rsidR="00B42B5B">
        <w:rPr>
          <w:rtl/>
        </w:rPr>
        <w:t>،</w:t>
      </w:r>
      <w:r>
        <w:rPr>
          <w:rtl/>
        </w:rPr>
        <w:t xml:space="preserve"> بل على كلّ متاع الحسين </w:t>
      </w:r>
      <w:r w:rsidR="0010245E" w:rsidRPr="0010245E">
        <w:rPr>
          <w:rStyle w:val="libAlaemChar"/>
          <w:rtl/>
        </w:rPr>
        <w:t>عليه‌السلام</w:t>
      </w:r>
      <w:r>
        <w:rPr>
          <w:rtl/>
        </w:rPr>
        <w:t xml:space="preserve"> نهباً</w:t>
      </w:r>
      <w:r w:rsidR="00B42B5B">
        <w:rPr>
          <w:rtl/>
        </w:rPr>
        <w:t>،</w:t>
      </w:r>
      <w:r>
        <w:rPr>
          <w:rtl/>
        </w:rPr>
        <w:t xml:space="preserve"> وذكروا أشياء منه حتّى الورس وغيره</w:t>
      </w:r>
      <w:r w:rsidR="00B42B5B">
        <w:rPr>
          <w:rtl/>
        </w:rPr>
        <w:t>،</w:t>
      </w:r>
      <w:r>
        <w:rPr>
          <w:rtl/>
        </w:rPr>
        <w:t xml:space="preserve"> ولم يذكروا هناك أنّهم عثروا على نقود في متاعه عندما انتهبوه</w:t>
      </w:r>
      <w:r w:rsidR="00B42B5B">
        <w:rPr>
          <w:rtl/>
        </w:rPr>
        <w:t>؛</w:t>
      </w:r>
      <w:r>
        <w:rPr>
          <w:rtl/>
        </w:rPr>
        <w:t xml:space="preserve"> فعلى هذا صح أنّ الحسين </w:t>
      </w:r>
      <w:r w:rsidR="0010245E" w:rsidRPr="0010245E">
        <w:rPr>
          <w:rStyle w:val="libAlaemChar"/>
          <w:rtl/>
        </w:rPr>
        <w:t>عليه‌السلام</w:t>
      </w:r>
      <w:r>
        <w:rPr>
          <w:rtl/>
        </w:rPr>
        <w:t xml:space="preserve"> دفع لبني أسد كلّ ما كان في خزانته</w:t>
      </w:r>
      <w:r w:rsidR="00B42B5B">
        <w:rPr>
          <w:rtl/>
        </w:rPr>
        <w:t>،</w:t>
      </w:r>
      <w:r>
        <w:rPr>
          <w:rtl/>
        </w:rPr>
        <w:t xml:space="preserve"> وابتاع منهم هذه الأرض كي لا تضيع معالم قبره</w:t>
      </w:r>
      <w:r w:rsidR="00B42B5B">
        <w:rPr>
          <w:rtl/>
        </w:rPr>
        <w:t>؛</w:t>
      </w:r>
      <w:r>
        <w:rPr>
          <w:rtl/>
        </w:rPr>
        <w:t xml:space="preserve"> لعلمه </w:t>
      </w:r>
      <w:r w:rsidR="0010245E" w:rsidRPr="0010245E">
        <w:rPr>
          <w:rStyle w:val="libAlaemChar"/>
          <w:rtl/>
        </w:rPr>
        <w:t>عليه‌السلام</w:t>
      </w:r>
      <w:r>
        <w:rPr>
          <w:rtl/>
        </w:rPr>
        <w:t xml:space="preserve"> أنّ قبره سوف يكون مزاراً لشيعته من أمّة جدّه محمد </w:t>
      </w:r>
      <w:r w:rsidR="0010245E" w:rsidRPr="0010245E">
        <w:rPr>
          <w:rStyle w:val="libAlaemChar"/>
          <w:rtl/>
        </w:rPr>
        <w:t>صلى‌الله‌عليه‌وآله</w:t>
      </w:r>
      <w:r w:rsidR="00B42B5B">
        <w:rPr>
          <w:rtl/>
        </w:rPr>
        <w:t>،</w:t>
      </w:r>
      <w:r>
        <w:rPr>
          <w:rtl/>
        </w:rPr>
        <w:t xml:space="preserve"> وقد ذكرها الشعراء بأشعارهم</w:t>
      </w:r>
      <w:r w:rsidR="00B42B5B">
        <w:rPr>
          <w:rtl/>
        </w:rPr>
        <w:t>.</w:t>
      </w:r>
    </w:p>
    <w:p w:rsidR="00E612FB" w:rsidRDefault="00E612FB" w:rsidP="0052460E">
      <w:pPr>
        <w:pStyle w:val="libNormal"/>
        <w:rPr>
          <w:rtl/>
        </w:rPr>
      </w:pPr>
      <w:r>
        <w:rPr>
          <w:rtl/>
        </w:rPr>
        <w:t xml:space="preserve">هذه عاتكة بنت زيد بن عمرو بن نفيل ترثي الحسين </w:t>
      </w:r>
      <w:r w:rsidR="0010245E" w:rsidRPr="0010245E">
        <w:rPr>
          <w:rStyle w:val="libAlaemChar"/>
          <w:rtl/>
        </w:rPr>
        <w:t>عليه‌السلام</w:t>
      </w:r>
      <w:r w:rsidR="00B42B5B">
        <w:rPr>
          <w:rtl/>
        </w:rPr>
        <w:t>،</w:t>
      </w:r>
      <w:r>
        <w:rPr>
          <w:rtl/>
        </w:rPr>
        <w:t xml:space="preserve"> وتذكر كربلاء</w:t>
      </w:r>
      <w:r w:rsidR="00B42B5B">
        <w:rPr>
          <w:rtl/>
        </w:rPr>
        <w:t>،</w:t>
      </w:r>
      <w:r>
        <w:rPr>
          <w:rtl/>
        </w:rPr>
        <w:t xml:space="preserve"> وقولها</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6E3EDB" w:rsidTr="006E3EDB">
        <w:trPr>
          <w:trHeight w:val="350"/>
        </w:trPr>
        <w:tc>
          <w:tcPr>
            <w:tcW w:w="3604" w:type="dxa"/>
          </w:tcPr>
          <w:p w:rsidR="006E3EDB" w:rsidRDefault="006E3EDB" w:rsidP="005C7AC5">
            <w:pPr>
              <w:pStyle w:val="libPoem"/>
            </w:pPr>
            <w:r>
              <w:rPr>
                <w:rFonts w:hint="cs"/>
                <w:rtl/>
              </w:rPr>
              <w:t>وا حسيناً فلا نسيتُ حسينا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أقصدتهُ أسنّةُ الأعداءِ</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غادروه بكربلاءَ صريعاً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لا سقى الغيثُ جانبي كربلاء</w:t>
            </w:r>
            <w:r w:rsidRPr="00725071">
              <w:rPr>
                <w:rStyle w:val="libPoemTiniChar0"/>
                <w:rtl/>
              </w:rPr>
              <w:br/>
              <w:t> </w:t>
            </w:r>
          </w:p>
        </w:tc>
      </w:tr>
    </w:tbl>
    <w:p w:rsidR="00E612FB" w:rsidRDefault="00E612FB" w:rsidP="0052460E">
      <w:pPr>
        <w:pStyle w:val="libNormal"/>
        <w:rPr>
          <w:rtl/>
        </w:rPr>
      </w:pPr>
      <w:r>
        <w:rPr>
          <w:rtl/>
        </w:rPr>
        <w:t>وذكر سبط ابن الجوزي في تذكرته أنّه قال السدي</w:t>
      </w:r>
      <w:r w:rsidR="00B42B5B">
        <w:rPr>
          <w:rtl/>
        </w:rPr>
        <w:t>:</w:t>
      </w:r>
      <w:r>
        <w:rPr>
          <w:rtl/>
        </w:rPr>
        <w:t xml:space="preserve"> أوّل مَنْ رثى الحسين </w:t>
      </w:r>
      <w:r w:rsidR="0010245E" w:rsidRPr="0010245E">
        <w:rPr>
          <w:rStyle w:val="libAlaemChar"/>
          <w:rtl/>
        </w:rPr>
        <w:t>عليه‌السلام</w:t>
      </w:r>
      <w:r>
        <w:rPr>
          <w:rtl/>
        </w:rPr>
        <w:t xml:space="preserve"> عقبة بن عمرو العبسي قال</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6E3EDB" w:rsidTr="005C7AC5">
        <w:trPr>
          <w:trHeight w:val="350"/>
        </w:trPr>
        <w:tc>
          <w:tcPr>
            <w:tcW w:w="3604" w:type="dxa"/>
          </w:tcPr>
          <w:p w:rsidR="006E3EDB" w:rsidRDefault="006E3EDB" w:rsidP="005C7AC5">
            <w:pPr>
              <w:pStyle w:val="libPoem"/>
            </w:pPr>
            <w:r>
              <w:rPr>
                <w:rFonts w:hint="cs"/>
                <w:rtl/>
              </w:rPr>
              <w:t>إذا العينُ قرّت في الحياةِ وأنتمُ</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تخافونَ في الدنيا فأظلمَ نورُها</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الشبلنجي 2 / 171</w:t>
      </w:r>
      <w:r w:rsidR="00B42B5B">
        <w:rPr>
          <w:rtl/>
        </w:rPr>
        <w:t>.</w:t>
      </w:r>
    </w:p>
    <w:p w:rsidR="00E612FB" w:rsidRDefault="00E612FB" w:rsidP="0052460E">
      <w:pPr>
        <w:pStyle w:val="libFootnote0"/>
      </w:pPr>
      <w:r>
        <w:rPr>
          <w:rtl/>
        </w:rPr>
        <w:t>(2) انظر مجمع البحرين</w:t>
      </w:r>
      <w:r w:rsidR="00B42B5B">
        <w:rPr>
          <w:rtl/>
        </w:rPr>
        <w:t xml:space="preserve"> - </w:t>
      </w:r>
      <w:r>
        <w:rPr>
          <w:rtl/>
        </w:rPr>
        <w:t>فخر الدين الطريحي</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 xml:space="preserve">وهناك كثير ممّن نظم في مراثي الحسين </w:t>
      </w:r>
      <w:r w:rsidR="0010245E" w:rsidRPr="0010245E">
        <w:rPr>
          <w:rStyle w:val="libAlaemChar"/>
          <w:rtl/>
        </w:rPr>
        <w:t>عليه‌السلام</w:t>
      </w:r>
      <w:r w:rsidR="00B42B5B">
        <w:rPr>
          <w:rtl/>
        </w:rPr>
        <w:t>،</w:t>
      </w:r>
      <w:r>
        <w:rPr>
          <w:rtl/>
        </w:rPr>
        <w:t xml:space="preserve"> وذكر بشعره كربلاء</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6E3EDB" w:rsidTr="006E3EDB">
        <w:trPr>
          <w:trHeight w:val="350"/>
        </w:trPr>
        <w:tc>
          <w:tcPr>
            <w:tcW w:w="3604" w:type="dxa"/>
          </w:tcPr>
          <w:p w:rsidR="006E3EDB" w:rsidRDefault="006E3EDB" w:rsidP="005C7AC5">
            <w:pPr>
              <w:pStyle w:val="libPoem"/>
            </w:pPr>
            <w:r>
              <w:rPr>
                <w:rFonts w:hint="cs"/>
                <w:rtl/>
              </w:rPr>
              <w:t>مررتُ على قبرِ الحسينِ بكربلا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ففاضت عليهِ من دموعي غزيرُها</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وما زلتُ أبكيهِ وأرثي لشجوهِ</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ويسعدُ عيني دمعُها وزفيرُها</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وناديتُ من حولِ الحسينِ عصائباً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أطافت بهِ من جانبيهِ قبورُها</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سلامٌ على أهلِ القبورِ بكربلا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وقلْ لها منّي سلامٌ يزورُها</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سلامٌ بآصالِ العشيِّ وبالضحى</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تؤدّيهِ نكباءُ الرياحِ ومورُها</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ولا برحَ الزوّارُ زوارُ قبرهِ</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يفوحُ عليهم مسكُها وعبيرُها</w:t>
            </w:r>
            <w:r w:rsidRPr="00725071">
              <w:rPr>
                <w:rStyle w:val="libPoemTiniChar0"/>
                <w:rtl/>
              </w:rPr>
              <w:br/>
              <w:t> </w:t>
            </w:r>
          </w:p>
        </w:tc>
      </w:tr>
    </w:tbl>
    <w:p w:rsidR="00E612FB" w:rsidRDefault="00E612FB" w:rsidP="0052460E">
      <w:pPr>
        <w:pStyle w:val="libNormal"/>
      </w:pPr>
      <w:bookmarkStart w:id="81" w:name="_Toc447399981"/>
      <w:r w:rsidRPr="0052460E">
        <w:rPr>
          <w:rStyle w:val="Heading3Char"/>
          <w:rtl/>
        </w:rPr>
        <w:t>(النواويس</w:t>
      </w:r>
      <w:bookmarkStart w:id="82" w:name="النواويس"/>
      <w:bookmarkEnd w:id="82"/>
      <w:r w:rsidRPr="0052460E">
        <w:rPr>
          <w:rStyle w:val="Heading3Char"/>
          <w:rtl/>
        </w:rPr>
        <w:t>)</w:t>
      </w:r>
      <w:bookmarkEnd w:id="81"/>
      <w:r w:rsidR="00B42B5B" w:rsidRPr="0052460E">
        <w:rPr>
          <w:rtl/>
        </w:rPr>
        <w:t>:</w:t>
      </w:r>
      <w:r w:rsidRPr="0052460E">
        <w:rPr>
          <w:rtl/>
        </w:rPr>
        <w:t xml:space="preserve"> تقع شمال غربي كربلاء</w:t>
      </w:r>
      <w:r w:rsidR="00B42B5B" w:rsidRPr="0052460E">
        <w:rPr>
          <w:rtl/>
        </w:rPr>
        <w:t>.</w:t>
      </w:r>
      <w:r w:rsidRPr="0052460E">
        <w:rPr>
          <w:rtl/>
        </w:rPr>
        <w:t xml:space="preserve"> والنواويس</w:t>
      </w:r>
      <w:r w:rsidR="00B42B5B" w:rsidRPr="0052460E">
        <w:rPr>
          <w:rtl/>
        </w:rPr>
        <w:t>:</w:t>
      </w:r>
      <w:r w:rsidRPr="0052460E">
        <w:rPr>
          <w:rtl/>
        </w:rPr>
        <w:t xml:space="preserve"> جمع ناووس</w:t>
      </w:r>
      <w:r w:rsidR="00B42B5B" w:rsidRPr="0052460E">
        <w:rPr>
          <w:rtl/>
        </w:rPr>
        <w:t>،</w:t>
      </w:r>
      <w:r w:rsidRPr="0052460E">
        <w:rPr>
          <w:rtl/>
        </w:rPr>
        <w:t xml:space="preserve"> من القبر ما سدّ لحده</w:t>
      </w:r>
      <w:r w:rsidRPr="00B42B5B">
        <w:rPr>
          <w:rStyle w:val="libFootnotenumChar"/>
          <w:rtl/>
        </w:rPr>
        <w:t>(1)</w:t>
      </w:r>
      <w:r w:rsidR="00B42B5B" w:rsidRPr="0052460E">
        <w:rPr>
          <w:rtl/>
        </w:rPr>
        <w:t>.</w:t>
      </w:r>
      <w:r w:rsidRPr="0052460E">
        <w:rPr>
          <w:rtl/>
        </w:rPr>
        <w:t xml:space="preserve"> كانت بها مجموعة مقابر للنصارى في قديم العهد</w:t>
      </w:r>
      <w:r w:rsidR="00B42B5B" w:rsidRPr="0052460E">
        <w:rPr>
          <w:rtl/>
        </w:rPr>
        <w:t>،</w:t>
      </w:r>
      <w:r w:rsidRPr="0052460E">
        <w:rPr>
          <w:rtl/>
        </w:rPr>
        <w:t xml:space="preserve"> وللذين سكنوا هذه الأراضي في الأحقاب السالفة</w:t>
      </w:r>
      <w:r w:rsidR="00B42B5B" w:rsidRPr="0052460E">
        <w:rPr>
          <w:rtl/>
        </w:rPr>
        <w:t>،</w:t>
      </w:r>
      <w:r w:rsidRPr="0052460E">
        <w:rPr>
          <w:rtl/>
        </w:rPr>
        <w:t xml:space="preserve"> واليوم يُقال لها</w:t>
      </w:r>
      <w:r w:rsidR="00B42B5B" w:rsidRPr="0052460E">
        <w:rPr>
          <w:rtl/>
        </w:rPr>
        <w:t>:</w:t>
      </w:r>
      <w:r w:rsidRPr="0052460E">
        <w:rPr>
          <w:rtl/>
        </w:rPr>
        <w:t xml:space="preserve"> أراضي (الجمالية)</w:t>
      </w:r>
      <w:r w:rsidR="00B42B5B" w:rsidRPr="0052460E">
        <w:rPr>
          <w:rtl/>
        </w:rPr>
        <w:t>،</w:t>
      </w:r>
      <w:r w:rsidRPr="0052460E">
        <w:rPr>
          <w:rtl/>
        </w:rPr>
        <w:t xml:space="preserve"> وفي شمال شرقها أراضي الفراشية</w:t>
      </w:r>
      <w:r w:rsidR="00B42B5B" w:rsidRPr="0052460E">
        <w:rPr>
          <w:rtl/>
        </w:rPr>
        <w:t>.</w:t>
      </w:r>
    </w:p>
    <w:p w:rsidR="00E612FB" w:rsidRDefault="00E612FB" w:rsidP="0052460E">
      <w:pPr>
        <w:pStyle w:val="libNormal"/>
      </w:pPr>
      <w:r>
        <w:rPr>
          <w:rtl/>
        </w:rPr>
        <w:t>قالوا</w:t>
      </w:r>
      <w:r w:rsidR="00B42B5B">
        <w:rPr>
          <w:rtl/>
        </w:rPr>
        <w:t>:</w:t>
      </w:r>
      <w:r>
        <w:rPr>
          <w:rtl/>
        </w:rPr>
        <w:t xml:space="preserve"> وكانت النواويس قبل الإسلام مقبرة للأنباط والمسيحيين</w:t>
      </w:r>
      <w:r w:rsidR="00B42B5B">
        <w:rPr>
          <w:rtl/>
        </w:rPr>
        <w:t>.</w:t>
      </w:r>
    </w:p>
    <w:p w:rsidR="00E612FB" w:rsidRDefault="00E612FB" w:rsidP="0052460E">
      <w:pPr>
        <w:pStyle w:val="libNormal"/>
      </w:pPr>
      <w:r w:rsidRPr="0052460E">
        <w:rPr>
          <w:rtl/>
        </w:rPr>
        <w:t>وجاء ذكر النواويس في (مَنْ لا يحضره الفقيه)</w:t>
      </w:r>
      <w:r w:rsidRPr="00B42B5B">
        <w:rPr>
          <w:rStyle w:val="libFootnotenumChar"/>
          <w:rtl/>
        </w:rPr>
        <w:t>(2)</w:t>
      </w:r>
      <w:r w:rsidR="00B42B5B" w:rsidRPr="0052460E">
        <w:rPr>
          <w:rtl/>
        </w:rPr>
        <w:t>،</w:t>
      </w:r>
      <w:r w:rsidRPr="0052460E">
        <w:rPr>
          <w:rtl/>
        </w:rPr>
        <w:t xml:space="preserve"> قال الصادق </w:t>
      </w:r>
      <w:r w:rsidR="0010245E" w:rsidRPr="0010245E">
        <w:rPr>
          <w:rStyle w:val="libAlaemChar"/>
          <w:rtl/>
        </w:rPr>
        <w:t>عليه‌السلام</w:t>
      </w:r>
      <w:r w:rsidR="00B42B5B" w:rsidRPr="0052460E">
        <w:rPr>
          <w:rtl/>
        </w:rPr>
        <w:t>:</w:t>
      </w:r>
      <w:r w:rsidRPr="0052460E">
        <w:rPr>
          <w:rtl/>
        </w:rPr>
        <w:t xml:space="preserve"> </w:t>
      </w:r>
      <w:r w:rsidR="001E0A1F">
        <w:rPr>
          <w:rtl/>
        </w:rPr>
        <w:t>«</w:t>
      </w:r>
      <w:r w:rsidRPr="0052460E">
        <w:rPr>
          <w:rtl/>
        </w:rPr>
        <w:t xml:space="preserve"> إنّ النواويس شكت إلى الله (عزّ وجلّ) شدّة حرِّها</w:t>
      </w:r>
      <w:r w:rsidR="00B42B5B" w:rsidRPr="0052460E">
        <w:rPr>
          <w:rtl/>
        </w:rPr>
        <w:t>،</w:t>
      </w:r>
      <w:r w:rsidRPr="0052460E">
        <w:rPr>
          <w:rtl/>
        </w:rPr>
        <w:t xml:space="preserve"> فقال لها (عزّ وجلّ)</w:t>
      </w:r>
      <w:r w:rsidR="00B42B5B" w:rsidRPr="0052460E">
        <w:rPr>
          <w:rtl/>
        </w:rPr>
        <w:t>:</w:t>
      </w:r>
      <w:r w:rsidRPr="0052460E">
        <w:rPr>
          <w:rtl/>
        </w:rPr>
        <w:t xml:space="preserve"> اسكتي</w:t>
      </w:r>
      <w:r w:rsidR="00B42B5B" w:rsidRPr="0052460E">
        <w:rPr>
          <w:rtl/>
        </w:rPr>
        <w:t>،</w:t>
      </w:r>
      <w:r w:rsidRPr="0052460E">
        <w:rPr>
          <w:rtl/>
        </w:rPr>
        <w:t xml:space="preserve"> فإنّ مواضع القضاء أشدّ حرّاً منك </w:t>
      </w:r>
      <w:r w:rsidR="001E0A1F">
        <w:rPr>
          <w:rtl/>
        </w:rPr>
        <w:t>»</w:t>
      </w:r>
      <w:r w:rsidR="00B42B5B" w:rsidRPr="0052460E">
        <w:rPr>
          <w:rtl/>
        </w:rPr>
        <w:t>.</w:t>
      </w:r>
    </w:p>
    <w:p w:rsidR="00E612FB" w:rsidRDefault="00E612FB" w:rsidP="0052460E">
      <w:pPr>
        <w:pStyle w:val="libNormal"/>
      </w:pPr>
      <w:r>
        <w:rPr>
          <w:rtl/>
        </w:rPr>
        <w:t>قال الحموي في معجمه</w:t>
      </w:r>
      <w:r w:rsidR="00B42B5B">
        <w:rPr>
          <w:rtl/>
        </w:rPr>
        <w:t>:</w:t>
      </w:r>
      <w:r>
        <w:rPr>
          <w:rtl/>
        </w:rPr>
        <w:t xml:space="preserve"> الناووس والقبر واحد</w:t>
      </w:r>
      <w:r w:rsidR="00B42B5B">
        <w:rPr>
          <w:rtl/>
        </w:rPr>
        <w:t>،</w:t>
      </w:r>
      <w:r>
        <w:rPr>
          <w:rtl/>
        </w:rPr>
        <w:t xml:space="preserve"> ولم يذكر نواويس كربلاء</w:t>
      </w:r>
      <w:r w:rsidR="00B42B5B">
        <w:rPr>
          <w:rtl/>
        </w:rPr>
        <w:t>،</w:t>
      </w:r>
      <w:r>
        <w:rPr>
          <w:rtl/>
        </w:rPr>
        <w:t xml:space="preserve"> وقد ذكرها الحسين </w:t>
      </w:r>
      <w:r w:rsidR="0010245E" w:rsidRPr="0010245E">
        <w:rPr>
          <w:rStyle w:val="libAlaemChar"/>
          <w:rtl/>
        </w:rPr>
        <w:t>عليه‌السلام</w:t>
      </w:r>
      <w:r>
        <w:rPr>
          <w:rtl/>
        </w:rPr>
        <w:t xml:space="preserve"> في خطبته التي خطبها بمكة قبل خروجه منها</w:t>
      </w:r>
      <w:r w:rsidR="00B42B5B">
        <w:rPr>
          <w:rtl/>
        </w:rPr>
        <w:t>،</w:t>
      </w:r>
      <w:r>
        <w:rPr>
          <w:rtl/>
        </w:rPr>
        <w:t xml:space="preserve"> 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كأنّي بأوصالي تقطّعها عسلان الفلوات بين النواويس وكربلاء </w:t>
      </w:r>
      <w:r w:rsidR="001E0A1F">
        <w:rPr>
          <w:rtl/>
        </w:rPr>
        <w:t>»</w:t>
      </w:r>
      <w:r w:rsidR="00B42B5B">
        <w:rPr>
          <w:rtl/>
        </w:rPr>
        <w:t>.</w:t>
      </w:r>
    </w:p>
    <w:p w:rsidR="00E612FB" w:rsidRDefault="00E612FB" w:rsidP="0052460E">
      <w:pPr>
        <w:pStyle w:val="libNormal"/>
      </w:pPr>
      <w:r>
        <w:rPr>
          <w:rtl/>
        </w:rPr>
        <w:t>وجاء في (نفس الرحمن) للشيخ النوري</w:t>
      </w:r>
      <w:r w:rsidR="00B42B5B">
        <w:rPr>
          <w:rtl/>
        </w:rPr>
        <w:t>:</w:t>
      </w:r>
      <w:r>
        <w:rPr>
          <w:rtl/>
        </w:rPr>
        <w:t xml:space="preserve"> والنواويس مقابر النصارى كما في حواشي الكفعمي</w:t>
      </w:r>
      <w:r w:rsidR="00B42B5B">
        <w:rPr>
          <w:rtl/>
        </w:rPr>
        <w:t>،</w:t>
      </w:r>
      <w:r>
        <w:rPr>
          <w:rtl/>
        </w:rPr>
        <w:t xml:space="preserve"> وسمعنا أنّها في المكان الذي فيه مزار (الحرّ بن يزيد الرياحي) من شاطئ الطفّ</w:t>
      </w:r>
      <w:r w:rsidR="00B42B5B">
        <w:rPr>
          <w:rtl/>
        </w:rPr>
        <w:t>،</w:t>
      </w:r>
      <w:r>
        <w:rPr>
          <w:rtl/>
        </w:rPr>
        <w:t xml:space="preserve"> وهي ما بين الغرب وشمال البلد</w:t>
      </w:r>
      <w:r w:rsidR="00B42B5B">
        <w:rPr>
          <w:rtl/>
        </w:rPr>
        <w:t xml:space="preserve"> - </w:t>
      </w:r>
      <w:r>
        <w:rPr>
          <w:rtl/>
        </w:rPr>
        <w:t>يعني كربلاء</w:t>
      </w:r>
      <w:r w:rsidR="0052460E">
        <w:rPr>
          <w:rtl/>
        </w:rPr>
        <w:t xml:space="preserve"> -</w:t>
      </w:r>
      <w:r w:rsidR="00B42B5B">
        <w:rPr>
          <w:rtl/>
        </w:rPr>
        <w:t>،</w:t>
      </w:r>
      <w:r>
        <w:rPr>
          <w:rtl/>
        </w:rPr>
        <w:t xml:space="preserve"> وقد ذكرها الشعراء بمراثيهم</w:t>
      </w:r>
      <w:r w:rsidR="00B42B5B">
        <w:rPr>
          <w:rtl/>
        </w:rPr>
        <w:t>.</w:t>
      </w:r>
    </w:p>
    <w:p w:rsidR="00E612FB" w:rsidRDefault="00E612FB" w:rsidP="0052460E">
      <w:pPr>
        <w:pStyle w:val="libNormal"/>
      </w:pPr>
      <w:r>
        <w:rPr>
          <w:rtl/>
        </w:rPr>
        <w:t xml:space="preserve">ولشيخنا المظفّري من قصيدة له يرثي الحسين </w:t>
      </w:r>
      <w:r w:rsidR="0010245E" w:rsidRPr="0010245E">
        <w:rPr>
          <w:rStyle w:val="libAlaemChar"/>
          <w:rtl/>
        </w:rPr>
        <w:t>عليه‌السلام</w:t>
      </w:r>
      <w:r>
        <w:rPr>
          <w:rtl/>
        </w:rPr>
        <w:t xml:space="preserve"> ويذكر النواويس</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القاموس</w:t>
      </w:r>
      <w:r w:rsidR="00B42B5B">
        <w:rPr>
          <w:rtl/>
        </w:rPr>
        <w:t xml:space="preserve"> - </w:t>
      </w:r>
      <w:r>
        <w:rPr>
          <w:rtl/>
        </w:rPr>
        <w:t>للفيروز آبادي</w:t>
      </w:r>
      <w:r w:rsidR="00B42B5B">
        <w:rPr>
          <w:rtl/>
        </w:rPr>
        <w:t>.</w:t>
      </w:r>
    </w:p>
    <w:p w:rsidR="00E612FB" w:rsidRDefault="00E612FB" w:rsidP="0052460E">
      <w:pPr>
        <w:pStyle w:val="libFootnote0"/>
      </w:pPr>
      <w:r>
        <w:rPr>
          <w:rtl/>
        </w:rPr>
        <w:t>(2) انظر من لا يحضره الفقيه</w:t>
      </w:r>
      <w:r w:rsidR="00B42B5B">
        <w:rPr>
          <w:rtl/>
        </w:rPr>
        <w:t xml:space="preserve"> - </w:t>
      </w:r>
      <w:r>
        <w:rPr>
          <w:rtl/>
        </w:rPr>
        <w:t>الشيخ الصدوق ابن بابويه القمي محمد بن علي بن الحسين المتوفّى سنة 381 هـ</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6E3EDB" w:rsidTr="005C7AC5">
        <w:trPr>
          <w:trHeight w:val="350"/>
        </w:trPr>
        <w:tc>
          <w:tcPr>
            <w:tcW w:w="3604" w:type="dxa"/>
          </w:tcPr>
          <w:p w:rsidR="006E3EDB" w:rsidRDefault="006E3EDB" w:rsidP="005C7AC5">
            <w:pPr>
              <w:pStyle w:val="libPoem"/>
            </w:pPr>
            <w:r>
              <w:rPr>
                <w:rFonts w:hint="cs"/>
                <w:rtl/>
              </w:rPr>
              <w:lastRenderedPageBreak/>
              <w:t>عند النواويس أجسادٌ موزّعةٌ</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من آلِ يس في صالٍ من البيدِ</w:t>
            </w:r>
            <w:r w:rsidRPr="00725071">
              <w:rPr>
                <w:rStyle w:val="libPoemTiniChar0"/>
                <w:rtl/>
              </w:rPr>
              <w:br/>
              <w:t> </w:t>
            </w:r>
          </w:p>
        </w:tc>
      </w:tr>
    </w:tbl>
    <w:p w:rsidR="00E612FB" w:rsidRDefault="00E612FB" w:rsidP="0052460E">
      <w:pPr>
        <w:pStyle w:val="libNormal"/>
      </w:pPr>
      <w:bookmarkStart w:id="83" w:name="_Toc447399982"/>
      <w:r w:rsidRPr="0052460E">
        <w:rPr>
          <w:rStyle w:val="Heading3Char"/>
          <w:rtl/>
        </w:rPr>
        <w:t>(الطفّ</w:t>
      </w:r>
      <w:bookmarkStart w:id="84" w:name="الطفّ"/>
      <w:bookmarkEnd w:id="84"/>
      <w:r w:rsidRPr="0052460E">
        <w:rPr>
          <w:rStyle w:val="Heading3Char"/>
          <w:rtl/>
        </w:rPr>
        <w:t>)</w:t>
      </w:r>
      <w:bookmarkEnd w:id="83"/>
      <w:r w:rsidR="00B42B5B" w:rsidRPr="0052460E">
        <w:rPr>
          <w:rtl/>
        </w:rPr>
        <w:t>:</w:t>
      </w:r>
      <w:r w:rsidRPr="0052460E">
        <w:rPr>
          <w:rtl/>
        </w:rPr>
        <w:t xml:space="preserve"> بالفتح والفاء المشدّدة</w:t>
      </w:r>
      <w:r w:rsidR="00B42B5B" w:rsidRPr="0052460E">
        <w:rPr>
          <w:rtl/>
        </w:rPr>
        <w:t>،</w:t>
      </w:r>
      <w:r w:rsidRPr="0052460E">
        <w:rPr>
          <w:rtl/>
        </w:rPr>
        <w:t xml:space="preserve"> وهو في اللغة ما أشرف من أرض العرب على ريف العراق</w:t>
      </w:r>
      <w:r w:rsidR="00B42B5B" w:rsidRPr="0052460E">
        <w:rPr>
          <w:rtl/>
        </w:rPr>
        <w:t>.</w:t>
      </w:r>
    </w:p>
    <w:p w:rsidR="00E612FB" w:rsidRDefault="00E612FB" w:rsidP="0052460E">
      <w:pPr>
        <w:pStyle w:val="libNormal"/>
      </w:pPr>
      <w:r>
        <w:rPr>
          <w:rtl/>
        </w:rPr>
        <w:t>قال الأصمعي</w:t>
      </w:r>
      <w:r w:rsidR="00B42B5B">
        <w:rPr>
          <w:rtl/>
        </w:rPr>
        <w:t>:</w:t>
      </w:r>
      <w:r>
        <w:rPr>
          <w:rtl/>
        </w:rPr>
        <w:t xml:space="preserve"> وإنّما سمّيت طفّاً</w:t>
      </w:r>
      <w:r w:rsidR="00B42B5B">
        <w:rPr>
          <w:rtl/>
        </w:rPr>
        <w:t>؛</w:t>
      </w:r>
      <w:r>
        <w:rPr>
          <w:rtl/>
        </w:rPr>
        <w:t xml:space="preserve"> لأنّه دنا من الريف</w:t>
      </w:r>
      <w:r w:rsidR="00B42B5B">
        <w:rPr>
          <w:rtl/>
        </w:rPr>
        <w:t>،</w:t>
      </w:r>
      <w:r>
        <w:rPr>
          <w:rtl/>
        </w:rPr>
        <w:t xml:space="preserve"> من قولهم</w:t>
      </w:r>
      <w:r w:rsidR="00B42B5B">
        <w:rPr>
          <w:rtl/>
        </w:rPr>
        <w:t>:</w:t>
      </w:r>
      <w:r>
        <w:rPr>
          <w:rtl/>
        </w:rPr>
        <w:t xml:space="preserve"> خذ ما طفّ لك واستطفّ</w:t>
      </w:r>
      <w:r w:rsidR="00B42B5B">
        <w:rPr>
          <w:rtl/>
        </w:rPr>
        <w:t>،</w:t>
      </w:r>
      <w:r>
        <w:rPr>
          <w:rtl/>
        </w:rPr>
        <w:t xml:space="preserve"> أي ما دنا وأمكن</w:t>
      </w:r>
      <w:r w:rsidR="00B42B5B">
        <w:rPr>
          <w:rtl/>
        </w:rPr>
        <w:t>.</w:t>
      </w:r>
    </w:p>
    <w:p w:rsidR="00E612FB" w:rsidRDefault="00E612FB" w:rsidP="0052460E">
      <w:pPr>
        <w:pStyle w:val="libNormal"/>
      </w:pPr>
      <w:r w:rsidRPr="0052460E">
        <w:rPr>
          <w:rtl/>
        </w:rPr>
        <w:t>قال أبو سعيد</w:t>
      </w:r>
      <w:r w:rsidR="00B42B5B" w:rsidRPr="0052460E">
        <w:rPr>
          <w:rtl/>
        </w:rPr>
        <w:t>:</w:t>
      </w:r>
      <w:r w:rsidRPr="0052460E">
        <w:rPr>
          <w:rtl/>
        </w:rPr>
        <w:t xml:space="preserve"> سمّي الطفّ</w:t>
      </w:r>
      <w:r w:rsidR="00B42B5B" w:rsidRPr="0052460E">
        <w:rPr>
          <w:rtl/>
        </w:rPr>
        <w:t>؛</w:t>
      </w:r>
      <w:r w:rsidRPr="0052460E">
        <w:rPr>
          <w:rtl/>
        </w:rPr>
        <w:t xml:space="preserve"> لأنّه مشرف على العراق</w:t>
      </w:r>
      <w:r w:rsidR="00B42B5B" w:rsidRPr="0052460E">
        <w:rPr>
          <w:rtl/>
        </w:rPr>
        <w:t>،</w:t>
      </w:r>
      <w:r w:rsidRPr="0052460E">
        <w:rPr>
          <w:rtl/>
        </w:rPr>
        <w:t xml:space="preserve"> من أطفّ على الشيء بمعنى أطلّ</w:t>
      </w:r>
      <w:r w:rsidR="00B42B5B" w:rsidRPr="0052460E">
        <w:rPr>
          <w:rtl/>
        </w:rPr>
        <w:t>.</w:t>
      </w:r>
      <w:r w:rsidRPr="0052460E">
        <w:rPr>
          <w:rtl/>
        </w:rPr>
        <w:t xml:space="preserve"> والطفّ</w:t>
      </w:r>
      <w:r w:rsidR="00B42B5B" w:rsidRPr="0052460E">
        <w:rPr>
          <w:rtl/>
        </w:rPr>
        <w:t>:</w:t>
      </w:r>
      <w:r w:rsidRPr="0052460E">
        <w:rPr>
          <w:rtl/>
        </w:rPr>
        <w:t xml:space="preserve"> طفّ الفرات</w:t>
      </w:r>
      <w:r w:rsidR="00B42B5B" w:rsidRPr="0052460E">
        <w:rPr>
          <w:rtl/>
        </w:rPr>
        <w:t>،</w:t>
      </w:r>
      <w:r w:rsidRPr="0052460E">
        <w:rPr>
          <w:rtl/>
        </w:rPr>
        <w:t xml:space="preserve"> أي الشاطئ</w:t>
      </w:r>
      <w:r w:rsidR="00B42B5B" w:rsidRPr="0052460E">
        <w:rPr>
          <w:rtl/>
        </w:rPr>
        <w:t>،</w:t>
      </w:r>
      <w:r w:rsidRPr="0052460E">
        <w:rPr>
          <w:rtl/>
        </w:rPr>
        <w:t xml:space="preserve"> به قُتل الحسين بن علي بن أبي طالب </w:t>
      </w:r>
      <w:r w:rsidR="0010245E" w:rsidRPr="0010245E">
        <w:rPr>
          <w:rStyle w:val="libAlaemChar"/>
          <w:rtl/>
        </w:rPr>
        <w:t>عليه‌السلام</w:t>
      </w:r>
      <w:r w:rsidRPr="0052460E">
        <w:rPr>
          <w:rtl/>
        </w:rPr>
        <w:t xml:space="preserve"> وأصحابه</w:t>
      </w:r>
      <w:r w:rsidRPr="00B42B5B">
        <w:rPr>
          <w:rStyle w:val="libFootnotenumChar"/>
          <w:rtl/>
        </w:rPr>
        <w:t>(1)</w:t>
      </w:r>
      <w:r w:rsidR="00B42B5B" w:rsidRPr="0052460E">
        <w:rPr>
          <w:rtl/>
        </w:rPr>
        <w:t>،</w:t>
      </w:r>
      <w:r w:rsidRPr="0052460E">
        <w:rPr>
          <w:rtl/>
        </w:rPr>
        <w:t xml:space="preserve"> وهي أرض بادية قريب من الريف</w:t>
      </w:r>
      <w:r w:rsidR="00B42B5B" w:rsidRPr="0052460E">
        <w:rPr>
          <w:rtl/>
        </w:rPr>
        <w:t>.</w:t>
      </w:r>
    </w:p>
    <w:p w:rsidR="00E612FB" w:rsidRDefault="00E612FB" w:rsidP="0052460E">
      <w:pPr>
        <w:pStyle w:val="libNormal"/>
        <w:rPr>
          <w:rtl/>
        </w:rPr>
      </w:pPr>
      <w:r>
        <w:rPr>
          <w:rtl/>
        </w:rPr>
        <w:t>ذكر شيخنا السماوي (رحمه الله) في أرجوزته التاريخية بعض الأسماء الواردة في مواقع (كربلاء)</w:t>
      </w:r>
      <w:r w:rsidR="00B42B5B">
        <w:rPr>
          <w:rtl/>
        </w:rPr>
        <w:t>،</w:t>
      </w:r>
      <w:r>
        <w:rPr>
          <w:rtl/>
        </w:rPr>
        <w:t xml:space="preserve"> قال</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6E3EDB" w:rsidTr="006E3EDB">
        <w:trPr>
          <w:trHeight w:val="350"/>
        </w:trPr>
        <w:tc>
          <w:tcPr>
            <w:tcW w:w="3604" w:type="dxa"/>
          </w:tcPr>
          <w:p w:rsidR="006E3EDB" w:rsidRDefault="006E3EDB" w:rsidP="005C7AC5">
            <w:pPr>
              <w:pStyle w:val="libPoem"/>
            </w:pPr>
            <w:r>
              <w:rPr>
                <w:rFonts w:hint="cs"/>
                <w:rtl/>
              </w:rPr>
              <w:t>(الطفُّ) ما أطلَّ بالإشرافِ</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على العراقِ وعلى الأريافِ</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أو ما علا فراتهُ من شطِّ</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واختصّ في مثوى الحسينِ السبطِ</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وسمّي (الحائرُ) وهو الدائرُ</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إذ دارَ فيهِ الماءُ وهو حائرُ</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لدن رأى هارون ثمّ جعفرُ</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أن يُحرثَ القبرُ كما سنذكرُ</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وذاك عشرونَ ذراعاً تضربُ</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بمثلها فعمّ أقصى أقربُ</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و(نينوى) لَقريةٍ قديمهْ</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جدّد فيها يونسٌ أديمهْ</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إذ قذفتهُ (النون) عاري البشرهْ</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فأنبت اللهُ عليه الشجرهْ</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وذاك في روايةٍ معروفهْ</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قيل بها وقيل بل بالكوفهْ</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لكنّما التسميةُ المذكورهْ</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دلّت على الطرفةِ والباكورهْ</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و(كربلا) لأنّ فيها رخوا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أو أنّها تنبت ورداً أحوى</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أو (كورُ بابلٍ) كما يُقالُ</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وخفّف اللفظةَ الاستعمالُ</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و(الغاضرياتٌ) لأنّ غاضرهْ</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من أسدٍ قد تخذته حاضرهْ</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وفيه نهرٌ لهمُ أو أنهرُ</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تُعرف في نسبتهمْ وتشهرُ</w:t>
            </w:r>
            <w:r w:rsidRPr="00725071">
              <w:rPr>
                <w:rStyle w:val="libPoemTiniChar0"/>
                <w:rtl/>
              </w:rPr>
              <w:br/>
              <w:t> </w:t>
            </w:r>
          </w:p>
        </w:tc>
      </w:tr>
      <w:tr w:rsidR="006E3EDB" w:rsidTr="006E3EDB">
        <w:trPr>
          <w:trHeight w:val="350"/>
        </w:trPr>
        <w:tc>
          <w:tcPr>
            <w:tcW w:w="3604" w:type="dxa"/>
          </w:tcPr>
          <w:p w:rsidR="006E3EDB" w:rsidRDefault="006E3EDB" w:rsidP="005C7AC5">
            <w:pPr>
              <w:pStyle w:val="libPoem"/>
            </w:pPr>
            <w:r>
              <w:rPr>
                <w:rFonts w:hint="cs"/>
                <w:rtl/>
              </w:rPr>
              <w:t>و(مشهدُ الحسين) حيث استشهدا</w:t>
            </w:r>
            <w:r w:rsidRPr="00725071">
              <w:rPr>
                <w:rStyle w:val="libPoemTiniChar0"/>
                <w:rtl/>
              </w:rPr>
              <w:br/>
              <w:t> </w:t>
            </w:r>
          </w:p>
        </w:tc>
        <w:tc>
          <w:tcPr>
            <w:tcW w:w="273" w:type="dxa"/>
          </w:tcPr>
          <w:p w:rsidR="006E3EDB" w:rsidRDefault="006E3EDB" w:rsidP="005C7AC5">
            <w:pPr>
              <w:pStyle w:val="libPoem"/>
              <w:rPr>
                <w:rtl/>
              </w:rPr>
            </w:pPr>
          </w:p>
        </w:tc>
        <w:tc>
          <w:tcPr>
            <w:tcW w:w="3563" w:type="dxa"/>
          </w:tcPr>
          <w:p w:rsidR="006E3EDB" w:rsidRDefault="006E3EDB" w:rsidP="005C7AC5">
            <w:pPr>
              <w:pStyle w:val="libPoem"/>
            </w:pPr>
            <w:r>
              <w:rPr>
                <w:rFonts w:hint="cs"/>
                <w:rtl/>
              </w:rPr>
              <w:t>أو حيث ما يشهده مَنْ شهدا</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ذكر نظيره ابن بليهد</w:t>
      </w:r>
      <w:r w:rsidR="00B42B5B">
        <w:rPr>
          <w:rtl/>
        </w:rPr>
        <w:t>،</w:t>
      </w:r>
      <w:r>
        <w:rPr>
          <w:rtl/>
        </w:rPr>
        <w:t xml:space="preserve"> انظر صحيح الأخبار 5 / 237</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2509EA" w:rsidTr="002509EA">
        <w:trPr>
          <w:trHeight w:val="350"/>
        </w:trPr>
        <w:tc>
          <w:tcPr>
            <w:tcW w:w="3604" w:type="dxa"/>
          </w:tcPr>
          <w:p w:rsidR="002509EA" w:rsidRDefault="002509EA" w:rsidP="005C7AC5">
            <w:pPr>
              <w:pStyle w:val="libPoem"/>
            </w:pPr>
            <w:r>
              <w:rPr>
                <w:rFonts w:hint="cs"/>
                <w:rtl/>
              </w:rPr>
              <w:lastRenderedPageBreak/>
              <w:t>و(شاطئُ الفرات) عمّ ثمّ خصْ</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لكنّ هذا نادرٌ لمَنْ فحصْ</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وطوله (لج نه) والعرض (لدم)</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لأحدث الأرصاد لا لذي قدم</w:t>
            </w:r>
            <w:r w:rsidRPr="00B42B5B">
              <w:rPr>
                <w:rStyle w:val="libFootnotenumChar"/>
                <w:rFonts w:hint="cs"/>
                <w:rtl/>
              </w:rPr>
              <w:t>(1و2)</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والحدّ منه خمسة الفراسخْ</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في مثلها حرمة قبر شامخْ</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وحدّ في أربعة بالمثلِ</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ووجّهوه بازدياد الفضلِ</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وذاك مثلُ ما يوجّه الخبرْ</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بالحائرِ المحدودِ سبعة عشرْ</w:t>
            </w:r>
            <w:r w:rsidRPr="00725071">
              <w:rPr>
                <w:rStyle w:val="libPoemTiniChar0"/>
                <w:rtl/>
              </w:rPr>
              <w:br/>
              <w:t> </w:t>
            </w:r>
          </w:p>
        </w:tc>
      </w:tr>
    </w:tbl>
    <w:p w:rsidR="00E612FB" w:rsidRDefault="00E612FB" w:rsidP="0052460E">
      <w:pPr>
        <w:pStyle w:val="libNormal"/>
        <w:rPr>
          <w:rtl/>
        </w:rPr>
      </w:pPr>
      <w:r w:rsidRPr="0052460E">
        <w:rPr>
          <w:rtl/>
        </w:rPr>
        <w:t xml:space="preserve">قال أبو دهبل الجمحي يرثي الحسين </w:t>
      </w:r>
      <w:r w:rsidR="0010245E" w:rsidRPr="0010245E">
        <w:rPr>
          <w:rStyle w:val="libAlaemChar"/>
          <w:rtl/>
        </w:rPr>
        <w:t>عليه‌السلام</w:t>
      </w:r>
      <w:r w:rsidRPr="0052460E">
        <w:rPr>
          <w:rtl/>
        </w:rPr>
        <w:t xml:space="preserve"> ومَنْ قُتل معه بالطفّ</w:t>
      </w:r>
      <w:r w:rsidR="00B42B5B" w:rsidRPr="0052460E">
        <w:rPr>
          <w:rtl/>
        </w:rPr>
        <w:t>،</w:t>
      </w:r>
      <w:r w:rsidRPr="0052460E">
        <w:rPr>
          <w:rtl/>
        </w:rPr>
        <w:t xml:space="preserve"> وقيل</w:t>
      </w:r>
      <w:r w:rsidR="00B42B5B" w:rsidRPr="0052460E">
        <w:rPr>
          <w:rtl/>
        </w:rPr>
        <w:t>:</w:t>
      </w:r>
      <w:r w:rsidRPr="0052460E">
        <w:rPr>
          <w:rtl/>
        </w:rPr>
        <w:t xml:space="preserve"> لسليمان بن قتة</w:t>
      </w:r>
      <w:r w:rsidRPr="00B42B5B">
        <w:rPr>
          <w:rStyle w:val="libFootnotenumChar"/>
          <w:rtl/>
        </w:rPr>
        <w:t>(3)</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2509EA" w:rsidTr="002509EA">
        <w:trPr>
          <w:trHeight w:val="350"/>
        </w:trPr>
        <w:tc>
          <w:tcPr>
            <w:tcW w:w="3604" w:type="dxa"/>
          </w:tcPr>
          <w:p w:rsidR="002509EA" w:rsidRDefault="002509EA" w:rsidP="005C7AC5">
            <w:pPr>
              <w:pStyle w:val="libPoem"/>
            </w:pPr>
            <w:r>
              <w:rPr>
                <w:rFonts w:hint="cs"/>
                <w:rtl/>
              </w:rPr>
              <w:t>مررتُ على أبياتِ آلِ محمدٍ</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فلم أرها أمثالها يوم حلّتِ</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ألم ترَ أنّ الشمسَ أضحت مريضةً</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لفقدِ حسين والبلادَ اقشعرّتِ</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وكانوا رجالاً ثمّ صاروا رزيةً</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ألا عظمت تلكَ الرزايا وجلّتِ</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أتسألنا قيسٌ فنعطي فقيرَها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وتقتلُنا قيسٌ إذا النعلُ زلّتِ</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وعند غنيٍّ قطرةٌ من دمائنا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سنطلبُها يوماً بها حيث حلّتِ</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فلا يبعدُ اللهُ الديارَ وأهلَها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وإن أصبحت منهم برغمي تخلّتِ</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فإنّ قتيلَ الطفِّ من آلِ هاشمٍ</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أذلَّ رقابَ المسلمينَ فذلّتِ</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وجا فارسُ الأشقينَ بعدُ برأسهِ</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وقد نَهِلت منه الرياحُ وعلّتِ</w:t>
            </w:r>
            <w:r w:rsidRPr="00B42B5B">
              <w:rPr>
                <w:rStyle w:val="libFootnotenumChar"/>
                <w:rFonts w:hint="cs"/>
                <w:rtl/>
              </w:rPr>
              <w:t>(4)</w:t>
            </w:r>
            <w:r w:rsidRPr="00725071">
              <w:rPr>
                <w:rStyle w:val="libPoemTiniChar0"/>
                <w:rtl/>
              </w:rPr>
              <w:br/>
              <w:t> </w:t>
            </w:r>
          </w:p>
        </w:tc>
      </w:tr>
    </w:tbl>
    <w:p w:rsidR="00E612FB" w:rsidRDefault="00E612FB" w:rsidP="0052460E">
      <w:pPr>
        <w:pStyle w:val="libNormal"/>
        <w:rPr>
          <w:rtl/>
        </w:rPr>
      </w:pPr>
      <w:r>
        <w:rPr>
          <w:rtl/>
        </w:rPr>
        <w:t>وقال أيضاً يذكر الطفّ</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2509EA">
        <w:trPr>
          <w:trHeight w:val="350"/>
        </w:trPr>
        <w:tc>
          <w:tcPr>
            <w:tcW w:w="3604" w:type="dxa"/>
          </w:tcPr>
          <w:p w:rsidR="002509EA" w:rsidRDefault="002509EA" w:rsidP="005C7AC5">
            <w:pPr>
              <w:pStyle w:val="libPoem"/>
            </w:pPr>
            <w:r>
              <w:rPr>
                <w:rFonts w:hint="cs"/>
                <w:rtl/>
              </w:rPr>
              <w:t>تبيتُ النشاوى من اُميّة نوّماً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وبالطفِّ قتلى ما ينامُ حميمُها</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وما أفسدَ الإسلامَ إلاّ عصابةٌ</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تأمّر نوكاها فدامَ نعيمُها</w:t>
            </w:r>
            <w:r w:rsidRPr="00B42B5B">
              <w:rPr>
                <w:rStyle w:val="libFootnotenumChar"/>
                <w:rFonts w:hint="cs"/>
                <w:rtl/>
              </w:rPr>
              <w:t>(5)</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فصارت قناةُ الدينِ في كفِّ ظالمٍ</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إذا اعوجّ منها جانبٌ لا يقيمُها</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أي 33 درجة و55 دقيقة</w:t>
      </w:r>
      <w:r w:rsidR="00B42B5B">
        <w:rPr>
          <w:rtl/>
        </w:rPr>
        <w:t>.</w:t>
      </w:r>
    </w:p>
    <w:p w:rsidR="00E612FB" w:rsidRDefault="00E612FB" w:rsidP="0052460E">
      <w:pPr>
        <w:pStyle w:val="libFootnote0"/>
      </w:pPr>
      <w:r>
        <w:rPr>
          <w:rtl/>
        </w:rPr>
        <w:t>(2) أي 34 درجة وأربعين دقيقة</w:t>
      </w:r>
      <w:r w:rsidR="00B42B5B">
        <w:rPr>
          <w:rtl/>
        </w:rPr>
        <w:t>.</w:t>
      </w:r>
    </w:p>
    <w:p w:rsidR="00E612FB" w:rsidRDefault="00E612FB" w:rsidP="0052460E">
      <w:pPr>
        <w:pStyle w:val="libFootnote0"/>
      </w:pPr>
      <w:r>
        <w:rPr>
          <w:rtl/>
        </w:rPr>
        <w:t>(3) انظر مقاتل الطالبيِّين</w:t>
      </w:r>
      <w:r w:rsidR="00B42B5B">
        <w:rPr>
          <w:rtl/>
        </w:rPr>
        <w:t xml:space="preserve"> - </w:t>
      </w:r>
      <w:r>
        <w:rPr>
          <w:rtl/>
        </w:rPr>
        <w:t>الإصبهاني / 121</w:t>
      </w:r>
      <w:r w:rsidR="00B42B5B">
        <w:rPr>
          <w:rtl/>
        </w:rPr>
        <w:t>،</w:t>
      </w:r>
      <w:r>
        <w:rPr>
          <w:rtl/>
        </w:rPr>
        <w:t xml:space="preserve"> مصر</w:t>
      </w:r>
      <w:r w:rsidR="00B42B5B">
        <w:rPr>
          <w:rtl/>
        </w:rPr>
        <w:t>.</w:t>
      </w:r>
    </w:p>
    <w:p w:rsidR="00E612FB" w:rsidRDefault="00E612FB" w:rsidP="0052460E">
      <w:pPr>
        <w:pStyle w:val="libFootnote0"/>
      </w:pPr>
      <w:r>
        <w:rPr>
          <w:rtl/>
        </w:rPr>
        <w:t>(4) لم يذكر الإصبهاني في مقاتله هذا البيت</w:t>
      </w:r>
      <w:r w:rsidR="00B42B5B">
        <w:rPr>
          <w:rtl/>
        </w:rPr>
        <w:t>،</w:t>
      </w:r>
      <w:r>
        <w:rPr>
          <w:rtl/>
        </w:rPr>
        <w:t xml:space="preserve"> وقد ذكره غيره من المؤرّخين</w:t>
      </w:r>
      <w:r w:rsidR="00B42B5B">
        <w:rPr>
          <w:rtl/>
        </w:rPr>
        <w:t>.</w:t>
      </w:r>
    </w:p>
    <w:p w:rsidR="00E612FB" w:rsidRDefault="00E612FB" w:rsidP="0052460E">
      <w:pPr>
        <w:pStyle w:val="libFootnote0"/>
      </w:pPr>
      <w:r>
        <w:rPr>
          <w:rtl/>
        </w:rPr>
        <w:t>(5) نوكى</w:t>
      </w:r>
      <w:r w:rsidR="00B42B5B">
        <w:rPr>
          <w:rtl/>
        </w:rPr>
        <w:t>:</w:t>
      </w:r>
      <w:r>
        <w:rPr>
          <w:rtl/>
        </w:rPr>
        <w:t xml:space="preserve"> مفردها أنوك</w:t>
      </w:r>
      <w:r w:rsidR="00B42B5B">
        <w:rPr>
          <w:rtl/>
        </w:rPr>
        <w:t>.</w:t>
      </w:r>
      <w:r>
        <w:rPr>
          <w:rtl/>
        </w:rPr>
        <w:t xml:space="preserve"> والأنوك</w:t>
      </w:r>
      <w:r w:rsidR="00B42B5B">
        <w:rPr>
          <w:rtl/>
        </w:rPr>
        <w:t>:</w:t>
      </w:r>
      <w:r>
        <w:rPr>
          <w:rtl/>
        </w:rPr>
        <w:t xml:space="preserve"> الأحمق</w:t>
      </w:r>
      <w:r w:rsidR="00B42B5B">
        <w:rPr>
          <w:rtl/>
        </w:rPr>
        <w:t>،</w:t>
      </w:r>
      <w:r>
        <w:rPr>
          <w:rtl/>
        </w:rPr>
        <w:t xml:space="preserve"> والأشد حمقاً</w:t>
      </w:r>
      <w:r w:rsidR="00B42B5B">
        <w:rPr>
          <w:rtl/>
        </w:rPr>
        <w:t>،</w:t>
      </w:r>
      <w:r>
        <w:rPr>
          <w:rtl/>
        </w:rPr>
        <w:t xml:space="preserve"> والجاهل</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وذكر يحيى بن الحكم الطفّ بقوله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2509EA">
        <w:trPr>
          <w:trHeight w:val="350"/>
        </w:trPr>
        <w:tc>
          <w:tcPr>
            <w:tcW w:w="3604" w:type="dxa"/>
          </w:tcPr>
          <w:p w:rsidR="002509EA" w:rsidRDefault="002509EA" w:rsidP="005C7AC5">
            <w:pPr>
              <w:pStyle w:val="libPoem"/>
            </w:pPr>
            <w:r>
              <w:rPr>
                <w:rFonts w:hint="cs"/>
                <w:rtl/>
              </w:rPr>
              <w:t>لهامٌ بجنبِ الطفِّ أدنى قرابةً</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من ابنِ زيادِ النغلِ ذي الحسبِ الوغلِ</w:t>
            </w:r>
            <w:r w:rsidRPr="00B42B5B">
              <w:rPr>
                <w:rStyle w:val="libFootnotenumChar"/>
                <w:rFonts w:hint="cs"/>
                <w:rtl/>
              </w:rPr>
              <w:t>(1)</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سميةُ أضحى نسلُها عددَ الحصى</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وبنتُ رسولِ اللهِ ليست بذي نسلِ</w:t>
            </w:r>
            <w:r w:rsidRPr="00B42B5B">
              <w:rPr>
                <w:rStyle w:val="libFootnotenumChar"/>
                <w:rFonts w:hint="cs"/>
                <w:rtl/>
              </w:rPr>
              <w:t>(2)</w:t>
            </w:r>
            <w:r w:rsidRPr="00725071">
              <w:rPr>
                <w:rStyle w:val="libPoemTiniChar0"/>
                <w:rtl/>
              </w:rPr>
              <w:br/>
              <w:t> </w:t>
            </w:r>
          </w:p>
        </w:tc>
      </w:tr>
    </w:tbl>
    <w:p w:rsidR="00E612FB" w:rsidRDefault="00E612FB" w:rsidP="0052460E">
      <w:pPr>
        <w:pStyle w:val="libNormal"/>
        <w:rPr>
          <w:rtl/>
        </w:rPr>
      </w:pPr>
      <w:r>
        <w:rPr>
          <w:rtl/>
        </w:rPr>
        <w:t>وذكر مصعب بن الزبير الطفّ بقوله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5C7AC5">
        <w:trPr>
          <w:trHeight w:val="350"/>
        </w:trPr>
        <w:tc>
          <w:tcPr>
            <w:tcW w:w="3604" w:type="dxa"/>
          </w:tcPr>
          <w:p w:rsidR="002509EA" w:rsidRDefault="002509EA" w:rsidP="005C7AC5">
            <w:pPr>
              <w:pStyle w:val="libPoem"/>
            </w:pPr>
            <w:r>
              <w:rPr>
                <w:rFonts w:hint="cs"/>
                <w:rtl/>
              </w:rPr>
              <w:t>وإنّ الاُلى بالطفِّ من آلِ هاشمٍ</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تأسّوا فسنّوا للكرامِ التآسيا</w:t>
            </w:r>
            <w:r w:rsidRPr="00725071">
              <w:rPr>
                <w:rStyle w:val="libPoemTiniChar0"/>
                <w:rtl/>
              </w:rPr>
              <w:br/>
              <w:t> </w:t>
            </w:r>
          </w:p>
        </w:tc>
      </w:tr>
    </w:tbl>
    <w:p w:rsidR="00E612FB" w:rsidRDefault="00E612FB" w:rsidP="0052460E">
      <w:pPr>
        <w:pStyle w:val="libNormal"/>
        <w:rPr>
          <w:rtl/>
        </w:rPr>
      </w:pPr>
      <w:r>
        <w:rPr>
          <w:rtl/>
        </w:rPr>
        <w:t xml:space="preserve">ولآخر يرثي الحسين </w:t>
      </w:r>
      <w:r w:rsidR="0010245E" w:rsidRPr="0010245E">
        <w:rPr>
          <w:rStyle w:val="libAlaemChar"/>
          <w:rtl/>
        </w:rPr>
        <w:t>عليه‌السلام</w:t>
      </w:r>
      <w:r>
        <w:rPr>
          <w:rtl/>
        </w:rPr>
        <w:t xml:space="preserve"> ويذكر الطفّ</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2509EA">
        <w:trPr>
          <w:trHeight w:val="350"/>
        </w:trPr>
        <w:tc>
          <w:tcPr>
            <w:tcW w:w="3604" w:type="dxa"/>
          </w:tcPr>
          <w:p w:rsidR="002509EA" w:rsidRDefault="002509EA" w:rsidP="005C7AC5">
            <w:pPr>
              <w:pStyle w:val="libPoem"/>
            </w:pPr>
            <w:r>
              <w:rPr>
                <w:rFonts w:hint="cs"/>
                <w:rtl/>
              </w:rPr>
              <w:t>ابكِ حسيناً ليومِ مصرعِهِ</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بالطفِّ بين الكتائبِ الخرسِ</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أضحت بناتُ النبي إذ قتلوا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في مأتمٍ والسباعُ في عرسِ</w:t>
            </w:r>
            <w:r w:rsidRPr="00B42B5B">
              <w:rPr>
                <w:rStyle w:val="libFootnotenumChar"/>
                <w:rFonts w:hint="cs"/>
                <w:rtl/>
              </w:rPr>
              <w:t>(3)</w:t>
            </w:r>
            <w:r w:rsidRPr="00725071">
              <w:rPr>
                <w:rStyle w:val="libPoemTiniChar0"/>
                <w:rtl/>
              </w:rPr>
              <w:br/>
              <w:t> </w:t>
            </w:r>
          </w:p>
        </w:tc>
      </w:tr>
    </w:tbl>
    <w:p w:rsidR="00E612FB" w:rsidRDefault="00E612FB" w:rsidP="0052460E">
      <w:pPr>
        <w:pStyle w:val="libNormal"/>
        <w:rPr>
          <w:rtl/>
        </w:rPr>
      </w:pPr>
      <w:r>
        <w:rPr>
          <w:rtl/>
        </w:rPr>
        <w:t xml:space="preserve">ومن رثاء عقيلة الهاشميين زينب بنت الإمام علي </w:t>
      </w:r>
      <w:r w:rsidR="0010245E" w:rsidRPr="0010245E">
        <w:rPr>
          <w:rStyle w:val="libAlaemChar"/>
          <w:rtl/>
        </w:rPr>
        <w:t>عليه‌السلام</w:t>
      </w:r>
      <w:r w:rsidR="00B42B5B">
        <w:rPr>
          <w:rtl/>
        </w:rPr>
        <w:t>،</w:t>
      </w:r>
      <w:r>
        <w:rPr>
          <w:rtl/>
        </w:rPr>
        <w:t xml:space="preserve"> ترثي أخاها وتذكر الطفّ</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5C7AC5">
        <w:trPr>
          <w:trHeight w:val="350"/>
        </w:trPr>
        <w:tc>
          <w:tcPr>
            <w:tcW w:w="3604" w:type="dxa"/>
          </w:tcPr>
          <w:p w:rsidR="002509EA" w:rsidRDefault="002509EA" w:rsidP="005C7AC5">
            <w:pPr>
              <w:pStyle w:val="libPoem"/>
            </w:pPr>
            <w:r>
              <w:rPr>
                <w:rFonts w:hint="cs"/>
                <w:rtl/>
              </w:rPr>
              <w:t>على الطفِّ السّلامُ وساكنيهِ</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وروحُ اللهِ في تلكَ القبابِ</w:t>
            </w:r>
            <w:r w:rsidRPr="00725071">
              <w:rPr>
                <w:rStyle w:val="libPoemTiniChar0"/>
                <w:rtl/>
              </w:rPr>
              <w:br/>
              <w:t> </w:t>
            </w:r>
          </w:p>
        </w:tc>
      </w:tr>
    </w:tbl>
    <w:p w:rsidR="00E612FB" w:rsidRDefault="00E612FB" w:rsidP="0052460E">
      <w:pPr>
        <w:pStyle w:val="libNormal"/>
        <w:rPr>
          <w:rtl/>
        </w:rPr>
      </w:pPr>
      <w:r>
        <w:rPr>
          <w:rtl/>
        </w:rPr>
        <w:t>ولشقيقتها اُمّ كلثوم ترثي أخاها وتذكر الطفّ</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5C7AC5">
        <w:trPr>
          <w:trHeight w:val="350"/>
        </w:trPr>
        <w:tc>
          <w:tcPr>
            <w:tcW w:w="3604" w:type="dxa"/>
          </w:tcPr>
          <w:p w:rsidR="002509EA" w:rsidRDefault="002509EA" w:rsidP="005C7AC5">
            <w:pPr>
              <w:pStyle w:val="libPoem"/>
            </w:pPr>
            <w:r>
              <w:rPr>
                <w:rFonts w:hint="cs"/>
                <w:rtl/>
              </w:rPr>
              <w:t>وإنّ رجالنا بالطفِّ صرعى</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بلا دفنٍ وقد ذبحوا البنينا</w:t>
            </w:r>
            <w:r w:rsidRPr="00725071">
              <w:rPr>
                <w:rStyle w:val="libPoemTiniChar0"/>
                <w:rtl/>
              </w:rPr>
              <w:br/>
              <w:t> </w:t>
            </w:r>
          </w:p>
        </w:tc>
      </w:tr>
    </w:tbl>
    <w:p w:rsidR="00E612FB" w:rsidRDefault="00E612FB" w:rsidP="0052460E">
      <w:pPr>
        <w:pStyle w:val="libNormal"/>
        <w:rPr>
          <w:rtl/>
        </w:rPr>
      </w:pPr>
      <w:r>
        <w:rPr>
          <w:rtl/>
        </w:rPr>
        <w:t>وللسوسي يذكر الطفّ بشعره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5C7AC5">
        <w:trPr>
          <w:trHeight w:val="350"/>
        </w:trPr>
        <w:tc>
          <w:tcPr>
            <w:tcW w:w="3604" w:type="dxa"/>
          </w:tcPr>
          <w:p w:rsidR="002509EA" w:rsidRDefault="002509EA" w:rsidP="005C7AC5">
            <w:pPr>
              <w:pStyle w:val="libPoem"/>
            </w:pPr>
            <w:r>
              <w:rPr>
                <w:rFonts w:hint="cs"/>
                <w:rtl/>
              </w:rPr>
              <w:t>أأنسى حسيناً بالطفوفِ مجدّلاً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ومن حولهِ الأطهارُ كالأنجمِ الزُّهرِ</w:t>
            </w:r>
            <w:r w:rsidRPr="00725071">
              <w:rPr>
                <w:rStyle w:val="libPoemTiniChar0"/>
                <w:rtl/>
              </w:rPr>
              <w:br/>
              <w:t> </w:t>
            </w:r>
          </w:p>
        </w:tc>
      </w:tr>
    </w:tbl>
    <w:p w:rsidR="00E612FB" w:rsidRDefault="00E612FB" w:rsidP="0052460E">
      <w:pPr>
        <w:pStyle w:val="libNormal"/>
        <w:rPr>
          <w:rtl/>
        </w:rPr>
      </w:pPr>
      <w:r>
        <w:rPr>
          <w:rtl/>
        </w:rPr>
        <w:t>وللعوني أيضاً يذكر الطفّ</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5C7AC5">
        <w:trPr>
          <w:trHeight w:val="350"/>
        </w:trPr>
        <w:tc>
          <w:tcPr>
            <w:tcW w:w="3604" w:type="dxa"/>
          </w:tcPr>
          <w:p w:rsidR="002509EA" w:rsidRDefault="002509EA" w:rsidP="005C7AC5">
            <w:pPr>
              <w:pStyle w:val="libPoem"/>
            </w:pPr>
            <w:r>
              <w:rPr>
                <w:rFonts w:hint="cs"/>
                <w:rtl/>
              </w:rPr>
              <w:t>فيا بضعةً من فؤادِ الرسولِ</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بالطفِّ أضحى كثيباً مهيلا</w:t>
            </w:r>
            <w:r w:rsidRPr="00725071">
              <w:rPr>
                <w:rStyle w:val="libPoemTiniChar0"/>
                <w:rtl/>
              </w:rPr>
              <w:br/>
              <w:t> </w:t>
            </w:r>
          </w:p>
        </w:tc>
      </w:tr>
    </w:tbl>
    <w:p w:rsidR="00E612FB" w:rsidRDefault="00E612FB" w:rsidP="0052460E">
      <w:pPr>
        <w:pStyle w:val="libNormal"/>
        <w:rPr>
          <w:rtl/>
        </w:rPr>
      </w:pPr>
      <w:r>
        <w:rPr>
          <w:rtl/>
        </w:rPr>
        <w:t>ولابن جمال يذكر الطفّ</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5C7AC5">
        <w:trPr>
          <w:trHeight w:val="350"/>
        </w:trPr>
        <w:tc>
          <w:tcPr>
            <w:tcW w:w="3604" w:type="dxa"/>
          </w:tcPr>
          <w:p w:rsidR="002509EA" w:rsidRDefault="002509EA" w:rsidP="005C7AC5">
            <w:pPr>
              <w:pStyle w:val="libPoem"/>
            </w:pPr>
            <w:r>
              <w:rPr>
                <w:rFonts w:hint="cs"/>
                <w:rtl/>
              </w:rPr>
              <w:t>وذكّرني بالنوحِ والحزنِ والبكا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غريبٌ بأكنافِ الطفوفِ فريدُ</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الوغل</w:t>
      </w:r>
      <w:r w:rsidR="00B42B5B">
        <w:rPr>
          <w:rtl/>
        </w:rPr>
        <w:t>:</w:t>
      </w:r>
      <w:r>
        <w:rPr>
          <w:rtl/>
        </w:rPr>
        <w:t xml:space="preserve"> المدّعي نسباً كاذباً</w:t>
      </w:r>
      <w:r w:rsidR="00B42B5B">
        <w:rPr>
          <w:rtl/>
        </w:rPr>
        <w:t>،</w:t>
      </w:r>
      <w:r>
        <w:rPr>
          <w:rtl/>
        </w:rPr>
        <w:t xml:space="preserve"> يشير بهذا إلى زياد بن أبيه ونغله</w:t>
      </w:r>
      <w:r w:rsidR="00B42B5B">
        <w:rPr>
          <w:rtl/>
        </w:rPr>
        <w:t>.</w:t>
      </w:r>
      <w:r>
        <w:rPr>
          <w:rtl/>
        </w:rPr>
        <w:t xml:space="preserve"> والوغل</w:t>
      </w:r>
      <w:r w:rsidR="00B42B5B">
        <w:rPr>
          <w:rtl/>
        </w:rPr>
        <w:t>:</w:t>
      </w:r>
      <w:r>
        <w:rPr>
          <w:rtl/>
        </w:rPr>
        <w:t xml:space="preserve"> الدنيء أيضاً</w:t>
      </w:r>
      <w:r w:rsidR="00B42B5B">
        <w:rPr>
          <w:rtl/>
        </w:rPr>
        <w:t>.</w:t>
      </w:r>
    </w:p>
    <w:p w:rsidR="00E612FB" w:rsidRDefault="00E612FB" w:rsidP="0052460E">
      <w:pPr>
        <w:pStyle w:val="libFootnote0"/>
      </w:pPr>
      <w:r>
        <w:rPr>
          <w:rtl/>
        </w:rPr>
        <w:t>(2) سمية</w:t>
      </w:r>
      <w:r w:rsidR="00B42B5B">
        <w:rPr>
          <w:rtl/>
        </w:rPr>
        <w:t>:</w:t>
      </w:r>
      <w:r>
        <w:rPr>
          <w:rtl/>
        </w:rPr>
        <w:t xml:space="preserve"> هي أم زياد</w:t>
      </w:r>
      <w:r w:rsidR="00B42B5B">
        <w:rPr>
          <w:rtl/>
        </w:rPr>
        <w:t>،</w:t>
      </w:r>
      <w:r>
        <w:rPr>
          <w:rtl/>
        </w:rPr>
        <w:t xml:space="preserve"> كانت ذات علم في الجاهلية</w:t>
      </w:r>
      <w:r w:rsidR="00B42B5B">
        <w:rPr>
          <w:rtl/>
        </w:rPr>
        <w:t>،</w:t>
      </w:r>
      <w:r>
        <w:rPr>
          <w:rtl/>
        </w:rPr>
        <w:t xml:space="preserve"> ومن العواهر الشهيرات</w:t>
      </w:r>
      <w:r w:rsidR="00B42B5B">
        <w:rPr>
          <w:rtl/>
        </w:rPr>
        <w:t>.</w:t>
      </w:r>
    </w:p>
    <w:p w:rsidR="00E612FB" w:rsidRDefault="00E612FB" w:rsidP="0052460E">
      <w:pPr>
        <w:pStyle w:val="libFootnote0"/>
      </w:pPr>
      <w:r>
        <w:rPr>
          <w:rtl/>
        </w:rPr>
        <w:t>(3) انظر عيون الأخبار</w:t>
      </w:r>
      <w:r w:rsidR="00B42B5B">
        <w:rPr>
          <w:rtl/>
        </w:rPr>
        <w:t xml:space="preserve"> - </w:t>
      </w:r>
      <w:r>
        <w:rPr>
          <w:rtl/>
        </w:rPr>
        <w:t>ابن قتيبة الدينوري 1 / 212</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وللخليعي ذكر الطفّ بشعره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5C7AC5">
        <w:trPr>
          <w:trHeight w:val="350"/>
        </w:trPr>
        <w:tc>
          <w:tcPr>
            <w:tcW w:w="3604" w:type="dxa"/>
          </w:tcPr>
          <w:p w:rsidR="002509EA" w:rsidRDefault="002509EA" w:rsidP="005C7AC5">
            <w:pPr>
              <w:pStyle w:val="libPoem"/>
            </w:pPr>
            <w:r>
              <w:rPr>
                <w:rFonts w:hint="cs"/>
                <w:rtl/>
              </w:rPr>
              <w:t>أم كيف لا أبكي الحسينَ وقد غدا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شلواً بأرضِ الطفِّ وهو ذبيحُ</w:t>
            </w:r>
            <w:r w:rsidRPr="00725071">
              <w:rPr>
                <w:rStyle w:val="libPoemTiniChar0"/>
                <w:rtl/>
              </w:rPr>
              <w:br/>
              <w:t> </w:t>
            </w:r>
          </w:p>
        </w:tc>
      </w:tr>
    </w:tbl>
    <w:p w:rsidR="00E612FB" w:rsidRDefault="00E612FB" w:rsidP="0052460E">
      <w:pPr>
        <w:pStyle w:val="libNormal"/>
        <w:rPr>
          <w:rtl/>
        </w:rPr>
      </w:pPr>
      <w:r>
        <w:rPr>
          <w:rtl/>
        </w:rPr>
        <w:t xml:space="preserve">وللشرف الرضي يرثى جدّه الحسين </w:t>
      </w:r>
      <w:r w:rsidR="0010245E" w:rsidRPr="0010245E">
        <w:rPr>
          <w:rStyle w:val="libAlaemChar"/>
          <w:rtl/>
        </w:rPr>
        <w:t>عليه‌السلام</w:t>
      </w:r>
      <w:r>
        <w:rPr>
          <w:rtl/>
        </w:rPr>
        <w:t xml:space="preserve"> ويذكر الطفّ</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2509EA">
        <w:trPr>
          <w:trHeight w:val="350"/>
        </w:trPr>
        <w:tc>
          <w:tcPr>
            <w:tcW w:w="3604" w:type="dxa"/>
          </w:tcPr>
          <w:p w:rsidR="002509EA" w:rsidRDefault="002509EA" w:rsidP="005C7AC5">
            <w:pPr>
              <w:pStyle w:val="libPoem"/>
            </w:pPr>
            <w:r>
              <w:rPr>
                <w:rFonts w:hint="cs"/>
                <w:rtl/>
              </w:rPr>
              <w:t>إنّ يومَ الطفِّ يومٌ</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كانَ للدينِ عصيبا</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لم يدع للقلبِ منّي</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في المسرّاتِ نصيبا</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لعنَ اللهُ رجالاً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ملؤوا الدنيا عيوبا</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سالموا عجزاً ولما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قدروا شنّوا حروبا</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طلبوا أوتارَ بدرٍ</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عندنا ظلماً وحوبا</w:t>
            </w:r>
            <w:r w:rsidRPr="00725071">
              <w:rPr>
                <w:rStyle w:val="libPoemTiniChar0"/>
                <w:rtl/>
              </w:rPr>
              <w:br/>
              <w:t> </w:t>
            </w:r>
          </w:p>
        </w:tc>
      </w:tr>
    </w:tbl>
    <w:p w:rsidR="00E612FB" w:rsidRDefault="00E612FB" w:rsidP="0052460E">
      <w:pPr>
        <w:pStyle w:val="libNormal"/>
        <w:rPr>
          <w:rtl/>
        </w:rPr>
      </w:pPr>
      <w:r>
        <w:rPr>
          <w:rtl/>
        </w:rPr>
        <w:t>وجاء ذكر الطفّ في قصيدة مهيار الديلمي قائلاً</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2509EA">
        <w:trPr>
          <w:trHeight w:val="350"/>
        </w:trPr>
        <w:tc>
          <w:tcPr>
            <w:tcW w:w="3604" w:type="dxa"/>
          </w:tcPr>
          <w:p w:rsidR="002509EA" w:rsidRDefault="002509EA" w:rsidP="005C7AC5">
            <w:pPr>
              <w:pStyle w:val="libPoem"/>
            </w:pPr>
            <w:r>
              <w:rPr>
                <w:rFonts w:hint="cs"/>
                <w:rtl/>
              </w:rPr>
              <w:t>نقضتم عهودهُ في أهلهِ</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وجزتم عن سننِ المرسامِ</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وقد شهدتم مقتلَ ابن عمّهِ</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خيرُ مصلٍّ بعدهُ وصائمِ</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وما استحلَّ باغياً إمامُكم</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يزيدُ بالطفِّ من ابنِ فاطمِ</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وها إلى اليومِ الظّبا خاضبةٌ</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من دمهم مناسرَ القشاعمِ</w:t>
            </w:r>
            <w:r w:rsidRPr="00725071">
              <w:rPr>
                <w:rStyle w:val="libPoemTiniChar0"/>
                <w:rtl/>
              </w:rPr>
              <w:br/>
              <w:t> </w:t>
            </w:r>
          </w:p>
        </w:tc>
      </w:tr>
    </w:tbl>
    <w:p w:rsidR="00E612FB" w:rsidRDefault="00E612FB" w:rsidP="0052460E">
      <w:pPr>
        <w:pStyle w:val="libNormal"/>
        <w:rPr>
          <w:rtl/>
        </w:rPr>
      </w:pPr>
      <w:r>
        <w:rPr>
          <w:rtl/>
        </w:rPr>
        <w:t xml:space="preserve">وذكر ابن عساكر في ترجمة خالد بن المهاجر بن خالد بن الوليد من كلامه في قتل الحسين </w:t>
      </w:r>
      <w:r w:rsidR="0010245E" w:rsidRPr="0010245E">
        <w:rPr>
          <w:rStyle w:val="libAlaemChar"/>
          <w:rtl/>
        </w:rPr>
        <w:t>عليه‌السلام</w:t>
      </w:r>
      <w:r w:rsidR="00B42B5B">
        <w:rPr>
          <w:rtl/>
        </w:rPr>
        <w:t>:</w:t>
      </w:r>
    </w:p>
    <w:tbl>
      <w:tblPr>
        <w:tblStyle w:val="TableGrid"/>
        <w:bidiVisual/>
        <w:tblW w:w="4562" w:type="pct"/>
        <w:tblInd w:w="384" w:type="dxa"/>
        <w:tblLook w:val="04A0"/>
      </w:tblPr>
      <w:tblGrid>
        <w:gridCol w:w="4073"/>
        <w:gridCol w:w="309"/>
        <w:gridCol w:w="4027"/>
      </w:tblGrid>
      <w:tr w:rsidR="002509EA" w:rsidTr="002509EA">
        <w:trPr>
          <w:trHeight w:val="350"/>
        </w:trPr>
        <w:tc>
          <w:tcPr>
            <w:tcW w:w="3604" w:type="dxa"/>
          </w:tcPr>
          <w:p w:rsidR="002509EA" w:rsidRDefault="002509EA" w:rsidP="005C7AC5">
            <w:pPr>
              <w:pStyle w:val="libPoem"/>
            </w:pPr>
            <w:r>
              <w:rPr>
                <w:rFonts w:hint="cs"/>
                <w:rtl/>
              </w:rPr>
              <w:t>أبني أميّةَ هل علمتُمُ أنّني</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أحصيتُ ما بالطفِّ من قبرِ</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صبَّ الإلهُ عليكُمُ عُصباً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أبناءَ جيشِ الفتحِ أو بدرِ</w:t>
            </w:r>
            <w:r w:rsidRPr="00725071">
              <w:rPr>
                <w:rStyle w:val="libPoemTiniChar0"/>
                <w:rtl/>
              </w:rPr>
              <w:br/>
              <w:t> </w:t>
            </w:r>
          </w:p>
        </w:tc>
      </w:tr>
    </w:tbl>
    <w:p w:rsidR="00E612FB" w:rsidRDefault="00E612FB" w:rsidP="0052460E">
      <w:pPr>
        <w:pStyle w:val="libNormal"/>
      </w:pPr>
      <w:r>
        <w:rPr>
          <w:rtl/>
        </w:rPr>
        <w:t xml:space="preserve">وأكثر الشعراء الذين رثوا الحسين </w:t>
      </w:r>
      <w:r w:rsidR="0010245E" w:rsidRPr="0010245E">
        <w:rPr>
          <w:rStyle w:val="libAlaemChar"/>
          <w:rtl/>
        </w:rPr>
        <w:t>عليه‌السلام</w:t>
      </w:r>
      <w:r>
        <w:rPr>
          <w:rtl/>
        </w:rPr>
        <w:t xml:space="preserve"> ذكروا الطفّ بشعرهم</w:t>
      </w:r>
      <w:r w:rsidR="00B42B5B">
        <w:rPr>
          <w:rtl/>
        </w:rPr>
        <w:t>.</w:t>
      </w:r>
      <w:r>
        <w:rPr>
          <w:rtl/>
        </w:rPr>
        <w:t xml:space="preserve"> </w:t>
      </w:r>
    </w:p>
    <w:p w:rsidR="00E612FB" w:rsidRDefault="00E612FB" w:rsidP="0052460E">
      <w:pPr>
        <w:pStyle w:val="libNormal"/>
      </w:pPr>
      <w:r w:rsidRPr="0052460E">
        <w:rPr>
          <w:rtl/>
        </w:rPr>
        <w:t>قال شيخنا المظفّري</w:t>
      </w:r>
      <w:r w:rsidR="00B42B5B" w:rsidRPr="0052460E">
        <w:rPr>
          <w:rtl/>
        </w:rPr>
        <w:t>:</w:t>
      </w:r>
      <w:r w:rsidRPr="0052460E">
        <w:rPr>
          <w:rtl/>
        </w:rPr>
        <w:t xml:space="preserve"> وأمّا طفّ الكوفة</w:t>
      </w:r>
      <w:r w:rsidR="00B42B5B" w:rsidRPr="0052460E">
        <w:rPr>
          <w:rtl/>
        </w:rPr>
        <w:t>،</w:t>
      </w:r>
      <w:r w:rsidRPr="0052460E">
        <w:rPr>
          <w:rtl/>
        </w:rPr>
        <w:t xml:space="preserve"> وتسمّيه عوام هذا العصر بـ (الطارات)</w:t>
      </w:r>
      <w:r w:rsidR="00B42B5B" w:rsidRPr="0052460E">
        <w:rPr>
          <w:rtl/>
        </w:rPr>
        <w:t>،</w:t>
      </w:r>
      <w:r w:rsidRPr="0052460E">
        <w:rPr>
          <w:rtl/>
        </w:rPr>
        <w:t xml:space="preserve"> فيمتد من قرية (الشنّافية)</w:t>
      </w:r>
      <w:r w:rsidRPr="00B42B5B">
        <w:rPr>
          <w:rStyle w:val="libFootnotenumChar"/>
          <w:rtl/>
        </w:rPr>
        <w:t>(1)</w:t>
      </w:r>
      <w:r w:rsidRPr="0052460E">
        <w:rPr>
          <w:rtl/>
        </w:rPr>
        <w:t xml:space="preserve"> مجتازاً (بالحيرة) فالنجف الأشرف</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بلدة الشنّافية</w:t>
      </w:r>
      <w:r w:rsidR="00B42B5B">
        <w:rPr>
          <w:rtl/>
        </w:rPr>
        <w:t>:</w:t>
      </w:r>
      <w:r>
        <w:rPr>
          <w:rtl/>
        </w:rPr>
        <w:t xml:space="preserve"> هي إحدى بلدان العراق الواقعة على شطّ الفرات الأوسط</w:t>
      </w:r>
      <w:r w:rsidR="00B42B5B">
        <w:rPr>
          <w:rtl/>
        </w:rPr>
        <w:t>،</w:t>
      </w:r>
      <w:r>
        <w:rPr>
          <w:rtl/>
        </w:rPr>
        <w:t xml:space="preserve"> وزعماؤها السادة آل (مقوطر)</w:t>
      </w:r>
      <w:r w:rsidR="00B42B5B">
        <w:rPr>
          <w:rtl/>
        </w:rPr>
        <w:t>،</w:t>
      </w:r>
      <w:r>
        <w:rPr>
          <w:rtl/>
        </w:rPr>
        <w:t xml:space="preserve"> فمن مشاهيرهم السيد هادي مقوطر أحد أركان الثورة العراقية</w:t>
      </w:r>
      <w:r w:rsidR="00B42B5B">
        <w:rPr>
          <w:rtl/>
        </w:rPr>
        <w:t>،</w:t>
      </w:r>
      <w:r>
        <w:rPr>
          <w:rtl/>
        </w:rPr>
        <w:t xml:space="preserve"> وكان من رجالها المرموقين (رحمه الله)</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ويستمر مغرباً إلى عين التمر (شفاثة)</w:t>
      </w:r>
      <w:r w:rsidR="00B42B5B">
        <w:rPr>
          <w:rtl/>
        </w:rPr>
        <w:t>،</w:t>
      </w:r>
      <w:r>
        <w:rPr>
          <w:rtl/>
        </w:rPr>
        <w:t xml:space="preserve"> ومن القطقطانية ينعطف إلى كربلاء</w:t>
      </w:r>
      <w:r w:rsidR="00B42B5B">
        <w:rPr>
          <w:rtl/>
        </w:rPr>
        <w:t>.</w:t>
      </w:r>
    </w:p>
    <w:p w:rsidR="00E612FB" w:rsidRDefault="00E612FB" w:rsidP="0052460E">
      <w:pPr>
        <w:pStyle w:val="libNormal"/>
      </w:pPr>
      <w:r>
        <w:rPr>
          <w:rtl/>
        </w:rPr>
        <w:t>قلت</w:t>
      </w:r>
      <w:r w:rsidR="00B42B5B">
        <w:rPr>
          <w:rtl/>
        </w:rPr>
        <w:t>:</w:t>
      </w:r>
      <w:r>
        <w:rPr>
          <w:rtl/>
        </w:rPr>
        <w:t xml:space="preserve"> وفي هذا الطفّ عيون كثيرة</w:t>
      </w:r>
      <w:r w:rsidR="00B42B5B">
        <w:rPr>
          <w:rtl/>
        </w:rPr>
        <w:t>،</w:t>
      </w:r>
      <w:r>
        <w:rPr>
          <w:rtl/>
        </w:rPr>
        <w:t xml:space="preserve"> منها باقية حتّى اليوم</w:t>
      </w:r>
      <w:r w:rsidR="00B42B5B">
        <w:rPr>
          <w:rtl/>
        </w:rPr>
        <w:t>.</w:t>
      </w:r>
    </w:p>
    <w:p w:rsidR="00E612FB" w:rsidRDefault="00E612FB" w:rsidP="0052460E">
      <w:pPr>
        <w:pStyle w:val="libNormal"/>
      </w:pPr>
      <w:r w:rsidRPr="0052460E">
        <w:rPr>
          <w:rtl/>
        </w:rPr>
        <w:t>قال ابن الفقيه</w:t>
      </w:r>
      <w:r w:rsidR="00B42B5B" w:rsidRPr="0052460E">
        <w:rPr>
          <w:rtl/>
        </w:rPr>
        <w:t>:</w:t>
      </w:r>
      <w:r w:rsidRPr="0052460E">
        <w:rPr>
          <w:rtl/>
        </w:rPr>
        <w:t xml:space="preserve"> وعيون الطفّ منها مثل عين الصيد</w:t>
      </w:r>
      <w:r w:rsidR="00B42B5B" w:rsidRPr="0052460E">
        <w:rPr>
          <w:rtl/>
        </w:rPr>
        <w:t>،</w:t>
      </w:r>
      <w:r w:rsidRPr="0052460E">
        <w:rPr>
          <w:rtl/>
        </w:rPr>
        <w:t xml:space="preserve"> والقطقطانة</w:t>
      </w:r>
      <w:r w:rsidR="00B42B5B" w:rsidRPr="0052460E">
        <w:rPr>
          <w:rtl/>
        </w:rPr>
        <w:t>،</w:t>
      </w:r>
      <w:r w:rsidRPr="0052460E">
        <w:rPr>
          <w:rtl/>
        </w:rPr>
        <w:t xml:space="preserve"> والرهيمة</w:t>
      </w:r>
      <w:r w:rsidR="00B42B5B" w:rsidRPr="0052460E">
        <w:rPr>
          <w:rtl/>
        </w:rPr>
        <w:t>،</w:t>
      </w:r>
      <w:r w:rsidRPr="0052460E">
        <w:rPr>
          <w:rtl/>
        </w:rPr>
        <w:t xml:space="preserve"> وعين جمل</w:t>
      </w:r>
      <w:r w:rsidR="00B42B5B" w:rsidRPr="0052460E">
        <w:rPr>
          <w:rtl/>
        </w:rPr>
        <w:t>،</w:t>
      </w:r>
      <w:r w:rsidRPr="0052460E">
        <w:rPr>
          <w:rtl/>
        </w:rPr>
        <w:t xml:space="preserve"> وعين الرحبة</w:t>
      </w:r>
      <w:r w:rsidRPr="00B42B5B">
        <w:rPr>
          <w:rStyle w:val="libFootnotenumChar"/>
          <w:rtl/>
        </w:rPr>
        <w:t>(1)</w:t>
      </w:r>
      <w:r w:rsidR="00B42B5B" w:rsidRPr="0052460E">
        <w:rPr>
          <w:rtl/>
        </w:rPr>
        <w:t>.</w:t>
      </w:r>
    </w:p>
    <w:p w:rsidR="00E612FB" w:rsidRDefault="00E612FB" w:rsidP="0052460E">
      <w:pPr>
        <w:pStyle w:val="libNormal"/>
      </w:pPr>
      <w:r w:rsidRPr="0052460E">
        <w:rPr>
          <w:rtl/>
        </w:rPr>
        <w:t>أقول</w:t>
      </w:r>
      <w:r w:rsidR="00B42B5B" w:rsidRPr="0052460E">
        <w:rPr>
          <w:rtl/>
        </w:rPr>
        <w:t>:</w:t>
      </w:r>
      <w:r w:rsidRPr="0052460E">
        <w:rPr>
          <w:rtl/>
        </w:rPr>
        <w:t xml:space="preserve"> والتي وقفت عليها من تلك العيون</w:t>
      </w:r>
      <w:r w:rsidR="00B42B5B" w:rsidRPr="0052460E">
        <w:rPr>
          <w:rtl/>
        </w:rPr>
        <w:t>؛</w:t>
      </w:r>
      <w:r w:rsidRPr="0052460E">
        <w:rPr>
          <w:rtl/>
        </w:rPr>
        <w:t xml:space="preserve"> الرحبة</w:t>
      </w:r>
      <w:r w:rsidRPr="00B42B5B">
        <w:rPr>
          <w:rStyle w:val="libFootnotenumChar"/>
          <w:rtl/>
        </w:rPr>
        <w:t>(2)</w:t>
      </w:r>
      <w:r w:rsidR="00B42B5B" w:rsidRPr="0052460E">
        <w:rPr>
          <w:rtl/>
        </w:rPr>
        <w:t>،</w:t>
      </w:r>
      <w:r w:rsidRPr="0052460E">
        <w:rPr>
          <w:rtl/>
        </w:rPr>
        <w:t xml:space="preserve"> وعيـن الهـارمية</w:t>
      </w:r>
      <w:r w:rsidRPr="00B42B5B">
        <w:rPr>
          <w:rStyle w:val="libFootnotenumChar"/>
          <w:rtl/>
        </w:rPr>
        <w:t>(3)</w:t>
      </w:r>
      <w:r w:rsidR="00B42B5B" w:rsidRPr="0052460E">
        <w:rPr>
          <w:rtl/>
        </w:rPr>
        <w:t>،</w:t>
      </w:r>
      <w:r w:rsidRPr="0052460E">
        <w:rPr>
          <w:rtl/>
        </w:rPr>
        <w:t xml:space="preserve"> وعين الحسن</w:t>
      </w:r>
      <w:r w:rsidRPr="00B42B5B">
        <w:rPr>
          <w:rStyle w:val="libFootnotenumChar"/>
          <w:rtl/>
        </w:rPr>
        <w:t>(4)</w:t>
      </w:r>
      <w:r w:rsidR="00B42B5B" w:rsidRPr="0052460E">
        <w:rPr>
          <w:rtl/>
        </w:rPr>
        <w:t>،</w:t>
      </w:r>
      <w:r w:rsidRPr="0052460E">
        <w:rPr>
          <w:rtl/>
        </w:rPr>
        <w:t xml:space="preserve"> وهناك عين آل (الحياضية)</w:t>
      </w:r>
      <w:r w:rsidR="00B42B5B" w:rsidRPr="0052460E">
        <w:rPr>
          <w:rtl/>
        </w:rPr>
        <w:t>،</w:t>
      </w:r>
      <w:r w:rsidRPr="0052460E">
        <w:rPr>
          <w:rtl/>
        </w:rPr>
        <w:t xml:space="preserve"> وعين (العزية)</w:t>
      </w:r>
      <w:r w:rsidR="00B42B5B" w:rsidRPr="0052460E">
        <w:rPr>
          <w:rtl/>
        </w:rPr>
        <w:t>.</w:t>
      </w:r>
    </w:p>
    <w:p w:rsidR="00E612FB" w:rsidRDefault="00E612FB" w:rsidP="0052460E">
      <w:pPr>
        <w:pStyle w:val="libNormal"/>
      </w:pPr>
      <w:r w:rsidRPr="0052460E">
        <w:rPr>
          <w:rtl/>
        </w:rPr>
        <w:t>وذكر البلاذري</w:t>
      </w:r>
      <w:r w:rsidRPr="00B42B5B">
        <w:rPr>
          <w:rStyle w:val="libFootnotenumChar"/>
          <w:rtl/>
        </w:rPr>
        <w:t>(5)</w:t>
      </w:r>
      <w:r w:rsidRPr="0052460E">
        <w:rPr>
          <w:rtl/>
        </w:rPr>
        <w:t xml:space="preserve"> قال</w:t>
      </w:r>
      <w:r w:rsidR="00B42B5B" w:rsidRPr="0052460E">
        <w:rPr>
          <w:rtl/>
        </w:rPr>
        <w:t>:</w:t>
      </w:r>
      <w:r w:rsidRPr="0052460E">
        <w:rPr>
          <w:rtl/>
        </w:rPr>
        <w:t xml:space="preserve"> كانت عيون الطفّ مثل عين الصيد</w:t>
      </w:r>
      <w:r w:rsidRPr="00B42B5B">
        <w:rPr>
          <w:rStyle w:val="libFootnotenumChar"/>
          <w:rtl/>
        </w:rPr>
        <w:t>(6)</w:t>
      </w:r>
      <w:r w:rsidR="00B42B5B" w:rsidRPr="0052460E">
        <w:rPr>
          <w:rtl/>
        </w:rPr>
        <w:t>،</w:t>
      </w:r>
      <w:r w:rsidRPr="0052460E">
        <w:rPr>
          <w:rtl/>
        </w:rPr>
        <w:t xml:space="preserve"> والقطقطانة</w:t>
      </w:r>
      <w:r w:rsidR="00B42B5B" w:rsidRPr="0052460E">
        <w:rPr>
          <w:rtl/>
        </w:rPr>
        <w:t>،</w:t>
      </w:r>
    </w:p>
    <w:p w:rsidR="00E612FB" w:rsidRDefault="0052460E" w:rsidP="0052460E">
      <w:pPr>
        <w:pStyle w:val="libFootnote0"/>
      </w:pPr>
      <w:r>
        <w:rPr>
          <w:rtl/>
        </w:rPr>
        <w:t>____________________</w:t>
      </w:r>
    </w:p>
    <w:p w:rsidR="00E612FB" w:rsidRDefault="00E612FB" w:rsidP="0052460E">
      <w:pPr>
        <w:pStyle w:val="libFootnote0"/>
      </w:pPr>
      <w:r>
        <w:rPr>
          <w:rtl/>
        </w:rPr>
        <w:t>(1) انظر البلدان</w:t>
      </w:r>
      <w:r w:rsidR="00B42B5B">
        <w:rPr>
          <w:rtl/>
        </w:rPr>
        <w:t xml:space="preserve"> - </w:t>
      </w:r>
      <w:r>
        <w:rPr>
          <w:rtl/>
        </w:rPr>
        <w:t>ابن الفقيه / 187 طبع ليدن</w:t>
      </w:r>
      <w:r w:rsidR="00B42B5B">
        <w:rPr>
          <w:rtl/>
        </w:rPr>
        <w:t>.</w:t>
      </w:r>
    </w:p>
    <w:p w:rsidR="00E612FB" w:rsidRDefault="00E612FB" w:rsidP="0052460E">
      <w:pPr>
        <w:pStyle w:val="libFootnote0"/>
      </w:pPr>
      <w:r>
        <w:rPr>
          <w:rtl/>
        </w:rPr>
        <w:t>(2) قال البلاذري</w:t>
      </w:r>
      <w:r w:rsidR="00B42B5B">
        <w:rPr>
          <w:rtl/>
        </w:rPr>
        <w:t>:</w:t>
      </w:r>
      <w:r>
        <w:rPr>
          <w:rtl/>
        </w:rPr>
        <w:t xml:space="preserve"> كانت عين الرحبة ممّا طمّ قديماً</w:t>
      </w:r>
      <w:r w:rsidR="00B42B5B">
        <w:rPr>
          <w:rtl/>
        </w:rPr>
        <w:t>،</w:t>
      </w:r>
      <w:r>
        <w:rPr>
          <w:rtl/>
        </w:rPr>
        <w:t xml:space="preserve"> فرآها رجل من حجّاج أهل كرمان وهي تنبض</w:t>
      </w:r>
      <w:r w:rsidR="00B42B5B">
        <w:rPr>
          <w:rtl/>
        </w:rPr>
        <w:t>،</w:t>
      </w:r>
      <w:r>
        <w:rPr>
          <w:rtl/>
        </w:rPr>
        <w:t xml:space="preserve"> فلمّا انصرف من حجّه أتى عيسى بن موسى متنصّحاً فدلّه عليها</w:t>
      </w:r>
      <w:r w:rsidR="00B42B5B">
        <w:rPr>
          <w:rtl/>
        </w:rPr>
        <w:t>،</w:t>
      </w:r>
      <w:r>
        <w:rPr>
          <w:rtl/>
        </w:rPr>
        <w:t xml:space="preserve"> فاستقطعها وأرضها</w:t>
      </w:r>
      <w:r w:rsidR="00B42B5B">
        <w:rPr>
          <w:rtl/>
        </w:rPr>
        <w:t>،</w:t>
      </w:r>
      <w:r>
        <w:rPr>
          <w:rtl/>
        </w:rPr>
        <w:t xml:space="preserve"> واستخرجها له الكرماني</w:t>
      </w:r>
      <w:r w:rsidR="00B42B5B">
        <w:rPr>
          <w:rtl/>
        </w:rPr>
        <w:t>،</w:t>
      </w:r>
      <w:r>
        <w:rPr>
          <w:rtl/>
        </w:rPr>
        <w:t xml:space="preserve"> فاعتمل ما عليها من الأرضين</w:t>
      </w:r>
      <w:r w:rsidR="00B42B5B">
        <w:rPr>
          <w:rtl/>
        </w:rPr>
        <w:t>،</w:t>
      </w:r>
      <w:r>
        <w:rPr>
          <w:rtl/>
        </w:rPr>
        <w:t xml:space="preserve"> وغرس النخل الذي في طريق العذيب</w:t>
      </w:r>
      <w:r w:rsidR="00B42B5B">
        <w:rPr>
          <w:rtl/>
        </w:rPr>
        <w:t>.</w:t>
      </w:r>
    </w:p>
    <w:p w:rsidR="00E612FB" w:rsidRDefault="00E612FB" w:rsidP="0052460E">
      <w:pPr>
        <w:pStyle w:val="libFootnote0"/>
      </w:pPr>
      <w:r>
        <w:rPr>
          <w:rtl/>
        </w:rPr>
        <w:t>(3) عين الهارمية</w:t>
      </w:r>
      <w:r w:rsidR="00B42B5B">
        <w:rPr>
          <w:rtl/>
        </w:rPr>
        <w:t>:</w:t>
      </w:r>
      <w:r>
        <w:rPr>
          <w:rtl/>
        </w:rPr>
        <w:t xml:space="preserve"> وقفت عليها غير مرّة</w:t>
      </w:r>
      <w:r w:rsidR="00B42B5B">
        <w:rPr>
          <w:rtl/>
        </w:rPr>
        <w:t>،</w:t>
      </w:r>
      <w:r>
        <w:rPr>
          <w:rtl/>
        </w:rPr>
        <w:t xml:space="preserve"> وهي عين نابعة رائحتها نتنة</w:t>
      </w:r>
      <w:r w:rsidR="00B42B5B">
        <w:rPr>
          <w:rtl/>
        </w:rPr>
        <w:t>.</w:t>
      </w:r>
      <w:r>
        <w:rPr>
          <w:rtl/>
        </w:rPr>
        <w:t xml:space="preserve"> ماؤها يميل إلى السواد لشدّة زرقته</w:t>
      </w:r>
      <w:r w:rsidR="00B42B5B">
        <w:rPr>
          <w:rtl/>
        </w:rPr>
        <w:t>.</w:t>
      </w:r>
      <w:r>
        <w:rPr>
          <w:rtl/>
        </w:rPr>
        <w:t xml:space="preserve"> موقعها بين قطعة من النخيل تُعزى إلى (آل عنوز) جيراننا بالنجف</w:t>
      </w:r>
      <w:r w:rsidR="00B42B5B">
        <w:rPr>
          <w:rtl/>
        </w:rPr>
        <w:t>،</w:t>
      </w:r>
      <w:r>
        <w:rPr>
          <w:rtl/>
        </w:rPr>
        <w:t xml:space="preserve"> ولن يُستفاد منها</w:t>
      </w:r>
      <w:r w:rsidR="00B42B5B">
        <w:rPr>
          <w:rtl/>
        </w:rPr>
        <w:t>،</w:t>
      </w:r>
      <w:r>
        <w:rPr>
          <w:rtl/>
        </w:rPr>
        <w:t xml:space="preserve"> وهي غربي أراضي الهارمية ملك السيد عبد الله السيد عبد الزهرة</w:t>
      </w:r>
      <w:r w:rsidR="00B42B5B">
        <w:rPr>
          <w:rtl/>
        </w:rPr>
        <w:t>،</w:t>
      </w:r>
      <w:r>
        <w:rPr>
          <w:rtl/>
        </w:rPr>
        <w:t xml:space="preserve"> متّصلة بمقاطعة أمّ حريجة</w:t>
      </w:r>
      <w:r w:rsidR="00B42B5B">
        <w:rPr>
          <w:rtl/>
        </w:rPr>
        <w:t>.</w:t>
      </w:r>
    </w:p>
    <w:p w:rsidR="00E612FB" w:rsidRDefault="00E612FB" w:rsidP="0052460E">
      <w:pPr>
        <w:pStyle w:val="libFootnote0"/>
      </w:pPr>
      <w:r>
        <w:rPr>
          <w:rtl/>
        </w:rPr>
        <w:t>(4) عين الحسن</w:t>
      </w:r>
      <w:r w:rsidR="00B42B5B">
        <w:rPr>
          <w:rtl/>
        </w:rPr>
        <w:t>:</w:t>
      </w:r>
      <w:r>
        <w:rPr>
          <w:rtl/>
        </w:rPr>
        <w:t xml:space="preserve"> كان كثيراً ما يطرق سمعي اسمها</w:t>
      </w:r>
      <w:r w:rsidR="00B42B5B">
        <w:rPr>
          <w:rtl/>
        </w:rPr>
        <w:t>،</w:t>
      </w:r>
      <w:r>
        <w:rPr>
          <w:rtl/>
        </w:rPr>
        <w:t xml:space="preserve"> فمررت عليها عام 1355 هـ</w:t>
      </w:r>
      <w:r w:rsidR="00B42B5B">
        <w:rPr>
          <w:rtl/>
        </w:rPr>
        <w:t>،</w:t>
      </w:r>
      <w:r>
        <w:rPr>
          <w:rtl/>
        </w:rPr>
        <w:t xml:space="preserve"> وذلك عندما ارتأت الحكومة العراقية أن يعود طريق الحجّ على ما كان أيّام الأمويّين والعباسيّين على النجف والرحبة</w:t>
      </w:r>
      <w:r w:rsidR="00B42B5B">
        <w:rPr>
          <w:rtl/>
        </w:rPr>
        <w:t>،</w:t>
      </w:r>
      <w:r>
        <w:rPr>
          <w:rtl/>
        </w:rPr>
        <w:t xml:space="preserve"> خرجت لأشايع بعض الحجّاج إلى الرحبة</w:t>
      </w:r>
      <w:r w:rsidR="00B42B5B">
        <w:rPr>
          <w:rtl/>
        </w:rPr>
        <w:t>،</w:t>
      </w:r>
      <w:r>
        <w:rPr>
          <w:rtl/>
        </w:rPr>
        <w:t xml:space="preserve"> ثمّ كان رجوعنا على طريق (الدسم)</w:t>
      </w:r>
      <w:r w:rsidR="00B42B5B">
        <w:rPr>
          <w:rtl/>
        </w:rPr>
        <w:t>،</w:t>
      </w:r>
      <w:r>
        <w:rPr>
          <w:rtl/>
        </w:rPr>
        <w:t xml:space="preserve"> فمررنا على ضحضاح في سبخة وعليه لمّة من الناس</w:t>
      </w:r>
      <w:r w:rsidR="00B42B5B">
        <w:rPr>
          <w:rtl/>
        </w:rPr>
        <w:t>،</w:t>
      </w:r>
      <w:r>
        <w:rPr>
          <w:rtl/>
        </w:rPr>
        <w:t xml:space="preserve"> فسألت</w:t>
      </w:r>
      <w:r w:rsidR="00B42B5B">
        <w:rPr>
          <w:rtl/>
        </w:rPr>
        <w:t>،</w:t>
      </w:r>
      <w:r>
        <w:rPr>
          <w:rtl/>
        </w:rPr>
        <w:t xml:space="preserve"> فقالوا لي</w:t>
      </w:r>
      <w:r w:rsidR="00B42B5B">
        <w:rPr>
          <w:rtl/>
        </w:rPr>
        <w:t>:</w:t>
      </w:r>
      <w:r>
        <w:rPr>
          <w:rtl/>
        </w:rPr>
        <w:t xml:space="preserve"> هذه عين الحسن </w:t>
      </w:r>
      <w:r w:rsidR="0010245E" w:rsidRPr="0010245E">
        <w:rPr>
          <w:rStyle w:val="libAlaemChar"/>
          <w:rtl/>
        </w:rPr>
        <w:t>عليه‌السلام</w:t>
      </w:r>
      <w:r w:rsidR="00B42B5B">
        <w:rPr>
          <w:rtl/>
        </w:rPr>
        <w:t>،</w:t>
      </w:r>
      <w:r>
        <w:rPr>
          <w:rtl/>
        </w:rPr>
        <w:t xml:space="preserve"> وهم يتبرّكون بذلك الماء</w:t>
      </w:r>
      <w:r w:rsidR="00B42B5B">
        <w:rPr>
          <w:rtl/>
        </w:rPr>
        <w:t>.</w:t>
      </w:r>
    </w:p>
    <w:p w:rsidR="00E612FB" w:rsidRDefault="00E612FB" w:rsidP="0052460E">
      <w:pPr>
        <w:pStyle w:val="libFootnote0"/>
      </w:pPr>
      <w:r>
        <w:rPr>
          <w:rtl/>
        </w:rPr>
        <w:t>(5) انظر فتوح البلدان</w:t>
      </w:r>
      <w:r w:rsidR="00B42B5B">
        <w:rPr>
          <w:rtl/>
        </w:rPr>
        <w:t xml:space="preserve"> - </w:t>
      </w:r>
      <w:r>
        <w:rPr>
          <w:rtl/>
        </w:rPr>
        <w:t>البلاذري / 296 طبع الأزهرية</w:t>
      </w:r>
      <w:r w:rsidR="00B42B5B">
        <w:rPr>
          <w:rtl/>
        </w:rPr>
        <w:t>.</w:t>
      </w:r>
    </w:p>
    <w:p w:rsidR="00E612FB" w:rsidRDefault="00E612FB" w:rsidP="0052460E">
      <w:pPr>
        <w:pStyle w:val="libFootnote0"/>
      </w:pPr>
      <w:r>
        <w:rPr>
          <w:rtl/>
        </w:rPr>
        <w:t>(6) عين صيد</w:t>
      </w:r>
      <w:r w:rsidR="00B42B5B">
        <w:rPr>
          <w:rtl/>
        </w:rPr>
        <w:t>:</w:t>
      </w:r>
      <w:r>
        <w:rPr>
          <w:rtl/>
        </w:rPr>
        <w:t xml:space="preserve"> قال البلاذري</w:t>
      </w:r>
      <w:r w:rsidR="00B42B5B">
        <w:rPr>
          <w:rtl/>
        </w:rPr>
        <w:t>:</w:t>
      </w:r>
      <w:r>
        <w:rPr>
          <w:rtl/>
        </w:rPr>
        <w:t xml:space="preserve"> أخبرني بعض الكريزين أنّ عين الصيد كانت ممّا طمّ</w:t>
      </w:r>
      <w:r w:rsidR="00B42B5B">
        <w:rPr>
          <w:rtl/>
        </w:rPr>
        <w:t>،</w:t>
      </w:r>
      <w:r>
        <w:rPr>
          <w:rtl/>
        </w:rPr>
        <w:t xml:space="preserve"> فبينا رجل من المسلمين تحوّل فيها هناك إذ ساخت قوائم فرسه فيها فنزل عنه فحفر فظهر الماء</w:t>
      </w:r>
      <w:r w:rsidR="00B42B5B">
        <w:rPr>
          <w:rtl/>
        </w:rPr>
        <w:t>،</w:t>
      </w:r>
      <w:r>
        <w:rPr>
          <w:rtl/>
        </w:rPr>
        <w:t xml:space="preserve"> فجمع قوماً عاونوه على كشف التراب والطين عنها وتنقيتها حتّى عادت إلى ما كانت عليه</w:t>
      </w:r>
      <w:r w:rsidR="00B42B5B">
        <w:rPr>
          <w:rtl/>
        </w:rPr>
        <w:t>.</w:t>
      </w:r>
    </w:p>
    <w:p w:rsidR="00E612FB" w:rsidRDefault="00E612FB" w:rsidP="0052460E">
      <w:pPr>
        <w:pStyle w:val="libFootnote0"/>
      </w:pPr>
      <w:r>
        <w:rPr>
          <w:rtl/>
        </w:rPr>
        <w:t xml:space="preserve">ثمّ إنّها صارت بعد إلى عيسى بن علي ابتاعها من ولد الحسن بن علي بن أبي طالب </w:t>
      </w:r>
      <w:r w:rsidR="0010245E" w:rsidRPr="0010245E">
        <w:rPr>
          <w:rStyle w:val="libAlaemChar"/>
          <w:rtl/>
        </w:rPr>
        <w:t>عليه‌السلام</w:t>
      </w:r>
      <w:r w:rsidR="00B42B5B">
        <w:rPr>
          <w:rtl/>
        </w:rPr>
        <w:t>،</w:t>
      </w:r>
      <w:r>
        <w:rPr>
          <w:rtl/>
        </w:rPr>
        <w:t xml:space="preserve"> وكانت عنده منهم اُمّ كلثوم بنت الحسين بن الحسن</w:t>
      </w:r>
      <w:r w:rsidR="00B42B5B">
        <w:rPr>
          <w:rtl/>
        </w:rPr>
        <w:t>،</w:t>
      </w:r>
      <w:r>
        <w:rPr>
          <w:rtl/>
        </w:rPr>
        <w:t xml:space="preserve"> وكان معاوية أقطع الحسن بن علي عين صيد هذه عام تنازله من الخلافة مع غيرها</w:t>
      </w:r>
      <w:r w:rsidR="00B42B5B">
        <w:rPr>
          <w:rtl/>
        </w:rPr>
        <w:t>،</w:t>
      </w:r>
      <w:r>
        <w:rPr>
          <w:rtl/>
        </w:rPr>
        <w:t xml:space="preserve"> وإنّما سمّيت عين صيد</w:t>
      </w:r>
      <w:r w:rsidR="00B42B5B">
        <w:rPr>
          <w:rtl/>
        </w:rPr>
        <w:t>؛</w:t>
      </w:r>
      <w:r>
        <w:rPr>
          <w:rtl/>
        </w:rPr>
        <w:t xml:space="preserve"> لأنّ السمك يجتمع فيها</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والرهيمة</w:t>
      </w:r>
      <w:r w:rsidRPr="00B42B5B">
        <w:rPr>
          <w:rStyle w:val="libFootnotenumChar"/>
          <w:rtl/>
        </w:rPr>
        <w:t>(1)</w:t>
      </w:r>
      <w:r w:rsidR="00B42B5B" w:rsidRPr="0052460E">
        <w:rPr>
          <w:rtl/>
        </w:rPr>
        <w:t>،</w:t>
      </w:r>
      <w:r w:rsidRPr="0052460E">
        <w:rPr>
          <w:rtl/>
        </w:rPr>
        <w:t xml:space="preserve"> وعين جمل</w:t>
      </w:r>
      <w:r w:rsidRPr="00B42B5B">
        <w:rPr>
          <w:rStyle w:val="libFootnotenumChar"/>
          <w:rtl/>
        </w:rPr>
        <w:t>(2)</w:t>
      </w:r>
      <w:r w:rsidR="00B42B5B" w:rsidRPr="0052460E">
        <w:rPr>
          <w:rtl/>
        </w:rPr>
        <w:t>،</w:t>
      </w:r>
      <w:r w:rsidRPr="0052460E">
        <w:rPr>
          <w:rtl/>
        </w:rPr>
        <w:t xml:space="preserve"> وذواتها للموكّلين بمسالح الخندق</w:t>
      </w:r>
      <w:r w:rsidRPr="00B42B5B">
        <w:rPr>
          <w:rStyle w:val="libFootnotenumChar"/>
          <w:rtl/>
        </w:rPr>
        <w:t>(3)</w:t>
      </w:r>
      <w:r w:rsidRPr="0052460E">
        <w:rPr>
          <w:rtl/>
        </w:rPr>
        <w:t xml:space="preserve"> وغيرهم</w:t>
      </w:r>
      <w:r w:rsidR="00B42B5B" w:rsidRPr="0052460E">
        <w:rPr>
          <w:rtl/>
        </w:rPr>
        <w:t>؛</w:t>
      </w:r>
      <w:r w:rsidRPr="0052460E">
        <w:rPr>
          <w:rtl/>
        </w:rPr>
        <w:t xml:space="preserve"> وذلك إنّ سابور أقطعهم أرضاً فاعتملوها من غير أن يلزمهم لها خراجاً</w:t>
      </w:r>
      <w:r w:rsidR="00B42B5B" w:rsidRPr="0052460E">
        <w:rPr>
          <w:rtl/>
        </w:rPr>
        <w:t>،</w:t>
      </w:r>
      <w:r w:rsidRPr="0052460E">
        <w:rPr>
          <w:rtl/>
        </w:rPr>
        <w:t xml:space="preserve"> فلمّا كان يوم ذي قار ونصر الله العرب بنبيّه محمد </w:t>
      </w:r>
      <w:r w:rsidR="0010245E" w:rsidRPr="0010245E">
        <w:rPr>
          <w:rStyle w:val="libAlaemChar"/>
          <w:rtl/>
        </w:rPr>
        <w:t>صلى‌الله‌عليه‌وآله</w:t>
      </w:r>
      <w:r w:rsidRPr="0052460E">
        <w:rPr>
          <w:rtl/>
        </w:rPr>
        <w:t xml:space="preserve"> غلبت العرب على طائفة من تلك العيون</w:t>
      </w:r>
      <w:r w:rsidR="00B42B5B" w:rsidRPr="0052460E">
        <w:rPr>
          <w:rtl/>
        </w:rPr>
        <w:t>،</w:t>
      </w:r>
      <w:r w:rsidRPr="0052460E">
        <w:rPr>
          <w:rtl/>
        </w:rPr>
        <w:t xml:space="preserve"> وبقي في أيدي الأعاجم بعضها</w:t>
      </w:r>
      <w:r w:rsidR="00B42B5B" w:rsidRPr="0052460E">
        <w:rPr>
          <w:rtl/>
        </w:rPr>
        <w:t>.</w:t>
      </w:r>
    </w:p>
    <w:p w:rsidR="00E612FB" w:rsidRDefault="00E612FB" w:rsidP="0052460E">
      <w:pPr>
        <w:pStyle w:val="libNormal"/>
      </w:pPr>
      <w:r>
        <w:rPr>
          <w:rtl/>
        </w:rPr>
        <w:t>ثمّ لمّا قدم المسلمون (الحيرة) هرب الأعاجم بعد أن طمت عامّة ما في أيديهم منها</w:t>
      </w:r>
      <w:r w:rsidR="00B42B5B">
        <w:rPr>
          <w:rtl/>
        </w:rPr>
        <w:t>،</w:t>
      </w:r>
      <w:r>
        <w:rPr>
          <w:rtl/>
        </w:rPr>
        <w:t xml:space="preserve"> وبقي الذي في أيدي العرب فأسلموا عليه</w:t>
      </w:r>
      <w:r w:rsidR="00B42B5B">
        <w:rPr>
          <w:rtl/>
        </w:rPr>
        <w:t>،</w:t>
      </w:r>
      <w:r>
        <w:rPr>
          <w:rtl/>
        </w:rPr>
        <w:t xml:space="preserve"> وصار ما عمروه من الأرضين عشريّاً</w:t>
      </w:r>
      <w:r w:rsidR="00B42B5B">
        <w:rPr>
          <w:rtl/>
        </w:rPr>
        <w:t>.</w:t>
      </w:r>
      <w:r>
        <w:rPr>
          <w:rtl/>
        </w:rPr>
        <w:t xml:space="preserve"> ولمّا مضى أمر القادسية والمدائن دفع ما جلا عنه أهلها من أراضي تلك العيون إلى المسلمين</w:t>
      </w:r>
      <w:r w:rsidR="00B42B5B">
        <w:rPr>
          <w:rtl/>
        </w:rPr>
        <w:t>،</w:t>
      </w:r>
      <w:r>
        <w:rPr>
          <w:rtl/>
        </w:rPr>
        <w:t xml:space="preserve"> فأقطعوه فصارت عشريّاً أيضاً</w:t>
      </w:r>
      <w:r w:rsidR="00B42B5B">
        <w:rPr>
          <w:rtl/>
        </w:rPr>
        <w:t>.</w:t>
      </w:r>
    </w:p>
    <w:p w:rsidR="00E612FB" w:rsidRDefault="00E612FB" w:rsidP="0052460E">
      <w:pPr>
        <w:pStyle w:val="libNormal"/>
      </w:pPr>
      <w:r>
        <w:rPr>
          <w:rtl/>
        </w:rPr>
        <w:t>وكذلك مجرى عيون الطفّ وأراضيها مجرى أعراض المدينة وقرى نجد</w:t>
      </w:r>
      <w:r w:rsidR="00B42B5B">
        <w:rPr>
          <w:rtl/>
        </w:rPr>
        <w:t>،</w:t>
      </w:r>
      <w:r>
        <w:rPr>
          <w:rtl/>
        </w:rPr>
        <w:t xml:space="preserve"> وكلّ صدقتها إلى أعمال المدينة</w:t>
      </w:r>
      <w:r w:rsidR="00B42B5B">
        <w:rPr>
          <w:rtl/>
        </w:rPr>
        <w:t>،</w:t>
      </w:r>
      <w:r>
        <w:rPr>
          <w:rtl/>
        </w:rPr>
        <w:t xml:space="preserve"> فلمّا ولّى إسحاق بن إبراهيم بن مصعب السواد للمتوكّل على الله ضمّها إلى ما في يده</w:t>
      </w:r>
      <w:r w:rsidR="00B42B5B">
        <w:rPr>
          <w:rtl/>
        </w:rPr>
        <w:t>،</w:t>
      </w:r>
      <w:r>
        <w:rPr>
          <w:rtl/>
        </w:rPr>
        <w:t xml:space="preserve"> فتولّى عمالة عشرها وصيّرها سوادية</w:t>
      </w:r>
      <w:r w:rsidR="00B42B5B">
        <w:rPr>
          <w:rtl/>
        </w:rPr>
        <w:t>،</w:t>
      </w:r>
      <w:r>
        <w:rPr>
          <w:rtl/>
        </w:rPr>
        <w:t xml:space="preserve"> وهي على ذلك إلى اليوم</w:t>
      </w:r>
      <w:r w:rsidR="00B42B5B">
        <w:rPr>
          <w:rtl/>
        </w:rPr>
        <w:t>،</w:t>
      </w:r>
      <w:r>
        <w:rPr>
          <w:rtl/>
        </w:rPr>
        <w:t xml:space="preserve"> وقد استخرج عيوناً إسلاميّة مجرى ما سقت عيونها من الأرضين هذا المجرى</w:t>
      </w:r>
      <w:r w:rsidR="00B42B5B">
        <w:rPr>
          <w:rtl/>
        </w:rPr>
        <w:t>.</w:t>
      </w:r>
    </w:p>
    <w:p w:rsidR="00E612FB" w:rsidRDefault="00E612FB" w:rsidP="0052460E">
      <w:pPr>
        <w:pStyle w:val="libNormal"/>
        <w:rPr>
          <w:rtl/>
        </w:rPr>
      </w:pPr>
      <w:r>
        <w:rPr>
          <w:rtl/>
        </w:rPr>
        <w:t>قال الأقيشر الأسدي من قصيدة له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2509EA" w:rsidTr="002509EA">
        <w:trPr>
          <w:trHeight w:val="350"/>
        </w:trPr>
        <w:tc>
          <w:tcPr>
            <w:tcW w:w="3604" w:type="dxa"/>
          </w:tcPr>
          <w:p w:rsidR="002509EA" w:rsidRDefault="002509EA" w:rsidP="005C7AC5">
            <w:pPr>
              <w:pStyle w:val="libPoem"/>
            </w:pPr>
            <w:r>
              <w:rPr>
                <w:rFonts w:hint="cs"/>
                <w:rtl/>
              </w:rPr>
              <w:t>إِنّي يُذَكِّرُني هِنداً وَجارَتَها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بِالطَفِّ صَوتُ حَماماتٍ عَلى نيقِ</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بَناتُ ماءٍ مَعاً بيضٌ جآجِئُها</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حُمرٌ مَناقيرُها صُفرُ الحَماليقِ</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أبدى السقاةُ بهنَّ الدهرَ معلمة</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كأنّما لونها رجعُ المخانيقِ</w:t>
            </w:r>
            <w:r w:rsidRPr="00725071">
              <w:rPr>
                <w:rStyle w:val="libPoemTiniChar0"/>
                <w:rtl/>
              </w:rPr>
              <w:br/>
              <w:t> </w:t>
            </w:r>
          </w:p>
        </w:tc>
      </w:tr>
      <w:tr w:rsidR="002509EA" w:rsidTr="002509EA">
        <w:trPr>
          <w:trHeight w:val="350"/>
        </w:trPr>
        <w:tc>
          <w:tcPr>
            <w:tcW w:w="3604" w:type="dxa"/>
          </w:tcPr>
          <w:p w:rsidR="002509EA" w:rsidRDefault="002509EA" w:rsidP="005C7AC5">
            <w:pPr>
              <w:pStyle w:val="libPoem"/>
            </w:pPr>
            <w:r>
              <w:rPr>
                <w:rFonts w:hint="cs"/>
                <w:rtl/>
              </w:rPr>
              <w:t>أَفنى تِلادي وَما جَمَّعتُ مِن نَشَبٍ</w:t>
            </w:r>
            <w:r w:rsidRPr="00725071">
              <w:rPr>
                <w:rStyle w:val="libPoemTiniChar0"/>
                <w:rtl/>
              </w:rPr>
              <w:br/>
              <w:t> </w:t>
            </w:r>
          </w:p>
        </w:tc>
        <w:tc>
          <w:tcPr>
            <w:tcW w:w="273" w:type="dxa"/>
          </w:tcPr>
          <w:p w:rsidR="002509EA" w:rsidRDefault="002509EA" w:rsidP="005C7AC5">
            <w:pPr>
              <w:pStyle w:val="libPoem"/>
              <w:rPr>
                <w:rtl/>
              </w:rPr>
            </w:pPr>
          </w:p>
        </w:tc>
        <w:tc>
          <w:tcPr>
            <w:tcW w:w="3563" w:type="dxa"/>
          </w:tcPr>
          <w:p w:rsidR="002509EA" w:rsidRDefault="002509EA" w:rsidP="005C7AC5">
            <w:pPr>
              <w:pStyle w:val="libPoem"/>
            </w:pPr>
            <w:r>
              <w:rPr>
                <w:rFonts w:hint="cs"/>
                <w:rtl/>
              </w:rPr>
              <w:t>قَرعُ القَواقيزِ أَفواهَ الأَباريقِ</w:t>
            </w:r>
            <w:r w:rsidRPr="00725071">
              <w:rPr>
                <w:rStyle w:val="libPoemTiniChar0"/>
                <w:rtl/>
              </w:rPr>
              <w:br/>
              <w:t> </w:t>
            </w:r>
          </w:p>
        </w:tc>
      </w:tr>
    </w:tbl>
    <w:p w:rsidR="00E612FB" w:rsidRDefault="00E612FB" w:rsidP="0052460E">
      <w:pPr>
        <w:pStyle w:val="libNormal"/>
      </w:pPr>
      <w:r w:rsidRPr="0052460E">
        <w:rPr>
          <w:rtl/>
        </w:rPr>
        <w:t>وذكر ابن بليهد</w:t>
      </w:r>
      <w:r w:rsidRPr="00B42B5B">
        <w:rPr>
          <w:rStyle w:val="libFootnotenumChar"/>
          <w:rtl/>
        </w:rPr>
        <w:t>(4)</w:t>
      </w:r>
      <w:r w:rsidRPr="0052460E">
        <w:rPr>
          <w:rtl/>
        </w:rPr>
        <w:t xml:space="preserve"> الطفّ قد ذكره ياقوت وحدّده</w:t>
      </w:r>
      <w:r w:rsidR="00B42B5B" w:rsidRPr="0052460E">
        <w:rPr>
          <w:rtl/>
        </w:rPr>
        <w:t>،</w:t>
      </w:r>
      <w:r w:rsidRPr="0052460E">
        <w:rPr>
          <w:rtl/>
        </w:rPr>
        <w:t xml:space="preserve"> وأجاد في </w:t>
      </w:r>
    </w:p>
    <w:p w:rsidR="00E612FB" w:rsidRDefault="0052460E" w:rsidP="0052460E">
      <w:pPr>
        <w:pStyle w:val="libFootnote0"/>
      </w:pPr>
      <w:r>
        <w:rPr>
          <w:rtl/>
        </w:rPr>
        <w:t>____________________</w:t>
      </w:r>
    </w:p>
    <w:p w:rsidR="00E612FB" w:rsidRDefault="00E612FB" w:rsidP="0052460E">
      <w:pPr>
        <w:pStyle w:val="libFootnote0"/>
      </w:pPr>
      <w:r>
        <w:rPr>
          <w:rtl/>
        </w:rPr>
        <w:t>(1) القطقطانة والرهيمة ذكرنا كلاّ منهما في محلّها من هذا الكتاب</w:t>
      </w:r>
      <w:r w:rsidR="00B42B5B">
        <w:rPr>
          <w:rtl/>
        </w:rPr>
        <w:t>.</w:t>
      </w:r>
    </w:p>
    <w:p w:rsidR="00E612FB" w:rsidRDefault="00E612FB" w:rsidP="0052460E">
      <w:pPr>
        <w:pStyle w:val="libFootnote0"/>
      </w:pPr>
      <w:r>
        <w:rPr>
          <w:rtl/>
        </w:rPr>
        <w:t>(2) عين جمل</w:t>
      </w:r>
      <w:r w:rsidR="00B42B5B">
        <w:rPr>
          <w:rtl/>
        </w:rPr>
        <w:t>:</w:t>
      </w:r>
      <w:r>
        <w:rPr>
          <w:rtl/>
        </w:rPr>
        <w:t xml:space="preserve"> قال البلاذري</w:t>
      </w:r>
      <w:r w:rsidR="00B42B5B">
        <w:rPr>
          <w:rtl/>
        </w:rPr>
        <w:t>:</w:t>
      </w:r>
      <w:r>
        <w:rPr>
          <w:rtl/>
        </w:rPr>
        <w:t xml:space="preserve"> وحدّثني بعض المشايخ أنّ جملاً مات عند عين الجمل فنُسبت إليه</w:t>
      </w:r>
      <w:r w:rsidR="00B42B5B">
        <w:rPr>
          <w:rtl/>
        </w:rPr>
        <w:t>.</w:t>
      </w:r>
      <w:r>
        <w:rPr>
          <w:rtl/>
        </w:rPr>
        <w:t xml:space="preserve"> وقال بعض أهل واسط</w:t>
      </w:r>
      <w:r w:rsidR="00B42B5B">
        <w:rPr>
          <w:rtl/>
        </w:rPr>
        <w:t>:</w:t>
      </w:r>
      <w:r>
        <w:rPr>
          <w:rtl/>
        </w:rPr>
        <w:t xml:space="preserve"> إنّ المستخرج لها كان يسمّى جملاً</w:t>
      </w:r>
      <w:r w:rsidR="00B42B5B">
        <w:rPr>
          <w:rtl/>
        </w:rPr>
        <w:t>.</w:t>
      </w:r>
    </w:p>
    <w:p w:rsidR="00E612FB" w:rsidRDefault="00E612FB" w:rsidP="0052460E">
      <w:pPr>
        <w:pStyle w:val="libFootnote0"/>
      </w:pPr>
      <w:r>
        <w:rPr>
          <w:rtl/>
        </w:rPr>
        <w:t>(3) الخندق</w:t>
      </w:r>
      <w:r w:rsidR="00B42B5B">
        <w:rPr>
          <w:rtl/>
        </w:rPr>
        <w:t>:</w:t>
      </w:r>
      <w:r>
        <w:rPr>
          <w:rtl/>
        </w:rPr>
        <w:t xml:space="preserve"> هو خندق سابور</w:t>
      </w:r>
      <w:r w:rsidR="00B42B5B">
        <w:rPr>
          <w:rtl/>
        </w:rPr>
        <w:t>،</w:t>
      </w:r>
      <w:r>
        <w:rPr>
          <w:rtl/>
        </w:rPr>
        <w:t xml:space="preserve"> المعروف عندنا اليوم (كرى سعده)</w:t>
      </w:r>
      <w:r w:rsidR="00B42B5B">
        <w:rPr>
          <w:rtl/>
        </w:rPr>
        <w:t>،</w:t>
      </w:r>
      <w:r>
        <w:rPr>
          <w:rtl/>
        </w:rPr>
        <w:t xml:space="preserve"> موقعه بين النجف والكوفة</w:t>
      </w:r>
      <w:r w:rsidR="00B42B5B">
        <w:rPr>
          <w:rtl/>
        </w:rPr>
        <w:t>.</w:t>
      </w:r>
    </w:p>
    <w:p w:rsidR="00E612FB" w:rsidRDefault="00E612FB" w:rsidP="0052460E">
      <w:pPr>
        <w:pStyle w:val="libFootnote0"/>
      </w:pPr>
      <w:r>
        <w:rPr>
          <w:rtl/>
        </w:rPr>
        <w:t>(4) انظر صحيح الأخبار</w:t>
      </w:r>
      <w:r w:rsidR="00B42B5B">
        <w:rPr>
          <w:rtl/>
        </w:rPr>
        <w:t xml:space="preserve"> - </w:t>
      </w:r>
      <w:r>
        <w:rPr>
          <w:rtl/>
        </w:rPr>
        <w:t>ابن بليهد 5 / 239</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تحديده</w:t>
      </w:r>
      <w:r w:rsidR="00B42B5B">
        <w:rPr>
          <w:rtl/>
        </w:rPr>
        <w:t>،</w:t>
      </w:r>
      <w:r>
        <w:rPr>
          <w:rtl/>
        </w:rPr>
        <w:t xml:space="preserve"> ولكن هناك جهة يُطلق عليها هذا الاسم وهي ساحل الخليج الفارسي الذي يمتدّ من بلد الكويت إلى قطر</w:t>
      </w:r>
      <w:r w:rsidR="00B42B5B">
        <w:rPr>
          <w:rtl/>
        </w:rPr>
        <w:t>.</w:t>
      </w:r>
    </w:p>
    <w:p w:rsidR="00E612FB" w:rsidRDefault="00E612FB" w:rsidP="0052460E">
      <w:pPr>
        <w:pStyle w:val="libNormal"/>
      </w:pPr>
      <w:r>
        <w:rPr>
          <w:rtl/>
        </w:rPr>
        <w:t>وأنا ليس عندي دليل واضح بما ذكرت إلاّ ما سمعته من أفواه أعراب نجد وغيرهم</w:t>
      </w:r>
      <w:r w:rsidR="00B42B5B">
        <w:rPr>
          <w:rtl/>
        </w:rPr>
        <w:t>،</w:t>
      </w:r>
      <w:r>
        <w:rPr>
          <w:rtl/>
        </w:rPr>
        <w:t xml:space="preserve"> إذا جاءت قافلة ممتارة من عينين أو من القطيف</w:t>
      </w:r>
      <w:r w:rsidR="00B42B5B">
        <w:rPr>
          <w:rtl/>
        </w:rPr>
        <w:t>،</w:t>
      </w:r>
      <w:r>
        <w:rPr>
          <w:rtl/>
        </w:rPr>
        <w:t xml:space="preserve"> وسألناهم من أين امترتم</w:t>
      </w:r>
      <w:r w:rsidR="00B42B5B">
        <w:rPr>
          <w:rtl/>
        </w:rPr>
        <w:t>؟</w:t>
      </w:r>
      <w:r>
        <w:rPr>
          <w:rtl/>
        </w:rPr>
        <w:t xml:space="preserve"> قالوا</w:t>
      </w:r>
      <w:r w:rsidR="00B42B5B">
        <w:rPr>
          <w:rtl/>
        </w:rPr>
        <w:t>:</w:t>
      </w:r>
      <w:r>
        <w:rPr>
          <w:rtl/>
        </w:rPr>
        <w:t xml:space="preserve"> من الطفّ</w:t>
      </w:r>
      <w:r w:rsidR="00B42B5B">
        <w:rPr>
          <w:rtl/>
        </w:rPr>
        <w:t>.</w:t>
      </w:r>
      <w:r>
        <w:rPr>
          <w:rtl/>
        </w:rPr>
        <w:t xml:space="preserve"> ثم نقول</w:t>
      </w:r>
      <w:r w:rsidR="00B42B5B">
        <w:rPr>
          <w:rtl/>
        </w:rPr>
        <w:t>:</w:t>
      </w:r>
      <w:r>
        <w:rPr>
          <w:rtl/>
        </w:rPr>
        <w:t xml:space="preserve"> من أي نواحيه أتيتم</w:t>
      </w:r>
      <w:r w:rsidR="00B42B5B">
        <w:rPr>
          <w:rtl/>
        </w:rPr>
        <w:t>؟</w:t>
      </w:r>
      <w:r>
        <w:rPr>
          <w:rtl/>
        </w:rPr>
        <w:t xml:space="preserve"> ثم يخبرونك بالجهة التي أتوها</w:t>
      </w:r>
      <w:r w:rsidR="00B42B5B">
        <w:rPr>
          <w:rtl/>
        </w:rPr>
        <w:t>.</w:t>
      </w:r>
    </w:p>
    <w:p w:rsidR="00E612FB" w:rsidRDefault="00E612FB" w:rsidP="0052460E">
      <w:pPr>
        <w:pStyle w:val="libNormal"/>
      </w:pPr>
      <w:r>
        <w:rPr>
          <w:rtl/>
        </w:rPr>
        <w:t>وأمّا رواية ياقوت التي أوردها عن أبي سعيد حين قال</w:t>
      </w:r>
      <w:r w:rsidR="00B42B5B">
        <w:rPr>
          <w:rtl/>
        </w:rPr>
        <w:t>:</w:t>
      </w:r>
      <w:r>
        <w:rPr>
          <w:rtl/>
        </w:rPr>
        <w:t xml:space="preserve"> من أطفّ على الشيء بمعنى أطلّ</w:t>
      </w:r>
      <w:r w:rsidR="00B42B5B">
        <w:rPr>
          <w:rtl/>
        </w:rPr>
        <w:t>،</w:t>
      </w:r>
      <w:r>
        <w:rPr>
          <w:rtl/>
        </w:rPr>
        <w:t xml:space="preserve"> وهذه اللغة مستفيضة عند أهل نجد يطلقون على أعلى الجبل (طفته)</w:t>
      </w:r>
      <w:r w:rsidR="00B42B5B">
        <w:rPr>
          <w:rtl/>
        </w:rPr>
        <w:t>،</w:t>
      </w:r>
      <w:r>
        <w:rPr>
          <w:rtl/>
        </w:rPr>
        <w:t xml:space="preserve"> وعلى أعالي الجبال طفافها</w:t>
      </w:r>
      <w:r w:rsidR="00B42B5B">
        <w:rPr>
          <w:rtl/>
        </w:rPr>
        <w:t>،</w:t>
      </w:r>
      <w:r>
        <w:rPr>
          <w:rtl/>
        </w:rPr>
        <w:t xml:space="preserve"> وهذا هو المشهور عندهم</w:t>
      </w:r>
      <w:r w:rsidR="00B42B5B">
        <w:rPr>
          <w:rtl/>
        </w:rPr>
        <w:t>.</w:t>
      </w:r>
      <w:r>
        <w:rPr>
          <w:rtl/>
        </w:rPr>
        <w:t xml:space="preserve"> </w:t>
      </w:r>
    </w:p>
    <w:p w:rsidR="00E612FB" w:rsidRDefault="00E612FB" w:rsidP="0052460E">
      <w:pPr>
        <w:pStyle w:val="libNormal"/>
      </w:pPr>
      <w:bookmarkStart w:id="85" w:name="_Toc447399983"/>
      <w:r w:rsidRPr="0052460E">
        <w:rPr>
          <w:rStyle w:val="Heading3Char"/>
          <w:rtl/>
        </w:rPr>
        <w:t>(شفية</w:t>
      </w:r>
      <w:bookmarkStart w:id="86" w:name="شفية"/>
      <w:bookmarkEnd w:id="86"/>
      <w:r w:rsidRPr="0052460E">
        <w:rPr>
          <w:rStyle w:val="Heading3Char"/>
          <w:rtl/>
        </w:rPr>
        <w:t>)</w:t>
      </w:r>
      <w:bookmarkEnd w:id="85"/>
      <w:r w:rsidR="00B42B5B" w:rsidRPr="0052460E">
        <w:rPr>
          <w:rtl/>
        </w:rPr>
        <w:t>:</w:t>
      </w:r>
      <w:r w:rsidRPr="0052460E">
        <w:rPr>
          <w:rtl/>
        </w:rPr>
        <w:t xml:space="preserve"> ومن كربلاء شفية</w:t>
      </w:r>
      <w:r w:rsidR="00B42B5B" w:rsidRPr="0052460E">
        <w:rPr>
          <w:rtl/>
        </w:rPr>
        <w:t>.</w:t>
      </w:r>
      <w:r w:rsidRPr="0052460E">
        <w:rPr>
          <w:rtl/>
        </w:rPr>
        <w:t xml:space="preserve"> ذكرها ابن الأثير في الكامل</w:t>
      </w:r>
      <w:r w:rsidR="00B42B5B" w:rsidRPr="0052460E">
        <w:rPr>
          <w:rtl/>
        </w:rPr>
        <w:t>،</w:t>
      </w:r>
      <w:r w:rsidRPr="0052460E">
        <w:rPr>
          <w:rtl/>
        </w:rPr>
        <w:t xml:space="preserve"> وسمّاها الدينوري (السقبة)</w:t>
      </w:r>
      <w:r w:rsidR="00B42B5B" w:rsidRPr="0052460E">
        <w:rPr>
          <w:rtl/>
        </w:rPr>
        <w:t>،</w:t>
      </w:r>
      <w:r w:rsidRPr="0052460E">
        <w:rPr>
          <w:rtl/>
        </w:rPr>
        <w:t xml:space="preserve"> وسمّاها بعضهم (شفيته)</w:t>
      </w:r>
      <w:r w:rsidR="00B42B5B" w:rsidRPr="0052460E">
        <w:rPr>
          <w:rtl/>
        </w:rPr>
        <w:t>،</w:t>
      </w:r>
      <w:r w:rsidRPr="0052460E">
        <w:rPr>
          <w:rtl/>
        </w:rPr>
        <w:t xml:space="preserve"> وفي الأخبار الطوال بعد أن ذكر ملاقاة الحسين </w:t>
      </w:r>
      <w:r w:rsidR="0010245E" w:rsidRPr="0010245E">
        <w:rPr>
          <w:rStyle w:val="libAlaemChar"/>
          <w:rtl/>
        </w:rPr>
        <w:t>عليه‌السلام</w:t>
      </w:r>
      <w:r w:rsidRPr="0052460E">
        <w:rPr>
          <w:rtl/>
        </w:rPr>
        <w:t xml:space="preserve"> والحرّ</w:t>
      </w:r>
      <w:r w:rsidR="00B42B5B" w:rsidRPr="0052460E">
        <w:rPr>
          <w:rtl/>
        </w:rPr>
        <w:t>،</w:t>
      </w:r>
      <w:r w:rsidRPr="0052460E">
        <w:rPr>
          <w:rtl/>
        </w:rPr>
        <w:t xml:space="preserve"> وما جرى بينهما من الكلام</w:t>
      </w:r>
      <w:r w:rsidR="00B42B5B" w:rsidRPr="0052460E">
        <w:rPr>
          <w:rtl/>
        </w:rPr>
        <w:t>،</w:t>
      </w:r>
      <w:r w:rsidRPr="0052460E">
        <w:rPr>
          <w:rtl/>
        </w:rPr>
        <w:t xml:space="preserve"> قال</w:t>
      </w:r>
      <w:r w:rsidR="00B42B5B" w:rsidRPr="0052460E">
        <w:rPr>
          <w:rtl/>
        </w:rPr>
        <w:t>:</w:t>
      </w:r>
      <w:r w:rsidRPr="0052460E">
        <w:rPr>
          <w:rtl/>
        </w:rPr>
        <w:t xml:space="preserve"> انتهينا في مسايرتنا إلى نينوى</w:t>
      </w:r>
      <w:r w:rsidR="00B42B5B" w:rsidRPr="0052460E">
        <w:rPr>
          <w:rtl/>
        </w:rPr>
        <w:t>،</w:t>
      </w:r>
      <w:r w:rsidRPr="0052460E">
        <w:rPr>
          <w:rtl/>
        </w:rPr>
        <w:t xml:space="preserve"> وجاء الراكب إلى الحرّ بكتاب من ابن زياد فانزل بهذا المكان</w:t>
      </w:r>
      <w:r w:rsidR="00B42B5B" w:rsidRPr="0052460E">
        <w:rPr>
          <w:rtl/>
        </w:rPr>
        <w:t>،</w:t>
      </w:r>
      <w:r w:rsidRPr="0052460E">
        <w:rPr>
          <w:rtl/>
        </w:rPr>
        <w:t xml:space="preserve"> ولا تجعل للأمير عليّ علّة</w:t>
      </w:r>
      <w:r w:rsidR="00B42B5B" w:rsidRPr="0052460E">
        <w:rPr>
          <w:rtl/>
        </w:rPr>
        <w:t>.</w:t>
      </w:r>
    </w:p>
    <w:p w:rsidR="00E612FB" w:rsidRDefault="00E612FB" w:rsidP="0052460E">
      <w:pPr>
        <w:pStyle w:val="libNormal"/>
      </w:pPr>
      <w:r>
        <w:rPr>
          <w:rtl/>
        </w:rPr>
        <w:t xml:space="preserve">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تقدّم بنا قليلاً إلى هذه القرية التي منّا على غلوة</w:t>
      </w:r>
      <w:r w:rsidR="00B42B5B" w:rsidRPr="0052460E">
        <w:rPr>
          <w:rtl/>
        </w:rPr>
        <w:t>،</w:t>
      </w:r>
      <w:r w:rsidRPr="0052460E">
        <w:rPr>
          <w:rtl/>
        </w:rPr>
        <w:t xml:space="preserve"> وهي الغاضرية</w:t>
      </w:r>
      <w:r w:rsidR="00B42B5B" w:rsidRPr="0052460E">
        <w:rPr>
          <w:rtl/>
        </w:rPr>
        <w:t>،</w:t>
      </w:r>
      <w:r w:rsidRPr="0052460E">
        <w:rPr>
          <w:rtl/>
        </w:rPr>
        <w:t xml:space="preserve"> أو هذه الاُخرى التي تسمّى السقبة فننزل في أحدهما </w:t>
      </w:r>
      <w:r w:rsidR="001E0A1F">
        <w:rPr>
          <w:rtl/>
        </w:rPr>
        <w:t>»</w:t>
      </w:r>
      <w:r w:rsidR="00B42B5B">
        <w:rPr>
          <w:rtl/>
        </w:rPr>
        <w:t>.</w:t>
      </w:r>
      <w:r>
        <w:rPr>
          <w:rtl/>
        </w:rPr>
        <w:t xml:space="preserve"> فقال الحرّ</w:t>
      </w:r>
      <w:r w:rsidR="00B42B5B">
        <w:rPr>
          <w:rtl/>
        </w:rPr>
        <w:t>:</w:t>
      </w:r>
      <w:r>
        <w:rPr>
          <w:rtl/>
        </w:rPr>
        <w:t xml:space="preserve"> إنّ الأمير كتب إليّ أن أحلك على غير ماء</w:t>
      </w:r>
      <w:r w:rsidR="00B42B5B">
        <w:rPr>
          <w:rtl/>
        </w:rPr>
        <w:t>،</w:t>
      </w:r>
      <w:r>
        <w:rPr>
          <w:rtl/>
        </w:rPr>
        <w:t xml:space="preserve"> ولا بدّ من الانتهاء إلى أمره</w:t>
      </w:r>
      <w:r w:rsidR="00B42B5B">
        <w:rPr>
          <w:rtl/>
        </w:rPr>
        <w:t>.</w:t>
      </w:r>
    </w:p>
    <w:p w:rsidR="00E612FB" w:rsidRDefault="00E612FB" w:rsidP="0052460E">
      <w:pPr>
        <w:pStyle w:val="libNormal"/>
      </w:pPr>
      <w:r w:rsidRPr="0052460E">
        <w:rPr>
          <w:rtl/>
        </w:rPr>
        <w:t xml:space="preserve">فنزل الحسين </w:t>
      </w:r>
      <w:r w:rsidR="0010245E" w:rsidRPr="0010245E">
        <w:rPr>
          <w:rStyle w:val="libAlaemChar"/>
          <w:rtl/>
        </w:rPr>
        <w:t>عليه‌السلام</w:t>
      </w:r>
      <w:r w:rsidRPr="0052460E">
        <w:rPr>
          <w:rtl/>
        </w:rPr>
        <w:t xml:space="preserve"> بتلك الأرض</w:t>
      </w:r>
      <w:r w:rsidR="00B42B5B" w:rsidRPr="0052460E">
        <w:rPr>
          <w:rtl/>
        </w:rPr>
        <w:t>،</w:t>
      </w:r>
      <w:r w:rsidRPr="0052460E">
        <w:rPr>
          <w:rtl/>
        </w:rPr>
        <w:t xml:space="preserve"> وهي كربلاء</w:t>
      </w:r>
      <w:r w:rsidR="00B42B5B" w:rsidRPr="0052460E">
        <w:rPr>
          <w:rtl/>
        </w:rPr>
        <w:t>،</w:t>
      </w:r>
      <w:r w:rsidRPr="0052460E">
        <w:rPr>
          <w:rtl/>
        </w:rPr>
        <w:t xml:space="preserve"> يوم الأربعاء غرّة محرّم سنة 61 هجـ</w:t>
      </w:r>
      <w:r w:rsidRPr="00B42B5B">
        <w:rPr>
          <w:rStyle w:val="libFootnotenumChar"/>
          <w:rtl/>
        </w:rPr>
        <w:t>(1)</w:t>
      </w:r>
      <w:r w:rsidR="00B42B5B" w:rsidRPr="0052460E">
        <w:rPr>
          <w:rtl/>
        </w:rPr>
        <w:t>،</w:t>
      </w:r>
      <w:r w:rsidRPr="0052460E">
        <w:rPr>
          <w:rtl/>
        </w:rPr>
        <w:t xml:space="preserve"> أو يوم الخميس الثاني من المحرّم</w:t>
      </w:r>
      <w:r w:rsidRPr="00B42B5B">
        <w:rPr>
          <w:rStyle w:val="libFootnotenumChar"/>
          <w:rtl/>
        </w:rPr>
        <w:t>(2)</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الأخبار الطوال</w:t>
      </w:r>
      <w:r w:rsidR="00B42B5B">
        <w:rPr>
          <w:rtl/>
        </w:rPr>
        <w:t xml:space="preserve"> - </w:t>
      </w:r>
      <w:r>
        <w:rPr>
          <w:rtl/>
        </w:rPr>
        <w:t>الدينوري / 251</w:t>
      </w:r>
      <w:r w:rsidR="00B42B5B">
        <w:rPr>
          <w:rtl/>
        </w:rPr>
        <w:t>.</w:t>
      </w:r>
    </w:p>
    <w:p w:rsidR="00E612FB" w:rsidRDefault="00E612FB" w:rsidP="0052460E">
      <w:pPr>
        <w:pStyle w:val="libFootnote0"/>
      </w:pPr>
      <w:r>
        <w:rPr>
          <w:rtl/>
        </w:rPr>
        <w:t>(2) انظر الطبري 6 / 232</w:t>
      </w:r>
      <w:r w:rsidR="00B42B5B">
        <w:rPr>
          <w:rtl/>
        </w:rPr>
        <w:t>؛</w:t>
      </w:r>
      <w:r>
        <w:rPr>
          <w:rtl/>
        </w:rPr>
        <w:t xml:space="preserve"> وابن الأثير 4 / 23</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lastRenderedPageBreak/>
              <w:t>قالَ انزلوا هنا أرى مجدّلاً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وها هنا أحبّتي تلقى الردى</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وها هنا تُشبّ نيران الوغى</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وها هنا يُنهب رحلي والخبا</w:t>
            </w:r>
            <w:r w:rsidRPr="00725071">
              <w:rPr>
                <w:rStyle w:val="libPoemTiniChar0"/>
                <w:rtl/>
              </w:rPr>
              <w:br/>
              <w:t> </w:t>
            </w:r>
          </w:p>
        </w:tc>
      </w:tr>
    </w:tbl>
    <w:p w:rsidR="00E612FB" w:rsidRDefault="00E612FB" w:rsidP="0052460E">
      <w:pPr>
        <w:pStyle w:val="libNormal"/>
      </w:pPr>
      <w:r>
        <w:rPr>
          <w:rtl/>
        </w:rPr>
        <w:t xml:space="preserve">أمر ابن رسول الله </w:t>
      </w:r>
      <w:r w:rsidR="0010245E" w:rsidRPr="0010245E">
        <w:rPr>
          <w:rStyle w:val="libAlaemChar"/>
          <w:rtl/>
        </w:rPr>
        <w:t>صلى‌الله‌عليه‌وآله</w:t>
      </w:r>
      <w:r>
        <w:rPr>
          <w:rtl/>
        </w:rPr>
        <w:t xml:space="preserve"> أصحابه بالنزول في تلك البقعة القاحلة الماحلة</w:t>
      </w:r>
      <w:r w:rsidR="00B42B5B">
        <w:rPr>
          <w:rtl/>
        </w:rPr>
        <w:t>،</w:t>
      </w:r>
      <w:r>
        <w:rPr>
          <w:rtl/>
        </w:rPr>
        <w:t xml:space="preserve"> والتي تعرت من الكلا وعلى غير ماء</w:t>
      </w:r>
      <w:r w:rsidR="00B42B5B">
        <w:rPr>
          <w:rtl/>
        </w:rPr>
        <w:t>،</w:t>
      </w:r>
      <w:r>
        <w:rPr>
          <w:rtl/>
        </w:rPr>
        <w:t xml:space="preserve"> وصار يخبر أهل بيته وأصحابه أنّ هذه تربتي التي أُقتل وأُدفن فيها</w:t>
      </w:r>
      <w:r w:rsidR="00B42B5B">
        <w:rPr>
          <w:rtl/>
        </w:rPr>
        <w:t>.</w:t>
      </w:r>
    </w:p>
    <w:p w:rsidR="00E612FB" w:rsidRDefault="00E612FB" w:rsidP="0052460E">
      <w:pPr>
        <w:pStyle w:val="libNormal"/>
      </w:pPr>
      <w:r w:rsidRPr="0052460E">
        <w:rPr>
          <w:rtl/>
        </w:rPr>
        <w:t>ذكر القرماني</w:t>
      </w:r>
      <w:r w:rsidRPr="00B42B5B">
        <w:rPr>
          <w:rStyle w:val="libFootnotenumChar"/>
          <w:rtl/>
        </w:rPr>
        <w:t>(1)</w:t>
      </w:r>
      <w:r w:rsidR="00B42B5B" w:rsidRPr="0052460E">
        <w:rPr>
          <w:rtl/>
        </w:rPr>
        <w:t>،</w:t>
      </w:r>
      <w:r w:rsidRPr="0052460E">
        <w:rPr>
          <w:rtl/>
        </w:rPr>
        <w:t xml:space="preserve"> عن الدميري</w:t>
      </w:r>
      <w:r w:rsidR="00B42B5B" w:rsidRPr="0052460E">
        <w:rPr>
          <w:rtl/>
        </w:rPr>
        <w:t>:</w:t>
      </w:r>
      <w:r w:rsidRPr="0052460E">
        <w:rPr>
          <w:rtl/>
        </w:rPr>
        <w:t xml:space="preserve"> أنّه لمّا وصل الحسين </w:t>
      </w:r>
      <w:r w:rsidR="0010245E" w:rsidRPr="0010245E">
        <w:rPr>
          <w:rStyle w:val="libAlaemChar"/>
          <w:rtl/>
        </w:rPr>
        <w:t>عليه‌السلام</w:t>
      </w:r>
      <w:r w:rsidRPr="0052460E">
        <w:rPr>
          <w:rtl/>
        </w:rPr>
        <w:t xml:space="preserve"> بركبه إلى هذه البقعة سأل عن اسم المكان</w:t>
      </w:r>
      <w:r w:rsidR="00B42B5B" w:rsidRPr="0052460E">
        <w:rPr>
          <w:rtl/>
        </w:rPr>
        <w:t>،</w:t>
      </w:r>
      <w:r w:rsidRPr="0052460E">
        <w:rPr>
          <w:rtl/>
        </w:rPr>
        <w:t xml:space="preserve"> فقيل له</w:t>
      </w:r>
      <w:r w:rsidR="00B42B5B" w:rsidRPr="0052460E">
        <w:rPr>
          <w:rtl/>
        </w:rPr>
        <w:t>:</w:t>
      </w:r>
      <w:r w:rsidRPr="0052460E">
        <w:rPr>
          <w:rtl/>
        </w:rPr>
        <w:t xml:space="preserve"> كربلاء</w:t>
      </w:r>
      <w:r w:rsidR="00B42B5B" w:rsidRPr="0052460E">
        <w:rPr>
          <w:rtl/>
        </w:rPr>
        <w:t>،</w:t>
      </w:r>
      <w:r w:rsidRPr="0052460E">
        <w:rPr>
          <w:rtl/>
        </w:rPr>
        <w:t xml:space="preserve"> فقال</w:t>
      </w:r>
      <w:r w:rsidR="00B42B5B" w:rsidRPr="0052460E">
        <w:rPr>
          <w:rtl/>
        </w:rPr>
        <w:t>:</w:t>
      </w:r>
      <w:r w:rsidRPr="0052460E">
        <w:rPr>
          <w:rtl/>
        </w:rPr>
        <w:t xml:space="preserve"> </w:t>
      </w:r>
      <w:r w:rsidR="001E0A1F">
        <w:rPr>
          <w:rtl/>
        </w:rPr>
        <w:t>«</w:t>
      </w:r>
      <w:r w:rsidRPr="0052460E">
        <w:rPr>
          <w:rtl/>
        </w:rPr>
        <w:t xml:space="preserve"> كرب وبلاء</w:t>
      </w:r>
      <w:r w:rsidR="00B42B5B" w:rsidRPr="0052460E">
        <w:rPr>
          <w:rtl/>
        </w:rPr>
        <w:t>،</w:t>
      </w:r>
      <w:r w:rsidRPr="0052460E">
        <w:rPr>
          <w:rtl/>
        </w:rPr>
        <w:t xml:space="preserve"> لقد مرّ أبي بهذا المكان عند مسيره إلى صفين وأنا معه</w:t>
      </w:r>
      <w:r w:rsidR="00B42B5B" w:rsidRPr="0052460E">
        <w:rPr>
          <w:rtl/>
        </w:rPr>
        <w:t>،</w:t>
      </w:r>
      <w:r w:rsidRPr="0052460E">
        <w:rPr>
          <w:rtl/>
        </w:rPr>
        <w:t xml:space="preserve"> فوقف وسأل عن هذا المكان</w:t>
      </w:r>
      <w:r w:rsidR="00B42B5B" w:rsidRPr="0052460E">
        <w:rPr>
          <w:rtl/>
        </w:rPr>
        <w:t>،</w:t>
      </w:r>
      <w:r w:rsidRPr="0052460E">
        <w:rPr>
          <w:rtl/>
        </w:rPr>
        <w:t xml:space="preserve"> وقال</w:t>
      </w:r>
      <w:r w:rsidR="00B42B5B" w:rsidRPr="0052460E">
        <w:rPr>
          <w:rtl/>
        </w:rPr>
        <w:t>:</w:t>
      </w:r>
      <w:r w:rsidRPr="0052460E">
        <w:rPr>
          <w:rtl/>
        </w:rPr>
        <w:t xml:space="preserve"> ها هنا محطّ ركابهم</w:t>
      </w:r>
      <w:r w:rsidR="00B42B5B" w:rsidRPr="0052460E">
        <w:rPr>
          <w:rtl/>
        </w:rPr>
        <w:t>،</w:t>
      </w:r>
      <w:r w:rsidRPr="0052460E">
        <w:rPr>
          <w:rtl/>
        </w:rPr>
        <w:t xml:space="preserve"> وها هنا مهراق دمائهم</w:t>
      </w:r>
      <w:r w:rsidR="00B42B5B" w:rsidRPr="0052460E">
        <w:rPr>
          <w:rtl/>
        </w:rPr>
        <w:t>.</w:t>
      </w:r>
      <w:r w:rsidRPr="0052460E">
        <w:rPr>
          <w:rtl/>
        </w:rPr>
        <w:t xml:space="preserve"> فسُئل عن ذلك</w:t>
      </w:r>
      <w:r w:rsidR="00B42B5B" w:rsidRPr="0052460E">
        <w:rPr>
          <w:rtl/>
        </w:rPr>
        <w:t>،</w:t>
      </w:r>
      <w:r w:rsidRPr="0052460E">
        <w:rPr>
          <w:rtl/>
        </w:rPr>
        <w:t xml:space="preserve"> فقال</w:t>
      </w:r>
      <w:r w:rsidR="00B42B5B" w:rsidRPr="0052460E">
        <w:rPr>
          <w:rtl/>
        </w:rPr>
        <w:t>:</w:t>
      </w:r>
      <w:r w:rsidRPr="0052460E">
        <w:rPr>
          <w:rtl/>
        </w:rPr>
        <w:t xml:space="preserve"> نفر من آل محمد </w:t>
      </w:r>
      <w:r w:rsidR="0010245E" w:rsidRPr="0010245E">
        <w:rPr>
          <w:rStyle w:val="libAlaemChar"/>
          <w:rtl/>
        </w:rPr>
        <w:t>صلى‌الله‌عليه‌وآله</w:t>
      </w:r>
      <w:r w:rsidRPr="0052460E">
        <w:rPr>
          <w:rtl/>
        </w:rPr>
        <w:t xml:space="preserve"> يُقتلون ها هنا </w:t>
      </w:r>
      <w:r w:rsidR="001E0A1F">
        <w:rPr>
          <w:rtl/>
        </w:rPr>
        <w:t>»</w:t>
      </w:r>
      <w:r w:rsidR="00B42B5B" w:rsidRPr="0052460E">
        <w:rPr>
          <w:rtl/>
        </w:rPr>
        <w:t>.</w:t>
      </w:r>
      <w:r w:rsidRPr="0052460E">
        <w:rPr>
          <w:rtl/>
        </w:rPr>
        <w:t xml:space="preserve"> ثمّ أمر بأثقاله فحطّت في ذلك المكان</w:t>
      </w:r>
      <w:r w:rsidR="00B42B5B" w:rsidRPr="0052460E">
        <w:rPr>
          <w:rtl/>
        </w:rPr>
        <w:t>.</w:t>
      </w:r>
    </w:p>
    <w:p w:rsidR="00E612FB" w:rsidRDefault="00E612FB" w:rsidP="0052460E">
      <w:pPr>
        <w:pStyle w:val="libNormal"/>
      </w:pPr>
      <w:r>
        <w:rPr>
          <w:rtl/>
        </w:rPr>
        <w:t>والأحاديث في ذلك مستفيضة</w:t>
      </w:r>
      <w:r w:rsidR="00B42B5B">
        <w:rPr>
          <w:rtl/>
        </w:rPr>
        <w:t>،</w:t>
      </w:r>
      <w:r>
        <w:rPr>
          <w:rtl/>
        </w:rPr>
        <w:t xml:space="preserve"> والتي سمعها من جدّه المصطفى بقتله في كربلاء أكّدت له ذلك</w:t>
      </w:r>
      <w:r w:rsidR="00B42B5B">
        <w:rPr>
          <w:rtl/>
        </w:rPr>
        <w:t>؛</w:t>
      </w:r>
      <w:r>
        <w:rPr>
          <w:rtl/>
        </w:rPr>
        <w:t xml:space="preserve"> هذا جابر بن عبد الله الأنصاري سمع من رسول الله </w:t>
      </w:r>
      <w:r w:rsidR="0010245E" w:rsidRPr="0010245E">
        <w:rPr>
          <w:rStyle w:val="libAlaemChar"/>
          <w:rtl/>
        </w:rPr>
        <w:t>صلى‌الله‌عليه‌وآله</w:t>
      </w:r>
      <w:r>
        <w:rPr>
          <w:rtl/>
        </w:rPr>
        <w:t xml:space="preserve"> ذلك</w:t>
      </w:r>
      <w:r w:rsidR="00B42B5B">
        <w:rPr>
          <w:rtl/>
        </w:rPr>
        <w:t>،</w:t>
      </w:r>
      <w:r>
        <w:rPr>
          <w:rtl/>
        </w:rPr>
        <w:t xml:space="preserve"> ومثله اُمّ سلمة (</w:t>
      </w:r>
      <w:r w:rsidR="0010245E" w:rsidRPr="0010245E">
        <w:rPr>
          <w:rStyle w:val="libAlaemChar"/>
          <w:rtl/>
        </w:rPr>
        <w:t>رضي‌الله‌عنه</w:t>
      </w:r>
      <w:r>
        <w:rPr>
          <w:rtl/>
        </w:rPr>
        <w:t>ا)</w:t>
      </w:r>
      <w:r w:rsidR="00B42B5B">
        <w:rPr>
          <w:rtl/>
        </w:rPr>
        <w:t>،</w:t>
      </w:r>
      <w:r>
        <w:rPr>
          <w:rtl/>
        </w:rPr>
        <w:t xml:space="preserve"> وهكذا أبوه علي </w:t>
      </w:r>
      <w:r w:rsidR="0010245E" w:rsidRPr="0010245E">
        <w:rPr>
          <w:rStyle w:val="libAlaemChar"/>
          <w:rtl/>
        </w:rPr>
        <w:t>عليه‌السلام</w:t>
      </w:r>
      <w:r>
        <w:rPr>
          <w:rtl/>
        </w:rPr>
        <w:t xml:space="preserve"> سمع من النبي </w:t>
      </w:r>
      <w:r w:rsidR="0010245E" w:rsidRPr="0010245E">
        <w:rPr>
          <w:rStyle w:val="libAlaemChar"/>
          <w:rtl/>
        </w:rPr>
        <w:t>صلى‌الله‌عليه‌وآله</w:t>
      </w:r>
      <w:r w:rsidR="00B42B5B">
        <w:rPr>
          <w:rtl/>
        </w:rPr>
        <w:t>،</w:t>
      </w:r>
      <w:r>
        <w:rPr>
          <w:rtl/>
        </w:rPr>
        <w:t xml:space="preserve"> وحدّث هو بقتله</w:t>
      </w:r>
      <w:r w:rsidR="00B42B5B">
        <w:rPr>
          <w:rtl/>
        </w:rPr>
        <w:t>.</w:t>
      </w:r>
    </w:p>
    <w:p w:rsidR="00E612FB" w:rsidRDefault="00E612FB" w:rsidP="0052460E">
      <w:pPr>
        <w:pStyle w:val="libNormal"/>
      </w:pPr>
      <w:r>
        <w:rPr>
          <w:rtl/>
        </w:rPr>
        <w:t>وتخبرنا اُمّ الفضل كما هو المروي عنها</w:t>
      </w:r>
      <w:r w:rsidR="00B42B5B">
        <w:rPr>
          <w:rtl/>
        </w:rPr>
        <w:t>،</w:t>
      </w:r>
      <w:r>
        <w:rPr>
          <w:rtl/>
        </w:rPr>
        <w:t xml:space="preserve"> قالت</w:t>
      </w:r>
      <w:r w:rsidR="00B42B5B">
        <w:rPr>
          <w:rtl/>
        </w:rPr>
        <w:t>:</w:t>
      </w:r>
      <w:r>
        <w:rPr>
          <w:rtl/>
        </w:rPr>
        <w:t xml:space="preserve"> دخلت على رسول الله </w:t>
      </w:r>
      <w:r w:rsidR="0010245E" w:rsidRPr="0010245E">
        <w:rPr>
          <w:rStyle w:val="libAlaemChar"/>
          <w:rtl/>
        </w:rPr>
        <w:t>صلى‌الله‌عليه‌وآله</w:t>
      </w:r>
      <w:r>
        <w:rPr>
          <w:rtl/>
        </w:rPr>
        <w:t xml:space="preserve"> وقصصت عليه حلماً منكراً في ليلتها</w:t>
      </w:r>
      <w:r w:rsidR="00B42B5B">
        <w:rPr>
          <w:rtl/>
        </w:rPr>
        <w:t>،</w:t>
      </w:r>
      <w:r>
        <w:rPr>
          <w:rtl/>
        </w:rPr>
        <w:t xml:space="preserve"> فقال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ما هو يا اُمّ سلمة</w:t>
      </w:r>
      <w:r w:rsidR="00B42B5B" w:rsidRPr="0052460E">
        <w:rPr>
          <w:rtl/>
        </w:rPr>
        <w:t>؟</w:t>
      </w:r>
      <w:r w:rsidRPr="0052460E">
        <w:rPr>
          <w:rtl/>
        </w:rPr>
        <w:t xml:space="preserve"> </w:t>
      </w:r>
      <w:r w:rsidR="001E0A1F">
        <w:rPr>
          <w:rtl/>
        </w:rPr>
        <w:t>»</w:t>
      </w:r>
      <w:r w:rsidR="00B42B5B">
        <w:rPr>
          <w:rtl/>
        </w:rPr>
        <w:t>.</w:t>
      </w:r>
      <w:r>
        <w:rPr>
          <w:rtl/>
        </w:rPr>
        <w:t xml:space="preserve"> قلت</w:t>
      </w:r>
      <w:r w:rsidR="00B42B5B">
        <w:rPr>
          <w:rtl/>
        </w:rPr>
        <w:t>:</w:t>
      </w:r>
      <w:r>
        <w:rPr>
          <w:rtl/>
        </w:rPr>
        <w:t xml:space="preserve"> إنّه شديد</w:t>
      </w:r>
      <w:r w:rsidR="00B42B5B">
        <w:rPr>
          <w:rtl/>
        </w:rPr>
        <w:t>.</w:t>
      </w:r>
      <w:r>
        <w:rPr>
          <w:rtl/>
        </w:rPr>
        <w:t xml:space="preserve"> 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ما هو</w:t>
      </w:r>
      <w:r w:rsidR="00B42B5B" w:rsidRPr="0052460E">
        <w:rPr>
          <w:rtl/>
        </w:rPr>
        <w:t>؟</w:t>
      </w:r>
      <w:r w:rsidRPr="0052460E">
        <w:rPr>
          <w:rtl/>
        </w:rPr>
        <w:t xml:space="preserve"> </w:t>
      </w:r>
      <w:r w:rsidR="001E0A1F">
        <w:rPr>
          <w:rtl/>
        </w:rPr>
        <w:t>»</w:t>
      </w:r>
      <w:r w:rsidR="00B42B5B">
        <w:rPr>
          <w:rtl/>
        </w:rPr>
        <w:t>.</w:t>
      </w:r>
      <w:r>
        <w:rPr>
          <w:rtl/>
        </w:rPr>
        <w:t xml:space="preserve"> قالت</w:t>
      </w:r>
      <w:r w:rsidR="00B42B5B">
        <w:rPr>
          <w:rtl/>
        </w:rPr>
        <w:t>:</w:t>
      </w:r>
      <w:r>
        <w:rPr>
          <w:rtl/>
        </w:rPr>
        <w:t xml:space="preserve"> رأيت قطعة من جسدك قُطعت ووضعت في حجري</w:t>
      </w:r>
      <w:r w:rsidR="00B42B5B">
        <w:rPr>
          <w:rtl/>
        </w:rPr>
        <w:t>.</w:t>
      </w:r>
      <w:r>
        <w:rPr>
          <w:rtl/>
        </w:rPr>
        <w:t xml:space="preserve"> فقال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خيراً رأيت</w:t>
      </w:r>
      <w:r w:rsidR="00B42B5B" w:rsidRPr="0052460E">
        <w:rPr>
          <w:rtl/>
        </w:rPr>
        <w:t>،</w:t>
      </w:r>
      <w:r w:rsidRPr="0052460E">
        <w:rPr>
          <w:rtl/>
        </w:rPr>
        <w:t xml:space="preserve"> تلد فاطمة إن شاء الله غلاماً فيكون في حجرك </w:t>
      </w:r>
      <w:r w:rsidR="001E0A1F">
        <w:rPr>
          <w:rtl/>
        </w:rPr>
        <w:t>»</w:t>
      </w:r>
      <w:r w:rsidR="00B42B5B">
        <w:rPr>
          <w:rtl/>
        </w:rPr>
        <w:t>.</w:t>
      </w:r>
      <w:r>
        <w:rPr>
          <w:rtl/>
        </w:rPr>
        <w:t xml:space="preserve"> </w:t>
      </w:r>
    </w:p>
    <w:p w:rsidR="00E612FB" w:rsidRDefault="00E612FB" w:rsidP="0052460E">
      <w:pPr>
        <w:pStyle w:val="libNormal"/>
      </w:pPr>
      <w:r>
        <w:rPr>
          <w:rtl/>
        </w:rPr>
        <w:t>قالت</w:t>
      </w:r>
      <w:r w:rsidR="00B42B5B">
        <w:rPr>
          <w:rtl/>
        </w:rPr>
        <w:t>:</w:t>
      </w:r>
      <w:r>
        <w:rPr>
          <w:rtl/>
        </w:rPr>
        <w:t xml:space="preserve"> فولدت فاطمة الحسين </w:t>
      </w:r>
      <w:r w:rsidR="0010245E" w:rsidRPr="0010245E">
        <w:rPr>
          <w:rStyle w:val="libAlaemChar"/>
          <w:rtl/>
        </w:rPr>
        <w:t>عليه‌السلام</w:t>
      </w:r>
      <w:r>
        <w:rPr>
          <w:rtl/>
        </w:rPr>
        <w:t xml:space="preserve"> فكان في حجري كما قال </w:t>
      </w:r>
      <w:r w:rsidR="0010245E" w:rsidRPr="0010245E">
        <w:rPr>
          <w:rStyle w:val="libAlaemChar"/>
          <w:rtl/>
        </w:rPr>
        <w:t>صلى‌الله‌عليه‌وآله</w:t>
      </w:r>
      <w:r w:rsidR="00B42B5B">
        <w:rPr>
          <w:rtl/>
        </w:rPr>
        <w:t>.</w:t>
      </w:r>
      <w:r>
        <w:rPr>
          <w:rtl/>
        </w:rPr>
        <w:t xml:space="preserve"> قالت</w:t>
      </w:r>
      <w:r w:rsidR="00B42B5B">
        <w:rPr>
          <w:rtl/>
        </w:rPr>
        <w:t>:</w:t>
      </w:r>
      <w:r>
        <w:rPr>
          <w:rtl/>
        </w:rPr>
        <w:t xml:space="preserve"> فدخلت يوماً عليه </w:t>
      </w:r>
      <w:r w:rsidR="0010245E" w:rsidRPr="0010245E">
        <w:rPr>
          <w:rStyle w:val="libAlaemChar"/>
          <w:rtl/>
        </w:rPr>
        <w:t>صلى‌الله‌عليه‌وآله</w:t>
      </w:r>
      <w:r>
        <w:rPr>
          <w:rtl/>
        </w:rPr>
        <w:t xml:space="preserve"> وأنا أحمل الحسين </w:t>
      </w:r>
      <w:r w:rsidR="0010245E" w:rsidRPr="0010245E">
        <w:rPr>
          <w:rStyle w:val="libAlaemChar"/>
          <w:rtl/>
        </w:rPr>
        <w:t>عليه‌السلام</w:t>
      </w:r>
      <w:r>
        <w:rPr>
          <w:rtl/>
        </w:rPr>
        <w:t xml:space="preserve"> فوضعته في حجره</w:t>
      </w:r>
      <w:r w:rsidR="00B42B5B">
        <w:rPr>
          <w:rtl/>
        </w:rPr>
        <w:t>،</w:t>
      </w:r>
      <w:r>
        <w:rPr>
          <w:rtl/>
        </w:rPr>
        <w:t xml:space="preserve"> ثمّ حانت منّي التفاته فإذا عيناه تهرقان دموعاً</w:t>
      </w:r>
      <w:r w:rsidR="00B42B5B">
        <w:rPr>
          <w:rtl/>
        </w:rPr>
        <w:t>،</w:t>
      </w:r>
      <w:r>
        <w:rPr>
          <w:rtl/>
        </w:rPr>
        <w:t xml:space="preserve"> فقلت</w:t>
      </w:r>
      <w:r w:rsidR="00B42B5B">
        <w:rPr>
          <w:rtl/>
        </w:rPr>
        <w:t>:</w:t>
      </w:r>
      <w:r>
        <w:rPr>
          <w:rtl/>
        </w:rPr>
        <w:t xml:space="preserve"> يا نبي الله</w:t>
      </w:r>
      <w:r w:rsidR="00B42B5B">
        <w:rPr>
          <w:rtl/>
        </w:rPr>
        <w:t>،</w:t>
      </w:r>
      <w:r>
        <w:rPr>
          <w:rtl/>
        </w:rPr>
        <w:t xml:space="preserve"> بأبي أنت واُمّي</w:t>
      </w:r>
      <w:r w:rsidR="00B42B5B">
        <w:rPr>
          <w:rtl/>
        </w:rPr>
        <w:t>!</w:t>
      </w:r>
      <w:r>
        <w:rPr>
          <w:rtl/>
        </w:rPr>
        <w:t xml:space="preserve"> ما بالك</w:t>
      </w:r>
      <w:r w:rsidR="00B42B5B">
        <w:rPr>
          <w:rtl/>
        </w:rPr>
        <w:t>؟</w:t>
      </w:r>
      <w:r>
        <w:rPr>
          <w:rtl/>
        </w:rPr>
        <w:t xml:space="preserve"> فقال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أتاني جبرئيل فأخبرني أنّ أمّتي ستقتل ابني هذا بالطفّ </w:t>
      </w:r>
      <w:r w:rsidR="001E0A1F">
        <w:rPr>
          <w:rtl/>
        </w:rPr>
        <w:t>»</w:t>
      </w:r>
      <w:r w:rsidR="00B42B5B">
        <w:rPr>
          <w:rtl/>
        </w:rPr>
        <w:t>.</w:t>
      </w:r>
      <w:r>
        <w:rPr>
          <w:rtl/>
        </w:rPr>
        <w:t xml:space="preserve"> فقلت</w:t>
      </w:r>
      <w:r w:rsidR="00B42B5B">
        <w:rPr>
          <w:rtl/>
        </w:rPr>
        <w:t>:</w:t>
      </w:r>
      <w:r>
        <w:rPr>
          <w:rtl/>
        </w:rPr>
        <w:t xml:space="preserve"> هذا</w:t>
      </w:r>
      <w:r w:rsidR="00B42B5B">
        <w:rPr>
          <w:rtl/>
        </w:rPr>
        <w:t>؟</w:t>
      </w:r>
      <w:r>
        <w:rPr>
          <w:rtl/>
        </w:rPr>
        <w:t xml:space="preserve"> قال</w:t>
      </w:r>
      <w:r w:rsidR="00B42B5B">
        <w:rPr>
          <w:rtl/>
        </w:rPr>
        <w:t>:</w:t>
      </w:r>
      <w:r>
        <w:rPr>
          <w:rtl/>
        </w:rPr>
        <w:t xml:space="preserve"> </w:t>
      </w:r>
      <w:r w:rsidR="001E0A1F">
        <w:rPr>
          <w:rtl/>
        </w:rPr>
        <w:t>«</w:t>
      </w:r>
      <w:r w:rsidRPr="0052460E">
        <w:rPr>
          <w:rtl/>
        </w:rPr>
        <w:t xml:space="preserve"> نعم</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أخبار الدول</w:t>
      </w:r>
      <w:r w:rsidR="00B42B5B">
        <w:rPr>
          <w:rtl/>
        </w:rPr>
        <w:t xml:space="preserve"> - </w:t>
      </w:r>
      <w:r>
        <w:rPr>
          <w:rtl/>
        </w:rPr>
        <w:t>القرماني / 107</w:t>
      </w:r>
      <w:r w:rsidR="00B42B5B">
        <w:rPr>
          <w:rtl/>
        </w:rPr>
        <w:t>،</w:t>
      </w:r>
      <w:r>
        <w:rPr>
          <w:rtl/>
        </w:rPr>
        <w:t xml:space="preserve"> طبع بغداد</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وأتاني جبرئيل بتربة حمراء</w:t>
      </w:r>
      <w:r w:rsidR="001E0A1F">
        <w:rPr>
          <w:rtl/>
        </w:rPr>
        <w:t>»</w:t>
      </w:r>
      <w:r w:rsidRPr="00B42B5B">
        <w:rPr>
          <w:rStyle w:val="libFootnotenumChar"/>
          <w:rtl/>
        </w:rPr>
        <w:t>(1)</w:t>
      </w:r>
      <w:r w:rsidR="00B42B5B" w:rsidRPr="0052460E">
        <w:rPr>
          <w:rtl/>
        </w:rPr>
        <w:t>.</w:t>
      </w:r>
    </w:p>
    <w:p w:rsidR="00E612FB" w:rsidRDefault="00E612FB" w:rsidP="0052460E">
      <w:pPr>
        <w:pStyle w:val="libNormal"/>
      </w:pPr>
      <w:r>
        <w:rPr>
          <w:rtl/>
        </w:rPr>
        <w:t>قال الراوي</w:t>
      </w:r>
      <w:r w:rsidR="00B42B5B">
        <w:rPr>
          <w:rtl/>
        </w:rPr>
        <w:t>:</w:t>
      </w:r>
      <w:r>
        <w:rPr>
          <w:rtl/>
        </w:rPr>
        <w:t xml:space="preserve"> وفي رواية اُمّ سلمة</w:t>
      </w:r>
      <w:r w:rsidR="00B42B5B">
        <w:rPr>
          <w:rtl/>
        </w:rPr>
        <w:t>:</w:t>
      </w:r>
      <w:r>
        <w:rPr>
          <w:rtl/>
        </w:rPr>
        <w:t xml:space="preserve"> </w:t>
      </w:r>
      <w:r w:rsidR="001E0A1F">
        <w:rPr>
          <w:rtl/>
        </w:rPr>
        <w:t>«</w:t>
      </w:r>
      <w:r w:rsidRPr="0052460E">
        <w:rPr>
          <w:rtl/>
        </w:rPr>
        <w:t xml:space="preserve"> أخبرني جبرئيل أنّ هذا يُقتل بأرض العراق</w:t>
      </w:r>
      <w:r w:rsidR="00B42B5B" w:rsidRPr="0052460E">
        <w:rPr>
          <w:rtl/>
        </w:rPr>
        <w:t>،</w:t>
      </w:r>
      <w:r w:rsidRPr="0052460E">
        <w:rPr>
          <w:rtl/>
        </w:rPr>
        <w:t xml:space="preserve"> فقلت</w:t>
      </w:r>
      <w:r w:rsidR="00B42B5B" w:rsidRPr="0052460E">
        <w:rPr>
          <w:rtl/>
        </w:rPr>
        <w:t>:</w:t>
      </w:r>
      <w:r w:rsidRPr="0052460E">
        <w:rPr>
          <w:rtl/>
        </w:rPr>
        <w:t xml:space="preserve"> يا جبرئيل</w:t>
      </w:r>
      <w:r w:rsidR="00B42B5B" w:rsidRPr="0052460E">
        <w:rPr>
          <w:rtl/>
        </w:rPr>
        <w:t>،</w:t>
      </w:r>
      <w:r w:rsidRPr="0052460E">
        <w:rPr>
          <w:rtl/>
        </w:rPr>
        <w:t xml:space="preserve"> أرني تربة الأرض التي يُقتل بها </w:t>
      </w:r>
      <w:r w:rsidR="001E0A1F">
        <w:rPr>
          <w:rtl/>
        </w:rPr>
        <w:t>»</w:t>
      </w:r>
      <w:r w:rsidR="00B42B5B" w:rsidRPr="0052460E">
        <w:rPr>
          <w:rtl/>
        </w:rPr>
        <w:t>.</w:t>
      </w:r>
      <w:r>
        <w:rPr>
          <w:rtl/>
        </w:rPr>
        <w:t xml:space="preserve"> قال</w:t>
      </w:r>
      <w:r w:rsidR="00B42B5B">
        <w:rPr>
          <w:rtl/>
        </w:rPr>
        <w:t>:</w:t>
      </w:r>
      <w:r w:rsidRPr="0052460E">
        <w:rPr>
          <w:rtl/>
        </w:rPr>
        <w:t xml:space="preserve"> </w:t>
      </w:r>
      <w:r w:rsidR="001E0A1F">
        <w:rPr>
          <w:rtl/>
        </w:rPr>
        <w:t>«</w:t>
      </w:r>
      <w:r w:rsidRPr="0052460E">
        <w:rPr>
          <w:rtl/>
        </w:rPr>
        <w:t xml:space="preserve"> فهذه تربتها </w:t>
      </w:r>
      <w:r w:rsidR="001E0A1F">
        <w:rPr>
          <w:rtl/>
        </w:rPr>
        <w:t>»</w:t>
      </w:r>
      <w:r w:rsidR="00B42B5B" w:rsidRPr="0052460E">
        <w:rPr>
          <w:rtl/>
        </w:rPr>
        <w:t>.</w:t>
      </w:r>
    </w:p>
    <w:p w:rsidR="00E612FB" w:rsidRDefault="00E612FB" w:rsidP="0052460E">
      <w:pPr>
        <w:pStyle w:val="libNormal"/>
      </w:pPr>
      <w:r>
        <w:rPr>
          <w:rtl/>
        </w:rPr>
        <w:t>وعن أبي سلمة</w:t>
      </w:r>
      <w:r w:rsidR="00B42B5B">
        <w:rPr>
          <w:rtl/>
        </w:rPr>
        <w:t>،</w:t>
      </w:r>
      <w:r>
        <w:rPr>
          <w:rtl/>
        </w:rPr>
        <w:t xml:space="preserve"> عن عائشة</w:t>
      </w:r>
      <w:r w:rsidR="00B42B5B">
        <w:rPr>
          <w:rtl/>
        </w:rPr>
        <w:t>:</w:t>
      </w:r>
      <w:r>
        <w:rPr>
          <w:rtl/>
        </w:rPr>
        <w:t xml:space="preserve"> إنّ رسول الله </w:t>
      </w:r>
      <w:r w:rsidR="0010245E" w:rsidRPr="0010245E">
        <w:rPr>
          <w:rStyle w:val="libAlaemChar"/>
          <w:rtl/>
        </w:rPr>
        <w:t>صلى‌الله‌عليه‌وآله</w:t>
      </w:r>
      <w:r>
        <w:rPr>
          <w:rtl/>
        </w:rPr>
        <w:t xml:space="preserve"> أجلس حسيناً على فخذه</w:t>
      </w:r>
      <w:r w:rsidR="00B42B5B">
        <w:rPr>
          <w:rtl/>
        </w:rPr>
        <w:t>،</w:t>
      </w:r>
      <w:r>
        <w:rPr>
          <w:rtl/>
        </w:rPr>
        <w:t xml:space="preserve"> فجاء جبرئيل إليه</w:t>
      </w:r>
      <w:r w:rsidR="00B42B5B">
        <w:rPr>
          <w:rtl/>
        </w:rPr>
        <w:t>،</w:t>
      </w:r>
      <w:r>
        <w:rPr>
          <w:rtl/>
        </w:rPr>
        <w:t xml:space="preserve"> فقال</w:t>
      </w:r>
      <w:r w:rsidR="00B42B5B">
        <w:rPr>
          <w:rtl/>
        </w:rPr>
        <w:t>:</w:t>
      </w:r>
      <w:r>
        <w:rPr>
          <w:rtl/>
        </w:rPr>
        <w:t xml:space="preserve"> هذا ابنك</w:t>
      </w:r>
      <w:r w:rsidR="00B42B5B">
        <w:rPr>
          <w:rtl/>
        </w:rPr>
        <w:t>؟</w:t>
      </w:r>
      <w:r>
        <w:rPr>
          <w:rtl/>
        </w:rPr>
        <w:t xml:space="preserve"> قال</w:t>
      </w:r>
      <w:r w:rsidR="00B42B5B">
        <w:rPr>
          <w:rtl/>
        </w:rPr>
        <w:t>:</w:t>
      </w:r>
      <w:r>
        <w:rPr>
          <w:rtl/>
        </w:rPr>
        <w:t xml:space="preserve"> </w:t>
      </w:r>
      <w:r w:rsidR="001E0A1F">
        <w:rPr>
          <w:rtl/>
        </w:rPr>
        <w:t>«</w:t>
      </w:r>
      <w:r w:rsidRPr="0052460E">
        <w:rPr>
          <w:rtl/>
        </w:rPr>
        <w:t xml:space="preserve"> نعم </w:t>
      </w:r>
      <w:r w:rsidR="001E0A1F">
        <w:rPr>
          <w:rtl/>
        </w:rPr>
        <w:t>»</w:t>
      </w:r>
      <w:r w:rsidR="00B42B5B">
        <w:rPr>
          <w:rtl/>
        </w:rPr>
        <w:t>.</w:t>
      </w:r>
      <w:r>
        <w:rPr>
          <w:rtl/>
        </w:rPr>
        <w:t xml:space="preserve"> قال</w:t>
      </w:r>
      <w:r w:rsidR="00B42B5B">
        <w:rPr>
          <w:rtl/>
        </w:rPr>
        <w:t>:</w:t>
      </w:r>
      <w:r>
        <w:rPr>
          <w:rtl/>
        </w:rPr>
        <w:t xml:space="preserve"> أما إنّ أمّتك ستقتله بعدك</w:t>
      </w:r>
      <w:r w:rsidR="00B42B5B">
        <w:rPr>
          <w:rtl/>
        </w:rPr>
        <w:t>.</w:t>
      </w:r>
      <w:r>
        <w:rPr>
          <w:rtl/>
        </w:rPr>
        <w:t xml:space="preserve"> فدمعت عينا رسول الله </w:t>
      </w:r>
      <w:r w:rsidR="0010245E" w:rsidRPr="0010245E">
        <w:rPr>
          <w:rStyle w:val="libAlaemChar"/>
          <w:rtl/>
        </w:rPr>
        <w:t>صلى‌الله‌عليه‌وآله</w:t>
      </w:r>
      <w:r w:rsidR="00B42B5B">
        <w:rPr>
          <w:rtl/>
        </w:rPr>
        <w:t>،</w:t>
      </w:r>
      <w:r>
        <w:rPr>
          <w:rtl/>
        </w:rPr>
        <w:t xml:space="preserve"> فقال جبرئيل</w:t>
      </w:r>
      <w:r w:rsidR="00B42B5B">
        <w:rPr>
          <w:rtl/>
        </w:rPr>
        <w:t>:</w:t>
      </w:r>
      <w:r>
        <w:rPr>
          <w:rtl/>
        </w:rPr>
        <w:t xml:space="preserve"> إن شئت أريتك الأرض التي يُقتل فيها</w:t>
      </w:r>
      <w:r w:rsidR="00B42B5B">
        <w:rPr>
          <w:rtl/>
        </w:rPr>
        <w:t>.</w:t>
      </w:r>
      <w:r>
        <w:rPr>
          <w:rtl/>
        </w:rPr>
        <w:t xml:space="preserve"> قال</w:t>
      </w:r>
      <w:r w:rsidR="00B42B5B">
        <w:rPr>
          <w:rtl/>
        </w:rPr>
        <w:t>:</w:t>
      </w:r>
      <w:r>
        <w:rPr>
          <w:rtl/>
        </w:rPr>
        <w:t xml:space="preserve"> </w:t>
      </w:r>
      <w:r w:rsidR="001E0A1F">
        <w:rPr>
          <w:rtl/>
        </w:rPr>
        <w:t>«</w:t>
      </w:r>
      <w:r w:rsidRPr="0052460E">
        <w:rPr>
          <w:rtl/>
        </w:rPr>
        <w:t xml:space="preserve"> نعم </w:t>
      </w:r>
      <w:r w:rsidR="001E0A1F">
        <w:rPr>
          <w:rtl/>
        </w:rPr>
        <w:t>»</w:t>
      </w:r>
      <w:r w:rsidR="00B42B5B">
        <w:rPr>
          <w:rtl/>
        </w:rPr>
        <w:t>.</w:t>
      </w:r>
      <w:r>
        <w:rPr>
          <w:rtl/>
        </w:rPr>
        <w:t xml:space="preserve"> فأراه جبرئيل تراباً من تراب الطفّ</w:t>
      </w:r>
      <w:r w:rsidR="00B42B5B">
        <w:rPr>
          <w:rtl/>
        </w:rPr>
        <w:t>.</w:t>
      </w:r>
    </w:p>
    <w:p w:rsidR="00E612FB" w:rsidRDefault="00E612FB" w:rsidP="0052460E">
      <w:pPr>
        <w:pStyle w:val="libNormal"/>
      </w:pPr>
      <w:r>
        <w:rPr>
          <w:rtl/>
        </w:rPr>
        <w:t>وعن ابن عباس قال</w:t>
      </w:r>
      <w:r w:rsidR="00B42B5B">
        <w:rPr>
          <w:rtl/>
        </w:rPr>
        <w:t>:</w:t>
      </w:r>
      <w:r>
        <w:rPr>
          <w:rtl/>
        </w:rPr>
        <w:t xml:space="preserve"> ما كنّا نشكّ وأهل البيت وهم متوافرون أنّ الحسين بن علي </w:t>
      </w:r>
      <w:r w:rsidR="0010245E" w:rsidRPr="0010245E">
        <w:rPr>
          <w:rStyle w:val="libAlaemChar"/>
          <w:rtl/>
        </w:rPr>
        <w:t>عليه‌السلام</w:t>
      </w:r>
      <w:r>
        <w:rPr>
          <w:rtl/>
        </w:rPr>
        <w:t xml:space="preserve"> يُقتل بالطفّ</w:t>
      </w:r>
      <w:r w:rsidR="00B42B5B">
        <w:rPr>
          <w:rtl/>
        </w:rPr>
        <w:t>.</w:t>
      </w:r>
      <w:r>
        <w:rPr>
          <w:rtl/>
        </w:rPr>
        <w:t xml:space="preserve"> وعن معاذ بن جبلة قال</w:t>
      </w:r>
      <w:r w:rsidR="00B42B5B">
        <w:rPr>
          <w:rtl/>
        </w:rPr>
        <w:t>:</w:t>
      </w:r>
      <w:r>
        <w:rPr>
          <w:rtl/>
        </w:rPr>
        <w:t xml:space="preserve"> خرج علينا رسول الله مصفرّ اللون</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أنا محمد اُوتيت جوامع الكلم</w:t>
      </w:r>
      <w:r w:rsidR="00B42B5B" w:rsidRPr="0052460E">
        <w:rPr>
          <w:rtl/>
        </w:rPr>
        <w:t>؛</w:t>
      </w:r>
      <w:r w:rsidRPr="0052460E">
        <w:rPr>
          <w:rtl/>
        </w:rPr>
        <w:t xml:space="preserve"> فواتحها وخواتيمها</w:t>
      </w:r>
      <w:r w:rsidR="00B42B5B" w:rsidRPr="0052460E">
        <w:rPr>
          <w:rtl/>
        </w:rPr>
        <w:t>،</w:t>
      </w:r>
      <w:r w:rsidRPr="0052460E">
        <w:rPr>
          <w:rtl/>
        </w:rPr>
        <w:t xml:space="preserve"> فأطيعوني ما دمت بين أظهركم</w:t>
      </w:r>
      <w:r w:rsidR="00B42B5B" w:rsidRPr="0052460E">
        <w:rPr>
          <w:rtl/>
        </w:rPr>
        <w:t>،</w:t>
      </w:r>
      <w:r w:rsidRPr="0052460E">
        <w:rPr>
          <w:rtl/>
        </w:rPr>
        <w:t xml:space="preserve"> فإذا ذهب بي فعليكم بكتاب الله (عزّ وجلّ)</w:t>
      </w:r>
      <w:r w:rsidR="00B42B5B" w:rsidRPr="0052460E">
        <w:rPr>
          <w:rtl/>
        </w:rPr>
        <w:t>؛</w:t>
      </w:r>
      <w:r w:rsidRPr="0052460E">
        <w:rPr>
          <w:rtl/>
        </w:rPr>
        <w:t xml:space="preserve"> أحلّوا حلاله وحرّموا حرامه</w:t>
      </w:r>
      <w:r w:rsidR="00B42B5B" w:rsidRPr="0052460E">
        <w:rPr>
          <w:rtl/>
        </w:rPr>
        <w:t>.</w:t>
      </w:r>
      <w:r w:rsidRPr="0052460E">
        <w:rPr>
          <w:rtl/>
        </w:rPr>
        <w:t xml:space="preserve"> أتتكم الموتة</w:t>
      </w:r>
      <w:r w:rsidR="00B42B5B" w:rsidRPr="0052460E">
        <w:rPr>
          <w:rtl/>
        </w:rPr>
        <w:t>،</w:t>
      </w:r>
      <w:r w:rsidRPr="0052460E">
        <w:rPr>
          <w:rtl/>
        </w:rPr>
        <w:t xml:space="preserve"> أتتكم بالروح والراحة</w:t>
      </w:r>
      <w:r w:rsidR="00B42B5B" w:rsidRPr="0052460E">
        <w:rPr>
          <w:rtl/>
        </w:rPr>
        <w:t>،</w:t>
      </w:r>
      <w:r w:rsidRPr="0052460E">
        <w:rPr>
          <w:rtl/>
        </w:rPr>
        <w:t xml:space="preserve"> كتاب من الله سبق</w:t>
      </w:r>
      <w:r w:rsidR="00B42B5B" w:rsidRPr="0052460E">
        <w:rPr>
          <w:rtl/>
        </w:rPr>
        <w:t>،</w:t>
      </w:r>
      <w:r w:rsidRPr="0052460E">
        <w:rPr>
          <w:rtl/>
        </w:rPr>
        <w:t xml:space="preserve"> أتتكم فتن كقطع الليل المظلم كلّما ذهبت رسل جاءت رسل</w:t>
      </w:r>
      <w:r w:rsidR="00B42B5B" w:rsidRPr="0052460E">
        <w:rPr>
          <w:rtl/>
        </w:rPr>
        <w:t>،</w:t>
      </w:r>
      <w:r w:rsidRPr="0052460E">
        <w:rPr>
          <w:rtl/>
        </w:rPr>
        <w:t xml:space="preserve"> تناسخت النبوّة فصارت ملكاً</w:t>
      </w:r>
      <w:r w:rsidR="00B42B5B" w:rsidRPr="0052460E">
        <w:rPr>
          <w:rtl/>
        </w:rPr>
        <w:t>.</w:t>
      </w:r>
      <w:r w:rsidRPr="0052460E">
        <w:rPr>
          <w:rtl/>
        </w:rPr>
        <w:t xml:space="preserve"> رحم الله مَنْ أخذها بحقّها وخرج منها كما دخلها</w:t>
      </w:r>
      <w:r w:rsidR="00B42B5B" w:rsidRPr="0052460E">
        <w:rPr>
          <w:rtl/>
        </w:rPr>
        <w:t>.</w:t>
      </w:r>
      <w:r w:rsidRPr="0052460E">
        <w:rPr>
          <w:rtl/>
        </w:rPr>
        <w:t xml:space="preserve"> أمسك يا معاذ</w:t>
      </w:r>
      <w:r w:rsidR="00B42B5B" w:rsidRPr="0052460E">
        <w:rPr>
          <w:rtl/>
        </w:rPr>
        <w:t>،</w:t>
      </w:r>
      <w:r w:rsidRPr="0052460E">
        <w:rPr>
          <w:rtl/>
        </w:rPr>
        <w:t xml:space="preserve"> أحصِ </w:t>
      </w:r>
      <w:r w:rsidR="001E0A1F">
        <w:rPr>
          <w:rtl/>
        </w:rPr>
        <w:t>»</w:t>
      </w:r>
      <w:r w:rsidR="00B42B5B" w:rsidRPr="0052460E">
        <w:rPr>
          <w:rtl/>
        </w:rPr>
        <w:t>.</w:t>
      </w:r>
      <w:r>
        <w:rPr>
          <w:rtl/>
        </w:rPr>
        <w:t xml:space="preserve"> </w:t>
      </w:r>
    </w:p>
    <w:p w:rsidR="00E612FB" w:rsidRDefault="00E612FB" w:rsidP="0052460E">
      <w:pPr>
        <w:pStyle w:val="libNormal"/>
      </w:pPr>
      <w:r>
        <w:rPr>
          <w:rtl/>
        </w:rPr>
        <w:t>قال</w:t>
      </w:r>
      <w:r w:rsidR="00B42B5B">
        <w:rPr>
          <w:rtl/>
        </w:rPr>
        <w:t>:</w:t>
      </w:r>
      <w:r>
        <w:rPr>
          <w:rtl/>
        </w:rPr>
        <w:t xml:space="preserve"> فلمّا بلغت خمسة بالإحصاء</w:t>
      </w:r>
      <w:r w:rsidR="00B42B5B">
        <w:rPr>
          <w:rtl/>
        </w:rPr>
        <w:t>،</w:t>
      </w:r>
      <w:r>
        <w:rPr>
          <w:rtl/>
        </w:rPr>
        <w:t xml:space="preserve"> 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يزيد</w:t>
      </w:r>
      <w:r w:rsidR="00B42B5B" w:rsidRPr="0052460E">
        <w:rPr>
          <w:rtl/>
        </w:rPr>
        <w:t>،</w:t>
      </w:r>
      <w:r w:rsidRPr="0052460E">
        <w:rPr>
          <w:rtl/>
        </w:rPr>
        <w:t xml:space="preserve"> لا بارك الله في يزيد </w:t>
      </w:r>
      <w:r w:rsidR="001E0A1F">
        <w:rPr>
          <w:rtl/>
        </w:rPr>
        <w:t>»</w:t>
      </w:r>
      <w:r w:rsidR="00B42B5B">
        <w:rPr>
          <w:rtl/>
        </w:rPr>
        <w:t>.</w:t>
      </w:r>
      <w:r>
        <w:rPr>
          <w:rtl/>
        </w:rPr>
        <w:t xml:space="preserve"> ثمّ ذرفت عيناه بالدموع</w:t>
      </w:r>
      <w:r w:rsidR="00B42B5B">
        <w:rPr>
          <w:rtl/>
        </w:rPr>
        <w:t>،</w:t>
      </w:r>
      <w:r>
        <w:rPr>
          <w:rtl/>
        </w:rPr>
        <w:t xml:space="preserve"> ثمّ قال</w:t>
      </w:r>
      <w:r w:rsidR="00B42B5B">
        <w:rPr>
          <w:rtl/>
        </w:rPr>
        <w:t>:</w:t>
      </w:r>
      <w:r>
        <w:rPr>
          <w:rtl/>
        </w:rPr>
        <w:t xml:space="preserve"> </w:t>
      </w:r>
      <w:r w:rsidR="001E0A1F">
        <w:rPr>
          <w:rtl/>
        </w:rPr>
        <w:t>«</w:t>
      </w:r>
      <w:r w:rsidRPr="0052460E">
        <w:rPr>
          <w:rtl/>
        </w:rPr>
        <w:t xml:space="preserve"> نُعي إليّ الحسين</w:t>
      </w:r>
      <w:r w:rsidR="00B42B5B" w:rsidRPr="0052460E">
        <w:rPr>
          <w:rtl/>
        </w:rPr>
        <w:t>،</w:t>
      </w:r>
      <w:r w:rsidRPr="0052460E">
        <w:rPr>
          <w:rtl/>
        </w:rPr>
        <w:t xml:space="preserve"> ثمّ اُوتيت بتربة وأُخبرت بقتله وقاتله</w:t>
      </w:r>
      <w:r w:rsidR="00B42B5B" w:rsidRPr="0052460E">
        <w:rPr>
          <w:rtl/>
        </w:rPr>
        <w:t>.</w:t>
      </w:r>
      <w:r w:rsidRPr="0052460E">
        <w:rPr>
          <w:rtl/>
        </w:rPr>
        <w:t xml:space="preserve"> والذي نفسي بيده لا يُقتل بين ظهراني قوم لا يمنعونه إلاّ خالف الله بين صدورهم وقلوبهم</w:t>
      </w:r>
      <w:r w:rsidR="00B42B5B" w:rsidRPr="0052460E">
        <w:rPr>
          <w:rtl/>
        </w:rPr>
        <w:t>،</w:t>
      </w:r>
      <w:r w:rsidRPr="0052460E">
        <w:rPr>
          <w:rtl/>
        </w:rPr>
        <w:t xml:space="preserve"> وسلّط عليهم شرارهم</w:t>
      </w:r>
      <w:r w:rsidR="00B42B5B" w:rsidRPr="0052460E">
        <w:rPr>
          <w:rtl/>
        </w:rPr>
        <w:t>،</w:t>
      </w:r>
      <w:r w:rsidRPr="0052460E">
        <w:rPr>
          <w:rtl/>
        </w:rPr>
        <w:t xml:space="preserve"> وألبسهم الذلّ</w:t>
      </w:r>
      <w:r w:rsidR="00B42B5B" w:rsidRPr="0052460E">
        <w:rPr>
          <w:rtl/>
        </w:rPr>
        <w:t>،</w:t>
      </w:r>
      <w:r w:rsidRPr="0052460E">
        <w:rPr>
          <w:rtl/>
        </w:rPr>
        <w:t xml:space="preserve"> وجعلهم شيعاً </w:t>
      </w:r>
      <w:r w:rsidR="001E0A1F">
        <w:rPr>
          <w:rtl/>
        </w:rPr>
        <w:t>»</w:t>
      </w:r>
      <w:r w:rsidR="00B42B5B">
        <w:rPr>
          <w:rtl/>
        </w:rPr>
        <w:t>.</w:t>
      </w:r>
    </w:p>
    <w:p w:rsidR="00E612FB" w:rsidRDefault="00E612FB" w:rsidP="0052460E">
      <w:pPr>
        <w:pStyle w:val="libNormal"/>
      </w:pPr>
      <w:r>
        <w:rPr>
          <w:rtl/>
        </w:rPr>
        <w:t xml:space="preserve">ثمّ 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آه لفراخ آل محمد من خليفة مستخلف مترف</w:t>
      </w:r>
      <w:r w:rsidR="00B42B5B" w:rsidRPr="0052460E">
        <w:rPr>
          <w:rtl/>
        </w:rPr>
        <w:t>،</w:t>
      </w:r>
      <w:r w:rsidRPr="0052460E">
        <w:rPr>
          <w:rtl/>
        </w:rPr>
        <w:t xml:space="preserve"> يقتل خَلفي وخلف الخلف</w:t>
      </w:r>
      <w:r w:rsidR="00B42B5B" w:rsidRPr="0052460E">
        <w:rPr>
          <w:rtl/>
        </w:rPr>
        <w:t>.</w:t>
      </w:r>
      <w:r w:rsidRPr="0052460E">
        <w:rPr>
          <w:rtl/>
        </w:rPr>
        <w:t xml:space="preserve"> أمسك يا معاذ </w:t>
      </w:r>
      <w:r w:rsidR="001E0A1F">
        <w:rPr>
          <w:rtl/>
        </w:rPr>
        <w:t>»</w:t>
      </w:r>
      <w:r w:rsidR="00B42B5B" w:rsidRPr="0052460E">
        <w:rPr>
          <w:rtl/>
        </w:rPr>
        <w:t>.</w:t>
      </w:r>
      <w:r>
        <w:rPr>
          <w:rtl/>
        </w:rPr>
        <w:t xml:space="preserve"> فلمّا بلغت عشرة قال</w:t>
      </w:r>
      <w:r w:rsidR="00B42B5B">
        <w:rPr>
          <w:rtl/>
        </w:rPr>
        <w:t>:</w:t>
      </w:r>
      <w:r>
        <w:rPr>
          <w:rtl/>
        </w:rPr>
        <w:t xml:space="preserve"> </w:t>
      </w:r>
      <w:r w:rsidR="001E0A1F">
        <w:rPr>
          <w:rtl/>
        </w:rPr>
        <w:t>«</w:t>
      </w:r>
      <w:r w:rsidRPr="0052460E">
        <w:rPr>
          <w:rtl/>
        </w:rPr>
        <w:t xml:space="preserve"> الوليد</w:t>
      </w:r>
      <w:r w:rsidR="00B42B5B" w:rsidRPr="0052460E">
        <w:rPr>
          <w:rtl/>
        </w:rPr>
        <w:t>،</w:t>
      </w:r>
      <w:r w:rsidRPr="0052460E">
        <w:rPr>
          <w:rtl/>
        </w:rPr>
        <w:t xml:space="preserve"> اسم فرعون هادم شرايع الإسلام</w:t>
      </w:r>
      <w:r w:rsidR="00B42B5B" w:rsidRPr="0052460E">
        <w:rPr>
          <w:rtl/>
        </w:rPr>
        <w:t>،</w:t>
      </w:r>
      <w:r w:rsidRPr="0052460E">
        <w:rPr>
          <w:rtl/>
        </w:rPr>
        <w:t xml:space="preserve"> يبوء بدمه رجل من أهل بيته</w:t>
      </w:r>
      <w:r w:rsidR="00B42B5B" w:rsidRPr="0052460E">
        <w:rPr>
          <w:rtl/>
        </w:rPr>
        <w:t>،</w:t>
      </w:r>
      <w:r w:rsidRPr="0052460E">
        <w:rPr>
          <w:rtl/>
        </w:rPr>
        <w:t xml:space="preserve"> يسلّ الله سيفه فلا غماد له</w:t>
      </w:r>
      <w:r w:rsidR="00B42B5B" w:rsidRPr="0052460E">
        <w:rPr>
          <w:rtl/>
        </w:rPr>
        <w:t>،</w:t>
      </w:r>
      <w:r w:rsidRPr="0052460E">
        <w:rPr>
          <w:rtl/>
        </w:rPr>
        <w:t xml:space="preserve"> ويختلف الناس فكانوا هكذا</w:t>
      </w:r>
      <w:r w:rsidR="00B42B5B" w:rsidRPr="0052460E">
        <w:rPr>
          <w:rtl/>
        </w:rPr>
        <w:t>،</w:t>
      </w:r>
      <w:r>
        <w:rPr>
          <w:rtl/>
        </w:rPr>
        <w:t xml:space="preserve"> وشبك بين أصابعه</w:t>
      </w:r>
      <w:r w:rsidR="00B42B5B">
        <w:rPr>
          <w:rtl/>
        </w:rPr>
        <w:t>،</w:t>
      </w:r>
      <w:r>
        <w:rPr>
          <w:rtl/>
        </w:rPr>
        <w:t xml:space="preserve"> ثمّ قال</w:t>
      </w:r>
      <w:r w:rsidR="00B42B5B">
        <w:rPr>
          <w:rtl/>
        </w:rPr>
        <w:t>:</w:t>
      </w:r>
      <w:r>
        <w:rPr>
          <w:rtl/>
        </w:rPr>
        <w:t xml:space="preserve"> </w:t>
      </w:r>
      <w:r w:rsidRPr="0052460E">
        <w:rPr>
          <w:rtl/>
        </w:rPr>
        <w:t>وبعد العشرين والمئة موت سريع</w:t>
      </w:r>
      <w:r w:rsidR="00B42B5B" w:rsidRPr="0052460E">
        <w:rPr>
          <w:rtl/>
        </w:rPr>
        <w:t>،</w:t>
      </w:r>
      <w:r w:rsidRPr="0052460E">
        <w:rPr>
          <w:rtl/>
        </w:rPr>
        <w:t xml:space="preserve"> وقتل ذريع فيه هلاكهم</w:t>
      </w:r>
      <w:r w:rsidR="00B42B5B" w:rsidRPr="0052460E">
        <w:rPr>
          <w:rtl/>
        </w:rPr>
        <w:t>،</w:t>
      </w:r>
      <w:r w:rsidRPr="0052460E">
        <w:rPr>
          <w:rtl/>
        </w:rPr>
        <w:t xml:space="preserve"> ويلي عليهم رجل من ولد العباس </w:t>
      </w:r>
      <w:r w:rsidR="001E0A1F">
        <w:rPr>
          <w:rtl/>
        </w:rPr>
        <w:t>»</w:t>
      </w:r>
      <w:r w:rsidR="00B42B5B">
        <w:rPr>
          <w:rtl/>
        </w:rPr>
        <w:t>.</w:t>
      </w:r>
    </w:p>
    <w:p w:rsidR="00E612FB" w:rsidRDefault="00E612FB" w:rsidP="0052460E">
      <w:pPr>
        <w:pStyle w:val="libNormal"/>
      </w:pPr>
      <w:r>
        <w:rPr>
          <w:rtl/>
        </w:rPr>
        <w:t>وعن اُمّ سلمة قالت</w:t>
      </w:r>
      <w:r w:rsidR="00B42B5B">
        <w:rPr>
          <w:rtl/>
        </w:rPr>
        <w:t>:</w:t>
      </w:r>
      <w:r>
        <w:rPr>
          <w:rtl/>
        </w:rPr>
        <w:t xml:space="preserve"> قال </w:t>
      </w:r>
    </w:p>
    <w:p w:rsidR="00E612FB" w:rsidRDefault="0052460E" w:rsidP="0052460E">
      <w:pPr>
        <w:pStyle w:val="libFootnote0"/>
      </w:pPr>
      <w:r>
        <w:rPr>
          <w:rtl/>
        </w:rPr>
        <w:t>____________________</w:t>
      </w:r>
    </w:p>
    <w:p w:rsidR="00E612FB" w:rsidRDefault="00E612FB" w:rsidP="0052460E">
      <w:pPr>
        <w:pStyle w:val="libFootnote0"/>
      </w:pPr>
      <w:r>
        <w:rPr>
          <w:rtl/>
        </w:rPr>
        <w:t>(1) انظر أخبار الدول</w:t>
      </w:r>
      <w:r w:rsidR="00B42B5B">
        <w:rPr>
          <w:rtl/>
        </w:rPr>
        <w:t xml:space="preserve"> - </w:t>
      </w:r>
      <w:r>
        <w:rPr>
          <w:rtl/>
        </w:rPr>
        <w:t>القرماني / 107</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 xml:space="preserve">رسول الله </w:t>
      </w:r>
      <w:r w:rsidR="0010245E" w:rsidRPr="0010245E">
        <w:rPr>
          <w:rStyle w:val="libAlaemChar"/>
          <w:rtl/>
        </w:rPr>
        <w:t>صلى‌الله‌عليه‌وآله</w:t>
      </w:r>
      <w:r w:rsidR="00B42B5B" w:rsidRPr="0052460E">
        <w:rPr>
          <w:rtl/>
        </w:rPr>
        <w:t>:</w:t>
      </w:r>
      <w:r w:rsidRPr="0052460E">
        <w:rPr>
          <w:rtl/>
        </w:rPr>
        <w:t xml:space="preserve"> </w:t>
      </w:r>
      <w:r w:rsidR="001E0A1F">
        <w:rPr>
          <w:rtl/>
        </w:rPr>
        <w:t>«</w:t>
      </w:r>
      <w:r w:rsidRPr="0052460E">
        <w:rPr>
          <w:rtl/>
        </w:rPr>
        <w:t xml:space="preserve"> يُقتل الحسين على رأس ستين من مهاجري </w:t>
      </w:r>
      <w:r w:rsidR="001E0A1F">
        <w:rPr>
          <w:rtl/>
        </w:rPr>
        <w:t>»</w:t>
      </w:r>
      <w:r w:rsidRPr="00B42B5B">
        <w:rPr>
          <w:rStyle w:val="libFootnotenumChar"/>
          <w:rtl/>
        </w:rPr>
        <w:t>(1)</w:t>
      </w:r>
      <w:r w:rsidR="00B42B5B" w:rsidRPr="0052460E">
        <w:rPr>
          <w:rtl/>
        </w:rPr>
        <w:t>.</w:t>
      </w:r>
      <w:r w:rsidRPr="0052460E">
        <w:rPr>
          <w:rtl/>
        </w:rPr>
        <w:t xml:space="preserve"> ولقد أخبر أبوه أمير المؤمنين </w:t>
      </w:r>
      <w:r w:rsidR="0010245E" w:rsidRPr="0010245E">
        <w:rPr>
          <w:rStyle w:val="libAlaemChar"/>
          <w:rtl/>
        </w:rPr>
        <w:t>عليه‌السلام</w:t>
      </w:r>
      <w:r w:rsidRPr="0052460E">
        <w:rPr>
          <w:rtl/>
        </w:rPr>
        <w:t xml:space="preserve"> بمقتله والموضع الذي يُقتل فيه</w:t>
      </w:r>
      <w:r w:rsidR="00B42B5B" w:rsidRPr="0052460E">
        <w:rPr>
          <w:rtl/>
        </w:rPr>
        <w:t>.</w:t>
      </w:r>
    </w:p>
    <w:p w:rsidR="00E612FB" w:rsidRDefault="00E612FB" w:rsidP="0052460E">
      <w:pPr>
        <w:pStyle w:val="libNormal"/>
      </w:pPr>
      <w:r w:rsidRPr="0052460E">
        <w:rPr>
          <w:rtl/>
        </w:rPr>
        <w:t>ذكر ابن أبي الحديد</w:t>
      </w:r>
      <w:r w:rsidRPr="00B42B5B">
        <w:rPr>
          <w:rStyle w:val="libFootnotenumChar"/>
          <w:rtl/>
        </w:rPr>
        <w:t>(2)</w:t>
      </w:r>
      <w:r w:rsidRPr="0052460E">
        <w:rPr>
          <w:rtl/>
        </w:rPr>
        <w:t xml:space="preserve"> بحذف سنده</w:t>
      </w:r>
      <w:r w:rsidR="00B42B5B" w:rsidRPr="0052460E">
        <w:rPr>
          <w:rtl/>
        </w:rPr>
        <w:t>،</w:t>
      </w:r>
      <w:r w:rsidRPr="0052460E">
        <w:rPr>
          <w:rtl/>
        </w:rPr>
        <w:t xml:space="preserve"> عن هرثمة بن سليم قال</w:t>
      </w:r>
      <w:r w:rsidR="00B42B5B" w:rsidRPr="0052460E">
        <w:rPr>
          <w:rtl/>
        </w:rPr>
        <w:t>:</w:t>
      </w:r>
      <w:r w:rsidRPr="0052460E">
        <w:rPr>
          <w:rtl/>
        </w:rPr>
        <w:t xml:space="preserve"> غزونا مع علي </w:t>
      </w:r>
      <w:r w:rsidR="0010245E" w:rsidRPr="0010245E">
        <w:rPr>
          <w:rStyle w:val="libAlaemChar"/>
          <w:rtl/>
        </w:rPr>
        <w:t>عليه‌السلام</w:t>
      </w:r>
      <w:r w:rsidRPr="0052460E">
        <w:rPr>
          <w:rtl/>
        </w:rPr>
        <w:t xml:space="preserve"> صفين</w:t>
      </w:r>
      <w:r w:rsidR="00B42B5B" w:rsidRPr="0052460E">
        <w:rPr>
          <w:rtl/>
        </w:rPr>
        <w:t>،</w:t>
      </w:r>
      <w:r w:rsidRPr="0052460E">
        <w:rPr>
          <w:rtl/>
        </w:rPr>
        <w:t xml:space="preserve"> فلمّا نزلنا بكربلاء صلّى بنا</w:t>
      </w:r>
      <w:r w:rsidR="00B42B5B" w:rsidRPr="0052460E">
        <w:rPr>
          <w:rtl/>
        </w:rPr>
        <w:t>،</w:t>
      </w:r>
      <w:r w:rsidRPr="0052460E">
        <w:rPr>
          <w:rtl/>
        </w:rPr>
        <w:t xml:space="preserve"> فلمّا سلم رفع إليه من ترابها فشمها</w:t>
      </w:r>
      <w:r w:rsidR="00B42B5B" w:rsidRPr="0052460E">
        <w:rPr>
          <w:rtl/>
        </w:rPr>
        <w:t>،</w:t>
      </w:r>
      <w:r w:rsidRPr="0052460E">
        <w:rPr>
          <w:rtl/>
        </w:rPr>
        <w:t xml:space="preserve"> ثمّ قال</w:t>
      </w:r>
      <w:r w:rsidR="00B42B5B" w:rsidRPr="0052460E">
        <w:rPr>
          <w:rtl/>
        </w:rPr>
        <w:t>:</w:t>
      </w:r>
      <w:r w:rsidRPr="0052460E">
        <w:rPr>
          <w:rtl/>
        </w:rPr>
        <w:t xml:space="preserve"> </w:t>
      </w:r>
      <w:r w:rsidR="001E0A1F">
        <w:rPr>
          <w:rtl/>
        </w:rPr>
        <w:t>«</w:t>
      </w:r>
      <w:r w:rsidRPr="0052460E">
        <w:rPr>
          <w:rtl/>
        </w:rPr>
        <w:t xml:space="preserve"> واهاً لك يا تربة</w:t>
      </w:r>
      <w:r w:rsidR="00B42B5B" w:rsidRPr="0052460E">
        <w:rPr>
          <w:rtl/>
        </w:rPr>
        <w:t>!</w:t>
      </w:r>
      <w:r w:rsidRPr="0052460E">
        <w:rPr>
          <w:rtl/>
        </w:rPr>
        <w:t xml:space="preserve"> ليُحشرنَّ منك قوم يدخلون الجنة بغير حساب </w:t>
      </w:r>
      <w:r w:rsidR="001E0A1F">
        <w:rPr>
          <w:rtl/>
        </w:rPr>
        <w:t>»</w:t>
      </w:r>
      <w:r w:rsidR="00B42B5B" w:rsidRPr="0052460E">
        <w:rPr>
          <w:rtl/>
        </w:rPr>
        <w:t>.</w:t>
      </w:r>
    </w:p>
    <w:p w:rsidR="00E612FB" w:rsidRDefault="00E612FB" w:rsidP="0052460E">
      <w:pPr>
        <w:pStyle w:val="libNormal"/>
      </w:pPr>
      <w:r>
        <w:rPr>
          <w:rtl/>
        </w:rPr>
        <w:t>قال</w:t>
      </w:r>
      <w:r w:rsidR="00B42B5B">
        <w:rPr>
          <w:rtl/>
        </w:rPr>
        <w:t>:</w:t>
      </w:r>
      <w:r>
        <w:rPr>
          <w:rtl/>
        </w:rPr>
        <w:t xml:space="preserve"> فلمّا رجع هرثمة من غزاته إلى امرأته جرداء بنت سمير</w:t>
      </w:r>
      <w:r w:rsidR="00B42B5B">
        <w:rPr>
          <w:rtl/>
        </w:rPr>
        <w:t>،</w:t>
      </w:r>
      <w:r>
        <w:rPr>
          <w:rtl/>
        </w:rPr>
        <w:t xml:space="preserve"> وكانت من شيعة علي </w:t>
      </w:r>
      <w:r w:rsidR="0010245E" w:rsidRPr="0010245E">
        <w:rPr>
          <w:rStyle w:val="libAlaemChar"/>
          <w:rtl/>
        </w:rPr>
        <w:t>عليه‌السلام</w:t>
      </w:r>
      <w:r w:rsidR="00B42B5B">
        <w:rPr>
          <w:rtl/>
        </w:rPr>
        <w:t>،</w:t>
      </w:r>
      <w:r>
        <w:rPr>
          <w:rtl/>
        </w:rPr>
        <w:t xml:space="preserve"> حدّثها هرثمة فيما حدث</w:t>
      </w:r>
      <w:r w:rsidR="00B42B5B">
        <w:rPr>
          <w:rtl/>
        </w:rPr>
        <w:t>،</w:t>
      </w:r>
      <w:r>
        <w:rPr>
          <w:rtl/>
        </w:rPr>
        <w:t xml:space="preserve"> فقال لها</w:t>
      </w:r>
      <w:r w:rsidR="00B42B5B">
        <w:rPr>
          <w:rtl/>
        </w:rPr>
        <w:t>:</w:t>
      </w:r>
      <w:r>
        <w:rPr>
          <w:rtl/>
        </w:rPr>
        <w:t xml:space="preserve"> ألا أعجبك من صديقك أبي حسن</w:t>
      </w:r>
      <w:r w:rsidR="00B42B5B">
        <w:rPr>
          <w:rtl/>
        </w:rPr>
        <w:t>؟</w:t>
      </w:r>
      <w:r>
        <w:rPr>
          <w:rtl/>
        </w:rPr>
        <w:t xml:space="preserve"> لمّا نزلنا كربلاء وقد أخذ حفنة من ترابها فشمّها</w:t>
      </w:r>
      <w:r w:rsidR="00B42B5B">
        <w:rPr>
          <w:rtl/>
        </w:rPr>
        <w:t>،</w:t>
      </w:r>
      <w:r>
        <w:rPr>
          <w:rtl/>
        </w:rPr>
        <w:t xml:space="preserve"> وقال</w:t>
      </w:r>
      <w:r w:rsidR="00B42B5B">
        <w:rPr>
          <w:rtl/>
        </w:rPr>
        <w:t>:</w:t>
      </w:r>
      <w:r>
        <w:rPr>
          <w:rtl/>
        </w:rPr>
        <w:t xml:space="preserve"> </w:t>
      </w:r>
      <w:r w:rsidR="001E0A1F">
        <w:rPr>
          <w:rtl/>
        </w:rPr>
        <w:t>«</w:t>
      </w:r>
      <w:r w:rsidRPr="0052460E">
        <w:rPr>
          <w:rtl/>
        </w:rPr>
        <w:t xml:space="preserve"> واهاً لك أيتها التربة</w:t>
      </w:r>
      <w:r w:rsidR="00B42B5B" w:rsidRPr="0052460E">
        <w:rPr>
          <w:rtl/>
        </w:rPr>
        <w:t>!</w:t>
      </w:r>
      <w:r w:rsidRPr="0052460E">
        <w:rPr>
          <w:rtl/>
        </w:rPr>
        <w:t xml:space="preserve"> ليُحشرنَّ منك قوم يدخلون الجنة بغير حساب </w:t>
      </w:r>
      <w:r w:rsidR="001E0A1F">
        <w:rPr>
          <w:rtl/>
        </w:rPr>
        <w:t>»</w:t>
      </w:r>
      <w:r w:rsidR="00B42B5B">
        <w:rPr>
          <w:rtl/>
        </w:rPr>
        <w:t>،</w:t>
      </w:r>
      <w:r>
        <w:rPr>
          <w:rtl/>
        </w:rPr>
        <w:t xml:space="preserve"> وما علمه بالغيب</w:t>
      </w:r>
      <w:r w:rsidR="00B42B5B">
        <w:rPr>
          <w:rtl/>
        </w:rPr>
        <w:t>؟</w:t>
      </w:r>
      <w:r>
        <w:rPr>
          <w:rtl/>
        </w:rPr>
        <w:t>! فقالت المرأة</w:t>
      </w:r>
      <w:r w:rsidR="00B42B5B">
        <w:rPr>
          <w:rtl/>
        </w:rPr>
        <w:t>:</w:t>
      </w:r>
      <w:r>
        <w:rPr>
          <w:rtl/>
        </w:rPr>
        <w:t xml:space="preserve"> دعنا منك أيها الرجل</w:t>
      </w:r>
      <w:r w:rsidR="00B42B5B">
        <w:rPr>
          <w:rtl/>
        </w:rPr>
        <w:t>؛</w:t>
      </w:r>
      <w:r>
        <w:rPr>
          <w:rtl/>
        </w:rPr>
        <w:t xml:space="preserve"> فإنّ أمير المؤمنين </w:t>
      </w:r>
      <w:r w:rsidR="0010245E" w:rsidRPr="0010245E">
        <w:rPr>
          <w:rStyle w:val="libAlaemChar"/>
          <w:rtl/>
        </w:rPr>
        <w:t>عليه‌السلام</w:t>
      </w:r>
      <w:r>
        <w:rPr>
          <w:rtl/>
        </w:rPr>
        <w:t xml:space="preserve"> لم يقل إلاّ حقّاً</w:t>
      </w:r>
      <w:r w:rsidR="00B42B5B">
        <w:rPr>
          <w:rtl/>
        </w:rPr>
        <w:t>.</w:t>
      </w:r>
    </w:p>
    <w:p w:rsidR="00E612FB" w:rsidRDefault="00E612FB" w:rsidP="0052460E">
      <w:pPr>
        <w:pStyle w:val="libNormal"/>
      </w:pPr>
      <w:r>
        <w:rPr>
          <w:rtl/>
        </w:rPr>
        <w:t>قال</w:t>
      </w:r>
      <w:r w:rsidR="00B42B5B">
        <w:rPr>
          <w:rtl/>
        </w:rPr>
        <w:t>:</w:t>
      </w:r>
      <w:r>
        <w:rPr>
          <w:rtl/>
        </w:rPr>
        <w:t xml:space="preserve"> فلمّا بعث عبيد الله بن زياد البعث الذي بعثه إلى الحسين </w:t>
      </w:r>
      <w:r w:rsidR="0010245E" w:rsidRPr="0010245E">
        <w:rPr>
          <w:rStyle w:val="libAlaemChar"/>
          <w:rtl/>
        </w:rPr>
        <w:t>عليه‌السلام</w:t>
      </w:r>
      <w:r>
        <w:rPr>
          <w:rtl/>
        </w:rPr>
        <w:t xml:space="preserve"> كنت في الخيل التي بعث إليهم</w:t>
      </w:r>
      <w:r w:rsidR="00B42B5B">
        <w:rPr>
          <w:rtl/>
        </w:rPr>
        <w:t>،</w:t>
      </w:r>
      <w:r>
        <w:rPr>
          <w:rtl/>
        </w:rPr>
        <w:t xml:space="preserve"> فلمّا انتهيت إلى الحسين </w:t>
      </w:r>
      <w:r w:rsidR="0010245E" w:rsidRPr="0010245E">
        <w:rPr>
          <w:rStyle w:val="libAlaemChar"/>
          <w:rtl/>
        </w:rPr>
        <w:t>عليه‌السلام</w:t>
      </w:r>
      <w:r>
        <w:rPr>
          <w:rtl/>
        </w:rPr>
        <w:t xml:space="preserve"> وأصحابه عرفت المنزل الذي نزلنا فيه مع علي </w:t>
      </w:r>
      <w:r w:rsidR="0010245E" w:rsidRPr="0010245E">
        <w:rPr>
          <w:rStyle w:val="libAlaemChar"/>
          <w:rtl/>
        </w:rPr>
        <w:t>عليه‌السلام</w:t>
      </w:r>
      <w:r w:rsidR="00B42B5B">
        <w:rPr>
          <w:rtl/>
        </w:rPr>
        <w:t>،</w:t>
      </w:r>
      <w:r>
        <w:rPr>
          <w:rtl/>
        </w:rPr>
        <w:t xml:space="preserve"> والبقعة التي رفع إليه من تربتها والقول الذي قاله</w:t>
      </w:r>
      <w:r w:rsidR="00B42B5B">
        <w:rPr>
          <w:rtl/>
        </w:rPr>
        <w:t>،</w:t>
      </w:r>
      <w:r>
        <w:rPr>
          <w:rtl/>
        </w:rPr>
        <w:t xml:space="preserve"> فكرهت مسيري</w:t>
      </w:r>
      <w:r w:rsidR="00B42B5B">
        <w:rPr>
          <w:rtl/>
        </w:rPr>
        <w:t>،</w:t>
      </w:r>
      <w:r>
        <w:rPr>
          <w:rtl/>
        </w:rPr>
        <w:t xml:space="preserve"> فأقبلت على فرسي حتّى وقفت عنده </w:t>
      </w:r>
      <w:r w:rsidR="0010245E" w:rsidRPr="0010245E">
        <w:rPr>
          <w:rStyle w:val="libAlaemChar"/>
          <w:rtl/>
        </w:rPr>
        <w:t>عليه‌السلام</w:t>
      </w:r>
      <w:r>
        <w:rPr>
          <w:rtl/>
        </w:rPr>
        <w:t xml:space="preserve"> فسلّمت عليه</w:t>
      </w:r>
      <w:r w:rsidR="00B42B5B">
        <w:rPr>
          <w:rtl/>
        </w:rPr>
        <w:t>،</w:t>
      </w:r>
      <w:r>
        <w:rPr>
          <w:rtl/>
        </w:rPr>
        <w:t xml:space="preserve"> وحدّثته بالذي سمعت من أبيه في هذا المنزل</w:t>
      </w:r>
      <w:r w:rsidR="00B42B5B">
        <w:rPr>
          <w:rtl/>
        </w:rPr>
        <w:t>.</w:t>
      </w:r>
    </w:p>
    <w:p w:rsidR="00E612FB" w:rsidRDefault="00E612FB" w:rsidP="0052460E">
      <w:pPr>
        <w:pStyle w:val="libNormal"/>
      </w:pPr>
      <w:r>
        <w:rPr>
          <w:rtl/>
        </w:rPr>
        <w:t xml:space="preserve">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أمعنا أم علينا</w:t>
      </w:r>
      <w:r w:rsidR="00B42B5B" w:rsidRPr="0052460E">
        <w:rPr>
          <w:rtl/>
        </w:rPr>
        <w:t>؟</w:t>
      </w:r>
      <w:r w:rsidRPr="0052460E">
        <w:rPr>
          <w:rtl/>
        </w:rPr>
        <w:t xml:space="preserve"> </w:t>
      </w:r>
      <w:r w:rsidR="001E0A1F">
        <w:rPr>
          <w:rtl/>
        </w:rPr>
        <w:t>»</w:t>
      </w:r>
      <w:r w:rsidR="00B42B5B">
        <w:rPr>
          <w:rtl/>
        </w:rPr>
        <w:t>.</w:t>
      </w:r>
      <w:r>
        <w:rPr>
          <w:rtl/>
        </w:rPr>
        <w:t xml:space="preserve"> فقلت</w:t>
      </w:r>
      <w:r w:rsidR="00B42B5B">
        <w:rPr>
          <w:rtl/>
        </w:rPr>
        <w:t>:</w:t>
      </w:r>
      <w:r>
        <w:rPr>
          <w:rtl/>
        </w:rPr>
        <w:t xml:space="preserve"> يابن رسول الله</w:t>
      </w:r>
      <w:r w:rsidR="00B42B5B">
        <w:rPr>
          <w:rtl/>
        </w:rPr>
        <w:t>،</w:t>
      </w:r>
      <w:r>
        <w:rPr>
          <w:rtl/>
        </w:rPr>
        <w:t xml:space="preserve"> لا معك ولا عليك</w:t>
      </w:r>
      <w:r w:rsidR="00B42B5B">
        <w:rPr>
          <w:rtl/>
        </w:rPr>
        <w:t>؛</w:t>
      </w:r>
      <w:r>
        <w:rPr>
          <w:rtl/>
        </w:rPr>
        <w:t xml:space="preserve"> تركت ولدي وعيالي بالكوفة وأخاف عليهم من ابن زياد</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إذاً</w:t>
      </w:r>
      <w:r w:rsidR="00B42B5B" w:rsidRPr="0052460E">
        <w:rPr>
          <w:rtl/>
        </w:rPr>
        <w:t>،</w:t>
      </w:r>
      <w:r w:rsidRPr="0052460E">
        <w:rPr>
          <w:rtl/>
        </w:rPr>
        <w:t xml:space="preserve"> فولّي هارباً حتّى لا ترى مقتلنا</w:t>
      </w:r>
      <w:r w:rsidR="00B42B5B" w:rsidRPr="0052460E">
        <w:rPr>
          <w:rtl/>
        </w:rPr>
        <w:t>؛</w:t>
      </w:r>
      <w:r w:rsidRPr="0052460E">
        <w:rPr>
          <w:rtl/>
        </w:rPr>
        <w:t xml:space="preserve"> فوالذي نفس حسين بيده لا يرى اليوم مقتلنا أحد</w:t>
      </w:r>
      <w:r w:rsidR="00B42B5B" w:rsidRPr="0052460E">
        <w:rPr>
          <w:rtl/>
        </w:rPr>
        <w:t>،</w:t>
      </w:r>
      <w:r w:rsidRPr="0052460E">
        <w:rPr>
          <w:rtl/>
        </w:rPr>
        <w:t xml:space="preserve"> ثمّ لا يعيننا إلاّ دخل النار </w:t>
      </w:r>
      <w:r w:rsidR="001E0A1F">
        <w:rPr>
          <w:rtl/>
        </w:rPr>
        <w:t>»</w:t>
      </w:r>
      <w:r w:rsidR="00B42B5B">
        <w:rPr>
          <w:rtl/>
        </w:rPr>
        <w:t>.</w:t>
      </w:r>
      <w:r>
        <w:rPr>
          <w:rtl/>
        </w:rPr>
        <w:t xml:space="preserve"> قال</w:t>
      </w:r>
      <w:r w:rsidR="00B42B5B">
        <w:rPr>
          <w:rtl/>
        </w:rPr>
        <w:t>:</w:t>
      </w:r>
      <w:r>
        <w:rPr>
          <w:rtl/>
        </w:rPr>
        <w:t xml:space="preserve"> فأقبلت في الأرض أشتدّ هرباً حتّى خفي عليّ مقتلهم</w:t>
      </w:r>
      <w:r w:rsidR="00B42B5B">
        <w:rPr>
          <w:rtl/>
        </w:rPr>
        <w:t>.</w:t>
      </w:r>
    </w:p>
    <w:p w:rsidR="00E612FB" w:rsidRDefault="00E612FB" w:rsidP="0052460E">
      <w:pPr>
        <w:pStyle w:val="libNormal"/>
      </w:pPr>
      <w:r>
        <w:rPr>
          <w:rtl/>
        </w:rPr>
        <w:t>قال نصر</w:t>
      </w:r>
      <w:r w:rsidR="00B42B5B">
        <w:rPr>
          <w:rtl/>
        </w:rPr>
        <w:t>:</w:t>
      </w:r>
      <w:r>
        <w:rPr>
          <w:rtl/>
        </w:rPr>
        <w:t xml:space="preserve"> وحدّثنا مصعب قال</w:t>
      </w:r>
      <w:r w:rsidR="00B42B5B">
        <w:rPr>
          <w:rtl/>
        </w:rPr>
        <w:t>:</w:t>
      </w:r>
      <w:r>
        <w:rPr>
          <w:rtl/>
        </w:rPr>
        <w:t xml:space="preserve"> حدّثنا الأجلح بن عبد الله الكندي</w:t>
      </w:r>
      <w:r w:rsidR="00B42B5B">
        <w:rPr>
          <w:rtl/>
        </w:rPr>
        <w:t>،</w:t>
      </w:r>
      <w:r>
        <w:rPr>
          <w:rtl/>
        </w:rPr>
        <w:t xml:space="preserve"> عن أبي جحفة قال</w:t>
      </w:r>
      <w:r w:rsidR="00B42B5B">
        <w:rPr>
          <w:rtl/>
        </w:rPr>
        <w:t>:</w:t>
      </w:r>
      <w:r>
        <w:rPr>
          <w:rtl/>
        </w:rPr>
        <w:t xml:space="preserve"> جاء عروة البارقي إلى سعد بن وهب فسأله</w:t>
      </w:r>
      <w:r w:rsidR="00B42B5B">
        <w:rPr>
          <w:rtl/>
        </w:rPr>
        <w:t>،</w:t>
      </w:r>
      <w:r>
        <w:rPr>
          <w:rtl/>
        </w:rPr>
        <w:t xml:space="preserve"> فقال</w:t>
      </w:r>
      <w:r w:rsidR="00B42B5B">
        <w:rPr>
          <w:rtl/>
        </w:rPr>
        <w:t>:</w:t>
      </w:r>
      <w:r>
        <w:rPr>
          <w:rtl/>
        </w:rPr>
        <w:t xml:space="preserve"> حديث حدّثناه عن علي بن أبي طالب </w:t>
      </w:r>
      <w:r w:rsidR="0010245E" w:rsidRPr="0010245E">
        <w:rPr>
          <w:rStyle w:val="libAlaemChar"/>
          <w:rtl/>
        </w:rPr>
        <w:t>عليه‌السلام</w:t>
      </w:r>
      <w:r w:rsidR="00B42B5B">
        <w:rPr>
          <w:rtl/>
        </w:rPr>
        <w:t>.</w:t>
      </w:r>
      <w:r>
        <w:rPr>
          <w:rtl/>
        </w:rPr>
        <w:t xml:space="preserve"> قال</w:t>
      </w:r>
      <w:r w:rsidR="00B42B5B">
        <w:rPr>
          <w:rtl/>
        </w:rPr>
        <w:t>:</w:t>
      </w:r>
      <w:r>
        <w:rPr>
          <w:rtl/>
        </w:rPr>
        <w:t xml:space="preserve"> نعم</w:t>
      </w:r>
      <w:r w:rsidR="00B42B5B">
        <w:rPr>
          <w:rtl/>
        </w:rPr>
        <w:t>،</w:t>
      </w:r>
      <w:r>
        <w:rPr>
          <w:rtl/>
        </w:rPr>
        <w:t xml:space="preserve"> بعثني محنف بن سليم إلى علي </w:t>
      </w:r>
      <w:r w:rsidR="0010245E" w:rsidRPr="0010245E">
        <w:rPr>
          <w:rStyle w:val="libAlaemChar"/>
          <w:rtl/>
        </w:rPr>
        <w:t>عليه‌السلام</w:t>
      </w:r>
      <w:r>
        <w:rPr>
          <w:rtl/>
        </w:rPr>
        <w:t xml:space="preserve"> عند توجهه إلى صفين</w:t>
      </w:r>
      <w:r w:rsidR="00B42B5B">
        <w:rPr>
          <w:rtl/>
        </w:rPr>
        <w:t>،</w:t>
      </w:r>
      <w:r>
        <w:rPr>
          <w:rtl/>
        </w:rPr>
        <w:t xml:space="preserve"> فأتيته </w:t>
      </w:r>
    </w:p>
    <w:p w:rsidR="00E612FB" w:rsidRDefault="0052460E" w:rsidP="0052460E">
      <w:pPr>
        <w:pStyle w:val="libFootnote0"/>
      </w:pPr>
      <w:r>
        <w:rPr>
          <w:rtl/>
        </w:rPr>
        <w:t>____________________</w:t>
      </w:r>
    </w:p>
    <w:p w:rsidR="00E612FB" w:rsidRDefault="00E612FB" w:rsidP="0052460E">
      <w:pPr>
        <w:pStyle w:val="libFootnote0"/>
      </w:pPr>
      <w:r>
        <w:rPr>
          <w:rtl/>
        </w:rPr>
        <w:t>(1) انظر مقتل الخوارزمي</w:t>
      </w:r>
      <w:r w:rsidR="00B42B5B">
        <w:rPr>
          <w:rtl/>
        </w:rPr>
        <w:t>.</w:t>
      </w:r>
    </w:p>
    <w:p w:rsidR="00E612FB" w:rsidRDefault="00E612FB" w:rsidP="0052460E">
      <w:pPr>
        <w:pStyle w:val="libFootnote0"/>
      </w:pPr>
      <w:r>
        <w:rPr>
          <w:rtl/>
        </w:rPr>
        <w:t>(2) انظر شرح النهج</w:t>
      </w:r>
      <w:r w:rsidR="00B42B5B">
        <w:rPr>
          <w:rtl/>
        </w:rPr>
        <w:t xml:space="preserve"> - </w:t>
      </w:r>
      <w:r>
        <w:rPr>
          <w:rtl/>
        </w:rPr>
        <w:t>عبد الحميد بن أبي الحديد 1 / 278</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بكربلاء فوجدته يشير بيده</w:t>
      </w:r>
      <w:r w:rsidR="00B42B5B">
        <w:rPr>
          <w:rtl/>
        </w:rPr>
        <w:t>،</w:t>
      </w:r>
      <w:r>
        <w:rPr>
          <w:rtl/>
        </w:rPr>
        <w:t xml:space="preserve"> ويقول</w:t>
      </w:r>
      <w:r w:rsidR="00B42B5B">
        <w:rPr>
          <w:rtl/>
        </w:rPr>
        <w:t>:</w:t>
      </w:r>
      <w:r>
        <w:rPr>
          <w:rtl/>
        </w:rPr>
        <w:t xml:space="preserve"> </w:t>
      </w:r>
      <w:r w:rsidR="001E0A1F">
        <w:rPr>
          <w:rtl/>
        </w:rPr>
        <w:t>«</w:t>
      </w:r>
      <w:r w:rsidRPr="0052460E">
        <w:rPr>
          <w:rtl/>
        </w:rPr>
        <w:t xml:space="preserve"> ها هنا ها هنا </w:t>
      </w:r>
      <w:r w:rsidR="001E0A1F">
        <w:rPr>
          <w:rtl/>
        </w:rPr>
        <w:t>»</w:t>
      </w:r>
      <w:r w:rsidR="00B42B5B">
        <w:rPr>
          <w:rtl/>
        </w:rPr>
        <w:t>.</w:t>
      </w:r>
      <w:r>
        <w:rPr>
          <w:rtl/>
        </w:rPr>
        <w:t xml:space="preserve"> فقال له رجل</w:t>
      </w:r>
      <w:r w:rsidR="00B42B5B">
        <w:rPr>
          <w:rtl/>
        </w:rPr>
        <w:t>:</w:t>
      </w:r>
      <w:r>
        <w:rPr>
          <w:rtl/>
        </w:rPr>
        <w:t xml:space="preserve"> وما ذاك يا أمير المؤمنين</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ثقل لآل محمد </w:t>
      </w:r>
      <w:r w:rsidR="0010245E" w:rsidRPr="0010245E">
        <w:rPr>
          <w:rStyle w:val="libAlaemChar"/>
          <w:rtl/>
        </w:rPr>
        <w:t>صلى‌الله‌عليه‌وآله</w:t>
      </w:r>
      <w:r w:rsidRPr="0052460E">
        <w:rPr>
          <w:rtl/>
        </w:rPr>
        <w:t xml:space="preserve"> ينزل ها هنا</w:t>
      </w:r>
      <w:r w:rsidR="00B42B5B" w:rsidRPr="0052460E">
        <w:rPr>
          <w:rtl/>
        </w:rPr>
        <w:t>،</w:t>
      </w:r>
      <w:r w:rsidRPr="0052460E">
        <w:rPr>
          <w:rtl/>
        </w:rPr>
        <w:t xml:space="preserve"> فويل لهم منكم</w:t>
      </w:r>
      <w:r w:rsidR="00B42B5B" w:rsidRPr="0052460E">
        <w:rPr>
          <w:rtl/>
        </w:rPr>
        <w:t>،</w:t>
      </w:r>
      <w:r w:rsidRPr="0052460E">
        <w:rPr>
          <w:rtl/>
        </w:rPr>
        <w:t xml:space="preserve"> وويل لكم منهم </w:t>
      </w:r>
      <w:r w:rsidR="001E0A1F">
        <w:rPr>
          <w:rtl/>
        </w:rPr>
        <w:t>»</w:t>
      </w:r>
      <w:r w:rsidR="00B42B5B">
        <w:rPr>
          <w:rtl/>
        </w:rPr>
        <w:t>.</w:t>
      </w:r>
      <w:r>
        <w:rPr>
          <w:rtl/>
        </w:rPr>
        <w:t xml:space="preserve"> فقال له الرجل</w:t>
      </w:r>
      <w:r w:rsidR="00B42B5B">
        <w:rPr>
          <w:rtl/>
        </w:rPr>
        <w:t>:</w:t>
      </w:r>
      <w:r>
        <w:rPr>
          <w:rtl/>
        </w:rPr>
        <w:t xml:space="preserve"> ما معنى هذا الكلام يا أمير المؤمنين</w:t>
      </w:r>
      <w:r w:rsidR="00B42B5B">
        <w:rPr>
          <w:rtl/>
        </w:rPr>
        <w:t>؟</w:t>
      </w:r>
      <w:r>
        <w:rPr>
          <w:rtl/>
        </w:rPr>
        <w:t xml:space="preserve"> قال</w:t>
      </w:r>
      <w:r w:rsidR="00B42B5B">
        <w:rPr>
          <w:rtl/>
        </w:rPr>
        <w:t>:</w:t>
      </w:r>
      <w:r>
        <w:rPr>
          <w:rtl/>
        </w:rPr>
        <w:t xml:space="preserve"> </w:t>
      </w:r>
      <w:r w:rsidR="001E0A1F">
        <w:rPr>
          <w:rtl/>
        </w:rPr>
        <w:t>«</w:t>
      </w:r>
      <w:r w:rsidRPr="0052460E">
        <w:rPr>
          <w:rtl/>
        </w:rPr>
        <w:t xml:space="preserve"> ويل لهم منكم تقتلونهم</w:t>
      </w:r>
      <w:r w:rsidR="00B42B5B" w:rsidRPr="0052460E">
        <w:rPr>
          <w:rtl/>
        </w:rPr>
        <w:t>،</w:t>
      </w:r>
      <w:r w:rsidRPr="0052460E">
        <w:rPr>
          <w:rtl/>
        </w:rPr>
        <w:t xml:space="preserve"> وويل لكم منهم يدخلكم الله بقتلهم النار </w:t>
      </w:r>
      <w:r w:rsidR="001E0A1F">
        <w:rPr>
          <w:rtl/>
        </w:rPr>
        <w:t>»</w:t>
      </w:r>
      <w:r w:rsidR="00B42B5B">
        <w:rPr>
          <w:rtl/>
        </w:rPr>
        <w:t>.</w:t>
      </w:r>
    </w:p>
    <w:p w:rsidR="00E612FB" w:rsidRDefault="00E612FB" w:rsidP="0052460E">
      <w:pPr>
        <w:pStyle w:val="libNormal"/>
      </w:pPr>
      <w:r>
        <w:rPr>
          <w:rtl/>
        </w:rPr>
        <w:t>قال نصر</w:t>
      </w:r>
      <w:r w:rsidR="00B42B5B">
        <w:rPr>
          <w:rtl/>
        </w:rPr>
        <w:t>:</w:t>
      </w:r>
      <w:r>
        <w:rPr>
          <w:rtl/>
        </w:rPr>
        <w:t xml:space="preserve"> وقد روي هذا الكلام على وجه آخر</w:t>
      </w:r>
      <w:r w:rsidR="00B42B5B">
        <w:rPr>
          <w:rtl/>
        </w:rPr>
        <w:t>،</w:t>
      </w:r>
      <w:r>
        <w:rPr>
          <w:rtl/>
        </w:rPr>
        <w:t xml:space="preserve"> أنّه قال</w:t>
      </w:r>
      <w:r w:rsidR="00B42B5B">
        <w:rPr>
          <w:rtl/>
        </w:rPr>
        <w:t>:</w:t>
      </w:r>
      <w:r>
        <w:rPr>
          <w:rtl/>
        </w:rPr>
        <w:t xml:space="preserve"> </w:t>
      </w:r>
      <w:r w:rsidR="001E0A1F">
        <w:rPr>
          <w:rtl/>
        </w:rPr>
        <w:t>«</w:t>
      </w:r>
      <w:r w:rsidRPr="0052460E">
        <w:rPr>
          <w:rtl/>
        </w:rPr>
        <w:t xml:space="preserve"> فويل لكم منهم</w:t>
      </w:r>
      <w:r w:rsidR="00B42B5B" w:rsidRPr="0052460E">
        <w:rPr>
          <w:rtl/>
        </w:rPr>
        <w:t>،</w:t>
      </w:r>
      <w:r w:rsidRPr="0052460E">
        <w:rPr>
          <w:rtl/>
        </w:rPr>
        <w:t xml:space="preserve"> وويل لهم عليكم </w:t>
      </w:r>
      <w:r w:rsidR="001E0A1F">
        <w:rPr>
          <w:rtl/>
        </w:rPr>
        <w:t>»</w:t>
      </w:r>
      <w:r w:rsidR="00B42B5B">
        <w:rPr>
          <w:rtl/>
        </w:rPr>
        <w:t>.</w:t>
      </w:r>
      <w:r>
        <w:rPr>
          <w:rtl/>
        </w:rPr>
        <w:t xml:space="preserve"> فقال الرجل</w:t>
      </w:r>
      <w:r w:rsidR="00B42B5B">
        <w:rPr>
          <w:rtl/>
        </w:rPr>
        <w:t>:</w:t>
      </w:r>
      <w:r>
        <w:rPr>
          <w:rtl/>
        </w:rPr>
        <w:t xml:space="preserve"> أما ويل لنا منهم فقد عرفناه</w:t>
      </w:r>
      <w:r w:rsidR="00B42B5B">
        <w:rPr>
          <w:rtl/>
        </w:rPr>
        <w:t>،</w:t>
      </w:r>
      <w:r>
        <w:rPr>
          <w:rtl/>
        </w:rPr>
        <w:t xml:space="preserve"> فويل لنا عليهم ما معناه</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ترونهم يُقتلون لا تستطيعون لنصرتهم </w:t>
      </w:r>
      <w:r w:rsidR="001E0A1F">
        <w:rPr>
          <w:rtl/>
        </w:rPr>
        <w:t>»</w:t>
      </w:r>
      <w:r w:rsidR="00B42B5B">
        <w:rPr>
          <w:rtl/>
        </w:rPr>
        <w:t>.</w:t>
      </w:r>
    </w:p>
    <w:p w:rsidR="00E612FB" w:rsidRDefault="00E612FB" w:rsidP="0052460E">
      <w:pPr>
        <w:pStyle w:val="libNormal"/>
      </w:pPr>
      <w:r>
        <w:rPr>
          <w:rtl/>
        </w:rPr>
        <w:t>قال نصر</w:t>
      </w:r>
      <w:r w:rsidR="00B42B5B">
        <w:rPr>
          <w:rtl/>
        </w:rPr>
        <w:t>:</w:t>
      </w:r>
      <w:r>
        <w:rPr>
          <w:rtl/>
        </w:rPr>
        <w:t xml:space="preserve"> وحدّثنا سعيد بن حكيم العبسي</w:t>
      </w:r>
      <w:r w:rsidR="00B42B5B">
        <w:rPr>
          <w:rtl/>
        </w:rPr>
        <w:t>،</w:t>
      </w:r>
      <w:r>
        <w:rPr>
          <w:rtl/>
        </w:rPr>
        <w:t xml:space="preserve"> عن الحسن بن كثير</w:t>
      </w:r>
      <w:r w:rsidR="00B42B5B">
        <w:rPr>
          <w:rtl/>
        </w:rPr>
        <w:t>،</w:t>
      </w:r>
      <w:r>
        <w:rPr>
          <w:rtl/>
        </w:rPr>
        <w:t xml:space="preserve"> عن أبيه</w:t>
      </w:r>
      <w:r w:rsidR="00B42B5B">
        <w:rPr>
          <w:rtl/>
        </w:rPr>
        <w:t>:</w:t>
      </w:r>
      <w:r>
        <w:rPr>
          <w:rtl/>
        </w:rPr>
        <w:t xml:space="preserve"> أنّ علياً </w:t>
      </w:r>
      <w:r w:rsidR="0010245E" w:rsidRPr="0010245E">
        <w:rPr>
          <w:rStyle w:val="libAlaemChar"/>
          <w:rtl/>
        </w:rPr>
        <w:t>عليه‌السلام</w:t>
      </w:r>
      <w:r>
        <w:rPr>
          <w:rtl/>
        </w:rPr>
        <w:t xml:space="preserve"> أتى كربلاء فوقف بها</w:t>
      </w:r>
      <w:r w:rsidR="00B42B5B">
        <w:rPr>
          <w:rtl/>
        </w:rPr>
        <w:t>،</w:t>
      </w:r>
      <w:r>
        <w:rPr>
          <w:rtl/>
        </w:rPr>
        <w:t xml:space="preserve"> فقيل له</w:t>
      </w:r>
      <w:r w:rsidR="00B42B5B">
        <w:rPr>
          <w:rtl/>
        </w:rPr>
        <w:t>:</w:t>
      </w:r>
      <w:r>
        <w:rPr>
          <w:rtl/>
        </w:rPr>
        <w:t xml:space="preserve"> يا أمير المؤمنين</w:t>
      </w:r>
      <w:r w:rsidR="00B42B5B">
        <w:rPr>
          <w:rtl/>
        </w:rPr>
        <w:t>،</w:t>
      </w:r>
      <w:r>
        <w:rPr>
          <w:rtl/>
        </w:rPr>
        <w:t xml:space="preserve"> هذه كربلاء</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ذات كرب وبلاء </w:t>
      </w:r>
      <w:r w:rsidR="001E0A1F">
        <w:rPr>
          <w:rtl/>
        </w:rPr>
        <w:t>»</w:t>
      </w:r>
      <w:r w:rsidR="00B42B5B">
        <w:rPr>
          <w:rtl/>
        </w:rPr>
        <w:t>.</w:t>
      </w:r>
      <w:r>
        <w:rPr>
          <w:rtl/>
        </w:rPr>
        <w:t xml:space="preserve"> ثمّ أومأ بيده إلى مكان</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ها هنا موضع رحالهم</w:t>
      </w:r>
      <w:r w:rsidR="00B42B5B" w:rsidRPr="0052460E">
        <w:rPr>
          <w:rtl/>
        </w:rPr>
        <w:t>،</w:t>
      </w:r>
      <w:r w:rsidRPr="0052460E">
        <w:rPr>
          <w:rtl/>
        </w:rPr>
        <w:t xml:space="preserve"> ومناخ ركابهم </w:t>
      </w:r>
      <w:r w:rsidR="001E0A1F">
        <w:rPr>
          <w:rtl/>
        </w:rPr>
        <w:t>»</w:t>
      </w:r>
      <w:r w:rsidR="00B42B5B">
        <w:rPr>
          <w:rtl/>
        </w:rPr>
        <w:t>.</w:t>
      </w:r>
      <w:r>
        <w:rPr>
          <w:rtl/>
        </w:rPr>
        <w:t xml:space="preserve"> ثمّ أومأ بيده إلى مكان آخر</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ها هنا مهراق دمائهم </w:t>
      </w:r>
      <w:r w:rsidR="001E0A1F">
        <w:rPr>
          <w:rtl/>
        </w:rPr>
        <w:t>»</w:t>
      </w:r>
      <w:r w:rsidR="00B42B5B">
        <w:rPr>
          <w:rtl/>
        </w:rPr>
        <w:t>.</w:t>
      </w:r>
      <w:r>
        <w:rPr>
          <w:rtl/>
        </w:rPr>
        <w:t xml:space="preserve"> ثمّ مضى إلى ساباط</w:t>
      </w:r>
      <w:r w:rsidR="00B42B5B">
        <w:rPr>
          <w:rtl/>
        </w:rPr>
        <w:t>.</w:t>
      </w:r>
    </w:p>
    <w:p w:rsidR="00E612FB" w:rsidRDefault="00E612FB" w:rsidP="0052460E">
      <w:pPr>
        <w:pStyle w:val="libNormal"/>
      </w:pPr>
      <w:r>
        <w:rPr>
          <w:rtl/>
        </w:rPr>
        <w:t>فهذه الأحاديث وهذه الأخبار تروي عن جدّه وعن أبيه من قبل أن يأتي إلى العراق</w:t>
      </w:r>
      <w:r w:rsidR="00B42B5B">
        <w:rPr>
          <w:rtl/>
        </w:rPr>
        <w:t>،</w:t>
      </w:r>
      <w:r>
        <w:rPr>
          <w:rtl/>
        </w:rPr>
        <w:t xml:space="preserve"> ويحطّ رحله في كربلاء</w:t>
      </w:r>
      <w:r w:rsidR="00B42B5B">
        <w:rPr>
          <w:rtl/>
        </w:rPr>
        <w:t>،</w:t>
      </w:r>
      <w:r>
        <w:rPr>
          <w:rtl/>
        </w:rPr>
        <w:t xml:space="preserve"> فهو أدرى من غيره بما يجري عليه وعلى أصحابه</w:t>
      </w:r>
      <w:r w:rsidR="00B42B5B">
        <w:rPr>
          <w:rtl/>
        </w:rPr>
        <w:t>؛</w:t>
      </w:r>
      <w:r>
        <w:rPr>
          <w:rtl/>
        </w:rPr>
        <w:t xml:space="preserve"> ولهذا صار يخبر أصحابه وأهل بيته وشيعته عن مقتله بهذه البقعة</w:t>
      </w:r>
      <w:r w:rsidR="00B42B5B">
        <w:rPr>
          <w:rtl/>
        </w:rPr>
        <w:t>،</w:t>
      </w:r>
      <w:r>
        <w:rPr>
          <w:rtl/>
        </w:rPr>
        <w:t xml:space="preserve"> وأمرهم فنزلوا وضربوا أخبيتهم امتثالاً لأمره</w:t>
      </w:r>
      <w:r w:rsidR="00B42B5B">
        <w:rPr>
          <w:rtl/>
        </w:rPr>
        <w:t>،</w:t>
      </w:r>
      <w:r>
        <w:rPr>
          <w:rtl/>
        </w:rPr>
        <w:t xml:space="preserve"> فضربوا خيامهم قبالة الشمال الشرقي أبوابها</w:t>
      </w:r>
      <w:r w:rsidR="00B42B5B">
        <w:rPr>
          <w:rtl/>
        </w:rPr>
        <w:t>.</w:t>
      </w:r>
    </w:p>
    <w:p w:rsidR="00E612FB" w:rsidRDefault="00E612FB" w:rsidP="0052460E">
      <w:pPr>
        <w:pStyle w:val="libNormal"/>
      </w:pPr>
      <w:r>
        <w:rPr>
          <w:rtl/>
        </w:rPr>
        <w:t xml:space="preserve">وأوّل خيمة نصبوها خيمة الحسين </w:t>
      </w:r>
      <w:r w:rsidR="0010245E" w:rsidRPr="0010245E">
        <w:rPr>
          <w:rStyle w:val="libAlaemChar"/>
          <w:rtl/>
        </w:rPr>
        <w:t>عليه‌السلام</w:t>
      </w:r>
      <w:r>
        <w:rPr>
          <w:rtl/>
        </w:rPr>
        <w:t xml:space="preserve"> العظمى</w:t>
      </w:r>
      <w:r w:rsidR="00B42B5B">
        <w:rPr>
          <w:rtl/>
        </w:rPr>
        <w:t>،</w:t>
      </w:r>
      <w:r>
        <w:rPr>
          <w:rtl/>
        </w:rPr>
        <w:t xml:space="preserve"> حيث هي محلّ مجتمعهم وناديهم</w:t>
      </w:r>
      <w:r w:rsidR="00B42B5B">
        <w:rPr>
          <w:rtl/>
        </w:rPr>
        <w:t>،</w:t>
      </w:r>
      <w:r>
        <w:rPr>
          <w:rtl/>
        </w:rPr>
        <w:t xml:space="preserve"> ثمّ ضربوا أخبية عيالات الحسين </w:t>
      </w:r>
      <w:r w:rsidR="0010245E" w:rsidRPr="0010245E">
        <w:rPr>
          <w:rStyle w:val="libAlaemChar"/>
          <w:rtl/>
        </w:rPr>
        <w:t>عليه‌السلام</w:t>
      </w:r>
      <w:r>
        <w:rPr>
          <w:rtl/>
        </w:rPr>
        <w:t xml:space="preserve"> بمسافة خمسين ذراعاً غربي الخيمة العظمى</w:t>
      </w:r>
      <w:r w:rsidR="00B42B5B">
        <w:rPr>
          <w:rtl/>
        </w:rPr>
        <w:t>،</w:t>
      </w:r>
      <w:r>
        <w:rPr>
          <w:rtl/>
        </w:rPr>
        <w:t xml:space="preserve"> وحجبوها بالزقاقات والأستار المزركشة بالإبريسم</w:t>
      </w:r>
      <w:r w:rsidR="00B42B5B">
        <w:rPr>
          <w:rtl/>
        </w:rPr>
        <w:t>،</w:t>
      </w:r>
      <w:r>
        <w:rPr>
          <w:rtl/>
        </w:rPr>
        <w:t xml:space="preserve"> ثمّ خيم أهل بيته خلف الخيمة العظمى</w:t>
      </w:r>
      <w:r w:rsidR="00B42B5B">
        <w:rPr>
          <w:rtl/>
        </w:rPr>
        <w:t>،</w:t>
      </w:r>
      <w:r>
        <w:rPr>
          <w:rtl/>
        </w:rPr>
        <w:t xml:space="preserve"> أي قبلتها متّصلة بخيم الهاشميات</w:t>
      </w:r>
      <w:r w:rsidR="00B42B5B">
        <w:rPr>
          <w:rtl/>
        </w:rPr>
        <w:t>،</w:t>
      </w:r>
      <w:r>
        <w:rPr>
          <w:rtl/>
        </w:rPr>
        <w:t xml:space="preserve"> ثمّ خيم الأنصار</w:t>
      </w:r>
      <w:r w:rsidR="00B42B5B">
        <w:rPr>
          <w:rtl/>
        </w:rPr>
        <w:t>،</w:t>
      </w:r>
      <w:r>
        <w:rPr>
          <w:rtl/>
        </w:rPr>
        <w:t xml:space="preserve"> ونصبوا خيامهم شرقي خيم الهاشميين</w:t>
      </w:r>
      <w:r w:rsidR="00B42B5B">
        <w:rPr>
          <w:rtl/>
        </w:rPr>
        <w:t>،</w:t>
      </w:r>
      <w:r>
        <w:rPr>
          <w:rtl/>
        </w:rPr>
        <w:t xml:space="preserve"> فكانت الخيم كلّها كنصف دائرة محيطة بخيمة الحسين العظمى (مجلسه)</w:t>
      </w:r>
      <w:r w:rsidR="00B42B5B">
        <w:rPr>
          <w:rtl/>
        </w:rPr>
        <w:t>،</w:t>
      </w:r>
      <w:r>
        <w:rPr>
          <w:rtl/>
        </w:rPr>
        <w:t xml:space="preserve"> ومن وراء الخيم مرابط الخيول ومعاطن الإبل</w:t>
      </w:r>
      <w:r w:rsidR="00B42B5B">
        <w:rPr>
          <w:rtl/>
        </w:rPr>
        <w:t>.</w:t>
      </w:r>
    </w:p>
    <w:p w:rsidR="00E612FB" w:rsidRDefault="00E612FB" w:rsidP="0052460E">
      <w:pPr>
        <w:pStyle w:val="libNormal"/>
      </w:pPr>
      <w:r>
        <w:rPr>
          <w:rtl/>
        </w:rPr>
        <w:t xml:space="preserve">ووقف أصحاب الحسين </w:t>
      </w:r>
      <w:r w:rsidR="0010245E" w:rsidRPr="0010245E">
        <w:rPr>
          <w:rStyle w:val="libAlaemChar"/>
          <w:rtl/>
        </w:rPr>
        <w:t>عليه‌السلام</w:t>
      </w:r>
      <w:r>
        <w:rPr>
          <w:rtl/>
        </w:rPr>
        <w:t xml:space="preserve"> وإخوته</w:t>
      </w:r>
      <w:r w:rsidR="00B42B5B">
        <w:rPr>
          <w:rtl/>
        </w:rPr>
        <w:t>،</w:t>
      </w:r>
      <w:r>
        <w:rPr>
          <w:rtl/>
        </w:rPr>
        <w:t xml:space="preserve"> وأولاده وأولاد أعمامه جعفر وعقيل</w:t>
      </w:r>
      <w:r w:rsidR="00B42B5B">
        <w:rPr>
          <w:rtl/>
        </w:rPr>
        <w:t>،</w:t>
      </w:r>
      <w:r>
        <w:rPr>
          <w:rtl/>
        </w:rPr>
        <w:t xml:space="preserve"> متقلّدين صوارمهم</w:t>
      </w:r>
      <w:r w:rsidR="00B42B5B">
        <w:rPr>
          <w:rtl/>
        </w:rPr>
        <w:t>،</w:t>
      </w:r>
      <w:r>
        <w:rPr>
          <w:rtl/>
        </w:rPr>
        <w:t xml:space="preserve"> مشرعين رماحهم أمام الخيم حتّى بقيّة يومهم ذاك</w:t>
      </w:r>
      <w:r w:rsidR="00B42B5B">
        <w:rPr>
          <w:rtl/>
        </w:rPr>
        <w:t>.</w:t>
      </w:r>
      <w:r>
        <w:rPr>
          <w:rtl/>
        </w:rPr>
        <w:t xml:space="preserve"> </w:t>
      </w:r>
    </w:p>
    <w:p w:rsidR="005F23F4" w:rsidRDefault="005F23F4" w:rsidP="005F23F4">
      <w:pPr>
        <w:pStyle w:val="libNormal"/>
        <w:rPr>
          <w:rtl/>
        </w:rPr>
      </w:pPr>
      <w:r>
        <w:rPr>
          <w:rtl/>
        </w:rPr>
        <w:br w:type="page"/>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lastRenderedPageBreak/>
              <w:t>هم المغاوير إ ذا حُمّ القضا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هم المصاليت إذا اشتدّ الوغى</w:t>
            </w:r>
            <w:r w:rsidRPr="00725071">
              <w:rPr>
                <w:rStyle w:val="libPoemTiniChar0"/>
                <w:rtl/>
              </w:rPr>
              <w:br/>
              <w:t> </w:t>
            </w:r>
          </w:p>
        </w:tc>
      </w:tr>
    </w:tbl>
    <w:p w:rsidR="00E612FB" w:rsidRDefault="00E612FB" w:rsidP="0052460E">
      <w:pPr>
        <w:pStyle w:val="libNormal"/>
      </w:pPr>
      <w:bookmarkStart w:id="87" w:name="_Toc447399984"/>
      <w:r w:rsidRPr="0052460E">
        <w:rPr>
          <w:rStyle w:val="Heading3Char"/>
          <w:rtl/>
        </w:rPr>
        <w:t>(المغاوير</w:t>
      </w:r>
      <w:bookmarkStart w:id="88" w:name="المغاوير"/>
      <w:bookmarkEnd w:id="88"/>
      <w:r w:rsidRPr="0052460E">
        <w:rPr>
          <w:rStyle w:val="Heading3Char"/>
          <w:rtl/>
        </w:rPr>
        <w:t>)</w:t>
      </w:r>
      <w:bookmarkEnd w:id="87"/>
      <w:r w:rsidR="00B42B5B" w:rsidRPr="0052460E">
        <w:rPr>
          <w:rtl/>
        </w:rPr>
        <w:t>:</w:t>
      </w:r>
      <w:r w:rsidRPr="0052460E">
        <w:rPr>
          <w:rtl/>
        </w:rPr>
        <w:t xml:space="preserve"> مفردها مغوار</w:t>
      </w:r>
      <w:r w:rsidR="00B42B5B" w:rsidRPr="0052460E">
        <w:rPr>
          <w:rtl/>
        </w:rPr>
        <w:t>،</w:t>
      </w:r>
      <w:r w:rsidRPr="0052460E">
        <w:rPr>
          <w:rtl/>
        </w:rPr>
        <w:t xml:space="preserve"> من الرجال الكثير الغارات</w:t>
      </w:r>
      <w:r w:rsidR="00B42B5B" w:rsidRPr="0052460E">
        <w:rPr>
          <w:rtl/>
        </w:rPr>
        <w:t>.</w:t>
      </w:r>
      <w:r w:rsidRPr="0052460E">
        <w:rPr>
          <w:rtl/>
        </w:rPr>
        <w:t xml:space="preserve"> وحُمّ القضاء</w:t>
      </w:r>
      <w:r w:rsidR="00B42B5B" w:rsidRPr="0052460E">
        <w:rPr>
          <w:rtl/>
        </w:rPr>
        <w:t>،</w:t>
      </w:r>
      <w:r w:rsidRPr="0052460E">
        <w:rPr>
          <w:rtl/>
        </w:rPr>
        <w:t xml:space="preserve"> وحم الأمر (بضم الحاء)</w:t>
      </w:r>
      <w:r w:rsidR="00B42B5B" w:rsidRPr="0052460E">
        <w:rPr>
          <w:rtl/>
        </w:rPr>
        <w:t>:</w:t>
      </w:r>
      <w:r w:rsidRPr="0052460E">
        <w:rPr>
          <w:rtl/>
        </w:rPr>
        <w:t xml:space="preserve"> أي قضى</w:t>
      </w:r>
      <w:r w:rsidR="00B42B5B" w:rsidRPr="0052460E">
        <w:rPr>
          <w:rtl/>
        </w:rPr>
        <w:t>.</w:t>
      </w:r>
      <w:r w:rsidRPr="0052460E">
        <w:rPr>
          <w:rtl/>
        </w:rPr>
        <w:t xml:space="preserve"> وحم الله (بالفتح) له كذا</w:t>
      </w:r>
      <w:r w:rsidR="00B42B5B" w:rsidRPr="0052460E">
        <w:rPr>
          <w:rtl/>
        </w:rPr>
        <w:t>:</w:t>
      </w:r>
      <w:r w:rsidRPr="0052460E">
        <w:rPr>
          <w:rtl/>
        </w:rPr>
        <w:t xml:space="preserve"> قدر وقضاه له</w:t>
      </w:r>
      <w:r w:rsidR="00B42B5B" w:rsidRPr="0052460E">
        <w:rPr>
          <w:rtl/>
        </w:rPr>
        <w:t>.</w:t>
      </w:r>
      <w:r w:rsidRPr="0052460E">
        <w:rPr>
          <w:rtl/>
        </w:rPr>
        <w:t xml:space="preserve"> المصاليت من الرجال</w:t>
      </w:r>
      <w:r w:rsidR="00B42B5B" w:rsidRPr="0052460E">
        <w:rPr>
          <w:rtl/>
        </w:rPr>
        <w:t>:</w:t>
      </w:r>
      <w:r w:rsidRPr="0052460E">
        <w:rPr>
          <w:rtl/>
        </w:rPr>
        <w:t xml:space="preserve"> الشجعان منهم</w:t>
      </w:r>
      <w:r w:rsidR="00B42B5B" w:rsidRPr="0052460E">
        <w:rPr>
          <w:rtl/>
        </w:rPr>
        <w:t>.</w:t>
      </w:r>
      <w:r w:rsidRPr="0052460E">
        <w:rPr>
          <w:rtl/>
        </w:rPr>
        <w:t xml:space="preserve"> والوغى</w:t>
      </w:r>
      <w:r w:rsidR="00B42B5B" w:rsidRPr="0052460E">
        <w:rPr>
          <w:rtl/>
        </w:rPr>
        <w:t>:</w:t>
      </w:r>
      <w:r w:rsidRPr="0052460E">
        <w:rPr>
          <w:rtl/>
        </w:rPr>
        <w:t xml:space="preserve"> الحرب</w:t>
      </w:r>
      <w:r w:rsidR="00B42B5B" w:rsidRPr="0052460E">
        <w:rPr>
          <w:rtl/>
        </w:rPr>
        <w:t>.</w:t>
      </w:r>
    </w:p>
    <w:p w:rsidR="00E612FB" w:rsidRDefault="00E612FB" w:rsidP="0052460E">
      <w:pPr>
        <w:pStyle w:val="libNormal"/>
      </w:pPr>
      <w:r>
        <w:rPr>
          <w:rtl/>
        </w:rPr>
        <w:t>وهذا الوصف اتّصفت به إخوة الحسين وأنصاره الذين أبلوا بلاء حسناً يوم كربلاء</w:t>
      </w:r>
      <w:r w:rsidR="00B42B5B">
        <w:rPr>
          <w:rtl/>
        </w:rPr>
        <w:t>،</w:t>
      </w:r>
      <w:r>
        <w:rPr>
          <w:rtl/>
        </w:rPr>
        <w:t xml:space="preserve"> وراحت البشرية تفخر بهم جيلاً بعد جيل</w:t>
      </w:r>
      <w:r w:rsidR="00B42B5B">
        <w:rPr>
          <w:rtl/>
        </w:rPr>
        <w:t>.</w:t>
      </w:r>
    </w:p>
    <w:p w:rsidR="00E612FB" w:rsidRDefault="00E612FB" w:rsidP="0052460E">
      <w:pPr>
        <w:pStyle w:val="libNormal"/>
      </w:pPr>
      <w:r w:rsidRPr="0052460E">
        <w:rPr>
          <w:rtl/>
        </w:rPr>
        <w:t>ذكر الحافظ أبو عمر بن عبد البر</w:t>
      </w:r>
      <w:r w:rsidRPr="00B42B5B">
        <w:rPr>
          <w:rStyle w:val="libFootnotenumChar"/>
          <w:rtl/>
        </w:rPr>
        <w:t>(1)</w:t>
      </w:r>
      <w:r w:rsidR="00B42B5B" w:rsidRPr="0052460E">
        <w:rPr>
          <w:rtl/>
        </w:rPr>
        <w:t>،</w:t>
      </w:r>
      <w:r w:rsidRPr="0052460E">
        <w:rPr>
          <w:rtl/>
        </w:rPr>
        <w:t xml:space="preserve"> راوياً عن الحسن البصري</w:t>
      </w:r>
      <w:r w:rsidR="00B42B5B" w:rsidRPr="0052460E">
        <w:rPr>
          <w:rtl/>
        </w:rPr>
        <w:t>:</w:t>
      </w:r>
      <w:r w:rsidRPr="0052460E">
        <w:rPr>
          <w:rtl/>
        </w:rPr>
        <w:t xml:space="preserve"> إنّ الذين قُتلوا مع الحسين </w:t>
      </w:r>
      <w:r w:rsidR="0010245E" w:rsidRPr="0010245E">
        <w:rPr>
          <w:rStyle w:val="libAlaemChar"/>
          <w:rtl/>
        </w:rPr>
        <w:t>عليه‌السلام</w:t>
      </w:r>
      <w:r w:rsidRPr="0052460E">
        <w:rPr>
          <w:rtl/>
        </w:rPr>
        <w:t xml:space="preserve"> من أهل بيته رجال ما على وجه الأرض يومئذ لهم شبه</w:t>
      </w:r>
      <w:r w:rsidR="00B42B5B" w:rsidRPr="0052460E">
        <w:rPr>
          <w:rtl/>
        </w:rPr>
        <w:t>.</w:t>
      </w:r>
    </w:p>
    <w:p w:rsidR="00E612FB" w:rsidRDefault="00E612FB" w:rsidP="0052460E">
      <w:pPr>
        <w:pStyle w:val="libNormal"/>
      </w:pPr>
      <w:r w:rsidRPr="0052460E">
        <w:rPr>
          <w:rtl/>
        </w:rPr>
        <w:t>وذكر ابن أبي الحديد</w:t>
      </w:r>
      <w:r w:rsidRPr="00B42B5B">
        <w:rPr>
          <w:rStyle w:val="libFootnotenumChar"/>
          <w:rtl/>
        </w:rPr>
        <w:t>(2)</w:t>
      </w:r>
      <w:r w:rsidR="00B42B5B" w:rsidRPr="0052460E">
        <w:rPr>
          <w:rtl/>
        </w:rPr>
        <w:t>:</w:t>
      </w:r>
      <w:r w:rsidRPr="0052460E">
        <w:rPr>
          <w:rtl/>
        </w:rPr>
        <w:t xml:space="preserve"> أنّه قيل لرجل شهد يوم الطفّ مع عمر بن سعد</w:t>
      </w:r>
      <w:r w:rsidR="00B42B5B" w:rsidRPr="0052460E">
        <w:rPr>
          <w:rtl/>
        </w:rPr>
        <w:t>:</w:t>
      </w:r>
      <w:r w:rsidRPr="0052460E">
        <w:rPr>
          <w:rtl/>
        </w:rPr>
        <w:t xml:space="preserve"> ويحك</w:t>
      </w:r>
      <w:r w:rsidR="00B42B5B" w:rsidRPr="0052460E">
        <w:rPr>
          <w:rtl/>
        </w:rPr>
        <w:t>!</w:t>
      </w:r>
      <w:r w:rsidRPr="0052460E">
        <w:rPr>
          <w:rtl/>
        </w:rPr>
        <w:t xml:space="preserve"> أقتلتم ذرية رسول الله </w:t>
      </w:r>
      <w:r w:rsidR="0010245E" w:rsidRPr="0010245E">
        <w:rPr>
          <w:rStyle w:val="libAlaemChar"/>
          <w:rtl/>
        </w:rPr>
        <w:t>صلى‌الله‌عليه‌وآله</w:t>
      </w:r>
      <w:r w:rsidR="00B42B5B" w:rsidRPr="0052460E">
        <w:rPr>
          <w:rtl/>
        </w:rPr>
        <w:t>؟</w:t>
      </w:r>
      <w:r w:rsidRPr="0052460E">
        <w:rPr>
          <w:rtl/>
        </w:rPr>
        <w:t xml:space="preserve"> فقال</w:t>
      </w:r>
      <w:r w:rsidR="00B42B5B" w:rsidRPr="0052460E">
        <w:rPr>
          <w:rtl/>
        </w:rPr>
        <w:t>:</w:t>
      </w:r>
      <w:r w:rsidRPr="0052460E">
        <w:rPr>
          <w:rtl/>
        </w:rPr>
        <w:t xml:space="preserve"> عضضت بالجندل</w:t>
      </w:r>
      <w:r w:rsidRPr="00B42B5B">
        <w:rPr>
          <w:rStyle w:val="libFootnotenumChar"/>
          <w:rtl/>
        </w:rPr>
        <w:t>(3)</w:t>
      </w:r>
      <w:r w:rsidR="00B42B5B" w:rsidRPr="0052460E">
        <w:rPr>
          <w:rtl/>
        </w:rPr>
        <w:t>!</w:t>
      </w:r>
      <w:r w:rsidRPr="0052460E">
        <w:rPr>
          <w:rtl/>
        </w:rPr>
        <w:t xml:space="preserve"> إنّك لو شهدت ما شهدنا لفعلت ما فعلنا</w:t>
      </w:r>
      <w:r w:rsidR="00B42B5B" w:rsidRPr="0052460E">
        <w:rPr>
          <w:rtl/>
        </w:rPr>
        <w:t>؛</w:t>
      </w:r>
      <w:r w:rsidRPr="0052460E">
        <w:rPr>
          <w:rtl/>
        </w:rPr>
        <w:t xml:space="preserve"> ثارت علينا عصابة</w:t>
      </w:r>
      <w:r w:rsidR="00B42B5B" w:rsidRPr="0052460E">
        <w:rPr>
          <w:rtl/>
        </w:rPr>
        <w:t>،</w:t>
      </w:r>
      <w:r w:rsidRPr="0052460E">
        <w:rPr>
          <w:rtl/>
        </w:rPr>
        <w:t xml:space="preserve"> أيديها في مقابض سيوفها</w:t>
      </w:r>
      <w:r w:rsidR="00B42B5B" w:rsidRPr="0052460E">
        <w:rPr>
          <w:rtl/>
        </w:rPr>
        <w:t>،</w:t>
      </w:r>
      <w:r w:rsidRPr="0052460E">
        <w:rPr>
          <w:rtl/>
        </w:rPr>
        <w:t xml:space="preserve"> كالأسود الضارية تحطم الفرسان يميناً وشمالاً</w:t>
      </w:r>
      <w:r w:rsidR="00B42B5B" w:rsidRPr="0052460E">
        <w:rPr>
          <w:rtl/>
        </w:rPr>
        <w:t>،</w:t>
      </w:r>
      <w:r w:rsidRPr="0052460E">
        <w:rPr>
          <w:rtl/>
        </w:rPr>
        <w:t xml:space="preserve"> وتلقي أنفسها على الموت</w:t>
      </w:r>
      <w:r w:rsidR="00B42B5B" w:rsidRPr="0052460E">
        <w:rPr>
          <w:rtl/>
        </w:rPr>
        <w:t>،</w:t>
      </w:r>
      <w:r w:rsidRPr="0052460E">
        <w:rPr>
          <w:rtl/>
        </w:rPr>
        <w:t xml:space="preserve"> لا تقبل الأمان ولا ترغب في المال</w:t>
      </w:r>
      <w:r w:rsidR="00B42B5B" w:rsidRPr="0052460E">
        <w:rPr>
          <w:rtl/>
        </w:rPr>
        <w:t>،</w:t>
      </w:r>
      <w:r w:rsidRPr="0052460E">
        <w:rPr>
          <w:rtl/>
        </w:rPr>
        <w:t xml:space="preserve"> ولا يحول حائل بينها وبين الورود على حياض المنية</w:t>
      </w:r>
      <w:r w:rsidR="00B42B5B" w:rsidRPr="0052460E">
        <w:rPr>
          <w:rtl/>
        </w:rPr>
        <w:t>،</w:t>
      </w:r>
      <w:r w:rsidRPr="0052460E">
        <w:rPr>
          <w:rtl/>
        </w:rPr>
        <w:t xml:space="preserve"> أو الاستيلاء على الملك</w:t>
      </w:r>
      <w:r w:rsidR="00B42B5B" w:rsidRPr="0052460E">
        <w:rPr>
          <w:rtl/>
        </w:rPr>
        <w:t>،</w:t>
      </w:r>
      <w:r w:rsidRPr="0052460E">
        <w:rPr>
          <w:rtl/>
        </w:rPr>
        <w:t xml:space="preserve"> فلو كففنا عنها رويداً لآتت على نفوس العسكر بحذافيرها</w:t>
      </w:r>
      <w:r w:rsidR="00B42B5B" w:rsidRPr="0052460E">
        <w:rPr>
          <w:rtl/>
        </w:rPr>
        <w:t>،</w:t>
      </w:r>
      <w:r w:rsidRPr="0052460E">
        <w:rPr>
          <w:rtl/>
        </w:rPr>
        <w:t xml:space="preserve"> فما كنّا فاعلين لا اُمّ لك</w:t>
      </w:r>
      <w:r w:rsidR="00B42B5B" w:rsidRPr="0052460E">
        <w:rPr>
          <w:rtl/>
        </w:rPr>
        <w:t>؟</w:t>
      </w:r>
      <w:r w:rsidRPr="0052460E">
        <w:rPr>
          <w:rtl/>
        </w:rPr>
        <w:t xml:space="preserve">! </w:t>
      </w:r>
    </w:p>
    <w:p w:rsidR="00E612FB" w:rsidRDefault="00E612FB" w:rsidP="0052460E">
      <w:pPr>
        <w:pStyle w:val="libNormal"/>
      </w:pPr>
      <w:r>
        <w:rPr>
          <w:rtl/>
        </w:rPr>
        <w:t xml:space="preserve">وهم الذين وصفهم عميدهم وسيّدهم الحسين </w:t>
      </w:r>
      <w:r w:rsidR="0010245E" w:rsidRPr="0010245E">
        <w:rPr>
          <w:rStyle w:val="libAlaemChar"/>
          <w:rtl/>
        </w:rPr>
        <w:t>عليه‌السلام</w:t>
      </w:r>
      <w:r>
        <w:rPr>
          <w:rtl/>
        </w:rPr>
        <w:t xml:space="preserve"> بخطبته الشهيرة التي قال فيها بعدما جمعهم</w:t>
      </w:r>
      <w:r w:rsidR="00B42B5B">
        <w:rPr>
          <w:rtl/>
        </w:rPr>
        <w:t>:</w:t>
      </w:r>
      <w:r>
        <w:rPr>
          <w:rtl/>
        </w:rPr>
        <w:t xml:space="preserve"> </w:t>
      </w:r>
      <w:r w:rsidR="001E0A1F">
        <w:rPr>
          <w:rtl/>
        </w:rPr>
        <w:t>«</w:t>
      </w:r>
      <w:r w:rsidRPr="0052460E">
        <w:rPr>
          <w:rtl/>
        </w:rPr>
        <w:t xml:space="preserve"> أثني على الله أحسن الثناء</w:t>
      </w:r>
      <w:r w:rsidR="00B42B5B" w:rsidRPr="0052460E">
        <w:rPr>
          <w:rtl/>
        </w:rPr>
        <w:t>،</w:t>
      </w:r>
      <w:r w:rsidRPr="0052460E">
        <w:rPr>
          <w:rtl/>
        </w:rPr>
        <w:t xml:space="preserve"> وأحمده على السرّاء والضرّاء</w:t>
      </w:r>
      <w:r w:rsidR="00B42B5B" w:rsidRPr="0052460E">
        <w:rPr>
          <w:rtl/>
        </w:rPr>
        <w:t>.</w:t>
      </w:r>
      <w:r w:rsidRPr="0052460E">
        <w:rPr>
          <w:rtl/>
        </w:rPr>
        <w:t xml:space="preserve"> اللّهمّ إنّي أحمدك على ما أكرمتنا بالنبوّة</w:t>
      </w:r>
      <w:r w:rsidR="00B42B5B" w:rsidRPr="0052460E">
        <w:rPr>
          <w:rtl/>
        </w:rPr>
        <w:t>،</w:t>
      </w:r>
      <w:r w:rsidRPr="0052460E">
        <w:rPr>
          <w:rtl/>
        </w:rPr>
        <w:t xml:space="preserve"> وعلّمتنا القرآن</w:t>
      </w:r>
      <w:r w:rsidR="00B42B5B" w:rsidRPr="0052460E">
        <w:rPr>
          <w:rtl/>
        </w:rPr>
        <w:t>،</w:t>
      </w:r>
      <w:r w:rsidRPr="0052460E">
        <w:rPr>
          <w:rtl/>
        </w:rPr>
        <w:t xml:space="preserve"> وفقّهتنا في الدين</w:t>
      </w:r>
      <w:r w:rsidR="00B42B5B" w:rsidRPr="0052460E">
        <w:rPr>
          <w:rtl/>
        </w:rPr>
        <w:t>،</w:t>
      </w:r>
      <w:r w:rsidRPr="0052460E">
        <w:rPr>
          <w:rtl/>
        </w:rPr>
        <w:t xml:space="preserve"> وجعلت لنا أسماعاً وأبصاراً وأفئدة</w:t>
      </w:r>
      <w:r w:rsidR="00B42B5B" w:rsidRPr="0052460E">
        <w:rPr>
          <w:rtl/>
        </w:rPr>
        <w:t>،</w:t>
      </w:r>
      <w:r w:rsidRPr="0052460E">
        <w:rPr>
          <w:rtl/>
        </w:rPr>
        <w:t xml:space="preserve"> ولم تجعلنا من المشركين</w:t>
      </w:r>
      <w:r w:rsidR="00B42B5B" w:rsidRPr="0052460E">
        <w:rPr>
          <w:rtl/>
        </w:rPr>
        <w:t>.</w:t>
      </w:r>
    </w:p>
    <w:p w:rsidR="00E612FB" w:rsidRPr="0052460E" w:rsidRDefault="00E612FB" w:rsidP="0052460E">
      <w:pPr>
        <w:pStyle w:val="libNormal"/>
      </w:pPr>
      <w:r w:rsidRPr="0052460E">
        <w:rPr>
          <w:rtl/>
        </w:rPr>
        <w:t>أمّا بعد</w:t>
      </w:r>
      <w:r w:rsidR="00B42B5B" w:rsidRPr="0052460E">
        <w:rPr>
          <w:rtl/>
        </w:rPr>
        <w:t>،</w:t>
      </w:r>
      <w:r w:rsidRPr="0052460E">
        <w:rPr>
          <w:rtl/>
        </w:rPr>
        <w:t xml:space="preserve"> فإنّي لا أعلم أصحاباً أولى ولا خيراً من أصحابي</w:t>
      </w:r>
      <w:r w:rsidR="00B42B5B" w:rsidRPr="0052460E">
        <w:rPr>
          <w:rtl/>
        </w:rPr>
        <w:t>،</w:t>
      </w:r>
      <w:r w:rsidRPr="0052460E">
        <w:rPr>
          <w:rtl/>
        </w:rPr>
        <w:t xml:space="preserve"> ولا أهل بيت أبرّ ولا أوصل من أهل بيتي</w:t>
      </w:r>
      <w:r w:rsidR="00B42B5B" w:rsidRPr="0052460E">
        <w:rPr>
          <w:rtl/>
        </w:rPr>
        <w:t>،</w:t>
      </w:r>
      <w:r w:rsidRPr="0052460E">
        <w:rPr>
          <w:rtl/>
        </w:rPr>
        <w:t xml:space="preserve"> فجزاكم الله عنّي جميعاً خيراً</w:t>
      </w:r>
      <w:r w:rsidR="00B42B5B" w:rsidRPr="0052460E">
        <w:rPr>
          <w:rtl/>
        </w:rPr>
        <w:t>.</w:t>
      </w:r>
      <w:r w:rsidRPr="0052460E">
        <w:rPr>
          <w:rtl/>
        </w:rPr>
        <w:t xml:space="preserve"> ألا وإنّي أظنّ يومنا من هؤلاء الأعداء غداً</w:t>
      </w:r>
      <w:r w:rsidR="00B42B5B" w:rsidRPr="0052460E">
        <w:rPr>
          <w:rtl/>
        </w:rPr>
        <w:t>،</w:t>
      </w:r>
      <w:r w:rsidRPr="0052460E">
        <w:rPr>
          <w:rtl/>
        </w:rPr>
        <w:t xml:space="preserve"> وإنّي قد أذنت لكم فانطلقوا جميعاً في حلّ ليس عليكم منّي ذمام</w:t>
      </w:r>
      <w:r w:rsidR="00B42B5B" w:rsidRPr="0052460E">
        <w:rPr>
          <w:rtl/>
        </w:rPr>
        <w:t>،</w:t>
      </w:r>
      <w:r w:rsidRPr="0052460E">
        <w:rPr>
          <w:rtl/>
        </w:rPr>
        <w:t xml:space="preserve"> وهذا </w:t>
      </w:r>
    </w:p>
    <w:p w:rsidR="00E612FB" w:rsidRDefault="0052460E" w:rsidP="0052460E">
      <w:pPr>
        <w:pStyle w:val="libFootnote0"/>
      </w:pPr>
      <w:r>
        <w:rPr>
          <w:rtl/>
        </w:rPr>
        <w:t>____________________</w:t>
      </w:r>
    </w:p>
    <w:p w:rsidR="00E612FB" w:rsidRDefault="00E612FB" w:rsidP="0052460E">
      <w:pPr>
        <w:pStyle w:val="libFootnote0"/>
      </w:pPr>
      <w:r>
        <w:rPr>
          <w:rtl/>
        </w:rPr>
        <w:t>(1) انظر الاستيعاب</w:t>
      </w:r>
      <w:r w:rsidR="00B42B5B">
        <w:rPr>
          <w:rtl/>
        </w:rPr>
        <w:t xml:space="preserve"> - </w:t>
      </w:r>
      <w:r>
        <w:rPr>
          <w:rtl/>
        </w:rPr>
        <w:t>عبد البر 1 / 147</w:t>
      </w:r>
      <w:r w:rsidR="00B42B5B">
        <w:rPr>
          <w:rtl/>
        </w:rPr>
        <w:t>.</w:t>
      </w:r>
    </w:p>
    <w:p w:rsidR="00E612FB" w:rsidRDefault="00E612FB" w:rsidP="0052460E">
      <w:pPr>
        <w:pStyle w:val="libFootnote0"/>
      </w:pPr>
      <w:r>
        <w:rPr>
          <w:rtl/>
        </w:rPr>
        <w:t>(2) انظر شرح النهج</w:t>
      </w:r>
      <w:r w:rsidR="00B42B5B">
        <w:rPr>
          <w:rtl/>
        </w:rPr>
        <w:t xml:space="preserve"> - </w:t>
      </w:r>
      <w:r>
        <w:rPr>
          <w:rtl/>
        </w:rPr>
        <w:t>عبد الحميد بن أبي الحديد 3 / 307 مصر</w:t>
      </w:r>
      <w:r w:rsidR="00B42B5B">
        <w:rPr>
          <w:rtl/>
        </w:rPr>
        <w:t>.</w:t>
      </w:r>
    </w:p>
    <w:p w:rsidR="00E612FB" w:rsidRDefault="00E612FB" w:rsidP="0052460E">
      <w:pPr>
        <w:pStyle w:val="libFootnote0"/>
      </w:pPr>
      <w:r>
        <w:rPr>
          <w:rtl/>
        </w:rPr>
        <w:t>(3) انظر ابن جرير الطبري 6 / 239</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الليل قد غشيكم فاتّخذوه جملاً</w:t>
      </w:r>
      <w:r w:rsidR="00B42B5B" w:rsidRPr="0052460E">
        <w:rPr>
          <w:rtl/>
        </w:rPr>
        <w:t>،</w:t>
      </w:r>
      <w:r w:rsidRPr="0052460E">
        <w:rPr>
          <w:rtl/>
        </w:rPr>
        <w:t xml:space="preserve"> وليأخذ كلّ رجل منكم بيد رجل من أهل بيتي</w:t>
      </w:r>
      <w:r w:rsidR="00B42B5B" w:rsidRPr="0052460E">
        <w:rPr>
          <w:rtl/>
        </w:rPr>
        <w:t>،</w:t>
      </w:r>
      <w:r w:rsidRPr="0052460E">
        <w:rPr>
          <w:rtl/>
        </w:rPr>
        <w:t xml:space="preserve"> فجزاكم الله جميعاً خيراً</w:t>
      </w:r>
      <w:r w:rsidR="00B42B5B" w:rsidRPr="0052460E">
        <w:rPr>
          <w:rtl/>
        </w:rPr>
        <w:t>،</w:t>
      </w:r>
      <w:r w:rsidRPr="0052460E">
        <w:rPr>
          <w:rtl/>
        </w:rPr>
        <w:t xml:space="preserve"> وتفرّقوا في سوادكم ومدائنكم</w:t>
      </w:r>
      <w:r w:rsidR="00B42B5B" w:rsidRPr="0052460E">
        <w:rPr>
          <w:rtl/>
        </w:rPr>
        <w:t>؛</w:t>
      </w:r>
      <w:r w:rsidRPr="0052460E">
        <w:rPr>
          <w:rtl/>
        </w:rPr>
        <w:t xml:space="preserve"> فإنّ القوم إنّما يطلبونني</w:t>
      </w:r>
      <w:r w:rsidR="00B42B5B" w:rsidRPr="0052460E">
        <w:rPr>
          <w:rtl/>
        </w:rPr>
        <w:t>،</w:t>
      </w:r>
      <w:r w:rsidRPr="0052460E">
        <w:rPr>
          <w:rtl/>
        </w:rPr>
        <w:t xml:space="preserve"> ولو أصابوني لذهلوا عن طلب غيري </w:t>
      </w:r>
      <w:r w:rsidR="001E0A1F">
        <w:rPr>
          <w:rtl/>
        </w:rPr>
        <w:t>»</w:t>
      </w:r>
      <w:r w:rsidR="00B42B5B">
        <w:rPr>
          <w:rtl/>
        </w:rPr>
        <w:t>.</w:t>
      </w:r>
    </w:p>
    <w:p w:rsidR="00E612FB" w:rsidRDefault="00E612FB" w:rsidP="0052460E">
      <w:pPr>
        <w:pStyle w:val="libNormal"/>
      </w:pPr>
      <w:r>
        <w:rPr>
          <w:rtl/>
        </w:rPr>
        <w:t>فقال له إخوته وأبناؤه</w:t>
      </w:r>
      <w:r w:rsidR="00B42B5B">
        <w:rPr>
          <w:rtl/>
        </w:rPr>
        <w:t>،</w:t>
      </w:r>
      <w:r>
        <w:rPr>
          <w:rtl/>
        </w:rPr>
        <w:t xml:space="preserve"> وبنو أخيه وأبناء عبد الله بن جعفر</w:t>
      </w:r>
      <w:r w:rsidR="00B42B5B">
        <w:rPr>
          <w:rtl/>
        </w:rPr>
        <w:t>:</w:t>
      </w:r>
      <w:r>
        <w:rPr>
          <w:rtl/>
        </w:rPr>
        <w:t xml:space="preserve"> لِمَ نفعل ذلك</w:t>
      </w:r>
      <w:r w:rsidR="00B42B5B">
        <w:rPr>
          <w:rtl/>
        </w:rPr>
        <w:t>؟</w:t>
      </w:r>
      <w:r>
        <w:rPr>
          <w:rtl/>
        </w:rPr>
        <w:t xml:space="preserve"> لنبقى بعدك</w:t>
      </w:r>
      <w:r w:rsidR="00B42B5B">
        <w:rPr>
          <w:rtl/>
        </w:rPr>
        <w:t>!</w:t>
      </w:r>
      <w:r>
        <w:rPr>
          <w:rtl/>
        </w:rPr>
        <w:t xml:space="preserve"> لا أرانا الله ذلك أبداً</w:t>
      </w:r>
      <w:r w:rsidR="00B42B5B">
        <w:rPr>
          <w:rtl/>
        </w:rPr>
        <w:t>.</w:t>
      </w:r>
      <w:r>
        <w:rPr>
          <w:rtl/>
        </w:rPr>
        <w:t xml:space="preserve"> بدأهم بهذا القول العباس بن علي </w:t>
      </w:r>
      <w:r w:rsidR="0010245E" w:rsidRPr="0010245E">
        <w:rPr>
          <w:rStyle w:val="libAlaemChar"/>
          <w:rtl/>
        </w:rPr>
        <w:t>عليه‌السلام</w:t>
      </w:r>
      <w:r w:rsidR="00B42B5B">
        <w:rPr>
          <w:rtl/>
        </w:rPr>
        <w:t>،</w:t>
      </w:r>
      <w:r>
        <w:rPr>
          <w:rtl/>
        </w:rPr>
        <w:t xml:space="preserve"> وتابعه الهاشميون</w:t>
      </w:r>
      <w:r w:rsidR="00B42B5B">
        <w:rPr>
          <w:rtl/>
        </w:rPr>
        <w:t>.</w:t>
      </w:r>
    </w:p>
    <w:p w:rsidR="00E612FB" w:rsidRDefault="00E612FB" w:rsidP="0052460E">
      <w:pPr>
        <w:pStyle w:val="libNormal"/>
      </w:pPr>
      <w:r>
        <w:rPr>
          <w:rtl/>
        </w:rPr>
        <w:t xml:space="preserve">والتفت الحسين </w:t>
      </w:r>
      <w:r w:rsidR="0010245E" w:rsidRPr="0010245E">
        <w:rPr>
          <w:rStyle w:val="libAlaemChar"/>
          <w:rtl/>
        </w:rPr>
        <w:t>عليه‌السلام</w:t>
      </w:r>
      <w:r>
        <w:rPr>
          <w:rtl/>
        </w:rPr>
        <w:t xml:space="preserve"> إلى بني عقيل</w:t>
      </w:r>
      <w:r w:rsidR="00B42B5B">
        <w:rPr>
          <w:rtl/>
        </w:rPr>
        <w:t>،</w:t>
      </w:r>
      <w:r>
        <w:rPr>
          <w:rtl/>
        </w:rPr>
        <w:t xml:space="preserve"> وقال</w:t>
      </w:r>
      <w:r w:rsidR="00B42B5B">
        <w:rPr>
          <w:rtl/>
        </w:rPr>
        <w:t>:</w:t>
      </w:r>
      <w:r>
        <w:rPr>
          <w:rtl/>
        </w:rPr>
        <w:t xml:space="preserve"> </w:t>
      </w:r>
      <w:r w:rsidR="001E0A1F">
        <w:rPr>
          <w:rtl/>
        </w:rPr>
        <w:t>«</w:t>
      </w:r>
      <w:r w:rsidRPr="0052460E">
        <w:rPr>
          <w:rtl/>
        </w:rPr>
        <w:t xml:space="preserve"> حسبكم من القتل بمسلم</w:t>
      </w:r>
      <w:r w:rsidR="00B42B5B" w:rsidRPr="0052460E">
        <w:rPr>
          <w:rtl/>
        </w:rPr>
        <w:t>،</w:t>
      </w:r>
      <w:r w:rsidRPr="0052460E">
        <w:rPr>
          <w:rtl/>
        </w:rPr>
        <w:t xml:space="preserve"> اذهبوا قد أذنت لكم </w:t>
      </w:r>
      <w:r w:rsidR="001E0A1F">
        <w:rPr>
          <w:rtl/>
        </w:rPr>
        <w:t>»</w:t>
      </w:r>
      <w:r w:rsidR="00B42B5B">
        <w:rPr>
          <w:rtl/>
        </w:rPr>
        <w:t>.</w:t>
      </w:r>
      <w:r>
        <w:rPr>
          <w:rtl/>
        </w:rPr>
        <w:t xml:space="preserve"> فقالوا</w:t>
      </w:r>
      <w:r w:rsidR="00B42B5B">
        <w:rPr>
          <w:rtl/>
        </w:rPr>
        <w:t>:</w:t>
      </w:r>
      <w:r>
        <w:rPr>
          <w:rtl/>
        </w:rPr>
        <w:t xml:space="preserve"> إذاً ما يقول الناس وما نقول لهم</w:t>
      </w:r>
      <w:r w:rsidR="00B42B5B">
        <w:rPr>
          <w:rtl/>
        </w:rPr>
        <w:t>؟</w:t>
      </w:r>
      <w:r>
        <w:rPr>
          <w:rtl/>
        </w:rPr>
        <w:t xml:space="preserve"> إنّا تركنا شيخنا وسيّدنا وبني عمومتنا خير الأعمام</w:t>
      </w:r>
      <w:r w:rsidR="00B42B5B">
        <w:rPr>
          <w:rtl/>
        </w:rPr>
        <w:t>،</w:t>
      </w:r>
      <w:r>
        <w:rPr>
          <w:rtl/>
        </w:rPr>
        <w:t xml:space="preserve"> ولم نرمِ معهم بسهم</w:t>
      </w:r>
      <w:r w:rsidR="00B42B5B">
        <w:rPr>
          <w:rtl/>
        </w:rPr>
        <w:t>،</w:t>
      </w:r>
      <w:r>
        <w:rPr>
          <w:rtl/>
        </w:rPr>
        <w:t xml:space="preserve"> ولم نطعن برمح</w:t>
      </w:r>
      <w:r w:rsidR="00B42B5B">
        <w:rPr>
          <w:rtl/>
        </w:rPr>
        <w:t>،</w:t>
      </w:r>
      <w:r>
        <w:rPr>
          <w:rtl/>
        </w:rPr>
        <w:t xml:space="preserve"> ولم نضرب بسيف</w:t>
      </w:r>
      <w:r w:rsidR="00B42B5B">
        <w:rPr>
          <w:rtl/>
        </w:rPr>
        <w:t>،</w:t>
      </w:r>
      <w:r>
        <w:rPr>
          <w:rtl/>
        </w:rPr>
        <w:t xml:space="preserve"> ولا ندري ما صنعوا</w:t>
      </w:r>
      <w:r w:rsidR="00B42B5B">
        <w:rPr>
          <w:rtl/>
        </w:rPr>
        <w:t>.</w:t>
      </w:r>
      <w:r>
        <w:rPr>
          <w:rtl/>
        </w:rPr>
        <w:t xml:space="preserve"> لا والله لا نفعل</w:t>
      </w:r>
      <w:r w:rsidR="00B42B5B">
        <w:rPr>
          <w:rtl/>
        </w:rPr>
        <w:t>،</w:t>
      </w:r>
      <w:r>
        <w:rPr>
          <w:rtl/>
        </w:rPr>
        <w:t xml:space="preserve"> ولكن نفديك بأنفسنا وأموالنا وأهلينا</w:t>
      </w:r>
      <w:r w:rsidR="00B42B5B">
        <w:rPr>
          <w:rtl/>
        </w:rPr>
        <w:t>،</w:t>
      </w:r>
      <w:r>
        <w:rPr>
          <w:rtl/>
        </w:rPr>
        <w:t xml:space="preserve"> نقاتل معك حتّى نرد موردك</w:t>
      </w:r>
      <w:r w:rsidR="00B42B5B">
        <w:rPr>
          <w:rtl/>
        </w:rPr>
        <w:t>،</w:t>
      </w:r>
      <w:r>
        <w:rPr>
          <w:rtl/>
        </w:rPr>
        <w:t xml:space="preserve"> فقبّح الله العيش بعدك</w:t>
      </w:r>
      <w:r w:rsidR="00B42B5B">
        <w:rPr>
          <w:rtl/>
        </w:rPr>
        <w:t>.</w:t>
      </w:r>
    </w:p>
    <w:p w:rsidR="00E612FB" w:rsidRDefault="00E612FB" w:rsidP="0052460E">
      <w:pPr>
        <w:pStyle w:val="libNormal"/>
      </w:pPr>
      <w:r>
        <w:rPr>
          <w:rtl/>
        </w:rPr>
        <w:t>وابتدر مسلم بن عوسجة الأسدي قائلاً</w:t>
      </w:r>
      <w:r w:rsidR="00B42B5B">
        <w:rPr>
          <w:rtl/>
        </w:rPr>
        <w:t>:</w:t>
      </w:r>
      <w:r>
        <w:rPr>
          <w:rtl/>
        </w:rPr>
        <w:t xml:space="preserve"> أنحن نخلي عنك</w:t>
      </w:r>
      <w:r w:rsidR="00B42B5B">
        <w:rPr>
          <w:rtl/>
        </w:rPr>
        <w:t>؟</w:t>
      </w:r>
      <w:r>
        <w:rPr>
          <w:rtl/>
        </w:rPr>
        <w:t xml:space="preserve"> وبماذا نعتذر إلى الله في أداء حقّك</w:t>
      </w:r>
      <w:r w:rsidR="00B42B5B">
        <w:rPr>
          <w:rtl/>
        </w:rPr>
        <w:t>؟</w:t>
      </w:r>
      <w:r>
        <w:rPr>
          <w:rtl/>
        </w:rPr>
        <w:t>! أما والله لا أفارقك حتّى أطعن في صدورهم برمحي</w:t>
      </w:r>
      <w:r w:rsidR="00B42B5B">
        <w:rPr>
          <w:rtl/>
        </w:rPr>
        <w:t>،</w:t>
      </w:r>
      <w:r>
        <w:rPr>
          <w:rtl/>
        </w:rPr>
        <w:t xml:space="preserve"> وأضرب بسيفي ما ثبت قائمه بيدي</w:t>
      </w:r>
      <w:r w:rsidR="00B42B5B">
        <w:rPr>
          <w:rtl/>
        </w:rPr>
        <w:t>،</w:t>
      </w:r>
      <w:r>
        <w:rPr>
          <w:rtl/>
        </w:rPr>
        <w:t xml:space="preserve"> ولو لم يكن معي سلاح أقاتلهم به لقذفتهم بالحجارة</w:t>
      </w:r>
      <w:r w:rsidR="00B42B5B">
        <w:rPr>
          <w:rtl/>
        </w:rPr>
        <w:t>.</w:t>
      </w:r>
      <w:r>
        <w:rPr>
          <w:rtl/>
        </w:rPr>
        <w:t xml:space="preserve"> والله لا نخليك حتّى يعلم الله أنّا قد حفظنا غيبة رسوله فيك</w:t>
      </w:r>
      <w:r w:rsidR="00B42B5B">
        <w:rPr>
          <w:rtl/>
        </w:rPr>
        <w:t>.</w:t>
      </w:r>
      <w:r>
        <w:rPr>
          <w:rtl/>
        </w:rPr>
        <w:t xml:space="preserve"> أما والله لو علمت أنّي اُقتل ثمّ أحيا</w:t>
      </w:r>
      <w:r w:rsidR="00B42B5B">
        <w:rPr>
          <w:rtl/>
        </w:rPr>
        <w:t>،</w:t>
      </w:r>
      <w:r>
        <w:rPr>
          <w:rtl/>
        </w:rPr>
        <w:t xml:space="preserve"> ثمّ أحرق ثمّ أحيا</w:t>
      </w:r>
      <w:r w:rsidR="00B42B5B">
        <w:rPr>
          <w:rtl/>
        </w:rPr>
        <w:t>،</w:t>
      </w:r>
      <w:r>
        <w:rPr>
          <w:rtl/>
        </w:rPr>
        <w:t xml:space="preserve"> ثمّ أحرق ثمّ أذرّى</w:t>
      </w:r>
      <w:r w:rsidR="00B42B5B">
        <w:rPr>
          <w:rtl/>
        </w:rPr>
        <w:t>،</w:t>
      </w:r>
      <w:r>
        <w:rPr>
          <w:rtl/>
        </w:rPr>
        <w:t xml:space="preserve"> يفعل بي هكذا سبعين مرّة ما فارقتك حتّى ألقى حمامي دونك</w:t>
      </w:r>
      <w:r w:rsidR="00B42B5B">
        <w:rPr>
          <w:rtl/>
        </w:rPr>
        <w:t>،</w:t>
      </w:r>
      <w:r>
        <w:rPr>
          <w:rtl/>
        </w:rPr>
        <w:t xml:space="preserve"> وكيف لا أفعل ذلك وإنّما هي قتلة واحدة</w:t>
      </w:r>
      <w:r w:rsidR="00B42B5B">
        <w:rPr>
          <w:rtl/>
        </w:rPr>
        <w:t>،</w:t>
      </w:r>
      <w:r>
        <w:rPr>
          <w:rtl/>
        </w:rPr>
        <w:t xml:space="preserve"> ثمّ هي الكرامة التي لا انقضاء لها أبداً</w:t>
      </w:r>
      <w:r w:rsidR="00B42B5B">
        <w:rPr>
          <w:rtl/>
        </w:rPr>
        <w:t>؟</w:t>
      </w:r>
      <w:r>
        <w:rPr>
          <w:rtl/>
        </w:rPr>
        <w:t xml:space="preserve"> </w:t>
      </w:r>
    </w:p>
    <w:p w:rsidR="00E612FB" w:rsidRDefault="00E612FB" w:rsidP="0052460E">
      <w:pPr>
        <w:pStyle w:val="libNormal"/>
      </w:pPr>
      <w:r>
        <w:rPr>
          <w:rtl/>
        </w:rPr>
        <w:t>ثمّ أعقبه زهير بن القين قائلاً</w:t>
      </w:r>
      <w:r w:rsidR="00B42B5B">
        <w:rPr>
          <w:rtl/>
        </w:rPr>
        <w:t>:</w:t>
      </w:r>
      <w:r>
        <w:rPr>
          <w:rtl/>
        </w:rPr>
        <w:t xml:space="preserve"> يا أبا عبد الله</w:t>
      </w:r>
      <w:r w:rsidR="00B42B5B">
        <w:rPr>
          <w:rtl/>
        </w:rPr>
        <w:t>،</w:t>
      </w:r>
      <w:r>
        <w:rPr>
          <w:rtl/>
        </w:rPr>
        <w:t xml:space="preserve"> وددت أنّي اُقتل</w:t>
      </w:r>
      <w:r w:rsidR="00B42B5B">
        <w:rPr>
          <w:rtl/>
        </w:rPr>
        <w:t>،</w:t>
      </w:r>
      <w:r>
        <w:rPr>
          <w:rtl/>
        </w:rPr>
        <w:t xml:space="preserve"> ثمّ اُنشر</w:t>
      </w:r>
      <w:r w:rsidR="00B42B5B">
        <w:rPr>
          <w:rtl/>
        </w:rPr>
        <w:t>،</w:t>
      </w:r>
      <w:r>
        <w:rPr>
          <w:rtl/>
        </w:rPr>
        <w:t xml:space="preserve"> ثمّ اُقتل</w:t>
      </w:r>
      <w:r w:rsidR="00B42B5B">
        <w:rPr>
          <w:rtl/>
        </w:rPr>
        <w:t>،</w:t>
      </w:r>
      <w:r>
        <w:rPr>
          <w:rtl/>
        </w:rPr>
        <w:t xml:space="preserve"> يفعل بي هكذا ألف مرّة وإنّ الله (عزّ وجلّ) يدفع بذلك القتل عن نفسك</w:t>
      </w:r>
      <w:r w:rsidR="00B42B5B">
        <w:rPr>
          <w:rtl/>
        </w:rPr>
        <w:t>،</w:t>
      </w:r>
      <w:r>
        <w:rPr>
          <w:rtl/>
        </w:rPr>
        <w:t xml:space="preserve"> وعن أنفس هؤلاء الفتيان من أهل بيتك</w:t>
      </w:r>
      <w:r w:rsidR="00B42B5B">
        <w:rPr>
          <w:rtl/>
        </w:rPr>
        <w:t>.</w:t>
      </w:r>
    </w:p>
    <w:p w:rsidR="00E612FB" w:rsidRDefault="00E612FB" w:rsidP="0052460E">
      <w:pPr>
        <w:pStyle w:val="libNormal"/>
      </w:pPr>
      <w:r w:rsidRPr="0052460E">
        <w:rPr>
          <w:rtl/>
        </w:rPr>
        <w:t>وتكلّم بقية أصحابه بما يشبه بعضه بعضاً</w:t>
      </w:r>
      <w:r w:rsidR="00B42B5B" w:rsidRPr="0052460E">
        <w:rPr>
          <w:rtl/>
        </w:rPr>
        <w:t>،</w:t>
      </w:r>
      <w:r w:rsidRPr="0052460E">
        <w:rPr>
          <w:rtl/>
        </w:rPr>
        <w:t xml:space="preserve"> فجزاهم الحسين </w:t>
      </w:r>
      <w:r w:rsidR="0010245E" w:rsidRPr="0010245E">
        <w:rPr>
          <w:rStyle w:val="libAlaemChar"/>
          <w:rtl/>
        </w:rPr>
        <w:t>عليه‌السلام</w:t>
      </w:r>
      <w:r w:rsidRPr="0052460E">
        <w:rPr>
          <w:rtl/>
        </w:rPr>
        <w:t xml:space="preserve"> خيراً</w:t>
      </w:r>
      <w:r w:rsidRPr="00B42B5B">
        <w:rPr>
          <w:rStyle w:val="libFootnotenumChar"/>
          <w:rtl/>
        </w:rPr>
        <w:t>(1)</w:t>
      </w:r>
      <w:r w:rsidR="00B42B5B" w:rsidRPr="0052460E">
        <w:rPr>
          <w:rtl/>
        </w:rPr>
        <w:t>،</w:t>
      </w:r>
      <w:r w:rsidRPr="0052460E">
        <w:rPr>
          <w:rtl/>
        </w:rPr>
        <w:t xml:space="preserve"> وفي ذلك الحين قيل لمحمد بن بشير الحضرمي</w:t>
      </w:r>
      <w:r w:rsidR="00B42B5B" w:rsidRPr="0052460E">
        <w:rPr>
          <w:rtl/>
        </w:rPr>
        <w:t>:</w:t>
      </w:r>
      <w:r w:rsidRPr="0052460E">
        <w:rPr>
          <w:rtl/>
        </w:rPr>
        <w:t xml:space="preserve"> قد أُسر ابنك بثغر الري</w:t>
      </w:r>
      <w:r w:rsidR="00B42B5B" w:rsidRPr="0052460E">
        <w:rPr>
          <w:rtl/>
        </w:rPr>
        <w:t>،</w:t>
      </w:r>
      <w:r w:rsidRPr="0052460E">
        <w:rPr>
          <w:rtl/>
        </w:rPr>
        <w:t xml:space="preserve"> فقال</w:t>
      </w:r>
      <w:r w:rsidR="00B42B5B" w:rsidRPr="0052460E">
        <w:rPr>
          <w:rtl/>
        </w:rPr>
        <w:t>:</w:t>
      </w:r>
      <w:r w:rsidRPr="0052460E">
        <w:rPr>
          <w:rtl/>
        </w:rPr>
        <w:t xml:space="preserve"> ما أحبّ أن يؤسر وأنا أبقى بعده حيّاً</w:t>
      </w:r>
      <w:r w:rsidR="00B42B5B" w:rsidRPr="0052460E">
        <w:rPr>
          <w:rtl/>
        </w:rPr>
        <w:t>.</w:t>
      </w:r>
    </w:p>
    <w:p w:rsidR="00E612FB" w:rsidRDefault="00E612FB" w:rsidP="0052460E">
      <w:pPr>
        <w:pStyle w:val="libNormal"/>
      </w:pPr>
      <w:r>
        <w:rPr>
          <w:rtl/>
        </w:rPr>
        <w:t xml:space="preserve">فقال له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أنت في حلّ من بيعتي</w:t>
      </w:r>
      <w:r w:rsidR="00B42B5B" w:rsidRPr="0052460E">
        <w:rPr>
          <w:rtl/>
        </w:rPr>
        <w:t>،</w:t>
      </w:r>
      <w:r w:rsidRPr="0052460E">
        <w:rPr>
          <w:rtl/>
        </w:rPr>
        <w:t xml:space="preserve"> فاعمل في فكاك ولدك </w:t>
      </w:r>
      <w:r w:rsidR="001E0A1F">
        <w:rPr>
          <w:rtl/>
        </w:rPr>
        <w:t>»</w:t>
      </w:r>
      <w:r w:rsidR="00B42B5B">
        <w:rPr>
          <w:rtl/>
        </w:rPr>
        <w:t>.</w:t>
      </w:r>
    </w:p>
    <w:p w:rsidR="00E612FB" w:rsidRDefault="00E612FB" w:rsidP="0052460E">
      <w:pPr>
        <w:pStyle w:val="libNormal"/>
      </w:pPr>
      <w:r>
        <w:rPr>
          <w:rtl/>
        </w:rPr>
        <w:t>قال</w:t>
      </w:r>
      <w:r w:rsidR="00B42B5B">
        <w:rPr>
          <w:rtl/>
        </w:rPr>
        <w:t>:</w:t>
      </w:r>
      <w:r>
        <w:rPr>
          <w:rtl/>
        </w:rPr>
        <w:t xml:space="preserve"> لا والله لا أفعل ذلك</w:t>
      </w:r>
      <w:r w:rsidR="00B42B5B">
        <w:rPr>
          <w:rtl/>
        </w:rPr>
        <w:t>،</w:t>
      </w:r>
      <w:r>
        <w:rPr>
          <w:rtl/>
        </w:rPr>
        <w:t xml:space="preserve"> أكلتني السباع حيّاً إن فارقتك</w:t>
      </w:r>
      <w:r w:rsidR="00B42B5B">
        <w:rPr>
          <w:rtl/>
        </w:rPr>
        <w:t>.</w:t>
      </w:r>
    </w:p>
    <w:p w:rsidR="00E612FB" w:rsidRDefault="00E612FB" w:rsidP="0052460E">
      <w:pPr>
        <w:pStyle w:val="libNormal"/>
      </w:pPr>
      <w:r>
        <w:rPr>
          <w:rtl/>
        </w:rPr>
        <w:t xml:space="preserve">فقال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إذاً </w:t>
      </w:r>
    </w:p>
    <w:p w:rsidR="00E612FB" w:rsidRDefault="0052460E" w:rsidP="0052460E">
      <w:pPr>
        <w:pStyle w:val="libFootnote0"/>
      </w:pPr>
      <w:r>
        <w:rPr>
          <w:rtl/>
        </w:rPr>
        <w:t>____________________</w:t>
      </w:r>
    </w:p>
    <w:p w:rsidR="00E612FB" w:rsidRDefault="00E612FB" w:rsidP="0052460E">
      <w:pPr>
        <w:pStyle w:val="libFootnote0"/>
      </w:pPr>
      <w:r>
        <w:rPr>
          <w:rtl/>
        </w:rPr>
        <w:t>(1) انظر الإرشاد</w:t>
      </w:r>
      <w:r w:rsidR="00B42B5B">
        <w:rPr>
          <w:rtl/>
        </w:rPr>
        <w:t xml:space="preserve"> - </w:t>
      </w:r>
      <w:r>
        <w:rPr>
          <w:rtl/>
        </w:rPr>
        <w:t>الشيخ المفيد (ره)</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 xml:space="preserve">أعطِ ابنك هذه الأثواب الخمسة ليعمل في فكاك أخيه </w:t>
      </w:r>
      <w:r w:rsidR="001E0A1F">
        <w:rPr>
          <w:rtl/>
        </w:rPr>
        <w:t>»</w:t>
      </w:r>
      <w:r w:rsidR="00B42B5B" w:rsidRPr="0052460E">
        <w:rPr>
          <w:rtl/>
        </w:rPr>
        <w:t>.</w:t>
      </w:r>
      <w:r w:rsidRPr="0052460E">
        <w:rPr>
          <w:rtl/>
        </w:rPr>
        <w:t xml:space="preserve"> وكان قيمتها ألف دينار</w:t>
      </w:r>
      <w:r w:rsidRPr="00B42B5B">
        <w:rPr>
          <w:rStyle w:val="libFootnotenumChar"/>
          <w:rtl/>
        </w:rPr>
        <w:t>(1)</w:t>
      </w:r>
      <w:r w:rsidR="00B42B5B" w:rsidRPr="0052460E">
        <w:rPr>
          <w:rtl/>
        </w:rPr>
        <w:t>.</w:t>
      </w:r>
    </w:p>
    <w:p w:rsidR="00E612FB" w:rsidRDefault="00E612FB" w:rsidP="0052460E">
      <w:pPr>
        <w:pStyle w:val="libNormal"/>
      </w:pPr>
      <w:r>
        <w:rPr>
          <w:rtl/>
        </w:rPr>
        <w:t>ولمّا تحقّق الحسين منهم الإخلاص</w:t>
      </w:r>
      <w:r w:rsidR="00B42B5B">
        <w:rPr>
          <w:rtl/>
        </w:rPr>
        <w:t>،</w:t>
      </w:r>
      <w:r>
        <w:rPr>
          <w:rtl/>
        </w:rPr>
        <w:t xml:space="preserve"> وعلم منهم التوطّن على المفادات دونه أوقفهم على حقيقة ما عنده</w:t>
      </w:r>
      <w:r w:rsidR="00B42B5B">
        <w:rPr>
          <w:rtl/>
        </w:rPr>
        <w:t>،</w:t>
      </w:r>
      <w:r>
        <w:rPr>
          <w:rtl/>
        </w:rPr>
        <w:t xml:space="preserve"> وأخبرهم بعزمه على منازلة القوم</w:t>
      </w:r>
      <w:r w:rsidR="00B42B5B">
        <w:rPr>
          <w:rtl/>
        </w:rPr>
        <w:t>،</w:t>
      </w:r>
      <w:r>
        <w:rPr>
          <w:rtl/>
        </w:rPr>
        <w:t xml:space="preserve"> ثمّ صار يوضّح لهم ما يجري عليه من القتل</w:t>
      </w:r>
      <w:r w:rsidR="00B42B5B">
        <w:rPr>
          <w:rtl/>
        </w:rPr>
        <w:t>،</w:t>
      </w:r>
      <w:r>
        <w:rPr>
          <w:rtl/>
        </w:rPr>
        <w:t xml:space="preserve"> فصاحوا بأجمعهم صيحة واحدة</w:t>
      </w:r>
      <w:r w:rsidR="00B42B5B">
        <w:rPr>
          <w:rtl/>
        </w:rPr>
        <w:t>:</w:t>
      </w:r>
      <w:r>
        <w:rPr>
          <w:rtl/>
        </w:rPr>
        <w:t xml:space="preserve"> الحمد لله الذي أكرمنا بنصرك</w:t>
      </w:r>
      <w:r w:rsidR="00B42B5B">
        <w:rPr>
          <w:rtl/>
        </w:rPr>
        <w:t>،</w:t>
      </w:r>
      <w:r>
        <w:rPr>
          <w:rtl/>
        </w:rPr>
        <w:t xml:space="preserve"> وشرّفنا بالقتل معك</w:t>
      </w:r>
      <w:r w:rsidR="00B42B5B">
        <w:rPr>
          <w:rtl/>
        </w:rPr>
        <w:t>،</w:t>
      </w:r>
      <w:r>
        <w:rPr>
          <w:rtl/>
        </w:rPr>
        <w:t xml:space="preserve"> أو لا ترضى أن نكون معك في درجتك يابن رسول الله</w:t>
      </w:r>
      <w:r w:rsidR="00B42B5B">
        <w:rPr>
          <w:rtl/>
        </w:rPr>
        <w:t>؟</w:t>
      </w:r>
      <w:r>
        <w:rPr>
          <w:rtl/>
        </w:rPr>
        <w:t xml:space="preserve"> </w:t>
      </w:r>
    </w:p>
    <w:p w:rsidR="00E612FB" w:rsidRDefault="00E612FB" w:rsidP="0052460E">
      <w:pPr>
        <w:pStyle w:val="libNormal"/>
        <w:rPr>
          <w:rtl/>
        </w:rPr>
      </w:pPr>
      <w:r w:rsidRPr="0052460E">
        <w:rPr>
          <w:rtl/>
        </w:rPr>
        <w:t>قال أرباب السير</w:t>
      </w:r>
      <w:r w:rsidR="00B42B5B" w:rsidRPr="0052460E">
        <w:rPr>
          <w:rtl/>
        </w:rPr>
        <w:t>:</w:t>
      </w:r>
      <w:r w:rsidRPr="0052460E">
        <w:rPr>
          <w:rtl/>
        </w:rPr>
        <w:t xml:space="preserve"> فدعا لهم الحسين بالخير</w:t>
      </w:r>
      <w:r w:rsidRPr="00B42B5B">
        <w:rPr>
          <w:rStyle w:val="libFootnotenumChar"/>
          <w:rtl/>
        </w:rPr>
        <w:t>(2)</w:t>
      </w:r>
      <w:r w:rsidR="00B42B5B" w:rsidRPr="0052460E">
        <w:rPr>
          <w:rtl/>
        </w:rPr>
        <w:t>،</w:t>
      </w:r>
      <w:r w:rsidRPr="0052460E">
        <w:rPr>
          <w:rtl/>
        </w:rPr>
        <w:t xml:space="preserve"> وكشف لهم عن أبصارهم فرأوا ما حباهم الله من نعيم الجنة</w:t>
      </w:r>
      <w:r w:rsidR="00B42B5B" w:rsidRPr="0052460E">
        <w:rPr>
          <w:rtl/>
        </w:rPr>
        <w:t>،</w:t>
      </w:r>
      <w:r w:rsidRPr="0052460E">
        <w:rPr>
          <w:rtl/>
        </w:rPr>
        <w:t xml:space="preserve"> وعرفهم منازلهم فيها</w:t>
      </w:r>
      <w:r w:rsidRPr="00B42B5B">
        <w:rPr>
          <w:rStyle w:val="libFootnotenumChar"/>
          <w:rtl/>
        </w:rPr>
        <w:t>(3)</w:t>
      </w:r>
      <w:r w:rsidR="00B42B5B" w:rsidRPr="0052460E">
        <w:rPr>
          <w:rtl/>
        </w:rPr>
        <w:t>،</w:t>
      </w:r>
      <w:r w:rsidRPr="0052460E">
        <w:rPr>
          <w:rtl/>
        </w:rPr>
        <w:t xml:space="preserve"> وليس ذلك على الله بعزيز</w:t>
      </w:r>
      <w:r w:rsidR="00B42B5B" w:rsidRPr="0052460E">
        <w:rPr>
          <w:rtl/>
        </w:rPr>
        <w:t>،</w:t>
      </w:r>
      <w:r w:rsidRPr="0052460E">
        <w:rPr>
          <w:rtl/>
        </w:rPr>
        <w:t xml:space="preserve"> ولا في تصرّفات الإمام بغريب</w:t>
      </w:r>
      <w:r w:rsidRPr="00B42B5B">
        <w:rPr>
          <w:rStyle w:val="libFootnotenumChar"/>
          <w:rtl/>
        </w:rPr>
        <w:t>(4)</w:t>
      </w:r>
      <w:r w:rsidR="00B42B5B" w:rsidRPr="0052460E">
        <w:rPr>
          <w:rtl/>
        </w:rPr>
        <w:t>؛</w:t>
      </w:r>
      <w:r w:rsidRPr="0052460E">
        <w:rPr>
          <w:rtl/>
        </w:rPr>
        <w:t xml:space="preserve"> فإنّ سحرة فرعون لمّا آمنوا بموسى </w:t>
      </w:r>
      <w:r w:rsidR="0010245E" w:rsidRPr="0010245E">
        <w:rPr>
          <w:rStyle w:val="libAlaemChar"/>
          <w:rtl/>
        </w:rPr>
        <w:t>عليه‌السلام</w:t>
      </w:r>
      <w:r w:rsidRPr="0052460E">
        <w:rPr>
          <w:rtl/>
        </w:rPr>
        <w:t xml:space="preserve"> وأراد فرعون قتلهم أراهم النبي موسى منازلهم في الجنة</w:t>
      </w:r>
      <w:r w:rsidR="00B42B5B" w:rsidRPr="0052460E">
        <w:rPr>
          <w:rtl/>
        </w:rPr>
        <w:t>،</w:t>
      </w:r>
      <w:r w:rsidRPr="0052460E">
        <w:rPr>
          <w:rtl/>
        </w:rPr>
        <w:t xml:space="preserve"> فهم كما وصفهم المرحوم كاشف الغطاء</w:t>
      </w:r>
      <w:r w:rsidRPr="00B42B5B">
        <w:rPr>
          <w:rStyle w:val="libFootnotenumChar"/>
          <w:rtl/>
        </w:rPr>
        <w:t>(5)</w:t>
      </w:r>
      <w:r w:rsidRPr="0052460E">
        <w:rPr>
          <w:rtl/>
        </w:rPr>
        <w:t xml:space="preserve"> بقوله</w:t>
      </w:r>
      <w:r w:rsidR="00B42B5B" w:rsidRPr="0052460E">
        <w:rPr>
          <w:rtl/>
        </w:rPr>
        <w:t>:</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وأتت بنو حربٍ ترومُ ودون ما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رامت تخرُّ من السما طبقاتُها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رامت بأن تعنو لها سفهاً وهل</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تعنو لشرِّ عبيدها ساداتُها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وتسومها إمّا الخضوعَ أو الردى</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عزّاً وهل غيرُ الإباءِ سماتُها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فأبوا وهل من عزّةٍ أو ذلّةٍ</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إلاّ وهم آباؤها وأُباتُها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وتقحّموا ليلَ الحروبِ فأشرقت</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بوجوهِهم وسيوفِهم ظلماتُها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وبدت علوجُ أميّةٍ فتعرّضتْ</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للاُسدِ في يومِ الهياجِ شياتُها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تعدوا لها فتميتُها رعباً وذا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يومُ اللقا بعداتِها عاداتُها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فتخرُّ بعد قلوبِها أذقانُها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وتفرُّ قبلَ جسومِها هاماتُها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وباُسرتي من آلِ أحمدَ فتيةٌ</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صينت ببذلِ نفوسِها فتيانُها</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اللهوف</w:t>
      </w:r>
      <w:r w:rsidR="00B42B5B">
        <w:rPr>
          <w:rtl/>
        </w:rPr>
        <w:t xml:space="preserve"> - </w:t>
      </w:r>
      <w:r>
        <w:rPr>
          <w:rtl/>
        </w:rPr>
        <w:t>السيد علي بن طاووس / 53</w:t>
      </w:r>
      <w:r w:rsidR="00B42B5B">
        <w:rPr>
          <w:rtl/>
        </w:rPr>
        <w:t>.</w:t>
      </w:r>
    </w:p>
    <w:p w:rsidR="00E612FB" w:rsidRDefault="00E612FB" w:rsidP="0052460E">
      <w:pPr>
        <w:pStyle w:val="libFootnote0"/>
      </w:pPr>
      <w:r>
        <w:rPr>
          <w:rtl/>
        </w:rPr>
        <w:t>(2) انظر نفس المهموم</w:t>
      </w:r>
      <w:r w:rsidR="00B42B5B">
        <w:rPr>
          <w:rtl/>
        </w:rPr>
        <w:t xml:space="preserve"> - </w:t>
      </w:r>
      <w:r>
        <w:rPr>
          <w:rtl/>
        </w:rPr>
        <w:t>الشيخ عباس القمي</w:t>
      </w:r>
      <w:r w:rsidR="00B42B5B">
        <w:rPr>
          <w:rtl/>
        </w:rPr>
        <w:t>.</w:t>
      </w:r>
    </w:p>
    <w:p w:rsidR="00E612FB" w:rsidRDefault="00E612FB" w:rsidP="0052460E">
      <w:pPr>
        <w:pStyle w:val="libFootnote0"/>
      </w:pPr>
      <w:r>
        <w:rPr>
          <w:rtl/>
        </w:rPr>
        <w:t>(3) انظر الخرائج والجرائح</w:t>
      </w:r>
      <w:r w:rsidR="00B42B5B">
        <w:rPr>
          <w:rtl/>
        </w:rPr>
        <w:t xml:space="preserve"> - </w:t>
      </w:r>
      <w:r>
        <w:rPr>
          <w:rtl/>
        </w:rPr>
        <w:t>الراوندي</w:t>
      </w:r>
      <w:r w:rsidR="00B42B5B">
        <w:rPr>
          <w:rtl/>
        </w:rPr>
        <w:t>.</w:t>
      </w:r>
    </w:p>
    <w:p w:rsidR="00E612FB" w:rsidRDefault="00E612FB" w:rsidP="0052460E">
      <w:pPr>
        <w:pStyle w:val="libFootnote0"/>
      </w:pPr>
      <w:r>
        <w:rPr>
          <w:rtl/>
        </w:rPr>
        <w:t>(4) انظر أخبار الزمان</w:t>
      </w:r>
      <w:r w:rsidR="00B42B5B">
        <w:rPr>
          <w:rtl/>
        </w:rPr>
        <w:t xml:space="preserve"> - </w:t>
      </w:r>
      <w:r>
        <w:rPr>
          <w:rtl/>
        </w:rPr>
        <w:t>علي بن الحسين المسعودي / 247</w:t>
      </w:r>
      <w:r w:rsidR="00B42B5B">
        <w:rPr>
          <w:rtl/>
        </w:rPr>
        <w:t>.</w:t>
      </w:r>
    </w:p>
    <w:p w:rsidR="00E612FB" w:rsidRDefault="00E612FB" w:rsidP="0052460E">
      <w:pPr>
        <w:pStyle w:val="libFootnote0"/>
      </w:pPr>
      <w:r>
        <w:rPr>
          <w:rtl/>
        </w:rPr>
        <w:t>(5) هو المغفور له الحجّة الشيخ محمد حسين آل كاشف الغطاء</w:t>
      </w:r>
      <w:r w:rsidR="00B42B5B">
        <w:rPr>
          <w:rtl/>
        </w:rPr>
        <w:t>،</w:t>
      </w:r>
      <w:r>
        <w:rPr>
          <w:rtl/>
        </w:rPr>
        <w:t xml:space="preserve"> من مجموعة بخطّه</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lastRenderedPageBreak/>
              <w:t>يتضاحكونَ إلى المنونِ كأنّ في</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راحاتِها قد أترعت راحاتُها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وترى الصهيلَ مع الصليلِ كأنّه</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فيهم قيانٌ رجّعت نغماتُها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وكأنّما سمر الرماحِ معاطفٌ</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فتمايلت لعناقِها قاماتُها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وكأنّما بيض الظُّبا بيضُ الدُمى</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ضمنت لمى رشفاتها شفراتُها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وكأنّما حمر النصولِ أناملٌ</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قد خضّبتها عندها كاساتُها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ومذ الوغى شبتّ لظى وتقاعست</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دونَ الشدائدِ نكّصاً شدّاتُها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وغدت تعومُ من الحديدِ بلجّةٍ</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قد أنبتت شجرَ القنا حافاتُها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خلعوا لها جننَ الدروعِ ولاحَ من</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نيرانِها لجنانِهم جنّاتُها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وتزاحفوا يتنافسونَ على لقى الـ</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آجالِ تحسبُ أنّها غاداتُها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بأكفّها عوجُ الأسنةِ ركّعٌ</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ولها الفوارسُ سجّدٌ هاماتُها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حتى إذا وافت حقوقَ وفائِها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وعلت بفردوسِ العُلا درجاتُها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شاء الإله فنُكّست أعلامُها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وجرى القضاءُ فنُكّصت راياتُها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وهوت كما انهالت على وجهِ الثرى</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من شمِّ شاهقةِ الذُرى هضباتُها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وغدت تُقسّمُ بالظُّبا أشلاؤها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لكن تزيدُ طلاقةً قسماتُها</w:t>
            </w:r>
            <w:r w:rsidRPr="00725071">
              <w:rPr>
                <w:rStyle w:val="libPoemTiniChar0"/>
                <w:rtl/>
              </w:rPr>
              <w:br/>
              <w:t> </w:t>
            </w:r>
          </w:p>
        </w:tc>
      </w:tr>
    </w:tbl>
    <w:p w:rsidR="00E612FB" w:rsidRDefault="00E612FB" w:rsidP="0052460E">
      <w:pPr>
        <w:pStyle w:val="libNormal"/>
      </w:pPr>
      <w:r>
        <w:rPr>
          <w:rtl/>
        </w:rPr>
        <w:t>نكتفي بوصفهم عن أقوال الشعراء لهم بهذه القصيدة الرائعة</w:t>
      </w:r>
      <w:r w:rsidR="00B42B5B">
        <w:rPr>
          <w:rtl/>
        </w:rPr>
        <w:t>؛</w:t>
      </w:r>
      <w:r>
        <w:rPr>
          <w:rtl/>
        </w:rPr>
        <w:t xml:space="preserve"> واختصاراً للموضوع لم نثبت أكثر ممّا ذكرناه في وصفهم من الأخبار</w:t>
      </w:r>
      <w:r w:rsidR="00B42B5B">
        <w:rPr>
          <w:rtl/>
        </w:rPr>
        <w:t>،</w:t>
      </w:r>
      <w:r>
        <w:rPr>
          <w:rtl/>
        </w:rPr>
        <w:t xml:space="preserve"> وما سجّله التاريخ عن يومهم الأغر</w:t>
      </w:r>
      <w:r w:rsidR="00B42B5B">
        <w:rPr>
          <w:rtl/>
        </w:rPr>
        <w:t>،</w:t>
      </w:r>
      <w:r>
        <w:rPr>
          <w:rtl/>
        </w:rPr>
        <w:t xml:space="preserve"> وهاك أسماؤهم</w:t>
      </w:r>
      <w:r w:rsidR="00B42B5B">
        <w:rPr>
          <w:rtl/>
        </w:rPr>
        <w:t>:</w:t>
      </w:r>
      <w:r>
        <w:rPr>
          <w:rtl/>
        </w:rPr>
        <w:t xml:space="preserve"> </w:t>
      </w:r>
    </w:p>
    <w:p w:rsidR="00E612FB" w:rsidRPr="0052460E" w:rsidRDefault="0016347F" w:rsidP="0052460E">
      <w:pPr>
        <w:pStyle w:val="Heading2"/>
      </w:pPr>
      <w:r>
        <w:rPr>
          <w:rtl/>
        </w:rPr>
        <w:t xml:space="preserve"> </w:t>
      </w:r>
      <w:bookmarkStart w:id="89" w:name="_Toc447399985"/>
      <w:r w:rsidR="00E612FB" w:rsidRPr="0052460E">
        <w:rPr>
          <w:rtl/>
        </w:rPr>
        <w:t>آل أبي طالب</w:t>
      </w:r>
      <w:bookmarkStart w:id="90" w:name="14"/>
      <w:bookmarkEnd w:id="90"/>
      <w:r w:rsidR="00E612FB" w:rsidRPr="0052460E">
        <w:rPr>
          <w:rtl/>
        </w:rPr>
        <w:t xml:space="preserve"> </w:t>
      </w:r>
      <w:r w:rsidR="0010245E" w:rsidRPr="0010245E">
        <w:rPr>
          <w:rStyle w:val="libAlaemChar"/>
          <w:rtl/>
        </w:rPr>
        <w:t>عليهم‌السلام</w:t>
      </w:r>
      <w:bookmarkEnd w:id="89"/>
      <w:r w:rsidR="00E612FB" w:rsidRPr="0052460E">
        <w:rPr>
          <w:rtl/>
        </w:rPr>
        <w:t xml:space="preserve"> </w:t>
      </w:r>
    </w:p>
    <w:p w:rsidR="00E612FB" w:rsidRDefault="00E612FB" w:rsidP="005C7AC5">
      <w:pPr>
        <w:pStyle w:val="libNormal"/>
      </w:pPr>
      <w:r>
        <w:rPr>
          <w:rtl/>
        </w:rPr>
        <w:t>1</w:t>
      </w:r>
      <w:r w:rsidR="00B42B5B">
        <w:rPr>
          <w:rtl/>
        </w:rPr>
        <w:t xml:space="preserve"> - </w:t>
      </w:r>
      <w:r>
        <w:rPr>
          <w:rtl/>
        </w:rPr>
        <w:t xml:space="preserve">العباس بن علي بن أبي طالب </w:t>
      </w:r>
      <w:r w:rsidR="0010245E" w:rsidRPr="0010245E">
        <w:rPr>
          <w:rStyle w:val="libAlaemChar"/>
          <w:rtl/>
        </w:rPr>
        <w:t>عليه‌السلام</w:t>
      </w:r>
      <w:r w:rsidR="00B42B5B">
        <w:rPr>
          <w:rtl/>
        </w:rPr>
        <w:t>.</w:t>
      </w:r>
      <w:r w:rsidR="005C7AC5">
        <w:rPr>
          <w:rFonts w:hint="cs"/>
          <w:rtl/>
        </w:rPr>
        <w:tab/>
      </w:r>
      <w:r>
        <w:rPr>
          <w:rtl/>
        </w:rPr>
        <w:t>2</w:t>
      </w:r>
      <w:r w:rsidR="00B42B5B">
        <w:rPr>
          <w:rtl/>
        </w:rPr>
        <w:t xml:space="preserve"> - </w:t>
      </w:r>
      <w:r>
        <w:rPr>
          <w:rtl/>
        </w:rPr>
        <w:t xml:space="preserve">أبو بكر بن علي </w:t>
      </w:r>
      <w:r w:rsidR="0010245E" w:rsidRPr="0010245E">
        <w:rPr>
          <w:rStyle w:val="libAlaemChar"/>
          <w:rtl/>
        </w:rPr>
        <w:t>عليه‌السلام</w:t>
      </w:r>
      <w:r w:rsidR="00B42B5B">
        <w:rPr>
          <w:rtl/>
        </w:rPr>
        <w:t>.</w:t>
      </w:r>
    </w:p>
    <w:p w:rsidR="00E612FB" w:rsidRDefault="00E612FB" w:rsidP="005C7AC5">
      <w:pPr>
        <w:pStyle w:val="libNormal"/>
      </w:pPr>
      <w:r>
        <w:rPr>
          <w:rtl/>
        </w:rPr>
        <w:t>3</w:t>
      </w:r>
      <w:r w:rsidR="00B42B5B">
        <w:rPr>
          <w:rtl/>
        </w:rPr>
        <w:t xml:space="preserve"> - </w:t>
      </w:r>
      <w:r>
        <w:rPr>
          <w:rtl/>
        </w:rPr>
        <w:t xml:space="preserve">جعفر بن علي </w:t>
      </w:r>
      <w:r w:rsidR="0010245E" w:rsidRPr="0010245E">
        <w:rPr>
          <w:rStyle w:val="libAlaemChar"/>
          <w:rtl/>
        </w:rPr>
        <w:t>عليه‌السلام</w:t>
      </w:r>
      <w:r w:rsidR="00B42B5B">
        <w:rPr>
          <w:rtl/>
        </w:rPr>
        <w:t>.</w:t>
      </w:r>
      <w:r w:rsidR="005C7AC5">
        <w:rPr>
          <w:rFonts w:hint="cs"/>
          <w:rtl/>
        </w:rPr>
        <w:tab/>
      </w:r>
      <w:r w:rsidR="005C7AC5">
        <w:rPr>
          <w:rFonts w:hint="cs"/>
          <w:rtl/>
        </w:rPr>
        <w:tab/>
      </w:r>
      <w:r w:rsidR="005C7AC5">
        <w:rPr>
          <w:rFonts w:hint="cs"/>
          <w:rtl/>
        </w:rPr>
        <w:tab/>
      </w:r>
      <w:r>
        <w:rPr>
          <w:rtl/>
        </w:rPr>
        <w:t>4</w:t>
      </w:r>
      <w:r w:rsidR="00B42B5B">
        <w:rPr>
          <w:rtl/>
        </w:rPr>
        <w:t xml:space="preserve"> - </w:t>
      </w:r>
      <w:r>
        <w:rPr>
          <w:rtl/>
        </w:rPr>
        <w:t xml:space="preserve">عبد الله بن علي </w:t>
      </w:r>
      <w:r w:rsidR="0010245E" w:rsidRPr="0010245E">
        <w:rPr>
          <w:rStyle w:val="libAlaemChar"/>
          <w:rtl/>
        </w:rPr>
        <w:t>عليه‌السلام</w:t>
      </w:r>
      <w:r w:rsidR="00B42B5B">
        <w:rPr>
          <w:rtl/>
        </w:rPr>
        <w:t>.</w:t>
      </w:r>
    </w:p>
    <w:p w:rsidR="00E612FB" w:rsidRDefault="00E612FB" w:rsidP="005C7AC5">
      <w:pPr>
        <w:pStyle w:val="libNormal"/>
      </w:pPr>
      <w:r>
        <w:rPr>
          <w:rtl/>
        </w:rPr>
        <w:t>5</w:t>
      </w:r>
      <w:r w:rsidR="00B42B5B">
        <w:rPr>
          <w:rtl/>
        </w:rPr>
        <w:t xml:space="preserve"> - </w:t>
      </w:r>
      <w:r>
        <w:rPr>
          <w:rtl/>
        </w:rPr>
        <w:t xml:space="preserve">عثمان بن علي </w:t>
      </w:r>
      <w:r w:rsidR="0010245E" w:rsidRPr="0010245E">
        <w:rPr>
          <w:rStyle w:val="libAlaemChar"/>
          <w:rtl/>
        </w:rPr>
        <w:t>عليه‌السلام</w:t>
      </w:r>
      <w:r w:rsidR="00B42B5B">
        <w:rPr>
          <w:rtl/>
        </w:rPr>
        <w:t>.</w:t>
      </w:r>
      <w:r w:rsidR="005C7AC5">
        <w:rPr>
          <w:rFonts w:hint="cs"/>
          <w:rtl/>
        </w:rPr>
        <w:tab/>
      </w:r>
      <w:r w:rsidR="005C7AC5">
        <w:rPr>
          <w:rFonts w:hint="cs"/>
          <w:rtl/>
        </w:rPr>
        <w:tab/>
      </w:r>
      <w:r w:rsidR="005C7AC5">
        <w:rPr>
          <w:rFonts w:hint="cs"/>
          <w:rtl/>
        </w:rPr>
        <w:tab/>
      </w:r>
      <w:r>
        <w:rPr>
          <w:rtl/>
        </w:rPr>
        <w:t>6</w:t>
      </w:r>
      <w:r w:rsidR="00B42B5B">
        <w:rPr>
          <w:rtl/>
        </w:rPr>
        <w:t xml:space="preserve"> - </w:t>
      </w:r>
      <w:r>
        <w:rPr>
          <w:rtl/>
        </w:rPr>
        <w:t xml:space="preserve">أبو بكر بن الحسن بن علي </w:t>
      </w:r>
      <w:r w:rsidR="0010245E" w:rsidRPr="0010245E">
        <w:rPr>
          <w:rStyle w:val="libAlaemChar"/>
          <w:rtl/>
        </w:rPr>
        <w:t>عليه‌السلام</w:t>
      </w:r>
      <w:r w:rsidR="00B42B5B">
        <w:rPr>
          <w:rtl/>
        </w:rPr>
        <w:t>.</w:t>
      </w:r>
    </w:p>
    <w:p w:rsidR="00E612FB" w:rsidRDefault="00E612FB" w:rsidP="005C7AC5">
      <w:pPr>
        <w:pStyle w:val="libNormal"/>
      </w:pPr>
      <w:r>
        <w:rPr>
          <w:rtl/>
        </w:rPr>
        <w:t>7</w:t>
      </w:r>
      <w:r w:rsidR="00B42B5B">
        <w:rPr>
          <w:rtl/>
        </w:rPr>
        <w:t xml:space="preserve"> - </w:t>
      </w:r>
      <w:r>
        <w:rPr>
          <w:rtl/>
        </w:rPr>
        <w:t xml:space="preserve">عبد الله بن الحسن </w:t>
      </w:r>
      <w:r w:rsidR="0010245E" w:rsidRPr="0010245E">
        <w:rPr>
          <w:rStyle w:val="libAlaemChar"/>
          <w:rtl/>
        </w:rPr>
        <w:t>عليه‌السلام</w:t>
      </w:r>
      <w:r w:rsidR="00B42B5B">
        <w:rPr>
          <w:rtl/>
        </w:rPr>
        <w:t>.</w:t>
      </w:r>
      <w:r w:rsidR="005C7AC5">
        <w:rPr>
          <w:rFonts w:hint="cs"/>
          <w:rtl/>
        </w:rPr>
        <w:tab/>
      </w:r>
      <w:r w:rsidR="005C7AC5">
        <w:rPr>
          <w:rFonts w:hint="cs"/>
          <w:rtl/>
        </w:rPr>
        <w:tab/>
      </w:r>
      <w:r w:rsidR="005C7AC5">
        <w:rPr>
          <w:rFonts w:hint="cs"/>
          <w:rtl/>
        </w:rPr>
        <w:tab/>
      </w:r>
      <w:r>
        <w:rPr>
          <w:rtl/>
        </w:rPr>
        <w:t>8</w:t>
      </w:r>
      <w:r w:rsidR="00B42B5B">
        <w:rPr>
          <w:rtl/>
        </w:rPr>
        <w:t xml:space="preserve"> - </w:t>
      </w:r>
      <w:r>
        <w:rPr>
          <w:rtl/>
        </w:rPr>
        <w:t xml:space="preserve">القاسم بن الحسن </w:t>
      </w:r>
      <w:r w:rsidR="0010245E" w:rsidRPr="0010245E">
        <w:rPr>
          <w:rStyle w:val="libAlaemChar"/>
          <w:rtl/>
        </w:rPr>
        <w:t>عليه‌السلام</w:t>
      </w:r>
      <w:r w:rsidR="00B42B5B">
        <w:rPr>
          <w:rtl/>
        </w:rPr>
        <w:t>.</w:t>
      </w:r>
    </w:p>
    <w:p w:rsidR="00E612FB" w:rsidRDefault="00E612FB" w:rsidP="005C7AC5">
      <w:pPr>
        <w:pStyle w:val="libNormal"/>
      </w:pPr>
      <w:r>
        <w:rPr>
          <w:rtl/>
        </w:rPr>
        <w:t>9</w:t>
      </w:r>
      <w:r w:rsidR="00B42B5B">
        <w:rPr>
          <w:rtl/>
        </w:rPr>
        <w:t xml:space="preserve"> - </w:t>
      </w:r>
      <w:r>
        <w:rPr>
          <w:rtl/>
        </w:rPr>
        <w:t xml:space="preserve">علي بن الحسين الأكبر </w:t>
      </w:r>
      <w:r w:rsidR="0010245E" w:rsidRPr="0010245E">
        <w:rPr>
          <w:rStyle w:val="libAlaemChar"/>
          <w:rtl/>
        </w:rPr>
        <w:t>عليه‌السلام</w:t>
      </w:r>
      <w:r w:rsidR="00B42B5B">
        <w:rPr>
          <w:rtl/>
        </w:rPr>
        <w:t>.</w:t>
      </w:r>
      <w:r w:rsidR="005C7AC5">
        <w:rPr>
          <w:rFonts w:hint="cs"/>
          <w:rtl/>
        </w:rPr>
        <w:tab/>
      </w:r>
      <w:r w:rsidR="005C7AC5">
        <w:rPr>
          <w:rFonts w:hint="cs"/>
          <w:rtl/>
        </w:rPr>
        <w:tab/>
      </w:r>
      <w:r>
        <w:rPr>
          <w:rtl/>
        </w:rPr>
        <w:t>10</w:t>
      </w:r>
      <w:r w:rsidR="00B42B5B">
        <w:rPr>
          <w:rtl/>
        </w:rPr>
        <w:t xml:space="preserve"> - </w:t>
      </w:r>
      <w:r>
        <w:rPr>
          <w:rtl/>
        </w:rPr>
        <w:t xml:space="preserve">عبد الله بن الحسين </w:t>
      </w:r>
      <w:r w:rsidR="0010245E" w:rsidRPr="0010245E">
        <w:rPr>
          <w:rStyle w:val="libAlaemChar"/>
          <w:rtl/>
        </w:rPr>
        <w:t>عليه‌السلام</w:t>
      </w:r>
      <w:r w:rsidR="00B42B5B">
        <w:rPr>
          <w:rtl/>
        </w:rPr>
        <w:t>.</w:t>
      </w:r>
    </w:p>
    <w:p w:rsidR="00E612FB" w:rsidRDefault="00E612FB" w:rsidP="005C7AC5">
      <w:pPr>
        <w:pStyle w:val="libNormal"/>
      </w:pPr>
      <w:r w:rsidRPr="0052460E">
        <w:rPr>
          <w:rtl/>
        </w:rPr>
        <w:t>11</w:t>
      </w:r>
      <w:r w:rsidR="00B42B5B" w:rsidRPr="0052460E">
        <w:rPr>
          <w:rtl/>
        </w:rPr>
        <w:t xml:space="preserve"> - </w:t>
      </w:r>
      <w:r w:rsidRPr="0052460E">
        <w:rPr>
          <w:rtl/>
        </w:rPr>
        <w:t xml:space="preserve">مسلم بن عقيل </w:t>
      </w:r>
      <w:r w:rsidR="0010245E" w:rsidRPr="0010245E">
        <w:rPr>
          <w:rStyle w:val="libAlaemChar"/>
          <w:rtl/>
        </w:rPr>
        <w:t>عليه‌السلام</w:t>
      </w:r>
      <w:r w:rsidR="00B42B5B" w:rsidRPr="0052460E">
        <w:rPr>
          <w:rtl/>
        </w:rPr>
        <w:t xml:space="preserve"> - </w:t>
      </w:r>
      <w:r w:rsidRPr="0052460E">
        <w:rPr>
          <w:rtl/>
        </w:rPr>
        <w:t>قتيل الكوفة</w:t>
      </w:r>
      <w:r w:rsidRPr="00B42B5B">
        <w:rPr>
          <w:rStyle w:val="libFootnotenumChar"/>
          <w:rtl/>
        </w:rPr>
        <w:t>(10)</w:t>
      </w:r>
      <w:r w:rsidR="00B42B5B" w:rsidRPr="0052460E">
        <w:rPr>
          <w:rtl/>
        </w:rPr>
        <w:t>.</w:t>
      </w:r>
      <w:r w:rsidR="005C7AC5">
        <w:rPr>
          <w:rFonts w:hint="cs"/>
          <w:rtl/>
        </w:rPr>
        <w:tab/>
      </w:r>
      <w:r>
        <w:rPr>
          <w:rtl/>
        </w:rPr>
        <w:t>12</w:t>
      </w:r>
      <w:r w:rsidR="00B42B5B">
        <w:rPr>
          <w:rtl/>
        </w:rPr>
        <w:t xml:space="preserve"> - </w:t>
      </w:r>
      <w:r>
        <w:rPr>
          <w:rtl/>
        </w:rPr>
        <w:t xml:space="preserve">جعفر بن عقيل </w:t>
      </w:r>
      <w:r w:rsidR="0010245E" w:rsidRPr="0010245E">
        <w:rPr>
          <w:rStyle w:val="libAlaemChar"/>
          <w:rtl/>
        </w:rPr>
        <w:t>عليه‌السلام</w:t>
      </w:r>
      <w:r w:rsidR="00B42B5B">
        <w:rPr>
          <w:rtl/>
        </w:rPr>
        <w:t>.</w:t>
      </w:r>
    </w:p>
    <w:p w:rsidR="00E612FB" w:rsidRDefault="0052460E" w:rsidP="0052460E">
      <w:pPr>
        <w:pStyle w:val="libFootnote0"/>
      </w:pPr>
      <w:r>
        <w:rPr>
          <w:rtl/>
        </w:rPr>
        <w:t>____________________</w:t>
      </w:r>
    </w:p>
    <w:p w:rsidR="00E612FB" w:rsidRDefault="00E612FB" w:rsidP="0052460E">
      <w:pPr>
        <w:pStyle w:val="libFootnote0"/>
      </w:pPr>
      <w:r>
        <w:rPr>
          <w:rtl/>
        </w:rPr>
        <w:t>(1) قتل بالكوفة يوم الثامن من ذي الحجّة سنة ستين</w:t>
      </w:r>
      <w:r w:rsidR="00B42B5B">
        <w:rPr>
          <w:rtl/>
        </w:rPr>
        <w:t>،</w:t>
      </w:r>
      <w:r>
        <w:rPr>
          <w:rtl/>
        </w:rPr>
        <w:t xml:space="preserve"> وكان يوم خروج الحسين </w:t>
      </w:r>
      <w:r w:rsidR="0010245E" w:rsidRPr="0010245E">
        <w:rPr>
          <w:rStyle w:val="libAlaemChar"/>
          <w:rtl/>
        </w:rPr>
        <w:t>عليه‌السلام</w:t>
      </w:r>
      <w:r>
        <w:rPr>
          <w:rtl/>
        </w:rPr>
        <w:t xml:space="preserve"> من مكّة المكرّمة</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C7AC5">
      <w:pPr>
        <w:pStyle w:val="libNormal"/>
      </w:pPr>
      <w:r>
        <w:rPr>
          <w:rtl/>
        </w:rPr>
        <w:lastRenderedPageBreak/>
        <w:t>13</w:t>
      </w:r>
      <w:r w:rsidR="00B42B5B">
        <w:rPr>
          <w:rtl/>
        </w:rPr>
        <w:t xml:space="preserve"> - </w:t>
      </w:r>
      <w:r>
        <w:rPr>
          <w:rtl/>
        </w:rPr>
        <w:t xml:space="preserve">عبد الرحمن بن عقيل </w:t>
      </w:r>
      <w:r w:rsidR="0010245E" w:rsidRPr="0010245E">
        <w:rPr>
          <w:rStyle w:val="libAlaemChar"/>
          <w:rtl/>
        </w:rPr>
        <w:t>عليه‌السلام</w:t>
      </w:r>
      <w:r w:rsidR="00B42B5B">
        <w:rPr>
          <w:rtl/>
        </w:rPr>
        <w:t>.</w:t>
      </w:r>
      <w:r w:rsidR="005C7AC5">
        <w:rPr>
          <w:rFonts w:hint="cs"/>
          <w:rtl/>
        </w:rPr>
        <w:tab/>
      </w:r>
      <w:r w:rsidR="005C7AC5">
        <w:rPr>
          <w:rFonts w:hint="cs"/>
          <w:rtl/>
        </w:rPr>
        <w:tab/>
      </w:r>
      <w:r>
        <w:rPr>
          <w:rtl/>
        </w:rPr>
        <w:t>14</w:t>
      </w:r>
      <w:r w:rsidR="00B42B5B">
        <w:rPr>
          <w:rtl/>
        </w:rPr>
        <w:t xml:space="preserve"> - </w:t>
      </w:r>
      <w:r>
        <w:rPr>
          <w:rtl/>
        </w:rPr>
        <w:t xml:space="preserve">محمد بن سعيد بن عقيل </w:t>
      </w:r>
      <w:r w:rsidR="0010245E" w:rsidRPr="0010245E">
        <w:rPr>
          <w:rStyle w:val="libAlaemChar"/>
          <w:rtl/>
        </w:rPr>
        <w:t>عليه‌السلام</w:t>
      </w:r>
      <w:r w:rsidR="00B42B5B">
        <w:rPr>
          <w:rtl/>
        </w:rPr>
        <w:t>.</w:t>
      </w:r>
    </w:p>
    <w:p w:rsidR="00E612FB" w:rsidRDefault="00E612FB" w:rsidP="0052460E">
      <w:pPr>
        <w:pStyle w:val="libNormal"/>
      </w:pPr>
      <w:r>
        <w:rPr>
          <w:rtl/>
        </w:rPr>
        <w:t>15</w:t>
      </w:r>
      <w:r w:rsidR="00B42B5B">
        <w:rPr>
          <w:rtl/>
        </w:rPr>
        <w:t xml:space="preserve"> - </w:t>
      </w:r>
      <w:r>
        <w:rPr>
          <w:rtl/>
        </w:rPr>
        <w:t xml:space="preserve">محمد بن مسلم بن عقيل </w:t>
      </w:r>
      <w:r w:rsidR="0010245E" w:rsidRPr="0010245E">
        <w:rPr>
          <w:rStyle w:val="libAlaemChar"/>
          <w:rtl/>
        </w:rPr>
        <w:t>عليه‌السلام</w:t>
      </w:r>
      <w:r w:rsidR="00B42B5B">
        <w:rPr>
          <w:rtl/>
        </w:rPr>
        <w:t>.</w:t>
      </w:r>
    </w:p>
    <w:p w:rsidR="00E612FB" w:rsidRDefault="00E612FB" w:rsidP="0052460E">
      <w:pPr>
        <w:pStyle w:val="libNormal"/>
      </w:pPr>
      <w:r>
        <w:rPr>
          <w:rtl/>
        </w:rPr>
        <w:t>16</w:t>
      </w:r>
      <w:r w:rsidR="00B42B5B">
        <w:rPr>
          <w:rtl/>
        </w:rPr>
        <w:t xml:space="preserve"> - </w:t>
      </w:r>
      <w:r>
        <w:rPr>
          <w:rtl/>
        </w:rPr>
        <w:t xml:space="preserve">عون بن عبد الله بن جعفر بن أبي طالب </w:t>
      </w:r>
      <w:r w:rsidR="0010245E" w:rsidRPr="0010245E">
        <w:rPr>
          <w:rStyle w:val="libAlaemChar"/>
          <w:rtl/>
        </w:rPr>
        <w:t>عليه‌السلام</w:t>
      </w:r>
      <w:r w:rsidR="00B42B5B">
        <w:rPr>
          <w:rtl/>
        </w:rPr>
        <w:t>.</w:t>
      </w:r>
    </w:p>
    <w:p w:rsidR="00E612FB" w:rsidRDefault="00E612FB" w:rsidP="0052460E">
      <w:pPr>
        <w:pStyle w:val="libNormal"/>
      </w:pPr>
      <w:r>
        <w:rPr>
          <w:rtl/>
        </w:rPr>
        <w:t>17</w:t>
      </w:r>
      <w:r w:rsidR="00B42B5B">
        <w:rPr>
          <w:rtl/>
        </w:rPr>
        <w:t xml:space="preserve"> - </w:t>
      </w:r>
      <w:r>
        <w:rPr>
          <w:rtl/>
        </w:rPr>
        <w:t xml:space="preserve">محمد بن عبد الله بن جعفر بن أبي طالب </w:t>
      </w:r>
      <w:r w:rsidR="0010245E" w:rsidRPr="0010245E">
        <w:rPr>
          <w:rStyle w:val="libAlaemChar"/>
          <w:rtl/>
        </w:rPr>
        <w:t>عليه‌السلام</w:t>
      </w:r>
      <w:r w:rsidR="00B42B5B">
        <w:rPr>
          <w:rtl/>
        </w:rPr>
        <w:t>.</w:t>
      </w:r>
    </w:p>
    <w:p w:rsidR="00E612FB" w:rsidRPr="0052460E" w:rsidRDefault="00E612FB" w:rsidP="0052460E">
      <w:pPr>
        <w:pStyle w:val="Heading2"/>
      </w:pPr>
      <w:bookmarkStart w:id="91" w:name="_Toc447399986"/>
      <w:r w:rsidRPr="0052460E">
        <w:rPr>
          <w:rtl/>
        </w:rPr>
        <w:t>أسماء أنصار الحسين</w:t>
      </w:r>
      <w:bookmarkStart w:id="92" w:name="13"/>
      <w:bookmarkEnd w:id="92"/>
      <w:r w:rsidRPr="0052460E">
        <w:rPr>
          <w:rtl/>
        </w:rPr>
        <w:t xml:space="preserve"> </w:t>
      </w:r>
      <w:r w:rsidR="0010245E" w:rsidRPr="0010245E">
        <w:rPr>
          <w:rStyle w:val="libAlaemChar"/>
          <w:rtl/>
        </w:rPr>
        <w:t>عليه‌السلام</w:t>
      </w:r>
      <w:bookmarkEnd w:id="91"/>
    </w:p>
    <w:p w:rsidR="00E612FB" w:rsidRDefault="00E612FB" w:rsidP="005C7AC5">
      <w:pPr>
        <w:pStyle w:val="libNormal"/>
      </w:pPr>
      <w:r>
        <w:rPr>
          <w:rtl/>
        </w:rPr>
        <w:t>1</w:t>
      </w:r>
      <w:r w:rsidR="00B42B5B">
        <w:rPr>
          <w:rtl/>
        </w:rPr>
        <w:t xml:space="preserve"> - </w:t>
      </w:r>
      <w:r>
        <w:rPr>
          <w:rtl/>
        </w:rPr>
        <w:t>أبو الحتوف الأنصاري</w:t>
      </w:r>
      <w:r w:rsidR="00B42B5B">
        <w:rPr>
          <w:rtl/>
        </w:rPr>
        <w:t>.</w:t>
      </w:r>
      <w:r w:rsidR="005C7AC5">
        <w:rPr>
          <w:rFonts w:hint="cs"/>
          <w:rtl/>
        </w:rPr>
        <w:tab/>
      </w:r>
      <w:r w:rsidR="005C7AC5">
        <w:rPr>
          <w:rFonts w:hint="cs"/>
          <w:rtl/>
        </w:rPr>
        <w:tab/>
      </w:r>
      <w:r w:rsidR="005C7AC5">
        <w:rPr>
          <w:rFonts w:hint="cs"/>
          <w:rtl/>
        </w:rPr>
        <w:tab/>
      </w:r>
      <w:r>
        <w:rPr>
          <w:rtl/>
        </w:rPr>
        <w:t>2</w:t>
      </w:r>
      <w:r w:rsidR="00B42B5B">
        <w:rPr>
          <w:rtl/>
        </w:rPr>
        <w:t xml:space="preserve"> - </w:t>
      </w:r>
      <w:r>
        <w:rPr>
          <w:rtl/>
        </w:rPr>
        <w:t>الأدهم بن أميّة العبدي</w:t>
      </w:r>
      <w:r w:rsidR="00B42B5B">
        <w:rPr>
          <w:rtl/>
        </w:rPr>
        <w:t>.</w:t>
      </w:r>
    </w:p>
    <w:p w:rsidR="00E612FB" w:rsidRDefault="00E612FB" w:rsidP="005C7AC5">
      <w:pPr>
        <w:pStyle w:val="libNormal"/>
      </w:pPr>
      <w:r>
        <w:rPr>
          <w:rtl/>
        </w:rPr>
        <w:t>3</w:t>
      </w:r>
      <w:r w:rsidR="00B42B5B">
        <w:rPr>
          <w:rtl/>
        </w:rPr>
        <w:t xml:space="preserve"> - </w:t>
      </w:r>
      <w:r>
        <w:rPr>
          <w:rtl/>
        </w:rPr>
        <w:t>أسلم مولى الحسين</w:t>
      </w:r>
      <w:r w:rsidR="00B42B5B">
        <w:rPr>
          <w:rtl/>
        </w:rPr>
        <w:t>.</w:t>
      </w:r>
      <w:r w:rsidR="005C7AC5">
        <w:rPr>
          <w:rFonts w:hint="cs"/>
          <w:rtl/>
        </w:rPr>
        <w:tab/>
      </w:r>
      <w:r w:rsidR="005C7AC5">
        <w:rPr>
          <w:rFonts w:hint="cs"/>
          <w:rtl/>
        </w:rPr>
        <w:tab/>
      </w:r>
      <w:r w:rsidR="005C7AC5">
        <w:rPr>
          <w:rFonts w:hint="cs"/>
          <w:rtl/>
        </w:rPr>
        <w:tab/>
      </w:r>
      <w:r>
        <w:rPr>
          <w:rtl/>
        </w:rPr>
        <w:t>4</w:t>
      </w:r>
      <w:r w:rsidR="00B42B5B">
        <w:rPr>
          <w:rtl/>
        </w:rPr>
        <w:t xml:space="preserve"> - </w:t>
      </w:r>
      <w:r>
        <w:rPr>
          <w:rtl/>
        </w:rPr>
        <w:t>اُميّة بن سعد الطائي</w:t>
      </w:r>
      <w:r w:rsidR="00B42B5B">
        <w:rPr>
          <w:rtl/>
        </w:rPr>
        <w:t>.</w:t>
      </w:r>
    </w:p>
    <w:p w:rsidR="00E612FB" w:rsidRDefault="00E612FB" w:rsidP="005C7AC5">
      <w:pPr>
        <w:pStyle w:val="libNormal"/>
      </w:pPr>
      <w:r>
        <w:rPr>
          <w:rtl/>
        </w:rPr>
        <w:t>5</w:t>
      </w:r>
      <w:r w:rsidR="00B42B5B">
        <w:rPr>
          <w:rtl/>
        </w:rPr>
        <w:t xml:space="preserve"> - </w:t>
      </w:r>
      <w:r>
        <w:rPr>
          <w:rtl/>
        </w:rPr>
        <w:t>أنس بن حرث الكاهلي</w:t>
      </w:r>
      <w:r w:rsidR="00B42B5B">
        <w:rPr>
          <w:rtl/>
        </w:rPr>
        <w:t>.</w:t>
      </w:r>
      <w:r w:rsidR="005C7AC5">
        <w:rPr>
          <w:rFonts w:hint="cs"/>
          <w:rtl/>
        </w:rPr>
        <w:tab/>
      </w:r>
      <w:r w:rsidR="005C7AC5">
        <w:rPr>
          <w:rFonts w:hint="cs"/>
          <w:rtl/>
        </w:rPr>
        <w:tab/>
      </w:r>
      <w:r w:rsidR="005C7AC5">
        <w:rPr>
          <w:rFonts w:hint="cs"/>
          <w:rtl/>
        </w:rPr>
        <w:tab/>
      </w:r>
      <w:r>
        <w:rPr>
          <w:rtl/>
        </w:rPr>
        <w:t>6</w:t>
      </w:r>
      <w:r w:rsidR="00B42B5B">
        <w:rPr>
          <w:rtl/>
        </w:rPr>
        <w:t xml:space="preserve"> - </w:t>
      </w:r>
      <w:r>
        <w:rPr>
          <w:rtl/>
        </w:rPr>
        <w:t>برير بن خضير الهمداني</w:t>
      </w:r>
      <w:r w:rsidR="00B42B5B">
        <w:rPr>
          <w:rtl/>
        </w:rPr>
        <w:t>.</w:t>
      </w:r>
    </w:p>
    <w:p w:rsidR="00E612FB" w:rsidRDefault="00E612FB" w:rsidP="005C7AC5">
      <w:pPr>
        <w:pStyle w:val="libNormal"/>
      </w:pPr>
      <w:r>
        <w:rPr>
          <w:rtl/>
        </w:rPr>
        <w:t>7</w:t>
      </w:r>
      <w:r w:rsidR="00B42B5B">
        <w:rPr>
          <w:rtl/>
        </w:rPr>
        <w:t xml:space="preserve"> - </w:t>
      </w:r>
      <w:r>
        <w:rPr>
          <w:rtl/>
        </w:rPr>
        <w:t>بشر بن عمرو الحضرمي</w:t>
      </w:r>
      <w:r w:rsidR="00B42B5B">
        <w:rPr>
          <w:rtl/>
        </w:rPr>
        <w:t>.</w:t>
      </w:r>
      <w:r w:rsidR="005C7AC5">
        <w:rPr>
          <w:rFonts w:hint="cs"/>
          <w:rtl/>
        </w:rPr>
        <w:tab/>
      </w:r>
      <w:r w:rsidR="005C7AC5">
        <w:rPr>
          <w:rFonts w:hint="cs"/>
          <w:rtl/>
        </w:rPr>
        <w:tab/>
      </w:r>
      <w:r w:rsidR="005C7AC5">
        <w:rPr>
          <w:rFonts w:hint="cs"/>
          <w:rtl/>
        </w:rPr>
        <w:tab/>
      </w:r>
      <w:r>
        <w:rPr>
          <w:rtl/>
        </w:rPr>
        <w:t>8</w:t>
      </w:r>
      <w:r w:rsidR="00B42B5B">
        <w:rPr>
          <w:rtl/>
        </w:rPr>
        <w:t xml:space="preserve"> - </w:t>
      </w:r>
      <w:r>
        <w:rPr>
          <w:rtl/>
        </w:rPr>
        <w:t>بكر بن حي التميمي</w:t>
      </w:r>
      <w:r w:rsidR="00B42B5B">
        <w:rPr>
          <w:rtl/>
        </w:rPr>
        <w:t>.</w:t>
      </w:r>
    </w:p>
    <w:p w:rsidR="00E612FB" w:rsidRDefault="00E612FB" w:rsidP="005C7AC5">
      <w:pPr>
        <w:pStyle w:val="libNormal"/>
      </w:pPr>
      <w:r>
        <w:rPr>
          <w:rtl/>
        </w:rPr>
        <w:t>9</w:t>
      </w:r>
      <w:r w:rsidR="00B42B5B">
        <w:rPr>
          <w:rtl/>
        </w:rPr>
        <w:t xml:space="preserve"> - </w:t>
      </w:r>
      <w:r>
        <w:rPr>
          <w:rtl/>
        </w:rPr>
        <w:t>جابر بن حجّاج التميمي</w:t>
      </w:r>
      <w:r w:rsidR="00B42B5B">
        <w:rPr>
          <w:rtl/>
        </w:rPr>
        <w:t>.</w:t>
      </w:r>
      <w:r w:rsidR="005C7AC5">
        <w:rPr>
          <w:rFonts w:hint="cs"/>
          <w:rtl/>
        </w:rPr>
        <w:tab/>
      </w:r>
      <w:r w:rsidR="005C7AC5">
        <w:rPr>
          <w:rFonts w:hint="cs"/>
          <w:rtl/>
        </w:rPr>
        <w:tab/>
      </w:r>
      <w:r w:rsidR="005C7AC5">
        <w:rPr>
          <w:rFonts w:hint="cs"/>
          <w:rtl/>
        </w:rPr>
        <w:tab/>
      </w:r>
      <w:r>
        <w:rPr>
          <w:rtl/>
        </w:rPr>
        <w:t>10</w:t>
      </w:r>
      <w:r w:rsidR="00B42B5B">
        <w:rPr>
          <w:rtl/>
        </w:rPr>
        <w:t xml:space="preserve"> - </w:t>
      </w:r>
      <w:r>
        <w:rPr>
          <w:rtl/>
        </w:rPr>
        <w:t>جبلة بن علي الشيباني</w:t>
      </w:r>
      <w:r w:rsidR="00B42B5B">
        <w:rPr>
          <w:rtl/>
        </w:rPr>
        <w:t>.</w:t>
      </w:r>
    </w:p>
    <w:p w:rsidR="00E612FB" w:rsidRDefault="00E612FB" w:rsidP="005C7AC5">
      <w:pPr>
        <w:pStyle w:val="libNormal"/>
      </w:pPr>
      <w:r>
        <w:rPr>
          <w:rtl/>
        </w:rPr>
        <w:t>11</w:t>
      </w:r>
      <w:r w:rsidR="00B42B5B">
        <w:rPr>
          <w:rtl/>
        </w:rPr>
        <w:t xml:space="preserve"> - </w:t>
      </w:r>
      <w:r>
        <w:rPr>
          <w:rtl/>
        </w:rPr>
        <w:t>جنادة بن حرث السلماني</w:t>
      </w:r>
      <w:r w:rsidR="00B42B5B">
        <w:rPr>
          <w:rtl/>
        </w:rPr>
        <w:t>.</w:t>
      </w:r>
      <w:r>
        <w:rPr>
          <w:rtl/>
        </w:rPr>
        <w:t xml:space="preserve"> </w:t>
      </w:r>
      <w:r w:rsidR="005C7AC5">
        <w:rPr>
          <w:rFonts w:hint="cs"/>
          <w:rtl/>
        </w:rPr>
        <w:tab/>
      </w:r>
      <w:r w:rsidR="005C7AC5">
        <w:rPr>
          <w:rFonts w:hint="cs"/>
          <w:rtl/>
        </w:rPr>
        <w:tab/>
      </w:r>
      <w:r>
        <w:rPr>
          <w:rtl/>
        </w:rPr>
        <w:t>12</w:t>
      </w:r>
      <w:r w:rsidR="00B42B5B">
        <w:rPr>
          <w:rtl/>
        </w:rPr>
        <w:t xml:space="preserve"> - </w:t>
      </w:r>
      <w:r>
        <w:rPr>
          <w:rtl/>
        </w:rPr>
        <w:t>جنادة بن كعب الأنصاري</w:t>
      </w:r>
      <w:r w:rsidR="00B42B5B">
        <w:rPr>
          <w:rtl/>
        </w:rPr>
        <w:t>.</w:t>
      </w:r>
    </w:p>
    <w:p w:rsidR="00E612FB" w:rsidRDefault="00E612FB" w:rsidP="005C7AC5">
      <w:pPr>
        <w:pStyle w:val="libNormal"/>
      </w:pPr>
      <w:r>
        <w:rPr>
          <w:rtl/>
        </w:rPr>
        <w:t>13</w:t>
      </w:r>
      <w:r w:rsidR="00B42B5B">
        <w:rPr>
          <w:rtl/>
        </w:rPr>
        <w:t xml:space="preserve"> - </w:t>
      </w:r>
      <w:r>
        <w:rPr>
          <w:rtl/>
        </w:rPr>
        <w:t>جندب بن حجير الخولاني</w:t>
      </w:r>
      <w:r w:rsidR="00B42B5B">
        <w:rPr>
          <w:rtl/>
        </w:rPr>
        <w:t>.</w:t>
      </w:r>
      <w:r w:rsidR="005C7AC5">
        <w:rPr>
          <w:rFonts w:hint="cs"/>
          <w:rtl/>
        </w:rPr>
        <w:tab/>
      </w:r>
      <w:r w:rsidR="005C7AC5">
        <w:rPr>
          <w:rFonts w:hint="cs"/>
          <w:rtl/>
        </w:rPr>
        <w:tab/>
      </w:r>
      <w:r>
        <w:rPr>
          <w:rtl/>
        </w:rPr>
        <w:t>14</w:t>
      </w:r>
      <w:r w:rsidR="00B42B5B">
        <w:rPr>
          <w:rtl/>
        </w:rPr>
        <w:t xml:space="preserve"> - </w:t>
      </w:r>
      <w:r>
        <w:rPr>
          <w:rtl/>
        </w:rPr>
        <w:t>جون مولى أبي ذر الغفاري</w:t>
      </w:r>
      <w:r w:rsidR="00B42B5B">
        <w:rPr>
          <w:rtl/>
        </w:rPr>
        <w:t>.</w:t>
      </w:r>
    </w:p>
    <w:p w:rsidR="00E612FB" w:rsidRDefault="00E612FB" w:rsidP="005C7AC5">
      <w:pPr>
        <w:pStyle w:val="libNormal"/>
      </w:pPr>
      <w:r>
        <w:rPr>
          <w:rtl/>
        </w:rPr>
        <w:t>15</w:t>
      </w:r>
      <w:r w:rsidR="00B42B5B">
        <w:rPr>
          <w:rtl/>
        </w:rPr>
        <w:t xml:space="preserve"> - </w:t>
      </w:r>
      <w:r>
        <w:rPr>
          <w:rtl/>
        </w:rPr>
        <w:t>الحرث بن امرئ القيس الكندي</w:t>
      </w:r>
      <w:r w:rsidR="00B42B5B">
        <w:rPr>
          <w:rtl/>
        </w:rPr>
        <w:t>.</w:t>
      </w:r>
      <w:r w:rsidR="005C7AC5">
        <w:rPr>
          <w:rFonts w:hint="cs"/>
          <w:rtl/>
        </w:rPr>
        <w:tab/>
      </w:r>
      <w:r w:rsidR="005C7AC5">
        <w:rPr>
          <w:rFonts w:hint="cs"/>
          <w:rtl/>
        </w:rPr>
        <w:tab/>
      </w:r>
      <w:r>
        <w:rPr>
          <w:rtl/>
        </w:rPr>
        <w:t>16</w:t>
      </w:r>
      <w:r w:rsidR="00B42B5B">
        <w:rPr>
          <w:rtl/>
        </w:rPr>
        <w:t xml:space="preserve"> - </w:t>
      </w:r>
      <w:r>
        <w:rPr>
          <w:rtl/>
        </w:rPr>
        <w:t>الحرث مولى حمزة</w:t>
      </w:r>
      <w:r w:rsidR="00B42B5B">
        <w:rPr>
          <w:rtl/>
        </w:rPr>
        <w:t>.</w:t>
      </w:r>
    </w:p>
    <w:p w:rsidR="00E612FB" w:rsidRDefault="00E612FB" w:rsidP="005C7AC5">
      <w:pPr>
        <w:pStyle w:val="libNormal"/>
      </w:pPr>
      <w:r>
        <w:rPr>
          <w:rtl/>
        </w:rPr>
        <w:t>17</w:t>
      </w:r>
      <w:r w:rsidR="00B42B5B">
        <w:rPr>
          <w:rtl/>
        </w:rPr>
        <w:t xml:space="preserve"> - </w:t>
      </w:r>
      <w:r>
        <w:rPr>
          <w:rtl/>
        </w:rPr>
        <w:t>الحباب مولى عامر التميمي</w:t>
      </w:r>
      <w:r w:rsidR="00B42B5B">
        <w:rPr>
          <w:rtl/>
        </w:rPr>
        <w:t>.</w:t>
      </w:r>
      <w:r w:rsidR="005C7AC5">
        <w:rPr>
          <w:rFonts w:hint="cs"/>
          <w:rtl/>
        </w:rPr>
        <w:tab/>
      </w:r>
      <w:r w:rsidR="005C7AC5">
        <w:rPr>
          <w:rFonts w:hint="cs"/>
          <w:rtl/>
        </w:rPr>
        <w:tab/>
      </w:r>
      <w:r>
        <w:rPr>
          <w:rtl/>
        </w:rPr>
        <w:t>18</w:t>
      </w:r>
      <w:r w:rsidR="00B42B5B">
        <w:rPr>
          <w:rtl/>
        </w:rPr>
        <w:t xml:space="preserve"> - </w:t>
      </w:r>
      <w:r>
        <w:rPr>
          <w:rtl/>
        </w:rPr>
        <w:t>حبشي بن قيس النهمي</w:t>
      </w:r>
      <w:r w:rsidR="00B42B5B">
        <w:rPr>
          <w:rtl/>
        </w:rPr>
        <w:t>.</w:t>
      </w:r>
    </w:p>
    <w:p w:rsidR="00E612FB" w:rsidRDefault="00E612FB" w:rsidP="005C7AC5">
      <w:pPr>
        <w:pStyle w:val="libNormal"/>
      </w:pPr>
      <w:r w:rsidRPr="0052460E">
        <w:rPr>
          <w:rtl/>
        </w:rPr>
        <w:t>19</w:t>
      </w:r>
      <w:r w:rsidR="00B42B5B" w:rsidRPr="0052460E">
        <w:rPr>
          <w:rtl/>
        </w:rPr>
        <w:t xml:space="preserve"> - </w:t>
      </w:r>
      <w:r w:rsidRPr="0052460E">
        <w:rPr>
          <w:rtl/>
        </w:rPr>
        <w:t>حبيب بن مظهر الأسدي</w:t>
      </w:r>
      <w:r w:rsidRPr="00B42B5B">
        <w:rPr>
          <w:rStyle w:val="libFootnotenumChar"/>
          <w:rtl/>
        </w:rPr>
        <w:t>(1)</w:t>
      </w:r>
      <w:r w:rsidR="00B42B5B" w:rsidRPr="0052460E">
        <w:rPr>
          <w:rtl/>
        </w:rPr>
        <w:t>.</w:t>
      </w:r>
      <w:r w:rsidR="005C7AC5">
        <w:rPr>
          <w:rFonts w:hint="cs"/>
          <w:rtl/>
        </w:rPr>
        <w:tab/>
      </w:r>
      <w:r w:rsidR="005C7AC5">
        <w:rPr>
          <w:rFonts w:hint="cs"/>
          <w:rtl/>
        </w:rPr>
        <w:tab/>
      </w:r>
      <w:r>
        <w:rPr>
          <w:rtl/>
        </w:rPr>
        <w:t>20</w:t>
      </w:r>
      <w:r w:rsidR="00B42B5B">
        <w:rPr>
          <w:rtl/>
        </w:rPr>
        <w:t xml:space="preserve"> - </w:t>
      </w:r>
      <w:r>
        <w:rPr>
          <w:rtl/>
        </w:rPr>
        <w:t>الحجّاج بن بدر السعدي</w:t>
      </w:r>
      <w:r w:rsidR="00B42B5B">
        <w:rPr>
          <w:rtl/>
        </w:rPr>
        <w:t>.</w:t>
      </w:r>
    </w:p>
    <w:p w:rsidR="00E612FB" w:rsidRDefault="00E612FB" w:rsidP="005C7AC5">
      <w:pPr>
        <w:pStyle w:val="libNormal"/>
      </w:pPr>
      <w:r>
        <w:rPr>
          <w:rtl/>
        </w:rPr>
        <w:t>21</w:t>
      </w:r>
      <w:r w:rsidR="00B42B5B">
        <w:rPr>
          <w:rtl/>
        </w:rPr>
        <w:t xml:space="preserve"> - </w:t>
      </w:r>
      <w:r>
        <w:rPr>
          <w:rtl/>
        </w:rPr>
        <w:t>الحجّاج بن مسروق الجعفي</w:t>
      </w:r>
      <w:r w:rsidR="00B42B5B">
        <w:rPr>
          <w:rtl/>
        </w:rPr>
        <w:t>.</w:t>
      </w:r>
      <w:r w:rsidR="005C7AC5">
        <w:rPr>
          <w:rFonts w:hint="cs"/>
          <w:rtl/>
        </w:rPr>
        <w:tab/>
      </w:r>
      <w:r w:rsidR="005C7AC5">
        <w:rPr>
          <w:rFonts w:hint="cs"/>
          <w:rtl/>
        </w:rPr>
        <w:tab/>
      </w:r>
      <w:r>
        <w:rPr>
          <w:rtl/>
        </w:rPr>
        <w:t>22</w:t>
      </w:r>
      <w:r w:rsidR="00B42B5B">
        <w:rPr>
          <w:rtl/>
        </w:rPr>
        <w:t xml:space="preserve"> - </w:t>
      </w:r>
      <w:r>
        <w:rPr>
          <w:rtl/>
        </w:rPr>
        <w:t>الحرّ بن يزيد الرياحي</w:t>
      </w:r>
      <w:r w:rsidR="00B42B5B">
        <w:rPr>
          <w:rtl/>
        </w:rPr>
        <w:t>.</w:t>
      </w:r>
    </w:p>
    <w:p w:rsidR="00E612FB" w:rsidRDefault="00E612FB" w:rsidP="005C7AC5">
      <w:pPr>
        <w:pStyle w:val="libNormal"/>
      </w:pPr>
      <w:r>
        <w:rPr>
          <w:rtl/>
        </w:rPr>
        <w:t>23</w:t>
      </w:r>
      <w:r w:rsidR="00B42B5B">
        <w:rPr>
          <w:rtl/>
        </w:rPr>
        <w:t xml:space="preserve"> - </w:t>
      </w:r>
      <w:r>
        <w:rPr>
          <w:rtl/>
        </w:rPr>
        <w:t>الحلاس بن عمرو الراسبي</w:t>
      </w:r>
      <w:r w:rsidR="00B42B5B">
        <w:rPr>
          <w:rtl/>
        </w:rPr>
        <w:t>.</w:t>
      </w:r>
      <w:r w:rsidR="005C7AC5">
        <w:rPr>
          <w:rFonts w:hint="cs"/>
          <w:rtl/>
        </w:rPr>
        <w:tab/>
      </w:r>
      <w:r w:rsidR="005C7AC5">
        <w:rPr>
          <w:rFonts w:hint="cs"/>
          <w:rtl/>
        </w:rPr>
        <w:tab/>
      </w:r>
      <w:r>
        <w:rPr>
          <w:rtl/>
        </w:rPr>
        <w:t>24</w:t>
      </w:r>
      <w:r w:rsidR="00B42B5B">
        <w:rPr>
          <w:rtl/>
        </w:rPr>
        <w:t xml:space="preserve"> - </w:t>
      </w:r>
      <w:r>
        <w:rPr>
          <w:rtl/>
        </w:rPr>
        <w:t>حنظلة بن أسعد الشبامي</w:t>
      </w:r>
      <w:r w:rsidR="00B42B5B">
        <w:rPr>
          <w:rtl/>
        </w:rPr>
        <w:t>.</w:t>
      </w:r>
    </w:p>
    <w:p w:rsidR="00E612FB" w:rsidRDefault="00E612FB" w:rsidP="005C7AC5">
      <w:pPr>
        <w:pStyle w:val="libNormal"/>
      </w:pPr>
      <w:r>
        <w:rPr>
          <w:rtl/>
        </w:rPr>
        <w:t>25</w:t>
      </w:r>
      <w:r w:rsidR="00B42B5B">
        <w:rPr>
          <w:rtl/>
        </w:rPr>
        <w:t xml:space="preserve"> - </w:t>
      </w:r>
      <w:r>
        <w:rPr>
          <w:rtl/>
        </w:rPr>
        <w:t>رافع مولى مسلم الأزدي</w:t>
      </w:r>
      <w:r w:rsidR="00B42B5B">
        <w:rPr>
          <w:rtl/>
        </w:rPr>
        <w:t>.</w:t>
      </w:r>
      <w:r w:rsidR="005C7AC5">
        <w:rPr>
          <w:rFonts w:hint="cs"/>
          <w:rtl/>
        </w:rPr>
        <w:tab/>
      </w:r>
      <w:r w:rsidR="005C7AC5">
        <w:rPr>
          <w:rFonts w:hint="cs"/>
          <w:rtl/>
        </w:rPr>
        <w:tab/>
      </w:r>
      <w:r w:rsidR="005C7AC5">
        <w:rPr>
          <w:rFonts w:hint="cs"/>
          <w:rtl/>
        </w:rPr>
        <w:tab/>
      </w:r>
      <w:r>
        <w:rPr>
          <w:rtl/>
        </w:rPr>
        <w:t>26</w:t>
      </w:r>
      <w:r w:rsidR="00B42B5B">
        <w:rPr>
          <w:rtl/>
        </w:rPr>
        <w:t xml:space="preserve"> - </w:t>
      </w:r>
      <w:r>
        <w:rPr>
          <w:rtl/>
        </w:rPr>
        <w:t>زاهر بن عمر الكندي</w:t>
      </w:r>
      <w:r w:rsidR="00B42B5B">
        <w:rPr>
          <w:rtl/>
        </w:rPr>
        <w:t>.</w:t>
      </w:r>
    </w:p>
    <w:p w:rsidR="00E612FB" w:rsidRDefault="00E612FB" w:rsidP="005C7AC5">
      <w:pPr>
        <w:pStyle w:val="libNormal"/>
      </w:pPr>
      <w:r>
        <w:rPr>
          <w:rtl/>
        </w:rPr>
        <w:t>27</w:t>
      </w:r>
      <w:r w:rsidR="00B42B5B">
        <w:rPr>
          <w:rtl/>
        </w:rPr>
        <w:t xml:space="preserve"> - </w:t>
      </w:r>
      <w:r>
        <w:rPr>
          <w:rtl/>
        </w:rPr>
        <w:t>زهير بن سليم العبدي</w:t>
      </w:r>
      <w:r w:rsidR="00B42B5B">
        <w:rPr>
          <w:rtl/>
        </w:rPr>
        <w:t>.</w:t>
      </w:r>
      <w:r w:rsidR="005C7AC5">
        <w:rPr>
          <w:rFonts w:hint="cs"/>
          <w:rtl/>
        </w:rPr>
        <w:tab/>
      </w:r>
      <w:r w:rsidR="005C7AC5">
        <w:rPr>
          <w:rFonts w:hint="cs"/>
          <w:rtl/>
        </w:rPr>
        <w:tab/>
      </w:r>
      <w:r w:rsidR="005C7AC5">
        <w:rPr>
          <w:rFonts w:hint="cs"/>
          <w:rtl/>
        </w:rPr>
        <w:tab/>
      </w:r>
      <w:r>
        <w:rPr>
          <w:rtl/>
        </w:rPr>
        <w:t>28</w:t>
      </w:r>
      <w:r w:rsidR="00B42B5B">
        <w:rPr>
          <w:rtl/>
        </w:rPr>
        <w:t xml:space="preserve"> - </w:t>
      </w:r>
      <w:r>
        <w:rPr>
          <w:rtl/>
        </w:rPr>
        <w:t>زهير بن القين البجلي</w:t>
      </w:r>
      <w:r w:rsidR="00B42B5B">
        <w:rPr>
          <w:rtl/>
        </w:rPr>
        <w:t>.</w:t>
      </w:r>
    </w:p>
    <w:p w:rsidR="00E612FB" w:rsidRDefault="00E612FB" w:rsidP="005C7AC5">
      <w:pPr>
        <w:pStyle w:val="libNormal"/>
      </w:pPr>
      <w:r>
        <w:rPr>
          <w:rtl/>
        </w:rPr>
        <w:t>29</w:t>
      </w:r>
      <w:r w:rsidR="00B42B5B">
        <w:rPr>
          <w:rtl/>
        </w:rPr>
        <w:t xml:space="preserve"> - </w:t>
      </w:r>
      <w:r>
        <w:rPr>
          <w:rtl/>
        </w:rPr>
        <w:t>زياد بن عريب الصائدي</w:t>
      </w:r>
      <w:r w:rsidR="00B42B5B">
        <w:rPr>
          <w:rtl/>
        </w:rPr>
        <w:t>.</w:t>
      </w:r>
      <w:r>
        <w:rPr>
          <w:rtl/>
        </w:rPr>
        <w:t xml:space="preserve"> </w:t>
      </w:r>
      <w:r w:rsidR="005C7AC5">
        <w:rPr>
          <w:rFonts w:hint="cs"/>
          <w:rtl/>
        </w:rPr>
        <w:tab/>
      </w:r>
      <w:r w:rsidR="005C7AC5">
        <w:rPr>
          <w:rFonts w:hint="cs"/>
          <w:rtl/>
        </w:rPr>
        <w:tab/>
      </w:r>
      <w:r>
        <w:rPr>
          <w:rtl/>
        </w:rPr>
        <w:t>30</w:t>
      </w:r>
      <w:r w:rsidR="00B42B5B">
        <w:rPr>
          <w:rtl/>
        </w:rPr>
        <w:t xml:space="preserve"> - </w:t>
      </w:r>
      <w:r>
        <w:rPr>
          <w:rtl/>
        </w:rPr>
        <w:t>سالم مولى عامر العبدي</w:t>
      </w:r>
      <w:r w:rsidR="00B42B5B">
        <w:rPr>
          <w:rtl/>
        </w:rPr>
        <w:t>.</w:t>
      </w:r>
    </w:p>
    <w:p w:rsidR="00E612FB" w:rsidRDefault="00E612FB" w:rsidP="005C7AC5">
      <w:pPr>
        <w:pStyle w:val="libNormal"/>
      </w:pPr>
      <w:r>
        <w:rPr>
          <w:rtl/>
        </w:rPr>
        <w:t>31</w:t>
      </w:r>
      <w:r w:rsidR="00B42B5B">
        <w:rPr>
          <w:rtl/>
        </w:rPr>
        <w:t xml:space="preserve"> - </w:t>
      </w:r>
      <w:r>
        <w:rPr>
          <w:rtl/>
        </w:rPr>
        <w:t>سالم مولى بني المدينة الكلبي</w:t>
      </w:r>
      <w:r w:rsidR="00B42B5B">
        <w:rPr>
          <w:rtl/>
        </w:rPr>
        <w:t>.</w:t>
      </w:r>
      <w:r w:rsidR="005C7AC5">
        <w:rPr>
          <w:rFonts w:hint="cs"/>
          <w:rtl/>
        </w:rPr>
        <w:tab/>
      </w:r>
      <w:r w:rsidR="005C7AC5">
        <w:rPr>
          <w:rFonts w:hint="cs"/>
          <w:rtl/>
        </w:rPr>
        <w:tab/>
      </w:r>
      <w:r>
        <w:rPr>
          <w:rtl/>
        </w:rPr>
        <w:t>32</w:t>
      </w:r>
      <w:r w:rsidR="00B42B5B">
        <w:rPr>
          <w:rtl/>
        </w:rPr>
        <w:t xml:space="preserve"> - </w:t>
      </w:r>
      <w:r>
        <w:rPr>
          <w:rtl/>
        </w:rPr>
        <w:t>سعد بن الحرث الأنصاري</w:t>
      </w:r>
      <w:r w:rsidR="00B42B5B">
        <w:rPr>
          <w:rtl/>
        </w:rPr>
        <w:t>.</w:t>
      </w:r>
    </w:p>
    <w:p w:rsidR="00E612FB" w:rsidRDefault="0052460E" w:rsidP="0052460E">
      <w:pPr>
        <w:pStyle w:val="libFootnote0"/>
      </w:pPr>
      <w:r>
        <w:rPr>
          <w:rtl/>
        </w:rPr>
        <w:t>____________________</w:t>
      </w:r>
    </w:p>
    <w:p w:rsidR="00E612FB" w:rsidRDefault="00E612FB" w:rsidP="0052460E">
      <w:pPr>
        <w:pStyle w:val="libFootnote0"/>
      </w:pPr>
      <w:r>
        <w:rPr>
          <w:rtl/>
        </w:rPr>
        <w:t>(1) يجري على ألسن العوام حبيب بن مظاهر</w:t>
      </w:r>
      <w:r w:rsidR="00B42B5B">
        <w:rPr>
          <w:rtl/>
        </w:rPr>
        <w:t>،</w:t>
      </w:r>
      <w:r>
        <w:rPr>
          <w:rtl/>
        </w:rPr>
        <w:t xml:space="preserve"> وهو غلط صرف</w:t>
      </w:r>
      <w:r w:rsidR="00B42B5B">
        <w:rPr>
          <w:rtl/>
        </w:rPr>
        <w:t>،</w:t>
      </w:r>
      <w:r>
        <w:rPr>
          <w:rtl/>
        </w:rPr>
        <w:t xml:space="preserve"> وصحيحه مظهّر</w:t>
      </w:r>
      <w:r w:rsidR="00B42B5B">
        <w:rPr>
          <w:rtl/>
        </w:rPr>
        <w:t>.</w:t>
      </w:r>
    </w:p>
    <w:p w:rsidR="005F23F4" w:rsidRDefault="005F23F4" w:rsidP="0052460E">
      <w:pPr>
        <w:pStyle w:val="libFootnote0"/>
        <w:rPr>
          <w:rtl/>
        </w:rPr>
      </w:pPr>
      <w:r>
        <w:rPr>
          <w:rtl/>
        </w:rPr>
        <w:br w:type="page"/>
      </w:r>
    </w:p>
    <w:p w:rsidR="00E612FB" w:rsidRDefault="00E612FB" w:rsidP="005C7AC5">
      <w:pPr>
        <w:pStyle w:val="libNormal"/>
      </w:pPr>
      <w:r>
        <w:rPr>
          <w:rtl/>
        </w:rPr>
        <w:lastRenderedPageBreak/>
        <w:t>33</w:t>
      </w:r>
      <w:r w:rsidR="00B42B5B">
        <w:rPr>
          <w:rtl/>
        </w:rPr>
        <w:t xml:space="preserve"> - </w:t>
      </w:r>
      <w:r>
        <w:rPr>
          <w:rtl/>
        </w:rPr>
        <w:t xml:space="preserve">سعد مولى علي </w:t>
      </w:r>
      <w:r w:rsidR="0010245E" w:rsidRPr="0010245E">
        <w:rPr>
          <w:rStyle w:val="libAlaemChar"/>
          <w:rtl/>
        </w:rPr>
        <w:t>عليه‌السلام</w:t>
      </w:r>
      <w:r w:rsidR="00B42B5B">
        <w:rPr>
          <w:rtl/>
        </w:rPr>
        <w:t>.</w:t>
      </w:r>
      <w:r w:rsidR="005C7AC5">
        <w:rPr>
          <w:rFonts w:hint="cs"/>
          <w:rtl/>
        </w:rPr>
        <w:tab/>
      </w:r>
      <w:r w:rsidR="005C7AC5">
        <w:rPr>
          <w:rFonts w:hint="cs"/>
          <w:rtl/>
        </w:rPr>
        <w:tab/>
      </w:r>
      <w:r w:rsidR="005C7AC5">
        <w:rPr>
          <w:rFonts w:hint="cs"/>
          <w:rtl/>
        </w:rPr>
        <w:tab/>
      </w:r>
      <w:r>
        <w:rPr>
          <w:rtl/>
        </w:rPr>
        <w:t>34</w:t>
      </w:r>
      <w:r w:rsidR="00B42B5B">
        <w:rPr>
          <w:rtl/>
        </w:rPr>
        <w:t xml:space="preserve"> - </w:t>
      </w:r>
      <w:r>
        <w:rPr>
          <w:rtl/>
        </w:rPr>
        <w:t>سعد مولى عمر بن خالد</w:t>
      </w:r>
      <w:r w:rsidR="00B42B5B">
        <w:rPr>
          <w:rtl/>
        </w:rPr>
        <w:t>.</w:t>
      </w:r>
    </w:p>
    <w:p w:rsidR="00E612FB" w:rsidRDefault="00E612FB" w:rsidP="005C7AC5">
      <w:pPr>
        <w:pStyle w:val="libNormal"/>
      </w:pPr>
      <w:r>
        <w:rPr>
          <w:rtl/>
        </w:rPr>
        <w:t>35</w:t>
      </w:r>
      <w:r w:rsidR="00B42B5B">
        <w:rPr>
          <w:rtl/>
        </w:rPr>
        <w:t xml:space="preserve"> - </w:t>
      </w:r>
      <w:r>
        <w:rPr>
          <w:rtl/>
        </w:rPr>
        <w:t>سعيد بن عبد الله الحنفي</w:t>
      </w:r>
      <w:r w:rsidR="00B42B5B">
        <w:rPr>
          <w:rtl/>
        </w:rPr>
        <w:t>.</w:t>
      </w:r>
      <w:r w:rsidR="005C7AC5">
        <w:rPr>
          <w:rFonts w:hint="cs"/>
          <w:rtl/>
        </w:rPr>
        <w:tab/>
      </w:r>
      <w:r w:rsidR="005C7AC5">
        <w:rPr>
          <w:rFonts w:hint="cs"/>
          <w:rtl/>
        </w:rPr>
        <w:tab/>
      </w:r>
      <w:r>
        <w:rPr>
          <w:rtl/>
        </w:rPr>
        <w:t>36</w:t>
      </w:r>
      <w:r w:rsidR="00B42B5B">
        <w:rPr>
          <w:rtl/>
        </w:rPr>
        <w:t xml:space="preserve"> - </w:t>
      </w:r>
      <w:r>
        <w:rPr>
          <w:rtl/>
        </w:rPr>
        <w:t>سلمان بن مضارب البجلي</w:t>
      </w:r>
      <w:r w:rsidR="00B42B5B">
        <w:rPr>
          <w:rtl/>
        </w:rPr>
        <w:t>.</w:t>
      </w:r>
      <w:r>
        <w:rPr>
          <w:rtl/>
        </w:rPr>
        <w:t xml:space="preserve"> </w:t>
      </w:r>
    </w:p>
    <w:p w:rsidR="00E612FB" w:rsidRDefault="00E612FB" w:rsidP="005C7AC5">
      <w:pPr>
        <w:pStyle w:val="libNormal"/>
      </w:pPr>
      <w:r>
        <w:rPr>
          <w:rtl/>
        </w:rPr>
        <w:t>37</w:t>
      </w:r>
      <w:r w:rsidR="00B42B5B">
        <w:rPr>
          <w:rtl/>
        </w:rPr>
        <w:t xml:space="preserve"> - </w:t>
      </w:r>
      <w:r>
        <w:rPr>
          <w:rtl/>
        </w:rPr>
        <w:t xml:space="preserve">سليمان مولى الحسين </w:t>
      </w:r>
      <w:r w:rsidR="0010245E" w:rsidRPr="0010245E">
        <w:rPr>
          <w:rStyle w:val="libAlaemChar"/>
          <w:rtl/>
        </w:rPr>
        <w:t>عليه‌السلام</w:t>
      </w:r>
      <w:r w:rsidR="00B42B5B">
        <w:rPr>
          <w:rtl/>
        </w:rPr>
        <w:t>.</w:t>
      </w:r>
      <w:r w:rsidR="005C7AC5">
        <w:rPr>
          <w:rFonts w:hint="cs"/>
          <w:rtl/>
        </w:rPr>
        <w:tab/>
      </w:r>
      <w:r w:rsidR="005C7AC5">
        <w:rPr>
          <w:rFonts w:hint="cs"/>
          <w:rtl/>
        </w:rPr>
        <w:tab/>
      </w:r>
      <w:r>
        <w:rPr>
          <w:rtl/>
        </w:rPr>
        <w:t>38</w:t>
      </w:r>
      <w:r w:rsidR="00B42B5B">
        <w:rPr>
          <w:rtl/>
        </w:rPr>
        <w:t xml:space="preserve"> - </w:t>
      </w:r>
      <w:r>
        <w:rPr>
          <w:rtl/>
        </w:rPr>
        <w:t>سوار بن منعم النهمي</w:t>
      </w:r>
      <w:r w:rsidR="00B42B5B">
        <w:rPr>
          <w:rtl/>
        </w:rPr>
        <w:t>.</w:t>
      </w:r>
    </w:p>
    <w:p w:rsidR="00E612FB" w:rsidRDefault="00E612FB" w:rsidP="005C7AC5">
      <w:pPr>
        <w:pStyle w:val="libNormal"/>
      </w:pPr>
      <w:r>
        <w:rPr>
          <w:rtl/>
        </w:rPr>
        <w:t>39</w:t>
      </w:r>
      <w:r w:rsidR="00B42B5B">
        <w:rPr>
          <w:rtl/>
        </w:rPr>
        <w:t xml:space="preserve"> - </w:t>
      </w:r>
      <w:r>
        <w:rPr>
          <w:rtl/>
        </w:rPr>
        <w:t>سويد بن أبي المطاع الخثعمي</w:t>
      </w:r>
      <w:r w:rsidR="00B42B5B">
        <w:rPr>
          <w:rtl/>
        </w:rPr>
        <w:t>.</w:t>
      </w:r>
      <w:r w:rsidR="005C7AC5">
        <w:rPr>
          <w:rFonts w:hint="cs"/>
          <w:rtl/>
        </w:rPr>
        <w:tab/>
      </w:r>
      <w:r w:rsidR="005C7AC5">
        <w:rPr>
          <w:rFonts w:hint="cs"/>
          <w:rtl/>
        </w:rPr>
        <w:tab/>
      </w:r>
      <w:r>
        <w:rPr>
          <w:rtl/>
        </w:rPr>
        <w:t>40</w:t>
      </w:r>
      <w:r w:rsidR="00B42B5B">
        <w:rPr>
          <w:rtl/>
        </w:rPr>
        <w:t xml:space="preserve"> - </w:t>
      </w:r>
      <w:r>
        <w:rPr>
          <w:rtl/>
        </w:rPr>
        <w:t>سيف بن الحرث الجابري</w:t>
      </w:r>
      <w:r w:rsidR="00B42B5B">
        <w:rPr>
          <w:rtl/>
        </w:rPr>
        <w:t>.</w:t>
      </w:r>
    </w:p>
    <w:p w:rsidR="00E612FB" w:rsidRDefault="00E612FB" w:rsidP="005C7AC5">
      <w:pPr>
        <w:pStyle w:val="libNormal"/>
      </w:pPr>
      <w:r>
        <w:rPr>
          <w:rtl/>
        </w:rPr>
        <w:t>41</w:t>
      </w:r>
      <w:r w:rsidR="00B42B5B">
        <w:rPr>
          <w:rtl/>
        </w:rPr>
        <w:t xml:space="preserve"> - </w:t>
      </w:r>
      <w:r>
        <w:rPr>
          <w:rtl/>
        </w:rPr>
        <w:t>سيف بن مالك العبدي</w:t>
      </w:r>
      <w:r w:rsidR="00B42B5B">
        <w:rPr>
          <w:rtl/>
        </w:rPr>
        <w:t>.</w:t>
      </w:r>
      <w:r w:rsidR="005C7AC5">
        <w:rPr>
          <w:rFonts w:hint="cs"/>
          <w:rtl/>
        </w:rPr>
        <w:tab/>
      </w:r>
      <w:r w:rsidR="005C7AC5">
        <w:rPr>
          <w:rFonts w:hint="cs"/>
          <w:rtl/>
        </w:rPr>
        <w:tab/>
      </w:r>
      <w:r w:rsidR="005C7AC5">
        <w:rPr>
          <w:rFonts w:hint="cs"/>
          <w:rtl/>
        </w:rPr>
        <w:tab/>
      </w:r>
      <w:r>
        <w:rPr>
          <w:rtl/>
        </w:rPr>
        <w:t>42</w:t>
      </w:r>
      <w:r w:rsidR="00B42B5B">
        <w:rPr>
          <w:rtl/>
        </w:rPr>
        <w:t xml:space="preserve"> - </w:t>
      </w:r>
      <w:r>
        <w:rPr>
          <w:rtl/>
        </w:rPr>
        <w:t>شبيب مولى الحرث الجابري</w:t>
      </w:r>
      <w:r w:rsidR="00B42B5B">
        <w:rPr>
          <w:rtl/>
        </w:rPr>
        <w:t>.</w:t>
      </w:r>
    </w:p>
    <w:p w:rsidR="00E612FB" w:rsidRDefault="00E612FB" w:rsidP="005C7AC5">
      <w:pPr>
        <w:pStyle w:val="libNormal"/>
      </w:pPr>
      <w:r>
        <w:rPr>
          <w:rtl/>
        </w:rPr>
        <w:t>43</w:t>
      </w:r>
      <w:r w:rsidR="00B42B5B">
        <w:rPr>
          <w:rtl/>
        </w:rPr>
        <w:t xml:space="preserve"> - </w:t>
      </w:r>
      <w:r>
        <w:rPr>
          <w:rtl/>
        </w:rPr>
        <w:t>شوذب الشاكري</w:t>
      </w:r>
      <w:r w:rsidR="00B42B5B">
        <w:rPr>
          <w:rtl/>
        </w:rPr>
        <w:t>.</w:t>
      </w:r>
      <w:r w:rsidR="005C7AC5">
        <w:rPr>
          <w:rFonts w:hint="cs"/>
          <w:rtl/>
        </w:rPr>
        <w:tab/>
      </w:r>
      <w:r w:rsidR="005C7AC5">
        <w:rPr>
          <w:rFonts w:hint="cs"/>
          <w:rtl/>
        </w:rPr>
        <w:tab/>
      </w:r>
      <w:r w:rsidR="005C7AC5">
        <w:rPr>
          <w:rFonts w:hint="cs"/>
          <w:rtl/>
        </w:rPr>
        <w:tab/>
      </w:r>
      <w:r>
        <w:rPr>
          <w:rtl/>
        </w:rPr>
        <w:t>44</w:t>
      </w:r>
      <w:r w:rsidR="00B42B5B">
        <w:rPr>
          <w:rtl/>
        </w:rPr>
        <w:t xml:space="preserve"> - </w:t>
      </w:r>
      <w:r>
        <w:rPr>
          <w:rtl/>
        </w:rPr>
        <w:t>ضرغام بن مالك الثعلبي</w:t>
      </w:r>
      <w:r w:rsidR="00B42B5B">
        <w:rPr>
          <w:rtl/>
        </w:rPr>
        <w:t>.</w:t>
      </w:r>
    </w:p>
    <w:p w:rsidR="00E612FB" w:rsidRDefault="00E612FB" w:rsidP="005C7AC5">
      <w:pPr>
        <w:pStyle w:val="libNormal"/>
      </w:pPr>
      <w:r>
        <w:rPr>
          <w:rtl/>
        </w:rPr>
        <w:t>47</w:t>
      </w:r>
      <w:r w:rsidR="00B42B5B">
        <w:rPr>
          <w:rtl/>
        </w:rPr>
        <w:t xml:space="preserve"> - </w:t>
      </w:r>
      <w:r>
        <w:rPr>
          <w:rtl/>
        </w:rPr>
        <w:t>عامر بن مسلم العبدي</w:t>
      </w:r>
      <w:r w:rsidR="00B42B5B">
        <w:rPr>
          <w:rtl/>
        </w:rPr>
        <w:t>.</w:t>
      </w:r>
      <w:r w:rsidR="005C7AC5">
        <w:rPr>
          <w:rFonts w:hint="cs"/>
          <w:rtl/>
        </w:rPr>
        <w:tab/>
      </w:r>
      <w:r w:rsidR="005C7AC5">
        <w:rPr>
          <w:rFonts w:hint="cs"/>
          <w:rtl/>
        </w:rPr>
        <w:tab/>
      </w:r>
      <w:r w:rsidR="005C7AC5">
        <w:rPr>
          <w:rFonts w:hint="cs"/>
          <w:rtl/>
        </w:rPr>
        <w:tab/>
      </w:r>
      <w:r>
        <w:rPr>
          <w:rtl/>
        </w:rPr>
        <w:t>48</w:t>
      </w:r>
      <w:r w:rsidR="00B42B5B">
        <w:rPr>
          <w:rtl/>
        </w:rPr>
        <w:t xml:space="preserve"> - </w:t>
      </w:r>
      <w:r>
        <w:rPr>
          <w:rtl/>
        </w:rPr>
        <w:t>عباد بن المهاجر الجهيني</w:t>
      </w:r>
      <w:r w:rsidR="00B42B5B">
        <w:rPr>
          <w:rtl/>
        </w:rPr>
        <w:t>.</w:t>
      </w:r>
    </w:p>
    <w:p w:rsidR="00E612FB" w:rsidRDefault="00E612FB" w:rsidP="005C7AC5">
      <w:pPr>
        <w:pStyle w:val="libNormal"/>
      </w:pPr>
      <w:r>
        <w:rPr>
          <w:rtl/>
        </w:rPr>
        <w:t>49</w:t>
      </w:r>
      <w:r w:rsidR="00B42B5B">
        <w:rPr>
          <w:rtl/>
        </w:rPr>
        <w:t xml:space="preserve"> - </w:t>
      </w:r>
      <w:r>
        <w:rPr>
          <w:rtl/>
        </w:rPr>
        <w:t>عبد الله بن بشر الخثعمي</w:t>
      </w:r>
      <w:r w:rsidR="00B42B5B">
        <w:rPr>
          <w:rtl/>
        </w:rPr>
        <w:t>.</w:t>
      </w:r>
      <w:r w:rsidR="005C7AC5">
        <w:rPr>
          <w:rFonts w:hint="cs"/>
          <w:rtl/>
        </w:rPr>
        <w:tab/>
      </w:r>
      <w:r w:rsidR="005C7AC5">
        <w:rPr>
          <w:rFonts w:hint="cs"/>
          <w:rtl/>
        </w:rPr>
        <w:tab/>
      </w:r>
      <w:r>
        <w:rPr>
          <w:rtl/>
        </w:rPr>
        <w:t>50</w:t>
      </w:r>
      <w:r w:rsidR="00B42B5B">
        <w:rPr>
          <w:rtl/>
        </w:rPr>
        <w:t xml:space="preserve"> - </w:t>
      </w:r>
      <w:r>
        <w:rPr>
          <w:rtl/>
        </w:rPr>
        <w:t>عبد الله بن عمير الكلبي</w:t>
      </w:r>
      <w:r w:rsidR="00B42B5B">
        <w:rPr>
          <w:rtl/>
        </w:rPr>
        <w:t>.</w:t>
      </w:r>
    </w:p>
    <w:p w:rsidR="00E612FB" w:rsidRDefault="00E612FB" w:rsidP="005C7AC5">
      <w:pPr>
        <w:pStyle w:val="libNormal"/>
      </w:pPr>
      <w:r>
        <w:rPr>
          <w:rtl/>
        </w:rPr>
        <w:t>51</w:t>
      </w:r>
      <w:r w:rsidR="00B42B5B">
        <w:rPr>
          <w:rtl/>
        </w:rPr>
        <w:t xml:space="preserve"> - </w:t>
      </w:r>
      <w:r>
        <w:rPr>
          <w:rtl/>
        </w:rPr>
        <w:t>عبد الله بن عروة الغفاري</w:t>
      </w:r>
      <w:r w:rsidR="00B42B5B">
        <w:rPr>
          <w:rtl/>
        </w:rPr>
        <w:t>.</w:t>
      </w:r>
      <w:r w:rsidR="005C7AC5">
        <w:rPr>
          <w:rFonts w:hint="cs"/>
          <w:rtl/>
        </w:rPr>
        <w:tab/>
      </w:r>
      <w:r w:rsidR="005C7AC5">
        <w:rPr>
          <w:rFonts w:hint="cs"/>
          <w:rtl/>
        </w:rPr>
        <w:tab/>
      </w:r>
      <w:r w:rsidRPr="0052460E">
        <w:rPr>
          <w:rtl/>
        </w:rPr>
        <w:t>52</w:t>
      </w:r>
      <w:r w:rsidR="00B42B5B" w:rsidRPr="0052460E">
        <w:rPr>
          <w:rtl/>
        </w:rPr>
        <w:t xml:space="preserve"> - </w:t>
      </w:r>
      <w:r w:rsidRPr="0052460E">
        <w:rPr>
          <w:rtl/>
        </w:rPr>
        <w:t>عبد الله بن يقطر</w:t>
      </w:r>
      <w:r w:rsidRPr="00B42B5B">
        <w:rPr>
          <w:rStyle w:val="libFootnotenumChar"/>
          <w:rtl/>
        </w:rPr>
        <w:t>(1)</w:t>
      </w:r>
      <w:r w:rsidR="00B42B5B" w:rsidRPr="0052460E">
        <w:rPr>
          <w:rtl/>
        </w:rPr>
        <w:t>.</w:t>
      </w:r>
    </w:p>
    <w:p w:rsidR="00E612FB" w:rsidRDefault="00E612FB" w:rsidP="005C7AC5">
      <w:pPr>
        <w:pStyle w:val="libNormal"/>
      </w:pPr>
      <w:r>
        <w:rPr>
          <w:rtl/>
        </w:rPr>
        <w:t>53</w:t>
      </w:r>
      <w:r w:rsidR="00B42B5B">
        <w:rPr>
          <w:rtl/>
        </w:rPr>
        <w:t xml:space="preserve"> - </w:t>
      </w:r>
      <w:r>
        <w:rPr>
          <w:rtl/>
        </w:rPr>
        <w:t>عبد الله بن يزيد العبدي</w:t>
      </w:r>
      <w:r w:rsidR="00B42B5B">
        <w:rPr>
          <w:rtl/>
        </w:rPr>
        <w:t>.</w:t>
      </w:r>
      <w:r>
        <w:rPr>
          <w:rtl/>
        </w:rPr>
        <w:t xml:space="preserve"> </w:t>
      </w:r>
      <w:r w:rsidR="005C7AC5">
        <w:rPr>
          <w:rFonts w:hint="cs"/>
          <w:rtl/>
        </w:rPr>
        <w:tab/>
      </w:r>
      <w:r w:rsidR="005C7AC5">
        <w:rPr>
          <w:rFonts w:hint="cs"/>
          <w:rtl/>
        </w:rPr>
        <w:tab/>
      </w:r>
      <w:r>
        <w:rPr>
          <w:rtl/>
        </w:rPr>
        <w:t>54</w:t>
      </w:r>
      <w:r w:rsidR="00B42B5B">
        <w:rPr>
          <w:rtl/>
        </w:rPr>
        <w:t xml:space="preserve"> - </w:t>
      </w:r>
      <w:r>
        <w:rPr>
          <w:rtl/>
        </w:rPr>
        <w:t>عبيد الله بن يزيد العبدي</w:t>
      </w:r>
      <w:r w:rsidR="00B42B5B">
        <w:rPr>
          <w:rtl/>
        </w:rPr>
        <w:t>.</w:t>
      </w:r>
    </w:p>
    <w:p w:rsidR="00E612FB" w:rsidRDefault="00E612FB" w:rsidP="005C7AC5">
      <w:pPr>
        <w:pStyle w:val="libNormal"/>
      </w:pPr>
      <w:r>
        <w:rPr>
          <w:rtl/>
        </w:rPr>
        <w:t>55</w:t>
      </w:r>
      <w:r w:rsidR="00B42B5B">
        <w:rPr>
          <w:rtl/>
        </w:rPr>
        <w:t xml:space="preserve"> - </w:t>
      </w:r>
      <w:r>
        <w:rPr>
          <w:rtl/>
        </w:rPr>
        <w:t>عبد الأعلى بن يزيد الكلبي</w:t>
      </w:r>
      <w:r w:rsidR="00B42B5B">
        <w:rPr>
          <w:rtl/>
        </w:rPr>
        <w:t>.</w:t>
      </w:r>
      <w:r w:rsidR="005C7AC5">
        <w:rPr>
          <w:rFonts w:hint="cs"/>
          <w:rtl/>
        </w:rPr>
        <w:tab/>
      </w:r>
      <w:r w:rsidR="005C7AC5">
        <w:rPr>
          <w:rFonts w:hint="cs"/>
          <w:rtl/>
        </w:rPr>
        <w:tab/>
      </w:r>
      <w:r>
        <w:rPr>
          <w:rtl/>
        </w:rPr>
        <w:t>56</w:t>
      </w:r>
      <w:r w:rsidR="00B42B5B">
        <w:rPr>
          <w:rtl/>
        </w:rPr>
        <w:t xml:space="preserve"> - </w:t>
      </w:r>
      <w:r>
        <w:rPr>
          <w:rtl/>
        </w:rPr>
        <w:t>عبد الرحمن بن عبد ربّه الأنصاري</w:t>
      </w:r>
      <w:r w:rsidR="00B42B5B">
        <w:rPr>
          <w:rtl/>
        </w:rPr>
        <w:t>.</w:t>
      </w:r>
    </w:p>
    <w:p w:rsidR="00E612FB" w:rsidRDefault="00E612FB" w:rsidP="005C7AC5">
      <w:pPr>
        <w:pStyle w:val="libNormal"/>
      </w:pPr>
      <w:r>
        <w:rPr>
          <w:rtl/>
        </w:rPr>
        <w:t>57</w:t>
      </w:r>
      <w:r w:rsidR="00B42B5B">
        <w:rPr>
          <w:rtl/>
        </w:rPr>
        <w:t xml:space="preserve"> - </w:t>
      </w:r>
      <w:r>
        <w:rPr>
          <w:rtl/>
        </w:rPr>
        <w:t>عبد الرحمن بن عروة الغفاري</w:t>
      </w:r>
      <w:r w:rsidR="00B42B5B">
        <w:rPr>
          <w:rtl/>
        </w:rPr>
        <w:t>.</w:t>
      </w:r>
      <w:r w:rsidR="005C7AC5">
        <w:rPr>
          <w:rFonts w:hint="cs"/>
          <w:rtl/>
        </w:rPr>
        <w:tab/>
      </w:r>
      <w:r w:rsidR="005C7AC5">
        <w:rPr>
          <w:rFonts w:hint="cs"/>
          <w:rtl/>
        </w:rPr>
        <w:tab/>
      </w:r>
      <w:r>
        <w:rPr>
          <w:rtl/>
        </w:rPr>
        <w:t>58</w:t>
      </w:r>
      <w:r w:rsidR="00B42B5B">
        <w:rPr>
          <w:rtl/>
        </w:rPr>
        <w:t xml:space="preserve"> - </w:t>
      </w:r>
      <w:r>
        <w:rPr>
          <w:rtl/>
        </w:rPr>
        <w:t>عبد الرحمن الأرحبي</w:t>
      </w:r>
      <w:r w:rsidR="00B42B5B">
        <w:rPr>
          <w:rtl/>
        </w:rPr>
        <w:t>.</w:t>
      </w:r>
    </w:p>
    <w:p w:rsidR="00E612FB" w:rsidRDefault="00E612FB" w:rsidP="005C7AC5">
      <w:pPr>
        <w:pStyle w:val="libNormal"/>
      </w:pPr>
      <w:r>
        <w:rPr>
          <w:rtl/>
        </w:rPr>
        <w:t>59</w:t>
      </w:r>
      <w:r w:rsidR="00B42B5B">
        <w:rPr>
          <w:rtl/>
        </w:rPr>
        <w:t xml:space="preserve"> - </w:t>
      </w:r>
      <w:r>
        <w:rPr>
          <w:rtl/>
        </w:rPr>
        <w:t>عبد الرحمن بن مسعود التيمي</w:t>
      </w:r>
      <w:r w:rsidR="00B42B5B">
        <w:rPr>
          <w:rtl/>
        </w:rPr>
        <w:t>.</w:t>
      </w:r>
      <w:r w:rsidR="005C7AC5">
        <w:rPr>
          <w:rFonts w:hint="cs"/>
          <w:rtl/>
        </w:rPr>
        <w:tab/>
      </w:r>
      <w:r w:rsidR="005C7AC5">
        <w:rPr>
          <w:rFonts w:hint="cs"/>
          <w:rtl/>
        </w:rPr>
        <w:tab/>
      </w:r>
      <w:r>
        <w:rPr>
          <w:rtl/>
        </w:rPr>
        <w:t>60</w:t>
      </w:r>
      <w:r w:rsidR="00B42B5B">
        <w:rPr>
          <w:rtl/>
        </w:rPr>
        <w:t xml:space="preserve"> - </w:t>
      </w:r>
      <w:r>
        <w:rPr>
          <w:rtl/>
        </w:rPr>
        <w:t>عقبة بن الصلت الجهيني</w:t>
      </w:r>
      <w:r w:rsidR="00B42B5B">
        <w:rPr>
          <w:rtl/>
        </w:rPr>
        <w:t>.</w:t>
      </w:r>
    </w:p>
    <w:p w:rsidR="00E612FB" w:rsidRDefault="00E612FB" w:rsidP="005C7AC5">
      <w:pPr>
        <w:pStyle w:val="libNormal"/>
      </w:pPr>
      <w:r>
        <w:rPr>
          <w:rtl/>
        </w:rPr>
        <w:t>61</w:t>
      </w:r>
      <w:r w:rsidR="00B42B5B">
        <w:rPr>
          <w:rtl/>
        </w:rPr>
        <w:t xml:space="preserve"> - </w:t>
      </w:r>
      <w:r>
        <w:rPr>
          <w:rtl/>
        </w:rPr>
        <w:t>عمر بن جنادة الأنصاري</w:t>
      </w:r>
      <w:r w:rsidR="00B42B5B">
        <w:rPr>
          <w:rtl/>
        </w:rPr>
        <w:t>.</w:t>
      </w:r>
      <w:r w:rsidR="005C7AC5">
        <w:rPr>
          <w:rFonts w:hint="cs"/>
          <w:rtl/>
        </w:rPr>
        <w:tab/>
      </w:r>
      <w:r w:rsidR="005C7AC5">
        <w:rPr>
          <w:rFonts w:hint="cs"/>
          <w:rtl/>
        </w:rPr>
        <w:tab/>
      </w:r>
      <w:r>
        <w:rPr>
          <w:rtl/>
        </w:rPr>
        <w:t>62</w:t>
      </w:r>
      <w:r w:rsidR="00B42B5B">
        <w:rPr>
          <w:rtl/>
        </w:rPr>
        <w:t xml:space="preserve"> - </w:t>
      </w:r>
      <w:r>
        <w:rPr>
          <w:rtl/>
        </w:rPr>
        <w:t>عمر بن ضبيعة الضبعي</w:t>
      </w:r>
      <w:r w:rsidR="00B42B5B">
        <w:rPr>
          <w:rtl/>
        </w:rPr>
        <w:t>.</w:t>
      </w:r>
    </w:p>
    <w:p w:rsidR="00E612FB" w:rsidRDefault="00E612FB" w:rsidP="005C7AC5">
      <w:pPr>
        <w:pStyle w:val="libNormal"/>
      </w:pPr>
      <w:r>
        <w:rPr>
          <w:rtl/>
        </w:rPr>
        <w:t>63</w:t>
      </w:r>
      <w:r w:rsidR="00B42B5B">
        <w:rPr>
          <w:rtl/>
        </w:rPr>
        <w:t xml:space="preserve"> - </w:t>
      </w:r>
      <w:r>
        <w:rPr>
          <w:rtl/>
        </w:rPr>
        <w:t>عمرو بن خالد الصيداوي</w:t>
      </w:r>
      <w:r w:rsidR="00B42B5B">
        <w:rPr>
          <w:rtl/>
        </w:rPr>
        <w:t>.</w:t>
      </w:r>
      <w:r w:rsidR="005C7AC5">
        <w:rPr>
          <w:rFonts w:hint="cs"/>
          <w:rtl/>
        </w:rPr>
        <w:tab/>
      </w:r>
      <w:r w:rsidR="005C7AC5">
        <w:rPr>
          <w:rFonts w:hint="cs"/>
          <w:rtl/>
        </w:rPr>
        <w:tab/>
      </w:r>
      <w:r>
        <w:rPr>
          <w:rtl/>
        </w:rPr>
        <w:t>64</w:t>
      </w:r>
      <w:r w:rsidR="00B42B5B">
        <w:rPr>
          <w:rtl/>
        </w:rPr>
        <w:t xml:space="preserve"> - </w:t>
      </w:r>
      <w:r>
        <w:rPr>
          <w:rtl/>
        </w:rPr>
        <w:t>عمرو بن عبد الله الجندعي</w:t>
      </w:r>
      <w:r w:rsidR="00B42B5B">
        <w:rPr>
          <w:rtl/>
        </w:rPr>
        <w:t>.</w:t>
      </w:r>
    </w:p>
    <w:p w:rsidR="00E612FB" w:rsidRDefault="00E612FB" w:rsidP="005C7AC5">
      <w:pPr>
        <w:pStyle w:val="libNormal"/>
      </w:pPr>
      <w:r>
        <w:rPr>
          <w:rtl/>
        </w:rPr>
        <w:t>65</w:t>
      </w:r>
      <w:r w:rsidR="00B42B5B">
        <w:rPr>
          <w:rtl/>
        </w:rPr>
        <w:t xml:space="preserve"> - </w:t>
      </w:r>
      <w:r>
        <w:rPr>
          <w:rtl/>
        </w:rPr>
        <w:t>عمرو بن قرضة الأنصاري</w:t>
      </w:r>
      <w:r w:rsidR="00B42B5B">
        <w:rPr>
          <w:rtl/>
        </w:rPr>
        <w:t>.</w:t>
      </w:r>
      <w:r w:rsidR="005C7AC5">
        <w:rPr>
          <w:rFonts w:hint="cs"/>
          <w:rtl/>
        </w:rPr>
        <w:tab/>
      </w:r>
      <w:r w:rsidR="005C7AC5">
        <w:rPr>
          <w:rFonts w:hint="cs"/>
          <w:rtl/>
        </w:rPr>
        <w:tab/>
      </w:r>
      <w:r>
        <w:rPr>
          <w:rtl/>
        </w:rPr>
        <w:t>66</w:t>
      </w:r>
      <w:r w:rsidR="00B42B5B">
        <w:rPr>
          <w:rtl/>
        </w:rPr>
        <w:t xml:space="preserve"> - </w:t>
      </w:r>
      <w:r>
        <w:rPr>
          <w:rtl/>
        </w:rPr>
        <w:t>عمرو بن كعب أبو ثمامة الصيداوي</w:t>
      </w:r>
      <w:r w:rsidR="00B42B5B">
        <w:rPr>
          <w:rtl/>
        </w:rPr>
        <w:t>.</w:t>
      </w:r>
    </w:p>
    <w:p w:rsidR="00E612FB" w:rsidRDefault="00E612FB" w:rsidP="005C7AC5">
      <w:pPr>
        <w:pStyle w:val="libNormal"/>
      </w:pPr>
      <w:r>
        <w:rPr>
          <w:rtl/>
        </w:rPr>
        <w:t>69</w:t>
      </w:r>
      <w:r w:rsidR="00B42B5B">
        <w:rPr>
          <w:rtl/>
        </w:rPr>
        <w:t xml:space="preserve"> - </w:t>
      </w:r>
      <w:r>
        <w:rPr>
          <w:rtl/>
        </w:rPr>
        <w:t>عمّار بن صخلب الأزدي</w:t>
      </w:r>
      <w:r w:rsidR="00B42B5B">
        <w:rPr>
          <w:rtl/>
        </w:rPr>
        <w:t>.</w:t>
      </w:r>
      <w:r w:rsidR="005C7AC5">
        <w:rPr>
          <w:rFonts w:hint="cs"/>
          <w:rtl/>
        </w:rPr>
        <w:tab/>
      </w:r>
      <w:r w:rsidR="005C7AC5">
        <w:rPr>
          <w:rFonts w:hint="cs"/>
          <w:rtl/>
        </w:rPr>
        <w:tab/>
      </w:r>
      <w:r>
        <w:rPr>
          <w:rtl/>
        </w:rPr>
        <w:t>70</w:t>
      </w:r>
      <w:r w:rsidR="00B42B5B">
        <w:rPr>
          <w:rtl/>
        </w:rPr>
        <w:t xml:space="preserve"> - </w:t>
      </w:r>
      <w:r>
        <w:rPr>
          <w:rtl/>
        </w:rPr>
        <w:t xml:space="preserve">قارب مولى الحسين </w:t>
      </w:r>
      <w:r w:rsidR="0010245E" w:rsidRPr="0010245E">
        <w:rPr>
          <w:rStyle w:val="libAlaemChar"/>
          <w:rtl/>
        </w:rPr>
        <w:t>عليه‌السلام</w:t>
      </w:r>
      <w:r w:rsidR="00B42B5B">
        <w:rPr>
          <w:rtl/>
        </w:rPr>
        <w:t>.</w:t>
      </w:r>
    </w:p>
    <w:p w:rsidR="00E612FB" w:rsidRDefault="00E612FB" w:rsidP="005C7AC5">
      <w:pPr>
        <w:pStyle w:val="libNormal"/>
      </w:pPr>
      <w:r>
        <w:rPr>
          <w:rtl/>
        </w:rPr>
        <w:t>71</w:t>
      </w:r>
      <w:r w:rsidR="00B42B5B">
        <w:rPr>
          <w:rtl/>
        </w:rPr>
        <w:t xml:space="preserve"> - </w:t>
      </w:r>
      <w:r>
        <w:rPr>
          <w:rtl/>
        </w:rPr>
        <w:t>القاسم بن حبيب الأزدي</w:t>
      </w:r>
      <w:r w:rsidR="00B42B5B">
        <w:rPr>
          <w:rtl/>
        </w:rPr>
        <w:t>.</w:t>
      </w:r>
      <w:r w:rsidR="005C7AC5">
        <w:rPr>
          <w:rFonts w:hint="cs"/>
          <w:rtl/>
        </w:rPr>
        <w:tab/>
      </w:r>
      <w:r w:rsidR="005C7AC5">
        <w:rPr>
          <w:rFonts w:hint="cs"/>
          <w:rtl/>
        </w:rPr>
        <w:tab/>
      </w:r>
      <w:r>
        <w:rPr>
          <w:rtl/>
        </w:rPr>
        <w:t>72</w:t>
      </w:r>
      <w:r w:rsidR="00B42B5B">
        <w:rPr>
          <w:rtl/>
        </w:rPr>
        <w:t xml:space="preserve"> - </w:t>
      </w:r>
      <w:r>
        <w:rPr>
          <w:rtl/>
        </w:rPr>
        <w:t>قاسط بن زهير التغلبي</w:t>
      </w:r>
      <w:r w:rsidR="00B42B5B">
        <w:rPr>
          <w:rtl/>
        </w:rPr>
        <w:t>.</w:t>
      </w:r>
    </w:p>
    <w:p w:rsidR="00E612FB" w:rsidRDefault="00E612FB" w:rsidP="005C7AC5">
      <w:pPr>
        <w:pStyle w:val="libNormal"/>
      </w:pPr>
      <w:r>
        <w:rPr>
          <w:rtl/>
        </w:rPr>
        <w:t>73</w:t>
      </w:r>
      <w:r w:rsidR="00B42B5B">
        <w:rPr>
          <w:rtl/>
        </w:rPr>
        <w:t xml:space="preserve"> - </w:t>
      </w:r>
      <w:r>
        <w:rPr>
          <w:rtl/>
        </w:rPr>
        <w:t>قعنب النمري</w:t>
      </w:r>
      <w:r w:rsidR="00B42B5B">
        <w:rPr>
          <w:rtl/>
        </w:rPr>
        <w:t>.</w:t>
      </w:r>
      <w:r w:rsidR="005C7AC5">
        <w:rPr>
          <w:rFonts w:hint="cs"/>
          <w:rtl/>
        </w:rPr>
        <w:tab/>
      </w:r>
      <w:r w:rsidR="005C7AC5">
        <w:rPr>
          <w:rFonts w:hint="cs"/>
          <w:rtl/>
        </w:rPr>
        <w:tab/>
      </w:r>
      <w:r w:rsidR="005C7AC5">
        <w:rPr>
          <w:rFonts w:hint="cs"/>
          <w:rtl/>
        </w:rPr>
        <w:tab/>
      </w:r>
      <w:r w:rsidR="005C7AC5">
        <w:rPr>
          <w:rFonts w:hint="cs"/>
          <w:rtl/>
        </w:rPr>
        <w:tab/>
      </w:r>
      <w:r w:rsidRPr="0052460E">
        <w:rPr>
          <w:rtl/>
        </w:rPr>
        <w:t>74</w:t>
      </w:r>
      <w:r w:rsidR="00B42B5B" w:rsidRPr="0052460E">
        <w:rPr>
          <w:rtl/>
        </w:rPr>
        <w:t xml:space="preserve"> - </w:t>
      </w:r>
      <w:r w:rsidRPr="0052460E">
        <w:rPr>
          <w:rtl/>
        </w:rPr>
        <w:t>قيس بن مسهر الصيداوي</w:t>
      </w:r>
      <w:r w:rsidRPr="00B42B5B">
        <w:rPr>
          <w:rStyle w:val="libFootnotenumChar"/>
          <w:rtl/>
        </w:rPr>
        <w:t>(2)</w:t>
      </w:r>
      <w:r w:rsidR="00B42B5B" w:rsidRPr="0052460E">
        <w:rPr>
          <w:rtl/>
        </w:rPr>
        <w:t>.</w:t>
      </w:r>
    </w:p>
    <w:p w:rsidR="00E612FB" w:rsidRDefault="00E612FB" w:rsidP="005C7AC5">
      <w:pPr>
        <w:pStyle w:val="libNormal"/>
      </w:pPr>
      <w:r>
        <w:rPr>
          <w:rtl/>
        </w:rPr>
        <w:t>75</w:t>
      </w:r>
      <w:r w:rsidR="00B42B5B">
        <w:rPr>
          <w:rtl/>
        </w:rPr>
        <w:t xml:space="preserve"> - </w:t>
      </w:r>
      <w:r>
        <w:rPr>
          <w:rtl/>
        </w:rPr>
        <w:t>كردوس التغلبي</w:t>
      </w:r>
      <w:r w:rsidR="00B42B5B">
        <w:rPr>
          <w:rtl/>
        </w:rPr>
        <w:t>.</w:t>
      </w:r>
      <w:r w:rsidR="005C7AC5">
        <w:rPr>
          <w:rFonts w:hint="cs"/>
          <w:rtl/>
        </w:rPr>
        <w:tab/>
      </w:r>
      <w:r w:rsidR="005C7AC5">
        <w:rPr>
          <w:rFonts w:hint="cs"/>
          <w:rtl/>
        </w:rPr>
        <w:tab/>
      </w:r>
      <w:r w:rsidR="005C7AC5">
        <w:rPr>
          <w:rFonts w:hint="cs"/>
          <w:rtl/>
        </w:rPr>
        <w:tab/>
      </w:r>
      <w:r>
        <w:rPr>
          <w:rtl/>
        </w:rPr>
        <w:t>76</w:t>
      </w:r>
      <w:r w:rsidR="00B42B5B">
        <w:rPr>
          <w:rtl/>
        </w:rPr>
        <w:t xml:space="preserve"> - </w:t>
      </w:r>
      <w:r>
        <w:rPr>
          <w:rtl/>
        </w:rPr>
        <w:t>كنانة التغلبي</w:t>
      </w:r>
      <w:r w:rsidR="00B42B5B">
        <w:rPr>
          <w:rtl/>
        </w:rPr>
        <w:t>.</w:t>
      </w:r>
    </w:p>
    <w:p w:rsidR="00E612FB" w:rsidRDefault="0052460E" w:rsidP="0052460E">
      <w:pPr>
        <w:pStyle w:val="libFootnote0"/>
      </w:pPr>
      <w:r>
        <w:rPr>
          <w:rtl/>
        </w:rPr>
        <w:t>____________________</w:t>
      </w:r>
    </w:p>
    <w:p w:rsidR="00E612FB" w:rsidRDefault="00E612FB" w:rsidP="0052460E">
      <w:pPr>
        <w:pStyle w:val="libFootnote0"/>
      </w:pPr>
      <w:r>
        <w:rPr>
          <w:rtl/>
        </w:rPr>
        <w:t xml:space="preserve">(1) عبد الله بن يقطر هذا أخو الحسين </w:t>
      </w:r>
      <w:r w:rsidR="0010245E" w:rsidRPr="0010245E">
        <w:rPr>
          <w:rStyle w:val="libAlaemChar"/>
          <w:rtl/>
        </w:rPr>
        <w:t>عليه‌السلام</w:t>
      </w:r>
      <w:r>
        <w:rPr>
          <w:rtl/>
        </w:rPr>
        <w:t xml:space="preserve"> من الرضاعة</w:t>
      </w:r>
      <w:r w:rsidR="00B42B5B">
        <w:rPr>
          <w:rtl/>
        </w:rPr>
        <w:t>،</w:t>
      </w:r>
      <w:r>
        <w:rPr>
          <w:rtl/>
        </w:rPr>
        <w:t xml:space="preserve"> ورسوله إلى أهل الكوفة</w:t>
      </w:r>
      <w:r w:rsidR="00B42B5B">
        <w:rPr>
          <w:rtl/>
        </w:rPr>
        <w:t>.</w:t>
      </w:r>
      <w:r>
        <w:rPr>
          <w:rtl/>
        </w:rPr>
        <w:t xml:space="preserve"> مرّت ترجمته</w:t>
      </w:r>
      <w:r w:rsidR="00B42B5B">
        <w:rPr>
          <w:rtl/>
        </w:rPr>
        <w:t>.</w:t>
      </w:r>
    </w:p>
    <w:p w:rsidR="00E612FB" w:rsidRDefault="00E612FB" w:rsidP="0052460E">
      <w:pPr>
        <w:pStyle w:val="libFootnote0"/>
      </w:pPr>
      <w:r>
        <w:rPr>
          <w:rtl/>
        </w:rPr>
        <w:t xml:space="preserve">(2) قيس بن مسهر الصيداوي هذا رسول الحسين </w:t>
      </w:r>
      <w:r w:rsidR="0010245E" w:rsidRPr="0010245E">
        <w:rPr>
          <w:rStyle w:val="libAlaemChar"/>
          <w:rtl/>
        </w:rPr>
        <w:t>عليه‌السلام</w:t>
      </w:r>
      <w:r>
        <w:rPr>
          <w:rtl/>
        </w:rPr>
        <w:t xml:space="preserve"> الذي أرسله بكتابه إلى أهل الكوفة</w:t>
      </w:r>
      <w:r w:rsidR="00B42B5B">
        <w:rPr>
          <w:rtl/>
        </w:rPr>
        <w:t>.</w:t>
      </w:r>
      <w:r>
        <w:rPr>
          <w:rtl/>
        </w:rPr>
        <w:t xml:space="preserve"> مرّ ذكره</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C7AC5">
      <w:pPr>
        <w:pStyle w:val="libNormal"/>
      </w:pPr>
      <w:r>
        <w:rPr>
          <w:rtl/>
        </w:rPr>
        <w:lastRenderedPageBreak/>
        <w:t>77</w:t>
      </w:r>
      <w:r w:rsidR="00B42B5B">
        <w:rPr>
          <w:rtl/>
        </w:rPr>
        <w:t xml:space="preserve"> - </w:t>
      </w:r>
      <w:r>
        <w:rPr>
          <w:rtl/>
        </w:rPr>
        <w:t>مالك بن سريع الجابري</w:t>
      </w:r>
      <w:r w:rsidR="00B42B5B">
        <w:rPr>
          <w:rtl/>
        </w:rPr>
        <w:t>.</w:t>
      </w:r>
      <w:r w:rsidR="005C7AC5">
        <w:rPr>
          <w:rFonts w:hint="cs"/>
          <w:rtl/>
        </w:rPr>
        <w:tab/>
      </w:r>
      <w:r w:rsidR="005C7AC5">
        <w:rPr>
          <w:rFonts w:hint="cs"/>
          <w:rtl/>
        </w:rPr>
        <w:tab/>
      </w:r>
      <w:r w:rsidR="005C7AC5">
        <w:rPr>
          <w:rFonts w:hint="cs"/>
          <w:rtl/>
        </w:rPr>
        <w:tab/>
      </w:r>
      <w:r>
        <w:rPr>
          <w:rtl/>
        </w:rPr>
        <w:t>78</w:t>
      </w:r>
      <w:r w:rsidR="00B42B5B">
        <w:rPr>
          <w:rtl/>
        </w:rPr>
        <w:t xml:space="preserve"> - </w:t>
      </w:r>
      <w:r>
        <w:rPr>
          <w:rtl/>
        </w:rPr>
        <w:t>مجمع العائذي</w:t>
      </w:r>
      <w:r w:rsidR="00B42B5B">
        <w:rPr>
          <w:rtl/>
        </w:rPr>
        <w:t>.</w:t>
      </w:r>
    </w:p>
    <w:p w:rsidR="00E612FB" w:rsidRDefault="00E612FB" w:rsidP="005C7AC5">
      <w:pPr>
        <w:pStyle w:val="libNormal"/>
      </w:pPr>
      <w:r>
        <w:rPr>
          <w:rtl/>
        </w:rPr>
        <w:t>79</w:t>
      </w:r>
      <w:r w:rsidR="00B42B5B">
        <w:rPr>
          <w:rtl/>
        </w:rPr>
        <w:t xml:space="preserve"> - </w:t>
      </w:r>
      <w:r>
        <w:rPr>
          <w:rtl/>
        </w:rPr>
        <w:t>مجمع الجهني</w:t>
      </w:r>
      <w:r w:rsidR="00B42B5B">
        <w:rPr>
          <w:rtl/>
        </w:rPr>
        <w:t>.</w:t>
      </w:r>
      <w:r w:rsidR="005C7AC5">
        <w:rPr>
          <w:rFonts w:hint="cs"/>
          <w:rtl/>
        </w:rPr>
        <w:tab/>
      </w:r>
      <w:r w:rsidR="005C7AC5">
        <w:rPr>
          <w:rFonts w:hint="cs"/>
          <w:rtl/>
        </w:rPr>
        <w:tab/>
      </w:r>
      <w:r w:rsidR="005C7AC5">
        <w:rPr>
          <w:rFonts w:hint="cs"/>
          <w:rtl/>
        </w:rPr>
        <w:tab/>
      </w:r>
      <w:r w:rsidR="005C7AC5">
        <w:rPr>
          <w:rFonts w:hint="cs"/>
          <w:rtl/>
        </w:rPr>
        <w:tab/>
      </w:r>
      <w:r>
        <w:rPr>
          <w:rtl/>
        </w:rPr>
        <w:t>80</w:t>
      </w:r>
      <w:r w:rsidR="00B42B5B">
        <w:rPr>
          <w:rtl/>
        </w:rPr>
        <w:t xml:space="preserve"> - </w:t>
      </w:r>
      <w:r>
        <w:rPr>
          <w:rtl/>
        </w:rPr>
        <w:t>مسلم بن عوسجة الأسدي</w:t>
      </w:r>
      <w:r w:rsidR="00B42B5B">
        <w:rPr>
          <w:rtl/>
        </w:rPr>
        <w:t>.</w:t>
      </w:r>
    </w:p>
    <w:p w:rsidR="00E612FB" w:rsidRDefault="00E612FB" w:rsidP="005C7AC5">
      <w:pPr>
        <w:pStyle w:val="libNormal"/>
      </w:pPr>
      <w:r>
        <w:rPr>
          <w:rtl/>
        </w:rPr>
        <w:t>81</w:t>
      </w:r>
      <w:r w:rsidR="00B42B5B">
        <w:rPr>
          <w:rtl/>
        </w:rPr>
        <w:t xml:space="preserve"> - </w:t>
      </w:r>
      <w:r>
        <w:rPr>
          <w:rtl/>
        </w:rPr>
        <w:t>مسلم بن كثير الأزدي</w:t>
      </w:r>
      <w:r w:rsidR="00B42B5B">
        <w:rPr>
          <w:rtl/>
        </w:rPr>
        <w:t>.</w:t>
      </w:r>
      <w:r w:rsidR="005C7AC5">
        <w:rPr>
          <w:rFonts w:hint="cs"/>
          <w:rtl/>
        </w:rPr>
        <w:tab/>
      </w:r>
      <w:r w:rsidR="005C7AC5">
        <w:rPr>
          <w:rFonts w:hint="cs"/>
          <w:rtl/>
        </w:rPr>
        <w:tab/>
      </w:r>
      <w:r w:rsidR="005C7AC5">
        <w:rPr>
          <w:rFonts w:hint="cs"/>
          <w:rtl/>
        </w:rPr>
        <w:tab/>
      </w:r>
      <w:r>
        <w:rPr>
          <w:rtl/>
        </w:rPr>
        <w:t>82</w:t>
      </w:r>
      <w:r w:rsidR="00B42B5B">
        <w:rPr>
          <w:rtl/>
        </w:rPr>
        <w:t xml:space="preserve"> - </w:t>
      </w:r>
      <w:r>
        <w:rPr>
          <w:rtl/>
        </w:rPr>
        <w:t>مسعود بن الحجاج التيمي</w:t>
      </w:r>
      <w:r w:rsidR="00B42B5B">
        <w:rPr>
          <w:rtl/>
        </w:rPr>
        <w:t>.</w:t>
      </w:r>
    </w:p>
    <w:p w:rsidR="00E612FB" w:rsidRDefault="00E612FB" w:rsidP="005C7AC5">
      <w:pPr>
        <w:pStyle w:val="libNormal"/>
      </w:pPr>
      <w:r>
        <w:rPr>
          <w:rtl/>
        </w:rPr>
        <w:t>83</w:t>
      </w:r>
      <w:r w:rsidR="00B42B5B">
        <w:rPr>
          <w:rtl/>
        </w:rPr>
        <w:t xml:space="preserve"> - </w:t>
      </w:r>
      <w:r>
        <w:rPr>
          <w:rtl/>
        </w:rPr>
        <w:t>مسقط بن زهير التغلبي</w:t>
      </w:r>
      <w:r w:rsidR="00B42B5B">
        <w:rPr>
          <w:rtl/>
        </w:rPr>
        <w:t>.</w:t>
      </w:r>
      <w:r w:rsidR="005C7AC5">
        <w:rPr>
          <w:rFonts w:hint="cs"/>
          <w:rtl/>
        </w:rPr>
        <w:tab/>
      </w:r>
      <w:r w:rsidR="005C7AC5">
        <w:rPr>
          <w:rFonts w:hint="cs"/>
          <w:rtl/>
        </w:rPr>
        <w:tab/>
      </w:r>
      <w:r w:rsidR="005C7AC5">
        <w:rPr>
          <w:rFonts w:hint="cs"/>
          <w:rtl/>
        </w:rPr>
        <w:tab/>
      </w:r>
      <w:r>
        <w:rPr>
          <w:rtl/>
        </w:rPr>
        <w:t>84</w:t>
      </w:r>
      <w:r w:rsidR="00B42B5B">
        <w:rPr>
          <w:rtl/>
        </w:rPr>
        <w:t xml:space="preserve"> - </w:t>
      </w:r>
      <w:r>
        <w:rPr>
          <w:rtl/>
        </w:rPr>
        <w:t xml:space="preserve">منجح مولى الحسين </w:t>
      </w:r>
      <w:r w:rsidR="0010245E" w:rsidRPr="0010245E">
        <w:rPr>
          <w:rStyle w:val="libAlaemChar"/>
          <w:rtl/>
        </w:rPr>
        <w:t>عليه‌السلام</w:t>
      </w:r>
      <w:r w:rsidR="00B42B5B">
        <w:rPr>
          <w:rtl/>
        </w:rPr>
        <w:t>.</w:t>
      </w:r>
    </w:p>
    <w:p w:rsidR="00E612FB" w:rsidRDefault="00E612FB" w:rsidP="005C7AC5">
      <w:pPr>
        <w:pStyle w:val="libNormal"/>
      </w:pPr>
      <w:r>
        <w:rPr>
          <w:rtl/>
        </w:rPr>
        <w:t>85</w:t>
      </w:r>
      <w:r w:rsidR="00B42B5B">
        <w:rPr>
          <w:rtl/>
        </w:rPr>
        <w:t xml:space="preserve"> - </w:t>
      </w:r>
      <w:r>
        <w:rPr>
          <w:rtl/>
        </w:rPr>
        <w:t>الموقع بن ثمامة الأسدي</w:t>
      </w:r>
      <w:r w:rsidR="00B42B5B">
        <w:rPr>
          <w:rtl/>
        </w:rPr>
        <w:t>.</w:t>
      </w:r>
      <w:r w:rsidR="005C7AC5">
        <w:rPr>
          <w:rFonts w:hint="cs"/>
          <w:rtl/>
        </w:rPr>
        <w:tab/>
      </w:r>
      <w:r w:rsidR="005C7AC5">
        <w:rPr>
          <w:rFonts w:hint="cs"/>
          <w:rtl/>
        </w:rPr>
        <w:tab/>
      </w:r>
      <w:r w:rsidR="005C7AC5">
        <w:rPr>
          <w:rFonts w:hint="cs"/>
          <w:rtl/>
        </w:rPr>
        <w:tab/>
      </w:r>
      <w:r>
        <w:rPr>
          <w:rtl/>
        </w:rPr>
        <w:t>86</w:t>
      </w:r>
      <w:r w:rsidR="00B42B5B">
        <w:rPr>
          <w:rtl/>
        </w:rPr>
        <w:t xml:space="preserve"> - </w:t>
      </w:r>
      <w:r>
        <w:rPr>
          <w:rtl/>
        </w:rPr>
        <w:t>نافع بن هلال الجملي</w:t>
      </w:r>
      <w:r w:rsidR="00B42B5B">
        <w:rPr>
          <w:rtl/>
        </w:rPr>
        <w:t>.</w:t>
      </w:r>
    </w:p>
    <w:p w:rsidR="00E612FB" w:rsidRDefault="00E612FB" w:rsidP="005C7AC5">
      <w:pPr>
        <w:pStyle w:val="libNormal"/>
      </w:pPr>
      <w:r>
        <w:rPr>
          <w:rtl/>
        </w:rPr>
        <w:t>87</w:t>
      </w:r>
      <w:r w:rsidR="00B42B5B">
        <w:rPr>
          <w:rtl/>
        </w:rPr>
        <w:t xml:space="preserve"> - </w:t>
      </w:r>
      <w:r>
        <w:rPr>
          <w:rtl/>
        </w:rPr>
        <w:t xml:space="preserve">نصر مولى علي </w:t>
      </w:r>
      <w:r w:rsidR="0010245E" w:rsidRPr="0010245E">
        <w:rPr>
          <w:rStyle w:val="libAlaemChar"/>
          <w:rtl/>
        </w:rPr>
        <w:t>عليه‌السلام</w:t>
      </w:r>
      <w:r w:rsidR="00B42B5B">
        <w:rPr>
          <w:rtl/>
        </w:rPr>
        <w:t>.</w:t>
      </w:r>
      <w:r w:rsidR="005C7AC5">
        <w:rPr>
          <w:rFonts w:hint="cs"/>
          <w:rtl/>
        </w:rPr>
        <w:tab/>
      </w:r>
      <w:r w:rsidR="005C7AC5">
        <w:rPr>
          <w:rFonts w:hint="cs"/>
          <w:rtl/>
        </w:rPr>
        <w:tab/>
      </w:r>
      <w:r w:rsidR="005C7AC5">
        <w:rPr>
          <w:rFonts w:hint="cs"/>
          <w:rtl/>
        </w:rPr>
        <w:tab/>
      </w:r>
      <w:r>
        <w:rPr>
          <w:rtl/>
        </w:rPr>
        <w:t>88</w:t>
      </w:r>
      <w:r w:rsidR="00B42B5B">
        <w:rPr>
          <w:rtl/>
        </w:rPr>
        <w:t xml:space="preserve"> - </w:t>
      </w:r>
      <w:r>
        <w:rPr>
          <w:rtl/>
        </w:rPr>
        <w:t>النعمان الراسبي</w:t>
      </w:r>
      <w:r w:rsidR="00B42B5B">
        <w:rPr>
          <w:rtl/>
        </w:rPr>
        <w:t>.</w:t>
      </w:r>
    </w:p>
    <w:p w:rsidR="00E612FB" w:rsidRDefault="00E612FB" w:rsidP="005C7AC5">
      <w:pPr>
        <w:pStyle w:val="libNormal"/>
      </w:pPr>
      <w:r>
        <w:rPr>
          <w:rtl/>
        </w:rPr>
        <w:t>89</w:t>
      </w:r>
      <w:r w:rsidR="00B42B5B">
        <w:rPr>
          <w:rtl/>
        </w:rPr>
        <w:t xml:space="preserve"> - </w:t>
      </w:r>
      <w:r>
        <w:rPr>
          <w:rtl/>
        </w:rPr>
        <w:t>نعيم الأنصاري</w:t>
      </w:r>
      <w:r w:rsidR="00B42B5B">
        <w:rPr>
          <w:rtl/>
        </w:rPr>
        <w:t>.</w:t>
      </w:r>
      <w:r w:rsidR="005C7AC5">
        <w:rPr>
          <w:rFonts w:hint="cs"/>
          <w:rtl/>
        </w:rPr>
        <w:tab/>
      </w:r>
      <w:r w:rsidR="005C7AC5">
        <w:rPr>
          <w:rFonts w:hint="cs"/>
          <w:rtl/>
        </w:rPr>
        <w:tab/>
      </w:r>
      <w:r w:rsidR="005C7AC5">
        <w:rPr>
          <w:rFonts w:hint="cs"/>
          <w:rtl/>
        </w:rPr>
        <w:tab/>
      </w:r>
      <w:r w:rsidR="005C7AC5">
        <w:rPr>
          <w:rFonts w:hint="cs"/>
          <w:rtl/>
        </w:rPr>
        <w:tab/>
      </w:r>
      <w:r>
        <w:rPr>
          <w:rtl/>
        </w:rPr>
        <w:t>90</w:t>
      </w:r>
      <w:r w:rsidR="00B42B5B">
        <w:rPr>
          <w:rtl/>
        </w:rPr>
        <w:t xml:space="preserve"> - </w:t>
      </w:r>
      <w:r>
        <w:rPr>
          <w:rtl/>
        </w:rPr>
        <w:t>واضح مولى الحرث السلماني</w:t>
      </w:r>
      <w:r w:rsidR="00B42B5B">
        <w:rPr>
          <w:rtl/>
        </w:rPr>
        <w:t>.</w:t>
      </w:r>
    </w:p>
    <w:p w:rsidR="00E612FB" w:rsidRDefault="00E612FB" w:rsidP="005C7AC5">
      <w:pPr>
        <w:pStyle w:val="libNormal"/>
      </w:pPr>
      <w:r w:rsidRPr="0052460E">
        <w:rPr>
          <w:rtl/>
        </w:rPr>
        <w:t>91</w:t>
      </w:r>
      <w:r w:rsidR="00B42B5B" w:rsidRPr="0052460E">
        <w:rPr>
          <w:rtl/>
        </w:rPr>
        <w:t xml:space="preserve"> - </w:t>
      </w:r>
      <w:r w:rsidRPr="0052460E">
        <w:rPr>
          <w:rtl/>
        </w:rPr>
        <w:t>هاني بن عروة المرادي</w:t>
      </w:r>
      <w:r w:rsidRPr="00B42B5B">
        <w:rPr>
          <w:rStyle w:val="libFootnotenumChar"/>
          <w:rtl/>
        </w:rPr>
        <w:t>(1)</w:t>
      </w:r>
      <w:r w:rsidR="00B42B5B" w:rsidRPr="0052460E">
        <w:rPr>
          <w:rtl/>
        </w:rPr>
        <w:t>.</w:t>
      </w:r>
      <w:r w:rsidR="005C7AC5">
        <w:rPr>
          <w:rFonts w:hint="cs"/>
          <w:rtl/>
        </w:rPr>
        <w:tab/>
      </w:r>
      <w:r w:rsidR="005C7AC5">
        <w:rPr>
          <w:rFonts w:hint="cs"/>
          <w:rtl/>
        </w:rPr>
        <w:tab/>
      </w:r>
      <w:r w:rsidR="005C7AC5">
        <w:rPr>
          <w:rFonts w:hint="cs"/>
          <w:rtl/>
        </w:rPr>
        <w:tab/>
      </w:r>
      <w:r>
        <w:rPr>
          <w:rtl/>
        </w:rPr>
        <w:t>92</w:t>
      </w:r>
      <w:r w:rsidR="00B42B5B">
        <w:rPr>
          <w:rtl/>
        </w:rPr>
        <w:t xml:space="preserve"> - </w:t>
      </w:r>
      <w:r>
        <w:rPr>
          <w:rtl/>
        </w:rPr>
        <w:t>يزيد بن ثبيط العبدي</w:t>
      </w:r>
      <w:r w:rsidR="00B42B5B">
        <w:rPr>
          <w:rtl/>
        </w:rPr>
        <w:t>.</w:t>
      </w:r>
    </w:p>
    <w:p w:rsidR="00E612FB" w:rsidRDefault="00E612FB" w:rsidP="005C7AC5">
      <w:pPr>
        <w:pStyle w:val="libNormal"/>
      </w:pPr>
      <w:r>
        <w:rPr>
          <w:rtl/>
        </w:rPr>
        <w:t>93</w:t>
      </w:r>
      <w:r w:rsidR="00B42B5B">
        <w:rPr>
          <w:rtl/>
        </w:rPr>
        <w:t xml:space="preserve"> - </w:t>
      </w:r>
      <w:r>
        <w:rPr>
          <w:rtl/>
        </w:rPr>
        <w:t>يزيد بن زياد الكندي</w:t>
      </w:r>
      <w:r w:rsidR="00B42B5B">
        <w:rPr>
          <w:rtl/>
        </w:rPr>
        <w:t>.</w:t>
      </w:r>
      <w:r w:rsidR="005C7AC5">
        <w:rPr>
          <w:rFonts w:hint="cs"/>
          <w:rtl/>
        </w:rPr>
        <w:tab/>
      </w:r>
      <w:r w:rsidR="005C7AC5">
        <w:rPr>
          <w:rFonts w:hint="cs"/>
          <w:rtl/>
        </w:rPr>
        <w:tab/>
      </w:r>
      <w:r w:rsidR="005C7AC5">
        <w:rPr>
          <w:rFonts w:hint="cs"/>
          <w:rtl/>
        </w:rPr>
        <w:tab/>
      </w:r>
      <w:r>
        <w:rPr>
          <w:rtl/>
        </w:rPr>
        <w:t>94</w:t>
      </w:r>
      <w:r w:rsidR="00B42B5B">
        <w:rPr>
          <w:rtl/>
        </w:rPr>
        <w:t xml:space="preserve"> - </w:t>
      </w:r>
      <w:r>
        <w:rPr>
          <w:rtl/>
        </w:rPr>
        <w:t>يزيد بن مغفل الجعفي</w:t>
      </w:r>
      <w:r w:rsidR="00B42B5B">
        <w:rPr>
          <w:rtl/>
        </w:rPr>
        <w:t>.</w:t>
      </w:r>
    </w:p>
    <w:p w:rsidR="00E612FB" w:rsidRDefault="00E612FB" w:rsidP="0052460E">
      <w:pPr>
        <w:pStyle w:val="libNormal"/>
      </w:pPr>
      <w:r>
        <w:rPr>
          <w:rtl/>
        </w:rPr>
        <w:t xml:space="preserve">فهؤلاء هم أصحاب الحسين </w:t>
      </w:r>
      <w:r w:rsidR="0010245E" w:rsidRPr="0010245E">
        <w:rPr>
          <w:rStyle w:val="libAlaemChar"/>
          <w:rtl/>
        </w:rPr>
        <w:t>عليه‌السلام</w:t>
      </w:r>
      <w:r>
        <w:rPr>
          <w:rtl/>
        </w:rPr>
        <w:t xml:space="preserve"> الذين حضروا بالطفّ</w:t>
      </w:r>
      <w:r w:rsidR="00B42B5B">
        <w:rPr>
          <w:rtl/>
        </w:rPr>
        <w:t>؛</w:t>
      </w:r>
      <w:r>
        <w:rPr>
          <w:rtl/>
        </w:rPr>
        <w:t xml:space="preserve"> سواء من استشهد منهم بالطفّ</w:t>
      </w:r>
      <w:r w:rsidR="00B42B5B">
        <w:rPr>
          <w:rtl/>
        </w:rPr>
        <w:t>،</w:t>
      </w:r>
      <w:r>
        <w:rPr>
          <w:rtl/>
        </w:rPr>
        <w:t xml:space="preserve"> أو بالكوفة وإن فارقه البعض منهم ليلة العاشرة من المحرّم لكنّهم حضروا الطفّ لمّا نزله</w:t>
      </w:r>
      <w:r w:rsidR="00B42B5B">
        <w:rPr>
          <w:rtl/>
        </w:rPr>
        <w:t>.</w:t>
      </w:r>
    </w:p>
    <w:p w:rsidR="00E612FB" w:rsidRDefault="00E612FB" w:rsidP="0052460E">
      <w:pPr>
        <w:pStyle w:val="libNormal"/>
      </w:pPr>
      <w:r>
        <w:rPr>
          <w:rtl/>
        </w:rPr>
        <w:t>وقد أحصى المؤرّخون الذين رزقوا الشهادة منهم اثنين وسبعين رجلاً</w:t>
      </w:r>
      <w:r w:rsidR="00B42B5B">
        <w:rPr>
          <w:rtl/>
        </w:rPr>
        <w:t>،</w:t>
      </w:r>
      <w:r>
        <w:rPr>
          <w:rtl/>
        </w:rPr>
        <w:t xml:space="preserve"> جاء ذكرهم بزيارة الناحية</w:t>
      </w:r>
      <w:r w:rsidR="00B42B5B">
        <w:rPr>
          <w:rtl/>
        </w:rPr>
        <w:t>،</w:t>
      </w:r>
      <w:r>
        <w:rPr>
          <w:rtl/>
        </w:rPr>
        <w:t xml:space="preserve"> وفي إبصار العين لشيخنا السماوي (ره)</w:t>
      </w:r>
      <w:r w:rsidR="00B42B5B">
        <w:rPr>
          <w:rtl/>
        </w:rPr>
        <w:t>.</w:t>
      </w:r>
      <w:r>
        <w:rPr>
          <w:rtl/>
        </w:rPr>
        <w:t xml:space="preserve"> </w:t>
      </w:r>
    </w:p>
    <w:p w:rsidR="00E612FB" w:rsidRDefault="00E612FB" w:rsidP="0052460E">
      <w:pPr>
        <w:pStyle w:val="libNormal"/>
      </w:pPr>
      <w:bookmarkStart w:id="93" w:name="_Toc447399987"/>
      <w:r w:rsidRPr="0052460E">
        <w:rPr>
          <w:rStyle w:val="Heading3Char"/>
          <w:rtl/>
        </w:rPr>
        <w:t>(الغاضريات</w:t>
      </w:r>
      <w:bookmarkStart w:id="94" w:name="الغاضريات"/>
      <w:bookmarkEnd w:id="94"/>
      <w:r w:rsidRPr="0052460E">
        <w:rPr>
          <w:rStyle w:val="Heading3Char"/>
          <w:rtl/>
        </w:rPr>
        <w:t>)</w:t>
      </w:r>
      <w:bookmarkEnd w:id="93"/>
      <w:r w:rsidR="00B42B5B" w:rsidRPr="0052460E">
        <w:rPr>
          <w:rtl/>
        </w:rPr>
        <w:t>،</w:t>
      </w:r>
      <w:r w:rsidRPr="0052460E">
        <w:rPr>
          <w:rtl/>
        </w:rPr>
        <w:t xml:space="preserve"> أو الغاضرية</w:t>
      </w:r>
      <w:r w:rsidR="00B42B5B" w:rsidRPr="0052460E">
        <w:rPr>
          <w:rtl/>
        </w:rPr>
        <w:t>:</w:t>
      </w:r>
      <w:r w:rsidRPr="0052460E">
        <w:rPr>
          <w:rtl/>
        </w:rPr>
        <w:t xml:space="preserve"> نسبة إلى غاضرة</w:t>
      </w:r>
      <w:r w:rsidR="00B42B5B" w:rsidRPr="0052460E">
        <w:rPr>
          <w:rtl/>
        </w:rPr>
        <w:t>،</w:t>
      </w:r>
      <w:r w:rsidRPr="0052460E">
        <w:rPr>
          <w:rtl/>
        </w:rPr>
        <w:t xml:space="preserve"> وهي امرأة من بني عامر</w:t>
      </w:r>
      <w:r w:rsidR="00B42B5B" w:rsidRPr="0052460E">
        <w:rPr>
          <w:rtl/>
        </w:rPr>
        <w:t>،</w:t>
      </w:r>
      <w:r w:rsidRPr="0052460E">
        <w:rPr>
          <w:rtl/>
        </w:rPr>
        <w:t xml:space="preserve"> وهم بطن من بني أسد كانوا يسكنون هذه الأرض</w:t>
      </w:r>
      <w:r w:rsidR="00B42B5B" w:rsidRPr="0052460E">
        <w:rPr>
          <w:rtl/>
        </w:rPr>
        <w:t>،</w:t>
      </w:r>
      <w:r w:rsidRPr="0052460E">
        <w:rPr>
          <w:rtl/>
        </w:rPr>
        <w:t xml:space="preserve"> وتقع اليوم شمالي (الهيابي) التي فيها مصانع الآجر</w:t>
      </w:r>
      <w:r w:rsidR="00B42B5B" w:rsidRPr="0052460E">
        <w:rPr>
          <w:rtl/>
        </w:rPr>
        <w:t>،</w:t>
      </w:r>
      <w:r w:rsidRPr="0052460E">
        <w:rPr>
          <w:rtl/>
        </w:rPr>
        <w:t xml:space="preserve"> وتبعد عن بلدة كربلا كيلو متر تقريباً</w:t>
      </w:r>
      <w:r w:rsidR="00B42B5B" w:rsidRPr="0052460E">
        <w:rPr>
          <w:rtl/>
        </w:rPr>
        <w:t>،</w:t>
      </w:r>
      <w:r w:rsidRPr="0052460E">
        <w:rPr>
          <w:rtl/>
        </w:rPr>
        <w:t xml:space="preserve"> وهي من أقربها إلى منزل الحسين </w:t>
      </w:r>
      <w:r w:rsidR="0010245E" w:rsidRPr="0010245E">
        <w:rPr>
          <w:rStyle w:val="libAlaemChar"/>
          <w:rtl/>
        </w:rPr>
        <w:t>عليه‌السلام</w:t>
      </w:r>
      <w:r w:rsidRPr="0052460E">
        <w:rPr>
          <w:rtl/>
        </w:rPr>
        <w:t xml:space="preserve"> بعد نينوى</w:t>
      </w:r>
      <w:r w:rsidR="00B42B5B" w:rsidRPr="0052460E">
        <w:rPr>
          <w:rtl/>
        </w:rPr>
        <w:t>.</w:t>
      </w:r>
    </w:p>
    <w:p w:rsidR="00E612FB" w:rsidRDefault="00E612FB" w:rsidP="0052460E">
      <w:pPr>
        <w:pStyle w:val="libNormal"/>
      </w:pPr>
      <w:r w:rsidRPr="0052460E">
        <w:rPr>
          <w:rtl/>
        </w:rPr>
        <w:t>قال شيخنا المظفّري</w:t>
      </w:r>
      <w:r w:rsidRPr="00B42B5B">
        <w:rPr>
          <w:rStyle w:val="libFootnotenumChar"/>
          <w:rtl/>
        </w:rPr>
        <w:t>(2)</w:t>
      </w:r>
      <w:r w:rsidR="00B42B5B" w:rsidRPr="0052460E">
        <w:rPr>
          <w:rtl/>
        </w:rPr>
        <w:t>:</w:t>
      </w:r>
      <w:r w:rsidRPr="0052460E">
        <w:rPr>
          <w:rtl/>
        </w:rPr>
        <w:t xml:space="preserve"> وقد يراها بعض المحققين إنّها أراضي الحسينية</w:t>
      </w:r>
      <w:r w:rsidR="00B42B5B" w:rsidRPr="0052460E">
        <w:rPr>
          <w:rtl/>
        </w:rPr>
        <w:t>،</w:t>
      </w:r>
      <w:r w:rsidRPr="0052460E">
        <w:rPr>
          <w:rtl/>
        </w:rPr>
        <w:t xml:space="preserve"> أو على مقربة من خان العطيشي اليوم</w:t>
      </w:r>
      <w:r w:rsidR="00B42B5B" w:rsidRPr="0052460E">
        <w:rPr>
          <w:rtl/>
        </w:rPr>
        <w:t>،</w:t>
      </w:r>
      <w:r w:rsidRPr="0052460E">
        <w:rPr>
          <w:rtl/>
        </w:rPr>
        <w:t xml:space="preserve"> مركز الشرطة الحالي</w:t>
      </w:r>
      <w:r w:rsidR="00B42B5B" w:rsidRPr="0052460E">
        <w:rPr>
          <w:rtl/>
        </w:rPr>
        <w:t>.</w:t>
      </w:r>
      <w:r w:rsidRPr="0052460E">
        <w:rPr>
          <w:rtl/>
        </w:rPr>
        <w:t xml:space="preserve"> ويعرّفها البحاثة الشهرستاني بأراضي الحسينية</w:t>
      </w:r>
      <w:r w:rsidR="00B42B5B" w:rsidRPr="0052460E">
        <w:rPr>
          <w:rtl/>
        </w:rPr>
        <w:t>،</w:t>
      </w:r>
      <w:r w:rsidRPr="0052460E">
        <w:rPr>
          <w:rtl/>
        </w:rPr>
        <w:t xml:space="preserve"> يعني بها المقاربة لخان العطيشي</w:t>
      </w:r>
      <w:r w:rsidR="00B42B5B" w:rsidRPr="0052460E">
        <w:rPr>
          <w:rtl/>
        </w:rPr>
        <w:t>،</w:t>
      </w:r>
      <w:r w:rsidRPr="0052460E">
        <w:rPr>
          <w:rtl/>
        </w:rPr>
        <w:t xml:space="preserve"> لكنّني أجزم أنّها (الجنقنة) فما دونها إلى بلدة كربلاء</w:t>
      </w:r>
      <w:r w:rsidR="00B42B5B" w:rsidRPr="0052460E">
        <w:rPr>
          <w:rtl/>
        </w:rPr>
        <w:t>.</w:t>
      </w:r>
    </w:p>
    <w:p w:rsidR="00E612FB" w:rsidRDefault="00E612FB" w:rsidP="0052460E">
      <w:pPr>
        <w:pStyle w:val="libNormal"/>
      </w:pPr>
      <w:r>
        <w:rPr>
          <w:rtl/>
        </w:rPr>
        <w:t xml:space="preserve">وقد صرّح لي أبو حنيفة أحمد بن ثابت </w:t>
      </w:r>
    </w:p>
    <w:p w:rsidR="00E612FB" w:rsidRDefault="0052460E" w:rsidP="0052460E">
      <w:pPr>
        <w:pStyle w:val="libFootnote0"/>
      </w:pPr>
      <w:r>
        <w:rPr>
          <w:rtl/>
        </w:rPr>
        <w:t>____________________</w:t>
      </w:r>
    </w:p>
    <w:p w:rsidR="00E612FB" w:rsidRDefault="00E612FB" w:rsidP="0052460E">
      <w:pPr>
        <w:pStyle w:val="libFootnote0"/>
      </w:pPr>
      <w:r>
        <w:rPr>
          <w:rtl/>
        </w:rPr>
        <w:t>(1) هاني بن عروة</w:t>
      </w:r>
      <w:r w:rsidR="00B42B5B">
        <w:rPr>
          <w:rtl/>
        </w:rPr>
        <w:t>:</w:t>
      </w:r>
      <w:r>
        <w:rPr>
          <w:rtl/>
        </w:rPr>
        <w:t xml:space="preserve"> زعيم مذحج</w:t>
      </w:r>
      <w:r w:rsidR="00B42B5B">
        <w:rPr>
          <w:rtl/>
        </w:rPr>
        <w:t>،</w:t>
      </w:r>
      <w:r>
        <w:rPr>
          <w:rtl/>
        </w:rPr>
        <w:t xml:space="preserve"> قُتل بالكوفة</w:t>
      </w:r>
      <w:r w:rsidR="00B42B5B">
        <w:rPr>
          <w:rtl/>
        </w:rPr>
        <w:t>،</w:t>
      </w:r>
      <w:r>
        <w:rPr>
          <w:rtl/>
        </w:rPr>
        <w:t xml:space="preserve"> وقد مرّ ذكره</w:t>
      </w:r>
      <w:r w:rsidR="00B42B5B">
        <w:rPr>
          <w:rtl/>
        </w:rPr>
        <w:t>.</w:t>
      </w:r>
    </w:p>
    <w:p w:rsidR="00E612FB" w:rsidRDefault="00E612FB" w:rsidP="0052460E">
      <w:pPr>
        <w:pStyle w:val="libFootnote0"/>
      </w:pPr>
      <w:r>
        <w:rPr>
          <w:rtl/>
        </w:rPr>
        <w:t>(2) انظر بطل العلقمي</w:t>
      </w:r>
      <w:r w:rsidR="00B42B5B">
        <w:rPr>
          <w:rtl/>
        </w:rPr>
        <w:t xml:space="preserve"> - </w:t>
      </w:r>
      <w:r>
        <w:rPr>
          <w:rtl/>
        </w:rPr>
        <w:t>الشيخ عبد الواحد المظفري ج3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الدينوري</w:t>
      </w:r>
      <w:r w:rsidR="00B42B5B">
        <w:rPr>
          <w:rtl/>
        </w:rPr>
        <w:t>،</w:t>
      </w:r>
      <w:r>
        <w:rPr>
          <w:rtl/>
        </w:rPr>
        <w:t xml:space="preserve"> وهو من علماء الجغرافية</w:t>
      </w:r>
      <w:r w:rsidR="00B42B5B">
        <w:rPr>
          <w:rtl/>
        </w:rPr>
        <w:t>:</w:t>
      </w:r>
      <w:r>
        <w:rPr>
          <w:rtl/>
        </w:rPr>
        <w:t xml:space="preserve"> أنّها بمقدار غلوة من منزل الحسين </w:t>
      </w:r>
      <w:r w:rsidR="0010245E" w:rsidRPr="0010245E">
        <w:rPr>
          <w:rStyle w:val="libAlaemChar"/>
          <w:rtl/>
        </w:rPr>
        <w:t>عليه‌السلام</w:t>
      </w:r>
      <w:r w:rsidR="00B42B5B">
        <w:rPr>
          <w:rtl/>
        </w:rPr>
        <w:t>.</w:t>
      </w:r>
    </w:p>
    <w:p w:rsidR="00E612FB" w:rsidRDefault="00E612FB" w:rsidP="0052460E">
      <w:pPr>
        <w:pStyle w:val="libNormal"/>
      </w:pPr>
      <w:r>
        <w:rPr>
          <w:rtl/>
        </w:rPr>
        <w:t>ونحن نضمّ صوتنا إلى صوت العلاّمة المظفّري</w:t>
      </w:r>
      <w:r w:rsidR="00B42B5B">
        <w:rPr>
          <w:rtl/>
        </w:rPr>
        <w:t>؛</w:t>
      </w:r>
      <w:r>
        <w:rPr>
          <w:rtl/>
        </w:rPr>
        <w:t xml:space="preserve"> إذ ما نقله هو عين الصواب</w:t>
      </w:r>
      <w:r w:rsidR="00B42B5B">
        <w:rPr>
          <w:rtl/>
        </w:rPr>
        <w:t>،</w:t>
      </w:r>
      <w:r>
        <w:rPr>
          <w:rtl/>
        </w:rPr>
        <w:t xml:space="preserve"> كما وقفنا على ذلك في مصادر وثيقة</w:t>
      </w:r>
      <w:r w:rsidR="00B42B5B">
        <w:rPr>
          <w:rtl/>
        </w:rPr>
        <w:t>.</w:t>
      </w:r>
    </w:p>
    <w:p w:rsidR="00E612FB" w:rsidRDefault="00E612FB" w:rsidP="0052460E">
      <w:pPr>
        <w:pStyle w:val="libNormal"/>
      </w:pPr>
      <w:r w:rsidRPr="0052460E">
        <w:rPr>
          <w:rtl/>
        </w:rPr>
        <w:t>قال الدينوري</w:t>
      </w:r>
      <w:r w:rsidRPr="00B42B5B">
        <w:rPr>
          <w:rStyle w:val="libFootnotenumChar"/>
          <w:rtl/>
        </w:rPr>
        <w:t>(1)</w:t>
      </w:r>
      <w:r w:rsidR="00B42B5B" w:rsidRPr="0052460E">
        <w:rPr>
          <w:rtl/>
        </w:rPr>
        <w:t>:</w:t>
      </w:r>
      <w:r w:rsidRPr="0052460E">
        <w:rPr>
          <w:rtl/>
        </w:rPr>
        <w:t xml:space="preserve"> حتّى انتهى الحسين إلى نينوى</w:t>
      </w:r>
      <w:r w:rsidR="00B42B5B" w:rsidRPr="0052460E">
        <w:rPr>
          <w:rtl/>
        </w:rPr>
        <w:t>،</w:t>
      </w:r>
      <w:r w:rsidRPr="0052460E">
        <w:rPr>
          <w:rtl/>
        </w:rPr>
        <w:t xml:space="preserve"> فإذا هو براكب على نجيب مقبل من الكوفة</w:t>
      </w:r>
      <w:r w:rsidR="00B42B5B" w:rsidRPr="0052460E">
        <w:rPr>
          <w:rtl/>
        </w:rPr>
        <w:t>،</w:t>
      </w:r>
      <w:r w:rsidRPr="0052460E">
        <w:rPr>
          <w:rtl/>
        </w:rPr>
        <w:t xml:space="preserve"> فوقفوا جميعاً ينتظرونه</w:t>
      </w:r>
      <w:r w:rsidR="00B42B5B" w:rsidRPr="0052460E">
        <w:rPr>
          <w:rtl/>
        </w:rPr>
        <w:t>،</w:t>
      </w:r>
      <w:r w:rsidRPr="0052460E">
        <w:rPr>
          <w:rtl/>
        </w:rPr>
        <w:t xml:space="preserve"> فلمّا انتهى إليهم سلّم على الحرّ ولم يسلّم على الحسين </w:t>
      </w:r>
      <w:r w:rsidR="0010245E" w:rsidRPr="0010245E">
        <w:rPr>
          <w:rStyle w:val="libAlaemChar"/>
          <w:rtl/>
        </w:rPr>
        <w:t>عليه‌السلام</w:t>
      </w:r>
      <w:r w:rsidR="00B42B5B" w:rsidRPr="0052460E">
        <w:rPr>
          <w:rtl/>
        </w:rPr>
        <w:t>،</w:t>
      </w:r>
      <w:r w:rsidRPr="0052460E">
        <w:rPr>
          <w:rtl/>
        </w:rPr>
        <w:t xml:space="preserve"> ثمّ ناول الحرّ كتاباً من عبيد الله بن زياد فقرأه فإذا فيه</w:t>
      </w:r>
      <w:r w:rsidR="00B42B5B" w:rsidRPr="0052460E">
        <w:rPr>
          <w:rtl/>
        </w:rPr>
        <w:t>:</w:t>
      </w:r>
      <w:r w:rsidRPr="0052460E">
        <w:rPr>
          <w:rtl/>
        </w:rPr>
        <w:t xml:space="preserve"> أمّا بعد</w:t>
      </w:r>
      <w:r w:rsidR="00B42B5B" w:rsidRPr="0052460E">
        <w:rPr>
          <w:rtl/>
        </w:rPr>
        <w:t>،</w:t>
      </w:r>
      <w:r w:rsidRPr="0052460E">
        <w:rPr>
          <w:rtl/>
        </w:rPr>
        <w:t xml:space="preserve"> فجعجع بالحسين بن علي وأصحابه بالمكان الذي يوافقك كتابي</w:t>
      </w:r>
      <w:r w:rsidR="00B42B5B" w:rsidRPr="0052460E">
        <w:rPr>
          <w:rtl/>
        </w:rPr>
        <w:t>،</w:t>
      </w:r>
      <w:r w:rsidRPr="0052460E">
        <w:rPr>
          <w:rtl/>
        </w:rPr>
        <w:t xml:space="preserve"> ولا تحلّه إلا بالعراء</w:t>
      </w:r>
      <w:r w:rsidR="00B42B5B" w:rsidRPr="0052460E">
        <w:rPr>
          <w:rtl/>
        </w:rPr>
        <w:t>،</w:t>
      </w:r>
      <w:r w:rsidRPr="0052460E">
        <w:rPr>
          <w:rtl/>
        </w:rPr>
        <w:t xml:space="preserve"> على غير خمر ولا ماء</w:t>
      </w:r>
      <w:r w:rsidR="00B42B5B" w:rsidRPr="0052460E">
        <w:rPr>
          <w:rtl/>
        </w:rPr>
        <w:t>،</w:t>
      </w:r>
      <w:r w:rsidRPr="0052460E">
        <w:rPr>
          <w:rtl/>
        </w:rPr>
        <w:t xml:space="preserve"> وقد أمرت حامل كتابي هذا أن يخبرني بما يشاهده منك في ذلك</w:t>
      </w:r>
      <w:r w:rsidR="00B42B5B" w:rsidRPr="0052460E">
        <w:rPr>
          <w:rtl/>
        </w:rPr>
        <w:t>،</w:t>
      </w:r>
      <w:r w:rsidRPr="0052460E">
        <w:rPr>
          <w:rtl/>
        </w:rPr>
        <w:t xml:space="preserve"> والسلام</w:t>
      </w:r>
      <w:r w:rsidR="00B42B5B" w:rsidRPr="0052460E">
        <w:rPr>
          <w:rtl/>
        </w:rPr>
        <w:t>.</w:t>
      </w:r>
    </w:p>
    <w:p w:rsidR="00E612FB" w:rsidRDefault="00E612FB" w:rsidP="0052460E">
      <w:pPr>
        <w:pStyle w:val="libNormal"/>
      </w:pPr>
      <w:r>
        <w:rPr>
          <w:rtl/>
        </w:rPr>
        <w:t>فقرأ الحرّ الكتاب</w:t>
      </w:r>
      <w:r w:rsidR="00B42B5B">
        <w:rPr>
          <w:rtl/>
        </w:rPr>
        <w:t>،</w:t>
      </w:r>
      <w:r>
        <w:rPr>
          <w:rtl/>
        </w:rPr>
        <w:t xml:space="preserve"> ثمّ ناوله الحسين </w:t>
      </w:r>
      <w:r w:rsidR="0010245E" w:rsidRPr="0010245E">
        <w:rPr>
          <w:rStyle w:val="libAlaemChar"/>
          <w:rtl/>
        </w:rPr>
        <w:t>عليه‌السلام</w:t>
      </w:r>
      <w:r w:rsidR="00B42B5B">
        <w:rPr>
          <w:rtl/>
        </w:rPr>
        <w:t>،</w:t>
      </w:r>
      <w:r>
        <w:rPr>
          <w:rtl/>
        </w:rPr>
        <w:t xml:space="preserve"> وقال</w:t>
      </w:r>
      <w:r w:rsidR="00B42B5B">
        <w:rPr>
          <w:rtl/>
        </w:rPr>
        <w:t>:</w:t>
      </w:r>
      <w:r>
        <w:rPr>
          <w:rtl/>
        </w:rPr>
        <w:t xml:space="preserve"> لا بدّ من إنفاذ أمر الأمير عبيد الله بن زياد</w:t>
      </w:r>
      <w:r w:rsidR="00B42B5B">
        <w:rPr>
          <w:rtl/>
        </w:rPr>
        <w:t>،</w:t>
      </w:r>
      <w:r>
        <w:rPr>
          <w:rtl/>
        </w:rPr>
        <w:t xml:space="preserve"> فانزل بهذا المكان</w:t>
      </w:r>
      <w:r w:rsidR="00B42B5B">
        <w:rPr>
          <w:rtl/>
        </w:rPr>
        <w:t>،</w:t>
      </w:r>
      <w:r>
        <w:rPr>
          <w:rtl/>
        </w:rPr>
        <w:t xml:space="preserve"> ولا تجعل للأمير عليّ علّة</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تقدّم بنا قليلاً إلى هذه القرية التي هي على غلوة</w:t>
      </w:r>
      <w:r w:rsidR="00B42B5B" w:rsidRPr="0052460E">
        <w:rPr>
          <w:rtl/>
        </w:rPr>
        <w:t>،</w:t>
      </w:r>
      <w:r w:rsidRPr="0052460E">
        <w:rPr>
          <w:rtl/>
        </w:rPr>
        <w:t xml:space="preserve"> وهي الغاضرية</w:t>
      </w:r>
      <w:r w:rsidR="00B42B5B" w:rsidRPr="0052460E">
        <w:rPr>
          <w:rtl/>
        </w:rPr>
        <w:t>،</w:t>
      </w:r>
      <w:r w:rsidRPr="0052460E">
        <w:rPr>
          <w:rtl/>
        </w:rPr>
        <w:t xml:space="preserve"> أو هذه الاُخرى التي تسمّى (السقبة) فننزل في أحدهما </w:t>
      </w:r>
      <w:r w:rsidR="001E0A1F">
        <w:rPr>
          <w:rtl/>
        </w:rPr>
        <w:t>»</w:t>
      </w:r>
      <w:r w:rsidR="00B42B5B">
        <w:rPr>
          <w:rtl/>
        </w:rPr>
        <w:t>.</w:t>
      </w:r>
      <w:r>
        <w:rPr>
          <w:rtl/>
        </w:rPr>
        <w:t xml:space="preserve"> فقال</w:t>
      </w:r>
      <w:r w:rsidR="00B42B5B">
        <w:rPr>
          <w:rtl/>
        </w:rPr>
        <w:t>:</w:t>
      </w:r>
      <w:r>
        <w:rPr>
          <w:rtl/>
        </w:rPr>
        <w:t xml:space="preserve"> إنّ الأمير كتب إليّ أن أحلّك على غير ماء</w:t>
      </w:r>
      <w:r w:rsidR="00B42B5B">
        <w:rPr>
          <w:rtl/>
        </w:rPr>
        <w:t>،</w:t>
      </w:r>
      <w:r>
        <w:rPr>
          <w:rtl/>
        </w:rPr>
        <w:t xml:space="preserve"> ولا بدّ من الانتهاء إلى أمره</w:t>
      </w:r>
      <w:r w:rsidR="00B42B5B">
        <w:rPr>
          <w:rtl/>
        </w:rPr>
        <w:t>.</w:t>
      </w:r>
      <w:r>
        <w:rPr>
          <w:rtl/>
        </w:rPr>
        <w:t xml:space="preserve"> </w:t>
      </w:r>
    </w:p>
    <w:p w:rsidR="00E612FB" w:rsidRDefault="00E612FB" w:rsidP="0052460E">
      <w:pPr>
        <w:pStyle w:val="libNormal"/>
      </w:pPr>
      <w:r>
        <w:rPr>
          <w:rtl/>
        </w:rPr>
        <w:t>فقال زهير بن القين للحسين</w:t>
      </w:r>
      <w:r w:rsidR="00B42B5B">
        <w:rPr>
          <w:rtl/>
        </w:rPr>
        <w:t>:</w:t>
      </w:r>
      <w:r>
        <w:rPr>
          <w:rtl/>
        </w:rPr>
        <w:t xml:space="preserve"> بأبي واُمي يابن رسول الله</w:t>
      </w:r>
      <w:r w:rsidR="00B42B5B">
        <w:rPr>
          <w:rtl/>
        </w:rPr>
        <w:t>!</w:t>
      </w:r>
      <w:r>
        <w:rPr>
          <w:rtl/>
        </w:rPr>
        <w:t xml:space="preserve"> لو لم يأتنا غير هؤلاء لكان لنا بهم كفاية</w:t>
      </w:r>
      <w:r w:rsidR="00B42B5B">
        <w:rPr>
          <w:rtl/>
        </w:rPr>
        <w:t>،</w:t>
      </w:r>
      <w:r>
        <w:rPr>
          <w:rtl/>
        </w:rPr>
        <w:t xml:space="preserve"> فكيف بمَنْ سيأتينا من غيرهم</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فإنّي أكره أن أبدأهم بقتال حتّى يبدؤونا </w:t>
      </w:r>
      <w:r w:rsidR="001E0A1F">
        <w:rPr>
          <w:rtl/>
        </w:rPr>
        <w:t>»</w:t>
      </w:r>
      <w:r w:rsidR="00B42B5B">
        <w:rPr>
          <w:rtl/>
        </w:rPr>
        <w:t>.</w:t>
      </w:r>
      <w:r>
        <w:rPr>
          <w:rtl/>
        </w:rPr>
        <w:t xml:space="preserve"> فقال له زهير</w:t>
      </w:r>
      <w:r w:rsidR="00B42B5B">
        <w:rPr>
          <w:rtl/>
        </w:rPr>
        <w:t>:</w:t>
      </w:r>
      <w:r>
        <w:rPr>
          <w:rtl/>
        </w:rPr>
        <w:t xml:space="preserve"> فها هنا قرية بالقرب منّا على شطّ الفرات (وهي في عاقول) حصينة</w:t>
      </w:r>
      <w:r w:rsidR="00B42B5B">
        <w:rPr>
          <w:rtl/>
        </w:rPr>
        <w:t>،</w:t>
      </w:r>
      <w:r>
        <w:rPr>
          <w:rtl/>
        </w:rPr>
        <w:t xml:space="preserve"> والفرات يحدق بها إلاّ من وجه واحد</w:t>
      </w:r>
      <w:r w:rsidR="00B42B5B">
        <w:rPr>
          <w:rtl/>
        </w:rPr>
        <w:t>.</w:t>
      </w:r>
      <w:r>
        <w:rPr>
          <w:rtl/>
        </w:rPr>
        <w:t xml:space="preserve">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وما اسم تلك القرية</w:t>
      </w:r>
      <w:r w:rsidR="00B42B5B" w:rsidRPr="0052460E">
        <w:rPr>
          <w:rtl/>
        </w:rPr>
        <w:t>؟</w:t>
      </w:r>
      <w:r w:rsidRPr="0052460E">
        <w:rPr>
          <w:rtl/>
        </w:rPr>
        <w:t xml:space="preserve"> </w:t>
      </w:r>
      <w:r w:rsidR="001E0A1F">
        <w:rPr>
          <w:rtl/>
        </w:rPr>
        <w:t>»</w:t>
      </w:r>
      <w:r w:rsidR="00B42B5B">
        <w:rPr>
          <w:rtl/>
        </w:rPr>
        <w:t>.</w:t>
      </w:r>
      <w:r>
        <w:rPr>
          <w:rtl/>
        </w:rPr>
        <w:t xml:space="preserve"> فقال</w:t>
      </w:r>
      <w:r w:rsidR="00B42B5B">
        <w:rPr>
          <w:rtl/>
        </w:rPr>
        <w:t>:</w:t>
      </w:r>
      <w:r>
        <w:rPr>
          <w:rtl/>
        </w:rPr>
        <w:t xml:space="preserve"> العقر</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نعوذ بالله من العقر</w:t>
      </w:r>
      <w:r w:rsidR="00B42B5B">
        <w:rPr>
          <w:rtl/>
        </w:rPr>
        <w:t>.</w:t>
      </w:r>
    </w:p>
    <w:p w:rsidR="00E612FB" w:rsidRDefault="00E612FB" w:rsidP="0052460E">
      <w:pPr>
        <w:pStyle w:val="libNormal"/>
      </w:pPr>
      <w:r>
        <w:rPr>
          <w:rtl/>
        </w:rPr>
        <w:t>فقال للحرّ</w:t>
      </w:r>
      <w:r w:rsidR="00B42B5B">
        <w:rPr>
          <w:rtl/>
        </w:rPr>
        <w:t>:</w:t>
      </w:r>
      <w:r>
        <w:rPr>
          <w:rtl/>
        </w:rPr>
        <w:t xml:space="preserve"> </w:t>
      </w:r>
      <w:r w:rsidR="001E0A1F">
        <w:rPr>
          <w:rtl/>
        </w:rPr>
        <w:t>«</w:t>
      </w:r>
      <w:r w:rsidRPr="0052460E">
        <w:rPr>
          <w:rtl/>
        </w:rPr>
        <w:t xml:space="preserve"> سر بنا قليلاً ثمّ ننزل </w:t>
      </w:r>
      <w:r w:rsidR="001E0A1F">
        <w:rPr>
          <w:rtl/>
        </w:rPr>
        <w:t>»</w:t>
      </w:r>
      <w:r w:rsidR="00B42B5B">
        <w:rPr>
          <w:rtl/>
        </w:rPr>
        <w:t>.</w:t>
      </w:r>
      <w:r>
        <w:rPr>
          <w:rtl/>
        </w:rPr>
        <w:t xml:space="preserve"> فسار معه حتّى أتوا إلى كربلاء</w:t>
      </w:r>
      <w:r w:rsidR="00B42B5B">
        <w:rPr>
          <w:rtl/>
        </w:rPr>
        <w:t>،</w:t>
      </w:r>
      <w:r>
        <w:rPr>
          <w:rtl/>
        </w:rPr>
        <w:t xml:space="preserve"> فوقف الحرّ وأصحابه أمام الحسين </w:t>
      </w:r>
      <w:r w:rsidR="0010245E" w:rsidRPr="0010245E">
        <w:rPr>
          <w:rStyle w:val="libAlaemChar"/>
          <w:rtl/>
        </w:rPr>
        <w:t>عليه‌السلام</w:t>
      </w:r>
      <w:r>
        <w:rPr>
          <w:rtl/>
        </w:rPr>
        <w:t xml:space="preserve"> ومنعوهم من المسير</w:t>
      </w:r>
      <w:r w:rsidR="00B42B5B">
        <w:rPr>
          <w:rtl/>
        </w:rPr>
        <w:t>،</w:t>
      </w:r>
      <w:r>
        <w:rPr>
          <w:rtl/>
        </w:rPr>
        <w:t xml:space="preserve"> وقال</w:t>
      </w:r>
      <w:r w:rsidR="00B42B5B">
        <w:rPr>
          <w:rtl/>
        </w:rPr>
        <w:t>:</w:t>
      </w:r>
      <w:r>
        <w:rPr>
          <w:rtl/>
        </w:rPr>
        <w:t xml:space="preserve"> انزل بهذا المكان</w:t>
      </w:r>
      <w:r w:rsidR="00B42B5B">
        <w:rPr>
          <w:rtl/>
        </w:rPr>
        <w:t>،</w:t>
      </w:r>
      <w:r>
        <w:rPr>
          <w:rtl/>
        </w:rPr>
        <w:t xml:space="preserve"> فالفرات منك قريب</w:t>
      </w:r>
      <w:r w:rsidR="00B42B5B">
        <w:rPr>
          <w:rtl/>
        </w:rPr>
        <w:t>.</w:t>
      </w:r>
      <w:r>
        <w:rPr>
          <w:rtl/>
        </w:rPr>
        <w:t xml:space="preserve"> 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وما اسم هذا المكان</w:t>
      </w:r>
      <w:r w:rsidR="00B42B5B" w:rsidRPr="0052460E">
        <w:rPr>
          <w:rtl/>
        </w:rPr>
        <w:t>؟</w:t>
      </w:r>
      <w:r w:rsidRPr="0052460E">
        <w:rPr>
          <w:rtl/>
        </w:rPr>
        <w:t xml:space="preserve"> </w:t>
      </w:r>
      <w:r w:rsidR="001E0A1F">
        <w:rPr>
          <w:rtl/>
        </w:rPr>
        <w:t>»</w:t>
      </w:r>
      <w:r w:rsidR="00B42B5B">
        <w:rPr>
          <w:rtl/>
        </w:rPr>
        <w:t>.</w:t>
      </w:r>
      <w:r>
        <w:rPr>
          <w:rtl/>
        </w:rPr>
        <w:t xml:space="preserve"> قالوا له</w:t>
      </w:r>
      <w:r w:rsidR="00B42B5B">
        <w:rPr>
          <w:rtl/>
        </w:rPr>
        <w:t>:</w:t>
      </w:r>
      <w:r>
        <w:rPr>
          <w:rtl/>
        </w:rPr>
        <w:t xml:space="preserve"> كربلاء</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ذات كرب وبلاء</w:t>
      </w:r>
      <w:r w:rsidR="00B42B5B" w:rsidRPr="0052460E">
        <w:rPr>
          <w:rtl/>
        </w:rPr>
        <w:t>،</w:t>
      </w:r>
      <w:r w:rsidRPr="0052460E">
        <w:rPr>
          <w:rtl/>
        </w:rPr>
        <w:t xml:space="preserve"> ولقد مرّ أبي بهذا المكان عند مسيره إلى صفين وأنا </w:t>
      </w:r>
    </w:p>
    <w:p w:rsidR="00E612FB" w:rsidRDefault="0052460E" w:rsidP="0052460E">
      <w:pPr>
        <w:pStyle w:val="libFootnote0"/>
      </w:pPr>
      <w:r>
        <w:rPr>
          <w:rtl/>
        </w:rPr>
        <w:t>____________________</w:t>
      </w:r>
    </w:p>
    <w:p w:rsidR="00E612FB" w:rsidRDefault="00E612FB" w:rsidP="0052460E">
      <w:pPr>
        <w:pStyle w:val="libFootnote0"/>
      </w:pPr>
      <w:r>
        <w:rPr>
          <w:rtl/>
        </w:rPr>
        <w:t>(1) انظر الأخبار الطوال</w:t>
      </w:r>
      <w:r w:rsidR="00B42B5B">
        <w:rPr>
          <w:rtl/>
        </w:rPr>
        <w:t xml:space="preserve"> - </w:t>
      </w:r>
      <w:r>
        <w:rPr>
          <w:rtl/>
        </w:rPr>
        <w:t>أحمد بن ثابت الدينوري / 225</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معه</w:t>
      </w:r>
      <w:r w:rsidR="00B42B5B" w:rsidRPr="0052460E">
        <w:rPr>
          <w:rtl/>
        </w:rPr>
        <w:t>،</w:t>
      </w:r>
      <w:r w:rsidRPr="0052460E">
        <w:rPr>
          <w:rtl/>
        </w:rPr>
        <w:t xml:space="preserve"> فوقف</w:t>
      </w:r>
      <w:r w:rsidR="00B42B5B" w:rsidRPr="0052460E">
        <w:rPr>
          <w:rtl/>
        </w:rPr>
        <w:t>،</w:t>
      </w:r>
      <w:r w:rsidRPr="0052460E">
        <w:rPr>
          <w:rtl/>
        </w:rPr>
        <w:t xml:space="preserve"> فسأل عنه فاُخبر باسمها</w:t>
      </w:r>
      <w:r w:rsidR="00B42B5B" w:rsidRPr="0052460E">
        <w:rPr>
          <w:rtl/>
        </w:rPr>
        <w:t>،</w:t>
      </w:r>
      <w:r w:rsidRPr="0052460E">
        <w:rPr>
          <w:rtl/>
        </w:rPr>
        <w:t xml:space="preserve"> فقال</w:t>
      </w:r>
      <w:r w:rsidR="00B42B5B" w:rsidRPr="0052460E">
        <w:rPr>
          <w:rtl/>
        </w:rPr>
        <w:t>:</w:t>
      </w:r>
      <w:r w:rsidRPr="0052460E">
        <w:rPr>
          <w:rtl/>
        </w:rPr>
        <w:t xml:space="preserve"> ها هنا محطّ ركابهم</w:t>
      </w:r>
      <w:r w:rsidR="00B42B5B" w:rsidRPr="0052460E">
        <w:rPr>
          <w:rtl/>
        </w:rPr>
        <w:t>،</w:t>
      </w:r>
      <w:r w:rsidRPr="0052460E">
        <w:rPr>
          <w:rtl/>
        </w:rPr>
        <w:t xml:space="preserve"> وها هنا مهراق دمائهم</w:t>
      </w:r>
      <w:r w:rsidR="00B42B5B" w:rsidRPr="0052460E">
        <w:rPr>
          <w:rtl/>
        </w:rPr>
        <w:t>،</w:t>
      </w:r>
      <w:r w:rsidRPr="0052460E">
        <w:rPr>
          <w:rtl/>
        </w:rPr>
        <w:t xml:space="preserve"> فسُئل عن ذلك فقال</w:t>
      </w:r>
      <w:r w:rsidR="00B42B5B" w:rsidRPr="0052460E">
        <w:rPr>
          <w:rtl/>
        </w:rPr>
        <w:t>:</w:t>
      </w:r>
      <w:r w:rsidRPr="0052460E">
        <w:rPr>
          <w:rtl/>
        </w:rPr>
        <w:t xml:space="preserve"> ثقل لآل محمد ينزلون ها هنا </w:t>
      </w:r>
      <w:r w:rsidR="001E0A1F">
        <w:rPr>
          <w:rtl/>
        </w:rPr>
        <w:t>»</w:t>
      </w:r>
      <w:r w:rsidR="00B42B5B">
        <w:rPr>
          <w:rtl/>
        </w:rPr>
        <w:t>.</w:t>
      </w:r>
      <w:r>
        <w:rPr>
          <w:rtl/>
        </w:rPr>
        <w:t xml:space="preserve"> </w:t>
      </w:r>
    </w:p>
    <w:p w:rsidR="00E612FB" w:rsidRDefault="00E612FB" w:rsidP="0052460E">
      <w:pPr>
        <w:pStyle w:val="libNormal"/>
      </w:pPr>
      <w:bookmarkStart w:id="95" w:name="_Toc447399988"/>
      <w:r w:rsidRPr="0052460E">
        <w:rPr>
          <w:rStyle w:val="Heading3Char"/>
          <w:rtl/>
        </w:rPr>
        <w:t>(الحائر</w:t>
      </w:r>
      <w:bookmarkStart w:id="96" w:name="الحائر"/>
      <w:bookmarkEnd w:id="96"/>
      <w:r w:rsidRPr="0052460E">
        <w:rPr>
          <w:rStyle w:val="Heading3Char"/>
          <w:rtl/>
        </w:rPr>
        <w:t>)</w:t>
      </w:r>
      <w:bookmarkEnd w:id="95"/>
      <w:r w:rsidR="00B42B5B" w:rsidRPr="0052460E">
        <w:rPr>
          <w:rtl/>
        </w:rPr>
        <w:t>،</w:t>
      </w:r>
      <w:r w:rsidRPr="0052460E">
        <w:rPr>
          <w:rtl/>
        </w:rPr>
        <w:t xml:space="preserve"> أو الحير</w:t>
      </w:r>
      <w:r w:rsidR="00B42B5B" w:rsidRPr="0052460E">
        <w:rPr>
          <w:rtl/>
        </w:rPr>
        <w:t>:</w:t>
      </w:r>
      <w:r w:rsidRPr="0052460E">
        <w:rPr>
          <w:rtl/>
        </w:rPr>
        <w:t xml:space="preserve"> هي الأرض المنخفظة</w:t>
      </w:r>
      <w:r w:rsidR="00B42B5B" w:rsidRPr="0052460E">
        <w:rPr>
          <w:rtl/>
        </w:rPr>
        <w:t>.</w:t>
      </w:r>
      <w:r w:rsidRPr="0052460E">
        <w:rPr>
          <w:rtl/>
        </w:rPr>
        <w:t xml:space="preserve"> والحائر الحسيني</w:t>
      </w:r>
      <w:r w:rsidR="00B42B5B" w:rsidRPr="0052460E">
        <w:rPr>
          <w:rtl/>
        </w:rPr>
        <w:t>:</w:t>
      </w:r>
      <w:r w:rsidRPr="0052460E">
        <w:rPr>
          <w:rtl/>
        </w:rPr>
        <w:t xml:space="preserve"> موضع قبر الحسين </w:t>
      </w:r>
      <w:r w:rsidR="0010245E" w:rsidRPr="0010245E">
        <w:rPr>
          <w:rStyle w:val="libAlaemChar"/>
          <w:rtl/>
        </w:rPr>
        <w:t>عليه‌السلام</w:t>
      </w:r>
      <w:r w:rsidR="00B42B5B" w:rsidRPr="0052460E">
        <w:rPr>
          <w:rtl/>
        </w:rPr>
        <w:t>،</w:t>
      </w:r>
      <w:r w:rsidRPr="0052460E">
        <w:rPr>
          <w:rtl/>
        </w:rPr>
        <w:t xml:space="preserve"> وقد حار الماء حوله في عهد المتوكّل العباسي سنة 236 هـ</w:t>
      </w:r>
      <w:r w:rsidR="00B42B5B" w:rsidRPr="0052460E">
        <w:rPr>
          <w:rtl/>
        </w:rPr>
        <w:t>.</w:t>
      </w:r>
    </w:p>
    <w:p w:rsidR="00E612FB" w:rsidRDefault="00E612FB" w:rsidP="0052460E">
      <w:pPr>
        <w:pStyle w:val="libNormal"/>
      </w:pPr>
      <w:r>
        <w:rPr>
          <w:rtl/>
        </w:rPr>
        <w:t>ويذكرون أنّه اسم حادث سمّي بالحائر</w:t>
      </w:r>
      <w:r w:rsidR="00B42B5B">
        <w:rPr>
          <w:rtl/>
        </w:rPr>
        <w:t>؛</w:t>
      </w:r>
      <w:r>
        <w:rPr>
          <w:rtl/>
        </w:rPr>
        <w:t xml:space="preserve"> لأنّ الماء حار على قبر الحسين </w:t>
      </w:r>
      <w:r w:rsidR="0010245E" w:rsidRPr="0010245E">
        <w:rPr>
          <w:rStyle w:val="libAlaemChar"/>
          <w:rtl/>
        </w:rPr>
        <w:t>عليه‌السلام</w:t>
      </w:r>
      <w:r>
        <w:rPr>
          <w:rtl/>
        </w:rPr>
        <w:t xml:space="preserve"> عندما أراد المتوكّل العباسي درس آثاره</w:t>
      </w:r>
      <w:r w:rsidR="00B42B5B">
        <w:rPr>
          <w:rtl/>
        </w:rPr>
        <w:t>.</w:t>
      </w:r>
    </w:p>
    <w:p w:rsidR="00E612FB" w:rsidRDefault="00E612FB" w:rsidP="0052460E">
      <w:pPr>
        <w:pStyle w:val="libNormal"/>
      </w:pPr>
      <w:r w:rsidRPr="0052460E">
        <w:rPr>
          <w:rtl/>
        </w:rPr>
        <w:t>وذكر ابن بليهد</w:t>
      </w:r>
      <w:r w:rsidRPr="00B42B5B">
        <w:rPr>
          <w:rStyle w:val="libFootnotenumChar"/>
          <w:rtl/>
        </w:rPr>
        <w:t>(1)</w:t>
      </w:r>
      <w:r w:rsidR="00B42B5B" w:rsidRPr="0052460E">
        <w:rPr>
          <w:rtl/>
        </w:rPr>
        <w:t>،</w:t>
      </w:r>
      <w:r w:rsidRPr="0052460E">
        <w:rPr>
          <w:rtl/>
        </w:rPr>
        <w:t xml:space="preserve"> قال الأصمعي</w:t>
      </w:r>
      <w:r w:rsidR="00B42B5B" w:rsidRPr="0052460E">
        <w:rPr>
          <w:rtl/>
        </w:rPr>
        <w:t>:</w:t>
      </w:r>
      <w:r w:rsidRPr="0052460E">
        <w:rPr>
          <w:rtl/>
        </w:rPr>
        <w:t xml:space="preserve"> يُقال للموضع المطمئن الوسط المرتفع الحروف حائر</w:t>
      </w:r>
      <w:r w:rsidR="00B42B5B" w:rsidRPr="0052460E">
        <w:rPr>
          <w:rtl/>
        </w:rPr>
        <w:t>.</w:t>
      </w:r>
      <w:r w:rsidRPr="0052460E">
        <w:rPr>
          <w:rtl/>
        </w:rPr>
        <w:t xml:space="preserve"> وجمعه</w:t>
      </w:r>
      <w:r w:rsidR="00B42B5B" w:rsidRPr="0052460E">
        <w:rPr>
          <w:rtl/>
        </w:rPr>
        <w:t>:</w:t>
      </w:r>
      <w:r w:rsidRPr="0052460E">
        <w:rPr>
          <w:rtl/>
        </w:rPr>
        <w:t xml:space="preserve"> حيران وحوران</w:t>
      </w:r>
      <w:r w:rsidR="00B42B5B" w:rsidRPr="0052460E">
        <w:rPr>
          <w:rtl/>
        </w:rPr>
        <w:t>،</w:t>
      </w:r>
      <w:r w:rsidRPr="0052460E">
        <w:rPr>
          <w:rtl/>
        </w:rPr>
        <w:t xml:space="preserve"> وأكثر الناس يسمّون الحائر الحير</w:t>
      </w:r>
      <w:r w:rsidR="00B42B5B" w:rsidRPr="0052460E">
        <w:rPr>
          <w:rtl/>
        </w:rPr>
        <w:t>،</w:t>
      </w:r>
      <w:r w:rsidRPr="0052460E">
        <w:rPr>
          <w:rtl/>
        </w:rPr>
        <w:t xml:space="preserve"> كما يقولون لعائشة عيشة</w:t>
      </w:r>
      <w:r w:rsidR="00B42B5B" w:rsidRPr="0052460E">
        <w:rPr>
          <w:rtl/>
        </w:rPr>
        <w:t>،</w:t>
      </w:r>
      <w:r w:rsidRPr="0052460E">
        <w:rPr>
          <w:rtl/>
        </w:rPr>
        <w:t xml:space="preserve"> والحائر قبل الحسين بن علي (</w:t>
      </w:r>
      <w:r w:rsidR="0010245E" w:rsidRPr="0010245E">
        <w:rPr>
          <w:rStyle w:val="libAlaemChar"/>
          <w:rtl/>
        </w:rPr>
        <w:t>رضي‌الله‌عنه</w:t>
      </w:r>
      <w:r w:rsidRPr="0052460E">
        <w:rPr>
          <w:rtl/>
        </w:rPr>
        <w:t>)</w:t>
      </w:r>
      <w:r w:rsidR="00B42B5B" w:rsidRPr="0052460E">
        <w:rPr>
          <w:rtl/>
        </w:rPr>
        <w:t>.</w:t>
      </w:r>
      <w:r w:rsidRPr="0052460E">
        <w:rPr>
          <w:rtl/>
        </w:rPr>
        <w:t xml:space="preserve"> وقيل</w:t>
      </w:r>
      <w:r w:rsidR="00B42B5B" w:rsidRPr="0052460E">
        <w:rPr>
          <w:rtl/>
        </w:rPr>
        <w:t>:</w:t>
      </w:r>
      <w:r w:rsidRPr="0052460E">
        <w:rPr>
          <w:rtl/>
        </w:rPr>
        <w:t xml:space="preserve"> يجمع على حيران وحوران</w:t>
      </w:r>
      <w:r w:rsidR="00B42B5B" w:rsidRPr="0052460E">
        <w:rPr>
          <w:rtl/>
        </w:rPr>
        <w:t>.</w:t>
      </w:r>
    </w:p>
    <w:p w:rsidR="00E612FB" w:rsidRDefault="00E612FB" w:rsidP="0052460E">
      <w:pPr>
        <w:pStyle w:val="libNormal"/>
      </w:pPr>
      <w:r>
        <w:rPr>
          <w:rtl/>
        </w:rPr>
        <w:t>وهناك مواضع أسماؤها الحائر والحير والحوير</w:t>
      </w:r>
      <w:r w:rsidR="00B42B5B">
        <w:rPr>
          <w:rtl/>
        </w:rPr>
        <w:t>،</w:t>
      </w:r>
      <w:r>
        <w:rPr>
          <w:rtl/>
        </w:rPr>
        <w:t xml:space="preserve"> ويسمّون الحديقة حير كما يسمّون النخل حير</w:t>
      </w:r>
      <w:r w:rsidR="00B42B5B">
        <w:rPr>
          <w:rtl/>
        </w:rPr>
        <w:t>.</w:t>
      </w:r>
    </w:p>
    <w:p w:rsidR="00E612FB" w:rsidRDefault="00E612FB" w:rsidP="0052460E">
      <w:pPr>
        <w:pStyle w:val="libNormal"/>
      </w:pPr>
      <w:r>
        <w:rPr>
          <w:rtl/>
        </w:rPr>
        <w:t>وقال أبو القاسم</w:t>
      </w:r>
      <w:r w:rsidR="00B42B5B">
        <w:rPr>
          <w:rtl/>
        </w:rPr>
        <w:t>:</w:t>
      </w:r>
      <w:r>
        <w:rPr>
          <w:rtl/>
        </w:rPr>
        <w:t xml:space="preserve"> هو الحائر إلاّ إنّه لا جمع له</w:t>
      </w:r>
      <w:r w:rsidR="00B42B5B">
        <w:rPr>
          <w:rtl/>
        </w:rPr>
        <w:t>؛</w:t>
      </w:r>
      <w:r>
        <w:rPr>
          <w:rtl/>
        </w:rPr>
        <w:t xml:space="preserve"> لأنّه اسم لموضع قبر الحسين بن علي (</w:t>
      </w:r>
      <w:r w:rsidR="0010245E" w:rsidRPr="0010245E">
        <w:rPr>
          <w:rStyle w:val="libAlaemChar"/>
          <w:rtl/>
        </w:rPr>
        <w:t>رضي‌الله‌عنه</w:t>
      </w:r>
      <w:r>
        <w:rPr>
          <w:rtl/>
        </w:rPr>
        <w:t>)</w:t>
      </w:r>
      <w:r w:rsidR="00B42B5B">
        <w:rPr>
          <w:rtl/>
        </w:rPr>
        <w:t>.</w:t>
      </w:r>
    </w:p>
    <w:p w:rsidR="00E612FB" w:rsidRDefault="00E612FB" w:rsidP="0052460E">
      <w:pPr>
        <w:pStyle w:val="libNormal"/>
      </w:pPr>
      <w:r w:rsidRPr="0052460E">
        <w:rPr>
          <w:rtl/>
        </w:rPr>
        <w:t>ذكر المسعودي</w:t>
      </w:r>
      <w:r w:rsidRPr="00B42B5B">
        <w:rPr>
          <w:rStyle w:val="libFootnotenumChar"/>
          <w:rtl/>
        </w:rPr>
        <w:t>(2)</w:t>
      </w:r>
      <w:r w:rsidRPr="0052460E">
        <w:rPr>
          <w:rtl/>
        </w:rPr>
        <w:t xml:space="preserve"> في خلافة المنتصر بالله</w:t>
      </w:r>
      <w:r w:rsidR="00B42B5B" w:rsidRPr="0052460E">
        <w:rPr>
          <w:rtl/>
        </w:rPr>
        <w:t>،</w:t>
      </w:r>
      <w:r w:rsidRPr="0052460E">
        <w:rPr>
          <w:rtl/>
        </w:rPr>
        <w:t xml:space="preserve"> قال</w:t>
      </w:r>
      <w:r w:rsidR="00B42B5B" w:rsidRPr="0052460E">
        <w:rPr>
          <w:rtl/>
        </w:rPr>
        <w:t>:</w:t>
      </w:r>
      <w:r w:rsidRPr="0052460E">
        <w:rPr>
          <w:rtl/>
        </w:rPr>
        <w:t xml:space="preserve"> كان آل أبي طالب قبل خلافته في محنة عظيمة وخوف على دمائهم</w:t>
      </w:r>
      <w:r w:rsidR="00B42B5B" w:rsidRPr="0052460E">
        <w:rPr>
          <w:rtl/>
        </w:rPr>
        <w:t>،</w:t>
      </w:r>
      <w:r w:rsidRPr="0052460E">
        <w:rPr>
          <w:rtl/>
        </w:rPr>
        <w:t xml:space="preserve"> قد منعموا زيارة قبر الحسين والغري من أرض الكوفة</w:t>
      </w:r>
      <w:r w:rsidR="00B42B5B" w:rsidRPr="0052460E">
        <w:rPr>
          <w:rtl/>
        </w:rPr>
        <w:t>،</w:t>
      </w:r>
      <w:r w:rsidRPr="0052460E">
        <w:rPr>
          <w:rtl/>
        </w:rPr>
        <w:t xml:space="preserve"> وكذلك منع غيرهم من شيعتهم حضور هذه المشاهد</w:t>
      </w:r>
      <w:r w:rsidR="00B42B5B" w:rsidRPr="0052460E">
        <w:rPr>
          <w:rtl/>
        </w:rPr>
        <w:t>،</w:t>
      </w:r>
      <w:r w:rsidRPr="0052460E">
        <w:rPr>
          <w:rtl/>
        </w:rPr>
        <w:t xml:space="preserve"> وكان الأمر بذلك من المتوكّل سنة 236</w:t>
      </w:r>
      <w:r w:rsidR="00B42B5B" w:rsidRPr="0052460E">
        <w:rPr>
          <w:rtl/>
        </w:rPr>
        <w:t>.</w:t>
      </w:r>
      <w:r w:rsidRPr="0052460E">
        <w:rPr>
          <w:rtl/>
        </w:rPr>
        <w:t xml:space="preserve"> </w:t>
      </w:r>
    </w:p>
    <w:p w:rsidR="00E612FB" w:rsidRDefault="00E612FB" w:rsidP="0052460E">
      <w:pPr>
        <w:pStyle w:val="libNormal"/>
      </w:pPr>
      <w:r>
        <w:rPr>
          <w:rtl/>
        </w:rPr>
        <w:t>وفيها أمر (الديزج) بالمسير إلى قبر الحسين (رضي الله تعالى عنهما) وهدمه</w:t>
      </w:r>
      <w:r w:rsidR="00B42B5B">
        <w:rPr>
          <w:rtl/>
        </w:rPr>
        <w:t>،</w:t>
      </w:r>
      <w:r>
        <w:rPr>
          <w:rtl/>
        </w:rPr>
        <w:t xml:space="preserve"> ومحو أرضه وإزالة أثره</w:t>
      </w:r>
      <w:r w:rsidR="00B42B5B">
        <w:rPr>
          <w:rtl/>
        </w:rPr>
        <w:t>،</w:t>
      </w:r>
      <w:r>
        <w:rPr>
          <w:rtl/>
        </w:rPr>
        <w:t xml:space="preserve"> وأن يُعاقب مَنْ وجد به</w:t>
      </w:r>
      <w:r w:rsidR="00B42B5B">
        <w:rPr>
          <w:rtl/>
        </w:rPr>
        <w:t>،</w:t>
      </w:r>
      <w:r>
        <w:rPr>
          <w:rtl/>
        </w:rPr>
        <w:t xml:space="preserve"> فبذل لمَنْ تقدّم على هذا القبر</w:t>
      </w:r>
      <w:r w:rsidR="00B42B5B">
        <w:rPr>
          <w:rtl/>
        </w:rPr>
        <w:t>،</w:t>
      </w:r>
      <w:r>
        <w:rPr>
          <w:rtl/>
        </w:rPr>
        <w:t xml:space="preserve"> فكلّ خشى العقوبة وأحجم</w:t>
      </w:r>
      <w:r w:rsidR="00B42B5B">
        <w:rPr>
          <w:rtl/>
        </w:rPr>
        <w:t>،</w:t>
      </w:r>
      <w:r>
        <w:rPr>
          <w:rtl/>
        </w:rPr>
        <w:t xml:space="preserve"> فتناول الديزج مسحاة وهدم أعالي قبر الحسين </w:t>
      </w:r>
      <w:r w:rsidR="0010245E" w:rsidRPr="0010245E">
        <w:rPr>
          <w:rStyle w:val="libAlaemChar"/>
          <w:rtl/>
        </w:rPr>
        <w:t>عليه‌السلام</w:t>
      </w:r>
      <w:r w:rsidR="00B42B5B">
        <w:rPr>
          <w:rtl/>
        </w:rPr>
        <w:t>،</w:t>
      </w:r>
      <w:r>
        <w:rPr>
          <w:rtl/>
        </w:rPr>
        <w:t xml:space="preserve"> فحينئذ أقدم الفعلة فيه</w:t>
      </w:r>
      <w:r w:rsidR="00B42B5B">
        <w:rPr>
          <w:rtl/>
        </w:rPr>
        <w:t>.</w:t>
      </w:r>
      <w:r>
        <w:rPr>
          <w:rtl/>
        </w:rPr>
        <w:t xml:space="preserve"> </w:t>
      </w:r>
    </w:p>
    <w:p w:rsidR="00E612FB" w:rsidRDefault="00E612FB" w:rsidP="0052460E">
      <w:pPr>
        <w:pStyle w:val="libNormal"/>
      </w:pPr>
      <w:r>
        <w:rPr>
          <w:rtl/>
        </w:rPr>
        <w:t>وإنّهم انتهوا إلى الحفرة وموضع اللّحد فلم يروا فيه أثر رمّة ولا غيرها</w:t>
      </w:r>
      <w:r w:rsidR="00B42B5B">
        <w:rPr>
          <w:rtl/>
        </w:rPr>
        <w:t>،</w:t>
      </w:r>
      <w:r>
        <w:rPr>
          <w:rtl/>
        </w:rPr>
        <w:t xml:space="preserve"> ولم تزل الأمور على ما ذكرنا إلى أن استخلف المنتصر فأمّن الناس</w:t>
      </w:r>
      <w:r w:rsidR="00B42B5B">
        <w:rPr>
          <w:rtl/>
        </w:rPr>
        <w:t>،</w:t>
      </w:r>
      <w:r>
        <w:rPr>
          <w:rtl/>
        </w:rPr>
        <w:t xml:space="preserve"> وتقدّم بالكفّ عن آل أبي طالب </w:t>
      </w:r>
      <w:r w:rsidR="0010245E" w:rsidRPr="0010245E">
        <w:rPr>
          <w:rStyle w:val="libAlaemChar"/>
          <w:rtl/>
        </w:rPr>
        <w:t>عليهم‌السلام</w:t>
      </w:r>
      <w:r w:rsidR="00B42B5B">
        <w:rPr>
          <w:rtl/>
        </w:rPr>
        <w:t>،</w:t>
      </w:r>
      <w:r>
        <w:rPr>
          <w:rtl/>
        </w:rPr>
        <w:t xml:space="preserve"> وترك البحث عن أخبارهم</w:t>
      </w:r>
      <w:r w:rsidR="00B42B5B">
        <w:rPr>
          <w:rtl/>
        </w:rPr>
        <w:t>،</w:t>
      </w:r>
      <w:r>
        <w:rPr>
          <w:rtl/>
        </w:rPr>
        <w:t xml:space="preserve"> وأن لا يمنع أحداً زيارة الحير لقبر الحسين (رضي الله تعالى عنه)</w:t>
      </w:r>
      <w:r w:rsidR="00B42B5B">
        <w:rPr>
          <w:rtl/>
        </w:rPr>
        <w:t>،</w:t>
      </w:r>
      <w:r>
        <w:rPr>
          <w:rtl/>
        </w:rPr>
        <w:t xml:space="preserve"> ولا قبر غيره من آل أبي طالب</w:t>
      </w:r>
      <w:r w:rsidR="00B42B5B">
        <w:rPr>
          <w:rtl/>
        </w:rPr>
        <w:t>،</w:t>
      </w:r>
      <w:r>
        <w:rPr>
          <w:rtl/>
        </w:rPr>
        <w:t xml:space="preserve"> يعني مرقد أمير المؤمنين </w:t>
      </w:r>
      <w:r w:rsidR="0010245E" w:rsidRPr="0010245E">
        <w:rPr>
          <w:rStyle w:val="libAlaemChar"/>
          <w:rtl/>
        </w:rPr>
        <w:t>عليه‌السلام</w:t>
      </w:r>
      <w:r w:rsidR="00B42B5B">
        <w:rPr>
          <w:rtl/>
        </w:rPr>
        <w:t>.</w:t>
      </w:r>
    </w:p>
    <w:p w:rsidR="00E612FB" w:rsidRDefault="00E612FB" w:rsidP="0052460E">
      <w:pPr>
        <w:pStyle w:val="libNormal"/>
      </w:pPr>
      <w:r>
        <w:rPr>
          <w:rtl/>
        </w:rPr>
        <w:t xml:space="preserve">وذكر شيخ </w:t>
      </w:r>
    </w:p>
    <w:p w:rsidR="00E612FB" w:rsidRDefault="0052460E" w:rsidP="0052460E">
      <w:pPr>
        <w:pStyle w:val="libFootnote0"/>
      </w:pPr>
      <w:r>
        <w:rPr>
          <w:rtl/>
        </w:rPr>
        <w:t>____________________</w:t>
      </w:r>
    </w:p>
    <w:p w:rsidR="00E612FB" w:rsidRDefault="00E612FB" w:rsidP="0052460E">
      <w:pPr>
        <w:pStyle w:val="libFootnote0"/>
      </w:pPr>
      <w:r>
        <w:rPr>
          <w:rtl/>
        </w:rPr>
        <w:t>(1) انظر صحيح الأخبار</w:t>
      </w:r>
      <w:r w:rsidR="00B42B5B">
        <w:rPr>
          <w:rtl/>
        </w:rPr>
        <w:t xml:space="preserve"> - </w:t>
      </w:r>
      <w:r>
        <w:rPr>
          <w:rtl/>
        </w:rPr>
        <w:t>محمد بن عبد الله بن بليهد 4 / 145</w:t>
      </w:r>
      <w:r w:rsidR="00B42B5B">
        <w:rPr>
          <w:rtl/>
        </w:rPr>
        <w:t>.</w:t>
      </w:r>
    </w:p>
    <w:p w:rsidR="00E612FB" w:rsidRDefault="00E612FB" w:rsidP="0052460E">
      <w:pPr>
        <w:pStyle w:val="libFootnote0"/>
      </w:pPr>
      <w:r>
        <w:rPr>
          <w:rtl/>
        </w:rPr>
        <w:t>(2) انظر مروج الذهب</w:t>
      </w:r>
      <w:r w:rsidR="00B42B5B">
        <w:rPr>
          <w:rtl/>
        </w:rPr>
        <w:t xml:space="preserve"> - </w:t>
      </w:r>
      <w:r>
        <w:rPr>
          <w:rtl/>
        </w:rPr>
        <w:t>المسعودي ج2</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الطائفة في أماليه</w:t>
      </w:r>
      <w:r w:rsidRPr="00B42B5B">
        <w:rPr>
          <w:rStyle w:val="libFootnotenumChar"/>
          <w:rtl/>
        </w:rPr>
        <w:t>(1)</w:t>
      </w:r>
      <w:r w:rsidR="00B42B5B" w:rsidRPr="0052460E">
        <w:rPr>
          <w:rtl/>
        </w:rPr>
        <w:t>،</w:t>
      </w:r>
      <w:r w:rsidRPr="0052460E">
        <w:rPr>
          <w:rtl/>
        </w:rPr>
        <w:t xml:space="preserve"> عن محمد بن جعفر بن محمد بن فرج الرخجي قال</w:t>
      </w:r>
      <w:r w:rsidR="00B42B5B" w:rsidRPr="0052460E">
        <w:rPr>
          <w:rtl/>
        </w:rPr>
        <w:t>:</w:t>
      </w:r>
      <w:r w:rsidRPr="0052460E">
        <w:rPr>
          <w:rtl/>
        </w:rPr>
        <w:t xml:space="preserve"> حدّثني أبي عن عمّه عمر بن فرج الرخجي قال</w:t>
      </w:r>
      <w:r w:rsidR="00B42B5B" w:rsidRPr="0052460E">
        <w:rPr>
          <w:rtl/>
        </w:rPr>
        <w:t>:</w:t>
      </w:r>
      <w:r w:rsidRPr="0052460E">
        <w:rPr>
          <w:rtl/>
        </w:rPr>
        <w:t xml:space="preserve"> أنفذني المتوكّل في تخريب قبر الحسين بن علي بن أبي طالب </w:t>
      </w:r>
      <w:r w:rsidR="0010245E" w:rsidRPr="0010245E">
        <w:rPr>
          <w:rStyle w:val="libAlaemChar"/>
          <w:rtl/>
        </w:rPr>
        <w:t>عليه‌السلام</w:t>
      </w:r>
      <w:r w:rsidR="00B42B5B" w:rsidRPr="0052460E">
        <w:rPr>
          <w:rtl/>
        </w:rPr>
        <w:t>،</w:t>
      </w:r>
      <w:r w:rsidRPr="0052460E">
        <w:rPr>
          <w:rtl/>
        </w:rPr>
        <w:t xml:space="preserve"> فصرت إلى الناحية</w:t>
      </w:r>
      <w:r w:rsidR="00B42B5B" w:rsidRPr="0052460E">
        <w:rPr>
          <w:rtl/>
        </w:rPr>
        <w:t>،</w:t>
      </w:r>
      <w:r w:rsidRPr="0052460E">
        <w:rPr>
          <w:rtl/>
        </w:rPr>
        <w:t xml:space="preserve"> فأمرت بالبقر فمرّ بها على القبور فمرّت عليها كلّها</w:t>
      </w:r>
      <w:r w:rsidR="00B42B5B" w:rsidRPr="0052460E">
        <w:rPr>
          <w:rtl/>
        </w:rPr>
        <w:t>،</w:t>
      </w:r>
      <w:r w:rsidRPr="0052460E">
        <w:rPr>
          <w:rtl/>
        </w:rPr>
        <w:t xml:space="preserve"> فلمّا بلغت إلى قبر الحسين فلم تمرّ عليه</w:t>
      </w:r>
      <w:r w:rsidR="00B42B5B" w:rsidRPr="0052460E">
        <w:rPr>
          <w:rtl/>
        </w:rPr>
        <w:t>.</w:t>
      </w:r>
    </w:p>
    <w:p w:rsidR="00E612FB" w:rsidRDefault="00E612FB" w:rsidP="0052460E">
      <w:pPr>
        <w:pStyle w:val="libNormal"/>
      </w:pPr>
      <w:r>
        <w:rPr>
          <w:rtl/>
        </w:rPr>
        <w:t>قال عمّي عمر بن فرج</w:t>
      </w:r>
      <w:r w:rsidR="00B42B5B">
        <w:rPr>
          <w:rtl/>
        </w:rPr>
        <w:t>:</w:t>
      </w:r>
      <w:r>
        <w:rPr>
          <w:rtl/>
        </w:rPr>
        <w:t xml:space="preserve"> فأخذت العصا بيدي فمازلت أضربها حتّى تكسّرت العصا في يدي</w:t>
      </w:r>
      <w:r w:rsidR="00B42B5B">
        <w:rPr>
          <w:rtl/>
        </w:rPr>
        <w:t>،</w:t>
      </w:r>
      <w:r>
        <w:rPr>
          <w:rtl/>
        </w:rPr>
        <w:t xml:space="preserve"> فوالله ما جازت على قبر الحسين </w:t>
      </w:r>
      <w:r w:rsidR="0010245E" w:rsidRPr="0010245E">
        <w:rPr>
          <w:rStyle w:val="libAlaemChar"/>
          <w:rtl/>
        </w:rPr>
        <w:t>عليه‌السلام</w:t>
      </w:r>
      <w:r>
        <w:rPr>
          <w:rtl/>
        </w:rPr>
        <w:t xml:space="preserve"> ولا تخطّته</w:t>
      </w:r>
      <w:r w:rsidR="00B42B5B">
        <w:rPr>
          <w:rtl/>
        </w:rPr>
        <w:t>،</w:t>
      </w:r>
      <w:r>
        <w:rPr>
          <w:rtl/>
        </w:rPr>
        <w:t xml:space="preserve"> فقال لنا محمد بن جعفر</w:t>
      </w:r>
      <w:r w:rsidR="00B42B5B">
        <w:rPr>
          <w:rtl/>
        </w:rPr>
        <w:t>:</w:t>
      </w:r>
      <w:r>
        <w:rPr>
          <w:rtl/>
        </w:rPr>
        <w:t xml:space="preserve"> كان عمّي عمر بن فرج شديد الانحراف عن آل رسول الله </w:t>
      </w:r>
      <w:r w:rsidR="0010245E" w:rsidRPr="0010245E">
        <w:rPr>
          <w:rStyle w:val="libAlaemChar"/>
          <w:rtl/>
        </w:rPr>
        <w:t>صلى‌الله‌عليه‌وآله</w:t>
      </w:r>
      <w:r w:rsidR="00B42B5B">
        <w:rPr>
          <w:rtl/>
        </w:rPr>
        <w:t>،</w:t>
      </w:r>
      <w:r>
        <w:rPr>
          <w:rtl/>
        </w:rPr>
        <w:t xml:space="preserve"> فأنا أبرأ إلى الله تعالى منه</w:t>
      </w:r>
      <w:r w:rsidR="00B42B5B">
        <w:rPr>
          <w:rtl/>
        </w:rPr>
        <w:t>،</w:t>
      </w:r>
      <w:r>
        <w:rPr>
          <w:rtl/>
        </w:rPr>
        <w:t xml:space="preserve"> وكان جدّي محمد بن فرج شديد المودّة لهم (رحمه الله ورضي عنه)</w:t>
      </w:r>
      <w:r w:rsidR="00B42B5B">
        <w:rPr>
          <w:rtl/>
        </w:rPr>
        <w:t>،</w:t>
      </w:r>
      <w:r>
        <w:rPr>
          <w:rtl/>
        </w:rPr>
        <w:t xml:space="preserve"> فأنا أتولاه لذلك</w:t>
      </w:r>
      <w:r w:rsidR="00B42B5B">
        <w:rPr>
          <w:rtl/>
        </w:rPr>
        <w:t>،</w:t>
      </w:r>
      <w:r>
        <w:rPr>
          <w:rtl/>
        </w:rPr>
        <w:t xml:space="preserve"> وأفرح بولادته</w:t>
      </w:r>
      <w:r w:rsidR="00B42B5B">
        <w:rPr>
          <w:rtl/>
        </w:rPr>
        <w:t>.</w:t>
      </w:r>
    </w:p>
    <w:p w:rsidR="00E612FB" w:rsidRDefault="00E612FB" w:rsidP="0052460E">
      <w:pPr>
        <w:pStyle w:val="libNormal"/>
        <w:rPr>
          <w:rtl/>
        </w:rPr>
      </w:pPr>
      <w:r>
        <w:rPr>
          <w:rtl/>
        </w:rPr>
        <w:t>وعن عبد الله بن أذينة الطهوي قال</w:t>
      </w:r>
      <w:r w:rsidR="00B42B5B">
        <w:rPr>
          <w:rtl/>
        </w:rPr>
        <w:t>:</w:t>
      </w:r>
      <w:r>
        <w:rPr>
          <w:rtl/>
        </w:rPr>
        <w:t xml:space="preserve"> حججت سنة سبع وأربعين ومئتين</w:t>
      </w:r>
      <w:r w:rsidR="00B42B5B">
        <w:rPr>
          <w:rtl/>
        </w:rPr>
        <w:t>،</w:t>
      </w:r>
      <w:r>
        <w:rPr>
          <w:rtl/>
        </w:rPr>
        <w:t xml:space="preserve"> فلمّا صدرت من الحج صرت إلى العراق فزرت أمير المؤمنين </w:t>
      </w:r>
      <w:r w:rsidR="0010245E" w:rsidRPr="0010245E">
        <w:rPr>
          <w:rStyle w:val="libAlaemChar"/>
          <w:rtl/>
        </w:rPr>
        <w:t>عليه‌السلام</w:t>
      </w:r>
      <w:r>
        <w:rPr>
          <w:rtl/>
        </w:rPr>
        <w:t xml:space="preserve"> على خيفة من السلطان</w:t>
      </w:r>
      <w:r w:rsidR="00B42B5B">
        <w:rPr>
          <w:rtl/>
        </w:rPr>
        <w:t>،</w:t>
      </w:r>
      <w:r>
        <w:rPr>
          <w:rtl/>
        </w:rPr>
        <w:t xml:space="preserve"> ثمّ توجّهت إلى زيارة الحسين </w:t>
      </w:r>
      <w:r w:rsidR="0010245E" w:rsidRPr="0010245E">
        <w:rPr>
          <w:rStyle w:val="libAlaemChar"/>
          <w:rtl/>
        </w:rPr>
        <w:t>عليه‌السلام</w:t>
      </w:r>
      <w:r>
        <w:rPr>
          <w:rtl/>
        </w:rPr>
        <w:t xml:space="preserve"> فإذا هو قد حُرث أرضه</w:t>
      </w:r>
      <w:r w:rsidR="00B42B5B">
        <w:rPr>
          <w:rtl/>
        </w:rPr>
        <w:t>،</w:t>
      </w:r>
      <w:r>
        <w:rPr>
          <w:rtl/>
        </w:rPr>
        <w:t xml:space="preserve"> ومُخر فيه الماء</w:t>
      </w:r>
      <w:r w:rsidR="00B42B5B">
        <w:rPr>
          <w:rtl/>
        </w:rPr>
        <w:t>،</w:t>
      </w:r>
      <w:r>
        <w:rPr>
          <w:rtl/>
        </w:rPr>
        <w:t xml:space="preserve"> واُرسلت الثيران تُساق في الأرض فتنساق لهم</w:t>
      </w:r>
      <w:r w:rsidR="00B42B5B">
        <w:rPr>
          <w:rtl/>
        </w:rPr>
        <w:t>،</w:t>
      </w:r>
      <w:r>
        <w:rPr>
          <w:rtl/>
        </w:rPr>
        <w:t xml:space="preserve"> حتّى إذا حاذت مكان القبر حادت عنه يمنة وشمالاً</w:t>
      </w:r>
      <w:r w:rsidR="00B42B5B">
        <w:rPr>
          <w:rtl/>
        </w:rPr>
        <w:t>،</w:t>
      </w:r>
      <w:r>
        <w:rPr>
          <w:rtl/>
        </w:rPr>
        <w:t xml:space="preserve"> فُتضرب العصا الضرب الشديد فلا ينفع ذلك</w:t>
      </w:r>
      <w:r w:rsidR="00B42B5B">
        <w:rPr>
          <w:rtl/>
        </w:rPr>
        <w:t>،</w:t>
      </w:r>
      <w:r>
        <w:rPr>
          <w:rtl/>
        </w:rPr>
        <w:t xml:space="preserve"> ولا تطأ القبر بوجه ولا سبب</w:t>
      </w:r>
      <w:r w:rsidR="00B42B5B">
        <w:rPr>
          <w:rtl/>
        </w:rPr>
        <w:t>،</w:t>
      </w:r>
      <w:r>
        <w:rPr>
          <w:rtl/>
        </w:rPr>
        <w:t xml:space="preserve"> فما أمكنتني الزيارة</w:t>
      </w:r>
      <w:r w:rsidR="00B42B5B">
        <w:rPr>
          <w:rtl/>
        </w:rPr>
        <w:t>،</w:t>
      </w:r>
      <w:r>
        <w:rPr>
          <w:rtl/>
        </w:rPr>
        <w:t xml:space="preserve"> فتوجّهت إلى بغداد وأنا أقول في ذلك</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تاللهِ إن كانت اُميّة قد أتتْ</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قتلَ ابن بنتِ نبيّها مظلوما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فلقد أتاه بنو أبيهِ بمثلهِ</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هذا لعمركَ قبرُهُ مهدوما</w:t>
            </w:r>
            <w:r w:rsidRPr="00B42B5B">
              <w:rPr>
                <w:rStyle w:val="libFootnotenumChar"/>
                <w:rFonts w:hint="cs"/>
                <w:rtl/>
              </w:rPr>
              <w:t>(2)</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أسفوا على أن لا يكونوا شاركوا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في قتلهِ فتتبّعوه رميما</w:t>
            </w:r>
            <w:r w:rsidRPr="00B42B5B">
              <w:rPr>
                <w:rStyle w:val="libFootnotenumChar"/>
                <w:rFonts w:hint="cs"/>
                <w:rtl/>
              </w:rPr>
              <w:t>(3)</w:t>
            </w:r>
            <w:r w:rsidRPr="00725071">
              <w:rPr>
                <w:rStyle w:val="libPoemTiniChar0"/>
                <w:rtl/>
              </w:rPr>
              <w:br/>
              <w:t> </w:t>
            </w:r>
          </w:p>
        </w:tc>
      </w:tr>
    </w:tbl>
    <w:p w:rsidR="00E612FB" w:rsidRDefault="00E612FB" w:rsidP="0052460E">
      <w:pPr>
        <w:pStyle w:val="libNormal"/>
      </w:pPr>
      <w:r>
        <w:rPr>
          <w:rtl/>
        </w:rPr>
        <w:t>فلمّا قدمت بغداد سمعت الهائعة</w:t>
      </w:r>
      <w:r w:rsidR="00B42B5B">
        <w:rPr>
          <w:rtl/>
        </w:rPr>
        <w:t>،</w:t>
      </w:r>
      <w:r>
        <w:rPr>
          <w:rtl/>
        </w:rPr>
        <w:t xml:space="preserve"> فقلت</w:t>
      </w:r>
      <w:r w:rsidR="00B42B5B">
        <w:rPr>
          <w:rtl/>
        </w:rPr>
        <w:t>:</w:t>
      </w:r>
      <w:r>
        <w:rPr>
          <w:rtl/>
        </w:rPr>
        <w:t xml:space="preserve"> ما الخبر</w:t>
      </w:r>
      <w:r w:rsidR="00B42B5B">
        <w:rPr>
          <w:rtl/>
        </w:rPr>
        <w:t>؟</w:t>
      </w:r>
      <w:r>
        <w:rPr>
          <w:rtl/>
        </w:rPr>
        <w:t xml:space="preserve"> قالوا</w:t>
      </w:r>
      <w:r w:rsidR="00B42B5B">
        <w:rPr>
          <w:rtl/>
        </w:rPr>
        <w:t>:</w:t>
      </w:r>
      <w:r>
        <w:rPr>
          <w:rtl/>
        </w:rPr>
        <w:t xml:space="preserve"> سقط الطائر بقتل جعفر المتوكّل</w:t>
      </w:r>
      <w:r w:rsidR="00B42B5B">
        <w:rPr>
          <w:rtl/>
        </w:rPr>
        <w:t>.</w:t>
      </w:r>
      <w:r>
        <w:rPr>
          <w:rtl/>
        </w:rPr>
        <w:t xml:space="preserve"> فعجبت لذلك</w:t>
      </w:r>
      <w:r w:rsidR="00B42B5B">
        <w:rPr>
          <w:rtl/>
        </w:rPr>
        <w:t>،</w:t>
      </w:r>
      <w:r>
        <w:rPr>
          <w:rtl/>
        </w:rPr>
        <w:t xml:space="preserve"> وقلت</w:t>
      </w:r>
      <w:r w:rsidR="00B42B5B">
        <w:rPr>
          <w:rtl/>
        </w:rPr>
        <w:t>:</w:t>
      </w:r>
      <w:r>
        <w:rPr>
          <w:rtl/>
        </w:rPr>
        <w:t xml:space="preserve"> لهي ليلة بليلة</w:t>
      </w:r>
      <w:r w:rsidR="00B42B5B">
        <w:rPr>
          <w:rtl/>
        </w:rPr>
        <w:t>.</w:t>
      </w:r>
    </w:p>
    <w:p w:rsidR="00E612FB" w:rsidRDefault="00E612FB" w:rsidP="0052460E">
      <w:pPr>
        <w:pStyle w:val="libNormal"/>
      </w:pPr>
      <w:r>
        <w:rPr>
          <w:rtl/>
        </w:rPr>
        <w:t>وقال ابن الرومي في قصيدته</w:t>
      </w:r>
    </w:p>
    <w:p w:rsidR="00E612FB" w:rsidRDefault="0052460E" w:rsidP="0052460E">
      <w:pPr>
        <w:pStyle w:val="libFootnote0"/>
      </w:pPr>
      <w:r>
        <w:rPr>
          <w:rtl/>
        </w:rPr>
        <w:t>____________________</w:t>
      </w:r>
      <w:r w:rsidR="00E612FB">
        <w:rPr>
          <w:rtl/>
        </w:rPr>
        <w:t xml:space="preserve"> </w:t>
      </w:r>
    </w:p>
    <w:p w:rsidR="00E612FB" w:rsidRDefault="00E612FB" w:rsidP="0052460E">
      <w:pPr>
        <w:pStyle w:val="libFootnote0"/>
      </w:pPr>
      <w:r>
        <w:rPr>
          <w:rtl/>
        </w:rPr>
        <w:t>(1) انظر الأمالي</w:t>
      </w:r>
      <w:r w:rsidR="00B42B5B">
        <w:rPr>
          <w:rtl/>
        </w:rPr>
        <w:t xml:space="preserve"> - </w:t>
      </w:r>
      <w:r>
        <w:rPr>
          <w:rtl/>
        </w:rPr>
        <w:t>شيخنا الجليل محمد بن الحسن الطوسي / 206</w:t>
      </w:r>
      <w:r w:rsidR="00B42B5B">
        <w:rPr>
          <w:rtl/>
        </w:rPr>
        <w:t>.</w:t>
      </w:r>
    </w:p>
    <w:p w:rsidR="00E612FB" w:rsidRDefault="00E612FB" w:rsidP="0052460E">
      <w:pPr>
        <w:pStyle w:val="libFootnote0"/>
      </w:pPr>
      <w:r>
        <w:rPr>
          <w:rtl/>
        </w:rPr>
        <w:t>(2) هكذا ذكره ابن خلكان</w:t>
      </w:r>
      <w:r w:rsidR="00B42B5B">
        <w:rPr>
          <w:rtl/>
        </w:rPr>
        <w:t>،</w:t>
      </w:r>
      <w:r>
        <w:rPr>
          <w:rtl/>
        </w:rPr>
        <w:t xml:space="preserve"> ونسب الأبيات الثلاثة للشاعر البسامي</w:t>
      </w:r>
      <w:r w:rsidR="00B42B5B">
        <w:rPr>
          <w:rtl/>
        </w:rPr>
        <w:t>.</w:t>
      </w:r>
    </w:p>
    <w:p w:rsidR="00E612FB" w:rsidRDefault="00E612FB" w:rsidP="0052460E">
      <w:pPr>
        <w:pStyle w:val="libFootnote0"/>
      </w:pPr>
      <w:r>
        <w:rPr>
          <w:rtl/>
        </w:rPr>
        <w:t>(3) انظر ابن خلكان 1 / 388</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التي يرثي بها يحيى بن عمر بن يحيى بن الحسين بن زيد بن علي بن أبي طالب</w:t>
      </w:r>
      <w:r w:rsidR="00B42B5B">
        <w:rPr>
          <w:rtl/>
        </w:rPr>
        <w:t>،</w:t>
      </w:r>
      <w:r>
        <w:rPr>
          <w:rtl/>
        </w:rPr>
        <w:t xml:space="preserve"> وقد ذكر حادثة الحرب لقبر الحسين </w:t>
      </w:r>
      <w:r w:rsidR="0010245E" w:rsidRPr="0010245E">
        <w:rPr>
          <w:rStyle w:val="libAlaemChar"/>
          <w:rtl/>
        </w:rPr>
        <w:t>عليه‌السلام</w:t>
      </w:r>
      <w:r>
        <w:rPr>
          <w:rtl/>
        </w:rPr>
        <w:t xml:space="preserve"> منها</w:t>
      </w:r>
      <w:r w:rsidR="00B42B5B">
        <w:rPr>
          <w:rtl/>
        </w:rPr>
        <w:t>:</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ولم تقنَعوا حتّى استثارت قبورَهمُ</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كلابُكُمُ منها بهيمٌ وديزجُ</w:t>
            </w:r>
            <w:r w:rsidRPr="00B42B5B">
              <w:rPr>
                <w:rStyle w:val="libFootnotenumChar"/>
                <w:rFonts w:hint="cs"/>
                <w:rtl/>
              </w:rPr>
              <w:t>(1)</w:t>
            </w:r>
            <w:r w:rsidRPr="00725071">
              <w:rPr>
                <w:rStyle w:val="libPoemTiniChar0"/>
                <w:rtl/>
              </w:rPr>
              <w:br/>
              <w:t> </w:t>
            </w:r>
          </w:p>
        </w:tc>
      </w:tr>
    </w:tbl>
    <w:p w:rsidR="00E612FB" w:rsidRDefault="00E612FB" w:rsidP="0052460E">
      <w:pPr>
        <w:pStyle w:val="libNormal"/>
      </w:pPr>
      <w:r w:rsidRPr="0052460E">
        <w:rPr>
          <w:rtl/>
        </w:rPr>
        <w:t>وقال شيخنا المظفّري</w:t>
      </w:r>
      <w:r w:rsidRPr="00B42B5B">
        <w:rPr>
          <w:rStyle w:val="libFootnotenumChar"/>
          <w:rtl/>
        </w:rPr>
        <w:t>(2)</w:t>
      </w:r>
      <w:r w:rsidR="00B42B5B" w:rsidRPr="0052460E">
        <w:rPr>
          <w:rtl/>
        </w:rPr>
        <w:t>:</w:t>
      </w:r>
      <w:r w:rsidRPr="0052460E">
        <w:rPr>
          <w:rtl/>
        </w:rPr>
        <w:t xml:space="preserve"> فالمتوكّل شبيه أبرهة الأثرم صاحب جيش الفيل</w:t>
      </w:r>
      <w:r w:rsidR="00B42B5B" w:rsidRPr="0052460E">
        <w:rPr>
          <w:rtl/>
        </w:rPr>
        <w:t>،</w:t>
      </w:r>
      <w:r w:rsidRPr="0052460E">
        <w:rPr>
          <w:rtl/>
        </w:rPr>
        <w:t xml:space="preserve"> وحبس الله بقر هذا الشقي كما حبس الله فيلة ذلك التعس عن الكعبة</w:t>
      </w:r>
      <w:r w:rsidR="00B42B5B" w:rsidRPr="0052460E">
        <w:rPr>
          <w:rtl/>
        </w:rPr>
        <w:t>،</w:t>
      </w:r>
      <w:r w:rsidRPr="0052460E">
        <w:rPr>
          <w:rtl/>
        </w:rPr>
        <w:t xml:space="preserve"> وإنّ قبر الحسين </w:t>
      </w:r>
      <w:r w:rsidR="0010245E" w:rsidRPr="0010245E">
        <w:rPr>
          <w:rStyle w:val="libAlaemChar"/>
          <w:rtl/>
        </w:rPr>
        <w:t>عليه‌السلام</w:t>
      </w:r>
      <w:r w:rsidRPr="0052460E">
        <w:rPr>
          <w:rtl/>
        </w:rPr>
        <w:t xml:space="preserve"> يشبه الكعبة</w:t>
      </w:r>
      <w:r w:rsidR="00B42B5B" w:rsidRPr="0052460E">
        <w:rPr>
          <w:rtl/>
        </w:rPr>
        <w:t>،</w:t>
      </w:r>
      <w:r w:rsidRPr="0052460E">
        <w:rPr>
          <w:rtl/>
        </w:rPr>
        <w:t xml:space="preserve"> والمتوكّل يشبه أبا كيسوم الأثرم</w:t>
      </w:r>
      <w:r w:rsidR="00B42B5B" w:rsidRPr="0052460E">
        <w:rPr>
          <w:rtl/>
        </w:rPr>
        <w:t>،</w:t>
      </w:r>
      <w:r w:rsidRPr="0052460E">
        <w:rPr>
          <w:rtl/>
        </w:rPr>
        <w:t xml:space="preserve"> والبقر تشبه الفيلة</w:t>
      </w:r>
      <w:r w:rsidR="00B42B5B" w:rsidRPr="0052460E">
        <w:rPr>
          <w:rtl/>
        </w:rPr>
        <w:t>؛</w:t>
      </w:r>
      <w:r w:rsidRPr="0052460E">
        <w:rPr>
          <w:rtl/>
        </w:rPr>
        <w:t xml:space="preserve"> إذ كانت الفيلة تُضرب ضرباً شديداً فلا تنبعث للكعبة</w:t>
      </w:r>
      <w:r w:rsidR="00B42B5B" w:rsidRPr="0052460E">
        <w:rPr>
          <w:rtl/>
        </w:rPr>
        <w:t>.</w:t>
      </w:r>
    </w:p>
    <w:p w:rsidR="00E612FB" w:rsidRDefault="00E612FB" w:rsidP="0052460E">
      <w:pPr>
        <w:pStyle w:val="libNormal"/>
        <w:rPr>
          <w:rtl/>
        </w:rPr>
      </w:pPr>
      <w:r>
        <w:rPr>
          <w:rtl/>
        </w:rPr>
        <w:t>وذكر ابن خلكان بعد ذكر الأبيات الآنفة الذكر</w:t>
      </w:r>
      <w:r w:rsidR="00B42B5B">
        <w:rPr>
          <w:rtl/>
        </w:rPr>
        <w:t>،</w:t>
      </w:r>
      <w:r>
        <w:rPr>
          <w:rtl/>
        </w:rPr>
        <w:t xml:space="preserve"> قال</w:t>
      </w:r>
      <w:r w:rsidR="00B42B5B">
        <w:rPr>
          <w:rtl/>
        </w:rPr>
        <w:t>:</w:t>
      </w:r>
      <w:r>
        <w:rPr>
          <w:rtl/>
        </w:rPr>
        <w:t xml:space="preserve"> وكان المتوكّل كثير التحامل على علي </w:t>
      </w:r>
      <w:r w:rsidR="0010245E" w:rsidRPr="0010245E">
        <w:rPr>
          <w:rStyle w:val="libAlaemChar"/>
          <w:rtl/>
        </w:rPr>
        <w:t>عليه‌السلام</w:t>
      </w:r>
      <w:r>
        <w:rPr>
          <w:rtl/>
        </w:rPr>
        <w:t xml:space="preserve"> وولديه الحسن والحسين </w:t>
      </w:r>
      <w:r w:rsidR="0010245E" w:rsidRPr="0010245E">
        <w:rPr>
          <w:rStyle w:val="libAlaemChar"/>
          <w:rtl/>
        </w:rPr>
        <w:t>عليهما‌السلام</w:t>
      </w:r>
      <w:r w:rsidR="00B42B5B">
        <w:rPr>
          <w:rtl/>
        </w:rPr>
        <w:t>،</w:t>
      </w:r>
      <w:r>
        <w:rPr>
          <w:rtl/>
        </w:rPr>
        <w:t xml:space="preserve"> فهدم هذا المكان بأصوله ودوره</w:t>
      </w:r>
      <w:r w:rsidR="00B42B5B">
        <w:rPr>
          <w:rtl/>
        </w:rPr>
        <w:t>،</w:t>
      </w:r>
      <w:r>
        <w:rPr>
          <w:rtl/>
        </w:rPr>
        <w:t xml:space="preserve"> وجميع ما يتعلّق به</w:t>
      </w:r>
      <w:r w:rsidR="00B42B5B">
        <w:rPr>
          <w:rtl/>
        </w:rPr>
        <w:t xml:space="preserve"> - </w:t>
      </w:r>
      <w:r>
        <w:rPr>
          <w:rtl/>
        </w:rPr>
        <w:t>يعني مرقد الحسين</w:t>
      </w:r>
      <w:r w:rsidR="0052460E">
        <w:rPr>
          <w:rtl/>
        </w:rPr>
        <w:t xml:space="preserve"> -</w:t>
      </w:r>
      <w:r w:rsidR="00B42B5B">
        <w:rPr>
          <w:rtl/>
        </w:rPr>
        <w:t>،</w:t>
      </w:r>
      <w:r>
        <w:rPr>
          <w:rtl/>
        </w:rPr>
        <w:t xml:space="preserve"> وأمر أن يُبذر ويُسقى موضع قبره</w:t>
      </w:r>
      <w:r w:rsidR="00B42B5B">
        <w:rPr>
          <w:rtl/>
        </w:rPr>
        <w:t>،</w:t>
      </w:r>
      <w:r>
        <w:rPr>
          <w:rtl/>
        </w:rPr>
        <w:t xml:space="preserve"> ومنع الناس من إتيانه</w:t>
      </w:r>
      <w:r w:rsidR="00B42B5B">
        <w:rPr>
          <w:rtl/>
        </w:rPr>
        <w:t>،</w:t>
      </w:r>
      <w:r>
        <w:rPr>
          <w:rtl/>
        </w:rPr>
        <w:t xml:space="preserve"> ولقد قتله الله على يد</w:t>
      </w:r>
      <w:r w:rsidR="00B42B5B">
        <w:rPr>
          <w:rtl/>
        </w:rPr>
        <w:t xml:space="preserve"> - </w:t>
      </w:r>
      <w:r>
        <w:rPr>
          <w:rtl/>
        </w:rPr>
        <w:t>باغر التركي</w:t>
      </w:r>
      <w:r w:rsidR="0052460E">
        <w:rPr>
          <w:rtl/>
        </w:rPr>
        <w:t xml:space="preserve"> -</w:t>
      </w:r>
      <w:r w:rsidR="00B42B5B">
        <w:rPr>
          <w:rtl/>
        </w:rPr>
        <w:t>،</w:t>
      </w:r>
      <w:r>
        <w:rPr>
          <w:rtl/>
        </w:rPr>
        <w:t xml:space="preserve"> فقلت في ذلك</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يا سيفَ (باغرَ) لا عرا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كَ تكهّمٌ أبدَ الدهورِ</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وبحدّكَ المصقولِ تر</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دي كلّ جبّارٍ كفورِ</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لما لمعتَ أريتنا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قتلَ الخليفةِ والوزيرِ</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في ليلةٍ حكمَ القضا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لهما بخاتمةِ السرورِ</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سكرا وما صحَوَا معاً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إلاّ بملتهبِ السعيرِ</w:t>
            </w:r>
            <w:r w:rsidRPr="00725071">
              <w:rPr>
                <w:rStyle w:val="libPoemTiniChar0"/>
                <w:rtl/>
              </w:rPr>
              <w:br/>
              <w:t> </w:t>
            </w:r>
          </w:p>
        </w:tc>
      </w:tr>
    </w:tbl>
    <w:p w:rsidR="00E612FB" w:rsidRDefault="00E612FB" w:rsidP="0052460E">
      <w:pPr>
        <w:pStyle w:val="libNormal"/>
      </w:pPr>
      <w:r>
        <w:rPr>
          <w:rtl/>
        </w:rPr>
        <w:t>وقد انتقم الله تعالى من المتوكّل وهتك ستره</w:t>
      </w:r>
      <w:r w:rsidR="00B42B5B">
        <w:rPr>
          <w:rtl/>
        </w:rPr>
        <w:t>،</w:t>
      </w:r>
      <w:r>
        <w:rPr>
          <w:rtl/>
        </w:rPr>
        <w:t xml:space="preserve"> فقتله ابنه (المنتصر) في مجلس شرابه هو ووزيره الفتح بن خاقان</w:t>
      </w:r>
      <w:r w:rsidR="00B42B5B">
        <w:rPr>
          <w:rtl/>
        </w:rPr>
        <w:t>.</w:t>
      </w:r>
    </w:p>
    <w:p w:rsidR="00E612FB" w:rsidRDefault="00E612FB" w:rsidP="0052460E">
      <w:pPr>
        <w:pStyle w:val="libNormal"/>
      </w:pPr>
      <w:r>
        <w:rPr>
          <w:rtl/>
        </w:rPr>
        <w:t>قال المسعودي ما ملخصه</w:t>
      </w:r>
      <w:r w:rsidR="00B42B5B">
        <w:rPr>
          <w:rtl/>
        </w:rPr>
        <w:t>:</w:t>
      </w:r>
      <w:r>
        <w:rPr>
          <w:rtl/>
        </w:rPr>
        <w:t xml:space="preserve"> إنّ المتوكّل قُتل في سنة 247 هـ</w:t>
      </w:r>
      <w:r w:rsidR="00B42B5B">
        <w:rPr>
          <w:rtl/>
        </w:rPr>
        <w:t>،</w:t>
      </w:r>
      <w:r>
        <w:rPr>
          <w:rtl/>
        </w:rPr>
        <w:t xml:space="preserve"> وفي ليلة قتله سكر سكراً شديداً</w:t>
      </w:r>
      <w:r w:rsidR="00B42B5B">
        <w:rPr>
          <w:rtl/>
        </w:rPr>
        <w:t>،</w:t>
      </w:r>
      <w:r>
        <w:rPr>
          <w:rtl/>
        </w:rPr>
        <w:t xml:space="preserve"> وكان معه الفتح بن خاقان</w:t>
      </w:r>
      <w:r w:rsidR="00B42B5B">
        <w:rPr>
          <w:rtl/>
        </w:rPr>
        <w:t>،</w:t>
      </w:r>
      <w:r>
        <w:rPr>
          <w:rtl/>
        </w:rPr>
        <w:t xml:space="preserve"> فأقبل عليه (باغر) ومعه عشرة من الأتراك</w:t>
      </w:r>
      <w:r w:rsidR="00B42B5B">
        <w:rPr>
          <w:rtl/>
        </w:rPr>
        <w:t>،</w:t>
      </w:r>
      <w:r>
        <w:rPr>
          <w:rtl/>
        </w:rPr>
        <w:t xml:space="preserve"> فضربه (باغر) بالسيف فقتله</w:t>
      </w:r>
      <w:r w:rsidR="00B42B5B">
        <w:rPr>
          <w:rtl/>
        </w:rPr>
        <w:t>،</w:t>
      </w:r>
      <w:r>
        <w:rPr>
          <w:rtl/>
        </w:rPr>
        <w:t xml:space="preserve"> وقتل أحد العشرة الفتح بن خاقان</w:t>
      </w:r>
      <w:r w:rsidR="00B42B5B">
        <w:rPr>
          <w:rtl/>
        </w:rPr>
        <w:t>،</w:t>
      </w:r>
      <w:r>
        <w:rPr>
          <w:rtl/>
        </w:rPr>
        <w:t xml:space="preserve"> ولُفّا في البساط الذي قُتلا عليه</w:t>
      </w:r>
      <w:r w:rsidR="00B42B5B">
        <w:rPr>
          <w:rtl/>
        </w:rPr>
        <w:t>،</w:t>
      </w:r>
      <w:r>
        <w:rPr>
          <w:rtl/>
        </w:rPr>
        <w:t xml:space="preserve"> وطُرحا ناحية </w:t>
      </w:r>
    </w:p>
    <w:p w:rsidR="00E612FB" w:rsidRDefault="0052460E" w:rsidP="0052460E">
      <w:pPr>
        <w:pStyle w:val="libFootnote0"/>
      </w:pPr>
      <w:r>
        <w:rPr>
          <w:rtl/>
        </w:rPr>
        <w:t>____________________</w:t>
      </w:r>
    </w:p>
    <w:p w:rsidR="00E612FB" w:rsidRDefault="00E612FB" w:rsidP="0052460E">
      <w:pPr>
        <w:pStyle w:val="libFootnote0"/>
      </w:pPr>
      <w:r>
        <w:rPr>
          <w:rtl/>
        </w:rPr>
        <w:t>(1) انظر فضل الخيل</w:t>
      </w:r>
      <w:r w:rsidR="00B42B5B">
        <w:rPr>
          <w:rtl/>
        </w:rPr>
        <w:t xml:space="preserve"> - </w:t>
      </w:r>
      <w:r>
        <w:rPr>
          <w:rtl/>
        </w:rPr>
        <w:t>الدمياطي / 42</w:t>
      </w:r>
      <w:r w:rsidR="00B42B5B">
        <w:rPr>
          <w:rtl/>
        </w:rPr>
        <w:t>،</w:t>
      </w:r>
      <w:r>
        <w:rPr>
          <w:rtl/>
        </w:rPr>
        <w:t xml:space="preserve"> الأخضر في كلام العجم</w:t>
      </w:r>
      <w:r w:rsidR="00B42B5B">
        <w:rPr>
          <w:rtl/>
        </w:rPr>
        <w:t>:</w:t>
      </w:r>
      <w:r>
        <w:rPr>
          <w:rtl/>
        </w:rPr>
        <w:t xml:space="preserve"> الديزج</w:t>
      </w:r>
      <w:r w:rsidR="00B42B5B">
        <w:rPr>
          <w:rtl/>
        </w:rPr>
        <w:t>،</w:t>
      </w:r>
      <w:r>
        <w:rPr>
          <w:rtl/>
        </w:rPr>
        <w:t xml:space="preserve"> وهو من الحمير الأدغم</w:t>
      </w:r>
      <w:r w:rsidR="00B42B5B">
        <w:rPr>
          <w:rtl/>
        </w:rPr>
        <w:t>.</w:t>
      </w:r>
    </w:p>
    <w:p w:rsidR="00E612FB" w:rsidRDefault="00E612FB" w:rsidP="0052460E">
      <w:pPr>
        <w:pStyle w:val="libFootnote0"/>
      </w:pPr>
      <w:r>
        <w:rPr>
          <w:rtl/>
        </w:rPr>
        <w:t>(2) انظر بطل العلقمي</w:t>
      </w:r>
      <w:r w:rsidR="00B42B5B">
        <w:rPr>
          <w:rtl/>
        </w:rPr>
        <w:t xml:space="preserve"> - </w:t>
      </w:r>
      <w:r>
        <w:rPr>
          <w:rtl/>
        </w:rPr>
        <w:t>الشيخ عبد الواحد المظفّري</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ليلتهما وعامة نهارهما.</w:t>
      </w:r>
    </w:p>
    <w:p w:rsidR="00E612FB" w:rsidRDefault="00E612FB" w:rsidP="0052460E">
      <w:pPr>
        <w:pStyle w:val="libNormal"/>
      </w:pPr>
      <w:r w:rsidRPr="0052460E">
        <w:rPr>
          <w:rtl/>
        </w:rPr>
        <w:t>وذكر سيّدنا الحجّة الشهرستاني</w:t>
      </w:r>
      <w:r w:rsidRPr="00B42B5B">
        <w:rPr>
          <w:rStyle w:val="libFootnotenumChar"/>
          <w:rtl/>
        </w:rPr>
        <w:t>(1)</w:t>
      </w:r>
      <w:r w:rsidRPr="0052460E">
        <w:rPr>
          <w:rtl/>
        </w:rPr>
        <w:t xml:space="preserve"> عند ذكره لمواقع كربلاء وما يليها</w:t>
      </w:r>
      <w:r w:rsidR="00B42B5B" w:rsidRPr="0052460E">
        <w:rPr>
          <w:rtl/>
        </w:rPr>
        <w:t>،</w:t>
      </w:r>
      <w:r w:rsidRPr="0052460E">
        <w:rPr>
          <w:rtl/>
        </w:rPr>
        <w:t xml:space="preserve"> قال</w:t>
      </w:r>
      <w:r w:rsidR="00B42B5B" w:rsidRPr="0052460E">
        <w:rPr>
          <w:rtl/>
        </w:rPr>
        <w:t>:</w:t>
      </w:r>
      <w:r w:rsidRPr="0052460E">
        <w:rPr>
          <w:rtl/>
        </w:rPr>
        <w:t xml:space="preserve"> ثمّ الحير</w:t>
      </w:r>
      <w:r w:rsidR="00B42B5B" w:rsidRPr="0052460E">
        <w:rPr>
          <w:rtl/>
        </w:rPr>
        <w:t>،</w:t>
      </w:r>
      <w:r w:rsidRPr="0052460E">
        <w:rPr>
          <w:rtl/>
        </w:rPr>
        <w:t xml:space="preserve"> ويسمّي (الحائر) وهو موضع قبر الحسين </w:t>
      </w:r>
      <w:r w:rsidR="0010245E" w:rsidRPr="0010245E">
        <w:rPr>
          <w:rStyle w:val="libAlaemChar"/>
          <w:rtl/>
        </w:rPr>
        <w:t>عليه‌السلام</w:t>
      </w:r>
      <w:r w:rsidRPr="0052460E">
        <w:rPr>
          <w:rtl/>
        </w:rPr>
        <w:t xml:space="preserve"> إلى حدود رواق بقعته الشريفة</w:t>
      </w:r>
      <w:r w:rsidR="00B42B5B" w:rsidRPr="0052460E">
        <w:rPr>
          <w:rtl/>
        </w:rPr>
        <w:t>،</w:t>
      </w:r>
      <w:r w:rsidRPr="0052460E">
        <w:rPr>
          <w:rtl/>
        </w:rPr>
        <w:t xml:space="preserve"> أو إلى حدود الصحن</w:t>
      </w:r>
      <w:r w:rsidR="00B42B5B" w:rsidRPr="0052460E">
        <w:rPr>
          <w:rtl/>
        </w:rPr>
        <w:t>،</w:t>
      </w:r>
      <w:r w:rsidRPr="0052460E">
        <w:rPr>
          <w:rtl/>
        </w:rPr>
        <w:t xml:space="preserve"> وكان لهذا الحائر وهدة فسيحة بسلسلة تلال محدودة</w:t>
      </w:r>
      <w:r w:rsidR="00B42B5B" w:rsidRPr="0052460E">
        <w:rPr>
          <w:rtl/>
        </w:rPr>
        <w:t>،</w:t>
      </w:r>
      <w:r w:rsidRPr="0052460E">
        <w:rPr>
          <w:rtl/>
        </w:rPr>
        <w:t xml:space="preserve"> وربوات تبدأ من الشمال الشرقي حيث منارة العبد</w:t>
      </w:r>
      <w:r w:rsidRPr="00B42B5B">
        <w:rPr>
          <w:rStyle w:val="libFootnotenumChar"/>
          <w:rtl/>
        </w:rPr>
        <w:t>(2)</w:t>
      </w:r>
      <w:r w:rsidRPr="0052460E">
        <w:rPr>
          <w:rtl/>
        </w:rPr>
        <w:t xml:space="preserve"> متّصلة بباب السدرة</w:t>
      </w:r>
      <w:r w:rsidRPr="00B42B5B">
        <w:rPr>
          <w:rStyle w:val="libFootnotenumChar"/>
          <w:rtl/>
        </w:rPr>
        <w:t>(3)</w:t>
      </w:r>
      <w:r w:rsidRPr="0052460E">
        <w:rPr>
          <w:rtl/>
        </w:rPr>
        <w:t xml:space="preserve"> في الشمال</w:t>
      </w:r>
      <w:r w:rsidR="00B42B5B" w:rsidRPr="0052460E">
        <w:rPr>
          <w:rtl/>
        </w:rPr>
        <w:t>،</w:t>
      </w:r>
      <w:r w:rsidRPr="0052460E">
        <w:rPr>
          <w:rtl/>
        </w:rPr>
        <w:t xml:space="preserve"> وهكذا إلى موضع باب الزينبية</w:t>
      </w:r>
      <w:r w:rsidRPr="00B42B5B">
        <w:rPr>
          <w:rStyle w:val="libFootnotenumChar"/>
          <w:rtl/>
        </w:rPr>
        <w:t>(4)</w:t>
      </w:r>
      <w:r w:rsidRPr="0052460E">
        <w:rPr>
          <w:rtl/>
        </w:rPr>
        <w:t xml:space="preserve"> من جهة الغرب</w:t>
      </w:r>
      <w:r w:rsidR="00B42B5B" w:rsidRPr="0052460E">
        <w:rPr>
          <w:rtl/>
        </w:rPr>
        <w:t>،</w:t>
      </w:r>
      <w:r w:rsidRPr="0052460E">
        <w:rPr>
          <w:rtl/>
        </w:rPr>
        <w:t xml:space="preserve"> ثمّ تنزل إلى باب القبلة من جهة الجنوب</w:t>
      </w:r>
      <w:r w:rsidR="00B42B5B" w:rsidRPr="0052460E">
        <w:rPr>
          <w:rtl/>
        </w:rPr>
        <w:t>.</w:t>
      </w:r>
    </w:p>
    <w:p w:rsidR="00E612FB" w:rsidRDefault="00E612FB" w:rsidP="0052460E">
      <w:pPr>
        <w:pStyle w:val="libNormal"/>
      </w:pPr>
      <w:r>
        <w:rPr>
          <w:rtl/>
        </w:rPr>
        <w:t>وكانت هذه التلال المتقاربة تشكّل للناظرين نصف دائرة على شاكلة نون</w:t>
      </w:r>
      <w:r w:rsidR="00B42B5B">
        <w:rPr>
          <w:rtl/>
        </w:rPr>
        <w:t>،</w:t>
      </w:r>
      <w:r>
        <w:rPr>
          <w:rtl/>
        </w:rPr>
        <w:t xml:space="preserve"> مدخلها الجبهة الشرقية حيث يتوجّه منها الزائر إلى مثوى سيّدنا العباس </w:t>
      </w:r>
      <w:r w:rsidR="0010245E" w:rsidRPr="0010245E">
        <w:rPr>
          <w:rStyle w:val="libAlaemChar"/>
          <w:rtl/>
        </w:rPr>
        <w:t>عليه‌السلام</w:t>
      </w:r>
      <w:r w:rsidR="00B42B5B">
        <w:rPr>
          <w:rtl/>
        </w:rPr>
        <w:t>،</w:t>
      </w:r>
      <w:r>
        <w:rPr>
          <w:rtl/>
        </w:rPr>
        <w:t xml:space="preserve"> ويجد المنقّبون حتّى يومنا في أثافي البيوت المحدقة بقبر الحسين </w:t>
      </w:r>
      <w:r w:rsidR="0010245E" w:rsidRPr="0010245E">
        <w:rPr>
          <w:rStyle w:val="libAlaemChar"/>
          <w:rtl/>
        </w:rPr>
        <w:t>عليه‌السلام</w:t>
      </w:r>
      <w:r>
        <w:rPr>
          <w:rtl/>
        </w:rPr>
        <w:t xml:space="preserve"> آثار ارتفاعها القديم في أراضي جهات الشمال والغرب</w:t>
      </w:r>
      <w:r w:rsidR="00B42B5B">
        <w:rPr>
          <w:rtl/>
        </w:rPr>
        <w:t>،</w:t>
      </w:r>
      <w:r>
        <w:rPr>
          <w:rtl/>
        </w:rPr>
        <w:t xml:space="preserve"> ولا يجدون في الجبهة الشرقية سوى تربة رخوة واطئة</w:t>
      </w:r>
      <w:r w:rsidR="00B42B5B">
        <w:rPr>
          <w:rtl/>
        </w:rPr>
        <w:t>؛</w:t>
      </w:r>
      <w:r>
        <w:rPr>
          <w:rtl/>
        </w:rPr>
        <w:t xml:space="preserve"> الأمر الذي يرشد العرفاء إلى أنّ وضعيّة هذه البقعة كانت منذ عصرها القديم واطئة من جهة الشرق</w:t>
      </w:r>
      <w:r w:rsidR="00B42B5B">
        <w:rPr>
          <w:rtl/>
        </w:rPr>
        <w:t>،</w:t>
      </w:r>
      <w:r>
        <w:rPr>
          <w:rtl/>
        </w:rPr>
        <w:t xml:space="preserve"> ورابية من جهتي الشمال والغرب على شكل هلالي</w:t>
      </w:r>
      <w:r w:rsidR="00B42B5B">
        <w:rPr>
          <w:rtl/>
        </w:rPr>
        <w:t>.</w:t>
      </w:r>
      <w:r>
        <w:rPr>
          <w:rtl/>
        </w:rPr>
        <w:t xml:space="preserve"> وفي هذه الدائرة الهلالية حوصر ابن الزهراء في حربه حين قُتل</w:t>
      </w:r>
      <w:r w:rsidR="00B42B5B">
        <w:rPr>
          <w:rtl/>
        </w:rPr>
        <w:t>.</w:t>
      </w:r>
    </w:p>
    <w:p w:rsidR="00E612FB" w:rsidRDefault="00E612FB" w:rsidP="0052460E">
      <w:pPr>
        <w:pStyle w:val="libNormal"/>
      </w:pPr>
      <w:r w:rsidRPr="0052460E">
        <w:rPr>
          <w:rtl/>
        </w:rPr>
        <w:t>وأورد فخر الدين الطريحي</w:t>
      </w:r>
      <w:r w:rsidRPr="00B42B5B">
        <w:rPr>
          <w:rStyle w:val="libFootnotenumChar"/>
          <w:rtl/>
        </w:rPr>
        <w:t>(5)</w:t>
      </w:r>
      <w:r w:rsidRPr="0052460E">
        <w:rPr>
          <w:rtl/>
        </w:rPr>
        <w:t xml:space="preserve"> في مجمعه ذكر الحائر</w:t>
      </w:r>
      <w:r w:rsidR="00B42B5B" w:rsidRPr="0052460E">
        <w:rPr>
          <w:rtl/>
        </w:rPr>
        <w:t>،</w:t>
      </w:r>
      <w:r w:rsidRPr="0052460E">
        <w:rPr>
          <w:rtl/>
        </w:rPr>
        <w:t xml:space="preserve"> قال</w:t>
      </w:r>
      <w:r w:rsidR="00B42B5B" w:rsidRPr="0052460E">
        <w:rPr>
          <w:rtl/>
        </w:rPr>
        <w:t>:</w:t>
      </w:r>
      <w:r w:rsidRPr="0052460E">
        <w:rPr>
          <w:rtl/>
        </w:rPr>
        <w:t xml:space="preserve"> وهو [في] الأصل </w:t>
      </w:r>
    </w:p>
    <w:p w:rsidR="00E612FB" w:rsidRDefault="0052460E" w:rsidP="0052460E">
      <w:pPr>
        <w:pStyle w:val="libFootnote0"/>
      </w:pPr>
      <w:r>
        <w:rPr>
          <w:rtl/>
        </w:rPr>
        <w:t>____________________</w:t>
      </w:r>
    </w:p>
    <w:p w:rsidR="00E612FB" w:rsidRDefault="00E612FB" w:rsidP="0052460E">
      <w:pPr>
        <w:pStyle w:val="libFootnote0"/>
      </w:pPr>
      <w:r>
        <w:rPr>
          <w:rtl/>
        </w:rPr>
        <w:t>(1) انظر نهضة الحسين</w:t>
      </w:r>
      <w:r w:rsidR="00B42B5B">
        <w:rPr>
          <w:rtl/>
        </w:rPr>
        <w:t xml:space="preserve"> - </w:t>
      </w:r>
      <w:r>
        <w:rPr>
          <w:rtl/>
        </w:rPr>
        <w:t>هبة الدين الشهرستاني</w:t>
      </w:r>
      <w:r w:rsidR="00B42B5B">
        <w:rPr>
          <w:rtl/>
        </w:rPr>
        <w:t>.</w:t>
      </w:r>
    </w:p>
    <w:p w:rsidR="00E612FB" w:rsidRDefault="00E612FB" w:rsidP="0052460E">
      <w:pPr>
        <w:pStyle w:val="libFootnote0"/>
      </w:pPr>
      <w:r>
        <w:rPr>
          <w:rtl/>
        </w:rPr>
        <w:t>(2) منارة العبد</w:t>
      </w:r>
      <w:r w:rsidR="00B42B5B">
        <w:rPr>
          <w:rtl/>
        </w:rPr>
        <w:t>:</w:t>
      </w:r>
      <w:r>
        <w:rPr>
          <w:rtl/>
        </w:rPr>
        <w:t xml:space="preserve"> كانت أفخم وأجمل مأذنة بالعراق</w:t>
      </w:r>
      <w:r w:rsidR="00B42B5B">
        <w:rPr>
          <w:rtl/>
        </w:rPr>
        <w:t>،</w:t>
      </w:r>
      <w:r>
        <w:rPr>
          <w:rtl/>
        </w:rPr>
        <w:t xml:space="preserve"> وكان موقعها في الصحن الشريف على يمين الداخل من باب الشهداء</w:t>
      </w:r>
      <w:r w:rsidR="00B42B5B">
        <w:rPr>
          <w:rtl/>
        </w:rPr>
        <w:t>،</w:t>
      </w:r>
      <w:r>
        <w:rPr>
          <w:rtl/>
        </w:rPr>
        <w:t xml:space="preserve"> ولجدار الصحن أقرب من جدار الرواق</w:t>
      </w:r>
      <w:r w:rsidR="00B42B5B">
        <w:rPr>
          <w:rtl/>
        </w:rPr>
        <w:t>.</w:t>
      </w:r>
    </w:p>
    <w:p w:rsidR="00E612FB" w:rsidRDefault="00E612FB" w:rsidP="0052460E">
      <w:pPr>
        <w:pStyle w:val="libFootnote0"/>
      </w:pPr>
      <w:r>
        <w:rPr>
          <w:rtl/>
        </w:rPr>
        <w:t>وسبب هدمها</w:t>
      </w:r>
      <w:r w:rsidR="00B42B5B">
        <w:rPr>
          <w:rtl/>
        </w:rPr>
        <w:t>:</w:t>
      </w:r>
      <w:r>
        <w:rPr>
          <w:rtl/>
        </w:rPr>
        <w:t xml:space="preserve"> هو أنّ متصرّف اللواء وقتئذ كان فخامة (صالح جبر) أراد توسعة الصحن</w:t>
      </w:r>
      <w:r w:rsidR="00B42B5B">
        <w:rPr>
          <w:rtl/>
        </w:rPr>
        <w:t>،</w:t>
      </w:r>
      <w:r>
        <w:rPr>
          <w:rtl/>
        </w:rPr>
        <w:t xml:space="preserve"> فأخذ موافقة الحكومة ومديرية الأوقاف العامة فهدمها ووسّع الصحن الشريف من الجهة الشرقية سنة1354 هـ</w:t>
      </w:r>
      <w:r w:rsidR="00B42B5B">
        <w:rPr>
          <w:rtl/>
        </w:rPr>
        <w:t>.</w:t>
      </w:r>
    </w:p>
    <w:p w:rsidR="00E612FB" w:rsidRDefault="00E612FB" w:rsidP="0052460E">
      <w:pPr>
        <w:pStyle w:val="libFootnote0"/>
      </w:pPr>
      <w:r>
        <w:rPr>
          <w:rtl/>
        </w:rPr>
        <w:t>(3) إحدى أبواب الصحن الشريف من جهة الشمال</w:t>
      </w:r>
      <w:r w:rsidR="00B42B5B">
        <w:rPr>
          <w:rtl/>
        </w:rPr>
        <w:t>،</w:t>
      </w:r>
      <w:r>
        <w:rPr>
          <w:rtl/>
        </w:rPr>
        <w:t xml:space="preserve"> وكانت هناك سدرة داخل الصحن يستظل تحتها الزاور</w:t>
      </w:r>
      <w:r w:rsidR="00B42B5B">
        <w:rPr>
          <w:rtl/>
        </w:rPr>
        <w:t>.</w:t>
      </w:r>
    </w:p>
    <w:p w:rsidR="00E612FB" w:rsidRDefault="00E612FB" w:rsidP="0052460E">
      <w:pPr>
        <w:pStyle w:val="libFootnote0"/>
      </w:pPr>
      <w:r>
        <w:rPr>
          <w:rtl/>
        </w:rPr>
        <w:t>(4) إحدى أبواب الصحن الشريف</w:t>
      </w:r>
      <w:r w:rsidR="00B42B5B">
        <w:rPr>
          <w:rtl/>
        </w:rPr>
        <w:t>،</w:t>
      </w:r>
      <w:r>
        <w:rPr>
          <w:rtl/>
        </w:rPr>
        <w:t xml:space="preserve"> ونسبتها إلى التل المعروف حتّى اليوم بالتل الزينبي</w:t>
      </w:r>
      <w:r w:rsidR="00B42B5B">
        <w:rPr>
          <w:rtl/>
        </w:rPr>
        <w:t>،</w:t>
      </w:r>
      <w:r>
        <w:rPr>
          <w:rtl/>
        </w:rPr>
        <w:t xml:space="preserve"> نسبته إلى زينب بنت علي </w:t>
      </w:r>
      <w:r w:rsidR="0010245E" w:rsidRPr="0010245E">
        <w:rPr>
          <w:rStyle w:val="libAlaemChar"/>
          <w:rtl/>
        </w:rPr>
        <w:t>عليه‌السلام</w:t>
      </w:r>
      <w:r w:rsidR="00B42B5B">
        <w:rPr>
          <w:rtl/>
        </w:rPr>
        <w:t>،</w:t>
      </w:r>
      <w:r>
        <w:rPr>
          <w:rtl/>
        </w:rPr>
        <w:t xml:space="preserve"> حيث وقفت عليه بعد قتل شقيقها وصارت تستنجد به لمّا هجم الجيش على المخيّم</w:t>
      </w:r>
      <w:r w:rsidR="00B42B5B">
        <w:rPr>
          <w:rtl/>
        </w:rPr>
        <w:t>،</w:t>
      </w:r>
      <w:r>
        <w:rPr>
          <w:rtl/>
        </w:rPr>
        <w:t xml:space="preserve"> وراح ينتهبها وأشعل النار بها</w:t>
      </w:r>
      <w:r w:rsidR="00B42B5B">
        <w:rPr>
          <w:rtl/>
        </w:rPr>
        <w:t>،</w:t>
      </w:r>
      <w:r>
        <w:rPr>
          <w:rtl/>
        </w:rPr>
        <w:t xml:space="preserve"> وعلى التل شباك ومزار يُتبرّك به حتّى اليوم</w:t>
      </w:r>
      <w:r w:rsidR="00B42B5B">
        <w:rPr>
          <w:rtl/>
        </w:rPr>
        <w:t>.</w:t>
      </w:r>
    </w:p>
    <w:p w:rsidR="00E612FB" w:rsidRDefault="00E612FB" w:rsidP="0052460E">
      <w:pPr>
        <w:pStyle w:val="libFootnote0"/>
      </w:pPr>
      <w:r>
        <w:rPr>
          <w:rtl/>
        </w:rPr>
        <w:t>(5) انظر مجمع البحرين</w:t>
      </w:r>
      <w:r w:rsidR="00B42B5B">
        <w:rPr>
          <w:rtl/>
        </w:rPr>
        <w:t xml:space="preserve"> - </w:t>
      </w:r>
      <w:r>
        <w:rPr>
          <w:rtl/>
        </w:rPr>
        <w:t>فخر الدين الطريحي</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مجمع الماء</w:t>
      </w:r>
      <w:r w:rsidR="00B42B5B">
        <w:rPr>
          <w:rtl/>
        </w:rPr>
        <w:t>،</w:t>
      </w:r>
      <w:r>
        <w:rPr>
          <w:rtl/>
        </w:rPr>
        <w:t xml:space="preserve"> ويُراد به حائر الحسين </w:t>
      </w:r>
      <w:r w:rsidR="0010245E" w:rsidRPr="0010245E">
        <w:rPr>
          <w:rStyle w:val="libAlaemChar"/>
          <w:rtl/>
        </w:rPr>
        <w:t>عليه‌السلام</w:t>
      </w:r>
      <w:r w:rsidR="00B42B5B">
        <w:rPr>
          <w:rtl/>
        </w:rPr>
        <w:t>،</w:t>
      </w:r>
      <w:r>
        <w:rPr>
          <w:rtl/>
        </w:rPr>
        <w:t xml:space="preserve"> وهو ما حواه سور المشهد الحسيني (على مشرّفه السلام)</w:t>
      </w:r>
      <w:r w:rsidR="00B42B5B">
        <w:rPr>
          <w:rtl/>
        </w:rPr>
        <w:t>.</w:t>
      </w:r>
    </w:p>
    <w:p w:rsidR="00E612FB" w:rsidRDefault="00E612FB" w:rsidP="0052460E">
      <w:pPr>
        <w:pStyle w:val="libNormal"/>
        <w:rPr>
          <w:rtl/>
        </w:rPr>
      </w:pPr>
      <w:r>
        <w:rPr>
          <w:rtl/>
        </w:rPr>
        <w:t>وهناك أسماء سمّي به هذا الموضع قديمة وحديثة</w:t>
      </w:r>
      <w:r w:rsidR="00B42B5B">
        <w:rPr>
          <w:rtl/>
        </w:rPr>
        <w:t>؛</w:t>
      </w:r>
      <w:r>
        <w:rPr>
          <w:rtl/>
        </w:rPr>
        <w:t xml:space="preserve"> فالقديمة منها</w:t>
      </w:r>
      <w:r w:rsidR="00B42B5B">
        <w:rPr>
          <w:rtl/>
        </w:rPr>
        <w:t>:</w:t>
      </w:r>
      <w:r>
        <w:rPr>
          <w:rtl/>
        </w:rPr>
        <w:t xml:space="preserve"> (عمور)</w:t>
      </w:r>
      <w:r w:rsidR="00B42B5B">
        <w:rPr>
          <w:rtl/>
        </w:rPr>
        <w:t>،</w:t>
      </w:r>
      <w:r>
        <w:rPr>
          <w:rtl/>
        </w:rPr>
        <w:t xml:space="preserve"> (مارية)</w:t>
      </w:r>
      <w:r w:rsidR="00B42B5B">
        <w:rPr>
          <w:rtl/>
        </w:rPr>
        <w:t>،</w:t>
      </w:r>
      <w:r>
        <w:rPr>
          <w:rtl/>
        </w:rPr>
        <w:t xml:space="preserve"> (صفوراء)</w:t>
      </w:r>
      <w:r w:rsidR="00B42B5B">
        <w:rPr>
          <w:rtl/>
        </w:rPr>
        <w:t>،</w:t>
      </w:r>
      <w:r>
        <w:rPr>
          <w:rtl/>
        </w:rPr>
        <w:t xml:space="preserve"> (شفيته)</w:t>
      </w:r>
      <w:r w:rsidR="00B42B5B">
        <w:rPr>
          <w:rtl/>
        </w:rPr>
        <w:t>،</w:t>
      </w:r>
      <w:r>
        <w:rPr>
          <w:rtl/>
        </w:rPr>
        <w:t xml:space="preserve"> والحديثة منها</w:t>
      </w:r>
      <w:r w:rsidR="00B42B5B">
        <w:rPr>
          <w:rtl/>
        </w:rPr>
        <w:t>:</w:t>
      </w:r>
      <w:r>
        <w:rPr>
          <w:rtl/>
        </w:rPr>
        <w:t xml:space="preserve"> (مشهد الحسين)</w:t>
      </w:r>
      <w:r w:rsidR="00B42B5B">
        <w:rPr>
          <w:rtl/>
        </w:rPr>
        <w:t>،</w:t>
      </w:r>
      <w:r>
        <w:rPr>
          <w:rtl/>
        </w:rPr>
        <w:t xml:space="preserve"> (مدينة الحسين)</w:t>
      </w:r>
      <w:r w:rsidR="00B42B5B">
        <w:rPr>
          <w:rtl/>
        </w:rPr>
        <w:t>،</w:t>
      </w:r>
      <w:r>
        <w:rPr>
          <w:rtl/>
        </w:rPr>
        <w:t xml:space="preserve"> (البقعة المباركة)</w:t>
      </w:r>
      <w:r w:rsidR="00B42B5B">
        <w:rPr>
          <w:rtl/>
        </w:rPr>
        <w:t>،</w:t>
      </w:r>
      <w:r>
        <w:rPr>
          <w:rtl/>
        </w:rPr>
        <w:t xml:space="preserve"> (موضع الابتلاء)</w:t>
      </w:r>
      <w:r w:rsidR="00B42B5B">
        <w:rPr>
          <w:rtl/>
        </w:rPr>
        <w:t>،</w:t>
      </w:r>
      <w:r>
        <w:rPr>
          <w:rtl/>
        </w:rPr>
        <w:t xml:space="preserve"> (محلّ الوفاء)</w:t>
      </w:r>
      <w:r w:rsidR="00B42B5B">
        <w:rPr>
          <w:rtl/>
        </w:rPr>
        <w:t>،</w:t>
      </w:r>
      <w:r>
        <w:rPr>
          <w:rtl/>
        </w:rPr>
        <w:t xml:space="preserve"> (النوائح) وهي مشتقّة من النوح</w:t>
      </w:r>
      <w:r w:rsidR="00B42B5B">
        <w:rPr>
          <w:rtl/>
        </w:rPr>
        <w:t>،</w:t>
      </w:r>
      <w:r>
        <w:rPr>
          <w:rtl/>
        </w:rPr>
        <w:t xml:space="preserve"> ولعل هذه التسمية جاءت لكثرة النائحة والعويل الذي يُشاهد في ذلك المكان منذ أن نزل الحسين </w:t>
      </w:r>
      <w:r w:rsidR="0010245E" w:rsidRPr="0010245E">
        <w:rPr>
          <w:rStyle w:val="libAlaemChar"/>
          <w:rtl/>
        </w:rPr>
        <w:t>عليه‌السلام</w:t>
      </w:r>
      <w:r>
        <w:rPr>
          <w:rtl/>
        </w:rPr>
        <w:t xml:space="preserve"> فيه حتّى قتله وبعد شهادته حتّى اليوم</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حتّى إذا ما حطّ رحله أتتْ</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لحربهِ جيوشُهمْ تحكي الدّبى</w:t>
            </w:r>
            <w:r w:rsidRPr="00725071">
              <w:rPr>
                <w:rStyle w:val="libPoemTiniChar0"/>
                <w:rtl/>
              </w:rPr>
              <w:br/>
              <w:t> </w:t>
            </w:r>
          </w:p>
        </w:tc>
      </w:tr>
    </w:tbl>
    <w:p w:rsidR="00E612FB" w:rsidRDefault="00E612FB" w:rsidP="0052460E">
      <w:pPr>
        <w:pStyle w:val="libNormal"/>
      </w:pPr>
      <w:bookmarkStart w:id="97" w:name="_Toc447399989"/>
      <w:r w:rsidRPr="0052460E">
        <w:rPr>
          <w:rStyle w:val="Heading3Char"/>
          <w:rtl/>
        </w:rPr>
        <w:t>(الدبى</w:t>
      </w:r>
      <w:bookmarkStart w:id="98" w:name="الدبى"/>
      <w:bookmarkEnd w:id="98"/>
      <w:r w:rsidRPr="0052460E">
        <w:rPr>
          <w:rStyle w:val="Heading3Char"/>
          <w:rtl/>
        </w:rPr>
        <w:t>)</w:t>
      </w:r>
      <w:r w:rsidR="00B42B5B" w:rsidRPr="0052460E">
        <w:rPr>
          <w:rStyle w:val="Heading3Char"/>
          <w:rtl/>
        </w:rPr>
        <w:t>:</w:t>
      </w:r>
      <w:bookmarkEnd w:id="97"/>
      <w:r w:rsidRPr="0052460E">
        <w:rPr>
          <w:rtl/>
        </w:rPr>
        <w:t xml:space="preserve"> أوّل ما يكون الجراد</w:t>
      </w:r>
      <w:r w:rsidR="00B42B5B" w:rsidRPr="0052460E">
        <w:rPr>
          <w:rtl/>
        </w:rPr>
        <w:t>،</w:t>
      </w:r>
      <w:r w:rsidRPr="0052460E">
        <w:rPr>
          <w:rtl/>
        </w:rPr>
        <w:t xml:space="preserve"> ثم يكون غوغاء إذا هاج بعضه في بعض</w:t>
      </w:r>
      <w:r w:rsidR="00B42B5B" w:rsidRPr="0052460E">
        <w:rPr>
          <w:rtl/>
        </w:rPr>
        <w:t>،</w:t>
      </w:r>
      <w:r w:rsidRPr="0052460E">
        <w:rPr>
          <w:rtl/>
        </w:rPr>
        <w:t xml:space="preserve"> ثمّ يكون كتفاناً</w:t>
      </w:r>
      <w:r w:rsidR="00B42B5B" w:rsidRPr="0052460E">
        <w:rPr>
          <w:rtl/>
        </w:rPr>
        <w:t>،</w:t>
      </w:r>
      <w:r w:rsidRPr="0052460E">
        <w:rPr>
          <w:rtl/>
        </w:rPr>
        <w:t xml:space="preserve"> ثمّ يصير خيفاناً إذا صارت فيه خطوط مختلفة</w:t>
      </w:r>
      <w:r w:rsidR="00B42B5B" w:rsidRPr="0052460E">
        <w:rPr>
          <w:rtl/>
        </w:rPr>
        <w:t>،</w:t>
      </w:r>
      <w:r w:rsidRPr="0052460E">
        <w:rPr>
          <w:rtl/>
        </w:rPr>
        <w:t xml:space="preserve"> الواحدة (خيفانة)</w:t>
      </w:r>
      <w:r w:rsidR="00B42B5B" w:rsidRPr="0052460E">
        <w:rPr>
          <w:rtl/>
        </w:rPr>
        <w:t>،</w:t>
      </w:r>
      <w:r w:rsidRPr="0052460E">
        <w:rPr>
          <w:rtl/>
        </w:rPr>
        <w:t xml:space="preserve"> ثمّ يكون جراداً</w:t>
      </w:r>
      <w:r w:rsidRPr="00B42B5B">
        <w:rPr>
          <w:rStyle w:val="libFootnotenumChar"/>
          <w:rtl/>
        </w:rPr>
        <w:t>(1)</w:t>
      </w:r>
      <w:r w:rsidR="00B42B5B" w:rsidRPr="0052460E">
        <w:rPr>
          <w:rtl/>
        </w:rPr>
        <w:t>،</w:t>
      </w:r>
      <w:r w:rsidRPr="0052460E">
        <w:rPr>
          <w:rtl/>
        </w:rPr>
        <w:t xml:space="preserve"> ويضرب المثل بالدبى لكثرته</w:t>
      </w:r>
      <w:r w:rsidR="00B42B5B" w:rsidRPr="0052460E">
        <w:rPr>
          <w:rtl/>
        </w:rPr>
        <w:t>.</w:t>
      </w:r>
    </w:p>
    <w:p w:rsidR="00E612FB" w:rsidRDefault="00E612FB" w:rsidP="0052460E">
      <w:pPr>
        <w:pStyle w:val="libNormal"/>
      </w:pPr>
      <w:r>
        <w:rPr>
          <w:rtl/>
        </w:rPr>
        <w:t>وقد اختلف المؤرّخون في عدد الجيش الذي زحف نحو الحسين</w:t>
      </w:r>
      <w:r w:rsidR="00B42B5B">
        <w:rPr>
          <w:rtl/>
        </w:rPr>
        <w:t>؛</w:t>
      </w:r>
      <w:r>
        <w:rPr>
          <w:rtl/>
        </w:rPr>
        <w:t xml:space="preserve"> فقائل يقول</w:t>
      </w:r>
      <w:r w:rsidR="00B42B5B">
        <w:rPr>
          <w:rtl/>
        </w:rPr>
        <w:t>:</w:t>
      </w:r>
      <w:r>
        <w:rPr>
          <w:rtl/>
        </w:rPr>
        <w:t xml:space="preserve"> كان عدد الجيش سبعين ألفاً</w:t>
      </w:r>
      <w:r w:rsidR="00B42B5B">
        <w:rPr>
          <w:rtl/>
        </w:rPr>
        <w:t>،</w:t>
      </w:r>
      <w:r>
        <w:rPr>
          <w:rtl/>
        </w:rPr>
        <w:t xml:space="preserve"> وقيل</w:t>
      </w:r>
      <w:r w:rsidR="00B42B5B">
        <w:rPr>
          <w:rtl/>
        </w:rPr>
        <w:t>:</w:t>
      </w:r>
      <w:r>
        <w:rPr>
          <w:rtl/>
        </w:rPr>
        <w:t xml:space="preserve"> مئة ألف وعشرين ألف</w:t>
      </w:r>
      <w:r w:rsidR="00B42B5B">
        <w:rPr>
          <w:rtl/>
        </w:rPr>
        <w:t>،</w:t>
      </w:r>
      <w:r>
        <w:rPr>
          <w:rtl/>
        </w:rPr>
        <w:t xml:space="preserve"> وقيل</w:t>
      </w:r>
      <w:r w:rsidR="00B42B5B">
        <w:rPr>
          <w:rtl/>
        </w:rPr>
        <w:t>:</w:t>
      </w:r>
      <w:r>
        <w:rPr>
          <w:rtl/>
        </w:rPr>
        <w:t xml:space="preserve"> ثلاثين ألفاً</w:t>
      </w:r>
      <w:r w:rsidR="00B42B5B">
        <w:rPr>
          <w:rtl/>
        </w:rPr>
        <w:t>.</w:t>
      </w:r>
    </w:p>
    <w:p w:rsidR="00E612FB" w:rsidRDefault="00E612FB" w:rsidP="0052460E">
      <w:pPr>
        <w:pStyle w:val="libNormal"/>
      </w:pPr>
      <w:r>
        <w:rPr>
          <w:rtl/>
        </w:rPr>
        <w:t xml:space="preserve">والرواية التي نرويها عن الصادقين </w:t>
      </w:r>
      <w:r w:rsidR="0010245E" w:rsidRPr="0010245E">
        <w:rPr>
          <w:rStyle w:val="libAlaemChar"/>
          <w:rtl/>
        </w:rPr>
        <w:t>عليهما‌السلام</w:t>
      </w:r>
      <w:r>
        <w:rPr>
          <w:rtl/>
        </w:rPr>
        <w:t xml:space="preserve"> إنّ جيش عمر بن سعد كان ثلاثين ألفاً</w:t>
      </w:r>
      <w:r w:rsidR="00B42B5B">
        <w:rPr>
          <w:rtl/>
        </w:rPr>
        <w:t>،</w:t>
      </w:r>
      <w:r>
        <w:rPr>
          <w:rtl/>
        </w:rPr>
        <w:t xml:space="preserve"> وهذا هو الصحيح</w:t>
      </w:r>
      <w:r w:rsidR="00B42B5B">
        <w:rPr>
          <w:rtl/>
        </w:rPr>
        <w:t>.</w:t>
      </w:r>
    </w:p>
    <w:p w:rsidR="00E612FB" w:rsidRDefault="00E612FB" w:rsidP="0052460E">
      <w:pPr>
        <w:pStyle w:val="libNormal"/>
        <w:rPr>
          <w:rtl/>
        </w:rPr>
      </w:pPr>
      <w:r w:rsidRPr="0052460E">
        <w:rPr>
          <w:rtl/>
        </w:rPr>
        <w:t>وقد بالغ الشعراء في وصف هذا الجيش</w:t>
      </w:r>
      <w:r w:rsidR="00B42B5B" w:rsidRPr="0052460E">
        <w:rPr>
          <w:rtl/>
        </w:rPr>
        <w:t>،</w:t>
      </w:r>
      <w:r w:rsidRPr="0052460E">
        <w:rPr>
          <w:rtl/>
        </w:rPr>
        <w:t xml:space="preserve"> قال الشيخ حمّادي نوح (رحمه الله)</w:t>
      </w:r>
      <w:r w:rsidRPr="00B42B5B">
        <w:rPr>
          <w:rStyle w:val="libFootnotenumChar"/>
          <w:rtl/>
        </w:rPr>
        <w:t>(2)</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جاءت وقائدُها العمى وإلى</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حربِ الحسينِ يقودُها الجهلُ</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بجحافلٍ بالطفِّ أوّلُها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وأخيرُها بالشامِ متّصلُ</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ملَؤوا القفارَ على ابنِ فاطمة</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جندٌ وملءُ صدورِهمْ دحلُ</w:t>
            </w:r>
            <w:r w:rsidRPr="00725071">
              <w:rPr>
                <w:rStyle w:val="libPoemTiniChar0"/>
                <w:rtl/>
              </w:rPr>
              <w:br/>
              <w:t> </w:t>
            </w:r>
          </w:p>
        </w:tc>
      </w:tr>
    </w:tbl>
    <w:p w:rsidR="00E612FB" w:rsidRDefault="00E612FB" w:rsidP="0052460E">
      <w:pPr>
        <w:pStyle w:val="libNormal"/>
      </w:pPr>
      <w:r w:rsidRPr="0052460E">
        <w:rPr>
          <w:rtl/>
        </w:rPr>
        <w:t>وللسيّد حيدر الحلّي (ره) قال</w:t>
      </w:r>
      <w:r w:rsidRPr="00B42B5B">
        <w:rPr>
          <w:rStyle w:val="libFootnotenumChar"/>
          <w:rtl/>
        </w:rPr>
        <w:t>(3)</w:t>
      </w:r>
      <w:r w:rsidR="00B42B5B" w:rsidRPr="0052460E">
        <w:rPr>
          <w:rtl/>
        </w:rPr>
        <w:t>:</w:t>
      </w:r>
    </w:p>
    <w:p w:rsidR="00E612FB" w:rsidRDefault="0052460E" w:rsidP="0052460E">
      <w:pPr>
        <w:pStyle w:val="libFootnote0"/>
      </w:pPr>
      <w:r>
        <w:rPr>
          <w:rtl/>
        </w:rPr>
        <w:t>____________________</w:t>
      </w:r>
    </w:p>
    <w:p w:rsidR="00E612FB" w:rsidRDefault="00E612FB" w:rsidP="0052460E">
      <w:pPr>
        <w:pStyle w:val="libFootnote0"/>
      </w:pPr>
      <w:r>
        <w:rPr>
          <w:rtl/>
        </w:rPr>
        <w:t>(1) انظر فقه اللغة</w:t>
      </w:r>
      <w:r w:rsidR="00B42B5B">
        <w:rPr>
          <w:rtl/>
        </w:rPr>
        <w:t xml:space="preserve"> - </w:t>
      </w:r>
      <w:r>
        <w:rPr>
          <w:rtl/>
        </w:rPr>
        <w:t>للثعالبي</w:t>
      </w:r>
      <w:r w:rsidR="00B42B5B">
        <w:rPr>
          <w:rtl/>
        </w:rPr>
        <w:t>.</w:t>
      </w:r>
    </w:p>
    <w:p w:rsidR="00E612FB" w:rsidRDefault="00E612FB" w:rsidP="0052460E">
      <w:pPr>
        <w:pStyle w:val="libFootnote0"/>
      </w:pPr>
      <w:r>
        <w:rPr>
          <w:rtl/>
        </w:rPr>
        <w:t>(2) من ديوانه المخطوط في مكتبة الشيخ كاظم آل نوح الخطيب بالكاظميّة</w:t>
      </w:r>
      <w:r w:rsidR="00B42B5B">
        <w:rPr>
          <w:rtl/>
        </w:rPr>
        <w:t>.</w:t>
      </w:r>
    </w:p>
    <w:p w:rsidR="00E612FB" w:rsidRDefault="00E612FB" w:rsidP="0052460E">
      <w:pPr>
        <w:pStyle w:val="libFootnote0"/>
      </w:pPr>
      <w:r>
        <w:rPr>
          <w:rtl/>
        </w:rPr>
        <w:t>(3) ديوانه طبع عدّة طبعات</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lastRenderedPageBreak/>
              <w:t>بجمعٍ من الأرضِ سدّ الفرو</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جَ وغطّى النجودَ وغيطانَها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وطى الوحش إذ لم يجد مهرباً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ولازمت الطيرُ أوكانَها</w:t>
            </w:r>
            <w:r w:rsidRPr="00725071">
              <w:rPr>
                <w:rStyle w:val="libPoemTiniChar0"/>
                <w:rtl/>
              </w:rPr>
              <w:br/>
              <w:t> </w:t>
            </w:r>
          </w:p>
        </w:tc>
      </w:tr>
    </w:tbl>
    <w:p w:rsidR="00E612FB" w:rsidRDefault="00E612FB" w:rsidP="0052460E">
      <w:pPr>
        <w:pStyle w:val="libNormal"/>
        <w:rPr>
          <w:rtl/>
        </w:rPr>
      </w:pPr>
      <w:r w:rsidRPr="0052460E">
        <w:rPr>
          <w:rtl/>
        </w:rPr>
        <w:t>ولشيخنا المظفّري</w:t>
      </w:r>
      <w:r w:rsidRPr="00B42B5B">
        <w:rPr>
          <w:rStyle w:val="libFootnotenumChar"/>
          <w:rtl/>
        </w:rPr>
        <w:t>(1)</w:t>
      </w:r>
      <w:r w:rsidRPr="0052460E">
        <w:rPr>
          <w:rtl/>
        </w:rPr>
        <w:t xml:space="preserve"> قال</w:t>
      </w:r>
      <w:r w:rsidR="00B42B5B" w:rsidRPr="0052460E">
        <w:rPr>
          <w:rtl/>
        </w:rPr>
        <w:t>:</w:t>
      </w:r>
      <w:r w:rsidRPr="0052460E">
        <w:rPr>
          <w:rtl/>
        </w:rPr>
        <w:t xml:space="preserve"> </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إلى أن أناخت في النواويسِ عيسُهمْ</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أتتهم جيوشٌ من اُميّةَ كالنملِ</w:t>
            </w:r>
            <w:r w:rsidRPr="00725071">
              <w:rPr>
                <w:rStyle w:val="libPoemTiniChar0"/>
                <w:rtl/>
              </w:rPr>
              <w:br/>
              <w:t> </w:t>
            </w:r>
          </w:p>
        </w:tc>
      </w:tr>
    </w:tbl>
    <w:p w:rsidR="00E612FB" w:rsidRDefault="00E612FB" w:rsidP="0052460E">
      <w:pPr>
        <w:pStyle w:val="libNormal"/>
        <w:rPr>
          <w:rtl/>
        </w:rPr>
      </w:pPr>
      <w:r w:rsidRPr="0052460E">
        <w:rPr>
          <w:rtl/>
        </w:rPr>
        <w:t>وللمرحوم السيد رضا الهندي قال</w:t>
      </w:r>
      <w:r w:rsidRPr="00B42B5B">
        <w:rPr>
          <w:rStyle w:val="libFootnotenumChar"/>
          <w:rtl/>
        </w:rPr>
        <w:t>(2)</w:t>
      </w:r>
      <w:r w:rsidRPr="0052460E">
        <w:rPr>
          <w:rtl/>
        </w:rPr>
        <w:t xml:space="preserve">: </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هب أنّ جندكَ معدودٌ فجدّكَ قد</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لاقى بسبعينَ جيشاً ما لهُ عددُ</w:t>
            </w:r>
            <w:r w:rsidRPr="00725071">
              <w:rPr>
                <w:rStyle w:val="libPoemTiniChar0"/>
                <w:rtl/>
              </w:rPr>
              <w:br/>
              <w:t> </w:t>
            </w:r>
          </w:p>
        </w:tc>
      </w:tr>
    </w:tbl>
    <w:p w:rsidR="00E612FB" w:rsidRDefault="00E612FB" w:rsidP="0052460E">
      <w:pPr>
        <w:pStyle w:val="libNormal"/>
        <w:rPr>
          <w:rtl/>
        </w:rPr>
      </w:pPr>
      <w:r>
        <w:rPr>
          <w:rtl/>
        </w:rPr>
        <w:t>وللفاضل الشيخ أحمد الشيخ محمد السماوي</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تردُ الجيوشُ الزاحفاتُ كأنّها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سحبٌ ملبّدةٌ وليلٌ مفعمُ</w:t>
            </w:r>
            <w:r w:rsidRPr="00725071">
              <w:rPr>
                <w:rStyle w:val="libPoemTiniChar0"/>
                <w:rtl/>
              </w:rPr>
              <w:br/>
              <w:t> </w:t>
            </w:r>
          </w:p>
        </w:tc>
      </w:tr>
    </w:tbl>
    <w:p w:rsidR="00E612FB" w:rsidRDefault="00E612FB" w:rsidP="00B42B5B">
      <w:pPr>
        <w:pStyle w:val="libCenter"/>
        <w:rPr>
          <w:rtl/>
        </w:rPr>
      </w:pPr>
      <w:r>
        <w:rPr>
          <w:rtl/>
        </w:rPr>
        <w:t>* * *</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يا بأبي ضيفاً كريماً حلّ في</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ساحتهم رمز الفخارِ والندى</w:t>
            </w:r>
            <w:r w:rsidRPr="00725071">
              <w:rPr>
                <w:rStyle w:val="libPoemTiniChar0"/>
                <w:rtl/>
              </w:rPr>
              <w:br/>
              <w:t> </w:t>
            </w:r>
          </w:p>
        </w:tc>
      </w:tr>
    </w:tbl>
    <w:p w:rsidR="00E612FB" w:rsidRDefault="00E612FB" w:rsidP="0052460E">
      <w:pPr>
        <w:pStyle w:val="libBold2"/>
        <w:rPr>
          <w:rtl/>
        </w:rPr>
      </w:pPr>
      <w:r>
        <w:rPr>
          <w:rtl/>
        </w:rPr>
        <w:t>سبق هذا المعنى لسيدنا الشريف الرضي (ره)</w:t>
      </w:r>
      <w:r w:rsidR="00B42B5B">
        <w:rPr>
          <w:rtl/>
        </w:rPr>
        <w:t>،</w:t>
      </w:r>
      <w:r>
        <w:rPr>
          <w:rtl/>
        </w:rPr>
        <w:t xml:space="preserve"> إذ قال من بعض مقصورته الشهيرة التي نظمها ارتجالاً وهو يطوف على ضريح جدّه الحسين </w:t>
      </w:r>
      <w:r w:rsidR="0010245E" w:rsidRPr="0010245E">
        <w:rPr>
          <w:rStyle w:val="libAlaemChar"/>
          <w:rtl/>
        </w:rPr>
        <w:t>عليه‌السلام</w:t>
      </w:r>
      <w:r w:rsidR="00B42B5B">
        <w:rPr>
          <w:rtl/>
        </w:rPr>
        <w:t>:</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وَضُيوفٍ لِفَلاةٍ قَفرَةٍ</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نَزَلوا فيها عَلى غَيرِ قِرى</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لَم يَذوقوا الماءَ حَتّى اِجتَمَعوا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بِحِدى السَيفِ عَلى وِردِ الرَدى</w:t>
            </w:r>
            <w:r w:rsidRPr="00725071">
              <w:rPr>
                <w:rStyle w:val="libPoemTiniChar0"/>
                <w:rtl/>
              </w:rPr>
              <w:br/>
              <w:t> </w:t>
            </w:r>
          </w:p>
        </w:tc>
      </w:tr>
    </w:tbl>
    <w:p w:rsidR="00E612FB" w:rsidRDefault="00E612FB" w:rsidP="0052460E">
      <w:pPr>
        <w:pStyle w:val="libBold2"/>
      </w:pPr>
      <w:r>
        <w:rPr>
          <w:rtl/>
        </w:rPr>
        <w:t>نعم</w:t>
      </w:r>
      <w:r w:rsidR="00B42B5B">
        <w:rPr>
          <w:rtl/>
        </w:rPr>
        <w:t>،</w:t>
      </w:r>
      <w:r>
        <w:rPr>
          <w:rtl/>
        </w:rPr>
        <w:t xml:space="preserve"> إنّ الحسين </w:t>
      </w:r>
      <w:r w:rsidR="0010245E" w:rsidRPr="0010245E">
        <w:rPr>
          <w:rStyle w:val="libAlaemChar"/>
          <w:rtl/>
        </w:rPr>
        <w:t>عليه‌السلام</w:t>
      </w:r>
      <w:r>
        <w:rPr>
          <w:rtl/>
        </w:rPr>
        <w:t xml:space="preserve"> هو أكرم ضيف نزل بساحتهم</w:t>
      </w:r>
      <w:r w:rsidR="00B42B5B">
        <w:rPr>
          <w:rtl/>
        </w:rPr>
        <w:t>،</w:t>
      </w:r>
      <w:r>
        <w:rPr>
          <w:rtl/>
        </w:rPr>
        <w:t xml:space="preserve"> كريم الشيم والسجايا</w:t>
      </w:r>
      <w:r w:rsidR="00B42B5B">
        <w:rPr>
          <w:rtl/>
        </w:rPr>
        <w:t>،</w:t>
      </w:r>
      <w:r>
        <w:rPr>
          <w:rtl/>
        </w:rPr>
        <w:t xml:space="preserve"> ورث هذه الأخلاق من جدّه فهو ثاني السبطين</w:t>
      </w:r>
      <w:r w:rsidR="00B42B5B">
        <w:rPr>
          <w:rtl/>
        </w:rPr>
        <w:t>،</w:t>
      </w:r>
      <w:r>
        <w:rPr>
          <w:rtl/>
        </w:rPr>
        <w:t xml:space="preserve"> أمّا جدّه فسيّد البشر رسول الله </w:t>
      </w:r>
      <w:r w:rsidR="0010245E" w:rsidRPr="0010245E">
        <w:rPr>
          <w:rStyle w:val="libAlaemChar"/>
          <w:rtl/>
        </w:rPr>
        <w:t>صلى‌الله‌عليه‌وآله</w:t>
      </w:r>
      <w:r w:rsidR="00B42B5B">
        <w:rPr>
          <w:rtl/>
        </w:rPr>
        <w:t>،</w:t>
      </w:r>
      <w:r>
        <w:rPr>
          <w:rtl/>
        </w:rPr>
        <w:t xml:space="preserve"> وأبوه سيّد الأوصياء</w:t>
      </w:r>
      <w:r w:rsidR="00B42B5B">
        <w:rPr>
          <w:rtl/>
        </w:rPr>
        <w:t>،</w:t>
      </w:r>
      <w:r>
        <w:rPr>
          <w:rtl/>
        </w:rPr>
        <w:t xml:space="preserve"> وأمّه الصديقة الزهراء</w:t>
      </w:r>
      <w:r w:rsidR="00B42B5B">
        <w:rPr>
          <w:rtl/>
        </w:rPr>
        <w:t>،</w:t>
      </w:r>
      <w:r>
        <w:rPr>
          <w:rtl/>
        </w:rPr>
        <w:t xml:space="preserve"> وجدّته أمّ المؤمنين حقّاً خديجة بنت خويلد</w:t>
      </w:r>
      <w:r w:rsidR="00B42B5B">
        <w:rPr>
          <w:rtl/>
        </w:rPr>
        <w:t>،</w:t>
      </w:r>
      <w:r>
        <w:rPr>
          <w:rtl/>
        </w:rPr>
        <w:t xml:space="preserve"> أضف إلى ذلك إنّه خامس الخمسة من أصحاب العبا</w:t>
      </w:r>
      <w:r w:rsidR="00B42B5B">
        <w:rPr>
          <w:rtl/>
        </w:rPr>
        <w:t>.</w:t>
      </w:r>
    </w:p>
    <w:p w:rsidR="00E612FB" w:rsidRDefault="00E612FB" w:rsidP="0052460E">
      <w:pPr>
        <w:pStyle w:val="libBold2"/>
      </w:pPr>
      <w:r>
        <w:rPr>
          <w:rtl/>
        </w:rPr>
        <w:t xml:space="preserve">ولقد سجّل أرباب السير والتاريخ في أسفارهم ما يعجز الرواة عن حصر بعض ما كان يتزيّا به الحسين </w:t>
      </w:r>
      <w:r w:rsidR="0010245E" w:rsidRPr="0010245E">
        <w:rPr>
          <w:rStyle w:val="libAlaemChar"/>
          <w:rtl/>
        </w:rPr>
        <w:t>عليه‌السلام</w:t>
      </w:r>
      <w:r>
        <w:rPr>
          <w:rtl/>
        </w:rPr>
        <w:t xml:space="preserve"> من الفضائل الجمّة</w:t>
      </w:r>
      <w:r w:rsidR="00B42B5B">
        <w:rPr>
          <w:rtl/>
        </w:rPr>
        <w:t>،</w:t>
      </w:r>
      <w:r>
        <w:rPr>
          <w:rtl/>
        </w:rPr>
        <w:t xml:space="preserve"> والأخلاق السامية</w:t>
      </w:r>
      <w:r w:rsidR="00B42B5B">
        <w:rPr>
          <w:rtl/>
        </w:rPr>
        <w:t>.</w:t>
      </w:r>
    </w:p>
    <w:p w:rsidR="00E612FB" w:rsidRDefault="00E612FB" w:rsidP="0052460E">
      <w:pPr>
        <w:pStyle w:val="libBold2"/>
      </w:pPr>
      <w:r>
        <w:rPr>
          <w:rtl/>
        </w:rPr>
        <w:t>وهناك تآليف لا تحصر في أخلاقه المحمدية والمثل العليا للفضائل</w:t>
      </w:r>
      <w:r w:rsidR="00B42B5B">
        <w:rPr>
          <w:rtl/>
        </w:rPr>
        <w:t>،</w:t>
      </w:r>
      <w:r>
        <w:rPr>
          <w:rtl/>
        </w:rPr>
        <w:t xml:space="preserve"> حتّى قيل فيه</w:t>
      </w:r>
      <w:r w:rsidR="00B42B5B">
        <w:rPr>
          <w:rtl/>
        </w:rPr>
        <w:t>:</w:t>
      </w:r>
      <w:r>
        <w:rPr>
          <w:rtl/>
        </w:rPr>
        <w:t xml:space="preserve"> جمع الحسين بن علي الفضائل </w:t>
      </w:r>
    </w:p>
    <w:p w:rsidR="00E612FB" w:rsidRDefault="0052460E" w:rsidP="0052460E">
      <w:pPr>
        <w:pStyle w:val="libFootnote0"/>
      </w:pPr>
      <w:r>
        <w:rPr>
          <w:rtl/>
        </w:rPr>
        <w:t>____________________</w:t>
      </w:r>
    </w:p>
    <w:p w:rsidR="00E612FB" w:rsidRDefault="00E612FB" w:rsidP="0052460E">
      <w:pPr>
        <w:pStyle w:val="libFootnote0"/>
      </w:pPr>
      <w:r>
        <w:rPr>
          <w:rtl/>
        </w:rPr>
        <w:t>(1) هو العلاّمة الشيخ عبد الواحد آل مظفر نزيل النجف اليوم</w:t>
      </w:r>
      <w:r w:rsidR="00B42B5B">
        <w:rPr>
          <w:rtl/>
        </w:rPr>
        <w:t>،</w:t>
      </w:r>
      <w:r>
        <w:rPr>
          <w:rtl/>
        </w:rPr>
        <w:t xml:space="preserve"> صاحب المؤلّفات القيّمة</w:t>
      </w:r>
      <w:r w:rsidR="00B42B5B">
        <w:rPr>
          <w:rtl/>
        </w:rPr>
        <w:t>،</w:t>
      </w:r>
      <w:r>
        <w:rPr>
          <w:rtl/>
        </w:rPr>
        <w:t xml:space="preserve"> وله ديوان شعر لم يطبع</w:t>
      </w:r>
      <w:r w:rsidR="00B42B5B">
        <w:rPr>
          <w:rtl/>
        </w:rPr>
        <w:t>.</w:t>
      </w:r>
    </w:p>
    <w:p w:rsidR="00E612FB" w:rsidRDefault="00E612FB" w:rsidP="0052460E">
      <w:pPr>
        <w:pStyle w:val="libFootnote0"/>
      </w:pPr>
      <w:r>
        <w:rPr>
          <w:rtl/>
        </w:rPr>
        <w:t>(2) للمرحوم السيد رضا الهندي شعر رائق</w:t>
      </w:r>
      <w:r w:rsidR="00B42B5B">
        <w:rPr>
          <w:rtl/>
        </w:rPr>
        <w:t>،</w:t>
      </w:r>
      <w:r>
        <w:rPr>
          <w:rtl/>
        </w:rPr>
        <w:t xml:space="preserve"> ومن غرر الشعر</w:t>
      </w:r>
      <w:r w:rsidR="00B42B5B">
        <w:rPr>
          <w:rtl/>
        </w:rPr>
        <w:t>،</w:t>
      </w:r>
      <w:r>
        <w:rPr>
          <w:rtl/>
        </w:rPr>
        <w:t xml:space="preserve"> غير أنّه لم يجمع كديوان حتّى الآن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Bold2"/>
      </w:pPr>
      <w:r>
        <w:rPr>
          <w:rtl/>
        </w:rPr>
        <w:lastRenderedPageBreak/>
        <w:t>جمعاء</w:t>
      </w:r>
      <w:r w:rsidR="00B42B5B">
        <w:rPr>
          <w:rtl/>
        </w:rPr>
        <w:t>؛</w:t>
      </w:r>
      <w:r>
        <w:rPr>
          <w:rtl/>
        </w:rPr>
        <w:t xml:space="preserve"> العلم وأسراره</w:t>
      </w:r>
      <w:r w:rsidR="00B42B5B">
        <w:rPr>
          <w:rtl/>
        </w:rPr>
        <w:t>،</w:t>
      </w:r>
      <w:r>
        <w:rPr>
          <w:rtl/>
        </w:rPr>
        <w:t xml:space="preserve"> وفصاحة اللسان وبيانه</w:t>
      </w:r>
      <w:r w:rsidR="00B42B5B">
        <w:rPr>
          <w:rtl/>
        </w:rPr>
        <w:t>،</w:t>
      </w:r>
      <w:r>
        <w:rPr>
          <w:rtl/>
        </w:rPr>
        <w:t xml:space="preserve"> ومنتهى الشجاعة</w:t>
      </w:r>
      <w:r w:rsidR="00B42B5B">
        <w:rPr>
          <w:rtl/>
        </w:rPr>
        <w:t>،</w:t>
      </w:r>
      <w:r>
        <w:rPr>
          <w:rtl/>
        </w:rPr>
        <w:t xml:space="preserve"> وأقصى غاية الجود</w:t>
      </w:r>
      <w:r w:rsidR="00B42B5B">
        <w:rPr>
          <w:rtl/>
        </w:rPr>
        <w:t>،</w:t>
      </w:r>
      <w:r>
        <w:rPr>
          <w:rtl/>
        </w:rPr>
        <w:t xml:space="preserve"> والعدل والصبر</w:t>
      </w:r>
      <w:r w:rsidR="00B42B5B">
        <w:rPr>
          <w:rtl/>
        </w:rPr>
        <w:t>،</w:t>
      </w:r>
      <w:r>
        <w:rPr>
          <w:rtl/>
        </w:rPr>
        <w:t xml:space="preserve"> والحلم والعفاف</w:t>
      </w:r>
      <w:r w:rsidR="00B42B5B">
        <w:rPr>
          <w:rtl/>
        </w:rPr>
        <w:t>،</w:t>
      </w:r>
      <w:r>
        <w:rPr>
          <w:rtl/>
        </w:rPr>
        <w:t xml:space="preserve"> والمروءة والورع</w:t>
      </w:r>
      <w:r w:rsidR="00B42B5B">
        <w:rPr>
          <w:rtl/>
        </w:rPr>
        <w:t>،</w:t>
      </w:r>
      <w:r>
        <w:rPr>
          <w:rtl/>
        </w:rPr>
        <w:t xml:space="preserve"> والزهد ومكارم الأخلاق</w:t>
      </w:r>
      <w:r w:rsidR="00B42B5B">
        <w:rPr>
          <w:rtl/>
        </w:rPr>
        <w:t>،</w:t>
      </w:r>
      <w:r>
        <w:rPr>
          <w:rtl/>
        </w:rPr>
        <w:t xml:space="preserve"> ومحاسن الأعمال</w:t>
      </w:r>
      <w:r w:rsidR="00B42B5B">
        <w:rPr>
          <w:rtl/>
        </w:rPr>
        <w:t>.</w:t>
      </w:r>
      <w:r>
        <w:rPr>
          <w:rtl/>
        </w:rPr>
        <w:t xml:space="preserve"> أضف إلى هذه المحامد كلّها كثرة العبادة</w:t>
      </w:r>
      <w:r w:rsidR="00B42B5B">
        <w:rPr>
          <w:rtl/>
        </w:rPr>
        <w:t>،</w:t>
      </w:r>
      <w:r>
        <w:rPr>
          <w:rtl/>
        </w:rPr>
        <w:t xml:space="preserve"> وأفعال الخير كالصلاة والصوم</w:t>
      </w:r>
      <w:r w:rsidR="00B42B5B">
        <w:rPr>
          <w:rtl/>
        </w:rPr>
        <w:t>،</w:t>
      </w:r>
      <w:r>
        <w:rPr>
          <w:rtl/>
        </w:rPr>
        <w:t xml:space="preserve"> والحجّ</w:t>
      </w:r>
      <w:r w:rsidR="00B42B5B">
        <w:rPr>
          <w:rtl/>
        </w:rPr>
        <w:t>،</w:t>
      </w:r>
      <w:r>
        <w:rPr>
          <w:rtl/>
        </w:rPr>
        <w:t xml:space="preserve"> والجهاد في سبيل الله</w:t>
      </w:r>
      <w:r w:rsidR="00B42B5B">
        <w:rPr>
          <w:rtl/>
        </w:rPr>
        <w:t>،</w:t>
      </w:r>
      <w:r>
        <w:rPr>
          <w:rtl/>
        </w:rPr>
        <w:t xml:space="preserve"> والإحسان للناس</w:t>
      </w:r>
      <w:r w:rsidR="00B42B5B">
        <w:rPr>
          <w:rtl/>
        </w:rPr>
        <w:t>.</w:t>
      </w:r>
    </w:p>
    <w:p w:rsidR="00E612FB" w:rsidRDefault="00E612FB" w:rsidP="0052460E">
      <w:pPr>
        <w:pStyle w:val="libBold2"/>
      </w:pPr>
      <w:r>
        <w:rPr>
          <w:rtl/>
        </w:rPr>
        <w:t>وكان</w:t>
      </w:r>
      <w:r w:rsidR="0010245E" w:rsidRPr="0010245E">
        <w:rPr>
          <w:rStyle w:val="libAlaemChar"/>
          <w:rtl/>
        </w:rPr>
        <w:t>عليه‌السلام</w:t>
      </w:r>
      <w:r>
        <w:rPr>
          <w:rtl/>
        </w:rPr>
        <w:t xml:space="preserve"> سخيّاً بماله</w:t>
      </w:r>
      <w:r w:rsidR="00B42B5B">
        <w:rPr>
          <w:rtl/>
        </w:rPr>
        <w:t>،</w:t>
      </w:r>
      <w:r>
        <w:rPr>
          <w:rtl/>
        </w:rPr>
        <w:t xml:space="preserve"> متواضعاً للفقراء</w:t>
      </w:r>
      <w:r w:rsidR="00B42B5B">
        <w:rPr>
          <w:rtl/>
        </w:rPr>
        <w:t>،</w:t>
      </w:r>
      <w:r>
        <w:rPr>
          <w:rtl/>
        </w:rPr>
        <w:t xml:space="preserve"> معظّماً عند الخلفاء</w:t>
      </w:r>
      <w:r w:rsidR="00B42B5B">
        <w:rPr>
          <w:rtl/>
        </w:rPr>
        <w:t>،</w:t>
      </w:r>
      <w:r>
        <w:rPr>
          <w:rtl/>
        </w:rPr>
        <w:t xml:space="preserve"> مواصلاً للصدقة على الأيتام والمساكين</w:t>
      </w:r>
      <w:r w:rsidR="00B42B5B">
        <w:rPr>
          <w:rtl/>
        </w:rPr>
        <w:t>،</w:t>
      </w:r>
      <w:r>
        <w:rPr>
          <w:rtl/>
        </w:rPr>
        <w:t xml:space="preserve"> منتصفاً للمظلومين</w:t>
      </w:r>
      <w:r w:rsidR="00B42B5B">
        <w:rPr>
          <w:rtl/>
        </w:rPr>
        <w:t>،</w:t>
      </w:r>
      <w:r>
        <w:rPr>
          <w:rtl/>
        </w:rPr>
        <w:t xml:space="preserve"> وكان علم المهتدين</w:t>
      </w:r>
      <w:r w:rsidR="00B42B5B">
        <w:rPr>
          <w:rtl/>
        </w:rPr>
        <w:t>،</w:t>
      </w:r>
      <w:r>
        <w:rPr>
          <w:rtl/>
        </w:rPr>
        <w:t xml:space="preserve"> وهدى للمسترشدين بأنوار محاسنه وآثار فضله إلى غير ذلك الكثير من مزاياه وكرم أخلاقه</w:t>
      </w:r>
      <w:r w:rsidR="00B42B5B">
        <w:rPr>
          <w:rtl/>
        </w:rPr>
        <w:t>.</w:t>
      </w:r>
      <w:r>
        <w:rPr>
          <w:rtl/>
        </w:rPr>
        <w:t xml:space="preserve"> </w:t>
      </w:r>
    </w:p>
    <w:p w:rsidR="00E612FB" w:rsidRDefault="00E612FB" w:rsidP="0052460E">
      <w:pPr>
        <w:pStyle w:val="libNormal"/>
      </w:pPr>
      <w:r w:rsidRPr="0052460E">
        <w:rPr>
          <w:rStyle w:val="libBold2Char"/>
          <w:rtl/>
        </w:rPr>
        <w:t>(أمّا علمه)</w:t>
      </w:r>
      <w:r w:rsidR="00B42B5B" w:rsidRPr="0052460E">
        <w:rPr>
          <w:rStyle w:val="libBold2Char"/>
          <w:rtl/>
        </w:rPr>
        <w:t>:</w:t>
      </w:r>
      <w:r w:rsidRPr="0052460E">
        <w:rPr>
          <w:rStyle w:val="libBold2Char"/>
          <w:rtl/>
        </w:rPr>
        <w:t xml:space="preserve"> فإنّه كان يغر العلم غراً</w:t>
      </w:r>
      <w:r w:rsidR="00B42B5B" w:rsidRPr="0052460E">
        <w:rPr>
          <w:rStyle w:val="libBold2Char"/>
          <w:rtl/>
        </w:rPr>
        <w:t>،</w:t>
      </w:r>
      <w:r w:rsidRPr="0052460E">
        <w:rPr>
          <w:rStyle w:val="libBold2Char"/>
          <w:rtl/>
        </w:rPr>
        <w:t xml:space="preserve"> وإنّه ورث العلم من جدّه رسول الله </w:t>
      </w:r>
      <w:r w:rsidR="0010245E" w:rsidRPr="0010245E">
        <w:rPr>
          <w:rStyle w:val="libAlaemChar"/>
          <w:rtl/>
        </w:rPr>
        <w:t>صلى‌الله‌عليه‌وآله</w:t>
      </w:r>
      <w:r w:rsidR="00B42B5B" w:rsidRPr="0052460E">
        <w:rPr>
          <w:rStyle w:val="libBold2Char"/>
          <w:rtl/>
        </w:rPr>
        <w:t>،</w:t>
      </w:r>
      <w:r w:rsidRPr="0052460E">
        <w:rPr>
          <w:rStyle w:val="libBold2Char"/>
          <w:rtl/>
        </w:rPr>
        <w:t xml:space="preserve"> ومن أبيه علي </w:t>
      </w:r>
      <w:r w:rsidR="0010245E" w:rsidRPr="0010245E">
        <w:rPr>
          <w:rStyle w:val="libAlaemChar"/>
          <w:rtl/>
        </w:rPr>
        <w:t>عليه‌السلام</w:t>
      </w:r>
      <w:r w:rsidR="00B42B5B" w:rsidRPr="0052460E">
        <w:rPr>
          <w:rStyle w:val="libBold2Char"/>
          <w:rtl/>
        </w:rPr>
        <w:t>.</w:t>
      </w:r>
      <w:r w:rsidRPr="0052460E">
        <w:rPr>
          <w:rStyle w:val="libBold2Char"/>
          <w:rtl/>
        </w:rPr>
        <w:t xml:space="preserve"> ومَنْ كان النبي معلّمه</w:t>
      </w:r>
      <w:r w:rsidR="00B42B5B" w:rsidRPr="0052460E">
        <w:rPr>
          <w:rStyle w:val="libBold2Char"/>
          <w:rtl/>
        </w:rPr>
        <w:t>،</w:t>
      </w:r>
      <w:r w:rsidRPr="0052460E">
        <w:rPr>
          <w:rStyle w:val="libBold2Char"/>
          <w:rtl/>
        </w:rPr>
        <w:t xml:space="preserve"> ومَنْ كان أبوه علي بن أبي طالب </w:t>
      </w:r>
      <w:r w:rsidR="0010245E" w:rsidRPr="0010245E">
        <w:rPr>
          <w:rStyle w:val="libAlaemChar"/>
          <w:rtl/>
        </w:rPr>
        <w:t>عليه‌السلام</w:t>
      </w:r>
      <w:r w:rsidRPr="0052460E">
        <w:rPr>
          <w:rStyle w:val="libBold2Char"/>
          <w:rtl/>
        </w:rPr>
        <w:t xml:space="preserve"> وأمّه فاطمة الزهراء</w:t>
      </w:r>
      <w:r w:rsidR="00B42B5B" w:rsidRPr="0052460E">
        <w:rPr>
          <w:rStyle w:val="libBold2Char"/>
          <w:rtl/>
        </w:rPr>
        <w:t>،</w:t>
      </w:r>
      <w:r w:rsidRPr="0052460E">
        <w:rPr>
          <w:rStyle w:val="libBold2Char"/>
          <w:rtl/>
        </w:rPr>
        <w:t xml:space="preserve"> وناشئاً في أصحاب جدّه رسول الله </w:t>
      </w:r>
      <w:r w:rsidR="0010245E" w:rsidRPr="0010245E">
        <w:rPr>
          <w:rStyle w:val="libAlaemChar"/>
          <w:rtl/>
        </w:rPr>
        <w:t>صلى‌الله‌عليه‌وآله</w:t>
      </w:r>
      <w:r w:rsidRPr="0052460E">
        <w:rPr>
          <w:rStyle w:val="libBold2Char"/>
          <w:rtl/>
        </w:rPr>
        <w:t xml:space="preserve"> وتلامذة أبيه فلا شك إنّه </w:t>
      </w:r>
      <w:r w:rsidR="0010245E" w:rsidRPr="0010245E">
        <w:rPr>
          <w:rStyle w:val="libAlaemChar"/>
          <w:rtl/>
        </w:rPr>
        <w:t>عليه‌السلام</w:t>
      </w:r>
      <w:r w:rsidRPr="0052460E">
        <w:rPr>
          <w:rStyle w:val="libBold2Char"/>
          <w:rtl/>
        </w:rPr>
        <w:t xml:space="preserve"> كان يغر العلم غراً</w:t>
      </w:r>
      <w:r w:rsidR="00B42B5B" w:rsidRPr="0052460E">
        <w:rPr>
          <w:rStyle w:val="libBold2Char"/>
          <w:rtl/>
        </w:rPr>
        <w:t>،</w:t>
      </w:r>
      <w:r w:rsidRPr="0052460E">
        <w:rPr>
          <w:rStyle w:val="libBold2Char"/>
          <w:rtl/>
        </w:rPr>
        <w:t xml:space="preserve"> ومنه أُخذ علم الجفر والجامعة </w:t>
      </w:r>
      <w:r w:rsidRPr="00B42B5B">
        <w:rPr>
          <w:rStyle w:val="libFootnotenumChar"/>
          <w:rtl/>
        </w:rPr>
        <w:t>(1)</w:t>
      </w:r>
      <w:r w:rsidRPr="0052460E">
        <w:rPr>
          <w:rStyle w:val="libBold2Char"/>
          <w:rtl/>
        </w:rPr>
        <w:t xml:space="preserve"> الأئمّة التسعة (صلوات الله عليهم)</w:t>
      </w:r>
      <w:r w:rsidR="00B42B5B" w:rsidRPr="0052460E">
        <w:rPr>
          <w:rStyle w:val="libBold2Char"/>
          <w:rtl/>
        </w:rPr>
        <w:t>.</w:t>
      </w:r>
    </w:p>
    <w:p w:rsidR="00E612FB" w:rsidRDefault="0052460E" w:rsidP="0052460E">
      <w:pPr>
        <w:pStyle w:val="libFootnote0"/>
      </w:pPr>
      <w:r>
        <w:rPr>
          <w:rtl/>
        </w:rPr>
        <w:t>____________________</w:t>
      </w:r>
    </w:p>
    <w:p w:rsidR="00E612FB" w:rsidRDefault="00E612FB" w:rsidP="0052460E">
      <w:pPr>
        <w:pStyle w:val="libFootnote0"/>
      </w:pPr>
      <w:r>
        <w:rPr>
          <w:rtl/>
        </w:rPr>
        <w:t>(1) الجفر لغة</w:t>
      </w:r>
      <w:r w:rsidR="00B42B5B">
        <w:rPr>
          <w:rtl/>
        </w:rPr>
        <w:t>:</w:t>
      </w:r>
      <w:r>
        <w:rPr>
          <w:rtl/>
        </w:rPr>
        <w:t xml:space="preserve"> هو الجلد المعمول</w:t>
      </w:r>
      <w:r w:rsidR="00B42B5B">
        <w:rPr>
          <w:rtl/>
        </w:rPr>
        <w:t>،</w:t>
      </w:r>
      <w:r>
        <w:rPr>
          <w:rtl/>
        </w:rPr>
        <w:t xml:space="preserve"> إذ كان الناس قبل هذا يعملون جلود الأنعام ويرققونها ليكتبوا عليها</w:t>
      </w:r>
      <w:r w:rsidR="00B42B5B">
        <w:rPr>
          <w:rtl/>
        </w:rPr>
        <w:t>،</w:t>
      </w:r>
      <w:r>
        <w:rPr>
          <w:rtl/>
        </w:rPr>
        <w:t xml:space="preserve"> ثمّ تقدّمت هذه الصناعة حتّى صاروا يرققون جلد الغزال</w:t>
      </w:r>
      <w:r w:rsidR="00B42B5B">
        <w:rPr>
          <w:rtl/>
        </w:rPr>
        <w:t>.</w:t>
      </w:r>
      <w:r>
        <w:rPr>
          <w:rtl/>
        </w:rPr>
        <w:t xml:space="preserve"> </w:t>
      </w:r>
    </w:p>
    <w:p w:rsidR="00E612FB" w:rsidRDefault="00E612FB" w:rsidP="0052460E">
      <w:pPr>
        <w:pStyle w:val="libFootnote0"/>
      </w:pPr>
      <w:r>
        <w:rPr>
          <w:rtl/>
        </w:rPr>
        <w:t>أطلقوا عليه اسم (رقّ الغزال)</w:t>
      </w:r>
      <w:r w:rsidR="00B42B5B">
        <w:rPr>
          <w:rtl/>
        </w:rPr>
        <w:t>،</w:t>
      </w:r>
      <w:r>
        <w:rPr>
          <w:rtl/>
        </w:rPr>
        <w:t xml:space="preserve"> وإلى الآن نجد بعض الكتب والحروز مكتوبة على هذا النوع</w:t>
      </w:r>
      <w:r w:rsidR="00B42B5B">
        <w:rPr>
          <w:rtl/>
        </w:rPr>
        <w:t>،</w:t>
      </w:r>
      <w:r>
        <w:rPr>
          <w:rtl/>
        </w:rPr>
        <w:t xml:space="preserve"> والكتّاب يجلدون كتبهم ويذهّبونها</w:t>
      </w:r>
      <w:r w:rsidR="00B42B5B">
        <w:rPr>
          <w:rtl/>
        </w:rPr>
        <w:t>،</w:t>
      </w:r>
      <w:r>
        <w:rPr>
          <w:rtl/>
        </w:rPr>
        <w:t xml:space="preserve"> وربّما كانوا يُغالون في ثمنها</w:t>
      </w:r>
      <w:r w:rsidR="00B42B5B">
        <w:rPr>
          <w:rtl/>
        </w:rPr>
        <w:t>.</w:t>
      </w:r>
    </w:p>
    <w:p w:rsidR="00E612FB" w:rsidRDefault="00E612FB" w:rsidP="0052460E">
      <w:pPr>
        <w:pStyle w:val="libFootnote0"/>
      </w:pPr>
      <w:r>
        <w:rPr>
          <w:rtl/>
        </w:rPr>
        <w:t>والجفر</w:t>
      </w:r>
      <w:r w:rsidR="00B42B5B">
        <w:rPr>
          <w:rtl/>
        </w:rPr>
        <w:t>:</w:t>
      </w:r>
      <w:r>
        <w:rPr>
          <w:rtl/>
        </w:rPr>
        <w:t xml:space="preserve"> صار يعرفونه بعلم من العلوم (علم الجفر)</w:t>
      </w:r>
      <w:r w:rsidR="00B42B5B">
        <w:rPr>
          <w:rtl/>
        </w:rPr>
        <w:t>،</w:t>
      </w:r>
      <w:r>
        <w:rPr>
          <w:rtl/>
        </w:rPr>
        <w:t xml:space="preserve"> وهذا العلم كما ذكره المؤرّخون اختصّ به الإمام علي بن أبي طالب </w:t>
      </w:r>
      <w:r w:rsidR="0010245E" w:rsidRPr="0010245E">
        <w:rPr>
          <w:rStyle w:val="libAlaemChar"/>
          <w:rtl/>
        </w:rPr>
        <w:t>عليه‌السلام</w:t>
      </w:r>
      <w:r>
        <w:rPr>
          <w:rtl/>
        </w:rPr>
        <w:t xml:space="preserve"> بادئ بدء كما اختصّ بغيره من العلوم</w:t>
      </w:r>
      <w:r w:rsidR="00B42B5B">
        <w:rPr>
          <w:rtl/>
        </w:rPr>
        <w:t>،</w:t>
      </w:r>
      <w:r>
        <w:rPr>
          <w:rtl/>
        </w:rPr>
        <w:t xml:space="preserve"> وربّما يكون هذا من العلوم التي لم يطّلع عليها أحد حتّى أيام الإمام الصادق </w:t>
      </w:r>
      <w:r w:rsidR="0010245E" w:rsidRPr="0010245E">
        <w:rPr>
          <w:rStyle w:val="libAlaemChar"/>
          <w:rtl/>
        </w:rPr>
        <w:t>عليه‌السلام</w:t>
      </w:r>
      <w:r>
        <w:rPr>
          <w:rtl/>
        </w:rPr>
        <w:t xml:space="preserve"> أفضى به </w:t>
      </w:r>
      <w:r w:rsidR="0010245E" w:rsidRPr="0010245E">
        <w:rPr>
          <w:rStyle w:val="libAlaemChar"/>
          <w:rtl/>
        </w:rPr>
        <w:t>عليه‌السلام</w:t>
      </w:r>
      <w:r>
        <w:rPr>
          <w:rtl/>
        </w:rPr>
        <w:t xml:space="preserve"> على خواصّ أصحابه</w:t>
      </w:r>
      <w:r w:rsidR="00B42B5B">
        <w:rPr>
          <w:rtl/>
        </w:rPr>
        <w:t>.</w:t>
      </w:r>
    </w:p>
    <w:p w:rsidR="00E612FB" w:rsidRDefault="00E612FB" w:rsidP="0052460E">
      <w:pPr>
        <w:pStyle w:val="libFootnote0"/>
      </w:pPr>
      <w:r>
        <w:rPr>
          <w:rtl/>
        </w:rPr>
        <w:t>وقد ذكره كمال الدين محمد بن طلحة في (الدر المنظم في السرّ الأعظم) قال</w:t>
      </w:r>
      <w:r w:rsidR="00B42B5B">
        <w:rPr>
          <w:rtl/>
        </w:rPr>
        <w:t>:</w:t>
      </w:r>
      <w:r>
        <w:rPr>
          <w:rtl/>
        </w:rPr>
        <w:t xml:space="preserve"> جفر الإمام علي بن أبي طالب ألف وسبعمئة مصدر من مفاتيح العلوم ومصابيح النجوم</w:t>
      </w:r>
      <w:r w:rsidR="00B42B5B">
        <w:rPr>
          <w:rtl/>
        </w:rPr>
        <w:t>،</w:t>
      </w:r>
      <w:r>
        <w:rPr>
          <w:rtl/>
        </w:rPr>
        <w:t xml:space="preserve"> المعروف عند علماء الحروف بالجفر الجامع والنور اللامع</w:t>
      </w:r>
      <w:r w:rsidR="00B42B5B">
        <w:rPr>
          <w:rtl/>
        </w:rPr>
        <w:t>،</w:t>
      </w:r>
      <w:r>
        <w:rPr>
          <w:rtl/>
        </w:rPr>
        <w:t xml:space="preserve"> وهو عبارة عن لوح الفضاء والقدر عند الصوفية</w:t>
      </w:r>
      <w:r w:rsidR="00B42B5B">
        <w:rPr>
          <w:rtl/>
        </w:rPr>
        <w:t>.</w:t>
      </w:r>
    </w:p>
    <w:p w:rsidR="00E612FB" w:rsidRDefault="00E612FB" w:rsidP="0052460E">
      <w:pPr>
        <w:pStyle w:val="libFootnote0"/>
      </w:pPr>
      <w:r>
        <w:rPr>
          <w:rtl/>
        </w:rPr>
        <w:t>وقيل</w:t>
      </w:r>
      <w:r w:rsidR="00B42B5B">
        <w:rPr>
          <w:rtl/>
        </w:rPr>
        <w:t>:</w:t>
      </w:r>
      <w:r>
        <w:rPr>
          <w:rtl/>
        </w:rPr>
        <w:t xml:space="preserve"> العلم المكنون والسرّ المصون</w:t>
      </w:r>
      <w:r w:rsidR="00B42B5B">
        <w:rPr>
          <w:rtl/>
        </w:rPr>
        <w:t>،</w:t>
      </w:r>
      <w:r>
        <w:rPr>
          <w:rtl/>
        </w:rPr>
        <w:t xml:space="preserve"> وقيل باللغة الخفية عند السادة الحرفية</w:t>
      </w:r>
      <w:r w:rsidR="00B42B5B">
        <w:rPr>
          <w:rtl/>
        </w:rPr>
        <w:t>،</w:t>
      </w:r>
      <w:r>
        <w:rPr>
          <w:rtl/>
        </w:rPr>
        <w:t xml:space="preserve"> وهو عبارة عن أسرار الغيوب</w:t>
      </w:r>
      <w:r w:rsidR="00B42B5B">
        <w:rPr>
          <w:rtl/>
        </w:rPr>
        <w:t>،</w:t>
      </w:r>
      <w:r>
        <w:rPr>
          <w:rtl/>
        </w:rPr>
        <w:t xml:space="preserve"> وقيل</w:t>
      </w:r>
      <w:r w:rsidR="00B42B5B">
        <w:rPr>
          <w:rtl/>
        </w:rPr>
        <w:t>:</w:t>
      </w:r>
      <w:r>
        <w:rPr>
          <w:rtl/>
        </w:rPr>
        <w:t xml:space="preserve"> مفتاح اللوح والقلم</w:t>
      </w:r>
      <w:r w:rsidR="00B42B5B">
        <w:rPr>
          <w:rtl/>
        </w:rPr>
        <w:t>.</w:t>
      </w:r>
    </w:p>
    <w:p w:rsidR="00E612FB" w:rsidRDefault="00E612FB" w:rsidP="0052460E">
      <w:pPr>
        <w:pStyle w:val="libFootnote0"/>
      </w:pPr>
      <w:r>
        <w:rPr>
          <w:rtl/>
        </w:rPr>
        <w:t>وقال أهل الملاحم</w:t>
      </w:r>
      <w:r w:rsidR="00B42B5B">
        <w:rPr>
          <w:rtl/>
        </w:rPr>
        <w:t>:</w:t>
      </w:r>
      <w:r>
        <w:rPr>
          <w:rtl/>
        </w:rPr>
        <w:t xml:space="preserve"> هو عبارة عن سرّ حوادث الكون</w:t>
      </w:r>
      <w:r w:rsidR="00B42B5B">
        <w:rPr>
          <w:rtl/>
        </w:rPr>
        <w:t>،</w:t>
      </w:r>
      <w:r>
        <w:rPr>
          <w:rtl/>
        </w:rPr>
        <w:t xml:space="preserve"> وقيل</w:t>
      </w:r>
      <w:r w:rsidR="00B42B5B">
        <w:rPr>
          <w:rtl/>
        </w:rPr>
        <w:t>:</w:t>
      </w:r>
      <w:r>
        <w:rPr>
          <w:rtl/>
        </w:rPr>
        <w:t xml:space="preserve"> مفتاح العلم اللدني</w:t>
      </w:r>
      <w:r w:rsidR="00B42B5B">
        <w:rPr>
          <w:rtl/>
        </w:rPr>
        <w:t>،</w:t>
      </w:r>
      <w:r>
        <w:rPr>
          <w:rtl/>
        </w:rPr>
        <w:t xml:space="preserve"> وهما كتابان جليلان</w:t>
      </w:r>
      <w:r w:rsidR="00B42B5B">
        <w:rPr>
          <w:rtl/>
        </w:rPr>
        <w:t>؛</w:t>
      </w:r>
      <w:r>
        <w:rPr>
          <w:rtl/>
        </w:rPr>
        <w:t xml:space="preserve"> أحدهما ذكره الإمام علي (</w:t>
      </w:r>
      <w:r w:rsidR="0010245E" w:rsidRPr="0010245E">
        <w:rPr>
          <w:rStyle w:val="libAlaemChar"/>
          <w:rtl/>
        </w:rPr>
        <w:t>رضي‌الله‌عنه</w:t>
      </w:r>
      <w:r>
        <w:rPr>
          <w:rtl/>
        </w:rPr>
        <w:t>) على المنبر وهو قائم يخطب بالكوفة</w:t>
      </w:r>
      <w:r w:rsidR="00B42B5B">
        <w:rPr>
          <w:rtl/>
        </w:rPr>
        <w:t>،</w:t>
      </w:r>
      <w:r>
        <w:rPr>
          <w:rtl/>
        </w:rPr>
        <w:t xml:space="preserve"> والآخر أمره رسول الله </w:t>
      </w:r>
      <w:r w:rsidR="0010245E" w:rsidRPr="0010245E">
        <w:rPr>
          <w:rStyle w:val="libAlaemChar"/>
          <w:rtl/>
        </w:rPr>
        <w:t>صلى‌الله‌عليه‌وآله</w:t>
      </w:r>
      <w:r>
        <w:rPr>
          <w:rtl/>
        </w:rPr>
        <w:t xml:space="preserve"> بكتابته في هذا العلم المكنون</w:t>
      </w:r>
      <w:r w:rsidR="00B42B5B">
        <w:rPr>
          <w:rtl/>
        </w:rPr>
        <w:t>،</w:t>
      </w:r>
      <w:r>
        <w:rPr>
          <w:rtl/>
        </w:rPr>
        <w:t xml:space="preserve"> وهو المشار إليه بقوله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أنا مدينة العلم وعلي بابها </w:t>
      </w:r>
      <w:r w:rsidR="001E0A1F">
        <w:rPr>
          <w:rtl/>
        </w:rPr>
        <w:t>»</w:t>
      </w:r>
      <w:r w:rsidR="00B42B5B">
        <w:rPr>
          <w:rtl/>
        </w:rPr>
        <w:t>.</w:t>
      </w:r>
      <w:r>
        <w:rPr>
          <w:rtl/>
        </w:rPr>
        <w:t xml:space="preserve"> فكتبه الإمام علي (</w:t>
      </w:r>
      <w:r w:rsidR="0010245E" w:rsidRPr="0010245E">
        <w:rPr>
          <w:rStyle w:val="libAlaemChar"/>
          <w:rtl/>
        </w:rPr>
        <w:t>رضي‌الله‌عنه</w:t>
      </w:r>
      <w:r>
        <w:rPr>
          <w:rtl/>
        </w:rPr>
        <w:t>) حروفاً =</w:t>
      </w:r>
    </w:p>
    <w:p w:rsidR="005F23F4" w:rsidRDefault="005F23F4" w:rsidP="0052460E">
      <w:pPr>
        <w:pStyle w:val="libFootnote0"/>
        <w:rPr>
          <w:rtl/>
        </w:rPr>
      </w:pPr>
      <w:r>
        <w:rPr>
          <w:rtl/>
        </w:rPr>
        <w:br w:type="page"/>
      </w:r>
    </w:p>
    <w:p w:rsidR="00E612FB" w:rsidRDefault="00E612FB" w:rsidP="0052460E">
      <w:pPr>
        <w:pStyle w:val="libBold2"/>
      </w:pPr>
      <w:r>
        <w:rPr>
          <w:rtl/>
        </w:rPr>
        <w:lastRenderedPageBreak/>
        <w:t xml:space="preserve">وكان الناس يقدمون على الحسين </w:t>
      </w:r>
      <w:r w:rsidR="0010245E" w:rsidRPr="0010245E">
        <w:rPr>
          <w:rStyle w:val="libAlaemChar"/>
          <w:rtl/>
        </w:rPr>
        <w:t>عليه‌السلام</w:t>
      </w:r>
      <w:r>
        <w:rPr>
          <w:rtl/>
        </w:rPr>
        <w:t xml:space="preserve"> وينتفعون بما يُسمع منه</w:t>
      </w:r>
      <w:r w:rsidR="00B42B5B">
        <w:rPr>
          <w:rtl/>
        </w:rPr>
        <w:t>،</w:t>
      </w:r>
      <w:r>
        <w:rPr>
          <w:rtl/>
        </w:rPr>
        <w:t xml:space="preserve"> ويضبطون ما يروون عنه من الأحاديث والفتيا</w:t>
      </w:r>
      <w:r w:rsidR="00B42B5B">
        <w:rPr>
          <w:rtl/>
        </w:rPr>
        <w:t>.</w:t>
      </w:r>
    </w:p>
    <w:p w:rsidR="00E612FB" w:rsidRDefault="00E612FB" w:rsidP="0052460E">
      <w:pPr>
        <w:pStyle w:val="libNormal"/>
      </w:pPr>
      <w:r w:rsidRPr="0052460E">
        <w:rPr>
          <w:rStyle w:val="libBold2Char"/>
          <w:rtl/>
        </w:rPr>
        <w:t>وأمّا (فصاحته)</w:t>
      </w:r>
      <w:r w:rsidR="00B42B5B" w:rsidRPr="0052460E">
        <w:rPr>
          <w:rStyle w:val="libBold2Char"/>
          <w:rtl/>
        </w:rPr>
        <w:t>:</w:t>
      </w:r>
      <w:r w:rsidRPr="0052460E">
        <w:rPr>
          <w:rStyle w:val="libBold2Char"/>
          <w:rtl/>
        </w:rPr>
        <w:t xml:space="preserve"> فناهيك عن خطبته التي خطبها بالمدينة</w:t>
      </w:r>
      <w:r w:rsidR="00B42B5B" w:rsidRPr="0052460E">
        <w:rPr>
          <w:rStyle w:val="libBold2Char"/>
          <w:rtl/>
        </w:rPr>
        <w:t>،</w:t>
      </w:r>
      <w:r w:rsidRPr="0052460E">
        <w:rPr>
          <w:rStyle w:val="libBold2Char"/>
          <w:rtl/>
        </w:rPr>
        <w:t xml:space="preserve"> وخطبته الشهيرة التي خطبها بمكّة قبيل خروجه منها</w:t>
      </w:r>
      <w:r w:rsidR="00B42B5B" w:rsidRPr="0052460E">
        <w:rPr>
          <w:rStyle w:val="libBold2Char"/>
          <w:rtl/>
        </w:rPr>
        <w:t>،</w:t>
      </w:r>
      <w:r w:rsidRPr="0052460E">
        <w:rPr>
          <w:rStyle w:val="libBold2Char"/>
          <w:rtl/>
        </w:rPr>
        <w:t xml:space="preserve"> وخطبته يوم عاشوراء</w:t>
      </w:r>
      <w:r w:rsidR="00B42B5B" w:rsidRPr="0052460E">
        <w:rPr>
          <w:rStyle w:val="libBold2Char"/>
          <w:rtl/>
        </w:rPr>
        <w:t>،</w:t>
      </w:r>
      <w:r w:rsidRPr="0052460E">
        <w:rPr>
          <w:rStyle w:val="libBold2Char"/>
          <w:rtl/>
        </w:rPr>
        <w:t xml:space="preserve"> وخطبته التي تُعرب عن نفسه الكريمة وإبائه العظيم التي قال فيها</w:t>
      </w:r>
      <w:r w:rsidR="00B42B5B" w:rsidRPr="0052460E">
        <w:rPr>
          <w:rStyle w:val="libBold2Char"/>
          <w:rtl/>
        </w:rPr>
        <w:t>:</w:t>
      </w:r>
      <w:r w:rsidRPr="0052460E">
        <w:rPr>
          <w:rStyle w:val="libBold2Char"/>
          <w:rtl/>
        </w:rPr>
        <w:t xml:space="preserve"> </w:t>
      </w:r>
      <w:r w:rsidR="001E0A1F">
        <w:rPr>
          <w:rStyle w:val="libBold2Char"/>
          <w:rtl/>
        </w:rPr>
        <w:t>«</w:t>
      </w:r>
      <w:r w:rsidRPr="0052460E">
        <w:rPr>
          <w:rStyle w:val="libBold2Char"/>
          <w:rtl/>
        </w:rPr>
        <w:t xml:space="preserve"> ألا وإنّ الدعي ابن الدعي</w:t>
      </w:r>
      <w:r w:rsidRPr="00B42B5B">
        <w:rPr>
          <w:rStyle w:val="libFootnotenumChar"/>
          <w:rtl/>
        </w:rPr>
        <w:t>(1)</w:t>
      </w:r>
      <w:r w:rsidRPr="0052460E">
        <w:rPr>
          <w:rStyle w:val="libBold2Char"/>
          <w:rtl/>
        </w:rPr>
        <w:t xml:space="preserve"> قد ركز بين اثنتين</w:t>
      </w:r>
      <w:r w:rsidR="00B42B5B" w:rsidRPr="0052460E">
        <w:rPr>
          <w:rStyle w:val="libBold2Char"/>
          <w:rtl/>
        </w:rPr>
        <w:t>،</w:t>
      </w:r>
      <w:r w:rsidRPr="0052460E">
        <w:rPr>
          <w:rStyle w:val="libBold2Char"/>
          <w:rtl/>
        </w:rPr>
        <w:t xml:space="preserve"> بين السلة والذلة</w:t>
      </w:r>
      <w:r w:rsidR="00B42B5B" w:rsidRPr="0052460E">
        <w:rPr>
          <w:rStyle w:val="libBold2Char"/>
          <w:rtl/>
        </w:rPr>
        <w:t>،</w:t>
      </w:r>
      <w:r w:rsidRPr="0052460E">
        <w:rPr>
          <w:rStyle w:val="libBold2Char"/>
          <w:rtl/>
        </w:rPr>
        <w:t xml:space="preserve"> وهيهات منّا الذلة</w:t>
      </w:r>
      <w:r w:rsidR="00B42B5B" w:rsidRPr="0052460E">
        <w:rPr>
          <w:rStyle w:val="libBold2Char"/>
          <w:rtl/>
        </w:rPr>
        <w:t>؛</w:t>
      </w:r>
      <w:r w:rsidRPr="0052460E">
        <w:rPr>
          <w:rStyle w:val="libBold2Char"/>
          <w:rtl/>
        </w:rPr>
        <w:t xml:space="preserve"> يأبى الله لنا ذلك ورسوله والمؤمنون</w:t>
      </w:r>
      <w:r w:rsidR="00B42B5B" w:rsidRPr="0052460E">
        <w:rPr>
          <w:rStyle w:val="libBold2Char"/>
          <w:rtl/>
        </w:rPr>
        <w:t>،</w:t>
      </w:r>
      <w:r w:rsidRPr="0052460E">
        <w:rPr>
          <w:rStyle w:val="libBold2Char"/>
          <w:rtl/>
        </w:rPr>
        <w:t xml:space="preserve"> وحجور طابت وطهرت</w:t>
      </w:r>
      <w:r w:rsidR="00B42B5B" w:rsidRPr="0052460E">
        <w:rPr>
          <w:rStyle w:val="libBold2Char"/>
          <w:rtl/>
        </w:rPr>
        <w:t>،</w:t>
      </w:r>
      <w:r w:rsidRPr="0052460E">
        <w:rPr>
          <w:rStyle w:val="libBold2Char"/>
          <w:rtl/>
        </w:rPr>
        <w:t xml:space="preserve"> وأنوف حمية</w:t>
      </w:r>
      <w:r w:rsidR="00B42B5B" w:rsidRPr="0052460E">
        <w:rPr>
          <w:rStyle w:val="libBold2Char"/>
          <w:rtl/>
        </w:rPr>
        <w:t>،</w:t>
      </w:r>
      <w:r w:rsidRPr="0052460E">
        <w:rPr>
          <w:rStyle w:val="libBold2Char"/>
          <w:rtl/>
        </w:rPr>
        <w:t xml:space="preserve"> ونفوس أبيّة من أن نؤثر طاعة اللئام على مصارع الكرام </w:t>
      </w:r>
      <w:r w:rsidR="001E0A1F">
        <w:rPr>
          <w:rStyle w:val="libBold2Char"/>
          <w:rtl/>
        </w:rPr>
        <w:t>»</w:t>
      </w:r>
      <w:r w:rsidR="00B42B5B" w:rsidRPr="0052460E">
        <w:rPr>
          <w:rStyle w:val="libBold2Char"/>
          <w:rtl/>
        </w:rPr>
        <w:t>.</w:t>
      </w:r>
    </w:p>
    <w:p w:rsidR="00E612FB" w:rsidRDefault="00E612FB" w:rsidP="0052460E">
      <w:pPr>
        <w:pStyle w:val="libBold2"/>
      </w:pPr>
      <w:r>
        <w:rPr>
          <w:rtl/>
        </w:rPr>
        <w:t xml:space="preserve">قال ابن أبي الحديد يصف الحسين </w:t>
      </w:r>
      <w:r w:rsidR="0010245E" w:rsidRPr="0010245E">
        <w:rPr>
          <w:rStyle w:val="libAlaemChar"/>
          <w:rtl/>
        </w:rPr>
        <w:t>عليه‌السلام</w:t>
      </w:r>
      <w:r w:rsidR="00B42B5B">
        <w:rPr>
          <w:rtl/>
        </w:rPr>
        <w:t>:</w:t>
      </w:r>
      <w:r>
        <w:rPr>
          <w:rtl/>
        </w:rPr>
        <w:t xml:space="preserve"> سيّد أهل الإباء الذي علّم الناس الحمية</w:t>
      </w:r>
      <w:r w:rsidR="00B42B5B">
        <w:rPr>
          <w:rtl/>
        </w:rPr>
        <w:t>،</w:t>
      </w:r>
      <w:r>
        <w:rPr>
          <w:rtl/>
        </w:rPr>
        <w:t xml:space="preserve"> والموت تحت ظلال السمهرية اختياراً له على الدنية</w:t>
      </w:r>
      <w:r w:rsidR="00B42B5B">
        <w:rPr>
          <w:rtl/>
        </w:rPr>
        <w:t>.</w:t>
      </w:r>
      <w:r>
        <w:rPr>
          <w:rtl/>
        </w:rPr>
        <w:t xml:space="preserve"> أبو عبد الله الحسين بن علي بن أبي طالب </w:t>
      </w:r>
      <w:r w:rsidR="0010245E" w:rsidRPr="0010245E">
        <w:rPr>
          <w:rStyle w:val="libAlaemChar"/>
          <w:rtl/>
        </w:rPr>
        <w:t>عليهما‌السلام</w:t>
      </w:r>
      <w:r>
        <w:rPr>
          <w:rtl/>
        </w:rPr>
        <w:t xml:space="preserve"> عُرض عليه الأمان وأصحابه فأنف من الذلّ</w:t>
      </w:r>
      <w:r w:rsidR="00B42B5B">
        <w:rPr>
          <w:rtl/>
        </w:rPr>
        <w:t>،</w:t>
      </w:r>
      <w:r>
        <w:rPr>
          <w:rtl/>
        </w:rPr>
        <w:t xml:space="preserve"> وخاف من ابن زياد أن يناله بنوع من الهوان</w:t>
      </w:r>
      <w:r w:rsidR="00B42B5B">
        <w:rPr>
          <w:rtl/>
        </w:rPr>
        <w:t>،</w:t>
      </w:r>
      <w:r>
        <w:rPr>
          <w:rtl/>
        </w:rPr>
        <w:t xml:space="preserve"> مع أنّه لا يقتله</w:t>
      </w:r>
      <w:r w:rsidR="00B42B5B">
        <w:rPr>
          <w:rtl/>
        </w:rPr>
        <w:t>،</w:t>
      </w:r>
      <w:r>
        <w:rPr>
          <w:rtl/>
        </w:rPr>
        <w:t xml:space="preserve"> فاختار الموت على ذلك</w:t>
      </w:r>
      <w:r w:rsidR="00B42B5B">
        <w:rPr>
          <w:rtl/>
        </w:rPr>
        <w:t>.</w:t>
      </w:r>
    </w:p>
    <w:p w:rsidR="00E612FB" w:rsidRDefault="00E612FB" w:rsidP="0052460E">
      <w:pPr>
        <w:pStyle w:val="libBold2"/>
        <w:rPr>
          <w:rtl/>
        </w:rPr>
      </w:pPr>
      <w:r>
        <w:rPr>
          <w:rtl/>
        </w:rPr>
        <w:t>قال</w:t>
      </w:r>
      <w:r w:rsidR="00B42B5B">
        <w:rPr>
          <w:rtl/>
        </w:rPr>
        <w:t>:</w:t>
      </w:r>
      <w:r>
        <w:rPr>
          <w:rtl/>
        </w:rPr>
        <w:t xml:space="preserve"> وسمعت النقيب أبا زيد يحيى بن زيد العلوي البصري يقول</w:t>
      </w:r>
      <w:r w:rsidR="00B42B5B">
        <w:rPr>
          <w:rtl/>
        </w:rPr>
        <w:t>:</w:t>
      </w:r>
      <w:r>
        <w:rPr>
          <w:rtl/>
        </w:rPr>
        <w:t xml:space="preserve"> كأنّ أبيات أبي تمّام في محمد بن حميد الطائي ما قيلت إلاّ في الحسين </w:t>
      </w:r>
      <w:r w:rsidR="0010245E" w:rsidRPr="0010245E">
        <w:rPr>
          <w:rStyle w:val="libAlaemChar"/>
          <w:rtl/>
        </w:rPr>
        <w:t>عليه‌السلام</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وَضُيوفٍ لِفَلاةٍ قَفرَةٍ</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نَزَلوا فيها عَلى غَيرِ قِرى</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لَم يَذوقوا الماءَ حَتّى اِجتَمَعوا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بِحِدى السَيفِ عَلى وِردِ الرَدى</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 xml:space="preserve">= مفرقة على طريقة سفر آدم </w:t>
      </w:r>
      <w:r w:rsidR="0010245E" w:rsidRPr="0010245E">
        <w:rPr>
          <w:rStyle w:val="libAlaemChar"/>
          <w:rtl/>
        </w:rPr>
        <w:t>عليه‌السلام</w:t>
      </w:r>
      <w:r>
        <w:rPr>
          <w:rtl/>
        </w:rPr>
        <w:t xml:space="preserve"> إلخ</w:t>
      </w:r>
      <w:r w:rsidR="00B42B5B">
        <w:rPr>
          <w:rtl/>
        </w:rPr>
        <w:t>.</w:t>
      </w:r>
      <w:r>
        <w:rPr>
          <w:rtl/>
        </w:rPr>
        <w:t xml:space="preserve"> </w:t>
      </w:r>
    </w:p>
    <w:p w:rsidR="00E612FB" w:rsidRDefault="00E612FB" w:rsidP="0052460E">
      <w:pPr>
        <w:pStyle w:val="libFootnote0"/>
      </w:pPr>
      <w:r>
        <w:rPr>
          <w:rtl/>
        </w:rPr>
        <w:t>وتوجد في مخازن الكتب نوادر مخطوطة في هذا العلم</w:t>
      </w:r>
      <w:r w:rsidR="00B42B5B">
        <w:rPr>
          <w:rtl/>
        </w:rPr>
        <w:t>،</w:t>
      </w:r>
      <w:r>
        <w:rPr>
          <w:rtl/>
        </w:rPr>
        <w:t xml:space="preserve"> فإنّ في دار الكتب المصرية كتاب مخطوط اسمه (الجفر الجامع والنور الساطع) للإمام العظيم ابن عمّ رسول الله </w:t>
      </w:r>
      <w:r w:rsidR="0010245E" w:rsidRPr="0010245E">
        <w:rPr>
          <w:rStyle w:val="libAlaemChar"/>
          <w:rtl/>
        </w:rPr>
        <w:t>صلى‌الله‌عليه‌وآله</w:t>
      </w:r>
      <w:r>
        <w:rPr>
          <w:rtl/>
        </w:rPr>
        <w:t xml:space="preserve"> في مجلدين ضخمين كما ذكر ذلك علي جلال الحسيني في كتابه (الحسين)</w:t>
      </w:r>
      <w:r w:rsidR="00B42B5B">
        <w:rPr>
          <w:rtl/>
        </w:rPr>
        <w:t>.</w:t>
      </w:r>
      <w:r>
        <w:rPr>
          <w:rtl/>
        </w:rPr>
        <w:t xml:space="preserve"> </w:t>
      </w:r>
    </w:p>
    <w:p w:rsidR="00E612FB" w:rsidRDefault="00E612FB" w:rsidP="0052460E">
      <w:pPr>
        <w:pStyle w:val="libFootnote0"/>
      </w:pPr>
      <w:r>
        <w:rPr>
          <w:rtl/>
        </w:rPr>
        <w:t>وأطلعني الدكتور حسين على محفوظ على كتاب من خزانة كتبه مخطوط اسمه (الدرّ المنظم في السرّ الأعظم) في الجفر الجامع والنور اللامع لمؤلفه كمال الدين أبو سالم محمد بن طلحة النصيبي الشافعي المتوفّى سنة 652 هـ</w:t>
      </w:r>
      <w:r w:rsidR="00B42B5B">
        <w:rPr>
          <w:rtl/>
        </w:rPr>
        <w:t>،</w:t>
      </w:r>
      <w:r>
        <w:rPr>
          <w:rtl/>
        </w:rPr>
        <w:t xml:space="preserve"> وتاريخ كتابة النسخة 1273 هـ</w:t>
      </w:r>
      <w:r w:rsidR="00B42B5B">
        <w:rPr>
          <w:rtl/>
        </w:rPr>
        <w:t>.</w:t>
      </w:r>
    </w:p>
    <w:p w:rsidR="00E612FB" w:rsidRDefault="00E612FB" w:rsidP="0052460E">
      <w:pPr>
        <w:pStyle w:val="libFootnote0"/>
      </w:pPr>
      <w:r>
        <w:rPr>
          <w:rtl/>
        </w:rPr>
        <w:t>وفي مكتبتي نسخة خطيّة</w:t>
      </w:r>
      <w:r w:rsidR="00B42B5B">
        <w:rPr>
          <w:rtl/>
        </w:rPr>
        <w:t>،</w:t>
      </w:r>
      <w:r>
        <w:rPr>
          <w:rtl/>
        </w:rPr>
        <w:t xml:space="preserve"> عنوان النسخة</w:t>
      </w:r>
      <w:r w:rsidR="00B42B5B">
        <w:rPr>
          <w:rtl/>
        </w:rPr>
        <w:t>:</w:t>
      </w:r>
      <w:r>
        <w:rPr>
          <w:rtl/>
        </w:rPr>
        <w:t xml:space="preserve"> الجفر الجامع</w:t>
      </w:r>
      <w:r w:rsidR="00B42B5B">
        <w:rPr>
          <w:rtl/>
        </w:rPr>
        <w:t>؛</w:t>
      </w:r>
      <w:r>
        <w:rPr>
          <w:rtl/>
        </w:rPr>
        <w:t xml:space="preserve"> جفر علي وجفر جعفر الصادق</w:t>
      </w:r>
      <w:r w:rsidR="00B42B5B">
        <w:rPr>
          <w:rtl/>
        </w:rPr>
        <w:t>،</w:t>
      </w:r>
      <w:r>
        <w:rPr>
          <w:rtl/>
        </w:rPr>
        <w:t xml:space="preserve"> مؤلّفه العلاّمة محي الدين بن العربي</w:t>
      </w:r>
      <w:r w:rsidR="00B42B5B">
        <w:rPr>
          <w:rtl/>
        </w:rPr>
        <w:t>.</w:t>
      </w:r>
      <w:r>
        <w:rPr>
          <w:rtl/>
        </w:rPr>
        <w:t xml:space="preserve"> أوّله الحمد لله الذي أودع السرّ المكتوم في طي الحروف المرقوم إلخ</w:t>
      </w:r>
      <w:r w:rsidR="00B42B5B">
        <w:rPr>
          <w:rtl/>
        </w:rPr>
        <w:t>.</w:t>
      </w:r>
    </w:p>
    <w:p w:rsidR="00E612FB" w:rsidRDefault="00E612FB" w:rsidP="0052460E">
      <w:pPr>
        <w:pStyle w:val="libFootnote0"/>
      </w:pPr>
      <w:r>
        <w:rPr>
          <w:rtl/>
        </w:rPr>
        <w:t>(1) يريد بالدعي ابن الدعي عبيد الله بن زياد</w:t>
      </w:r>
      <w:r w:rsidR="00B42B5B">
        <w:rPr>
          <w:rtl/>
        </w:rPr>
        <w:t>،</w:t>
      </w:r>
      <w:r>
        <w:rPr>
          <w:rtl/>
        </w:rPr>
        <w:t xml:space="preserve"> ابن مرجانة</w:t>
      </w:r>
      <w:r w:rsidR="00B42B5B">
        <w:rPr>
          <w:rtl/>
        </w:rPr>
        <w:t>.</w:t>
      </w:r>
      <w:r>
        <w:rPr>
          <w:rtl/>
        </w:rPr>
        <w:t xml:space="preserve"> كان والياً على الكوفة من قبل يزيد حينذاك</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lastRenderedPageBreak/>
              <w:t>فأثبت في مستنقعِ الموتِ رجلَه</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وقالَ لها من تحت أخمصكِ الحشرُ</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تَرَدّى ثِيابَ المَوتِ حُمراً فَما أَتى</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لَها اللَيلُ إلاّ وَهيَ مِن سُندُسٍ خُضرُ</w:t>
            </w:r>
            <w:r w:rsidRPr="00725071">
              <w:rPr>
                <w:rStyle w:val="libPoemTiniChar0"/>
                <w:rtl/>
              </w:rPr>
              <w:br/>
              <w:t> </w:t>
            </w:r>
          </w:p>
        </w:tc>
      </w:tr>
    </w:tbl>
    <w:p w:rsidR="00E612FB" w:rsidRDefault="00E612FB" w:rsidP="0052460E">
      <w:pPr>
        <w:pStyle w:val="libNormal"/>
        <w:rPr>
          <w:rtl/>
        </w:rPr>
      </w:pPr>
      <w:r w:rsidRPr="0052460E">
        <w:rPr>
          <w:rStyle w:val="libBold2Char"/>
          <w:rtl/>
        </w:rPr>
        <w:t>قال الشبراوي</w:t>
      </w:r>
      <w:r w:rsidRPr="00B42B5B">
        <w:rPr>
          <w:rStyle w:val="libFootnotenumChar"/>
          <w:rtl/>
        </w:rPr>
        <w:t>(1)</w:t>
      </w:r>
      <w:r w:rsidR="00B42B5B" w:rsidRPr="0052460E">
        <w:rPr>
          <w:rStyle w:val="libBold2Char"/>
          <w:rtl/>
        </w:rPr>
        <w:t>:</w:t>
      </w:r>
      <w:r w:rsidRPr="0052460E">
        <w:rPr>
          <w:rStyle w:val="libBold2Char"/>
          <w:rtl/>
        </w:rPr>
        <w:t xml:space="preserve"> والحسين (</w:t>
      </w:r>
      <w:r w:rsidR="0010245E" w:rsidRPr="0010245E">
        <w:rPr>
          <w:rStyle w:val="libAlaemChar"/>
          <w:rtl/>
        </w:rPr>
        <w:t>رضي‌الله‌عنه</w:t>
      </w:r>
      <w:r w:rsidRPr="0052460E">
        <w:rPr>
          <w:rStyle w:val="libBold2Char"/>
          <w:rtl/>
        </w:rPr>
        <w:t>) أقدم بقوّة الجنان إلى مقارعة الأبطال والشجعان</w:t>
      </w:r>
      <w:r w:rsidR="00B42B5B" w:rsidRPr="0052460E">
        <w:rPr>
          <w:rStyle w:val="libBold2Char"/>
          <w:rtl/>
        </w:rPr>
        <w:t>،</w:t>
      </w:r>
      <w:r w:rsidRPr="0052460E">
        <w:rPr>
          <w:rStyle w:val="libBold2Char"/>
          <w:rtl/>
        </w:rPr>
        <w:t xml:space="preserve"> ومنازلة السيف والسنان</w:t>
      </w:r>
      <w:r w:rsidR="00B42B5B" w:rsidRPr="0052460E">
        <w:rPr>
          <w:rStyle w:val="libBold2Char"/>
          <w:rtl/>
        </w:rPr>
        <w:t>،</w:t>
      </w:r>
      <w:r w:rsidRPr="0052460E">
        <w:rPr>
          <w:rStyle w:val="libBold2Char"/>
          <w:rtl/>
        </w:rPr>
        <w:t xml:space="preserve"> فكان (</w:t>
      </w:r>
      <w:r w:rsidR="0010245E" w:rsidRPr="0010245E">
        <w:rPr>
          <w:rStyle w:val="libAlaemChar"/>
          <w:rtl/>
        </w:rPr>
        <w:t>رضي‌الله‌عنه</w:t>
      </w:r>
      <w:r w:rsidRPr="0052460E">
        <w:rPr>
          <w:rStyle w:val="libBold2Char"/>
          <w:rtl/>
        </w:rPr>
        <w:t>) في حرب أعدائه كرّاراً صباراً</w:t>
      </w:r>
      <w:r w:rsidR="00B42B5B" w:rsidRPr="0052460E">
        <w:rPr>
          <w:rStyle w:val="libBold2Char"/>
          <w:rtl/>
        </w:rPr>
        <w:t>،</w:t>
      </w:r>
      <w:r w:rsidRPr="0052460E">
        <w:rPr>
          <w:rStyle w:val="libBold2Char"/>
          <w:rtl/>
        </w:rPr>
        <w:t xml:space="preserve"> يرى الفرار دناءة وعاراً</w:t>
      </w:r>
      <w:r w:rsidR="00B42B5B" w:rsidRPr="0052460E">
        <w:rPr>
          <w:rStyle w:val="libBold2Char"/>
          <w:rtl/>
        </w:rPr>
        <w:t>،</w:t>
      </w:r>
      <w:r w:rsidRPr="0052460E">
        <w:rPr>
          <w:rStyle w:val="libBold2Char"/>
          <w:rtl/>
        </w:rPr>
        <w:t xml:space="preserve"> فلم يزل خائضاً غمرات الأهوال بنفس مطمئنة</w:t>
      </w:r>
      <w:r w:rsidR="00B42B5B" w:rsidRPr="0052460E">
        <w:rPr>
          <w:rStyle w:val="libBold2Char"/>
          <w:rtl/>
        </w:rPr>
        <w:t>،</w:t>
      </w:r>
      <w:r w:rsidRPr="0052460E">
        <w:rPr>
          <w:rStyle w:val="libBold2Char"/>
          <w:rtl/>
        </w:rPr>
        <w:t xml:space="preserve"> وعزيمة مرجحنة</w:t>
      </w:r>
      <w:r w:rsidR="00B42B5B" w:rsidRPr="0052460E">
        <w:rPr>
          <w:rStyle w:val="libBold2Char"/>
          <w:rtl/>
        </w:rPr>
        <w:t>،</w:t>
      </w:r>
      <w:r w:rsidRPr="0052460E">
        <w:rPr>
          <w:rStyle w:val="libBold2Char"/>
          <w:rtl/>
        </w:rPr>
        <w:t xml:space="preserve"> يرى مصافحة الصفاح غنيمة</w:t>
      </w:r>
      <w:r w:rsidR="00B42B5B" w:rsidRPr="0052460E">
        <w:rPr>
          <w:rStyle w:val="libBold2Char"/>
          <w:rtl/>
        </w:rPr>
        <w:t>،</w:t>
      </w:r>
      <w:r w:rsidRPr="0052460E">
        <w:rPr>
          <w:rStyle w:val="libBold2Char"/>
          <w:rtl/>
        </w:rPr>
        <w:t xml:space="preserve"> ومراوحة الرماح فائدة جسيمة</w:t>
      </w:r>
      <w:r w:rsidR="00B42B5B" w:rsidRPr="0052460E">
        <w:rPr>
          <w:rStyle w:val="libBold2Char"/>
          <w:rtl/>
        </w:rPr>
        <w:t>،</w:t>
      </w:r>
      <w:r w:rsidRPr="0052460E">
        <w:rPr>
          <w:rStyle w:val="libBold2Char"/>
          <w:rtl/>
        </w:rPr>
        <w:t xml:space="preserve"> وبذل المهج والأرواح في نيل العزّ ثمناً قيلاً</w:t>
      </w:r>
      <w:r w:rsidR="00B42B5B" w:rsidRPr="0052460E">
        <w:rPr>
          <w:rStyle w:val="libBold2Char"/>
          <w:rtl/>
        </w:rPr>
        <w:t>،</w:t>
      </w:r>
      <w:r w:rsidRPr="0052460E">
        <w:rPr>
          <w:rStyle w:val="libBold2Char"/>
          <w:rtl/>
        </w:rPr>
        <w:t xml:space="preserve"> ويأبى الدنية وإن تركته قتيلاً</w:t>
      </w:r>
      <w:r w:rsidR="00B42B5B" w:rsidRPr="0052460E">
        <w:rPr>
          <w:rStyle w:val="libBold2Char"/>
          <w:rtl/>
        </w:rPr>
        <w:t>.</w:t>
      </w:r>
      <w:r w:rsidRPr="0052460E">
        <w:rPr>
          <w:rStyle w:val="libBold2Char"/>
          <w:rtl/>
        </w:rPr>
        <w:t xml:space="preserve"> </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يرى الموتَ أحلى من ركوب دنيةٍ</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وليس بعيشٍ عيشُ مَنْ ركبَ الذلا</w:t>
            </w:r>
            <w:r w:rsidRPr="00725071">
              <w:rPr>
                <w:rStyle w:val="libPoemTiniChar0"/>
                <w:rtl/>
              </w:rPr>
              <w:br/>
              <w:t> </w:t>
            </w:r>
          </w:p>
        </w:tc>
      </w:tr>
    </w:tbl>
    <w:p w:rsidR="00E612FB" w:rsidRDefault="00E612FB" w:rsidP="0052460E">
      <w:pPr>
        <w:pStyle w:val="libBold2"/>
        <w:rPr>
          <w:rtl/>
        </w:rPr>
      </w:pPr>
      <w:r>
        <w:rPr>
          <w:rtl/>
        </w:rPr>
        <w:t>وللمغفور له السيّد حيدر الحلّي (ره)</w:t>
      </w:r>
      <w:r w:rsidR="00B42B5B">
        <w:rPr>
          <w:rtl/>
        </w:rPr>
        <w:t>:</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كريمٌ أبى شمَّ الدنية أنفُهُ</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فأشمّه شوكَ الوشيجِ المسددِ</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وقال قفي يا نفسُ وقفةَ واردٍ</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حياضَ الردى لا وقفةَ المتردّدِ</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رأى أنّ ظهرَ الذلِّ أخشنَ مركباً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من الموتِ حيث الموتُ منه بمرصدِ</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فآثر أن يسعى على جمرةِ الوغى</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برجلٍ ولا يُعطي المقادةَ عن يدِ</w:t>
            </w:r>
            <w:r w:rsidRPr="00725071">
              <w:rPr>
                <w:rStyle w:val="libPoemTiniChar0"/>
                <w:rtl/>
              </w:rPr>
              <w:br/>
              <w:t> </w:t>
            </w:r>
          </w:p>
        </w:tc>
      </w:tr>
    </w:tbl>
    <w:p w:rsidR="00E612FB" w:rsidRDefault="00E612FB" w:rsidP="0052460E">
      <w:pPr>
        <w:pStyle w:val="libBold2"/>
        <w:rPr>
          <w:rtl/>
        </w:rPr>
      </w:pPr>
      <w:r>
        <w:rPr>
          <w:rtl/>
        </w:rPr>
        <w:t>وقال أيضاً</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5C7AC5" w:rsidTr="005C7AC5">
        <w:trPr>
          <w:trHeight w:val="350"/>
        </w:trPr>
        <w:tc>
          <w:tcPr>
            <w:tcW w:w="3604" w:type="dxa"/>
          </w:tcPr>
          <w:p w:rsidR="005C7AC5" w:rsidRDefault="005C7AC5" w:rsidP="005C7AC5">
            <w:pPr>
              <w:pStyle w:val="libPoem"/>
            </w:pPr>
            <w:r>
              <w:rPr>
                <w:rFonts w:hint="cs"/>
                <w:rtl/>
              </w:rPr>
              <w:t>وسامتهُ يركبُ إحدى اثنتينْ</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وقد صرّت الحربُ أسنانَها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فإمّا يُرى مذعناً أو تموت</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نفسٌ أبى العزُّ اذعانَها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فقالَ لها اعتصمي بالإبا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فنفسُ الأبي وما زانَها</w:t>
            </w:r>
            <w:r w:rsidRPr="00725071">
              <w:rPr>
                <w:rStyle w:val="libPoemTiniChar0"/>
                <w:rtl/>
              </w:rPr>
              <w:br/>
              <w:t> </w:t>
            </w:r>
          </w:p>
        </w:tc>
      </w:tr>
      <w:tr w:rsidR="005C7AC5" w:rsidTr="005C7AC5">
        <w:trPr>
          <w:trHeight w:val="350"/>
        </w:trPr>
        <w:tc>
          <w:tcPr>
            <w:tcW w:w="3604" w:type="dxa"/>
          </w:tcPr>
          <w:p w:rsidR="005C7AC5" w:rsidRDefault="005C7AC5" w:rsidP="005C7AC5">
            <w:pPr>
              <w:pStyle w:val="libPoem"/>
            </w:pPr>
            <w:r>
              <w:rPr>
                <w:rFonts w:hint="cs"/>
                <w:rtl/>
              </w:rPr>
              <w:t>إذا لم تجد غيرَ لبسِ الهوا</w:t>
            </w:r>
            <w:r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5C7AC5" w:rsidP="005C7AC5">
            <w:pPr>
              <w:pStyle w:val="libPoem"/>
            </w:pPr>
            <w:r>
              <w:rPr>
                <w:rFonts w:hint="cs"/>
                <w:rtl/>
              </w:rPr>
              <w:t>نِ فبالموتِ تنزعُ جثمانَها</w:t>
            </w:r>
            <w:r w:rsidRPr="00725071">
              <w:rPr>
                <w:rStyle w:val="libPoemTiniChar0"/>
                <w:rtl/>
              </w:rPr>
              <w:br/>
              <w:t> </w:t>
            </w:r>
          </w:p>
        </w:tc>
      </w:tr>
      <w:tr w:rsidR="005C7AC5" w:rsidTr="005C7AC5">
        <w:trPr>
          <w:trHeight w:val="350"/>
        </w:trPr>
        <w:tc>
          <w:tcPr>
            <w:tcW w:w="3604" w:type="dxa"/>
          </w:tcPr>
          <w:p w:rsidR="005C7AC5" w:rsidRDefault="000350BA" w:rsidP="005C7AC5">
            <w:pPr>
              <w:pStyle w:val="libPoem"/>
            </w:pPr>
            <w:r>
              <w:rPr>
                <w:rFonts w:hint="cs"/>
                <w:rtl/>
              </w:rPr>
              <w:t>رأى القتلَ صبراً شعارَ الكرام</w:t>
            </w:r>
            <w:r w:rsidR="005C7AC5"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0350BA" w:rsidP="005C7AC5">
            <w:pPr>
              <w:pStyle w:val="libPoem"/>
            </w:pPr>
            <w:r>
              <w:rPr>
                <w:rFonts w:hint="cs"/>
                <w:rtl/>
              </w:rPr>
              <w:t>وفخراً يزينُ لها شانَها</w:t>
            </w:r>
            <w:r w:rsidR="005C7AC5" w:rsidRPr="00725071">
              <w:rPr>
                <w:rStyle w:val="libPoemTiniChar0"/>
                <w:rtl/>
              </w:rPr>
              <w:br/>
              <w:t> </w:t>
            </w:r>
          </w:p>
        </w:tc>
      </w:tr>
      <w:tr w:rsidR="005C7AC5" w:rsidTr="005C7AC5">
        <w:trPr>
          <w:trHeight w:val="350"/>
        </w:trPr>
        <w:tc>
          <w:tcPr>
            <w:tcW w:w="3604" w:type="dxa"/>
          </w:tcPr>
          <w:p w:rsidR="005C7AC5" w:rsidRDefault="000350BA" w:rsidP="005C7AC5">
            <w:pPr>
              <w:pStyle w:val="libPoem"/>
            </w:pPr>
            <w:r>
              <w:rPr>
                <w:rFonts w:hint="cs"/>
                <w:rtl/>
              </w:rPr>
              <w:t>فشمّرَ للحربِ في معركٍ</w:t>
            </w:r>
            <w:r w:rsidR="005C7AC5"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0350BA" w:rsidP="005C7AC5">
            <w:pPr>
              <w:pStyle w:val="libPoem"/>
            </w:pPr>
            <w:r>
              <w:rPr>
                <w:rFonts w:hint="cs"/>
                <w:rtl/>
              </w:rPr>
              <w:t>بهِ عركَ الموتُ فرسانَها</w:t>
            </w:r>
            <w:r w:rsidR="005C7AC5" w:rsidRPr="00725071">
              <w:rPr>
                <w:rStyle w:val="libPoemTiniChar0"/>
                <w:rtl/>
              </w:rPr>
              <w:br/>
              <w:t> </w:t>
            </w:r>
          </w:p>
        </w:tc>
      </w:tr>
      <w:tr w:rsidR="005C7AC5" w:rsidTr="005C7AC5">
        <w:trPr>
          <w:trHeight w:val="350"/>
        </w:trPr>
        <w:tc>
          <w:tcPr>
            <w:tcW w:w="3604" w:type="dxa"/>
          </w:tcPr>
          <w:p w:rsidR="005C7AC5" w:rsidRDefault="000350BA" w:rsidP="005C7AC5">
            <w:pPr>
              <w:pStyle w:val="libPoem"/>
            </w:pPr>
            <w:r>
              <w:rPr>
                <w:rFonts w:hint="cs"/>
                <w:rtl/>
              </w:rPr>
              <w:t>وأضرمها لعنانِ السماء</w:t>
            </w:r>
            <w:r w:rsidR="005C7AC5"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0350BA" w:rsidP="005C7AC5">
            <w:pPr>
              <w:pStyle w:val="libPoem"/>
            </w:pPr>
            <w:r>
              <w:rPr>
                <w:rFonts w:hint="cs"/>
                <w:rtl/>
              </w:rPr>
              <w:t>حمراءَ تلفحُ أعنانَها</w:t>
            </w:r>
            <w:r w:rsidR="005C7AC5" w:rsidRPr="00725071">
              <w:rPr>
                <w:rStyle w:val="libPoemTiniChar0"/>
                <w:rtl/>
              </w:rPr>
              <w:br/>
              <w:t> </w:t>
            </w:r>
          </w:p>
        </w:tc>
      </w:tr>
      <w:tr w:rsidR="005C7AC5" w:rsidTr="005C7AC5">
        <w:trPr>
          <w:trHeight w:val="350"/>
        </w:trPr>
        <w:tc>
          <w:tcPr>
            <w:tcW w:w="3604" w:type="dxa"/>
          </w:tcPr>
          <w:p w:rsidR="005C7AC5" w:rsidRDefault="000350BA" w:rsidP="005C7AC5">
            <w:pPr>
              <w:pStyle w:val="libPoem"/>
            </w:pPr>
            <w:r>
              <w:rPr>
                <w:rFonts w:hint="cs"/>
                <w:rtl/>
              </w:rPr>
              <w:t>ركينٌ وللأرضِ تحتَ الكماة</w:t>
            </w:r>
            <w:r w:rsidR="005C7AC5" w:rsidRPr="00725071">
              <w:rPr>
                <w:rStyle w:val="libPoemTiniChar0"/>
                <w:rtl/>
              </w:rPr>
              <w:br/>
              <w:t> </w:t>
            </w:r>
          </w:p>
        </w:tc>
        <w:tc>
          <w:tcPr>
            <w:tcW w:w="273" w:type="dxa"/>
          </w:tcPr>
          <w:p w:rsidR="005C7AC5" w:rsidRDefault="005C7AC5" w:rsidP="005C7AC5">
            <w:pPr>
              <w:pStyle w:val="libPoem"/>
              <w:rPr>
                <w:rtl/>
              </w:rPr>
            </w:pPr>
          </w:p>
        </w:tc>
        <w:tc>
          <w:tcPr>
            <w:tcW w:w="3563" w:type="dxa"/>
          </w:tcPr>
          <w:p w:rsidR="005C7AC5" w:rsidRDefault="000350BA" w:rsidP="005C7AC5">
            <w:pPr>
              <w:pStyle w:val="libPoem"/>
            </w:pPr>
            <w:r>
              <w:rPr>
                <w:rFonts w:hint="cs"/>
                <w:rtl/>
              </w:rPr>
              <w:t>رجيفٌ يزلزلُ ثهلانَها</w:t>
            </w:r>
            <w:r w:rsidR="005C7AC5"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الإتحاف بحبّ الأشراف</w:t>
      </w:r>
      <w:r w:rsidR="00B42B5B">
        <w:rPr>
          <w:rtl/>
        </w:rPr>
        <w:t xml:space="preserve"> - </w:t>
      </w:r>
      <w:r>
        <w:rPr>
          <w:rtl/>
        </w:rPr>
        <w:t>الشبراوي / 59 طبع الأردنية</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73"/>
        <w:gridCol w:w="309"/>
        <w:gridCol w:w="4027"/>
      </w:tblGrid>
      <w:tr w:rsidR="003E4EE8" w:rsidTr="003E4EE8">
        <w:trPr>
          <w:trHeight w:val="350"/>
        </w:trPr>
        <w:tc>
          <w:tcPr>
            <w:tcW w:w="3604" w:type="dxa"/>
          </w:tcPr>
          <w:p w:rsidR="003E4EE8" w:rsidRDefault="003E4EE8" w:rsidP="003E4EE8">
            <w:pPr>
              <w:pStyle w:val="libPoem"/>
            </w:pPr>
            <w:r>
              <w:rPr>
                <w:rFonts w:hint="cs"/>
                <w:rtl/>
              </w:rPr>
              <w:lastRenderedPageBreak/>
              <w:t>أقرّ على الأرضِ من ظهرها</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إذا ململَ الرعبُ أقرانَها</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تزيدُ الطلاقةُ في وجههِ</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إذا غيّرَ الخوفُ ألوانَها</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ولما قضى للعُلا حقّها</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وشيّدَ بالسيفِ بنيانَها</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ترجّلَ للموتِ عن سابحٍ</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لهُ أخلتِ الخيلُ ميدانَها</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ثوى زايدُ البشرِ في صرعةٍ</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لهُ العزُّ حبّبَ لقيانَها</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كأنَّ المنيّةَ كانت لديه</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فتاةٌ تواصلُ خلصانَها</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جلتَها لهُ البيضُ في موقفٍ</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بهِ أنكلَ السمرُ خرصانَها</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وأصبحَ مشتجراً للرماح</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تُحلّي الدما منهُ مرّانَها</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عفيراً متى عاينتهُ الكماة</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يختطفُ الرعبُ ألوانَها</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فما أجلت الحربُ عن مثلهِ</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صريعاً يجبّنُ شجعانَها</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تريبُ المحيّا تظنُّ السما</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بأنَّ على الأرضِ كيوانَها</w:t>
            </w:r>
            <w:r w:rsidRPr="00725071">
              <w:rPr>
                <w:rStyle w:val="libPoemTiniChar0"/>
                <w:rtl/>
              </w:rPr>
              <w:br/>
              <w:t> </w:t>
            </w:r>
          </w:p>
        </w:tc>
      </w:tr>
    </w:tbl>
    <w:p w:rsidR="00E612FB" w:rsidRDefault="00E612FB" w:rsidP="0052460E">
      <w:pPr>
        <w:pStyle w:val="libNormal"/>
        <w:rPr>
          <w:rtl/>
        </w:rPr>
      </w:pPr>
      <w:r w:rsidRPr="0052460E">
        <w:rPr>
          <w:rStyle w:val="libBold2Char"/>
          <w:rtl/>
        </w:rPr>
        <w:t>ذكر الحسيني</w:t>
      </w:r>
      <w:r w:rsidRPr="00B42B5B">
        <w:rPr>
          <w:rStyle w:val="libFootnotenumChar"/>
          <w:rtl/>
        </w:rPr>
        <w:t>(1)</w:t>
      </w:r>
      <w:r w:rsidRPr="0052460E">
        <w:rPr>
          <w:rStyle w:val="libBold2Char"/>
          <w:rtl/>
        </w:rPr>
        <w:t xml:space="preserve"> قال</w:t>
      </w:r>
      <w:r w:rsidR="00B42B5B" w:rsidRPr="0052460E">
        <w:rPr>
          <w:rStyle w:val="libBold2Char"/>
          <w:rtl/>
        </w:rPr>
        <w:t>:</w:t>
      </w:r>
      <w:r w:rsidRPr="0052460E">
        <w:rPr>
          <w:rStyle w:val="libBold2Char"/>
          <w:rtl/>
        </w:rPr>
        <w:t xml:space="preserve"> ومَنْ يطلب ما طلبه الحسين </w:t>
      </w:r>
      <w:r w:rsidR="0010245E" w:rsidRPr="0010245E">
        <w:rPr>
          <w:rStyle w:val="libAlaemChar"/>
          <w:rtl/>
        </w:rPr>
        <w:t>عليه‌السلام</w:t>
      </w:r>
      <w:r w:rsidR="00B42B5B" w:rsidRPr="0052460E">
        <w:rPr>
          <w:rStyle w:val="libBold2Char"/>
          <w:rtl/>
        </w:rPr>
        <w:t>،</w:t>
      </w:r>
      <w:r w:rsidRPr="0052460E">
        <w:rPr>
          <w:rStyle w:val="libBold2Char"/>
          <w:rtl/>
        </w:rPr>
        <w:t xml:space="preserve"> ويجاهد لأمّته تقرّباً إلى الله وإعلاء لكلمته</w:t>
      </w:r>
      <w:r w:rsidR="00B42B5B" w:rsidRPr="0052460E">
        <w:rPr>
          <w:rStyle w:val="libBold2Char"/>
          <w:rtl/>
        </w:rPr>
        <w:t>،</w:t>
      </w:r>
      <w:r w:rsidRPr="0052460E">
        <w:rPr>
          <w:rStyle w:val="libBold2Char"/>
          <w:rtl/>
        </w:rPr>
        <w:t xml:space="preserve"> يوطن النفس على الموت</w:t>
      </w:r>
      <w:r w:rsidR="00B42B5B" w:rsidRPr="0052460E">
        <w:rPr>
          <w:rStyle w:val="libBold2Char"/>
          <w:rtl/>
        </w:rPr>
        <w:t>،</w:t>
      </w:r>
      <w:r w:rsidRPr="0052460E">
        <w:rPr>
          <w:rStyle w:val="libBold2Char"/>
          <w:rtl/>
        </w:rPr>
        <w:t xml:space="preserve"> والحسين أولى بعزّة النفس من سواه</w:t>
      </w:r>
      <w:r w:rsidR="00B42B5B" w:rsidRPr="0052460E">
        <w:rPr>
          <w:rStyle w:val="libBold2Char"/>
          <w:rtl/>
        </w:rPr>
        <w:t>،</w:t>
      </w:r>
      <w:r w:rsidRPr="0052460E">
        <w:rPr>
          <w:rStyle w:val="libBold2Char"/>
          <w:rtl/>
        </w:rPr>
        <w:t xml:space="preserve"> وفي كلّ حال فالحسين مجتهد في دينه</w:t>
      </w:r>
      <w:r w:rsidR="00B42B5B" w:rsidRPr="0052460E">
        <w:rPr>
          <w:rStyle w:val="libBold2Char"/>
          <w:rtl/>
        </w:rPr>
        <w:t>،</w:t>
      </w:r>
      <w:r w:rsidRPr="0052460E">
        <w:rPr>
          <w:rStyle w:val="libBold2Char"/>
          <w:rtl/>
        </w:rPr>
        <w:t xml:space="preserve"> مجاهد لأمّة جدّه</w:t>
      </w:r>
      <w:r w:rsidR="00B42B5B" w:rsidRPr="0052460E">
        <w:rPr>
          <w:rStyle w:val="libBold2Char"/>
          <w:rtl/>
        </w:rPr>
        <w:t>،</w:t>
      </w:r>
      <w:r w:rsidRPr="0052460E">
        <w:rPr>
          <w:rStyle w:val="libBold2Char"/>
          <w:rtl/>
        </w:rPr>
        <w:t xml:space="preserve"> عاش سيّدا زكيّاً حميداً</w:t>
      </w:r>
      <w:r w:rsidR="00B42B5B" w:rsidRPr="0052460E">
        <w:rPr>
          <w:rStyle w:val="libBold2Char"/>
          <w:rtl/>
        </w:rPr>
        <w:t>،</w:t>
      </w:r>
      <w:r w:rsidRPr="0052460E">
        <w:rPr>
          <w:rStyle w:val="libBold2Char"/>
          <w:rtl/>
        </w:rPr>
        <w:t xml:space="preserve"> ومات بأجله كريماً شهيداً</w:t>
      </w:r>
      <w:r w:rsidR="00B42B5B" w:rsidRPr="0052460E">
        <w:rPr>
          <w:rStyle w:val="libBold2Char"/>
          <w:rtl/>
        </w:rPr>
        <w:t>،</w:t>
      </w:r>
      <w:r w:rsidRPr="0052460E">
        <w:rPr>
          <w:rStyle w:val="libBold2Char"/>
          <w:rtl/>
        </w:rPr>
        <w:t xml:space="preserve"> وإذا لم يصل إلى غرضه فقد قضى ما عليه</w:t>
      </w:r>
      <w:r w:rsidR="00B42B5B" w:rsidRPr="0052460E">
        <w:rPr>
          <w:rStyle w:val="libBold2Char"/>
          <w:rtl/>
        </w:rPr>
        <w:t>.</w:t>
      </w:r>
    </w:p>
    <w:tbl>
      <w:tblPr>
        <w:tblStyle w:val="TableGrid"/>
        <w:bidiVisual/>
        <w:tblW w:w="4562" w:type="pct"/>
        <w:tblInd w:w="384" w:type="dxa"/>
        <w:tblLook w:val="04A0"/>
      </w:tblPr>
      <w:tblGrid>
        <w:gridCol w:w="4073"/>
        <w:gridCol w:w="309"/>
        <w:gridCol w:w="4027"/>
      </w:tblGrid>
      <w:tr w:rsidR="003E4EE8" w:rsidTr="003E4EE8">
        <w:trPr>
          <w:trHeight w:val="350"/>
        </w:trPr>
        <w:tc>
          <w:tcPr>
            <w:tcW w:w="3604" w:type="dxa"/>
          </w:tcPr>
          <w:p w:rsidR="003E4EE8" w:rsidRDefault="003E4EE8" w:rsidP="003E4EE8">
            <w:pPr>
              <w:pStyle w:val="libPoem"/>
            </w:pPr>
            <w:r>
              <w:rPr>
                <w:rFonts w:hint="cs"/>
                <w:rtl/>
              </w:rPr>
              <w:t>وَمَبلَغُ نَفسٍ عُذرَها مِثلُ مَنجَحِ</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ويغلب المقدار على التقديرِ!</w:t>
            </w:r>
            <w:r w:rsidRPr="00725071">
              <w:rPr>
                <w:rStyle w:val="libPoemTiniChar0"/>
                <w:rtl/>
              </w:rPr>
              <w:br/>
              <w:t> </w:t>
            </w:r>
          </w:p>
        </w:tc>
      </w:tr>
    </w:tbl>
    <w:p w:rsidR="00E612FB" w:rsidRDefault="00E612FB" w:rsidP="0052460E">
      <w:pPr>
        <w:pStyle w:val="libBold2"/>
      </w:pPr>
      <w:r>
        <w:rPr>
          <w:rtl/>
        </w:rPr>
        <w:t>كما قال أبوه (كرّم الله وجهه)</w:t>
      </w:r>
      <w:r w:rsidR="00B42B5B">
        <w:rPr>
          <w:rtl/>
        </w:rPr>
        <w:t>.</w:t>
      </w:r>
    </w:p>
    <w:p w:rsidR="00E612FB" w:rsidRDefault="00E612FB" w:rsidP="0052460E">
      <w:pPr>
        <w:pStyle w:val="libBold2"/>
        <w:rPr>
          <w:rtl/>
        </w:rPr>
      </w:pPr>
      <w:r>
        <w:rPr>
          <w:rtl/>
        </w:rPr>
        <w:t xml:space="preserve">وللسيد ابن شهاب من قصيدة له يرثي الحسين </w:t>
      </w:r>
      <w:r w:rsidR="0010245E" w:rsidRPr="0010245E">
        <w:rPr>
          <w:rStyle w:val="libAlaemChar"/>
          <w:rtl/>
        </w:rPr>
        <w:t>عليه‌السلام</w:t>
      </w:r>
      <w:r>
        <w:rPr>
          <w:rtl/>
        </w:rPr>
        <w:t xml:space="preserve"> بقوله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3E4EE8" w:rsidTr="003E4EE8">
        <w:trPr>
          <w:trHeight w:val="350"/>
        </w:trPr>
        <w:tc>
          <w:tcPr>
            <w:tcW w:w="3604" w:type="dxa"/>
          </w:tcPr>
          <w:p w:rsidR="003E4EE8" w:rsidRDefault="003E4EE8" w:rsidP="003E4EE8">
            <w:pPr>
              <w:pStyle w:val="libPoem"/>
            </w:pPr>
            <w:r>
              <w:rPr>
                <w:rFonts w:hint="cs"/>
                <w:rtl/>
              </w:rPr>
              <w:t>أجلْ قدرةُ المولى تبارك أنفذت</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إرادته طبقَ القضاءِ المحتّمِ</w:t>
            </w:r>
            <w:r w:rsidRPr="00725071">
              <w:rPr>
                <w:rStyle w:val="libPoemTiniChar0"/>
                <w:rtl/>
              </w:rPr>
              <w:br/>
              <w:t> </w:t>
            </w:r>
          </w:p>
        </w:tc>
      </w:tr>
    </w:tbl>
    <w:p w:rsidR="00E612FB" w:rsidRDefault="00E612FB" w:rsidP="0052460E">
      <w:pPr>
        <w:pStyle w:val="libBold2"/>
      </w:pPr>
      <w:r>
        <w:rPr>
          <w:rtl/>
        </w:rPr>
        <w:t>وإليك ما قاله في شجاعته صاحب (إسعاف الراغبين)</w:t>
      </w:r>
      <w:r w:rsidR="00B42B5B">
        <w:rPr>
          <w:rtl/>
        </w:rPr>
        <w:t>:</w:t>
      </w:r>
      <w:r>
        <w:rPr>
          <w:rtl/>
        </w:rPr>
        <w:t xml:space="preserve"> كان الحسين </w:t>
      </w:r>
      <w:r w:rsidR="0010245E" w:rsidRPr="0010245E">
        <w:rPr>
          <w:rStyle w:val="libAlaemChar"/>
          <w:rtl/>
        </w:rPr>
        <w:t>عليه‌السلام</w:t>
      </w:r>
      <w:r>
        <w:rPr>
          <w:rtl/>
        </w:rPr>
        <w:t xml:space="preserve"> شجاعاً مقداماً من حين كان طفلاً</w:t>
      </w:r>
      <w:r w:rsidR="00B42B5B">
        <w:rPr>
          <w:rtl/>
        </w:rPr>
        <w:t>.</w:t>
      </w:r>
    </w:p>
    <w:p w:rsidR="00E612FB" w:rsidRDefault="00E612FB" w:rsidP="0052460E">
      <w:pPr>
        <w:pStyle w:val="libBold2"/>
      </w:pPr>
      <w:r>
        <w:rPr>
          <w:rtl/>
        </w:rPr>
        <w:t>وذكر ابن أبي الحديد قال</w:t>
      </w:r>
      <w:r w:rsidR="00B42B5B">
        <w:rPr>
          <w:rtl/>
        </w:rPr>
        <w:t>:</w:t>
      </w:r>
      <w:r>
        <w:rPr>
          <w:rtl/>
        </w:rPr>
        <w:t xml:space="preserve"> فيما افتخرت </w:t>
      </w:r>
    </w:p>
    <w:p w:rsidR="00E612FB" w:rsidRDefault="0052460E" w:rsidP="0052460E">
      <w:pPr>
        <w:pStyle w:val="libFootnote0"/>
      </w:pPr>
      <w:r>
        <w:rPr>
          <w:rtl/>
        </w:rPr>
        <w:t>____________________</w:t>
      </w:r>
    </w:p>
    <w:p w:rsidR="00E612FB" w:rsidRDefault="00E612FB" w:rsidP="0052460E">
      <w:pPr>
        <w:pStyle w:val="libFootnote0"/>
        <w:rPr>
          <w:rtl/>
        </w:rPr>
      </w:pPr>
      <w:r>
        <w:rPr>
          <w:rtl/>
        </w:rPr>
        <w:t>(1) انظر الحسين</w:t>
      </w:r>
      <w:r w:rsidR="00B42B5B">
        <w:rPr>
          <w:rtl/>
        </w:rPr>
        <w:t xml:space="preserve"> - </w:t>
      </w:r>
      <w:r>
        <w:rPr>
          <w:rtl/>
        </w:rPr>
        <w:t>علي جلال الحسيني 2 / 175</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3E4EE8" w:rsidTr="003E4EE8">
        <w:trPr>
          <w:trHeight w:val="350"/>
        </w:trPr>
        <w:tc>
          <w:tcPr>
            <w:tcW w:w="3604" w:type="dxa"/>
          </w:tcPr>
          <w:p w:rsidR="003E4EE8" w:rsidRDefault="003E4EE8" w:rsidP="003E4EE8">
            <w:pPr>
              <w:pStyle w:val="libPoemFootnote"/>
            </w:pPr>
            <w:r>
              <w:rPr>
                <w:rFonts w:hint="cs"/>
                <w:rtl/>
              </w:rPr>
              <w:t>لا تعرْ أهلَ كوفةَ الجندِ سمعاً</w:t>
            </w:r>
            <w:r w:rsidRPr="00725071">
              <w:rPr>
                <w:rStyle w:val="libPoemTiniChar0"/>
                <w:rtl/>
              </w:rPr>
              <w:br/>
              <w:t> </w:t>
            </w:r>
          </w:p>
        </w:tc>
        <w:tc>
          <w:tcPr>
            <w:tcW w:w="273" w:type="dxa"/>
          </w:tcPr>
          <w:p w:rsidR="003E4EE8" w:rsidRDefault="003E4EE8" w:rsidP="003E4EE8">
            <w:pPr>
              <w:pStyle w:val="libPoemFootnote"/>
              <w:rPr>
                <w:rtl/>
              </w:rPr>
            </w:pPr>
          </w:p>
        </w:tc>
        <w:tc>
          <w:tcPr>
            <w:tcW w:w="3563" w:type="dxa"/>
          </w:tcPr>
          <w:p w:rsidR="003E4EE8" w:rsidRDefault="003E4EE8" w:rsidP="003E4EE8">
            <w:pPr>
              <w:pStyle w:val="libPoemFootnote"/>
            </w:pPr>
            <w:r>
              <w:rPr>
                <w:rFonts w:hint="cs"/>
                <w:rtl/>
              </w:rPr>
              <w:t>يابن مَنْ جاز في علاه السماءا</w:t>
            </w:r>
            <w:r w:rsidRPr="00725071">
              <w:rPr>
                <w:rStyle w:val="libPoemTiniChar0"/>
                <w:rtl/>
              </w:rPr>
              <w:br/>
              <w:t> </w:t>
            </w:r>
          </w:p>
        </w:tc>
      </w:tr>
      <w:tr w:rsidR="003E4EE8" w:rsidTr="003E4EE8">
        <w:trPr>
          <w:trHeight w:val="350"/>
        </w:trPr>
        <w:tc>
          <w:tcPr>
            <w:tcW w:w="3604" w:type="dxa"/>
          </w:tcPr>
          <w:p w:rsidR="003E4EE8" w:rsidRDefault="003E4EE8" w:rsidP="003E4EE8">
            <w:pPr>
              <w:pStyle w:val="libPoemFootnote"/>
            </w:pPr>
            <w:r>
              <w:rPr>
                <w:rFonts w:hint="cs"/>
                <w:rtl/>
              </w:rPr>
              <w:t>فاله عنهمْ ولا تعدهمْ بماءٍ</w:t>
            </w:r>
            <w:r w:rsidRPr="00725071">
              <w:rPr>
                <w:rStyle w:val="libPoemTiniChar0"/>
                <w:rtl/>
              </w:rPr>
              <w:br/>
              <w:t> </w:t>
            </w:r>
          </w:p>
        </w:tc>
        <w:tc>
          <w:tcPr>
            <w:tcW w:w="273" w:type="dxa"/>
          </w:tcPr>
          <w:p w:rsidR="003E4EE8" w:rsidRDefault="003E4EE8" w:rsidP="003E4EE8">
            <w:pPr>
              <w:pStyle w:val="libPoemFootnote"/>
              <w:rPr>
                <w:rtl/>
              </w:rPr>
            </w:pPr>
          </w:p>
        </w:tc>
        <w:tc>
          <w:tcPr>
            <w:tcW w:w="3563" w:type="dxa"/>
          </w:tcPr>
          <w:p w:rsidR="003E4EE8" w:rsidRDefault="003E4EE8" w:rsidP="003E4EE8">
            <w:pPr>
              <w:pStyle w:val="libPoemFootnote"/>
            </w:pPr>
            <w:r>
              <w:rPr>
                <w:rFonts w:hint="cs"/>
                <w:rtl/>
              </w:rPr>
              <w:t>ودع القومَ يهلكون ظماءا</w:t>
            </w:r>
            <w:r w:rsidRPr="00725071">
              <w:rPr>
                <w:rStyle w:val="libPoemTiniChar0"/>
                <w:rtl/>
              </w:rPr>
              <w:br/>
              <w:t> </w:t>
            </w:r>
          </w:p>
        </w:tc>
      </w:tr>
      <w:tr w:rsidR="003E4EE8" w:rsidTr="003E4EE8">
        <w:trPr>
          <w:trHeight w:val="350"/>
        </w:trPr>
        <w:tc>
          <w:tcPr>
            <w:tcW w:w="3604" w:type="dxa"/>
          </w:tcPr>
          <w:p w:rsidR="003E4EE8" w:rsidRDefault="003E4EE8" w:rsidP="003E4EE8">
            <w:pPr>
              <w:pStyle w:val="libPoemFootnote"/>
            </w:pPr>
            <w:r>
              <w:rPr>
                <w:rFonts w:hint="cs"/>
                <w:rtl/>
              </w:rPr>
              <w:t>كيف تسقي يابن الجوادِ اُناساً</w:t>
            </w:r>
            <w:r w:rsidRPr="00725071">
              <w:rPr>
                <w:rStyle w:val="libPoemTiniChar0"/>
                <w:rtl/>
              </w:rPr>
              <w:br/>
              <w:t> </w:t>
            </w:r>
          </w:p>
        </w:tc>
        <w:tc>
          <w:tcPr>
            <w:tcW w:w="273" w:type="dxa"/>
          </w:tcPr>
          <w:p w:rsidR="003E4EE8" w:rsidRDefault="003E4EE8" w:rsidP="003E4EE8">
            <w:pPr>
              <w:pStyle w:val="libPoemFootnote"/>
              <w:rPr>
                <w:rtl/>
              </w:rPr>
            </w:pPr>
          </w:p>
        </w:tc>
        <w:tc>
          <w:tcPr>
            <w:tcW w:w="3563" w:type="dxa"/>
          </w:tcPr>
          <w:p w:rsidR="003E4EE8" w:rsidRDefault="003E4EE8" w:rsidP="003E4EE8">
            <w:pPr>
              <w:pStyle w:val="libPoemFootnote"/>
            </w:pPr>
            <w:r>
              <w:rPr>
                <w:rFonts w:hint="cs"/>
                <w:rtl/>
              </w:rPr>
              <w:t>سقوا المرهفاتِ منكم دماءا</w:t>
            </w:r>
            <w:r w:rsidRPr="00725071">
              <w:rPr>
                <w:rStyle w:val="libPoemTiniChar0"/>
                <w:rtl/>
              </w:rPr>
              <w:br/>
              <w:t> </w:t>
            </w:r>
          </w:p>
        </w:tc>
      </w:tr>
      <w:tr w:rsidR="003E4EE8" w:rsidTr="003E4EE8">
        <w:trPr>
          <w:trHeight w:val="350"/>
        </w:trPr>
        <w:tc>
          <w:tcPr>
            <w:tcW w:w="3604" w:type="dxa"/>
          </w:tcPr>
          <w:p w:rsidR="003E4EE8" w:rsidRDefault="003E4EE8" w:rsidP="003E4EE8">
            <w:pPr>
              <w:pStyle w:val="libPoemFootnote"/>
            </w:pPr>
            <w:r>
              <w:rPr>
                <w:rFonts w:hint="cs"/>
                <w:rtl/>
              </w:rPr>
              <w:t>فحرامٌ عليهم الماءَ لمّا</w:t>
            </w:r>
            <w:r w:rsidRPr="00725071">
              <w:rPr>
                <w:rStyle w:val="libPoemTiniChar0"/>
                <w:rtl/>
              </w:rPr>
              <w:br/>
              <w:t> </w:t>
            </w:r>
          </w:p>
        </w:tc>
        <w:tc>
          <w:tcPr>
            <w:tcW w:w="273" w:type="dxa"/>
          </w:tcPr>
          <w:p w:rsidR="003E4EE8" w:rsidRDefault="003E4EE8" w:rsidP="003E4EE8">
            <w:pPr>
              <w:pStyle w:val="libPoemFootnote"/>
              <w:rPr>
                <w:rtl/>
              </w:rPr>
            </w:pPr>
          </w:p>
        </w:tc>
        <w:tc>
          <w:tcPr>
            <w:tcW w:w="3563" w:type="dxa"/>
          </w:tcPr>
          <w:p w:rsidR="003E4EE8" w:rsidRDefault="003E4EE8" w:rsidP="003E4EE8">
            <w:pPr>
              <w:pStyle w:val="libPoemFootnote"/>
            </w:pPr>
            <w:r>
              <w:rPr>
                <w:rFonts w:hint="cs"/>
                <w:rtl/>
              </w:rPr>
              <w:t>منعوا جدّكَ الحسينَ الماءا</w:t>
            </w:r>
            <w:r w:rsidRPr="00725071">
              <w:rPr>
                <w:rStyle w:val="libPoemTiniChar0"/>
                <w:rtl/>
              </w:rPr>
              <w:br/>
              <w:t> </w:t>
            </w:r>
          </w:p>
        </w:tc>
      </w:tr>
    </w:tbl>
    <w:p w:rsidR="005F23F4" w:rsidRDefault="005F23F4" w:rsidP="0052460E">
      <w:pPr>
        <w:pStyle w:val="libFootnote0"/>
        <w:rPr>
          <w:rtl/>
        </w:rPr>
      </w:pPr>
      <w:r>
        <w:rPr>
          <w:rtl/>
        </w:rPr>
        <w:br w:type="page"/>
      </w:r>
    </w:p>
    <w:p w:rsidR="00E612FB" w:rsidRDefault="00E612FB" w:rsidP="0052460E">
      <w:pPr>
        <w:pStyle w:val="libNormal"/>
      </w:pPr>
      <w:r w:rsidRPr="0052460E">
        <w:rPr>
          <w:rStyle w:val="libBold2Char"/>
          <w:rtl/>
        </w:rPr>
        <w:lastRenderedPageBreak/>
        <w:t>به بنو هاشم على بني اُميّة قولهم</w:t>
      </w:r>
      <w:r w:rsidR="00B42B5B" w:rsidRPr="0052460E">
        <w:rPr>
          <w:rStyle w:val="libBold2Char"/>
          <w:rtl/>
        </w:rPr>
        <w:t>:</w:t>
      </w:r>
      <w:r w:rsidRPr="0052460E">
        <w:rPr>
          <w:rStyle w:val="libBold2Char"/>
          <w:rtl/>
        </w:rPr>
        <w:t xml:space="preserve"> مَنْ مثل الحسين بن علي </w:t>
      </w:r>
      <w:r w:rsidR="0010245E" w:rsidRPr="0010245E">
        <w:rPr>
          <w:rStyle w:val="libAlaemChar"/>
          <w:rtl/>
        </w:rPr>
        <w:t>عليهما‌السلام</w:t>
      </w:r>
      <w:r w:rsidRPr="0052460E">
        <w:rPr>
          <w:rStyle w:val="libBold2Char"/>
          <w:rtl/>
        </w:rPr>
        <w:t xml:space="preserve"> يوم الطفّ</w:t>
      </w:r>
      <w:r w:rsidR="00B42B5B" w:rsidRPr="0052460E">
        <w:rPr>
          <w:rStyle w:val="libBold2Char"/>
          <w:rtl/>
        </w:rPr>
        <w:t>،</w:t>
      </w:r>
      <w:r w:rsidRPr="0052460E">
        <w:rPr>
          <w:rStyle w:val="libBold2Char"/>
          <w:rtl/>
        </w:rPr>
        <w:t xml:space="preserve"> ما رأينا مكثوراً قطّ قد فرّق من إخوته وأهله وأنصاره أشجع منه</w:t>
      </w:r>
      <w:r w:rsidR="00B42B5B" w:rsidRPr="0052460E">
        <w:rPr>
          <w:rStyle w:val="libBold2Char"/>
          <w:rtl/>
        </w:rPr>
        <w:t>،</w:t>
      </w:r>
      <w:r w:rsidRPr="0052460E">
        <w:rPr>
          <w:rStyle w:val="libBold2Char"/>
          <w:rtl/>
        </w:rPr>
        <w:t xml:space="preserve"> كان كالليث الجائب</w:t>
      </w:r>
      <w:r w:rsidRPr="00B42B5B">
        <w:rPr>
          <w:rStyle w:val="libFootnotenumChar"/>
          <w:rtl/>
        </w:rPr>
        <w:t>(1)</w:t>
      </w:r>
      <w:r w:rsidRPr="0052460E">
        <w:rPr>
          <w:rStyle w:val="libBold2Char"/>
          <w:rtl/>
        </w:rPr>
        <w:t xml:space="preserve"> يحطم الفرسان حطماً</w:t>
      </w:r>
      <w:r w:rsidR="00B42B5B" w:rsidRPr="0052460E">
        <w:rPr>
          <w:rStyle w:val="libBold2Char"/>
          <w:rtl/>
        </w:rPr>
        <w:t>،</w:t>
      </w:r>
      <w:r w:rsidRPr="0052460E">
        <w:rPr>
          <w:rStyle w:val="libBold2Char"/>
          <w:rtl/>
        </w:rPr>
        <w:t xml:space="preserve"> وما ظنّك برجل أبت نفسه الدنية أن يعطي بيده</w:t>
      </w:r>
      <w:r w:rsidR="00B42B5B" w:rsidRPr="0052460E">
        <w:rPr>
          <w:rStyle w:val="libBold2Char"/>
          <w:rtl/>
        </w:rPr>
        <w:t>،</w:t>
      </w:r>
      <w:r w:rsidRPr="0052460E">
        <w:rPr>
          <w:rStyle w:val="libBold2Char"/>
          <w:rtl/>
        </w:rPr>
        <w:t xml:space="preserve"> فقاتل حتّى قُتل هو وبنوه وإخوته وبنو عمّه بعد بذل الأمان لهم والتوثقة بالأيمان المغلّظة</w:t>
      </w:r>
      <w:r w:rsidR="00B42B5B" w:rsidRPr="0052460E">
        <w:rPr>
          <w:rStyle w:val="libBold2Char"/>
          <w:rtl/>
        </w:rPr>
        <w:t>،</w:t>
      </w:r>
      <w:r w:rsidRPr="0052460E">
        <w:rPr>
          <w:rStyle w:val="libBold2Char"/>
          <w:rtl/>
        </w:rPr>
        <w:t xml:space="preserve"> وهو الذي سنّ للعرب الإباء</w:t>
      </w:r>
      <w:r w:rsidR="00B42B5B" w:rsidRPr="0052460E">
        <w:rPr>
          <w:rStyle w:val="libBold2Char"/>
          <w:rtl/>
        </w:rPr>
        <w:t>،</w:t>
      </w:r>
      <w:r w:rsidRPr="0052460E">
        <w:rPr>
          <w:rStyle w:val="libBold2Char"/>
          <w:rtl/>
        </w:rPr>
        <w:t xml:space="preserve"> واقتدى به أبناء الزبير وبنو المهلّب وغيرهم</w:t>
      </w:r>
      <w:r w:rsidR="00B42B5B" w:rsidRPr="0052460E">
        <w:rPr>
          <w:rStyle w:val="libBold2Char"/>
          <w:rtl/>
        </w:rPr>
        <w:t>.</w:t>
      </w:r>
    </w:p>
    <w:p w:rsidR="00E612FB" w:rsidRDefault="00E612FB" w:rsidP="0052460E">
      <w:pPr>
        <w:pStyle w:val="libBold2"/>
        <w:rPr>
          <w:rtl/>
        </w:rPr>
      </w:pPr>
      <w:r>
        <w:rPr>
          <w:rtl/>
        </w:rPr>
        <w:t>قلت</w:t>
      </w:r>
      <w:r w:rsidR="00B42B5B">
        <w:rPr>
          <w:rtl/>
        </w:rPr>
        <w:t>:</w:t>
      </w:r>
      <w:r>
        <w:rPr>
          <w:rtl/>
        </w:rPr>
        <w:t xml:space="preserve"> شجاعته يوم الطفّ ذكّرتهم بصولات أبيه علي </w:t>
      </w:r>
      <w:r w:rsidR="0010245E" w:rsidRPr="0010245E">
        <w:rPr>
          <w:rStyle w:val="libAlaemChar"/>
          <w:rtl/>
        </w:rPr>
        <w:t>عليه‌السلام</w:t>
      </w:r>
      <w:r w:rsidR="00B42B5B">
        <w:rPr>
          <w:rtl/>
        </w:rPr>
        <w:t>،</w:t>
      </w:r>
      <w:r>
        <w:rPr>
          <w:rtl/>
        </w:rPr>
        <w:t xml:space="preserve"> وكان المتنبي عناه بقوله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3E4EE8" w:rsidTr="003E4EE8">
        <w:trPr>
          <w:trHeight w:val="350"/>
        </w:trPr>
        <w:tc>
          <w:tcPr>
            <w:tcW w:w="3604" w:type="dxa"/>
          </w:tcPr>
          <w:p w:rsidR="003E4EE8" w:rsidRDefault="003E4EE8" w:rsidP="003E4EE8">
            <w:pPr>
              <w:pStyle w:val="libPoem"/>
            </w:pPr>
            <w:r>
              <w:rPr>
                <w:rFonts w:hint="cs"/>
                <w:rtl/>
              </w:rPr>
              <w:t>واستعارَ الحديدَ لوناً فألقى</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لونهُ في ذوائبِ الأطفالِ</w:t>
            </w:r>
            <w:r w:rsidRPr="00725071">
              <w:rPr>
                <w:rStyle w:val="libPoemTiniChar0"/>
                <w:rtl/>
              </w:rPr>
              <w:br/>
              <w:t> </w:t>
            </w:r>
          </w:p>
        </w:tc>
      </w:tr>
    </w:tbl>
    <w:p w:rsidR="00E612FB" w:rsidRDefault="00E612FB" w:rsidP="0052460E">
      <w:pPr>
        <w:pStyle w:val="libBold2"/>
        <w:rPr>
          <w:rtl/>
        </w:rPr>
      </w:pPr>
      <w:r>
        <w:rPr>
          <w:rtl/>
        </w:rPr>
        <w:t>أو كما قال أبو بكر الرصافي</w:t>
      </w:r>
      <w:r w:rsidR="00B42B5B">
        <w:rPr>
          <w:rtl/>
        </w:rPr>
        <w:t>:</w:t>
      </w:r>
    </w:p>
    <w:tbl>
      <w:tblPr>
        <w:tblStyle w:val="TableGrid"/>
        <w:bidiVisual/>
        <w:tblW w:w="4562" w:type="pct"/>
        <w:tblInd w:w="384" w:type="dxa"/>
        <w:tblLook w:val="04A0"/>
      </w:tblPr>
      <w:tblGrid>
        <w:gridCol w:w="4073"/>
        <w:gridCol w:w="309"/>
        <w:gridCol w:w="4027"/>
      </w:tblGrid>
      <w:tr w:rsidR="003E4EE8" w:rsidTr="003E4EE8">
        <w:trPr>
          <w:trHeight w:val="350"/>
        </w:trPr>
        <w:tc>
          <w:tcPr>
            <w:tcW w:w="3604" w:type="dxa"/>
          </w:tcPr>
          <w:p w:rsidR="003E4EE8" w:rsidRDefault="003E4EE8" w:rsidP="003E4EE8">
            <w:pPr>
              <w:pStyle w:val="libPoem"/>
            </w:pPr>
            <w:r>
              <w:rPr>
                <w:rFonts w:hint="cs"/>
                <w:rtl/>
              </w:rPr>
              <w:t>لو كنتَ شاهدهُ وقد غشى الوغى</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يختالُ في درعِ الحديدِ المسبلِ</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لرأيتَ منهُ والحسامُ بكفّهِ</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بحراً يُريقُ دمَ الكماةِ بجدولِ</w:t>
            </w:r>
            <w:r w:rsidRPr="00725071">
              <w:rPr>
                <w:rStyle w:val="libPoemTiniChar0"/>
                <w:rtl/>
              </w:rPr>
              <w:br/>
              <w:t> </w:t>
            </w:r>
          </w:p>
        </w:tc>
      </w:tr>
    </w:tbl>
    <w:p w:rsidR="00E612FB" w:rsidRDefault="00E612FB" w:rsidP="0052460E">
      <w:pPr>
        <w:pStyle w:val="libBold2"/>
        <w:rPr>
          <w:rtl/>
        </w:rPr>
      </w:pPr>
      <w:r>
        <w:rPr>
          <w:rtl/>
        </w:rPr>
        <w:t>وللآشني مثله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3E4EE8" w:rsidTr="003E4EE8">
        <w:trPr>
          <w:trHeight w:val="350"/>
        </w:trPr>
        <w:tc>
          <w:tcPr>
            <w:tcW w:w="3604" w:type="dxa"/>
          </w:tcPr>
          <w:p w:rsidR="003E4EE8" w:rsidRDefault="003E4EE8" w:rsidP="003E4EE8">
            <w:pPr>
              <w:pStyle w:val="libPoem"/>
            </w:pPr>
            <w:r>
              <w:rPr>
                <w:rFonts w:hint="cs"/>
                <w:rtl/>
              </w:rPr>
              <w:t>ما لاحَ في درعٍ يصولُ بسيفهِ</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والوجهُ منهُ يُضيء تحتَ المغْفَرِ</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إلاّ حسبتَ البحرَ مدّ بجدولٍ</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والشمسُ تحتَ سحائبٍ من عثيرِ</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الجائب</w:t>
      </w:r>
      <w:r w:rsidR="00B42B5B">
        <w:rPr>
          <w:rtl/>
        </w:rPr>
        <w:t>:</w:t>
      </w:r>
      <w:r>
        <w:rPr>
          <w:rtl/>
        </w:rPr>
        <w:t xml:space="preserve"> الجافي</w:t>
      </w:r>
      <w:r w:rsidR="00B42B5B">
        <w:rPr>
          <w:rtl/>
        </w:rPr>
        <w:t>.</w:t>
      </w:r>
    </w:p>
    <w:p w:rsidR="005F23F4" w:rsidRDefault="005F23F4" w:rsidP="0052460E">
      <w:pPr>
        <w:pStyle w:val="libFootnote0"/>
        <w:rPr>
          <w:rtl/>
        </w:rPr>
      </w:pPr>
      <w:r>
        <w:rPr>
          <w:rtl/>
        </w:rPr>
        <w:br w:type="page"/>
      </w:r>
    </w:p>
    <w:p w:rsidR="00E612FB" w:rsidRDefault="00E612FB" w:rsidP="001E0A1F">
      <w:pPr>
        <w:pStyle w:val="libNormal"/>
      </w:pPr>
      <w:bookmarkStart w:id="99" w:name="_Toc447399990"/>
      <w:r w:rsidRPr="0052460E">
        <w:rPr>
          <w:rStyle w:val="Heading3Char"/>
          <w:rtl/>
        </w:rPr>
        <w:lastRenderedPageBreak/>
        <w:t>(وأمّا سخاؤه وجوده</w:t>
      </w:r>
      <w:bookmarkStart w:id="100" w:name="وأمّا_سخاؤه_وجوده"/>
      <w:bookmarkEnd w:id="100"/>
      <w:r w:rsidRPr="0052460E">
        <w:rPr>
          <w:rStyle w:val="Heading3Char"/>
          <w:rtl/>
        </w:rPr>
        <w:t>)</w:t>
      </w:r>
      <w:bookmarkEnd w:id="99"/>
      <w:r w:rsidR="00B42B5B" w:rsidRPr="0052460E">
        <w:rPr>
          <w:rtl/>
        </w:rPr>
        <w:t>:</w:t>
      </w:r>
      <w:r w:rsidRPr="0052460E">
        <w:rPr>
          <w:rtl/>
        </w:rPr>
        <w:t xml:space="preserve"> فإنّه </w:t>
      </w:r>
      <w:r w:rsidR="0010245E" w:rsidRPr="0010245E">
        <w:rPr>
          <w:rStyle w:val="libAlaemChar"/>
          <w:rtl/>
        </w:rPr>
        <w:t>عليه‌السلام</w:t>
      </w:r>
      <w:r w:rsidRPr="0052460E">
        <w:rPr>
          <w:rtl/>
        </w:rPr>
        <w:t xml:space="preserve"> كان يهبّ الألوف</w:t>
      </w:r>
      <w:r w:rsidR="00B42B5B" w:rsidRPr="0052460E">
        <w:rPr>
          <w:rtl/>
        </w:rPr>
        <w:t>،</w:t>
      </w:r>
      <w:r w:rsidRPr="0052460E">
        <w:rPr>
          <w:rtl/>
        </w:rPr>
        <w:t xml:space="preserve"> بل وعشرات الألوف من الدنانير والدراهم حتّى عُدّ من سادات أجواد العرب</w:t>
      </w:r>
      <w:r w:rsidR="00B42B5B" w:rsidRPr="0052460E">
        <w:rPr>
          <w:rtl/>
        </w:rPr>
        <w:t>.</w:t>
      </w:r>
      <w:r w:rsidR="003E4EE8">
        <w:rPr>
          <w:rFonts w:hint="cs"/>
          <w:rtl/>
        </w:rPr>
        <w:t xml:space="preserve"> </w:t>
      </w:r>
      <w:r>
        <w:rPr>
          <w:rtl/>
        </w:rPr>
        <w:t>روى ابن عساكر في تاريخه</w:t>
      </w:r>
      <w:r w:rsidR="00B42B5B">
        <w:rPr>
          <w:rtl/>
        </w:rPr>
        <w:t>،</w:t>
      </w:r>
      <w:r>
        <w:rPr>
          <w:rtl/>
        </w:rPr>
        <w:t xml:space="preserve"> عن أبي هشام القباذ أنّه كان يحمل إلى الحسين </w:t>
      </w:r>
      <w:r w:rsidR="0010245E" w:rsidRPr="0010245E">
        <w:rPr>
          <w:rStyle w:val="libAlaemChar"/>
          <w:rtl/>
        </w:rPr>
        <w:t>عليه‌السلام</w:t>
      </w:r>
      <w:r>
        <w:rPr>
          <w:rtl/>
        </w:rPr>
        <w:t xml:space="preserve"> بالمتاع من البصرة</w:t>
      </w:r>
      <w:r w:rsidR="00B42B5B">
        <w:rPr>
          <w:rtl/>
        </w:rPr>
        <w:t>،</w:t>
      </w:r>
      <w:r>
        <w:rPr>
          <w:rtl/>
        </w:rPr>
        <w:t xml:space="preserve"> ولعله لا يقوم حتّى يهب عامته</w:t>
      </w:r>
      <w:r w:rsidR="00B42B5B">
        <w:rPr>
          <w:rtl/>
        </w:rPr>
        <w:t>.</w:t>
      </w:r>
      <w:r w:rsidR="001E0A1F">
        <w:rPr>
          <w:rFonts w:hint="cs"/>
          <w:rtl/>
        </w:rPr>
        <w:t xml:space="preserve"> </w:t>
      </w:r>
      <w:r>
        <w:rPr>
          <w:rtl/>
        </w:rPr>
        <w:t>وقصّته مع أسامة بن زيد مدوّنة في كتب السير والتواريخ</w:t>
      </w:r>
      <w:r w:rsidR="00B42B5B">
        <w:rPr>
          <w:rtl/>
        </w:rPr>
        <w:t>،</w:t>
      </w:r>
      <w:r>
        <w:rPr>
          <w:rtl/>
        </w:rPr>
        <w:t xml:space="preserve"> إذ وفى عنه ستين ألف درهم</w:t>
      </w:r>
      <w:r w:rsidR="00B42B5B">
        <w:rPr>
          <w:rtl/>
        </w:rPr>
        <w:t>.</w:t>
      </w:r>
      <w:r w:rsidR="001E0A1F">
        <w:rPr>
          <w:rFonts w:hint="cs"/>
          <w:rtl/>
        </w:rPr>
        <w:t xml:space="preserve"> </w:t>
      </w:r>
      <w:r>
        <w:rPr>
          <w:rtl/>
        </w:rPr>
        <w:t>وناهيك عن عبادته وما جاء في الأثر عنه</w:t>
      </w:r>
      <w:r w:rsidR="00B42B5B">
        <w:rPr>
          <w:rtl/>
        </w:rPr>
        <w:t>،</w:t>
      </w:r>
      <w:r>
        <w:rPr>
          <w:rtl/>
        </w:rPr>
        <w:t xml:space="preserve"> كان كثير العبادة والصلاة</w:t>
      </w:r>
      <w:r w:rsidR="00B42B5B">
        <w:rPr>
          <w:rtl/>
        </w:rPr>
        <w:t>،</w:t>
      </w:r>
      <w:r>
        <w:rPr>
          <w:rtl/>
        </w:rPr>
        <w:t xml:space="preserve"> ولقد حجّ خمساً وعشرين حجّة ماشياً على قدميه</w:t>
      </w:r>
      <w:r w:rsidR="00B42B5B">
        <w:rPr>
          <w:rtl/>
        </w:rPr>
        <w:t>،</w:t>
      </w:r>
      <w:r>
        <w:rPr>
          <w:rtl/>
        </w:rPr>
        <w:t xml:space="preserve"> والنجائب تُقاد بين يديه</w:t>
      </w:r>
      <w:r w:rsidR="00B42B5B">
        <w:rPr>
          <w:rtl/>
        </w:rPr>
        <w:t>.</w:t>
      </w:r>
      <w:r w:rsidR="001E0A1F">
        <w:rPr>
          <w:rFonts w:hint="cs"/>
          <w:rtl/>
        </w:rPr>
        <w:t xml:space="preserve"> </w:t>
      </w:r>
      <w:r>
        <w:rPr>
          <w:rtl/>
        </w:rPr>
        <w:t>أمّا تواضعه</w:t>
      </w:r>
      <w:r w:rsidR="00B42B5B">
        <w:rPr>
          <w:rtl/>
        </w:rPr>
        <w:t>:</w:t>
      </w:r>
      <w:r>
        <w:rPr>
          <w:rtl/>
        </w:rPr>
        <w:t xml:space="preserve"> يكفيك ما ذكره ابن عساكر في تاريخه</w:t>
      </w:r>
      <w:r w:rsidR="00B42B5B">
        <w:rPr>
          <w:rtl/>
        </w:rPr>
        <w:t>،</w:t>
      </w:r>
      <w:r>
        <w:rPr>
          <w:rtl/>
        </w:rPr>
        <w:t xml:space="preserve"> قال</w:t>
      </w:r>
      <w:r w:rsidR="00B42B5B">
        <w:rPr>
          <w:rtl/>
        </w:rPr>
        <w:t>:</w:t>
      </w:r>
      <w:r>
        <w:rPr>
          <w:rtl/>
        </w:rPr>
        <w:t xml:space="preserve"> إنّ الحسين </w:t>
      </w:r>
      <w:r w:rsidR="0010245E" w:rsidRPr="0010245E">
        <w:rPr>
          <w:rStyle w:val="libAlaemChar"/>
          <w:rtl/>
        </w:rPr>
        <w:t>عليه‌السلام</w:t>
      </w:r>
      <w:r>
        <w:rPr>
          <w:rtl/>
        </w:rPr>
        <w:t xml:space="preserve"> مرّ بمساكين يأكلون في الصفة</w:t>
      </w:r>
      <w:r w:rsidR="00B42B5B">
        <w:rPr>
          <w:rtl/>
        </w:rPr>
        <w:t>،</w:t>
      </w:r>
      <w:r>
        <w:rPr>
          <w:rtl/>
        </w:rPr>
        <w:t xml:space="preserve"> فقالوا</w:t>
      </w:r>
      <w:r w:rsidR="00B42B5B">
        <w:rPr>
          <w:rtl/>
        </w:rPr>
        <w:t>:</w:t>
      </w:r>
      <w:r>
        <w:rPr>
          <w:rtl/>
        </w:rPr>
        <w:t xml:space="preserve"> الغذاء</w:t>
      </w:r>
      <w:r w:rsidR="00B42B5B">
        <w:rPr>
          <w:rtl/>
        </w:rPr>
        <w:t>.</w:t>
      </w:r>
      <w:r>
        <w:rPr>
          <w:rtl/>
        </w:rPr>
        <w:t xml:space="preserve"> فنزل </w:t>
      </w:r>
      <w:r w:rsidR="0010245E" w:rsidRPr="0010245E">
        <w:rPr>
          <w:rStyle w:val="libAlaemChar"/>
          <w:rtl/>
        </w:rPr>
        <w:t>عليه‌السلام</w:t>
      </w:r>
      <w:r>
        <w:rPr>
          <w:rtl/>
        </w:rPr>
        <w:t xml:space="preserve"> وقال</w:t>
      </w:r>
      <w:r w:rsidR="00B42B5B">
        <w:rPr>
          <w:rtl/>
        </w:rPr>
        <w:t>:</w:t>
      </w:r>
      <w:r>
        <w:rPr>
          <w:rtl/>
        </w:rPr>
        <w:t xml:space="preserve"> </w:t>
      </w:r>
      <w:r w:rsidR="001E0A1F">
        <w:rPr>
          <w:rtl/>
        </w:rPr>
        <w:t>«</w:t>
      </w:r>
      <w:r w:rsidRPr="0052460E">
        <w:rPr>
          <w:rtl/>
        </w:rPr>
        <w:t xml:space="preserve"> إنّ الله لا يحبّ المتكبرين </w:t>
      </w:r>
      <w:r w:rsidR="001E0A1F">
        <w:rPr>
          <w:rtl/>
        </w:rPr>
        <w:t>»</w:t>
      </w:r>
      <w:r w:rsidR="00B42B5B">
        <w:rPr>
          <w:rtl/>
        </w:rPr>
        <w:t>.</w:t>
      </w:r>
      <w:r>
        <w:rPr>
          <w:rtl/>
        </w:rPr>
        <w:t xml:space="preserve"> فتغدّى معهم</w:t>
      </w:r>
      <w:r w:rsidR="00B42B5B">
        <w:rPr>
          <w:rtl/>
        </w:rPr>
        <w:t>،</w:t>
      </w:r>
      <w:r>
        <w:rPr>
          <w:rtl/>
        </w:rPr>
        <w:t xml:space="preserve"> ثمّ قال لهم</w:t>
      </w:r>
      <w:r w:rsidR="00B42B5B">
        <w:rPr>
          <w:rtl/>
        </w:rPr>
        <w:t>:</w:t>
      </w:r>
      <w:r>
        <w:rPr>
          <w:rtl/>
        </w:rPr>
        <w:t xml:space="preserve"> </w:t>
      </w:r>
      <w:r w:rsidR="001E0A1F">
        <w:rPr>
          <w:rtl/>
        </w:rPr>
        <w:t>«</w:t>
      </w:r>
      <w:r w:rsidRPr="0052460E">
        <w:rPr>
          <w:rtl/>
        </w:rPr>
        <w:t xml:space="preserve"> قد أجبتكم فأجيبوني </w:t>
      </w:r>
      <w:r w:rsidR="001E0A1F">
        <w:rPr>
          <w:rtl/>
        </w:rPr>
        <w:t>»</w:t>
      </w:r>
      <w:r w:rsidR="00B42B5B">
        <w:rPr>
          <w:rtl/>
        </w:rPr>
        <w:t>.</w:t>
      </w:r>
      <w:r>
        <w:rPr>
          <w:rtl/>
        </w:rPr>
        <w:t xml:space="preserve"> قالوا</w:t>
      </w:r>
      <w:r w:rsidR="00B42B5B">
        <w:rPr>
          <w:rtl/>
        </w:rPr>
        <w:t>:</w:t>
      </w:r>
      <w:r>
        <w:rPr>
          <w:rtl/>
        </w:rPr>
        <w:t xml:space="preserve"> نعم</w:t>
      </w:r>
      <w:r w:rsidR="00B42B5B">
        <w:rPr>
          <w:rtl/>
        </w:rPr>
        <w:t>.</w:t>
      </w:r>
      <w:r>
        <w:rPr>
          <w:rtl/>
        </w:rPr>
        <w:t xml:space="preserve"> فمضى بهم إلى منزله</w:t>
      </w:r>
      <w:r w:rsidR="00B42B5B">
        <w:rPr>
          <w:rtl/>
        </w:rPr>
        <w:t>،</w:t>
      </w:r>
      <w:r>
        <w:rPr>
          <w:rtl/>
        </w:rPr>
        <w:t xml:space="preserve"> وقال للرباب خادمته</w:t>
      </w:r>
      <w:r w:rsidR="00B42B5B">
        <w:rPr>
          <w:rtl/>
        </w:rPr>
        <w:t>:</w:t>
      </w:r>
      <w:r>
        <w:rPr>
          <w:rtl/>
        </w:rPr>
        <w:t xml:space="preserve"> </w:t>
      </w:r>
      <w:r w:rsidR="001E0A1F">
        <w:rPr>
          <w:rtl/>
        </w:rPr>
        <w:t>«</w:t>
      </w:r>
      <w:r w:rsidRPr="0052460E">
        <w:rPr>
          <w:rtl/>
        </w:rPr>
        <w:t xml:space="preserve"> أخرجي ما كنت تدّخرين </w:t>
      </w:r>
      <w:r w:rsidR="001E0A1F">
        <w:rPr>
          <w:rtl/>
        </w:rPr>
        <w:t>»</w:t>
      </w:r>
      <w:r w:rsidR="00B42B5B">
        <w:rPr>
          <w:rtl/>
        </w:rPr>
        <w:t>...</w:t>
      </w:r>
      <w:r>
        <w:rPr>
          <w:rtl/>
        </w:rPr>
        <w:t xml:space="preserve"> إلخ</w:t>
      </w:r>
      <w:r w:rsidR="00B42B5B">
        <w:rPr>
          <w:rtl/>
        </w:rPr>
        <w:t>.</w:t>
      </w:r>
      <w:r w:rsidR="001E0A1F">
        <w:rPr>
          <w:rFonts w:hint="cs"/>
          <w:rtl/>
        </w:rPr>
        <w:t xml:space="preserve"> </w:t>
      </w:r>
    </w:p>
    <w:p w:rsidR="00E612FB" w:rsidRDefault="00E612FB" w:rsidP="0052460E">
      <w:pPr>
        <w:pStyle w:val="libNormal"/>
        <w:rPr>
          <w:rtl/>
        </w:rPr>
      </w:pPr>
      <w:r>
        <w:rPr>
          <w:rtl/>
        </w:rPr>
        <w:t xml:space="preserve">وأيمُ الحقّ إنّ الحسين </w:t>
      </w:r>
      <w:r w:rsidR="0010245E" w:rsidRPr="0010245E">
        <w:rPr>
          <w:rStyle w:val="libAlaemChar"/>
          <w:rtl/>
        </w:rPr>
        <w:t>عليه‌السلام</w:t>
      </w:r>
      <w:r>
        <w:rPr>
          <w:rtl/>
        </w:rPr>
        <w:t xml:space="preserve"> كان أكرم أهل زمانه شيماً وأخلاقاً كما قال الشريف الرضي (ره)</w:t>
      </w:r>
      <w:r w:rsidR="00B42B5B">
        <w:rPr>
          <w:rtl/>
        </w:rPr>
        <w:t>:</w:t>
      </w:r>
      <w:r>
        <w:rPr>
          <w:rtl/>
        </w:rPr>
        <w:t xml:space="preserve"> </w:t>
      </w:r>
    </w:p>
    <w:tbl>
      <w:tblPr>
        <w:tblStyle w:val="TableGrid"/>
        <w:bidiVisual/>
        <w:tblW w:w="4562" w:type="pct"/>
        <w:tblInd w:w="384" w:type="dxa"/>
        <w:tblLook w:val="04A0"/>
      </w:tblPr>
      <w:tblGrid>
        <w:gridCol w:w="4073"/>
        <w:gridCol w:w="309"/>
        <w:gridCol w:w="4027"/>
      </w:tblGrid>
      <w:tr w:rsidR="003E4EE8" w:rsidTr="003E4EE8">
        <w:trPr>
          <w:trHeight w:val="350"/>
        </w:trPr>
        <w:tc>
          <w:tcPr>
            <w:tcW w:w="3604" w:type="dxa"/>
          </w:tcPr>
          <w:p w:rsidR="003E4EE8" w:rsidRDefault="003E4EE8" w:rsidP="003E4EE8">
            <w:pPr>
              <w:pStyle w:val="libPoem"/>
            </w:pPr>
            <w:r>
              <w:rPr>
                <w:rFonts w:hint="cs"/>
                <w:rtl/>
              </w:rPr>
              <w:t>كَريمٌ لَهُ يَومانِ قَد كَفِلا لَهُ</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بِنَيلِ العُلا مِن بَأسِهِ وَسَخائِهِ</w:t>
            </w:r>
            <w:r w:rsidRPr="00725071">
              <w:rPr>
                <w:rStyle w:val="libPoemTiniChar0"/>
                <w:rtl/>
              </w:rPr>
              <w:br/>
              <w:t> </w:t>
            </w:r>
          </w:p>
        </w:tc>
      </w:tr>
      <w:tr w:rsidR="003E4EE8" w:rsidTr="003E4EE8">
        <w:trPr>
          <w:trHeight w:val="350"/>
        </w:trPr>
        <w:tc>
          <w:tcPr>
            <w:tcW w:w="3604" w:type="dxa"/>
          </w:tcPr>
          <w:p w:rsidR="003E4EE8" w:rsidRDefault="003E4EE8" w:rsidP="003E4EE8">
            <w:pPr>
              <w:pStyle w:val="libPoem"/>
            </w:pPr>
            <w:r>
              <w:rPr>
                <w:rFonts w:hint="cs"/>
                <w:rtl/>
              </w:rPr>
              <w:t>فَيَومُ نِزالٍ مُشمِسٌ مِن سُيوفِهِ</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وَيَومُ نَوالٍ ماطِرٌ مِن عَطائِهِ</w:t>
            </w:r>
            <w:r w:rsidRPr="00725071">
              <w:rPr>
                <w:rStyle w:val="libPoemTiniChar0"/>
                <w:rtl/>
              </w:rPr>
              <w:br/>
              <w:t> </w:t>
            </w:r>
          </w:p>
        </w:tc>
      </w:tr>
    </w:tbl>
    <w:p w:rsidR="00E612FB" w:rsidRDefault="00E612FB" w:rsidP="00B42B5B">
      <w:pPr>
        <w:pStyle w:val="libCenter"/>
        <w:rPr>
          <w:rtl/>
        </w:rPr>
      </w:pPr>
      <w:r>
        <w:rPr>
          <w:rtl/>
        </w:rPr>
        <w:t>* * *</w:t>
      </w:r>
    </w:p>
    <w:tbl>
      <w:tblPr>
        <w:tblStyle w:val="TableGrid"/>
        <w:bidiVisual/>
        <w:tblW w:w="4562" w:type="pct"/>
        <w:tblInd w:w="384" w:type="dxa"/>
        <w:tblLook w:val="04A0"/>
      </w:tblPr>
      <w:tblGrid>
        <w:gridCol w:w="4073"/>
        <w:gridCol w:w="309"/>
        <w:gridCol w:w="4027"/>
      </w:tblGrid>
      <w:tr w:rsidR="003E4EE8" w:rsidTr="003E4EE8">
        <w:trPr>
          <w:trHeight w:val="350"/>
        </w:trPr>
        <w:tc>
          <w:tcPr>
            <w:tcW w:w="3604" w:type="dxa"/>
          </w:tcPr>
          <w:p w:rsidR="003E4EE8" w:rsidRDefault="003E4EE8" w:rsidP="003E4EE8">
            <w:pPr>
              <w:pStyle w:val="libPoem"/>
            </w:pPr>
            <w:r>
              <w:rPr>
                <w:rFonts w:hint="cs"/>
                <w:rtl/>
              </w:rPr>
              <w:t>فما رعت كوفان حرمةً له</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ولا وعتْ بما أتى في هل أتى</w:t>
            </w:r>
            <w:r w:rsidRPr="00725071">
              <w:rPr>
                <w:rStyle w:val="libPoemTiniChar0"/>
                <w:rtl/>
              </w:rPr>
              <w:br/>
              <w:t> </w:t>
            </w:r>
          </w:p>
        </w:tc>
      </w:tr>
    </w:tbl>
    <w:p w:rsidR="00E612FB" w:rsidRDefault="00E612FB" w:rsidP="001E0A1F">
      <w:pPr>
        <w:pStyle w:val="libNormal"/>
      </w:pPr>
      <w:r>
        <w:rPr>
          <w:rtl/>
        </w:rPr>
        <w:t>المراد هنا</w:t>
      </w:r>
      <w:r w:rsidR="00B42B5B">
        <w:rPr>
          <w:rtl/>
        </w:rPr>
        <w:t>:</w:t>
      </w:r>
      <w:r>
        <w:rPr>
          <w:rtl/>
        </w:rPr>
        <w:t xml:space="preserve"> أهل كوفان</w:t>
      </w:r>
      <w:r w:rsidR="00B42B5B">
        <w:rPr>
          <w:rtl/>
        </w:rPr>
        <w:t>،</w:t>
      </w:r>
      <w:r>
        <w:rPr>
          <w:rtl/>
        </w:rPr>
        <w:t xml:space="preserve"> حذف المضاف للإيجاز والاختصار</w:t>
      </w:r>
      <w:r w:rsidR="00B42B5B">
        <w:rPr>
          <w:rtl/>
        </w:rPr>
        <w:t>.</w:t>
      </w:r>
      <w:r w:rsidR="001E0A1F">
        <w:rPr>
          <w:rFonts w:hint="cs"/>
          <w:rtl/>
        </w:rPr>
        <w:t xml:space="preserve"> </w:t>
      </w:r>
      <w:r w:rsidRPr="0052460E">
        <w:rPr>
          <w:rtl/>
        </w:rPr>
        <w:t>قال الفخر الرازي</w:t>
      </w:r>
      <w:r w:rsidRPr="00B42B5B">
        <w:rPr>
          <w:rStyle w:val="libFootnotenumChar"/>
          <w:rtl/>
        </w:rPr>
        <w:t>(1)</w:t>
      </w:r>
      <w:r w:rsidRPr="0052460E">
        <w:rPr>
          <w:rtl/>
        </w:rPr>
        <w:t xml:space="preserve"> في تفسير قوله تعالى</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وَاسْأَلِ الْقَرْيَةَ الّتِي كُنّا فِيهَا </w:t>
      </w:r>
      <w:r w:rsidRPr="00B56356">
        <w:rPr>
          <w:rStyle w:val="libAlaemChar"/>
          <w:rFonts w:hint="cs"/>
          <w:rtl/>
        </w:rPr>
        <w:t>)</w:t>
      </w:r>
      <w:r w:rsidRPr="00B42B5B">
        <w:rPr>
          <w:rStyle w:val="libFootnotenumChar"/>
          <w:rtl/>
        </w:rPr>
        <w:t>(2)</w:t>
      </w:r>
      <w:r w:rsidR="00B42B5B" w:rsidRPr="0052460E">
        <w:rPr>
          <w:rtl/>
        </w:rPr>
        <w:t>:</w:t>
      </w:r>
      <w:r w:rsidRPr="0052460E">
        <w:rPr>
          <w:rtl/>
        </w:rPr>
        <w:t xml:space="preserve"> والمراد واسأل أهل القرية</w:t>
      </w:r>
      <w:r w:rsidR="00B42B5B" w:rsidRPr="0052460E">
        <w:rPr>
          <w:rtl/>
        </w:rPr>
        <w:t>،</w:t>
      </w:r>
      <w:r w:rsidRPr="0052460E">
        <w:rPr>
          <w:rtl/>
        </w:rPr>
        <w:t xml:space="preserve"> إلاّ إنّه حذف المضاف للإيجاز والاختصار</w:t>
      </w:r>
      <w:r w:rsidR="00B42B5B" w:rsidRPr="0052460E">
        <w:rPr>
          <w:rtl/>
        </w:rPr>
        <w:t>،</w:t>
      </w:r>
      <w:r w:rsidRPr="0052460E">
        <w:rPr>
          <w:rtl/>
        </w:rPr>
        <w:t xml:space="preserve"> وهذا نوع من المجاز مشهور في لغة العرب</w:t>
      </w:r>
      <w:r w:rsidR="00B42B5B" w:rsidRPr="0052460E">
        <w:rPr>
          <w:rtl/>
        </w:rPr>
        <w:t>.</w:t>
      </w:r>
      <w:r w:rsidR="001E0A1F">
        <w:rPr>
          <w:rFonts w:hint="cs"/>
          <w:rtl/>
        </w:rPr>
        <w:t xml:space="preserve"> </w:t>
      </w:r>
      <w:r>
        <w:rPr>
          <w:rtl/>
        </w:rPr>
        <w:t>قال أبو علي الفارسي</w:t>
      </w:r>
      <w:r w:rsidR="00B42B5B">
        <w:rPr>
          <w:rtl/>
        </w:rPr>
        <w:t>:</w:t>
      </w:r>
      <w:r>
        <w:rPr>
          <w:rtl/>
        </w:rPr>
        <w:t xml:space="preserve"> ودافع جواز هذا في اللغة كدافع الضروريات وجاحد المحسوسات</w:t>
      </w:r>
      <w:r w:rsidR="00B42B5B">
        <w:rPr>
          <w:rtl/>
        </w:rPr>
        <w:t>،</w:t>
      </w:r>
      <w:r>
        <w:rPr>
          <w:rtl/>
        </w:rPr>
        <w:t xml:space="preserve"> ومثله قول الشاعر</w:t>
      </w:r>
      <w:r w:rsidR="00B42B5B">
        <w:rPr>
          <w:rtl/>
        </w:rPr>
        <w:t>:</w:t>
      </w:r>
      <w:r>
        <w:rPr>
          <w:rtl/>
        </w:rPr>
        <w:t xml:space="preserve"> </w:t>
      </w:r>
    </w:p>
    <w:p w:rsidR="00E612FB" w:rsidRDefault="00E612FB" w:rsidP="00B42B5B">
      <w:pPr>
        <w:pStyle w:val="libPoemCenter"/>
      </w:pPr>
      <w:r>
        <w:rPr>
          <w:rtl/>
        </w:rPr>
        <w:t>أرى أَجَأٌ لم يُسلِمِ العامَ جارَه</w:t>
      </w:r>
      <w:r w:rsidRPr="00B42B5B">
        <w:rPr>
          <w:rStyle w:val="libFootnotenumChar"/>
          <w:rtl/>
        </w:rPr>
        <w:t>(3)</w:t>
      </w:r>
    </w:p>
    <w:p w:rsidR="00E612FB" w:rsidRDefault="00E612FB" w:rsidP="0052460E">
      <w:pPr>
        <w:pStyle w:val="libNormal"/>
        <w:rPr>
          <w:rtl/>
        </w:rPr>
      </w:pPr>
      <w:r>
        <w:rPr>
          <w:rtl/>
        </w:rPr>
        <w:t>كأنّه يقول</w:t>
      </w:r>
      <w:r w:rsidR="00B42B5B">
        <w:rPr>
          <w:rtl/>
        </w:rPr>
        <w:t>:</w:t>
      </w:r>
      <w:r>
        <w:rPr>
          <w:rtl/>
        </w:rPr>
        <w:t xml:space="preserve"> إنّ أهل أجأ أو سكان جبل أجأ لم يسلموا جاره</w:t>
      </w:r>
      <w:r w:rsidR="00B42B5B">
        <w:rPr>
          <w:rtl/>
        </w:rPr>
        <w:t>.</w:t>
      </w:r>
      <w:r>
        <w:rPr>
          <w:rtl/>
        </w:rPr>
        <w:t xml:space="preserve"> وإنّ أجأ ذكره امرؤ القيس بشعره مؤنثاً بقوله</w:t>
      </w:r>
      <w:r w:rsidR="00B42B5B">
        <w:rPr>
          <w:rtl/>
        </w:rPr>
        <w:t>:</w:t>
      </w:r>
    </w:p>
    <w:tbl>
      <w:tblPr>
        <w:tblStyle w:val="TableGrid"/>
        <w:bidiVisual/>
        <w:tblW w:w="4562" w:type="pct"/>
        <w:tblInd w:w="384" w:type="dxa"/>
        <w:tblLook w:val="04A0"/>
      </w:tblPr>
      <w:tblGrid>
        <w:gridCol w:w="4073"/>
        <w:gridCol w:w="309"/>
        <w:gridCol w:w="4027"/>
      </w:tblGrid>
      <w:tr w:rsidR="003E4EE8" w:rsidTr="003E4EE8">
        <w:trPr>
          <w:trHeight w:val="350"/>
        </w:trPr>
        <w:tc>
          <w:tcPr>
            <w:tcW w:w="3604" w:type="dxa"/>
          </w:tcPr>
          <w:p w:rsidR="003E4EE8" w:rsidRDefault="003E4EE8" w:rsidP="003E4EE8">
            <w:pPr>
              <w:pStyle w:val="libPoem"/>
            </w:pPr>
            <w:r>
              <w:rPr>
                <w:rFonts w:hint="cs"/>
                <w:rtl/>
              </w:rPr>
              <w:t>أَبَت أَجَأٌ أَن تُسلِمَ العامَ جارَها</w:t>
            </w:r>
            <w:r w:rsidRPr="00725071">
              <w:rPr>
                <w:rStyle w:val="libPoemTiniChar0"/>
                <w:rtl/>
              </w:rPr>
              <w:br/>
              <w:t> </w:t>
            </w:r>
          </w:p>
        </w:tc>
        <w:tc>
          <w:tcPr>
            <w:tcW w:w="273" w:type="dxa"/>
          </w:tcPr>
          <w:p w:rsidR="003E4EE8" w:rsidRDefault="003E4EE8" w:rsidP="003E4EE8">
            <w:pPr>
              <w:pStyle w:val="libPoem"/>
              <w:rPr>
                <w:rtl/>
              </w:rPr>
            </w:pPr>
          </w:p>
        </w:tc>
        <w:tc>
          <w:tcPr>
            <w:tcW w:w="3563" w:type="dxa"/>
          </w:tcPr>
          <w:p w:rsidR="003E4EE8" w:rsidRDefault="003E4EE8" w:rsidP="003E4EE8">
            <w:pPr>
              <w:pStyle w:val="libPoem"/>
            </w:pPr>
            <w:r>
              <w:rPr>
                <w:rFonts w:hint="cs"/>
                <w:rtl/>
              </w:rPr>
              <w:t>فَمَن شاءَ فَليَنهَض لَها مِن مُقاتِلِ</w:t>
            </w:r>
            <w:r w:rsidRPr="00725071">
              <w:rPr>
                <w:rStyle w:val="libPoemTiniChar0"/>
                <w:rtl/>
              </w:rPr>
              <w:br/>
              <w:t> </w:t>
            </w:r>
          </w:p>
        </w:tc>
      </w:tr>
    </w:tbl>
    <w:p w:rsidR="00E612FB" w:rsidRDefault="00E612FB" w:rsidP="001E0A1F">
      <w:pPr>
        <w:pStyle w:val="libNormal"/>
      </w:pPr>
      <w:r>
        <w:rPr>
          <w:rtl/>
        </w:rPr>
        <w:t>وهذا غلط صرف</w:t>
      </w:r>
      <w:r w:rsidR="00B42B5B">
        <w:rPr>
          <w:rtl/>
        </w:rPr>
        <w:t>؛</w:t>
      </w:r>
      <w:r>
        <w:rPr>
          <w:rtl/>
        </w:rPr>
        <w:t xml:space="preserve"> فإنّ أجأ مذكّر</w:t>
      </w:r>
      <w:r w:rsidR="00B42B5B">
        <w:rPr>
          <w:rtl/>
        </w:rPr>
        <w:t>،</w:t>
      </w:r>
      <w:r>
        <w:rPr>
          <w:rtl/>
        </w:rPr>
        <w:t xml:space="preserve"> وهو اسم جبل طي</w:t>
      </w:r>
      <w:r w:rsidR="00B42B5B">
        <w:rPr>
          <w:rtl/>
        </w:rPr>
        <w:t>.</w:t>
      </w:r>
      <w:r>
        <w:rPr>
          <w:rtl/>
        </w:rPr>
        <w:t xml:space="preserve"> نعم</w:t>
      </w:r>
      <w:r w:rsidR="00B42B5B">
        <w:rPr>
          <w:rtl/>
        </w:rPr>
        <w:t>،</w:t>
      </w:r>
      <w:r>
        <w:rPr>
          <w:rtl/>
        </w:rPr>
        <w:t xml:space="preserve"> إنّ أهل الكوفة ما رعت للحسين </w:t>
      </w:r>
      <w:r w:rsidR="0010245E" w:rsidRPr="0010245E">
        <w:rPr>
          <w:rStyle w:val="libAlaemChar"/>
          <w:rtl/>
        </w:rPr>
        <w:t>عليه‌السلام</w:t>
      </w:r>
      <w:r>
        <w:rPr>
          <w:rtl/>
        </w:rPr>
        <w:t xml:space="preserve"> حرمة حين أقدمت على قتله وقتل ذويه وأنصاره</w:t>
      </w:r>
      <w:r w:rsidR="00B42B5B">
        <w:rPr>
          <w:rtl/>
        </w:rPr>
        <w:t>،</w:t>
      </w:r>
      <w:r>
        <w:rPr>
          <w:rtl/>
        </w:rPr>
        <w:t xml:space="preserve"> وذبح أطفاله</w:t>
      </w:r>
      <w:r w:rsidR="00B42B5B">
        <w:rPr>
          <w:rtl/>
        </w:rPr>
        <w:t>،</w:t>
      </w:r>
      <w:r>
        <w:rPr>
          <w:rtl/>
        </w:rPr>
        <w:t xml:space="preserve"> ونهب رحله</w:t>
      </w:r>
      <w:r w:rsidR="00B42B5B">
        <w:rPr>
          <w:rtl/>
        </w:rPr>
        <w:t>،</w:t>
      </w:r>
      <w:r>
        <w:rPr>
          <w:rtl/>
        </w:rPr>
        <w:t xml:space="preserve"> وسبي عياله</w:t>
      </w:r>
      <w:r w:rsidR="00B42B5B">
        <w:rPr>
          <w:rtl/>
        </w:rPr>
        <w:t>.</w:t>
      </w:r>
      <w:r w:rsidR="001E0A1F">
        <w:rPr>
          <w:rFonts w:hint="cs"/>
          <w:rtl/>
        </w:rPr>
        <w:t xml:space="preserve"> </w:t>
      </w:r>
      <w:r w:rsidRPr="0052460E">
        <w:rPr>
          <w:rtl/>
        </w:rPr>
        <w:t>ذكر الحسيني</w:t>
      </w:r>
      <w:r w:rsidRPr="00B42B5B">
        <w:rPr>
          <w:rStyle w:val="libFootnotenumChar"/>
          <w:rtl/>
        </w:rPr>
        <w:t>(4)</w:t>
      </w:r>
      <w:r w:rsidRPr="0052460E">
        <w:rPr>
          <w:rtl/>
        </w:rPr>
        <w:t xml:space="preserve"> قال</w:t>
      </w:r>
      <w:r w:rsidR="00B42B5B" w:rsidRPr="0052460E">
        <w:rPr>
          <w:rtl/>
        </w:rPr>
        <w:t>:</w:t>
      </w:r>
      <w:r w:rsidRPr="0052460E">
        <w:rPr>
          <w:rtl/>
        </w:rPr>
        <w:t xml:space="preserve"> والحقيقة أنّ الذين أشاروا على الحسين بعدم الخروج أرادوا أن يصرفوه عن المسير إلى الكوفة</w:t>
      </w:r>
      <w:r w:rsidR="00B42B5B" w:rsidRPr="0052460E">
        <w:rPr>
          <w:rtl/>
        </w:rPr>
        <w:t>؛</w:t>
      </w:r>
      <w:r w:rsidRPr="0052460E">
        <w:rPr>
          <w:rtl/>
        </w:rPr>
        <w:t xml:space="preserve"> لعدم ثقتهم بأهل العراق</w:t>
      </w:r>
      <w:r w:rsidR="00B42B5B" w:rsidRPr="0052460E">
        <w:rPr>
          <w:rtl/>
        </w:rPr>
        <w:t>،</w:t>
      </w:r>
      <w:r w:rsidRPr="0052460E">
        <w:rPr>
          <w:rtl/>
        </w:rPr>
        <w:t xml:space="preserve"> وترجيحهم عدم ثباتهم في تأييد إمامهم</w:t>
      </w:r>
      <w:r w:rsidR="00B42B5B" w:rsidRPr="0052460E">
        <w:rPr>
          <w:rtl/>
        </w:rPr>
        <w:t>،</w:t>
      </w:r>
      <w:r w:rsidRPr="0052460E">
        <w:rPr>
          <w:rtl/>
        </w:rPr>
        <w:t xml:space="preserve"> وصدق ظنّ مَنْ وصفهم بالغدر</w:t>
      </w:r>
      <w:r w:rsidR="00B42B5B" w:rsidRPr="0052460E">
        <w:rPr>
          <w:rtl/>
        </w:rPr>
        <w:t>،</w:t>
      </w:r>
      <w:r w:rsidRPr="0052460E">
        <w:rPr>
          <w:rtl/>
        </w:rPr>
        <w:t xml:space="preserve"> وعدم الثبات</w:t>
      </w:r>
      <w:r w:rsidR="00B42B5B" w:rsidRPr="0052460E">
        <w:rPr>
          <w:rtl/>
        </w:rPr>
        <w:t>.</w:t>
      </w:r>
    </w:p>
    <w:p w:rsidR="00E612FB" w:rsidRDefault="0052460E" w:rsidP="0052460E">
      <w:pPr>
        <w:pStyle w:val="libFootnote0"/>
      </w:pPr>
      <w:r>
        <w:rPr>
          <w:rtl/>
        </w:rPr>
        <w:t>____________________</w:t>
      </w:r>
    </w:p>
    <w:p w:rsidR="00E612FB" w:rsidRDefault="00E612FB" w:rsidP="001E0A1F">
      <w:pPr>
        <w:pStyle w:val="libFootnote0"/>
      </w:pPr>
      <w:r>
        <w:rPr>
          <w:rtl/>
        </w:rPr>
        <w:t>(1) انظر فخر الدين الرازي التفسير / 154</w:t>
      </w:r>
      <w:r w:rsidR="00B42B5B">
        <w:rPr>
          <w:rtl/>
        </w:rPr>
        <w:t>.</w:t>
      </w:r>
      <w:r w:rsidR="001E0A1F">
        <w:rPr>
          <w:rFonts w:hint="cs"/>
          <w:rtl/>
        </w:rPr>
        <w:tab/>
      </w:r>
      <w:r w:rsidR="001E0A1F">
        <w:rPr>
          <w:rFonts w:hint="cs"/>
          <w:rtl/>
        </w:rPr>
        <w:tab/>
      </w:r>
      <w:r w:rsidR="001E0A1F">
        <w:rPr>
          <w:rFonts w:hint="cs"/>
          <w:rtl/>
        </w:rPr>
        <w:tab/>
      </w:r>
      <w:r>
        <w:rPr>
          <w:rtl/>
        </w:rPr>
        <w:t>(2) سورة يوسف</w:t>
      </w:r>
      <w:r w:rsidR="00B42B5B">
        <w:rPr>
          <w:rtl/>
        </w:rPr>
        <w:t>.</w:t>
      </w:r>
    </w:p>
    <w:p w:rsidR="00E612FB" w:rsidRDefault="00E612FB" w:rsidP="001E0A1F">
      <w:pPr>
        <w:pStyle w:val="libFootnote0"/>
      </w:pPr>
      <w:r>
        <w:rPr>
          <w:rtl/>
        </w:rPr>
        <w:t>(3) أجأ وسلمى</w:t>
      </w:r>
      <w:r w:rsidR="00B42B5B">
        <w:rPr>
          <w:rtl/>
        </w:rPr>
        <w:t>:</w:t>
      </w:r>
      <w:r>
        <w:rPr>
          <w:rtl/>
        </w:rPr>
        <w:t xml:space="preserve"> جبلان عن يسار سميراء</w:t>
      </w:r>
      <w:r w:rsidR="00B42B5B">
        <w:rPr>
          <w:rtl/>
        </w:rPr>
        <w:t>.</w:t>
      </w:r>
      <w:r>
        <w:rPr>
          <w:rtl/>
        </w:rPr>
        <w:t xml:space="preserve"> المعجم لياقوت 1 / 113</w:t>
      </w:r>
      <w:r w:rsidR="00B42B5B">
        <w:rPr>
          <w:rtl/>
        </w:rPr>
        <w:t>.</w:t>
      </w:r>
      <w:r w:rsidR="001E0A1F">
        <w:rPr>
          <w:rFonts w:hint="cs"/>
          <w:rtl/>
        </w:rPr>
        <w:tab/>
      </w:r>
      <w:r>
        <w:rPr>
          <w:rtl/>
        </w:rPr>
        <w:t>(4) انظر الحسين</w:t>
      </w:r>
      <w:r w:rsidR="00B42B5B">
        <w:rPr>
          <w:rtl/>
        </w:rPr>
        <w:t xml:space="preserve"> - </w:t>
      </w:r>
      <w:r>
        <w:rPr>
          <w:rtl/>
        </w:rPr>
        <w:t>علي جلال الحسيني 2 / 173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وصادف حدسهم الواقع فيمَنْ فشل من أهل العراق عن نصرة الحسين</w:t>
      </w:r>
      <w:r w:rsidR="00B42B5B">
        <w:rPr>
          <w:rtl/>
        </w:rPr>
        <w:t>،</w:t>
      </w:r>
      <w:r>
        <w:rPr>
          <w:rtl/>
        </w:rPr>
        <w:t xml:space="preserve"> حتّى كان من عجيب أمرهم أنّ ابن زياد يدخل الكوفة مع نفر من أهل البصرة</w:t>
      </w:r>
      <w:r w:rsidR="00B42B5B">
        <w:rPr>
          <w:rtl/>
        </w:rPr>
        <w:t>،</w:t>
      </w:r>
      <w:r>
        <w:rPr>
          <w:rtl/>
        </w:rPr>
        <w:t xml:space="preserve"> ثمّ يتحصّن من مسلم بن عقيل بالقصر ومعه خمسون رجلاً جلّهم من الشرط</w:t>
      </w:r>
      <w:r w:rsidR="00B42B5B">
        <w:rPr>
          <w:rtl/>
        </w:rPr>
        <w:t>،</w:t>
      </w:r>
      <w:r>
        <w:rPr>
          <w:rtl/>
        </w:rPr>
        <w:t xml:space="preserve"> وقد أحاط به منهم أربعة آلاف رجل فيتفرّقون عن مسلم ويتركونه وحده غريباً</w:t>
      </w:r>
      <w:r w:rsidR="00B42B5B">
        <w:rPr>
          <w:rtl/>
        </w:rPr>
        <w:t>،</w:t>
      </w:r>
      <w:r>
        <w:rPr>
          <w:rtl/>
        </w:rPr>
        <w:t xml:space="preserve"> ولا رموا عن قوس ولا ضربوا بعصا</w:t>
      </w:r>
      <w:r w:rsidR="00B42B5B">
        <w:rPr>
          <w:rtl/>
        </w:rPr>
        <w:t>،</w:t>
      </w:r>
      <w:r>
        <w:rPr>
          <w:rtl/>
        </w:rPr>
        <w:t xml:space="preserve"> ولم يبقَ معه من يدلّه على منزل</w:t>
      </w:r>
      <w:r w:rsidR="00B42B5B">
        <w:rPr>
          <w:rtl/>
        </w:rPr>
        <w:t>،</w:t>
      </w:r>
      <w:r>
        <w:rPr>
          <w:rtl/>
        </w:rPr>
        <w:t xml:space="preserve"> أو يرشده إلى طريق</w:t>
      </w:r>
      <w:r w:rsidR="00B42B5B">
        <w:rPr>
          <w:rtl/>
        </w:rPr>
        <w:t>؛</w:t>
      </w:r>
      <w:r>
        <w:rPr>
          <w:rtl/>
        </w:rPr>
        <w:t xml:space="preserve"> فلاذ بامرأة لا تعرفه فكانت خيراً من رجالهم</w:t>
      </w:r>
      <w:r w:rsidR="00B42B5B">
        <w:rPr>
          <w:rtl/>
        </w:rPr>
        <w:t>،</w:t>
      </w:r>
      <w:r>
        <w:rPr>
          <w:rtl/>
        </w:rPr>
        <w:t xml:space="preserve"> وهي (طوعة) زوج أسيد الحضرمي (رحمها الله)</w:t>
      </w:r>
      <w:r w:rsidR="00B42B5B">
        <w:rPr>
          <w:rtl/>
        </w:rPr>
        <w:t>.</w:t>
      </w:r>
    </w:p>
    <w:p w:rsidR="00E612FB" w:rsidRDefault="00E612FB" w:rsidP="0052460E">
      <w:pPr>
        <w:pStyle w:val="libNormal"/>
      </w:pPr>
      <w:r w:rsidRPr="0052460E">
        <w:rPr>
          <w:rtl/>
        </w:rPr>
        <w:t>وغاية ما كان يخمّنه العاقل ويراه البصير أنّ أهل العراق يعدون فيخلفون</w:t>
      </w:r>
      <w:r w:rsidR="00B42B5B" w:rsidRPr="0052460E">
        <w:rPr>
          <w:rtl/>
        </w:rPr>
        <w:t>،</w:t>
      </w:r>
      <w:r w:rsidRPr="0052460E">
        <w:rPr>
          <w:rtl/>
        </w:rPr>
        <w:t xml:space="preserve"> ويبايعون فينكثون</w:t>
      </w:r>
      <w:r w:rsidR="00B42B5B" w:rsidRPr="0052460E">
        <w:rPr>
          <w:rtl/>
        </w:rPr>
        <w:t>؛</w:t>
      </w:r>
      <w:r w:rsidRPr="0052460E">
        <w:rPr>
          <w:rtl/>
        </w:rPr>
        <w:t xml:space="preserve"> أما إنّهم قاتلوا أنفسهم دون الحسين </w:t>
      </w:r>
      <w:r w:rsidR="0010245E" w:rsidRPr="0010245E">
        <w:rPr>
          <w:rStyle w:val="libAlaemChar"/>
          <w:rtl/>
        </w:rPr>
        <w:t>عليه‌السلام</w:t>
      </w:r>
      <w:r w:rsidRPr="0052460E">
        <w:rPr>
          <w:rtl/>
        </w:rPr>
        <w:t xml:space="preserve"> فلا يكتفون بخذلانه وتركه يقاتل أخصامه</w:t>
      </w:r>
      <w:r w:rsidR="00B42B5B" w:rsidRPr="0052460E">
        <w:rPr>
          <w:rtl/>
        </w:rPr>
        <w:t>،</w:t>
      </w:r>
      <w:r w:rsidRPr="0052460E">
        <w:rPr>
          <w:rtl/>
        </w:rPr>
        <w:t xml:space="preserve"> بل يكون منهم جيش يحيط به ويقاتله حتّى يقتله دون أن يحدث منه أمر ينكرونه</w:t>
      </w:r>
      <w:r w:rsidR="00B42B5B" w:rsidRPr="0052460E">
        <w:rPr>
          <w:rtl/>
        </w:rPr>
        <w:t>،</w:t>
      </w:r>
      <w:r w:rsidRPr="0052460E">
        <w:rPr>
          <w:rtl/>
        </w:rPr>
        <w:t xml:space="preserve"> فلذلك غدر لم يسمع بمثله</w:t>
      </w:r>
      <w:r w:rsidR="00B42B5B" w:rsidRPr="0052460E">
        <w:rPr>
          <w:rtl/>
        </w:rPr>
        <w:t>،</w:t>
      </w:r>
      <w:r w:rsidRPr="0052460E">
        <w:rPr>
          <w:rtl/>
        </w:rPr>
        <w:t xml:space="preserve"> ولم يخطر ببال إنسان</w:t>
      </w:r>
      <w:r w:rsidR="00B42B5B" w:rsidRPr="0052460E">
        <w:rPr>
          <w:rtl/>
        </w:rPr>
        <w:t>؛</w:t>
      </w:r>
      <w:r w:rsidRPr="0052460E">
        <w:rPr>
          <w:rtl/>
        </w:rPr>
        <w:t xml:space="preserve"> فضرب المثل بهم في الغدر</w:t>
      </w:r>
      <w:r w:rsidR="00B42B5B" w:rsidRPr="0052460E">
        <w:rPr>
          <w:rtl/>
        </w:rPr>
        <w:t>،</w:t>
      </w:r>
      <w:r w:rsidRPr="0052460E">
        <w:rPr>
          <w:rtl/>
        </w:rPr>
        <w:t xml:space="preserve"> فقيل</w:t>
      </w:r>
      <w:r w:rsidR="00B42B5B" w:rsidRPr="0052460E">
        <w:rPr>
          <w:rtl/>
        </w:rPr>
        <w:t>:</w:t>
      </w:r>
      <w:r w:rsidRPr="0052460E">
        <w:rPr>
          <w:rtl/>
        </w:rPr>
        <w:t xml:space="preserve"> </w:t>
      </w:r>
      <w:r w:rsidRPr="0052460E">
        <w:rPr>
          <w:rStyle w:val="libBold2Char"/>
          <w:rtl/>
        </w:rPr>
        <w:t>(أغدر من كوفي)</w:t>
      </w:r>
      <w:r w:rsidRPr="0052460E">
        <w:rPr>
          <w:rtl/>
        </w:rPr>
        <w:t xml:space="preserve"> كما في كتاب البغدادي</w:t>
      </w:r>
      <w:r w:rsidRPr="00B42B5B">
        <w:rPr>
          <w:rStyle w:val="libFootnotenumChar"/>
          <w:rtl/>
        </w:rPr>
        <w:t>(1)</w:t>
      </w:r>
      <w:r w:rsidR="00B42B5B" w:rsidRPr="0052460E">
        <w:rPr>
          <w:rtl/>
        </w:rPr>
        <w:t>،</w:t>
      </w:r>
      <w:r w:rsidRPr="0052460E">
        <w:rPr>
          <w:rtl/>
        </w:rPr>
        <w:t xml:space="preserve"> وقيل</w:t>
      </w:r>
      <w:r w:rsidR="00B42B5B" w:rsidRPr="0052460E">
        <w:rPr>
          <w:rtl/>
        </w:rPr>
        <w:t>:</w:t>
      </w:r>
      <w:r w:rsidRPr="0052460E">
        <w:rPr>
          <w:rtl/>
        </w:rPr>
        <w:t xml:space="preserve"> </w:t>
      </w:r>
      <w:r w:rsidRPr="0052460E">
        <w:rPr>
          <w:rStyle w:val="libBold2Char"/>
          <w:rtl/>
        </w:rPr>
        <w:t>الكوفي لا يوفي</w:t>
      </w:r>
      <w:r w:rsidR="00B42B5B" w:rsidRPr="0052460E">
        <w:rPr>
          <w:rtl/>
        </w:rPr>
        <w:t>،</w:t>
      </w:r>
      <w:r w:rsidRPr="0052460E">
        <w:rPr>
          <w:rtl/>
        </w:rPr>
        <w:t xml:space="preserve"> من ذلك غدرهم بأمير المؤمنين والحسن والحسين</w:t>
      </w:r>
      <w:r w:rsidR="00B42B5B" w:rsidRPr="0052460E">
        <w:rPr>
          <w:rtl/>
        </w:rPr>
        <w:t>،</w:t>
      </w:r>
      <w:r w:rsidRPr="0052460E">
        <w:rPr>
          <w:rtl/>
        </w:rPr>
        <w:t xml:space="preserve"> وشكايتهم للعمّال</w:t>
      </w:r>
      <w:r w:rsidR="00B42B5B" w:rsidRPr="0052460E">
        <w:rPr>
          <w:rtl/>
        </w:rPr>
        <w:t>.</w:t>
      </w:r>
    </w:p>
    <w:p w:rsidR="00E612FB" w:rsidRDefault="00E612FB" w:rsidP="0052460E">
      <w:pPr>
        <w:pStyle w:val="libNormal"/>
      </w:pPr>
      <w:r>
        <w:rPr>
          <w:rtl/>
        </w:rPr>
        <w:t>شكوا سعد بن أبي وقاص</w:t>
      </w:r>
      <w:r w:rsidR="00B42B5B">
        <w:rPr>
          <w:rtl/>
        </w:rPr>
        <w:t>،</w:t>
      </w:r>
      <w:r>
        <w:rPr>
          <w:rtl/>
        </w:rPr>
        <w:t xml:space="preserve"> فدعا عليهم ألاّ يرضيهم الله بوالٍ</w:t>
      </w:r>
      <w:r w:rsidR="00B42B5B">
        <w:rPr>
          <w:rtl/>
        </w:rPr>
        <w:t>،</w:t>
      </w:r>
      <w:r>
        <w:rPr>
          <w:rtl/>
        </w:rPr>
        <w:t xml:space="preserve"> ولا يرضى عليهم والٍ</w:t>
      </w:r>
      <w:r w:rsidR="00B42B5B">
        <w:rPr>
          <w:rtl/>
        </w:rPr>
        <w:t>،</w:t>
      </w:r>
      <w:r>
        <w:rPr>
          <w:rtl/>
        </w:rPr>
        <w:t xml:space="preserve"> وشكوا عمّار بن ياسر فقالوا</w:t>
      </w:r>
      <w:r w:rsidR="00B42B5B">
        <w:rPr>
          <w:rtl/>
        </w:rPr>
        <w:t>:</w:t>
      </w:r>
      <w:r>
        <w:rPr>
          <w:rtl/>
        </w:rPr>
        <w:t xml:space="preserve"> لا يعقل</w:t>
      </w:r>
      <w:r w:rsidR="00B42B5B">
        <w:rPr>
          <w:rtl/>
        </w:rPr>
        <w:t>،</w:t>
      </w:r>
      <w:r>
        <w:rPr>
          <w:rtl/>
        </w:rPr>
        <w:t xml:space="preserve"> وشكوا المغيرة بن شعبة</w:t>
      </w:r>
      <w:r w:rsidR="00B42B5B">
        <w:rPr>
          <w:rtl/>
        </w:rPr>
        <w:t>،</w:t>
      </w:r>
      <w:r>
        <w:rPr>
          <w:rtl/>
        </w:rPr>
        <w:t xml:space="preserve"> والوليد بن عقبة</w:t>
      </w:r>
      <w:r w:rsidR="00B42B5B">
        <w:rPr>
          <w:rtl/>
        </w:rPr>
        <w:t>،</w:t>
      </w:r>
      <w:r>
        <w:rPr>
          <w:rtl/>
        </w:rPr>
        <w:t xml:space="preserve"> وسعيد بن العاص وأخرجوه من الكوفة</w:t>
      </w:r>
      <w:r w:rsidR="00B42B5B">
        <w:rPr>
          <w:rtl/>
        </w:rPr>
        <w:t>،</w:t>
      </w:r>
      <w:r>
        <w:rPr>
          <w:rtl/>
        </w:rPr>
        <w:t xml:space="preserve"> وغروا زيد بن علي</w:t>
      </w:r>
      <w:r w:rsidR="00B42B5B">
        <w:rPr>
          <w:rtl/>
        </w:rPr>
        <w:t>،</w:t>
      </w:r>
      <w:r>
        <w:rPr>
          <w:rtl/>
        </w:rPr>
        <w:t xml:space="preserve"> وخذلوا مسلم بن عقيل</w:t>
      </w:r>
      <w:r w:rsidR="00B42B5B">
        <w:rPr>
          <w:rtl/>
        </w:rPr>
        <w:t>،</w:t>
      </w:r>
      <w:r>
        <w:rPr>
          <w:rtl/>
        </w:rPr>
        <w:t xml:space="preserve"> وقتلوا المختار بن أبي عبيدة</w:t>
      </w:r>
      <w:r w:rsidR="00B42B5B">
        <w:rPr>
          <w:rtl/>
        </w:rPr>
        <w:t>.</w:t>
      </w:r>
    </w:p>
    <w:p w:rsidR="00E612FB" w:rsidRDefault="00E612FB" w:rsidP="0052460E">
      <w:pPr>
        <w:pStyle w:val="libNormal"/>
      </w:pPr>
      <w:r>
        <w:rPr>
          <w:rtl/>
        </w:rPr>
        <w:t>وقال عمر بن الخطاب</w:t>
      </w:r>
      <w:r w:rsidR="00B42B5B">
        <w:rPr>
          <w:rtl/>
        </w:rPr>
        <w:t>:</w:t>
      </w:r>
      <w:r>
        <w:rPr>
          <w:rtl/>
        </w:rPr>
        <w:t xml:space="preserve"> أعضل بي أهل الكوفة</w:t>
      </w:r>
      <w:r w:rsidR="00B42B5B">
        <w:rPr>
          <w:rtl/>
        </w:rPr>
        <w:t>،</w:t>
      </w:r>
      <w:r>
        <w:rPr>
          <w:rtl/>
        </w:rPr>
        <w:t xml:space="preserve"> لا يرضون بأمير ولا يرضاهم أمير</w:t>
      </w:r>
      <w:r w:rsidR="00B42B5B">
        <w:rPr>
          <w:rtl/>
        </w:rPr>
        <w:t>.</w:t>
      </w:r>
    </w:p>
    <w:p w:rsidR="00E612FB" w:rsidRDefault="00E612FB" w:rsidP="0052460E">
      <w:pPr>
        <w:pStyle w:val="libNormal"/>
      </w:pPr>
      <w:r>
        <w:rPr>
          <w:rtl/>
        </w:rPr>
        <w:t>وقال قوم من أهل الكوفة للوليد بن عقبة لمّا عُزل عنهم</w:t>
      </w:r>
      <w:r w:rsidR="00B42B5B">
        <w:rPr>
          <w:rtl/>
        </w:rPr>
        <w:t>:</w:t>
      </w:r>
      <w:r>
        <w:rPr>
          <w:rtl/>
        </w:rPr>
        <w:t xml:space="preserve"> جزاك الله خيراً يا أبا وهب</w:t>
      </w:r>
      <w:r w:rsidR="00B42B5B">
        <w:rPr>
          <w:rtl/>
        </w:rPr>
        <w:t>،</w:t>
      </w:r>
      <w:r>
        <w:rPr>
          <w:rtl/>
        </w:rPr>
        <w:t xml:space="preserve"> فما رأينا بعدك خيراً منك</w:t>
      </w:r>
      <w:r w:rsidR="00B42B5B">
        <w:rPr>
          <w:rtl/>
        </w:rPr>
        <w:t>.</w:t>
      </w:r>
      <w:r>
        <w:rPr>
          <w:rtl/>
        </w:rPr>
        <w:t xml:space="preserve"> قال</w:t>
      </w:r>
      <w:r w:rsidR="00B42B5B">
        <w:rPr>
          <w:rtl/>
        </w:rPr>
        <w:t>:</w:t>
      </w:r>
      <w:r>
        <w:rPr>
          <w:rtl/>
        </w:rPr>
        <w:t xml:space="preserve"> لكنّي بحمد الله لم أرَ بعدكم شرّاً منكم</w:t>
      </w:r>
      <w:r w:rsidR="00B42B5B">
        <w:rPr>
          <w:rtl/>
        </w:rPr>
        <w:t>،</w:t>
      </w:r>
      <w:r>
        <w:rPr>
          <w:rtl/>
        </w:rPr>
        <w:t xml:space="preserve"> وإنّ بغضكم لتلف</w:t>
      </w:r>
      <w:r w:rsidR="00B42B5B">
        <w:rPr>
          <w:rtl/>
        </w:rPr>
        <w:t>،</w:t>
      </w:r>
      <w:r>
        <w:rPr>
          <w:rtl/>
        </w:rPr>
        <w:t xml:space="preserve"> وحبّكم لكلف</w:t>
      </w:r>
      <w:r w:rsidR="00B42B5B">
        <w:rPr>
          <w:rtl/>
        </w:rPr>
        <w:t>.</w:t>
      </w:r>
    </w:p>
    <w:p w:rsidR="00E612FB" w:rsidRDefault="00E612FB" w:rsidP="0052460E">
      <w:pPr>
        <w:pStyle w:val="libNormal"/>
        <w:rPr>
          <w:rFonts w:hint="cs"/>
          <w:rtl/>
        </w:rPr>
      </w:pPr>
      <w:r>
        <w:rPr>
          <w:rtl/>
        </w:rPr>
        <w:t>وقال النجاشي</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t>إذا سقى الله أرضاً صوب غاديةٍ</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فلا سقى الله أهلَ الكوفةِ المطرا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التاركينَ على طهرٍ نساءَهمُ</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والنائكينَ بشاطي دجلةَ البقرا</w:t>
            </w:r>
            <w:r w:rsidRPr="00725071">
              <w:rPr>
                <w:rStyle w:val="libPoemTiniChar0"/>
                <w:rtl/>
              </w:rPr>
              <w:br/>
              <w:t> </w:t>
            </w:r>
          </w:p>
        </w:tc>
      </w:tr>
    </w:tbl>
    <w:p w:rsidR="00E612FB" w:rsidRPr="0052460E" w:rsidRDefault="0052460E" w:rsidP="0052460E">
      <w:pPr>
        <w:pStyle w:val="libFootnote0"/>
      </w:pPr>
      <w:r>
        <w:rPr>
          <w:rtl/>
        </w:rPr>
        <w:t>____________________</w:t>
      </w:r>
    </w:p>
    <w:p w:rsidR="00E612FB" w:rsidRDefault="00E612FB" w:rsidP="0052460E">
      <w:pPr>
        <w:pStyle w:val="libFootnote0"/>
      </w:pPr>
      <w:r>
        <w:rPr>
          <w:rtl/>
        </w:rPr>
        <w:t>(1) انظر الفرق بين الفرق</w:t>
      </w:r>
      <w:r w:rsidR="00B42B5B">
        <w:rPr>
          <w:rtl/>
        </w:rPr>
        <w:t xml:space="preserve"> - </w:t>
      </w:r>
      <w:r>
        <w:rPr>
          <w:rtl/>
        </w:rPr>
        <w:t>عبد القاهر بن طاهر البغدادي / 26</w:t>
      </w:r>
      <w:r w:rsidR="00B42B5B">
        <w:rPr>
          <w:rtl/>
        </w:rPr>
        <w:t>.</w:t>
      </w:r>
      <w:r>
        <w:rPr>
          <w:rtl/>
        </w:rPr>
        <w:t xml:space="preserve"> </w:t>
      </w:r>
    </w:p>
    <w:p w:rsidR="005F23F4" w:rsidRDefault="005F23F4" w:rsidP="0052460E">
      <w:pPr>
        <w:pStyle w:val="libFootnote0"/>
        <w:rPr>
          <w:rFonts w:hint="cs"/>
          <w:rtl/>
        </w:rPr>
      </w:pPr>
      <w:r>
        <w:rPr>
          <w:rtl/>
        </w:rPr>
        <w:br w:type="page"/>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lastRenderedPageBreak/>
              <w:t>والسارقينَ إذا ما جنّ ليلهمُ</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والدارسينَ إذا ما أصبحوا السورا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ألقِ العداوةَ والبغضاءَ بينهم</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حتّى يكونوا لمَنْ عاداهم جزرا</w:t>
            </w:r>
            <w:r w:rsidRPr="00725071">
              <w:rPr>
                <w:rStyle w:val="libPoemTiniChar0"/>
                <w:rtl/>
              </w:rPr>
              <w:br/>
              <w:t> </w:t>
            </w:r>
          </w:p>
        </w:tc>
      </w:tr>
    </w:tbl>
    <w:p w:rsidR="00E612FB" w:rsidRDefault="00E612FB" w:rsidP="0052460E">
      <w:pPr>
        <w:pStyle w:val="libNormal"/>
        <w:rPr>
          <w:rFonts w:hint="cs"/>
          <w:rtl/>
        </w:rPr>
      </w:pPr>
      <w:r>
        <w:rPr>
          <w:rtl/>
        </w:rPr>
        <w:t>وقال أيضاً</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t>لعنَ اللهُ ولا يغفر لهمْ</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ساكني الكوفةَ من حيّي مضرْ</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واليمانيينَ فلا يحفل بهمْ</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فهمُ من شرّ مَنْ فوق الغبرْ</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جلدوني ثمّ قالوا قدرٌ</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قدّر اللهُ بهم سوءَ القدرْ</w:t>
            </w:r>
            <w:r w:rsidRPr="00725071">
              <w:rPr>
                <w:rStyle w:val="libPoemTiniChar0"/>
                <w:rtl/>
              </w:rPr>
              <w:br/>
              <w:t> </w:t>
            </w:r>
          </w:p>
        </w:tc>
      </w:tr>
    </w:tbl>
    <w:p w:rsidR="00E612FB" w:rsidRDefault="00E612FB" w:rsidP="001E0A1F">
      <w:pPr>
        <w:pStyle w:val="libNormal"/>
      </w:pPr>
      <w:r w:rsidRPr="0052460E">
        <w:rPr>
          <w:rtl/>
        </w:rPr>
        <w:t>وادّعى النبوّة من أهل الكوفة غير واحد</w:t>
      </w:r>
      <w:r w:rsidR="00B42B5B" w:rsidRPr="0052460E">
        <w:rPr>
          <w:rtl/>
        </w:rPr>
        <w:t>،</w:t>
      </w:r>
      <w:r w:rsidRPr="0052460E">
        <w:rPr>
          <w:rtl/>
        </w:rPr>
        <w:t xml:space="preserve"> منهم المختار بن أبي عبيد</w:t>
      </w:r>
      <w:r w:rsidRPr="00B42B5B">
        <w:rPr>
          <w:rStyle w:val="libFootnotenumChar"/>
          <w:rtl/>
        </w:rPr>
        <w:t>(1)</w:t>
      </w:r>
      <w:r w:rsidRPr="0052460E">
        <w:rPr>
          <w:rtl/>
        </w:rPr>
        <w:t xml:space="preserve"> كتب إلى الأحنف بن قيس</w:t>
      </w:r>
      <w:r w:rsidR="00B42B5B" w:rsidRPr="0052460E">
        <w:rPr>
          <w:rtl/>
        </w:rPr>
        <w:t>:</w:t>
      </w:r>
      <w:r w:rsidRPr="0052460E">
        <w:rPr>
          <w:rtl/>
        </w:rPr>
        <w:t xml:space="preserve"> بلغني أنّكم تكذّبونني</w:t>
      </w:r>
      <w:r w:rsidR="00B42B5B" w:rsidRPr="0052460E">
        <w:rPr>
          <w:rtl/>
        </w:rPr>
        <w:t>،</w:t>
      </w:r>
      <w:r w:rsidRPr="0052460E">
        <w:rPr>
          <w:rtl/>
        </w:rPr>
        <w:t xml:space="preserve"> وقد كذّبت الأنبياء من قبلي</w:t>
      </w:r>
      <w:r w:rsidR="00B42B5B" w:rsidRPr="0052460E">
        <w:rPr>
          <w:rtl/>
        </w:rPr>
        <w:t>،</w:t>
      </w:r>
      <w:r w:rsidRPr="0052460E">
        <w:rPr>
          <w:rtl/>
        </w:rPr>
        <w:t xml:space="preserve"> ولست خيراً من كثير منهم</w:t>
      </w:r>
      <w:r w:rsidR="00B42B5B" w:rsidRPr="0052460E">
        <w:rPr>
          <w:rtl/>
        </w:rPr>
        <w:t>،</w:t>
      </w:r>
      <w:r w:rsidRPr="0052460E">
        <w:rPr>
          <w:rtl/>
        </w:rPr>
        <w:t xml:space="preserve"> وكان منهم أبو منصور الخناق</w:t>
      </w:r>
      <w:r w:rsidR="00B42B5B" w:rsidRPr="0052460E">
        <w:rPr>
          <w:rtl/>
        </w:rPr>
        <w:t>،</w:t>
      </w:r>
      <w:r w:rsidRPr="0052460E">
        <w:rPr>
          <w:rtl/>
        </w:rPr>
        <w:t xml:space="preserve"> وكان يتولّى سبعة أنبياء من قريش</w:t>
      </w:r>
      <w:r w:rsidR="00B42B5B" w:rsidRPr="0052460E">
        <w:rPr>
          <w:rtl/>
        </w:rPr>
        <w:t>،</w:t>
      </w:r>
      <w:r w:rsidRPr="0052460E">
        <w:rPr>
          <w:rtl/>
        </w:rPr>
        <w:t xml:space="preserve"> وسبعة من بني عجل</w:t>
      </w:r>
      <w:r w:rsidR="00B42B5B" w:rsidRPr="0052460E">
        <w:rPr>
          <w:rtl/>
        </w:rPr>
        <w:t>،</w:t>
      </w:r>
      <w:r w:rsidRPr="0052460E">
        <w:rPr>
          <w:rtl/>
        </w:rPr>
        <w:t xml:space="preserve"> وكان منهم راشد الهجري</w:t>
      </w:r>
      <w:r w:rsidRPr="00B42B5B">
        <w:rPr>
          <w:rStyle w:val="libFootnotenumChar"/>
          <w:rtl/>
        </w:rPr>
        <w:t>(2)</w:t>
      </w:r>
      <w:r w:rsidRPr="0052460E">
        <w:rPr>
          <w:rtl/>
        </w:rPr>
        <w:t>، وكانت منهم هندة الأفّاكة</w:t>
      </w:r>
      <w:r w:rsidR="00B42B5B" w:rsidRPr="0052460E">
        <w:rPr>
          <w:rtl/>
        </w:rPr>
        <w:t>.</w:t>
      </w:r>
      <w:r w:rsidR="001E0A1F">
        <w:rPr>
          <w:rFonts w:hint="cs"/>
          <w:rtl/>
        </w:rPr>
        <w:t xml:space="preserve"> </w:t>
      </w:r>
      <w:r>
        <w:rPr>
          <w:rtl/>
        </w:rPr>
        <w:t xml:space="preserve">وقال أمير المؤمنين </w:t>
      </w:r>
      <w:r w:rsidR="0010245E" w:rsidRPr="0010245E">
        <w:rPr>
          <w:rStyle w:val="libAlaemChar"/>
          <w:rtl/>
        </w:rPr>
        <w:t>عليه‌السلام</w:t>
      </w:r>
      <w:r>
        <w:rPr>
          <w:rtl/>
        </w:rPr>
        <w:t xml:space="preserve"> لأهل الكوفة</w:t>
      </w:r>
      <w:r w:rsidR="00B42B5B">
        <w:rPr>
          <w:rtl/>
        </w:rPr>
        <w:t>:</w:t>
      </w:r>
      <w:r>
        <w:rPr>
          <w:rtl/>
        </w:rPr>
        <w:t xml:space="preserve"> </w:t>
      </w:r>
      <w:r w:rsidR="001E0A1F">
        <w:rPr>
          <w:rtl/>
        </w:rPr>
        <w:t>«</w:t>
      </w:r>
      <w:r w:rsidRPr="0052460E">
        <w:rPr>
          <w:rtl/>
        </w:rPr>
        <w:t xml:space="preserve"> اللّهمّ كلّما نصحتهم فغشوني</w:t>
      </w:r>
      <w:r w:rsidR="00B42B5B" w:rsidRPr="0052460E">
        <w:rPr>
          <w:rtl/>
        </w:rPr>
        <w:t>،</w:t>
      </w:r>
      <w:r w:rsidRPr="0052460E">
        <w:rPr>
          <w:rtl/>
        </w:rPr>
        <w:t xml:space="preserve"> وائتمنتهم فخانوني</w:t>
      </w:r>
      <w:r w:rsidR="00B42B5B" w:rsidRPr="0052460E">
        <w:rPr>
          <w:rtl/>
        </w:rPr>
        <w:t>،</w:t>
      </w:r>
      <w:r w:rsidRPr="0052460E">
        <w:rPr>
          <w:rtl/>
        </w:rPr>
        <w:t xml:space="preserve"> فسلّط عليهم فتى ثقيف</w:t>
      </w:r>
      <w:r w:rsidR="00B42B5B" w:rsidRPr="0052460E">
        <w:rPr>
          <w:rtl/>
        </w:rPr>
        <w:t>،</w:t>
      </w:r>
      <w:r w:rsidRPr="0052460E">
        <w:rPr>
          <w:rtl/>
        </w:rPr>
        <w:t xml:space="preserve"> الذيّال الميّال</w:t>
      </w:r>
      <w:r w:rsidR="00B42B5B" w:rsidRPr="0052460E">
        <w:rPr>
          <w:rtl/>
        </w:rPr>
        <w:t>،</w:t>
      </w:r>
      <w:r w:rsidRPr="0052460E">
        <w:rPr>
          <w:rtl/>
        </w:rPr>
        <w:t xml:space="preserve"> يأكل خضرتها</w:t>
      </w:r>
      <w:r w:rsidR="00B42B5B" w:rsidRPr="0052460E">
        <w:rPr>
          <w:rtl/>
        </w:rPr>
        <w:t>،</w:t>
      </w:r>
      <w:r w:rsidRPr="0052460E">
        <w:rPr>
          <w:rtl/>
        </w:rPr>
        <w:t xml:space="preserve"> ويحكم فيها بحكم الجاهليّة </w:t>
      </w:r>
      <w:r w:rsidR="001E0A1F">
        <w:rPr>
          <w:rtl/>
        </w:rPr>
        <w:t>»</w:t>
      </w:r>
      <w:r w:rsidR="00B42B5B">
        <w:rPr>
          <w:rtl/>
        </w:rPr>
        <w:t>.</w:t>
      </w:r>
      <w:r w:rsidR="001E0A1F">
        <w:rPr>
          <w:rFonts w:hint="cs"/>
          <w:rtl/>
        </w:rPr>
        <w:t xml:space="preserve"> </w:t>
      </w:r>
      <w:r w:rsidRPr="0052460E">
        <w:rPr>
          <w:rtl/>
        </w:rPr>
        <w:t>ولمّا قُتل مصعب بن الزبير خرجت سكينة بنت الحسين بن علي</w:t>
      </w:r>
      <w:r w:rsidR="00B42B5B" w:rsidRPr="0052460E">
        <w:rPr>
          <w:rtl/>
        </w:rPr>
        <w:t>،</w:t>
      </w:r>
      <w:r w:rsidRPr="0052460E">
        <w:rPr>
          <w:rtl/>
        </w:rPr>
        <w:t xml:space="preserve"> فقال لها أهل الكوفة</w:t>
      </w:r>
      <w:r w:rsidR="00B42B5B" w:rsidRPr="0052460E">
        <w:rPr>
          <w:rtl/>
        </w:rPr>
        <w:t>:</w:t>
      </w:r>
      <w:r w:rsidRPr="0052460E">
        <w:rPr>
          <w:rtl/>
        </w:rPr>
        <w:t xml:space="preserve"> يا بنت رسول الله</w:t>
      </w:r>
      <w:r w:rsidR="00B42B5B" w:rsidRPr="0052460E">
        <w:rPr>
          <w:rtl/>
        </w:rPr>
        <w:t>،</w:t>
      </w:r>
      <w:r w:rsidRPr="0052460E">
        <w:rPr>
          <w:rtl/>
        </w:rPr>
        <w:t xml:space="preserve"> أحسن الله صحابتك</w:t>
      </w:r>
      <w:r w:rsidR="00B42B5B" w:rsidRPr="0052460E">
        <w:rPr>
          <w:rtl/>
        </w:rPr>
        <w:t>.</w:t>
      </w:r>
      <w:r w:rsidRPr="0052460E">
        <w:rPr>
          <w:rtl/>
        </w:rPr>
        <w:t xml:space="preserve"> فقالت</w:t>
      </w:r>
      <w:r w:rsidR="00B42B5B" w:rsidRPr="0052460E">
        <w:rPr>
          <w:rtl/>
        </w:rPr>
        <w:t>:</w:t>
      </w:r>
      <w:r w:rsidRPr="0052460E">
        <w:rPr>
          <w:rtl/>
        </w:rPr>
        <w:t xml:space="preserve"> يا أهل الكوفة</w:t>
      </w:r>
      <w:r w:rsidR="00B42B5B" w:rsidRPr="0052460E">
        <w:rPr>
          <w:rtl/>
        </w:rPr>
        <w:t>،</w:t>
      </w:r>
      <w:r w:rsidRPr="0052460E">
        <w:rPr>
          <w:rtl/>
        </w:rPr>
        <w:t xml:space="preserve"> لا أحسن الله صحابتكم</w:t>
      </w:r>
      <w:r w:rsidR="00B42B5B" w:rsidRPr="0052460E">
        <w:rPr>
          <w:rtl/>
        </w:rPr>
        <w:t>؛</w:t>
      </w:r>
      <w:r w:rsidRPr="0052460E">
        <w:rPr>
          <w:rtl/>
        </w:rPr>
        <w:t xml:space="preserve"> لقد قتلتم جدّي علياً</w:t>
      </w:r>
      <w:r w:rsidR="00B42B5B" w:rsidRPr="0052460E">
        <w:rPr>
          <w:rtl/>
        </w:rPr>
        <w:t>،</w:t>
      </w:r>
      <w:r w:rsidRPr="0052460E">
        <w:rPr>
          <w:rtl/>
        </w:rPr>
        <w:t xml:space="preserve"> وعمّي الحسن كانت تنتقض جراحته حتّى مات</w:t>
      </w:r>
      <w:r w:rsidR="00B42B5B" w:rsidRPr="0052460E">
        <w:rPr>
          <w:rtl/>
        </w:rPr>
        <w:t>،</w:t>
      </w:r>
      <w:r w:rsidRPr="0052460E">
        <w:rPr>
          <w:rtl/>
        </w:rPr>
        <w:t xml:space="preserve"> وقتلتم أبي الحسين</w:t>
      </w:r>
      <w:r w:rsidR="00B42B5B" w:rsidRPr="0052460E">
        <w:rPr>
          <w:rtl/>
        </w:rPr>
        <w:t>،</w:t>
      </w:r>
      <w:r w:rsidRPr="0052460E">
        <w:rPr>
          <w:rtl/>
        </w:rPr>
        <w:t xml:space="preserve"> وقتلتم مصعباً</w:t>
      </w:r>
      <w:r w:rsidR="00B42B5B" w:rsidRPr="0052460E">
        <w:rPr>
          <w:rtl/>
        </w:rPr>
        <w:t>،</w:t>
      </w:r>
      <w:r w:rsidRPr="0052460E">
        <w:rPr>
          <w:rtl/>
        </w:rPr>
        <w:t xml:space="preserve"> والله لقد أيتمتموني صغيرة</w:t>
      </w:r>
      <w:r w:rsidR="00B42B5B" w:rsidRPr="0052460E">
        <w:rPr>
          <w:rtl/>
        </w:rPr>
        <w:t>،</w:t>
      </w:r>
      <w:r w:rsidRPr="0052460E">
        <w:rPr>
          <w:rtl/>
        </w:rPr>
        <w:t xml:space="preserve"> وأيتمتموني كبيرة</w:t>
      </w:r>
      <w:r w:rsidR="00B42B5B" w:rsidRPr="0052460E">
        <w:rPr>
          <w:rtl/>
        </w:rPr>
        <w:t>،</w:t>
      </w:r>
      <w:r w:rsidRPr="0052460E">
        <w:rPr>
          <w:rtl/>
        </w:rPr>
        <w:t xml:space="preserve"> فلا أحسن الله عليكم الخلافة</w:t>
      </w:r>
      <w:r w:rsidR="00B42B5B" w:rsidRPr="0052460E">
        <w:rPr>
          <w:rtl/>
        </w:rPr>
        <w:t>،</w:t>
      </w:r>
      <w:r w:rsidRPr="0052460E">
        <w:rPr>
          <w:rtl/>
        </w:rPr>
        <w:t xml:space="preserve"> ولا دفع عنكم السوء</w:t>
      </w:r>
      <w:r w:rsidRPr="00B42B5B">
        <w:rPr>
          <w:rStyle w:val="libFootnotenumChar"/>
          <w:rtl/>
        </w:rPr>
        <w:t>(3)</w:t>
      </w:r>
      <w:r w:rsidR="00B42B5B" w:rsidRPr="0052460E">
        <w:rPr>
          <w:rtl/>
        </w:rPr>
        <w:t>.</w:t>
      </w:r>
      <w:r w:rsidR="001E0A1F">
        <w:rPr>
          <w:rFonts w:hint="cs"/>
          <w:rtl/>
        </w:rPr>
        <w:t xml:space="preserve"> </w:t>
      </w:r>
    </w:p>
    <w:p w:rsidR="00E612FB" w:rsidRDefault="00E612FB" w:rsidP="0052460E">
      <w:pPr>
        <w:pStyle w:val="libNormal"/>
      </w:pPr>
      <w:r>
        <w:rPr>
          <w:rtl/>
        </w:rPr>
        <w:t>وإليك البيتين الذين نظمهما الشيخ كاظم السوداني خاطب بهما سعادة الاُستاذ عباس البلداوي عندما كان حاكماً في النجف</w:t>
      </w:r>
      <w:r w:rsidR="00B42B5B">
        <w:rPr>
          <w:rtl/>
        </w:rPr>
        <w:t>،</w:t>
      </w:r>
      <w:r>
        <w:rPr>
          <w:rtl/>
        </w:rPr>
        <w:t xml:space="preserve"> ويحضر محكمة الكوفة في يوم السبت من كلّ أسبوع</w:t>
      </w:r>
      <w:r w:rsidR="00B42B5B">
        <w:rPr>
          <w:rtl/>
        </w:rPr>
        <w:t>،</w:t>
      </w:r>
      <w:r>
        <w:rPr>
          <w:rtl/>
        </w:rPr>
        <w:t xml:space="preserve"> وقد زاره السوداني في المحكمة بالنجف فأخبر أنّه مضى إلى الكوفة</w:t>
      </w:r>
      <w:r w:rsidR="00B42B5B">
        <w:rPr>
          <w:rtl/>
        </w:rPr>
        <w:t>،</w:t>
      </w:r>
      <w:r>
        <w:rPr>
          <w:rtl/>
        </w:rPr>
        <w:t xml:space="preserve"> فكتب له هذين البيتين</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1E0A1F">
      <w:pPr>
        <w:pStyle w:val="libFootnote0"/>
      </w:pPr>
      <w:r>
        <w:rPr>
          <w:rtl/>
        </w:rPr>
        <w:t>(1) لا يمكن أن يصدر هذا منه</w:t>
      </w:r>
      <w:r w:rsidR="00B42B5B">
        <w:rPr>
          <w:rtl/>
        </w:rPr>
        <w:t>؛</w:t>
      </w:r>
      <w:r>
        <w:rPr>
          <w:rtl/>
        </w:rPr>
        <w:t xml:space="preserve"> فهو الذي طلب بثأر الإمام الحسين </w:t>
      </w:r>
      <w:r w:rsidR="0010245E" w:rsidRPr="0010245E">
        <w:rPr>
          <w:rStyle w:val="libAlaemChar"/>
          <w:rtl/>
        </w:rPr>
        <w:t>عليه‌السلام</w:t>
      </w:r>
      <w:r>
        <w:rPr>
          <w:rtl/>
        </w:rPr>
        <w:t xml:space="preserve"> كما أوضح ذلك الإمام زين العابدين </w:t>
      </w:r>
      <w:r w:rsidR="0010245E" w:rsidRPr="0010245E">
        <w:rPr>
          <w:rStyle w:val="libAlaemChar"/>
          <w:rtl/>
        </w:rPr>
        <w:t>عليه‌السلام</w:t>
      </w:r>
      <w:r w:rsidR="00B42B5B">
        <w:rPr>
          <w:rtl/>
        </w:rPr>
        <w:t>،</w:t>
      </w:r>
      <w:r>
        <w:rPr>
          <w:rtl/>
        </w:rPr>
        <w:t xml:space="preserve"> ولم تتحنَ امرأة من نساء أهل البيت</w:t>
      </w:r>
      <w:r w:rsidR="00B42B5B">
        <w:rPr>
          <w:rtl/>
        </w:rPr>
        <w:t>،</w:t>
      </w:r>
      <w:r>
        <w:rPr>
          <w:rtl/>
        </w:rPr>
        <w:t xml:space="preserve"> ولا أجالت في عينها مروداً</w:t>
      </w:r>
      <w:r w:rsidR="00B42B5B">
        <w:rPr>
          <w:rtl/>
        </w:rPr>
        <w:t>،</w:t>
      </w:r>
      <w:r>
        <w:rPr>
          <w:rtl/>
        </w:rPr>
        <w:t xml:space="preserve"> ولا امتشطت حتّى بعث المختار برأس عبيد الله بن زياد كما ورد ذلك عن بنت أمير المؤمنين </w:t>
      </w:r>
      <w:r w:rsidR="0010245E" w:rsidRPr="0010245E">
        <w:rPr>
          <w:rStyle w:val="libAlaemChar"/>
          <w:rtl/>
        </w:rPr>
        <w:t>عليه‌السلام</w:t>
      </w:r>
      <w:r w:rsidR="00B42B5B">
        <w:rPr>
          <w:rtl/>
        </w:rPr>
        <w:t>.</w:t>
      </w:r>
      <w:r>
        <w:rPr>
          <w:rtl/>
        </w:rPr>
        <w:t xml:space="preserve"> كما إنّ حبر الأمة (عبد الله بن عباس) قد ترحّم عليه عندما أجاب على كتاب عبد الله بن الزبير وقد أخبره بقتل المختار</w:t>
      </w:r>
      <w:r w:rsidR="00B42B5B">
        <w:rPr>
          <w:rtl/>
        </w:rPr>
        <w:t>.</w:t>
      </w:r>
      <w:r>
        <w:rPr>
          <w:rtl/>
        </w:rPr>
        <w:t xml:space="preserve"> راجع كتاب الدعوات للراوندي / 162</w:t>
      </w:r>
      <w:r w:rsidR="00B42B5B">
        <w:rPr>
          <w:rtl/>
        </w:rPr>
        <w:t>،</w:t>
      </w:r>
      <w:r>
        <w:rPr>
          <w:rtl/>
        </w:rPr>
        <w:t xml:space="preserve"> أصدق الأخبار للسيد محسن الأمين / 91</w:t>
      </w:r>
      <w:r w:rsidR="00B42B5B">
        <w:rPr>
          <w:rtl/>
        </w:rPr>
        <w:t>،</w:t>
      </w:r>
      <w:r>
        <w:rPr>
          <w:rtl/>
        </w:rPr>
        <w:t xml:space="preserve"> الفتوح لأحمد بن أعثم الكوفي 6 / 294</w:t>
      </w:r>
      <w:r w:rsidR="00B42B5B">
        <w:rPr>
          <w:rtl/>
        </w:rPr>
        <w:t>.</w:t>
      </w:r>
    </w:p>
    <w:p w:rsidR="00E612FB" w:rsidRDefault="00E612FB" w:rsidP="001E0A1F">
      <w:pPr>
        <w:pStyle w:val="libFootnote0"/>
      </w:pPr>
      <w:r>
        <w:rPr>
          <w:rtl/>
        </w:rPr>
        <w:t>(2) لا نعلم بأيّ دليل أثبت صاحب الكتاب ما يدّعيه</w:t>
      </w:r>
      <w:r w:rsidR="00B42B5B">
        <w:rPr>
          <w:rtl/>
        </w:rPr>
        <w:t>،</w:t>
      </w:r>
      <w:r>
        <w:rPr>
          <w:rtl/>
        </w:rPr>
        <w:t xml:space="preserve"> خصوصاً على الصحابي الجليل لأمير المؤمنين </w:t>
      </w:r>
      <w:r w:rsidR="0010245E" w:rsidRPr="0010245E">
        <w:rPr>
          <w:rStyle w:val="libAlaemChar"/>
          <w:rtl/>
        </w:rPr>
        <w:t>عليه‌السلام</w:t>
      </w:r>
      <w:r>
        <w:rPr>
          <w:rtl/>
        </w:rPr>
        <w:t xml:space="preserve"> راشد أو رشيد الهجري</w:t>
      </w:r>
      <w:r w:rsidR="00B42B5B">
        <w:rPr>
          <w:rtl/>
        </w:rPr>
        <w:t xml:space="preserve"> - </w:t>
      </w:r>
      <w:r>
        <w:rPr>
          <w:rtl/>
        </w:rPr>
        <w:t>على اختلاف النسخ</w:t>
      </w:r>
      <w:r w:rsidR="00B42B5B">
        <w:rPr>
          <w:rtl/>
        </w:rPr>
        <w:t xml:space="preserve"> - </w:t>
      </w:r>
      <w:r>
        <w:rPr>
          <w:rtl/>
        </w:rPr>
        <w:t xml:space="preserve">الذي قتله الدعي ابن زياد (لعنه الله) بعد أن طلب منه البراءة من أمير المؤمنين </w:t>
      </w:r>
      <w:r w:rsidR="0010245E" w:rsidRPr="0010245E">
        <w:rPr>
          <w:rStyle w:val="libAlaemChar"/>
          <w:rtl/>
        </w:rPr>
        <w:t>عليه‌السلام</w:t>
      </w:r>
      <w:r>
        <w:rPr>
          <w:rtl/>
        </w:rPr>
        <w:t xml:space="preserve"> فأبى</w:t>
      </w:r>
      <w:r w:rsidR="00B42B5B">
        <w:rPr>
          <w:rtl/>
        </w:rPr>
        <w:t>.</w:t>
      </w:r>
      <w:r>
        <w:rPr>
          <w:rtl/>
        </w:rPr>
        <w:t xml:space="preserve"> </w:t>
      </w:r>
      <w:r w:rsidR="001E0A1F">
        <w:rPr>
          <w:rFonts w:hint="cs"/>
          <w:rtl/>
        </w:rPr>
        <w:t xml:space="preserve">= </w:t>
      </w:r>
    </w:p>
    <w:p w:rsidR="005F23F4" w:rsidRDefault="005F23F4" w:rsidP="0052460E">
      <w:pPr>
        <w:pStyle w:val="libFootnote0"/>
        <w:rPr>
          <w:rFonts w:hint="cs"/>
          <w:rtl/>
        </w:rPr>
      </w:pPr>
      <w:r>
        <w:rPr>
          <w:rtl/>
        </w:rPr>
        <w:br w:type="page"/>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lastRenderedPageBreak/>
              <w:t>زرتُ المقامَ فلم أجدكَ ممثّلاً</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فيه وشوقاً قد أطلتُ وقوفي</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فسألتُ عنكَ فقيلَ كوفيّاً غدا</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كرمتَ عن سبتٍ ونسبةِ كوفي</w:t>
            </w:r>
            <w:r w:rsidRPr="00725071">
              <w:rPr>
                <w:rStyle w:val="libPoemTiniChar0"/>
                <w:rtl/>
              </w:rPr>
              <w:br/>
              <w:t> </w:t>
            </w:r>
          </w:p>
        </w:tc>
      </w:tr>
    </w:tbl>
    <w:p w:rsidR="00E612FB" w:rsidRDefault="00E612FB" w:rsidP="0052460E">
      <w:pPr>
        <w:pStyle w:val="libNormal"/>
        <w:rPr>
          <w:rFonts w:hint="cs"/>
          <w:rtl/>
        </w:rPr>
      </w:pPr>
      <w:r>
        <w:rPr>
          <w:rtl/>
        </w:rPr>
        <w:t>فلمّا حضر وقرأها البلداوي طلب من الشيخ علي البازي الجواب</w:t>
      </w:r>
      <w:r w:rsidR="00B42B5B">
        <w:rPr>
          <w:rtl/>
        </w:rPr>
        <w:t>؛</w:t>
      </w:r>
      <w:r>
        <w:rPr>
          <w:rtl/>
        </w:rPr>
        <w:t xml:space="preserve"> دفاعاً عن بلدته الكوفة</w:t>
      </w:r>
      <w:r w:rsidR="00B42B5B">
        <w:rPr>
          <w:rtl/>
        </w:rPr>
        <w:t>،</w:t>
      </w:r>
      <w:r>
        <w:rPr>
          <w:rtl/>
        </w:rPr>
        <w:t xml:space="preserve"> فقال</w:t>
      </w:r>
      <w:r w:rsidR="00B42B5B">
        <w:rPr>
          <w:rtl/>
        </w:rPr>
        <w:t>:</w:t>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t>يا هاجياً كوفانَ موطنَ حيدرٍ</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هلاّ رعيتَ حفيظةَ الإيمانِ</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تهجو بلا سببٍ ودونَ هدايةٍ</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كيما تعدّ لنا من الأقرانِ</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فبنا أتى عن جعفرِ بن محمدٍ</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خبرٌ روتهُ نخبةُ الأعيانِ</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أعلامُ شيعتنا وجلّ رواتُنا</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ومنارنا الوضاءُ في كوفانِ</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قدماً سبقتَ إلى الهجا وهجوتَ مَنْ</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منها تنبّى في بني قحطانِ</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شيخ القريضِ ابن الحسينِ ومَنْ بهِ</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شهدت أقاصي يعربٍ والداني</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أصبحتَ تخبطُ كالذي لا يرعوي</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عن غيّهِ ويبوءُ بالخسرانِ</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لقد ارتكبتَ جريمةً وجنايةً</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سوّدت حتّى أوجهَ السودانِ</w:t>
            </w:r>
            <w:r w:rsidRPr="00725071">
              <w:rPr>
                <w:rStyle w:val="libPoemTiniChar0"/>
                <w:rtl/>
              </w:rPr>
              <w:br/>
              <w:t> </w:t>
            </w:r>
          </w:p>
        </w:tc>
      </w:tr>
    </w:tbl>
    <w:p w:rsidR="00E612FB" w:rsidRDefault="00E612FB" w:rsidP="001E0A1F">
      <w:pPr>
        <w:pStyle w:val="libNormal"/>
      </w:pPr>
      <w:r w:rsidRPr="0052460E">
        <w:rPr>
          <w:rtl/>
        </w:rPr>
        <w:t>وذكر اليعقوبي</w:t>
      </w:r>
      <w:r w:rsidRPr="00B42B5B">
        <w:rPr>
          <w:rStyle w:val="libFootnotenumChar"/>
          <w:rtl/>
        </w:rPr>
        <w:t>(1)</w:t>
      </w:r>
      <w:r w:rsidRPr="0052460E">
        <w:rPr>
          <w:rtl/>
        </w:rPr>
        <w:t xml:space="preserve"> في تاريخه أنّ أهل الكوفة شكوا سعد بن أبي وقاص واليهم إلى عمر بن الخطاب</w:t>
      </w:r>
      <w:r w:rsidR="00B42B5B" w:rsidRPr="0052460E">
        <w:rPr>
          <w:rtl/>
        </w:rPr>
        <w:t>،</w:t>
      </w:r>
      <w:r w:rsidRPr="0052460E">
        <w:rPr>
          <w:rtl/>
        </w:rPr>
        <w:t xml:space="preserve"> وقالوا</w:t>
      </w:r>
      <w:r w:rsidR="00B42B5B" w:rsidRPr="0052460E">
        <w:rPr>
          <w:rtl/>
        </w:rPr>
        <w:t>:</w:t>
      </w:r>
      <w:r w:rsidRPr="0052460E">
        <w:rPr>
          <w:rtl/>
        </w:rPr>
        <w:t xml:space="preserve"> لا يحسن يصلّي</w:t>
      </w:r>
      <w:r w:rsidR="00B42B5B" w:rsidRPr="0052460E">
        <w:rPr>
          <w:rtl/>
        </w:rPr>
        <w:t>.</w:t>
      </w:r>
      <w:r w:rsidRPr="0052460E">
        <w:rPr>
          <w:rtl/>
        </w:rPr>
        <w:t xml:space="preserve"> فعزله عمر عنهم وولّى عليهم عمّار بن ياسر</w:t>
      </w:r>
      <w:r w:rsidR="00B42B5B" w:rsidRPr="0052460E">
        <w:rPr>
          <w:rtl/>
        </w:rPr>
        <w:t>.</w:t>
      </w:r>
      <w:r w:rsidRPr="0052460E">
        <w:rPr>
          <w:rtl/>
        </w:rPr>
        <w:t xml:space="preserve"> ثمّ قدم عليه أهل الكوفة</w:t>
      </w:r>
      <w:r w:rsidR="00B42B5B" w:rsidRPr="0052460E">
        <w:rPr>
          <w:rtl/>
        </w:rPr>
        <w:t>،</w:t>
      </w:r>
      <w:r w:rsidRPr="0052460E">
        <w:rPr>
          <w:rtl/>
        </w:rPr>
        <w:t xml:space="preserve"> فقال</w:t>
      </w:r>
      <w:r w:rsidR="00B42B5B" w:rsidRPr="0052460E">
        <w:rPr>
          <w:rtl/>
        </w:rPr>
        <w:t>:</w:t>
      </w:r>
      <w:r w:rsidRPr="0052460E">
        <w:rPr>
          <w:rtl/>
        </w:rPr>
        <w:t xml:space="preserve"> كيف خلفتم عمّار بن ياسر أميركم</w:t>
      </w:r>
      <w:r w:rsidR="00B42B5B" w:rsidRPr="0052460E">
        <w:rPr>
          <w:rtl/>
        </w:rPr>
        <w:t>؟</w:t>
      </w:r>
      <w:r w:rsidRPr="0052460E">
        <w:rPr>
          <w:rtl/>
        </w:rPr>
        <w:t xml:space="preserve"> </w:t>
      </w:r>
      <w:r>
        <w:rPr>
          <w:rtl/>
        </w:rPr>
        <w:t>فقالوا</w:t>
      </w:r>
      <w:r w:rsidR="00B42B5B">
        <w:rPr>
          <w:rtl/>
        </w:rPr>
        <w:t>:</w:t>
      </w:r>
      <w:r>
        <w:rPr>
          <w:rtl/>
        </w:rPr>
        <w:t xml:space="preserve"> مسلم ضعيف</w:t>
      </w:r>
      <w:r w:rsidR="00B42B5B">
        <w:rPr>
          <w:rtl/>
        </w:rPr>
        <w:t>.</w:t>
      </w:r>
      <w:r>
        <w:rPr>
          <w:rtl/>
        </w:rPr>
        <w:t xml:space="preserve"> فعزله ووجّه جبير بن مطعم</w:t>
      </w:r>
      <w:r w:rsidR="00B42B5B">
        <w:rPr>
          <w:rtl/>
        </w:rPr>
        <w:t>،</w:t>
      </w:r>
      <w:r>
        <w:rPr>
          <w:rtl/>
        </w:rPr>
        <w:t xml:space="preserve"> فمكر به المغيرة وحمل عنه خبراً إلى عمر</w:t>
      </w:r>
      <w:r w:rsidR="00B42B5B">
        <w:rPr>
          <w:rtl/>
        </w:rPr>
        <w:t>،</w:t>
      </w:r>
      <w:r>
        <w:rPr>
          <w:rtl/>
        </w:rPr>
        <w:t xml:space="preserve"> وقال له</w:t>
      </w:r>
      <w:r w:rsidR="00B42B5B">
        <w:rPr>
          <w:rtl/>
        </w:rPr>
        <w:t>:</w:t>
      </w:r>
      <w:r>
        <w:rPr>
          <w:rtl/>
        </w:rPr>
        <w:t xml:space="preserve"> ولّني يا أمير المؤمنين</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أنت رجل فاسق</w:t>
      </w:r>
      <w:r w:rsidR="00B42B5B">
        <w:rPr>
          <w:rtl/>
        </w:rPr>
        <w:t>.</w:t>
      </w:r>
      <w:r>
        <w:rPr>
          <w:rtl/>
        </w:rPr>
        <w:t xml:space="preserve"> قال</w:t>
      </w:r>
      <w:r w:rsidR="00B42B5B">
        <w:rPr>
          <w:rtl/>
        </w:rPr>
        <w:t>:</w:t>
      </w:r>
      <w:r>
        <w:rPr>
          <w:rtl/>
        </w:rPr>
        <w:t xml:space="preserve"> وما عليك منّي</w:t>
      </w:r>
      <w:r w:rsidR="00B42B5B">
        <w:rPr>
          <w:rtl/>
        </w:rPr>
        <w:t>؟</w:t>
      </w:r>
      <w:r>
        <w:rPr>
          <w:rtl/>
        </w:rPr>
        <w:t xml:space="preserve"> كفايتي ورجلتي لك</w:t>
      </w:r>
      <w:r w:rsidR="00B42B5B">
        <w:rPr>
          <w:rtl/>
        </w:rPr>
        <w:t>،</w:t>
      </w:r>
      <w:r>
        <w:rPr>
          <w:rtl/>
        </w:rPr>
        <w:t xml:space="preserve"> وفسقي على نفسي</w:t>
      </w:r>
      <w:r w:rsidR="00B42B5B">
        <w:rPr>
          <w:rtl/>
        </w:rPr>
        <w:t>.</w:t>
      </w:r>
      <w:r>
        <w:rPr>
          <w:rtl/>
        </w:rPr>
        <w:t xml:space="preserve"> فولاّه الكوفة</w:t>
      </w:r>
      <w:r w:rsidR="00B42B5B">
        <w:rPr>
          <w:rtl/>
        </w:rPr>
        <w:t>،</w:t>
      </w:r>
      <w:r>
        <w:rPr>
          <w:rtl/>
        </w:rPr>
        <w:t xml:space="preserve"> فسألهم عن المغيرة</w:t>
      </w:r>
      <w:r w:rsidR="00B42B5B">
        <w:rPr>
          <w:rtl/>
        </w:rPr>
        <w:t>،</w:t>
      </w:r>
      <w:r>
        <w:rPr>
          <w:rtl/>
        </w:rPr>
        <w:t xml:space="preserve"> قالوا</w:t>
      </w:r>
      <w:r w:rsidR="00B42B5B">
        <w:rPr>
          <w:rtl/>
        </w:rPr>
        <w:t>:</w:t>
      </w:r>
      <w:r>
        <w:rPr>
          <w:rtl/>
        </w:rPr>
        <w:t xml:space="preserve"> أنت أعلم به وبفسقه</w:t>
      </w:r>
      <w:r w:rsidR="00B42B5B">
        <w:rPr>
          <w:rtl/>
        </w:rPr>
        <w:t>.</w:t>
      </w:r>
      <w:r>
        <w:rPr>
          <w:rtl/>
        </w:rPr>
        <w:t xml:space="preserve"> فقال</w:t>
      </w:r>
      <w:r w:rsidR="00B42B5B">
        <w:rPr>
          <w:rtl/>
        </w:rPr>
        <w:t>:</w:t>
      </w:r>
      <w:r>
        <w:rPr>
          <w:rtl/>
        </w:rPr>
        <w:t xml:space="preserve"> ما لقيت منكم يا أهل الكوفة</w:t>
      </w:r>
      <w:r w:rsidR="00B42B5B">
        <w:rPr>
          <w:rtl/>
        </w:rPr>
        <w:t>؛</w:t>
      </w:r>
      <w:r>
        <w:rPr>
          <w:rtl/>
        </w:rPr>
        <w:t xml:space="preserve"> إن وليتكم مسلماً تقيّاً قلتم ضعيف</w:t>
      </w:r>
      <w:r w:rsidR="00B42B5B">
        <w:rPr>
          <w:rtl/>
        </w:rPr>
        <w:t>،</w:t>
      </w:r>
      <w:r>
        <w:rPr>
          <w:rtl/>
        </w:rPr>
        <w:t xml:space="preserve"> وإن وليتكم مجرماً قلتم هو فاسق</w:t>
      </w:r>
      <w:r w:rsidR="00B42B5B">
        <w:rPr>
          <w:rtl/>
        </w:rPr>
        <w:t>.</w:t>
      </w:r>
      <w:r>
        <w:rPr>
          <w:rtl/>
        </w:rPr>
        <w:t xml:space="preserve"> </w:t>
      </w:r>
    </w:p>
    <w:p w:rsidR="00E612FB" w:rsidRDefault="00E612FB" w:rsidP="0052460E">
      <w:pPr>
        <w:pStyle w:val="libNormal"/>
      </w:pPr>
      <w:r w:rsidRPr="0052460E">
        <w:rPr>
          <w:rtl/>
        </w:rPr>
        <w:t>ذكر سبط ابن الجوزي</w:t>
      </w:r>
      <w:r w:rsidRPr="00B42B5B">
        <w:rPr>
          <w:rStyle w:val="libFootnotenumChar"/>
          <w:rtl/>
        </w:rPr>
        <w:t>(2)</w:t>
      </w:r>
      <w:r w:rsidR="00B42B5B" w:rsidRPr="0052460E">
        <w:rPr>
          <w:rtl/>
        </w:rPr>
        <w:t>،</w:t>
      </w:r>
      <w:r w:rsidRPr="0052460E">
        <w:rPr>
          <w:rtl/>
        </w:rPr>
        <w:t xml:space="preserve"> قال عامر الشعبي</w:t>
      </w:r>
      <w:r w:rsidR="00B42B5B" w:rsidRPr="0052460E">
        <w:rPr>
          <w:rtl/>
        </w:rPr>
        <w:t>:</w:t>
      </w:r>
      <w:r w:rsidRPr="0052460E">
        <w:rPr>
          <w:rtl/>
        </w:rPr>
        <w:t xml:space="preserve"> لمّا بلغ عبد الله بن الزبير قتل </w:t>
      </w:r>
    </w:p>
    <w:p w:rsidR="00E612FB" w:rsidRDefault="0052460E" w:rsidP="0052460E">
      <w:pPr>
        <w:pStyle w:val="libFootnote0"/>
      </w:pPr>
      <w:r>
        <w:rPr>
          <w:rtl/>
        </w:rPr>
        <w:t>____________________</w:t>
      </w:r>
    </w:p>
    <w:p w:rsidR="001E0A1F" w:rsidRDefault="001E0A1F" w:rsidP="001E0A1F">
      <w:pPr>
        <w:pStyle w:val="libFootnote0"/>
      </w:pPr>
      <w:r>
        <w:rPr>
          <w:rFonts w:hint="cs"/>
          <w:rtl/>
        </w:rPr>
        <w:t xml:space="preserve">= </w:t>
      </w:r>
      <w:r>
        <w:rPr>
          <w:rtl/>
        </w:rPr>
        <w:t xml:space="preserve">راجع الاختصاص للشيخ المفيد / 77 تحت عنوان (ما جاء في رشيد الهجري)، الأمالي للشيخ الصدوق / 165، ح28 تحت عنوان (كيفية شهادة رشيد الهجري)، أعيان الشيعة 7 / 6 تحت عنوان رشيد الهجري. </w:t>
      </w:r>
      <w:r w:rsidRPr="0052460E">
        <w:rPr>
          <w:rStyle w:val="libFootnoteBoldChar"/>
          <w:rtl/>
        </w:rPr>
        <w:t>(موقع معهد الإمامين الحسنين)</w:t>
      </w:r>
      <w:r>
        <w:rPr>
          <w:rtl/>
        </w:rPr>
        <w:t>.</w:t>
      </w:r>
    </w:p>
    <w:p w:rsidR="001E0A1F" w:rsidRDefault="001E0A1F" w:rsidP="001E0A1F">
      <w:pPr>
        <w:pStyle w:val="libFootnote0"/>
      </w:pPr>
      <w:r>
        <w:rPr>
          <w:rtl/>
        </w:rPr>
        <w:t xml:space="preserve">(3) انظر ابن الفقيه - البلدان / 184 - 186، طبع ليدن. </w:t>
      </w:r>
    </w:p>
    <w:p w:rsidR="00E612FB" w:rsidRDefault="00E612FB" w:rsidP="001E0A1F">
      <w:pPr>
        <w:pStyle w:val="libFootnote0"/>
      </w:pPr>
      <w:r>
        <w:rPr>
          <w:rtl/>
        </w:rPr>
        <w:t>(1) انظر أحمد بن أبي واضح</w:t>
      </w:r>
      <w:r w:rsidR="00B42B5B">
        <w:rPr>
          <w:rtl/>
        </w:rPr>
        <w:t>،</w:t>
      </w:r>
      <w:r>
        <w:rPr>
          <w:rtl/>
        </w:rPr>
        <w:t xml:space="preserve"> الكاتب الشهير باليعقوبي</w:t>
      </w:r>
      <w:r w:rsidR="00B42B5B">
        <w:rPr>
          <w:rtl/>
        </w:rPr>
        <w:t>،</w:t>
      </w:r>
      <w:r>
        <w:rPr>
          <w:rtl/>
        </w:rPr>
        <w:t xml:space="preserve"> المتوفّى سنة 292 هـ 2 / 133</w:t>
      </w:r>
      <w:r w:rsidR="00B42B5B">
        <w:rPr>
          <w:rtl/>
        </w:rPr>
        <w:t>،</w:t>
      </w:r>
      <w:r>
        <w:rPr>
          <w:rtl/>
        </w:rPr>
        <w:t xml:space="preserve"> مطبعة الغري</w:t>
      </w:r>
      <w:r w:rsidR="00B42B5B">
        <w:rPr>
          <w:rtl/>
        </w:rPr>
        <w:t>.</w:t>
      </w:r>
    </w:p>
    <w:p w:rsidR="00E612FB" w:rsidRDefault="00E612FB" w:rsidP="0052460E">
      <w:pPr>
        <w:pStyle w:val="libFootnote0"/>
      </w:pPr>
      <w:r>
        <w:rPr>
          <w:rtl/>
        </w:rPr>
        <w:t>(2) انظر تذكرة الخواص</w:t>
      </w:r>
      <w:r w:rsidR="00B42B5B">
        <w:rPr>
          <w:rtl/>
        </w:rPr>
        <w:t xml:space="preserve"> - </w:t>
      </w:r>
      <w:r>
        <w:rPr>
          <w:rtl/>
        </w:rPr>
        <w:t>سبط ابن الجوزي أبو المظفر يوسف بن قزغلي البغدادي</w:t>
      </w:r>
      <w:r w:rsidR="00B42B5B">
        <w:rPr>
          <w:rtl/>
        </w:rPr>
        <w:t>،</w:t>
      </w:r>
      <w:r>
        <w:rPr>
          <w:rtl/>
        </w:rPr>
        <w:t xml:space="preserve"> المتوفّى سنة 654 بدمشق</w:t>
      </w:r>
      <w:r w:rsidR="00B42B5B">
        <w:rPr>
          <w:rtl/>
        </w:rPr>
        <w:t>،</w:t>
      </w:r>
      <w:r>
        <w:rPr>
          <w:rtl/>
        </w:rPr>
        <w:t xml:space="preserve"> ودفن في جبل قاسيون / 152</w:t>
      </w:r>
      <w:r w:rsidR="00B42B5B">
        <w:rPr>
          <w:rtl/>
        </w:rPr>
        <w:t>،</w:t>
      </w:r>
      <w:r>
        <w:rPr>
          <w:rtl/>
        </w:rPr>
        <w:t xml:space="preserve"> طبع إيران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 xml:space="preserve">الحسين </w:t>
      </w:r>
      <w:r w:rsidR="0010245E" w:rsidRPr="0010245E">
        <w:rPr>
          <w:rStyle w:val="libAlaemChar"/>
          <w:rtl/>
        </w:rPr>
        <w:t>عليه‌السلام</w:t>
      </w:r>
      <w:r>
        <w:rPr>
          <w:rtl/>
        </w:rPr>
        <w:t xml:space="preserve"> خطب بمكة</w:t>
      </w:r>
      <w:r w:rsidR="00B42B5B">
        <w:rPr>
          <w:rtl/>
        </w:rPr>
        <w:t>،</w:t>
      </w:r>
      <w:r>
        <w:rPr>
          <w:rtl/>
        </w:rPr>
        <w:t xml:space="preserve"> وقال</w:t>
      </w:r>
      <w:r w:rsidR="00B42B5B">
        <w:rPr>
          <w:rtl/>
        </w:rPr>
        <w:t>:</w:t>
      </w:r>
      <w:r>
        <w:rPr>
          <w:rtl/>
        </w:rPr>
        <w:t xml:space="preserve"> ألا إنّ أهل العراق قوم غدر فجر</w:t>
      </w:r>
      <w:r w:rsidR="00B42B5B">
        <w:rPr>
          <w:rtl/>
        </w:rPr>
        <w:t>،</w:t>
      </w:r>
      <w:r>
        <w:rPr>
          <w:rtl/>
        </w:rPr>
        <w:t xml:space="preserve"> ألا وإنّ أهل الكوفة شرارهم</w:t>
      </w:r>
      <w:r w:rsidR="00B42B5B">
        <w:rPr>
          <w:rtl/>
        </w:rPr>
        <w:t>؛</w:t>
      </w:r>
      <w:r>
        <w:rPr>
          <w:rtl/>
        </w:rPr>
        <w:t xml:space="preserve"> إنّهم دعوا الحسين ليولّوه عليهم</w:t>
      </w:r>
      <w:r w:rsidR="00B42B5B">
        <w:rPr>
          <w:rtl/>
        </w:rPr>
        <w:t>،</w:t>
      </w:r>
      <w:r>
        <w:rPr>
          <w:rtl/>
        </w:rPr>
        <w:t xml:space="preserve"> ليقيم أمورهم</w:t>
      </w:r>
      <w:r w:rsidR="00B42B5B">
        <w:rPr>
          <w:rtl/>
        </w:rPr>
        <w:t>،</w:t>
      </w:r>
      <w:r>
        <w:rPr>
          <w:rtl/>
        </w:rPr>
        <w:t xml:space="preserve"> وينصرهم على عدوهم</w:t>
      </w:r>
      <w:r w:rsidR="00B42B5B">
        <w:rPr>
          <w:rtl/>
        </w:rPr>
        <w:t>،</w:t>
      </w:r>
      <w:r>
        <w:rPr>
          <w:rtl/>
        </w:rPr>
        <w:t xml:space="preserve"> ويعيد معالم الإسلام</w:t>
      </w:r>
      <w:r w:rsidR="00B42B5B">
        <w:rPr>
          <w:rtl/>
        </w:rPr>
        <w:t>،</w:t>
      </w:r>
      <w:r>
        <w:rPr>
          <w:rtl/>
        </w:rPr>
        <w:t xml:space="preserve"> فلمّا قدم عليهم ثاروا عليه يقتلوه</w:t>
      </w:r>
      <w:r w:rsidR="00B42B5B">
        <w:rPr>
          <w:rtl/>
        </w:rPr>
        <w:t>،</w:t>
      </w:r>
      <w:r>
        <w:rPr>
          <w:rtl/>
        </w:rPr>
        <w:t xml:space="preserve"> قالوا له</w:t>
      </w:r>
      <w:r w:rsidR="00B42B5B">
        <w:rPr>
          <w:rtl/>
        </w:rPr>
        <w:t>:</w:t>
      </w:r>
      <w:r>
        <w:rPr>
          <w:rtl/>
        </w:rPr>
        <w:t xml:space="preserve"> إن لم تضع يدك في يد الفاجر ابن زياد الملعون فيرى فيك رأيه</w:t>
      </w:r>
      <w:r w:rsidR="00B42B5B">
        <w:rPr>
          <w:rtl/>
        </w:rPr>
        <w:t>،</w:t>
      </w:r>
      <w:r>
        <w:rPr>
          <w:rtl/>
        </w:rPr>
        <w:t xml:space="preserve"> فاختار الوفاة الكريمة على الحياة الذميمة</w:t>
      </w:r>
      <w:r w:rsidR="00B42B5B">
        <w:rPr>
          <w:rtl/>
        </w:rPr>
        <w:t>،</w:t>
      </w:r>
      <w:r>
        <w:rPr>
          <w:rtl/>
        </w:rPr>
        <w:t xml:space="preserve"> فرحم الله حسيناً وأخزى قاتله</w:t>
      </w:r>
      <w:r w:rsidR="00B42B5B">
        <w:rPr>
          <w:rtl/>
        </w:rPr>
        <w:t>،</w:t>
      </w:r>
      <w:r>
        <w:rPr>
          <w:rtl/>
        </w:rPr>
        <w:t xml:space="preserve"> ولعن الله مَنْ أمر بذلك ورضي به</w:t>
      </w:r>
      <w:r w:rsidR="00B42B5B">
        <w:rPr>
          <w:rtl/>
        </w:rPr>
        <w:t>.</w:t>
      </w:r>
    </w:p>
    <w:p w:rsidR="00E612FB" w:rsidRDefault="00E612FB" w:rsidP="0052460E">
      <w:pPr>
        <w:pStyle w:val="libNormal"/>
      </w:pPr>
      <w:r>
        <w:rPr>
          <w:rtl/>
        </w:rPr>
        <w:t>أفبعد ما جرى على أبي عبد الله ما جرى يطمئن أحد إلى هؤلاء</w:t>
      </w:r>
      <w:r w:rsidR="00B42B5B">
        <w:rPr>
          <w:rtl/>
        </w:rPr>
        <w:t>،</w:t>
      </w:r>
      <w:r>
        <w:rPr>
          <w:rtl/>
        </w:rPr>
        <w:t xml:space="preserve"> أو يقبل عهود الفجرة الغدرة</w:t>
      </w:r>
      <w:r w:rsidR="00B42B5B">
        <w:rPr>
          <w:rtl/>
        </w:rPr>
        <w:t>؟</w:t>
      </w:r>
      <w:r>
        <w:rPr>
          <w:rtl/>
        </w:rPr>
        <w:t xml:space="preserve">! </w:t>
      </w:r>
    </w:p>
    <w:p w:rsidR="00E612FB" w:rsidRDefault="00E612FB" w:rsidP="0052460E">
      <w:pPr>
        <w:pStyle w:val="libNormal"/>
      </w:pPr>
      <w:r>
        <w:rPr>
          <w:rtl/>
        </w:rPr>
        <w:t>أما والله</w:t>
      </w:r>
      <w:r w:rsidR="00B42B5B">
        <w:rPr>
          <w:rtl/>
        </w:rPr>
        <w:t>،</w:t>
      </w:r>
      <w:r>
        <w:rPr>
          <w:rtl/>
        </w:rPr>
        <w:t xml:space="preserve"> لقد كان صوّاماً بالنهار</w:t>
      </w:r>
      <w:r w:rsidR="00B42B5B">
        <w:rPr>
          <w:rtl/>
        </w:rPr>
        <w:t>،</w:t>
      </w:r>
      <w:r>
        <w:rPr>
          <w:rtl/>
        </w:rPr>
        <w:t xml:space="preserve"> قوامّاً بالليل</w:t>
      </w:r>
      <w:r w:rsidR="00B42B5B">
        <w:rPr>
          <w:rtl/>
        </w:rPr>
        <w:t>،</w:t>
      </w:r>
      <w:r>
        <w:rPr>
          <w:rtl/>
        </w:rPr>
        <w:t xml:space="preserve"> وأولى بينهم من الفاجر ابن الفاجر</w:t>
      </w:r>
      <w:r w:rsidR="00B42B5B">
        <w:rPr>
          <w:rtl/>
        </w:rPr>
        <w:t>.</w:t>
      </w:r>
      <w:r>
        <w:rPr>
          <w:rtl/>
        </w:rPr>
        <w:t xml:space="preserve"> والله</w:t>
      </w:r>
      <w:r w:rsidR="00B42B5B">
        <w:rPr>
          <w:rtl/>
        </w:rPr>
        <w:t>،</w:t>
      </w:r>
      <w:r>
        <w:rPr>
          <w:rtl/>
        </w:rPr>
        <w:t xml:space="preserve"> ما كان يستبدل بالقرآن الغناء</w:t>
      </w:r>
      <w:r w:rsidR="00B42B5B">
        <w:rPr>
          <w:rtl/>
        </w:rPr>
        <w:t>،</w:t>
      </w:r>
      <w:r>
        <w:rPr>
          <w:rtl/>
        </w:rPr>
        <w:t xml:space="preserve"> ولا بالبكاء من خشية الله الحداء</w:t>
      </w:r>
      <w:r w:rsidR="00B42B5B">
        <w:rPr>
          <w:rtl/>
        </w:rPr>
        <w:t>،</w:t>
      </w:r>
      <w:r>
        <w:rPr>
          <w:rtl/>
        </w:rPr>
        <w:t xml:space="preserve"> ولا بالصيام شرب الخمور</w:t>
      </w:r>
      <w:r w:rsidR="00B42B5B">
        <w:rPr>
          <w:rtl/>
        </w:rPr>
        <w:t>،</w:t>
      </w:r>
      <w:r>
        <w:rPr>
          <w:rtl/>
        </w:rPr>
        <w:t xml:space="preserve"> ولا بقيام الليل الزمور</w:t>
      </w:r>
      <w:r w:rsidR="00B42B5B">
        <w:rPr>
          <w:rtl/>
        </w:rPr>
        <w:t>،</w:t>
      </w:r>
      <w:r>
        <w:rPr>
          <w:rtl/>
        </w:rPr>
        <w:t xml:space="preserve"> ولا بمجالس الذكر الركض في طلب الصيود</w:t>
      </w:r>
      <w:r w:rsidR="00B42B5B">
        <w:rPr>
          <w:rtl/>
        </w:rPr>
        <w:t>،</w:t>
      </w:r>
      <w:r>
        <w:rPr>
          <w:rtl/>
        </w:rPr>
        <w:t xml:space="preserve"> واللعب بالقرود</w:t>
      </w:r>
      <w:r w:rsidR="00B42B5B">
        <w:rPr>
          <w:rtl/>
        </w:rPr>
        <w:t>.</w:t>
      </w:r>
      <w:r>
        <w:rPr>
          <w:rtl/>
        </w:rPr>
        <w:t xml:space="preserve"> قتلوه فسوف يلقون غيّاً</w:t>
      </w:r>
      <w:r w:rsidR="00B42B5B">
        <w:rPr>
          <w:rtl/>
        </w:rPr>
        <w:t>،</w:t>
      </w:r>
      <w:r>
        <w:rPr>
          <w:rtl/>
        </w:rPr>
        <w:t xml:space="preserve"> ألا لعنة الله على الظالمين</w:t>
      </w:r>
      <w:r w:rsidR="00B42B5B">
        <w:rPr>
          <w:rtl/>
        </w:rPr>
        <w:t>،</w:t>
      </w:r>
      <w:r>
        <w:rPr>
          <w:rtl/>
        </w:rPr>
        <w:t xml:space="preserve"> ثم نزل</w:t>
      </w:r>
      <w:r w:rsidR="00B42B5B">
        <w:rPr>
          <w:rtl/>
        </w:rPr>
        <w:t>.</w:t>
      </w:r>
    </w:p>
    <w:p w:rsidR="00E612FB" w:rsidRDefault="00E612FB" w:rsidP="0052460E">
      <w:pPr>
        <w:pStyle w:val="libNormal"/>
      </w:pPr>
      <w:r w:rsidRPr="0052460E">
        <w:rPr>
          <w:rtl/>
        </w:rPr>
        <w:t>وذكر القزويني</w:t>
      </w:r>
      <w:r w:rsidRPr="00B42B5B">
        <w:rPr>
          <w:rStyle w:val="libFootnotenumChar"/>
          <w:rtl/>
        </w:rPr>
        <w:t>(1)</w:t>
      </w:r>
      <w:r w:rsidR="00B42B5B" w:rsidRPr="0052460E">
        <w:rPr>
          <w:rtl/>
        </w:rPr>
        <w:t>،</w:t>
      </w:r>
      <w:r w:rsidRPr="0052460E">
        <w:rPr>
          <w:rtl/>
        </w:rPr>
        <w:t xml:space="preserve"> ومثله محمد بن أبي طلحة</w:t>
      </w:r>
      <w:r w:rsidRPr="00B42B5B">
        <w:rPr>
          <w:rStyle w:val="libFootnotenumChar"/>
          <w:rtl/>
        </w:rPr>
        <w:t>(2)</w:t>
      </w:r>
      <w:r w:rsidRPr="0052460E">
        <w:rPr>
          <w:rtl/>
        </w:rPr>
        <w:t xml:space="preserve"> قال</w:t>
      </w:r>
      <w:r w:rsidR="00B42B5B" w:rsidRPr="0052460E">
        <w:rPr>
          <w:rtl/>
        </w:rPr>
        <w:t>:</w:t>
      </w:r>
      <w:r w:rsidRPr="0052460E">
        <w:rPr>
          <w:rtl/>
        </w:rPr>
        <w:t xml:space="preserve"> وكان أكثر هؤلاء الخارجين لقتاله قد شايعوه وكاتبوه</w:t>
      </w:r>
      <w:r w:rsidR="00B42B5B" w:rsidRPr="0052460E">
        <w:rPr>
          <w:rtl/>
        </w:rPr>
        <w:t>،</w:t>
      </w:r>
      <w:r w:rsidRPr="0052460E">
        <w:rPr>
          <w:rtl/>
        </w:rPr>
        <w:t xml:space="preserve"> وطاوعوه وعاهدوه وبايعوه</w:t>
      </w:r>
      <w:r w:rsidR="00B42B5B" w:rsidRPr="0052460E">
        <w:rPr>
          <w:rtl/>
        </w:rPr>
        <w:t>،</w:t>
      </w:r>
      <w:r w:rsidRPr="0052460E">
        <w:rPr>
          <w:rtl/>
        </w:rPr>
        <w:t xml:space="preserve"> فلمّا جاءهم كذّبوه ما وعدوه</w:t>
      </w:r>
      <w:r w:rsidR="00B42B5B" w:rsidRPr="0052460E">
        <w:rPr>
          <w:rtl/>
        </w:rPr>
        <w:t>،</w:t>
      </w:r>
      <w:r w:rsidRPr="0052460E">
        <w:rPr>
          <w:rtl/>
        </w:rPr>
        <w:t xml:space="preserve"> وأنكروه وجحدوه</w:t>
      </w:r>
      <w:r w:rsidR="00B42B5B" w:rsidRPr="0052460E">
        <w:rPr>
          <w:rtl/>
        </w:rPr>
        <w:t>،</w:t>
      </w:r>
      <w:r w:rsidRPr="0052460E">
        <w:rPr>
          <w:rtl/>
        </w:rPr>
        <w:t xml:space="preserve"> ومالوا إلى السحت العاجل فعبدوه</w:t>
      </w:r>
      <w:r w:rsidR="00B42B5B" w:rsidRPr="0052460E">
        <w:rPr>
          <w:rtl/>
        </w:rPr>
        <w:t>،</w:t>
      </w:r>
      <w:r w:rsidRPr="0052460E">
        <w:rPr>
          <w:rtl/>
        </w:rPr>
        <w:t xml:space="preserve"> وخرجوا إلى قتاله رغبة في عطاء ابن زياد فقصدوه</w:t>
      </w:r>
      <w:r w:rsidR="00B42B5B" w:rsidRPr="0052460E">
        <w:rPr>
          <w:rtl/>
        </w:rPr>
        <w:t>.</w:t>
      </w:r>
    </w:p>
    <w:p w:rsidR="00E612FB" w:rsidRDefault="00E612FB" w:rsidP="0052460E">
      <w:pPr>
        <w:pStyle w:val="libNormal"/>
        <w:rPr>
          <w:rFonts w:hint="cs"/>
          <w:rtl/>
        </w:rPr>
      </w:pPr>
      <w:r>
        <w:rPr>
          <w:rtl/>
        </w:rPr>
        <w:t>قال الشاعر</w:t>
      </w:r>
      <w:r w:rsidR="00B42B5B" w:rsidRPr="0052460E">
        <w:rPr>
          <w:rtl/>
        </w:rPr>
        <w:t>:</w:t>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t>إذا ما سقى الله البلادَ فلا سقى</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معاهدَ كوفانٍ بنوءِ المرازمِ</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أتتْ كتبهم في طيّهنَّ كتائبٌ</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وما رقمتْ إلاّ بسمِّ الأراقمِ</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لخير إمامٍ قامَ في الأمرِ فانبرتْ</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له نكباتٌ أقعدت كلّ قائمِ</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إذا ذكرت للطفلِ حلّ برأسهِ</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بياضٌ مشيبٌ قبل شدّ التمائمِ</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أن اقدم إلينا يابن أكرم مَنْ مشى</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على قدمٍ من عربِها والأعاجمِ</w:t>
            </w:r>
            <w:r w:rsidRPr="00725071">
              <w:rPr>
                <w:rStyle w:val="libPoemTiniChar0"/>
                <w:rtl/>
              </w:rPr>
              <w:br/>
              <w:t> </w:t>
            </w:r>
          </w:p>
        </w:tc>
      </w:tr>
    </w:tbl>
    <w:p w:rsidR="00E612FB" w:rsidRPr="0052460E" w:rsidRDefault="0052460E" w:rsidP="0052460E">
      <w:pPr>
        <w:pStyle w:val="libFootnote0"/>
      </w:pPr>
      <w:r>
        <w:rPr>
          <w:rtl/>
        </w:rPr>
        <w:t>____________________</w:t>
      </w:r>
    </w:p>
    <w:p w:rsidR="00E612FB" w:rsidRDefault="00E612FB" w:rsidP="0052460E">
      <w:pPr>
        <w:pStyle w:val="libFootnote0"/>
      </w:pPr>
      <w:r>
        <w:rPr>
          <w:rtl/>
        </w:rPr>
        <w:t>(1) انظر أثار البلاد</w:t>
      </w:r>
      <w:r w:rsidR="00B42B5B">
        <w:rPr>
          <w:rtl/>
        </w:rPr>
        <w:t xml:space="preserve"> - </w:t>
      </w:r>
      <w:r>
        <w:rPr>
          <w:rtl/>
        </w:rPr>
        <w:t>زكريا بن محمد القزويني / 167</w:t>
      </w:r>
      <w:r w:rsidR="00B42B5B">
        <w:rPr>
          <w:rtl/>
        </w:rPr>
        <w:t>،</w:t>
      </w:r>
      <w:r>
        <w:rPr>
          <w:rtl/>
        </w:rPr>
        <w:t xml:space="preserve"> طبع كوتنجن</w:t>
      </w:r>
      <w:r w:rsidR="00B42B5B">
        <w:rPr>
          <w:rtl/>
        </w:rPr>
        <w:t>.</w:t>
      </w:r>
    </w:p>
    <w:p w:rsidR="00E612FB" w:rsidRDefault="00E612FB" w:rsidP="0052460E">
      <w:pPr>
        <w:pStyle w:val="libFootnote0"/>
      </w:pPr>
      <w:r>
        <w:rPr>
          <w:rtl/>
        </w:rPr>
        <w:t>(2) انظر مطالب السؤول</w:t>
      </w:r>
      <w:r w:rsidR="00B42B5B">
        <w:rPr>
          <w:rtl/>
        </w:rPr>
        <w:t xml:space="preserve"> - </w:t>
      </w:r>
      <w:r>
        <w:rPr>
          <w:rtl/>
        </w:rPr>
        <w:t>محمد بن أبي طلحة الشافعي</w:t>
      </w:r>
      <w:r w:rsidR="00B42B5B">
        <w:rPr>
          <w:rtl/>
        </w:rPr>
        <w:t>.</w:t>
      </w:r>
      <w:r>
        <w:rPr>
          <w:rtl/>
        </w:rPr>
        <w:t xml:space="preserve"> </w:t>
      </w:r>
    </w:p>
    <w:p w:rsidR="005F23F4" w:rsidRDefault="005F23F4" w:rsidP="0052460E">
      <w:pPr>
        <w:pStyle w:val="libFootnote0"/>
        <w:rPr>
          <w:rFonts w:hint="cs"/>
          <w:rtl/>
        </w:rPr>
      </w:pPr>
      <w:r>
        <w:rPr>
          <w:rtl/>
        </w:rPr>
        <w:br w:type="page"/>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lastRenderedPageBreak/>
              <w:t>فودّعَ مأمونُ الرسالةِ وامتطى</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متونَ الرماسي لا الهجانِ الرواسمِ</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وجشّمها نحو العراقِ تحفّهُ</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مصاليتُ حربٍ من ذؤابةِ هاشمِ</w:t>
            </w:r>
            <w:r w:rsidRPr="00725071">
              <w:rPr>
                <w:rStyle w:val="libPoemTiniChar0"/>
                <w:rtl/>
              </w:rPr>
              <w:br/>
              <w:t> </w:t>
            </w:r>
          </w:p>
        </w:tc>
      </w:tr>
    </w:tbl>
    <w:p w:rsidR="00E612FB" w:rsidRPr="0052460E" w:rsidRDefault="00E612FB" w:rsidP="0052460E">
      <w:pPr>
        <w:pStyle w:val="libNormal"/>
      </w:pPr>
      <w:r>
        <w:rPr>
          <w:rtl/>
        </w:rPr>
        <w:t>نعم</w:t>
      </w:r>
      <w:r w:rsidR="00B42B5B">
        <w:rPr>
          <w:rtl/>
        </w:rPr>
        <w:t>،</w:t>
      </w:r>
      <w:r>
        <w:rPr>
          <w:rtl/>
        </w:rPr>
        <w:t xml:space="preserve"> إنّ أهل الكوفة عُرفوا بالغدر والخيانة</w:t>
      </w:r>
      <w:r w:rsidR="00B42B5B">
        <w:rPr>
          <w:rtl/>
        </w:rPr>
        <w:t>،</w:t>
      </w:r>
      <w:r>
        <w:rPr>
          <w:rtl/>
        </w:rPr>
        <w:t xml:space="preserve"> ومَنْ سبر تاريخهم وقف على غدرهم آنفاً بخليفتهم أمير المؤمنين </w:t>
      </w:r>
      <w:r w:rsidR="0010245E" w:rsidRPr="0010245E">
        <w:rPr>
          <w:rStyle w:val="libAlaemChar"/>
          <w:rtl/>
        </w:rPr>
        <w:t>عليه‌السلام</w:t>
      </w:r>
      <w:r w:rsidR="00B42B5B">
        <w:rPr>
          <w:rtl/>
        </w:rPr>
        <w:t>،</w:t>
      </w:r>
      <w:r>
        <w:rPr>
          <w:rtl/>
        </w:rPr>
        <w:t xml:space="preserve"> وما ذكر عنهم في مشاهير خطبه ومطوّلات كتبه</w:t>
      </w:r>
      <w:r w:rsidR="00B42B5B">
        <w:rPr>
          <w:rtl/>
        </w:rPr>
        <w:t>،</w:t>
      </w:r>
      <w:r>
        <w:rPr>
          <w:rtl/>
        </w:rPr>
        <w:t xml:space="preserve"> وهكذا غدروا بأولاده وأحفاده بحيث منعوهم شرب الماء الذي لا يُصدّ عنه كلّ ذي روح</w:t>
      </w:r>
      <w:r w:rsidR="00B42B5B">
        <w:rPr>
          <w:rtl/>
        </w:rPr>
        <w:t>.</w:t>
      </w:r>
      <w:r>
        <w:rPr>
          <w:rtl/>
        </w:rPr>
        <w:t xml:space="preserve"> </w:t>
      </w:r>
    </w:p>
    <w:p w:rsidR="00E612FB" w:rsidRDefault="00E612FB" w:rsidP="0052460E">
      <w:pPr>
        <w:pStyle w:val="libNormal"/>
        <w:rPr>
          <w:rFonts w:hint="cs"/>
          <w:rtl/>
        </w:rPr>
      </w:pPr>
      <w:r>
        <w:rPr>
          <w:rtl/>
        </w:rPr>
        <w:t>ومن النوادر الطريفة التي جرت في الكوفة</w:t>
      </w:r>
      <w:r w:rsidR="00B42B5B">
        <w:rPr>
          <w:rtl/>
        </w:rPr>
        <w:t>:</w:t>
      </w:r>
      <w:r>
        <w:rPr>
          <w:rtl/>
        </w:rPr>
        <w:t xml:space="preserve"> احتفل أهل الكوفة بقائمقام النجف وقتئذ السيد حسن جواد الحسيني البغدادي</w:t>
      </w:r>
      <w:r w:rsidR="00B42B5B">
        <w:rPr>
          <w:rtl/>
        </w:rPr>
        <w:t>،</w:t>
      </w:r>
      <w:r>
        <w:rPr>
          <w:rtl/>
        </w:rPr>
        <w:t xml:space="preserve"> فألقى في ذلك الحفل صديقنا الخطيب الشيخ علي بازي قصيدة تكريماً للقائمقام</w:t>
      </w:r>
      <w:r w:rsidR="00B42B5B">
        <w:rPr>
          <w:rtl/>
        </w:rPr>
        <w:t>،</w:t>
      </w:r>
      <w:r>
        <w:rPr>
          <w:rtl/>
        </w:rPr>
        <w:t xml:space="preserve"> وقد طالب بقصيدته إنشاء إسالة ماء الكوفة</w:t>
      </w:r>
      <w:r w:rsidR="00B42B5B">
        <w:rPr>
          <w:rtl/>
        </w:rPr>
        <w:t>،</w:t>
      </w:r>
      <w:r>
        <w:rPr>
          <w:rtl/>
        </w:rPr>
        <w:t xml:space="preserve"> وبعد انتهاء الحفل وانفضاض الجمع إلاّ القليل من النجفيّين المدّعوين وأشراف أهل الكوفة ناول أستاذنا اليعقوبي رقعة للقائمقام</w:t>
      </w:r>
      <w:r w:rsidR="00B42B5B">
        <w:rPr>
          <w:rtl/>
        </w:rPr>
        <w:t>،</w:t>
      </w:r>
      <w:r>
        <w:rPr>
          <w:rtl/>
        </w:rPr>
        <w:t xml:space="preserve"> وقد كتب فيها بيتين على سبيل المداعبة والظرافة</w:t>
      </w:r>
      <w:r w:rsidR="00B42B5B">
        <w:rPr>
          <w:rtl/>
        </w:rPr>
        <w:t>،</w:t>
      </w:r>
      <w:r>
        <w:rPr>
          <w:rtl/>
        </w:rPr>
        <w:t xml:space="preserve"> والبيتان</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t>لا تُعر أهلَ الكوفةِ الجند سمعاً</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ودع القومَ يهلكونَ ظماءا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كيف تسقي يابن الجواد اُناساً</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منعوا جدّكَ الحسينَ الماءا</w:t>
            </w:r>
            <w:r w:rsidRPr="00725071">
              <w:rPr>
                <w:rStyle w:val="libPoemTiniChar0"/>
                <w:rtl/>
              </w:rPr>
              <w:br/>
              <w:t> </w:t>
            </w:r>
          </w:p>
        </w:tc>
      </w:tr>
    </w:tbl>
    <w:p w:rsidR="00E612FB" w:rsidRDefault="00E612FB" w:rsidP="0052460E">
      <w:pPr>
        <w:pStyle w:val="libNormal"/>
        <w:rPr>
          <w:rFonts w:hint="cs"/>
          <w:rtl/>
        </w:rPr>
      </w:pPr>
      <w:r>
        <w:rPr>
          <w:rtl/>
        </w:rPr>
        <w:t>فقامت قيامة الشيخ البازي</w:t>
      </w:r>
      <w:r w:rsidR="00B42B5B">
        <w:rPr>
          <w:rtl/>
        </w:rPr>
        <w:t>،</w:t>
      </w:r>
      <w:r>
        <w:rPr>
          <w:rtl/>
        </w:rPr>
        <w:t xml:space="preserve"> وصار يزبد ويرعد</w:t>
      </w:r>
      <w:r w:rsidR="00B42B5B">
        <w:rPr>
          <w:rtl/>
        </w:rPr>
        <w:t>،</w:t>
      </w:r>
      <w:r>
        <w:rPr>
          <w:rtl/>
        </w:rPr>
        <w:t xml:space="preserve"> وراح يشطّرهما معارضاً</w:t>
      </w:r>
      <w:r w:rsidR="00B42B5B">
        <w:rPr>
          <w:rtl/>
        </w:rPr>
        <w:t>،</w:t>
      </w:r>
      <w:r>
        <w:rPr>
          <w:rtl/>
        </w:rPr>
        <w:t xml:space="preserve"> وإليك تشطيره</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t>لا تُعر أهلَ كوفةَ الجندَ سمعاً</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عجباً منكَ يطلبونَ جفاءا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ويقولونَ لا تُجبهم بشيءٍ</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ودع القومَ يهلكونَ ظماءا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كيف تسقي بابنَ الجواد اُناساً</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وسواهم يكابدونَ العناءا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أو ترضى تُعدّ من حزبِ قومٍ</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منعوا جدّكَ الحسينَ الماءا</w:t>
            </w:r>
            <w:r w:rsidRPr="00725071">
              <w:rPr>
                <w:rStyle w:val="libPoemTiniChar0"/>
                <w:rtl/>
              </w:rPr>
              <w:br/>
              <w:t> </w:t>
            </w:r>
          </w:p>
        </w:tc>
      </w:tr>
    </w:tbl>
    <w:p w:rsidR="00E612FB" w:rsidRPr="0052460E" w:rsidRDefault="00E612FB" w:rsidP="0052460E">
      <w:pPr>
        <w:pStyle w:val="libNormal"/>
      </w:pPr>
      <w:r w:rsidRPr="0052460E">
        <w:rPr>
          <w:rtl/>
        </w:rPr>
        <w:t>ولقد شطّرها الأدباء</w:t>
      </w:r>
      <w:r w:rsidR="00B42B5B" w:rsidRPr="0052460E">
        <w:rPr>
          <w:rtl/>
        </w:rPr>
        <w:t>،</w:t>
      </w:r>
      <w:r w:rsidRPr="0052460E">
        <w:rPr>
          <w:rtl/>
        </w:rPr>
        <w:t xml:space="preserve"> وخمّسها الشعراء</w:t>
      </w:r>
      <w:r w:rsidR="00B42B5B" w:rsidRPr="0052460E">
        <w:rPr>
          <w:rtl/>
        </w:rPr>
        <w:t>،</w:t>
      </w:r>
      <w:r w:rsidRPr="0052460E">
        <w:rPr>
          <w:rtl/>
        </w:rPr>
        <w:t xml:space="preserve"> وإليك تشطيري</w:t>
      </w:r>
      <w:r w:rsidRPr="00B42B5B">
        <w:rPr>
          <w:rStyle w:val="libFootnotenumChar"/>
          <w:rtl/>
        </w:rPr>
        <w:t>(1)</w:t>
      </w:r>
      <w:r w:rsidRPr="0052460E">
        <w:rPr>
          <w:rtl/>
        </w:rPr>
        <w:t>:</w:t>
      </w:r>
    </w:p>
    <w:p w:rsidR="00E612FB" w:rsidRDefault="0052460E" w:rsidP="0052460E">
      <w:pPr>
        <w:pStyle w:val="libFootnote0"/>
      </w:pPr>
      <w:r>
        <w:rPr>
          <w:rtl/>
        </w:rPr>
        <w:t>____________________</w:t>
      </w:r>
    </w:p>
    <w:p w:rsidR="00E612FB" w:rsidRDefault="00E612FB" w:rsidP="0052460E">
      <w:pPr>
        <w:pStyle w:val="libFootnote0"/>
      </w:pPr>
      <w:r>
        <w:rPr>
          <w:rtl/>
        </w:rPr>
        <w:t>(1) لا يوجد تشطير صاحب الكتاب يرجى التحقّق من ذلك</w:t>
      </w:r>
      <w:r w:rsidR="00B42B5B">
        <w:rPr>
          <w:rtl/>
        </w:rPr>
        <w:t>.</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وجاء في (كتاب البلدان)</w:t>
      </w:r>
      <w:r w:rsidRPr="00B42B5B">
        <w:rPr>
          <w:rStyle w:val="libFootnotenumChar"/>
          <w:rtl/>
        </w:rPr>
        <w:t>(1)</w:t>
      </w:r>
      <w:r w:rsidR="00B42B5B" w:rsidRPr="0052460E">
        <w:rPr>
          <w:rtl/>
        </w:rPr>
        <w:t>،</w:t>
      </w:r>
      <w:r w:rsidRPr="0052460E">
        <w:rPr>
          <w:rtl/>
        </w:rPr>
        <w:t xml:space="preserve"> قال قطرب</w:t>
      </w:r>
      <w:r w:rsidR="00B42B5B" w:rsidRPr="0052460E">
        <w:rPr>
          <w:rtl/>
        </w:rPr>
        <w:t>:</w:t>
      </w:r>
      <w:r w:rsidRPr="0052460E">
        <w:rPr>
          <w:rtl/>
        </w:rPr>
        <w:t xml:space="preserve"> سمّيت الكوفة من قولهم</w:t>
      </w:r>
      <w:r w:rsidR="00B42B5B" w:rsidRPr="0052460E">
        <w:rPr>
          <w:rtl/>
        </w:rPr>
        <w:t>:</w:t>
      </w:r>
      <w:r w:rsidRPr="0052460E">
        <w:rPr>
          <w:rtl/>
        </w:rPr>
        <w:t xml:space="preserve"> تكوف الرمل</w:t>
      </w:r>
      <w:r w:rsidR="00B42B5B" w:rsidRPr="0052460E">
        <w:rPr>
          <w:rtl/>
        </w:rPr>
        <w:t>،</w:t>
      </w:r>
      <w:r w:rsidRPr="0052460E">
        <w:rPr>
          <w:rtl/>
        </w:rPr>
        <w:t xml:space="preserve"> أي ركب بعضه بعضاً</w:t>
      </w:r>
      <w:r w:rsidR="00B42B5B" w:rsidRPr="0052460E">
        <w:rPr>
          <w:rtl/>
        </w:rPr>
        <w:t>.</w:t>
      </w:r>
      <w:r w:rsidRPr="0052460E">
        <w:rPr>
          <w:rtl/>
        </w:rPr>
        <w:t xml:space="preserve"> والكوفان</w:t>
      </w:r>
      <w:r w:rsidR="00B42B5B" w:rsidRPr="0052460E">
        <w:rPr>
          <w:rtl/>
        </w:rPr>
        <w:t>:</w:t>
      </w:r>
      <w:r w:rsidRPr="0052460E">
        <w:rPr>
          <w:rtl/>
        </w:rPr>
        <w:t xml:space="preserve"> الاستدارة</w:t>
      </w:r>
      <w:r w:rsidR="00B42B5B" w:rsidRPr="0052460E">
        <w:rPr>
          <w:rtl/>
        </w:rPr>
        <w:t>.</w:t>
      </w:r>
    </w:p>
    <w:p w:rsidR="00E612FB" w:rsidRDefault="00E612FB" w:rsidP="0052460E">
      <w:pPr>
        <w:pStyle w:val="libNormal"/>
      </w:pPr>
      <w:r>
        <w:rPr>
          <w:rtl/>
        </w:rPr>
        <w:t>وقال أبو حاتم السجستاني</w:t>
      </w:r>
      <w:r w:rsidR="00B42B5B">
        <w:rPr>
          <w:rtl/>
        </w:rPr>
        <w:t>:</w:t>
      </w:r>
      <w:r>
        <w:rPr>
          <w:rtl/>
        </w:rPr>
        <w:t xml:space="preserve"> الكوفة رملة مستديرة</w:t>
      </w:r>
      <w:r w:rsidR="00B42B5B">
        <w:rPr>
          <w:rtl/>
        </w:rPr>
        <w:t>،</w:t>
      </w:r>
      <w:r>
        <w:rPr>
          <w:rtl/>
        </w:rPr>
        <w:t xml:space="preserve"> يقال</w:t>
      </w:r>
      <w:r w:rsidR="00B42B5B">
        <w:rPr>
          <w:rtl/>
        </w:rPr>
        <w:t>:</w:t>
      </w:r>
      <w:r>
        <w:rPr>
          <w:rtl/>
        </w:rPr>
        <w:t xml:space="preserve"> كأنّهم في كوفان</w:t>
      </w:r>
      <w:r w:rsidR="00B42B5B">
        <w:rPr>
          <w:rtl/>
        </w:rPr>
        <w:t>.</w:t>
      </w:r>
      <w:r>
        <w:rPr>
          <w:rtl/>
        </w:rPr>
        <w:t xml:space="preserve"> وقال المغيرة بن شعبة</w:t>
      </w:r>
      <w:r w:rsidR="00B42B5B">
        <w:rPr>
          <w:rtl/>
        </w:rPr>
        <w:t>:</w:t>
      </w:r>
      <w:r>
        <w:rPr>
          <w:rtl/>
        </w:rPr>
        <w:t xml:space="preserve"> أخبرنا الفرس الذين كانوا بالحيرة</w:t>
      </w:r>
      <w:r w:rsidR="00B42B5B">
        <w:rPr>
          <w:rtl/>
        </w:rPr>
        <w:t>،</w:t>
      </w:r>
      <w:r>
        <w:rPr>
          <w:rtl/>
        </w:rPr>
        <w:t xml:space="preserve"> قالوا</w:t>
      </w:r>
      <w:r w:rsidR="00B42B5B">
        <w:rPr>
          <w:rtl/>
        </w:rPr>
        <w:t>:</w:t>
      </w:r>
      <w:r>
        <w:rPr>
          <w:rtl/>
        </w:rPr>
        <w:t xml:space="preserve"> رأينا قبل الإسلام في موضع الكوفة فيما بين الحيرة إلى النخيلة ناراً تُأجّج</w:t>
      </w:r>
      <w:r w:rsidR="00B42B5B">
        <w:rPr>
          <w:rtl/>
        </w:rPr>
        <w:t>،</w:t>
      </w:r>
      <w:r>
        <w:rPr>
          <w:rtl/>
        </w:rPr>
        <w:t xml:space="preserve"> فإذا أتينا موضعها لم نرَ شيئاً</w:t>
      </w:r>
      <w:r w:rsidR="00B42B5B">
        <w:rPr>
          <w:rtl/>
        </w:rPr>
        <w:t>،</w:t>
      </w:r>
      <w:r>
        <w:rPr>
          <w:rtl/>
        </w:rPr>
        <w:t xml:space="preserve"> فكتب في ذلك صاحب الحيرة إلى كسرى</w:t>
      </w:r>
      <w:r w:rsidR="00B42B5B">
        <w:rPr>
          <w:rtl/>
        </w:rPr>
        <w:t>،</w:t>
      </w:r>
      <w:r>
        <w:rPr>
          <w:rtl/>
        </w:rPr>
        <w:t xml:space="preserve"> فكتب إليه</w:t>
      </w:r>
      <w:r w:rsidR="00B42B5B">
        <w:rPr>
          <w:rtl/>
        </w:rPr>
        <w:t>:</w:t>
      </w:r>
      <w:r>
        <w:rPr>
          <w:rtl/>
        </w:rPr>
        <w:t xml:space="preserve"> أن ابعث إليّ من تربتها</w:t>
      </w:r>
      <w:r w:rsidR="00B42B5B">
        <w:rPr>
          <w:rtl/>
        </w:rPr>
        <w:t>.</w:t>
      </w:r>
      <w:r>
        <w:rPr>
          <w:rtl/>
        </w:rPr>
        <w:t xml:space="preserve"> </w:t>
      </w:r>
    </w:p>
    <w:p w:rsidR="00E612FB" w:rsidRDefault="00E612FB" w:rsidP="0052460E">
      <w:pPr>
        <w:pStyle w:val="libNormal"/>
      </w:pPr>
      <w:r>
        <w:rPr>
          <w:rtl/>
        </w:rPr>
        <w:t>قال</w:t>
      </w:r>
      <w:r w:rsidR="00B42B5B">
        <w:rPr>
          <w:rtl/>
        </w:rPr>
        <w:t>:</w:t>
      </w:r>
      <w:r>
        <w:rPr>
          <w:rtl/>
        </w:rPr>
        <w:t xml:space="preserve"> فأخذنا من حواليها ووسطها وبعثنا به إليه</w:t>
      </w:r>
      <w:r w:rsidR="00B42B5B">
        <w:rPr>
          <w:rtl/>
        </w:rPr>
        <w:t>،</w:t>
      </w:r>
      <w:r>
        <w:rPr>
          <w:rtl/>
        </w:rPr>
        <w:t xml:space="preserve"> فأراه علماءه وكهنته</w:t>
      </w:r>
      <w:r w:rsidR="00B42B5B">
        <w:rPr>
          <w:rtl/>
        </w:rPr>
        <w:t>،</w:t>
      </w:r>
      <w:r>
        <w:rPr>
          <w:rtl/>
        </w:rPr>
        <w:t xml:space="preserve"> فقالوا</w:t>
      </w:r>
      <w:r w:rsidR="00B42B5B">
        <w:rPr>
          <w:rtl/>
        </w:rPr>
        <w:t>:</w:t>
      </w:r>
      <w:r>
        <w:rPr>
          <w:rtl/>
        </w:rPr>
        <w:t xml:space="preserve"> يُبنى في هذا الموضع قرية يكون على يد أهلها هلاك الفرس</w:t>
      </w:r>
      <w:r w:rsidR="00B42B5B">
        <w:rPr>
          <w:rtl/>
        </w:rPr>
        <w:t>.</w:t>
      </w:r>
      <w:r>
        <w:rPr>
          <w:rtl/>
        </w:rPr>
        <w:t xml:space="preserve"> قال</w:t>
      </w:r>
      <w:r w:rsidR="00B42B5B">
        <w:rPr>
          <w:rtl/>
        </w:rPr>
        <w:t>:</w:t>
      </w:r>
      <w:r>
        <w:rPr>
          <w:rtl/>
        </w:rPr>
        <w:t xml:space="preserve"> فرأينا والله الكوفة في ذلك الموضع</w:t>
      </w:r>
      <w:r w:rsidR="00B42B5B">
        <w:rPr>
          <w:rtl/>
        </w:rPr>
        <w:t>.</w:t>
      </w:r>
      <w:r>
        <w:rPr>
          <w:rtl/>
        </w:rPr>
        <w:t xml:space="preserve"> </w:t>
      </w:r>
    </w:p>
    <w:p w:rsidR="00E612FB" w:rsidRDefault="00E612FB" w:rsidP="0052460E">
      <w:pPr>
        <w:pStyle w:val="libNormal"/>
      </w:pPr>
      <w:r>
        <w:rPr>
          <w:rtl/>
        </w:rPr>
        <w:t>قالوا</w:t>
      </w:r>
      <w:r w:rsidR="00B42B5B">
        <w:rPr>
          <w:rtl/>
        </w:rPr>
        <w:t>:</w:t>
      </w:r>
      <w:r>
        <w:rPr>
          <w:rtl/>
        </w:rPr>
        <w:t xml:space="preserve"> أوّل مَنْ اختطّ مسجد الكوفة سعد بن أبي وقّاص</w:t>
      </w:r>
      <w:r w:rsidR="00B42B5B">
        <w:rPr>
          <w:rtl/>
        </w:rPr>
        <w:t>،</w:t>
      </w:r>
      <w:r>
        <w:rPr>
          <w:rtl/>
        </w:rPr>
        <w:t xml:space="preserve"> وقال غيره</w:t>
      </w:r>
      <w:r w:rsidR="00B42B5B">
        <w:rPr>
          <w:rtl/>
        </w:rPr>
        <w:t>:</w:t>
      </w:r>
      <w:r>
        <w:rPr>
          <w:rtl/>
        </w:rPr>
        <w:t xml:space="preserve"> اختطّ الكوفة السائب بن الأقرع</w:t>
      </w:r>
      <w:r w:rsidR="00B42B5B">
        <w:rPr>
          <w:rtl/>
        </w:rPr>
        <w:t>،</w:t>
      </w:r>
      <w:r>
        <w:rPr>
          <w:rtl/>
        </w:rPr>
        <w:t xml:space="preserve"> وأبو الهياج الأسدي</w:t>
      </w:r>
      <w:r w:rsidR="00B42B5B">
        <w:rPr>
          <w:rtl/>
        </w:rPr>
        <w:t>،</w:t>
      </w:r>
      <w:r>
        <w:rPr>
          <w:rtl/>
        </w:rPr>
        <w:t xml:space="preserve"> وكانت العرب تقول</w:t>
      </w:r>
      <w:r w:rsidR="00B42B5B">
        <w:rPr>
          <w:rtl/>
        </w:rPr>
        <w:t>:</w:t>
      </w:r>
      <w:r>
        <w:rPr>
          <w:rtl/>
        </w:rPr>
        <w:t xml:space="preserve"> أدلع البرّ لسانه في الريف فما كان يلي الفرات فهو (الملطاط)</w:t>
      </w:r>
      <w:r w:rsidR="00B42B5B">
        <w:rPr>
          <w:rtl/>
        </w:rPr>
        <w:t>،</w:t>
      </w:r>
      <w:r>
        <w:rPr>
          <w:rtl/>
        </w:rPr>
        <w:t xml:space="preserve"> وما كان يلي الطين فهو النجف</w:t>
      </w:r>
      <w:r w:rsidR="00B42B5B">
        <w:rPr>
          <w:rtl/>
        </w:rPr>
        <w:t>.</w:t>
      </w:r>
    </w:p>
    <w:p w:rsidR="00E612FB" w:rsidRDefault="00E612FB" w:rsidP="0052460E">
      <w:pPr>
        <w:pStyle w:val="libNormal"/>
      </w:pPr>
      <w:r>
        <w:rPr>
          <w:rtl/>
        </w:rPr>
        <w:t xml:space="preserve">ويروى عن أمير المؤمنين </w:t>
      </w:r>
      <w:r w:rsidR="0010245E" w:rsidRPr="0010245E">
        <w:rPr>
          <w:rStyle w:val="libAlaemChar"/>
          <w:rtl/>
        </w:rPr>
        <w:t>عليه‌السلام</w:t>
      </w:r>
      <w:r>
        <w:rPr>
          <w:rtl/>
        </w:rPr>
        <w:t xml:space="preserve"> أنّه قال</w:t>
      </w:r>
      <w:r w:rsidR="00B42B5B">
        <w:rPr>
          <w:rtl/>
        </w:rPr>
        <w:t>:</w:t>
      </w:r>
      <w:r>
        <w:rPr>
          <w:rtl/>
        </w:rPr>
        <w:t xml:space="preserve"> </w:t>
      </w:r>
      <w:r w:rsidR="001E0A1F">
        <w:rPr>
          <w:rtl/>
        </w:rPr>
        <w:t>«</w:t>
      </w:r>
      <w:r w:rsidRPr="0052460E">
        <w:rPr>
          <w:rtl/>
        </w:rPr>
        <w:t xml:space="preserve"> الكوفة كنز الإيمان</w:t>
      </w:r>
      <w:r w:rsidR="00B42B5B" w:rsidRPr="0052460E">
        <w:rPr>
          <w:rtl/>
        </w:rPr>
        <w:t>،</w:t>
      </w:r>
      <w:r w:rsidRPr="0052460E">
        <w:rPr>
          <w:rtl/>
        </w:rPr>
        <w:t xml:space="preserve"> وجمجمة الإسلام</w:t>
      </w:r>
      <w:r w:rsidR="00B42B5B" w:rsidRPr="0052460E">
        <w:rPr>
          <w:rtl/>
        </w:rPr>
        <w:t>،</w:t>
      </w:r>
      <w:r w:rsidRPr="0052460E">
        <w:rPr>
          <w:rtl/>
        </w:rPr>
        <w:t xml:space="preserve"> وسيف الله ورمحه يضعه حيث يشاء</w:t>
      </w:r>
      <w:r w:rsidR="00B42B5B" w:rsidRPr="0052460E">
        <w:rPr>
          <w:rtl/>
        </w:rPr>
        <w:t>.</w:t>
      </w:r>
      <w:r w:rsidRPr="0052460E">
        <w:rPr>
          <w:rtl/>
        </w:rPr>
        <w:t xml:space="preserve"> والذي نفسي بيده لينصرنَّ اللهُ (جلّ وعزّ) بأهلها في شرق الأرض وغربها كما انتصر بالحجاز </w:t>
      </w:r>
      <w:r w:rsidR="001E0A1F">
        <w:rPr>
          <w:rtl/>
        </w:rPr>
        <w:t>»</w:t>
      </w:r>
      <w:r w:rsidR="00B42B5B">
        <w:rPr>
          <w:rtl/>
        </w:rPr>
        <w:t>.</w:t>
      </w:r>
    </w:p>
    <w:p w:rsidR="00E612FB" w:rsidRDefault="00E612FB" w:rsidP="0052460E">
      <w:pPr>
        <w:pStyle w:val="libNormal"/>
      </w:pPr>
      <w:r>
        <w:rPr>
          <w:rtl/>
        </w:rPr>
        <w:t xml:space="preserve">وكان </w:t>
      </w:r>
      <w:r w:rsidR="0010245E" w:rsidRPr="0010245E">
        <w:rPr>
          <w:rStyle w:val="libAlaemChar"/>
          <w:rtl/>
        </w:rPr>
        <w:t>عليه‌السلام</w:t>
      </w:r>
      <w:r>
        <w:rPr>
          <w:rtl/>
        </w:rPr>
        <w:t xml:space="preserve"> يقول</w:t>
      </w:r>
      <w:r w:rsidR="00B42B5B">
        <w:rPr>
          <w:rtl/>
        </w:rPr>
        <w:t>:</w:t>
      </w:r>
      <w:r>
        <w:rPr>
          <w:rtl/>
        </w:rPr>
        <w:t xml:space="preserve"> </w:t>
      </w:r>
      <w:r w:rsidR="001E0A1F">
        <w:rPr>
          <w:rtl/>
        </w:rPr>
        <w:t>«</w:t>
      </w:r>
      <w:r w:rsidRPr="0052460E">
        <w:rPr>
          <w:rtl/>
        </w:rPr>
        <w:t xml:space="preserve"> إنّ موضع الكوفة اليوم كانت سورستان </w:t>
      </w:r>
      <w:r w:rsidR="001E0A1F">
        <w:rPr>
          <w:rtl/>
        </w:rPr>
        <w:t>»</w:t>
      </w:r>
      <w:r w:rsidR="00B42B5B">
        <w:rPr>
          <w:rtl/>
        </w:rPr>
        <w:t>.</w:t>
      </w:r>
    </w:p>
    <w:p w:rsidR="00E612FB" w:rsidRDefault="00E612FB" w:rsidP="0052460E">
      <w:pPr>
        <w:pStyle w:val="libNormal"/>
      </w:pPr>
      <w:r>
        <w:rPr>
          <w:rtl/>
        </w:rPr>
        <w:t>وكان سلمان يقول</w:t>
      </w:r>
      <w:r w:rsidR="00B42B5B">
        <w:rPr>
          <w:rtl/>
        </w:rPr>
        <w:t>:</w:t>
      </w:r>
      <w:r>
        <w:rPr>
          <w:rtl/>
        </w:rPr>
        <w:t xml:space="preserve"> أهل الله</w:t>
      </w:r>
      <w:r w:rsidR="00B42B5B">
        <w:rPr>
          <w:rtl/>
        </w:rPr>
        <w:t>،</w:t>
      </w:r>
      <w:r>
        <w:rPr>
          <w:rtl/>
        </w:rPr>
        <w:t xml:space="preserve"> وهي قبة الإسلام يحنّ إليها كلّ مسلم</w:t>
      </w:r>
      <w:r w:rsidR="00B42B5B">
        <w:rPr>
          <w:rtl/>
        </w:rPr>
        <w:t>.</w:t>
      </w:r>
      <w:r>
        <w:rPr>
          <w:rtl/>
        </w:rPr>
        <w:t xml:space="preserve"> </w:t>
      </w:r>
    </w:p>
    <w:p w:rsidR="00E612FB" w:rsidRDefault="00E612FB" w:rsidP="0052460E">
      <w:pPr>
        <w:pStyle w:val="libNormal"/>
      </w:pPr>
      <w:r>
        <w:rPr>
          <w:rtl/>
        </w:rPr>
        <w:t xml:space="preserve">وقال أمير المؤمنين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ليأتينَّ على الكوفة زمان وما من مؤمن ولا مؤمنة إلاّ بها</w:t>
      </w:r>
      <w:r w:rsidR="00B42B5B" w:rsidRPr="0052460E">
        <w:rPr>
          <w:rtl/>
        </w:rPr>
        <w:t>،</w:t>
      </w:r>
      <w:r w:rsidRPr="0052460E">
        <w:rPr>
          <w:rtl/>
        </w:rPr>
        <w:t xml:space="preserve"> أو قلبه يحنّ إليها </w:t>
      </w:r>
      <w:r w:rsidR="001E0A1F">
        <w:rPr>
          <w:rtl/>
        </w:rPr>
        <w:t>»</w:t>
      </w:r>
      <w:r w:rsidR="00B42B5B">
        <w:rPr>
          <w:rtl/>
        </w:rPr>
        <w:t>.</w:t>
      </w:r>
    </w:p>
    <w:p w:rsidR="00E612FB" w:rsidRDefault="00E612FB" w:rsidP="0052460E">
      <w:pPr>
        <w:pStyle w:val="libNormal"/>
      </w:pPr>
      <w:r>
        <w:rPr>
          <w:rtl/>
        </w:rPr>
        <w:t>وقال ابن الكلبي</w:t>
      </w:r>
      <w:r w:rsidR="00B42B5B">
        <w:rPr>
          <w:rtl/>
        </w:rPr>
        <w:t>:</w:t>
      </w:r>
      <w:r>
        <w:rPr>
          <w:rtl/>
        </w:rPr>
        <w:t xml:space="preserve"> وفد الحجّاج على عبد الملك بن مروان ومعه أشراف العراق</w:t>
      </w:r>
      <w:r w:rsidR="00B42B5B">
        <w:rPr>
          <w:rtl/>
        </w:rPr>
        <w:t>،</w:t>
      </w:r>
      <w:r>
        <w:rPr>
          <w:rtl/>
        </w:rPr>
        <w:t xml:space="preserve"> فلمّا دخلوا عليه تذاكروا أمر الكوفة والبصرة</w:t>
      </w:r>
      <w:r w:rsidR="00B42B5B">
        <w:rPr>
          <w:rtl/>
        </w:rPr>
        <w:t>،</w:t>
      </w:r>
      <w:r>
        <w:rPr>
          <w:rtl/>
        </w:rPr>
        <w:t xml:space="preserve"> فقال محمد بن عمير العطاردي</w:t>
      </w:r>
      <w:r w:rsidR="00B42B5B">
        <w:rPr>
          <w:rtl/>
        </w:rPr>
        <w:t>:</w:t>
      </w:r>
      <w:r>
        <w:rPr>
          <w:rtl/>
        </w:rPr>
        <w:t xml:space="preserve"> إنّ أرض الكوفة أرض سفلت عن الشام وعملها ووبائها</w:t>
      </w:r>
      <w:r w:rsidR="00B42B5B">
        <w:rPr>
          <w:rtl/>
        </w:rPr>
        <w:t>،</w:t>
      </w:r>
      <w:r>
        <w:rPr>
          <w:rtl/>
        </w:rPr>
        <w:t xml:space="preserve"> وارتفعت عن البصرة وحرّها وعمقها</w:t>
      </w:r>
      <w:r w:rsidR="00B42B5B">
        <w:rPr>
          <w:rtl/>
        </w:rPr>
        <w:t>،</w:t>
      </w:r>
      <w:r>
        <w:rPr>
          <w:rtl/>
        </w:rPr>
        <w:t xml:space="preserve"> وجاورها الفرات فعذب ماؤها وطاب ثمرها</w:t>
      </w:r>
      <w:r w:rsidR="00B42B5B">
        <w:rPr>
          <w:rtl/>
        </w:rPr>
        <w:t>،</w:t>
      </w:r>
      <w:r>
        <w:rPr>
          <w:rtl/>
        </w:rPr>
        <w:t xml:space="preserve"> وهي مريئة مريعة</w:t>
      </w:r>
      <w:r w:rsidR="00B42B5B">
        <w:rPr>
          <w:rtl/>
        </w:rPr>
        <w:t>.</w:t>
      </w:r>
    </w:p>
    <w:p w:rsidR="00E612FB" w:rsidRDefault="00E612FB" w:rsidP="0052460E">
      <w:pPr>
        <w:pStyle w:val="libNormal"/>
      </w:pPr>
      <w:r>
        <w:rPr>
          <w:rtl/>
        </w:rPr>
        <w:t xml:space="preserve">فقال عبد الله بن الأهتم </w:t>
      </w:r>
    </w:p>
    <w:p w:rsidR="00E612FB" w:rsidRDefault="0052460E" w:rsidP="0052460E">
      <w:pPr>
        <w:pStyle w:val="libFootnote0"/>
      </w:pPr>
      <w:r>
        <w:rPr>
          <w:rtl/>
        </w:rPr>
        <w:t>____________________</w:t>
      </w:r>
    </w:p>
    <w:p w:rsidR="00E612FB" w:rsidRDefault="00E612FB" w:rsidP="0052460E">
      <w:pPr>
        <w:pStyle w:val="libFootnote0"/>
      </w:pPr>
      <w:r>
        <w:rPr>
          <w:rtl/>
        </w:rPr>
        <w:t>(1) انظر كتاب البلدان</w:t>
      </w:r>
      <w:r w:rsidR="00B42B5B">
        <w:rPr>
          <w:rtl/>
        </w:rPr>
        <w:t xml:space="preserve"> - </w:t>
      </w:r>
      <w:r>
        <w:rPr>
          <w:rtl/>
        </w:rPr>
        <w:t>ابن الفقيه</w:t>
      </w:r>
      <w:r w:rsidR="00B42B5B">
        <w:rPr>
          <w:rtl/>
        </w:rPr>
        <w:t>،</w:t>
      </w:r>
      <w:r>
        <w:rPr>
          <w:rtl/>
        </w:rPr>
        <w:t xml:space="preserve"> من علماء أواخر القرن الثالث للهجرة / 163</w:t>
      </w:r>
      <w:r w:rsidR="00B42B5B">
        <w:rPr>
          <w:rtl/>
        </w:rPr>
        <w:t>،</w:t>
      </w:r>
      <w:r>
        <w:rPr>
          <w:rtl/>
        </w:rPr>
        <w:t xml:space="preserve"> طبع ليدن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السعدي</w:t>
      </w:r>
      <w:r w:rsidR="00B42B5B">
        <w:rPr>
          <w:rtl/>
        </w:rPr>
        <w:t>:</w:t>
      </w:r>
      <w:r>
        <w:rPr>
          <w:rtl/>
        </w:rPr>
        <w:t xml:space="preserve"> نحن والله يا أمير المؤمنين أوسع منهم تربة، وأكثر منهم دربة</w:t>
      </w:r>
      <w:r w:rsidR="00B42B5B">
        <w:rPr>
          <w:rtl/>
        </w:rPr>
        <w:t>،</w:t>
      </w:r>
      <w:r>
        <w:rPr>
          <w:rtl/>
        </w:rPr>
        <w:t xml:space="preserve"> وأعظم منهم برية</w:t>
      </w:r>
      <w:r w:rsidR="00B42B5B">
        <w:rPr>
          <w:rtl/>
        </w:rPr>
        <w:t>،</w:t>
      </w:r>
      <w:r>
        <w:rPr>
          <w:rtl/>
        </w:rPr>
        <w:t xml:space="preserve"> وأغذ منهم في السرية</w:t>
      </w:r>
      <w:r w:rsidR="00B42B5B">
        <w:rPr>
          <w:rtl/>
        </w:rPr>
        <w:t>،</w:t>
      </w:r>
      <w:r>
        <w:rPr>
          <w:rtl/>
        </w:rPr>
        <w:t xml:space="preserve"> وأكثر منهم قنداً ونقداً</w:t>
      </w:r>
      <w:r w:rsidR="00B42B5B">
        <w:rPr>
          <w:rtl/>
        </w:rPr>
        <w:t>.</w:t>
      </w:r>
      <w:r>
        <w:rPr>
          <w:rtl/>
        </w:rPr>
        <w:t xml:space="preserve"> يأتينا ما يأتينا عفواً صفواً</w:t>
      </w:r>
      <w:r w:rsidR="00B42B5B">
        <w:rPr>
          <w:rtl/>
        </w:rPr>
        <w:t>،</w:t>
      </w:r>
      <w:r>
        <w:rPr>
          <w:rtl/>
        </w:rPr>
        <w:t xml:space="preserve"> ولا يخرج من عندنا إلاّ سائق أو قائد أو ناعق</w:t>
      </w:r>
      <w:r w:rsidR="00B42B5B">
        <w:rPr>
          <w:rtl/>
        </w:rPr>
        <w:t>.</w:t>
      </w:r>
    </w:p>
    <w:p w:rsidR="00E612FB" w:rsidRDefault="00E612FB" w:rsidP="0052460E">
      <w:pPr>
        <w:pStyle w:val="libNormal"/>
      </w:pPr>
      <w:r>
        <w:rPr>
          <w:rtl/>
        </w:rPr>
        <w:t>فقال الحجّاج</w:t>
      </w:r>
      <w:r w:rsidR="00B42B5B">
        <w:rPr>
          <w:rtl/>
        </w:rPr>
        <w:t>:</w:t>
      </w:r>
      <w:r>
        <w:rPr>
          <w:rtl/>
        </w:rPr>
        <w:t xml:space="preserve"> إنّ لي بالبلدين خبراً يا أمير المؤمنين</w:t>
      </w:r>
      <w:r w:rsidR="00B42B5B">
        <w:rPr>
          <w:rtl/>
        </w:rPr>
        <w:t>.</w:t>
      </w:r>
      <w:r>
        <w:rPr>
          <w:rtl/>
        </w:rPr>
        <w:t xml:space="preserve"> قال</w:t>
      </w:r>
      <w:r w:rsidR="00B42B5B">
        <w:rPr>
          <w:rtl/>
        </w:rPr>
        <w:t>:</w:t>
      </w:r>
      <w:r>
        <w:rPr>
          <w:rtl/>
        </w:rPr>
        <w:t xml:space="preserve"> هات</w:t>
      </w:r>
      <w:r w:rsidR="00B42B5B">
        <w:rPr>
          <w:rtl/>
        </w:rPr>
        <w:t>،</w:t>
      </w:r>
      <w:r>
        <w:rPr>
          <w:rtl/>
        </w:rPr>
        <w:t xml:space="preserve"> فأنت غير متّهم فيهم</w:t>
      </w:r>
      <w:r w:rsidR="00B42B5B">
        <w:rPr>
          <w:rtl/>
        </w:rPr>
        <w:t>.</w:t>
      </w:r>
      <w:r>
        <w:rPr>
          <w:rtl/>
        </w:rPr>
        <w:t xml:space="preserve"> قال</w:t>
      </w:r>
      <w:r w:rsidR="00B42B5B">
        <w:rPr>
          <w:rtl/>
        </w:rPr>
        <w:t>:</w:t>
      </w:r>
      <w:r>
        <w:rPr>
          <w:rtl/>
        </w:rPr>
        <w:t xml:space="preserve"> أمّا البصرة فعجوز شمطاء بخراء ذفراء</w:t>
      </w:r>
      <w:r w:rsidR="00B42B5B">
        <w:rPr>
          <w:rtl/>
        </w:rPr>
        <w:t>،</w:t>
      </w:r>
      <w:r>
        <w:rPr>
          <w:rtl/>
        </w:rPr>
        <w:t xml:space="preserve"> أوتيت من كلّ حليّ وزينة</w:t>
      </w:r>
      <w:r w:rsidR="00B42B5B">
        <w:rPr>
          <w:rtl/>
        </w:rPr>
        <w:t>،</w:t>
      </w:r>
      <w:r>
        <w:rPr>
          <w:rtl/>
        </w:rPr>
        <w:t xml:space="preserve"> وأمّا الكوفة فبكر عاطل لا حليّ لها ولا زينة</w:t>
      </w:r>
      <w:r w:rsidR="00B42B5B">
        <w:rPr>
          <w:rtl/>
        </w:rPr>
        <w:t>.</w:t>
      </w:r>
    </w:p>
    <w:p w:rsidR="00E612FB" w:rsidRDefault="00E612FB" w:rsidP="0052460E">
      <w:pPr>
        <w:pStyle w:val="libNormal"/>
      </w:pPr>
      <w:r>
        <w:rPr>
          <w:rtl/>
        </w:rPr>
        <w:t>فقال عبد الملك</w:t>
      </w:r>
      <w:r w:rsidR="00B42B5B">
        <w:rPr>
          <w:rtl/>
        </w:rPr>
        <w:t>:</w:t>
      </w:r>
      <w:r>
        <w:rPr>
          <w:rtl/>
        </w:rPr>
        <w:t xml:space="preserve"> ما أراك إلاّ وقد فضلّت الكوفة</w:t>
      </w:r>
      <w:r w:rsidR="00B42B5B">
        <w:rPr>
          <w:rtl/>
        </w:rPr>
        <w:t>،</w:t>
      </w:r>
      <w:r>
        <w:rPr>
          <w:rtl/>
        </w:rPr>
        <w:t xml:space="preserve"> وكان عمر بن الخطاب يكتب إلى سيّد الأمصار</w:t>
      </w:r>
      <w:r w:rsidR="00B42B5B">
        <w:rPr>
          <w:rtl/>
        </w:rPr>
        <w:t>،</w:t>
      </w:r>
      <w:r>
        <w:rPr>
          <w:rtl/>
        </w:rPr>
        <w:t xml:space="preserve"> وجمجمة العرب</w:t>
      </w:r>
      <w:r w:rsidR="00B42B5B">
        <w:rPr>
          <w:rtl/>
        </w:rPr>
        <w:t>،</w:t>
      </w:r>
      <w:r>
        <w:rPr>
          <w:rtl/>
        </w:rPr>
        <w:t xml:space="preserve"> يعني الكوفة</w:t>
      </w:r>
      <w:r w:rsidR="00B42B5B">
        <w:rPr>
          <w:rtl/>
        </w:rPr>
        <w:t>.</w:t>
      </w:r>
    </w:p>
    <w:p w:rsidR="00E612FB" w:rsidRDefault="00E612FB" w:rsidP="0052460E">
      <w:pPr>
        <w:pStyle w:val="libNormal"/>
      </w:pPr>
      <w:r>
        <w:rPr>
          <w:rtl/>
        </w:rPr>
        <w:t>وكان عبد الله بن عمر يقول</w:t>
      </w:r>
      <w:r w:rsidR="00B42B5B">
        <w:rPr>
          <w:rtl/>
        </w:rPr>
        <w:t>:</w:t>
      </w:r>
      <w:r>
        <w:rPr>
          <w:rtl/>
        </w:rPr>
        <w:t xml:space="preserve"> يا أهل الكوفة</w:t>
      </w:r>
      <w:r w:rsidR="00B42B5B">
        <w:rPr>
          <w:rtl/>
        </w:rPr>
        <w:t>،</w:t>
      </w:r>
      <w:r>
        <w:rPr>
          <w:rtl/>
        </w:rPr>
        <w:t xml:space="preserve"> أنتم أسعد الناس بالمهدي</w:t>
      </w:r>
      <w:r w:rsidR="00B42B5B">
        <w:rPr>
          <w:rtl/>
        </w:rPr>
        <w:t>.</w:t>
      </w:r>
    </w:p>
    <w:p w:rsidR="00E612FB" w:rsidRDefault="00E612FB" w:rsidP="0052460E">
      <w:pPr>
        <w:pStyle w:val="libNormal"/>
      </w:pPr>
      <w:r>
        <w:rPr>
          <w:rtl/>
        </w:rPr>
        <w:t xml:space="preserve">وقال أمير المؤمنين </w:t>
      </w:r>
      <w:r w:rsidR="0010245E" w:rsidRPr="0010245E">
        <w:rPr>
          <w:rStyle w:val="libAlaemChar"/>
          <w:rtl/>
        </w:rPr>
        <w:t>عليه‌السلام</w:t>
      </w:r>
      <w:r>
        <w:rPr>
          <w:rtl/>
        </w:rPr>
        <w:t xml:space="preserve"> للكوفة</w:t>
      </w:r>
      <w:r w:rsidR="00B42B5B">
        <w:rPr>
          <w:rtl/>
        </w:rPr>
        <w:t>:</w:t>
      </w:r>
      <w:r>
        <w:rPr>
          <w:rtl/>
        </w:rPr>
        <w:t xml:space="preserve"> </w:t>
      </w:r>
      <w:r w:rsidR="001E0A1F">
        <w:rPr>
          <w:rtl/>
        </w:rPr>
        <w:t>«</w:t>
      </w:r>
      <w:r w:rsidRPr="0052460E">
        <w:rPr>
          <w:rtl/>
        </w:rPr>
        <w:t xml:space="preserve"> ويحك يا كوفة واُختك البصرة</w:t>
      </w:r>
      <w:r w:rsidR="00B42B5B" w:rsidRPr="0052460E">
        <w:rPr>
          <w:rtl/>
        </w:rPr>
        <w:t>!</w:t>
      </w:r>
      <w:r w:rsidRPr="0052460E">
        <w:rPr>
          <w:rtl/>
        </w:rPr>
        <w:t xml:space="preserve"> كأنّي بكما تمدّان مدّ الأديم</w:t>
      </w:r>
      <w:r w:rsidR="00B42B5B" w:rsidRPr="0052460E">
        <w:rPr>
          <w:rtl/>
        </w:rPr>
        <w:t>،</w:t>
      </w:r>
      <w:r w:rsidRPr="0052460E">
        <w:rPr>
          <w:rtl/>
        </w:rPr>
        <w:t xml:space="preserve"> وتعركان عرك العكاظي</w:t>
      </w:r>
      <w:r w:rsidR="00B42B5B" w:rsidRPr="0052460E">
        <w:rPr>
          <w:rtl/>
        </w:rPr>
        <w:t>،</w:t>
      </w:r>
      <w:r w:rsidRPr="0052460E">
        <w:rPr>
          <w:rtl/>
        </w:rPr>
        <w:t xml:space="preserve"> ألا إنّي أعلم فيما أعلمني الله (عزّ وجلّ) أنّه ما أراد بكما جبّار سواءً إلاّ ابتلاه الله بشاغل </w:t>
      </w:r>
      <w:r w:rsidR="001E0A1F">
        <w:rPr>
          <w:rtl/>
        </w:rPr>
        <w:t>»</w:t>
      </w:r>
      <w:r w:rsidR="00B42B5B">
        <w:rPr>
          <w:rtl/>
        </w:rPr>
        <w:t>.</w:t>
      </w:r>
    </w:p>
    <w:p w:rsidR="00E612FB" w:rsidRDefault="00E612FB" w:rsidP="0052460E">
      <w:pPr>
        <w:pStyle w:val="libNormal"/>
      </w:pPr>
      <w:r>
        <w:rPr>
          <w:rtl/>
        </w:rPr>
        <w:t>وكان محمد بن عمير بن عطارد يقول</w:t>
      </w:r>
      <w:r w:rsidR="00B42B5B">
        <w:rPr>
          <w:rtl/>
        </w:rPr>
        <w:t>:</w:t>
      </w:r>
      <w:r>
        <w:rPr>
          <w:rtl/>
        </w:rPr>
        <w:t xml:space="preserve"> الكوفة سفلت عن الشام ووبائها</w:t>
      </w:r>
      <w:r w:rsidR="00B42B5B">
        <w:rPr>
          <w:rtl/>
        </w:rPr>
        <w:t>،</w:t>
      </w:r>
      <w:r>
        <w:rPr>
          <w:rtl/>
        </w:rPr>
        <w:t xml:space="preserve"> وارتفعت عن البصرة وعمقها</w:t>
      </w:r>
      <w:r w:rsidR="00B42B5B">
        <w:rPr>
          <w:rtl/>
        </w:rPr>
        <w:t>،</w:t>
      </w:r>
      <w:r>
        <w:rPr>
          <w:rtl/>
        </w:rPr>
        <w:t xml:space="preserve"> فهي مريئة مريعة</w:t>
      </w:r>
      <w:r w:rsidR="00B42B5B">
        <w:rPr>
          <w:rtl/>
        </w:rPr>
        <w:t>،</w:t>
      </w:r>
      <w:r>
        <w:rPr>
          <w:rtl/>
        </w:rPr>
        <w:t xml:space="preserve"> برية بحرية</w:t>
      </w:r>
      <w:r w:rsidR="00B42B5B">
        <w:rPr>
          <w:rtl/>
        </w:rPr>
        <w:t>،</w:t>
      </w:r>
      <w:r>
        <w:rPr>
          <w:rtl/>
        </w:rPr>
        <w:t xml:space="preserve"> إذا أتتنا الشمال هبّت مسيرة شهر على مثل رضراض الكافور</w:t>
      </w:r>
      <w:r w:rsidR="00B42B5B">
        <w:rPr>
          <w:rtl/>
        </w:rPr>
        <w:t>،</w:t>
      </w:r>
      <w:r>
        <w:rPr>
          <w:rtl/>
        </w:rPr>
        <w:t xml:space="preserve"> وإذا هبّت الجنوب جاءتنا بريح السواد وورده وياسمينه</w:t>
      </w:r>
      <w:r w:rsidR="00B42B5B">
        <w:rPr>
          <w:rtl/>
        </w:rPr>
        <w:t>،</w:t>
      </w:r>
      <w:r>
        <w:rPr>
          <w:rtl/>
        </w:rPr>
        <w:t xml:space="preserve"> وخيريه وأترجه</w:t>
      </w:r>
      <w:r w:rsidR="00B42B5B">
        <w:rPr>
          <w:rtl/>
        </w:rPr>
        <w:t>،</w:t>
      </w:r>
      <w:r>
        <w:rPr>
          <w:rtl/>
        </w:rPr>
        <w:t xml:space="preserve"> ماؤنا عذب</w:t>
      </w:r>
      <w:r w:rsidR="00B42B5B">
        <w:rPr>
          <w:rtl/>
        </w:rPr>
        <w:t>،</w:t>
      </w:r>
      <w:r>
        <w:rPr>
          <w:rtl/>
        </w:rPr>
        <w:t xml:space="preserve"> ومحتشنا خصب</w:t>
      </w:r>
      <w:r w:rsidR="00B42B5B">
        <w:rPr>
          <w:rtl/>
        </w:rPr>
        <w:t>.</w:t>
      </w:r>
    </w:p>
    <w:p w:rsidR="00E612FB" w:rsidRDefault="00E612FB" w:rsidP="0052460E">
      <w:pPr>
        <w:pStyle w:val="libNormal"/>
      </w:pPr>
      <w:r>
        <w:rPr>
          <w:rtl/>
        </w:rPr>
        <w:t>وكتب إليهم عمر بن الخطاب</w:t>
      </w:r>
      <w:r w:rsidR="00B42B5B">
        <w:rPr>
          <w:rtl/>
        </w:rPr>
        <w:t>:</w:t>
      </w:r>
      <w:r>
        <w:rPr>
          <w:rtl/>
        </w:rPr>
        <w:t xml:space="preserve"> إنّي اختبرتكم فأحببت النزول بين أظهركم؛ لما أعرف من حكم لله ولرسوله</w:t>
      </w:r>
      <w:r w:rsidR="00B42B5B">
        <w:rPr>
          <w:rtl/>
        </w:rPr>
        <w:t>،</w:t>
      </w:r>
      <w:r>
        <w:rPr>
          <w:rtl/>
        </w:rPr>
        <w:t xml:space="preserve"> وقد بعثت إليكم عمّار بن ياسر أميراً</w:t>
      </w:r>
      <w:r w:rsidR="00B42B5B">
        <w:rPr>
          <w:rtl/>
        </w:rPr>
        <w:t>،</w:t>
      </w:r>
      <w:r>
        <w:rPr>
          <w:rtl/>
        </w:rPr>
        <w:t xml:space="preserve"> وعبد الله بن مسعود مؤذّناً ووزيراً</w:t>
      </w:r>
      <w:r w:rsidR="00B42B5B">
        <w:rPr>
          <w:rtl/>
        </w:rPr>
        <w:t>،</w:t>
      </w:r>
      <w:r>
        <w:rPr>
          <w:rtl/>
        </w:rPr>
        <w:t xml:space="preserve"> وهما من النجباء من أهل بدر</w:t>
      </w:r>
      <w:r w:rsidR="00B42B5B">
        <w:rPr>
          <w:rtl/>
        </w:rPr>
        <w:t>،</w:t>
      </w:r>
      <w:r>
        <w:rPr>
          <w:rtl/>
        </w:rPr>
        <w:t xml:space="preserve"> فخذوا عنهما واقتدوا بهما</w:t>
      </w:r>
      <w:r w:rsidR="00B42B5B">
        <w:rPr>
          <w:rtl/>
        </w:rPr>
        <w:t>،</w:t>
      </w:r>
      <w:r>
        <w:rPr>
          <w:rtl/>
        </w:rPr>
        <w:t xml:space="preserve"> وقد آثرتكم بعبد الله بن مسعود على نفسي</w:t>
      </w:r>
      <w:r w:rsidR="00B42B5B">
        <w:rPr>
          <w:rtl/>
        </w:rPr>
        <w:t>.</w:t>
      </w:r>
    </w:p>
    <w:p w:rsidR="00E612FB" w:rsidRDefault="00E612FB" w:rsidP="0052460E">
      <w:pPr>
        <w:pStyle w:val="libNormal"/>
      </w:pPr>
      <w:r>
        <w:rPr>
          <w:rtl/>
        </w:rPr>
        <w:t>وكان زياد يقول</w:t>
      </w:r>
      <w:r w:rsidR="00B42B5B">
        <w:rPr>
          <w:rtl/>
        </w:rPr>
        <w:t>:</w:t>
      </w:r>
      <w:r>
        <w:rPr>
          <w:rtl/>
        </w:rPr>
        <w:t xml:space="preserve"> الكوفة جارية حسناء تضع لزوجها</w:t>
      </w:r>
      <w:r w:rsidR="00B42B5B">
        <w:rPr>
          <w:rtl/>
        </w:rPr>
        <w:t>،</w:t>
      </w:r>
      <w:r>
        <w:rPr>
          <w:rtl/>
        </w:rPr>
        <w:t xml:space="preserve"> فكلّما رآها يُسر بها</w:t>
      </w:r>
      <w:r w:rsidR="00B42B5B">
        <w:rPr>
          <w:rtl/>
        </w:rPr>
        <w:t>.</w:t>
      </w:r>
      <w:r>
        <w:rPr>
          <w:rtl/>
        </w:rPr>
        <w:t xml:space="preserve"> </w:t>
      </w:r>
    </w:p>
    <w:p w:rsidR="00E612FB" w:rsidRDefault="00E612FB" w:rsidP="0052460E">
      <w:pPr>
        <w:pStyle w:val="libNormal"/>
      </w:pPr>
      <w:r>
        <w:rPr>
          <w:rtl/>
        </w:rPr>
        <w:t>قالوا</w:t>
      </w:r>
      <w:r w:rsidR="00B42B5B">
        <w:rPr>
          <w:rtl/>
        </w:rPr>
        <w:t>:</w:t>
      </w:r>
      <w:r>
        <w:rPr>
          <w:rtl/>
        </w:rPr>
        <w:t xml:space="preserve"> ولنا فتوح وأيام</w:t>
      </w:r>
      <w:r w:rsidR="00B42B5B">
        <w:rPr>
          <w:rtl/>
        </w:rPr>
        <w:t>،</w:t>
      </w:r>
      <w:r>
        <w:rPr>
          <w:rtl/>
        </w:rPr>
        <w:t xml:space="preserve"> فمن فتوحنا الحيرة</w:t>
      </w:r>
      <w:r w:rsidR="00B42B5B">
        <w:rPr>
          <w:rtl/>
        </w:rPr>
        <w:t>،</w:t>
      </w:r>
      <w:r>
        <w:rPr>
          <w:rtl/>
        </w:rPr>
        <w:t xml:space="preserve"> وبانقيا</w:t>
      </w:r>
      <w:r w:rsidR="00B42B5B">
        <w:rPr>
          <w:rtl/>
        </w:rPr>
        <w:t>،</w:t>
      </w:r>
      <w:r>
        <w:rPr>
          <w:rtl/>
        </w:rPr>
        <w:t xml:space="preserve"> والفلوجتين</w:t>
      </w:r>
      <w:r w:rsidR="00B42B5B">
        <w:rPr>
          <w:rtl/>
        </w:rPr>
        <w:t>،</w:t>
      </w:r>
      <w:r>
        <w:rPr>
          <w:rtl/>
        </w:rPr>
        <w:t xml:space="preserve"> وتستر</w:t>
      </w:r>
      <w:r w:rsidR="00B42B5B">
        <w:rPr>
          <w:rtl/>
        </w:rPr>
        <w:t>،</w:t>
      </w:r>
      <w:r>
        <w:rPr>
          <w:rtl/>
        </w:rPr>
        <w:t xml:space="preserve"> وبغداد</w:t>
      </w:r>
      <w:r w:rsidR="00B42B5B">
        <w:rPr>
          <w:rtl/>
        </w:rPr>
        <w:t>،</w:t>
      </w:r>
      <w:r>
        <w:rPr>
          <w:rtl/>
        </w:rPr>
        <w:t xml:space="preserve"> وعين التمر</w:t>
      </w:r>
      <w:r w:rsidR="00B42B5B">
        <w:rPr>
          <w:rtl/>
        </w:rPr>
        <w:t>،</w:t>
      </w:r>
      <w:r>
        <w:rPr>
          <w:rtl/>
        </w:rPr>
        <w:t xml:space="preserve"> ودومة</w:t>
      </w:r>
      <w:r w:rsidR="00B42B5B">
        <w:rPr>
          <w:rtl/>
        </w:rPr>
        <w:t>،</w:t>
      </w:r>
      <w:r>
        <w:rPr>
          <w:rtl/>
        </w:rPr>
        <w:t xml:space="preserve"> والأنبار</w:t>
      </w:r>
      <w:r w:rsidR="00B42B5B">
        <w:rPr>
          <w:rtl/>
        </w:rPr>
        <w:t>.</w:t>
      </w:r>
      <w:r>
        <w:rPr>
          <w:rtl/>
        </w:rPr>
        <w:t xml:space="preserve"> وما فتحوا مع خالد بن الوليد في مسيرهم إلى الشام</w:t>
      </w:r>
      <w:r w:rsidR="00B42B5B">
        <w:rPr>
          <w:rtl/>
        </w:rPr>
        <w:t>:</w:t>
      </w:r>
      <w:r>
        <w:rPr>
          <w:rtl/>
        </w:rPr>
        <w:t xml:space="preserve"> المضيح</w:t>
      </w:r>
      <w:r w:rsidR="00B42B5B">
        <w:rPr>
          <w:rtl/>
        </w:rPr>
        <w:t>،</w:t>
      </w:r>
      <w:r>
        <w:rPr>
          <w:rtl/>
        </w:rPr>
        <w:t xml:space="preserve"> وحصيد</w:t>
      </w:r>
      <w:r w:rsidR="00B42B5B">
        <w:rPr>
          <w:rtl/>
        </w:rPr>
        <w:t>،</w:t>
      </w:r>
      <w:r>
        <w:rPr>
          <w:rtl/>
        </w:rPr>
        <w:t xml:space="preserve"> وبشر</w:t>
      </w:r>
      <w:r w:rsidR="00B42B5B">
        <w:rPr>
          <w:rtl/>
        </w:rPr>
        <w:t>،</w:t>
      </w:r>
      <w:r>
        <w:rPr>
          <w:rtl/>
        </w:rPr>
        <w:t xml:space="preserve"> وقراقر</w:t>
      </w:r>
      <w:r w:rsidR="00B42B5B">
        <w:rPr>
          <w:rtl/>
        </w:rPr>
        <w:t>،</w:t>
      </w:r>
      <w:r>
        <w:rPr>
          <w:rtl/>
        </w:rPr>
        <w:t xml:space="preserve"> وسوى</w:t>
      </w:r>
      <w:r w:rsidR="00B42B5B">
        <w:rPr>
          <w:rtl/>
        </w:rPr>
        <w:t>،</w:t>
      </w:r>
      <w:r>
        <w:rPr>
          <w:rtl/>
        </w:rPr>
        <w:t xml:space="preserve"> وأراك</w:t>
      </w:r>
      <w:r w:rsidR="00B42B5B">
        <w:rPr>
          <w:rtl/>
        </w:rPr>
        <w:t>،</w:t>
      </w:r>
      <w:r>
        <w:rPr>
          <w:rtl/>
        </w:rPr>
        <w:t xml:space="preserve"> وتدمر</w:t>
      </w:r>
      <w:r w:rsidR="00B42B5B">
        <w:rPr>
          <w:rtl/>
        </w:rPr>
        <w:t>،</w:t>
      </w:r>
      <w:r>
        <w:rPr>
          <w:rtl/>
        </w:rPr>
        <w:t xml:space="preserve"> ثمّ شاركوا أهل الشام في بصرى ودمشق</w:t>
      </w:r>
      <w:r w:rsidR="00B42B5B">
        <w:rPr>
          <w:rtl/>
        </w:rPr>
        <w:t>.</w:t>
      </w:r>
      <w:r>
        <w:rPr>
          <w:rtl/>
        </w:rPr>
        <w:t xml:space="preserve"> </w:t>
      </w:r>
    </w:p>
    <w:p w:rsidR="00E612FB" w:rsidRDefault="00E612FB" w:rsidP="0052460E">
      <w:pPr>
        <w:pStyle w:val="libNormal"/>
      </w:pPr>
      <w:r>
        <w:rPr>
          <w:rtl/>
        </w:rPr>
        <w:t>هذا كلّه في خلافة أبي بكر</w:t>
      </w:r>
      <w:r w:rsidR="00B42B5B">
        <w:rPr>
          <w:rtl/>
        </w:rPr>
        <w:t>،</w:t>
      </w:r>
    </w:p>
    <w:p w:rsidR="005F23F4" w:rsidRDefault="005F23F4" w:rsidP="005F23F4">
      <w:pPr>
        <w:pStyle w:val="libNormal"/>
        <w:rPr>
          <w:rtl/>
        </w:rPr>
      </w:pPr>
      <w:r>
        <w:rPr>
          <w:rtl/>
        </w:rPr>
        <w:br w:type="page"/>
      </w:r>
    </w:p>
    <w:p w:rsidR="00E612FB" w:rsidRDefault="00E612FB" w:rsidP="0052460E">
      <w:pPr>
        <w:pStyle w:val="libNormal"/>
      </w:pPr>
      <w:r>
        <w:rPr>
          <w:rtl/>
        </w:rPr>
        <w:lastRenderedPageBreak/>
        <w:t>ثمّ كان من آثارهم في خلافة عمر يوم جسر أبي عبيد</w:t>
      </w:r>
      <w:r w:rsidR="00B42B5B">
        <w:rPr>
          <w:rtl/>
        </w:rPr>
        <w:t>،</w:t>
      </w:r>
      <w:r>
        <w:rPr>
          <w:rtl/>
        </w:rPr>
        <w:t xml:space="preserve"> ويوم مهران</w:t>
      </w:r>
      <w:r w:rsidR="00B42B5B">
        <w:rPr>
          <w:rtl/>
        </w:rPr>
        <w:t>،</w:t>
      </w:r>
      <w:r>
        <w:rPr>
          <w:rtl/>
        </w:rPr>
        <w:t xml:space="preserve"> ويوم القادسية</w:t>
      </w:r>
      <w:r w:rsidR="00B42B5B">
        <w:rPr>
          <w:rtl/>
        </w:rPr>
        <w:t>،</w:t>
      </w:r>
      <w:r>
        <w:rPr>
          <w:rtl/>
        </w:rPr>
        <w:t xml:space="preserve"> ويوم المدائن</w:t>
      </w:r>
      <w:r w:rsidR="00B42B5B">
        <w:rPr>
          <w:rtl/>
        </w:rPr>
        <w:t>،</w:t>
      </w:r>
      <w:r>
        <w:rPr>
          <w:rtl/>
        </w:rPr>
        <w:t xml:space="preserve"> وجلولاء وحلوان</w:t>
      </w:r>
      <w:r w:rsidR="00B42B5B">
        <w:rPr>
          <w:rtl/>
        </w:rPr>
        <w:t>.</w:t>
      </w:r>
    </w:p>
    <w:p w:rsidR="00E612FB" w:rsidRDefault="00E612FB" w:rsidP="0052460E">
      <w:pPr>
        <w:pStyle w:val="libNormal"/>
      </w:pPr>
      <w:r>
        <w:rPr>
          <w:rtl/>
        </w:rPr>
        <w:t>هذا كلّه قبل أن ينزلوا الكوفة</w:t>
      </w:r>
      <w:r w:rsidR="00B42B5B">
        <w:rPr>
          <w:rtl/>
        </w:rPr>
        <w:t>،</w:t>
      </w:r>
      <w:r>
        <w:rPr>
          <w:rtl/>
        </w:rPr>
        <w:t xml:space="preserve"> ثمّ نزلوها ففتحوا الموصل</w:t>
      </w:r>
      <w:r w:rsidR="00B42B5B">
        <w:rPr>
          <w:rtl/>
        </w:rPr>
        <w:t>،</w:t>
      </w:r>
      <w:r>
        <w:rPr>
          <w:rtl/>
        </w:rPr>
        <w:t xml:space="preserve"> وآذربايجان</w:t>
      </w:r>
      <w:r w:rsidR="00B42B5B">
        <w:rPr>
          <w:rtl/>
        </w:rPr>
        <w:t>،</w:t>
      </w:r>
      <w:r>
        <w:rPr>
          <w:rtl/>
        </w:rPr>
        <w:t xml:space="preserve"> وتستر</w:t>
      </w:r>
      <w:r w:rsidR="00B42B5B">
        <w:rPr>
          <w:rtl/>
        </w:rPr>
        <w:t>،</w:t>
      </w:r>
      <w:r>
        <w:rPr>
          <w:rtl/>
        </w:rPr>
        <w:t xml:space="preserve"> وما سبذان</w:t>
      </w:r>
      <w:r w:rsidR="00B42B5B">
        <w:rPr>
          <w:rtl/>
        </w:rPr>
        <w:t>،</w:t>
      </w:r>
      <w:r>
        <w:rPr>
          <w:rtl/>
        </w:rPr>
        <w:t xml:space="preserve"> ورامهرمز</w:t>
      </w:r>
      <w:r w:rsidR="00B42B5B">
        <w:rPr>
          <w:rtl/>
        </w:rPr>
        <w:t>،</w:t>
      </w:r>
      <w:r>
        <w:rPr>
          <w:rtl/>
        </w:rPr>
        <w:t xml:space="preserve"> وجرجان</w:t>
      </w:r>
      <w:r w:rsidR="00B42B5B">
        <w:rPr>
          <w:rtl/>
        </w:rPr>
        <w:t>،</w:t>
      </w:r>
      <w:r>
        <w:rPr>
          <w:rtl/>
        </w:rPr>
        <w:t xml:space="preserve"> والدينور</w:t>
      </w:r>
      <w:r w:rsidR="00B42B5B">
        <w:rPr>
          <w:rtl/>
        </w:rPr>
        <w:t>.</w:t>
      </w:r>
      <w:r>
        <w:rPr>
          <w:rtl/>
        </w:rPr>
        <w:t xml:space="preserve"> ولهم مع أهل البصرة نهاوند</w:t>
      </w:r>
      <w:r w:rsidR="00B42B5B">
        <w:rPr>
          <w:rtl/>
        </w:rPr>
        <w:t>،</w:t>
      </w:r>
      <w:r>
        <w:rPr>
          <w:rtl/>
        </w:rPr>
        <w:t xml:space="preserve"> ولهم بعض الري</w:t>
      </w:r>
      <w:r w:rsidR="00B42B5B">
        <w:rPr>
          <w:rtl/>
        </w:rPr>
        <w:t>،</w:t>
      </w:r>
      <w:r>
        <w:rPr>
          <w:rtl/>
        </w:rPr>
        <w:t xml:space="preserve"> وبعض إصبهان</w:t>
      </w:r>
      <w:r w:rsidR="00B42B5B">
        <w:rPr>
          <w:rtl/>
        </w:rPr>
        <w:t>،</w:t>
      </w:r>
      <w:r>
        <w:rPr>
          <w:rtl/>
        </w:rPr>
        <w:t xml:space="preserve"> ولهم طميس</w:t>
      </w:r>
      <w:r w:rsidR="00B42B5B">
        <w:rPr>
          <w:rtl/>
        </w:rPr>
        <w:t>،</w:t>
      </w:r>
      <w:r>
        <w:rPr>
          <w:rtl/>
        </w:rPr>
        <w:t xml:space="preserve"> ونامية من طبرستان</w:t>
      </w:r>
      <w:r w:rsidR="00B42B5B">
        <w:rPr>
          <w:rtl/>
        </w:rPr>
        <w:t>.</w:t>
      </w:r>
    </w:p>
    <w:p w:rsidR="00E612FB" w:rsidRDefault="00E612FB" w:rsidP="0052460E">
      <w:pPr>
        <w:pStyle w:val="libNormal"/>
      </w:pPr>
      <w:r>
        <w:rPr>
          <w:rtl/>
        </w:rPr>
        <w:t xml:space="preserve">ونزل الكوفة من الخلفاء والأئمّة علي والحسن </w:t>
      </w:r>
      <w:r w:rsidR="0010245E" w:rsidRPr="0010245E">
        <w:rPr>
          <w:rStyle w:val="libAlaemChar"/>
          <w:rtl/>
        </w:rPr>
        <w:t>عليهما‌السلام</w:t>
      </w:r>
      <w:r w:rsidR="00B42B5B">
        <w:rPr>
          <w:rtl/>
        </w:rPr>
        <w:t>،</w:t>
      </w:r>
      <w:r>
        <w:rPr>
          <w:rtl/>
        </w:rPr>
        <w:t xml:space="preserve"> ومن الملوك والخلفاء معاوية وعبد الملك</w:t>
      </w:r>
      <w:r w:rsidR="00B42B5B">
        <w:rPr>
          <w:rtl/>
        </w:rPr>
        <w:t>،</w:t>
      </w:r>
      <w:r>
        <w:rPr>
          <w:rtl/>
        </w:rPr>
        <w:t xml:space="preserve"> وأبو العباس وأبو جعفر المنصور</w:t>
      </w:r>
      <w:r w:rsidR="00B42B5B">
        <w:rPr>
          <w:rtl/>
        </w:rPr>
        <w:t>،</w:t>
      </w:r>
      <w:r>
        <w:rPr>
          <w:rtl/>
        </w:rPr>
        <w:t xml:space="preserve"> والمهدي وهارون الرشيد</w:t>
      </w:r>
      <w:r w:rsidR="00B42B5B">
        <w:rPr>
          <w:rtl/>
        </w:rPr>
        <w:t>،</w:t>
      </w:r>
      <w:r>
        <w:rPr>
          <w:rtl/>
        </w:rPr>
        <w:t xml:space="preserve"> وكان بها عمّال العراق</w:t>
      </w:r>
      <w:r w:rsidR="00B42B5B">
        <w:rPr>
          <w:rtl/>
        </w:rPr>
        <w:t>،</w:t>
      </w:r>
      <w:r>
        <w:rPr>
          <w:rtl/>
        </w:rPr>
        <w:t xml:space="preserve"> والدعوة لهم في العطاء قبل أهل البصرة</w:t>
      </w:r>
      <w:r w:rsidR="00B42B5B">
        <w:rPr>
          <w:rtl/>
        </w:rPr>
        <w:t>.</w:t>
      </w:r>
    </w:p>
    <w:p w:rsidR="00E612FB" w:rsidRDefault="00E612FB" w:rsidP="0052460E">
      <w:pPr>
        <w:pStyle w:val="libNormal"/>
      </w:pPr>
      <w:r>
        <w:rPr>
          <w:rtl/>
        </w:rPr>
        <w:t>عدّة أهل الكوفة ثمانون ألفاً</w:t>
      </w:r>
      <w:r w:rsidR="00B42B5B">
        <w:rPr>
          <w:rtl/>
        </w:rPr>
        <w:t>،</w:t>
      </w:r>
      <w:r>
        <w:rPr>
          <w:rtl/>
        </w:rPr>
        <w:t xml:space="preserve"> ومقاتلتهم أربعون ألفاً</w:t>
      </w:r>
      <w:r w:rsidR="00B42B5B">
        <w:rPr>
          <w:rtl/>
        </w:rPr>
        <w:t>،</w:t>
      </w:r>
      <w:r>
        <w:rPr>
          <w:rtl/>
        </w:rPr>
        <w:t xml:space="preserve"> وكان زياد يقول</w:t>
      </w:r>
      <w:r w:rsidR="00B42B5B">
        <w:rPr>
          <w:rtl/>
        </w:rPr>
        <w:t>:</w:t>
      </w:r>
      <w:r>
        <w:rPr>
          <w:rtl/>
        </w:rPr>
        <w:t xml:space="preserve"> أهل الكوفة أكثر طعاماً</w:t>
      </w:r>
      <w:r w:rsidR="00B42B5B">
        <w:rPr>
          <w:rtl/>
        </w:rPr>
        <w:t>،</w:t>
      </w:r>
      <w:r>
        <w:rPr>
          <w:rtl/>
        </w:rPr>
        <w:t xml:space="preserve"> وأهل البصرة أكثر دراهم</w:t>
      </w:r>
      <w:r w:rsidR="00B42B5B">
        <w:rPr>
          <w:rtl/>
        </w:rPr>
        <w:t>.</w:t>
      </w:r>
    </w:p>
    <w:p w:rsidR="00E612FB" w:rsidRDefault="00E612FB" w:rsidP="0052460E">
      <w:pPr>
        <w:pStyle w:val="libNormal"/>
      </w:pPr>
      <w:r>
        <w:rPr>
          <w:rtl/>
        </w:rPr>
        <w:t>وقال الأحنف بن قيس</w:t>
      </w:r>
      <w:r w:rsidR="00B42B5B">
        <w:rPr>
          <w:rtl/>
        </w:rPr>
        <w:t>:</w:t>
      </w:r>
      <w:r>
        <w:rPr>
          <w:rtl/>
        </w:rPr>
        <w:t xml:space="preserve"> نزل أهل الكوفة في منازل كسرى بن هرمز بين الجنان اللتفة والمياه الغزيرة والأنهار المطّردة</w:t>
      </w:r>
      <w:r w:rsidR="00B42B5B">
        <w:rPr>
          <w:rtl/>
        </w:rPr>
        <w:t>،</w:t>
      </w:r>
      <w:r>
        <w:rPr>
          <w:rtl/>
        </w:rPr>
        <w:t xml:space="preserve"> تأتيهم ثمارهم غضّة لم تخضد ولم تفسد</w:t>
      </w:r>
      <w:r w:rsidR="00B42B5B">
        <w:rPr>
          <w:rtl/>
        </w:rPr>
        <w:t>،</w:t>
      </w:r>
      <w:r>
        <w:rPr>
          <w:rtl/>
        </w:rPr>
        <w:t xml:space="preserve"> ونزلنا أرضاً هشاشة في طرف فلاة</w:t>
      </w:r>
      <w:r w:rsidR="00B42B5B">
        <w:rPr>
          <w:rtl/>
        </w:rPr>
        <w:t>،</w:t>
      </w:r>
      <w:r>
        <w:rPr>
          <w:rtl/>
        </w:rPr>
        <w:t xml:space="preserve"> وطرف ملح أُجاج في سبخة نشاشة لا يجفّ ثراها</w:t>
      </w:r>
      <w:r w:rsidR="00B42B5B">
        <w:rPr>
          <w:rtl/>
        </w:rPr>
        <w:t>،</w:t>
      </w:r>
      <w:r>
        <w:rPr>
          <w:rtl/>
        </w:rPr>
        <w:t xml:space="preserve"> ولا ينبت مرعاها</w:t>
      </w:r>
      <w:r w:rsidR="00B42B5B">
        <w:rPr>
          <w:rtl/>
        </w:rPr>
        <w:t>،</w:t>
      </w:r>
      <w:r>
        <w:rPr>
          <w:rtl/>
        </w:rPr>
        <w:t xml:space="preserve"> يأتينا ما يأتينا في مثل مرء النعامة</w:t>
      </w:r>
      <w:r w:rsidR="00B42B5B">
        <w:rPr>
          <w:rtl/>
        </w:rPr>
        <w:t>.</w:t>
      </w:r>
    </w:p>
    <w:p w:rsidR="00E612FB" w:rsidRDefault="00E612FB" w:rsidP="0052460E">
      <w:pPr>
        <w:pStyle w:val="libNormal"/>
        <w:rPr>
          <w:rFonts w:hint="cs"/>
          <w:rtl/>
        </w:rPr>
      </w:pPr>
      <w:r>
        <w:rPr>
          <w:rtl/>
        </w:rPr>
        <w:t>قال</w:t>
      </w:r>
      <w:r w:rsidR="00B42B5B">
        <w:rPr>
          <w:rtl/>
        </w:rPr>
        <w:t>:</w:t>
      </w:r>
      <w:r>
        <w:rPr>
          <w:rtl/>
        </w:rPr>
        <w:t xml:space="preserve"> ولمّا ظهر أمير المؤمنين </w:t>
      </w:r>
      <w:r w:rsidR="0010245E" w:rsidRPr="0010245E">
        <w:rPr>
          <w:rStyle w:val="libAlaemChar"/>
          <w:rtl/>
        </w:rPr>
        <w:t>عليه‌السلام</w:t>
      </w:r>
      <w:r>
        <w:rPr>
          <w:rtl/>
        </w:rPr>
        <w:t xml:space="preserve"> على أهل البصرة قال أعشى همدان</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t>أكسع البصريَّ إن لاقيته</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إنّما يُكسع من قلّ وذلْ</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واجعل الكوفيَّ في الخيلِ ولا</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تجعل البصريَّ إلاّ في النفلْ</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وإذا فاخرتمونا فاذكروا</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ما فعلنا بكمُ يوم الجملْ</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بينَ شيخٍ خاضبٍ عثنونه</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وفتىً أبيضَ وضاحٍ رفلْ</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جاءنا يخطر في سابغةٍ</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فذبحناه ضحىً ذبح الحملْ</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وعفونا فنسيتم عفونا</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وكفرتم نعمة الله الأجلْ</w:t>
            </w:r>
            <w:r w:rsidRPr="00725071">
              <w:rPr>
                <w:rStyle w:val="libPoemTiniChar0"/>
                <w:rtl/>
              </w:rPr>
              <w:br/>
              <w:t> </w:t>
            </w:r>
          </w:p>
        </w:tc>
      </w:tr>
    </w:tbl>
    <w:p w:rsidR="00E612FB" w:rsidRPr="0052460E" w:rsidRDefault="00E612FB" w:rsidP="0052460E">
      <w:pPr>
        <w:pStyle w:val="libNormal"/>
      </w:pPr>
      <w:r>
        <w:rPr>
          <w:rtl/>
        </w:rPr>
        <w:t>وقال قطرب بن خليفة</w:t>
      </w:r>
      <w:r w:rsidR="00B42B5B">
        <w:rPr>
          <w:rtl/>
        </w:rPr>
        <w:t>:</w:t>
      </w:r>
      <w:r>
        <w:rPr>
          <w:rtl/>
        </w:rPr>
        <w:t xml:space="preserve"> نازعني قتادة في الكوفة والبصرة</w:t>
      </w:r>
      <w:r w:rsidR="00B42B5B">
        <w:rPr>
          <w:rtl/>
        </w:rPr>
        <w:t>،</w:t>
      </w:r>
      <w:r>
        <w:rPr>
          <w:rtl/>
        </w:rPr>
        <w:t xml:space="preserve"> فقلت</w:t>
      </w:r>
      <w:r w:rsidR="00B42B5B">
        <w:rPr>
          <w:rtl/>
        </w:rPr>
        <w:t>:</w:t>
      </w:r>
      <w:r>
        <w:rPr>
          <w:rtl/>
        </w:rPr>
        <w:t xml:space="preserve"> دخل الكوفة سبعون بدريّاً</w:t>
      </w:r>
      <w:r w:rsidR="00B42B5B">
        <w:rPr>
          <w:rtl/>
        </w:rPr>
        <w:t>،</w:t>
      </w:r>
      <w:r>
        <w:rPr>
          <w:rtl/>
        </w:rPr>
        <w:t xml:space="preserve"> ودخل البصرة عتبة بن غزوان</w:t>
      </w:r>
      <w:r w:rsidR="00B42B5B">
        <w:rPr>
          <w:rtl/>
        </w:rPr>
        <w:t>.</w:t>
      </w:r>
      <w:r>
        <w:rPr>
          <w:rtl/>
        </w:rPr>
        <w:t xml:space="preserve"> فسكت</w:t>
      </w:r>
      <w:r w:rsidR="00B42B5B">
        <w:rPr>
          <w:rtl/>
        </w:rPr>
        <w:t>.</w:t>
      </w:r>
    </w:p>
    <w:p w:rsidR="00E612FB" w:rsidRDefault="00E612FB" w:rsidP="0052460E">
      <w:pPr>
        <w:pStyle w:val="libNormal"/>
      </w:pPr>
      <w:r>
        <w:rPr>
          <w:rtl/>
        </w:rPr>
        <w:t xml:space="preserve">وقال أمير المؤمنين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قبّة الإسلام الكوفة</w:t>
      </w:r>
      <w:r w:rsidR="00B42B5B" w:rsidRPr="0052460E">
        <w:rPr>
          <w:rtl/>
        </w:rPr>
        <w:t>،</w:t>
      </w:r>
      <w:r w:rsidRPr="0052460E">
        <w:rPr>
          <w:rtl/>
        </w:rPr>
        <w:t xml:space="preserve"> والهجرة بالمدينة</w:t>
      </w:r>
      <w:r w:rsidR="00B42B5B" w:rsidRPr="0052460E">
        <w:rPr>
          <w:rtl/>
        </w:rPr>
        <w:t>،</w:t>
      </w:r>
      <w:r w:rsidRPr="0052460E">
        <w:rPr>
          <w:rtl/>
        </w:rPr>
        <w:t xml:space="preserve"> والأبدال بالشام</w:t>
      </w:r>
      <w:r w:rsidR="00B42B5B" w:rsidRPr="0052460E">
        <w:rPr>
          <w:rtl/>
        </w:rPr>
        <w:t>،</w:t>
      </w:r>
      <w:r w:rsidRPr="0052460E">
        <w:rPr>
          <w:rtl/>
        </w:rPr>
        <w:t xml:space="preserve"> والنجباء بمصر وهم قليل </w:t>
      </w:r>
      <w:r w:rsidR="001E0A1F">
        <w:rPr>
          <w:rtl/>
        </w:rPr>
        <w:t>»</w:t>
      </w:r>
      <w:r w:rsidR="00B42B5B">
        <w:rPr>
          <w:rtl/>
        </w:rPr>
        <w:t>.</w:t>
      </w:r>
      <w:r>
        <w:rPr>
          <w:rtl/>
        </w:rPr>
        <w:t xml:space="preserve">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وقالوا</w:t>
      </w:r>
      <w:r w:rsidR="00B42B5B">
        <w:rPr>
          <w:rtl/>
        </w:rPr>
        <w:t>:</w:t>
      </w:r>
      <w:r>
        <w:rPr>
          <w:rtl/>
        </w:rPr>
        <w:t xml:space="preserve"> مَنْ نزل الكوفة فلم يقرّ بفضل ثلاث فليست له بدار</w:t>
      </w:r>
      <w:r w:rsidR="00B42B5B">
        <w:rPr>
          <w:rtl/>
        </w:rPr>
        <w:t>؛</w:t>
      </w:r>
      <w:r>
        <w:rPr>
          <w:rtl/>
        </w:rPr>
        <w:t xml:space="preserve"> بفضل ماء الفرات</w:t>
      </w:r>
      <w:r w:rsidR="00B42B5B">
        <w:rPr>
          <w:rtl/>
        </w:rPr>
        <w:t>،</w:t>
      </w:r>
      <w:r>
        <w:rPr>
          <w:rtl/>
        </w:rPr>
        <w:t xml:space="preserve"> ورطب المشان</w:t>
      </w:r>
      <w:r w:rsidR="00B42B5B">
        <w:rPr>
          <w:rtl/>
        </w:rPr>
        <w:t>،</w:t>
      </w:r>
      <w:r>
        <w:rPr>
          <w:rtl/>
        </w:rPr>
        <w:t xml:space="preserve"> وفضل أمير المؤمنين علي </w:t>
      </w:r>
      <w:r w:rsidR="0010245E" w:rsidRPr="0010245E">
        <w:rPr>
          <w:rStyle w:val="libAlaemChar"/>
          <w:rtl/>
        </w:rPr>
        <w:t>عليه‌السلام</w:t>
      </w:r>
      <w:r w:rsidR="00B42B5B">
        <w:rPr>
          <w:rtl/>
        </w:rPr>
        <w:t>.</w:t>
      </w:r>
      <w:r>
        <w:rPr>
          <w:rtl/>
        </w:rPr>
        <w:t xml:space="preserve"> ومَنْ نزل البصرة فلم يقرّ لهم بثلاث فليست له بدار</w:t>
      </w:r>
      <w:r w:rsidR="00B42B5B">
        <w:rPr>
          <w:rtl/>
        </w:rPr>
        <w:t>؛</w:t>
      </w:r>
      <w:r>
        <w:rPr>
          <w:rtl/>
        </w:rPr>
        <w:t xml:space="preserve"> بفضل عثمان</w:t>
      </w:r>
      <w:r w:rsidR="00B42B5B">
        <w:rPr>
          <w:rtl/>
        </w:rPr>
        <w:t>،</w:t>
      </w:r>
      <w:r>
        <w:rPr>
          <w:rtl/>
        </w:rPr>
        <w:t xml:space="preserve"> وفضل الحسن البصري</w:t>
      </w:r>
      <w:r w:rsidR="00B42B5B">
        <w:rPr>
          <w:rtl/>
        </w:rPr>
        <w:t>،</w:t>
      </w:r>
      <w:r>
        <w:rPr>
          <w:rtl/>
        </w:rPr>
        <w:t xml:space="preserve"> ورطب الأزاذ</w:t>
      </w:r>
      <w:r w:rsidR="00B42B5B">
        <w:rPr>
          <w:rtl/>
        </w:rPr>
        <w:t>.</w:t>
      </w:r>
    </w:p>
    <w:p w:rsidR="00E612FB" w:rsidRDefault="00E612FB" w:rsidP="0052460E">
      <w:pPr>
        <w:pStyle w:val="libNormal"/>
      </w:pPr>
      <w:r>
        <w:rPr>
          <w:rtl/>
        </w:rPr>
        <w:t>قالوا</w:t>
      </w:r>
      <w:r w:rsidR="00B42B5B">
        <w:rPr>
          <w:rtl/>
        </w:rPr>
        <w:t>:</w:t>
      </w:r>
      <w:r>
        <w:rPr>
          <w:rtl/>
        </w:rPr>
        <w:t xml:space="preserve"> ومن أسخياء الكوفة هلال بن عتاب</w:t>
      </w:r>
      <w:r w:rsidR="00B42B5B">
        <w:rPr>
          <w:rtl/>
        </w:rPr>
        <w:t>،</w:t>
      </w:r>
      <w:r>
        <w:rPr>
          <w:rtl/>
        </w:rPr>
        <w:t xml:space="preserve"> وأسماء بن خارجة</w:t>
      </w:r>
      <w:r w:rsidR="00B42B5B">
        <w:rPr>
          <w:rtl/>
        </w:rPr>
        <w:t>،</w:t>
      </w:r>
      <w:r>
        <w:rPr>
          <w:rtl/>
        </w:rPr>
        <w:t xml:space="preserve"> وعكرمة بن ربعي الفيّاض</w:t>
      </w:r>
      <w:r w:rsidR="00B42B5B">
        <w:rPr>
          <w:rtl/>
        </w:rPr>
        <w:t>.</w:t>
      </w:r>
      <w:r>
        <w:rPr>
          <w:rtl/>
        </w:rPr>
        <w:t xml:space="preserve"> ومن فتيانها</w:t>
      </w:r>
      <w:r w:rsidR="00B42B5B">
        <w:rPr>
          <w:rtl/>
        </w:rPr>
        <w:t>؛</w:t>
      </w:r>
      <w:r>
        <w:rPr>
          <w:rtl/>
        </w:rPr>
        <w:t xml:space="preserve"> خالد بن عتاب</w:t>
      </w:r>
      <w:r w:rsidR="00B42B5B">
        <w:rPr>
          <w:rtl/>
        </w:rPr>
        <w:t>،</w:t>
      </w:r>
      <w:r>
        <w:rPr>
          <w:rtl/>
        </w:rPr>
        <w:t xml:space="preserve"> وأبو سفيان بن عروة بن المغيرة بن شعبة</w:t>
      </w:r>
      <w:r w:rsidR="00B42B5B">
        <w:rPr>
          <w:rtl/>
        </w:rPr>
        <w:t>،</w:t>
      </w:r>
      <w:r>
        <w:rPr>
          <w:rtl/>
        </w:rPr>
        <w:t xml:space="preserve"> وعمرو بن محمد بن حمزة</w:t>
      </w:r>
      <w:r w:rsidR="00B42B5B">
        <w:rPr>
          <w:rtl/>
        </w:rPr>
        <w:t>.</w:t>
      </w:r>
    </w:p>
    <w:p w:rsidR="00E612FB" w:rsidRDefault="00E612FB" w:rsidP="0052460E">
      <w:pPr>
        <w:pStyle w:val="libNormal"/>
      </w:pPr>
      <w:r>
        <w:rPr>
          <w:rtl/>
        </w:rPr>
        <w:t>قال سعيد بن مسعود المازني لسليمان بن عبد الملك</w:t>
      </w:r>
      <w:r w:rsidR="00B42B5B">
        <w:rPr>
          <w:rtl/>
        </w:rPr>
        <w:t>:</w:t>
      </w:r>
      <w:r>
        <w:rPr>
          <w:rtl/>
        </w:rPr>
        <w:t xml:space="preserve"> منّا أحلم الناس الأحنف</w:t>
      </w:r>
      <w:r w:rsidR="00B42B5B">
        <w:rPr>
          <w:rtl/>
        </w:rPr>
        <w:t>،</w:t>
      </w:r>
      <w:r>
        <w:rPr>
          <w:rtl/>
        </w:rPr>
        <w:t xml:space="preserve"> وأحلمهم بحلمه أياس بن قتادة</w:t>
      </w:r>
      <w:r w:rsidR="00B42B5B">
        <w:rPr>
          <w:rtl/>
        </w:rPr>
        <w:t>،</w:t>
      </w:r>
      <w:r>
        <w:rPr>
          <w:rtl/>
        </w:rPr>
        <w:t xml:space="preserve"> وأسخاهم طلحة بن عبد الله بن خلف</w:t>
      </w:r>
      <w:r w:rsidR="00B42B5B">
        <w:rPr>
          <w:rtl/>
        </w:rPr>
        <w:t>،</w:t>
      </w:r>
      <w:r>
        <w:rPr>
          <w:rtl/>
        </w:rPr>
        <w:t xml:space="preserve"> وأشجعهم عبّاد بن حصين والحريش</w:t>
      </w:r>
      <w:r w:rsidR="00B42B5B">
        <w:rPr>
          <w:rtl/>
        </w:rPr>
        <w:t>،</w:t>
      </w:r>
      <w:r>
        <w:rPr>
          <w:rtl/>
        </w:rPr>
        <w:t xml:space="preserve"> وأعبدهم ابن قيس</w:t>
      </w:r>
      <w:r w:rsidR="00B42B5B">
        <w:rPr>
          <w:rtl/>
        </w:rPr>
        <w:t>.</w:t>
      </w:r>
    </w:p>
    <w:p w:rsidR="00E612FB" w:rsidRDefault="00E612FB" w:rsidP="0052460E">
      <w:pPr>
        <w:pStyle w:val="libNormal"/>
      </w:pPr>
      <w:r>
        <w:rPr>
          <w:rtl/>
        </w:rPr>
        <w:t>فقال نظّار الكوفة</w:t>
      </w:r>
      <w:r w:rsidR="00B42B5B">
        <w:rPr>
          <w:rtl/>
        </w:rPr>
        <w:t>:</w:t>
      </w:r>
      <w:r>
        <w:rPr>
          <w:rtl/>
        </w:rPr>
        <w:t xml:space="preserve"> منّا أشجع الناس الأشتر</w:t>
      </w:r>
      <w:r w:rsidR="00B42B5B">
        <w:rPr>
          <w:rtl/>
        </w:rPr>
        <w:t>،</w:t>
      </w:r>
      <w:r>
        <w:rPr>
          <w:rtl/>
        </w:rPr>
        <w:t xml:space="preserve"> وأسخاهم خالد بن عتاب</w:t>
      </w:r>
      <w:r w:rsidR="00B42B5B">
        <w:rPr>
          <w:rtl/>
        </w:rPr>
        <w:t>،</w:t>
      </w:r>
      <w:r>
        <w:rPr>
          <w:rtl/>
        </w:rPr>
        <w:t xml:space="preserve"> وأحلمهم عكرمة الفيّاض</w:t>
      </w:r>
      <w:r w:rsidR="00B42B5B">
        <w:rPr>
          <w:rtl/>
        </w:rPr>
        <w:t>،</w:t>
      </w:r>
      <w:r>
        <w:rPr>
          <w:rtl/>
        </w:rPr>
        <w:t xml:space="preserve"> وأعبدهم عمرو بن عتبة بن فرقد</w:t>
      </w:r>
      <w:r w:rsidR="00B42B5B">
        <w:rPr>
          <w:rtl/>
        </w:rPr>
        <w:t>.</w:t>
      </w:r>
    </w:p>
    <w:p w:rsidR="00E612FB" w:rsidRDefault="00E612FB" w:rsidP="0052460E">
      <w:pPr>
        <w:pStyle w:val="libNormal"/>
      </w:pPr>
      <w:r>
        <w:rPr>
          <w:rtl/>
        </w:rPr>
        <w:t>وقالوا</w:t>
      </w:r>
      <w:r w:rsidR="00B42B5B">
        <w:rPr>
          <w:rtl/>
        </w:rPr>
        <w:t>:</w:t>
      </w:r>
      <w:r>
        <w:rPr>
          <w:rtl/>
        </w:rPr>
        <w:t xml:space="preserve"> إذا كان علم الرجل حجازيّاً</w:t>
      </w:r>
      <w:r w:rsidR="00B42B5B">
        <w:rPr>
          <w:rtl/>
        </w:rPr>
        <w:t>،</w:t>
      </w:r>
      <w:r>
        <w:rPr>
          <w:rtl/>
        </w:rPr>
        <w:t xml:space="preserve"> وطاعته شاميّاً</w:t>
      </w:r>
      <w:r w:rsidR="00B42B5B">
        <w:rPr>
          <w:rtl/>
        </w:rPr>
        <w:t>،</w:t>
      </w:r>
      <w:r>
        <w:rPr>
          <w:rtl/>
        </w:rPr>
        <w:t xml:space="preserve"> وسخاؤه كوفيّاً فقد كمل</w:t>
      </w:r>
      <w:r w:rsidR="00B42B5B">
        <w:rPr>
          <w:rtl/>
        </w:rPr>
        <w:t>.</w:t>
      </w:r>
      <w:r>
        <w:rPr>
          <w:rtl/>
        </w:rPr>
        <w:t xml:space="preserve"> </w:t>
      </w:r>
    </w:p>
    <w:p w:rsidR="00E612FB" w:rsidRDefault="00E612FB" w:rsidP="00E612FB">
      <w:pPr>
        <w:pStyle w:val="Heading2"/>
      </w:pPr>
      <w:bookmarkStart w:id="101" w:name="_Toc447399991"/>
      <w:r w:rsidRPr="0052460E">
        <w:rPr>
          <w:rtl/>
        </w:rPr>
        <w:t>افتخار الكوفيّين والبصريّين</w:t>
      </w:r>
      <w:bookmarkStart w:id="102" w:name="15"/>
      <w:bookmarkEnd w:id="102"/>
      <w:r w:rsidRPr="00B42B5B">
        <w:rPr>
          <w:rStyle w:val="libFootnotenumChar"/>
          <w:rtl/>
        </w:rPr>
        <w:t>(1)</w:t>
      </w:r>
      <w:bookmarkStart w:id="103" w:name="افتخار_الكوفيّين_والبصريّين"/>
      <w:bookmarkEnd w:id="101"/>
      <w:r w:rsidRPr="0052460E">
        <w:rPr>
          <w:rtl/>
        </w:rPr>
        <w:t xml:space="preserve"> </w:t>
      </w:r>
      <w:bookmarkEnd w:id="103"/>
    </w:p>
    <w:p w:rsidR="00E612FB" w:rsidRDefault="00E612FB" w:rsidP="0052460E">
      <w:pPr>
        <w:pStyle w:val="libNormal"/>
      </w:pPr>
      <w:r>
        <w:rPr>
          <w:rtl/>
        </w:rPr>
        <w:t>قال</w:t>
      </w:r>
      <w:r w:rsidR="00B42B5B">
        <w:rPr>
          <w:rtl/>
        </w:rPr>
        <w:t>:</w:t>
      </w:r>
      <w:r>
        <w:rPr>
          <w:rtl/>
        </w:rPr>
        <w:t xml:space="preserve"> اجتمع عند أبي العباس أمير المؤمنين عدّة من بني علي وعدّة من بني العباس</w:t>
      </w:r>
      <w:r w:rsidR="00B42B5B">
        <w:rPr>
          <w:rtl/>
        </w:rPr>
        <w:t>،</w:t>
      </w:r>
      <w:r>
        <w:rPr>
          <w:rtl/>
        </w:rPr>
        <w:t xml:space="preserve"> وفيهم بصريون وكوفيون</w:t>
      </w:r>
      <w:r w:rsidR="00B42B5B">
        <w:rPr>
          <w:rtl/>
        </w:rPr>
        <w:t>.</w:t>
      </w:r>
      <w:r>
        <w:rPr>
          <w:rtl/>
        </w:rPr>
        <w:t xml:space="preserve"> منهم أبو بكر الهذلي وكان بصريّاً</w:t>
      </w:r>
      <w:r w:rsidR="00B42B5B">
        <w:rPr>
          <w:rtl/>
        </w:rPr>
        <w:t>،</w:t>
      </w:r>
      <w:r>
        <w:rPr>
          <w:rtl/>
        </w:rPr>
        <w:t xml:space="preserve"> وابن عيّاش وكان كوفيّاً</w:t>
      </w:r>
      <w:r w:rsidR="00B42B5B">
        <w:rPr>
          <w:rtl/>
        </w:rPr>
        <w:t>.</w:t>
      </w:r>
    </w:p>
    <w:p w:rsidR="00E612FB" w:rsidRDefault="00E612FB" w:rsidP="0052460E">
      <w:pPr>
        <w:pStyle w:val="libNormal"/>
      </w:pPr>
      <w:r>
        <w:rPr>
          <w:rtl/>
        </w:rPr>
        <w:t>فقال أبو العباس</w:t>
      </w:r>
      <w:r w:rsidR="00B42B5B">
        <w:rPr>
          <w:rtl/>
        </w:rPr>
        <w:t>:</w:t>
      </w:r>
      <w:r>
        <w:rPr>
          <w:rtl/>
        </w:rPr>
        <w:t xml:space="preserve"> تناظروا حتّى نعرف لمَنْ الفضل منكم</w:t>
      </w:r>
      <w:r w:rsidR="00B42B5B">
        <w:rPr>
          <w:rtl/>
        </w:rPr>
        <w:t>.</w:t>
      </w:r>
    </w:p>
    <w:p w:rsidR="00E612FB" w:rsidRDefault="00E612FB" w:rsidP="0052460E">
      <w:pPr>
        <w:pStyle w:val="libNormal"/>
      </w:pPr>
      <w:r>
        <w:rPr>
          <w:rtl/>
        </w:rPr>
        <w:t>قال بعض بني علي</w:t>
      </w:r>
      <w:r w:rsidR="00B42B5B">
        <w:rPr>
          <w:rtl/>
        </w:rPr>
        <w:t>:</w:t>
      </w:r>
      <w:r>
        <w:rPr>
          <w:rtl/>
        </w:rPr>
        <w:t xml:space="preserve"> إنّ أهل البصرة قاتلوا عليّاً يوم الجمل</w:t>
      </w:r>
      <w:r w:rsidR="00B42B5B">
        <w:rPr>
          <w:rtl/>
        </w:rPr>
        <w:t>،</w:t>
      </w:r>
      <w:r>
        <w:rPr>
          <w:rtl/>
        </w:rPr>
        <w:t xml:space="preserve"> وشقّوا عصا المسلمين</w:t>
      </w:r>
      <w:r w:rsidR="00B42B5B">
        <w:rPr>
          <w:rtl/>
        </w:rPr>
        <w:t>.</w:t>
      </w:r>
    </w:p>
    <w:p w:rsidR="00E612FB" w:rsidRDefault="00E612FB" w:rsidP="0052460E">
      <w:pPr>
        <w:pStyle w:val="libNormal"/>
      </w:pPr>
      <w:r>
        <w:rPr>
          <w:rtl/>
        </w:rPr>
        <w:t>قال أبو العباس</w:t>
      </w:r>
      <w:r w:rsidR="00B42B5B">
        <w:rPr>
          <w:rtl/>
        </w:rPr>
        <w:t>:</w:t>
      </w:r>
      <w:r>
        <w:rPr>
          <w:rtl/>
        </w:rPr>
        <w:t xml:space="preserve"> ما تقول يا أبا بكر</w:t>
      </w:r>
      <w:r w:rsidR="00B42B5B">
        <w:rPr>
          <w:rtl/>
        </w:rPr>
        <w:t>؟</w:t>
      </w:r>
      <w:r>
        <w:rPr>
          <w:rtl/>
        </w:rPr>
        <w:t xml:space="preserve"> قال</w:t>
      </w:r>
      <w:r w:rsidR="00B42B5B">
        <w:rPr>
          <w:rtl/>
        </w:rPr>
        <w:t>:</w:t>
      </w:r>
      <w:r>
        <w:rPr>
          <w:rtl/>
        </w:rPr>
        <w:t xml:space="preserve"> معاذ الله أن يُجهل أهل البصرة</w:t>
      </w:r>
      <w:r w:rsidR="00B42B5B">
        <w:rPr>
          <w:rtl/>
        </w:rPr>
        <w:t>!</w:t>
      </w:r>
      <w:r>
        <w:rPr>
          <w:rtl/>
        </w:rPr>
        <w:t xml:space="preserve"> إنّما كانت شرذمة منها شذّت عن سبل المنهج واستحوذ عليها الشيطان</w:t>
      </w:r>
      <w:r w:rsidR="00B42B5B">
        <w:rPr>
          <w:rtl/>
        </w:rPr>
        <w:t>،</w:t>
      </w:r>
      <w:r>
        <w:rPr>
          <w:rtl/>
        </w:rPr>
        <w:t xml:space="preserve"> وفي كلّ قوم صالح وطالح</w:t>
      </w:r>
      <w:r w:rsidR="00B42B5B">
        <w:rPr>
          <w:rtl/>
        </w:rPr>
        <w:t>؛</w:t>
      </w:r>
      <w:r>
        <w:rPr>
          <w:rtl/>
        </w:rPr>
        <w:t xml:space="preserve"> فأمّا أهل البصرة فهم أكثر أموالاً وأولاداً</w:t>
      </w:r>
      <w:r w:rsidR="00B42B5B">
        <w:rPr>
          <w:rtl/>
        </w:rPr>
        <w:t>،</w:t>
      </w:r>
      <w:r>
        <w:rPr>
          <w:rtl/>
        </w:rPr>
        <w:t xml:space="preserve"> وأطوع للسلطان</w:t>
      </w:r>
      <w:r w:rsidR="00B42B5B">
        <w:rPr>
          <w:rtl/>
        </w:rPr>
        <w:t>،</w:t>
      </w:r>
      <w:r>
        <w:rPr>
          <w:rtl/>
        </w:rPr>
        <w:t xml:space="preserve"> وأعرف برسوم الإسلام</w:t>
      </w:r>
      <w:r w:rsidR="00B42B5B">
        <w:rPr>
          <w:rtl/>
        </w:rPr>
        <w:t>.</w:t>
      </w:r>
    </w:p>
    <w:p w:rsidR="00E612FB" w:rsidRDefault="00E612FB" w:rsidP="0052460E">
      <w:pPr>
        <w:pStyle w:val="libNormal"/>
      </w:pPr>
      <w:r>
        <w:rPr>
          <w:rtl/>
        </w:rPr>
        <w:t>قال ابن عياش</w:t>
      </w:r>
      <w:r w:rsidR="00B42B5B">
        <w:rPr>
          <w:rtl/>
        </w:rPr>
        <w:t>:</w:t>
      </w:r>
      <w:r>
        <w:rPr>
          <w:rtl/>
        </w:rPr>
        <w:t xml:space="preserve"> نحن أعلم بالفتوح منكم</w:t>
      </w:r>
      <w:r w:rsidR="00B42B5B">
        <w:rPr>
          <w:rtl/>
        </w:rPr>
        <w:t>؛</w:t>
      </w:r>
      <w:r>
        <w:rPr>
          <w:rtl/>
        </w:rPr>
        <w:t xml:space="preserve"> نحن نفينا كسرى عن البلاد</w:t>
      </w:r>
      <w:r w:rsidR="00B42B5B">
        <w:rPr>
          <w:rtl/>
        </w:rPr>
        <w:t>،</w:t>
      </w:r>
      <w:r>
        <w:rPr>
          <w:rtl/>
        </w:rPr>
        <w:t xml:space="preserve"> وأبرنا جنوده</w:t>
      </w:r>
      <w:r w:rsidR="00B42B5B">
        <w:rPr>
          <w:rtl/>
        </w:rPr>
        <w:t>،</w:t>
      </w:r>
      <w:r>
        <w:rPr>
          <w:rtl/>
        </w:rPr>
        <w:t xml:space="preserve"> وأبحنا ملكه</w:t>
      </w:r>
      <w:r w:rsidR="00B42B5B">
        <w:rPr>
          <w:rtl/>
        </w:rPr>
        <w:t>،</w:t>
      </w:r>
      <w:r>
        <w:rPr>
          <w:rtl/>
        </w:rPr>
        <w:t xml:space="preserve"> وفتحنا الأقاليم</w:t>
      </w:r>
      <w:r w:rsidR="00B42B5B">
        <w:rPr>
          <w:rtl/>
        </w:rPr>
        <w:t>،</w:t>
      </w:r>
      <w:r>
        <w:rPr>
          <w:rtl/>
        </w:rPr>
        <w:t xml:space="preserve"> وإنّما البصرة من العراق بمنزلة المثانة من الجسد ينتهي إليها الماء بعد تغييره وفساده</w:t>
      </w:r>
      <w:r w:rsidR="00B42B5B">
        <w:rPr>
          <w:rtl/>
        </w:rPr>
        <w:t>؛</w:t>
      </w:r>
      <w:r>
        <w:rPr>
          <w:rtl/>
        </w:rPr>
        <w:t xml:space="preserve"> مضغوطة قبل ظهرها بأخشن أحجار وأقلّها خيراً</w:t>
      </w:r>
      <w:r w:rsidR="00B42B5B">
        <w:rPr>
          <w:rtl/>
        </w:rPr>
        <w:t>،</w:t>
      </w:r>
      <w:r>
        <w:rPr>
          <w:rtl/>
        </w:rPr>
        <w:t xml:space="preserve"> مضغوطة من فوقها ببطيحتها وإن </w:t>
      </w:r>
    </w:p>
    <w:p w:rsidR="00E612FB" w:rsidRDefault="0052460E" w:rsidP="0052460E">
      <w:pPr>
        <w:pStyle w:val="libFootnote0"/>
      </w:pPr>
      <w:r>
        <w:rPr>
          <w:rtl/>
        </w:rPr>
        <w:t>____________________</w:t>
      </w:r>
    </w:p>
    <w:p w:rsidR="00E612FB" w:rsidRDefault="00E612FB" w:rsidP="0052460E">
      <w:pPr>
        <w:pStyle w:val="libFootnote0"/>
      </w:pPr>
      <w:r>
        <w:rPr>
          <w:rtl/>
        </w:rPr>
        <w:t>(1) انظر كتاب البلدان</w:t>
      </w:r>
      <w:r w:rsidR="00B42B5B">
        <w:rPr>
          <w:rtl/>
        </w:rPr>
        <w:t xml:space="preserve"> - </w:t>
      </w:r>
      <w:r>
        <w:rPr>
          <w:rtl/>
        </w:rPr>
        <w:t>ابن الفقيه / 167</w:t>
      </w:r>
      <w:r w:rsidR="00B42B5B">
        <w:rPr>
          <w:rtl/>
        </w:rPr>
        <w:t>،</w:t>
      </w:r>
      <w:r>
        <w:rPr>
          <w:rtl/>
        </w:rPr>
        <w:t xml:space="preserve"> طبع ليدن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كانوا يستعذبون ماءهم</w:t>
      </w:r>
      <w:r w:rsidR="00B42B5B">
        <w:rPr>
          <w:rtl/>
        </w:rPr>
        <w:t>،</w:t>
      </w:r>
      <w:r>
        <w:rPr>
          <w:rtl/>
        </w:rPr>
        <w:t xml:space="preserve"> ولولا ذلك ما انتفعوا بالعيش</w:t>
      </w:r>
      <w:r w:rsidR="00B42B5B">
        <w:rPr>
          <w:rtl/>
        </w:rPr>
        <w:t>،</w:t>
      </w:r>
      <w:r>
        <w:rPr>
          <w:rtl/>
        </w:rPr>
        <w:t xml:space="preserve"> ومضغوطة بالبحر الأخضر من أسفلها</w:t>
      </w:r>
      <w:r w:rsidR="00B42B5B">
        <w:rPr>
          <w:rtl/>
        </w:rPr>
        <w:t>،</w:t>
      </w:r>
      <w:r>
        <w:rPr>
          <w:rtl/>
        </w:rPr>
        <w:t xml:space="preserve"> ونحن قللناهم على وجه المعزاء</w:t>
      </w:r>
      <w:r w:rsidR="00B42B5B">
        <w:rPr>
          <w:rtl/>
        </w:rPr>
        <w:t>،</w:t>
      </w:r>
      <w:r>
        <w:rPr>
          <w:rtl/>
        </w:rPr>
        <w:t xml:space="preserve"> وبعثنا إليهم من جندنا ما كان منه قوامهم</w:t>
      </w:r>
      <w:r w:rsidR="00B42B5B">
        <w:rPr>
          <w:rtl/>
        </w:rPr>
        <w:t>.</w:t>
      </w:r>
      <w:r>
        <w:rPr>
          <w:rtl/>
        </w:rPr>
        <w:t xml:space="preserve"> </w:t>
      </w:r>
    </w:p>
    <w:p w:rsidR="00E612FB" w:rsidRDefault="00E612FB" w:rsidP="0052460E">
      <w:pPr>
        <w:pStyle w:val="libNormal"/>
      </w:pPr>
      <w:r>
        <w:rPr>
          <w:rtl/>
        </w:rPr>
        <w:t>وإنّما أهل البصرة بمنزلة الرسل لنا</w:t>
      </w:r>
      <w:r w:rsidR="00B42B5B">
        <w:rPr>
          <w:rtl/>
        </w:rPr>
        <w:t>،</w:t>
      </w:r>
      <w:r>
        <w:rPr>
          <w:rtl/>
        </w:rPr>
        <w:t xml:space="preserve"> ومحلّ الكوفة محلّ اللهوات واللسان من الجسد</w:t>
      </w:r>
      <w:r w:rsidR="00B42B5B">
        <w:rPr>
          <w:rtl/>
        </w:rPr>
        <w:t>،</w:t>
      </w:r>
      <w:r>
        <w:rPr>
          <w:rtl/>
        </w:rPr>
        <w:t xml:space="preserve"> وموضعها على صدور الأرضين</w:t>
      </w:r>
      <w:r w:rsidR="00B42B5B">
        <w:rPr>
          <w:rtl/>
        </w:rPr>
        <w:t>،</w:t>
      </w:r>
      <w:r>
        <w:rPr>
          <w:rtl/>
        </w:rPr>
        <w:t xml:space="preserve"> ينتهي إليها الماء ببرده وعذوبته</w:t>
      </w:r>
      <w:r w:rsidR="00B42B5B">
        <w:rPr>
          <w:rtl/>
        </w:rPr>
        <w:t>،</w:t>
      </w:r>
      <w:r>
        <w:rPr>
          <w:rtl/>
        </w:rPr>
        <w:t xml:space="preserve"> ويتفرّق في بلادنا</w:t>
      </w:r>
      <w:r w:rsidR="00B42B5B">
        <w:rPr>
          <w:rtl/>
        </w:rPr>
        <w:t>،</w:t>
      </w:r>
      <w:r>
        <w:rPr>
          <w:rtl/>
        </w:rPr>
        <w:t xml:space="preserve"> ويجوز بالعذبة الزكية الفرات ودجلة</w:t>
      </w:r>
      <w:r w:rsidR="00B42B5B">
        <w:rPr>
          <w:rtl/>
        </w:rPr>
        <w:t>،</w:t>
      </w:r>
      <w:r>
        <w:rPr>
          <w:rtl/>
        </w:rPr>
        <w:t xml:space="preserve"> والبصرة من العراق بمنزلة المثانة من الجسد</w:t>
      </w:r>
      <w:r w:rsidR="00B42B5B">
        <w:rPr>
          <w:rtl/>
        </w:rPr>
        <w:t>.</w:t>
      </w:r>
    </w:p>
    <w:p w:rsidR="00E612FB" w:rsidRDefault="00E612FB" w:rsidP="0052460E">
      <w:pPr>
        <w:pStyle w:val="libNormal"/>
      </w:pPr>
      <w:r>
        <w:rPr>
          <w:rtl/>
        </w:rPr>
        <w:t>قال أبو بكر</w:t>
      </w:r>
      <w:r w:rsidR="00B42B5B">
        <w:rPr>
          <w:rtl/>
        </w:rPr>
        <w:t>:</w:t>
      </w:r>
      <w:r>
        <w:rPr>
          <w:rtl/>
        </w:rPr>
        <w:t xml:space="preserve"> أنتم مهما وصفت أكثر أنبياء</w:t>
      </w:r>
      <w:r w:rsidR="00B42B5B">
        <w:rPr>
          <w:rtl/>
        </w:rPr>
        <w:t>،</w:t>
      </w:r>
      <w:r>
        <w:rPr>
          <w:rtl/>
        </w:rPr>
        <w:t xml:space="preserve"> وما لنا إلاّ نبي واحد وهو محمد </w:t>
      </w:r>
      <w:r w:rsidR="0010245E" w:rsidRPr="0010245E">
        <w:rPr>
          <w:rStyle w:val="libAlaemChar"/>
          <w:rtl/>
        </w:rPr>
        <w:t>صلى‌الله‌عليه‌وآله</w:t>
      </w:r>
      <w:r w:rsidR="00B42B5B">
        <w:rPr>
          <w:rtl/>
        </w:rPr>
        <w:t>،</w:t>
      </w:r>
      <w:r>
        <w:rPr>
          <w:rtl/>
        </w:rPr>
        <w:t xml:space="preserve"> وعامّة أنبيائكم الحاكة</w:t>
      </w:r>
      <w:r w:rsidR="00B42B5B">
        <w:rPr>
          <w:rtl/>
        </w:rPr>
        <w:t>.</w:t>
      </w:r>
    </w:p>
    <w:p w:rsidR="00E612FB" w:rsidRDefault="00E612FB" w:rsidP="0052460E">
      <w:pPr>
        <w:pStyle w:val="libNormal"/>
      </w:pPr>
      <w:r>
        <w:rPr>
          <w:rtl/>
        </w:rPr>
        <w:t>فضحك أبو العباس حتّى كاد يسقط عن السرير</w:t>
      </w:r>
      <w:r w:rsidR="00B42B5B">
        <w:rPr>
          <w:rtl/>
        </w:rPr>
        <w:t>،</w:t>
      </w:r>
      <w:r>
        <w:rPr>
          <w:rtl/>
        </w:rPr>
        <w:t xml:space="preserve"> ثم قال له</w:t>
      </w:r>
      <w:r w:rsidR="00B42B5B">
        <w:rPr>
          <w:rtl/>
        </w:rPr>
        <w:t>:</w:t>
      </w:r>
      <w:r>
        <w:rPr>
          <w:rtl/>
        </w:rPr>
        <w:t xml:space="preserve"> لله درّك يا أبا بكر</w:t>
      </w:r>
      <w:r w:rsidR="00B42B5B">
        <w:rPr>
          <w:rtl/>
        </w:rPr>
        <w:t>!</w:t>
      </w:r>
      <w:r>
        <w:rPr>
          <w:rtl/>
        </w:rPr>
        <w:t xml:space="preserve"> فقال أبو بكر</w:t>
      </w:r>
      <w:r w:rsidR="00B42B5B">
        <w:rPr>
          <w:rtl/>
        </w:rPr>
        <w:t>:</w:t>
      </w:r>
      <w:r>
        <w:rPr>
          <w:rtl/>
        </w:rPr>
        <w:t xml:space="preserve"> وما رأيت الأنبياء مصلوبين إلاّ ببلاد الكوفة</w:t>
      </w:r>
      <w:r w:rsidR="00B42B5B">
        <w:rPr>
          <w:rtl/>
        </w:rPr>
        <w:t>.</w:t>
      </w:r>
    </w:p>
    <w:p w:rsidR="00E612FB" w:rsidRDefault="00E612FB" w:rsidP="0052460E">
      <w:pPr>
        <w:pStyle w:val="libNormal"/>
      </w:pPr>
      <w:r>
        <w:rPr>
          <w:rtl/>
        </w:rPr>
        <w:t>فقال ابن عيّاش</w:t>
      </w:r>
      <w:r w:rsidR="00B42B5B">
        <w:rPr>
          <w:rtl/>
        </w:rPr>
        <w:t>:</w:t>
      </w:r>
      <w:r>
        <w:rPr>
          <w:rtl/>
        </w:rPr>
        <w:t xml:space="preserve"> عيّرت أهل الكوفة بثلثة مجانين من السفلة ادّعوا النبوّة بالجنون</w:t>
      </w:r>
      <w:r w:rsidR="00B42B5B">
        <w:rPr>
          <w:rtl/>
        </w:rPr>
        <w:t>؛</w:t>
      </w:r>
      <w:r>
        <w:rPr>
          <w:rtl/>
        </w:rPr>
        <w:t xml:space="preserve"> فصلبهم الله بالكوفة</w:t>
      </w:r>
      <w:r w:rsidR="00B42B5B">
        <w:rPr>
          <w:rtl/>
        </w:rPr>
        <w:t>،</w:t>
      </w:r>
      <w:r>
        <w:rPr>
          <w:rtl/>
        </w:rPr>
        <w:t xml:space="preserve"> فمَنْ يعيّر به أهل البصرة من المدّعين للعقول والشرف</w:t>
      </w:r>
      <w:r w:rsidR="00B42B5B">
        <w:rPr>
          <w:rtl/>
        </w:rPr>
        <w:t>؟</w:t>
      </w:r>
      <w:r>
        <w:rPr>
          <w:rtl/>
        </w:rPr>
        <w:t xml:space="preserve"> والروايات للحديث كثير كلّهم يزعم أنّه يهدي نفسه ويضلّها</w:t>
      </w:r>
      <w:r w:rsidR="00B42B5B">
        <w:rPr>
          <w:rtl/>
        </w:rPr>
        <w:t>،</w:t>
      </w:r>
      <w:r>
        <w:rPr>
          <w:rtl/>
        </w:rPr>
        <w:t xml:space="preserve"> والمتنبئ بالجنون أيسر خطباً من ادّعاء الصحيح هدى نفسه وضلالها</w:t>
      </w:r>
      <w:r w:rsidR="00B42B5B">
        <w:rPr>
          <w:rtl/>
        </w:rPr>
        <w:t>،</w:t>
      </w:r>
      <w:r>
        <w:rPr>
          <w:rtl/>
        </w:rPr>
        <w:t xml:space="preserve"> فلقد ادّعوا الربوبية في قول بعضهم</w:t>
      </w:r>
      <w:r w:rsidR="00B42B5B">
        <w:rPr>
          <w:rtl/>
        </w:rPr>
        <w:t>.</w:t>
      </w:r>
    </w:p>
    <w:p w:rsidR="00E612FB" w:rsidRDefault="00E612FB" w:rsidP="0052460E">
      <w:pPr>
        <w:pStyle w:val="libNormal"/>
      </w:pPr>
      <w:r>
        <w:rPr>
          <w:rtl/>
        </w:rPr>
        <w:t>فقال أبو العباس</w:t>
      </w:r>
      <w:r w:rsidR="00B42B5B">
        <w:rPr>
          <w:rtl/>
        </w:rPr>
        <w:t>:</w:t>
      </w:r>
      <w:r>
        <w:rPr>
          <w:rtl/>
        </w:rPr>
        <w:t xml:space="preserve"> هذه بتلك أو أشدّ يا أبا بكر</w:t>
      </w:r>
      <w:r w:rsidR="00B42B5B">
        <w:rPr>
          <w:rtl/>
        </w:rPr>
        <w:t>،</w:t>
      </w:r>
      <w:r>
        <w:rPr>
          <w:rtl/>
        </w:rPr>
        <w:t xml:space="preserve"> فاعترض عليهم بعض العلوية وهو الحسن بن زيد</w:t>
      </w:r>
      <w:r w:rsidR="00B42B5B">
        <w:rPr>
          <w:rtl/>
        </w:rPr>
        <w:t>،</w:t>
      </w:r>
      <w:r>
        <w:rPr>
          <w:rtl/>
        </w:rPr>
        <w:t xml:space="preserve"> فقال</w:t>
      </w:r>
      <w:r w:rsidR="00B42B5B">
        <w:rPr>
          <w:rtl/>
        </w:rPr>
        <w:t>:</w:t>
      </w:r>
      <w:r>
        <w:rPr>
          <w:rtl/>
        </w:rPr>
        <w:t xml:space="preserve"> يا أبا بكر</w:t>
      </w:r>
      <w:r w:rsidR="00B42B5B">
        <w:rPr>
          <w:rtl/>
        </w:rPr>
        <w:t>،</w:t>
      </w:r>
      <w:r>
        <w:rPr>
          <w:rtl/>
        </w:rPr>
        <w:t xml:space="preserve"> أما قتلتم عليّاً يوم الجمل</w:t>
      </w:r>
      <w:r w:rsidR="00B42B5B">
        <w:rPr>
          <w:rtl/>
        </w:rPr>
        <w:t>؟</w:t>
      </w:r>
      <w:r>
        <w:rPr>
          <w:rtl/>
        </w:rPr>
        <w:t xml:space="preserve"> فقال</w:t>
      </w:r>
      <w:r w:rsidR="00B42B5B">
        <w:rPr>
          <w:rtl/>
        </w:rPr>
        <w:t>:</w:t>
      </w:r>
      <w:r>
        <w:rPr>
          <w:rtl/>
        </w:rPr>
        <w:t xml:space="preserve"> بلى</w:t>
      </w:r>
      <w:r w:rsidR="00B42B5B">
        <w:rPr>
          <w:rtl/>
        </w:rPr>
        <w:t>،</w:t>
      </w:r>
      <w:r>
        <w:rPr>
          <w:rtl/>
        </w:rPr>
        <w:t xml:space="preserve"> قاتله شرذمة وكفّ الله (عزّ وجلّ) أيدينا وسلاحنا عن قتله نظراً منه لنا</w:t>
      </w:r>
      <w:r w:rsidR="00B42B5B">
        <w:rPr>
          <w:rtl/>
        </w:rPr>
        <w:t>،</w:t>
      </w:r>
      <w:r>
        <w:rPr>
          <w:rtl/>
        </w:rPr>
        <w:t xml:space="preserve"> ثمّ رجع إلى الكوفة فقتلوه وولده</w:t>
      </w:r>
      <w:r w:rsidR="00B42B5B">
        <w:rPr>
          <w:rtl/>
        </w:rPr>
        <w:t>،</w:t>
      </w:r>
      <w:r>
        <w:rPr>
          <w:rtl/>
        </w:rPr>
        <w:t xml:space="preserve"> وولد ولده وبني عمّه</w:t>
      </w:r>
      <w:r w:rsidR="00B42B5B">
        <w:rPr>
          <w:rtl/>
        </w:rPr>
        <w:t>،</w:t>
      </w:r>
      <w:r>
        <w:rPr>
          <w:rtl/>
        </w:rPr>
        <w:t xml:space="preserve"> وأخرجوا الحسين بن علي بعد بيعتهم له حتّى هرب منهم</w:t>
      </w:r>
      <w:r w:rsidR="00B42B5B">
        <w:rPr>
          <w:rtl/>
        </w:rPr>
        <w:t>.</w:t>
      </w:r>
    </w:p>
    <w:p w:rsidR="00E612FB" w:rsidRDefault="00E612FB" w:rsidP="0052460E">
      <w:pPr>
        <w:pStyle w:val="libNormal"/>
      </w:pPr>
      <w:r>
        <w:rPr>
          <w:rtl/>
        </w:rPr>
        <w:t>فقال ابن عياش</w:t>
      </w:r>
      <w:r w:rsidR="00B42B5B">
        <w:rPr>
          <w:rtl/>
        </w:rPr>
        <w:t>:</w:t>
      </w:r>
      <w:r>
        <w:rPr>
          <w:rtl/>
        </w:rPr>
        <w:t xml:space="preserve"> بل قصّر الله أيديكم بطول أيدي الكوفة</w:t>
      </w:r>
      <w:r w:rsidR="00B42B5B">
        <w:rPr>
          <w:rtl/>
        </w:rPr>
        <w:t>،</w:t>
      </w:r>
      <w:r>
        <w:rPr>
          <w:rtl/>
        </w:rPr>
        <w:t xml:space="preserve"> وبنصرتهم عليكم</w:t>
      </w:r>
      <w:r w:rsidR="00B42B5B">
        <w:rPr>
          <w:rtl/>
        </w:rPr>
        <w:t>،</w:t>
      </w:r>
      <w:r>
        <w:rPr>
          <w:rtl/>
        </w:rPr>
        <w:t xml:space="preserve"> وكيف تعيّرنا بباطل رجل واحد منّا يبلغ بباطله ما عجز عنه عامّتكم</w:t>
      </w:r>
      <w:r w:rsidR="00B42B5B">
        <w:rPr>
          <w:rtl/>
        </w:rPr>
        <w:t>،</w:t>
      </w:r>
      <w:r>
        <w:rPr>
          <w:rtl/>
        </w:rPr>
        <w:t xml:space="preserve"> ولقد حدّثني أشياخ من النخع أنّ أهل الكوفة كانوا يوم الجمل تسعة آلاف رجل مع أمير المؤمنين </w:t>
      </w:r>
      <w:r w:rsidR="0010245E" w:rsidRPr="0010245E">
        <w:rPr>
          <w:rStyle w:val="libAlaemChar"/>
          <w:rtl/>
        </w:rPr>
        <w:t>عليه‌السلام</w:t>
      </w:r>
      <w:r w:rsidR="00B42B5B">
        <w:rPr>
          <w:rtl/>
        </w:rPr>
        <w:t>،</w:t>
      </w:r>
      <w:r>
        <w:rPr>
          <w:rtl/>
        </w:rPr>
        <w:t xml:space="preserve"> وكان عليه ثلاثون ألفاً مع طلحة والزبير وعائشة</w:t>
      </w:r>
      <w:r w:rsidR="00B42B5B">
        <w:rPr>
          <w:rtl/>
        </w:rPr>
        <w:t>،</w:t>
      </w:r>
      <w:r>
        <w:rPr>
          <w:rtl/>
        </w:rPr>
        <w:t xml:space="preserve"> فلمّا التقوا لم يكن أهل البصرة إلاّ كرماد اشتدّت به الريح في يوم عاصف</w:t>
      </w:r>
      <w:r w:rsidR="00B42B5B">
        <w:rPr>
          <w:rtl/>
        </w:rPr>
        <w:t>.</w:t>
      </w:r>
    </w:p>
    <w:p w:rsidR="00E612FB" w:rsidRDefault="00E612FB" w:rsidP="0052460E">
      <w:pPr>
        <w:pStyle w:val="libNormal"/>
      </w:pPr>
      <w:r>
        <w:rPr>
          <w:rtl/>
        </w:rPr>
        <w:t>فقال أبو بكر</w:t>
      </w:r>
      <w:r w:rsidR="00B42B5B">
        <w:rPr>
          <w:rtl/>
        </w:rPr>
        <w:t>:</w:t>
      </w:r>
      <w:r>
        <w:rPr>
          <w:rtl/>
        </w:rPr>
        <w:t xml:space="preserve"> ومتى كان أهل البصرة ثلاثين ألفاً يقاتلون أمير المؤمنين </w:t>
      </w:r>
      <w:r w:rsidR="0010245E" w:rsidRPr="0010245E">
        <w:rPr>
          <w:rStyle w:val="libAlaemChar"/>
          <w:rtl/>
        </w:rPr>
        <w:t>عليه‌السلام</w:t>
      </w:r>
      <w:r w:rsidR="00B42B5B">
        <w:rPr>
          <w:rtl/>
        </w:rPr>
        <w:t>،</w:t>
      </w:r>
      <w:r>
        <w:rPr>
          <w:rtl/>
        </w:rPr>
        <w:t xml:space="preserve"> وقد اعتزلهم الأحنف بن قيس في سعد والرباب</w:t>
      </w:r>
      <w:r w:rsidR="00B42B5B">
        <w:rPr>
          <w:rtl/>
        </w:rPr>
        <w:t>؟</w:t>
      </w:r>
      <w:r>
        <w:rPr>
          <w:rtl/>
        </w:rPr>
        <w:t xml:space="preserve">! وقد دخلنا بعد ذلك الكوفة فذبحنا بها ستة آلاف رجل من أصحاب نبيّهم المختار كما يذبح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الحملان</w:t>
      </w:r>
      <w:r w:rsidR="00B42B5B">
        <w:rPr>
          <w:rtl/>
        </w:rPr>
        <w:t>،</w:t>
      </w:r>
      <w:r>
        <w:rPr>
          <w:rtl/>
        </w:rPr>
        <w:t xml:space="preserve"> سوى من هرب بعد أن جاء أسماء بن خارجة الفزاري</w:t>
      </w:r>
      <w:r w:rsidR="00B42B5B">
        <w:rPr>
          <w:rtl/>
        </w:rPr>
        <w:t>،</w:t>
      </w:r>
      <w:r>
        <w:rPr>
          <w:rtl/>
        </w:rPr>
        <w:t xml:space="preserve"> ومحمد بن الأشعث الكندي</w:t>
      </w:r>
      <w:r w:rsidR="00B42B5B">
        <w:rPr>
          <w:rtl/>
        </w:rPr>
        <w:t>،</w:t>
      </w:r>
      <w:r>
        <w:rPr>
          <w:rtl/>
        </w:rPr>
        <w:t xml:space="preserve"> وشبث بن ربعي التميمي</w:t>
      </w:r>
      <w:r w:rsidR="00B42B5B">
        <w:rPr>
          <w:rtl/>
        </w:rPr>
        <w:t>،</w:t>
      </w:r>
      <w:r>
        <w:rPr>
          <w:rtl/>
        </w:rPr>
        <w:t xml:space="preserve"> واستعانوا بأهل البصرة</w:t>
      </w:r>
      <w:r w:rsidR="00B42B5B">
        <w:rPr>
          <w:rtl/>
        </w:rPr>
        <w:t>،</w:t>
      </w:r>
      <w:r>
        <w:rPr>
          <w:rtl/>
        </w:rPr>
        <w:t xml:space="preserve"> وشكا إليهم المختار وأصحابه</w:t>
      </w:r>
      <w:r w:rsidR="00B42B5B">
        <w:rPr>
          <w:rtl/>
        </w:rPr>
        <w:t>،</w:t>
      </w:r>
      <w:r>
        <w:rPr>
          <w:rtl/>
        </w:rPr>
        <w:t xml:space="preserve"> وما قتل من رجالهم واستباح من حريمهم</w:t>
      </w:r>
      <w:r w:rsidR="00B42B5B">
        <w:rPr>
          <w:rtl/>
        </w:rPr>
        <w:t>،</w:t>
      </w:r>
      <w:r>
        <w:rPr>
          <w:rtl/>
        </w:rPr>
        <w:t xml:space="preserve"> فخرجنا مع مصعب ابن الزبير حتّى قتلنا نبيّهم المختار</w:t>
      </w:r>
      <w:r w:rsidR="00B42B5B">
        <w:rPr>
          <w:rtl/>
        </w:rPr>
        <w:t>،</w:t>
      </w:r>
      <w:r>
        <w:rPr>
          <w:rtl/>
        </w:rPr>
        <w:t xml:space="preserve"> ومَنْ قدرنا عليه من أصحابه</w:t>
      </w:r>
      <w:r w:rsidR="00B42B5B">
        <w:rPr>
          <w:rtl/>
        </w:rPr>
        <w:t>،</w:t>
      </w:r>
      <w:r>
        <w:rPr>
          <w:rtl/>
        </w:rPr>
        <w:t xml:space="preserve"> واعتقناهم من الرق</w:t>
      </w:r>
      <w:r w:rsidR="00B42B5B">
        <w:rPr>
          <w:rtl/>
        </w:rPr>
        <w:t>،</w:t>
      </w:r>
      <w:r>
        <w:rPr>
          <w:rtl/>
        </w:rPr>
        <w:t xml:space="preserve"> فلنا الفضل على أهل الكوفة</w:t>
      </w:r>
      <w:r w:rsidR="00B42B5B">
        <w:rPr>
          <w:rtl/>
        </w:rPr>
        <w:t>،</w:t>
      </w:r>
      <w:r>
        <w:rPr>
          <w:rtl/>
        </w:rPr>
        <w:t xml:space="preserve"> ولنا المنّة عليهم</w:t>
      </w:r>
      <w:r w:rsidR="00B42B5B">
        <w:rPr>
          <w:rtl/>
        </w:rPr>
        <w:t>،</w:t>
      </w:r>
      <w:r>
        <w:rPr>
          <w:rtl/>
        </w:rPr>
        <w:t xml:space="preserve"> وعلى أعقابهم لو كانوا يشكرون</w:t>
      </w:r>
      <w:r w:rsidR="00B42B5B">
        <w:rPr>
          <w:rtl/>
        </w:rPr>
        <w:t>.</w:t>
      </w:r>
    </w:p>
    <w:p w:rsidR="00E612FB" w:rsidRDefault="00E612FB" w:rsidP="0052460E">
      <w:pPr>
        <w:pStyle w:val="libNormal"/>
      </w:pPr>
      <w:r>
        <w:rPr>
          <w:rtl/>
        </w:rPr>
        <w:t>قال ابن عياش</w:t>
      </w:r>
      <w:r w:rsidR="00B42B5B">
        <w:rPr>
          <w:rtl/>
        </w:rPr>
        <w:t>:</w:t>
      </w:r>
      <w:r>
        <w:rPr>
          <w:rtl/>
        </w:rPr>
        <w:t xml:space="preserve"> أتاكم أهل الكوفة يوم الجمل مع علي فقتلوكم</w:t>
      </w:r>
      <w:r w:rsidR="00B42B5B">
        <w:rPr>
          <w:rtl/>
        </w:rPr>
        <w:t>،</w:t>
      </w:r>
      <w:r>
        <w:rPr>
          <w:rtl/>
        </w:rPr>
        <w:t xml:space="preserve"> فأرى أهل الكوفة غالبين ومغلوبين على الحقّ</w:t>
      </w:r>
      <w:r w:rsidR="00B42B5B">
        <w:rPr>
          <w:rtl/>
        </w:rPr>
        <w:t>،</w:t>
      </w:r>
      <w:r>
        <w:rPr>
          <w:rtl/>
        </w:rPr>
        <w:t xml:space="preserve"> وأرى أهل البصرة غالبين ومغلوبين على الباطل</w:t>
      </w:r>
      <w:r w:rsidR="00B42B5B">
        <w:rPr>
          <w:rtl/>
        </w:rPr>
        <w:t>.</w:t>
      </w:r>
    </w:p>
    <w:p w:rsidR="00E612FB" w:rsidRDefault="00E612FB" w:rsidP="0052460E">
      <w:pPr>
        <w:pStyle w:val="libNormal"/>
      </w:pPr>
      <w:r>
        <w:rPr>
          <w:rtl/>
        </w:rPr>
        <w:t>فقال أبو العباس</w:t>
      </w:r>
      <w:r w:rsidR="00B42B5B">
        <w:rPr>
          <w:rtl/>
        </w:rPr>
        <w:t>:</w:t>
      </w:r>
      <w:r>
        <w:rPr>
          <w:rtl/>
        </w:rPr>
        <w:t xml:space="preserve"> يا أبا بكر</w:t>
      </w:r>
      <w:r w:rsidR="00B42B5B">
        <w:rPr>
          <w:rtl/>
        </w:rPr>
        <w:t>،</w:t>
      </w:r>
      <w:r>
        <w:rPr>
          <w:rtl/>
        </w:rPr>
        <w:t xml:space="preserve"> دونك فإنّي أرى ابن عيّاش مفوّهاً جدلاً</w:t>
      </w:r>
      <w:r w:rsidR="00B42B5B">
        <w:rPr>
          <w:rtl/>
        </w:rPr>
        <w:t>.</w:t>
      </w:r>
    </w:p>
    <w:p w:rsidR="00E612FB" w:rsidRDefault="00E612FB" w:rsidP="0052460E">
      <w:pPr>
        <w:pStyle w:val="libNormal"/>
      </w:pPr>
      <w:r>
        <w:rPr>
          <w:rtl/>
        </w:rPr>
        <w:t>قال أبو بكر</w:t>
      </w:r>
      <w:r w:rsidR="00B42B5B">
        <w:rPr>
          <w:rtl/>
        </w:rPr>
        <w:t>:</w:t>
      </w:r>
      <w:r>
        <w:rPr>
          <w:rtl/>
        </w:rPr>
        <w:t xml:space="preserve"> ما لهم بنا طاقة</w:t>
      </w:r>
      <w:r w:rsidR="00B42B5B">
        <w:rPr>
          <w:rtl/>
        </w:rPr>
        <w:t>.</w:t>
      </w:r>
    </w:p>
    <w:p w:rsidR="00E612FB" w:rsidRDefault="00E612FB" w:rsidP="0052460E">
      <w:pPr>
        <w:pStyle w:val="libNormal"/>
      </w:pPr>
      <w:r>
        <w:rPr>
          <w:rtl/>
        </w:rPr>
        <w:t>قال ابن عياش</w:t>
      </w:r>
      <w:r w:rsidR="00B42B5B">
        <w:rPr>
          <w:rtl/>
        </w:rPr>
        <w:t>:</w:t>
      </w:r>
      <w:r>
        <w:rPr>
          <w:rtl/>
        </w:rPr>
        <w:t xml:space="preserve"> لسنا في حرب فيرى مغالبنا</w:t>
      </w:r>
      <w:r w:rsidR="00B42B5B">
        <w:rPr>
          <w:rtl/>
        </w:rPr>
        <w:t>،</w:t>
      </w:r>
      <w:r>
        <w:rPr>
          <w:rtl/>
        </w:rPr>
        <w:t xml:space="preserve"> وإنّما نحن في كلام فأحسن الكلام أوضحه حجّة</w:t>
      </w:r>
      <w:r w:rsidR="00B42B5B">
        <w:rPr>
          <w:rtl/>
        </w:rPr>
        <w:t>.</w:t>
      </w:r>
    </w:p>
    <w:p w:rsidR="00E612FB" w:rsidRDefault="00E612FB" w:rsidP="0052460E">
      <w:pPr>
        <w:pStyle w:val="libNormal"/>
      </w:pPr>
      <w:r>
        <w:rPr>
          <w:rtl/>
        </w:rPr>
        <w:t>فقال الحسن بن زيد</w:t>
      </w:r>
      <w:r w:rsidR="00B42B5B">
        <w:rPr>
          <w:rtl/>
        </w:rPr>
        <w:t>:</w:t>
      </w:r>
      <w:r>
        <w:rPr>
          <w:rtl/>
        </w:rPr>
        <w:t xml:space="preserve"> يا أبا بكر</w:t>
      </w:r>
      <w:r w:rsidR="00B42B5B">
        <w:rPr>
          <w:rtl/>
        </w:rPr>
        <w:t>،</w:t>
      </w:r>
      <w:r>
        <w:rPr>
          <w:rtl/>
        </w:rPr>
        <w:t xml:space="preserve"> لا تغالب أهل الكوفة</w:t>
      </w:r>
      <w:r w:rsidR="00B42B5B">
        <w:rPr>
          <w:rtl/>
        </w:rPr>
        <w:t>،</w:t>
      </w:r>
      <w:r>
        <w:rPr>
          <w:rtl/>
        </w:rPr>
        <w:t xml:space="preserve"> ولا تفاخرهم</w:t>
      </w:r>
      <w:r w:rsidR="00B42B5B">
        <w:rPr>
          <w:rtl/>
        </w:rPr>
        <w:t>؛</w:t>
      </w:r>
      <w:r>
        <w:rPr>
          <w:rtl/>
        </w:rPr>
        <w:t xml:space="preserve"> فإنّهم أكثر فقهاء وأشرافاً منكم</w:t>
      </w:r>
      <w:r w:rsidR="00B42B5B">
        <w:rPr>
          <w:rtl/>
        </w:rPr>
        <w:t>.</w:t>
      </w:r>
    </w:p>
    <w:p w:rsidR="00E612FB" w:rsidRDefault="00E612FB" w:rsidP="0052460E">
      <w:pPr>
        <w:pStyle w:val="libNormal"/>
      </w:pPr>
      <w:r>
        <w:rPr>
          <w:rtl/>
        </w:rPr>
        <w:t>فقال أبو بكر</w:t>
      </w:r>
      <w:r w:rsidR="00B42B5B">
        <w:rPr>
          <w:rtl/>
        </w:rPr>
        <w:t>:</w:t>
      </w:r>
      <w:r>
        <w:rPr>
          <w:rtl/>
        </w:rPr>
        <w:t xml:space="preserve"> معاذ الله</w:t>
      </w:r>
      <w:r w:rsidR="00B42B5B">
        <w:rPr>
          <w:rtl/>
        </w:rPr>
        <w:t>،</w:t>
      </w:r>
      <w:r>
        <w:rPr>
          <w:rtl/>
        </w:rPr>
        <w:t xml:space="preserve"> أنّى يكون هذا</w:t>
      </w:r>
      <w:r w:rsidR="00B42B5B">
        <w:rPr>
          <w:rtl/>
        </w:rPr>
        <w:t>!</w:t>
      </w:r>
      <w:r>
        <w:rPr>
          <w:rtl/>
        </w:rPr>
        <w:t xml:space="preserve"> وما كان فيهم شريف إلاّ وفينا أشرف منه</w:t>
      </w:r>
      <w:r w:rsidR="00B42B5B">
        <w:rPr>
          <w:rtl/>
        </w:rPr>
        <w:t>،</w:t>
      </w:r>
      <w:r>
        <w:rPr>
          <w:rtl/>
        </w:rPr>
        <w:t xml:space="preserve"> وما كان في تميم الكوفة مثل الأحنف في تميم البصرة</w:t>
      </w:r>
      <w:r w:rsidR="00B42B5B">
        <w:rPr>
          <w:rtl/>
        </w:rPr>
        <w:t>،</w:t>
      </w:r>
      <w:r>
        <w:rPr>
          <w:rtl/>
        </w:rPr>
        <w:t xml:space="preserve"> ولا في عبد القيس الكوفة مثل الحكم بن الجارود في عبد القيس البصرة</w:t>
      </w:r>
      <w:r w:rsidR="00B42B5B">
        <w:rPr>
          <w:rtl/>
        </w:rPr>
        <w:t>،</w:t>
      </w:r>
      <w:r>
        <w:rPr>
          <w:rtl/>
        </w:rPr>
        <w:t xml:space="preserve"> ولا كان في بكر الكوفة مثل مالك بن مسمع في بكر البصرة</w:t>
      </w:r>
      <w:r w:rsidR="00B42B5B">
        <w:rPr>
          <w:rtl/>
        </w:rPr>
        <w:t>،</w:t>
      </w:r>
      <w:r>
        <w:rPr>
          <w:rtl/>
        </w:rPr>
        <w:t xml:space="preserve"> ولا كان في قيس الكوفة من قتيبة بن مسلم في قيس البصرة</w:t>
      </w:r>
      <w:r w:rsidR="00B42B5B">
        <w:rPr>
          <w:rtl/>
        </w:rPr>
        <w:t>.</w:t>
      </w:r>
    </w:p>
    <w:p w:rsidR="00E612FB" w:rsidRDefault="00E612FB" w:rsidP="0052460E">
      <w:pPr>
        <w:pStyle w:val="libNormal"/>
      </w:pPr>
      <w:r>
        <w:rPr>
          <w:rtl/>
        </w:rPr>
        <w:t>قال ابن عياش</w:t>
      </w:r>
      <w:r w:rsidR="00B42B5B">
        <w:rPr>
          <w:rtl/>
        </w:rPr>
        <w:t>:</w:t>
      </w:r>
      <w:r>
        <w:rPr>
          <w:rtl/>
        </w:rPr>
        <w:t xml:space="preserve"> زدنا يا أبا بكر إن وجدت مزيداً</w:t>
      </w:r>
      <w:r w:rsidR="00B42B5B">
        <w:rPr>
          <w:rtl/>
        </w:rPr>
        <w:t>،</w:t>
      </w:r>
      <w:r>
        <w:rPr>
          <w:rtl/>
        </w:rPr>
        <w:t xml:space="preserve"> فعندنا أضعاف ما ذكرت</w:t>
      </w:r>
      <w:r w:rsidR="00B42B5B">
        <w:rPr>
          <w:rtl/>
        </w:rPr>
        <w:t>،</w:t>
      </w:r>
      <w:r>
        <w:rPr>
          <w:rtl/>
        </w:rPr>
        <w:t xml:space="preserve"> ومن أنت ذاكره إن شاء الله</w:t>
      </w:r>
      <w:r w:rsidR="00B42B5B">
        <w:rPr>
          <w:rtl/>
        </w:rPr>
        <w:t>.</w:t>
      </w:r>
    </w:p>
    <w:p w:rsidR="00E612FB" w:rsidRDefault="00E612FB" w:rsidP="0052460E">
      <w:pPr>
        <w:pStyle w:val="libNormal"/>
      </w:pPr>
      <w:r>
        <w:rPr>
          <w:rtl/>
        </w:rPr>
        <w:t>قال أبو بكر</w:t>
      </w:r>
      <w:r w:rsidR="00B42B5B">
        <w:rPr>
          <w:rtl/>
        </w:rPr>
        <w:t>:</w:t>
      </w:r>
      <w:r>
        <w:rPr>
          <w:rtl/>
        </w:rPr>
        <w:t xml:space="preserve"> كفى بهذا فخراً وعزّاً وشرفاً</w:t>
      </w:r>
      <w:r w:rsidR="00B42B5B">
        <w:rPr>
          <w:rtl/>
        </w:rPr>
        <w:t>.</w:t>
      </w:r>
    </w:p>
    <w:p w:rsidR="00E612FB" w:rsidRDefault="00E612FB" w:rsidP="0052460E">
      <w:pPr>
        <w:pStyle w:val="libNormal"/>
      </w:pPr>
      <w:r>
        <w:rPr>
          <w:rtl/>
        </w:rPr>
        <w:t>فقال ابن عياش</w:t>
      </w:r>
      <w:r w:rsidR="00B42B5B">
        <w:rPr>
          <w:rtl/>
        </w:rPr>
        <w:t>:</w:t>
      </w:r>
      <w:r>
        <w:rPr>
          <w:rtl/>
        </w:rPr>
        <w:t xml:space="preserve"> قطع بك يا أبا بكر</w:t>
      </w:r>
      <w:r w:rsidR="00B42B5B">
        <w:rPr>
          <w:rtl/>
        </w:rPr>
        <w:t>،</w:t>
      </w:r>
      <w:r>
        <w:rPr>
          <w:rtl/>
        </w:rPr>
        <w:t xml:space="preserve"> إنّما أهل البصرة مثل نظام البعر المستوي واسطته درة فهي فيهم مشهورة</w:t>
      </w:r>
      <w:r w:rsidR="00B42B5B">
        <w:rPr>
          <w:rtl/>
        </w:rPr>
        <w:t>،</w:t>
      </w:r>
      <w:r>
        <w:rPr>
          <w:rtl/>
        </w:rPr>
        <w:t xml:space="preserve"> وأهل الكوفة مثل نظيم الدرّ فواسطته منه لها أشباه كثيرة</w:t>
      </w:r>
      <w:r w:rsidR="00B42B5B">
        <w:rPr>
          <w:rtl/>
        </w:rPr>
        <w:t>؛</w:t>
      </w:r>
      <w:r>
        <w:rPr>
          <w:rtl/>
        </w:rPr>
        <w:t xml:space="preserve"> ذكرت الأحنف في تميم البصرة</w:t>
      </w:r>
      <w:r w:rsidR="00B42B5B">
        <w:rPr>
          <w:rtl/>
        </w:rPr>
        <w:t>،</w:t>
      </w:r>
      <w:r>
        <w:rPr>
          <w:rtl/>
        </w:rPr>
        <w:t xml:space="preserve"> وفي تميم الكوفة محمد بن عمير بن عطارد بن حاجب بن زرارة بن عدس رهن قوسه عن جميع العرب</w:t>
      </w:r>
      <w:r w:rsidR="00B42B5B">
        <w:rPr>
          <w:rtl/>
        </w:rPr>
        <w:t>،</w:t>
      </w:r>
      <w:r>
        <w:rPr>
          <w:rtl/>
        </w:rPr>
        <w:t xml:space="preserve"> والنعمان بن مقرن صاحب النبي </w:t>
      </w:r>
      <w:r w:rsidR="0010245E" w:rsidRPr="0010245E">
        <w:rPr>
          <w:rStyle w:val="libAlaemChar"/>
          <w:rtl/>
        </w:rPr>
        <w:t>صلى‌الله‌عليه‌وآله</w:t>
      </w:r>
      <w:r>
        <w:rPr>
          <w:rtl/>
        </w:rPr>
        <w:t xml:space="preserve"> المقدّم على جميع جيوش المسلمين أيام عمر بن الخطاب</w:t>
      </w:r>
      <w:r w:rsidR="00B42B5B">
        <w:rPr>
          <w:rtl/>
        </w:rPr>
        <w:t>،</w:t>
      </w:r>
      <w:r>
        <w:rPr>
          <w:rtl/>
        </w:rPr>
        <w:t xml:space="preserve"> وحسان بن المنذر بن ضرار من بيت ضبّة وسيّدها عتاب بن ورقاء جواد العرب</w:t>
      </w:r>
      <w:r w:rsidR="00B42B5B">
        <w:rPr>
          <w:rtl/>
        </w:rPr>
        <w:t>.</w:t>
      </w:r>
      <w:r>
        <w:rPr>
          <w:rtl/>
        </w:rPr>
        <w:t xml:space="preserve"> </w:t>
      </w:r>
    </w:p>
    <w:p w:rsidR="00E612FB" w:rsidRDefault="00E612FB" w:rsidP="0052460E">
      <w:pPr>
        <w:pStyle w:val="libNormal"/>
      </w:pPr>
      <w:r>
        <w:rPr>
          <w:rtl/>
        </w:rPr>
        <w:t xml:space="preserve">وشبث بن ربعي التميمي قائد أهل البصرة وسائقهم مع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مصعب بن الزبير</w:t>
      </w:r>
      <w:r w:rsidR="00B42B5B">
        <w:rPr>
          <w:rtl/>
        </w:rPr>
        <w:t>،</w:t>
      </w:r>
      <w:r>
        <w:rPr>
          <w:rtl/>
        </w:rPr>
        <w:t xml:space="preserve"> وعكرمة بن ربعي التميمي الذي قيل فيه</w:t>
      </w:r>
      <w:r w:rsidR="00B42B5B">
        <w:rPr>
          <w:rtl/>
        </w:rPr>
        <w:t>:</w:t>
      </w:r>
      <w:r>
        <w:rPr>
          <w:rtl/>
        </w:rPr>
        <w:t xml:space="preserve"> </w:t>
      </w:r>
    </w:p>
    <w:p w:rsidR="00E612FB" w:rsidRDefault="00E612FB" w:rsidP="0052460E">
      <w:pPr>
        <w:pStyle w:val="Heading3Center"/>
      </w:pPr>
      <w:bookmarkStart w:id="104" w:name="_Toc447399992"/>
      <w:r>
        <w:rPr>
          <w:rtl/>
        </w:rPr>
        <w:t>وعكرمة الفيّاض ربّ الفضائلِ</w:t>
      </w:r>
      <w:bookmarkEnd w:id="104"/>
      <w:r>
        <w:rPr>
          <w:rtl/>
        </w:rPr>
        <w:t xml:space="preserve"> </w:t>
      </w:r>
      <w:bookmarkStart w:id="105" w:name="وعكرمة_الفيّاض_ربّ_الفضائلِ"/>
      <w:bookmarkEnd w:id="105"/>
    </w:p>
    <w:p w:rsidR="00E612FB" w:rsidRDefault="00E612FB" w:rsidP="0052460E">
      <w:pPr>
        <w:pStyle w:val="libNormal"/>
      </w:pPr>
      <w:r>
        <w:rPr>
          <w:rtl/>
        </w:rPr>
        <w:t>فهؤلاء سادة تميم الكوفة</w:t>
      </w:r>
      <w:r w:rsidR="00B42B5B">
        <w:rPr>
          <w:rtl/>
        </w:rPr>
        <w:t>.</w:t>
      </w:r>
    </w:p>
    <w:p w:rsidR="00E612FB" w:rsidRDefault="00E612FB" w:rsidP="0052460E">
      <w:pPr>
        <w:pStyle w:val="libNormal"/>
      </w:pPr>
      <w:r>
        <w:rPr>
          <w:rtl/>
        </w:rPr>
        <w:t>والعجب لفخرك بمالك بن مسمع في بكر بن وائل على مصقلة بن هبيرة وقد أقرّ بين يدي علي بن أبي طالب بشرفه وفضله</w:t>
      </w:r>
      <w:r w:rsidR="00B42B5B">
        <w:rPr>
          <w:rtl/>
        </w:rPr>
        <w:t>،</w:t>
      </w:r>
      <w:r>
        <w:rPr>
          <w:rtl/>
        </w:rPr>
        <w:t xml:space="preserve"> ومنهم خالد بن معمر وشقيق بن نثور السدوسي</w:t>
      </w:r>
      <w:r w:rsidR="00B42B5B">
        <w:rPr>
          <w:rtl/>
        </w:rPr>
        <w:t>،</w:t>
      </w:r>
      <w:r>
        <w:rPr>
          <w:rtl/>
        </w:rPr>
        <w:t xml:space="preserve"> وسويد بن منجوف وحريث بن جابر</w:t>
      </w:r>
      <w:r w:rsidR="00B42B5B">
        <w:rPr>
          <w:rtl/>
        </w:rPr>
        <w:t>،</w:t>
      </w:r>
      <w:r>
        <w:rPr>
          <w:rtl/>
        </w:rPr>
        <w:t xml:space="preserve"> والحضين بن منذر ومحدوج المخزومي</w:t>
      </w:r>
      <w:r w:rsidR="00B42B5B">
        <w:rPr>
          <w:rtl/>
        </w:rPr>
        <w:t>،</w:t>
      </w:r>
      <w:r>
        <w:rPr>
          <w:rtl/>
        </w:rPr>
        <w:t xml:space="preserve"> ويزيد بن رويم الشيباني والقعقاع بن شور الذهلي</w:t>
      </w:r>
      <w:r w:rsidR="00B42B5B">
        <w:rPr>
          <w:rtl/>
        </w:rPr>
        <w:t>!</w:t>
      </w:r>
    </w:p>
    <w:p w:rsidR="00E612FB" w:rsidRDefault="00E612FB" w:rsidP="0052460E">
      <w:pPr>
        <w:pStyle w:val="libNormal"/>
      </w:pPr>
      <w:r>
        <w:rPr>
          <w:rtl/>
        </w:rPr>
        <w:t>وأمّا فخرك بقتيبة بن مسلم فما أنت وذاك</w:t>
      </w:r>
      <w:r w:rsidR="00B42B5B">
        <w:rPr>
          <w:rtl/>
        </w:rPr>
        <w:t>؟</w:t>
      </w:r>
      <w:r>
        <w:rPr>
          <w:rtl/>
        </w:rPr>
        <w:t>! إنّما هو رجل من باهلة صنعه الحجّاج</w:t>
      </w:r>
      <w:r w:rsidR="00B42B5B">
        <w:rPr>
          <w:rtl/>
        </w:rPr>
        <w:t>،</w:t>
      </w:r>
      <w:r>
        <w:rPr>
          <w:rtl/>
        </w:rPr>
        <w:t xml:space="preserve"> والشرف من قيس في عامر بن صعصعة من بني لبيد بن ربيعة الشاعر جاهليّاً وإسلاميّاً</w:t>
      </w:r>
      <w:r w:rsidR="00B42B5B">
        <w:rPr>
          <w:rtl/>
        </w:rPr>
        <w:t>،</w:t>
      </w:r>
      <w:r>
        <w:rPr>
          <w:rtl/>
        </w:rPr>
        <w:t xml:space="preserve"> وإنّما فخرت بواحد من مئة</w:t>
      </w:r>
      <w:r w:rsidR="00B42B5B">
        <w:rPr>
          <w:rtl/>
        </w:rPr>
        <w:t>،</w:t>
      </w:r>
      <w:r>
        <w:rPr>
          <w:rtl/>
        </w:rPr>
        <w:t xml:space="preserve"> ألا إنّي أجمل لك</w:t>
      </w:r>
      <w:r w:rsidR="00B42B5B">
        <w:rPr>
          <w:rtl/>
        </w:rPr>
        <w:t>:</w:t>
      </w:r>
      <w:r>
        <w:rPr>
          <w:rtl/>
        </w:rPr>
        <w:t xml:space="preserve"> أميرنا علي بن أبي طالب</w:t>
      </w:r>
      <w:r w:rsidR="00B42B5B">
        <w:rPr>
          <w:rtl/>
        </w:rPr>
        <w:t>،</w:t>
      </w:r>
      <w:r>
        <w:rPr>
          <w:rtl/>
        </w:rPr>
        <w:t xml:space="preserve"> ومؤذننا عبد الله بن مسعود</w:t>
      </w:r>
      <w:r w:rsidR="00B42B5B">
        <w:rPr>
          <w:rtl/>
        </w:rPr>
        <w:t>،</w:t>
      </w:r>
      <w:r>
        <w:rPr>
          <w:rtl/>
        </w:rPr>
        <w:t xml:space="preserve"> وقاضينا شريح</w:t>
      </w:r>
      <w:r w:rsidR="00B42B5B">
        <w:rPr>
          <w:rtl/>
        </w:rPr>
        <w:t>،</w:t>
      </w:r>
      <w:r>
        <w:rPr>
          <w:rtl/>
        </w:rPr>
        <w:t xml:space="preserve"> فهات في أهل البصرة واحداً من هؤلاء الثلاثة</w:t>
      </w:r>
      <w:r w:rsidR="00B42B5B">
        <w:rPr>
          <w:rtl/>
        </w:rPr>
        <w:t>.</w:t>
      </w:r>
    </w:p>
    <w:p w:rsidR="00E612FB" w:rsidRDefault="00E612FB" w:rsidP="0052460E">
      <w:pPr>
        <w:pStyle w:val="libNormal"/>
      </w:pPr>
      <w:r>
        <w:rPr>
          <w:rtl/>
        </w:rPr>
        <w:t>قال أبو بكر</w:t>
      </w:r>
      <w:r w:rsidR="00B42B5B">
        <w:rPr>
          <w:rtl/>
        </w:rPr>
        <w:t>:</w:t>
      </w:r>
      <w:r>
        <w:rPr>
          <w:rtl/>
        </w:rPr>
        <w:t xml:space="preserve"> أميرنا عبد الله بن عباس</w:t>
      </w:r>
      <w:r w:rsidR="00B42B5B">
        <w:rPr>
          <w:rtl/>
        </w:rPr>
        <w:t>.</w:t>
      </w:r>
    </w:p>
    <w:p w:rsidR="00E612FB" w:rsidRDefault="00E612FB" w:rsidP="0052460E">
      <w:pPr>
        <w:pStyle w:val="libNormal"/>
      </w:pPr>
      <w:r>
        <w:rPr>
          <w:rtl/>
        </w:rPr>
        <w:t>قال ابن عياش</w:t>
      </w:r>
      <w:r w:rsidR="00B42B5B">
        <w:rPr>
          <w:rtl/>
        </w:rPr>
        <w:t>:</w:t>
      </w:r>
      <w:r>
        <w:rPr>
          <w:rtl/>
        </w:rPr>
        <w:t xml:space="preserve"> نحن بطانة عبد الله وظهارته</w:t>
      </w:r>
      <w:r w:rsidR="00B42B5B">
        <w:rPr>
          <w:rtl/>
        </w:rPr>
        <w:t>،</w:t>
      </w:r>
      <w:r>
        <w:rPr>
          <w:rtl/>
        </w:rPr>
        <w:t xml:space="preserve"> وأنصاره وجنده عليكم</w:t>
      </w:r>
      <w:r w:rsidR="00B42B5B">
        <w:rPr>
          <w:rtl/>
        </w:rPr>
        <w:t>،</w:t>
      </w:r>
      <w:r>
        <w:rPr>
          <w:rtl/>
        </w:rPr>
        <w:t xml:space="preserve"> ونحن أحقّ به منكم</w:t>
      </w:r>
      <w:r w:rsidR="00B42B5B">
        <w:rPr>
          <w:rtl/>
        </w:rPr>
        <w:t>.</w:t>
      </w:r>
    </w:p>
    <w:p w:rsidR="00E612FB" w:rsidRDefault="00E612FB" w:rsidP="0052460E">
      <w:pPr>
        <w:pStyle w:val="libNormal"/>
      </w:pPr>
      <w:r>
        <w:rPr>
          <w:rtl/>
        </w:rPr>
        <w:t>فقال ابو بكر</w:t>
      </w:r>
      <w:r w:rsidR="00B42B5B">
        <w:rPr>
          <w:rtl/>
        </w:rPr>
        <w:t>:</w:t>
      </w:r>
      <w:r>
        <w:rPr>
          <w:rtl/>
        </w:rPr>
        <w:t xml:space="preserve"> فإن كان مؤذّنكم عبد الله بن مسعود فمنّا أنس بن مالك خادم النبي </w:t>
      </w:r>
      <w:r w:rsidR="0010245E" w:rsidRPr="0010245E">
        <w:rPr>
          <w:rStyle w:val="libAlaemChar"/>
          <w:rtl/>
        </w:rPr>
        <w:t>صلى‌الله‌عليه‌وآله</w:t>
      </w:r>
      <w:r w:rsidR="00B42B5B">
        <w:rPr>
          <w:rtl/>
        </w:rPr>
        <w:t>.</w:t>
      </w:r>
    </w:p>
    <w:p w:rsidR="00E612FB" w:rsidRDefault="00E612FB" w:rsidP="0052460E">
      <w:pPr>
        <w:pStyle w:val="libNormal"/>
      </w:pPr>
      <w:r>
        <w:rPr>
          <w:rtl/>
        </w:rPr>
        <w:t>فقال ابن عياش</w:t>
      </w:r>
      <w:r w:rsidR="00B42B5B">
        <w:rPr>
          <w:rtl/>
        </w:rPr>
        <w:t>:</w:t>
      </w:r>
      <w:r>
        <w:rPr>
          <w:rtl/>
        </w:rPr>
        <w:t xml:space="preserve"> وأين أنس من ابن مسعود فتقيسه به</w:t>
      </w:r>
      <w:r w:rsidR="00B42B5B">
        <w:rPr>
          <w:rtl/>
        </w:rPr>
        <w:t>؟</w:t>
      </w:r>
      <w:r>
        <w:rPr>
          <w:rtl/>
        </w:rPr>
        <w:t xml:space="preserve">! ولقد نزل الكوفة سوى من سمّيت لك سبعون رجلاً من أصحاب رسول الله </w:t>
      </w:r>
      <w:r w:rsidR="0010245E" w:rsidRPr="0010245E">
        <w:rPr>
          <w:rStyle w:val="libAlaemChar"/>
          <w:rtl/>
        </w:rPr>
        <w:t>صلى‌الله‌عليه‌وآله</w:t>
      </w:r>
      <w:r>
        <w:rPr>
          <w:rtl/>
        </w:rPr>
        <w:t xml:space="preserve"> فنقيم لك واحداً بأنس</w:t>
      </w:r>
      <w:r w:rsidR="00B42B5B">
        <w:rPr>
          <w:rtl/>
        </w:rPr>
        <w:t>،</w:t>
      </w:r>
      <w:r>
        <w:rPr>
          <w:rtl/>
        </w:rPr>
        <w:t xml:space="preserve"> ثمّ نفتخر عليك بتسعة وستين باقين</w:t>
      </w:r>
      <w:r w:rsidR="00B42B5B">
        <w:rPr>
          <w:rtl/>
        </w:rPr>
        <w:t>.</w:t>
      </w:r>
    </w:p>
    <w:p w:rsidR="00E612FB" w:rsidRDefault="00E612FB" w:rsidP="0052460E">
      <w:pPr>
        <w:pStyle w:val="libNormal"/>
      </w:pPr>
      <w:r>
        <w:rPr>
          <w:rtl/>
        </w:rPr>
        <w:t>فقال أبو بكر</w:t>
      </w:r>
      <w:r w:rsidR="00B42B5B">
        <w:rPr>
          <w:rtl/>
        </w:rPr>
        <w:t>:</w:t>
      </w:r>
      <w:r>
        <w:rPr>
          <w:rtl/>
        </w:rPr>
        <w:t xml:space="preserve"> فإن كان شريح قاضيكم ففينا الحسن البصري سيّد التابعين</w:t>
      </w:r>
      <w:r w:rsidR="00B42B5B">
        <w:rPr>
          <w:rtl/>
        </w:rPr>
        <w:t>،</w:t>
      </w:r>
      <w:r>
        <w:rPr>
          <w:rtl/>
        </w:rPr>
        <w:t xml:space="preserve"> وابن سيرين في فضلهما وفقههما</w:t>
      </w:r>
      <w:r w:rsidR="00B42B5B">
        <w:rPr>
          <w:rtl/>
        </w:rPr>
        <w:t>.</w:t>
      </w:r>
    </w:p>
    <w:p w:rsidR="00E612FB" w:rsidRDefault="00E612FB" w:rsidP="0052460E">
      <w:pPr>
        <w:pStyle w:val="libNormal"/>
      </w:pPr>
      <w:r>
        <w:rPr>
          <w:rtl/>
        </w:rPr>
        <w:t>فقال ابن عياش</w:t>
      </w:r>
      <w:r w:rsidR="00B42B5B">
        <w:rPr>
          <w:rtl/>
        </w:rPr>
        <w:t>:</w:t>
      </w:r>
      <w:r>
        <w:rPr>
          <w:rtl/>
        </w:rPr>
        <w:t xml:space="preserve"> إن عددت هذين وباهيت بهما عددنا لك أويساً القرني الذي يشفع في مثل ربيعة ومضر</w:t>
      </w:r>
      <w:r w:rsidR="00B42B5B">
        <w:rPr>
          <w:rtl/>
        </w:rPr>
        <w:t>،</w:t>
      </w:r>
      <w:r>
        <w:rPr>
          <w:rtl/>
        </w:rPr>
        <w:t xml:space="preserve"> وربيع بن خيثم والأسود بن يزيد</w:t>
      </w:r>
      <w:r w:rsidR="00B42B5B">
        <w:rPr>
          <w:rtl/>
        </w:rPr>
        <w:t>،</w:t>
      </w:r>
      <w:r>
        <w:rPr>
          <w:rtl/>
        </w:rPr>
        <w:t xml:space="preserve"> وعلقمة ومسروقاً</w:t>
      </w:r>
      <w:r w:rsidR="00B42B5B">
        <w:rPr>
          <w:rtl/>
        </w:rPr>
        <w:t>،</w:t>
      </w:r>
      <w:r>
        <w:rPr>
          <w:rtl/>
        </w:rPr>
        <w:t xml:space="preserve"> وهبيرة بن يريم وأبا ميسرة</w:t>
      </w:r>
      <w:r w:rsidR="00B42B5B">
        <w:rPr>
          <w:rtl/>
        </w:rPr>
        <w:t>،</w:t>
      </w:r>
      <w:r>
        <w:rPr>
          <w:rtl/>
        </w:rPr>
        <w:t xml:space="preserve"> وسعيد بن جبير والحارث الأعور صاحب علي بن أبي طالب وراويته</w:t>
      </w:r>
      <w:r w:rsidR="00B42B5B">
        <w:rPr>
          <w:rtl/>
        </w:rPr>
        <w:t>،</w:t>
      </w:r>
      <w:r>
        <w:rPr>
          <w:rtl/>
        </w:rPr>
        <w:t xml:space="preserve"> وأين أنت عمّن لم ترَ عينك مثله في زمانه من أصحاب النبي </w:t>
      </w:r>
      <w:r w:rsidR="0010245E" w:rsidRPr="0010245E">
        <w:rPr>
          <w:rStyle w:val="libAlaemChar"/>
          <w:rtl/>
        </w:rPr>
        <w:t>صلى‌الله‌عليه‌وآله</w:t>
      </w:r>
      <w:r w:rsidR="00B42B5B">
        <w:rPr>
          <w:rtl/>
        </w:rPr>
        <w:t>،</w:t>
      </w:r>
      <w:r>
        <w:rPr>
          <w:rtl/>
        </w:rPr>
        <w:t xml:space="preserve"> ولا أحفظ لما سمع</w:t>
      </w:r>
      <w:r w:rsidR="00B42B5B">
        <w:rPr>
          <w:rtl/>
        </w:rPr>
        <w:t>،</w:t>
      </w:r>
      <w:r>
        <w:rPr>
          <w:rtl/>
        </w:rPr>
        <w:t xml:space="preserve"> ولا أفقه في الدين</w:t>
      </w:r>
      <w:r w:rsidR="00B42B5B">
        <w:rPr>
          <w:rtl/>
        </w:rPr>
        <w:t>،</w:t>
      </w:r>
      <w:r>
        <w:rPr>
          <w:rtl/>
        </w:rPr>
        <w:t xml:space="preserve"> ولا أصدق في الحديث</w:t>
      </w:r>
      <w:r w:rsidR="00B42B5B">
        <w:rPr>
          <w:rtl/>
        </w:rPr>
        <w:t>،</w:t>
      </w:r>
      <w:r>
        <w:rPr>
          <w:rtl/>
        </w:rPr>
        <w:t xml:space="preserve"> ولا أعرف بمغازي النبي </w:t>
      </w:r>
      <w:r w:rsidR="0010245E" w:rsidRPr="0010245E">
        <w:rPr>
          <w:rStyle w:val="libAlaemChar"/>
          <w:rtl/>
        </w:rPr>
        <w:t>صلى‌الله‌عليه‌وآله</w:t>
      </w:r>
      <w:r>
        <w:rPr>
          <w:rtl/>
        </w:rPr>
        <w:t xml:space="preserve"> وأيّام العرب</w:t>
      </w:r>
      <w:r w:rsidR="00B42B5B">
        <w:rPr>
          <w:rtl/>
        </w:rPr>
        <w:t>،</w:t>
      </w:r>
      <w:r>
        <w:rPr>
          <w:rtl/>
        </w:rPr>
        <w:t xml:space="preserve"> وحدود الاسلام والفرائض</w:t>
      </w:r>
      <w:r w:rsidR="00B42B5B">
        <w:rPr>
          <w:rtl/>
        </w:rPr>
        <w:t>،</w:t>
      </w:r>
      <w:r>
        <w:rPr>
          <w:rtl/>
        </w:rPr>
        <w:t xml:space="preserve"> والغريب والشعر</w:t>
      </w:r>
      <w:r w:rsidR="00B42B5B">
        <w:rPr>
          <w:rtl/>
        </w:rPr>
        <w:t>،</w:t>
      </w:r>
      <w:r>
        <w:rPr>
          <w:rtl/>
        </w:rPr>
        <w:t xml:space="preserve"> ولا أوصف لكلّ أمر من عامر بن شراحيل الشعبي</w:t>
      </w:r>
      <w:r w:rsidR="00B42B5B">
        <w:rPr>
          <w:rtl/>
        </w:rPr>
        <w:t>؟</w:t>
      </w:r>
      <w:r>
        <w:rPr>
          <w:rtl/>
        </w:rPr>
        <w:t xml:space="preserve">! </w:t>
      </w:r>
    </w:p>
    <w:p w:rsidR="00E612FB" w:rsidRDefault="00E612FB" w:rsidP="0052460E">
      <w:pPr>
        <w:pStyle w:val="libNormal"/>
      </w:pPr>
      <w:r>
        <w:rPr>
          <w:rtl/>
        </w:rPr>
        <w:t>فقال</w:t>
      </w:r>
      <w:r w:rsidR="00B42B5B">
        <w:rPr>
          <w:rtl/>
        </w:rPr>
        <w:t>:</w:t>
      </w:r>
      <w:r>
        <w:rPr>
          <w:rtl/>
        </w:rPr>
        <w:t xml:space="preserve"> كلّ مَنْ حضر لقد كان كذلك</w:t>
      </w:r>
      <w:r w:rsidR="00B42B5B">
        <w:rPr>
          <w:rtl/>
        </w:rPr>
        <w:t>،</w:t>
      </w:r>
      <w:r>
        <w:rPr>
          <w:rtl/>
        </w:rPr>
        <w:t xml:space="preserve"> وبالكوفة بيوتات العرب الأربعة</w:t>
      </w:r>
      <w:r w:rsidR="00B42B5B">
        <w:rPr>
          <w:rtl/>
        </w:rPr>
        <w:t>؛</w:t>
      </w:r>
      <w:r>
        <w:rPr>
          <w:rtl/>
        </w:rPr>
        <w:t xml:space="preserve">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فحاجب بن زرارة بيت تميم</w:t>
      </w:r>
      <w:r w:rsidR="00B42B5B">
        <w:rPr>
          <w:rtl/>
        </w:rPr>
        <w:t>،</w:t>
      </w:r>
      <w:r>
        <w:rPr>
          <w:rtl/>
        </w:rPr>
        <w:t xml:space="preserve"> وآل زيد بيت قيس</w:t>
      </w:r>
      <w:r w:rsidR="00B42B5B">
        <w:rPr>
          <w:rtl/>
        </w:rPr>
        <w:t>،</w:t>
      </w:r>
      <w:r>
        <w:rPr>
          <w:rtl/>
        </w:rPr>
        <w:t xml:space="preserve"> وآل ذي الجدين بيت ربيعة</w:t>
      </w:r>
      <w:r w:rsidR="00B42B5B">
        <w:rPr>
          <w:rtl/>
        </w:rPr>
        <w:t>،</w:t>
      </w:r>
      <w:r>
        <w:rPr>
          <w:rtl/>
        </w:rPr>
        <w:t xml:space="preserve"> وآل قيس بن معدي كرب الزبيدي بيت اليمن</w:t>
      </w:r>
      <w:r w:rsidR="00B42B5B">
        <w:rPr>
          <w:rtl/>
        </w:rPr>
        <w:t>،</w:t>
      </w:r>
      <w:r>
        <w:rPr>
          <w:rtl/>
        </w:rPr>
        <w:t xml:space="preserve"> وبالكوفة فرسان العرب الأربعة في الجاهلية والإسلام</w:t>
      </w:r>
      <w:r w:rsidR="00B42B5B">
        <w:rPr>
          <w:rtl/>
        </w:rPr>
        <w:t>؛</w:t>
      </w:r>
      <w:r>
        <w:rPr>
          <w:rtl/>
        </w:rPr>
        <w:t xml:space="preserve"> عمرو بن معدي كرب</w:t>
      </w:r>
      <w:r w:rsidR="00B42B5B">
        <w:rPr>
          <w:rtl/>
        </w:rPr>
        <w:t>،</w:t>
      </w:r>
      <w:r>
        <w:rPr>
          <w:rtl/>
        </w:rPr>
        <w:t xml:space="preserve"> والعباس بن مرداس السلمي</w:t>
      </w:r>
      <w:r w:rsidR="00B42B5B">
        <w:rPr>
          <w:rtl/>
        </w:rPr>
        <w:t>،</w:t>
      </w:r>
      <w:r>
        <w:rPr>
          <w:rtl/>
        </w:rPr>
        <w:t xml:space="preserve"> وطليحة بن خويلد الأسدي</w:t>
      </w:r>
      <w:r w:rsidR="00B42B5B">
        <w:rPr>
          <w:rtl/>
        </w:rPr>
        <w:t>،</w:t>
      </w:r>
      <w:r>
        <w:rPr>
          <w:rtl/>
        </w:rPr>
        <w:t xml:space="preserve"> وأبو محجن الثقفي</w:t>
      </w:r>
      <w:r w:rsidR="00B42B5B">
        <w:rPr>
          <w:rtl/>
        </w:rPr>
        <w:t>.</w:t>
      </w:r>
    </w:p>
    <w:p w:rsidR="00E612FB" w:rsidRDefault="00E612FB" w:rsidP="0052460E">
      <w:pPr>
        <w:pStyle w:val="libNormal"/>
      </w:pPr>
      <w:r>
        <w:rPr>
          <w:rtl/>
        </w:rPr>
        <w:t>وأهل الكوفة جند سعد بن أبي وقاص يوم القادسية</w:t>
      </w:r>
      <w:r w:rsidR="00B42B5B">
        <w:rPr>
          <w:rtl/>
        </w:rPr>
        <w:t>،</w:t>
      </w:r>
      <w:r>
        <w:rPr>
          <w:rtl/>
        </w:rPr>
        <w:t xml:space="preserve"> وأصحاب الجمل وصفين</w:t>
      </w:r>
      <w:r w:rsidR="00B42B5B">
        <w:rPr>
          <w:rtl/>
        </w:rPr>
        <w:t>،</w:t>
      </w:r>
      <w:r>
        <w:rPr>
          <w:rtl/>
        </w:rPr>
        <w:t xml:space="preserve"> وخانقين وجلولاء ونهاوند</w:t>
      </w:r>
      <w:r w:rsidR="00B42B5B">
        <w:rPr>
          <w:rtl/>
        </w:rPr>
        <w:t>،</w:t>
      </w:r>
      <w:r>
        <w:rPr>
          <w:rtl/>
        </w:rPr>
        <w:t xml:space="preserve"> وفرسانهم المعدودون في الإسلام</w:t>
      </w:r>
      <w:r w:rsidR="00B42B5B">
        <w:rPr>
          <w:rtl/>
        </w:rPr>
        <w:t>؛</w:t>
      </w:r>
      <w:r>
        <w:rPr>
          <w:rtl/>
        </w:rPr>
        <w:t xml:space="preserve"> مالك بن الحارث الأشتر النخعي</w:t>
      </w:r>
      <w:r w:rsidR="00B42B5B">
        <w:rPr>
          <w:rtl/>
        </w:rPr>
        <w:t>،</w:t>
      </w:r>
      <w:r>
        <w:rPr>
          <w:rtl/>
        </w:rPr>
        <w:t xml:space="preserve"> وسعد بن قيس الهمداني</w:t>
      </w:r>
      <w:r w:rsidR="00B42B5B">
        <w:rPr>
          <w:rtl/>
        </w:rPr>
        <w:t>،</w:t>
      </w:r>
      <w:r>
        <w:rPr>
          <w:rtl/>
        </w:rPr>
        <w:t xml:space="preserve"> وعروة بن زيد الطائي صاحب وقعة الديلم</w:t>
      </w:r>
      <w:r w:rsidR="00B42B5B">
        <w:rPr>
          <w:rtl/>
        </w:rPr>
        <w:t>،</w:t>
      </w:r>
      <w:r>
        <w:rPr>
          <w:rtl/>
        </w:rPr>
        <w:t xml:space="preserve"> وعبد الرحمن بن محمد بن الأشعث الكندي</w:t>
      </w:r>
      <w:r w:rsidR="00B42B5B">
        <w:rPr>
          <w:rtl/>
        </w:rPr>
        <w:t>.</w:t>
      </w:r>
    </w:p>
    <w:p w:rsidR="00E612FB" w:rsidRDefault="00E612FB" w:rsidP="0052460E">
      <w:pPr>
        <w:pStyle w:val="libNormal"/>
      </w:pPr>
      <w:r>
        <w:rPr>
          <w:rtl/>
        </w:rPr>
        <w:t>فقال أبو بكر</w:t>
      </w:r>
      <w:r w:rsidR="00B42B5B">
        <w:rPr>
          <w:rtl/>
        </w:rPr>
        <w:t>:</w:t>
      </w:r>
      <w:r>
        <w:rPr>
          <w:rtl/>
        </w:rPr>
        <w:t xml:space="preserve"> هذا الذي سلب الحسين بن علي قطيفته فسمّاه أهل الكوفة عبد الرحمن قطيفة</w:t>
      </w:r>
      <w:r w:rsidR="00B42B5B">
        <w:rPr>
          <w:rtl/>
        </w:rPr>
        <w:t>،</w:t>
      </w:r>
      <w:r>
        <w:rPr>
          <w:rtl/>
        </w:rPr>
        <w:t xml:space="preserve"> فقد كان ينبغي أن لا تذكره</w:t>
      </w:r>
      <w:r w:rsidR="00B42B5B">
        <w:rPr>
          <w:rtl/>
        </w:rPr>
        <w:t>.</w:t>
      </w:r>
    </w:p>
    <w:p w:rsidR="00E612FB" w:rsidRDefault="00E612FB" w:rsidP="0052460E">
      <w:pPr>
        <w:pStyle w:val="libNormal"/>
        <w:rPr>
          <w:rFonts w:hint="cs"/>
          <w:rtl/>
        </w:rPr>
      </w:pPr>
      <w:r>
        <w:rPr>
          <w:rtl/>
        </w:rPr>
        <w:t>فضحك أبو العباس من قول أبي بكر</w:t>
      </w:r>
      <w:r w:rsidR="00B42B5B">
        <w:rPr>
          <w:rtl/>
        </w:rPr>
        <w:t>،</w:t>
      </w:r>
      <w:r>
        <w:rPr>
          <w:rtl/>
        </w:rPr>
        <w:t xml:space="preserve"> فقال ابن عيّاش</w:t>
      </w:r>
      <w:r w:rsidR="00B42B5B">
        <w:rPr>
          <w:rtl/>
        </w:rPr>
        <w:t>:</w:t>
      </w:r>
      <w:r>
        <w:rPr>
          <w:rtl/>
        </w:rPr>
        <w:t xml:space="preserve"> والذي سار تحت لوائه أهل الكوفة والبصرة وجماعة أهل العراق</w:t>
      </w:r>
      <w:r w:rsidR="00B42B5B">
        <w:rPr>
          <w:rtl/>
        </w:rPr>
        <w:t>،</w:t>
      </w:r>
      <w:r>
        <w:rPr>
          <w:rtl/>
        </w:rPr>
        <w:t xml:space="preserve"> وبالكوفة من أحياء العرب بأسرهم ما ليس بالبصرة منهم إلاّ أهل بيت واحد</w:t>
      </w:r>
      <w:r w:rsidR="00B42B5B">
        <w:rPr>
          <w:rtl/>
        </w:rPr>
        <w:t>،</w:t>
      </w:r>
      <w:r>
        <w:rPr>
          <w:rtl/>
        </w:rPr>
        <w:t xml:space="preserve"> وهم الذين يقول فيهم علي بن أبي طالب</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01598" w:rsidTr="003F796A">
        <w:trPr>
          <w:trHeight w:val="350"/>
        </w:trPr>
        <w:tc>
          <w:tcPr>
            <w:tcW w:w="3594" w:type="dxa"/>
          </w:tcPr>
          <w:p w:rsidR="00101598" w:rsidRDefault="00101598" w:rsidP="003F796A">
            <w:pPr>
              <w:pStyle w:val="libPoem"/>
            </w:pPr>
            <w:r>
              <w:rPr>
                <w:rFonts w:hint="cs"/>
                <w:rtl/>
              </w:rPr>
              <w:t>فَلو كُنتَ بَوّاباً عَلى بابِ جَنَةٍ</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لَقُلتُ لِهَمدانَ اِدخلوا بِسلامِ</w:t>
            </w:r>
            <w:r w:rsidRPr="00725071">
              <w:rPr>
                <w:rStyle w:val="libPoemTiniChar0"/>
                <w:rtl/>
              </w:rPr>
              <w:br/>
              <w:t> </w:t>
            </w:r>
          </w:p>
        </w:tc>
      </w:tr>
    </w:tbl>
    <w:p w:rsidR="00E612FB" w:rsidRDefault="00E612FB" w:rsidP="0052460E">
      <w:pPr>
        <w:pStyle w:val="libNormal"/>
      </w:pPr>
      <w:r>
        <w:rPr>
          <w:rtl/>
        </w:rPr>
        <w:t>فقال أبو بكر</w:t>
      </w:r>
      <w:r w:rsidR="00B42B5B">
        <w:rPr>
          <w:rtl/>
        </w:rPr>
        <w:t>:</w:t>
      </w:r>
      <w:r>
        <w:rPr>
          <w:rtl/>
        </w:rPr>
        <w:t xml:space="preserve"> فهل فيمَنْ سمّيت أحد إلاّ قاتل الحسين بن علي وأهل بيته</w:t>
      </w:r>
      <w:r w:rsidR="00B42B5B">
        <w:rPr>
          <w:rtl/>
        </w:rPr>
        <w:t>،</w:t>
      </w:r>
      <w:r>
        <w:rPr>
          <w:rtl/>
        </w:rPr>
        <w:t xml:space="preserve"> أو خذلهم أو سلبهم وأوطأ الخيل صدورهم</w:t>
      </w:r>
      <w:r w:rsidR="00B42B5B">
        <w:rPr>
          <w:rtl/>
        </w:rPr>
        <w:t>.</w:t>
      </w:r>
    </w:p>
    <w:p w:rsidR="00E612FB" w:rsidRDefault="00E612FB" w:rsidP="0052460E">
      <w:pPr>
        <w:pStyle w:val="libNormal"/>
      </w:pPr>
      <w:r>
        <w:rPr>
          <w:rtl/>
        </w:rPr>
        <w:t>فقال ابن عيّاش</w:t>
      </w:r>
      <w:r w:rsidR="00B42B5B">
        <w:rPr>
          <w:rtl/>
        </w:rPr>
        <w:t>:</w:t>
      </w:r>
      <w:r>
        <w:rPr>
          <w:rtl/>
        </w:rPr>
        <w:t xml:space="preserve"> تركت الفخر وأقبلت على التعبير</w:t>
      </w:r>
      <w:r w:rsidR="00B42B5B">
        <w:rPr>
          <w:rtl/>
        </w:rPr>
        <w:t>،</w:t>
      </w:r>
      <w:r>
        <w:rPr>
          <w:rtl/>
        </w:rPr>
        <w:t xml:space="preserve"> أنتم قتلتم أباه علي بن أبي طالب</w:t>
      </w:r>
      <w:r w:rsidR="00B42B5B">
        <w:rPr>
          <w:rtl/>
        </w:rPr>
        <w:t>،</w:t>
      </w:r>
      <w:r>
        <w:rPr>
          <w:rtl/>
        </w:rPr>
        <w:t xml:space="preserve"> فأمّا أهل الكوفة فكان منهم مع الحسين يوم قتل أربعون رجلاً</w:t>
      </w:r>
      <w:r w:rsidR="00B42B5B">
        <w:rPr>
          <w:rtl/>
        </w:rPr>
        <w:t>،</w:t>
      </w:r>
      <w:r>
        <w:rPr>
          <w:rtl/>
        </w:rPr>
        <w:t xml:space="preserve"> وإنّما كان معه سبعون رجلاً فماتوا كلّهم دونه</w:t>
      </w:r>
      <w:r w:rsidR="00B42B5B">
        <w:rPr>
          <w:rtl/>
        </w:rPr>
        <w:t>،</w:t>
      </w:r>
      <w:r>
        <w:rPr>
          <w:rtl/>
        </w:rPr>
        <w:t xml:space="preserve"> وقتل كلّ واحد منهم عدوّه قبل أن يُقتل</w:t>
      </w:r>
      <w:r w:rsidR="00B42B5B">
        <w:rPr>
          <w:rtl/>
        </w:rPr>
        <w:t>.</w:t>
      </w:r>
    </w:p>
    <w:p w:rsidR="00E612FB" w:rsidRDefault="00E612FB" w:rsidP="0052460E">
      <w:pPr>
        <w:pStyle w:val="libNormal"/>
      </w:pPr>
      <w:r>
        <w:rPr>
          <w:rtl/>
        </w:rPr>
        <w:t>فقال أبو بكر</w:t>
      </w:r>
      <w:r w:rsidR="00B42B5B">
        <w:rPr>
          <w:rtl/>
        </w:rPr>
        <w:t>:</w:t>
      </w:r>
      <w:r>
        <w:rPr>
          <w:rtl/>
        </w:rPr>
        <w:t xml:space="preserve"> إنّ أهل الكوفة قطعوا الرحم</w:t>
      </w:r>
      <w:r w:rsidR="00B42B5B">
        <w:rPr>
          <w:rtl/>
        </w:rPr>
        <w:t>،</w:t>
      </w:r>
      <w:r>
        <w:rPr>
          <w:rtl/>
        </w:rPr>
        <w:t xml:space="preserve"> ووصلوا المثانة</w:t>
      </w:r>
      <w:r w:rsidR="00B42B5B">
        <w:rPr>
          <w:rtl/>
        </w:rPr>
        <w:t>؛</w:t>
      </w:r>
      <w:r>
        <w:rPr>
          <w:rtl/>
        </w:rPr>
        <w:t xml:space="preserve"> كتبوا إلى الحسين بن علي إنّا معك مئة ألف وغرّوه</w:t>
      </w:r>
      <w:r w:rsidR="00B42B5B">
        <w:rPr>
          <w:rtl/>
        </w:rPr>
        <w:t>،</w:t>
      </w:r>
      <w:r>
        <w:rPr>
          <w:rtl/>
        </w:rPr>
        <w:t xml:space="preserve"> حتّى إذا جاء خرجوا إليه فقتلوه وأهل بيته صغيرهم وكبيرهم</w:t>
      </w:r>
      <w:r w:rsidR="00B42B5B">
        <w:rPr>
          <w:rtl/>
        </w:rPr>
        <w:t>،</w:t>
      </w:r>
      <w:r>
        <w:rPr>
          <w:rtl/>
        </w:rPr>
        <w:t xml:space="preserve"> ثمّ ذهبوا يطلبون دمه</w:t>
      </w:r>
      <w:r w:rsidR="00B42B5B">
        <w:rPr>
          <w:rtl/>
        </w:rPr>
        <w:t>،</w:t>
      </w:r>
      <w:r>
        <w:rPr>
          <w:rtl/>
        </w:rPr>
        <w:t xml:space="preserve"> فهل سمع السامعون بمثل هذا</w:t>
      </w:r>
      <w:r w:rsidR="00B42B5B">
        <w:rPr>
          <w:rtl/>
        </w:rPr>
        <w:t>؟</w:t>
      </w:r>
      <w:r>
        <w:rPr>
          <w:rtl/>
        </w:rPr>
        <w:t xml:space="preserve">! </w:t>
      </w:r>
    </w:p>
    <w:p w:rsidR="00E612FB" w:rsidRDefault="00E612FB" w:rsidP="0052460E">
      <w:pPr>
        <w:pStyle w:val="libNormal"/>
      </w:pPr>
      <w:r>
        <w:rPr>
          <w:rtl/>
        </w:rPr>
        <w:t>فقال ابن عيّاش</w:t>
      </w:r>
      <w:r w:rsidR="00B42B5B">
        <w:rPr>
          <w:rtl/>
        </w:rPr>
        <w:t>.</w:t>
      </w:r>
      <w:r>
        <w:rPr>
          <w:rtl/>
        </w:rPr>
        <w:t xml:space="preserve"> ومن أهل الكوفة أبو عبد الله الجدلي الذي صار ناصراً لبني هاشم حين حصرهم ابن الزبير</w:t>
      </w:r>
      <w:r w:rsidR="00B42B5B">
        <w:rPr>
          <w:rtl/>
        </w:rPr>
        <w:t>،</w:t>
      </w:r>
      <w:r>
        <w:rPr>
          <w:rtl/>
        </w:rPr>
        <w:t xml:space="preserve"> وكتب ابن الحنفيّة يستنصرهم</w:t>
      </w:r>
      <w:r w:rsidR="00B42B5B">
        <w:rPr>
          <w:rtl/>
        </w:rPr>
        <w:t>،</w:t>
      </w:r>
      <w:r>
        <w:rPr>
          <w:rtl/>
        </w:rPr>
        <w:t xml:space="preserve"> فسار في عدّة ممّن كان مع ابن الزبير حتّى صيّر الله بني هاشم حيث أحبّوا</w:t>
      </w:r>
      <w:r w:rsidR="00B42B5B">
        <w:rPr>
          <w:rtl/>
        </w:rPr>
        <w:t>،</w:t>
      </w:r>
      <w:r>
        <w:rPr>
          <w:rtl/>
        </w:rPr>
        <w:t xml:space="preserve"> فهل كان فيهم بصري</w:t>
      </w:r>
      <w:r w:rsidR="00B42B5B">
        <w:rPr>
          <w:rtl/>
        </w:rPr>
        <w:t>؟</w:t>
      </w:r>
      <w:r>
        <w:rPr>
          <w:rtl/>
        </w:rPr>
        <w:t xml:space="preserve">! </w:t>
      </w:r>
    </w:p>
    <w:p w:rsidR="00E612FB" w:rsidRDefault="00E612FB" w:rsidP="0052460E">
      <w:pPr>
        <w:pStyle w:val="libNormal"/>
      </w:pPr>
      <w:r>
        <w:rPr>
          <w:rtl/>
        </w:rPr>
        <w:t>فنهض أبو العباس وهو يقول</w:t>
      </w:r>
      <w:r w:rsidR="00B42B5B">
        <w:rPr>
          <w:rtl/>
        </w:rPr>
        <w:t>:</w:t>
      </w:r>
      <w:r>
        <w:rPr>
          <w:rtl/>
        </w:rPr>
        <w:t xml:space="preserve"> الكوفة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بلاد الأدب</w:t>
      </w:r>
      <w:r w:rsidR="00B42B5B">
        <w:rPr>
          <w:rtl/>
        </w:rPr>
        <w:t>،</w:t>
      </w:r>
      <w:r>
        <w:rPr>
          <w:rtl/>
        </w:rPr>
        <w:t xml:space="preserve"> ووجه العراق</w:t>
      </w:r>
      <w:r w:rsidR="00B42B5B">
        <w:rPr>
          <w:rtl/>
        </w:rPr>
        <w:t>،</w:t>
      </w:r>
      <w:r>
        <w:rPr>
          <w:rtl/>
        </w:rPr>
        <w:t xml:space="preserve"> ومبزغ أهله</w:t>
      </w:r>
      <w:r w:rsidR="00B42B5B">
        <w:rPr>
          <w:rtl/>
        </w:rPr>
        <w:t>،</w:t>
      </w:r>
      <w:r>
        <w:rPr>
          <w:rtl/>
        </w:rPr>
        <w:t xml:space="preserve"> وعليها الجحاش</w:t>
      </w:r>
      <w:r w:rsidR="00B42B5B">
        <w:rPr>
          <w:rtl/>
        </w:rPr>
        <w:t>،</w:t>
      </w:r>
      <w:r>
        <w:rPr>
          <w:rtl/>
        </w:rPr>
        <w:t xml:space="preserve"> وهي غاية الطالب</w:t>
      </w:r>
      <w:r w:rsidR="00B42B5B">
        <w:rPr>
          <w:rtl/>
        </w:rPr>
        <w:t>،</w:t>
      </w:r>
      <w:r>
        <w:rPr>
          <w:rtl/>
        </w:rPr>
        <w:t xml:space="preserve"> ومنزل خيار الصحابة وأهل الشرق</w:t>
      </w:r>
      <w:r w:rsidR="00B42B5B">
        <w:rPr>
          <w:rtl/>
        </w:rPr>
        <w:t>،</w:t>
      </w:r>
      <w:r>
        <w:rPr>
          <w:rtl/>
        </w:rPr>
        <w:t xml:space="preserve"> وإنّ أهل البصرة لأشبه الناس بهم</w:t>
      </w:r>
      <w:r w:rsidR="00B42B5B">
        <w:rPr>
          <w:rtl/>
        </w:rPr>
        <w:t>،</w:t>
      </w:r>
      <w:r>
        <w:rPr>
          <w:rtl/>
        </w:rPr>
        <w:t xml:space="preserve"> ثمّ قام</w:t>
      </w:r>
      <w:r w:rsidR="00B42B5B">
        <w:rPr>
          <w:rtl/>
        </w:rPr>
        <w:t>.</w:t>
      </w:r>
      <w:r>
        <w:rPr>
          <w:rtl/>
        </w:rPr>
        <w:t xml:space="preserve"> </w:t>
      </w:r>
    </w:p>
    <w:p w:rsidR="00E612FB" w:rsidRDefault="00E612FB" w:rsidP="00E612FB">
      <w:pPr>
        <w:pStyle w:val="Heading2"/>
      </w:pPr>
      <w:bookmarkStart w:id="106" w:name="_Toc447399993"/>
      <w:r w:rsidRPr="0052460E">
        <w:rPr>
          <w:rtl/>
        </w:rPr>
        <w:t>ذكر ما جاء في مسجد الكوفة</w:t>
      </w:r>
      <w:bookmarkStart w:id="107" w:name="16"/>
      <w:bookmarkEnd w:id="107"/>
      <w:r w:rsidRPr="00B42B5B">
        <w:rPr>
          <w:rStyle w:val="libFootnotenumChar"/>
          <w:rtl/>
        </w:rPr>
        <w:t>(1)</w:t>
      </w:r>
      <w:bookmarkStart w:id="108" w:name="ذكر_ما_جاء_في_مسجد_الكوفة"/>
      <w:bookmarkEnd w:id="106"/>
      <w:r w:rsidRPr="0052460E">
        <w:rPr>
          <w:rtl/>
        </w:rPr>
        <w:t xml:space="preserve"> </w:t>
      </w:r>
      <w:bookmarkEnd w:id="108"/>
    </w:p>
    <w:p w:rsidR="00E612FB" w:rsidRDefault="00E612FB" w:rsidP="0052460E">
      <w:pPr>
        <w:pStyle w:val="libNormal"/>
      </w:pPr>
      <w:r>
        <w:rPr>
          <w:rtl/>
        </w:rPr>
        <w:t xml:space="preserve">قال أمير المؤمنين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لقد صلّى في هذا البيت</w:t>
      </w:r>
      <w:r w:rsidR="00B42B5B" w:rsidRPr="0052460E">
        <w:rPr>
          <w:rtl/>
        </w:rPr>
        <w:t xml:space="preserve"> - </w:t>
      </w:r>
      <w:r>
        <w:rPr>
          <w:rtl/>
        </w:rPr>
        <w:t>يعني مسجد الكوفة</w:t>
      </w:r>
      <w:r w:rsidR="00B42B5B">
        <w:rPr>
          <w:rtl/>
        </w:rPr>
        <w:t xml:space="preserve"> - </w:t>
      </w:r>
      <w:r w:rsidRPr="0052460E">
        <w:rPr>
          <w:rtl/>
        </w:rPr>
        <w:t>تسعون نبيّاً</w:t>
      </w:r>
      <w:r w:rsidR="00B42B5B" w:rsidRPr="0052460E">
        <w:rPr>
          <w:rtl/>
        </w:rPr>
        <w:t>،</w:t>
      </w:r>
      <w:r w:rsidRPr="0052460E">
        <w:rPr>
          <w:rtl/>
        </w:rPr>
        <w:t xml:space="preserve"> وألف وصي</w:t>
      </w:r>
      <w:r w:rsidR="00B42B5B" w:rsidRPr="0052460E">
        <w:rPr>
          <w:rtl/>
        </w:rPr>
        <w:t>،</w:t>
      </w:r>
      <w:r w:rsidRPr="0052460E">
        <w:rPr>
          <w:rtl/>
        </w:rPr>
        <w:t xml:space="preserve"> وفيه فار التنور</w:t>
      </w:r>
      <w:r w:rsidR="00B42B5B" w:rsidRPr="0052460E">
        <w:rPr>
          <w:rtl/>
        </w:rPr>
        <w:t>،</w:t>
      </w:r>
      <w:r w:rsidRPr="0052460E">
        <w:rPr>
          <w:rtl/>
        </w:rPr>
        <w:t xml:space="preserve"> وخرجت منه السفينة</w:t>
      </w:r>
      <w:r w:rsidR="00B42B5B" w:rsidRPr="0052460E">
        <w:rPr>
          <w:rtl/>
        </w:rPr>
        <w:t>،</w:t>
      </w:r>
      <w:r w:rsidRPr="0052460E">
        <w:rPr>
          <w:rtl/>
        </w:rPr>
        <w:t xml:space="preserve"> وفيه عصا موسى</w:t>
      </w:r>
      <w:r w:rsidR="00B42B5B" w:rsidRPr="0052460E">
        <w:rPr>
          <w:rtl/>
        </w:rPr>
        <w:t>،</w:t>
      </w:r>
      <w:r w:rsidRPr="0052460E">
        <w:rPr>
          <w:rtl/>
        </w:rPr>
        <w:t xml:space="preserve"> وخاتم سليمان بن داود</w:t>
      </w:r>
      <w:r w:rsidR="00B42B5B" w:rsidRPr="0052460E">
        <w:rPr>
          <w:rtl/>
        </w:rPr>
        <w:t>،</w:t>
      </w:r>
      <w:r w:rsidRPr="0052460E">
        <w:rPr>
          <w:rtl/>
        </w:rPr>
        <w:t xml:space="preserve"> والبركة منه على اثني عشر ميلاً</w:t>
      </w:r>
      <w:r w:rsidR="00B42B5B" w:rsidRPr="0052460E">
        <w:rPr>
          <w:rtl/>
        </w:rPr>
        <w:t>،</w:t>
      </w:r>
      <w:r w:rsidRPr="0052460E">
        <w:rPr>
          <w:rtl/>
        </w:rPr>
        <w:t xml:space="preserve"> وهو أحد المساجد الأربعة التي تعظّم</w:t>
      </w:r>
      <w:r w:rsidR="00B42B5B" w:rsidRPr="0052460E">
        <w:rPr>
          <w:rtl/>
        </w:rPr>
        <w:t>،</w:t>
      </w:r>
      <w:r w:rsidRPr="0052460E">
        <w:rPr>
          <w:rtl/>
        </w:rPr>
        <w:t xml:space="preserve"> ولأن أُصلّي فيه ركعتين أحبّ إليّ من أن أصلّي عشراً في غيره</w:t>
      </w:r>
      <w:r w:rsidR="00B42B5B" w:rsidRPr="0052460E">
        <w:rPr>
          <w:rtl/>
        </w:rPr>
        <w:t>،</w:t>
      </w:r>
      <w:r w:rsidRPr="0052460E">
        <w:rPr>
          <w:rtl/>
        </w:rPr>
        <w:t xml:space="preserve"> إلاّ في المسجد الحرام ومسجد الرسول </w:t>
      </w:r>
      <w:r w:rsidR="001E0A1F">
        <w:rPr>
          <w:rtl/>
        </w:rPr>
        <w:t>»</w:t>
      </w:r>
      <w:r w:rsidR="00B42B5B">
        <w:rPr>
          <w:rtl/>
        </w:rPr>
        <w:t>.</w:t>
      </w:r>
    </w:p>
    <w:p w:rsidR="00E612FB" w:rsidRDefault="00E612FB" w:rsidP="0052460E">
      <w:pPr>
        <w:pStyle w:val="libNormal"/>
      </w:pPr>
      <w:r>
        <w:rPr>
          <w:rtl/>
        </w:rPr>
        <w:t>وقال ليث بن أبي سليم</w:t>
      </w:r>
      <w:r w:rsidR="00B42B5B">
        <w:rPr>
          <w:rtl/>
        </w:rPr>
        <w:t>:</w:t>
      </w:r>
      <w:r>
        <w:rPr>
          <w:rtl/>
        </w:rPr>
        <w:t xml:space="preserve"> بلغني أنّ المكتوبة في مسجد الكوفة تعدل حجّة</w:t>
      </w:r>
      <w:r w:rsidR="00B42B5B">
        <w:rPr>
          <w:rtl/>
        </w:rPr>
        <w:t>،</w:t>
      </w:r>
      <w:r>
        <w:rPr>
          <w:rtl/>
        </w:rPr>
        <w:t xml:space="preserve"> والتطوّع يعدل عمرة</w:t>
      </w:r>
      <w:r w:rsidR="00B42B5B">
        <w:rPr>
          <w:rtl/>
        </w:rPr>
        <w:t>.</w:t>
      </w:r>
    </w:p>
    <w:p w:rsidR="00E612FB" w:rsidRDefault="00E612FB" w:rsidP="0052460E">
      <w:pPr>
        <w:pStyle w:val="libNormal"/>
      </w:pPr>
      <w:r>
        <w:rPr>
          <w:rtl/>
        </w:rPr>
        <w:t>ويقال</w:t>
      </w:r>
      <w:r w:rsidR="00B42B5B">
        <w:rPr>
          <w:rtl/>
        </w:rPr>
        <w:t>:</w:t>
      </w:r>
      <w:r>
        <w:rPr>
          <w:rtl/>
        </w:rPr>
        <w:t xml:space="preserve"> إنّ أمير المؤمنين </w:t>
      </w:r>
      <w:r w:rsidR="0010245E" w:rsidRPr="0010245E">
        <w:rPr>
          <w:rStyle w:val="libAlaemChar"/>
          <w:rtl/>
        </w:rPr>
        <w:t>عليه‌السلام</w:t>
      </w:r>
      <w:r>
        <w:rPr>
          <w:rtl/>
        </w:rPr>
        <w:t xml:space="preserve"> قال</w:t>
      </w:r>
      <w:r w:rsidR="00B42B5B">
        <w:rPr>
          <w:rtl/>
        </w:rPr>
        <w:t>:</w:t>
      </w:r>
      <w:r>
        <w:rPr>
          <w:rtl/>
        </w:rPr>
        <w:t xml:space="preserve"> </w:t>
      </w:r>
      <w:r w:rsidR="001E0A1F">
        <w:rPr>
          <w:rtl/>
        </w:rPr>
        <w:t>«</w:t>
      </w:r>
      <w:r w:rsidRPr="0052460E">
        <w:rPr>
          <w:rtl/>
        </w:rPr>
        <w:t xml:space="preserve"> إنّ بالكوفة أربع بقاع قدس مقدّسة</w:t>
      </w:r>
      <w:r w:rsidR="00B42B5B" w:rsidRPr="0052460E">
        <w:rPr>
          <w:rtl/>
        </w:rPr>
        <w:t>،</w:t>
      </w:r>
      <w:r w:rsidRPr="0052460E">
        <w:rPr>
          <w:rtl/>
        </w:rPr>
        <w:t xml:space="preserve"> فيها أربع مساجد </w:t>
      </w:r>
      <w:r w:rsidR="001E0A1F">
        <w:rPr>
          <w:rtl/>
        </w:rPr>
        <w:t>»</w:t>
      </w:r>
      <w:r w:rsidR="00B42B5B">
        <w:rPr>
          <w:rtl/>
        </w:rPr>
        <w:t>.</w:t>
      </w:r>
      <w:r>
        <w:rPr>
          <w:rtl/>
        </w:rPr>
        <w:t xml:space="preserve"> قيل</w:t>
      </w:r>
      <w:r w:rsidR="00B42B5B">
        <w:rPr>
          <w:rtl/>
        </w:rPr>
        <w:t>:</w:t>
      </w:r>
      <w:r>
        <w:rPr>
          <w:rtl/>
        </w:rPr>
        <w:t xml:space="preserve"> سمّها يا أمير المؤمنين</w:t>
      </w:r>
      <w:r w:rsidR="00B42B5B">
        <w:rPr>
          <w:rtl/>
        </w:rPr>
        <w:t>.</w:t>
      </w:r>
      <w:r>
        <w:rPr>
          <w:rtl/>
        </w:rPr>
        <w:t xml:space="preserve"> قال</w:t>
      </w:r>
      <w:r w:rsidR="00B42B5B">
        <w:rPr>
          <w:rtl/>
        </w:rPr>
        <w:t>:</w:t>
      </w:r>
      <w:r>
        <w:rPr>
          <w:rtl/>
        </w:rPr>
        <w:t xml:space="preserve"> </w:t>
      </w:r>
      <w:r w:rsidR="001E0A1F">
        <w:rPr>
          <w:rtl/>
        </w:rPr>
        <w:t>«</w:t>
      </w:r>
      <w:r w:rsidRPr="0052460E">
        <w:rPr>
          <w:rtl/>
        </w:rPr>
        <w:t xml:space="preserve"> أحدها</w:t>
      </w:r>
      <w:r w:rsidR="00B42B5B" w:rsidRPr="0052460E">
        <w:rPr>
          <w:rtl/>
        </w:rPr>
        <w:t>:</w:t>
      </w:r>
      <w:r w:rsidRPr="0052460E">
        <w:rPr>
          <w:rtl/>
        </w:rPr>
        <w:t xml:space="preserve"> مسجد ظفر</w:t>
      </w:r>
      <w:r w:rsidR="00B42B5B" w:rsidRPr="0052460E">
        <w:rPr>
          <w:rtl/>
        </w:rPr>
        <w:t>،</w:t>
      </w:r>
      <w:r w:rsidRPr="0052460E">
        <w:rPr>
          <w:rtl/>
        </w:rPr>
        <w:t xml:space="preserve"> وهو مسجد السهلة</w:t>
      </w:r>
      <w:r w:rsidR="00B42B5B" w:rsidRPr="0052460E">
        <w:rPr>
          <w:rtl/>
        </w:rPr>
        <w:t>،</w:t>
      </w:r>
      <w:r w:rsidRPr="0052460E">
        <w:rPr>
          <w:rtl/>
        </w:rPr>
        <w:t xml:space="preserve"> إنّ أطنابها من الأرض لعلى ياقوته خضراء</w:t>
      </w:r>
      <w:r w:rsidR="00B42B5B" w:rsidRPr="0052460E">
        <w:rPr>
          <w:rtl/>
        </w:rPr>
        <w:t>،</w:t>
      </w:r>
      <w:r w:rsidRPr="0052460E">
        <w:rPr>
          <w:rtl/>
        </w:rPr>
        <w:t xml:space="preserve"> ما بعث الله نبيّاً إلاّ صورة وجهه فيها</w:t>
      </w:r>
      <w:r w:rsidR="00B42B5B" w:rsidRPr="0052460E">
        <w:rPr>
          <w:rtl/>
        </w:rPr>
        <w:t>.</w:t>
      </w:r>
      <w:r w:rsidRPr="0052460E">
        <w:rPr>
          <w:rtl/>
        </w:rPr>
        <w:t xml:space="preserve"> والثاني</w:t>
      </w:r>
      <w:r w:rsidR="00B42B5B" w:rsidRPr="0052460E">
        <w:rPr>
          <w:rtl/>
        </w:rPr>
        <w:t>:</w:t>
      </w:r>
      <w:r w:rsidRPr="0052460E">
        <w:rPr>
          <w:rtl/>
        </w:rPr>
        <w:t xml:space="preserve"> مسجد جعفي</w:t>
      </w:r>
      <w:r w:rsidR="00B42B5B" w:rsidRPr="0052460E">
        <w:rPr>
          <w:rtl/>
        </w:rPr>
        <w:t>،</w:t>
      </w:r>
      <w:r w:rsidRPr="0052460E">
        <w:rPr>
          <w:rtl/>
        </w:rPr>
        <w:t xml:space="preserve"> لا تذهب الأيّام والليالي حتّى تنبع منه عين</w:t>
      </w:r>
      <w:r w:rsidR="00B42B5B" w:rsidRPr="0052460E">
        <w:rPr>
          <w:rtl/>
        </w:rPr>
        <w:t>.</w:t>
      </w:r>
      <w:r w:rsidRPr="0052460E">
        <w:rPr>
          <w:rtl/>
        </w:rPr>
        <w:t xml:space="preserve"> والثالث</w:t>
      </w:r>
      <w:r w:rsidR="00B42B5B" w:rsidRPr="0052460E">
        <w:rPr>
          <w:rtl/>
        </w:rPr>
        <w:t>:</w:t>
      </w:r>
      <w:r w:rsidRPr="0052460E">
        <w:rPr>
          <w:rtl/>
        </w:rPr>
        <w:t xml:space="preserve"> مسجد غنى</w:t>
      </w:r>
      <w:r w:rsidR="00B42B5B" w:rsidRPr="0052460E">
        <w:rPr>
          <w:rtl/>
        </w:rPr>
        <w:t>،</w:t>
      </w:r>
      <w:r w:rsidRPr="0052460E">
        <w:rPr>
          <w:rtl/>
        </w:rPr>
        <w:t xml:space="preserve"> لا تذهب الليالي والأيّام حتّى تنبع منه عين</w:t>
      </w:r>
      <w:r w:rsidR="00B42B5B" w:rsidRPr="0052460E">
        <w:rPr>
          <w:rtl/>
        </w:rPr>
        <w:t>،</w:t>
      </w:r>
      <w:r w:rsidRPr="0052460E">
        <w:rPr>
          <w:rtl/>
        </w:rPr>
        <w:t xml:space="preserve"> وحوله جنينة</w:t>
      </w:r>
      <w:r w:rsidR="00B42B5B" w:rsidRPr="0052460E">
        <w:rPr>
          <w:rtl/>
        </w:rPr>
        <w:t>.</w:t>
      </w:r>
      <w:r w:rsidRPr="0052460E">
        <w:rPr>
          <w:rtl/>
        </w:rPr>
        <w:t xml:space="preserve"> والرابع</w:t>
      </w:r>
      <w:r w:rsidR="00B42B5B" w:rsidRPr="0052460E">
        <w:rPr>
          <w:rtl/>
        </w:rPr>
        <w:t>:</w:t>
      </w:r>
      <w:r w:rsidRPr="0052460E">
        <w:rPr>
          <w:rtl/>
        </w:rPr>
        <w:t xml:space="preserve"> مسجد الحمراء</w:t>
      </w:r>
      <w:r w:rsidR="00B42B5B" w:rsidRPr="0052460E">
        <w:rPr>
          <w:rtl/>
        </w:rPr>
        <w:t>،</w:t>
      </w:r>
      <w:r w:rsidRPr="0052460E">
        <w:rPr>
          <w:rtl/>
        </w:rPr>
        <w:t xml:space="preserve"> وهو في موضع بستان</w:t>
      </w:r>
      <w:r w:rsidR="00B42B5B" w:rsidRPr="0052460E">
        <w:rPr>
          <w:rtl/>
        </w:rPr>
        <w:t>،</w:t>
      </w:r>
      <w:r w:rsidRPr="0052460E">
        <w:rPr>
          <w:rtl/>
        </w:rPr>
        <w:t xml:space="preserve"> لا تذهب الليالي والأيّام حتّى تنبع منه عين تنطف ماء حواليه</w:t>
      </w:r>
      <w:r w:rsidR="00B42B5B" w:rsidRPr="0052460E">
        <w:rPr>
          <w:rtl/>
        </w:rPr>
        <w:t>،</w:t>
      </w:r>
      <w:r w:rsidRPr="0052460E">
        <w:rPr>
          <w:rtl/>
        </w:rPr>
        <w:t xml:space="preserve"> وفيه قبر أخي يونس بن متّى </w:t>
      </w:r>
      <w:r w:rsidR="001E0A1F">
        <w:rPr>
          <w:rtl/>
        </w:rPr>
        <w:t>»</w:t>
      </w:r>
      <w:r w:rsidR="00B42B5B">
        <w:rPr>
          <w:rtl/>
        </w:rPr>
        <w:t>.</w:t>
      </w:r>
    </w:p>
    <w:p w:rsidR="00E612FB" w:rsidRDefault="00E612FB" w:rsidP="0052460E">
      <w:pPr>
        <w:pStyle w:val="libNormal"/>
      </w:pPr>
      <w:r>
        <w:rPr>
          <w:rtl/>
        </w:rPr>
        <w:t>ويُقال</w:t>
      </w:r>
      <w:r w:rsidR="00B42B5B">
        <w:rPr>
          <w:rtl/>
        </w:rPr>
        <w:t>:</w:t>
      </w:r>
      <w:r>
        <w:rPr>
          <w:rtl/>
        </w:rPr>
        <w:t xml:space="preserve"> إنّ مسجد السهلة مناخ الخضر</w:t>
      </w:r>
      <w:r w:rsidR="00B42B5B">
        <w:rPr>
          <w:rtl/>
        </w:rPr>
        <w:t>،</w:t>
      </w:r>
      <w:r>
        <w:rPr>
          <w:rtl/>
        </w:rPr>
        <w:t xml:space="preserve"> وما أتاه مغموم إلاّ فرج الله عنه</w:t>
      </w:r>
      <w:r w:rsidR="00B42B5B">
        <w:rPr>
          <w:rtl/>
        </w:rPr>
        <w:t>.</w:t>
      </w:r>
      <w:r>
        <w:rPr>
          <w:rtl/>
        </w:rPr>
        <w:t xml:space="preserve"> قال</w:t>
      </w:r>
      <w:r w:rsidR="00B42B5B">
        <w:rPr>
          <w:rtl/>
        </w:rPr>
        <w:t>:</w:t>
      </w:r>
      <w:r>
        <w:rPr>
          <w:rtl/>
        </w:rPr>
        <w:t xml:space="preserve"> ونحن نسمّي مسجد السهلة مسجد القرى</w:t>
      </w:r>
      <w:r w:rsidR="00B42B5B">
        <w:rPr>
          <w:rtl/>
        </w:rPr>
        <w:t>.</w:t>
      </w:r>
      <w:r>
        <w:rPr>
          <w:rtl/>
        </w:rPr>
        <w:t xml:space="preserve"> </w:t>
      </w:r>
    </w:p>
    <w:p w:rsidR="00E612FB" w:rsidRDefault="00E612FB" w:rsidP="0052460E">
      <w:pPr>
        <w:pStyle w:val="libNormal"/>
        <w:rPr>
          <w:rFonts w:hint="cs"/>
          <w:rtl/>
        </w:rPr>
      </w:pPr>
      <w:r>
        <w:rPr>
          <w:rtl/>
        </w:rPr>
        <w:t>وقد نظم ثلاثة من الأفاضل الولائية هذه القصيدة</w:t>
      </w:r>
      <w:r w:rsidR="00B42B5B">
        <w:rPr>
          <w:rtl/>
        </w:rPr>
        <w:t>،</w:t>
      </w:r>
      <w:r>
        <w:rPr>
          <w:rtl/>
        </w:rPr>
        <w:t xml:space="preserve"> عنوانها (من وحي مسجد الكوفة )</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t>هنا تنشقُ النفسُ إيمانَها</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فخلِّ الحياةَ وأشجانَها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يعذبُ الشعرُ والعاطفات</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تردّدُ بالاُفقِ ألحانَها</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انظر البلدان</w:t>
      </w:r>
      <w:r w:rsidR="00B42B5B">
        <w:rPr>
          <w:rtl/>
        </w:rPr>
        <w:t xml:space="preserve"> - </w:t>
      </w:r>
      <w:r>
        <w:rPr>
          <w:rtl/>
        </w:rPr>
        <w:t>ابن الفقيه / 173</w:t>
      </w:r>
      <w:r w:rsidR="00B42B5B">
        <w:rPr>
          <w:rtl/>
        </w:rPr>
        <w:t>،</w:t>
      </w:r>
      <w:r>
        <w:rPr>
          <w:rtl/>
        </w:rPr>
        <w:t xml:space="preserve"> طبع ليدن</w:t>
      </w:r>
      <w:r w:rsidR="00B42B5B">
        <w:rPr>
          <w:rtl/>
        </w:rPr>
        <w:t>.</w:t>
      </w:r>
      <w:r>
        <w:rPr>
          <w:rtl/>
        </w:rPr>
        <w:t xml:space="preserve"> </w:t>
      </w:r>
    </w:p>
    <w:p w:rsidR="005F23F4" w:rsidRDefault="005F23F4" w:rsidP="0052460E">
      <w:pPr>
        <w:pStyle w:val="libFootnote0"/>
        <w:rPr>
          <w:rFonts w:hint="cs"/>
          <w:rtl/>
        </w:rPr>
      </w:pPr>
      <w:r>
        <w:rPr>
          <w:rtl/>
        </w:rPr>
        <w:br w:type="page"/>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lastRenderedPageBreak/>
              <w:t>هنا يستشفُ الأديبُ البيان</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من الخلدِ ينشدُ تحنانَها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الروحُ تلهبها الذكريات</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فتطلقُ بالشجو بركانَها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دكّةُ الحقِّ فيها القضاء</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توقّعُ بالعدلِ تبيانَها</w:t>
            </w:r>
            <w:r w:rsidRPr="00B42B5B">
              <w:rPr>
                <w:rStyle w:val="libFootnotenumChar"/>
                <w:rFonts w:hint="cs"/>
                <w:rtl/>
              </w:rPr>
              <w:t>(1)</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منبرُ اللهِ فيه الولاء</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علي يرتّلُ قرآنَها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حيدرُ يرشدُ العالمين</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فكان مع الحقِّ عنوانَها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صادقُ القولِ في علمه</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 xml:space="preserve">يخرجُ بالدرسِ نعمانَها </w:t>
            </w:r>
            <w:r w:rsidRPr="00B42B5B">
              <w:rPr>
                <w:rStyle w:val="libFootnotenumChar"/>
                <w:rFonts w:hint="cs"/>
                <w:rtl/>
              </w:rPr>
              <w:t>(2،3)</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يرتقي منبراً للحديث</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يقرّرُ للخلقِ عرفانَها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مضجعٌ للسفيرِ الشهيد</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(ونفسُ الأبى وما زانَها)</w:t>
            </w:r>
            <w:r w:rsidRPr="00B42B5B">
              <w:rPr>
                <w:rStyle w:val="libFootnotenumChar"/>
                <w:rFonts w:hint="cs"/>
                <w:rtl/>
              </w:rPr>
              <w:t>(4)</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دكّة القضاء</w:t>
      </w:r>
      <w:r w:rsidR="00B42B5B">
        <w:rPr>
          <w:rtl/>
        </w:rPr>
        <w:t>:</w:t>
      </w:r>
      <w:r>
        <w:rPr>
          <w:rtl/>
        </w:rPr>
        <w:t xml:space="preserve"> يريد بها الدكّة التي كان أمير المؤمنين </w:t>
      </w:r>
      <w:r w:rsidR="0010245E" w:rsidRPr="0010245E">
        <w:rPr>
          <w:rStyle w:val="libAlaemChar"/>
          <w:rtl/>
        </w:rPr>
        <w:t>عليه‌السلام</w:t>
      </w:r>
      <w:r>
        <w:rPr>
          <w:rtl/>
        </w:rPr>
        <w:t xml:space="preserve"> يجلس عليها ويقضي بين الناس</w:t>
      </w:r>
      <w:r w:rsidR="00B42B5B">
        <w:rPr>
          <w:rtl/>
        </w:rPr>
        <w:t>،</w:t>
      </w:r>
      <w:r>
        <w:rPr>
          <w:rtl/>
        </w:rPr>
        <w:t xml:space="preserve"> ويحكم فيهم بحكم الله</w:t>
      </w:r>
      <w:r w:rsidR="00B42B5B">
        <w:rPr>
          <w:rtl/>
        </w:rPr>
        <w:t>.</w:t>
      </w:r>
      <w:r>
        <w:rPr>
          <w:rtl/>
        </w:rPr>
        <w:t xml:space="preserve"> وموقعها في وسط مسجد الكوفة للجدار الشرقي أقرب حيث شباك قبر هاني بن عروة (رحمه الله)</w:t>
      </w:r>
      <w:r w:rsidR="00B42B5B">
        <w:rPr>
          <w:rtl/>
        </w:rPr>
        <w:t>،</w:t>
      </w:r>
      <w:r>
        <w:rPr>
          <w:rtl/>
        </w:rPr>
        <w:t xml:space="preserve"> وتحتها السرداب الذي جُدّد بناؤه قبل بضعة أعوام</w:t>
      </w:r>
      <w:r w:rsidR="00B42B5B">
        <w:rPr>
          <w:rtl/>
        </w:rPr>
        <w:t>.</w:t>
      </w:r>
    </w:p>
    <w:p w:rsidR="00E612FB" w:rsidRDefault="00E612FB" w:rsidP="0052460E">
      <w:pPr>
        <w:pStyle w:val="libFootnote0"/>
      </w:pPr>
      <w:r>
        <w:rPr>
          <w:rtl/>
        </w:rPr>
        <w:t xml:space="preserve">(2) هو جعفر بن محمد الصادق </w:t>
      </w:r>
      <w:r w:rsidR="0010245E" w:rsidRPr="0010245E">
        <w:rPr>
          <w:rStyle w:val="libAlaemChar"/>
          <w:rtl/>
        </w:rPr>
        <w:t>عليه‌السلام</w:t>
      </w:r>
      <w:r w:rsidR="00B42B5B">
        <w:rPr>
          <w:rtl/>
        </w:rPr>
        <w:t>،</w:t>
      </w:r>
      <w:r>
        <w:rPr>
          <w:rtl/>
        </w:rPr>
        <w:t xml:space="preserve"> ولد (صلوات الله عليه) في السابع والعشرين من ربيع الأول سنة ثمانين من الهجرة</w:t>
      </w:r>
      <w:r w:rsidR="00B42B5B">
        <w:rPr>
          <w:rtl/>
        </w:rPr>
        <w:t>،</w:t>
      </w:r>
      <w:r>
        <w:rPr>
          <w:rtl/>
        </w:rPr>
        <w:t xml:space="preserve"> وقيل</w:t>
      </w:r>
      <w:r w:rsidR="00B42B5B">
        <w:rPr>
          <w:rtl/>
        </w:rPr>
        <w:t>:</w:t>
      </w:r>
      <w:r>
        <w:rPr>
          <w:rtl/>
        </w:rPr>
        <w:t xml:space="preserve"> قبل الثمانين</w:t>
      </w:r>
      <w:r w:rsidR="00B42B5B">
        <w:rPr>
          <w:rtl/>
        </w:rPr>
        <w:t>.</w:t>
      </w:r>
      <w:r>
        <w:rPr>
          <w:rtl/>
        </w:rPr>
        <w:t xml:space="preserve"> وقد عاصر الحكومتين الأموية والعباسيّة حتّى اغتاله عامل المنصور بالمدينة فدس إليه السمّ</w:t>
      </w:r>
      <w:r w:rsidR="00B42B5B">
        <w:rPr>
          <w:rtl/>
        </w:rPr>
        <w:t xml:space="preserve"> - </w:t>
      </w:r>
      <w:r>
        <w:rPr>
          <w:rtl/>
        </w:rPr>
        <w:t>قيل</w:t>
      </w:r>
      <w:r w:rsidR="00B42B5B">
        <w:rPr>
          <w:rtl/>
        </w:rPr>
        <w:t>:</w:t>
      </w:r>
      <w:r>
        <w:rPr>
          <w:rtl/>
        </w:rPr>
        <w:t xml:space="preserve"> بالعنب بأمر المنصور الدوانيقي</w:t>
      </w:r>
      <w:r w:rsidR="00B42B5B">
        <w:rPr>
          <w:rtl/>
        </w:rPr>
        <w:t xml:space="preserve"> - </w:t>
      </w:r>
      <w:r>
        <w:rPr>
          <w:rtl/>
        </w:rPr>
        <w:t>وتوفّي في الخامس والعشرين من شهر شوال سنة 154 هجـ وقد جاور السبعين سنة</w:t>
      </w:r>
      <w:r w:rsidR="00B42B5B">
        <w:rPr>
          <w:rtl/>
        </w:rPr>
        <w:t>،</w:t>
      </w:r>
      <w:r>
        <w:rPr>
          <w:rtl/>
        </w:rPr>
        <w:t xml:space="preserve"> ودفن بجنب والده الإمام الباقر</w:t>
      </w:r>
      <w:r w:rsidR="00B42B5B">
        <w:rPr>
          <w:rtl/>
        </w:rPr>
        <w:t>،</w:t>
      </w:r>
      <w:r>
        <w:rPr>
          <w:rtl/>
        </w:rPr>
        <w:t xml:space="preserve"> وجدّه السجّاد زين العابدين</w:t>
      </w:r>
      <w:r w:rsidR="00B42B5B">
        <w:rPr>
          <w:rtl/>
        </w:rPr>
        <w:t>،</w:t>
      </w:r>
      <w:r>
        <w:rPr>
          <w:rtl/>
        </w:rPr>
        <w:t xml:space="preserve"> وعمّه الحسن السبط </w:t>
      </w:r>
      <w:r w:rsidR="0010245E" w:rsidRPr="0010245E">
        <w:rPr>
          <w:rStyle w:val="libAlaemChar"/>
          <w:rtl/>
        </w:rPr>
        <w:t>عليهم‌السلام</w:t>
      </w:r>
      <w:r>
        <w:rPr>
          <w:rtl/>
        </w:rPr>
        <w:t xml:space="preserve"> في بقيع الغرقد</w:t>
      </w:r>
      <w:r w:rsidR="00B42B5B">
        <w:rPr>
          <w:rtl/>
        </w:rPr>
        <w:t>.</w:t>
      </w:r>
    </w:p>
    <w:p w:rsidR="00E612FB" w:rsidRDefault="00E612FB" w:rsidP="0052460E">
      <w:pPr>
        <w:pStyle w:val="libFootnote0"/>
      </w:pPr>
      <w:r>
        <w:rPr>
          <w:rtl/>
        </w:rPr>
        <w:t>(3) هو أبو حنيفة النعمان بن ثابت بن زوطي</w:t>
      </w:r>
      <w:r w:rsidR="00B42B5B">
        <w:rPr>
          <w:rtl/>
        </w:rPr>
        <w:t>.</w:t>
      </w:r>
      <w:r>
        <w:rPr>
          <w:rtl/>
        </w:rPr>
        <w:t xml:space="preserve"> كان من الموالي</w:t>
      </w:r>
      <w:r w:rsidR="00B42B5B">
        <w:rPr>
          <w:rtl/>
        </w:rPr>
        <w:t>،</w:t>
      </w:r>
      <w:r>
        <w:rPr>
          <w:rtl/>
        </w:rPr>
        <w:t xml:space="preserve"> وأصله من بلدة كابل (أفغانستان)</w:t>
      </w:r>
      <w:r w:rsidR="00B42B5B">
        <w:rPr>
          <w:rtl/>
        </w:rPr>
        <w:t>.</w:t>
      </w:r>
      <w:r>
        <w:rPr>
          <w:rtl/>
        </w:rPr>
        <w:t xml:space="preserve"> ولد بالكوفة ونشأ ودرس بها</w:t>
      </w:r>
      <w:r w:rsidR="00B42B5B">
        <w:rPr>
          <w:rtl/>
        </w:rPr>
        <w:t>،</w:t>
      </w:r>
      <w:r>
        <w:rPr>
          <w:rtl/>
        </w:rPr>
        <w:t xml:space="preserve"> ثمّ انتقل إلى دار السلام (بغداد)</w:t>
      </w:r>
      <w:r w:rsidR="00B42B5B">
        <w:rPr>
          <w:rtl/>
        </w:rPr>
        <w:t>.</w:t>
      </w:r>
      <w:r>
        <w:rPr>
          <w:rtl/>
        </w:rPr>
        <w:t xml:space="preserve"> أحد المذاهب الأربعة</w:t>
      </w:r>
      <w:r w:rsidR="00B42B5B">
        <w:rPr>
          <w:rtl/>
        </w:rPr>
        <w:t>،</w:t>
      </w:r>
      <w:r>
        <w:rPr>
          <w:rtl/>
        </w:rPr>
        <w:t xml:space="preserve"> ولقد أخذ العلم عن الإمام جعفر بن محمد الصادق </w:t>
      </w:r>
      <w:r w:rsidR="0010245E" w:rsidRPr="0010245E">
        <w:rPr>
          <w:rStyle w:val="libAlaemChar"/>
          <w:rtl/>
        </w:rPr>
        <w:t>عليه‌السلام</w:t>
      </w:r>
      <w:r>
        <w:rPr>
          <w:rtl/>
        </w:rPr>
        <w:t xml:space="preserve"> كما صرّح بذلك أرباب التاريخ والسير</w:t>
      </w:r>
      <w:r w:rsidR="00B42B5B">
        <w:rPr>
          <w:rtl/>
        </w:rPr>
        <w:t>،</w:t>
      </w:r>
      <w:r>
        <w:rPr>
          <w:rtl/>
        </w:rPr>
        <w:t xml:space="preserve"> كابن الصبّاغ في (الفصول)</w:t>
      </w:r>
      <w:r w:rsidR="00B42B5B">
        <w:rPr>
          <w:rtl/>
        </w:rPr>
        <w:t>،</w:t>
      </w:r>
      <w:r>
        <w:rPr>
          <w:rtl/>
        </w:rPr>
        <w:t xml:space="preserve"> وابن تيميّة في (الصواعق)، والشبلنجي في (نور الأبصار)</w:t>
      </w:r>
      <w:r w:rsidR="00B42B5B">
        <w:rPr>
          <w:rtl/>
        </w:rPr>
        <w:t>،</w:t>
      </w:r>
      <w:r>
        <w:rPr>
          <w:rtl/>
        </w:rPr>
        <w:t xml:space="preserve"> والشيخ سليمان الحنفي في (ينابيع المودّة)</w:t>
      </w:r>
      <w:r w:rsidR="00B42B5B">
        <w:rPr>
          <w:rtl/>
        </w:rPr>
        <w:t>.</w:t>
      </w:r>
      <w:r>
        <w:rPr>
          <w:rtl/>
        </w:rPr>
        <w:t xml:space="preserve"> </w:t>
      </w:r>
    </w:p>
    <w:p w:rsidR="00E612FB" w:rsidRDefault="00E612FB" w:rsidP="0052460E">
      <w:pPr>
        <w:pStyle w:val="libFootnote0"/>
        <w:rPr>
          <w:rFonts w:hint="cs"/>
          <w:rtl/>
        </w:rPr>
      </w:pPr>
      <w:r>
        <w:rPr>
          <w:rtl/>
        </w:rPr>
        <w:t>وقد ذكر الآلوسي في (مختصر التحفة الاثني عشرية / 8</w:t>
      </w:r>
      <w:r w:rsidR="00B42B5B">
        <w:rPr>
          <w:rtl/>
        </w:rPr>
        <w:t>،</w:t>
      </w:r>
      <w:r>
        <w:rPr>
          <w:rtl/>
        </w:rPr>
        <w:t xml:space="preserve"> قال</w:t>
      </w:r>
      <w:r w:rsidR="00B42B5B">
        <w:rPr>
          <w:rtl/>
        </w:rPr>
        <w:t>:</w:t>
      </w:r>
      <w:r>
        <w:rPr>
          <w:rtl/>
        </w:rPr>
        <w:t xml:space="preserve"> وهذا أبو حنيفة وهو بين أهل السنة</w:t>
      </w:r>
      <w:r w:rsidR="00B42B5B">
        <w:rPr>
          <w:rtl/>
        </w:rPr>
        <w:t>،</w:t>
      </w:r>
      <w:r>
        <w:rPr>
          <w:rtl/>
        </w:rPr>
        <w:t xml:space="preserve"> كان يفتخر ويقول بأفصح لسان</w:t>
      </w:r>
      <w:r w:rsidR="00B42B5B">
        <w:rPr>
          <w:rtl/>
        </w:rPr>
        <w:t>:</w:t>
      </w:r>
      <w:r>
        <w:rPr>
          <w:rtl/>
        </w:rPr>
        <w:t xml:space="preserve"> (لولا السنتان لهلك النعمان)</w:t>
      </w:r>
      <w:r w:rsidR="00B42B5B">
        <w:rPr>
          <w:rtl/>
        </w:rPr>
        <w:t>،</w:t>
      </w:r>
      <w:r>
        <w:rPr>
          <w:rtl/>
        </w:rPr>
        <w:t xml:space="preserve"> يريد السنتين اللتين صحب فيهما لأخذ العلم من الإمام جعفر الصادق </w:t>
      </w:r>
      <w:r w:rsidR="0010245E" w:rsidRPr="0010245E">
        <w:rPr>
          <w:rStyle w:val="libAlaemChar"/>
          <w:rtl/>
        </w:rPr>
        <w:t>عليه‌السلام</w:t>
      </w:r>
      <w:r w:rsidR="00B42B5B">
        <w:rPr>
          <w:rtl/>
        </w:rPr>
        <w:t>.</w:t>
      </w:r>
      <w:r>
        <w:rPr>
          <w:rtl/>
        </w:rPr>
        <w:t xml:space="preserve"> توفّي (ره) في بغداد سنة 150 هجـ</w:t>
      </w:r>
      <w:r w:rsidR="00B42B5B">
        <w:rPr>
          <w:rtl/>
        </w:rPr>
        <w:t>،</w:t>
      </w:r>
      <w:r>
        <w:rPr>
          <w:rtl/>
        </w:rPr>
        <w:t xml:space="preserve"> وقبره شمالي الرصافة بالأعظمية</w:t>
      </w:r>
      <w:r w:rsidR="00B42B5B">
        <w:rPr>
          <w:rtl/>
        </w:rPr>
        <w:t>،</w:t>
      </w:r>
      <w:r>
        <w:rPr>
          <w:rtl/>
        </w:rPr>
        <w:t xml:space="preserve"> وعلى باب المسجد قد كتب بالقاشاني المشجر</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01598" w:rsidTr="003F796A">
        <w:trPr>
          <w:trHeight w:val="350"/>
        </w:trPr>
        <w:tc>
          <w:tcPr>
            <w:tcW w:w="3594" w:type="dxa"/>
          </w:tcPr>
          <w:p w:rsidR="00101598" w:rsidRDefault="00101598" w:rsidP="00101598">
            <w:pPr>
              <w:pStyle w:val="libPoemFootnote"/>
            </w:pPr>
            <w:r>
              <w:rPr>
                <w:rFonts w:hint="cs"/>
                <w:rtl/>
              </w:rPr>
              <w:t>سلوه تضرّعاً وادعوه خيفهْ</w:t>
            </w:r>
            <w:r w:rsidRPr="00725071">
              <w:rPr>
                <w:rStyle w:val="libPoemTiniChar0"/>
                <w:rtl/>
              </w:rPr>
              <w:br/>
              <w:t> </w:t>
            </w:r>
          </w:p>
        </w:tc>
        <w:tc>
          <w:tcPr>
            <w:tcW w:w="273" w:type="dxa"/>
          </w:tcPr>
          <w:p w:rsidR="00101598" w:rsidRDefault="00101598" w:rsidP="00101598">
            <w:pPr>
              <w:pStyle w:val="libPoemFootnote"/>
              <w:rPr>
                <w:rtl/>
              </w:rPr>
            </w:pPr>
          </w:p>
        </w:tc>
        <w:tc>
          <w:tcPr>
            <w:tcW w:w="3573" w:type="dxa"/>
          </w:tcPr>
          <w:p w:rsidR="00101598" w:rsidRDefault="00101598" w:rsidP="00101598">
            <w:pPr>
              <w:pStyle w:val="libPoemFootnote"/>
            </w:pPr>
            <w:r>
              <w:rPr>
                <w:rFonts w:hint="cs"/>
                <w:rtl/>
              </w:rPr>
              <w:t>وبعد استرحموا لأبي حنيفهْ</w:t>
            </w:r>
            <w:r w:rsidRPr="00725071">
              <w:rPr>
                <w:rStyle w:val="libPoemTiniChar0"/>
                <w:rtl/>
              </w:rPr>
              <w:br/>
              <w:t> </w:t>
            </w:r>
          </w:p>
        </w:tc>
      </w:tr>
    </w:tbl>
    <w:p w:rsidR="00E612FB" w:rsidRDefault="00E612FB" w:rsidP="0052460E">
      <w:pPr>
        <w:pStyle w:val="libFootnote0"/>
      </w:pPr>
      <w:r>
        <w:rPr>
          <w:rtl/>
        </w:rPr>
        <w:t>(4) سفير الحسين إلى أهل الكوفة هو ابن عمّه مسلم بن عقيل ذكرناه آنفاً</w:t>
      </w:r>
      <w:r w:rsidR="00B42B5B">
        <w:rPr>
          <w:rtl/>
        </w:rPr>
        <w:t>.</w:t>
      </w:r>
      <w:r>
        <w:rPr>
          <w:rtl/>
        </w:rPr>
        <w:t xml:space="preserve"> </w:t>
      </w:r>
    </w:p>
    <w:p w:rsidR="005F23F4" w:rsidRDefault="005F23F4" w:rsidP="0052460E">
      <w:pPr>
        <w:pStyle w:val="libFootnote0"/>
        <w:rPr>
          <w:rFonts w:hint="cs"/>
          <w:rtl/>
        </w:rPr>
      </w:pPr>
      <w:r>
        <w:rPr>
          <w:rtl/>
        </w:rPr>
        <w:br w:type="page"/>
      </w:r>
    </w:p>
    <w:tbl>
      <w:tblPr>
        <w:tblStyle w:val="TableGrid"/>
        <w:bidiVisual/>
        <w:tblW w:w="4562" w:type="pct"/>
        <w:tblInd w:w="384" w:type="dxa"/>
        <w:tblLook w:val="04A0"/>
      </w:tblPr>
      <w:tblGrid>
        <w:gridCol w:w="4062"/>
        <w:gridCol w:w="309"/>
        <w:gridCol w:w="4038"/>
      </w:tblGrid>
      <w:tr w:rsidR="00101598" w:rsidTr="00101598">
        <w:trPr>
          <w:trHeight w:val="350"/>
        </w:trPr>
        <w:tc>
          <w:tcPr>
            <w:tcW w:w="3594" w:type="dxa"/>
          </w:tcPr>
          <w:p w:rsidR="00101598" w:rsidRDefault="00101598" w:rsidP="003F796A">
            <w:pPr>
              <w:pStyle w:val="libPoem"/>
            </w:pPr>
            <w:r>
              <w:rPr>
                <w:rFonts w:hint="cs"/>
                <w:rtl/>
              </w:rPr>
              <w:lastRenderedPageBreak/>
              <w:t>هنا ساعدٌ للحسينِ القتيل</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أبادَ الطغاةَ وفرسانَها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مسلمٌ باعثُ المكرمات</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يحطّمُ بالسيفِ أوثانَها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هانئ ذو الفداءِ الذي</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أخافَ العداةَ وسلطانَها</w:t>
            </w:r>
            <w:r w:rsidRPr="00101598">
              <w:rPr>
                <w:rStyle w:val="libFootnotenumChar"/>
                <w:rFonts w:hint="cs"/>
                <w:rtl/>
              </w:rPr>
              <w:t>(1)</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ميثمٌ ينشدُ العالمين</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على منبرِ الشتقِ فرقانَها</w:t>
            </w:r>
            <w:r w:rsidRPr="00101598">
              <w:rPr>
                <w:rStyle w:val="libFootnotenumChar"/>
                <w:rFonts w:hint="cs"/>
                <w:rtl/>
              </w:rPr>
              <w:t>(2)</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كوفةُ الجندِ فيها الطغاة</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أطاعت على البغي شيطانَها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حلّقت أنفسُ الطاهرين</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فأعلت بذلك برهانَها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تغمرُ الروحُ نفسَ الأديب</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فتلهبُ بالشعرِ إيمانَها</w:t>
            </w:r>
            <w:r w:rsidRPr="00725071">
              <w:rPr>
                <w:rStyle w:val="libPoemTiniChar0"/>
                <w:rtl/>
              </w:rPr>
              <w:br/>
              <w:t> </w:t>
            </w:r>
          </w:p>
        </w:tc>
      </w:tr>
      <w:tr w:rsidR="00101598" w:rsidTr="00101598">
        <w:trPr>
          <w:trHeight w:val="350"/>
        </w:trPr>
        <w:tc>
          <w:tcPr>
            <w:tcW w:w="3594" w:type="dxa"/>
          </w:tcPr>
          <w:p w:rsidR="00101598" w:rsidRDefault="00101598" w:rsidP="003F796A">
            <w:pPr>
              <w:pStyle w:val="libPoem"/>
            </w:pPr>
            <w:r>
              <w:rPr>
                <w:rFonts w:hint="cs"/>
                <w:rtl/>
              </w:rPr>
              <w:t>هنا رفرفت أكبدُ المؤمنين</w:t>
            </w:r>
            <w:r w:rsidRPr="00725071">
              <w:rPr>
                <w:rStyle w:val="libPoemTiniChar0"/>
                <w:rtl/>
              </w:rPr>
              <w:br/>
              <w:t> </w:t>
            </w:r>
          </w:p>
        </w:tc>
        <w:tc>
          <w:tcPr>
            <w:tcW w:w="273" w:type="dxa"/>
          </w:tcPr>
          <w:p w:rsidR="00101598" w:rsidRDefault="00101598" w:rsidP="003F796A">
            <w:pPr>
              <w:pStyle w:val="libPoem"/>
              <w:rPr>
                <w:rtl/>
              </w:rPr>
            </w:pPr>
          </w:p>
        </w:tc>
        <w:tc>
          <w:tcPr>
            <w:tcW w:w="3573" w:type="dxa"/>
          </w:tcPr>
          <w:p w:rsidR="00101598" w:rsidRDefault="00101598" w:rsidP="003F796A">
            <w:pPr>
              <w:pStyle w:val="libPoem"/>
            </w:pPr>
            <w:r>
              <w:rPr>
                <w:rFonts w:hint="cs"/>
                <w:rtl/>
              </w:rPr>
              <w:t>لتظهرَ للآلِ أحزانَها</w:t>
            </w:r>
            <w:r w:rsidRPr="00725071">
              <w:rPr>
                <w:rStyle w:val="libPoemTiniChar0"/>
                <w:rtl/>
              </w:rPr>
              <w:br/>
              <w:t> </w:t>
            </w:r>
          </w:p>
        </w:tc>
      </w:tr>
    </w:tbl>
    <w:p w:rsidR="00E612FB" w:rsidRDefault="00E612FB" w:rsidP="0052460E">
      <w:pPr>
        <w:pStyle w:val="libNormal"/>
      </w:pPr>
      <w:r>
        <w:rPr>
          <w:rtl/>
        </w:rPr>
        <w:t>لقد أفاضت الأخبار في فضل الكوفة ومسجدها</w:t>
      </w:r>
      <w:r w:rsidR="00B42B5B">
        <w:rPr>
          <w:rtl/>
        </w:rPr>
        <w:t>.</w:t>
      </w:r>
    </w:p>
    <w:p w:rsidR="00E612FB" w:rsidRDefault="00E612FB" w:rsidP="0052460E">
      <w:pPr>
        <w:pStyle w:val="libNormal"/>
      </w:pPr>
      <w:r>
        <w:rPr>
          <w:rtl/>
        </w:rPr>
        <w:t xml:space="preserve">وفي البحار عن الرضا </w:t>
      </w:r>
      <w:r w:rsidR="0010245E" w:rsidRPr="0010245E">
        <w:rPr>
          <w:rStyle w:val="libAlaemChar"/>
          <w:rtl/>
        </w:rPr>
        <w:t>عليه‌السلام</w:t>
      </w:r>
      <w:r w:rsidR="00B42B5B">
        <w:rPr>
          <w:rtl/>
        </w:rPr>
        <w:t>،</w:t>
      </w:r>
      <w:r>
        <w:rPr>
          <w:rtl/>
        </w:rPr>
        <w:t xml:space="preserve"> عن آبائه </w:t>
      </w:r>
      <w:r w:rsidR="0010245E" w:rsidRPr="0010245E">
        <w:rPr>
          <w:rStyle w:val="libAlaemChar"/>
          <w:rtl/>
        </w:rPr>
        <w:t>عليهم‌السلام</w:t>
      </w:r>
      <w:r w:rsidR="00B42B5B">
        <w:rPr>
          <w:rtl/>
        </w:rPr>
        <w:t>،</w:t>
      </w:r>
      <w:r>
        <w:rPr>
          <w:rtl/>
        </w:rPr>
        <w:t xml:space="preserve"> قال</w:t>
      </w:r>
      <w:r w:rsidR="00B42B5B">
        <w:rPr>
          <w:rtl/>
        </w:rPr>
        <w:t>:</w:t>
      </w:r>
      <w:r>
        <w:rPr>
          <w:rtl/>
        </w:rPr>
        <w:t xml:space="preserve"> </w:t>
      </w:r>
      <w:r w:rsidR="001E0A1F">
        <w:rPr>
          <w:rtl/>
        </w:rPr>
        <w:t>«</w:t>
      </w:r>
      <w:r w:rsidRPr="0052460E">
        <w:rPr>
          <w:rtl/>
        </w:rPr>
        <w:t xml:space="preserve"> ذكر علي الكوفة فقال</w:t>
      </w:r>
      <w:r w:rsidR="00B42B5B" w:rsidRPr="0052460E">
        <w:rPr>
          <w:rtl/>
        </w:rPr>
        <w:t>:</w:t>
      </w:r>
      <w:r w:rsidRPr="0052460E">
        <w:rPr>
          <w:rtl/>
        </w:rPr>
        <w:t xml:space="preserve"> يُدفع البلاء عنها كما يُدفع عن أخبية النبي </w:t>
      </w:r>
      <w:r w:rsidR="0010245E" w:rsidRPr="0010245E">
        <w:rPr>
          <w:rStyle w:val="libAlaemChar"/>
          <w:rtl/>
        </w:rPr>
        <w:t>صلى‌الله‌عليه‌وآله</w:t>
      </w:r>
      <w:r w:rsidRPr="0052460E">
        <w:rPr>
          <w:rtl/>
        </w:rPr>
        <w:t xml:space="preserve"> </w:t>
      </w:r>
      <w:r w:rsidR="001E0A1F">
        <w:rPr>
          <w:rtl/>
        </w:rPr>
        <w:t>»</w:t>
      </w:r>
      <w:r w:rsidR="00B42B5B">
        <w:rPr>
          <w:rtl/>
        </w:rPr>
        <w:t>.</w:t>
      </w:r>
    </w:p>
    <w:p w:rsidR="00E612FB" w:rsidRDefault="00E612FB" w:rsidP="0052460E">
      <w:pPr>
        <w:pStyle w:val="libNormal"/>
      </w:pPr>
      <w:r>
        <w:rPr>
          <w:rtl/>
        </w:rPr>
        <w:t>وعن ابن نباتة قال</w:t>
      </w:r>
      <w:r w:rsidR="00B42B5B">
        <w:rPr>
          <w:rtl/>
        </w:rPr>
        <w:t>:</w:t>
      </w:r>
      <w:r>
        <w:rPr>
          <w:rtl/>
        </w:rPr>
        <w:t xml:space="preserve"> بينا نحن ذات يوم حول أمير المؤمنين </w:t>
      </w:r>
      <w:r w:rsidR="0010245E" w:rsidRPr="0010245E">
        <w:rPr>
          <w:rStyle w:val="libAlaemChar"/>
          <w:rtl/>
        </w:rPr>
        <w:t>عليه‌السلام</w:t>
      </w:r>
      <w:r>
        <w:rPr>
          <w:rtl/>
        </w:rPr>
        <w:t xml:space="preserve"> في مسجد الكوفة إذ قال</w:t>
      </w:r>
      <w:r w:rsidR="00B42B5B">
        <w:rPr>
          <w:rtl/>
        </w:rPr>
        <w:t>:</w:t>
      </w:r>
      <w:r>
        <w:rPr>
          <w:rtl/>
        </w:rPr>
        <w:t xml:space="preserve"> </w:t>
      </w:r>
      <w:r w:rsidR="001E0A1F">
        <w:rPr>
          <w:rtl/>
        </w:rPr>
        <w:t>«</w:t>
      </w:r>
      <w:r w:rsidRPr="0052460E">
        <w:rPr>
          <w:rtl/>
        </w:rPr>
        <w:t xml:space="preserve"> يا أهل الكوفة</w:t>
      </w:r>
      <w:r w:rsidR="00B42B5B" w:rsidRPr="0052460E">
        <w:rPr>
          <w:rtl/>
        </w:rPr>
        <w:t>،</w:t>
      </w:r>
      <w:r w:rsidRPr="0052460E">
        <w:rPr>
          <w:rtl/>
        </w:rPr>
        <w:t xml:space="preserve"> لقد حباكم الله (عزّ وجلّ) بما لم يحبُ به أحداً</w:t>
      </w:r>
      <w:r w:rsidR="00B42B5B" w:rsidRPr="0052460E">
        <w:rPr>
          <w:rtl/>
        </w:rPr>
        <w:t>؛</w:t>
      </w:r>
      <w:r w:rsidRPr="0052460E">
        <w:rPr>
          <w:rtl/>
        </w:rPr>
        <w:t xml:space="preserve"> ففضّل مصلاّكم وهو بيت آدم</w:t>
      </w:r>
      <w:r w:rsidR="00B42B5B" w:rsidRPr="0052460E">
        <w:rPr>
          <w:rtl/>
        </w:rPr>
        <w:t>،</w:t>
      </w:r>
      <w:r w:rsidRPr="0052460E">
        <w:rPr>
          <w:rtl/>
        </w:rPr>
        <w:t xml:space="preserve"> وبيت نوح</w:t>
      </w:r>
      <w:r w:rsidR="00B42B5B" w:rsidRPr="0052460E">
        <w:rPr>
          <w:rtl/>
        </w:rPr>
        <w:t>،</w:t>
      </w:r>
      <w:r w:rsidRPr="0052460E">
        <w:rPr>
          <w:rtl/>
        </w:rPr>
        <w:t xml:space="preserve"> وبيت إدريس</w:t>
      </w:r>
      <w:r w:rsidR="00B42B5B" w:rsidRPr="0052460E">
        <w:rPr>
          <w:rtl/>
        </w:rPr>
        <w:t>،</w:t>
      </w:r>
      <w:r w:rsidRPr="0052460E">
        <w:rPr>
          <w:rtl/>
        </w:rPr>
        <w:t xml:space="preserve"> ومصلّى إبراهيم الخليل</w:t>
      </w:r>
      <w:r w:rsidR="00B42B5B" w:rsidRPr="0052460E">
        <w:rPr>
          <w:rtl/>
        </w:rPr>
        <w:t>،</w:t>
      </w:r>
      <w:r w:rsidRPr="0052460E">
        <w:rPr>
          <w:rtl/>
        </w:rPr>
        <w:t xml:space="preserve"> ومصلّى أخي الخضر</w:t>
      </w:r>
      <w:r w:rsidR="00B42B5B" w:rsidRPr="0052460E">
        <w:rPr>
          <w:rtl/>
        </w:rPr>
        <w:t>،</w:t>
      </w:r>
      <w:r w:rsidRPr="0052460E">
        <w:rPr>
          <w:rtl/>
        </w:rPr>
        <w:t xml:space="preserve"> ومصّلاي</w:t>
      </w:r>
      <w:r w:rsidR="00B42B5B" w:rsidRPr="0052460E">
        <w:rPr>
          <w:rtl/>
        </w:rPr>
        <w:t>.</w:t>
      </w:r>
      <w:r w:rsidRPr="0052460E">
        <w:rPr>
          <w:rtl/>
        </w:rPr>
        <w:t xml:space="preserve"> </w:t>
      </w:r>
    </w:p>
    <w:p w:rsidR="00E612FB" w:rsidRDefault="00E612FB" w:rsidP="0052460E">
      <w:pPr>
        <w:pStyle w:val="libNormal"/>
      </w:pPr>
      <w:r w:rsidRPr="0052460E">
        <w:rPr>
          <w:rtl/>
        </w:rPr>
        <w:t>وإنّ مسجدكم هذا أحد المساجد الأربعة التي اختارها الله (عزّ وجلّ) لأهلها</w:t>
      </w:r>
      <w:r w:rsidR="00B42B5B" w:rsidRPr="0052460E">
        <w:rPr>
          <w:rtl/>
        </w:rPr>
        <w:t>،</w:t>
      </w:r>
      <w:r w:rsidRPr="0052460E">
        <w:rPr>
          <w:rtl/>
        </w:rPr>
        <w:t xml:space="preserve"> وكأنّي به يوم القيامة في ثوبين أبيضين شبيه بالمحرم</w:t>
      </w:r>
      <w:r w:rsidR="00B42B5B" w:rsidRPr="0052460E">
        <w:rPr>
          <w:rtl/>
        </w:rPr>
        <w:t>،</w:t>
      </w:r>
      <w:r w:rsidRPr="0052460E">
        <w:rPr>
          <w:rtl/>
        </w:rPr>
        <w:t xml:space="preserve"> يشفع لأهله ولمَنْ صلّى فيه فلا تردّ شفاعته</w:t>
      </w:r>
      <w:r w:rsidR="00B42B5B" w:rsidRPr="0052460E">
        <w:rPr>
          <w:rtl/>
        </w:rPr>
        <w:t>،</w:t>
      </w:r>
      <w:r w:rsidRPr="0052460E">
        <w:rPr>
          <w:rtl/>
        </w:rPr>
        <w:t xml:space="preserve"> ولا تذهب الأيّام حتّى ينصب الحجر الأسود فيه</w:t>
      </w:r>
      <w:r w:rsidRPr="00B42B5B">
        <w:rPr>
          <w:rStyle w:val="libFootnotenumChar"/>
          <w:rtl/>
        </w:rPr>
        <w:t>(3)</w:t>
      </w:r>
      <w:r w:rsidR="00B42B5B" w:rsidRPr="0052460E">
        <w:rPr>
          <w:rtl/>
        </w:rPr>
        <w:t>،</w:t>
      </w:r>
      <w:r w:rsidRPr="0052460E">
        <w:rPr>
          <w:rtl/>
        </w:rPr>
        <w:t xml:space="preserve"> وليأتين زمان يكون مصلّى المهدي من ولدي</w:t>
      </w:r>
      <w:r w:rsidR="00B42B5B" w:rsidRPr="0052460E">
        <w:rPr>
          <w:rtl/>
        </w:rPr>
        <w:t>،</w:t>
      </w:r>
      <w:r w:rsidRPr="0052460E">
        <w:rPr>
          <w:rtl/>
        </w:rPr>
        <w:t xml:space="preserve"> ومصلّى كلّ </w:t>
      </w:r>
    </w:p>
    <w:p w:rsidR="00E612FB" w:rsidRDefault="0052460E" w:rsidP="0052460E">
      <w:pPr>
        <w:pStyle w:val="libFootnote0"/>
      </w:pPr>
      <w:r>
        <w:rPr>
          <w:rtl/>
        </w:rPr>
        <w:t>____________________</w:t>
      </w:r>
    </w:p>
    <w:p w:rsidR="00E612FB" w:rsidRDefault="00E612FB" w:rsidP="0052460E">
      <w:pPr>
        <w:pStyle w:val="libFootnote0"/>
      </w:pPr>
      <w:r>
        <w:rPr>
          <w:rtl/>
        </w:rPr>
        <w:t>(1) هو هاني بن عروة زعيم مذحج</w:t>
      </w:r>
      <w:r w:rsidR="00B42B5B">
        <w:rPr>
          <w:rtl/>
        </w:rPr>
        <w:t>،</w:t>
      </w:r>
      <w:r>
        <w:rPr>
          <w:rtl/>
        </w:rPr>
        <w:t xml:space="preserve"> مرّت ترجمته</w:t>
      </w:r>
      <w:r w:rsidR="00B42B5B">
        <w:rPr>
          <w:rtl/>
        </w:rPr>
        <w:t>.</w:t>
      </w:r>
    </w:p>
    <w:p w:rsidR="00E612FB" w:rsidRDefault="00E612FB" w:rsidP="0052460E">
      <w:pPr>
        <w:pStyle w:val="libFootnote0"/>
      </w:pPr>
      <w:r>
        <w:rPr>
          <w:rtl/>
        </w:rPr>
        <w:t xml:space="preserve">(2) كان ميثم التمار من أصحاب أمير المؤمنين </w:t>
      </w:r>
      <w:r w:rsidR="0010245E" w:rsidRPr="0010245E">
        <w:rPr>
          <w:rStyle w:val="libAlaemChar"/>
          <w:rtl/>
        </w:rPr>
        <w:t>عليه‌السلام</w:t>
      </w:r>
      <w:r w:rsidR="00B42B5B">
        <w:rPr>
          <w:rtl/>
        </w:rPr>
        <w:t>،</w:t>
      </w:r>
      <w:r>
        <w:rPr>
          <w:rtl/>
        </w:rPr>
        <w:t xml:space="preserve"> وكان أولاً عبداً لامرأة من بني أسد فاشتراه أمير المؤمنين </w:t>
      </w:r>
      <w:r w:rsidR="0010245E" w:rsidRPr="0010245E">
        <w:rPr>
          <w:rStyle w:val="libAlaemChar"/>
          <w:rtl/>
        </w:rPr>
        <w:t>عليه‌السلام</w:t>
      </w:r>
      <w:r>
        <w:rPr>
          <w:rtl/>
        </w:rPr>
        <w:t xml:space="preserve"> وأعتقه</w:t>
      </w:r>
      <w:r w:rsidR="00B42B5B">
        <w:rPr>
          <w:rtl/>
        </w:rPr>
        <w:t>،</w:t>
      </w:r>
      <w:r>
        <w:rPr>
          <w:rtl/>
        </w:rPr>
        <w:t xml:space="preserve"> وهو من خلّص أصحابه الذين علّمهم علم المنايا والبلايا</w:t>
      </w:r>
      <w:r w:rsidR="00B42B5B">
        <w:rPr>
          <w:rtl/>
        </w:rPr>
        <w:t>،</w:t>
      </w:r>
      <w:r>
        <w:rPr>
          <w:rtl/>
        </w:rPr>
        <w:t xml:space="preserve"> وقد أخبره </w:t>
      </w:r>
      <w:r w:rsidR="0010245E" w:rsidRPr="0010245E">
        <w:rPr>
          <w:rStyle w:val="libAlaemChar"/>
          <w:rtl/>
        </w:rPr>
        <w:t>عليه‌السلام</w:t>
      </w:r>
      <w:r>
        <w:rPr>
          <w:rtl/>
        </w:rPr>
        <w:t xml:space="preserve"> بكيفية قتله</w:t>
      </w:r>
      <w:r w:rsidR="00B42B5B">
        <w:rPr>
          <w:rtl/>
        </w:rPr>
        <w:t>،</w:t>
      </w:r>
      <w:r>
        <w:rPr>
          <w:rtl/>
        </w:rPr>
        <w:t xml:space="preserve"> وأنّه يُصلب عاشر عشرة</w:t>
      </w:r>
      <w:r w:rsidR="00B42B5B">
        <w:rPr>
          <w:rtl/>
        </w:rPr>
        <w:t>،</w:t>
      </w:r>
      <w:r>
        <w:rPr>
          <w:rtl/>
        </w:rPr>
        <w:t xml:space="preserve"> وأراه النخلة التي يُصلب على جذعها</w:t>
      </w:r>
      <w:r w:rsidR="00B42B5B">
        <w:rPr>
          <w:rtl/>
        </w:rPr>
        <w:t>،</w:t>
      </w:r>
      <w:r>
        <w:rPr>
          <w:rtl/>
        </w:rPr>
        <w:t xml:space="preserve"> وحدّثه كيفية إلجامه بلجام من حديد</w:t>
      </w:r>
      <w:r w:rsidR="00B42B5B">
        <w:rPr>
          <w:rtl/>
        </w:rPr>
        <w:t>،</w:t>
      </w:r>
      <w:r>
        <w:rPr>
          <w:rtl/>
        </w:rPr>
        <w:t xml:space="preserve"> وطعنه بالحربة ووفاته</w:t>
      </w:r>
      <w:r w:rsidR="00B42B5B">
        <w:rPr>
          <w:rtl/>
        </w:rPr>
        <w:t>.</w:t>
      </w:r>
      <w:r>
        <w:rPr>
          <w:rtl/>
        </w:rPr>
        <w:t xml:space="preserve"> </w:t>
      </w:r>
    </w:p>
    <w:p w:rsidR="00E612FB" w:rsidRDefault="00E612FB" w:rsidP="0052460E">
      <w:pPr>
        <w:pStyle w:val="libFootnote0"/>
      </w:pPr>
      <w:r>
        <w:rPr>
          <w:rtl/>
        </w:rPr>
        <w:t>وقد طلبه ابن زياد وسجنه</w:t>
      </w:r>
      <w:r w:rsidR="00B42B5B">
        <w:rPr>
          <w:rtl/>
        </w:rPr>
        <w:t>،</w:t>
      </w:r>
      <w:r>
        <w:rPr>
          <w:rtl/>
        </w:rPr>
        <w:t xml:space="preserve"> ثمّ أخرجه وصلبه كما ذكر أمير المؤمنين </w:t>
      </w:r>
      <w:r w:rsidR="0010245E" w:rsidRPr="0010245E">
        <w:rPr>
          <w:rStyle w:val="libAlaemChar"/>
          <w:rtl/>
        </w:rPr>
        <w:t>عليه‌السلام</w:t>
      </w:r>
      <w:r>
        <w:rPr>
          <w:rtl/>
        </w:rPr>
        <w:t xml:space="preserve"> له من قبل</w:t>
      </w:r>
      <w:r w:rsidR="00B42B5B">
        <w:rPr>
          <w:rtl/>
        </w:rPr>
        <w:t>،</w:t>
      </w:r>
      <w:r>
        <w:rPr>
          <w:rtl/>
        </w:rPr>
        <w:t xml:space="preserve"> وكان قتله قبل قدوم الحسين </w:t>
      </w:r>
      <w:r w:rsidR="0010245E" w:rsidRPr="0010245E">
        <w:rPr>
          <w:rStyle w:val="libAlaemChar"/>
          <w:rtl/>
        </w:rPr>
        <w:t>عليه‌السلام</w:t>
      </w:r>
      <w:r>
        <w:rPr>
          <w:rtl/>
        </w:rPr>
        <w:t xml:space="preserve"> العراق بعشرة أيام سنة 60 هجـ</w:t>
      </w:r>
      <w:r w:rsidR="00B42B5B">
        <w:rPr>
          <w:rtl/>
        </w:rPr>
        <w:t>.</w:t>
      </w:r>
    </w:p>
    <w:p w:rsidR="00E612FB" w:rsidRDefault="00E612FB" w:rsidP="0052460E">
      <w:pPr>
        <w:pStyle w:val="libFootnote0"/>
      </w:pPr>
      <w:r>
        <w:rPr>
          <w:rtl/>
        </w:rPr>
        <w:t xml:space="preserve">(3) هذه من مغيّباته التي ذكرها </w:t>
      </w:r>
      <w:r w:rsidR="0010245E" w:rsidRPr="0010245E">
        <w:rPr>
          <w:rStyle w:val="libAlaemChar"/>
          <w:rtl/>
        </w:rPr>
        <w:t>عليه‌السلام</w:t>
      </w:r>
      <w:r>
        <w:rPr>
          <w:rtl/>
        </w:rPr>
        <w:t xml:space="preserve"> قبل وقوعها</w:t>
      </w:r>
      <w:r w:rsidR="00B42B5B">
        <w:rPr>
          <w:rtl/>
        </w:rPr>
        <w:t>،</w:t>
      </w:r>
      <w:r>
        <w:rPr>
          <w:rtl/>
        </w:rPr>
        <w:t xml:space="preserve"> ويشير بكلامه هذا إلى القرامطة ورئيسهم أبو طاهر سليمان بن الحسن القرمطي</w:t>
      </w:r>
      <w:r w:rsidR="00B42B5B">
        <w:rPr>
          <w:rtl/>
        </w:rPr>
        <w:t>؛</w:t>
      </w:r>
      <w:r>
        <w:rPr>
          <w:rtl/>
        </w:rPr>
        <w:t xml:space="preserve"> فإنّه أظهر أمره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مؤمن</w:t>
      </w:r>
      <w:r w:rsidR="00B42B5B" w:rsidRPr="0052460E">
        <w:rPr>
          <w:rtl/>
        </w:rPr>
        <w:t>،</w:t>
      </w:r>
      <w:r w:rsidRPr="0052460E">
        <w:rPr>
          <w:rtl/>
        </w:rPr>
        <w:t xml:space="preserve"> ولا يبقى مؤمن إلاّ كان به</w:t>
      </w:r>
      <w:r w:rsidR="00B42B5B" w:rsidRPr="0052460E">
        <w:rPr>
          <w:rtl/>
        </w:rPr>
        <w:t>،</w:t>
      </w:r>
      <w:r w:rsidRPr="0052460E">
        <w:rPr>
          <w:rtl/>
        </w:rPr>
        <w:t xml:space="preserve"> أو حنّ قلبه إليه</w:t>
      </w:r>
      <w:r w:rsidR="00B42B5B" w:rsidRPr="0052460E">
        <w:rPr>
          <w:rtl/>
        </w:rPr>
        <w:t>،</w:t>
      </w:r>
      <w:r w:rsidRPr="0052460E">
        <w:rPr>
          <w:rtl/>
        </w:rPr>
        <w:t xml:space="preserve"> فلا تهجروه</w:t>
      </w:r>
      <w:r w:rsidR="00B42B5B" w:rsidRPr="0052460E">
        <w:rPr>
          <w:rtl/>
        </w:rPr>
        <w:t>،</w:t>
      </w:r>
      <w:r w:rsidRPr="0052460E">
        <w:rPr>
          <w:rtl/>
        </w:rPr>
        <w:t xml:space="preserve"> وتقرّبوا إلى الله (عزّ وجلّ) بالصلاة فيه</w:t>
      </w:r>
      <w:r w:rsidR="00B42B5B" w:rsidRPr="0052460E">
        <w:rPr>
          <w:rtl/>
        </w:rPr>
        <w:t>،</w:t>
      </w:r>
      <w:r w:rsidRPr="0052460E">
        <w:rPr>
          <w:rtl/>
        </w:rPr>
        <w:t xml:space="preserve"> وارغبوا إليه في قضاء حوائجكم</w:t>
      </w:r>
      <w:r w:rsidR="00B42B5B" w:rsidRPr="0052460E">
        <w:rPr>
          <w:rtl/>
        </w:rPr>
        <w:t>،</w:t>
      </w:r>
      <w:r w:rsidRPr="0052460E">
        <w:rPr>
          <w:rtl/>
        </w:rPr>
        <w:t xml:space="preserve"> فلو يعلم الناس ما فيه من البركة لأتوه من أقطار الأرض ولو حبواً على الثلج </w:t>
      </w:r>
      <w:r w:rsidR="001E0A1F">
        <w:rPr>
          <w:rtl/>
        </w:rPr>
        <w:t>»</w:t>
      </w:r>
      <w:r w:rsidR="00B42B5B">
        <w:rPr>
          <w:rtl/>
        </w:rPr>
        <w:t>.</w:t>
      </w:r>
    </w:p>
    <w:p w:rsidR="00E612FB" w:rsidRDefault="00E612FB" w:rsidP="0052460E">
      <w:pPr>
        <w:pStyle w:val="libNormal"/>
        <w:rPr>
          <w:rFonts w:hint="cs"/>
          <w:rtl/>
        </w:rPr>
      </w:pPr>
      <w:r>
        <w:rPr>
          <w:rtl/>
        </w:rPr>
        <w:t>ومن أبيات نظمتها في فضل مسجد الكوفة</w:t>
      </w:r>
      <w:r w:rsidR="00B42B5B">
        <w:rPr>
          <w:rtl/>
        </w:rPr>
        <w:t>،</w:t>
      </w:r>
      <w:r>
        <w:rPr>
          <w:rtl/>
        </w:rPr>
        <w:t xml:space="preserve"> وهي</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كوفانَ ما أسما وأعلى مسجداً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بكِ مَنْ أتاه مؤمّلاً لا يُحرمُ</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للهِ من بيتٍ تعالى رفعةً</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فلهُ على سمكِ الضراحِ تقدّمُ</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بيتٌ أتاهُ آدمُ من غابرِ الـ</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أزمانِ حيثُ بفضلهِ هو أعلمُ</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بيتٌ لهُ الروحُ الأمينُ وأحمدٌ</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وجميعُ رسلِ اللهِ قدماً يمّموا</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وأتاهُ شيخُ المرسلينَ مصلّياً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فيهِ وكلٌّ للإلهِ يُعظّمُ</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ولكم بهِ كان الإمامُ المرتضى</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يقضي بحكمِ اللهِ لمّا يحكمُ</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فكأنّه فلكٌ لرفعةِ شأنه</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وكأنّما هذي المحارب أنجمُ</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وكأنّ جلَّ الأنبياءِ برحبهِ</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قاموا إلى فرضِ الصلاةِ وأحرموا</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وعليُّ في محرابهِ متقدّمُ</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إنّ الإمامَ إلى الصلاةِ يقدمُ</w:t>
            </w:r>
            <w:r w:rsidRPr="00725071">
              <w:rPr>
                <w:rStyle w:val="libPoemTiniChar0"/>
                <w:rtl/>
              </w:rPr>
              <w:br/>
              <w:t> </w:t>
            </w:r>
          </w:p>
        </w:tc>
      </w:tr>
    </w:tbl>
    <w:p w:rsidR="00E612FB" w:rsidRDefault="00E612FB" w:rsidP="0052460E">
      <w:pPr>
        <w:pStyle w:val="libNormal"/>
      </w:pPr>
      <w:r>
        <w:rPr>
          <w:rtl/>
        </w:rPr>
        <w:t>وروي بحذف السند عن أسامة</w:t>
      </w:r>
      <w:r w:rsidR="00B42B5B">
        <w:rPr>
          <w:rtl/>
        </w:rPr>
        <w:t>،</w:t>
      </w:r>
      <w:r>
        <w:rPr>
          <w:rtl/>
        </w:rPr>
        <w:t xml:space="preserve"> عن أبي عبد الله الصادق </w:t>
      </w:r>
      <w:r w:rsidR="0010245E" w:rsidRPr="0010245E">
        <w:rPr>
          <w:rStyle w:val="libAlaemChar"/>
          <w:rtl/>
        </w:rPr>
        <w:t>عليه‌السلام</w:t>
      </w:r>
      <w:r>
        <w:rPr>
          <w:rtl/>
        </w:rPr>
        <w:t xml:space="preserve"> قال</w:t>
      </w:r>
      <w:r w:rsidR="00B42B5B">
        <w:rPr>
          <w:rtl/>
        </w:rPr>
        <w:t>:</w:t>
      </w:r>
      <w:r>
        <w:rPr>
          <w:rtl/>
        </w:rPr>
        <w:t xml:space="preserve"> سمعته يقول</w:t>
      </w:r>
      <w:r w:rsidR="00B42B5B">
        <w:rPr>
          <w:rtl/>
        </w:rPr>
        <w:t>:</w:t>
      </w:r>
      <w:r>
        <w:rPr>
          <w:rtl/>
        </w:rPr>
        <w:t xml:space="preserve"> </w:t>
      </w:r>
      <w:r w:rsidR="001E0A1F">
        <w:rPr>
          <w:rtl/>
        </w:rPr>
        <w:t>«</w:t>
      </w:r>
      <w:r w:rsidRPr="0052460E">
        <w:rPr>
          <w:rtl/>
        </w:rPr>
        <w:t xml:space="preserve"> الكوفة روضة من رياض الجنّة </w:t>
      </w:r>
      <w:r w:rsidR="001E0A1F">
        <w:rPr>
          <w:rtl/>
        </w:rPr>
        <w:t>»</w:t>
      </w:r>
      <w:r w:rsidR="00B42B5B">
        <w:rPr>
          <w:rtl/>
        </w:rPr>
        <w:t>.</w:t>
      </w:r>
    </w:p>
    <w:p w:rsidR="00E612FB" w:rsidRDefault="00E612FB" w:rsidP="0052460E">
      <w:pPr>
        <w:pStyle w:val="libNormal"/>
      </w:pPr>
      <w:r>
        <w:rPr>
          <w:rtl/>
        </w:rPr>
        <w:t>وجاء إليه رجل قال له</w:t>
      </w:r>
      <w:r w:rsidR="00B42B5B">
        <w:rPr>
          <w:rtl/>
        </w:rPr>
        <w:t>:</w:t>
      </w:r>
      <w:r>
        <w:rPr>
          <w:rtl/>
        </w:rPr>
        <w:t xml:space="preserve"> سيدي</w:t>
      </w:r>
      <w:r w:rsidR="00B42B5B">
        <w:rPr>
          <w:rtl/>
        </w:rPr>
        <w:t>،</w:t>
      </w:r>
      <w:r>
        <w:rPr>
          <w:rtl/>
        </w:rPr>
        <w:t xml:space="preserve"> إنّي قد ضربت على كلّ شيء لي ذهباً وفضّة</w:t>
      </w:r>
      <w:r w:rsidR="00B42B5B">
        <w:rPr>
          <w:rtl/>
        </w:rPr>
        <w:t>،</w:t>
      </w:r>
      <w:r>
        <w:rPr>
          <w:rtl/>
        </w:rPr>
        <w:t xml:space="preserve"> وبعت ضياعي فقلت أنزل مكّة</w:t>
      </w:r>
      <w:r w:rsidR="00B42B5B">
        <w:rPr>
          <w:rtl/>
        </w:rPr>
        <w:t>.</w:t>
      </w:r>
      <w:r>
        <w:rPr>
          <w:rtl/>
        </w:rPr>
        <w:t xml:space="preserve"> فقال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لا تفعل</w:t>
      </w:r>
      <w:r w:rsidR="00B42B5B" w:rsidRPr="0052460E">
        <w:rPr>
          <w:rtl/>
        </w:rPr>
        <w:t>؛</w:t>
      </w:r>
      <w:r w:rsidRPr="0052460E">
        <w:rPr>
          <w:rtl/>
        </w:rPr>
        <w:t xml:space="preserve"> فإنّ أهل مكّة يكفرون بالله جهرة </w:t>
      </w:r>
      <w:r w:rsidR="001E0A1F">
        <w:rPr>
          <w:rtl/>
        </w:rPr>
        <w:t>»</w:t>
      </w:r>
      <w:r w:rsidR="00B42B5B">
        <w:rPr>
          <w:rtl/>
        </w:rPr>
        <w:t>.</w:t>
      </w:r>
      <w:r>
        <w:rPr>
          <w:rtl/>
        </w:rPr>
        <w:t xml:space="preserve"> قال</w:t>
      </w:r>
      <w:r w:rsidR="00B42B5B">
        <w:rPr>
          <w:rtl/>
        </w:rPr>
        <w:t>:</w:t>
      </w:r>
      <w:r>
        <w:rPr>
          <w:rtl/>
        </w:rPr>
        <w:t xml:space="preserve"> أنزل بالمدينة</w:t>
      </w:r>
      <w:r w:rsidR="00B42B5B">
        <w:rPr>
          <w:rtl/>
        </w:rPr>
        <w:t>؟</w:t>
      </w:r>
      <w:r>
        <w:rPr>
          <w:rtl/>
        </w:rPr>
        <w:t xml:space="preserve"> قال</w:t>
      </w:r>
      <w:r w:rsidR="00B42B5B">
        <w:rPr>
          <w:rtl/>
        </w:rPr>
        <w:t>:</w:t>
      </w:r>
      <w:r>
        <w:rPr>
          <w:rtl/>
        </w:rPr>
        <w:t xml:space="preserve"> </w:t>
      </w:r>
      <w:r w:rsidR="001E0A1F">
        <w:rPr>
          <w:rtl/>
        </w:rPr>
        <w:t>«</w:t>
      </w:r>
      <w:r w:rsidRPr="0052460E">
        <w:rPr>
          <w:rtl/>
        </w:rPr>
        <w:t xml:space="preserve"> هم شرّ منهم </w:t>
      </w:r>
      <w:r w:rsidR="001E0A1F">
        <w:rPr>
          <w:rtl/>
        </w:rPr>
        <w:t>»</w:t>
      </w:r>
      <w:r w:rsidR="00B42B5B">
        <w:rPr>
          <w:rtl/>
        </w:rPr>
        <w:t>.</w:t>
      </w:r>
      <w:r>
        <w:rPr>
          <w:rtl/>
        </w:rPr>
        <w:t xml:space="preserve"> قال</w:t>
      </w:r>
      <w:r w:rsidR="00B42B5B">
        <w:rPr>
          <w:rtl/>
        </w:rPr>
        <w:t>:</w:t>
      </w:r>
      <w:r>
        <w:rPr>
          <w:rtl/>
        </w:rPr>
        <w:t xml:space="preserve"> فأين أنزل</w:t>
      </w:r>
      <w:r w:rsidR="00B42B5B">
        <w:rPr>
          <w:rtl/>
        </w:rPr>
        <w:t>؟</w:t>
      </w:r>
      <w:r>
        <w:rPr>
          <w:rtl/>
        </w:rPr>
        <w:t xml:space="preserve"> 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عليك بالعراق الكوفة</w:t>
      </w:r>
      <w:r w:rsidR="00B42B5B" w:rsidRPr="0052460E">
        <w:rPr>
          <w:rtl/>
        </w:rPr>
        <w:t>؛</w:t>
      </w:r>
      <w:r w:rsidRPr="0052460E">
        <w:rPr>
          <w:rtl/>
        </w:rPr>
        <w:t xml:space="preserve"> فإنّ البركة منها على اثنى عشر ميلاً هكذا وهكذا</w:t>
      </w:r>
      <w:r w:rsidR="00B42B5B" w:rsidRPr="0052460E">
        <w:rPr>
          <w:rtl/>
        </w:rPr>
        <w:t>،</w:t>
      </w:r>
      <w:r w:rsidRPr="0052460E">
        <w:rPr>
          <w:rtl/>
        </w:rPr>
        <w:t xml:space="preserve"> وإلى جانبها قبر ما أتاه مكروب قطّ إلاّ وكشف الله كربته</w:t>
      </w:r>
      <w:r w:rsidR="00B42B5B" w:rsidRPr="0052460E">
        <w:rPr>
          <w:rtl/>
        </w:rPr>
        <w:t>،</w:t>
      </w:r>
    </w:p>
    <w:p w:rsidR="00E612FB" w:rsidRDefault="0052460E" w:rsidP="0052460E">
      <w:pPr>
        <w:pStyle w:val="libFootnote0"/>
      </w:pPr>
      <w:r>
        <w:rPr>
          <w:rtl/>
        </w:rPr>
        <w:t>____________________</w:t>
      </w:r>
    </w:p>
    <w:p w:rsidR="00E612FB" w:rsidRDefault="00E612FB" w:rsidP="0052460E">
      <w:pPr>
        <w:pStyle w:val="libFootnote0"/>
      </w:pPr>
      <w:r>
        <w:rPr>
          <w:rtl/>
        </w:rPr>
        <w:t>= بالبحرين سنة 258 هجـ</w:t>
      </w:r>
      <w:r w:rsidR="00B42B5B">
        <w:rPr>
          <w:rtl/>
        </w:rPr>
        <w:t>،</w:t>
      </w:r>
      <w:r>
        <w:rPr>
          <w:rtl/>
        </w:rPr>
        <w:t xml:space="preserve"> وجاء بأصحابه القرامطة إلى مكّة فدخلوها يوم الإثنين لسبع خلون من ذي الحجة سنة 307 هجـ وهم سبعمئة رجل</w:t>
      </w:r>
      <w:r w:rsidR="00B42B5B">
        <w:rPr>
          <w:rtl/>
        </w:rPr>
        <w:t>،</w:t>
      </w:r>
      <w:r>
        <w:rPr>
          <w:rtl/>
        </w:rPr>
        <w:t xml:space="preserve"> فخرج إليه والي مكة في جماعة من الأشراف فقتلهم القرامطة جميعاً</w:t>
      </w:r>
      <w:r w:rsidR="00B42B5B">
        <w:rPr>
          <w:rtl/>
        </w:rPr>
        <w:t>،</w:t>
      </w:r>
      <w:r>
        <w:rPr>
          <w:rtl/>
        </w:rPr>
        <w:t xml:space="preserve"> ودخلوا المسجد بخيولهم وسلاحهم</w:t>
      </w:r>
      <w:r w:rsidR="00B42B5B">
        <w:rPr>
          <w:rtl/>
        </w:rPr>
        <w:t>،</w:t>
      </w:r>
      <w:r>
        <w:rPr>
          <w:rtl/>
        </w:rPr>
        <w:t xml:space="preserve"> ووضعوا السيف في الطائفين والمصلّين والمحرمين إلى أن قتلوا في المسجد وشعاب مكة زهاء ثلاثين ألف إنسان</w:t>
      </w:r>
      <w:r w:rsidR="00B42B5B">
        <w:rPr>
          <w:rtl/>
        </w:rPr>
        <w:t>.</w:t>
      </w:r>
      <w:r>
        <w:rPr>
          <w:rtl/>
        </w:rPr>
        <w:t xml:space="preserve"> </w:t>
      </w:r>
    </w:p>
    <w:p w:rsidR="00E612FB" w:rsidRDefault="00E612FB" w:rsidP="0052460E">
      <w:pPr>
        <w:pStyle w:val="libFootnote0"/>
      </w:pPr>
      <w:r>
        <w:rPr>
          <w:rtl/>
        </w:rPr>
        <w:t>وركض أبو طاهر بفرسه في المسجد وسيفه مشهور بيده</w:t>
      </w:r>
      <w:r w:rsidR="00B42B5B">
        <w:rPr>
          <w:rtl/>
        </w:rPr>
        <w:t>،</w:t>
      </w:r>
      <w:r>
        <w:rPr>
          <w:rtl/>
        </w:rPr>
        <w:t xml:space="preserve"> وأمر بالقتلى فرموهم في بئر زمزم وبقيّة الآبار</w:t>
      </w:r>
      <w:r w:rsidR="00B42B5B">
        <w:rPr>
          <w:rtl/>
        </w:rPr>
        <w:t>،</w:t>
      </w:r>
      <w:r>
        <w:rPr>
          <w:rtl/>
        </w:rPr>
        <w:t xml:space="preserve"> وأقام بمكة أحد عشر يوماً ينهب ويقتل</w:t>
      </w:r>
      <w:r w:rsidR="00B42B5B">
        <w:rPr>
          <w:rtl/>
        </w:rPr>
        <w:t>،</w:t>
      </w:r>
      <w:r>
        <w:rPr>
          <w:rtl/>
        </w:rPr>
        <w:t xml:space="preserve"> ثمّ اقتلع الحجر وأخذه معه</w:t>
      </w:r>
      <w:r w:rsidR="00B42B5B">
        <w:rPr>
          <w:rtl/>
        </w:rPr>
        <w:t>،</w:t>
      </w:r>
      <w:r>
        <w:rPr>
          <w:rtl/>
        </w:rPr>
        <w:t xml:space="preserve"> وجاء به إلى الكوفة كما أخبر أمير المؤمنين </w:t>
      </w:r>
      <w:r w:rsidR="0010245E" w:rsidRPr="0010245E">
        <w:rPr>
          <w:rStyle w:val="libAlaemChar"/>
          <w:rtl/>
        </w:rPr>
        <w:t>عليه‌السلام</w:t>
      </w:r>
      <w:r>
        <w:rPr>
          <w:rtl/>
        </w:rPr>
        <w:t xml:space="preserve"> من قبل</w:t>
      </w:r>
      <w:r w:rsidR="00B42B5B">
        <w:rPr>
          <w:rtl/>
        </w:rPr>
        <w:t>...</w:t>
      </w:r>
      <w:r>
        <w:rPr>
          <w:rtl/>
        </w:rPr>
        <w:t xml:space="preserve"> إلخ</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ولا ملهوف إلاّ وفرج الله عنه</w:t>
      </w:r>
      <w:r w:rsidR="00B42B5B" w:rsidRPr="0052460E">
        <w:rPr>
          <w:rtl/>
        </w:rPr>
        <w:t>،</w:t>
      </w:r>
      <w:r w:rsidRPr="0052460E">
        <w:rPr>
          <w:rtl/>
        </w:rPr>
        <w:t xml:space="preserve"> وهو قبر أمير المؤمنين </w:t>
      </w:r>
      <w:r w:rsidR="0010245E" w:rsidRPr="0010245E">
        <w:rPr>
          <w:rStyle w:val="libAlaemChar"/>
          <w:rtl/>
        </w:rPr>
        <w:t>عليه‌السلام</w:t>
      </w:r>
      <w:r w:rsidRPr="0052460E">
        <w:rPr>
          <w:rtl/>
        </w:rPr>
        <w:t xml:space="preserve"> </w:t>
      </w:r>
      <w:r w:rsidR="001E0A1F">
        <w:rPr>
          <w:rtl/>
        </w:rPr>
        <w:t>»</w:t>
      </w:r>
      <w:r w:rsidR="00B42B5B">
        <w:rPr>
          <w:rtl/>
        </w:rPr>
        <w:t>.</w:t>
      </w:r>
      <w:r>
        <w:rPr>
          <w:rtl/>
        </w:rPr>
        <w:t xml:space="preserve"> </w:t>
      </w:r>
    </w:p>
    <w:p w:rsidR="00E612FB" w:rsidRDefault="00E612FB" w:rsidP="0052460E">
      <w:pPr>
        <w:pStyle w:val="libNormal"/>
      </w:pPr>
      <w:r>
        <w:rPr>
          <w:rtl/>
        </w:rPr>
        <w:t xml:space="preserve">وقال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حرمت النار على قدم تغبّرت في زيارة جدّي أمير المؤمنين </w:t>
      </w:r>
      <w:r w:rsidR="0010245E" w:rsidRPr="0010245E">
        <w:rPr>
          <w:rStyle w:val="libAlaemChar"/>
          <w:rtl/>
        </w:rPr>
        <w:t>عليه‌السلام</w:t>
      </w:r>
      <w:r w:rsidRPr="0052460E">
        <w:rPr>
          <w:rtl/>
        </w:rPr>
        <w:t xml:space="preserve"> </w:t>
      </w:r>
      <w:r w:rsidR="001E0A1F">
        <w:rPr>
          <w:rtl/>
        </w:rPr>
        <w:t>»</w:t>
      </w:r>
      <w:r w:rsidR="00B42B5B">
        <w:rPr>
          <w:rtl/>
        </w:rPr>
        <w:t>...</w:t>
      </w:r>
      <w:r>
        <w:rPr>
          <w:rtl/>
        </w:rPr>
        <w:t xml:space="preserve"> إلخ</w:t>
      </w:r>
      <w:r w:rsidR="00B42B5B">
        <w:rPr>
          <w:rtl/>
        </w:rPr>
        <w:t>.</w:t>
      </w:r>
      <w:r>
        <w:rPr>
          <w:rtl/>
        </w:rPr>
        <w:t xml:space="preserve"> </w:t>
      </w:r>
    </w:p>
    <w:p w:rsidR="00E612FB" w:rsidRDefault="00E612FB" w:rsidP="0052460E">
      <w:pPr>
        <w:pStyle w:val="libNormal"/>
      </w:pPr>
      <w:r w:rsidRPr="0052460E">
        <w:rPr>
          <w:rtl/>
        </w:rPr>
        <w:t>قلت</w:t>
      </w:r>
      <w:r w:rsidR="00B42B5B" w:rsidRPr="0052460E">
        <w:rPr>
          <w:rtl/>
        </w:rPr>
        <w:t>:</w:t>
      </w:r>
      <w:r w:rsidRPr="0052460E">
        <w:rPr>
          <w:rtl/>
        </w:rPr>
        <w:t xml:space="preserve"> ولا وعت</w:t>
      </w:r>
      <w:r w:rsidR="00B42B5B" w:rsidRPr="0052460E">
        <w:rPr>
          <w:rtl/>
        </w:rPr>
        <w:t>:</w:t>
      </w:r>
      <w:r w:rsidRPr="0052460E">
        <w:rPr>
          <w:rtl/>
        </w:rPr>
        <w:t xml:space="preserve"> أي ما حفظت ولا تدبّرت</w:t>
      </w:r>
      <w:r w:rsidR="00B42B5B" w:rsidRPr="0052460E">
        <w:rPr>
          <w:rtl/>
        </w:rPr>
        <w:t>،</w:t>
      </w:r>
      <w:r w:rsidRPr="0052460E">
        <w:rPr>
          <w:rtl/>
        </w:rPr>
        <w:t xml:space="preserve"> وكأنّ ما سمعت بما جاء بمدحه في الذكر الحكيم في قوله تعالى</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يُوفُونَ بِالنَّذْرِ وَيَخَافُونَ يَوْماً كَانَ شَرُّهُ مُسْتَطِيراً *</w:t>
      </w:r>
      <w:r w:rsidRPr="00B42B5B">
        <w:rPr>
          <w:rStyle w:val="libAieChar"/>
          <w:rtl/>
        </w:rPr>
        <w:t xml:space="preserve"> </w:t>
      </w:r>
      <w:r w:rsidRPr="00B42B5B">
        <w:rPr>
          <w:rStyle w:val="libAieChar"/>
          <w:rFonts w:hint="cs"/>
          <w:rtl/>
        </w:rPr>
        <w:t>وَيُطْعِمُونَ الطَّعَامَ عَلَى حُبِّهِ مِسْكِيناً وَيَتِيماً وَأَسِيراً * إِنّمَا نُطْعِمُكُمْ لِوَجْهِ اللّهِ لاَ نُرِيدُ مِنكُمْ جَزَاءً وَلاَ شُكُوراً</w:t>
      </w:r>
      <w:r w:rsidRPr="00B56356">
        <w:rPr>
          <w:rStyle w:val="libAlaemChar"/>
          <w:rFonts w:hint="cs"/>
          <w:rtl/>
        </w:rPr>
        <w:t>)</w:t>
      </w:r>
      <w:r w:rsidRPr="00B42B5B">
        <w:rPr>
          <w:rStyle w:val="libFootnotenumChar"/>
          <w:rtl/>
        </w:rPr>
        <w:t>(1)</w:t>
      </w:r>
      <w:r w:rsidR="00B42B5B" w:rsidRPr="0052460E">
        <w:rPr>
          <w:rtl/>
        </w:rPr>
        <w:t>.</w:t>
      </w:r>
    </w:p>
    <w:p w:rsidR="00E612FB" w:rsidRDefault="00E612FB" w:rsidP="0052460E">
      <w:pPr>
        <w:pStyle w:val="libNormal"/>
      </w:pPr>
      <w:r w:rsidRPr="0052460E">
        <w:rPr>
          <w:rtl/>
        </w:rPr>
        <w:t>ذكر الفخر الرازي</w:t>
      </w:r>
      <w:r w:rsidRPr="00B42B5B">
        <w:rPr>
          <w:rStyle w:val="libFootnotenumChar"/>
          <w:rtl/>
        </w:rPr>
        <w:t>(2)</w:t>
      </w:r>
      <w:r w:rsidR="00B42B5B" w:rsidRPr="0052460E">
        <w:rPr>
          <w:rtl/>
        </w:rPr>
        <w:t>،</w:t>
      </w:r>
      <w:r w:rsidRPr="0052460E">
        <w:rPr>
          <w:rtl/>
        </w:rPr>
        <w:t xml:space="preserve"> والزمخشري</w:t>
      </w:r>
      <w:r w:rsidRPr="00B42B5B">
        <w:rPr>
          <w:rStyle w:val="libFootnotenumChar"/>
          <w:rtl/>
        </w:rPr>
        <w:t>(3)</w:t>
      </w:r>
      <w:r w:rsidR="00B42B5B" w:rsidRPr="0052460E">
        <w:rPr>
          <w:rtl/>
        </w:rPr>
        <w:t>،</w:t>
      </w:r>
      <w:r w:rsidRPr="0052460E">
        <w:rPr>
          <w:rtl/>
        </w:rPr>
        <w:t xml:space="preserve"> والطبرسي</w:t>
      </w:r>
      <w:r w:rsidRPr="00B42B5B">
        <w:rPr>
          <w:rStyle w:val="libFootnotenumChar"/>
          <w:rtl/>
        </w:rPr>
        <w:t>(4)</w:t>
      </w:r>
      <w:r w:rsidRPr="0052460E">
        <w:rPr>
          <w:rtl/>
        </w:rPr>
        <w:t xml:space="preserve"> أنّ هذه الآيات نزلت في علي </w:t>
      </w:r>
      <w:r w:rsidR="0010245E" w:rsidRPr="0010245E">
        <w:rPr>
          <w:rStyle w:val="libAlaemChar"/>
          <w:rtl/>
        </w:rPr>
        <w:t>عليه‌السلام</w:t>
      </w:r>
      <w:r w:rsidR="00B42B5B" w:rsidRPr="0052460E">
        <w:rPr>
          <w:rtl/>
        </w:rPr>
        <w:t>.</w:t>
      </w:r>
      <w:r w:rsidRPr="0052460E">
        <w:rPr>
          <w:rtl/>
        </w:rPr>
        <w:t xml:space="preserve"> والرواية عن ابن عباس</w:t>
      </w:r>
      <w:r w:rsidR="00B42B5B" w:rsidRPr="0052460E">
        <w:rPr>
          <w:rtl/>
        </w:rPr>
        <w:t>،</w:t>
      </w:r>
      <w:r w:rsidRPr="0052460E">
        <w:rPr>
          <w:rtl/>
        </w:rPr>
        <w:t xml:space="preserve"> ومجاهد</w:t>
      </w:r>
      <w:r w:rsidR="00B42B5B" w:rsidRPr="0052460E">
        <w:rPr>
          <w:rtl/>
        </w:rPr>
        <w:t>،</w:t>
      </w:r>
      <w:r w:rsidRPr="0052460E">
        <w:rPr>
          <w:rtl/>
        </w:rPr>
        <w:t xml:space="preserve"> وأبي صالح</w:t>
      </w:r>
      <w:r w:rsidR="00B42B5B" w:rsidRPr="0052460E">
        <w:rPr>
          <w:rtl/>
        </w:rPr>
        <w:t>:</w:t>
      </w:r>
      <w:r w:rsidRPr="0052460E">
        <w:rPr>
          <w:rtl/>
        </w:rPr>
        <w:t xml:space="preserve"> أنّ الحسن والحسين </w:t>
      </w:r>
      <w:r w:rsidR="0010245E" w:rsidRPr="0010245E">
        <w:rPr>
          <w:rStyle w:val="libAlaemChar"/>
          <w:rtl/>
        </w:rPr>
        <w:t>عليهما‌السلام</w:t>
      </w:r>
      <w:r w:rsidRPr="0052460E">
        <w:rPr>
          <w:rtl/>
        </w:rPr>
        <w:t xml:space="preserve"> مرضا فعادهما رسول الله </w:t>
      </w:r>
      <w:r w:rsidR="0010245E" w:rsidRPr="0010245E">
        <w:rPr>
          <w:rStyle w:val="libAlaemChar"/>
          <w:rtl/>
        </w:rPr>
        <w:t>صلى‌الله‌عليه‌وآله</w:t>
      </w:r>
      <w:r w:rsidRPr="0052460E">
        <w:rPr>
          <w:rtl/>
        </w:rPr>
        <w:t xml:space="preserve"> في ناس معه</w:t>
      </w:r>
      <w:r w:rsidR="00B42B5B" w:rsidRPr="0052460E">
        <w:rPr>
          <w:rtl/>
        </w:rPr>
        <w:t>،</w:t>
      </w:r>
      <w:r w:rsidRPr="0052460E">
        <w:rPr>
          <w:rtl/>
        </w:rPr>
        <w:t xml:space="preserve"> فقالوا</w:t>
      </w:r>
      <w:r w:rsidR="00B42B5B" w:rsidRPr="0052460E">
        <w:rPr>
          <w:rtl/>
        </w:rPr>
        <w:t>:</w:t>
      </w:r>
      <w:r w:rsidRPr="0052460E">
        <w:rPr>
          <w:rtl/>
        </w:rPr>
        <w:t xml:space="preserve"> يا أبا الحسن</w:t>
      </w:r>
      <w:r w:rsidR="00B42B5B" w:rsidRPr="0052460E">
        <w:rPr>
          <w:rtl/>
        </w:rPr>
        <w:t>،</w:t>
      </w:r>
      <w:r w:rsidRPr="0052460E">
        <w:rPr>
          <w:rtl/>
        </w:rPr>
        <w:t xml:space="preserve"> لو نذرت على ولديك نذراً</w:t>
      </w:r>
      <w:r w:rsidR="00B42B5B" w:rsidRPr="0052460E">
        <w:rPr>
          <w:rtl/>
        </w:rPr>
        <w:t>،</w:t>
      </w:r>
      <w:r w:rsidRPr="0052460E">
        <w:rPr>
          <w:rtl/>
        </w:rPr>
        <w:t xml:space="preserve"> فنذر علي وفاطمة وفضة جارية لهما إن برءا ممّا بهما أن يصوموا ثلاثة أيام</w:t>
      </w:r>
      <w:r w:rsidR="00B42B5B" w:rsidRPr="0052460E">
        <w:rPr>
          <w:rtl/>
        </w:rPr>
        <w:t>.</w:t>
      </w:r>
    </w:p>
    <w:p w:rsidR="00E612FB" w:rsidRDefault="00E612FB" w:rsidP="0052460E">
      <w:pPr>
        <w:pStyle w:val="libNormal"/>
      </w:pPr>
      <w:r>
        <w:rPr>
          <w:rtl/>
        </w:rPr>
        <w:t>فشفيا وما معهم شيء</w:t>
      </w:r>
      <w:r w:rsidR="00B42B5B">
        <w:rPr>
          <w:rtl/>
        </w:rPr>
        <w:t>،</w:t>
      </w:r>
      <w:r>
        <w:rPr>
          <w:rtl/>
        </w:rPr>
        <w:t xml:space="preserve"> فاستقرض علي </w:t>
      </w:r>
      <w:r w:rsidR="0010245E" w:rsidRPr="0010245E">
        <w:rPr>
          <w:rStyle w:val="libAlaemChar"/>
          <w:rtl/>
        </w:rPr>
        <w:t>عليه‌السلام</w:t>
      </w:r>
      <w:r>
        <w:rPr>
          <w:rtl/>
        </w:rPr>
        <w:t xml:space="preserve"> من شمعون الخيبري اليهودي ثلاث أصوع من شعير</w:t>
      </w:r>
      <w:r w:rsidR="00B42B5B">
        <w:rPr>
          <w:rtl/>
        </w:rPr>
        <w:t>،</w:t>
      </w:r>
      <w:r>
        <w:rPr>
          <w:rtl/>
        </w:rPr>
        <w:t xml:space="preserve"> فطحنت فاطمة صاعاً</w:t>
      </w:r>
      <w:r w:rsidR="00B42B5B">
        <w:rPr>
          <w:rtl/>
        </w:rPr>
        <w:t>،</w:t>
      </w:r>
      <w:r>
        <w:rPr>
          <w:rtl/>
        </w:rPr>
        <w:t xml:space="preserve"> واختبزت خمسة أقراص على عددهم</w:t>
      </w:r>
      <w:r w:rsidR="00B42B5B">
        <w:rPr>
          <w:rtl/>
        </w:rPr>
        <w:t>،</w:t>
      </w:r>
      <w:r>
        <w:rPr>
          <w:rtl/>
        </w:rPr>
        <w:t xml:space="preserve"> فوضعوها بين أيديهم ليفطروا فوقف عليهم سائل فقال</w:t>
      </w:r>
      <w:r w:rsidR="00B42B5B">
        <w:rPr>
          <w:rtl/>
        </w:rPr>
        <w:t>:</w:t>
      </w:r>
      <w:r>
        <w:rPr>
          <w:rtl/>
        </w:rPr>
        <w:t xml:space="preserve"> أطعمكم الله من موائد الجنّة</w:t>
      </w:r>
      <w:r w:rsidR="00B42B5B">
        <w:rPr>
          <w:rtl/>
        </w:rPr>
        <w:t>.</w:t>
      </w:r>
      <w:r>
        <w:rPr>
          <w:rtl/>
        </w:rPr>
        <w:t xml:space="preserve"> </w:t>
      </w:r>
    </w:p>
    <w:p w:rsidR="00E612FB" w:rsidRDefault="00E612FB" w:rsidP="0052460E">
      <w:pPr>
        <w:pStyle w:val="libNormal"/>
      </w:pPr>
      <w:r>
        <w:rPr>
          <w:rtl/>
        </w:rPr>
        <w:t>فآثروه وباتوا لم يذوقوا إلاّ الماء وأصبحوا صياماً</w:t>
      </w:r>
      <w:r w:rsidR="00B42B5B">
        <w:rPr>
          <w:rtl/>
        </w:rPr>
        <w:t>،</w:t>
      </w:r>
      <w:r>
        <w:rPr>
          <w:rtl/>
        </w:rPr>
        <w:t xml:space="preserve"> فلمّا أمسوا ووضعوا الطعام بين أيديهم وقف عليهم يتيم فآثروه</w:t>
      </w:r>
      <w:r w:rsidR="00B42B5B">
        <w:rPr>
          <w:rtl/>
        </w:rPr>
        <w:t>،</w:t>
      </w:r>
      <w:r>
        <w:rPr>
          <w:rtl/>
        </w:rPr>
        <w:t xml:space="preserve"> ووقف عليهم أسير في الثالثة ففعلوا مثل ذلك</w:t>
      </w:r>
      <w:r w:rsidR="00B42B5B">
        <w:rPr>
          <w:rtl/>
        </w:rPr>
        <w:t>،</w:t>
      </w:r>
      <w:r>
        <w:rPr>
          <w:rtl/>
        </w:rPr>
        <w:t xml:space="preserve"> فلمّا أصبحوا أخذ علي (</w:t>
      </w:r>
      <w:r w:rsidR="0010245E" w:rsidRPr="0010245E">
        <w:rPr>
          <w:rStyle w:val="libAlaemChar"/>
          <w:rtl/>
        </w:rPr>
        <w:t>رضي‌الله‌عنه</w:t>
      </w:r>
      <w:r>
        <w:rPr>
          <w:rtl/>
        </w:rPr>
        <w:t xml:space="preserve">) بيد الحسن والحسين </w:t>
      </w:r>
      <w:r w:rsidR="0010245E" w:rsidRPr="0010245E">
        <w:rPr>
          <w:rStyle w:val="libAlaemChar"/>
          <w:rtl/>
        </w:rPr>
        <w:t>عليه‌السلام</w:t>
      </w:r>
      <w:r>
        <w:rPr>
          <w:rtl/>
        </w:rPr>
        <w:t xml:space="preserve"> وأقبلوا إلى رسول الله </w:t>
      </w:r>
      <w:r w:rsidR="0010245E" w:rsidRPr="0010245E">
        <w:rPr>
          <w:rStyle w:val="libAlaemChar"/>
          <w:rtl/>
        </w:rPr>
        <w:t>صلى‌الله‌عليه‌وآله</w:t>
      </w:r>
      <w:r w:rsidR="00B42B5B">
        <w:rPr>
          <w:rtl/>
        </w:rPr>
        <w:t>،</w:t>
      </w:r>
      <w:r>
        <w:rPr>
          <w:rtl/>
        </w:rPr>
        <w:t xml:space="preserve"> فلمّا أبصرهم وهم يرتعشون كالفراخ من شدّة الجوع 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ما أشدّ ما يسوءني ما أرى بكم</w:t>
      </w:r>
      <w:r w:rsidR="00B42B5B" w:rsidRPr="0052460E">
        <w:rPr>
          <w:rtl/>
        </w:rPr>
        <w:t>!</w:t>
      </w:r>
      <w:r w:rsidRPr="0052460E">
        <w:rPr>
          <w:rtl/>
        </w:rPr>
        <w:t xml:space="preserve"> </w:t>
      </w:r>
      <w:r w:rsidR="001E0A1F">
        <w:rPr>
          <w:rtl/>
        </w:rPr>
        <w:t>»</w:t>
      </w:r>
      <w:r w:rsidR="00B42B5B">
        <w:rPr>
          <w:rtl/>
        </w:rPr>
        <w:t>.</w:t>
      </w:r>
    </w:p>
    <w:p w:rsidR="00E612FB" w:rsidRDefault="00E612FB" w:rsidP="0052460E">
      <w:pPr>
        <w:pStyle w:val="libNormal"/>
      </w:pPr>
      <w:r>
        <w:rPr>
          <w:rtl/>
        </w:rPr>
        <w:t xml:space="preserve">وقام فانطلق معهم فرأى فاطمة </w:t>
      </w:r>
      <w:r w:rsidR="0010245E" w:rsidRPr="0010245E">
        <w:rPr>
          <w:rStyle w:val="libAlaemChar"/>
          <w:rtl/>
        </w:rPr>
        <w:t>عليها‌السلام</w:t>
      </w:r>
      <w:r>
        <w:rPr>
          <w:rtl/>
        </w:rPr>
        <w:t xml:space="preserve"> في محرابها قد التصق ظهرها ببطنها</w:t>
      </w:r>
      <w:r w:rsidR="00B42B5B">
        <w:rPr>
          <w:rtl/>
        </w:rPr>
        <w:t>،</w:t>
      </w:r>
      <w:r>
        <w:rPr>
          <w:rtl/>
        </w:rPr>
        <w:t xml:space="preserve"> وغارت عيناها</w:t>
      </w:r>
      <w:r w:rsidR="00B42B5B">
        <w:rPr>
          <w:rtl/>
        </w:rPr>
        <w:t>،</w:t>
      </w:r>
      <w:r>
        <w:rPr>
          <w:rtl/>
        </w:rPr>
        <w:t xml:space="preserve"> فساءه ذلك</w:t>
      </w:r>
      <w:r w:rsidR="00B42B5B">
        <w:rPr>
          <w:rtl/>
        </w:rPr>
        <w:t>،</w:t>
      </w:r>
      <w:r>
        <w:rPr>
          <w:rtl/>
        </w:rPr>
        <w:t xml:space="preserve"> فنزل جبرئيل وقال</w:t>
      </w:r>
      <w:r w:rsidR="00B42B5B">
        <w:rPr>
          <w:rtl/>
        </w:rPr>
        <w:t>:</w:t>
      </w:r>
      <w:r>
        <w:rPr>
          <w:rtl/>
        </w:rPr>
        <w:t xml:space="preserve"> خذ يا محمد</w:t>
      </w:r>
      <w:r w:rsidR="00B42B5B">
        <w:rPr>
          <w:rtl/>
        </w:rPr>
        <w:t>،</w:t>
      </w:r>
      <w:r>
        <w:rPr>
          <w:rtl/>
        </w:rPr>
        <w:t xml:space="preserve"> هنّاك الله في أهل بيتك</w:t>
      </w:r>
      <w:r w:rsidR="00B42B5B">
        <w:rPr>
          <w:rtl/>
        </w:rPr>
        <w:t>.</w:t>
      </w:r>
      <w:r>
        <w:rPr>
          <w:rtl/>
        </w:rPr>
        <w:t xml:space="preserve"> فأقرأه السورة</w:t>
      </w:r>
      <w:r w:rsidR="00B42B5B">
        <w:rPr>
          <w:rtl/>
        </w:rPr>
        <w:t>.</w:t>
      </w:r>
    </w:p>
    <w:p w:rsidR="00E612FB" w:rsidRDefault="00E612FB" w:rsidP="0052460E">
      <w:pPr>
        <w:pStyle w:val="libNormal"/>
      </w:pPr>
      <w:r>
        <w:rPr>
          <w:rtl/>
        </w:rPr>
        <w:t>ولبعد الباقي العمري في ذلك</w:t>
      </w:r>
      <w:r w:rsidR="00B42B5B">
        <w:rPr>
          <w:rtl/>
        </w:rPr>
        <w:t>:</w:t>
      </w:r>
    </w:p>
    <w:p w:rsidR="00E612FB" w:rsidRDefault="0052460E" w:rsidP="0052460E">
      <w:pPr>
        <w:pStyle w:val="libFootnote0"/>
      </w:pPr>
      <w:r>
        <w:rPr>
          <w:rtl/>
        </w:rPr>
        <w:t>____________________</w:t>
      </w:r>
    </w:p>
    <w:p w:rsidR="00E612FB" w:rsidRDefault="00E612FB" w:rsidP="0052460E">
      <w:pPr>
        <w:pStyle w:val="libFootnote0"/>
      </w:pPr>
      <w:r>
        <w:rPr>
          <w:rtl/>
        </w:rPr>
        <w:t>(1) سورة الإنسان / 7</w:t>
      </w:r>
      <w:r w:rsidR="00B42B5B">
        <w:rPr>
          <w:rtl/>
        </w:rPr>
        <w:t xml:space="preserve"> - </w:t>
      </w:r>
      <w:r>
        <w:rPr>
          <w:rtl/>
        </w:rPr>
        <w:t>9</w:t>
      </w:r>
      <w:r w:rsidR="00B42B5B">
        <w:rPr>
          <w:rtl/>
        </w:rPr>
        <w:t>.</w:t>
      </w:r>
    </w:p>
    <w:p w:rsidR="00E612FB" w:rsidRDefault="00E612FB" w:rsidP="0052460E">
      <w:pPr>
        <w:pStyle w:val="libFootnote0"/>
      </w:pPr>
      <w:r>
        <w:rPr>
          <w:rtl/>
        </w:rPr>
        <w:t>(2) انظر تفسير الفخر الرازي 8 / 295</w:t>
      </w:r>
      <w:r w:rsidR="00B42B5B">
        <w:rPr>
          <w:rtl/>
        </w:rPr>
        <w:t>.</w:t>
      </w:r>
    </w:p>
    <w:p w:rsidR="00E612FB" w:rsidRDefault="00E612FB" w:rsidP="0052460E">
      <w:pPr>
        <w:pStyle w:val="libFootnote0"/>
      </w:pPr>
      <w:r>
        <w:rPr>
          <w:rtl/>
        </w:rPr>
        <w:t>(3) انظر تفسير الكشاف</w:t>
      </w:r>
      <w:r w:rsidR="00B42B5B">
        <w:rPr>
          <w:rtl/>
        </w:rPr>
        <w:t xml:space="preserve"> - </w:t>
      </w:r>
      <w:r>
        <w:rPr>
          <w:rtl/>
        </w:rPr>
        <w:t>للزمخشري 2 / 511</w:t>
      </w:r>
      <w:r w:rsidR="00B42B5B">
        <w:rPr>
          <w:rtl/>
        </w:rPr>
        <w:t>.</w:t>
      </w:r>
    </w:p>
    <w:p w:rsidR="00E612FB" w:rsidRDefault="00E612FB" w:rsidP="0052460E">
      <w:pPr>
        <w:pStyle w:val="libFootnote0"/>
      </w:pPr>
      <w:r>
        <w:rPr>
          <w:rtl/>
        </w:rPr>
        <w:t>(4) انظر مجمع البيان</w:t>
      </w:r>
      <w:r w:rsidR="00B42B5B">
        <w:rPr>
          <w:rtl/>
        </w:rPr>
        <w:t xml:space="preserve"> - </w:t>
      </w:r>
      <w:r>
        <w:rPr>
          <w:rtl/>
        </w:rPr>
        <w:t>للطبرسي 5 / 404</w:t>
      </w:r>
      <w:r w:rsidR="00B42B5B">
        <w:rPr>
          <w:rtl/>
        </w:rPr>
        <w:t>.</w:t>
      </w:r>
      <w:r>
        <w:rPr>
          <w:rtl/>
        </w:rPr>
        <w:t xml:space="preserve"> </w:t>
      </w:r>
    </w:p>
    <w:p w:rsidR="005F23F4" w:rsidRDefault="005F23F4" w:rsidP="0052460E">
      <w:pPr>
        <w:pStyle w:val="libFootnote0"/>
        <w:rPr>
          <w:rFonts w:hint="cs"/>
          <w:rtl/>
        </w:rPr>
      </w:pPr>
      <w:r>
        <w:rPr>
          <w:rtl/>
        </w:rPr>
        <w:br w:type="page"/>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lastRenderedPageBreak/>
              <w:t>وسائلٍ هل أتى نصٌّ بحقِّ علي</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أجبتهُ (هل أتى) نصٌّ بحقِّ علي</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فظنّني مذ غدا منّي الجوابُ لهُ</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عينُ السؤالِ صدى من صحفةِ الجبلِ</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وما درى لا درى جدّاً ولا هزلاً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أنّي أريدُ بذاكَ الجدّ لا الهزلِ</w:t>
            </w:r>
            <w:r w:rsidRPr="00725071">
              <w:rPr>
                <w:rStyle w:val="libPoemTiniChar0"/>
                <w:rtl/>
              </w:rPr>
              <w:br/>
              <w:t> </w:t>
            </w:r>
          </w:p>
        </w:tc>
      </w:tr>
    </w:tbl>
    <w:p w:rsidR="00E612FB" w:rsidRDefault="00E612FB" w:rsidP="0052460E">
      <w:pPr>
        <w:pStyle w:val="libNormal"/>
        <w:rPr>
          <w:rFonts w:hint="cs"/>
          <w:rtl/>
        </w:rPr>
      </w:pPr>
      <w:r>
        <w:rPr>
          <w:rtl/>
        </w:rPr>
        <w:t>وقال من قصيدة أخرى</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7B3A97" w:rsidTr="003F796A">
        <w:trPr>
          <w:trHeight w:val="350"/>
        </w:trPr>
        <w:tc>
          <w:tcPr>
            <w:tcW w:w="3594" w:type="dxa"/>
          </w:tcPr>
          <w:p w:rsidR="007B3A97" w:rsidRDefault="007B3A97" w:rsidP="003F796A">
            <w:pPr>
              <w:pStyle w:val="libPoem"/>
            </w:pPr>
            <w:r>
              <w:rPr>
                <w:rFonts w:hint="cs"/>
                <w:rtl/>
              </w:rPr>
              <w:t>ومَنْ أتى في حقّهِ (هل أتى)</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نعم وفي أولادهِ ( قل لا)</w:t>
            </w:r>
            <w:r w:rsidRPr="00725071">
              <w:rPr>
                <w:rStyle w:val="libPoemTiniChar0"/>
                <w:rtl/>
              </w:rPr>
              <w:br/>
              <w:t> </w:t>
            </w:r>
          </w:p>
        </w:tc>
      </w:tr>
    </w:tbl>
    <w:p w:rsidR="00E612FB" w:rsidRDefault="00E612FB" w:rsidP="0052460E">
      <w:pPr>
        <w:pStyle w:val="libNormal"/>
        <w:rPr>
          <w:rFonts w:hint="cs"/>
          <w:rtl/>
        </w:rPr>
      </w:pPr>
      <w:r>
        <w:rPr>
          <w:rtl/>
        </w:rPr>
        <w:t>وفي هذا البيت اكتفاء</w:t>
      </w:r>
      <w:r w:rsidR="00B42B5B">
        <w:rPr>
          <w:rtl/>
        </w:rPr>
        <w:t>،</w:t>
      </w:r>
      <w:r>
        <w:rPr>
          <w:rtl/>
        </w:rPr>
        <w:t xml:space="preserve"> وهو من أنواع البديع</w:t>
      </w:r>
      <w:r w:rsidR="00B42B5B">
        <w:rPr>
          <w:rtl/>
        </w:rPr>
        <w:t>،</w:t>
      </w:r>
      <w:r>
        <w:rPr>
          <w:rtl/>
        </w:rPr>
        <w:t xml:space="preserve"> ومثله قولي</w:t>
      </w:r>
      <w:r w:rsidR="00B42B5B">
        <w:rPr>
          <w:rtl/>
        </w:rPr>
        <w:t>:</w:t>
      </w:r>
      <w:r>
        <w:rPr>
          <w:rtl/>
        </w:rPr>
        <w:t xml:space="preserve"> في فتى قد ربط يده إلى عنقه</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7B3A97" w:rsidTr="003F796A">
        <w:trPr>
          <w:trHeight w:val="350"/>
        </w:trPr>
        <w:tc>
          <w:tcPr>
            <w:tcW w:w="3594" w:type="dxa"/>
          </w:tcPr>
          <w:p w:rsidR="007B3A97" w:rsidRDefault="007B3A97" w:rsidP="003F796A">
            <w:pPr>
              <w:pStyle w:val="libPoem"/>
            </w:pPr>
            <w:r>
              <w:rPr>
                <w:rFonts w:hint="cs"/>
                <w:rtl/>
              </w:rPr>
              <w:t>رؤياكَ للسادةِ تُغني عن فدك</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فاسمح لنا اليوم (ولا تجعل يدك)</w:t>
            </w:r>
            <w:r w:rsidRPr="00725071">
              <w:rPr>
                <w:rStyle w:val="libPoemTiniChar0"/>
                <w:rtl/>
              </w:rPr>
              <w:br/>
              <w:t> </w:t>
            </w:r>
          </w:p>
        </w:tc>
      </w:tr>
    </w:tbl>
    <w:p w:rsidR="00E612FB" w:rsidRDefault="00E612FB" w:rsidP="0052460E">
      <w:pPr>
        <w:pStyle w:val="libNormal"/>
      </w:pPr>
      <w:r w:rsidRPr="0052460E">
        <w:rPr>
          <w:rtl/>
        </w:rPr>
        <w:t>أراد المغفور له العمري قوله تعالى</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قُل لاَ أَسْأَلُكُمْ عَلَيْهِ أَجْراً إِلاّ الْمَوَدّةَ فِي الْقُرْبَى </w:t>
      </w:r>
      <w:r w:rsidRPr="00B56356">
        <w:rPr>
          <w:rStyle w:val="libAlaemChar"/>
          <w:rFonts w:hint="cs"/>
          <w:rtl/>
        </w:rPr>
        <w:t>)</w:t>
      </w:r>
      <w:r w:rsidRPr="00B42B5B">
        <w:rPr>
          <w:rStyle w:val="libFootnotenumChar"/>
          <w:rtl/>
        </w:rPr>
        <w:t>(1)</w:t>
      </w:r>
      <w:r w:rsidR="00B42B5B" w:rsidRPr="0052460E">
        <w:rPr>
          <w:rtl/>
        </w:rPr>
        <w:t>،</w:t>
      </w:r>
      <w:r w:rsidRPr="0052460E">
        <w:rPr>
          <w:rtl/>
        </w:rPr>
        <w:t xml:space="preserve"> وأردت قوله تعالى</w:t>
      </w:r>
      <w:r w:rsidR="00B42B5B" w:rsidRPr="0052460E">
        <w:rPr>
          <w:rtl/>
        </w:rPr>
        <w:t>:</w:t>
      </w:r>
      <w:r w:rsidRPr="0052460E">
        <w:rPr>
          <w:rFonts w:hint="cs"/>
          <w:rtl/>
        </w:rPr>
        <w:t xml:space="preserve"> </w:t>
      </w:r>
      <w:r w:rsidRPr="00B56356">
        <w:rPr>
          <w:rStyle w:val="libAlaemChar"/>
          <w:rFonts w:hint="cs"/>
          <w:rtl/>
        </w:rPr>
        <w:t>(</w:t>
      </w:r>
      <w:r w:rsidRPr="00B42B5B">
        <w:rPr>
          <w:rStyle w:val="libAieChar"/>
          <w:rFonts w:hint="cs"/>
          <w:rtl/>
        </w:rPr>
        <w:t xml:space="preserve"> وَلاَ تَجْعَلْ يَدَكَ مَغْلُولَةً إِلَى‏ عُنُقِكَ وَلاَ تَبْسُطْهَا كُلّ الْبَسْطِ </w:t>
      </w:r>
      <w:r w:rsidRPr="00B56356">
        <w:rPr>
          <w:rStyle w:val="libAlaemChar"/>
          <w:rFonts w:hint="cs"/>
          <w:rtl/>
        </w:rPr>
        <w:t>)</w:t>
      </w:r>
      <w:r w:rsidRPr="00B42B5B">
        <w:rPr>
          <w:rStyle w:val="libFootnotenumChar"/>
          <w:rtl/>
        </w:rPr>
        <w:t>(2)</w:t>
      </w:r>
      <w:r w:rsidR="00B42B5B" w:rsidRPr="0052460E">
        <w:rPr>
          <w:rtl/>
        </w:rPr>
        <w:t>.</w:t>
      </w:r>
    </w:p>
    <w:p w:rsidR="00E612FB" w:rsidRDefault="00E612FB" w:rsidP="0052460E">
      <w:pPr>
        <w:pStyle w:val="libNormal"/>
      </w:pPr>
      <w:r>
        <w:rPr>
          <w:rtl/>
        </w:rPr>
        <w:t xml:space="preserve">فأهل الكوفة ما رعت حرمة للحسين سبط نبيهم </w:t>
      </w:r>
      <w:r w:rsidR="0010245E" w:rsidRPr="0010245E">
        <w:rPr>
          <w:rStyle w:val="libAlaemChar"/>
          <w:rtl/>
        </w:rPr>
        <w:t>صلى‌الله‌عليه‌وآله</w:t>
      </w:r>
      <w:r w:rsidR="00B42B5B">
        <w:rPr>
          <w:rtl/>
        </w:rPr>
        <w:t>،</w:t>
      </w:r>
      <w:r>
        <w:rPr>
          <w:rtl/>
        </w:rPr>
        <w:t xml:space="preserve"> ولا وعت بما جاء في حقّه بالذكر الحكيم</w:t>
      </w:r>
      <w:r w:rsidR="00B42B5B">
        <w:rPr>
          <w:rtl/>
        </w:rPr>
        <w:t>.</w:t>
      </w:r>
      <w:r>
        <w:rPr>
          <w:rtl/>
        </w:rPr>
        <w:t xml:space="preserve"> </w:t>
      </w:r>
    </w:p>
    <w:p w:rsidR="00E612FB" w:rsidRDefault="00E612FB" w:rsidP="0052460E">
      <w:pPr>
        <w:pStyle w:val="libNormal"/>
        <w:rPr>
          <w:rFonts w:hint="cs"/>
          <w:rtl/>
        </w:rPr>
      </w:pPr>
      <w:r>
        <w:rPr>
          <w:rtl/>
        </w:rPr>
        <w:t>قال الشاعر</w:t>
      </w:r>
      <w:r w:rsidR="00B42B5B">
        <w:rPr>
          <w:rtl/>
        </w:rPr>
        <w:t>:</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إذا اللهُ أثنى بالذي هو أهُلهُ</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عليهِ فما مقدارُ ما تمدحُ الورى</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وكأنّ أجرَ المصطفى في آلهِ</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أن يمنعوهُ وردَ ماءٍ قد طما</w:t>
            </w:r>
            <w:r w:rsidRPr="00725071">
              <w:rPr>
                <w:rStyle w:val="libPoemTiniChar0"/>
                <w:rtl/>
              </w:rPr>
              <w:br/>
              <w:t> </w:t>
            </w:r>
          </w:p>
        </w:tc>
      </w:tr>
    </w:tbl>
    <w:p w:rsidR="00E612FB" w:rsidRDefault="00E612FB" w:rsidP="0052460E">
      <w:pPr>
        <w:pStyle w:val="libNormal"/>
      </w:pPr>
      <w:r>
        <w:rPr>
          <w:rtl/>
        </w:rPr>
        <w:t>أجر</w:t>
      </w:r>
      <w:r w:rsidR="00B42B5B">
        <w:rPr>
          <w:rtl/>
        </w:rPr>
        <w:t>:</w:t>
      </w:r>
      <w:r>
        <w:rPr>
          <w:rtl/>
        </w:rPr>
        <w:t xml:space="preserve"> أجر الرجل على كذا</w:t>
      </w:r>
      <w:r w:rsidR="00B42B5B">
        <w:rPr>
          <w:rtl/>
        </w:rPr>
        <w:t>،</w:t>
      </w:r>
      <w:r>
        <w:rPr>
          <w:rtl/>
        </w:rPr>
        <w:t xml:space="preserve"> كافأه وأثابه عليه</w:t>
      </w:r>
      <w:r w:rsidR="00B42B5B">
        <w:rPr>
          <w:rtl/>
        </w:rPr>
        <w:t>.</w:t>
      </w:r>
      <w:r>
        <w:rPr>
          <w:rtl/>
        </w:rPr>
        <w:t xml:space="preserve"> وطما الماء</w:t>
      </w:r>
      <w:r w:rsidR="00B42B5B">
        <w:rPr>
          <w:rtl/>
        </w:rPr>
        <w:t>:</w:t>
      </w:r>
      <w:r>
        <w:rPr>
          <w:rtl/>
        </w:rPr>
        <w:t xml:space="preserve"> أي كثر</w:t>
      </w:r>
      <w:r w:rsidR="00B42B5B">
        <w:rPr>
          <w:rtl/>
        </w:rPr>
        <w:t>.</w:t>
      </w:r>
    </w:p>
    <w:p w:rsidR="00E612FB" w:rsidRDefault="00E612FB" w:rsidP="0052460E">
      <w:pPr>
        <w:pStyle w:val="libNormal"/>
      </w:pPr>
      <w:r w:rsidRPr="0052460E">
        <w:rPr>
          <w:rtl/>
        </w:rPr>
        <w:t>قال أرباب السير</w:t>
      </w:r>
      <w:r w:rsidR="00B42B5B" w:rsidRPr="0052460E">
        <w:rPr>
          <w:rtl/>
        </w:rPr>
        <w:t>:</w:t>
      </w:r>
      <w:r w:rsidRPr="0052460E">
        <w:rPr>
          <w:rtl/>
        </w:rPr>
        <w:t xml:space="preserve"> منع أهل الكوفة الحسين وصبيانه من الماء ثلاثة أيام</w:t>
      </w:r>
      <w:r w:rsidR="00B42B5B" w:rsidRPr="0052460E">
        <w:rPr>
          <w:rtl/>
        </w:rPr>
        <w:t>.</w:t>
      </w:r>
      <w:r w:rsidRPr="0052460E">
        <w:rPr>
          <w:rtl/>
        </w:rPr>
        <w:t xml:space="preserve"> وذكر سبط ابن الجوزي</w:t>
      </w:r>
      <w:r w:rsidRPr="00B42B5B">
        <w:rPr>
          <w:rStyle w:val="libFootnotenumChar"/>
          <w:rtl/>
        </w:rPr>
        <w:t>(3)</w:t>
      </w:r>
      <w:r w:rsidRPr="0052460E">
        <w:rPr>
          <w:rtl/>
        </w:rPr>
        <w:t xml:space="preserve"> عند ذكره للجيش الكوفي قال</w:t>
      </w:r>
      <w:r w:rsidR="00B42B5B" w:rsidRPr="0052460E">
        <w:rPr>
          <w:rtl/>
        </w:rPr>
        <w:t>:</w:t>
      </w:r>
      <w:r w:rsidRPr="0052460E">
        <w:rPr>
          <w:rtl/>
        </w:rPr>
        <w:t xml:space="preserve"> فنزلوا مقابلهم ومنعوهم الماء ثلاثة أيّام</w:t>
      </w:r>
      <w:r w:rsidR="00B42B5B" w:rsidRPr="0052460E">
        <w:rPr>
          <w:rtl/>
        </w:rPr>
        <w:t>،</w:t>
      </w:r>
      <w:r w:rsidRPr="0052460E">
        <w:rPr>
          <w:rtl/>
        </w:rPr>
        <w:t xml:space="preserve"> فناداه عبد الله بن حصير الأزدي</w:t>
      </w:r>
      <w:r w:rsidR="00B42B5B" w:rsidRPr="0052460E">
        <w:rPr>
          <w:rtl/>
        </w:rPr>
        <w:t>:</w:t>
      </w:r>
      <w:r w:rsidRPr="0052460E">
        <w:rPr>
          <w:rtl/>
        </w:rPr>
        <w:t xml:space="preserve"> يا حسين</w:t>
      </w:r>
      <w:r w:rsidR="00B42B5B" w:rsidRPr="0052460E">
        <w:rPr>
          <w:rtl/>
        </w:rPr>
        <w:t>،</w:t>
      </w:r>
      <w:r w:rsidRPr="0052460E">
        <w:rPr>
          <w:rtl/>
        </w:rPr>
        <w:t xml:space="preserve"> ألا تنظر إلى الماء كأنّه كبد السماء</w:t>
      </w:r>
      <w:r w:rsidR="00B42B5B" w:rsidRPr="0052460E">
        <w:rPr>
          <w:rtl/>
        </w:rPr>
        <w:t>؟</w:t>
      </w:r>
      <w:r w:rsidRPr="0052460E">
        <w:rPr>
          <w:rtl/>
        </w:rPr>
        <w:t xml:space="preserve"> ووالله</w:t>
      </w:r>
      <w:r w:rsidR="00B42B5B" w:rsidRPr="0052460E">
        <w:rPr>
          <w:rtl/>
        </w:rPr>
        <w:t>،</w:t>
      </w:r>
      <w:r w:rsidRPr="0052460E">
        <w:rPr>
          <w:rtl/>
        </w:rPr>
        <w:t xml:space="preserve"> لا تذوق منه قطرة حتّى تموت عطشاً</w:t>
      </w:r>
      <w:r w:rsidR="00B42B5B" w:rsidRPr="0052460E">
        <w:rPr>
          <w:rtl/>
        </w:rPr>
        <w:t>.</w:t>
      </w:r>
    </w:p>
    <w:p w:rsidR="00E612FB" w:rsidRDefault="00E612FB" w:rsidP="0052460E">
      <w:pPr>
        <w:pStyle w:val="libNormal"/>
      </w:pPr>
      <w:r>
        <w:rPr>
          <w:rtl/>
        </w:rPr>
        <w:t xml:space="preserve">فقال الحسين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اللهم اقتله عطشاً</w:t>
      </w:r>
      <w:r w:rsidR="00B42B5B" w:rsidRPr="0052460E">
        <w:rPr>
          <w:rtl/>
        </w:rPr>
        <w:t>،</w:t>
      </w:r>
      <w:r w:rsidRPr="0052460E">
        <w:rPr>
          <w:rtl/>
        </w:rPr>
        <w:t xml:space="preserve"> ولا تغفر له أبداً </w:t>
      </w:r>
      <w:r w:rsidR="001E0A1F">
        <w:rPr>
          <w:rtl/>
        </w:rPr>
        <w:t>»</w:t>
      </w:r>
      <w:r w:rsidR="00B42B5B">
        <w:rPr>
          <w:rtl/>
        </w:rPr>
        <w:t>.</w:t>
      </w:r>
      <w:r>
        <w:rPr>
          <w:rtl/>
        </w:rPr>
        <w:t xml:space="preserve"> فكان بعد ذلك يشرب الماء ولا يروى حتّى مات عطشاً</w:t>
      </w:r>
      <w:r w:rsidR="00B42B5B">
        <w:rPr>
          <w:rtl/>
        </w:rPr>
        <w:t>.</w:t>
      </w:r>
    </w:p>
    <w:p w:rsidR="00E612FB" w:rsidRDefault="00E612FB" w:rsidP="0052460E">
      <w:pPr>
        <w:pStyle w:val="libNormal"/>
      </w:pPr>
      <w:r>
        <w:rPr>
          <w:rtl/>
        </w:rPr>
        <w:t>وناداه عمرو بن الحجّاج</w:t>
      </w:r>
      <w:r w:rsidR="00B42B5B">
        <w:rPr>
          <w:rtl/>
        </w:rPr>
        <w:t>:</w:t>
      </w:r>
      <w:r>
        <w:rPr>
          <w:rtl/>
        </w:rPr>
        <w:t xml:space="preserve"> يا حسين</w:t>
      </w:r>
      <w:r w:rsidR="00B42B5B">
        <w:rPr>
          <w:rtl/>
        </w:rPr>
        <w:t>،</w:t>
      </w:r>
      <w:r>
        <w:rPr>
          <w:rtl/>
        </w:rPr>
        <w:t xml:space="preserve"> هذا الماء تلغ فيه </w:t>
      </w:r>
    </w:p>
    <w:p w:rsidR="00E612FB" w:rsidRDefault="0052460E" w:rsidP="0052460E">
      <w:pPr>
        <w:pStyle w:val="libFootnote0"/>
      </w:pPr>
      <w:r>
        <w:rPr>
          <w:rtl/>
        </w:rPr>
        <w:t>____________________</w:t>
      </w:r>
    </w:p>
    <w:p w:rsidR="00E612FB" w:rsidRDefault="00E612FB" w:rsidP="0052460E">
      <w:pPr>
        <w:pStyle w:val="libFootnote0"/>
      </w:pPr>
      <w:r>
        <w:rPr>
          <w:rtl/>
        </w:rPr>
        <w:t>(1) سورة الشورى / 23</w:t>
      </w:r>
      <w:r w:rsidR="00B42B5B">
        <w:rPr>
          <w:rtl/>
        </w:rPr>
        <w:t>.</w:t>
      </w:r>
    </w:p>
    <w:p w:rsidR="00E612FB" w:rsidRDefault="00E612FB" w:rsidP="0052460E">
      <w:pPr>
        <w:pStyle w:val="libFootnote0"/>
      </w:pPr>
      <w:r>
        <w:rPr>
          <w:rtl/>
        </w:rPr>
        <w:t>(2) سورة الإسراء / 29</w:t>
      </w:r>
      <w:r w:rsidR="00B42B5B">
        <w:rPr>
          <w:rtl/>
        </w:rPr>
        <w:t>.</w:t>
      </w:r>
      <w:r>
        <w:rPr>
          <w:rtl/>
        </w:rPr>
        <w:t xml:space="preserve"> </w:t>
      </w:r>
    </w:p>
    <w:p w:rsidR="00E612FB" w:rsidRDefault="00E612FB" w:rsidP="0052460E">
      <w:pPr>
        <w:pStyle w:val="libFootnote0"/>
      </w:pPr>
      <w:r>
        <w:rPr>
          <w:rtl/>
        </w:rPr>
        <w:t>(3) انظر التذكرة</w:t>
      </w:r>
      <w:r w:rsidR="00B42B5B">
        <w:rPr>
          <w:rtl/>
        </w:rPr>
        <w:t xml:space="preserve"> - </w:t>
      </w:r>
      <w:r>
        <w:rPr>
          <w:rtl/>
        </w:rPr>
        <w:t>سبط ابن الجوزي / 141</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الكلاب</w:t>
      </w:r>
      <w:r w:rsidR="00B42B5B">
        <w:rPr>
          <w:rtl/>
        </w:rPr>
        <w:t>،</w:t>
      </w:r>
      <w:r>
        <w:rPr>
          <w:rtl/>
        </w:rPr>
        <w:t xml:space="preserve"> وتشرب منه خنازير أهل السواد</w:t>
      </w:r>
      <w:r w:rsidR="00B42B5B">
        <w:rPr>
          <w:rtl/>
        </w:rPr>
        <w:t>،</w:t>
      </w:r>
      <w:r>
        <w:rPr>
          <w:rtl/>
        </w:rPr>
        <w:t xml:space="preserve"> والحمر والذئاب</w:t>
      </w:r>
      <w:r w:rsidR="00B42B5B">
        <w:rPr>
          <w:rtl/>
        </w:rPr>
        <w:t>،</w:t>
      </w:r>
      <w:r>
        <w:rPr>
          <w:rtl/>
        </w:rPr>
        <w:t xml:space="preserve"> ولن تذوق منه والله قطرة حتّى تذوق الحميم في نار جهنم</w:t>
      </w:r>
      <w:r w:rsidR="00B42B5B">
        <w:rPr>
          <w:rtl/>
        </w:rPr>
        <w:t>.</w:t>
      </w:r>
    </w:p>
    <w:p w:rsidR="00E612FB" w:rsidRDefault="00E612FB" w:rsidP="0052460E">
      <w:pPr>
        <w:pStyle w:val="libNormal"/>
      </w:pPr>
      <w:r>
        <w:rPr>
          <w:rtl/>
        </w:rPr>
        <w:t xml:space="preserve">فكان سماع هذا الكلام على الحسين </w:t>
      </w:r>
      <w:r w:rsidR="0010245E" w:rsidRPr="0010245E">
        <w:rPr>
          <w:rStyle w:val="libAlaemChar"/>
          <w:rtl/>
        </w:rPr>
        <w:t>عليه‌السلام</w:t>
      </w:r>
      <w:r>
        <w:rPr>
          <w:rtl/>
        </w:rPr>
        <w:t xml:space="preserve"> أشدّ من منعهم إيّاه الماء</w:t>
      </w:r>
      <w:r w:rsidR="00B42B5B">
        <w:rPr>
          <w:rtl/>
        </w:rPr>
        <w:t>،</w:t>
      </w:r>
      <w:r>
        <w:rPr>
          <w:rtl/>
        </w:rPr>
        <w:t xml:space="preserve"> وهذا جزاؤه منهم إذ سقاهم الماء في تلك الصحراء القاحلة</w:t>
      </w:r>
      <w:r w:rsidR="00B42B5B">
        <w:rPr>
          <w:rtl/>
        </w:rPr>
        <w:t>،</w:t>
      </w:r>
      <w:r>
        <w:rPr>
          <w:rtl/>
        </w:rPr>
        <w:t xml:space="preserve"> وكانوا قد أشرفوا على الهلاك يوم أن جاؤوا مع الحرّ بن يزيد الرياحي</w:t>
      </w:r>
      <w:r w:rsidR="00B42B5B">
        <w:rPr>
          <w:rtl/>
        </w:rPr>
        <w:t>،</w:t>
      </w:r>
      <w:r>
        <w:rPr>
          <w:rtl/>
        </w:rPr>
        <w:t xml:space="preserve"> وعددهم ألف فارس</w:t>
      </w:r>
      <w:r w:rsidR="00B42B5B">
        <w:rPr>
          <w:rtl/>
        </w:rPr>
        <w:t>.</w:t>
      </w:r>
    </w:p>
    <w:p w:rsidR="00E612FB" w:rsidRDefault="00E612FB" w:rsidP="0052460E">
      <w:pPr>
        <w:pStyle w:val="libNormal"/>
      </w:pPr>
      <w:r>
        <w:rPr>
          <w:rtl/>
        </w:rPr>
        <w:t>وقديماً قيل</w:t>
      </w:r>
      <w:r w:rsidR="00B42B5B">
        <w:rPr>
          <w:rtl/>
        </w:rPr>
        <w:t>:</w:t>
      </w:r>
      <w:r>
        <w:rPr>
          <w:rtl/>
        </w:rPr>
        <w:t xml:space="preserve"> لا ينكر المعروف إلاّ اللئيم</w:t>
      </w:r>
      <w:r w:rsidR="00B42B5B">
        <w:rPr>
          <w:rtl/>
        </w:rPr>
        <w:t>.</w:t>
      </w:r>
    </w:p>
    <w:p w:rsidR="00E612FB" w:rsidRDefault="00E612FB" w:rsidP="0052460E">
      <w:pPr>
        <w:pStyle w:val="libNormal"/>
      </w:pPr>
      <w:r w:rsidRPr="0052460E">
        <w:rPr>
          <w:rtl/>
        </w:rPr>
        <w:t>ذكر ابن خلّكان</w:t>
      </w:r>
      <w:r w:rsidRPr="00B42B5B">
        <w:rPr>
          <w:rStyle w:val="libFootnotenumChar"/>
          <w:rtl/>
        </w:rPr>
        <w:t>(1)</w:t>
      </w:r>
      <w:r w:rsidR="00B42B5B" w:rsidRPr="0052460E">
        <w:rPr>
          <w:rtl/>
        </w:rPr>
        <w:t>،</w:t>
      </w:r>
      <w:r w:rsidRPr="0052460E">
        <w:rPr>
          <w:rtl/>
        </w:rPr>
        <w:t xml:space="preserve"> قال نصر الله بن مجلي مشارف الصناعة بالمخزن</w:t>
      </w:r>
      <w:r w:rsidR="00B42B5B" w:rsidRPr="0052460E">
        <w:rPr>
          <w:rtl/>
        </w:rPr>
        <w:t>،</w:t>
      </w:r>
      <w:r w:rsidRPr="0052460E">
        <w:rPr>
          <w:rtl/>
        </w:rPr>
        <w:t xml:space="preserve"> وكان من ثقات أهل السنّة</w:t>
      </w:r>
      <w:r w:rsidR="00B42B5B" w:rsidRPr="0052460E">
        <w:rPr>
          <w:rtl/>
        </w:rPr>
        <w:t>:</w:t>
      </w:r>
      <w:r w:rsidRPr="0052460E">
        <w:rPr>
          <w:rtl/>
        </w:rPr>
        <w:t xml:space="preserve"> رأيت في المنام علي بن أبي طالب (عليه الصلاة والسلام)</w:t>
      </w:r>
      <w:r w:rsidR="00B42B5B" w:rsidRPr="0052460E">
        <w:rPr>
          <w:rtl/>
        </w:rPr>
        <w:t>،</w:t>
      </w:r>
      <w:r w:rsidRPr="0052460E">
        <w:rPr>
          <w:rtl/>
        </w:rPr>
        <w:t xml:space="preserve"> فقلت له</w:t>
      </w:r>
      <w:r w:rsidR="00B42B5B" w:rsidRPr="0052460E">
        <w:rPr>
          <w:rtl/>
        </w:rPr>
        <w:t>:</w:t>
      </w:r>
      <w:r w:rsidRPr="0052460E">
        <w:rPr>
          <w:rtl/>
        </w:rPr>
        <w:t xml:space="preserve"> يا أمير المؤمنين</w:t>
      </w:r>
      <w:r w:rsidR="00B42B5B" w:rsidRPr="0052460E">
        <w:rPr>
          <w:rtl/>
        </w:rPr>
        <w:t>،</w:t>
      </w:r>
      <w:r w:rsidRPr="0052460E">
        <w:rPr>
          <w:rtl/>
        </w:rPr>
        <w:t xml:space="preserve"> تفتحون مكّة فتقولون</w:t>
      </w:r>
      <w:r w:rsidR="00B42B5B" w:rsidRPr="0052460E">
        <w:rPr>
          <w:rtl/>
        </w:rPr>
        <w:t>:</w:t>
      </w:r>
      <w:r w:rsidRPr="0052460E">
        <w:rPr>
          <w:rtl/>
        </w:rPr>
        <w:t xml:space="preserve"> </w:t>
      </w:r>
      <w:r w:rsidR="001E0A1F">
        <w:rPr>
          <w:rtl/>
        </w:rPr>
        <w:t>«</w:t>
      </w:r>
      <w:r w:rsidRPr="0052460E">
        <w:rPr>
          <w:rtl/>
        </w:rPr>
        <w:t xml:space="preserve"> مَنْ دخل دار أبي سفيان فهو آمن </w:t>
      </w:r>
      <w:r w:rsidR="001E0A1F">
        <w:rPr>
          <w:rtl/>
        </w:rPr>
        <w:t>»</w:t>
      </w:r>
      <w:r w:rsidRPr="00B42B5B">
        <w:rPr>
          <w:rStyle w:val="libFootnotenumChar"/>
          <w:rtl/>
        </w:rPr>
        <w:t>(2)</w:t>
      </w:r>
      <w:r w:rsidR="00B42B5B" w:rsidRPr="0052460E">
        <w:rPr>
          <w:rtl/>
        </w:rPr>
        <w:t>،</w:t>
      </w:r>
      <w:r w:rsidRPr="0052460E">
        <w:rPr>
          <w:rtl/>
        </w:rPr>
        <w:t xml:space="preserve"> ثمّ يتمّ على ولدك الحسين </w:t>
      </w:r>
      <w:r w:rsidR="0010245E" w:rsidRPr="0010245E">
        <w:rPr>
          <w:rStyle w:val="libAlaemChar"/>
          <w:rtl/>
        </w:rPr>
        <w:t>عليه‌السلام</w:t>
      </w:r>
      <w:r w:rsidRPr="0052460E">
        <w:rPr>
          <w:rtl/>
        </w:rPr>
        <w:t xml:space="preserve"> يوم الطفّ ما تمّ</w:t>
      </w:r>
      <w:r w:rsidR="00B42B5B" w:rsidRPr="0052460E">
        <w:rPr>
          <w:rtl/>
        </w:rPr>
        <w:t>؟</w:t>
      </w:r>
      <w:r w:rsidRPr="0052460E">
        <w:rPr>
          <w:rtl/>
        </w:rPr>
        <w:t xml:space="preserve">! </w:t>
      </w:r>
    </w:p>
    <w:p w:rsidR="00E612FB" w:rsidRDefault="00E612FB" w:rsidP="0052460E">
      <w:pPr>
        <w:pStyle w:val="libNormal"/>
        <w:rPr>
          <w:rFonts w:hint="cs"/>
          <w:rtl/>
        </w:rPr>
      </w:pPr>
      <w:r>
        <w:rPr>
          <w:rtl/>
        </w:rPr>
        <w:t>فقال لي</w:t>
      </w:r>
      <w:r w:rsidR="00B42B5B">
        <w:rPr>
          <w:rtl/>
        </w:rPr>
        <w:t>:</w:t>
      </w:r>
      <w:r>
        <w:rPr>
          <w:rtl/>
        </w:rPr>
        <w:t xml:space="preserve"> </w:t>
      </w:r>
      <w:r w:rsidR="001E0A1F">
        <w:rPr>
          <w:rtl/>
        </w:rPr>
        <w:t>«</w:t>
      </w:r>
      <w:r w:rsidRPr="0052460E">
        <w:rPr>
          <w:rtl/>
        </w:rPr>
        <w:t xml:space="preserve"> أما سمعت أبيات ابن الصيفي في هذا</w:t>
      </w:r>
      <w:r w:rsidR="00B42B5B" w:rsidRPr="0052460E">
        <w:rPr>
          <w:rtl/>
        </w:rPr>
        <w:t>؟</w:t>
      </w:r>
      <w:r w:rsidRPr="0052460E">
        <w:rPr>
          <w:rtl/>
        </w:rPr>
        <w:t xml:space="preserve"> </w:t>
      </w:r>
      <w:r w:rsidR="001E0A1F">
        <w:rPr>
          <w:rtl/>
        </w:rPr>
        <w:t>»</w:t>
      </w:r>
      <w:r w:rsidR="00B42B5B">
        <w:rPr>
          <w:rtl/>
        </w:rPr>
        <w:t>.</w:t>
      </w:r>
      <w:r>
        <w:rPr>
          <w:rtl/>
        </w:rPr>
        <w:t xml:space="preserve"> فقلت</w:t>
      </w:r>
      <w:r w:rsidR="00B42B5B">
        <w:rPr>
          <w:rtl/>
        </w:rPr>
        <w:t>:</w:t>
      </w:r>
      <w:r>
        <w:rPr>
          <w:rtl/>
        </w:rPr>
        <w:t xml:space="preserve"> لا</w:t>
      </w:r>
      <w:r w:rsidR="00B42B5B">
        <w:rPr>
          <w:rtl/>
        </w:rPr>
        <w:t>.</w:t>
      </w:r>
      <w:r>
        <w:rPr>
          <w:rtl/>
        </w:rPr>
        <w:t xml:space="preserve"> فقال</w:t>
      </w:r>
      <w:r w:rsidR="00B42B5B">
        <w:rPr>
          <w:rtl/>
        </w:rPr>
        <w:t>:</w:t>
      </w:r>
      <w:r>
        <w:rPr>
          <w:rtl/>
        </w:rPr>
        <w:t xml:space="preserve"> </w:t>
      </w:r>
      <w:r w:rsidR="001E0A1F">
        <w:rPr>
          <w:rtl/>
        </w:rPr>
        <w:t>«</w:t>
      </w:r>
      <w:r w:rsidRPr="0052460E">
        <w:rPr>
          <w:rtl/>
        </w:rPr>
        <w:t xml:space="preserve"> اسمعها منّه </w:t>
      </w:r>
      <w:r w:rsidR="001E0A1F">
        <w:rPr>
          <w:rtl/>
        </w:rPr>
        <w:t>»</w:t>
      </w:r>
      <w:r w:rsidR="00B42B5B">
        <w:rPr>
          <w:rtl/>
        </w:rPr>
        <w:t>.</w:t>
      </w:r>
      <w:r>
        <w:rPr>
          <w:rtl/>
        </w:rPr>
        <w:t xml:space="preserve"> ثمّ استيقضت فبادرت إلى دار حيص بيص</w:t>
      </w:r>
      <w:r w:rsidR="00B42B5B">
        <w:rPr>
          <w:rtl/>
        </w:rPr>
        <w:t>،</w:t>
      </w:r>
      <w:r>
        <w:rPr>
          <w:rtl/>
        </w:rPr>
        <w:t xml:space="preserve"> فخرج إليّ</w:t>
      </w:r>
      <w:r w:rsidR="00B42B5B">
        <w:rPr>
          <w:rtl/>
        </w:rPr>
        <w:t>،</w:t>
      </w:r>
      <w:r>
        <w:rPr>
          <w:rtl/>
        </w:rPr>
        <w:t xml:space="preserve"> فذكرت له الرؤيا</w:t>
      </w:r>
      <w:r w:rsidR="00B42B5B">
        <w:rPr>
          <w:rtl/>
        </w:rPr>
        <w:t>،</w:t>
      </w:r>
      <w:r>
        <w:rPr>
          <w:rtl/>
        </w:rPr>
        <w:t xml:space="preserve"> فشهق وأجهش بالبكاء</w:t>
      </w:r>
      <w:r w:rsidR="00B42B5B">
        <w:rPr>
          <w:rtl/>
        </w:rPr>
        <w:t>،</w:t>
      </w:r>
      <w:r>
        <w:rPr>
          <w:rtl/>
        </w:rPr>
        <w:t xml:space="preserve"> وحلف بالله إن كانت خرجت من فمه</w:t>
      </w:r>
      <w:r w:rsidR="00B42B5B">
        <w:rPr>
          <w:rtl/>
        </w:rPr>
        <w:t>،</w:t>
      </w:r>
      <w:r>
        <w:rPr>
          <w:rtl/>
        </w:rPr>
        <w:t xml:space="preserve"> أو خطى إلى أحد</w:t>
      </w:r>
      <w:r w:rsidR="00B42B5B">
        <w:rPr>
          <w:rtl/>
        </w:rPr>
        <w:t>،</w:t>
      </w:r>
      <w:r>
        <w:rPr>
          <w:rtl/>
        </w:rPr>
        <w:t xml:space="preserve"> وإن كنت نظمتها إلاّ في ليلتي هذه</w:t>
      </w:r>
      <w:r w:rsidR="00B42B5B">
        <w:rPr>
          <w:rtl/>
        </w:rPr>
        <w:t>،</w:t>
      </w:r>
      <w:r>
        <w:rPr>
          <w:rtl/>
        </w:rPr>
        <w:t xml:space="preserve"> ثمّ أنشدني</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ملكنا وكانَ العفو منّا سجيةً</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ولمّا ملكتم سالَ بالدمِ أبطحُ</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وحلّلتمُ قتلَ الاُسارى وطالما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غدونا عن الأسرى نعفُّ ونصفحُ</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فحسبكمُ هذا التفاوتُ بيننا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وكلُّ إناءٍ بالذي فيهِ ينضحُ</w:t>
            </w:r>
            <w:r w:rsidRPr="00725071">
              <w:rPr>
                <w:rStyle w:val="libPoemTiniChar0"/>
                <w:rtl/>
              </w:rPr>
              <w:br/>
              <w:t> </w:t>
            </w:r>
          </w:p>
        </w:tc>
      </w:tr>
    </w:tbl>
    <w:p w:rsidR="00E612FB" w:rsidRDefault="00E612FB" w:rsidP="0052460E">
      <w:pPr>
        <w:pStyle w:val="libNormal"/>
      </w:pPr>
      <w:r w:rsidRPr="0052460E">
        <w:rPr>
          <w:rtl/>
        </w:rPr>
        <w:t xml:space="preserve">فالحسين </w:t>
      </w:r>
      <w:r w:rsidR="0010245E" w:rsidRPr="0010245E">
        <w:rPr>
          <w:rStyle w:val="libAlaemChar"/>
          <w:rtl/>
        </w:rPr>
        <w:t>عليه‌السلام</w:t>
      </w:r>
      <w:r w:rsidRPr="0052460E">
        <w:rPr>
          <w:rtl/>
        </w:rPr>
        <w:t xml:space="preserve"> سقى أهل الكوفة الماء</w:t>
      </w:r>
      <w:r w:rsidR="00B42B5B" w:rsidRPr="0052460E">
        <w:rPr>
          <w:rtl/>
        </w:rPr>
        <w:t>،</w:t>
      </w:r>
      <w:r w:rsidRPr="0052460E">
        <w:rPr>
          <w:rtl/>
        </w:rPr>
        <w:t xml:space="preserve"> وهم منعوه شرب الماء يوم الطفّ</w:t>
      </w:r>
      <w:r w:rsidR="00B42B5B" w:rsidRPr="0052460E">
        <w:rPr>
          <w:rtl/>
        </w:rPr>
        <w:t>.</w:t>
      </w:r>
      <w:r w:rsidRPr="0052460E">
        <w:rPr>
          <w:rtl/>
        </w:rPr>
        <w:t xml:space="preserve"> الماء الذي هو عنصر حيوي لجميع الخليقة</w:t>
      </w:r>
      <w:r w:rsidR="00B42B5B" w:rsidRPr="0052460E">
        <w:rPr>
          <w:rtl/>
        </w:rPr>
        <w:t>،</w:t>
      </w:r>
      <w:r w:rsidRPr="0052460E">
        <w:rPr>
          <w:rtl/>
        </w:rPr>
        <w:t xml:space="preserve"> وكافة الموجودات على الكرة الأرضية</w:t>
      </w:r>
      <w:r w:rsidR="00B42B5B" w:rsidRPr="0052460E">
        <w:rPr>
          <w:rtl/>
        </w:rPr>
        <w:t>،</w:t>
      </w:r>
      <w:r w:rsidRPr="0052460E">
        <w:rPr>
          <w:rtl/>
        </w:rPr>
        <w:t xml:space="preserve"> ولن يستغني عنه أي أحد وكلّ شيء</w:t>
      </w:r>
      <w:r w:rsidR="00B42B5B" w:rsidRPr="0052460E">
        <w:rPr>
          <w:rtl/>
        </w:rPr>
        <w:t>،</w:t>
      </w:r>
      <w:r w:rsidRPr="0052460E">
        <w:rPr>
          <w:rtl/>
        </w:rPr>
        <w:t xml:space="preserve"> قال (عزّ ذكره)</w:t>
      </w:r>
      <w:r w:rsidR="00B42B5B" w:rsidRPr="0052460E">
        <w:rPr>
          <w:rtl/>
        </w:rPr>
        <w:t>:</w:t>
      </w:r>
      <w:r w:rsidRPr="0052460E">
        <w:rPr>
          <w:rtl/>
        </w:rPr>
        <w:t xml:space="preserve"> </w:t>
      </w:r>
      <w:r w:rsidRPr="00B56356">
        <w:rPr>
          <w:rStyle w:val="libAlaemChar"/>
          <w:rtl/>
        </w:rPr>
        <w:t>(</w:t>
      </w:r>
      <w:r w:rsidRPr="00B42B5B">
        <w:rPr>
          <w:rStyle w:val="libAieChar"/>
          <w:rtl/>
        </w:rPr>
        <w:t xml:space="preserve"> وَجَعَلْنَا مِنَ الْمَاءِ كُلَّ شَيْءٍ حَيٍّ </w:t>
      </w:r>
      <w:r w:rsidRPr="00B56356">
        <w:rPr>
          <w:rStyle w:val="libAlaemChar"/>
          <w:rtl/>
        </w:rPr>
        <w:t>)</w:t>
      </w:r>
      <w:r w:rsidR="00B42B5B" w:rsidRPr="0052460E">
        <w:rPr>
          <w:rtl/>
        </w:rPr>
        <w:t>.</w:t>
      </w:r>
    </w:p>
    <w:p w:rsidR="00E612FB" w:rsidRDefault="00E612FB" w:rsidP="0052460E">
      <w:pPr>
        <w:pStyle w:val="libNormal"/>
      </w:pPr>
      <w:r>
        <w:rPr>
          <w:rtl/>
        </w:rPr>
        <w:t>فهو في الحقيقة أصل لكلّ الموجودات</w:t>
      </w:r>
      <w:r w:rsidR="00B42B5B">
        <w:rPr>
          <w:rtl/>
        </w:rPr>
        <w:t>،</w:t>
      </w:r>
      <w:r>
        <w:rPr>
          <w:rtl/>
        </w:rPr>
        <w:t xml:space="preserve"> وبه حياة كلّ دابة</w:t>
      </w:r>
      <w:r w:rsidR="00B42B5B">
        <w:rPr>
          <w:rtl/>
        </w:rPr>
        <w:t>،</w:t>
      </w:r>
      <w:r>
        <w:rPr>
          <w:rtl/>
        </w:rPr>
        <w:t xml:space="preserve"> وبه قوامها واستدامتها</w:t>
      </w:r>
      <w:r w:rsidR="00B42B5B">
        <w:rPr>
          <w:rtl/>
        </w:rPr>
        <w:t>،</w:t>
      </w:r>
      <w:r>
        <w:rPr>
          <w:rtl/>
        </w:rPr>
        <w:t xml:space="preserve"> وقد جعله الله مباحاً لكلّ وارد إليه</w:t>
      </w:r>
      <w:r w:rsidR="00B42B5B">
        <w:rPr>
          <w:rtl/>
        </w:rPr>
        <w:t>،</w:t>
      </w:r>
      <w:r>
        <w:rPr>
          <w:rtl/>
        </w:rPr>
        <w:t xml:space="preserve"> ولا يجوز صدّ أيّاً كان عنه</w:t>
      </w:r>
      <w:r w:rsidR="00B42B5B">
        <w:rPr>
          <w:rtl/>
        </w:rPr>
        <w:t>؛</w:t>
      </w:r>
      <w:r>
        <w:rPr>
          <w:rtl/>
        </w:rPr>
        <w:t xml:space="preserve"> ولذا قال </w:t>
      </w:r>
      <w:r w:rsidR="0010245E" w:rsidRPr="0010245E">
        <w:rPr>
          <w:rStyle w:val="libAlaemChar"/>
          <w:rtl/>
        </w:rPr>
        <w:t>صلى‌الله‌عليه‌وآله</w:t>
      </w:r>
      <w:r w:rsidR="00B42B5B">
        <w:rPr>
          <w:rtl/>
        </w:rPr>
        <w:t>:</w:t>
      </w:r>
      <w:r>
        <w:rPr>
          <w:rtl/>
        </w:rPr>
        <w:t xml:space="preserve"> </w:t>
      </w:r>
      <w:r w:rsidR="001E0A1F">
        <w:rPr>
          <w:rtl/>
        </w:rPr>
        <w:t>«</w:t>
      </w:r>
      <w:r w:rsidRPr="0052460E">
        <w:rPr>
          <w:rtl/>
        </w:rPr>
        <w:t xml:space="preserve"> الناس شرع سواء في الماء والكلاء </w:t>
      </w:r>
      <w:r w:rsidR="001E0A1F">
        <w:rPr>
          <w:rtl/>
        </w:rPr>
        <w:t>»</w:t>
      </w:r>
      <w:r w:rsidR="00B42B5B">
        <w:rPr>
          <w:rtl/>
        </w:rPr>
        <w:t>.</w:t>
      </w:r>
      <w:r>
        <w:rPr>
          <w:rtl/>
        </w:rPr>
        <w:t xml:space="preserve"> فلا يمنع من ورده أحد</w:t>
      </w:r>
      <w:r w:rsidR="00B42B5B">
        <w:rPr>
          <w:rtl/>
        </w:rPr>
        <w:t>؛</w:t>
      </w:r>
      <w:r>
        <w:rPr>
          <w:rtl/>
        </w:rPr>
        <w:t xml:space="preserve"> سواء من البشر أو الحيوانات</w:t>
      </w:r>
      <w:r w:rsidR="00B42B5B">
        <w:rPr>
          <w:rtl/>
        </w:rPr>
        <w:t>.</w:t>
      </w:r>
    </w:p>
    <w:p w:rsidR="00E612FB" w:rsidRDefault="00E612FB" w:rsidP="0052460E">
      <w:pPr>
        <w:pStyle w:val="libNormal"/>
      </w:pPr>
      <w:r>
        <w:rPr>
          <w:rtl/>
        </w:rPr>
        <w:t>وجاء في الحديث أيضاً</w:t>
      </w:r>
      <w:r w:rsidR="00B42B5B">
        <w:rPr>
          <w:rtl/>
        </w:rPr>
        <w:t>:</w:t>
      </w:r>
      <w:r>
        <w:rPr>
          <w:rtl/>
        </w:rPr>
        <w:t xml:space="preserve"> </w:t>
      </w:r>
      <w:r w:rsidR="001E0A1F">
        <w:rPr>
          <w:rtl/>
        </w:rPr>
        <w:t>«</w:t>
      </w:r>
      <w:r w:rsidRPr="0052460E">
        <w:rPr>
          <w:rtl/>
        </w:rPr>
        <w:t xml:space="preserve"> ثلاثة لا ملكية فيها</w:t>
      </w:r>
      <w:r w:rsidR="00B42B5B" w:rsidRPr="0052460E">
        <w:rPr>
          <w:rtl/>
        </w:rPr>
        <w:t>؛</w:t>
      </w:r>
      <w:r w:rsidRPr="0052460E">
        <w:rPr>
          <w:rtl/>
        </w:rPr>
        <w:t xml:space="preserve"> الماء </w:t>
      </w:r>
    </w:p>
    <w:p w:rsidR="00E612FB" w:rsidRDefault="0052460E" w:rsidP="0052460E">
      <w:pPr>
        <w:pStyle w:val="libFootnote0"/>
      </w:pPr>
      <w:r>
        <w:rPr>
          <w:rtl/>
        </w:rPr>
        <w:t>____________________</w:t>
      </w:r>
    </w:p>
    <w:p w:rsidR="00E612FB" w:rsidRDefault="00E612FB" w:rsidP="0052460E">
      <w:pPr>
        <w:pStyle w:val="libFootnote0"/>
      </w:pPr>
      <w:r>
        <w:rPr>
          <w:rtl/>
        </w:rPr>
        <w:t>(1) انظر ابن خلكان 1 / 220</w:t>
      </w:r>
      <w:r w:rsidR="00B42B5B">
        <w:rPr>
          <w:rtl/>
        </w:rPr>
        <w:t>.</w:t>
      </w:r>
    </w:p>
    <w:p w:rsidR="00E612FB" w:rsidRDefault="00E612FB" w:rsidP="0052460E">
      <w:pPr>
        <w:pStyle w:val="libFootnote0"/>
      </w:pPr>
      <w:r>
        <w:rPr>
          <w:rtl/>
        </w:rPr>
        <w:t>(2) يشير هنا إلى يوم الفتح</w:t>
      </w:r>
      <w:r w:rsidR="00B42B5B">
        <w:rPr>
          <w:rtl/>
        </w:rPr>
        <w:t>،</w:t>
      </w:r>
      <w:r>
        <w:rPr>
          <w:rtl/>
        </w:rPr>
        <w:t xml:space="preserve"> واليد التي أسداها رسول الله </w:t>
      </w:r>
      <w:r w:rsidR="0010245E" w:rsidRPr="0010245E">
        <w:rPr>
          <w:rStyle w:val="libAlaemChar"/>
          <w:rtl/>
        </w:rPr>
        <w:t>صلى‌الله‌عليه‌وآله</w:t>
      </w:r>
      <w:r>
        <w:rPr>
          <w:rtl/>
        </w:rPr>
        <w:t xml:space="preserve"> على أبي سفيان خاصّة</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 xml:space="preserve">والنار والكلاء </w:t>
      </w:r>
      <w:r w:rsidR="001E0A1F">
        <w:rPr>
          <w:rtl/>
        </w:rPr>
        <w:t>»</w:t>
      </w:r>
      <w:r w:rsidR="00B42B5B">
        <w:rPr>
          <w:rtl/>
        </w:rPr>
        <w:t>.</w:t>
      </w:r>
    </w:p>
    <w:p w:rsidR="00E612FB" w:rsidRDefault="00E612FB" w:rsidP="0052460E">
      <w:pPr>
        <w:pStyle w:val="libNormal"/>
      </w:pPr>
      <w:r>
        <w:rPr>
          <w:rtl/>
        </w:rPr>
        <w:t>ولم يذكر التاريخ أحداً منع الماء من أبناء جنسه إلاّ أهل الشام في واقعة صفين</w:t>
      </w:r>
      <w:r w:rsidR="00B42B5B">
        <w:rPr>
          <w:rtl/>
        </w:rPr>
        <w:t>،</w:t>
      </w:r>
      <w:r>
        <w:rPr>
          <w:rtl/>
        </w:rPr>
        <w:t xml:space="preserve"> وأهل الكوفة يوم الطفّ</w:t>
      </w:r>
      <w:r w:rsidR="00B42B5B">
        <w:rPr>
          <w:rtl/>
        </w:rPr>
        <w:t>.</w:t>
      </w:r>
    </w:p>
    <w:p w:rsidR="00E612FB" w:rsidRDefault="00E612FB" w:rsidP="0052460E">
      <w:pPr>
        <w:pStyle w:val="libNormal"/>
      </w:pPr>
      <w:r>
        <w:rPr>
          <w:rtl/>
        </w:rPr>
        <w:t>فأهل الشام منعوا أهل العراق الماء بأمر من معاوية</w:t>
      </w:r>
      <w:r w:rsidR="00B42B5B">
        <w:rPr>
          <w:rtl/>
        </w:rPr>
        <w:t>،</w:t>
      </w:r>
      <w:r>
        <w:rPr>
          <w:rtl/>
        </w:rPr>
        <w:t xml:space="preserve"> ولكن فرسان أهل العراق ساموه الفشل وأصحابه الزعانف فكشفوهم عن الفرات</w:t>
      </w:r>
      <w:r w:rsidR="00B42B5B">
        <w:rPr>
          <w:rtl/>
        </w:rPr>
        <w:t>.</w:t>
      </w:r>
    </w:p>
    <w:p w:rsidR="00E612FB" w:rsidRDefault="00E612FB" w:rsidP="0052460E">
      <w:pPr>
        <w:pStyle w:val="libNormal"/>
      </w:pPr>
      <w:r w:rsidRPr="0052460E">
        <w:rPr>
          <w:rtl/>
        </w:rPr>
        <w:t>قال نصر بن مزاحم</w:t>
      </w:r>
      <w:r w:rsidRPr="00B42B5B">
        <w:rPr>
          <w:rStyle w:val="libFootnotenumChar"/>
          <w:rtl/>
        </w:rPr>
        <w:t>(1)</w:t>
      </w:r>
      <w:r w:rsidR="00B42B5B" w:rsidRPr="0052460E">
        <w:rPr>
          <w:rtl/>
        </w:rPr>
        <w:t>:</w:t>
      </w:r>
      <w:r w:rsidRPr="0052460E">
        <w:rPr>
          <w:rtl/>
        </w:rPr>
        <w:t xml:space="preserve"> عندما غلب معاوية على الماء وحال بين أهل العراق وبينه</w:t>
      </w:r>
      <w:r w:rsidR="00B42B5B" w:rsidRPr="0052460E">
        <w:rPr>
          <w:rtl/>
        </w:rPr>
        <w:t>،</w:t>
      </w:r>
      <w:r w:rsidRPr="0052460E">
        <w:rPr>
          <w:rtl/>
        </w:rPr>
        <w:t xml:space="preserve"> وأقبل علي </w:t>
      </w:r>
      <w:r w:rsidR="0010245E" w:rsidRPr="0010245E">
        <w:rPr>
          <w:rStyle w:val="libAlaemChar"/>
          <w:rtl/>
        </w:rPr>
        <w:t>عليه‌السلام</w:t>
      </w:r>
      <w:r w:rsidRPr="0052460E">
        <w:rPr>
          <w:rtl/>
        </w:rPr>
        <w:t xml:space="preserve"> حتّى إذا أراد المعسكر إذا القوم قد حالوا بينه وبين الماء</w:t>
      </w:r>
      <w:r w:rsidR="00B42B5B" w:rsidRPr="0052460E">
        <w:rPr>
          <w:rtl/>
        </w:rPr>
        <w:t>.</w:t>
      </w:r>
      <w:r w:rsidRPr="0052460E">
        <w:rPr>
          <w:rtl/>
        </w:rPr>
        <w:t xml:space="preserve"> </w:t>
      </w:r>
    </w:p>
    <w:p w:rsidR="00E612FB" w:rsidRDefault="00E612FB" w:rsidP="0052460E">
      <w:pPr>
        <w:pStyle w:val="libNormal"/>
      </w:pPr>
      <w:r>
        <w:rPr>
          <w:rtl/>
        </w:rPr>
        <w:t>قال</w:t>
      </w:r>
      <w:r w:rsidR="00B42B5B">
        <w:rPr>
          <w:rtl/>
        </w:rPr>
        <w:t>:</w:t>
      </w:r>
      <w:r>
        <w:rPr>
          <w:rtl/>
        </w:rPr>
        <w:t xml:space="preserve"> وذهب شباب من الناس وغلمانهم يستقون فمنعهم أهل الشام</w:t>
      </w:r>
      <w:r w:rsidR="00B42B5B">
        <w:rPr>
          <w:rtl/>
        </w:rPr>
        <w:t>.</w:t>
      </w:r>
      <w:r>
        <w:rPr>
          <w:rtl/>
        </w:rPr>
        <w:t xml:space="preserve"> قال</w:t>
      </w:r>
      <w:r w:rsidR="00B42B5B">
        <w:rPr>
          <w:rtl/>
        </w:rPr>
        <w:t>:</w:t>
      </w:r>
      <w:r>
        <w:rPr>
          <w:rtl/>
        </w:rPr>
        <w:t xml:space="preserve"> ففزعنا إلى أمير المؤمنين </w:t>
      </w:r>
      <w:r w:rsidR="0010245E" w:rsidRPr="0010245E">
        <w:rPr>
          <w:rStyle w:val="libAlaemChar"/>
          <w:rtl/>
        </w:rPr>
        <w:t>عليه‌السلام</w:t>
      </w:r>
      <w:r>
        <w:rPr>
          <w:rtl/>
        </w:rPr>
        <w:t xml:space="preserve"> فأخبرناه بذلك</w:t>
      </w:r>
      <w:r w:rsidR="00B42B5B">
        <w:rPr>
          <w:rtl/>
        </w:rPr>
        <w:t>،</w:t>
      </w:r>
      <w:r>
        <w:rPr>
          <w:rtl/>
        </w:rPr>
        <w:t xml:space="preserve"> فدعا (صعصعة بن صوحان) فقال</w:t>
      </w:r>
      <w:r w:rsidR="00B42B5B">
        <w:rPr>
          <w:rtl/>
        </w:rPr>
        <w:t>:</w:t>
      </w:r>
      <w:r>
        <w:rPr>
          <w:rtl/>
        </w:rPr>
        <w:t xml:space="preserve"> </w:t>
      </w:r>
      <w:r w:rsidR="001E0A1F">
        <w:rPr>
          <w:rtl/>
        </w:rPr>
        <w:t>«</w:t>
      </w:r>
      <w:r w:rsidRPr="0052460E">
        <w:rPr>
          <w:rtl/>
        </w:rPr>
        <w:t xml:space="preserve"> ائتِ معاوية فقل</w:t>
      </w:r>
      <w:r w:rsidR="00B42B5B" w:rsidRPr="0052460E">
        <w:rPr>
          <w:rtl/>
        </w:rPr>
        <w:t>:</w:t>
      </w:r>
      <w:r w:rsidRPr="0052460E">
        <w:rPr>
          <w:rtl/>
        </w:rPr>
        <w:t xml:space="preserve"> إنّا سرنا مسيرنا هذا وأنا أكره قتالكم قبل الإعذار إليكم</w:t>
      </w:r>
      <w:r w:rsidR="00B42B5B" w:rsidRPr="0052460E">
        <w:rPr>
          <w:rtl/>
        </w:rPr>
        <w:t>،</w:t>
      </w:r>
      <w:r w:rsidRPr="0052460E">
        <w:rPr>
          <w:rtl/>
        </w:rPr>
        <w:t xml:space="preserve"> وإنّك قد قدمت بخيلك فقاتلتنا قبل أن نقاتلك</w:t>
      </w:r>
      <w:r w:rsidR="00B42B5B" w:rsidRPr="0052460E">
        <w:rPr>
          <w:rtl/>
        </w:rPr>
        <w:t>،</w:t>
      </w:r>
      <w:r w:rsidRPr="0052460E">
        <w:rPr>
          <w:rtl/>
        </w:rPr>
        <w:t xml:space="preserve"> وبدأتنا بالقتال</w:t>
      </w:r>
      <w:r w:rsidR="00B42B5B" w:rsidRPr="0052460E">
        <w:rPr>
          <w:rtl/>
        </w:rPr>
        <w:t>،</w:t>
      </w:r>
      <w:r w:rsidRPr="0052460E">
        <w:rPr>
          <w:rtl/>
        </w:rPr>
        <w:t xml:space="preserve"> ونحن من رأينا الكفّ حتّى ندعوك ونحتجّ عليك</w:t>
      </w:r>
      <w:r w:rsidR="00B42B5B" w:rsidRPr="0052460E">
        <w:rPr>
          <w:rtl/>
        </w:rPr>
        <w:t>.</w:t>
      </w:r>
      <w:r w:rsidRPr="0052460E">
        <w:rPr>
          <w:rtl/>
        </w:rPr>
        <w:t xml:space="preserve"> </w:t>
      </w:r>
    </w:p>
    <w:p w:rsidR="00E612FB" w:rsidRPr="0052460E" w:rsidRDefault="00E612FB" w:rsidP="0052460E">
      <w:pPr>
        <w:pStyle w:val="libNormal"/>
      </w:pPr>
      <w:r w:rsidRPr="0052460E">
        <w:rPr>
          <w:rtl/>
        </w:rPr>
        <w:t>وهذه اُخرى قد فعلتموها حتّى حلتم بين الناس وبين الماء</w:t>
      </w:r>
      <w:r w:rsidR="00B42B5B" w:rsidRPr="0052460E">
        <w:rPr>
          <w:rtl/>
        </w:rPr>
        <w:t>،</w:t>
      </w:r>
      <w:r w:rsidRPr="0052460E">
        <w:rPr>
          <w:rtl/>
        </w:rPr>
        <w:t xml:space="preserve"> فخلِّ بينهم وبينه حتّى ننظر فيما بيننا وبينكم</w:t>
      </w:r>
      <w:r w:rsidR="00B42B5B" w:rsidRPr="0052460E">
        <w:rPr>
          <w:rtl/>
        </w:rPr>
        <w:t>،</w:t>
      </w:r>
      <w:r w:rsidRPr="0052460E">
        <w:rPr>
          <w:rtl/>
        </w:rPr>
        <w:t xml:space="preserve"> وفيما قدمنا له وقدمتم</w:t>
      </w:r>
      <w:r w:rsidR="00B42B5B" w:rsidRPr="0052460E">
        <w:rPr>
          <w:rtl/>
        </w:rPr>
        <w:t>،</w:t>
      </w:r>
      <w:r w:rsidRPr="0052460E">
        <w:rPr>
          <w:rtl/>
        </w:rPr>
        <w:t xml:space="preserve"> وإن كان أحب إليك أن ندع ما جئنا له</w:t>
      </w:r>
      <w:r w:rsidR="00B42B5B" w:rsidRPr="0052460E">
        <w:rPr>
          <w:rtl/>
        </w:rPr>
        <w:t>،</w:t>
      </w:r>
      <w:r w:rsidRPr="0052460E">
        <w:rPr>
          <w:rtl/>
        </w:rPr>
        <w:t xml:space="preserve"> وندع الناس يقتتلون على الماء حتّى يكون الغالب هو الشارب فعلنا </w:t>
      </w:r>
      <w:r w:rsidR="001E0A1F">
        <w:rPr>
          <w:rtl/>
        </w:rPr>
        <w:t>»</w:t>
      </w:r>
      <w:r w:rsidR="00B42B5B" w:rsidRPr="0052460E">
        <w:rPr>
          <w:rtl/>
        </w:rPr>
        <w:t>.</w:t>
      </w:r>
    </w:p>
    <w:p w:rsidR="00E612FB" w:rsidRDefault="00E612FB" w:rsidP="0052460E">
      <w:pPr>
        <w:pStyle w:val="libNormal"/>
      </w:pPr>
      <w:r>
        <w:rPr>
          <w:rtl/>
        </w:rPr>
        <w:t>فقال معاوية لأصحابه</w:t>
      </w:r>
      <w:r w:rsidR="00B42B5B">
        <w:rPr>
          <w:rtl/>
        </w:rPr>
        <w:t>:</w:t>
      </w:r>
      <w:r>
        <w:rPr>
          <w:rtl/>
        </w:rPr>
        <w:t xml:space="preserve"> ما ترون</w:t>
      </w:r>
      <w:r w:rsidR="00B42B5B">
        <w:rPr>
          <w:rtl/>
        </w:rPr>
        <w:t>؟</w:t>
      </w:r>
      <w:r>
        <w:rPr>
          <w:rtl/>
        </w:rPr>
        <w:t xml:space="preserve"> </w:t>
      </w:r>
    </w:p>
    <w:p w:rsidR="00E612FB" w:rsidRDefault="00E612FB" w:rsidP="0052460E">
      <w:pPr>
        <w:pStyle w:val="libNormal"/>
      </w:pPr>
      <w:r w:rsidRPr="0052460E">
        <w:rPr>
          <w:rtl/>
        </w:rPr>
        <w:t>قال الوليد بن عقبة</w:t>
      </w:r>
      <w:r w:rsidR="00B42B5B" w:rsidRPr="0052460E">
        <w:rPr>
          <w:rtl/>
        </w:rPr>
        <w:t>:</w:t>
      </w:r>
      <w:r w:rsidRPr="0052460E">
        <w:rPr>
          <w:rtl/>
        </w:rPr>
        <w:t xml:space="preserve"> امنعهم الماء كما منعوه ابن عفان</w:t>
      </w:r>
      <w:r w:rsidR="00B42B5B" w:rsidRPr="0052460E">
        <w:rPr>
          <w:rtl/>
        </w:rPr>
        <w:t>؛</w:t>
      </w:r>
      <w:r w:rsidRPr="0052460E">
        <w:rPr>
          <w:rtl/>
        </w:rPr>
        <w:t xml:space="preserve"> حصروه أربعين يوماً يمنعونه برد الماء ولين الطعام</w:t>
      </w:r>
      <w:r w:rsidR="00B42B5B" w:rsidRPr="0052460E">
        <w:rPr>
          <w:rtl/>
        </w:rPr>
        <w:t>،</w:t>
      </w:r>
      <w:r w:rsidRPr="0052460E">
        <w:rPr>
          <w:rtl/>
        </w:rPr>
        <w:t xml:space="preserve"> اقتلهم عطشاً قتلهم الله</w:t>
      </w:r>
      <w:r w:rsidRPr="00B42B5B">
        <w:rPr>
          <w:rStyle w:val="libFootnotenumChar"/>
          <w:rtl/>
        </w:rPr>
        <w:t>(2)</w:t>
      </w:r>
      <w:r w:rsidR="00B42B5B" w:rsidRPr="0052460E">
        <w:rPr>
          <w:rtl/>
        </w:rPr>
        <w:t>.</w:t>
      </w:r>
    </w:p>
    <w:p w:rsidR="00E612FB" w:rsidRDefault="00E612FB" w:rsidP="0052460E">
      <w:pPr>
        <w:pStyle w:val="libNormal"/>
      </w:pPr>
      <w:r>
        <w:rPr>
          <w:rtl/>
        </w:rPr>
        <w:t>قال عمرو</w:t>
      </w:r>
      <w:r w:rsidR="00B42B5B">
        <w:rPr>
          <w:rtl/>
        </w:rPr>
        <w:t>:</w:t>
      </w:r>
      <w:r>
        <w:rPr>
          <w:rtl/>
        </w:rPr>
        <w:t xml:space="preserve"> خلِّ بين القوم وبين الماء</w:t>
      </w:r>
      <w:r w:rsidR="00B42B5B">
        <w:rPr>
          <w:rtl/>
        </w:rPr>
        <w:t>،</w:t>
      </w:r>
      <w:r>
        <w:rPr>
          <w:rtl/>
        </w:rPr>
        <w:t xml:space="preserve"> لن يعطشوا وأنت ريّان</w:t>
      </w:r>
      <w:r w:rsidR="00B42B5B">
        <w:rPr>
          <w:rtl/>
        </w:rPr>
        <w:t>،</w:t>
      </w:r>
      <w:r>
        <w:rPr>
          <w:rtl/>
        </w:rPr>
        <w:t xml:space="preserve"> ولكن لغير الماء فيما بينك وبينهم</w:t>
      </w:r>
      <w:r w:rsidR="00B42B5B">
        <w:rPr>
          <w:rtl/>
        </w:rPr>
        <w:t>.</w:t>
      </w:r>
    </w:p>
    <w:p w:rsidR="00E612FB" w:rsidRDefault="00E612FB" w:rsidP="0052460E">
      <w:pPr>
        <w:pStyle w:val="libNormal"/>
      </w:pPr>
      <w:r>
        <w:rPr>
          <w:rtl/>
        </w:rPr>
        <w:t>فأعاد الوليد مقالته</w:t>
      </w:r>
      <w:r w:rsidR="00B42B5B">
        <w:rPr>
          <w:rtl/>
        </w:rPr>
        <w:t>،</w:t>
      </w:r>
      <w:r>
        <w:rPr>
          <w:rtl/>
        </w:rPr>
        <w:t xml:space="preserve"> وقال عبد الله بن أبي سرح</w:t>
      </w:r>
      <w:r w:rsidR="00B42B5B">
        <w:rPr>
          <w:rtl/>
        </w:rPr>
        <w:t>،</w:t>
      </w:r>
      <w:r>
        <w:rPr>
          <w:rtl/>
        </w:rPr>
        <w:t xml:space="preserve"> وهو أخو عثمان من الرضاعة</w:t>
      </w:r>
      <w:r w:rsidR="00B42B5B">
        <w:rPr>
          <w:rtl/>
        </w:rPr>
        <w:t>:</w:t>
      </w:r>
      <w:r>
        <w:rPr>
          <w:rtl/>
        </w:rPr>
        <w:t xml:space="preserve"> امنعهم الماء</w:t>
      </w:r>
      <w:r w:rsidR="00B42B5B">
        <w:rPr>
          <w:rtl/>
        </w:rPr>
        <w:t>،</w:t>
      </w:r>
      <w:r>
        <w:rPr>
          <w:rtl/>
        </w:rPr>
        <w:t xml:space="preserve"> منعهم الله يوم القيامة</w:t>
      </w:r>
      <w:r w:rsidR="00B42B5B">
        <w:rPr>
          <w:rtl/>
        </w:rPr>
        <w:t>.</w:t>
      </w:r>
    </w:p>
    <w:p w:rsidR="00E612FB" w:rsidRDefault="00E612FB" w:rsidP="0052460E">
      <w:pPr>
        <w:pStyle w:val="libNormal"/>
      </w:pPr>
      <w:r>
        <w:rPr>
          <w:rtl/>
        </w:rPr>
        <w:t>فقال صعصعة بن صوحان</w:t>
      </w:r>
      <w:r w:rsidR="00B42B5B">
        <w:rPr>
          <w:rtl/>
        </w:rPr>
        <w:t>:</w:t>
      </w:r>
      <w:r>
        <w:rPr>
          <w:rtl/>
        </w:rPr>
        <w:t xml:space="preserve"> إنّما يمنع الله يوم القيامة الفجرة</w:t>
      </w:r>
      <w:r w:rsidR="00B42B5B">
        <w:rPr>
          <w:rtl/>
        </w:rPr>
        <w:t>،</w:t>
      </w:r>
      <w:r>
        <w:rPr>
          <w:rtl/>
        </w:rPr>
        <w:t xml:space="preserve"> شربة الخمر</w:t>
      </w:r>
      <w:r w:rsidR="00B42B5B">
        <w:rPr>
          <w:rtl/>
        </w:rPr>
        <w:t>،</w:t>
      </w:r>
      <w:r>
        <w:rPr>
          <w:rtl/>
        </w:rPr>
        <w:t xml:space="preserve"> ضرْبَك وضرْب هذا الفاسق</w:t>
      </w:r>
      <w:r w:rsidR="00B42B5B">
        <w:rPr>
          <w:rtl/>
        </w:rPr>
        <w:t xml:space="preserve"> - </w:t>
      </w:r>
      <w:r>
        <w:rPr>
          <w:rtl/>
        </w:rPr>
        <w:t>يعني الوليد</w:t>
      </w:r>
      <w:r w:rsidR="0052460E">
        <w:rPr>
          <w:rtl/>
        </w:rPr>
        <w:t xml:space="preserve"> -</w:t>
      </w:r>
      <w:r w:rsidR="00B42B5B">
        <w:rPr>
          <w:rtl/>
        </w:rPr>
        <w:t>.</w:t>
      </w:r>
      <w:r>
        <w:rPr>
          <w:rtl/>
        </w:rPr>
        <w:t xml:space="preserve"> فتواثبوا يشتمونه ويتهدّدونه</w:t>
      </w:r>
      <w:r w:rsidR="00B42B5B">
        <w:rPr>
          <w:rtl/>
        </w:rPr>
        <w:t>،</w:t>
      </w:r>
      <w:r>
        <w:rPr>
          <w:rtl/>
        </w:rPr>
        <w:t xml:space="preserve"> فقال معاوية</w:t>
      </w:r>
      <w:r w:rsidR="00B42B5B">
        <w:rPr>
          <w:rtl/>
        </w:rPr>
        <w:t>:</w:t>
      </w:r>
      <w:r>
        <w:rPr>
          <w:rtl/>
        </w:rPr>
        <w:t xml:space="preserve"> كفّوا عن الرجل</w:t>
      </w:r>
      <w:r w:rsidR="00B42B5B">
        <w:rPr>
          <w:rtl/>
        </w:rPr>
        <w:t>؛</w:t>
      </w:r>
      <w:r>
        <w:rPr>
          <w:rtl/>
        </w:rPr>
        <w:t xml:space="preserve"> فإنّه رسول</w:t>
      </w:r>
      <w:r w:rsidR="00B42B5B">
        <w:rPr>
          <w:rtl/>
        </w:rPr>
        <w:t>.</w:t>
      </w:r>
    </w:p>
    <w:p w:rsidR="00E612FB" w:rsidRDefault="00E612FB" w:rsidP="0052460E">
      <w:pPr>
        <w:pStyle w:val="libNormal"/>
      </w:pPr>
      <w:r>
        <w:rPr>
          <w:rtl/>
        </w:rPr>
        <w:t>قال</w:t>
      </w:r>
      <w:r w:rsidR="00B42B5B">
        <w:rPr>
          <w:rtl/>
        </w:rPr>
        <w:t>:</w:t>
      </w:r>
      <w:r>
        <w:rPr>
          <w:rtl/>
        </w:rPr>
        <w:t xml:space="preserve"> وبقي أصحاب علي يوماً وليلة</w:t>
      </w:r>
      <w:r w:rsidR="00B42B5B">
        <w:rPr>
          <w:rtl/>
        </w:rPr>
        <w:t xml:space="preserve"> - </w:t>
      </w:r>
      <w:r>
        <w:rPr>
          <w:rtl/>
        </w:rPr>
        <w:t>يوم الفرات</w:t>
      </w:r>
      <w:r w:rsidR="00B42B5B">
        <w:rPr>
          <w:rtl/>
        </w:rPr>
        <w:t xml:space="preserve"> - </w:t>
      </w:r>
      <w:r>
        <w:rPr>
          <w:rtl/>
        </w:rPr>
        <w:t>بلا ماء</w:t>
      </w:r>
      <w:r w:rsidR="00B42B5B">
        <w:rPr>
          <w:rtl/>
        </w:rPr>
        <w:t>.</w:t>
      </w:r>
    </w:p>
    <w:p w:rsidR="00E612FB" w:rsidRDefault="00E612FB" w:rsidP="0052460E">
      <w:pPr>
        <w:pStyle w:val="libNormal"/>
      </w:pPr>
      <w:r>
        <w:rPr>
          <w:rtl/>
        </w:rPr>
        <w:t>هذا وخاطب رجل من السكون من أهل الشام يُقال له</w:t>
      </w:r>
      <w:r w:rsidR="00B42B5B">
        <w:rPr>
          <w:rtl/>
        </w:rPr>
        <w:t>:</w:t>
      </w:r>
      <w:r>
        <w:rPr>
          <w:rtl/>
        </w:rPr>
        <w:t xml:space="preserve"> سليل بن عمرو</w:t>
      </w:r>
      <w:r w:rsidR="00B42B5B">
        <w:rPr>
          <w:rtl/>
        </w:rPr>
        <w:t>،</w:t>
      </w:r>
      <w:r>
        <w:rPr>
          <w:rtl/>
        </w:rPr>
        <w:t xml:space="preserve"> معاوية قائلاً</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انظر وقعة صفين</w:t>
      </w:r>
      <w:r w:rsidR="00B42B5B">
        <w:rPr>
          <w:rtl/>
        </w:rPr>
        <w:t xml:space="preserve"> - </w:t>
      </w:r>
      <w:r>
        <w:rPr>
          <w:rtl/>
        </w:rPr>
        <w:t>نصر بن مزاحم المنقري 3 / 175</w:t>
      </w:r>
      <w:r w:rsidR="00B42B5B">
        <w:rPr>
          <w:rtl/>
        </w:rPr>
        <w:t>،</w:t>
      </w:r>
      <w:r>
        <w:rPr>
          <w:rtl/>
        </w:rPr>
        <w:t xml:space="preserve"> طبع مصر</w:t>
      </w:r>
      <w:r w:rsidR="00B42B5B">
        <w:rPr>
          <w:rtl/>
        </w:rPr>
        <w:t>.</w:t>
      </w:r>
    </w:p>
    <w:p w:rsidR="00E612FB" w:rsidRDefault="00E612FB" w:rsidP="0052460E">
      <w:pPr>
        <w:pStyle w:val="libFootnote0"/>
      </w:pPr>
      <w:r>
        <w:rPr>
          <w:rtl/>
        </w:rPr>
        <w:t>(2) كذب اللعين</w:t>
      </w:r>
      <w:r w:rsidR="00B42B5B">
        <w:rPr>
          <w:rtl/>
        </w:rPr>
        <w:t>؛</w:t>
      </w:r>
      <w:r>
        <w:rPr>
          <w:rtl/>
        </w:rPr>
        <w:t xml:space="preserve"> فإنّ أمير المؤمنين </w:t>
      </w:r>
      <w:r w:rsidR="0010245E" w:rsidRPr="0010245E">
        <w:rPr>
          <w:rStyle w:val="libAlaemChar"/>
          <w:rtl/>
        </w:rPr>
        <w:t>عليه‌السلام</w:t>
      </w:r>
      <w:r>
        <w:rPr>
          <w:rtl/>
        </w:rPr>
        <w:t xml:space="preserve"> أمر ولديه حسن وحسين بحمل الماء والطعام يوم حاصره المسلمون</w:t>
      </w:r>
      <w:r w:rsidR="00B42B5B">
        <w:rPr>
          <w:rtl/>
        </w:rPr>
        <w:t>،</w:t>
      </w:r>
      <w:r>
        <w:rPr>
          <w:rtl/>
        </w:rPr>
        <w:t xml:space="preserve"> وهذا شيء لا ينكر ذكره أرباب التاريخ</w:t>
      </w:r>
      <w:r w:rsidR="00B42B5B">
        <w:rPr>
          <w:rtl/>
        </w:rPr>
        <w:t>.</w:t>
      </w:r>
      <w:r>
        <w:rPr>
          <w:rtl/>
        </w:rPr>
        <w:t xml:space="preserve"> </w:t>
      </w:r>
    </w:p>
    <w:p w:rsidR="005F23F4" w:rsidRDefault="005F23F4" w:rsidP="0052460E">
      <w:pPr>
        <w:pStyle w:val="libFootnote0"/>
        <w:rPr>
          <w:rFonts w:hint="cs"/>
          <w:rtl/>
        </w:rPr>
      </w:pPr>
      <w:r>
        <w:rPr>
          <w:rtl/>
        </w:rPr>
        <w:br w:type="page"/>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lastRenderedPageBreak/>
              <w:t>اسمع اليوم ما يقولُ السليلُ</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إنّ قولي قولٌ لهُ تأويلُ</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امنع الماءَ من صحابِ عليٍّ</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أن يذوقوهُ والذليلُ ذليلُ</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واقتل القومَ مثلَ ما قُتلَ الشيـ</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ـخُ ظماً والقصاصُ أمرٌ جميلُ</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فوحقِّ الذي يساقُ لهُ البد</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ن هدايا لنحرها تأجيلُ</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لو عليٌّ وصحبهُ وردوا الما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ء لما ذقتموهُ حتّى تقولوا</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قد رضينا بما حكمتم علينا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بعدَ ذاك الرضا جلادٌ ثقيلُ</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فامنع القومَ ماءكم ليس للقو</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مِ بقاءٌ وأنّا يكن فقليلُ</w:t>
            </w:r>
            <w:r w:rsidRPr="00725071">
              <w:rPr>
                <w:rStyle w:val="libPoemTiniChar0"/>
                <w:rtl/>
              </w:rPr>
              <w:br/>
              <w:t> </w:t>
            </w:r>
          </w:p>
        </w:tc>
      </w:tr>
    </w:tbl>
    <w:p w:rsidR="00E612FB" w:rsidRDefault="00E612FB" w:rsidP="0052460E">
      <w:pPr>
        <w:pStyle w:val="libNormal"/>
      </w:pPr>
      <w:r>
        <w:rPr>
          <w:rtl/>
        </w:rPr>
        <w:t>فقال معاوية</w:t>
      </w:r>
      <w:r w:rsidR="00B42B5B">
        <w:rPr>
          <w:rtl/>
        </w:rPr>
        <w:t>:</w:t>
      </w:r>
      <w:r>
        <w:rPr>
          <w:rtl/>
        </w:rPr>
        <w:t xml:space="preserve"> الرأي ما تقول</w:t>
      </w:r>
      <w:r w:rsidR="00B42B5B">
        <w:rPr>
          <w:rtl/>
        </w:rPr>
        <w:t>،</w:t>
      </w:r>
      <w:r>
        <w:rPr>
          <w:rtl/>
        </w:rPr>
        <w:t xml:space="preserve"> ولكن عمراً لا يدعني</w:t>
      </w:r>
      <w:r w:rsidR="00B42B5B">
        <w:rPr>
          <w:rtl/>
        </w:rPr>
        <w:t>.</w:t>
      </w:r>
    </w:p>
    <w:p w:rsidR="00E612FB" w:rsidRDefault="00E612FB" w:rsidP="0052460E">
      <w:pPr>
        <w:pStyle w:val="libNormal"/>
      </w:pPr>
      <w:r>
        <w:rPr>
          <w:rtl/>
        </w:rPr>
        <w:t>قال عمرو</w:t>
      </w:r>
      <w:r w:rsidR="00B42B5B">
        <w:rPr>
          <w:rtl/>
        </w:rPr>
        <w:t>:</w:t>
      </w:r>
      <w:r>
        <w:rPr>
          <w:rtl/>
        </w:rPr>
        <w:t xml:space="preserve"> خلِّ بينهم وبين الماء</w:t>
      </w:r>
      <w:r w:rsidR="00B42B5B">
        <w:rPr>
          <w:rtl/>
        </w:rPr>
        <w:t>؛</w:t>
      </w:r>
      <w:r>
        <w:rPr>
          <w:rtl/>
        </w:rPr>
        <w:t xml:space="preserve"> فعلي لم يكن ليظمأ وأنت ريّان وفي يده أعنّة الخيل</w:t>
      </w:r>
      <w:r w:rsidR="00B42B5B">
        <w:rPr>
          <w:rtl/>
        </w:rPr>
        <w:t>،</w:t>
      </w:r>
      <w:r>
        <w:rPr>
          <w:rtl/>
        </w:rPr>
        <w:t xml:space="preserve"> وهو ينظر إلى الفرات حتّى يشرب أو يموت</w:t>
      </w:r>
      <w:r w:rsidR="00B42B5B">
        <w:rPr>
          <w:rtl/>
        </w:rPr>
        <w:t>.</w:t>
      </w:r>
      <w:r>
        <w:rPr>
          <w:rtl/>
        </w:rPr>
        <w:t xml:space="preserve"> وأنت تعلم أنّه الشجاع المطرق</w:t>
      </w:r>
      <w:r w:rsidR="00B42B5B">
        <w:rPr>
          <w:rtl/>
        </w:rPr>
        <w:t>،</w:t>
      </w:r>
      <w:r>
        <w:rPr>
          <w:rtl/>
        </w:rPr>
        <w:t xml:space="preserve"> ومعه أهل العراق وأهل الحجاز</w:t>
      </w:r>
      <w:r w:rsidR="00B42B5B">
        <w:rPr>
          <w:rtl/>
        </w:rPr>
        <w:t>،</w:t>
      </w:r>
      <w:r>
        <w:rPr>
          <w:rtl/>
        </w:rPr>
        <w:t xml:space="preserve"> وقد سمعته أنا وأنت وهو يقول</w:t>
      </w:r>
      <w:r w:rsidR="00B42B5B">
        <w:rPr>
          <w:rtl/>
        </w:rPr>
        <w:t>:</w:t>
      </w:r>
      <w:r>
        <w:rPr>
          <w:rtl/>
        </w:rPr>
        <w:t xml:space="preserve"> </w:t>
      </w:r>
      <w:r w:rsidR="001E0A1F">
        <w:rPr>
          <w:rtl/>
        </w:rPr>
        <w:t>«</w:t>
      </w:r>
      <w:r w:rsidRPr="0052460E">
        <w:rPr>
          <w:rtl/>
        </w:rPr>
        <w:t xml:space="preserve"> لو استمكنت من أربعين رجلاً </w:t>
      </w:r>
      <w:r w:rsidR="001E0A1F">
        <w:rPr>
          <w:rtl/>
        </w:rPr>
        <w:t>»</w:t>
      </w:r>
      <w:r w:rsidR="00B42B5B">
        <w:rPr>
          <w:rtl/>
        </w:rPr>
        <w:t>.</w:t>
      </w:r>
      <w:r>
        <w:rPr>
          <w:rtl/>
        </w:rPr>
        <w:t xml:space="preserve"> فذكر أمراً</w:t>
      </w:r>
      <w:r w:rsidR="00B42B5B">
        <w:rPr>
          <w:rtl/>
        </w:rPr>
        <w:t xml:space="preserve"> - </w:t>
      </w:r>
      <w:r>
        <w:rPr>
          <w:rtl/>
        </w:rPr>
        <w:t>يعني لو أنّ معي أربعين رجلاً يوم فُتّش البيت</w:t>
      </w:r>
      <w:r w:rsidR="00B42B5B">
        <w:rPr>
          <w:rtl/>
        </w:rPr>
        <w:t>:</w:t>
      </w:r>
      <w:r>
        <w:rPr>
          <w:rtl/>
        </w:rPr>
        <w:t xml:space="preserve"> يعني بيت فاطمة</w:t>
      </w:r>
      <w:r w:rsidR="0052460E">
        <w:rPr>
          <w:rtl/>
        </w:rPr>
        <w:t xml:space="preserve"> -</w:t>
      </w:r>
      <w:r w:rsidR="00B42B5B">
        <w:rPr>
          <w:rtl/>
        </w:rPr>
        <w:t>.</w:t>
      </w:r>
      <w:r>
        <w:rPr>
          <w:rtl/>
        </w:rPr>
        <w:t xml:space="preserve"> </w:t>
      </w:r>
    </w:p>
    <w:p w:rsidR="00E612FB" w:rsidRDefault="00E612FB" w:rsidP="0052460E">
      <w:pPr>
        <w:pStyle w:val="libNormal"/>
      </w:pPr>
      <w:r w:rsidRPr="0052460E">
        <w:rPr>
          <w:rtl/>
        </w:rPr>
        <w:t>وذكروا أنّه لمّا غلب أهل الشام على الفرات فرحوا بالغلبة</w:t>
      </w:r>
      <w:r w:rsidR="00B42B5B" w:rsidRPr="0052460E">
        <w:rPr>
          <w:rtl/>
        </w:rPr>
        <w:t>،</w:t>
      </w:r>
      <w:r w:rsidRPr="0052460E">
        <w:rPr>
          <w:rtl/>
        </w:rPr>
        <w:t xml:space="preserve"> فقال معاوية</w:t>
      </w:r>
      <w:r w:rsidR="00B42B5B" w:rsidRPr="0052460E">
        <w:rPr>
          <w:rtl/>
        </w:rPr>
        <w:t>:</w:t>
      </w:r>
      <w:r w:rsidRPr="0052460E">
        <w:rPr>
          <w:rtl/>
        </w:rPr>
        <w:t xml:space="preserve"> يا أهل الشام هذا والله أوّل الظفر</w:t>
      </w:r>
      <w:r w:rsidR="00B42B5B" w:rsidRPr="0052460E">
        <w:rPr>
          <w:rtl/>
        </w:rPr>
        <w:t>،</w:t>
      </w:r>
      <w:r w:rsidRPr="0052460E">
        <w:rPr>
          <w:rtl/>
        </w:rPr>
        <w:t xml:space="preserve"> لا سقاني الله ولا سقى أبا سفيان إن شربوا منه أبداً حتّى يُقتلوا بأجمعهم عليه</w:t>
      </w:r>
      <w:r w:rsidRPr="00B42B5B">
        <w:rPr>
          <w:rStyle w:val="libFootnotenumChar"/>
          <w:rtl/>
        </w:rPr>
        <w:t>(1)</w:t>
      </w:r>
      <w:r w:rsidR="00B42B5B" w:rsidRPr="0052460E">
        <w:rPr>
          <w:rtl/>
        </w:rPr>
        <w:t>.</w:t>
      </w:r>
    </w:p>
    <w:p w:rsidR="00E612FB" w:rsidRDefault="00E612FB" w:rsidP="0052460E">
      <w:pPr>
        <w:pStyle w:val="libNormal"/>
      </w:pPr>
      <w:r>
        <w:rPr>
          <w:rtl/>
        </w:rPr>
        <w:t>وتباشر أهل الشام</w:t>
      </w:r>
      <w:r w:rsidR="00B42B5B">
        <w:rPr>
          <w:rtl/>
        </w:rPr>
        <w:t>،</w:t>
      </w:r>
      <w:r>
        <w:rPr>
          <w:rtl/>
        </w:rPr>
        <w:t xml:space="preserve"> فقام إلى معاوية رجل من أهل الشام (همداني ناسك) يُقال له</w:t>
      </w:r>
      <w:r w:rsidR="00B42B5B">
        <w:rPr>
          <w:rtl/>
        </w:rPr>
        <w:t>:</w:t>
      </w:r>
      <w:r>
        <w:rPr>
          <w:rtl/>
        </w:rPr>
        <w:t xml:space="preserve"> المعري بن الأقبل</w:t>
      </w:r>
      <w:r w:rsidR="00B42B5B">
        <w:rPr>
          <w:rtl/>
        </w:rPr>
        <w:t>،</w:t>
      </w:r>
      <w:r>
        <w:rPr>
          <w:rtl/>
        </w:rPr>
        <w:t xml:space="preserve"> وكان ناسكاً</w:t>
      </w:r>
      <w:r w:rsidR="00B42B5B">
        <w:rPr>
          <w:rtl/>
        </w:rPr>
        <w:t>،</w:t>
      </w:r>
      <w:r>
        <w:rPr>
          <w:rtl/>
        </w:rPr>
        <w:t xml:space="preserve"> وكان له (فيما يذكر همدان) لسان</w:t>
      </w:r>
      <w:r w:rsidR="00B42B5B">
        <w:rPr>
          <w:rtl/>
        </w:rPr>
        <w:t>،</w:t>
      </w:r>
      <w:r>
        <w:rPr>
          <w:rtl/>
        </w:rPr>
        <w:t xml:space="preserve"> وكان صديقاً ومواخياً لعمرو بن العاص</w:t>
      </w:r>
      <w:r w:rsidR="00B42B5B">
        <w:rPr>
          <w:rtl/>
        </w:rPr>
        <w:t>،</w:t>
      </w:r>
      <w:r>
        <w:rPr>
          <w:rtl/>
        </w:rPr>
        <w:t xml:space="preserve"> فقال</w:t>
      </w:r>
      <w:r w:rsidR="00B42B5B">
        <w:rPr>
          <w:rtl/>
        </w:rPr>
        <w:t>:</w:t>
      </w:r>
      <w:r>
        <w:rPr>
          <w:rtl/>
        </w:rPr>
        <w:t xml:space="preserve"> يا معاوية</w:t>
      </w:r>
      <w:r w:rsidR="00B42B5B">
        <w:rPr>
          <w:rtl/>
        </w:rPr>
        <w:t>،</w:t>
      </w:r>
      <w:r>
        <w:rPr>
          <w:rtl/>
        </w:rPr>
        <w:t xml:space="preserve"> سبحان الله</w:t>
      </w:r>
      <w:r w:rsidR="00B42B5B">
        <w:rPr>
          <w:rtl/>
        </w:rPr>
        <w:t>!</w:t>
      </w:r>
      <w:r>
        <w:rPr>
          <w:rtl/>
        </w:rPr>
        <w:t xml:space="preserve"> الآن سبقتم القوم إلى الفرات فغلبتموهم عليه تمنعونهم عنه</w:t>
      </w:r>
      <w:r w:rsidR="00B42B5B">
        <w:rPr>
          <w:rtl/>
        </w:rPr>
        <w:t>،</w:t>
      </w:r>
      <w:r>
        <w:rPr>
          <w:rtl/>
        </w:rPr>
        <w:t xml:space="preserve"> أما والله لو سبقوكم إليه لسقوكم منه</w:t>
      </w:r>
      <w:r w:rsidR="00B42B5B">
        <w:rPr>
          <w:rtl/>
        </w:rPr>
        <w:t>.</w:t>
      </w:r>
    </w:p>
    <w:p w:rsidR="00E612FB" w:rsidRDefault="00E612FB" w:rsidP="0052460E">
      <w:pPr>
        <w:pStyle w:val="libNormal"/>
      </w:pPr>
      <w:r>
        <w:rPr>
          <w:rtl/>
        </w:rPr>
        <w:t>أليس أعظم ما تنالون من القوم أن تمنعوهم الفرات فينزلون على فرضة أخرى فيجازوكم بما صنعتم</w:t>
      </w:r>
      <w:r w:rsidR="00B42B5B">
        <w:rPr>
          <w:rtl/>
        </w:rPr>
        <w:t>؟</w:t>
      </w:r>
      <w:r>
        <w:rPr>
          <w:rtl/>
        </w:rPr>
        <w:t>! أما تعلمون أنّ فيهم العبد والأمة</w:t>
      </w:r>
      <w:r w:rsidR="00B42B5B">
        <w:rPr>
          <w:rtl/>
        </w:rPr>
        <w:t>،</w:t>
      </w:r>
      <w:r>
        <w:rPr>
          <w:rtl/>
        </w:rPr>
        <w:t xml:space="preserve"> والأجير والضعيف</w:t>
      </w:r>
      <w:r w:rsidR="00B42B5B">
        <w:rPr>
          <w:rtl/>
        </w:rPr>
        <w:t>،</w:t>
      </w:r>
      <w:r>
        <w:rPr>
          <w:rtl/>
        </w:rPr>
        <w:t xml:space="preserve"> ومَنْ لا ذنب له</w:t>
      </w:r>
      <w:r w:rsidR="00B42B5B">
        <w:rPr>
          <w:rtl/>
        </w:rPr>
        <w:t>؟</w:t>
      </w:r>
      <w:r>
        <w:rPr>
          <w:rtl/>
        </w:rPr>
        <w:t>! هذا والله أول الجور</w:t>
      </w:r>
      <w:r w:rsidR="00B42B5B">
        <w:rPr>
          <w:rtl/>
        </w:rPr>
        <w:t>.</w:t>
      </w:r>
      <w:r>
        <w:rPr>
          <w:rtl/>
        </w:rPr>
        <w:t xml:space="preserve"> لقد شجّعت الجبان</w:t>
      </w:r>
      <w:r w:rsidR="00B42B5B">
        <w:rPr>
          <w:rtl/>
        </w:rPr>
        <w:t>،</w:t>
      </w:r>
      <w:r>
        <w:rPr>
          <w:rtl/>
        </w:rPr>
        <w:t xml:space="preserve"> وبصّرت المرتاب</w:t>
      </w:r>
      <w:r w:rsidR="00B42B5B">
        <w:rPr>
          <w:rtl/>
        </w:rPr>
        <w:t>،</w:t>
      </w:r>
      <w:r>
        <w:rPr>
          <w:rtl/>
        </w:rPr>
        <w:t xml:space="preserve"> وحملت مَنْ لا يريد </w:t>
      </w:r>
    </w:p>
    <w:p w:rsidR="00E612FB" w:rsidRDefault="0052460E" w:rsidP="0052460E">
      <w:pPr>
        <w:pStyle w:val="libFootnote0"/>
      </w:pPr>
      <w:r>
        <w:rPr>
          <w:rtl/>
        </w:rPr>
        <w:t>____________________</w:t>
      </w:r>
    </w:p>
    <w:p w:rsidR="00E612FB" w:rsidRDefault="00E612FB" w:rsidP="0052460E">
      <w:pPr>
        <w:pStyle w:val="libFootnote0"/>
      </w:pPr>
      <w:r>
        <w:rPr>
          <w:rtl/>
        </w:rPr>
        <w:t>(1) انظر وقعة صفين</w:t>
      </w:r>
      <w:r w:rsidR="00B42B5B">
        <w:rPr>
          <w:rtl/>
        </w:rPr>
        <w:t xml:space="preserve"> - </w:t>
      </w:r>
      <w:r>
        <w:rPr>
          <w:rtl/>
        </w:rPr>
        <w:t>نصر بن مزاحم / 182 طبع مصر</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قتالك على كتفيك</w:t>
      </w:r>
      <w:r w:rsidR="00B42B5B">
        <w:rPr>
          <w:rtl/>
        </w:rPr>
        <w:t>.</w:t>
      </w:r>
    </w:p>
    <w:p w:rsidR="00E612FB" w:rsidRDefault="00E612FB" w:rsidP="0052460E">
      <w:pPr>
        <w:pStyle w:val="libNormal"/>
        <w:rPr>
          <w:rFonts w:hint="cs"/>
          <w:rtl/>
        </w:rPr>
      </w:pPr>
      <w:r>
        <w:rPr>
          <w:rtl/>
        </w:rPr>
        <w:t>فأغلظ له معاوية</w:t>
      </w:r>
      <w:r w:rsidR="00B42B5B">
        <w:rPr>
          <w:rtl/>
        </w:rPr>
        <w:t>،</w:t>
      </w:r>
      <w:r>
        <w:rPr>
          <w:rtl/>
        </w:rPr>
        <w:t xml:space="preserve"> وقال لعمرو</w:t>
      </w:r>
      <w:r w:rsidR="00B42B5B">
        <w:rPr>
          <w:rtl/>
        </w:rPr>
        <w:t>:</w:t>
      </w:r>
      <w:r>
        <w:rPr>
          <w:rtl/>
        </w:rPr>
        <w:t xml:space="preserve"> اكفني صديقك</w:t>
      </w:r>
      <w:r w:rsidR="00B42B5B">
        <w:rPr>
          <w:rtl/>
        </w:rPr>
        <w:t>.</w:t>
      </w:r>
      <w:r>
        <w:rPr>
          <w:rtl/>
        </w:rPr>
        <w:t xml:space="preserve"> فأتاه عمرو فأغلظ له</w:t>
      </w:r>
      <w:r w:rsidR="00B42B5B">
        <w:rPr>
          <w:rtl/>
        </w:rPr>
        <w:t>،</w:t>
      </w:r>
      <w:r>
        <w:rPr>
          <w:rtl/>
        </w:rPr>
        <w:t xml:space="preserve"> فقال الهمداني في ذلك</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لعمر أبي معاويةَ بن حربٍ</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وعمرٍو ما لدائهما دواءُ</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سوى طعنٍ يُحارُ العقلُ فيهِ</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وضربٍ حينَ يختلطُ الدماءُ</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فلستُ بتابعٍ دينَ ابن هندٍ</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طوالَ الدهرِ ما أرسى حراءُ</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لقد ذهبَ العتابُ فلا عتابٌ</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وقد ذهبَ الولاءُ فلا ولاءُ</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وقولي في حوادث كلِّ أمرٍ</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على عمرٍو وصاحبهِ العفاءُ</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ألا للهِ درّكَ يابنَ هندٍ</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لقد برحَ الخفاءُ فلا خفاءُ</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أتحمونَ الفراتَ على رجالٍ</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وفي أيديهمُ الأسلُ الظماءُ</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وفي الأعناقِ أسيافٌ حدادٌ</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كأنَّ القومَ عندهمُ نساءُ</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فترجو أن يجاوركم عليٌّ</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بلا ماءٍ وللأحزابِ ماءُ</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دعاهم دعوةً فأجابَ قومٌ</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كجُرْبِ الإبلِ خالطها الهناءُ</w:t>
            </w:r>
            <w:r w:rsidRPr="00725071">
              <w:rPr>
                <w:rStyle w:val="libPoemTiniChar0"/>
                <w:rtl/>
              </w:rPr>
              <w:br/>
              <w:t> </w:t>
            </w:r>
          </w:p>
        </w:tc>
      </w:tr>
    </w:tbl>
    <w:p w:rsidR="00E612FB" w:rsidRDefault="00E612FB" w:rsidP="0052460E">
      <w:pPr>
        <w:pStyle w:val="libNormal"/>
      </w:pPr>
      <w:r>
        <w:rPr>
          <w:rtl/>
        </w:rPr>
        <w:t>قال نصر</w:t>
      </w:r>
      <w:r w:rsidR="00B42B5B">
        <w:rPr>
          <w:rtl/>
        </w:rPr>
        <w:t>:</w:t>
      </w:r>
      <w:r>
        <w:rPr>
          <w:rtl/>
        </w:rPr>
        <w:t xml:space="preserve"> ثمّ سار الهمداني في سواد الليل فلحق بعلي </w:t>
      </w:r>
      <w:r w:rsidR="0010245E" w:rsidRPr="0010245E">
        <w:rPr>
          <w:rStyle w:val="libAlaemChar"/>
          <w:rtl/>
        </w:rPr>
        <w:t>عليه‌السلام</w:t>
      </w:r>
      <w:r w:rsidR="00B42B5B">
        <w:rPr>
          <w:rtl/>
        </w:rPr>
        <w:t>.</w:t>
      </w:r>
    </w:p>
    <w:p w:rsidR="00E612FB" w:rsidRDefault="00E612FB" w:rsidP="0052460E">
      <w:pPr>
        <w:pStyle w:val="libNormal"/>
        <w:rPr>
          <w:rFonts w:hint="cs"/>
          <w:rtl/>
        </w:rPr>
      </w:pPr>
      <w:r>
        <w:rPr>
          <w:rtl/>
        </w:rPr>
        <w:t>قال</w:t>
      </w:r>
      <w:r w:rsidR="00B42B5B">
        <w:rPr>
          <w:rtl/>
        </w:rPr>
        <w:t>:</w:t>
      </w:r>
      <w:r>
        <w:rPr>
          <w:rtl/>
        </w:rPr>
        <w:t xml:space="preserve"> ومكث أصحاب علي يوماً وليلة بغير ماء</w:t>
      </w:r>
      <w:r w:rsidR="00B42B5B">
        <w:rPr>
          <w:rtl/>
        </w:rPr>
        <w:t>،</w:t>
      </w:r>
      <w:r>
        <w:rPr>
          <w:rtl/>
        </w:rPr>
        <w:t xml:space="preserve"> واغتمّ علي بما فيه أهل العراق من العطش</w:t>
      </w:r>
      <w:r w:rsidR="00B42B5B">
        <w:rPr>
          <w:rtl/>
        </w:rPr>
        <w:t>،</w:t>
      </w:r>
      <w:r>
        <w:rPr>
          <w:rtl/>
        </w:rPr>
        <w:t xml:space="preserve"> وإذا برجل قبل رايات مذحج ينادي</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أيمنعنا القومُ ماءَ الفراتْ</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وفينا الرماحُ وفينا الحَجفْ</w:t>
            </w:r>
            <w:r w:rsidRPr="00B42B5B">
              <w:rPr>
                <w:rStyle w:val="libFootnotenumChar"/>
                <w:rFonts w:hint="cs"/>
                <w:rtl/>
              </w:rPr>
              <w:t>(1)</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وفينا الشوازبُ مثلُ الوشيجْ</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وفينا السيوفُ وفينا الزغفْ</w:t>
            </w:r>
            <w:r w:rsidRPr="00B42B5B">
              <w:rPr>
                <w:rStyle w:val="libFootnotenumChar"/>
                <w:rFonts w:hint="cs"/>
                <w:rtl/>
              </w:rPr>
              <w:t>(2)</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وفينا عليٌّ لهُ سورةٌ</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إذا خوّفوه الردى لم يخَفْ</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فنحنُ الذينَ غداة الزبير</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وطلحةَ خضنا غمارَ التلفْ</w:t>
            </w:r>
            <w:r w:rsidRPr="00B42B5B">
              <w:rPr>
                <w:rStyle w:val="libFootnotenumChar"/>
                <w:rFonts w:hint="cs"/>
                <w:rtl/>
              </w:rPr>
              <w:t>(3)</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الحَجف</w:t>
      </w:r>
      <w:r w:rsidR="00B42B5B">
        <w:rPr>
          <w:rtl/>
        </w:rPr>
        <w:t>:</w:t>
      </w:r>
      <w:r>
        <w:rPr>
          <w:rtl/>
        </w:rPr>
        <w:t xml:space="preserve"> جمع حجفة</w:t>
      </w:r>
      <w:r w:rsidR="00B42B5B">
        <w:rPr>
          <w:rtl/>
        </w:rPr>
        <w:t>،</w:t>
      </w:r>
      <w:r>
        <w:rPr>
          <w:rtl/>
        </w:rPr>
        <w:t xml:space="preserve"> وهي الترس من جلود الإبل يطارق بعضها ببعض</w:t>
      </w:r>
      <w:r w:rsidR="00B42B5B">
        <w:rPr>
          <w:rtl/>
        </w:rPr>
        <w:t>.</w:t>
      </w:r>
    </w:p>
    <w:p w:rsidR="00E612FB" w:rsidRDefault="00E612FB" w:rsidP="0052460E">
      <w:pPr>
        <w:pStyle w:val="libFootnote0"/>
      </w:pPr>
      <w:r>
        <w:rPr>
          <w:rtl/>
        </w:rPr>
        <w:t>(2) الشوازب</w:t>
      </w:r>
      <w:r w:rsidR="00B42B5B">
        <w:rPr>
          <w:rtl/>
        </w:rPr>
        <w:t>:</w:t>
      </w:r>
      <w:r>
        <w:rPr>
          <w:rtl/>
        </w:rPr>
        <w:t xml:space="preserve"> الخيل الضامرة</w:t>
      </w:r>
      <w:r w:rsidR="00B42B5B">
        <w:rPr>
          <w:rtl/>
        </w:rPr>
        <w:t>.</w:t>
      </w:r>
      <w:r>
        <w:rPr>
          <w:rtl/>
        </w:rPr>
        <w:t xml:space="preserve"> والوشيج</w:t>
      </w:r>
      <w:r w:rsidR="00B42B5B">
        <w:rPr>
          <w:rtl/>
        </w:rPr>
        <w:t>:</w:t>
      </w:r>
      <w:r>
        <w:rPr>
          <w:rtl/>
        </w:rPr>
        <w:t xml:space="preserve"> أراد به الرماح</w:t>
      </w:r>
      <w:r w:rsidR="00B42B5B">
        <w:rPr>
          <w:rtl/>
        </w:rPr>
        <w:t>،</w:t>
      </w:r>
      <w:r>
        <w:rPr>
          <w:rtl/>
        </w:rPr>
        <w:t xml:space="preserve"> وأصل الوشيج شجر الرماح</w:t>
      </w:r>
      <w:r w:rsidR="00B42B5B">
        <w:rPr>
          <w:rtl/>
        </w:rPr>
        <w:t>،</w:t>
      </w:r>
      <w:r>
        <w:rPr>
          <w:rtl/>
        </w:rPr>
        <w:t xml:space="preserve"> وشبه الخيل بالرماح في دقتها وضمرها</w:t>
      </w:r>
      <w:r w:rsidR="00B42B5B">
        <w:rPr>
          <w:rtl/>
        </w:rPr>
        <w:t>.</w:t>
      </w:r>
      <w:r>
        <w:rPr>
          <w:rtl/>
        </w:rPr>
        <w:t xml:space="preserve"> والزغف</w:t>
      </w:r>
      <w:r w:rsidR="00B42B5B">
        <w:rPr>
          <w:rtl/>
        </w:rPr>
        <w:t>:</w:t>
      </w:r>
      <w:r>
        <w:rPr>
          <w:rtl/>
        </w:rPr>
        <w:t xml:space="preserve"> جمع زغفة</w:t>
      </w:r>
      <w:r w:rsidR="00B42B5B">
        <w:rPr>
          <w:rtl/>
        </w:rPr>
        <w:t>،</w:t>
      </w:r>
      <w:r>
        <w:rPr>
          <w:rtl/>
        </w:rPr>
        <w:t xml:space="preserve"> وهي الدرع الطويلة الواسعة</w:t>
      </w:r>
      <w:r w:rsidR="00B42B5B">
        <w:rPr>
          <w:rtl/>
        </w:rPr>
        <w:t>،</w:t>
      </w:r>
      <w:r>
        <w:rPr>
          <w:rtl/>
        </w:rPr>
        <w:t xml:space="preserve"> والغين تحرك في الجمع والمفرد</w:t>
      </w:r>
      <w:r w:rsidR="00B42B5B">
        <w:rPr>
          <w:rtl/>
        </w:rPr>
        <w:t>.</w:t>
      </w:r>
    </w:p>
    <w:p w:rsidR="00E612FB" w:rsidRDefault="00E612FB" w:rsidP="0052460E">
      <w:pPr>
        <w:pStyle w:val="libFootnote0"/>
      </w:pPr>
      <w:r>
        <w:rPr>
          <w:rtl/>
        </w:rPr>
        <w:t>(3) يشير إلى وقعة الجمل بالبصرة</w:t>
      </w:r>
      <w:r w:rsidR="00B42B5B">
        <w:rPr>
          <w:rtl/>
        </w:rPr>
        <w:t>.</w:t>
      </w:r>
      <w:r>
        <w:rPr>
          <w:rtl/>
        </w:rPr>
        <w:t xml:space="preserve"> </w:t>
      </w:r>
    </w:p>
    <w:p w:rsidR="005F23F4" w:rsidRDefault="005F23F4" w:rsidP="0052460E">
      <w:pPr>
        <w:pStyle w:val="libFootnote0"/>
        <w:rPr>
          <w:rFonts w:hint="cs"/>
          <w:rtl/>
        </w:rPr>
      </w:pPr>
      <w:r>
        <w:rPr>
          <w:rtl/>
        </w:rPr>
        <w:br w:type="page"/>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lastRenderedPageBreak/>
              <w:t>فما بالنا أمسُ أسدُ العرينْ</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وما بالنا اليوم شاءُ النجفْ</w:t>
            </w:r>
            <w:r w:rsidRPr="00B42B5B">
              <w:rPr>
                <w:rStyle w:val="libFootnotenumChar"/>
                <w:rFonts w:hint="cs"/>
                <w:rtl/>
              </w:rPr>
              <w:t>(1)</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فما للعراقِ وما للحجاز</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سوى اليومَ يومٌ فصكّوا الهدفْ</w:t>
            </w:r>
            <w:r w:rsidRPr="00B42B5B">
              <w:rPr>
                <w:rStyle w:val="libFootnotenumChar"/>
                <w:rFonts w:hint="cs"/>
                <w:rtl/>
              </w:rPr>
              <w:t>(2)</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فدبّوا إليهم كبزلِ الجمال</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دُوَيْنَ الذميلَ وفوقَ القَطَفْ</w:t>
            </w:r>
            <w:r w:rsidRPr="00B42B5B">
              <w:rPr>
                <w:rStyle w:val="libFootnotenumChar"/>
                <w:rFonts w:hint="cs"/>
                <w:rtl/>
              </w:rPr>
              <w:t>(3)</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فإمّا تحلّوا بشطِ الفرات</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ومنّا ومنهم عليهِ الجيفْ</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وإمّا تموتوا على طاعةٍ</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تحلّوا الجنان وتحبوا الشرفْ</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وإلاّ فأنتم عبيدُ العصا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وعبدُ العصا مستذَلٌّ نطفْ</w:t>
            </w:r>
            <w:r w:rsidRPr="00B42B5B">
              <w:rPr>
                <w:rStyle w:val="libFootnotenumChar"/>
                <w:rFonts w:hint="cs"/>
                <w:rtl/>
              </w:rPr>
              <w:t>(4)</w:t>
            </w:r>
            <w:r w:rsidRPr="00725071">
              <w:rPr>
                <w:rStyle w:val="libPoemTiniChar0"/>
                <w:rtl/>
              </w:rPr>
              <w:br/>
              <w:t> </w:t>
            </w:r>
          </w:p>
        </w:tc>
      </w:tr>
    </w:tbl>
    <w:p w:rsidR="00E612FB" w:rsidRDefault="00E612FB" w:rsidP="00101598">
      <w:pPr>
        <w:pStyle w:val="libNormal"/>
      </w:pPr>
      <w:r>
        <w:rPr>
          <w:rtl/>
        </w:rPr>
        <w:t>وأتى الأشعث علياً من ليلته</w:t>
      </w:r>
      <w:r w:rsidR="00B42B5B">
        <w:rPr>
          <w:rtl/>
        </w:rPr>
        <w:t>،</w:t>
      </w:r>
      <w:r>
        <w:rPr>
          <w:rtl/>
        </w:rPr>
        <w:t xml:space="preserve"> فقال</w:t>
      </w:r>
      <w:r w:rsidR="00B42B5B">
        <w:rPr>
          <w:rtl/>
        </w:rPr>
        <w:t>:</w:t>
      </w:r>
      <w:r>
        <w:rPr>
          <w:rtl/>
        </w:rPr>
        <w:t xml:space="preserve"> يا أمير المؤمنين</w:t>
      </w:r>
      <w:r w:rsidR="00B42B5B">
        <w:rPr>
          <w:rtl/>
        </w:rPr>
        <w:t>،</w:t>
      </w:r>
      <w:r>
        <w:rPr>
          <w:rtl/>
        </w:rPr>
        <w:t xml:space="preserve"> أيمنعنا القوم ماء الفرات وأنت فينا</w:t>
      </w:r>
      <w:r w:rsidR="00B42B5B">
        <w:rPr>
          <w:rtl/>
        </w:rPr>
        <w:t>،</w:t>
      </w:r>
      <w:r>
        <w:rPr>
          <w:rtl/>
        </w:rPr>
        <w:t xml:space="preserve"> ومعنا السيوف</w:t>
      </w:r>
      <w:r w:rsidR="00B42B5B">
        <w:rPr>
          <w:rtl/>
        </w:rPr>
        <w:t>؟</w:t>
      </w:r>
      <w:r>
        <w:rPr>
          <w:rtl/>
        </w:rPr>
        <w:t>! خلِّ عنّا وعن القوم</w:t>
      </w:r>
      <w:r w:rsidR="00B42B5B">
        <w:rPr>
          <w:rtl/>
        </w:rPr>
        <w:t>،</w:t>
      </w:r>
      <w:r>
        <w:rPr>
          <w:rtl/>
        </w:rPr>
        <w:t xml:space="preserve"> فوالله لا نرجع حتّى نرده أو نموت</w:t>
      </w:r>
      <w:r w:rsidR="00B42B5B">
        <w:rPr>
          <w:rtl/>
        </w:rPr>
        <w:t>،</w:t>
      </w:r>
      <w:r>
        <w:rPr>
          <w:rtl/>
        </w:rPr>
        <w:t xml:space="preserve"> ومر الأشتر فليعل بخيله فيقف حيث تأمره</w:t>
      </w:r>
      <w:r w:rsidR="00B42B5B">
        <w:rPr>
          <w:rtl/>
        </w:rPr>
        <w:t>.</w:t>
      </w:r>
      <w:r w:rsidR="00101598">
        <w:rPr>
          <w:rFonts w:hint="cs"/>
          <w:rtl/>
        </w:rPr>
        <w:t xml:space="preserve"> </w:t>
      </w:r>
      <w:r>
        <w:rPr>
          <w:rtl/>
        </w:rPr>
        <w:t xml:space="preserve">فقال </w:t>
      </w:r>
      <w:r w:rsidR="0010245E" w:rsidRPr="0010245E">
        <w:rPr>
          <w:rStyle w:val="libAlaemChar"/>
          <w:rtl/>
        </w:rPr>
        <w:t>عليه‌السلام</w:t>
      </w:r>
      <w:r w:rsidR="00B42B5B">
        <w:rPr>
          <w:rtl/>
        </w:rPr>
        <w:t>:</w:t>
      </w:r>
      <w:r>
        <w:rPr>
          <w:rtl/>
        </w:rPr>
        <w:t xml:space="preserve"> </w:t>
      </w:r>
      <w:r w:rsidR="001E0A1F">
        <w:rPr>
          <w:rtl/>
        </w:rPr>
        <w:t>«</w:t>
      </w:r>
      <w:r w:rsidRPr="0052460E">
        <w:rPr>
          <w:rtl/>
        </w:rPr>
        <w:t xml:space="preserve"> ذاك إليكم </w:t>
      </w:r>
      <w:r w:rsidR="001E0A1F">
        <w:rPr>
          <w:rtl/>
        </w:rPr>
        <w:t>»</w:t>
      </w:r>
      <w:r w:rsidR="00B42B5B">
        <w:rPr>
          <w:rtl/>
        </w:rPr>
        <w:t>.</w:t>
      </w:r>
      <w:r>
        <w:rPr>
          <w:rtl/>
        </w:rPr>
        <w:t xml:space="preserve"> </w:t>
      </w:r>
    </w:p>
    <w:p w:rsidR="00E612FB" w:rsidRDefault="00E612FB" w:rsidP="0052460E">
      <w:pPr>
        <w:pStyle w:val="libNormal"/>
        <w:rPr>
          <w:rFonts w:hint="cs"/>
          <w:rtl/>
        </w:rPr>
      </w:pPr>
      <w:r>
        <w:rPr>
          <w:rtl/>
        </w:rPr>
        <w:t>فرجع الأشعث فنادى بالناس</w:t>
      </w:r>
      <w:r w:rsidR="00B42B5B">
        <w:rPr>
          <w:rtl/>
        </w:rPr>
        <w:t>:</w:t>
      </w:r>
      <w:r>
        <w:rPr>
          <w:rtl/>
        </w:rPr>
        <w:t xml:space="preserve"> مَنْ كان يريد الماء أو الموت فميعاده الصبح</w:t>
      </w:r>
      <w:r w:rsidR="00B42B5B">
        <w:rPr>
          <w:rtl/>
        </w:rPr>
        <w:t>؛</w:t>
      </w:r>
      <w:r>
        <w:rPr>
          <w:rtl/>
        </w:rPr>
        <w:t xml:space="preserve"> فإنّي ناهض إلى الماء</w:t>
      </w:r>
      <w:r w:rsidR="00B42B5B">
        <w:rPr>
          <w:rtl/>
        </w:rPr>
        <w:t>.</w:t>
      </w:r>
      <w:r>
        <w:rPr>
          <w:rtl/>
        </w:rPr>
        <w:t xml:space="preserve"> فأتاه من ليلته اثنا عشر ألف رجل</w:t>
      </w:r>
      <w:r w:rsidR="00B42B5B">
        <w:rPr>
          <w:rtl/>
        </w:rPr>
        <w:t>،</w:t>
      </w:r>
      <w:r>
        <w:rPr>
          <w:rtl/>
        </w:rPr>
        <w:t xml:space="preserve"> فقال شاعر أهل العراق</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ألا يتقونَ اللهَ أن يمنعوننا الـ</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فراتَ وقد يروي الفراتُ الثعالبْ</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وقد وعدونا الأحمرين فلم نجد</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لهم أحمراً إلاّ قراع الكتائبْ</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إذا خفقت راياتنا طحنت لها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رحىً تطحنُ الأرحاء والموتُ طالبْ</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فنعطي إلهَ الناسِ عهداً نفي به</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لصهرِ رسولِ اللهِ حتّى نضاربْ</w:t>
            </w:r>
            <w:r w:rsidRPr="00725071">
              <w:rPr>
                <w:rStyle w:val="libPoemTiniChar0"/>
                <w:rtl/>
              </w:rPr>
              <w:br/>
              <w:t> </w:t>
            </w:r>
          </w:p>
        </w:tc>
      </w:tr>
    </w:tbl>
    <w:p w:rsidR="00E612FB" w:rsidRDefault="00E612FB" w:rsidP="0052460E">
      <w:pPr>
        <w:pStyle w:val="libNormal"/>
      </w:pPr>
      <w:r>
        <w:rPr>
          <w:rtl/>
        </w:rPr>
        <w:t xml:space="preserve">وكان الأشتر قد تعالى بخيله حيث أمره علي </w:t>
      </w:r>
      <w:r w:rsidR="0010245E" w:rsidRPr="0010245E">
        <w:rPr>
          <w:rStyle w:val="libAlaemChar"/>
          <w:rtl/>
        </w:rPr>
        <w:t>عليه‌السلام</w:t>
      </w:r>
      <w:r w:rsidR="00B42B5B">
        <w:rPr>
          <w:rtl/>
        </w:rPr>
        <w:t>،</w:t>
      </w:r>
      <w:r>
        <w:rPr>
          <w:rtl/>
        </w:rPr>
        <w:t xml:space="preserve"> ونادى الأشعث</w:t>
      </w:r>
      <w:r w:rsidR="00B42B5B">
        <w:rPr>
          <w:rtl/>
        </w:rPr>
        <w:t>:</w:t>
      </w:r>
      <w:r>
        <w:rPr>
          <w:rtl/>
        </w:rPr>
        <w:t xml:space="preserve"> ويحك يابن العاص</w:t>
      </w:r>
      <w:r w:rsidR="00B42B5B">
        <w:rPr>
          <w:rtl/>
        </w:rPr>
        <w:t>!</w:t>
      </w:r>
      <w:r>
        <w:rPr>
          <w:rtl/>
        </w:rPr>
        <w:t xml:space="preserve"> خلِّ بيننا وبين الماء</w:t>
      </w:r>
      <w:r w:rsidR="00B42B5B">
        <w:rPr>
          <w:rtl/>
        </w:rPr>
        <w:t>،</w:t>
      </w:r>
      <w:r>
        <w:rPr>
          <w:rtl/>
        </w:rPr>
        <w:t xml:space="preserve"> فوالله لئن لم تفعل لتأخذنا وإيّاكم السيوف</w:t>
      </w:r>
      <w:r w:rsidR="00B42B5B">
        <w:rPr>
          <w:rtl/>
        </w:rPr>
        <w:t>.</w:t>
      </w:r>
    </w:p>
    <w:p w:rsidR="00E612FB" w:rsidRDefault="00E612FB" w:rsidP="0052460E">
      <w:pPr>
        <w:pStyle w:val="libNormal"/>
      </w:pPr>
      <w:r>
        <w:rPr>
          <w:rtl/>
        </w:rPr>
        <w:t>فقال عمرو</w:t>
      </w:r>
      <w:r w:rsidR="00B42B5B">
        <w:rPr>
          <w:rtl/>
        </w:rPr>
        <w:t>:</w:t>
      </w:r>
      <w:r>
        <w:rPr>
          <w:rtl/>
        </w:rPr>
        <w:t xml:space="preserve"> والله لا نخلي عنه حتّى تأخذنا السيوف وإيّاكم</w:t>
      </w:r>
      <w:r w:rsidR="00B42B5B">
        <w:rPr>
          <w:rtl/>
        </w:rPr>
        <w:t>،</w:t>
      </w:r>
      <w:r>
        <w:rPr>
          <w:rtl/>
        </w:rPr>
        <w:t xml:space="preserve"> فيعلم ربّنا أينا اليوم أصبر</w:t>
      </w:r>
      <w:r w:rsidR="00B42B5B">
        <w:rPr>
          <w:rtl/>
        </w:rPr>
        <w:t>.</w:t>
      </w:r>
      <w:r>
        <w:rPr>
          <w:rtl/>
        </w:rPr>
        <w:t xml:space="preserve"> </w:t>
      </w:r>
    </w:p>
    <w:p w:rsidR="00E612FB" w:rsidRDefault="00E612FB" w:rsidP="0052460E">
      <w:pPr>
        <w:pStyle w:val="libNormal"/>
      </w:pPr>
      <w:r>
        <w:rPr>
          <w:rtl/>
        </w:rPr>
        <w:t>فترجّل الأشعث والأشتر</w:t>
      </w:r>
      <w:r w:rsidR="00B42B5B">
        <w:rPr>
          <w:rtl/>
        </w:rPr>
        <w:t>،</w:t>
      </w:r>
      <w:r>
        <w:rPr>
          <w:rtl/>
        </w:rPr>
        <w:t xml:space="preserve"> وذوو البصائر من أصحاب علي </w:t>
      </w:r>
      <w:r w:rsidR="0010245E" w:rsidRPr="0010245E">
        <w:rPr>
          <w:rStyle w:val="libAlaemChar"/>
          <w:rtl/>
        </w:rPr>
        <w:t>عليه‌السلام</w:t>
      </w:r>
      <w:r w:rsidR="00B42B5B">
        <w:rPr>
          <w:rtl/>
        </w:rPr>
        <w:t>،</w:t>
      </w:r>
      <w:r>
        <w:rPr>
          <w:rtl/>
        </w:rPr>
        <w:t xml:space="preserve"> وترجّل معهما اثنا عشر ألفاً</w:t>
      </w:r>
      <w:r w:rsidR="00B42B5B">
        <w:rPr>
          <w:rtl/>
        </w:rPr>
        <w:t>،</w:t>
      </w:r>
      <w:r>
        <w:rPr>
          <w:rtl/>
        </w:rPr>
        <w:t xml:space="preserve"> فحملوا على عمرو ومَنْ معه من أهل الشام فأزالوهم عن الماء حتّى </w:t>
      </w:r>
    </w:p>
    <w:p w:rsidR="00E612FB" w:rsidRDefault="0052460E" w:rsidP="0052460E">
      <w:pPr>
        <w:pStyle w:val="libFootnote0"/>
      </w:pPr>
      <w:r>
        <w:rPr>
          <w:rtl/>
        </w:rPr>
        <w:t>____________________</w:t>
      </w:r>
    </w:p>
    <w:p w:rsidR="00E612FB" w:rsidRDefault="00E612FB" w:rsidP="0052460E">
      <w:pPr>
        <w:pStyle w:val="libFootnote0"/>
      </w:pPr>
      <w:r>
        <w:rPr>
          <w:rtl/>
        </w:rPr>
        <w:t>(1) النجف</w:t>
      </w:r>
      <w:r w:rsidR="00B42B5B">
        <w:rPr>
          <w:rtl/>
        </w:rPr>
        <w:t>:</w:t>
      </w:r>
      <w:r>
        <w:rPr>
          <w:rtl/>
        </w:rPr>
        <w:t xml:space="preserve"> بفتح النون والجيم</w:t>
      </w:r>
      <w:r w:rsidR="00B42B5B">
        <w:rPr>
          <w:rtl/>
        </w:rPr>
        <w:t>.</w:t>
      </w:r>
      <w:r>
        <w:rPr>
          <w:rtl/>
        </w:rPr>
        <w:t xml:space="preserve"> قال ابن الأعرابي</w:t>
      </w:r>
      <w:r w:rsidR="00B42B5B">
        <w:rPr>
          <w:rtl/>
        </w:rPr>
        <w:t>:</w:t>
      </w:r>
      <w:r>
        <w:rPr>
          <w:rtl/>
        </w:rPr>
        <w:t xml:space="preserve"> هو الحلب الجيد حتّى ينفض الضرع</w:t>
      </w:r>
      <w:r w:rsidR="00B42B5B">
        <w:rPr>
          <w:rtl/>
        </w:rPr>
        <w:t>،</w:t>
      </w:r>
      <w:r>
        <w:rPr>
          <w:rtl/>
        </w:rPr>
        <w:t xml:space="preserve"> أو أراد النجف الذي بظهر الكوفة</w:t>
      </w:r>
      <w:r w:rsidR="00B42B5B">
        <w:rPr>
          <w:rtl/>
        </w:rPr>
        <w:t>.</w:t>
      </w:r>
    </w:p>
    <w:p w:rsidR="00E612FB" w:rsidRDefault="00E612FB" w:rsidP="0052460E">
      <w:pPr>
        <w:pStyle w:val="libFootnote0"/>
      </w:pPr>
      <w:r>
        <w:rPr>
          <w:rtl/>
        </w:rPr>
        <w:t>(2) الصك</w:t>
      </w:r>
      <w:r w:rsidR="00B42B5B">
        <w:rPr>
          <w:rtl/>
        </w:rPr>
        <w:t>:</w:t>
      </w:r>
      <w:r>
        <w:rPr>
          <w:rtl/>
        </w:rPr>
        <w:t xml:space="preserve"> الضرب</w:t>
      </w:r>
      <w:r w:rsidR="00B42B5B">
        <w:rPr>
          <w:rtl/>
        </w:rPr>
        <w:t>.</w:t>
      </w:r>
    </w:p>
    <w:p w:rsidR="00E612FB" w:rsidRDefault="00E612FB" w:rsidP="0052460E">
      <w:pPr>
        <w:pStyle w:val="libFootnote0"/>
      </w:pPr>
      <w:r>
        <w:rPr>
          <w:rtl/>
        </w:rPr>
        <w:t>(3) الذميل والقطف</w:t>
      </w:r>
      <w:r w:rsidR="00B42B5B">
        <w:rPr>
          <w:rtl/>
        </w:rPr>
        <w:t>:</w:t>
      </w:r>
      <w:r>
        <w:rPr>
          <w:rtl/>
        </w:rPr>
        <w:t xml:space="preserve"> ضربان من السير</w:t>
      </w:r>
      <w:r w:rsidR="00B42B5B">
        <w:rPr>
          <w:rtl/>
        </w:rPr>
        <w:t>.</w:t>
      </w:r>
    </w:p>
    <w:p w:rsidR="00E612FB" w:rsidRDefault="00E612FB" w:rsidP="0052460E">
      <w:pPr>
        <w:pStyle w:val="libFootnote0"/>
        <w:rPr>
          <w:rFonts w:hint="cs"/>
          <w:rtl/>
        </w:rPr>
      </w:pPr>
      <w:r>
        <w:rPr>
          <w:rtl/>
        </w:rPr>
        <w:t>(4) عبيد العصا</w:t>
      </w:r>
      <w:r w:rsidR="00B42B5B">
        <w:rPr>
          <w:rtl/>
        </w:rPr>
        <w:t>:</w:t>
      </w:r>
      <w:r>
        <w:rPr>
          <w:rtl/>
        </w:rPr>
        <w:t xml:space="preserve"> يُقال للقوم إذا استذلوا</w:t>
      </w:r>
      <w:r w:rsidR="00B42B5B">
        <w:rPr>
          <w:rtl/>
        </w:rPr>
        <w:t>.</w:t>
      </w:r>
      <w:r>
        <w:rPr>
          <w:rtl/>
        </w:rPr>
        <w:t xml:space="preserve"> قال امرؤ القيس</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01598" w:rsidTr="003F796A">
        <w:trPr>
          <w:trHeight w:val="350"/>
        </w:trPr>
        <w:tc>
          <w:tcPr>
            <w:tcW w:w="3594" w:type="dxa"/>
          </w:tcPr>
          <w:p w:rsidR="00101598" w:rsidRDefault="00101598" w:rsidP="00101598">
            <w:pPr>
              <w:pStyle w:val="libPoemFootnote"/>
            </w:pPr>
            <w:r>
              <w:rPr>
                <w:rFonts w:hint="cs"/>
                <w:rtl/>
              </w:rPr>
              <w:t>قولا لدودانَ عبيدِ العصا</w:t>
            </w:r>
            <w:r w:rsidRPr="00725071">
              <w:rPr>
                <w:rStyle w:val="libPoemTiniChar0"/>
                <w:rtl/>
              </w:rPr>
              <w:br/>
              <w:t> </w:t>
            </w:r>
          </w:p>
        </w:tc>
        <w:tc>
          <w:tcPr>
            <w:tcW w:w="273" w:type="dxa"/>
          </w:tcPr>
          <w:p w:rsidR="00101598" w:rsidRDefault="00101598" w:rsidP="00101598">
            <w:pPr>
              <w:pStyle w:val="libPoemFootnote"/>
              <w:rPr>
                <w:rtl/>
              </w:rPr>
            </w:pPr>
          </w:p>
        </w:tc>
        <w:tc>
          <w:tcPr>
            <w:tcW w:w="3573" w:type="dxa"/>
          </w:tcPr>
          <w:p w:rsidR="00101598" w:rsidRDefault="00101598" w:rsidP="00101598">
            <w:pPr>
              <w:pStyle w:val="libPoemFootnote"/>
            </w:pPr>
            <w:r>
              <w:rPr>
                <w:rFonts w:hint="cs"/>
                <w:rtl/>
              </w:rPr>
              <w:t>ما غرّكم بالأسد الباسلِ</w:t>
            </w:r>
            <w:r w:rsidRPr="00725071">
              <w:rPr>
                <w:rStyle w:val="libPoemTiniChar0"/>
                <w:rtl/>
              </w:rPr>
              <w:br/>
              <w:t> </w:t>
            </w:r>
          </w:p>
        </w:tc>
      </w:tr>
    </w:tbl>
    <w:p w:rsidR="00E612FB" w:rsidRPr="0052460E" w:rsidRDefault="00E612FB" w:rsidP="0052460E">
      <w:pPr>
        <w:pStyle w:val="libFootnote0"/>
      </w:pPr>
      <w:r w:rsidRPr="0052460E">
        <w:rPr>
          <w:rtl/>
        </w:rPr>
        <w:t>والنطف</w:t>
      </w:r>
      <w:r w:rsidR="00B42B5B" w:rsidRPr="0052460E">
        <w:rPr>
          <w:rtl/>
        </w:rPr>
        <w:t>:</w:t>
      </w:r>
      <w:r w:rsidRPr="0052460E">
        <w:rPr>
          <w:rtl/>
        </w:rPr>
        <w:t xml:space="preserve"> المريب المعيب</w:t>
      </w:r>
      <w:r w:rsidR="00B42B5B" w:rsidRPr="0052460E">
        <w:rPr>
          <w:rtl/>
        </w:rPr>
        <w:t>.</w:t>
      </w:r>
      <w:r w:rsidRPr="0052460E">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غست خيل على سابكها في الماء</w:t>
      </w:r>
      <w:r w:rsidR="00B42B5B">
        <w:rPr>
          <w:rtl/>
        </w:rPr>
        <w:t>.</w:t>
      </w:r>
    </w:p>
    <w:p w:rsidR="00E612FB" w:rsidRDefault="00E612FB" w:rsidP="0052460E">
      <w:pPr>
        <w:pStyle w:val="libNormal"/>
      </w:pPr>
      <w:r>
        <w:rPr>
          <w:rtl/>
        </w:rPr>
        <w:t>قال</w:t>
      </w:r>
      <w:r w:rsidR="00B42B5B">
        <w:rPr>
          <w:rtl/>
        </w:rPr>
        <w:t>:</w:t>
      </w:r>
      <w:r>
        <w:rPr>
          <w:rtl/>
        </w:rPr>
        <w:t xml:space="preserve"> فلمّا غلب علي على الماء فطرد عنه أهل الشام بعث إلى معاوية</w:t>
      </w:r>
      <w:r w:rsidR="00B42B5B">
        <w:rPr>
          <w:rtl/>
        </w:rPr>
        <w:t>:</w:t>
      </w:r>
      <w:r>
        <w:rPr>
          <w:rtl/>
        </w:rPr>
        <w:t xml:space="preserve"> </w:t>
      </w:r>
      <w:r w:rsidR="001E0A1F">
        <w:rPr>
          <w:rtl/>
        </w:rPr>
        <w:t>«</w:t>
      </w:r>
      <w:r w:rsidRPr="0052460E">
        <w:rPr>
          <w:rtl/>
        </w:rPr>
        <w:t xml:space="preserve"> إنّا لا نكافيك بصنعك</w:t>
      </w:r>
      <w:r w:rsidR="00B42B5B" w:rsidRPr="0052460E">
        <w:rPr>
          <w:rtl/>
        </w:rPr>
        <w:t>،</w:t>
      </w:r>
      <w:r w:rsidRPr="0052460E">
        <w:rPr>
          <w:rtl/>
        </w:rPr>
        <w:t xml:space="preserve"> هلمّ إلى الماء فنحن وأنتم فيه سواء </w:t>
      </w:r>
      <w:r w:rsidR="001E0A1F">
        <w:rPr>
          <w:rtl/>
        </w:rPr>
        <w:t>»</w:t>
      </w:r>
      <w:r w:rsidR="00B42B5B">
        <w:rPr>
          <w:rtl/>
        </w:rPr>
        <w:t>.</w:t>
      </w:r>
      <w:r>
        <w:rPr>
          <w:rtl/>
        </w:rPr>
        <w:t xml:space="preserve"> فأخذ كلّ واحد منهما بالشريعة ممّا يليه</w:t>
      </w:r>
      <w:r w:rsidR="00B42B5B">
        <w:rPr>
          <w:rtl/>
        </w:rPr>
        <w:t>.</w:t>
      </w:r>
    </w:p>
    <w:p w:rsidR="00E612FB" w:rsidRDefault="00E612FB" w:rsidP="0052460E">
      <w:pPr>
        <w:pStyle w:val="libNormal"/>
      </w:pPr>
      <w:r>
        <w:rPr>
          <w:rtl/>
        </w:rPr>
        <w:t>فهذا ما كان من معاوية حين سبق إلى الفرات إذ منع علياً وأصحابه منه</w:t>
      </w:r>
      <w:r w:rsidR="00B42B5B">
        <w:rPr>
          <w:rtl/>
        </w:rPr>
        <w:t>،</w:t>
      </w:r>
      <w:r>
        <w:rPr>
          <w:rtl/>
        </w:rPr>
        <w:t xml:space="preserve"> وانظر إلى فعل أمير المؤمنين مع أهل الشام حين كشفهم عن المشرعة بأبطاله وذي النجدة</w:t>
      </w:r>
      <w:r w:rsidR="00B42B5B">
        <w:rPr>
          <w:rtl/>
        </w:rPr>
        <w:t>،</w:t>
      </w:r>
      <w:r>
        <w:rPr>
          <w:rtl/>
        </w:rPr>
        <w:t xml:space="preserve"> ثمّ بعث إليهم دونكم الماء فاشربوا منه</w:t>
      </w:r>
      <w:r w:rsidR="00B42B5B">
        <w:rPr>
          <w:rtl/>
        </w:rPr>
        <w:t>.</w:t>
      </w:r>
    </w:p>
    <w:p w:rsidR="00E612FB" w:rsidRDefault="00E612FB" w:rsidP="0052460E">
      <w:pPr>
        <w:pStyle w:val="libNormal"/>
      </w:pPr>
      <w:r>
        <w:rPr>
          <w:rtl/>
        </w:rPr>
        <w:t xml:space="preserve">واقتدى به شبله الحسين </w:t>
      </w:r>
      <w:r w:rsidR="0010245E" w:rsidRPr="0010245E">
        <w:rPr>
          <w:rStyle w:val="libAlaemChar"/>
          <w:rtl/>
        </w:rPr>
        <w:t>عليه‌السلام</w:t>
      </w:r>
      <w:r>
        <w:rPr>
          <w:rtl/>
        </w:rPr>
        <w:t xml:space="preserve"> حين سقى أعداءه الماء في تلك الصحراء</w:t>
      </w:r>
      <w:r w:rsidR="00B42B5B">
        <w:rPr>
          <w:rtl/>
        </w:rPr>
        <w:t>،</w:t>
      </w:r>
      <w:r>
        <w:rPr>
          <w:rtl/>
        </w:rPr>
        <w:t xml:space="preserve"> وهم زهاء ألف فارس غير أنهم أبوا إلاّ أن يفعلوا فعل الأراذل</w:t>
      </w:r>
      <w:r w:rsidR="00B42B5B">
        <w:rPr>
          <w:rtl/>
        </w:rPr>
        <w:t>؛</w:t>
      </w:r>
      <w:r>
        <w:rPr>
          <w:rtl/>
        </w:rPr>
        <w:t xml:space="preserve"> إذ منعوه الماء وأطفاله</w:t>
      </w:r>
      <w:r w:rsidR="00B42B5B">
        <w:rPr>
          <w:rtl/>
        </w:rPr>
        <w:t>،</w:t>
      </w:r>
      <w:r>
        <w:rPr>
          <w:rtl/>
        </w:rPr>
        <w:t xml:space="preserve"> وكان هذا جزاء المصطفى جدّه أن يجفون عترته</w:t>
      </w:r>
      <w:r w:rsidR="00B42B5B">
        <w:rPr>
          <w:rtl/>
        </w:rPr>
        <w:t>!</w:t>
      </w:r>
    </w:p>
    <w:p w:rsidR="00E612FB" w:rsidRDefault="00E612FB" w:rsidP="0052460E">
      <w:pPr>
        <w:pStyle w:val="libNormal"/>
      </w:pPr>
      <w:r>
        <w:rPr>
          <w:rtl/>
        </w:rPr>
        <w:t>عن سعيد بن جبير</w:t>
      </w:r>
      <w:r w:rsidR="00B42B5B">
        <w:rPr>
          <w:rtl/>
        </w:rPr>
        <w:t>،</w:t>
      </w:r>
      <w:r>
        <w:rPr>
          <w:rtl/>
        </w:rPr>
        <w:t xml:space="preserve"> عن ابن عباس</w:t>
      </w:r>
      <w:r w:rsidR="00B42B5B">
        <w:rPr>
          <w:rtl/>
        </w:rPr>
        <w:t>:</w:t>
      </w:r>
      <w:r>
        <w:rPr>
          <w:rtl/>
        </w:rPr>
        <w:t xml:space="preserve"> إنّ رسول الله </w:t>
      </w:r>
      <w:r w:rsidR="0010245E" w:rsidRPr="0010245E">
        <w:rPr>
          <w:rStyle w:val="libAlaemChar"/>
          <w:rtl/>
        </w:rPr>
        <w:t>صلى‌الله‌عليه‌وآله</w:t>
      </w:r>
      <w:r>
        <w:rPr>
          <w:rtl/>
        </w:rPr>
        <w:t xml:space="preserve"> حين قدم المدينة واستحكم الإسلام</w:t>
      </w:r>
      <w:r w:rsidR="00B42B5B">
        <w:rPr>
          <w:rtl/>
        </w:rPr>
        <w:t>،</w:t>
      </w:r>
      <w:r>
        <w:rPr>
          <w:rtl/>
        </w:rPr>
        <w:t xml:space="preserve"> قالت الأنصار فيما بينها</w:t>
      </w:r>
      <w:r w:rsidR="00B42B5B">
        <w:rPr>
          <w:rtl/>
        </w:rPr>
        <w:t>:</w:t>
      </w:r>
      <w:r>
        <w:rPr>
          <w:rtl/>
        </w:rPr>
        <w:t xml:space="preserve"> نأتي رسول الله </w:t>
      </w:r>
      <w:r w:rsidR="0010245E" w:rsidRPr="0010245E">
        <w:rPr>
          <w:rStyle w:val="libAlaemChar"/>
          <w:rtl/>
        </w:rPr>
        <w:t>صلى‌الله‌عليه‌وآله</w:t>
      </w:r>
      <w:r>
        <w:rPr>
          <w:rtl/>
        </w:rPr>
        <w:t xml:space="preserve"> فنقول له</w:t>
      </w:r>
      <w:r w:rsidR="00B42B5B">
        <w:rPr>
          <w:rtl/>
        </w:rPr>
        <w:t>:</w:t>
      </w:r>
      <w:r>
        <w:rPr>
          <w:rtl/>
        </w:rPr>
        <w:t xml:space="preserve"> إن تعروك أمور فهذه أموالنا تحكّم فيها غير حرج ولا محظور عليك</w:t>
      </w:r>
      <w:r w:rsidR="00B42B5B">
        <w:rPr>
          <w:rtl/>
        </w:rPr>
        <w:t>.</w:t>
      </w:r>
      <w:r>
        <w:rPr>
          <w:rtl/>
        </w:rPr>
        <w:t xml:space="preserve"> </w:t>
      </w:r>
    </w:p>
    <w:p w:rsidR="00E612FB" w:rsidRDefault="00E612FB" w:rsidP="0052460E">
      <w:pPr>
        <w:pStyle w:val="libNormal"/>
      </w:pPr>
      <w:r w:rsidRPr="0052460E">
        <w:rPr>
          <w:rtl/>
        </w:rPr>
        <w:t>فأتوه في ذلك</w:t>
      </w:r>
      <w:r w:rsidR="00B42B5B" w:rsidRPr="0052460E">
        <w:rPr>
          <w:rtl/>
        </w:rPr>
        <w:t>،</w:t>
      </w:r>
      <w:r w:rsidRPr="0052460E">
        <w:rPr>
          <w:rtl/>
        </w:rPr>
        <w:t xml:space="preserve"> فنزلت هذه الآية</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قُل لاَ أَسْأَلُكُمْ عَلَيْهِ أَجْراً إِلاّ الْمَوَدّةَ فِي الْقُرْبَى </w:t>
      </w:r>
      <w:r w:rsidRPr="00B56356">
        <w:rPr>
          <w:rStyle w:val="libAlaemChar"/>
          <w:rFonts w:hint="cs"/>
          <w:rtl/>
        </w:rPr>
        <w:t>)</w:t>
      </w:r>
      <w:r w:rsidRPr="00B42B5B">
        <w:rPr>
          <w:rStyle w:val="libFootnotenumChar"/>
          <w:rtl/>
        </w:rPr>
        <w:t>(1)</w:t>
      </w:r>
      <w:r w:rsidR="00B42B5B" w:rsidRPr="0052460E">
        <w:rPr>
          <w:rtl/>
        </w:rPr>
        <w:t>.</w:t>
      </w:r>
      <w:r w:rsidRPr="0052460E">
        <w:rPr>
          <w:rtl/>
        </w:rPr>
        <w:t xml:space="preserve"> فقرأها عليهم</w:t>
      </w:r>
      <w:r w:rsidR="00B42B5B" w:rsidRPr="0052460E">
        <w:rPr>
          <w:rtl/>
        </w:rPr>
        <w:t>،</w:t>
      </w:r>
      <w:r w:rsidRPr="0052460E">
        <w:rPr>
          <w:rtl/>
        </w:rPr>
        <w:t xml:space="preserve"> وقال </w:t>
      </w:r>
      <w:r w:rsidR="0010245E" w:rsidRPr="0010245E">
        <w:rPr>
          <w:rStyle w:val="libAlaemChar"/>
          <w:rtl/>
        </w:rPr>
        <w:t>صلى‌الله‌عليه‌وآله</w:t>
      </w:r>
      <w:r w:rsidR="00B42B5B" w:rsidRPr="0052460E">
        <w:rPr>
          <w:rtl/>
        </w:rPr>
        <w:t>:</w:t>
      </w:r>
      <w:r w:rsidRPr="0052460E">
        <w:rPr>
          <w:rtl/>
        </w:rPr>
        <w:t xml:space="preserve"> </w:t>
      </w:r>
      <w:r w:rsidR="001E0A1F">
        <w:rPr>
          <w:rtl/>
        </w:rPr>
        <w:t>«</w:t>
      </w:r>
      <w:r w:rsidRPr="0052460E">
        <w:rPr>
          <w:rtl/>
        </w:rPr>
        <w:t xml:space="preserve"> تودّون قرابتي من بعدي </w:t>
      </w:r>
      <w:r w:rsidR="001E0A1F">
        <w:rPr>
          <w:rtl/>
        </w:rPr>
        <w:t>»</w:t>
      </w:r>
      <w:r w:rsidR="00B42B5B" w:rsidRPr="0052460E">
        <w:rPr>
          <w:rtl/>
        </w:rPr>
        <w:t>.</w:t>
      </w:r>
      <w:r w:rsidRPr="0052460E">
        <w:rPr>
          <w:rtl/>
        </w:rPr>
        <w:t xml:space="preserve"> فخرجوا عنده مسلّمين لقوله</w:t>
      </w:r>
      <w:r w:rsidR="00B42B5B" w:rsidRPr="0052460E">
        <w:rPr>
          <w:rtl/>
        </w:rPr>
        <w:t>،</w:t>
      </w:r>
      <w:r w:rsidRPr="0052460E">
        <w:rPr>
          <w:rtl/>
        </w:rPr>
        <w:t xml:space="preserve"> فقال المنافقون</w:t>
      </w:r>
      <w:r w:rsidR="00B42B5B" w:rsidRPr="0052460E">
        <w:rPr>
          <w:rtl/>
        </w:rPr>
        <w:t>:</w:t>
      </w:r>
      <w:r w:rsidRPr="0052460E">
        <w:rPr>
          <w:rtl/>
        </w:rPr>
        <w:t xml:space="preserve"> إنّ هذا لشيء افتراه في مجلسه</w:t>
      </w:r>
      <w:r w:rsidR="00B42B5B" w:rsidRPr="0052460E">
        <w:rPr>
          <w:rtl/>
        </w:rPr>
        <w:t>،</w:t>
      </w:r>
      <w:r w:rsidRPr="0052460E">
        <w:rPr>
          <w:rtl/>
        </w:rPr>
        <w:t xml:space="preserve"> أراد بذلك أن يدللنا لقرابته من بعده</w:t>
      </w:r>
      <w:r w:rsidR="00B42B5B" w:rsidRPr="0052460E">
        <w:rPr>
          <w:rtl/>
        </w:rPr>
        <w:t>.</w:t>
      </w:r>
      <w:r w:rsidRPr="0052460E">
        <w:rPr>
          <w:rtl/>
        </w:rPr>
        <w:t xml:space="preserve"> فنزلت قوله تعالى</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أَمْ يَقُولُونَ افْتَرَى عَلَى اللَّهِ كَذِباً </w:t>
      </w:r>
      <w:r w:rsidRPr="00B56356">
        <w:rPr>
          <w:rStyle w:val="libAlaemChar"/>
          <w:rFonts w:hint="cs"/>
          <w:rtl/>
        </w:rPr>
        <w:t>)</w:t>
      </w:r>
      <w:r w:rsidR="00B42B5B" w:rsidRPr="0052460E">
        <w:rPr>
          <w:rtl/>
        </w:rPr>
        <w:t>.</w:t>
      </w:r>
    </w:p>
    <w:p w:rsidR="00E612FB" w:rsidRDefault="00E612FB" w:rsidP="0052460E">
      <w:pPr>
        <w:pStyle w:val="libNormal"/>
      </w:pPr>
      <w:r w:rsidRPr="0052460E">
        <w:rPr>
          <w:rtl/>
        </w:rPr>
        <w:t>فأرسل إليهم فتلاها عليهم</w:t>
      </w:r>
      <w:r w:rsidR="00B42B5B" w:rsidRPr="0052460E">
        <w:rPr>
          <w:rtl/>
        </w:rPr>
        <w:t>،</w:t>
      </w:r>
      <w:r w:rsidRPr="0052460E">
        <w:rPr>
          <w:rtl/>
        </w:rPr>
        <w:t xml:space="preserve"> فبكوا واشتدّ عليهم</w:t>
      </w:r>
      <w:r w:rsidR="00B42B5B" w:rsidRPr="0052460E">
        <w:rPr>
          <w:rtl/>
        </w:rPr>
        <w:t>،</w:t>
      </w:r>
      <w:r w:rsidRPr="0052460E">
        <w:rPr>
          <w:rtl/>
        </w:rPr>
        <w:t xml:space="preserve"> فأنزل الله تعالى</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وَهُوَ الَّذِي يَقْبَلُ التَّوْبَةَ عَنْ عِبَادِهِ </w:t>
      </w:r>
      <w:r w:rsidRPr="00B56356">
        <w:rPr>
          <w:rStyle w:val="libAlaemChar"/>
          <w:rFonts w:hint="cs"/>
          <w:rtl/>
        </w:rPr>
        <w:t>)</w:t>
      </w:r>
      <w:r w:rsidRPr="0052460E">
        <w:rPr>
          <w:rtl/>
        </w:rPr>
        <w:t xml:space="preserve"> الآية</w:t>
      </w:r>
      <w:r w:rsidR="00B42B5B" w:rsidRPr="0052460E">
        <w:rPr>
          <w:rtl/>
        </w:rPr>
        <w:t>،</w:t>
      </w:r>
      <w:r w:rsidRPr="0052460E">
        <w:rPr>
          <w:rtl/>
        </w:rPr>
        <w:t xml:space="preserve"> فأرسل </w:t>
      </w:r>
      <w:r w:rsidR="0010245E" w:rsidRPr="0010245E">
        <w:rPr>
          <w:rStyle w:val="libAlaemChar"/>
          <w:rtl/>
        </w:rPr>
        <w:t>صلى‌الله‌عليه‌وآله</w:t>
      </w:r>
      <w:r w:rsidRPr="0052460E">
        <w:rPr>
          <w:rtl/>
        </w:rPr>
        <w:t xml:space="preserve"> في أثرهم فبشّرهم</w:t>
      </w:r>
      <w:r w:rsidR="00B42B5B" w:rsidRPr="0052460E">
        <w:rPr>
          <w:rtl/>
        </w:rPr>
        <w:t>،</w:t>
      </w:r>
      <w:r w:rsidRPr="0052460E">
        <w:rPr>
          <w:rtl/>
        </w:rPr>
        <w:t xml:space="preserve"> وقال</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وَيَسْتَجِيبُ الَّذِينَ آَمَنُوا </w:t>
      </w:r>
      <w:r w:rsidRPr="00B56356">
        <w:rPr>
          <w:rStyle w:val="libAlaemChar"/>
          <w:rFonts w:hint="cs"/>
          <w:rtl/>
        </w:rPr>
        <w:t>)</w:t>
      </w:r>
      <w:r w:rsidR="00B42B5B" w:rsidRPr="0052460E">
        <w:rPr>
          <w:rtl/>
        </w:rPr>
        <w:t>،</w:t>
      </w:r>
      <w:r w:rsidRPr="0052460E">
        <w:rPr>
          <w:rtl/>
        </w:rPr>
        <w:t xml:space="preserve"> وهم الذين سلّموا لقوله </w:t>
      </w:r>
      <w:r w:rsidR="0010245E" w:rsidRPr="0010245E">
        <w:rPr>
          <w:rStyle w:val="libAlaemChar"/>
          <w:rtl/>
        </w:rPr>
        <w:t>صلى‌الله‌عليه‌وآله</w:t>
      </w:r>
      <w:r w:rsidR="00B42B5B" w:rsidRPr="0052460E">
        <w:rPr>
          <w:rtl/>
        </w:rPr>
        <w:t>،</w:t>
      </w:r>
      <w:r w:rsidRPr="0052460E">
        <w:rPr>
          <w:rtl/>
        </w:rPr>
        <w:t xml:space="preserve"> ثمّ قال سبحانه</w:t>
      </w:r>
      <w:r w:rsidR="00B42B5B" w:rsidRPr="0052460E">
        <w:rPr>
          <w:rtl/>
        </w:rPr>
        <w:t>:</w:t>
      </w:r>
      <w:r w:rsidRPr="0052460E">
        <w:rPr>
          <w:rFonts w:hint="cs"/>
          <w:rtl/>
        </w:rPr>
        <w:t xml:space="preserve"> </w:t>
      </w:r>
      <w:r w:rsidRPr="00B56356">
        <w:rPr>
          <w:rStyle w:val="libAlaemChar"/>
          <w:rFonts w:hint="cs"/>
          <w:rtl/>
        </w:rPr>
        <w:t>(</w:t>
      </w:r>
      <w:r w:rsidRPr="00B42B5B">
        <w:rPr>
          <w:rStyle w:val="libAieChar"/>
          <w:rFonts w:hint="cs"/>
          <w:rtl/>
        </w:rPr>
        <w:t xml:space="preserve"> وَمَنْ يَقْتَرِفْ حَسَنَةً نَزِدْ لَهُ فِيهَا حُسْناً </w:t>
      </w:r>
      <w:r w:rsidRPr="00B56356">
        <w:rPr>
          <w:rStyle w:val="libAlaemChar"/>
          <w:rFonts w:hint="cs"/>
          <w:rtl/>
        </w:rPr>
        <w:t>)</w:t>
      </w:r>
      <w:r w:rsidR="00B42B5B" w:rsidRPr="0052460E">
        <w:rPr>
          <w:rtl/>
        </w:rPr>
        <w:t>،</w:t>
      </w:r>
      <w:r w:rsidRPr="0052460E">
        <w:rPr>
          <w:rtl/>
        </w:rPr>
        <w:t xml:space="preserve"> أي مَنْ فعل طاعة نزد له في تلك الطاعة حسناً بأن يوجب له الثواب.</w:t>
      </w:r>
    </w:p>
    <w:p w:rsidR="00E612FB" w:rsidRDefault="00E612FB" w:rsidP="0052460E">
      <w:pPr>
        <w:pStyle w:val="libNormal"/>
      </w:pPr>
      <w:r w:rsidRPr="0052460E">
        <w:rPr>
          <w:rtl/>
        </w:rPr>
        <w:t>وذكر أبو حمزة</w:t>
      </w:r>
      <w:r w:rsidR="00B42B5B" w:rsidRPr="0052460E">
        <w:rPr>
          <w:rtl/>
        </w:rPr>
        <w:t>،</w:t>
      </w:r>
      <w:r w:rsidRPr="0052460E">
        <w:rPr>
          <w:rtl/>
        </w:rPr>
        <w:t xml:space="preserve"> عن السدي قال</w:t>
      </w:r>
      <w:r w:rsidR="00B42B5B" w:rsidRPr="0052460E">
        <w:rPr>
          <w:rtl/>
        </w:rPr>
        <w:t>:</w:t>
      </w:r>
      <w:r w:rsidRPr="0052460E">
        <w:rPr>
          <w:rtl/>
        </w:rPr>
        <w:t xml:space="preserve"> إنّ اقتراف الحسنة المودة لآل محمد </w:t>
      </w:r>
      <w:r w:rsidR="0010245E" w:rsidRPr="0010245E">
        <w:rPr>
          <w:rStyle w:val="libAlaemChar"/>
          <w:rtl/>
        </w:rPr>
        <w:t>صلى‌الله‌عليه‌وآله</w:t>
      </w:r>
      <w:r w:rsidR="00B42B5B" w:rsidRPr="0052460E">
        <w:rPr>
          <w:rtl/>
        </w:rPr>
        <w:t>،</w:t>
      </w:r>
      <w:r w:rsidRPr="0052460E">
        <w:rPr>
          <w:rtl/>
        </w:rPr>
        <w:t xml:space="preserve"> وصحّ عن الحسن بن علي </w:t>
      </w:r>
      <w:r w:rsidR="0010245E" w:rsidRPr="0010245E">
        <w:rPr>
          <w:rStyle w:val="libAlaemChar"/>
          <w:rtl/>
        </w:rPr>
        <w:t>عليه‌السلام</w:t>
      </w:r>
      <w:r w:rsidRPr="0052460E">
        <w:rPr>
          <w:rtl/>
        </w:rPr>
        <w:t xml:space="preserve"> أنّه خطب الناس وقال في خطبته</w:t>
      </w:r>
      <w:r w:rsidR="00B42B5B" w:rsidRPr="0052460E">
        <w:rPr>
          <w:rtl/>
        </w:rPr>
        <w:t>:</w:t>
      </w:r>
      <w:r w:rsidRPr="0052460E">
        <w:rPr>
          <w:rtl/>
        </w:rPr>
        <w:t xml:space="preserve"> </w:t>
      </w:r>
      <w:r w:rsidR="001E0A1F">
        <w:rPr>
          <w:rtl/>
        </w:rPr>
        <w:t>«</w:t>
      </w:r>
      <w:r w:rsidRPr="0052460E">
        <w:rPr>
          <w:rtl/>
        </w:rPr>
        <w:t xml:space="preserve"> أنا من أهل البيت الذين افترض الله مودّتهم على كلّ مسلم</w:t>
      </w:r>
      <w:r w:rsidR="00B42B5B" w:rsidRPr="0052460E">
        <w:rPr>
          <w:rtl/>
        </w:rPr>
        <w:t>،</w:t>
      </w:r>
      <w:r w:rsidRPr="0052460E">
        <w:rPr>
          <w:rtl/>
        </w:rPr>
        <w:t xml:space="preserve"> فقال سبحانه</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 xml:space="preserve"> قُل لاَ أَسْأَلُكُمْ عَلَيْهِ أَجْراً إِلاّ الْمَوَدّةَ فِي الْقُرْبَى</w:t>
      </w:r>
      <w:r w:rsidRPr="00B42B5B">
        <w:rPr>
          <w:rStyle w:val="libAieChar"/>
          <w:rtl/>
        </w:rPr>
        <w:t xml:space="preserve"> </w:t>
      </w:r>
      <w:r w:rsidRPr="00B42B5B">
        <w:rPr>
          <w:rStyle w:val="libAieChar"/>
          <w:rFonts w:hint="cs"/>
          <w:rtl/>
        </w:rPr>
        <w:t xml:space="preserve">وَمَن يَقْتَرِفْ حَسَنَةً نّزِدْ لَهُ فِيهَا حُسْناً </w:t>
      </w:r>
      <w:r w:rsidRPr="00B56356">
        <w:rPr>
          <w:rStyle w:val="libAlaemChar"/>
          <w:rFonts w:hint="cs"/>
          <w:rtl/>
        </w:rPr>
        <w:t>)</w:t>
      </w:r>
      <w:r w:rsidR="00B42B5B" w:rsidRPr="0052460E">
        <w:rPr>
          <w:rtl/>
        </w:rPr>
        <w:t>،</w:t>
      </w:r>
      <w:r w:rsidRPr="0052460E">
        <w:rPr>
          <w:rtl/>
        </w:rPr>
        <w:t xml:space="preserve"> فاقتراف الحسنة مودّتنا أهل البيت </w:t>
      </w:r>
      <w:r w:rsidR="001E0A1F">
        <w:rPr>
          <w:rtl/>
        </w:rPr>
        <w:t>»</w:t>
      </w:r>
      <w:r w:rsidR="00B42B5B" w:rsidRPr="0052460E">
        <w:rPr>
          <w:rtl/>
        </w:rPr>
        <w:t>.</w:t>
      </w:r>
      <w:r w:rsidRPr="0052460E">
        <w:rPr>
          <w:rtl/>
        </w:rPr>
        <w:t xml:space="preserve"> </w:t>
      </w:r>
    </w:p>
    <w:p w:rsidR="00E612FB" w:rsidRDefault="00E612FB" w:rsidP="0052460E">
      <w:pPr>
        <w:pStyle w:val="libNormal"/>
      </w:pPr>
      <w:r>
        <w:rPr>
          <w:rtl/>
        </w:rPr>
        <w:t>وبحذف السند عن ابن عباس قال</w:t>
      </w:r>
      <w:r w:rsidR="00B42B5B">
        <w:rPr>
          <w:rtl/>
        </w:rPr>
        <w:t>:</w:t>
      </w:r>
      <w:r>
        <w:rPr>
          <w:rtl/>
        </w:rPr>
        <w:t xml:space="preserve"> لما نزلت </w:t>
      </w:r>
    </w:p>
    <w:p w:rsidR="00E612FB" w:rsidRDefault="0052460E" w:rsidP="0052460E">
      <w:pPr>
        <w:pStyle w:val="libFootnote0"/>
      </w:pPr>
      <w:r>
        <w:rPr>
          <w:rtl/>
        </w:rPr>
        <w:t>____________________</w:t>
      </w:r>
    </w:p>
    <w:p w:rsidR="00E612FB" w:rsidRDefault="00E612FB" w:rsidP="0052460E">
      <w:pPr>
        <w:pStyle w:val="libFootnote0"/>
      </w:pPr>
      <w:r>
        <w:rPr>
          <w:rtl/>
        </w:rPr>
        <w:t>(1) سورة الشورى / 23</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B56356">
        <w:rPr>
          <w:rStyle w:val="libAlaemChar"/>
          <w:rFonts w:hint="cs"/>
          <w:rtl/>
        </w:rPr>
        <w:lastRenderedPageBreak/>
        <w:t>(</w:t>
      </w:r>
      <w:r w:rsidRPr="00B42B5B">
        <w:rPr>
          <w:rStyle w:val="libAieChar"/>
          <w:rFonts w:hint="cs"/>
          <w:rtl/>
        </w:rPr>
        <w:t xml:space="preserve"> قُل لاَ أَسْأَلُكُمْ عَلَيْهِ أَجْراً إِلاّ الْمَوَدّةَ فِي الْقُرْبَى </w:t>
      </w:r>
      <w:r w:rsidRPr="00B56356">
        <w:rPr>
          <w:rStyle w:val="libAlaemChar"/>
          <w:rFonts w:hint="cs"/>
          <w:rtl/>
        </w:rPr>
        <w:t>)</w:t>
      </w:r>
      <w:r w:rsidRPr="0052460E">
        <w:rPr>
          <w:rtl/>
        </w:rPr>
        <w:t xml:space="preserve"> الآية</w:t>
      </w:r>
      <w:r w:rsidR="00B42B5B" w:rsidRPr="0052460E">
        <w:rPr>
          <w:rtl/>
        </w:rPr>
        <w:t>،</w:t>
      </w:r>
      <w:r w:rsidRPr="0052460E">
        <w:rPr>
          <w:rtl/>
        </w:rPr>
        <w:t xml:space="preserve"> قالوا</w:t>
      </w:r>
      <w:r w:rsidR="00B42B5B" w:rsidRPr="0052460E">
        <w:rPr>
          <w:rtl/>
        </w:rPr>
        <w:t>:</w:t>
      </w:r>
      <w:r w:rsidRPr="0052460E">
        <w:rPr>
          <w:rtl/>
        </w:rPr>
        <w:t xml:space="preserve"> يا رسول الله</w:t>
      </w:r>
      <w:r w:rsidR="00B42B5B" w:rsidRPr="0052460E">
        <w:rPr>
          <w:rtl/>
        </w:rPr>
        <w:t>،</w:t>
      </w:r>
      <w:r w:rsidRPr="0052460E">
        <w:rPr>
          <w:rtl/>
        </w:rPr>
        <w:t xml:space="preserve"> مَنْ هؤلاء الذين أُمرنا بمودتهم</w:t>
      </w:r>
      <w:r w:rsidR="00B42B5B" w:rsidRPr="0052460E">
        <w:rPr>
          <w:rtl/>
        </w:rPr>
        <w:t>؟</w:t>
      </w:r>
      <w:r w:rsidRPr="0052460E">
        <w:rPr>
          <w:rtl/>
        </w:rPr>
        <w:t xml:space="preserve"> قال </w:t>
      </w:r>
      <w:r w:rsidR="0010245E" w:rsidRPr="0010245E">
        <w:rPr>
          <w:rStyle w:val="libAlaemChar"/>
          <w:rtl/>
        </w:rPr>
        <w:t>صلى‌الله‌عليه‌وآله</w:t>
      </w:r>
      <w:r w:rsidR="00B42B5B" w:rsidRPr="0052460E">
        <w:rPr>
          <w:rtl/>
        </w:rPr>
        <w:t>:</w:t>
      </w:r>
      <w:r w:rsidRPr="0052460E">
        <w:rPr>
          <w:rtl/>
        </w:rPr>
        <w:t xml:space="preserve"> </w:t>
      </w:r>
      <w:r w:rsidR="001E0A1F">
        <w:rPr>
          <w:rtl/>
        </w:rPr>
        <w:t>«</w:t>
      </w:r>
      <w:r w:rsidRPr="0052460E">
        <w:rPr>
          <w:rtl/>
        </w:rPr>
        <w:t xml:space="preserve"> علي وفاطمة وولدهما </w:t>
      </w:r>
      <w:r w:rsidR="001E0A1F">
        <w:rPr>
          <w:rtl/>
        </w:rPr>
        <w:t>»</w:t>
      </w:r>
      <w:r w:rsidR="00B42B5B" w:rsidRPr="0052460E">
        <w:rPr>
          <w:rtl/>
        </w:rPr>
        <w:t>.</w:t>
      </w:r>
    </w:p>
    <w:p w:rsidR="00E612FB" w:rsidRDefault="00E612FB" w:rsidP="0052460E">
      <w:pPr>
        <w:pStyle w:val="libNormal"/>
      </w:pPr>
      <w:r w:rsidRPr="0052460E">
        <w:rPr>
          <w:rtl/>
        </w:rPr>
        <w:t>وفي شواهد التنزيل لقواعد التفضيل مرفوعاً إلى أبي ثمامة الباهلي قال</w:t>
      </w:r>
      <w:r w:rsidR="00B42B5B" w:rsidRPr="0052460E">
        <w:rPr>
          <w:rtl/>
        </w:rPr>
        <w:t>:</w:t>
      </w:r>
      <w:r w:rsidRPr="0052460E">
        <w:rPr>
          <w:rtl/>
        </w:rPr>
        <w:t xml:space="preserve"> قال رسول الله </w:t>
      </w:r>
      <w:r w:rsidR="0010245E" w:rsidRPr="0010245E">
        <w:rPr>
          <w:rStyle w:val="libAlaemChar"/>
          <w:rtl/>
        </w:rPr>
        <w:t>صلى‌الله‌عليه‌وآله</w:t>
      </w:r>
      <w:r w:rsidR="00B42B5B" w:rsidRPr="0052460E">
        <w:rPr>
          <w:rtl/>
        </w:rPr>
        <w:t>:</w:t>
      </w:r>
      <w:r w:rsidRPr="0052460E">
        <w:rPr>
          <w:rtl/>
        </w:rPr>
        <w:t xml:space="preserve"> </w:t>
      </w:r>
      <w:r w:rsidR="001E0A1F">
        <w:rPr>
          <w:rtl/>
        </w:rPr>
        <w:t>«</w:t>
      </w:r>
      <w:r w:rsidRPr="0052460E">
        <w:rPr>
          <w:rtl/>
        </w:rPr>
        <w:t xml:space="preserve"> إنّ الله تعالى خلق الأنبياء من أشجار شتى</w:t>
      </w:r>
      <w:r w:rsidR="00B42B5B" w:rsidRPr="0052460E">
        <w:rPr>
          <w:rtl/>
        </w:rPr>
        <w:t>،</w:t>
      </w:r>
      <w:r w:rsidRPr="0052460E">
        <w:rPr>
          <w:rtl/>
        </w:rPr>
        <w:t xml:space="preserve"> وخُلقت أنا وعلي من شجرة واحدة</w:t>
      </w:r>
      <w:r w:rsidR="00B42B5B" w:rsidRPr="0052460E">
        <w:rPr>
          <w:rtl/>
        </w:rPr>
        <w:t>؛</w:t>
      </w:r>
      <w:r w:rsidRPr="0052460E">
        <w:rPr>
          <w:rtl/>
        </w:rPr>
        <w:t xml:space="preserve"> فأنا أصلها</w:t>
      </w:r>
      <w:r w:rsidR="00B42B5B" w:rsidRPr="0052460E">
        <w:rPr>
          <w:rtl/>
        </w:rPr>
        <w:t>،</w:t>
      </w:r>
      <w:r w:rsidRPr="0052460E">
        <w:rPr>
          <w:rtl/>
        </w:rPr>
        <w:t xml:space="preserve"> وعلي فرعها</w:t>
      </w:r>
      <w:r w:rsidR="00B42B5B" w:rsidRPr="0052460E">
        <w:rPr>
          <w:rtl/>
        </w:rPr>
        <w:t>،</w:t>
      </w:r>
      <w:r w:rsidRPr="0052460E">
        <w:rPr>
          <w:rtl/>
        </w:rPr>
        <w:t xml:space="preserve"> وفاطمة لقاحها</w:t>
      </w:r>
      <w:r w:rsidR="00B42B5B" w:rsidRPr="0052460E">
        <w:rPr>
          <w:rtl/>
        </w:rPr>
        <w:t>،</w:t>
      </w:r>
      <w:r w:rsidRPr="0052460E">
        <w:rPr>
          <w:rtl/>
        </w:rPr>
        <w:t xml:space="preserve"> والحسن والحسين ثمارها</w:t>
      </w:r>
      <w:r w:rsidR="00B42B5B" w:rsidRPr="0052460E">
        <w:rPr>
          <w:rtl/>
        </w:rPr>
        <w:t>،</w:t>
      </w:r>
      <w:r w:rsidRPr="0052460E">
        <w:rPr>
          <w:rtl/>
        </w:rPr>
        <w:t xml:space="preserve"> وأشياعنا أوراقها</w:t>
      </w:r>
      <w:r w:rsidR="00B42B5B" w:rsidRPr="0052460E">
        <w:rPr>
          <w:rtl/>
        </w:rPr>
        <w:t>؛</w:t>
      </w:r>
      <w:r w:rsidRPr="0052460E">
        <w:rPr>
          <w:rtl/>
        </w:rPr>
        <w:t xml:space="preserve"> فمَنْ تعلّق بغصن من أغصانها نجا</w:t>
      </w:r>
      <w:r w:rsidR="00B42B5B" w:rsidRPr="0052460E">
        <w:rPr>
          <w:rtl/>
        </w:rPr>
        <w:t>،</w:t>
      </w:r>
      <w:r w:rsidRPr="0052460E">
        <w:rPr>
          <w:rtl/>
        </w:rPr>
        <w:t xml:space="preserve"> ومَنْ زاغ</w:t>
      </w:r>
      <w:r w:rsidRPr="00B42B5B">
        <w:rPr>
          <w:rStyle w:val="libFootnotenumChar"/>
          <w:rtl/>
        </w:rPr>
        <w:t>(1)</w:t>
      </w:r>
      <w:r w:rsidRPr="0052460E">
        <w:rPr>
          <w:rtl/>
        </w:rPr>
        <w:t xml:space="preserve"> عنها هوى</w:t>
      </w:r>
      <w:r w:rsidR="00B42B5B" w:rsidRPr="0052460E">
        <w:rPr>
          <w:rtl/>
        </w:rPr>
        <w:t>.</w:t>
      </w:r>
      <w:r w:rsidRPr="0052460E">
        <w:rPr>
          <w:rtl/>
        </w:rPr>
        <w:t xml:space="preserve"> </w:t>
      </w:r>
    </w:p>
    <w:p w:rsidR="00E612FB" w:rsidRDefault="00E612FB" w:rsidP="0052460E">
      <w:pPr>
        <w:pStyle w:val="libNormal"/>
      </w:pPr>
      <w:r w:rsidRPr="0052460E">
        <w:rPr>
          <w:rtl/>
        </w:rPr>
        <w:t>ولو أنّ عبداً عبد الله بين الصفا والمروة ألف عام ثمّ ألف عام حتّى يصير كالشن البالي</w:t>
      </w:r>
      <w:r w:rsidRPr="00B42B5B">
        <w:rPr>
          <w:rStyle w:val="libFootnotenumChar"/>
          <w:rtl/>
        </w:rPr>
        <w:t>(2)</w:t>
      </w:r>
      <w:r w:rsidR="00B42B5B" w:rsidRPr="0052460E">
        <w:rPr>
          <w:rtl/>
        </w:rPr>
        <w:t>،</w:t>
      </w:r>
      <w:r w:rsidRPr="0052460E">
        <w:rPr>
          <w:rtl/>
        </w:rPr>
        <w:t xml:space="preserve"> ثمّ لم يدرك محبّتنا أكبّه الله على منخريه في النار </w:t>
      </w:r>
      <w:r w:rsidR="001E0A1F">
        <w:rPr>
          <w:rtl/>
        </w:rPr>
        <w:t>»</w:t>
      </w:r>
      <w:r w:rsidR="00B42B5B" w:rsidRPr="0052460E">
        <w:rPr>
          <w:rtl/>
        </w:rPr>
        <w:t>.</w:t>
      </w:r>
      <w:r w:rsidRPr="0052460E">
        <w:rPr>
          <w:rtl/>
        </w:rPr>
        <w:t xml:space="preserve"> ثمّ تلا </w:t>
      </w:r>
      <w:r w:rsidR="0010245E" w:rsidRPr="0010245E">
        <w:rPr>
          <w:rStyle w:val="libAlaemChar"/>
          <w:rtl/>
        </w:rPr>
        <w:t>صلى‌الله‌عليه‌وآله</w:t>
      </w:r>
      <w:r w:rsidRPr="0052460E">
        <w:rPr>
          <w:rtl/>
        </w:rPr>
        <w:t xml:space="preserve"> </w:t>
      </w:r>
      <w:r w:rsidRPr="00B56356">
        <w:rPr>
          <w:rStyle w:val="libAlaemChar"/>
          <w:rFonts w:hint="cs"/>
          <w:rtl/>
        </w:rPr>
        <w:t>(</w:t>
      </w:r>
      <w:r w:rsidRPr="00B42B5B">
        <w:rPr>
          <w:rStyle w:val="libAieChar"/>
          <w:rFonts w:hint="cs"/>
          <w:rtl/>
        </w:rPr>
        <w:t xml:space="preserve"> قُل لاَ أَسْأَلُكُمْ عَلَيْهِ أَجْراً إِلاّ الْمَوَدّةَ فِي الْقُرْبَى </w:t>
      </w:r>
      <w:r w:rsidRPr="00B56356">
        <w:rPr>
          <w:rStyle w:val="libAlaemChar"/>
          <w:rFonts w:hint="cs"/>
          <w:rtl/>
        </w:rPr>
        <w:t>)</w:t>
      </w:r>
      <w:r w:rsidR="00B42B5B" w:rsidRPr="0052460E">
        <w:rPr>
          <w:rtl/>
        </w:rPr>
        <w:t>.</w:t>
      </w:r>
    </w:p>
    <w:p w:rsidR="00E612FB" w:rsidRDefault="00E612FB" w:rsidP="0052460E">
      <w:pPr>
        <w:pStyle w:val="libNormal"/>
      </w:pPr>
      <w:r>
        <w:rPr>
          <w:rtl/>
        </w:rPr>
        <w:t>وروى زاذان</w:t>
      </w:r>
      <w:r w:rsidR="00B42B5B">
        <w:rPr>
          <w:rtl/>
        </w:rPr>
        <w:t>،</w:t>
      </w:r>
      <w:r>
        <w:rPr>
          <w:rtl/>
        </w:rPr>
        <w:t xml:space="preserve"> عن علي </w:t>
      </w:r>
      <w:r w:rsidR="0010245E" w:rsidRPr="0010245E">
        <w:rPr>
          <w:rStyle w:val="libAlaemChar"/>
          <w:rtl/>
        </w:rPr>
        <w:t>عليه‌السلام</w:t>
      </w:r>
      <w:r>
        <w:rPr>
          <w:rtl/>
        </w:rPr>
        <w:t xml:space="preserve"> قال</w:t>
      </w:r>
      <w:r w:rsidR="00B42B5B">
        <w:rPr>
          <w:rtl/>
        </w:rPr>
        <w:t>:</w:t>
      </w:r>
      <w:r>
        <w:rPr>
          <w:rtl/>
        </w:rPr>
        <w:t xml:space="preserve"> </w:t>
      </w:r>
      <w:r w:rsidR="001E0A1F">
        <w:rPr>
          <w:rtl/>
        </w:rPr>
        <w:t>«</w:t>
      </w:r>
      <w:r w:rsidRPr="0052460E">
        <w:rPr>
          <w:rtl/>
        </w:rPr>
        <w:t xml:space="preserve"> فينا في آل حم آية لا يحفظ مودّتنا إلاّ كلّ مؤمن </w:t>
      </w:r>
      <w:r w:rsidR="001E0A1F">
        <w:rPr>
          <w:rtl/>
        </w:rPr>
        <w:t>»</w:t>
      </w:r>
      <w:r w:rsidR="00B42B5B">
        <w:rPr>
          <w:rtl/>
        </w:rPr>
        <w:t>.</w:t>
      </w:r>
      <w:r>
        <w:rPr>
          <w:rtl/>
        </w:rPr>
        <w:t xml:space="preserve"> ثمّ قرأ هذه الآية</w:t>
      </w:r>
      <w:r w:rsidR="00B42B5B">
        <w:rPr>
          <w:rtl/>
        </w:rPr>
        <w:t>.</w:t>
      </w:r>
    </w:p>
    <w:p w:rsidR="00E612FB" w:rsidRDefault="00E612FB" w:rsidP="0052460E">
      <w:pPr>
        <w:pStyle w:val="libNormal"/>
        <w:rPr>
          <w:rFonts w:hint="cs"/>
          <w:rtl/>
        </w:rPr>
      </w:pPr>
      <w:r w:rsidRPr="0052460E">
        <w:rPr>
          <w:rtl/>
        </w:rPr>
        <w:t>وإلى هذا أشار الكميت بن زيد الأسدي</w:t>
      </w:r>
      <w:r w:rsidRPr="00B42B5B">
        <w:rPr>
          <w:rStyle w:val="libFootnotenumChar"/>
          <w:rtl/>
        </w:rPr>
        <w:t>(3)</w:t>
      </w:r>
      <w:r w:rsidRPr="0052460E">
        <w:rPr>
          <w:rtl/>
        </w:rPr>
        <w:t xml:space="preserve"> بقوله</w:t>
      </w:r>
      <w:r w:rsidR="00B42B5B" w:rsidRPr="0052460E">
        <w:rPr>
          <w:rtl/>
        </w:rPr>
        <w:t>:</w:t>
      </w:r>
      <w:r w:rsidRPr="0052460E">
        <w:rPr>
          <w:rtl/>
        </w:rPr>
        <w:t xml:space="preserve"> </w:t>
      </w:r>
    </w:p>
    <w:tbl>
      <w:tblPr>
        <w:tblStyle w:val="TableGrid"/>
        <w:bidiVisual/>
        <w:tblW w:w="4562" w:type="pct"/>
        <w:tblInd w:w="384" w:type="dxa"/>
        <w:tblLook w:val="04A0"/>
      </w:tblPr>
      <w:tblGrid>
        <w:gridCol w:w="4062"/>
        <w:gridCol w:w="309"/>
        <w:gridCol w:w="4038"/>
      </w:tblGrid>
      <w:tr w:rsidR="007B3A97" w:rsidTr="003F796A">
        <w:trPr>
          <w:trHeight w:val="350"/>
        </w:trPr>
        <w:tc>
          <w:tcPr>
            <w:tcW w:w="3594" w:type="dxa"/>
          </w:tcPr>
          <w:p w:rsidR="007B3A97" w:rsidRDefault="007B3A97" w:rsidP="003F796A">
            <w:pPr>
              <w:pStyle w:val="libPoem"/>
            </w:pPr>
            <w:r>
              <w:rPr>
                <w:rFonts w:hint="cs"/>
                <w:rtl/>
              </w:rPr>
              <w:t>وَجَدنَا لَكُم فِي آلِ حَامِيمَ آيةً</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تَأوَّلَهَا مِنَّا تَقِيُّ وَمُعرِبُ</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زاغ</w:t>
      </w:r>
      <w:r w:rsidR="00B42B5B">
        <w:rPr>
          <w:rtl/>
        </w:rPr>
        <w:t>:</w:t>
      </w:r>
      <w:r>
        <w:rPr>
          <w:rtl/>
        </w:rPr>
        <w:t xml:space="preserve"> أي مال</w:t>
      </w:r>
      <w:r w:rsidR="00B42B5B">
        <w:rPr>
          <w:rtl/>
        </w:rPr>
        <w:t>.</w:t>
      </w:r>
      <w:r>
        <w:rPr>
          <w:rtl/>
        </w:rPr>
        <w:t xml:space="preserve"> والزيغ</w:t>
      </w:r>
      <w:r w:rsidR="00B42B5B">
        <w:rPr>
          <w:rtl/>
        </w:rPr>
        <w:t>:</w:t>
      </w:r>
      <w:r>
        <w:rPr>
          <w:rtl/>
        </w:rPr>
        <w:t xml:space="preserve"> الميل عن الحق</w:t>
      </w:r>
      <w:r w:rsidR="00B42B5B">
        <w:rPr>
          <w:rtl/>
        </w:rPr>
        <w:t>.</w:t>
      </w:r>
    </w:p>
    <w:p w:rsidR="00E612FB" w:rsidRDefault="00E612FB" w:rsidP="0052460E">
      <w:pPr>
        <w:pStyle w:val="libFootnote0"/>
      </w:pPr>
      <w:r>
        <w:rPr>
          <w:rtl/>
        </w:rPr>
        <w:t>(2) الشن</w:t>
      </w:r>
      <w:r w:rsidR="00B42B5B">
        <w:rPr>
          <w:rtl/>
        </w:rPr>
        <w:t>:</w:t>
      </w:r>
      <w:r>
        <w:rPr>
          <w:rtl/>
        </w:rPr>
        <w:t xml:space="preserve"> الجلد إذا يبس وتشنّج</w:t>
      </w:r>
      <w:r w:rsidR="00B42B5B">
        <w:rPr>
          <w:rtl/>
        </w:rPr>
        <w:t>.</w:t>
      </w:r>
    </w:p>
    <w:p w:rsidR="00E612FB" w:rsidRDefault="00E612FB" w:rsidP="0052460E">
      <w:pPr>
        <w:pStyle w:val="libFootnote0"/>
      </w:pPr>
      <w:r>
        <w:rPr>
          <w:rtl/>
        </w:rPr>
        <w:t>(3) هو الكميت بن زيد الأسدي</w:t>
      </w:r>
      <w:r w:rsidR="00B42B5B">
        <w:rPr>
          <w:rtl/>
        </w:rPr>
        <w:t>،</w:t>
      </w:r>
      <w:r>
        <w:rPr>
          <w:rtl/>
        </w:rPr>
        <w:t xml:space="preserve"> ينتهي نسبه إلى نصر بن نزار بن عدنان</w:t>
      </w:r>
      <w:r w:rsidR="00B42B5B">
        <w:rPr>
          <w:rtl/>
        </w:rPr>
        <w:t>.</w:t>
      </w:r>
      <w:r>
        <w:rPr>
          <w:rtl/>
        </w:rPr>
        <w:t xml:space="preserve"> من أشعر شعراء الكوفة المتقدّمين في عصره</w:t>
      </w:r>
      <w:r w:rsidR="00B42B5B">
        <w:rPr>
          <w:rtl/>
        </w:rPr>
        <w:t>،</w:t>
      </w:r>
      <w:r>
        <w:rPr>
          <w:rtl/>
        </w:rPr>
        <w:t xml:space="preserve"> عالم بلغات العرب</w:t>
      </w:r>
      <w:r w:rsidR="00B42B5B">
        <w:rPr>
          <w:rtl/>
        </w:rPr>
        <w:t>،</w:t>
      </w:r>
      <w:r>
        <w:rPr>
          <w:rtl/>
        </w:rPr>
        <w:t xml:space="preserve"> خبير بأيامها</w:t>
      </w:r>
      <w:r w:rsidR="00B42B5B">
        <w:rPr>
          <w:rtl/>
        </w:rPr>
        <w:t>،</w:t>
      </w:r>
      <w:r>
        <w:rPr>
          <w:rtl/>
        </w:rPr>
        <w:t xml:space="preserve"> ومن شعراء القرن الأول من الهجرة</w:t>
      </w:r>
      <w:r w:rsidR="00B42B5B">
        <w:rPr>
          <w:rtl/>
        </w:rPr>
        <w:t>.</w:t>
      </w:r>
    </w:p>
    <w:p w:rsidR="00E612FB" w:rsidRDefault="00E612FB" w:rsidP="007B3A97">
      <w:pPr>
        <w:pStyle w:val="libFootnote0"/>
      </w:pPr>
      <w:r>
        <w:rPr>
          <w:rtl/>
        </w:rPr>
        <w:t>ولد سنة ستين هجـ</w:t>
      </w:r>
      <w:r w:rsidR="00B42B5B">
        <w:rPr>
          <w:rtl/>
        </w:rPr>
        <w:t>،</w:t>
      </w:r>
      <w:r>
        <w:rPr>
          <w:rtl/>
        </w:rPr>
        <w:t xml:space="preserve"> وكان معروفاً بالتشيّع لبني هاشم مشهوراً بذلك</w:t>
      </w:r>
      <w:r w:rsidR="00B42B5B">
        <w:rPr>
          <w:rtl/>
        </w:rPr>
        <w:t>.</w:t>
      </w:r>
      <w:r>
        <w:rPr>
          <w:rtl/>
        </w:rPr>
        <w:t xml:space="preserve"> مدح السجّاد زين العابدين </w:t>
      </w:r>
      <w:r w:rsidR="0010245E" w:rsidRPr="0010245E">
        <w:rPr>
          <w:rStyle w:val="libAlaemChar"/>
          <w:rtl/>
        </w:rPr>
        <w:t>عليه‌السلام</w:t>
      </w:r>
      <w:r w:rsidR="00B42B5B">
        <w:rPr>
          <w:rtl/>
        </w:rPr>
        <w:t>،</w:t>
      </w:r>
      <w:r>
        <w:rPr>
          <w:rtl/>
        </w:rPr>
        <w:t xml:space="preserve"> والإمام الباقر </w:t>
      </w:r>
      <w:r w:rsidR="0010245E" w:rsidRPr="0010245E">
        <w:rPr>
          <w:rStyle w:val="libAlaemChar"/>
          <w:rtl/>
        </w:rPr>
        <w:t>عليه‌السلام</w:t>
      </w:r>
      <w:r w:rsidR="00B42B5B">
        <w:rPr>
          <w:rtl/>
        </w:rPr>
        <w:t>،</w:t>
      </w:r>
      <w:r>
        <w:rPr>
          <w:rtl/>
        </w:rPr>
        <w:t xml:space="preserve"> وابنه جعفر الصادق </w:t>
      </w:r>
      <w:r w:rsidR="0010245E" w:rsidRPr="0010245E">
        <w:rPr>
          <w:rStyle w:val="libAlaemChar"/>
          <w:rtl/>
        </w:rPr>
        <w:t>عليه‌السلام</w:t>
      </w:r>
      <w:r w:rsidR="00B42B5B">
        <w:rPr>
          <w:rtl/>
        </w:rPr>
        <w:t>.</w:t>
      </w:r>
      <w:r w:rsidR="007B3A97">
        <w:rPr>
          <w:rFonts w:hint="cs"/>
          <w:rtl/>
        </w:rPr>
        <w:t xml:space="preserve"> </w:t>
      </w:r>
      <w:r>
        <w:rPr>
          <w:rtl/>
        </w:rPr>
        <w:t>قال أبو عبيدة</w:t>
      </w:r>
      <w:r w:rsidR="00B42B5B">
        <w:rPr>
          <w:rtl/>
        </w:rPr>
        <w:t>:</w:t>
      </w:r>
      <w:r>
        <w:rPr>
          <w:rtl/>
        </w:rPr>
        <w:t xml:space="preserve"> لو لم يكن لبني أسد منقبة غير الكميت لكفاهم</w:t>
      </w:r>
      <w:r w:rsidR="00B42B5B">
        <w:rPr>
          <w:rtl/>
        </w:rPr>
        <w:t>.</w:t>
      </w:r>
      <w:r w:rsidR="007B3A97">
        <w:rPr>
          <w:rFonts w:hint="cs"/>
          <w:rtl/>
        </w:rPr>
        <w:t xml:space="preserve"> </w:t>
      </w:r>
      <w:r>
        <w:rPr>
          <w:rtl/>
        </w:rPr>
        <w:t>وقال أبو عكرمة الضبّي</w:t>
      </w:r>
      <w:r w:rsidR="00B42B5B">
        <w:rPr>
          <w:rtl/>
        </w:rPr>
        <w:t>:</w:t>
      </w:r>
      <w:r>
        <w:rPr>
          <w:rtl/>
        </w:rPr>
        <w:t xml:space="preserve"> لولا شعر الكميت لم يكن للغة ترجمان</w:t>
      </w:r>
      <w:r w:rsidR="00B42B5B">
        <w:rPr>
          <w:rtl/>
        </w:rPr>
        <w:t>،</w:t>
      </w:r>
      <w:r>
        <w:rPr>
          <w:rtl/>
        </w:rPr>
        <w:t xml:space="preserve"> ولا للبيان لسان</w:t>
      </w:r>
      <w:r w:rsidR="00B42B5B">
        <w:rPr>
          <w:rtl/>
        </w:rPr>
        <w:t>.</w:t>
      </w:r>
    </w:p>
    <w:p w:rsidR="00E612FB" w:rsidRDefault="00E612FB" w:rsidP="0052460E">
      <w:pPr>
        <w:pStyle w:val="libFootnote0"/>
      </w:pPr>
      <w:r>
        <w:rPr>
          <w:rtl/>
        </w:rPr>
        <w:t>وسُئل أبو معاذ الهراء</w:t>
      </w:r>
      <w:r w:rsidR="00B42B5B">
        <w:rPr>
          <w:rtl/>
        </w:rPr>
        <w:t>:</w:t>
      </w:r>
      <w:r>
        <w:rPr>
          <w:rtl/>
        </w:rPr>
        <w:t xml:space="preserve"> مَنْ أشعر الناس</w:t>
      </w:r>
      <w:r w:rsidR="00B42B5B">
        <w:rPr>
          <w:rtl/>
        </w:rPr>
        <w:t>؟</w:t>
      </w:r>
      <w:r>
        <w:rPr>
          <w:rtl/>
        </w:rPr>
        <w:t xml:space="preserve"> قال</w:t>
      </w:r>
      <w:r w:rsidR="00B42B5B">
        <w:rPr>
          <w:rtl/>
        </w:rPr>
        <w:t>:</w:t>
      </w:r>
      <w:r>
        <w:rPr>
          <w:rtl/>
        </w:rPr>
        <w:t xml:space="preserve"> من الجاهليين أم من الإسلاميين</w:t>
      </w:r>
      <w:r w:rsidR="00B42B5B">
        <w:rPr>
          <w:rtl/>
        </w:rPr>
        <w:t>؟</w:t>
      </w:r>
      <w:r>
        <w:rPr>
          <w:rtl/>
        </w:rPr>
        <w:t xml:space="preserve"> قيل</w:t>
      </w:r>
      <w:r w:rsidR="00B42B5B">
        <w:rPr>
          <w:rtl/>
        </w:rPr>
        <w:t>:</w:t>
      </w:r>
      <w:r>
        <w:rPr>
          <w:rtl/>
        </w:rPr>
        <w:t xml:space="preserve"> من الجميع</w:t>
      </w:r>
      <w:r w:rsidR="00B42B5B">
        <w:rPr>
          <w:rtl/>
        </w:rPr>
        <w:t>.</w:t>
      </w:r>
      <w:r>
        <w:rPr>
          <w:rtl/>
        </w:rPr>
        <w:t xml:space="preserve"> قال</w:t>
      </w:r>
      <w:r w:rsidR="00B42B5B">
        <w:rPr>
          <w:rtl/>
        </w:rPr>
        <w:t>:</w:t>
      </w:r>
      <w:r>
        <w:rPr>
          <w:rtl/>
        </w:rPr>
        <w:t xml:space="preserve"> الفرزدق</w:t>
      </w:r>
      <w:r w:rsidR="00B42B5B">
        <w:rPr>
          <w:rtl/>
        </w:rPr>
        <w:t>،</w:t>
      </w:r>
      <w:r>
        <w:rPr>
          <w:rtl/>
        </w:rPr>
        <w:t xml:space="preserve"> وجرير</w:t>
      </w:r>
      <w:r w:rsidR="00B42B5B">
        <w:rPr>
          <w:rtl/>
        </w:rPr>
        <w:t>،</w:t>
      </w:r>
      <w:r>
        <w:rPr>
          <w:rtl/>
        </w:rPr>
        <w:t xml:space="preserve"> والأخطل</w:t>
      </w:r>
      <w:r w:rsidR="00B42B5B">
        <w:rPr>
          <w:rtl/>
        </w:rPr>
        <w:t>،</w:t>
      </w:r>
      <w:r>
        <w:rPr>
          <w:rtl/>
        </w:rPr>
        <w:t xml:space="preserve"> والراعي</w:t>
      </w:r>
      <w:r w:rsidR="00B42B5B">
        <w:rPr>
          <w:rtl/>
        </w:rPr>
        <w:t>.</w:t>
      </w:r>
      <w:r>
        <w:rPr>
          <w:rtl/>
        </w:rPr>
        <w:t xml:space="preserve"> فقيل له</w:t>
      </w:r>
      <w:r w:rsidR="00B42B5B">
        <w:rPr>
          <w:rtl/>
        </w:rPr>
        <w:t>:</w:t>
      </w:r>
      <w:r>
        <w:rPr>
          <w:rtl/>
        </w:rPr>
        <w:t xml:space="preserve"> ما رأيناك ذكرت الكميت فيمَنْ ذكرت</w:t>
      </w:r>
      <w:r w:rsidR="00B42B5B">
        <w:rPr>
          <w:rtl/>
        </w:rPr>
        <w:t>؟</w:t>
      </w:r>
      <w:r>
        <w:rPr>
          <w:rtl/>
        </w:rPr>
        <w:t xml:space="preserve"> قال</w:t>
      </w:r>
      <w:r w:rsidR="00B42B5B">
        <w:rPr>
          <w:rtl/>
        </w:rPr>
        <w:t>:</w:t>
      </w:r>
      <w:r>
        <w:rPr>
          <w:rtl/>
        </w:rPr>
        <w:t xml:space="preserve"> ذاك أشعر الأولين والآخرين</w:t>
      </w:r>
      <w:r w:rsidR="00B42B5B">
        <w:rPr>
          <w:rtl/>
        </w:rPr>
        <w:t>.</w:t>
      </w:r>
      <w:r>
        <w:rPr>
          <w:rtl/>
        </w:rPr>
        <w:t xml:space="preserve"> </w:t>
      </w:r>
    </w:p>
    <w:p w:rsidR="00E612FB" w:rsidRDefault="00E612FB" w:rsidP="007B3A97">
      <w:pPr>
        <w:pStyle w:val="libFootnote0"/>
      </w:pPr>
      <w:r>
        <w:rPr>
          <w:rtl/>
        </w:rPr>
        <w:t>ويُقال</w:t>
      </w:r>
      <w:r w:rsidR="00B42B5B">
        <w:rPr>
          <w:rtl/>
        </w:rPr>
        <w:t>:</w:t>
      </w:r>
      <w:r>
        <w:rPr>
          <w:rtl/>
        </w:rPr>
        <w:t xml:space="preserve"> ما مع أحد من علم العرب ومناقبها ومعرفة أنسابها ما جمع الكميت</w:t>
      </w:r>
      <w:r w:rsidR="00B42B5B">
        <w:rPr>
          <w:rtl/>
        </w:rPr>
        <w:t>،</w:t>
      </w:r>
      <w:r>
        <w:rPr>
          <w:rtl/>
        </w:rPr>
        <w:t xml:space="preserve"> فمَنْ صح الكميت نسبه صح</w:t>
      </w:r>
      <w:r w:rsidR="00B42B5B">
        <w:rPr>
          <w:rtl/>
        </w:rPr>
        <w:t>،</w:t>
      </w:r>
      <w:r>
        <w:rPr>
          <w:rtl/>
        </w:rPr>
        <w:t xml:space="preserve"> ومَنْ طعن فيه وهن</w:t>
      </w:r>
      <w:r w:rsidR="00B42B5B">
        <w:rPr>
          <w:rtl/>
        </w:rPr>
        <w:t>.</w:t>
      </w:r>
      <w:r w:rsidR="007B3A97">
        <w:rPr>
          <w:rFonts w:hint="cs"/>
          <w:rtl/>
        </w:rPr>
        <w:t xml:space="preserve"> </w:t>
      </w:r>
      <w:r>
        <w:rPr>
          <w:rtl/>
        </w:rPr>
        <w:t>وقيل</w:t>
      </w:r>
      <w:r w:rsidR="00B42B5B">
        <w:rPr>
          <w:rtl/>
        </w:rPr>
        <w:t>:</w:t>
      </w:r>
      <w:r>
        <w:rPr>
          <w:rtl/>
        </w:rPr>
        <w:t xml:space="preserve"> كان في الكميت عشر خصال لم تكن في شاعر</w:t>
      </w:r>
      <w:r w:rsidR="00B42B5B">
        <w:rPr>
          <w:rtl/>
        </w:rPr>
        <w:t>؛</w:t>
      </w:r>
      <w:r>
        <w:rPr>
          <w:rtl/>
        </w:rPr>
        <w:t xml:space="preserve"> كان خطيب بني أسد</w:t>
      </w:r>
      <w:r w:rsidR="00B42B5B">
        <w:rPr>
          <w:rtl/>
        </w:rPr>
        <w:t>،</w:t>
      </w:r>
      <w:r>
        <w:rPr>
          <w:rtl/>
        </w:rPr>
        <w:t xml:space="preserve"> وفقيه الشيعة</w:t>
      </w:r>
      <w:r w:rsidR="00B42B5B">
        <w:rPr>
          <w:rtl/>
        </w:rPr>
        <w:t>،</w:t>
      </w:r>
      <w:r>
        <w:rPr>
          <w:rtl/>
        </w:rPr>
        <w:t xml:space="preserve"> وحافظ القرآن</w:t>
      </w:r>
      <w:r w:rsidR="00B42B5B">
        <w:rPr>
          <w:rtl/>
        </w:rPr>
        <w:t>،</w:t>
      </w:r>
      <w:r>
        <w:rPr>
          <w:rtl/>
        </w:rPr>
        <w:t xml:space="preserve"> كان حسن الخطّ</w:t>
      </w:r>
      <w:r w:rsidR="00B42B5B">
        <w:rPr>
          <w:rtl/>
        </w:rPr>
        <w:t>،</w:t>
      </w:r>
      <w:r>
        <w:rPr>
          <w:rtl/>
        </w:rPr>
        <w:t xml:space="preserve"> نسّابة</w:t>
      </w:r>
      <w:r w:rsidR="00B42B5B">
        <w:rPr>
          <w:rtl/>
        </w:rPr>
        <w:t>،</w:t>
      </w:r>
      <w:r>
        <w:rPr>
          <w:rtl/>
        </w:rPr>
        <w:t xml:space="preserve"> فارساً</w:t>
      </w:r>
      <w:r w:rsidR="00B42B5B">
        <w:rPr>
          <w:rtl/>
        </w:rPr>
        <w:t>،</w:t>
      </w:r>
      <w:r>
        <w:rPr>
          <w:rtl/>
        </w:rPr>
        <w:t xml:space="preserve"> شجاعاً</w:t>
      </w:r>
      <w:r w:rsidR="00B42B5B">
        <w:rPr>
          <w:rtl/>
        </w:rPr>
        <w:t>،</w:t>
      </w:r>
      <w:r>
        <w:rPr>
          <w:rtl/>
        </w:rPr>
        <w:t xml:space="preserve"> ديّناً</w:t>
      </w:r>
      <w:r w:rsidR="00B42B5B">
        <w:rPr>
          <w:rtl/>
        </w:rPr>
        <w:t>،</w:t>
      </w:r>
      <w:r>
        <w:rPr>
          <w:rtl/>
        </w:rPr>
        <w:t xml:space="preserve"> سخيّاً</w:t>
      </w:r>
      <w:r w:rsidR="00B42B5B">
        <w:rPr>
          <w:rtl/>
        </w:rPr>
        <w:t>،</w:t>
      </w:r>
      <w:r>
        <w:rPr>
          <w:rtl/>
        </w:rPr>
        <w:t xml:space="preserve"> رامياً لم يكن في عشيرته أرمى منه</w:t>
      </w:r>
      <w:r w:rsidR="00B42B5B">
        <w:rPr>
          <w:rtl/>
        </w:rPr>
        <w:t>،</w:t>
      </w:r>
      <w:r>
        <w:rPr>
          <w:rtl/>
        </w:rPr>
        <w:t xml:space="preserve"> وكان جدليّاً</w:t>
      </w:r>
      <w:r w:rsidR="00B42B5B">
        <w:rPr>
          <w:rtl/>
        </w:rPr>
        <w:t>،</w:t>
      </w:r>
      <w:r>
        <w:rPr>
          <w:rtl/>
        </w:rPr>
        <w:t xml:space="preserve"> وهو أول مَنْ ناظر في التشيّع مجاهراً بذلك</w:t>
      </w:r>
      <w:r w:rsidR="00B42B5B">
        <w:rPr>
          <w:rtl/>
        </w:rPr>
        <w:t>.</w:t>
      </w:r>
    </w:p>
    <w:p w:rsidR="00E612FB" w:rsidRDefault="00E612FB" w:rsidP="0052460E">
      <w:pPr>
        <w:pStyle w:val="libFootnote0"/>
        <w:rPr>
          <w:rFonts w:hint="cs"/>
          <w:rtl/>
        </w:rPr>
      </w:pPr>
      <w:r>
        <w:rPr>
          <w:rtl/>
        </w:rPr>
        <w:t>قال الحاحظ</w:t>
      </w:r>
      <w:r w:rsidR="00B42B5B">
        <w:rPr>
          <w:rtl/>
        </w:rPr>
        <w:t>:</w:t>
      </w:r>
      <w:r>
        <w:rPr>
          <w:rtl/>
        </w:rPr>
        <w:t xml:space="preserve"> ما فتح للشيعة الحِجاج إلاّ الكميت بقوله</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7B3A97">
            <w:pPr>
              <w:pStyle w:val="libPoemFootnote"/>
            </w:pPr>
            <w:r>
              <w:rPr>
                <w:rFonts w:hint="cs"/>
                <w:rtl/>
              </w:rPr>
              <w:t>فإن هي لم تصلح لحيٍّ سواهمُ</w:t>
            </w:r>
            <w:r w:rsidRPr="00725071">
              <w:rPr>
                <w:rStyle w:val="libPoemTiniChar0"/>
                <w:rtl/>
              </w:rPr>
              <w:br/>
              <w:t> </w:t>
            </w:r>
          </w:p>
        </w:tc>
        <w:tc>
          <w:tcPr>
            <w:tcW w:w="273" w:type="dxa"/>
          </w:tcPr>
          <w:p w:rsidR="007B3A97" w:rsidRDefault="007B3A97" w:rsidP="007B3A97">
            <w:pPr>
              <w:pStyle w:val="libPoemFootnote"/>
              <w:rPr>
                <w:rtl/>
              </w:rPr>
            </w:pPr>
          </w:p>
        </w:tc>
        <w:tc>
          <w:tcPr>
            <w:tcW w:w="3573" w:type="dxa"/>
          </w:tcPr>
          <w:p w:rsidR="007B3A97" w:rsidRDefault="007B3A97" w:rsidP="007B3A97">
            <w:pPr>
              <w:pStyle w:val="libPoemFootnote"/>
            </w:pPr>
            <w:r>
              <w:rPr>
                <w:rFonts w:hint="cs"/>
                <w:rtl/>
              </w:rPr>
              <w:t>فإنّ ذوي القربى أحقّ وأوجبُ</w:t>
            </w:r>
            <w:r w:rsidRPr="00725071">
              <w:rPr>
                <w:rStyle w:val="libPoemTiniChar0"/>
                <w:rtl/>
              </w:rPr>
              <w:br/>
              <w:t> </w:t>
            </w:r>
          </w:p>
        </w:tc>
      </w:tr>
      <w:tr w:rsidR="007B3A97" w:rsidTr="007B3A97">
        <w:trPr>
          <w:trHeight w:val="350"/>
        </w:trPr>
        <w:tc>
          <w:tcPr>
            <w:tcW w:w="3594" w:type="dxa"/>
          </w:tcPr>
          <w:p w:rsidR="007B3A97" w:rsidRDefault="007B3A97" w:rsidP="007B3A97">
            <w:pPr>
              <w:pStyle w:val="libPoemFootnote"/>
            </w:pPr>
            <w:r>
              <w:rPr>
                <w:rFonts w:hint="cs"/>
                <w:rtl/>
              </w:rPr>
              <w:t>يقولون لم يورثْ ولولا تراثُهُ</w:t>
            </w:r>
            <w:r w:rsidRPr="00725071">
              <w:rPr>
                <w:rStyle w:val="libPoemTiniChar0"/>
                <w:rtl/>
              </w:rPr>
              <w:br/>
              <w:t> </w:t>
            </w:r>
          </w:p>
        </w:tc>
        <w:tc>
          <w:tcPr>
            <w:tcW w:w="273" w:type="dxa"/>
          </w:tcPr>
          <w:p w:rsidR="007B3A97" w:rsidRDefault="007B3A97" w:rsidP="007B3A97">
            <w:pPr>
              <w:pStyle w:val="libPoemFootnote"/>
              <w:rPr>
                <w:rtl/>
              </w:rPr>
            </w:pPr>
          </w:p>
        </w:tc>
        <w:tc>
          <w:tcPr>
            <w:tcW w:w="3573" w:type="dxa"/>
          </w:tcPr>
          <w:p w:rsidR="007B3A97" w:rsidRDefault="007B3A97" w:rsidP="007B3A97">
            <w:pPr>
              <w:pStyle w:val="libPoemFootnote"/>
            </w:pPr>
            <w:r>
              <w:rPr>
                <w:rFonts w:hint="cs"/>
                <w:rtl/>
              </w:rPr>
              <w:t>لقد شركت فيها بكيل وأرحبُ</w:t>
            </w:r>
            <w:r w:rsidRPr="00725071">
              <w:rPr>
                <w:rStyle w:val="libPoemTiniChar0"/>
                <w:rtl/>
              </w:rPr>
              <w:br/>
              <w:t> </w:t>
            </w:r>
          </w:p>
        </w:tc>
      </w:tr>
    </w:tbl>
    <w:p w:rsidR="005F23F4" w:rsidRDefault="005F23F4" w:rsidP="0052460E">
      <w:pPr>
        <w:pStyle w:val="libFootnote0"/>
        <w:rPr>
          <w:rtl/>
        </w:rPr>
      </w:pPr>
      <w:r>
        <w:rPr>
          <w:rtl/>
        </w:rPr>
        <w:br w:type="page"/>
      </w:r>
    </w:p>
    <w:p w:rsidR="00E612FB" w:rsidRDefault="00E612FB" w:rsidP="0052460E">
      <w:pPr>
        <w:pStyle w:val="libNormal"/>
        <w:rPr>
          <w:rFonts w:hint="cs"/>
          <w:rtl/>
        </w:rPr>
      </w:pPr>
      <w:r w:rsidRPr="0052460E">
        <w:rPr>
          <w:rtl/>
        </w:rPr>
        <w:lastRenderedPageBreak/>
        <w:t>وقال محي الدين بن عرب</w:t>
      </w:r>
      <w:r w:rsidRPr="00B42B5B">
        <w:rPr>
          <w:rStyle w:val="libFootnotenumChar"/>
          <w:rtl/>
        </w:rPr>
        <w:t>(1)</w:t>
      </w:r>
      <w:r w:rsidR="00B42B5B" w:rsidRPr="0052460E">
        <w:rPr>
          <w:rtl/>
        </w:rPr>
        <w:t>:</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أرى حبّ آلِ البيتِ عندي فريضةً</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على رغمِ أهلِ البعدِ يورثني القربى</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فما اختارَ خيرُ الخلقِ منّا جزاءَه</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على هديهِ إلاّ المودةَ في القربى</w:t>
            </w:r>
            <w:r w:rsidRPr="00725071">
              <w:rPr>
                <w:rStyle w:val="libPoemTiniChar0"/>
                <w:rtl/>
              </w:rPr>
              <w:br/>
              <w:t> </w:t>
            </w:r>
          </w:p>
        </w:tc>
      </w:tr>
    </w:tbl>
    <w:p w:rsidR="00E612FB" w:rsidRDefault="00E612FB" w:rsidP="0052460E">
      <w:pPr>
        <w:pStyle w:val="libNormal"/>
        <w:rPr>
          <w:rFonts w:hint="cs"/>
          <w:rtl/>
        </w:rPr>
      </w:pPr>
      <w:r w:rsidRPr="0052460E">
        <w:rPr>
          <w:rtl/>
        </w:rPr>
        <w:t>وللسيد مهدي آل بحر العلوم</w:t>
      </w:r>
      <w:r w:rsidRPr="00B42B5B">
        <w:rPr>
          <w:rStyle w:val="libFootnotenumChar"/>
          <w:rtl/>
        </w:rPr>
        <w:t>(2)</w:t>
      </w:r>
      <w:r w:rsidR="00B42B5B" w:rsidRPr="0052460E">
        <w:rPr>
          <w:rtl/>
        </w:rPr>
        <w:t>:</w:t>
      </w:r>
      <w:r w:rsidRPr="0052460E">
        <w:rPr>
          <w:rtl/>
        </w:rPr>
        <w:t xml:space="preserve"> </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هم آلُ بيتٍ رسولُ اللهِ جدّهمُ</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أجرُ الرسالةِ عندَ اللهِ ودّهمُ</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هم الأئمّةُ دانَ العالمونَ لهم</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حتى أقرَّ لهم بالفضلِ ضدّهمُ</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سعت أعاديهمُ في حطِّ قدرهمُ</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فازدادَ شأناً ومنه ازدادَ حقدهمُ</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كأنّ قربهمُ من جدّهم سببٌ</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للبعدِ عنهُ وإنّ البعدَ قربهمُ</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لو أنّهم أُمروا بالبغضِ ما صنعوا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فوقَ الذي صنعوا لو جد جدّهمُ</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أوصى النبي برفدِ الآلِ اُمّتهُ</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فاستأصلوهم فبئسَ الرفدُ رفدهمُ</w:t>
            </w:r>
            <w:r w:rsidRPr="00725071">
              <w:rPr>
                <w:rStyle w:val="libPoemTiniChar0"/>
                <w:rtl/>
              </w:rPr>
              <w:br/>
              <w:t> </w:t>
            </w:r>
          </w:p>
        </w:tc>
      </w:tr>
    </w:tbl>
    <w:p w:rsidR="00E612FB" w:rsidRDefault="00E612FB" w:rsidP="0052460E">
      <w:pPr>
        <w:pStyle w:val="libNormal"/>
      </w:pPr>
      <w:r>
        <w:rPr>
          <w:rtl/>
        </w:rPr>
        <w:t>وكأنّ أجر النبي الأعظم من أمته له أن استأصلوا عترته</w:t>
      </w:r>
      <w:r w:rsidR="00B42B5B">
        <w:rPr>
          <w:rtl/>
        </w:rPr>
        <w:t>،</w:t>
      </w:r>
      <w:r>
        <w:rPr>
          <w:rtl/>
        </w:rPr>
        <w:t xml:space="preserve"> وأوردوهم كؤس الحتوف عن الماء القراح</w:t>
      </w:r>
      <w:r w:rsidR="00B42B5B">
        <w:rPr>
          <w:rtl/>
        </w:rPr>
        <w:t>.</w:t>
      </w:r>
    </w:p>
    <w:p w:rsidR="00E612FB" w:rsidRDefault="00E612FB" w:rsidP="0052460E">
      <w:pPr>
        <w:pStyle w:val="libNormal"/>
      </w:pPr>
      <w:r>
        <w:rPr>
          <w:rtl/>
        </w:rPr>
        <w:t>وللشريف الرضي (رحمه الله) قال</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 توفي (رحمه الله) سنة ست وعشرين ومئة في أيام مروان بن محمد</w:t>
      </w:r>
      <w:r w:rsidR="00B42B5B">
        <w:rPr>
          <w:rtl/>
        </w:rPr>
        <w:t>،</w:t>
      </w:r>
      <w:r>
        <w:rPr>
          <w:rtl/>
        </w:rPr>
        <w:t xml:space="preserve"> ولم يدرك الدولة العباسيّة</w:t>
      </w:r>
      <w:r w:rsidR="00B42B5B">
        <w:rPr>
          <w:rtl/>
        </w:rPr>
        <w:t>.</w:t>
      </w:r>
    </w:p>
    <w:p w:rsidR="00E612FB" w:rsidRDefault="00E612FB" w:rsidP="0052460E">
      <w:pPr>
        <w:pStyle w:val="libFootnote0"/>
      </w:pPr>
      <w:r>
        <w:rPr>
          <w:rtl/>
        </w:rPr>
        <w:t>روى عن المستهل بن الكميت أنّه قال</w:t>
      </w:r>
      <w:r w:rsidR="00B42B5B">
        <w:rPr>
          <w:rtl/>
        </w:rPr>
        <w:t>:</w:t>
      </w:r>
      <w:r>
        <w:rPr>
          <w:rtl/>
        </w:rPr>
        <w:t xml:space="preserve"> حضرت أبي عند الموت وهو يجود بنفسه</w:t>
      </w:r>
      <w:r w:rsidR="00B42B5B">
        <w:rPr>
          <w:rtl/>
        </w:rPr>
        <w:t>،</w:t>
      </w:r>
      <w:r>
        <w:rPr>
          <w:rtl/>
        </w:rPr>
        <w:t xml:space="preserve"> ثمّ أفاق ففتح عينيه</w:t>
      </w:r>
      <w:r w:rsidR="00B42B5B">
        <w:rPr>
          <w:rtl/>
        </w:rPr>
        <w:t>،</w:t>
      </w:r>
      <w:r>
        <w:rPr>
          <w:rtl/>
        </w:rPr>
        <w:t xml:space="preserve"> ثمّ قال</w:t>
      </w:r>
      <w:r w:rsidR="00B42B5B">
        <w:rPr>
          <w:rtl/>
        </w:rPr>
        <w:t>:</w:t>
      </w:r>
      <w:r>
        <w:rPr>
          <w:rtl/>
        </w:rPr>
        <w:t xml:space="preserve"> اللّهمّ آل محمد</w:t>
      </w:r>
      <w:r w:rsidR="00B42B5B">
        <w:rPr>
          <w:rtl/>
        </w:rPr>
        <w:t>،</w:t>
      </w:r>
      <w:r>
        <w:rPr>
          <w:rtl/>
        </w:rPr>
        <w:t xml:space="preserve"> اللّهمّ آل محمد</w:t>
      </w:r>
      <w:r w:rsidR="00B42B5B">
        <w:rPr>
          <w:rtl/>
        </w:rPr>
        <w:t>،</w:t>
      </w:r>
      <w:r>
        <w:rPr>
          <w:rtl/>
        </w:rPr>
        <w:t xml:space="preserve"> اللّهمّ آل محمد</w:t>
      </w:r>
      <w:r w:rsidR="00B42B5B">
        <w:rPr>
          <w:rtl/>
        </w:rPr>
        <w:t>،</w:t>
      </w:r>
      <w:r>
        <w:rPr>
          <w:rtl/>
        </w:rPr>
        <w:t xml:space="preserve"> ثلاثاً (رحمه الله تعالى)</w:t>
      </w:r>
      <w:r w:rsidR="00B42B5B">
        <w:rPr>
          <w:rtl/>
        </w:rPr>
        <w:t>.</w:t>
      </w:r>
    </w:p>
    <w:p w:rsidR="00E612FB" w:rsidRDefault="00E612FB" w:rsidP="0052460E">
      <w:pPr>
        <w:pStyle w:val="libFootnote0"/>
      </w:pPr>
      <w:r>
        <w:rPr>
          <w:rtl/>
        </w:rPr>
        <w:t>(1) هو أبو عبد الله محمد بن علي بن محمد المغربي الأندلسي</w:t>
      </w:r>
      <w:r w:rsidR="00B42B5B">
        <w:rPr>
          <w:rtl/>
        </w:rPr>
        <w:t>،</w:t>
      </w:r>
      <w:r>
        <w:rPr>
          <w:rtl/>
        </w:rPr>
        <w:t xml:space="preserve"> المكي الشامي</w:t>
      </w:r>
      <w:r w:rsidR="00B42B5B">
        <w:rPr>
          <w:rtl/>
        </w:rPr>
        <w:t>،</w:t>
      </w:r>
      <w:r>
        <w:rPr>
          <w:rtl/>
        </w:rPr>
        <w:t xml:space="preserve"> المشهور بمحي الدين</w:t>
      </w:r>
      <w:r w:rsidR="00B42B5B">
        <w:rPr>
          <w:rtl/>
        </w:rPr>
        <w:t>،</w:t>
      </w:r>
      <w:r>
        <w:rPr>
          <w:rtl/>
        </w:rPr>
        <w:t xml:space="preserve"> صاحب الفتوحات المكية والفصوص</w:t>
      </w:r>
      <w:r w:rsidR="00B42B5B">
        <w:rPr>
          <w:rtl/>
        </w:rPr>
        <w:t>.</w:t>
      </w:r>
      <w:r>
        <w:rPr>
          <w:rtl/>
        </w:rPr>
        <w:t xml:space="preserve"> توفّي ابن العربي سنة 638 هجـ وقبره مشيد بالشام زرته هذه السنة</w:t>
      </w:r>
      <w:r w:rsidR="00B42B5B">
        <w:rPr>
          <w:rtl/>
        </w:rPr>
        <w:t>.</w:t>
      </w:r>
    </w:p>
    <w:p w:rsidR="00E612FB" w:rsidRDefault="00E612FB" w:rsidP="0052460E">
      <w:pPr>
        <w:pStyle w:val="libFootnote0"/>
      </w:pPr>
      <w:r>
        <w:rPr>
          <w:rtl/>
        </w:rPr>
        <w:t>قال الشعراني كما في العبقات</w:t>
      </w:r>
      <w:r w:rsidR="00B42B5B">
        <w:rPr>
          <w:rtl/>
        </w:rPr>
        <w:t>:</w:t>
      </w:r>
      <w:r>
        <w:rPr>
          <w:rtl/>
        </w:rPr>
        <w:t xml:space="preserve"> وقد بنى عليه بقعة عظيمة</w:t>
      </w:r>
      <w:r w:rsidR="00B42B5B">
        <w:rPr>
          <w:rtl/>
        </w:rPr>
        <w:t>،</w:t>
      </w:r>
      <w:r>
        <w:rPr>
          <w:rtl/>
        </w:rPr>
        <w:t xml:space="preserve"> وتكية شريفة بالشام فيها طعام وخيرات إلخ</w:t>
      </w:r>
      <w:r w:rsidR="00B42B5B">
        <w:rPr>
          <w:rtl/>
        </w:rPr>
        <w:t>.</w:t>
      </w:r>
    </w:p>
    <w:p w:rsidR="00E612FB" w:rsidRDefault="00E612FB" w:rsidP="0052460E">
      <w:pPr>
        <w:pStyle w:val="libFootnote0"/>
      </w:pPr>
      <w:r>
        <w:rPr>
          <w:rtl/>
        </w:rPr>
        <w:t>(2) هو المغفور له السيد مهدي الطباطبائي بحر العلوم</w:t>
      </w:r>
      <w:r w:rsidR="00B42B5B">
        <w:rPr>
          <w:rtl/>
        </w:rPr>
        <w:t>،</w:t>
      </w:r>
      <w:r>
        <w:rPr>
          <w:rtl/>
        </w:rPr>
        <w:t xml:space="preserve"> جدّ الأسرة آل بحر العلوم</w:t>
      </w:r>
      <w:r w:rsidR="00B42B5B">
        <w:rPr>
          <w:rtl/>
        </w:rPr>
        <w:t>.</w:t>
      </w:r>
      <w:r>
        <w:rPr>
          <w:rtl/>
        </w:rPr>
        <w:t xml:space="preserve"> كانت ولادته في كربلا سنة 1155 هجـ</w:t>
      </w:r>
      <w:r w:rsidR="00B42B5B">
        <w:rPr>
          <w:rtl/>
        </w:rPr>
        <w:t>،</w:t>
      </w:r>
      <w:r>
        <w:rPr>
          <w:rtl/>
        </w:rPr>
        <w:t xml:space="preserve"> صاحب الكرامات المدوّنة في الكتب والمؤلفات القيمة</w:t>
      </w:r>
      <w:r w:rsidR="00B42B5B">
        <w:rPr>
          <w:rtl/>
        </w:rPr>
        <w:t>،</w:t>
      </w:r>
      <w:r>
        <w:rPr>
          <w:rtl/>
        </w:rPr>
        <w:t xml:space="preserve"> إليه انتهت الزعامة الدينية</w:t>
      </w:r>
      <w:r w:rsidR="00B42B5B">
        <w:rPr>
          <w:rtl/>
        </w:rPr>
        <w:t>.</w:t>
      </w:r>
    </w:p>
    <w:p w:rsidR="00E612FB" w:rsidRDefault="00E612FB" w:rsidP="0052460E">
      <w:pPr>
        <w:pStyle w:val="libFootnote0"/>
      </w:pPr>
      <w:r>
        <w:rPr>
          <w:rtl/>
        </w:rPr>
        <w:t>وكان (رحمه الله) ذا همّة قعساء</w:t>
      </w:r>
      <w:r w:rsidR="00B42B5B">
        <w:rPr>
          <w:rtl/>
        </w:rPr>
        <w:t>،</w:t>
      </w:r>
      <w:r>
        <w:rPr>
          <w:rtl/>
        </w:rPr>
        <w:t xml:space="preserve"> له الآثار الخالدة في بيت الله الحرام بمكة المكرّمة (زاد الله شرفها وتعظيمها)</w:t>
      </w:r>
      <w:r w:rsidR="00B42B5B">
        <w:rPr>
          <w:rtl/>
        </w:rPr>
        <w:t>،</w:t>
      </w:r>
      <w:r>
        <w:rPr>
          <w:rtl/>
        </w:rPr>
        <w:t xml:space="preserve"> وهو الذي بنى مأذنة مسجد الكوفة</w:t>
      </w:r>
      <w:r w:rsidR="00B42B5B">
        <w:rPr>
          <w:rtl/>
        </w:rPr>
        <w:t>،</w:t>
      </w:r>
      <w:r>
        <w:rPr>
          <w:rtl/>
        </w:rPr>
        <w:t xml:space="preserve"> وملأ المسجد وعلاه بعد أن كان الناس ينزلون إليه في سلّم</w:t>
      </w:r>
      <w:r w:rsidR="00B42B5B">
        <w:rPr>
          <w:rtl/>
        </w:rPr>
        <w:t>،</w:t>
      </w:r>
      <w:r>
        <w:rPr>
          <w:rtl/>
        </w:rPr>
        <w:t xml:space="preserve"> كما ويصعدون إلى قبر مسلم بن عقيل بسلّم أيضاً</w:t>
      </w:r>
      <w:r w:rsidR="00B42B5B">
        <w:rPr>
          <w:rtl/>
        </w:rPr>
        <w:t>.</w:t>
      </w:r>
      <w:r>
        <w:rPr>
          <w:rtl/>
        </w:rPr>
        <w:t xml:space="preserve"> وتصرفاته بالمسجدين مقبولة سجّلها له التاريخ بيراع الشكر</w:t>
      </w:r>
      <w:r w:rsidR="00B42B5B">
        <w:rPr>
          <w:rtl/>
        </w:rPr>
        <w:t>.</w:t>
      </w:r>
      <w:r>
        <w:rPr>
          <w:rtl/>
        </w:rPr>
        <w:t xml:space="preserve"> توفّى سنة 1212 هجـ ودفن بالنجف في مقبرته المجاورة لقبر الشيخ الطوسي (رحمهما الله)</w:t>
      </w:r>
      <w:r w:rsidR="00B42B5B">
        <w:rPr>
          <w:rtl/>
        </w:rPr>
        <w:t>.</w:t>
      </w:r>
      <w:r>
        <w:rPr>
          <w:rtl/>
        </w:rPr>
        <w:t xml:space="preserve"> </w:t>
      </w:r>
    </w:p>
    <w:p w:rsidR="005F23F4" w:rsidRDefault="005F23F4" w:rsidP="0052460E">
      <w:pPr>
        <w:pStyle w:val="libFootnote0"/>
        <w:rPr>
          <w:rFonts w:hint="cs"/>
          <w:rtl/>
        </w:rPr>
      </w:pPr>
      <w:r>
        <w:rPr>
          <w:rtl/>
        </w:rPr>
        <w:br w:type="page"/>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lastRenderedPageBreak/>
              <w:t>ليس هذا لرسولِ الله يا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أمّةَ الطغيانِ والبغي جزا</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غارسٌ لم يألُ في الغرس لهم</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فأذاقوا أهله مرّ الجنا</w:t>
            </w:r>
            <w:r w:rsidRPr="00725071">
              <w:rPr>
                <w:rStyle w:val="libPoemTiniChar0"/>
                <w:rtl/>
              </w:rPr>
              <w:br/>
              <w:t> </w:t>
            </w:r>
          </w:p>
        </w:tc>
      </w:tr>
    </w:tbl>
    <w:p w:rsidR="00E612FB" w:rsidRDefault="00E612FB" w:rsidP="0052460E">
      <w:pPr>
        <w:pStyle w:val="libNormal"/>
        <w:rPr>
          <w:rFonts w:hint="cs"/>
          <w:rtl/>
        </w:rPr>
      </w:pPr>
      <w:r w:rsidRPr="0052460E">
        <w:rPr>
          <w:rtl/>
        </w:rPr>
        <w:t>ولعبد الباقي العمري</w:t>
      </w:r>
      <w:r w:rsidRPr="00B42B5B">
        <w:rPr>
          <w:rStyle w:val="libFootnotenumChar"/>
          <w:rtl/>
        </w:rPr>
        <w:t>(1)</w:t>
      </w:r>
      <w:r w:rsidRPr="0052460E">
        <w:rPr>
          <w:rtl/>
        </w:rPr>
        <w:t xml:space="preserve"> قوله يخاطب الفرات</w:t>
      </w:r>
      <w:r w:rsidR="00B42B5B" w:rsidRPr="0052460E">
        <w:rPr>
          <w:rtl/>
        </w:rPr>
        <w:t>:</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بعداً لشطكَ يا فرات فمرّ لا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تحلو فماؤكَ لا هنيّ ولا مري</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أيسوغُ لي منك الورودُ وعنك قد</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صدرَ الإمامُ سليلُ ساقي الكوثرِ</w:t>
            </w:r>
            <w:r w:rsidRPr="00725071">
              <w:rPr>
                <w:rStyle w:val="libPoemTiniChar0"/>
                <w:rtl/>
              </w:rPr>
              <w:br/>
              <w:t> </w:t>
            </w:r>
          </w:p>
        </w:tc>
      </w:tr>
    </w:tbl>
    <w:p w:rsidR="00E612FB" w:rsidRDefault="007B3A97" w:rsidP="00B42B5B">
      <w:pPr>
        <w:pStyle w:val="libCenter"/>
        <w:rPr>
          <w:rFonts w:hint="cs"/>
          <w:rtl/>
        </w:rPr>
      </w:pPr>
      <w:r>
        <w:rPr>
          <w:rtl/>
        </w:rPr>
        <w:t>* * *</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إيهٍ بني صخرِ بن حربٍ كم لكمْ</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من نارِ حربٍ لم تكن نارَ قرى</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تُصلى بها مهجةُ طه وفؤا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دُ حيدرٍ وقلبُ اُمّ النجبا</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جزرتم السادةَ في مهمهةٍ</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وسقتمُ نساءَهمْ سوقَ الإما</w:t>
            </w:r>
            <w:r w:rsidRPr="00725071">
              <w:rPr>
                <w:rStyle w:val="libPoemTiniChar0"/>
                <w:rtl/>
              </w:rPr>
              <w:br/>
              <w:t> </w:t>
            </w:r>
          </w:p>
        </w:tc>
      </w:tr>
    </w:tbl>
    <w:p w:rsidR="00E612FB" w:rsidRDefault="00E612FB" w:rsidP="0052460E">
      <w:pPr>
        <w:pStyle w:val="libNormal"/>
      </w:pPr>
      <w:r>
        <w:rPr>
          <w:rtl/>
        </w:rPr>
        <w:t>إيهٍ</w:t>
      </w:r>
      <w:r w:rsidR="00B42B5B">
        <w:rPr>
          <w:rtl/>
        </w:rPr>
        <w:t>:</w:t>
      </w:r>
      <w:r>
        <w:rPr>
          <w:rtl/>
        </w:rPr>
        <w:t xml:space="preserve"> اسم فعل يأتي للتوجّع والتفجّع من حديث أو فعل</w:t>
      </w:r>
      <w:r w:rsidR="00B42B5B">
        <w:rPr>
          <w:rtl/>
        </w:rPr>
        <w:t>.</w:t>
      </w:r>
      <w:r>
        <w:rPr>
          <w:rtl/>
        </w:rPr>
        <w:t xml:space="preserve"> وبنو صخر بن حرب</w:t>
      </w:r>
      <w:r w:rsidR="00B42B5B">
        <w:rPr>
          <w:rtl/>
        </w:rPr>
        <w:t>:</w:t>
      </w:r>
      <w:r>
        <w:rPr>
          <w:rtl/>
        </w:rPr>
        <w:t xml:space="preserve"> هم بنو أميّة</w:t>
      </w:r>
      <w:r w:rsidR="00B42B5B">
        <w:rPr>
          <w:rtl/>
        </w:rPr>
        <w:t>،</w:t>
      </w:r>
      <w:r>
        <w:rPr>
          <w:rtl/>
        </w:rPr>
        <w:t xml:space="preserve"> وصخر هو أبو سفيان صخر بن حرب بن أميّة بن عبد شمس بن عبد مناف بن قصي</w:t>
      </w:r>
      <w:r w:rsidR="00B42B5B">
        <w:rPr>
          <w:rtl/>
        </w:rPr>
        <w:t>.</w:t>
      </w:r>
      <w:r>
        <w:rPr>
          <w:rtl/>
        </w:rPr>
        <w:t xml:space="preserve"> </w:t>
      </w:r>
    </w:p>
    <w:p w:rsidR="00E612FB" w:rsidRDefault="00E612FB" w:rsidP="0052460E">
      <w:pPr>
        <w:pStyle w:val="libNormal"/>
      </w:pPr>
      <w:r>
        <w:rPr>
          <w:rtl/>
        </w:rPr>
        <w:t>وكم</w:t>
      </w:r>
      <w:r w:rsidR="00B42B5B">
        <w:rPr>
          <w:rtl/>
        </w:rPr>
        <w:t>:</w:t>
      </w:r>
      <w:r>
        <w:rPr>
          <w:rtl/>
        </w:rPr>
        <w:t xml:space="preserve"> تأتي أولاً</w:t>
      </w:r>
      <w:r w:rsidR="00B42B5B">
        <w:rPr>
          <w:rtl/>
        </w:rPr>
        <w:t>:</w:t>
      </w:r>
      <w:r>
        <w:rPr>
          <w:rtl/>
        </w:rPr>
        <w:t xml:space="preserve"> استفهامية عددية نحو</w:t>
      </w:r>
      <w:r w:rsidR="00B42B5B">
        <w:rPr>
          <w:rtl/>
        </w:rPr>
        <w:t>:</w:t>
      </w:r>
      <w:r>
        <w:rPr>
          <w:rtl/>
        </w:rPr>
        <w:t xml:space="preserve"> كم درهم لك</w:t>
      </w:r>
      <w:r w:rsidR="00B42B5B">
        <w:rPr>
          <w:rtl/>
        </w:rPr>
        <w:t>.</w:t>
      </w:r>
      <w:r>
        <w:rPr>
          <w:rtl/>
        </w:rPr>
        <w:t xml:space="preserve"> ثانياً</w:t>
      </w:r>
      <w:r w:rsidR="00B42B5B">
        <w:rPr>
          <w:rtl/>
        </w:rPr>
        <w:t>:</w:t>
      </w:r>
      <w:r>
        <w:rPr>
          <w:rtl/>
        </w:rPr>
        <w:t xml:space="preserve"> تأتي خبرية بمعنى كثير</w:t>
      </w:r>
      <w:r w:rsidR="00B42B5B">
        <w:rPr>
          <w:rtl/>
        </w:rPr>
        <w:t>،</w:t>
      </w:r>
      <w:r>
        <w:rPr>
          <w:rtl/>
        </w:rPr>
        <w:t xml:space="preserve"> نحو</w:t>
      </w:r>
      <w:r w:rsidR="00B42B5B">
        <w:rPr>
          <w:rtl/>
        </w:rPr>
        <w:t>:</w:t>
      </w:r>
      <w:r>
        <w:rPr>
          <w:rtl/>
        </w:rPr>
        <w:t xml:space="preserve"> كم عبد</w:t>
      </w:r>
      <w:r w:rsidR="00B42B5B">
        <w:rPr>
          <w:rtl/>
        </w:rPr>
        <w:t>،</w:t>
      </w:r>
      <w:r>
        <w:rPr>
          <w:rtl/>
        </w:rPr>
        <w:t xml:space="preserve"> أو كم عبيد ملكت</w:t>
      </w:r>
      <w:r w:rsidR="00B42B5B">
        <w:rPr>
          <w:rtl/>
        </w:rPr>
        <w:t>،</w:t>
      </w:r>
      <w:r>
        <w:rPr>
          <w:rtl/>
        </w:rPr>
        <w:t xml:space="preserve"> أي كثير</w:t>
      </w:r>
      <w:r w:rsidR="00B42B5B">
        <w:rPr>
          <w:rtl/>
        </w:rPr>
        <w:t>،</w:t>
      </w:r>
      <w:r>
        <w:rPr>
          <w:rtl/>
        </w:rPr>
        <w:t xml:space="preserve"> والمراد هنا الثانية</w:t>
      </w:r>
      <w:r w:rsidR="00B42B5B">
        <w:rPr>
          <w:rtl/>
        </w:rPr>
        <w:t>.</w:t>
      </w:r>
    </w:p>
    <w:p w:rsidR="00E612FB" w:rsidRDefault="00E612FB" w:rsidP="0052460E">
      <w:pPr>
        <w:pStyle w:val="libNormal"/>
      </w:pPr>
      <w:r>
        <w:rPr>
          <w:rtl/>
        </w:rPr>
        <w:t>القرى</w:t>
      </w:r>
      <w:r w:rsidR="00B42B5B">
        <w:rPr>
          <w:rtl/>
        </w:rPr>
        <w:t>:</w:t>
      </w:r>
      <w:r>
        <w:rPr>
          <w:rtl/>
        </w:rPr>
        <w:t xml:space="preserve"> الضيافة</w:t>
      </w:r>
      <w:r w:rsidR="00B42B5B">
        <w:rPr>
          <w:rtl/>
        </w:rPr>
        <w:t>،</w:t>
      </w:r>
      <w:r>
        <w:rPr>
          <w:rtl/>
        </w:rPr>
        <w:t xml:space="preserve"> ونار القرى</w:t>
      </w:r>
      <w:r w:rsidR="00B42B5B">
        <w:rPr>
          <w:rtl/>
        </w:rPr>
        <w:t>:</w:t>
      </w:r>
      <w:r>
        <w:rPr>
          <w:rtl/>
        </w:rPr>
        <w:t xml:space="preserve"> نار الضيافة</w:t>
      </w:r>
      <w:r w:rsidR="00B42B5B">
        <w:rPr>
          <w:rtl/>
        </w:rPr>
        <w:t>،</w:t>
      </w:r>
      <w:r>
        <w:rPr>
          <w:rtl/>
        </w:rPr>
        <w:t xml:space="preserve"> كناية عن الكرم والجود</w:t>
      </w:r>
      <w:r w:rsidR="00B42B5B">
        <w:rPr>
          <w:rtl/>
        </w:rPr>
        <w:t>.</w:t>
      </w:r>
    </w:p>
    <w:p w:rsidR="00E612FB" w:rsidRDefault="00E612FB" w:rsidP="0052460E">
      <w:pPr>
        <w:pStyle w:val="libNormal"/>
      </w:pPr>
      <w:r>
        <w:rPr>
          <w:rtl/>
        </w:rPr>
        <w:t>ونيران الحروب التي أججتها بنو أميّة في بدأ الإسلام كثيرة حاربت محمداً وأصحابه</w:t>
      </w:r>
      <w:r w:rsidR="00B42B5B">
        <w:rPr>
          <w:rtl/>
        </w:rPr>
        <w:t>،</w:t>
      </w:r>
      <w:r>
        <w:rPr>
          <w:rtl/>
        </w:rPr>
        <w:t xml:space="preserve"> وحزّبت قريشاً واليهود مناضلة عن أصنامها وأربابها</w:t>
      </w:r>
      <w:r w:rsidR="00B42B5B">
        <w:rPr>
          <w:rtl/>
        </w:rPr>
        <w:t>.</w:t>
      </w:r>
    </w:p>
    <w:p w:rsidR="00E612FB" w:rsidRDefault="00E612FB" w:rsidP="0052460E">
      <w:pPr>
        <w:pStyle w:val="libNormal"/>
        <w:rPr>
          <w:rFonts w:hint="cs"/>
          <w:rtl/>
        </w:rPr>
      </w:pPr>
      <w:r>
        <w:rPr>
          <w:rtl/>
        </w:rPr>
        <w:t>وفي وقايعهم مع آل النبي الأعظم قال الشاعر</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آلُ صخرٍ بكم أضرمتْ نارَ حربٍ</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لبني هاشمٍ لظاها يزيدُ</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فابنُ حربٍ للمصطفى وابنُ هندٍ</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لعلي وللحسين يزيدُ</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هو عبد الباقي بن سليمان بن أحمد العمري</w:t>
      </w:r>
      <w:r w:rsidR="00B42B5B">
        <w:rPr>
          <w:rtl/>
        </w:rPr>
        <w:t>،</w:t>
      </w:r>
      <w:r>
        <w:rPr>
          <w:rtl/>
        </w:rPr>
        <w:t xml:space="preserve"> الفاروقي الموصلي</w:t>
      </w:r>
      <w:r w:rsidR="00B42B5B">
        <w:rPr>
          <w:rtl/>
        </w:rPr>
        <w:t>،</w:t>
      </w:r>
      <w:r>
        <w:rPr>
          <w:rtl/>
        </w:rPr>
        <w:t xml:space="preserve"> شاعر مؤرخ</w:t>
      </w:r>
      <w:r w:rsidR="00B42B5B">
        <w:rPr>
          <w:rtl/>
        </w:rPr>
        <w:t>،</w:t>
      </w:r>
      <w:r>
        <w:rPr>
          <w:rtl/>
        </w:rPr>
        <w:t xml:space="preserve"> ولد بالموصل سنة 1204 هجـ</w:t>
      </w:r>
      <w:r w:rsidR="00B42B5B">
        <w:rPr>
          <w:rtl/>
        </w:rPr>
        <w:t>،</w:t>
      </w:r>
      <w:r>
        <w:rPr>
          <w:rtl/>
        </w:rPr>
        <w:t xml:space="preserve"> انتقل إلى بغداد</w:t>
      </w:r>
      <w:r w:rsidR="00B42B5B">
        <w:rPr>
          <w:rtl/>
        </w:rPr>
        <w:t>.</w:t>
      </w:r>
      <w:r>
        <w:rPr>
          <w:rtl/>
        </w:rPr>
        <w:t xml:space="preserve"> حقّاً إنّه كان شاعر العراق الفحل</w:t>
      </w:r>
      <w:r w:rsidR="00B42B5B">
        <w:rPr>
          <w:rtl/>
        </w:rPr>
        <w:t>،</w:t>
      </w:r>
      <w:r>
        <w:rPr>
          <w:rtl/>
        </w:rPr>
        <w:t xml:space="preserve"> اتصل بجماعة من أدباء النجف والحلّة</w:t>
      </w:r>
      <w:r w:rsidR="00B42B5B">
        <w:rPr>
          <w:rtl/>
        </w:rPr>
        <w:t>،</w:t>
      </w:r>
      <w:r>
        <w:rPr>
          <w:rtl/>
        </w:rPr>
        <w:t xml:space="preserve"> وثمّة توجد بعض المساجلات الشعرية والنثرية بينهم في عدّة مجاميع اطّلعت عليها</w:t>
      </w:r>
      <w:r w:rsidR="00B42B5B">
        <w:rPr>
          <w:rtl/>
        </w:rPr>
        <w:t>.</w:t>
      </w:r>
    </w:p>
    <w:p w:rsidR="00E612FB" w:rsidRDefault="00E612FB" w:rsidP="0052460E">
      <w:pPr>
        <w:pStyle w:val="libFootnote0"/>
      </w:pPr>
      <w:r>
        <w:rPr>
          <w:rtl/>
        </w:rPr>
        <w:t>له مؤلفات قيّمة في التاريخ والأدب</w:t>
      </w:r>
      <w:r w:rsidR="00B42B5B">
        <w:rPr>
          <w:rtl/>
        </w:rPr>
        <w:t>،</w:t>
      </w:r>
      <w:r>
        <w:rPr>
          <w:rtl/>
        </w:rPr>
        <w:t xml:space="preserve"> ورجالات الموصل</w:t>
      </w:r>
      <w:r w:rsidR="00B42B5B">
        <w:rPr>
          <w:rtl/>
        </w:rPr>
        <w:t>،</w:t>
      </w:r>
      <w:r>
        <w:rPr>
          <w:rtl/>
        </w:rPr>
        <w:t xml:space="preserve"> وديوان شعره يزين المكتبات</w:t>
      </w:r>
      <w:r w:rsidR="00B42B5B">
        <w:rPr>
          <w:rtl/>
        </w:rPr>
        <w:t>.</w:t>
      </w:r>
      <w:r>
        <w:rPr>
          <w:rtl/>
        </w:rPr>
        <w:t xml:space="preserve"> توفي (رحمه الله) سنة 1278 هجـ</w:t>
      </w:r>
      <w:r w:rsidR="00B42B5B">
        <w:rPr>
          <w:rtl/>
        </w:rPr>
        <w:t>،</w:t>
      </w:r>
      <w:r>
        <w:rPr>
          <w:rtl/>
        </w:rPr>
        <w:t xml:space="preserve"> وقد زرت مرقده وموقعه خلف مرقد الشيخ عبد القادر</w:t>
      </w:r>
      <w:r w:rsidR="00B42B5B">
        <w:rPr>
          <w:rtl/>
        </w:rPr>
        <w:t>،</w:t>
      </w:r>
      <w:r>
        <w:rPr>
          <w:rtl/>
        </w:rPr>
        <w:t xml:space="preserve"> وبالقرب من قبره دفن عبد المحسن السعدون أحد أرباب الفخامة</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فمن النيران التي أضرمتها بنو أميّة</w:t>
      </w:r>
      <w:r w:rsidR="00B42B5B" w:rsidRPr="0052460E">
        <w:rPr>
          <w:rtl/>
        </w:rPr>
        <w:t>؛</w:t>
      </w:r>
      <w:r w:rsidRPr="0052460E">
        <w:rPr>
          <w:rtl/>
        </w:rPr>
        <w:t xml:space="preserve"> نار واقعة بدر الكبرى</w:t>
      </w:r>
      <w:r w:rsidR="00B42B5B" w:rsidRPr="0052460E">
        <w:rPr>
          <w:rtl/>
        </w:rPr>
        <w:t>،</w:t>
      </w:r>
      <w:r w:rsidRPr="0052460E">
        <w:rPr>
          <w:rtl/>
        </w:rPr>
        <w:t xml:space="preserve"> وأحد</w:t>
      </w:r>
      <w:r w:rsidR="00B42B5B" w:rsidRPr="0052460E">
        <w:rPr>
          <w:rtl/>
        </w:rPr>
        <w:t>،</w:t>
      </w:r>
      <w:r w:rsidRPr="0052460E">
        <w:rPr>
          <w:rtl/>
        </w:rPr>
        <w:t xml:space="preserve"> والأحزاب</w:t>
      </w:r>
      <w:r w:rsidR="00B42B5B" w:rsidRPr="0052460E">
        <w:rPr>
          <w:rtl/>
        </w:rPr>
        <w:t>؛</w:t>
      </w:r>
      <w:r w:rsidRPr="0052460E">
        <w:rPr>
          <w:rtl/>
        </w:rPr>
        <w:t xml:space="preserve"> إذ إنّ قريش تحزّبت مع اليهود</w:t>
      </w:r>
      <w:r w:rsidR="00B42B5B" w:rsidRPr="0052460E">
        <w:rPr>
          <w:rtl/>
        </w:rPr>
        <w:t>،</w:t>
      </w:r>
      <w:r w:rsidRPr="0052460E">
        <w:rPr>
          <w:rtl/>
        </w:rPr>
        <w:t xml:space="preserve"> وقاد أبو سفيان الجيوش حتّى وافى المدينة فكانت واقعة الأحزاب</w:t>
      </w:r>
      <w:r w:rsidR="00B42B5B" w:rsidRPr="0052460E">
        <w:rPr>
          <w:rtl/>
        </w:rPr>
        <w:t>،</w:t>
      </w:r>
      <w:r w:rsidRPr="0052460E">
        <w:rPr>
          <w:rtl/>
        </w:rPr>
        <w:t xml:space="preserve"> وبعدها الجمل وصفين</w:t>
      </w:r>
      <w:r w:rsidR="00B42B5B" w:rsidRPr="0052460E">
        <w:rPr>
          <w:rtl/>
        </w:rPr>
        <w:t>،</w:t>
      </w:r>
      <w:r w:rsidRPr="0052460E">
        <w:rPr>
          <w:rtl/>
        </w:rPr>
        <w:t xml:space="preserve"> وواقعة الحرّة وواقعة اُمّ القرى</w:t>
      </w:r>
      <w:r w:rsidRPr="00B42B5B">
        <w:rPr>
          <w:rStyle w:val="libFootnotenumChar"/>
          <w:rtl/>
        </w:rPr>
        <w:t>(1)</w:t>
      </w:r>
      <w:r w:rsidR="00B42B5B" w:rsidRPr="0052460E">
        <w:rPr>
          <w:rtl/>
        </w:rPr>
        <w:t>،</w:t>
      </w:r>
      <w:r w:rsidRPr="0052460E">
        <w:rPr>
          <w:rtl/>
        </w:rPr>
        <w:t xml:space="preserve"> وواقعة الطفّ والحروب التي كانت بعد واقعة الطفّ</w:t>
      </w:r>
      <w:r w:rsidR="00B42B5B" w:rsidRPr="0052460E">
        <w:rPr>
          <w:rtl/>
        </w:rPr>
        <w:t>،</w:t>
      </w:r>
      <w:r w:rsidRPr="0052460E">
        <w:rPr>
          <w:rtl/>
        </w:rPr>
        <w:t xml:space="preserve"> والتي سجّلها التاريخ كواقعة زيد بن علي بن الحسين بن علي بن أبي طالب بالكوفة</w:t>
      </w:r>
      <w:r w:rsidRPr="00B42B5B">
        <w:rPr>
          <w:rStyle w:val="libFootnotenumChar"/>
          <w:rtl/>
        </w:rPr>
        <w:t>(2)</w:t>
      </w:r>
      <w:r w:rsidRPr="0052460E">
        <w:rPr>
          <w:rtl/>
        </w:rPr>
        <w:t xml:space="preserve"> إلى غير ذلك من الوقائع</w:t>
      </w:r>
      <w:r w:rsidR="00B42B5B" w:rsidRPr="0052460E">
        <w:rPr>
          <w:rtl/>
        </w:rPr>
        <w:t>.</w:t>
      </w:r>
      <w:r w:rsidRPr="0052460E">
        <w:rPr>
          <w:rtl/>
        </w:rPr>
        <w:t xml:space="preserve"> </w:t>
      </w:r>
    </w:p>
    <w:p w:rsidR="00E612FB" w:rsidRDefault="00E612FB" w:rsidP="0052460E">
      <w:pPr>
        <w:pStyle w:val="libNormal"/>
      </w:pPr>
      <w:r>
        <w:rPr>
          <w:rtl/>
        </w:rPr>
        <w:t>ولكن لا كواقعة الطفّ التي راحت تصلي بشواظها مهجة سيّد البشر (الحسين بن علي)</w:t>
      </w:r>
      <w:r w:rsidR="00B42B5B">
        <w:rPr>
          <w:rtl/>
        </w:rPr>
        <w:t>،</w:t>
      </w:r>
      <w:r>
        <w:rPr>
          <w:rtl/>
        </w:rPr>
        <w:t xml:space="preserve"> وفؤاد سيّد الوصيين حيدرة الكرار</w:t>
      </w:r>
      <w:r w:rsidR="00B42B5B">
        <w:rPr>
          <w:rtl/>
        </w:rPr>
        <w:t>،</w:t>
      </w:r>
      <w:r>
        <w:rPr>
          <w:rtl/>
        </w:rPr>
        <w:t xml:space="preserve"> وقلب بضعة الرسول الأعظم فاطمة الزهراء</w:t>
      </w:r>
      <w:r w:rsidR="00B42B5B">
        <w:rPr>
          <w:rtl/>
        </w:rPr>
        <w:t>،</w:t>
      </w:r>
      <w:r>
        <w:rPr>
          <w:rtl/>
        </w:rPr>
        <w:t xml:space="preserve"> أمّ النجباء الأئمّة الأطهار </w:t>
      </w:r>
      <w:r w:rsidR="0010245E" w:rsidRPr="0010245E">
        <w:rPr>
          <w:rStyle w:val="libAlaemChar"/>
          <w:rtl/>
        </w:rPr>
        <w:t>عليهم‌السلام</w:t>
      </w:r>
      <w:r w:rsidR="00B42B5B">
        <w:rPr>
          <w:rtl/>
        </w:rPr>
        <w:t>،</w:t>
      </w:r>
      <w:r>
        <w:rPr>
          <w:rtl/>
        </w:rPr>
        <w:t xml:space="preserve"> وسبعة عشر بطلاً من آل أبي طالب</w:t>
      </w:r>
      <w:r w:rsidR="00B42B5B">
        <w:rPr>
          <w:rtl/>
        </w:rPr>
        <w:t>،</w:t>
      </w:r>
      <w:r>
        <w:rPr>
          <w:rtl/>
        </w:rPr>
        <w:t xml:space="preserve"> واثنين وسبعين من أصحابه صفوة الخليقة وقتئذ</w:t>
      </w:r>
      <w:r w:rsidR="00B42B5B">
        <w:rPr>
          <w:rtl/>
        </w:rPr>
        <w:t>،</w:t>
      </w:r>
      <w:r>
        <w:rPr>
          <w:rtl/>
        </w:rPr>
        <w:t xml:space="preserve"> فجزروا تلكم السادة في الطفّ</w:t>
      </w:r>
      <w:r w:rsidR="00B42B5B">
        <w:rPr>
          <w:rtl/>
        </w:rPr>
        <w:t>،</w:t>
      </w:r>
      <w:r>
        <w:rPr>
          <w:rtl/>
        </w:rPr>
        <w:t xml:space="preserve"> وساقوا عقائل الرسول ومخدرات بني هاشم أسارى كسوق الإماء من الكوفة إلى الشام في أسر الذلّة</w:t>
      </w:r>
      <w:r w:rsidR="00B42B5B">
        <w:rPr>
          <w:rtl/>
        </w:rPr>
        <w:t>،</w:t>
      </w:r>
      <w:r>
        <w:rPr>
          <w:rtl/>
        </w:rPr>
        <w:t xml:space="preserve"> وحملوا رؤوس الشهداء على أطراف الأعواد</w:t>
      </w:r>
      <w:r w:rsidR="00B42B5B">
        <w:rPr>
          <w:rtl/>
        </w:rPr>
        <w:t>.</w:t>
      </w:r>
    </w:p>
    <w:p w:rsidR="00E612FB" w:rsidRDefault="00E612FB" w:rsidP="0052460E">
      <w:pPr>
        <w:pStyle w:val="libNormal"/>
        <w:rPr>
          <w:rFonts w:hint="cs"/>
          <w:rtl/>
        </w:rPr>
      </w:pPr>
      <w:r>
        <w:rPr>
          <w:rtl/>
        </w:rPr>
        <w:t>قال الشريف الرضي (ره)</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وَضُيوفٍ لِفَلاةٍ قَفرَةٍ</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نَزَلوا فيها عَلى غَيرِ قِرى</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لم يذوقوا الماءَ حتّى اجتمعوا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بحدا السيفِ على وردِ الردى</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يا رَسولَ اللَهِ لَو عايَنتَهُم</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وَهُمُ ما بَينَ قَتلى وَسِبا</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من رميضٍ يُمنعُ الظلّ ومن</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عاطشٍ يُسقى أنابيبُ القنا</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مُتعَبٍ يَشكو أَذى السَيرِ عَلى</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نَقِبِ المنسِمِ مَجزولِ المطا</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لَرَأَت عَيناكَ مِنهُم مَنظَراً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لِلحَشى شَجواً وَلِلعَينِ قَذى</w:t>
            </w:r>
            <w:r w:rsidRPr="00725071">
              <w:rPr>
                <w:rStyle w:val="libPoemTiniChar0"/>
                <w:rtl/>
              </w:rPr>
              <w:br/>
              <w:t> </w:t>
            </w:r>
          </w:p>
        </w:tc>
      </w:tr>
    </w:tbl>
    <w:p w:rsidR="00E612FB" w:rsidRDefault="00E612FB" w:rsidP="0052460E">
      <w:pPr>
        <w:pStyle w:val="libNormal"/>
      </w:pPr>
      <w:r w:rsidRPr="0052460E">
        <w:rPr>
          <w:rtl/>
        </w:rPr>
        <w:t>ذكر السبط ابن الجوزي</w:t>
      </w:r>
      <w:r w:rsidRPr="00B42B5B">
        <w:rPr>
          <w:rStyle w:val="libFootnotenumChar"/>
          <w:rtl/>
        </w:rPr>
        <w:t>(3)</w:t>
      </w:r>
      <w:r w:rsidRPr="0052460E">
        <w:rPr>
          <w:rtl/>
        </w:rPr>
        <w:t xml:space="preserve"> قال</w:t>
      </w:r>
      <w:r w:rsidR="00B42B5B" w:rsidRPr="0052460E">
        <w:rPr>
          <w:rtl/>
        </w:rPr>
        <w:t>:</w:t>
      </w:r>
      <w:r w:rsidRPr="0052460E">
        <w:rPr>
          <w:rtl/>
        </w:rPr>
        <w:t xml:space="preserve"> ذكر الواقدي وهشام وابن إسحاق وغيرهم</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واقعة ابن الزبير كان من جرّائها أن سالت الدماء في بيت الله الحرام</w:t>
      </w:r>
      <w:r w:rsidR="00B42B5B">
        <w:rPr>
          <w:rtl/>
        </w:rPr>
        <w:t>،</w:t>
      </w:r>
      <w:r>
        <w:rPr>
          <w:rtl/>
        </w:rPr>
        <w:t xml:space="preserve"> وأُحرقت أستار الكعبة</w:t>
      </w:r>
      <w:r w:rsidR="00B42B5B">
        <w:rPr>
          <w:rtl/>
        </w:rPr>
        <w:t>.</w:t>
      </w:r>
    </w:p>
    <w:p w:rsidR="00E612FB" w:rsidRDefault="00E612FB" w:rsidP="0052460E">
      <w:pPr>
        <w:pStyle w:val="libFootnote0"/>
      </w:pPr>
      <w:r>
        <w:rPr>
          <w:rtl/>
        </w:rPr>
        <w:t>(2) هو زيد بن علي السجّاد</w:t>
      </w:r>
      <w:r w:rsidR="00B42B5B">
        <w:rPr>
          <w:rtl/>
        </w:rPr>
        <w:t>،</w:t>
      </w:r>
      <w:r>
        <w:rPr>
          <w:rtl/>
        </w:rPr>
        <w:t xml:space="preserve"> قتل في أيام هشام بن عبد الملك بالكوفة</w:t>
      </w:r>
      <w:r w:rsidR="00B42B5B">
        <w:rPr>
          <w:rtl/>
        </w:rPr>
        <w:t>،</w:t>
      </w:r>
      <w:r>
        <w:rPr>
          <w:rtl/>
        </w:rPr>
        <w:t xml:space="preserve"> وصلب على جذع نخلة أربع سنوات</w:t>
      </w:r>
      <w:r w:rsidR="00B42B5B">
        <w:rPr>
          <w:rtl/>
        </w:rPr>
        <w:t>،</w:t>
      </w:r>
      <w:r>
        <w:rPr>
          <w:rtl/>
        </w:rPr>
        <w:t xml:space="preserve"> وبعدها أُنزل وأُحرق بالنار</w:t>
      </w:r>
      <w:r w:rsidR="00B42B5B">
        <w:rPr>
          <w:rtl/>
        </w:rPr>
        <w:t>،</w:t>
      </w:r>
      <w:r>
        <w:rPr>
          <w:rtl/>
        </w:rPr>
        <w:t xml:space="preserve"> وسحنت عظامه بالهواوين وذرّى باليم والفضاء</w:t>
      </w:r>
      <w:r w:rsidR="00B42B5B">
        <w:rPr>
          <w:rtl/>
        </w:rPr>
        <w:t>.</w:t>
      </w:r>
    </w:p>
    <w:p w:rsidR="00E612FB" w:rsidRDefault="00E612FB" w:rsidP="0052460E">
      <w:pPr>
        <w:pStyle w:val="libFootnote0"/>
      </w:pPr>
      <w:r>
        <w:rPr>
          <w:rtl/>
        </w:rPr>
        <w:t>(3) انظر تذكرة الخواص</w:t>
      </w:r>
      <w:r w:rsidR="00B42B5B">
        <w:rPr>
          <w:rtl/>
        </w:rPr>
        <w:t xml:space="preserve"> - </w:t>
      </w:r>
      <w:r>
        <w:rPr>
          <w:rtl/>
        </w:rPr>
        <w:t>سبط ابن الجوزي / 155</w:t>
      </w:r>
      <w:r w:rsidR="00B42B5B">
        <w:rPr>
          <w:rtl/>
        </w:rPr>
        <w:t>،</w:t>
      </w:r>
      <w:r>
        <w:rPr>
          <w:rtl/>
        </w:rPr>
        <w:t xml:space="preserve"> طبع إيران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 xml:space="preserve">أنّه لمّا قتل الحسين </w:t>
      </w:r>
      <w:r w:rsidR="0010245E" w:rsidRPr="0010245E">
        <w:rPr>
          <w:rStyle w:val="libAlaemChar"/>
          <w:rtl/>
        </w:rPr>
        <w:t>عليه‌السلام</w:t>
      </w:r>
      <w:r>
        <w:rPr>
          <w:rtl/>
        </w:rPr>
        <w:t xml:space="preserve"> بعث عبد الله بن الزبير إلى عبد الله بن عباس ليابيعه</w:t>
      </w:r>
      <w:r w:rsidR="00B42B5B">
        <w:rPr>
          <w:rtl/>
        </w:rPr>
        <w:t>،</w:t>
      </w:r>
      <w:r>
        <w:rPr>
          <w:rtl/>
        </w:rPr>
        <w:t xml:space="preserve"> وقال</w:t>
      </w:r>
      <w:r w:rsidR="00B42B5B">
        <w:rPr>
          <w:rtl/>
        </w:rPr>
        <w:t>:</w:t>
      </w:r>
      <w:r>
        <w:rPr>
          <w:rtl/>
        </w:rPr>
        <w:t xml:space="preserve"> أنا أولى من يزيد الفاسق الفاجر</w:t>
      </w:r>
      <w:r w:rsidR="00B42B5B">
        <w:rPr>
          <w:rtl/>
        </w:rPr>
        <w:t>،</w:t>
      </w:r>
      <w:r>
        <w:rPr>
          <w:rtl/>
        </w:rPr>
        <w:t xml:space="preserve"> وقد علمت سيرتي وسيرته</w:t>
      </w:r>
      <w:r w:rsidR="00B42B5B">
        <w:rPr>
          <w:rtl/>
        </w:rPr>
        <w:t>،</w:t>
      </w:r>
      <w:r>
        <w:rPr>
          <w:rtl/>
        </w:rPr>
        <w:t xml:space="preserve"> وسوابق أبي الزبير مع رسول الله </w:t>
      </w:r>
      <w:r w:rsidR="0010245E" w:rsidRPr="0010245E">
        <w:rPr>
          <w:rStyle w:val="libAlaemChar"/>
          <w:rtl/>
        </w:rPr>
        <w:t>صلى‌الله‌عليه‌وآله</w:t>
      </w:r>
      <w:r>
        <w:rPr>
          <w:rtl/>
        </w:rPr>
        <w:t xml:space="preserve"> وسوابق معاوية</w:t>
      </w:r>
      <w:r w:rsidR="00B42B5B">
        <w:rPr>
          <w:rtl/>
        </w:rPr>
        <w:t>.</w:t>
      </w:r>
    </w:p>
    <w:p w:rsidR="00E612FB" w:rsidRDefault="00E612FB" w:rsidP="0052460E">
      <w:pPr>
        <w:pStyle w:val="libNormal"/>
      </w:pPr>
      <w:r>
        <w:rPr>
          <w:rtl/>
        </w:rPr>
        <w:t>فامتنع ابن عباس</w:t>
      </w:r>
      <w:r w:rsidR="00B42B5B">
        <w:rPr>
          <w:rtl/>
        </w:rPr>
        <w:t>،</w:t>
      </w:r>
      <w:r>
        <w:rPr>
          <w:rtl/>
        </w:rPr>
        <w:t xml:space="preserve"> وقال</w:t>
      </w:r>
      <w:r w:rsidR="00B42B5B">
        <w:rPr>
          <w:rtl/>
        </w:rPr>
        <w:t>:</w:t>
      </w:r>
      <w:r>
        <w:rPr>
          <w:rtl/>
        </w:rPr>
        <w:t xml:space="preserve"> الفتنة قائمة</w:t>
      </w:r>
      <w:r w:rsidR="00B42B5B">
        <w:rPr>
          <w:rtl/>
        </w:rPr>
        <w:t>،</w:t>
      </w:r>
      <w:r>
        <w:rPr>
          <w:rtl/>
        </w:rPr>
        <w:t xml:space="preserve"> وباب الدماء مفتوح</w:t>
      </w:r>
      <w:r w:rsidR="00B42B5B">
        <w:rPr>
          <w:rtl/>
        </w:rPr>
        <w:t>،</w:t>
      </w:r>
      <w:r>
        <w:rPr>
          <w:rtl/>
        </w:rPr>
        <w:t xml:space="preserve"> وما لي ولهذا</w:t>
      </w:r>
      <w:r w:rsidR="00B42B5B">
        <w:rPr>
          <w:rtl/>
        </w:rPr>
        <w:t>؟</w:t>
      </w:r>
      <w:r>
        <w:rPr>
          <w:rtl/>
        </w:rPr>
        <w:t xml:space="preserve"> إنّما أنا رجل من المسلمين</w:t>
      </w:r>
      <w:r w:rsidR="00B42B5B">
        <w:rPr>
          <w:rtl/>
        </w:rPr>
        <w:t>.</w:t>
      </w:r>
    </w:p>
    <w:p w:rsidR="00E612FB" w:rsidRDefault="00E612FB" w:rsidP="0052460E">
      <w:pPr>
        <w:pStyle w:val="libNormal"/>
      </w:pPr>
      <w:r>
        <w:rPr>
          <w:rtl/>
        </w:rPr>
        <w:t>فبلغ ذلك يزيد بن معاوية</w:t>
      </w:r>
      <w:r w:rsidR="00B42B5B">
        <w:rPr>
          <w:rtl/>
        </w:rPr>
        <w:t>،</w:t>
      </w:r>
      <w:r>
        <w:rPr>
          <w:rtl/>
        </w:rPr>
        <w:t xml:space="preserve"> فكتب إلى ابن عباس</w:t>
      </w:r>
      <w:r w:rsidR="00B42B5B">
        <w:rPr>
          <w:rtl/>
        </w:rPr>
        <w:t>:</w:t>
      </w:r>
      <w:r>
        <w:rPr>
          <w:rtl/>
        </w:rPr>
        <w:t xml:space="preserve"> سلام عليك</w:t>
      </w:r>
      <w:r w:rsidR="00B42B5B">
        <w:rPr>
          <w:rtl/>
        </w:rPr>
        <w:t>.</w:t>
      </w:r>
      <w:r>
        <w:rPr>
          <w:rtl/>
        </w:rPr>
        <w:t xml:space="preserve"> أمّا بعد</w:t>
      </w:r>
      <w:r w:rsidR="00B42B5B">
        <w:rPr>
          <w:rtl/>
        </w:rPr>
        <w:t>،</w:t>
      </w:r>
      <w:r>
        <w:rPr>
          <w:rtl/>
        </w:rPr>
        <w:t xml:space="preserve"> فقد بلغني أنّ الملحد في حرم الله دعاك لتبايعه فأبيت عليه وفاء منك لنا</w:t>
      </w:r>
      <w:r w:rsidR="00B42B5B">
        <w:rPr>
          <w:rtl/>
        </w:rPr>
        <w:t>،</w:t>
      </w:r>
      <w:r>
        <w:rPr>
          <w:rtl/>
        </w:rPr>
        <w:t xml:space="preserve"> فانظر مَنْ بحضرتك من أهل البيت</w:t>
      </w:r>
      <w:r w:rsidR="00B42B5B">
        <w:rPr>
          <w:rtl/>
        </w:rPr>
        <w:t>،</w:t>
      </w:r>
      <w:r>
        <w:rPr>
          <w:rtl/>
        </w:rPr>
        <w:t xml:space="preserve"> ومَنْ يرد عليك من البلاد فأعلمهم حسن رأيك فينا وفي ابن الزبير</w:t>
      </w:r>
      <w:r w:rsidR="00B42B5B">
        <w:rPr>
          <w:rtl/>
        </w:rPr>
        <w:t>،</w:t>
      </w:r>
      <w:r>
        <w:rPr>
          <w:rtl/>
        </w:rPr>
        <w:t xml:space="preserve"> وأنّ ابن الزبير إنّما دعاك لطاعته والدخول في بيعته</w:t>
      </w:r>
      <w:r w:rsidR="00B42B5B">
        <w:rPr>
          <w:rtl/>
        </w:rPr>
        <w:t>؛</w:t>
      </w:r>
      <w:r>
        <w:rPr>
          <w:rtl/>
        </w:rPr>
        <w:t xml:space="preserve"> لتكون له على الباطل ظهيراً</w:t>
      </w:r>
      <w:r w:rsidR="00B42B5B">
        <w:rPr>
          <w:rtl/>
        </w:rPr>
        <w:t>،</w:t>
      </w:r>
      <w:r>
        <w:rPr>
          <w:rtl/>
        </w:rPr>
        <w:t xml:space="preserve"> وفي المآثم شريكاً</w:t>
      </w:r>
      <w:r w:rsidR="00B42B5B">
        <w:rPr>
          <w:rtl/>
        </w:rPr>
        <w:t>،</w:t>
      </w:r>
      <w:r>
        <w:rPr>
          <w:rtl/>
        </w:rPr>
        <w:t xml:space="preserve"> وقد اعتصمت في بيعتنا طاعة منك لنا</w:t>
      </w:r>
      <w:r w:rsidR="00B42B5B">
        <w:rPr>
          <w:rtl/>
        </w:rPr>
        <w:t>،</w:t>
      </w:r>
      <w:r>
        <w:rPr>
          <w:rtl/>
        </w:rPr>
        <w:t xml:space="preserve"> ولما تعرف من حقّنا</w:t>
      </w:r>
      <w:r w:rsidR="00B42B5B">
        <w:rPr>
          <w:rtl/>
        </w:rPr>
        <w:t>،</w:t>
      </w:r>
      <w:r>
        <w:rPr>
          <w:rtl/>
        </w:rPr>
        <w:t xml:space="preserve"> فجزاك الله من رحم خير ما جازى به الواصلين أرحامهم</w:t>
      </w:r>
      <w:r w:rsidR="00B42B5B">
        <w:rPr>
          <w:rtl/>
        </w:rPr>
        <w:t>،</w:t>
      </w:r>
      <w:r>
        <w:rPr>
          <w:rtl/>
        </w:rPr>
        <w:t xml:space="preserve"> الموفين بعهودهم</w:t>
      </w:r>
      <w:r w:rsidR="00B42B5B">
        <w:rPr>
          <w:rtl/>
        </w:rPr>
        <w:t>.</w:t>
      </w:r>
      <w:r>
        <w:rPr>
          <w:rtl/>
        </w:rPr>
        <w:t xml:space="preserve"> </w:t>
      </w:r>
    </w:p>
    <w:p w:rsidR="00E612FB" w:rsidRDefault="00E612FB" w:rsidP="0052460E">
      <w:pPr>
        <w:pStyle w:val="libNormal"/>
      </w:pPr>
      <w:r>
        <w:rPr>
          <w:rtl/>
        </w:rPr>
        <w:t>فما أنس من الأشياء ما أنا بناس برّك</w:t>
      </w:r>
      <w:r w:rsidR="00B42B5B">
        <w:rPr>
          <w:rtl/>
        </w:rPr>
        <w:t>،</w:t>
      </w:r>
      <w:r>
        <w:rPr>
          <w:rtl/>
        </w:rPr>
        <w:t xml:space="preserve"> وتعجيل صلتك بالذي أنت أهله</w:t>
      </w:r>
      <w:r w:rsidR="00B42B5B">
        <w:rPr>
          <w:rtl/>
        </w:rPr>
        <w:t>،</w:t>
      </w:r>
      <w:r>
        <w:rPr>
          <w:rtl/>
        </w:rPr>
        <w:t xml:space="preserve"> فانظر مَنْ يطلع عليك من الآفاق فحذّرهم زخارف ابن الزبير</w:t>
      </w:r>
      <w:r w:rsidR="00B42B5B">
        <w:rPr>
          <w:rtl/>
        </w:rPr>
        <w:t>،</w:t>
      </w:r>
      <w:r>
        <w:rPr>
          <w:rtl/>
        </w:rPr>
        <w:t xml:space="preserve"> وجنّبهم لقلقة لسانه</w:t>
      </w:r>
      <w:r w:rsidR="00B42B5B">
        <w:rPr>
          <w:rtl/>
        </w:rPr>
        <w:t>؛</w:t>
      </w:r>
      <w:r>
        <w:rPr>
          <w:rtl/>
        </w:rPr>
        <w:t xml:space="preserve"> فإنّهم منك أسمع</w:t>
      </w:r>
      <w:r w:rsidR="00B42B5B">
        <w:rPr>
          <w:rtl/>
        </w:rPr>
        <w:t>،</w:t>
      </w:r>
      <w:r>
        <w:rPr>
          <w:rtl/>
        </w:rPr>
        <w:t xml:space="preserve"> ولك أطوع</w:t>
      </w:r>
      <w:r w:rsidR="00B42B5B">
        <w:rPr>
          <w:rtl/>
        </w:rPr>
        <w:t>،</w:t>
      </w:r>
      <w:r>
        <w:rPr>
          <w:rtl/>
        </w:rPr>
        <w:t xml:space="preserve"> والسلام</w:t>
      </w:r>
      <w:r w:rsidR="00B42B5B">
        <w:rPr>
          <w:rtl/>
        </w:rPr>
        <w:t>.</w:t>
      </w:r>
    </w:p>
    <w:p w:rsidR="00E612FB" w:rsidRDefault="00E612FB" w:rsidP="0052460E">
      <w:pPr>
        <w:pStyle w:val="libNormal"/>
      </w:pPr>
      <w:r>
        <w:rPr>
          <w:rtl/>
        </w:rPr>
        <w:t>فكتب إليه ابن عباس</w:t>
      </w:r>
      <w:r w:rsidR="00B42B5B">
        <w:rPr>
          <w:rtl/>
        </w:rPr>
        <w:t>:</w:t>
      </w:r>
      <w:r>
        <w:rPr>
          <w:rtl/>
        </w:rPr>
        <w:t xml:space="preserve"> بلغني كتابك تذكر أنّي تركت بيعة ابن الزبير وفاء منّي لك</w:t>
      </w:r>
      <w:r w:rsidR="00B42B5B">
        <w:rPr>
          <w:rtl/>
        </w:rPr>
        <w:t>،</w:t>
      </w:r>
      <w:r>
        <w:rPr>
          <w:rtl/>
        </w:rPr>
        <w:t xml:space="preserve"> ولعمري ما أردت حمدك ولا ودّك</w:t>
      </w:r>
      <w:r w:rsidR="00B42B5B">
        <w:rPr>
          <w:rtl/>
        </w:rPr>
        <w:t>،</w:t>
      </w:r>
      <w:r>
        <w:rPr>
          <w:rtl/>
        </w:rPr>
        <w:t xml:space="preserve"> تراني كنت ناسياً قتلك حسيناً وفتيان بني عبد المطلب</w:t>
      </w:r>
      <w:r w:rsidR="00B42B5B">
        <w:rPr>
          <w:rtl/>
        </w:rPr>
        <w:t>،</w:t>
      </w:r>
      <w:r>
        <w:rPr>
          <w:rtl/>
        </w:rPr>
        <w:t xml:space="preserve"> مضرّجين بالدماء</w:t>
      </w:r>
      <w:r w:rsidR="00B42B5B">
        <w:rPr>
          <w:rtl/>
        </w:rPr>
        <w:t>،</w:t>
      </w:r>
      <w:r>
        <w:rPr>
          <w:rtl/>
        </w:rPr>
        <w:t xml:space="preserve"> مسلوبين بالعراء</w:t>
      </w:r>
      <w:r w:rsidR="00B42B5B">
        <w:rPr>
          <w:rtl/>
        </w:rPr>
        <w:t>،</w:t>
      </w:r>
      <w:r>
        <w:rPr>
          <w:rtl/>
        </w:rPr>
        <w:t xml:space="preserve"> تسفي عليهم الرياح</w:t>
      </w:r>
      <w:r w:rsidR="00B42B5B">
        <w:rPr>
          <w:rtl/>
        </w:rPr>
        <w:t>،</w:t>
      </w:r>
      <w:r>
        <w:rPr>
          <w:rtl/>
        </w:rPr>
        <w:t xml:space="preserve"> وتنتابهم الضباع حتّى أتاح الله لهم قوماً واروهم</w:t>
      </w:r>
      <w:r w:rsidR="00B42B5B">
        <w:rPr>
          <w:rtl/>
        </w:rPr>
        <w:t>؟</w:t>
      </w:r>
      <w:r>
        <w:rPr>
          <w:rtl/>
        </w:rPr>
        <w:t>! فما أنس لا أنس طردك حسيناً من حرم الله وحرم رسوله</w:t>
      </w:r>
      <w:r w:rsidR="00B42B5B">
        <w:rPr>
          <w:rtl/>
        </w:rPr>
        <w:t>،</w:t>
      </w:r>
      <w:r>
        <w:rPr>
          <w:rtl/>
        </w:rPr>
        <w:t xml:space="preserve"> وكتابك إلى ابن مرجانة تأمره بقتله</w:t>
      </w:r>
      <w:r w:rsidR="00B42B5B">
        <w:rPr>
          <w:rtl/>
        </w:rPr>
        <w:t>،</w:t>
      </w:r>
      <w:r>
        <w:rPr>
          <w:rtl/>
        </w:rPr>
        <w:t xml:space="preserve"> وإنّي لأرجو من الله أن يأخذك عاجلاً حيث قتلت عترة نبيّه محمد </w:t>
      </w:r>
      <w:r w:rsidR="0010245E" w:rsidRPr="0010245E">
        <w:rPr>
          <w:rStyle w:val="libAlaemChar"/>
          <w:rtl/>
        </w:rPr>
        <w:t>صلى‌الله‌عليه‌وآله</w:t>
      </w:r>
      <w:r>
        <w:rPr>
          <w:rtl/>
        </w:rPr>
        <w:t xml:space="preserve"> ورضيت بذلك</w:t>
      </w:r>
      <w:r w:rsidR="00B42B5B">
        <w:rPr>
          <w:rtl/>
        </w:rPr>
        <w:t>.</w:t>
      </w:r>
    </w:p>
    <w:p w:rsidR="00E612FB" w:rsidRDefault="00E612FB" w:rsidP="0052460E">
      <w:pPr>
        <w:pStyle w:val="libNormal"/>
      </w:pPr>
      <w:r>
        <w:rPr>
          <w:rtl/>
        </w:rPr>
        <w:t>وأمّا قولك</w:t>
      </w:r>
      <w:r w:rsidR="00B42B5B">
        <w:rPr>
          <w:rtl/>
        </w:rPr>
        <w:t>:</w:t>
      </w:r>
      <w:r>
        <w:rPr>
          <w:rtl/>
        </w:rPr>
        <w:t xml:space="preserve"> إنّك غير ناس برّي</w:t>
      </w:r>
      <w:r w:rsidR="00B42B5B">
        <w:rPr>
          <w:rtl/>
        </w:rPr>
        <w:t>،</w:t>
      </w:r>
      <w:r>
        <w:rPr>
          <w:rtl/>
        </w:rPr>
        <w:t xml:space="preserve"> فاحبس أيّها الإنسان برّك عنّي وصلتك</w:t>
      </w:r>
      <w:r w:rsidR="00B42B5B">
        <w:rPr>
          <w:rtl/>
        </w:rPr>
        <w:t>؛</w:t>
      </w:r>
      <w:r>
        <w:rPr>
          <w:rtl/>
        </w:rPr>
        <w:t xml:space="preserve"> فإنّي حابس عنك ودّي</w:t>
      </w:r>
      <w:r w:rsidR="00B42B5B">
        <w:rPr>
          <w:rtl/>
        </w:rPr>
        <w:t>،</w:t>
      </w:r>
      <w:r>
        <w:rPr>
          <w:rtl/>
        </w:rPr>
        <w:t xml:space="preserve"> ولعمري إنّك ما تؤتينا ممّا لنا من في قبلك إلاّ اليسير</w:t>
      </w:r>
      <w:r w:rsidR="00B42B5B">
        <w:rPr>
          <w:rtl/>
        </w:rPr>
        <w:t>،</w:t>
      </w:r>
      <w:r>
        <w:rPr>
          <w:rtl/>
        </w:rPr>
        <w:t xml:space="preserve"> وإنّك لتحبس عنّا منه العرض الطويل</w:t>
      </w:r>
      <w:r w:rsidR="00B42B5B">
        <w:rPr>
          <w:rtl/>
        </w:rPr>
        <w:t>.</w:t>
      </w:r>
      <w:r>
        <w:rPr>
          <w:rtl/>
        </w:rPr>
        <w:t xml:space="preserve"> ثمّ إنّك سألتني أن أحثّ الناس على طاعتك</w:t>
      </w:r>
      <w:r w:rsidR="00B42B5B">
        <w:rPr>
          <w:rtl/>
        </w:rPr>
        <w:t>،</w:t>
      </w:r>
      <w:r>
        <w:rPr>
          <w:rtl/>
        </w:rPr>
        <w:t xml:space="preserve"> وأن آخذ لهم عن ابن الزبير</w:t>
      </w:r>
      <w:r w:rsidR="00B42B5B">
        <w:rPr>
          <w:rtl/>
        </w:rPr>
        <w:t>،</w:t>
      </w:r>
      <w:r>
        <w:rPr>
          <w:rtl/>
        </w:rPr>
        <w:t xml:space="preserve"> فلا مرحباً ولا كرامة</w:t>
      </w:r>
      <w:r w:rsidR="00B42B5B">
        <w:rPr>
          <w:rtl/>
        </w:rPr>
        <w:t>!</w:t>
      </w:r>
      <w:r>
        <w:rPr>
          <w:rtl/>
        </w:rPr>
        <w:t xml:space="preserve"> تسألني نصرتك ومودّتك وقد قتلت ابن عمّي وأهل بيت رسول الله </w:t>
      </w:r>
      <w:r w:rsidR="0010245E" w:rsidRPr="0010245E">
        <w:rPr>
          <w:rStyle w:val="libAlaemChar"/>
          <w:rtl/>
        </w:rPr>
        <w:t>صلى‌الله‌عليه‌وآله</w:t>
      </w:r>
      <w:r w:rsidR="00B42B5B">
        <w:rPr>
          <w:rtl/>
        </w:rPr>
        <w:t>،</w:t>
      </w:r>
      <w:r>
        <w:rPr>
          <w:rtl/>
        </w:rPr>
        <w:t xml:space="preserve"> مصابيح الهدى</w:t>
      </w:r>
      <w:r w:rsidR="00B42B5B">
        <w:rPr>
          <w:rtl/>
        </w:rPr>
        <w:t>،</w:t>
      </w:r>
    </w:p>
    <w:p w:rsidR="005F23F4" w:rsidRDefault="005F23F4" w:rsidP="005F23F4">
      <w:pPr>
        <w:pStyle w:val="libNormal"/>
        <w:rPr>
          <w:rtl/>
        </w:rPr>
      </w:pPr>
      <w:r>
        <w:rPr>
          <w:rtl/>
        </w:rPr>
        <w:br w:type="page"/>
      </w:r>
    </w:p>
    <w:p w:rsidR="00E612FB" w:rsidRDefault="00E612FB" w:rsidP="0052460E">
      <w:pPr>
        <w:pStyle w:val="libNormal"/>
      </w:pPr>
      <w:r>
        <w:rPr>
          <w:rtl/>
        </w:rPr>
        <w:lastRenderedPageBreak/>
        <w:t>ونجوم الدجى</w:t>
      </w:r>
      <w:r w:rsidR="00B42B5B">
        <w:rPr>
          <w:rtl/>
        </w:rPr>
        <w:t>،</w:t>
      </w:r>
      <w:r>
        <w:rPr>
          <w:rtl/>
        </w:rPr>
        <w:t xml:space="preserve"> غادرتهم جنودك بأمرك صرعى في صعيد واحد قتلى</w:t>
      </w:r>
      <w:r w:rsidR="00B42B5B">
        <w:rPr>
          <w:rtl/>
        </w:rPr>
        <w:t>؟</w:t>
      </w:r>
      <w:r>
        <w:rPr>
          <w:rtl/>
        </w:rPr>
        <w:t xml:space="preserve">! </w:t>
      </w:r>
    </w:p>
    <w:p w:rsidR="00E612FB" w:rsidRDefault="00E612FB" w:rsidP="0052460E">
      <w:pPr>
        <w:pStyle w:val="libNormal"/>
      </w:pPr>
      <w:r w:rsidRPr="0052460E">
        <w:rPr>
          <w:rtl/>
        </w:rPr>
        <w:t xml:space="preserve">أنسيت إنفاذ أعوانك إلى حرم الله لتقتل الحسين </w:t>
      </w:r>
      <w:r w:rsidR="0010245E" w:rsidRPr="0010245E">
        <w:rPr>
          <w:rStyle w:val="libAlaemChar"/>
          <w:rtl/>
        </w:rPr>
        <w:t>عليه‌السلام</w:t>
      </w:r>
      <w:r w:rsidR="00B42B5B" w:rsidRPr="0052460E">
        <w:rPr>
          <w:rtl/>
        </w:rPr>
        <w:t>،</w:t>
      </w:r>
      <w:r w:rsidRPr="0052460E">
        <w:rPr>
          <w:rtl/>
        </w:rPr>
        <w:t xml:space="preserve"> فمازلت وراءه تخيفه حتّى أشخصته إلى العراق [ فخرج خائفاً يترقب</w:t>
      </w:r>
      <w:r w:rsidR="00B42B5B" w:rsidRPr="0052460E">
        <w:rPr>
          <w:rtl/>
        </w:rPr>
        <w:t>،</w:t>
      </w:r>
      <w:r w:rsidRPr="0052460E">
        <w:rPr>
          <w:rtl/>
        </w:rPr>
        <w:t xml:space="preserve"> فنزلت به خيلك</w:t>
      </w:r>
      <w:r w:rsidR="00B42B5B" w:rsidRPr="0052460E">
        <w:rPr>
          <w:rtl/>
        </w:rPr>
        <w:t>؛</w:t>
      </w:r>
      <w:r w:rsidRPr="0052460E">
        <w:rPr>
          <w:rtl/>
        </w:rPr>
        <w:t xml:space="preserve"> عداوة منك لله ولرسوله ولأهل بيته اللذين أذهب الله عنهم الرجس وطهرهم تطهيراً</w:t>
      </w:r>
      <w:r w:rsidR="00B42B5B" w:rsidRPr="0052460E">
        <w:rPr>
          <w:rtl/>
        </w:rPr>
        <w:t>،</w:t>
      </w:r>
      <w:r w:rsidRPr="0052460E">
        <w:rPr>
          <w:rtl/>
        </w:rPr>
        <w:t xml:space="preserve"> (وذلك قوله:) ]</w:t>
      </w:r>
      <w:r w:rsidRPr="00B42B5B">
        <w:rPr>
          <w:rStyle w:val="libFootnotenumChar"/>
          <w:rFonts w:hint="cs"/>
          <w:rtl/>
        </w:rPr>
        <w:t>(*)</w:t>
      </w:r>
      <w:r w:rsidRPr="0052460E">
        <w:rPr>
          <w:rFonts w:hint="cs"/>
          <w:rtl/>
        </w:rPr>
        <w:t xml:space="preserve"> </w:t>
      </w:r>
      <w:r w:rsidRPr="00B56356">
        <w:rPr>
          <w:rStyle w:val="libAlaemChar"/>
          <w:rFonts w:hint="cs"/>
          <w:rtl/>
        </w:rPr>
        <w:t>(</w:t>
      </w:r>
      <w:r w:rsidRPr="00B42B5B">
        <w:rPr>
          <w:rStyle w:val="libAieChar"/>
          <w:rFonts w:hint="cs"/>
          <w:rtl/>
        </w:rPr>
        <w:t xml:space="preserve"> إِنّمَا يُرِيدُ اللّهُ لِيُذْهِبَ عَنكُمُ الرّجْسَ أَهْلَ الْبَيْتِ وَيُطَهّرَكُمْ تَطْهِيراً </w:t>
      </w:r>
      <w:r w:rsidRPr="00B56356">
        <w:rPr>
          <w:rStyle w:val="libAlaemChar"/>
          <w:rFonts w:hint="cs"/>
          <w:rtl/>
        </w:rPr>
        <w:t>)</w:t>
      </w:r>
      <w:r w:rsidRPr="00B42B5B">
        <w:rPr>
          <w:rStyle w:val="libFootnotenumChar"/>
          <w:rtl/>
        </w:rPr>
        <w:t>(1)</w:t>
      </w:r>
      <w:r w:rsidR="00B42B5B" w:rsidRPr="0052460E">
        <w:rPr>
          <w:rtl/>
        </w:rPr>
        <w:t>.</w:t>
      </w:r>
      <w:r w:rsidRPr="0052460E">
        <w:rPr>
          <w:rtl/>
        </w:rPr>
        <w:t xml:space="preserve"> </w:t>
      </w:r>
    </w:p>
    <w:p w:rsidR="00E612FB" w:rsidRDefault="00E612FB" w:rsidP="0052460E">
      <w:pPr>
        <w:pStyle w:val="libNormal"/>
      </w:pPr>
      <w:r w:rsidRPr="0052460E">
        <w:rPr>
          <w:rtl/>
        </w:rPr>
        <w:t>فنحن اُولئك لا آباؤك الجفاة الطغاة</w:t>
      </w:r>
      <w:r w:rsidR="00B42B5B" w:rsidRPr="0052460E">
        <w:rPr>
          <w:rtl/>
        </w:rPr>
        <w:t>،</w:t>
      </w:r>
      <w:r w:rsidRPr="0052460E">
        <w:rPr>
          <w:rtl/>
        </w:rPr>
        <w:t xml:space="preserve"> الكفرة الفجرة</w:t>
      </w:r>
      <w:r w:rsidR="00B42B5B" w:rsidRPr="0052460E">
        <w:rPr>
          <w:rtl/>
        </w:rPr>
        <w:t>،</w:t>
      </w:r>
      <w:r w:rsidRPr="0052460E">
        <w:rPr>
          <w:rtl/>
        </w:rPr>
        <w:t xml:space="preserve"> أكباد الإبل والحمير الأجلاف</w:t>
      </w:r>
      <w:r w:rsidR="00B42B5B" w:rsidRPr="0052460E">
        <w:rPr>
          <w:rtl/>
        </w:rPr>
        <w:t>،</w:t>
      </w:r>
      <w:r w:rsidRPr="0052460E">
        <w:rPr>
          <w:rtl/>
        </w:rPr>
        <w:t xml:space="preserve"> أعداء الله وأعداء رسوله الذين قاتلوا رسول الله </w:t>
      </w:r>
      <w:r w:rsidR="0010245E" w:rsidRPr="0010245E">
        <w:rPr>
          <w:rStyle w:val="libAlaemChar"/>
          <w:rtl/>
        </w:rPr>
        <w:t>صلى‌الله‌عليه‌وآله</w:t>
      </w:r>
      <w:r w:rsidRPr="0052460E">
        <w:rPr>
          <w:rtl/>
        </w:rPr>
        <w:t xml:space="preserve"> في كلّ موطن</w:t>
      </w:r>
      <w:r w:rsidR="00B42B5B" w:rsidRPr="0052460E">
        <w:rPr>
          <w:rtl/>
        </w:rPr>
        <w:t>.</w:t>
      </w:r>
      <w:r w:rsidRPr="0052460E">
        <w:rPr>
          <w:rtl/>
        </w:rPr>
        <w:t xml:space="preserve"> وجدّك وأبوك هم الذين ظاهروا على الله وعلى رسوله</w:t>
      </w:r>
      <w:r w:rsidR="00B42B5B" w:rsidRPr="0052460E">
        <w:rPr>
          <w:rtl/>
        </w:rPr>
        <w:t>،</w:t>
      </w:r>
      <w:r w:rsidRPr="0052460E">
        <w:rPr>
          <w:rtl/>
        </w:rPr>
        <w:t xml:space="preserve"> ولكن إن سبقتني قبل أن آخذ منك ثاري في الدنيا فقد قُتل النبيّون قبلي</w:t>
      </w:r>
      <w:r w:rsidR="00B42B5B" w:rsidRPr="0052460E">
        <w:rPr>
          <w:rtl/>
        </w:rPr>
        <w:t>،</w:t>
      </w:r>
      <w:r w:rsidRPr="0052460E">
        <w:rPr>
          <w:rtl/>
        </w:rPr>
        <w:t xml:space="preserve"> وكفى بالله ناصراً </w:t>
      </w:r>
      <w:r w:rsidRPr="00B56356">
        <w:rPr>
          <w:rStyle w:val="libAlaemChar"/>
          <w:rFonts w:hint="cs"/>
          <w:rtl/>
        </w:rPr>
        <w:t>(</w:t>
      </w:r>
      <w:r w:rsidRPr="00B42B5B">
        <w:rPr>
          <w:rStyle w:val="libAieChar"/>
          <w:rFonts w:hint="cs"/>
          <w:rtl/>
        </w:rPr>
        <w:t xml:space="preserve"> وَلَتَعْلَمُنّ نَبَأَهُ بَعْدَ حِينٍ </w:t>
      </w:r>
      <w:r w:rsidRPr="00B56356">
        <w:rPr>
          <w:rStyle w:val="libAlaemChar"/>
          <w:rFonts w:hint="cs"/>
          <w:rtl/>
        </w:rPr>
        <w:t>)</w:t>
      </w:r>
      <w:r w:rsidRPr="00B42B5B">
        <w:rPr>
          <w:rStyle w:val="libFootnotenumChar"/>
          <w:rtl/>
        </w:rPr>
        <w:t>(2)</w:t>
      </w:r>
      <w:r w:rsidR="00B42B5B" w:rsidRPr="0052460E">
        <w:rPr>
          <w:rtl/>
        </w:rPr>
        <w:t>.</w:t>
      </w:r>
    </w:p>
    <w:p w:rsidR="00E612FB" w:rsidRDefault="00E612FB" w:rsidP="0052460E">
      <w:pPr>
        <w:pStyle w:val="libNormal"/>
      </w:pPr>
      <w:r>
        <w:rPr>
          <w:rtl/>
        </w:rPr>
        <w:t>ثمّ إنّك تطلب مودّتي وقد علمت لمّا بايعتك ما فعلت ذلك إلاّ وأنا أعلم أنّ ولدا أبي وعمّي أولى بهذا الأمر منك ومن أبيك</w:t>
      </w:r>
      <w:r w:rsidR="00B42B5B">
        <w:rPr>
          <w:rtl/>
        </w:rPr>
        <w:t>،</w:t>
      </w:r>
      <w:r>
        <w:rPr>
          <w:rtl/>
        </w:rPr>
        <w:t xml:space="preserve"> ولكنكم معتدين مدّعين</w:t>
      </w:r>
      <w:r w:rsidR="00B42B5B">
        <w:rPr>
          <w:rtl/>
        </w:rPr>
        <w:t>،</w:t>
      </w:r>
      <w:r>
        <w:rPr>
          <w:rtl/>
        </w:rPr>
        <w:t xml:space="preserve"> أخذتم ما ليس لكم بحق</w:t>
      </w:r>
      <w:r w:rsidR="00B42B5B">
        <w:rPr>
          <w:rtl/>
        </w:rPr>
        <w:t>،</w:t>
      </w:r>
      <w:r>
        <w:rPr>
          <w:rtl/>
        </w:rPr>
        <w:t xml:space="preserve"> وتعدّيتم إلى مَنْ له الحق</w:t>
      </w:r>
      <w:r w:rsidR="00B42B5B">
        <w:rPr>
          <w:rtl/>
        </w:rPr>
        <w:t>،</w:t>
      </w:r>
      <w:r>
        <w:rPr>
          <w:rtl/>
        </w:rPr>
        <w:t xml:space="preserve"> وإنّي على يقين من الله أن يعذّبكم كما عذّب قوم عاد وثمود</w:t>
      </w:r>
      <w:r w:rsidR="00B42B5B">
        <w:rPr>
          <w:rtl/>
        </w:rPr>
        <w:t>،</w:t>
      </w:r>
      <w:r>
        <w:rPr>
          <w:rtl/>
        </w:rPr>
        <w:t xml:space="preserve"> وقم لوط وأصحاب مدين</w:t>
      </w:r>
      <w:r w:rsidR="00B42B5B">
        <w:rPr>
          <w:rtl/>
        </w:rPr>
        <w:t>.</w:t>
      </w:r>
    </w:p>
    <w:p w:rsidR="00E612FB" w:rsidRDefault="00E612FB" w:rsidP="0052460E">
      <w:pPr>
        <w:pStyle w:val="libNormal"/>
      </w:pPr>
      <w:r>
        <w:rPr>
          <w:rtl/>
        </w:rPr>
        <w:t>يا يزيد</w:t>
      </w:r>
      <w:r w:rsidR="00B42B5B">
        <w:rPr>
          <w:rtl/>
        </w:rPr>
        <w:t>،</w:t>
      </w:r>
      <w:r>
        <w:rPr>
          <w:rtl/>
        </w:rPr>
        <w:t xml:space="preserve"> وإنّ أعظم الشماتة حملك بنات رسول الله </w:t>
      </w:r>
      <w:r w:rsidR="0010245E" w:rsidRPr="0010245E">
        <w:rPr>
          <w:rStyle w:val="libAlaemChar"/>
          <w:rtl/>
        </w:rPr>
        <w:t>صلى‌الله‌عليه‌وآله</w:t>
      </w:r>
      <w:r>
        <w:rPr>
          <w:rtl/>
        </w:rPr>
        <w:t xml:space="preserve"> وأطفاله وحرمه من العراق إلى الشام أسارى مجلوبين</w:t>
      </w:r>
      <w:r w:rsidR="00B42B5B">
        <w:rPr>
          <w:rtl/>
        </w:rPr>
        <w:t>،</w:t>
      </w:r>
      <w:r>
        <w:rPr>
          <w:rtl/>
        </w:rPr>
        <w:t xml:space="preserve"> ترى الناس قدرتك علينا</w:t>
      </w:r>
      <w:r w:rsidR="00B42B5B">
        <w:rPr>
          <w:rtl/>
        </w:rPr>
        <w:t>،</w:t>
      </w:r>
      <w:r>
        <w:rPr>
          <w:rtl/>
        </w:rPr>
        <w:t xml:space="preserve"> وإنّك قد قهرتنا واستوليت على آل رسول الله </w:t>
      </w:r>
      <w:r w:rsidR="0010245E" w:rsidRPr="0010245E">
        <w:rPr>
          <w:rStyle w:val="libAlaemChar"/>
          <w:rtl/>
        </w:rPr>
        <w:t>صلى‌الله‌عليه‌وآله</w:t>
      </w:r>
      <w:r w:rsidR="00B42B5B">
        <w:rPr>
          <w:rtl/>
        </w:rPr>
        <w:t>،</w:t>
      </w:r>
      <w:r>
        <w:rPr>
          <w:rtl/>
        </w:rPr>
        <w:t xml:space="preserve"> وفي ظنّك أنّك أخذت بثأر أهلك الكفرة الفجرة يوم بدر</w:t>
      </w:r>
      <w:r w:rsidR="00B42B5B">
        <w:rPr>
          <w:rtl/>
        </w:rPr>
        <w:t>،</w:t>
      </w:r>
      <w:r>
        <w:rPr>
          <w:rtl/>
        </w:rPr>
        <w:t xml:space="preserve"> وأظهرت الانتقام الذي كنت تخفيه</w:t>
      </w:r>
      <w:r w:rsidR="00B42B5B">
        <w:rPr>
          <w:rtl/>
        </w:rPr>
        <w:t>،</w:t>
      </w:r>
      <w:r>
        <w:rPr>
          <w:rtl/>
        </w:rPr>
        <w:t xml:space="preserve"> والأضغان الذي تكمن في قلبك كمون النار في الزناد</w:t>
      </w:r>
      <w:r w:rsidR="00B42B5B">
        <w:rPr>
          <w:rtl/>
        </w:rPr>
        <w:t>،</w:t>
      </w:r>
      <w:r>
        <w:rPr>
          <w:rtl/>
        </w:rPr>
        <w:t xml:space="preserve"> وجعلت أنت وأبوك دم عثمان وسيلة إلى إظهارها</w:t>
      </w:r>
      <w:r w:rsidR="00B42B5B">
        <w:rPr>
          <w:rtl/>
        </w:rPr>
        <w:t>،</w:t>
      </w:r>
      <w:r>
        <w:rPr>
          <w:rtl/>
        </w:rPr>
        <w:t xml:space="preserve"> فالويل لكما من ديّان يوم الدين</w:t>
      </w:r>
      <w:r w:rsidR="00B42B5B">
        <w:rPr>
          <w:rtl/>
        </w:rPr>
        <w:t>!</w:t>
      </w:r>
    </w:p>
    <w:p w:rsidR="00E612FB" w:rsidRDefault="00E612FB" w:rsidP="0052460E">
      <w:pPr>
        <w:pStyle w:val="libNormal"/>
      </w:pPr>
      <w:r w:rsidRPr="0052460E">
        <w:rPr>
          <w:rtl/>
        </w:rPr>
        <w:t>ووالله لئن أصبحت آمناً من جراحة يدي فما أنت بآمن من جراحة لساني</w:t>
      </w:r>
      <w:r w:rsidR="00B42B5B" w:rsidRPr="0052460E">
        <w:rPr>
          <w:rtl/>
        </w:rPr>
        <w:t>،</w:t>
      </w:r>
      <w:r w:rsidRPr="0052460E">
        <w:rPr>
          <w:rtl/>
        </w:rPr>
        <w:t xml:space="preserve"> بفيك الكثكث</w:t>
      </w:r>
      <w:r w:rsidRPr="00B42B5B">
        <w:rPr>
          <w:rStyle w:val="libFootnotenumChar"/>
          <w:rtl/>
        </w:rPr>
        <w:t>(3)</w:t>
      </w:r>
      <w:r w:rsidRPr="0052460E">
        <w:rPr>
          <w:rtl/>
        </w:rPr>
        <w:t xml:space="preserve"> وأنت المفند المثبور</w:t>
      </w:r>
      <w:r w:rsidR="00B42B5B" w:rsidRPr="0052460E">
        <w:rPr>
          <w:rtl/>
        </w:rPr>
        <w:t>،</w:t>
      </w:r>
      <w:r w:rsidRPr="0052460E">
        <w:rPr>
          <w:rtl/>
        </w:rPr>
        <w:t xml:space="preserve"> ولك الأثلب</w:t>
      </w:r>
      <w:r w:rsidRPr="00B42B5B">
        <w:rPr>
          <w:rStyle w:val="libFootnotenumChar"/>
          <w:rtl/>
        </w:rPr>
        <w:t>(4)</w:t>
      </w:r>
      <w:r w:rsidRPr="0052460E">
        <w:rPr>
          <w:rtl/>
        </w:rPr>
        <w:t xml:space="preserve"> وأنت المذموم</w:t>
      </w:r>
      <w:r w:rsidR="00B42B5B" w:rsidRPr="0052460E">
        <w:rPr>
          <w:rtl/>
        </w:rPr>
        <w:t>،</w:t>
      </w:r>
      <w:r w:rsidRPr="0052460E">
        <w:rPr>
          <w:rtl/>
        </w:rPr>
        <w:t xml:space="preserve"> ولا يغرّنك أن ظفرت بنا اليوم</w:t>
      </w:r>
      <w:r w:rsidR="00B42B5B" w:rsidRPr="0052460E">
        <w:rPr>
          <w:rtl/>
        </w:rPr>
        <w:t>،</w:t>
      </w:r>
      <w:r w:rsidRPr="0052460E">
        <w:rPr>
          <w:rtl/>
        </w:rPr>
        <w:t xml:space="preserve"> فوالله لئن لم نظفر بك اليوم لتظفرنَّ غداً بين يدي الحاكم العدل</w:t>
      </w:r>
      <w:r w:rsidR="00B42B5B" w:rsidRPr="0052460E">
        <w:rPr>
          <w:rtl/>
        </w:rPr>
        <w:t>،</w:t>
      </w:r>
      <w:r w:rsidRPr="0052460E">
        <w:rPr>
          <w:rtl/>
        </w:rPr>
        <w:t xml:space="preserve"> الذي لا يجور </w:t>
      </w:r>
    </w:p>
    <w:p w:rsidR="00E612FB" w:rsidRDefault="0052460E" w:rsidP="0052460E">
      <w:pPr>
        <w:pStyle w:val="libFootnote0"/>
      </w:pPr>
      <w:r>
        <w:rPr>
          <w:rtl/>
        </w:rPr>
        <w:t>____________________</w:t>
      </w:r>
    </w:p>
    <w:p w:rsidR="00E612FB" w:rsidRDefault="00E612FB" w:rsidP="0052460E">
      <w:pPr>
        <w:pStyle w:val="libFootnote0"/>
      </w:pPr>
      <w:r>
        <w:rPr>
          <w:rtl/>
        </w:rPr>
        <w:t>(*) ما بين المعقوفتين ساقط من الأصل</w:t>
      </w:r>
      <w:r w:rsidR="00B42B5B">
        <w:rPr>
          <w:rtl/>
        </w:rPr>
        <w:t>،</w:t>
      </w:r>
      <w:r>
        <w:rPr>
          <w:rtl/>
        </w:rPr>
        <w:t xml:space="preserve"> وقد اُضيف من الكامل في التاريخ 4 / 128</w:t>
      </w:r>
      <w:r w:rsidR="00B42B5B">
        <w:rPr>
          <w:rtl/>
        </w:rPr>
        <w:t>.</w:t>
      </w:r>
      <w:r>
        <w:rPr>
          <w:rtl/>
        </w:rPr>
        <w:t xml:space="preserve"> </w:t>
      </w:r>
      <w:r w:rsidRPr="0052460E">
        <w:rPr>
          <w:rStyle w:val="libFootnoteBoldChar"/>
          <w:rtl/>
        </w:rPr>
        <w:t>(موقع معهد الإمامين الحسنَين)</w:t>
      </w:r>
    </w:p>
    <w:p w:rsidR="00E612FB" w:rsidRDefault="00E612FB" w:rsidP="0052460E">
      <w:pPr>
        <w:pStyle w:val="libFootnote0"/>
      </w:pPr>
      <w:r>
        <w:rPr>
          <w:rtl/>
        </w:rPr>
        <w:t>(1) سورة الأحزاب / 33</w:t>
      </w:r>
      <w:r w:rsidR="00B42B5B">
        <w:rPr>
          <w:rtl/>
        </w:rPr>
        <w:t>.</w:t>
      </w:r>
    </w:p>
    <w:p w:rsidR="00E612FB" w:rsidRDefault="00E612FB" w:rsidP="0052460E">
      <w:pPr>
        <w:pStyle w:val="libFootnote0"/>
      </w:pPr>
      <w:r>
        <w:rPr>
          <w:rtl/>
        </w:rPr>
        <w:t>(2) سورة ص / 88</w:t>
      </w:r>
      <w:r w:rsidR="00B42B5B">
        <w:rPr>
          <w:rtl/>
        </w:rPr>
        <w:t>.</w:t>
      </w:r>
    </w:p>
    <w:p w:rsidR="00E612FB" w:rsidRDefault="00E612FB" w:rsidP="0052460E">
      <w:pPr>
        <w:pStyle w:val="libFootnote0"/>
      </w:pPr>
      <w:r>
        <w:rPr>
          <w:rtl/>
        </w:rPr>
        <w:t>(3) الكثكث</w:t>
      </w:r>
      <w:r w:rsidR="00B42B5B">
        <w:rPr>
          <w:rtl/>
        </w:rPr>
        <w:t>:</w:t>
      </w:r>
      <w:r>
        <w:rPr>
          <w:rtl/>
        </w:rPr>
        <w:t xml:space="preserve"> بكسر الكاف</w:t>
      </w:r>
      <w:r w:rsidR="00B42B5B">
        <w:rPr>
          <w:rtl/>
        </w:rPr>
        <w:t>،</w:t>
      </w:r>
      <w:r>
        <w:rPr>
          <w:rtl/>
        </w:rPr>
        <w:t xml:space="preserve"> فتاة الحجارة والتراب</w:t>
      </w:r>
      <w:r w:rsidR="00B42B5B">
        <w:rPr>
          <w:rtl/>
        </w:rPr>
        <w:t>.</w:t>
      </w:r>
    </w:p>
    <w:p w:rsidR="00E612FB" w:rsidRDefault="00E612FB" w:rsidP="0052460E">
      <w:pPr>
        <w:pStyle w:val="libFootnote0"/>
      </w:pPr>
      <w:r>
        <w:rPr>
          <w:rtl/>
        </w:rPr>
        <w:t>(4) الأثلب</w:t>
      </w:r>
      <w:r w:rsidR="00B42B5B">
        <w:rPr>
          <w:rtl/>
        </w:rPr>
        <w:t>:</w:t>
      </w:r>
      <w:r>
        <w:rPr>
          <w:rtl/>
        </w:rPr>
        <w:t xml:space="preserve"> التراب أيضاً</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في حكمه</w:t>
      </w:r>
      <w:r w:rsidR="00B42B5B">
        <w:rPr>
          <w:rtl/>
        </w:rPr>
        <w:t>،</w:t>
      </w:r>
      <w:r>
        <w:rPr>
          <w:rtl/>
        </w:rPr>
        <w:t xml:space="preserve"> وسوف يأخذك الله سريعاً أليماً</w:t>
      </w:r>
      <w:r w:rsidR="00B42B5B">
        <w:rPr>
          <w:rtl/>
        </w:rPr>
        <w:t>،</w:t>
      </w:r>
      <w:r>
        <w:rPr>
          <w:rtl/>
        </w:rPr>
        <w:t xml:space="preserve"> ويخرجك من الدنيا مذموماً مدحوراً أثيماً</w:t>
      </w:r>
      <w:r w:rsidR="00B42B5B">
        <w:rPr>
          <w:rtl/>
        </w:rPr>
        <w:t>،</w:t>
      </w:r>
      <w:r>
        <w:rPr>
          <w:rtl/>
        </w:rPr>
        <w:t xml:space="preserve"> فعش لا أباً لك ما استطعت</w:t>
      </w:r>
      <w:r w:rsidR="00B42B5B">
        <w:rPr>
          <w:rtl/>
        </w:rPr>
        <w:t>،</w:t>
      </w:r>
      <w:r>
        <w:rPr>
          <w:rtl/>
        </w:rPr>
        <w:t xml:space="preserve"> فقد ازداد عند الله ما اقترفت</w:t>
      </w:r>
      <w:r w:rsidR="00B42B5B">
        <w:rPr>
          <w:rtl/>
        </w:rPr>
        <w:t>،</w:t>
      </w:r>
      <w:r>
        <w:rPr>
          <w:rtl/>
        </w:rPr>
        <w:t xml:space="preserve"> والسلام على من اتّبع الهدى</w:t>
      </w:r>
      <w:r w:rsidR="00B42B5B">
        <w:rPr>
          <w:rtl/>
        </w:rPr>
        <w:t>.</w:t>
      </w:r>
    </w:p>
    <w:p w:rsidR="00E612FB" w:rsidRDefault="00E612FB" w:rsidP="0052460E">
      <w:pPr>
        <w:pStyle w:val="libNormal"/>
      </w:pPr>
      <w:r>
        <w:rPr>
          <w:rtl/>
        </w:rPr>
        <w:t>قال الواقدي</w:t>
      </w:r>
      <w:r w:rsidR="00B42B5B">
        <w:rPr>
          <w:rtl/>
        </w:rPr>
        <w:t>:</w:t>
      </w:r>
      <w:r>
        <w:rPr>
          <w:rtl/>
        </w:rPr>
        <w:t xml:space="preserve"> فلمّا قرأ يزيد كتابه أخذته العزّة بالإثم</w:t>
      </w:r>
      <w:r w:rsidR="00B42B5B">
        <w:rPr>
          <w:rtl/>
        </w:rPr>
        <w:t>،</w:t>
      </w:r>
      <w:r>
        <w:rPr>
          <w:rtl/>
        </w:rPr>
        <w:t xml:space="preserve"> وهمّ بقتل ابن عباس فشغله عنه أمر ابن الزبير</w:t>
      </w:r>
      <w:r w:rsidR="00B42B5B">
        <w:rPr>
          <w:rtl/>
        </w:rPr>
        <w:t>،</w:t>
      </w:r>
      <w:r>
        <w:rPr>
          <w:rtl/>
        </w:rPr>
        <w:t xml:space="preserve"> ثمّ أخذه الله بعد ذلك بيسير أخذاً عزيزاً</w:t>
      </w:r>
      <w:r w:rsidR="00B42B5B">
        <w:rPr>
          <w:rtl/>
        </w:rPr>
        <w:t>.</w:t>
      </w:r>
    </w:p>
    <w:p w:rsidR="00E612FB" w:rsidRDefault="00E612FB" w:rsidP="0052460E">
      <w:pPr>
        <w:pStyle w:val="libNormal"/>
      </w:pPr>
      <w:r>
        <w:rPr>
          <w:rtl/>
        </w:rPr>
        <w:t>هذا يزيد</w:t>
      </w:r>
      <w:r w:rsidR="00B42B5B">
        <w:rPr>
          <w:rtl/>
        </w:rPr>
        <w:t>،</w:t>
      </w:r>
      <w:r>
        <w:rPr>
          <w:rtl/>
        </w:rPr>
        <w:t xml:space="preserve"> وهذه أعماله مع العترة</w:t>
      </w:r>
      <w:r w:rsidR="00B42B5B">
        <w:rPr>
          <w:rtl/>
        </w:rPr>
        <w:t>،</w:t>
      </w:r>
      <w:r>
        <w:rPr>
          <w:rtl/>
        </w:rPr>
        <w:t xml:space="preserve"> وقد نسج على منواله آل مروان</w:t>
      </w:r>
      <w:r w:rsidR="00B42B5B">
        <w:rPr>
          <w:rtl/>
        </w:rPr>
        <w:t>،</w:t>
      </w:r>
      <w:r>
        <w:rPr>
          <w:rtl/>
        </w:rPr>
        <w:t xml:space="preserve"> وعتاة بني اُميّة</w:t>
      </w:r>
      <w:r w:rsidR="00B42B5B">
        <w:rPr>
          <w:rtl/>
        </w:rPr>
        <w:t>.</w:t>
      </w:r>
      <w:r>
        <w:rPr>
          <w:rtl/>
        </w:rPr>
        <w:t xml:space="preserve"> </w:t>
      </w:r>
    </w:p>
    <w:p w:rsidR="00E612FB" w:rsidRDefault="00E612FB" w:rsidP="0052460E">
      <w:pPr>
        <w:pStyle w:val="libNormal"/>
      </w:pPr>
      <w:r w:rsidRPr="0052460E">
        <w:rPr>
          <w:rtl/>
        </w:rPr>
        <w:t>هاك واقرأ ما كتبه أبو بكر الخوارزمي إلى الشيعة بنيسابور</w:t>
      </w:r>
      <w:r w:rsidRPr="00B42B5B">
        <w:rPr>
          <w:rStyle w:val="libFootnotenumChar"/>
          <w:rtl/>
        </w:rPr>
        <w:t>(1)</w:t>
      </w:r>
      <w:r w:rsidR="00B42B5B" w:rsidRPr="0052460E">
        <w:rPr>
          <w:rtl/>
        </w:rPr>
        <w:t>،</w:t>
      </w:r>
      <w:r w:rsidRPr="0052460E">
        <w:rPr>
          <w:rtl/>
        </w:rPr>
        <w:t xml:space="preserve"> وقد اقتطفت نبذاً من كتابه</w:t>
      </w:r>
      <w:r w:rsidR="00B42B5B" w:rsidRPr="0052460E">
        <w:rPr>
          <w:rtl/>
        </w:rPr>
        <w:t>،</w:t>
      </w:r>
      <w:r w:rsidRPr="0052460E">
        <w:rPr>
          <w:rtl/>
        </w:rPr>
        <w:t xml:space="preserve"> قوله</w:t>
      </w:r>
      <w:r w:rsidR="00B42B5B" w:rsidRPr="0052460E">
        <w:rPr>
          <w:rtl/>
        </w:rPr>
        <w:t>:</w:t>
      </w:r>
      <w:r w:rsidRPr="0052460E">
        <w:rPr>
          <w:rtl/>
        </w:rPr>
        <w:t xml:space="preserve"> اعلموا رحمكم الله</w:t>
      </w:r>
      <w:r w:rsidR="00B42B5B" w:rsidRPr="0052460E">
        <w:rPr>
          <w:rtl/>
        </w:rPr>
        <w:t>،</w:t>
      </w:r>
      <w:r w:rsidRPr="0052460E">
        <w:rPr>
          <w:rtl/>
        </w:rPr>
        <w:t xml:space="preserve"> أنّ بني اُميّة الشجرة الملعونة في القرآن</w:t>
      </w:r>
      <w:r w:rsidR="00B42B5B" w:rsidRPr="0052460E">
        <w:rPr>
          <w:rtl/>
        </w:rPr>
        <w:t>،</w:t>
      </w:r>
      <w:r w:rsidRPr="0052460E">
        <w:rPr>
          <w:rtl/>
        </w:rPr>
        <w:t xml:space="preserve"> وأتباع الطاغوت والشيطان</w:t>
      </w:r>
      <w:r w:rsidR="00B42B5B" w:rsidRPr="0052460E">
        <w:rPr>
          <w:rtl/>
        </w:rPr>
        <w:t>،</w:t>
      </w:r>
      <w:r w:rsidRPr="0052460E">
        <w:rPr>
          <w:rtl/>
        </w:rPr>
        <w:t xml:space="preserve"> جهدوا في دفن محاسن الوصي</w:t>
      </w:r>
      <w:r w:rsidR="00B42B5B" w:rsidRPr="0052460E">
        <w:rPr>
          <w:rtl/>
        </w:rPr>
        <w:t>،</w:t>
      </w:r>
      <w:r w:rsidRPr="0052460E">
        <w:rPr>
          <w:rtl/>
        </w:rPr>
        <w:t xml:space="preserve"> واستأجروا مَنْ كذب في الأحاديث على النبي </w:t>
      </w:r>
      <w:r w:rsidR="0010245E" w:rsidRPr="0010245E">
        <w:rPr>
          <w:rStyle w:val="libAlaemChar"/>
          <w:rtl/>
        </w:rPr>
        <w:t>صلى‌الله‌عليه‌وآله</w:t>
      </w:r>
      <w:r w:rsidR="00B42B5B" w:rsidRPr="0052460E">
        <w:rPr>
          <w:rtl/>
        </w:rPr>
        <w:t>،</w:t>
      </w:r>
      <w:r w:rsidRPr="0052460E">
        <w:rPr>
          <w:rtl/>
        </w:rPr>
        <w:t xml:space="preserve"> وحوّلوا الجوار إلى بيت المقدس عن المدينة</w:t>
      </w:r>
      <w:r w:rsidR="00B42B5B" w:rsidRPr="0052460E">
        <w:rPr>
          <w:rtl/>
        </w:rPr>
        <w:t>،</w:t>
      </w:r>
      <w:r w:rsidRPr="0052460E">
        <w:rPr>
          <w:rtl/>
        </w:rPr>
        <w:t xml:space="preserve"> والخلافة زعموا إلى دمشق عن الكوفة</w:t>
      </w:r>
      <w:r w:rsidR="00B42B5B" w:rsidRPr="0052460E">
        <w:rPr>
          <w:rtl/>
        </w:rPr>
        <w:t>،</w:t>
      </w:r>
      <w:r w:rsidRPr="0052460E">
        <w:rPr>
          <w:rtl/>
        </w:rPr>
        <w:t xml:space="preserve"> وبذلوا في طمس هذا الأمر الأموال</w:t>
      </w:r>
      <w:r w:rsidR="00B42B5B" w:rsidRPr="0052460E">
        <w:rPr>
          <w:rtl/>
        </w:rPr>
        <w:t>،</w:t>
      </w:r>
      <w:r w:rsidRPr="0052460E">
        <w:rPr>
          <w:rtl/>
        </w:rPr>
        <w:t xml:space="preserve"> وقلّدوا عليه الأعمال</w:t>
      </w:r>
      <w:r w:rsidR="00B42B5B" w:rsidRPr="0052460E">
        <w:rPr>
          <w:rtl/>
        </w:rPr>
        <w:t>،</w:t>
      </w:r>
      <w:r w:rsidRPr="0052460E">
        <w:rPr>
          <w:rtl/>
        </w:rPr>
        <w:t xml:space="preserve"> واصطنعوا فيه الرجال</w:t>
      </w:r>
      <w:r w:rsidR="00B42B5B" w:rsidRPr="0052460E">
        <w:rPr>
          <w:rtl/>
        </w:rPr>
        <w:t>،</w:t>
      </w:r>
      <w:r w:rsidRPr="0052460E">
        <w:rPr>
          <w:rtl/>
        </w:rPr>
        <w:t xml:space="preserve"> فما قدروا على دفن حديث من أحاديث رسول الله </w:t>
      </w:r>
      <w:r w:rsidR="0010245E" w:rsidRPr="0010245E">
        <w:rPr>
          <w:rStyle w:val="libAlaemChar"/>
          <w:rtl/>
        </w:rPr>
        <w:t>صلى‌الله‌عليه‌وآله</w:t>
      </w:r>
      <w:r w:rsidR="00B42B5B" w:rsidRPr="0052460E">
        <w:rPr>
          <w:rtl/>
        </w:rPr>
        <w:t>،</w:t>
      </w:r>
      <w:r w:rsidRPr="0052460E">
        <w:rPr>
          <w:rtl/>
        </w:rPr>
        <w:t xml:space="preserve"> ولا على تحريف آية من كتاب الله تعالى</w:t>
      </w:r>
      <w:r w:rsidR="00B42B5B" w:rsidRPr="0052460E">
        <w:rPr>
          <w:rtl/>
        </w:rPr>
        <w:t>،</w:t>
      </w:r>
      <w:r w:rsidRPr="0052460E">
        <w:rPr>
          <w:rtl/>
        </w:rPr>
        <w:t xml:space="preserve"> ولا على دس أحد من أعداء الله في أولياء الله</w:t>
      </w:r>
      <w:r w:rsidR="00B42B5B" w:rsidRPr="0052460E">
        <w:rPr>
          <w:rtl/>
        </w:rPr>
        <w:t>.</w:t>
      </w:r>
    </w:p>
    <w:p w:rsidR="00E612FB" w:rsidRDefault="00E612FB" w:rsidP="0052460E">
      <w:pPr>
        <w:pStyle w:val="libNormal"/>
      </w:pPr>
      <w:r>
        <w:rPr>
          <w:rtl/>
        </w:rPr>
        <w:t>ولقد كان ينادي على رؤوسهم بفضائل العترة</w:t>
      </w:r>
      <w:r w:rsidR="00B42B5B">
        <w:rPr>
          <w:rtl/>
        </w:rPr>
        <w:t>،</w:t>
      </w:r>
      <w:r>
        <w:rPr>
          <w:rtl/>
        </w:rPr>
        <w:t xml:space="preserve"> ويبكت بعضهم بعضاً بالدليل والحجّة</w:t>
      </w:r>
      <w:r w:rsidR="00B42B5B">
        <w:rPr>
          <w:rtl/>
        </w:rPr>
        <w:t>،</w:t>
      </w:r>
      <w:r>
        <w:rPr>
          <w:rtl/>
        </w:rPr>
        <w:t xml:space="preserve"> لا تنفع في ذلك هيبة</w:t>
      </w:r>
      <w:r w:rsidR="00B42B5B">
        <w:rPr>
          <w:rtl/>
        </w:rPr>
        <w:t>،</w:t>
      </w:r>
      <w:r>
        <w:rPr>
          <w:rtl/>
        </w:rPr>
        <w:t xml:space="preserve"> ولا يمنع منه رغبة ولا رهبة</w:t>
      </w:r>
      <w:r w:rsidR="00B42B5B">
        <w:rPr>
          <w:rtl/>
        </w:rPr>
        <w:t>،</w:t>
      </w:r>
      <w:r>
        <w:rPr>
          <w:rtl/>
        </w:rPr>
        <w:t xml:space="preserve"> والحقّ عزيز وإن استذل أهله</w:t>
      </w:r>
      <w:r w:rsidR="00B42B5B">
        <w:rPr>
          <w:rtl/>
        </w:rPr>
        <w:t>،</w:t>
      </w:r>
      <w:r>
        <w:rPr>
          <w:rtl/>
        </w:rPr>
        <w:t xml:space="preserve"> وكثير وإن قلّ حزبه</w:t>
      </w:r>
      <w:r w:rsidR="00B42B5B">
        <w:rPr>
          <w:rtl/>
        </w:rPr>
        <w:t>،</w:t>
      </w:r>
      <w:r>
        <w:rPr>
          <w:rtl/>
        </w:rPr>
        <w:t xml:space="preserve"> والباطل ذليل وإن رصع بالشبهة</w:t>
      </w:r>
      <w:r w:rsidR="00B42B5B">
        <w:rPr>
          <w:rtl/>
        </w:rPr>
        <w:t>،</w:t>
      </w:r>
      <w:r>
        <w:rPr>
          <w:rtl/>
        </w:rPr>
        <w:t xml:space="preserve"> وقبيح وإن غطى وجهه بكلّ مليح</w:t>
      </w:r>
      <w:r w:rsidR="00B42B5B">
        <w:rPr>
          <w:rtl/>
        </w:rPr>
        <w:t>.</w:t>
      </w:r>
    </w:p>
    <w:p w:rsidR="00E612FB" w:rsidRDefault="00E612FB" w:rsidP="0052460E">
      <w:pPr>
        <w:pStyle w:val="libNormal"/>
        <w:rPr>
          <w:rFonts w:hint="cs"/>
          <w:rtl/>
        </w:rPr>
      </w:pPr>
      <w:r>
        <w:rPr>
          <w:rtl/>
        </w:rPr>
        <w:t>قال الكميت بن زيد</w:t>
      </w:r>
      <w:r w:rsidR="00B42B5B">
        <w:rPr>
          <w:rtl/>
        </w:rPr>
        <w:t>،</w:t>
      </w:r>
      <w:r>
        <w:rPr>
          <w:rtl/>
        </w:rPr>
        <w:t xml:space="preserve"> وهو جار خالد بن عبد الله القسري</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7B3A97" w:rsidTr="007B3A97">
        <w:trPr>
          <w:trHeight w:val="350"/>
        </w:trPr>
        <w:tc>
          <w:tcPr>
            <w:tcW w:w="3594" w:type="dxa"/>
          </w:tcPr>
          <w:p w:rsidR="007B3A97" w:rsidRDefault="007B3A97" w:rsidP="003F796A">
            <w:pPr>
              <w:pStyle w:val="libPoem"/>
            </w:pPr>
            <w:r>
              <w:rPr>
                <w:rFonts w:hint="cs"/>
                <w:rtl/>
              </w:rPr>
              <w:t>فقل لبني أميّةَ حيث حلّوا</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وإن خفت المهندَ والقطيعا</w:t>
            </w:r>
            <w:r w:rsidRPr="00725071">
              <w:rPr>
                <w:rStyle w:val="libPoemTiniChar0"/>
                <w:rtl/>
              </w:rPr>
              <w:br/>
              <w:t> </w:t>
            </w:r>
          </w:p>
        </w:tc>
      </w:tr>
      <w:tr w:rsidR="007B3A97" w:rsidTr="007B3A97">
        <w:trPr>
          <w:trHeight w:val="350"/>
        </w:trPr>
        <w:tc>
          <w:tcPr>
            <w:tcW w:w="3594" w:type="dxa"/>
          </w:tcPr>
          <w:p w:rsidR="007B3A97" w:rsidRDefault="007B3A97" w:rsidP="003F796A">
            <w:pPr>
              <w:pStyle w:val="libPoem"/>
            </w:pPr>
            <w:r>
              <w:rPr>
                <w:rFonts w:hint="cs"/>
                <w:rtl/>
              </w:rPr>
              <w:t>أجاعَ اللهُ مَنْ أشبعتموهُ</w:t>
            </w:r>
            <w:r w:rsidRPr="00725071">
              <w:rPr>
                <w:rStyle w:val="libPoemTiniChar0"/>
                <w:rtl/>
              </w:rPr>
              <w:br/>
              <w:t> </w:t>
            </w:r>
          </w:p>
        </w:tc>
        <w:tc>
          <w:tcPr>
            <w:tcW w:w="273" w:type="dxa"/>
          </w:tcPr>
          <w:p w:rsidR="007B3A97" w:rsidRDefault="007B3A97" w:rsidP="003F796A">
            <w:pPr>
              <w:pStyle w:val="libPoem"/>
              <w:rPr>
                <w:rtl/>
              </w:rPr>
            </w:pPr>
          </w:p>
        </w:tc>
        <w:tc>
          <w:tcPr>
            <w:tcW w:w="3573" w:type="dxa"/>
          </w:tcPr>
          <w:p w:rsidR="007B3A97" w:rsidRDefault="007B3A97" w:rsidP="003F796A">
            <w:pPr>
              <w:pStyle w:val="libPoem"/>
            </w:pPr>
            <w:r>
              <w:rPr>
                <w:rFonts w:hint="cs"/>
                <w:rtl/>
              </w:rPr>
              <w:t>وأشبعَ مَنْ بجوركم أُجيعا</w:t>
            </w:r>
            <w:r w:rsidRPr="00725071">
              <w:rPr>
                <w:rStyle w:val="libPoemTiniChar0"/>
                <w:rtl/>
              </w:rPr>
              <w:br/>
              <w:t> </w:t>
            </w:r>
          </w:p>
        </w:tc>
      </w:tr>
    </w:tbl>
    <w:p w:rsidR="00E612FB" w:rsidRDefault="00E612FB" w:rsidP="0052460E">
      <w:pPr>
        <w:pStyle w:val="libNormal"/>
      </w:pPr>
      <w:r>
        <w:rPr>
          <w:rtl/>
        </w:rPr>
        <w:t>داس عثمان بن عفان بطن عمّار بن ياسر بالمدينة</w:t>
      </w:r>
      <w:r w:rsidR="00B42B5B">
        <w:rPr>
          <w:rtl/>
        </w:rPr>
        <w:t>،</w:t>
      </w:r>
      <w:r>
        <w:rPr>
          <w:rtl/>
        </w:rPr>
        <w:t xml:space="preserve"> ونفى أبا ذر الغفاري إلى الربذة</w:t>
      </w:r>
      <w:r w:rsidR="00B42B5B">
        <w:rPr>
          <w:rtl/>
        </w:rPr>
        <w:t>،</w:t>
      </w:r>
      <w:r>
        <w:rPr>
          <w:rtl/>
        </w:rPr>
        <w:t xml:space="preserve"> وأشخص عامر بن عبد قيس التميمي</w:t>
      </w:r>
      <w:r w:rsidR="00B42B5B">
        <w:rPr>
          <w:rtl/>
        </w:rPr>
        <w:t>،</w:t>
      </w:r>
      <w:r>
        <w:rPr>
          <w:rtl/>
        </w:rPr>
        <w:t xml:space="preserve"> وغرّب الأشتر النخعي وعدي بن </w:t>
      </w:r>
    </w:p>
    <w:p w:rsidR="00E612FB" w:rsidRDefault="0052460E" w:rsidP="0052460E">
      <w:pPr>
        <w:pStyle w:val="libFootnote0"/>
      </w:pPr>
      <w:r>
        <w:rPr>
          <w:rtl/>
        </w:rPr>
        <w:t>____________________</w:t>
      </w:r>
    </w:p>
    <w:p w:rsidR="00E612FB" w:rsidRDefault="00E612FB" w:rsidP="0052460E">
      <w:pPr>
        <w:pStyle w:val="libFootnote0"/>
      </w:pPr>
      <w:r>
        <w:rPr>
          <w:rtl/>
        </w:rPr>
        <w:t>(1) انظر رسائل أبي بكر الخوارزمي</w:t>
      </w:r>
      <w:r w:rsidR="00B42B5B">
        <w:rPr>
          <w:rtl/>
        </w:rPr>
        <w:t xml:space="preserve"> - </w:t>
      </w:r>
      <w:r>
        <w:rPr>
          <w:rtl/>
        </w:rPr>
        <w:t>الخوارزمي / 130</w:t>
      </w:r>
      <w:r w:rsidR="00B42B5B">
        <w:rPr>
          <w:rtl/>
        </w:rPr>
        <w:t>،</w:t>
      </w:r>
      <w:r>
        <w:rPr>
          <w:rtl/>
        </w:rPr>
        <w:t xml:space="preserve"> طبع الجوائب</w:t>
      </w:r>
      <w:r w:rsidR="00B42B5B">
        <w:rPr>
          <w:rtl/>
        </w:rPr>
        <w:t xml:space="preserve"> - </w:t>
      </w:r>
      <w:r>
        <w:rPr>
          <w:rtl/>
        </w:rPr>
        <w:t>قسطنطنية</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حاتم الطائي</w:t>
      </w:r>
      <w:r w:rsidR="00B42B5B">
        <w:rPr>
          <w:rtl/>
        </w:rPr>
        <w:t>،</w:t>
      </w:r>
      <w:r>
        <w:rPr>
          <w:rtl/>
        </w:rPr>
        <w:t xml:space="preserve"> وسيّر عمر بن زرارة إلى الشام</w:t>
      </w:r>
      <w:r w:rsidR="00B42B5B">
        <w:rPr>
          <w:rtl/>
        </w:rPr>
        <w:t>،</w:t>
      </w:r>
      <w:r>
        <w:rPr>
          <w:rtl/>
        </w:rPr>
        <w:t xml:space="preserve"> ونفى كميل بن زياد إلى العراق</w:t>
      </w:r>
      <w:r w:rsidR="00B42B5B">
        <w:rPr>
          <w:rtl/>
        </w:rPr>
        <w:t>،</w:t>
      </w:r>
      <w:r>
        <w:rPr>
          <w:rtl/>
        </w:rPr>
        <w:t xml:space="preserve"> وجفا أبي بن كعب وأقصاه</w:t>
      </w:r>
      <w:r w:rsidR="00B42B5B">
        <w:rPr>
          <w:rtl/>
        </w:rPr>
        <w:t>،</w:t>
      </w:r>
      <w:r>
        <w:rPr>
          <w:rtl/>
        </w:rPr>
        <w:t xml:space="preserve"> وعادى محمد بن حذيفة وناواه</w:t>
      </w:r>
      <w:r w:rsidR="00B42B5B">
        <w:rPr>
          <w:rtl/>
        </w:rPr>
        <w:t>،</w:t>
      </w:r>
      <w:r>
        <w:rPr>
          <w:rtl/>
        </w:rPr>
        <w:t xml:space="preserve"> وعمل في دم محمد بن سالم ما عمل</w:t>
      </w:r>
      <w:r w:rsidR="00B42B5B">
        <w:rPr>
          <w:rtl/>
        </w:rPr>
        <w:t>،</w:t>
      </w:r>
      <w:r>
        <w:rPr>
          <w:rtl/>
        </w:rPr>
        <w:t xml:space="preserve"> وفعل مع كعب ذي الخطبة ما فعل</w:t>
      </w:r>
      <w:r w:rsidR="00B42B5B">
        <w:rPr>
          <w:rtl/>
        </w:rPr>
        <w:t>.</w:t>
      </w:r>
    </w:p>
    <w:p w:rsidR="00E612FB" w:rsidRDefault="00E612FB" w:rsidP="0052460E">
      <w:pPr>
        <w:pStyle w:val="libNormal"/>
      </w:pPr>
      <w:r>
        <w:rPr>
          <w:rtl/>
        </w:rPr>
        <w:t>واتّبعه في سيرته بنو أميّة يقتلون مَنْ حاربهم</w:t>
      </w:r>
      <w:r w:rsidR="00B42B5B">
        <w:rPr>
          <w:rtl/>
        </w:rPr>
        <w:t>،</w:t>
      </w:r>
      <w:r>
        <w:rPr>
          <w:rtl/>
        </w:rPr>
        <w:t xml:space="preserve"> ويغدرون بمَنْ سالمهم</w:t>
      </w:r>
      <w:r w:rsidR="00B42B5B">
        <w:rPr>
          <w:rtl/>
        </w:rPr>
        <w:t>،</w:t>
      </w:r>
      <w:r>
        <w:rPr>
          <w:rtl/>
        </w:rPr>
        <w:t xml:space="preserve"> لا يحلفون المهاجري</w:t>
      </w:r>
      <w:r w:rsidR="00B42B5B">
        <w:rPr>
          <w:rtl/>
        </w:rPr>
        <w:t>،</w:t>
      </w:r>
      <w:r>
        <w:rPr>
          <w:rtl/>
        </w:rPr>
        <w:t xml:space="preserve"> ولا يصونون الأنصاري</w:t>
      </w:r>
      <w:r w:rsidR="00B42B5B">
        <w:rPr>
          <w:rtl/>
        </w:rPr>
        <w:t>،</w:t>
      </w:r>
      <w:r>
        <w:rPr>
          <w:rtl/>
        </w:rPr>
        <w:t xml:space="preserve"> ولا يخافون الله</w:t>
      </w:r>
      <w:r w:rsidR="00B42B5B">
        <w:rPr>
          <w:rtl/>
        </w:rPr>
        <w:t>،</w:t>
      </w:r>
      <w:r>
        <w:rPr>
          <w:rtl/>
        </w:rPr>
        <w:t xml:space="preserve"> ولا يحتشمون الناس</w:t>
      </w:r>
      <w:r w:rsidR="00B42B5B">
        <w:rPr>
          <w:rtl/>
        </w:rPr>
        <w:t>.</w:t>
      </w:r>
      <w:r>
        <w:rPr>
          <w:rtl/>
        </w:rPr>
        <w:t xml:space="preserve"> قد اتّخذوا عباد الله خولاً</w:t>
      </w:r>
      <w:r w:rsidR="00B42B5B">
        <w:rPr>
          <w:rtl/>
        </w:rPr>
        <w:t>،</w:t>
      </w:r>
      <w:r>
        <w:rPr>
          <w:rtl/>
        </w:rPr>
        <w:t xml:space="preserve"> ومال الله دولاً</w:t>
      </w:r>
      <w:r w:rsidR="00B42B5B">
        <w:rPr>
          <w:rtl/>
        </w:rPr>
        <w:t>.</w:t>
      </w:r>
      <w:r>
        <w:rPr>
          <w:rtl/>
        </w:rPr>
        <w:t xml:space="preserve"> يهدمون الكعبة</w:t>
      </w:r>
      <w:r w:rsidR="00B42B5B">
        <w:rPr>
          <w:rtl/>
        </w:rPr>
        <w:t>،</w:t>
      </w:r>
      <w:r>
        <w:rPr>
          <w:rtl/>
        </w:rPr>
        <w:t xml:space="preserve"> ويستعبدون الصحابة</w:t>
      </w:r>
      <w:r w:rsidR="00B42B5B">
        <w:rPr>
          <w:rtl/>
        </w:rPr>
        <w:t>،</w:t>
      </w:r>
      <w:r>
        <w:rPr>
          <w:rtl/>
        </w:rPr>
        <w:t xml:space="preserve"> ويعطّلون الصلاة الموقوتة</w:t>
      </w:r>
      <w:r w:rsidR="00B42B5B">
        <w:rPr>
          <w:rtl/>
        </w:rPr>
        <w:t>،</w:t>
      </w:r>
      <w:r>
        <w:rPr>
          <w:rtl/>
        </w:rPr>
        <w:t xml:space="preserve"> ويختمون أعناق الأحرار</w:t>
      </w:r>
      <w:r w:rsidR="00B42B5B">
        <w:rPr>
          <w:rtl/>
        </w:rPr>
        <w:t>،</w:t>
      </w:r>
      <w:r>
        <w:rPr>
          <w:rtl/>
        </w:rPr>
        <w:t xml:space="preserve"> ويسيرون في حرم المسلمين سيرتهم في حرم الكفّار</w:t>
      </w:r>
      <w:r w:rsidR="00B42B5B">
        <w:rPr>
          <w:rtl/>
        </w:rPr>
        <w:t>،</w:t>
      </w:r>
      <w:r>
        <w:rPr>
          <w:rtl/>
        </w:rPr>
        <w:t xml:space="preserve"> وإذا فسق الأموي فلم يأت بالضلالة عن كلالة</w:t>
      </w:r>
      <w:r w:rsidR="00B42B5B">
        <w:rPr>
          <w:rtl/>
        </w:rPr>
        <w:t>.</w:t>
      </w:r>
    </w:p>
    <w:p w:rsidR="00E612FB" w:rsidRDefault="00E612FB" w:rsidP="0052460E">
      <w:pPr>
        <w:pStyle w:val="libNormal"/>
      </w:pPr>
      <w:r>
        <w:rPr>
          <w:rtl/>
        </w:rPr>
        <w:t>قتل معاوية حِجرَ بن عدي الكندي</w:t>
      </w:r>
      <w:r w:rsidR="00B42B5B">
        <w:rPr>
          <w:rtl/>
        </w:rPr>
        <w:t>،</w:t>
      </w:r>
      <w:r>
        <w:rPr>
          <w:rtl/>
        </w:rPr>
        <w:t xml:space="preserve"> وعمرو بن الحمق الخزاعي بعد الأيمان المؤكّدة</w:t>
      </w:r>
      <w:r w:rsidR="00B42B5B">
        <w:rPr>
          <w:rtl/>
        </w:rPr>
        <w:t>،</w:t>
      </w:r>
      <w:r>
        <w:rPr>
          <w:rtl/>
        </w:rPr>
        <w:t xml:space="preserve"> والمواثيق المغلّظة</w:t>
      </w:r>
      <w:r w:rsidR="00B42B5B">
        <w:rPr>
          <w:rtl/>
        </w:rPr>
        <w:t>.</w:t>
      </w:r>
      <w:r>
        <w:rPr>
          <w:rtl/>
        </w:rPr>
        <w:t xml:space="preserve"> وقتل زياد بن سمية الألوف من شيعة الكوفة</w:t>
      </w:r>
      <w:r w:rsidR="00B42B5B">
        <w:rPr>
          <w:rtl/>
        </w:rPr>
        <w:t>،</w:t>
      </w:r>
      <w:r>
        <w:rPr>
          <w:rtl/>
        </w:rPr>
        <w:t xml:space="preserve"> وشيعة البصرة صبراً</w:t>
      </w:r>
      <w:r w:rsidR="00B42B5B">
        <w:rPr>
          <w:rtl/>
        </w:rPr>
        <w:t>،</w:t>
      </w:r>
      <w:r>
        <w:rPr>
          <w:rtl/>
        </w:rPr>
        <w:t xml:space="preserve"> وأوسعهم حبساً وأسراً حتّى قبض الله معاوية على أسوأ أعماله</w:t>
      </w:r>
      <w:r w:rsidR="00B42B5B">
        <w:rPr>
          <w:rtl/>
        </w:rPr>
        <w:t>،</w:t>
      </w:r>
      <w:r>
        <w:rPr>
          <w:rtl/>
        </w:rPr>
        <w:t xml:space="preserve"> وختم عمره بشرّ أحواله</w:t>
      </w:r>
      <w:r w:rsidR="00B42B5B">
        <w:rPr>
          <w:rtl/>
        </w:rPr>
        <w:t>،</w:t>
      </w:r>
      <w:r>
        <w:rPr>
          <w:rtl/>
        </w:rPr>
        <w:t xml:space="preserve"> فأتبعه ابنه يجهز على جرحاه</w:t>
      </w:r>
      <w:r w:rsidR="00B42B5B">
        <w:rPr>
          <w:rtl/>
        </w:rPr>
        <w:t>،</w:t>
      </w:r>
      <w:r>
        <w:rPr>
          <w:rtl/>
        </w:rPr>
        <w:t xml:space="preserve"> ويقتل أبناء قتلاه</w:t>
      </w:r>
      <w:r w:rsidR="00B42B5B">
        <w:rPr>
          <w:rtl/>
        </w:rPr>
        <w:t>،</w:t>
      </w:r>
      <w:r>
        <w:rPr>
          <w:rtl/>
        </w:rPr>
        <w:t xml:space="preserve"> إلى أن قتل هاني بن عروة المرادي</w:t>
      </w:r>
      <w:r w:rsidR="00B42B5B">
        <w:rPr>
          <w:rtl/>
        </w:rPr>
        <w:t>،</w:t>
      </w:r>
      <w:r>
        <w:rPr>
          <w:rtl/>
        </w:rPr>
        <w:t xml:space="preserve"> ومسلم بن عقيل الهاشمي أولاً</w:t>
      </w:r>
      <w:r w:rsidR="00B42B5B">
        <w:rPr>
          <w:rtl/>
        </w:rPr>
        <w:t>،</w:t>
      </w:r>
      <w:r>
        <w:rPr>
          <w:rtl/>
        </w:rPr>
        <w:t xml:space="preserve"> وعقب بالحرّ بن يزيد الرياحي</w:t>
      </w:r>
      <w:r w:rsidR="00B42B5B">
        <w:rPr>
          <w:rtl/>
        </w:rPr>
        <w:t>،</w:t>
      </w:r>
      <w:r>
        <w:rPr>
          <w:rtl/>
        </w:rPr>
        <w:t xml:space="preserve"> وبأبي موسى عمرو بن قرظة الأنصاري</w:t>
      </w:r>
      <w:r w:rsidR="00B42B5B">
        <w:rPr>
          <w:rtl/>
        </w:rPr>
        <w:t>،</w:t>
      </w:r>
      <w:r>
        <w:rPr>
          <w:rtl/>
        </w:rPr>
        <w:t xml:space="preserve"> وحبيب بن مظهر الأسدي</w:t>
      </w:r>
      <w:r w:rsidR="00B42B5B">
        <w:rPr>
          <w:rtl/>
        </w:rPr>
        <w:t>،</w:t>
      </w:r>
      <w:r>
        <w:rPr>
          <w:rtl/>
        </w:rPr>
        <w:t xml:space="preserve"> وسعيد بن عبد الله الحنفي</w:t>
      </w:r>
      <w:r w:rsidR="00B42B5B">
        <w:rPr>
          <w:rtl/>
        </w:rPr>
        <w:t>،</w:t>
      </w:r>
      <w:r>
        <w:rPr>
          <w:rtl/>
        </w:rPr>
        <w:t xml:space="preserve"> ونافع بن هلال الجملي</w:t>
      </w:r>
      <w:r w:rsidR="00B42B5B">
        <w:rPr>
          <w:rtl/>
        </w:rPr>
        <w:t>،</w:t>
      </w:r>
      <w:r>
        <w:rPr>
          <w:rtl/>
        </w:rPr>
        <w:t xml:space="preserve"> وحنظلة بن أسعد الشبامي</w:t>
      </w:r>
      <w:r w:rsidR="00B42B5B">
        <w:rPr>
          <w:rtl/>
        </w:rPr>
        <w:t>،</w:t>
      </w:r>
      <w:r>
        <w:rPr>
          <w:rtl/>
        </w:rPr>
        <w:t xml:space="preserve"> وعابس بن شبيب الشاكري في نيف وسبعين من جماعة الشيعة</w:t>
      </w:r>
      <w:r w:rsidR="00B42B5B">
        <w:rPr>
          <w:rtl/>
        </w:rPr>
        <w:t>.</w:t>
      </w:r>
    </w:p>
    <w:p w:rsidR="00E612FB" w:rsidRDefault="00E612FB" w:rsidP="0052460E">
      <w:pPr>
        <w:pStyle w:val="libNormal"/>
      </w:pPr>
      <w:r>
        <w:rPr>
          <w:rtl/>
        </w:rPr>
        <w:t xml:space="preserve">وأمر بالحسين </w:t>
      </w:r>
      <w:r w:rsidR="0010245E" w:rsidRPr="0010245E">
        <w:rPr>
          <w:rStyle w:val="libAlaemChar"/>
          <w:rtl/>
        </w:rPr>
        <w:t>عليه‌السلام</w:t>
      </w:r>
      <w:r>
        <w:rPr>
          <w:rtl/>
        </w:rPr>
        <w:t xml:space="preserve"> يوم كربلاء ثانياً</w:t>
      </w:r>
      <w:r w:rsidR="00B42B5B">
        <w:rPr>
          <w:rtl/>
        </w:rPr>
        <w:t>،</w:t>
      </w:r>
      <w:r>
        <w:rPr>
          <w:rtl/>
        </w:rPr>
        <w:t xml:space="preserve"> ثمّ سلّط عليهم الدّعي بن الدّعي عبيد الله بن زياد يصلبهم على جذوع النخل</w:t>
      </w:r>
      <w:r w:rsidR="00B42B5B">
        <w:rPr>
          <w:rtl/>
        </w:rPr>
        <w:t>،</w:t>
      </w:r>
      <w:r>
        <w:rPr>
          <w:rtl/>
        </w:rPr>
        <w:t xml:space="preserve"> ويقتلهم ألوان القتل حتّى اجتثّ الله دابره</w:t>
      </w:r>
      <w:r w:rsidR="00B42B5B">
        <w:rPr>
          <w:rtl/>
        </w:rPr>
        <w:t>،</w:t>
      </w:r>
      <w:r>
        <w:rPr>
          <w:rtl/>
        </w:rPr>
        <w:t xml:space="preserve"> ثقيل الظهر بدمائهم التي سفك</w:t>
      </w:r>
      <w:r w:rsidR="00B42B5B">
        <w:rPr>
          <w:rtl/>
        </w:rPr>
        <w:t>،</w:t>
      </w:r>
      <w:r>
        <w:rPr>
          <w:rtl/>
        </w:rPr>
        <w:t xml:space="preserve"> وعظيم التبعة بحريمهم الذي انتهك</w:t>
      </w:r>
      <w:r w:rsidR="00B42B5B">
        <w:rPr>
          <w:rtl/>
        </w:rPr>
        <w:t>؛</w:t>
      </w:r>
      <w:r>
        <w:rPr>
          <w:rtl/>
        </w:rPr>
        <w:t xml:space="preserve"> فانتبهت لنصرة أهل البيت طائفة أراد الله أن يخرجهم من عهدة ما صنعوا</w:t>
      </w:r>
      <w:r w:rsidR="00B42B5B">
        <w:rPr>
          <w:rtl/>
        </w:rPr>
        <w:t>،</w:t>
      </w:r>
      <w:r>
        <w:rPr>
          <w:rtl/>
        </w:rPr>
        <w:t xml:space="preserve"> ويغسل عنهم وضر ما اجترحوا</w:t>
      </w:r>
      <w:r w:rsidR="00B42B5B">
        <w:rPr>
          <w:rtl/>
        </w:rPr>
        <w:t>.</w:t>
      </w:r>
    </w:p>
    <w:p w:rsidR="00E612FB" w:rsidRDefault="00E612FB" w:rsidP="0052460E">
      <w:pPr>
        <w:pStyle w:val="libNormal"/>
      </w:pPr>
      <w:r>
        <w:rPr>
          <w:rtl/>
        </w:rPr>
        <w:t>فصمدوا صمد الفئة الباغية</w:t>
      </w:r>
      <w:r w:rsidR="00B42B5B">
        <w:rPr>
          <w:rtl/>
        </w:rPr>
        <w:t>،</w:t>
      </w:r>
      <w:r>
        <w:rPr>
          <w:rtl/>
        </w:rPr>
        <w:t xml:space="preserve"> وطلبوا بدم الشهيد الدين ابن الزانية</w:t>
      </w:r>
      <w:r w:rsidR="00B42B5B">
        <w:rPr>
          <w:rtl/>
        </w:rPr>
        <w:t>،</w:t>
      </w:r>
      <w:r>
        <w:rPr>
          <w:rtl/>
        </w:rPr>
        <w:t xml:space="preserve"> لا يزيدهم قلّة عددهم</w:t>
      </w:r>
      <w:r w:rsidR="00B42B5B">
        <w:rPr>
          <w:rtl/>
        </w:rPr>
        <w:t>،</w:t>
      </w:r>
      <w:r>
        <w:rPr>
          <w:rtl/>
        </w:rPr>
        <w:t xml:space="preserve"> وانقطاع مددهم</w:t>
      </w:r>
      <w:r w:rsidR="00B42B5B">
        <w:rPr>
          <w:rtl/>
        </w:rPr>
        <w:t>،</w:t>
      </w:r>
      <w:r>
        <w:rPr>
          <w:rtl/>
        </w:rPr>
        <w:t xml:space="preserve"> وكثرة سواد أهل الكوفة بإزائهم إلاّ إقداماً على القتل والقتال</w:t>
      </w:r>
      <w:r w:rsidR="00B42B5B">
        <w:rPr>
          <w:rtl/>
        </w:rPr>
        <w:t>،</w:t>
      </w:r>
      <w:r>
        <w:rPr>
          <w:rtl/>
        </w:rPr>
        <w:t xml:space="preserve"> وسخاء بالنفوس والأموال حتّى قُتل سليمان بن صرد الخزاعي</w:t>
      </w:r>
      <w:r w:rsidR="00B42B5B">
        <w:rPr>
          <w:rtl/>
        </w:rPr>
        <w:t>،</w:t>
      </w:r>
      <w:r>
        <w:rPr>
          <w:rtl/>
        </w:rPr>
        <w:t xml:space="preserve"> والمسيّب بن نجيّة الفزاري</w:t>
      </w:r>
      <w:r w:rsidR="00B42B5B">
        <w:rPr>
          <w:rtl/>
        </w:rPr>
        <w:t>،</w:t>
      </w:r>
      <w:r>
        <w:rPr>
          <w:rtl/>
        </w:rPr>
        <w:t xml:space="preserve"> وعبد الله بن وال التيمي في رجال من خيار المؤمنين</w:t>
      </w:r>
      <w:r w:rsidR="00B42B5B">
        <w:rPr>
          <w:rtl/>
        </w:rPr>
        <w:t>،</w:t>
      </w:r>
      <w:r>
        <w:rPr>
          <w:rtl/>
        </w:rPr>
        <w:t xml:space="preserve"> وعلية التابعين</w:t>
      </w:r>
      <w:r w:rsidR="00B42B5B">
        <w:rPr>
          <w:rtl/>
        </w:rPr>
        <w:t>،</w:t>
      </w:r>
      <w:r>
        <w:rPr>
          <w:rtl/>
        </w:rPr>
        <w:t xml:space="preserve"> ومصابيح الأنام</w:t>
      </w:r>
      <w:r w:rsidR="00B42B5B">
        <w:rPr>
          <w:rtl/>
        </w:rPr>
        <w:t>،</w:t>
      </w:r>
      <w:r>
        <w:rPr>
          <w:rtl/>
        </w:rPr>
        <w:t xml:space="preserve"> وفرسان الإسلام</w:t>
      </w:r>
      <w:r w:rsidR="00B42B5B">
        <w:rPr>
          <w:rtl/>
        </w:rPr>
        <w:t>.</w:t>
      </w:r>
    </w:p>
    <w:p w:rsidR="00E612FB" w:rsidRDefault="00E612FB" w:rsidP="0052460E">
      <w:pPr>
        <w:pStyle w:val="libNormal"/>
      </w:pPr>
      <w:r>
        <w:rPr>
          <w:rtl/>
        </w:rPr>
        <w:t xml:space="preserve">ولمّا خلت البلاد لآل مروان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سلّطوا الحجّاج على الحجازيين</w:t>
      </w:r>
      <w:r w:rsidR="00B42B5B">
        <w:rPr>
          <w:rtl/>
        </w:rPr>
        <w:t>،</w:t>
      </w:r>
      <w:r>
        <w:rPr>
          <w:rtl/>
        </w:rPr>
        <w:t xml:space="preserve"> ثمّ على العراقيين</w:t>
      </w:r>
      <w:r w:rsidR="00B42B5B">
        <w:rPr>
          <w:rtl/>
        </w:rPr>
        <w:t>،</w:t>
      </w:r>
      <w:r>
        <w:rPr>
          <w:rtl/>
        </w:rPr>
        <w:t xml:space="preserve"> فتلعّب بالهاشميين</w:t>
      </w:r>
      <w:r w:rsidR="00B42B5B">
        <w:rPr>
          <w:rtl/>
        </w:rPr>
        <w:t>،</w:t>
      </w:r>
      <w:r>
        <w:rPr>
          <w:rtl/>
        </w:rPr>
        <w:t xml:space="preserve"> وأخاف الفاطميين</w:t>
      </w:r>
      <w:r w:rsidR="00B42B5B">
        <w:rPr>
          <w:rtl/>
        </w:rPr>
        <w:t>،</w:t>
      </w:r>
      <w:r>
        <w:rPr>
          <w:rtl/>
        </w:rPr>
        <w:t xml:space="preserve"> وقتل شيعة علي </w:t>
      </w:r>
      <w:r w:rsidR="0010245E" w:rsidRPr="0010245E">
        <w:rPr>
          <w:rStyle w:val="libAlaemChar"/>
          <w:rtl/>
        </w:rPr>
        <w:t>عليه‌السلام</w:t>
      </w:r>
      <w:r w:rsidR="00B42B5B">
        <w:rPr>
          <w:rtl/>
        </w:rPr>
        <w:t>،</w:t>
      </w:r>
      <w:r>
        <w:rPr>
          <w:rtl/>
        </w:rPr>
        <w:t xml:space="preserve"> ومحا آثار بيت النبي </w:t>
      </w:r>
      <w:r w:rsidR="0010245E" w:rsidRPr="0010245E">
        <w:rPr>
          <w:rStyle w:val="libAlaemChar"/>
          <w:rtl/>
        </w:rPr>
        <w:t>صلى‌الله‌عليه‌وآله</w:t>
      </w:r>
      <w:r w:rsidR="00B42B5B">
        <w:rPr>
          <w:rtl/>
        </w:rPr>
        <w:t>،</w:t>
      </w:r>
      <w:r>
        <w:rPr>
          <w:rtl/>
        </w:rPr>
        <w:t xml:space="preserve"> وجرى منه ما جرى على كميل بن زياد النخعي (رحمه الله)</w:t>
      </w:r>
      <w:r w:rsidR="00B42B5B">
        <w:rPr>
          <w:rtl/>
        </w:rPr>
        <w:t>،</w:t>
      </w:r>
      <w:r>
        <w:rPr>
          <w:rtl/>
        </w:rPr>
        <w:t xml:space="preserve"> واتصال البلاء مدّة ملك المروانية إلى أيام العباسيّة</w:t>
      </w:r>
      <w:r w:rsidR="00B42B5B">
        <w:rPr>
          <w:rtl/>
        </w:rPr>
        <w:t>،</w:t>
      </w:r>
      <w:r>
        <w:rPr>
          <w:rtl/>
        </w:rPr>
        <w:t xml:space="preserve"> حتّى إذا أراد الله أن يختم مدّتهم بأكثر آثامهم</w:t>
      </w:r>
      <w:r w:rsidR="00B42B5B">
        <w:rPr>
          <w:rtl/>
        </w:rPr>
        <w:t>،</w:t>
      </w:r>
      <w:r>
        <w:rPr>
          <w:rtl/>
        </w:rPr>
        <w:t xml:space="preserve"> ويجعل أعظم ذنوبهم في آخر أيامهم بعث على بقيّة الحقّ المهمل والدين المعطّل زيد بن علي </w:t>
      </w:r>
      <w:r w:rsidR="0010245E" w:rsidRPr="0010245E">
        <w:rPr>
          <w:rStyle w:val="libAlaemChar"/>
          <w:rtl/>
        </w:rPr>
        <w:t>عليه‌السلام</w:t>
      </w:r>
      <w:r w:rsidR="00B42B5B">
        <w:rPr>
          <w:rtl/>
        </w:rPr>
        <w:t>،</w:t>
      </w:r>
      <w:r>
        <w:rPr>
          <w:rtl/>
        </w:rPr>
        <w:t xml:space="preserve"> فخذله منافقو أهل العراق</w:t>
      </w:r>
      <w:r w:rsidR="00B42B5B">
        <w:rPr>
          <w:rtl/>
        </w:rPr>
        <w:t>،</w:t>
      </w:r>
      <w:r>
        <w:rPr>
          <w:rtl/>
        </w:rPr>
        <w:t xml:space="preserve"> وقتله أحزاب أهل الشام</w:t>
      </w:r>
      <w:r w:rsidR="00B42B5B">
        <w:rPr>
          <w:rtl/>
        </w:rPr>
        <w:t>،</w:t>
      </w:r>
      <w:r>
        <w:rPr>
          <w:rtl/>
        </w:rPr>
        <w:t xml:space="preserve"> وقُتل معه من شيعته نصر بن خزيمة الأسدي</w:t>
      </w:r>
      <w:r w:rsidR="00B42B5B">
        <w:rPr>
          <w:rtl/>
        </w:rPr>
        <w:t>،</w:t>
      </w:r>
      <w:r>
        <w:rPr>
          <w:rtl/>
        </w:rPr>
        <w:t xml:space="preserve"> ومعاوية بن إسحاق الأنصاري</w:t>
      </w:r>
      <w:r w:rsidR="00B42B5B">
        <w:rPr>
          <w:rtl/>
        </w:rPr>
        <w:t>،</w:t>
      </w:r>
      <w:r>
        <w:rPr>
          <w:rtl/>
        </w:rPr>
        <w:t xml:space="preserve"> وجماعة مَنْ شايعه وبايعه</w:t>
      </w:r>
      <w:r w:rsidR="00B42B5B">
        <w:rPr>
          <w:rtl/>
        </w:rPr>
        <w:t>،</w:t>
      </w:r>
      <w:r>
        <w:rPr>
          <w:rtl/>
        </w:rPr>
        <w:t xml:space="preserve"> وحتى مَنْ زوّجه وأدناه</w:t>
      </w:r>
      <w:r w:rsidR="00B42B5B">
        <w:rPr>
          <w:rtl/>
        </w:rPr>
        <w:t>،</w:t>
      </w:r>
      <w:r>
        <w:rPr>
          <w:rtl/>
        </w:rPr>
        <w:t xml:space="preserve"> وحتى مَنْ كلّمه وماشاه</w:t>
      </w:r>
      <w:r w:rsidR="00B42B5B">
        <w:rPr>
          <w:rtl/>
        </w:rPr>
        <w:t>.</w:t>
      </w:r>
      <w:r>
        <w:rPr>
          <w:rtl/>
        </w:rPr>
        <w:t xml:space="preserve"> فلمّا انتهكوا ذلك الحريم</w:t>
      </w:r>
      <w:r w:rsidR="00B42B5B">
        <w:rPr>
          <w:rtl/>
        </w:rPr>
        <w:t>،</w:t>
      </w:r>
      <w:r>
        <w:rPr>
          <w:rtl/>
        </w:rPr>
        <w:t xml:space="preserve"> واقترفوا ذلك الإثم العظيم غضب الله عليهم</w:t>
      </w:r>
      <w:r w:rsidR="00B42B5B">
        <w:rPr>
          <w:rtl/>
        </w:rPr>
        <w:t>،</w:t>
      </w:r>
      <w:r>
        <w:rPr>
          <w:rtl/>
        </w:rPr>
        <w:t xml:space="preserve"> وانتزع الملك منهم</w:t>
      </w:r>
      <w:r w:rsidR="00B42B5B">
        <w:rPr>
          <w:rtl/>
        </w:rPr>
        <w:t>.</w:t>
      </w:r>
    </w:p>
    <w:p w:rsidR="00E612FB" w:rsidRDefault="00E612FB" w:rsidP="0052460E">
      <w:pPr>
        <w:pStyle w:val="libNormal"/>
      </w:pPr>
      <w:r>
        <w:rPr>
          <w:rtl/>
        </w:rPr>
        <w:t>ولقد كانت في بني اُميّة مخازي تذكر ومعايب تؤثر</w:t>
      </w:r>
      <w:r w:rsidR="00B42B5B">
        <w:rPr>
          <w:rtl/>
        </w:rPr>
        <w:t>؛</w:t>
      </w:r>
      <w:r>
        <w:rPr>
          <w:rtl/>
        </w:rPr>
        <w:t xml:space="preserve"> كان معاوية قاتل الصحابة والتابعين</w:t>
      </w:r>
      <w:r w:rsidR="00B42B5B">
        <w:rPr>
          <w:rtl/>
        </w:rPr>
        <w:t>،</w:t>
      </w:r>
      <w:r>
        <w:rPr>
          <w:rtl/>
        </w:rPr>
        <w:t xml:space="preserve"> وأمّه آكلة الأكباد الشهداء الطاهرين</w:t>
      </w:r>
      <w:r w:rsidR="00B42B5B">
        <w:rPr>
          <w:rtl/>
        </w:rPr>
        <w:t>،</w:t>
      </w:r>
      <w:r>
        <w:rPr>
          <w:rtl/>
        </w:rPr>
        <w:t xml:space="preserve"> وابنه يزيد القرود</w:t>
      </w:r>
      <w:r w:rsidR="00B42B5B">
        <w:rPr>
          <w:rtl/>
        </w:rPr>
        <w:t>،</w:t>
      </w:r>
      <w:r>
        <w:rPr>
          <w:rtl/>
        </w:rPr>
        <w:t xml:space="preserve"> مربّي الفهود</w:t>
      </w:r>
      <w:r w:rsidR="00B42B5B">
        <w:rPr>
          <w:rtl/>
        </w:rPr>
        <w:t>،</w:t>
      </w:r>
      <w:r>
        <w:rPr>
          <w:rtl/>
        </w:rPr>
        <w:t xml:space="preserve"> وهادم الكعبة</w:t>
      </w:r>
      <w:r w:rsidR="00B42B5B">
        <w:rPr>
          <w:rtl/>
        </w:rPr>
        <w:t>،</w:t>
      </w:r>
      <w:r>
        <w:rPr>
          <w:rtl/>
        </w:rPr>
        <w:t xml:space="preserve"> ومنهب المدينة</w:t>
      </w:r>
      <w:r w:rsidR="00B42B5B">
        <w:rPr>
          <w:rtl/>
        </w:rPr>
        <w:t>،</w:t>
      </w:r>
      <w:r>
        <w:rPr>
          <w:rtl/>
        </w:rPr>
        <w:t xml:space="preserve"> وقاتل العترة</w:t>
      </w:r>
      <w:r w:rsidR="00B42B5B">
        <w:rPr>
          <w:rtl/>
        </w:rPr>
        <w:t>،</w:t>
      </w:r>
      <w:r>
        <w:rPr>
          <w:rtl/>
        </w:rPr>
        <w:t xml:space="preserve"> وصاحب يوم الحرّة</w:t>
      </w:r>
      <w:r w:rsidR="00B42B5B">
        <w:rPr>
          <w:rtl/>
        </w:rPr>
        <w:t>.</w:t>
      </w:r>
    </w:p>
    <w:p w:rsidR="00E612FB" w:rsidRDefault="00E612FB" w:rsidP="0052460E">
      <w:pPr>
        <w:pStyle w:val="libNormal"/>
      </w:pPr>
      <w:r>
        <w:rPr>
          <w:rtl/>
        </w:rPr>
        <w:t>وكان مروان الوزغ ابن الوزغ لعن النبي (صلّى عليه وعلى آله) أباه وهو في صلبه</w:t>
      </w:r>
      <w:r w:rsidR="00B42B5B">
        <w:rPr>
          <w:rtl/>
        </w:rPr>
        <w:t>،</w:t>
      </w:r>
      <w:r>
        <w:rPr>
          <w:rtl/>
        </w:rPr>
        <w:t xml:space="preserve"> فلحقته لعنة الله ربّه</w:t>
      </w:r>
      <w:r w:rsidR="00B42B5B">
        <w:rPr>
          <w:rtl/>
        </w:rPr>
        <w:t>.</w:t>
      </w:r>
    </w:p>
    <w:p w:rsidR="00E612FB" w:rsidRDefault="00E612FB" w:rsidP="0052460E">
      <w:pPr>
        <w:pStyle w:val="libNormal"/>
      </w:pPr>
      <w:r>
        <w:rPr>
          <w:rtl/>
        </w:rPr>
        <w:t>وكان عبد الملك صاحب الخطيئة التي طبقت الأرض وشملت</w:t>
      </w:r>
      <w:r w:rsidR="00B42B5B">
        <w:rPr>
          <w:rtl/>
        </w:rPr>
        <w:t>،</w:t>
      </w:r>
      <w:r>
        <w:rPr>
          <w:rtl/>
        </w:rPr>
        <w:t xml:space="preserve"> وهي توليته الحجّاج بن يوسف الثقفي فاتك العباد</w:t>
      </w:r>
      <w:r w:rsidR="00B42B5B">
        <w:rPr>
          <w:rtl/>
        </w:rPr>
        <w:t>،</w:t>
      </w:r>
      <w:r>
        <w:rPr>
          <w:rtl/>
        </w:rPr>
        <w:t xml:space="preserve"> وقاتل العبّاد</w:t>
      </w:r>
      <w:r w:rsidR="00B42B5B">
        <w:rPr>
          <w:rtl/>
        </w:rPr>
        <w:t>،</w:t>
      </w:r>
      <w:r>
        <w:rPr>
          <w:rtl/>
        </w:rPr>
        <w:t xml:space="preserve"> ومبيد الأوتاد</w:t>
      </w:r>
      <w:r w:rsidR="00B42B5B">
        <w:rPr>
          <w:rtl/>
        </w:rPr>
        <w:t>،</w:t>
      </w:r>
      <w:r>
        <w:rPr>
          <w:rtl/>
        </w:rPr>
        <w:t xml:space="preserve"> ومخرّب البلاد</w:t>
      </w:r>
      <w:r w:rsidR="00B42B5B">
        <w:rPr>
          <w:rtl/>
        </w:rPr>
        <w:t>،</w:t>
      </w:r>
      <w:r>
        <w:rPr>
          <w:rtl/>
        </w:rPr>
        <w:t xml:space="preserve"> وخبيث أمّة محمد الذي جاء به النذر</w:t>
      </w:r>
      <w:r w:rsidR="00B42B5B">
        <w:rPr>
          <w:rtl/>
        </w:rPr>
        <w:t>،</w:t>
      </w:r>
      <w:r>
        <w:rPr>
          <w:rtl/>
        </w:rPr>
        <w:t xml:space="preserve"> وورد فيه الأثر</w:t>
      </w:r>
      <w:r w:rsidR="00B42B5B">
        <w:rPr>
          <w:rtl/>
        </w:rPr>
        <w:t>.</w:t>
      </w:r>
    </w:p>
    <w:p w:rsidR="00E612FB" w:rsidRDefault="00E612FB" w:rsidP="0052460E">
      <w:pPr>
        <w:pStyle w:val="libNormal"/>
      </w:pPr>
      <w:r>
        <w:rPr>
          <w:rtl/>
        </w:rPr>
        <w:t>وكان الوليد جبّار بني اُميّة</w:t>
      </w:r>
      <w:r w:rsidR="00B42B5B">
        <w:rPr>
          <w:rtl/>
        </w:rPr>
        <w:t>،</w:t>
      </w:r>
      <w:r>
        <w:rPr>
          <w:rtl/>
        </w:rPr>
        <w:t xml:space="preserve"> وولّي الحجّاج على المشرق</w:t>
      </w:r>
      <w:r w:rsidR="00B42B5B">
        <w:rPr>
          <w:rtl/>
        </w:rPr>
        <w:t>،</w:t>
      </w:r>
      <w:r>
        <w:rPr>
          <w:rtl/>
        </w:rPr>
        <w:t xml:space="preserve"> وقرّة بن شريك على المغرب</w:t>
      </w:r>
      <w:r w:rsidR="00B42B5B">
        <w:rPr>
          <w:rtl/>
        </w:rPr>
        <w:t>،</w:t>
      </w:r>
      <w:r>
        <w:rPr>
          <w:rtl/>
        </w:rPr>
        <w:t xml:space="preserve"> وكان سليمان صاحب البطن الذي قتله بطنه كظّة</w:t>
      </w:r>
      <w:r w:rsidR="00B42B5B">
        <w:rPr>
          <w:rtl/>
        </w:rPr>
        <w:t>،</w:t>
      </w:r>
      <w:r>
        <w:rPr>
          <w:rtl/>
        </w:rPr>
        <w:t xml:space="preserve"> ومات سمناً وتخمة</w:t>
      </w:r>
      <w:r w:rsidR="00B42B5B">
        <w:rPr>
          <w:rtl/>
        </w:rPr>
        <w:t>.</w:t>
      </w:r>
    </w:p>
    <w:p w:rsidR="00E612FB" w:rsidRDefault="00E612FB" w:rsidP="0052460E">
      <w:pPr>
        <w:pStyle w:val="libNormal"/>
      </w:pPr>
      <w:r>
        <w:rPr>
          <w:rtl/>
        </w:rPr>
        <w:t>وكان يزيد صاحب سلامة وحبابة</w:t>
      </w:r>
      <w:r w:rsidR="00B42B5B">
        <w:rPr>
          <w:rtl/>
        </w:rPr>
        <w:t>،</w:t>
      </w:r>
      <w:r>
        <w:rPr>
          <w:rtl/>
        </w:rPr>
        <w:t xml:space="preserve"> الذي نسخ الجهاد بالخمر</w:t>
      </w:r>
      <w:r w:rsidR="00B42B5B">
        <w:rPr>
          <w:rtl/>
        </w:rPr>
        <w:t>،</w:t>
      </w:r>
      <w:r>
        <w:rPr>
          <w:rtl/>
        </w:rPr>
        <w:t xml:space="preserve"> وقصر أيام خلافته على العود والزمر</w:t>
      </w:r>
      <w:r w:rsidR="00B42B5B">
        <w:rPr>
          <w:rtl/>
        </w:rPr>
        <w:t>،</w:t>
      </w:r>
      <w:r>
        <w:rPr>
          <w:rtl/>
        </w:rPr>
        <w:t xml:space="preserve"> وأوّل مَنْ أغلى سعر المغنّيات</w:t>
      </w:r>
      <w:r w:rsidR="00B42B5B">
        <w:rPr>
          <w:rtl/>
        </w:rPr>
        <w:t>،</w:t>
      </w:r>
      <w:r>
        <w:rPr>
          <w:rtl/>
        </w:rPr>
        <w:t xml:space="preserve"> وأعلن بالفاحشات</w:t>
      </w:r>
      <w:r w:rsidR="00B42B5B">
        <w:rPr>
          <w:rtl/>
        </w:rPr>
        <w:t>.</w:t>
      </w:r>
    </w:p>
    <w:p w:rsidR="00E612FB" w:rsidRDefault="00E612FB" w:rsidP="0052460E">
      <w:pPr>
        <w:pStyle w:val="libNormal"/>
      </w:pPr>
      <w:r>
        <w:rPr>
          <w:rtl/>
        </w:rPr>
        <w:t>وماذا أقول بمَنْ أعرق في مروان من جانب</w:t>
      </w:r>
      <w:r w:rsidR="00B42B5B">
        <w:rPr>
          <w:rtl/>
        </w:rPr>
        <w:t>،</w:t>
      </w:r>
      <w:r>
        <w:rPr>
          <w:rtl/>
        </w:rPr>
        <w:t xml:space="preserve"> ويزيد بن معاوية من جانب</w:t>
      </w:r>
      <w:r w:rsidR="00B42B5B">
        <w:rPr>
          <w:rtl/>
        </w:rPr>
        <w:t>،</w:t>
      </w:r>
      <w:r>
        <w:rPr>
          <w:rtl/>
        </w:rPr>
        <w:t xml:space="preserve"> فهو ملعون بين ملعونين</w:t>
      </w:r>
      <w:r w:rsidR="00B42B5B">
        <w:rPr>
          <w:rtl/>
        </w:rPr>
        <w:t>،</w:t>
      </w:r>
      <w:r>
        <w:rPr>
          <w:rtl/>
        </w:rPr>
        <w:t xml:space="preserve"> وعريق بالكفر بين كافرين</w:t>
      </w:r>
      <w:r w:rsidR="00B42B5B">
        <w:rPr>
          <w:rtl/>
        </w:rPr>
        <w:t>.</w:t>
      </w:r>
    </w:p>
    <w:p w:rsidR="00E612FB" w:rsidRDefault="00E612FB" w:rsidP="0052460E">
      <w:pPr>
        <w:pStyle w:val="libNormal"/>
      </w:pPr>
      <w:r>
        <w:rPr>
          <w:rtl/>
        </w:rPr>
        <w:t>وكان هشام قاتل زيد بن علي</w:t>
      </w:r>
      <w:r w:rsidR="00B42B5B">
        <w:rPr>
          <w:rtl/>
        </w:rPr>
        <w:t>،</w:t>
      </w:r>
      <w:r>
        <w:rPr>
          <w:rtl/>
        </w:rPr>
        <w:t xml:space="preserve"> مولى يوسف بن عمرو الثقفي</w:t>
      </w:r>
      <w:r w:rsidR="00B42B5B">
        <w:rPr>
          <w:rtl/>
        </w:rPr>
        <w:t>،</w:t>
      </w:r>
      <w:r>
        <w:rPr>
          <w:rtl/>
        </w:rPr>
        <w:t xml:space="preserve"> وكان الوليد بن يزيد خليع بني مروان</w:t>
      </w:r>
      <w:r w:rsidR="00B42B5B">
        <w:rPr>
          <w:rtl/>
        </w:rPr>
        <w:t>،</w:t>
      </w:r>
      <w:r>
        <w:rPr>
          <w:rtl/>
        </w:rPr>
        <w:t xml:space="preserve"> الكافر بالرحمن</w:t>
      </w:r>
      <w:r w:rsidR="00B42B5B">
        <w:rPr>
          <w:rtl/>
        </w:rPr>
        <w:t>،</w:t>
      </w:r>
      <w:r>
        <w:rPr>
          <w:rtl/>
        </w:rPr>
        <w:t xml:space="preserve"> الممزق بالسهام القرآن</w:t>
      </w:r>
      <w:r w:rsidR="00B42B5B">
        <w:rPr>
          <w:rtl/>
        </w:rPr>
        <w:t>،</w:t>
      </w:r>
      <w:r>
        <w:rPr>
          <w:rtl/>
        </w:rPr>
        <w:t xml:space="preserve"> وأول مَنْ قال الشعر في نفي الإيمان</w:t>
      </w:r>
      <w:r w:rsidR="00B42B5B">
        <w:rPr>
          <w:rtl/>
        </w:rPr>
        <w:t>،</w:t>
      </w:r>
      <w:r>
        <w:rPr>
          <w:rtl/>
        </w:rPr>
        <w:t xml:space="preserve"> وجاهر بالفسوق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والعصيان</w:t>
      </w:r>
      <w:r w:rsidR="00B42B5B">
        <w:rPr>
          <w:rtl/>
        </w:rPr>
        <w:t>،</w:t>
      </w:r>
      <w:r>
        <w:rPr>
          <w:rtl/>
        </w:rPr>
        <w:t xml:space="preserve"> والذي غشى أمّهات أولاد أبيه</w:t>
      </w:r>
      <w:r w:rsidR="00B42B5B">
        <w:rPr>
          <w:rtl/>
        </w:rPr>
        <w:t>،</w:t>
      </w:r>
      <w:r>
        <w:rPr>
          <w:rtl/>
        </w:rPr>
        <w:t xml:space="preserve"> وقذف بغشيان أخيه</w:t>
      </w:r>
      <w:r w:rsidR="00B42B5B">
        <w:rPr>
          <w:rtl/>
        </w:rPr>
        <w:t>.</w:t>
      </w:r>
    </w:p>
    <w:p w:rsidR="00E612FB" w:rsidRDefault="00E612FB" w:rsidP="0052460E">
      <w:pPr>
        <w:pStyle w:val="libNormal"/>
      </w:pPr>
      <w:r>
        <w:rPr>
          <w:rtl/>
        </w:rPr>
        <w:t>وهذه المثالب مع عظمها وكثرتها</w:t>
      </w:r>
      <w:r w:rsidR="00B42B5B">
        <w:rPr>
          <w:rtl/>
        </w:rPr>
        <w:t>،</w:t>
      </w:r>
      <w:r>
        <w:rPr>
          <w:rtl/>
        </w:rPr>
        <w:t xml:space="preserve"> ومع قبحها وشنعتها</w:t>
      </w:r>
      <w:r w:rsidR="00B42B5B">
        <w:rPr>
          <w:rtl/>
        </w:rPr>
        <w:t>،</w:t>
      </w:r>
      <w:r>
        <w:rPr>
          <w:rtl/>
        </w:rPr>
        <w:t xml:space="preserve"> صغيرة وقليلة في جنب مثالب بني العباس الذين بنوا مدينة الجبّارين</w:t>
      </w:r>
      <w:r w:rsidR="00B42B5B">
        <w:rPr>
          <w:rtl/>
        </w:rPr>
        <w:t>،</w:t>
      </w:r>
      <w:r>
        <w:rPr>
          <w:rtl/>
        </w:rPr>
        <w:t xml:space="preserve"> وفرّقوا في الملاهي والمعاصي أموال المسلمين</w:t>
      </w:r>
      <w:r w:rsidR="00B42B5B">
        <w:rPr>
          <w:rtl/>
        </w:rPr>
        <w:t>.</w:t>
      </w:r>
    </w:p>
    <w:p w:rsidR="00E612FB" w:rsidRDefault="00E612FB" w:rsidP="0052460E">
      <w:pPr>
        <w:pStyle w:val="libNormal"/>
        <w:rPr>
          <w:rFonts w:hint="cs"/>
          <w:rtl/>
        </w:rPr>
      </w:pPr>
      <w:r>
        <w:rPr>
          <w:rtl/>
        </w:rPr>
        <w:t>هؤلاء أرشدكم الله الأئمّة المهديون الراشدون الذين قضوا بالحقّ وبه يعدلون</w:t>
      </w:r>
      <w:r w:rsidR="00B42B5B">
        <w:rPr>
          <w:rtl/>
        </w:rPr>
        <w:t>،</w:t>
      </w:r>
      <w:r>
        <w:rPr>
          <w:rtl/>
        </w:rPr>
        <w:t xml:space="preserve"> بذلك يقف خطيب جمعتهم</w:t>
      </w:r>
      <w:r w:rsidR="00B42B5B">
        <w:rPr>
          <w:rtl/>
        </w:rPr>
        <w:t>،</w:t>
      </w:r>
      <w:r>
        <w:rPr>
          <w:rtl/>
        </w:rPr>
        <w:t xml:space="preserve"> وبذلك تقوم صلاة جماعتهم إلخ</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لعنَ اللهُ مَنْ يسبُ علياً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وحسيناً من سوقةٍ وأمامِ</w:t>
            </w:r>
            <w:r w:rsidRPr="00725071">
              <w:rPr>
                <w:rStyle w:val="libPoemTiniChar0"/>
                <w:rtl/>
              </w:rPr>
              <w:br/>
              <w:t> </w:t>
            </w:r>
          </w:p>
        </w:tc>
      </w:tr>
    </w:tbl>
    <w:p w:rsidR="00E612FB" w:rsidRDefault="00E612FB" w:rsidP="0052460E">
      <w:pPr>
        <w:pStyle w:val="libNormal"/>
        <w:rPr>
          <w:rFonts w:hint="cs"/>
          <w:rtl/>
        </w:rPr>
      </w:pPr>
      <w:r>
        <w:rPr>
          <w:rtl/>
        </w:rPr>
        <w:t>وقال آخر</w:t>
      </w:r>
      <w:r w:rsidR="00B42B5B">
        <w:rPr>
          <w:rtl/>
        </w:rPr>
        <w:t>:</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لعنَ اللهُ أعظماً حملوها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لديارِ البلى على الخشباتِ</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أعظماً تكرهُ النبي وأهل البيـ</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تِ والطيبينَ والطيباتِ</w:t>
            </w:r>
            <w:r w:rsidRPr="00725071">
              <w:rPr>
                <w:rStyle w:val="libPoemTiniChar0"/>
                <w:rtl/>
              </w:rPr>
              <w:br/>
              <w:t> </w:t>
            </w:r>
          </w:p>
        </w:tc>
      </w:tr>
    </w:tbl>
    <w:p w:rsidR="00E612FB" w:rsidRDefault="00E612FB" w:rsidP="00112A2A">
      <w:pPr>
        <w:pStyle w:val="libFootnote"/>
        <w:rPr>
          <w:rFonts w:hint="cs"/>
          <w:rtl/>
        </w:rPr>
      </w:pP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أميّةَ غوري في الخمولِ وأنجدي</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فما لكِ في العلياءِ فوزةُ مشهدِ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هبوطاً إلى أحسابكمْ وانخفاضها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فلا نسبٌ زاكٍ ولا طيبُ مولدِ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تطاولتمُ لا عن عُلا فتراجعوا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إلى حيثُ أنتم واقعدوا شرَّ مقعدِ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قديمكمُ ما قد علمتم ومثلُهُ</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حديثكمُ في خزيةِ المتجدّدِ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فماذا الذي أحسابُكمْ شرفت به</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فأصعدكمْ في الملكِ أشرفَ مصعدِ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صلابةُ أعلاكِ الذي بللُ الحيا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به جفَّ أم في لين أسفلُك الندي</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بني عبد شمسٍ لا سقى اللهُ حفرةً</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تضمّكِ والفحشاءُ في شرِّ ملحدِ</w:t>
            </w:r>
            <w:r w:rsidRPr="00725071">
              <w:rPr>
                <w:rStyle w:val="libPoemTiniChar0"/>
                <w:rtl/>
              </w:rPr>
              <w:br/>
              <w:t> </w:t>
            </w:r>
          </w:p>
        </w:tc>
      </w:tr>
      <w:tr w:rsidR="00112A2A" w:rsidTr="00112A2A">
        <w:trPr>
          <w:trHeight w:val="350"/>
        </w:trPr>
        <w:tc>
          <w:tcPr>
            <w:tcW w:w="3594" w:type="dxa"/>
          </w:tcPr>
          <w:p w:rsidR="00112A2A" w:rsidRDefault="00502F31" w:rsidP="00112A2A">
            <w:pPr>
              <w:pStyle w:val="libPoem"/>
            </w:pPr>
            <w:r>
              <w:rPr>
                <w:rFonts w:hint="cs"/>
                <w:rtl/>
              </w:rPr>
              <w:t>ألم</w:t>
            </w:r>
            <w:r w:rsidR="00112A2A">
              <w:rPr>
                <w:rFonts w:hint="cs"/>
                <w:rtl/>
              </w:rPr>
              <w:t>ا تكوني في فجوركِ دائماً</w:t>
            </w:r>
            <w:r w:rsidR="00112A2A"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بمشغلةٍ عن غصبِ أبناءِ (أحمدِ)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وراءك عنها لا أبا لك إنّما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تقدّمتها لا عن تقدّمِ سؤددِ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عجبتُ لمَنْ في ذلةِ النعلِ رأسُهُ</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بهِ يتراءى عاقداً تاجَ سيّدِ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دعوا هاشماً والفخر يعقدُ تاجهُ</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على الجبهاتِ المستنيراتِ في الندي</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ودونكموا والعارُ ضمّوا غشاءهُ</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إليكم إلى وجهٍ من العارِ أسودِ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يرشّحُ لكن لا لشيء سوى الخنا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وليدُكمُ فيما يروحُ ويغتدي</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وتترفُ لكن للبغاءِ فتاتُكمْ</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فيدنسُّ منها في الدُّجا كلّ مرقدِ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ويسقي بماءٍ حرثكم غيرُ واحدٍ</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فكيف لكم تُرجى طهارةُ مولدِ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ذهبتم بها شنعاءَ أبقت وصومَها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بأحسابكم خزياً لدى كلّ مشهدِ</w:t>
            </w:r>
            <w:r w:rsidRPr="00725071">
              <w:rPr>
                <w:rStyle w:val="libPoemTiniChar0"/>
                <w:rtl/>
              </w:rPr>
              <w:br/>
              <w:t> </w:t>
            </w:r>
          </w:p>
        </w:tc>
      </w:tr>
    </w:tbl>
    <w:p w:rsidR="00E612FB" w:rsidRDefault="00E612FB" w:rsidP="0052460E">
      <w:pPr>
        <w:pStyle w:val="libNormal"/>
      </w:pPr>
      <w:r>
        <w:rPr>
          <w:rtl/>
        </w:rPr>
        <w:t>وللمرحوم السيد حيدر الحلّي (رحمه الله)</w:t>
      </w:r>
      <w:r w:rsidR="00B42B5B">
        <w:rPr>
          <w:rtl/>
        </w:rPr>
        <w:t>:</w:t>
      </w:r>
      <w:r>
        <w:rPr>
          <w:rtl/>
        </w:rPr>
        <w:t xml:space="preserve"> </w:t>
      </w:r>
    </w:p>
    <w:p w:rsidR="005F23F4" w:rsidRDefault="005F23F4" w:rsidP="00112A2A">
      <w:pPr>
        <w:pStyle w:val="libPoemTiniChar"/>
        <w:rPr>
          <w:rFonts w:hint="cs"/>
          <w:rtl/>
        </w:rPr>
      </w:pPr>
      <w:r>
        <w:rPr>
          <w:rtl/>
        </w:rPr>
        <w:br w:type="page"/>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lastRenderedPageBreak/>
              <w:t>فسل (عبدَ شمس) هل يرى جرمَ هاشمٍ</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إليهِ سوى ما كان أسداهُ من يدِ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وقل (لأبي سفيان) ما أنتَ ناقمٌ</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أأمنك يوم الفتحِ ذنبُ (محّمدِ)</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فكيف جزيتم (أحمداً) عن صنيعهِ</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بسفكِ دمِ الأطهارِ من آلِ (أحمدِ)</w:t>
            </w:r>
            <w:r w:rsidRPr="00725071">
              <w:rPr>
                <w:rStyle w:val="libPoemTiniChar0"/>
                <w:rtl/>
              </w:rPr>
              <w:br/>
              <w:t> </w:t>
            </w:r>
          </w:p>
        </w:tc>
      </w:tr>
    </w:tbl>
    <w:p w:rsidR="00E612FB" w:rsidRDefault="00E612FB" w:rsidP="0052460E">
      <w:pPr>
        <w:pStyle w:val="libNormal"/>
      </w:pPr>
      <w:r w:rsidRPr="0052460E">
        <w:rPr>
          <w:rtl/>
        </w:rPr>
        <w:t>أميّة هم أئمّة الكفر الذين نزل فيهم قوله تعالى</w:t>
      </w:r>
      <w:r w:rsidR="00B42B5B" w:rsidRPr="0052460E">
        <w:rPr>
          <w:rtl/>
        </w:rPr>
        <w:t>:</w:t>
      </w:r>
      <w:r w:rsidRPr="0052460E">
        <w:rPr>
          <w:rtl/>
        </w:rPr>
        <w:t xml:space="preserve"> </w:t>
      </w:r>
      <w:r w:rsidRPr="00B56356">
        <w:rPr>
          <w:rStyle w:val="libAlaemChar"/>
          <w:rtl/>
        </w:rPr>
        <w:t>(</w:t>
      </w:r>
      <w:r w:rsidRPr="00B42B5B">
        <w:rPr>
          <w:rStyle w:val="libAieChar"/>
          <w:rtl/>
        </w:rPr>
        <w:t xml:space="preserve"> </w:t>
      </w:r>
      <w:r w:rsidRPr="00B42B5B">
        <w:rPr>
          <w:rStyle w:val="libAieChar"/>
          <w:rFonts w:hint="cs"/>
          <w:rtl/>
        </w:rPr>
        <w:t xml:space="preserve">فَقَاتِلُوا أَئِمَّةَ الْكُفْرِ إِنَّهُمْ لا أَيْمَانَ لَهُمْ </w:t>
      </w:r>
      <w:r w:rsidRPr="00B56356">
        <w:rPr>
          <w:rStyle w:val="libAlaemChar"/>
          <w:rtl/>
        </w:rPr>
        <w:t>)</w:t>
      </w:r>
      <w:r w:rsidR="00B42B5B" w:rsidRPr="0052460E">
        <w:rPr>
          <w:rtl/>
        </w:rPr>
        <w:t>؛</w:t>
      </w:r>
      <w:r w:rsidRPr="0052460E">
        <w:rPr>
          <w:rtl/>
        </w:rPr>
        <w:t xml:space="preserve"> لأنّ أبا سفيان كان إمام الكفر</w:t>
      </w:r>
      <w:r w:rsidR="00B42B5B" w:rsidRPr="0052460E">
        <w:rPr>
          <w:rtl/>
        </w:rPr>
        <w:t>،</w:t>
      </w:r>
      <w:r w:rsidRPr="0052460E">
        <w:rPr>
          <w:rtl/>
        </w:rPr>
        <w:t xml:space="preserve"> وقائد المشركين في وقعة بدر وأحد والأحزاب</w:t>
      </w:r>
      <w:r w:rsidR="00B42B5B" w:rsidRPr="0052460E">
        <w:rPr>
          <w:rtl/>
        </w:rPr>
        <w:t>،</w:t>
      </w:r>
      <w:r w:rsidRPr="0052460E">
        <w:rPr>
          <w:rtl/>
        </w:rPr>
        <w:t xml:space="preserve"> ومعه أولاده ورهطه</w:t>
      </w:r>
      <w:r w:rsidR="00B42B5B" w:rsidRPr="0052460E">
        <w:rPr>
          <w:rtl/>
        </w:rPr>
        <w:t>،</w:t>
      </w:r>
      <w:r w:rsidRPr="0052460E">
        <w:rPr>
          <w:rtl/>
        </w:rPr>
        <w:t xml:space="preserve"> وفيهم نزل قوله تعالى</w:t>
      </w:r>
      <w:r w:rsidR="00B42B5B" w:rsidRPr="0052460E">
        <w:rPr>
          <w:rtl/>
        </w:rPr>
        <w:t>:</w:t>
      </w:r>
      <w:r w:rsidRPr="0052460E">
        <w:rPr>
          <w:rtl/>
        </w:rPr>
        <w:t xml:space="preserve"> </w:t>
      </w:r>
      <w:r w:rsidRPr="00B56356">
        <w:rPr>
          <w:rStyle w:val="libAlaemChar"/>
          <w:rtl/>
        </w:rPr>
        <w:t>(</w:t>
      </w:r>
      <w:r w:rsidRPr="00B42B5B">
        <w:rPr>
          <w:rStyle w:val="libAieChar"/>
          <w:rtl/>
        </w:rPr>
        <w:t xml:space="preserve"> </w:t>
      </w:r>
      <w:r w:rsidRPr="00B42B5B">
        <w:rPr>
          <w:rStyle w:val="libAieChar"/>
          <w:rFonts w:hint="cs"/>
          <w:rtl/>
        </w:rPr>
        <w:t xml:space="preserve">إِنَّ الَّذِينَ كَفَرُوا لَنْ تُغْنِيَ عَنْهُمْ أَمْوَالُهُمْ وَلا أَوْلادُهُمْ مِنَ اللَّهِ شَيْئاً </w:t>
      </w:r>
      <w:r w:rsidRPr="00B56356">
        <w:rPr>
          <w:rStyle w:val="libAlaemChar"/>
          <w:rtl/>
        </w:rPr>
        <w:t>)</w:t>
      </w:r>
      <w:r w:rsidR="00B42B5B" w:rsidRPr="0052460E">
        <w:rPr>
          <w:rtl/>
        </w:rPr>
        <w:t>.</w:t>
      </w:r>
    </w:p>
    <w:p w:rsidR="00E612FB" w:rsidRDefault="00E612FB" w:rsidP="0052460E">
      <w:pPr>
        <w:pStyle w:val="libNormal"/>
      </w:pPr>
      <w:r>
        <w:rPr>
          <w:rtl/>
        </w:rPr>
        <w:t>قال الرازي فيمَنْ يعني بالذين كفروا بعد كلام له</w:t>
      </w:r>
      <w:r w:rsidR="00B42B5B">
        <w:rPr>
          <w:rtl/>
        </w:rPr>
        <w:t>:</w:t>
      </w:r>
      <w:r>
        <w:rPr>
          <w:rtl/>
        </w:rPr>
        <w:t xml:space="preserve"> وقيل</w:t>
      </w:r>
      <w:r w:rsidR="00B42B5B">
        <w:rPr>
          <w:rtl/>
        </w:rPr>
        <w:t>:</w:t>
      </w:r>
      <w:r>
        <w:rPr>
          <w:rtl/>
        </w:rPr>
        <w:t xml:space="preserve"> هم مشركوا قريش عامّة</w:t>
      </w:r>
      <w:r w:rsidR="00B42B5B">
        <w:rPr>
          <w:rtl/>
        </w:rPr>
        <w:t>،</w:t>
      </w:r>
      <w:r>
        <w:rPr>
          <w:rtl/>
        </w:rPr>
        <w:t xml:space="preserve"> وقيل</w:t>
      </w:r>
      <w:r w:rsidR="00B42B5B">
        <w:rPr>
          <w:rtl/>
        </w:rPr>
        <w:t>:</w:t>
      </w:r>
      <w:r>
        <w:rPr>
          <w:rtl/>
        </w:rPr>
        <w:t xml:space="preserve"> بل هم أبو سفيان ورهطه خاصّة</w:t>
      </w:r>
      <w:r w:rsidR="00B42B5B">
        <w:rPr>
          <w:rtl/>
        </w:rPr>
        <w:t>،</w:t>
      </w:r>
      <w:r>
        <w:rPr>
          <w:rtl/>
        </w:rPr>
        <w:t xml:space="preserve"> ووجهوه بما نقل من إنفاقه المال الكثير على المشركين يوم بدر وأحد</w:t>
      </w:r>
      <w:r w:rsidR="00B42B5B">
        <w:rPr>
          <w:rtl/>
        </w:rPr>
        <w:t>.</w:t>
      </w:r>
    </w:p>
    <w:p w:rsidR="00E612FB" w:rsidRDefault="00E612FB" w:rsidP="0052460E">
      <w:pPr>
        <w:pStyle w:val="libNormal"/>
      </w:pPr>
      <w:r w:rsidRPr="0052460E">
        <w:rPr>
          <w:rtl/>
        </w:rPr>
        <w:t>وهم أيضاً الشجرة الملعونة في القرآن</w:t>
      </w:r>
      <w:r w:rsidR="00B42B5B" w:rsidRPr="0052460E">
        <w:rPr>
          <w:rtl/>
        </w:rPr>
        <w:t>،</w:t>
      </w:r>
      <w:r w:rsidRPr="0052460E">
        <w:rPr>
          <w:rtl/>
        </w:rPr>
        <w:t xml:space="preserve"> قال تعالى</w:t>
      </w:r>
      <w:r w:rsidR="00B42B5B" w:rsidRPr="0052460E">
        <w:rPr>
          <w:rtl/>
        </w:rPr>
        <w:t>:</w:t>
      </w:r>
      <w:r w:rsidRPr="0052460E">
        <w:rPr>
          <w:rtl/>
        </w:rPr>
        <w:t xml:space="preserve"> </w:t>
      </w:r>
      <w:r w:rsidRPr="00B56356">
        <w:rPr>
          <w:rStyle w:val="libAlaemChar"/>
          <w:rtl/>
        </w:rPr>
        <w:t>(</w:t>
      </w:r>
      <w:r w:rsidRPr="00B42B5B">
        <w:rPr>
          <w:rStyle w:val="libAieChar"/>
          <w:rFonts w:hint="cs"/>
          <w:rtl/>
        </w:rPr>
        <w:t xml:space="preserve"> وَمَا جَعَلْنَا الرُّؤْيَا الَّتِي أَرَيْنَاكَ إِلاّ فِتْنَةً لِلنَّاسِ وَالشَّجَرَةَ الْمَلْعُونَةَ فِي الْقُرْآَنِ وَنُخَوِّفُهُمْ فَمَا يَزِيدُهُمْ إِلاّ طُغْيَاناً كَبِيراً </w:t>
      </w:r>
      <w:r w:rsidRPr="00B56356">
        <w:rPr>
          <w:rStyle w:val="libAlaemChar"/>
          <w:rtl/>
        </w:rPr>
        <w:t>)</w:t>
      </w:r>
      <w:r w:rsidR="00B42B5B" w:rsidRPr="0052460E">
        <w:rPr>
          <w:rtl/>
        </w:rPr>
        <w:t>.</w:t>
      </w:r>
    </w:p>
    <w:p w:rsidR="00E612FB" w:rsidRDefault="00E612FB" w:rsidP="0052460E">
      <w:pPr>
        <w:pStyle w:val="libNormal"/>
      </w:pPr>
      <w:r>
        <w:rPr>
          <w:rtl/>
        </w:rPr>
        <w:t>قال الفخر الرازي في تفسيره</w:t>
      </w:r>
      <w:r w:rsidR="00B42B5B">
        <w:rPr>
          <w:rtl/>
        </w:rPr>
        <w:t>:</w:t>
      </w:r>
      <w:r>
        <w:rPr>
          <w:rtl/>
        </w:rPr>
        <w:t xml:space="preserve"> عن سعيد بن المسيب أنّه قال</w:t>
      </w:r>
      <w:r w:rsidR="00B42B5B">
        <w:rPr>
          <w:rtl/>
        </w:rPr>
        <w:t>:</w:t>
      </w:r>
      <w:r>
        <w:rPr>
          <w:rtl/>
        </w:rPr>
        <w:t xml:space="preserve"> إنّ النبي </w:t>
      </w:r>
      <w:r w:rsidR="0010245E" w:rsidRPr="0010245E">
        <w:rPr>
          <w:rStyle w:val="libAlaemChar"/>
          <w:rtl/>
        </w:rPr>
        <w:t>صلى‌الله‌عليه‌وآله</w:t>
      </w:r>
      <w:r>
        <w:rPr>
          <w:rtl/>
        </w:rPr>
        <w:t xml:space="preserve"> رأى في منامه أنّ بني اُميّة ينزون على منبره كما تنز القردة</w:t>
      </w:r>
      <w:r w:rsidR="00B42B5B">
        <w:rPr>
          <w:rtl/>
        </w:rPr>
        <w:t>،</w:t>
      </w:r>
      <w:r>
        <w:rPr>
          <w:rtl/>
        </w:rPr>
        <w:t xml:space="preserve"> فساءه ذلك</w:t>
      </w:r>
      <w:r w:rsidR="00B42B5B">
        <w:rPr>
          <w:rtl/>
        </w:rPr>
        <w:t>.</w:t>
      </w:r>
    </w:p>
    <w:p w:rsidR="00E612FB" w:rsidRDefault="00E612FB" w:rsidP="0052460E">
      <w:pPr>
        <w:pStyle w:val="libNormal"/>
      </w:pPr>
      <w:r>
        <w:rPr>
          <w:rtl/>
        </w:rPr>
        <w:t>وهذا قول ابن عباس في رواية عطاء</w:t>
      </w:r>
      <w:r w:rsidR="00B42B5B">
        <w:rPr>
          <w:rtl/>
        </w:rPr>
        <w:t>،</w:t>
      </w:r>
      <w:r>
        <w:rPr>
          <w:rtl/>
        </w:rPr>
        <w:t xml:space="preserve"> وفيه عن ابن عباس</w:t>
      </w:r>
      <w:r w:rsidR="00B42B5B">
        <w:rPr>
          <w:rtl/>
        </w:rPr>
        <w:t>:</w:t>
      </w:r>
      <w:r>
        <w:rPr>
          <w:rtl/>
        </w:rPr>
        <w:t xml:space="preserve"> إنّ الشجرة الملعونة هم بنو أميّة</w:t>
      </w:r>
      <w:r w:rsidR="00B42B5B">
        <w:rPr>
          <w:rtl/>
        </w:rPr>
        <w:t>،</w:t>
      </w:r>
      <w:r>
        <w:rPr>
          <w:rtl/>
        </w:rPr>
        <w:t xml:space="preserve"> يعني الحكم بن أبي العاص وأولاده</w:t>
      </w:r>
      <w:r w:rsidR="00B42B5B">
        <w:rPr>
          <w:rtl/>
        </w:rPr>
        <w:t>.</w:t>
      </w:r>
    </w:p>
    <w:p w:rsidR="00E612FB" w:rsidRDefault="00E612FB" w:rsidP="0052460E">
      <w:pPr>
        <w:pStyle w:val="libNormal"/>
      </w:pPr>
      <w:r>
        <w:rPr>
          <w:rtl/>
        </w:rPr>
        <w:t>ومثله قال النيسابوري في تفسيره</w:t>
      </w:r>
      <w:r w:rsidR="00B42B5B">
        <w:rPr>
          <w:rtl/>
        </w:rPr>
        <w:t>،</w:t>
      </w:r>
      <w:r>
        <w:rPr>
          <w:rtl/>
        </w:rPr>
        <w:t xml:space="preserve"> ونظير ذلك في البيضاوي</w:t>
      </w:r>
      <w:r w:rsidR="00B42B5B">
        <w:rPr>
          <w:rtl/>
        </w:rPr>
        <w:t>،</w:t>
      </w:r>
      <w:r>
        <w:rPr>
          <w:rtl/>
        </w:rPr>
        <w:t xml:space="preserve"> إلاّ إنّه زاد أنّ النبي </w:t>
      </w:r>
      <w:r w:rsidR="0010245E" w:rsidRPr="0010245E">
        <w:rPr>
          <w:rStyle w:val="libAlaemChar"/>
          <w:rtl/>
        </w:rPr>
        <w:t>صلى‌الله‌عليه‌وآله</w:t>
      </w:r>
      <w:r>
        <w:rPr>
          <w:rtl/>
        </w:rPr>
        <w:t xml:space="preserve"> قال بعد ذلك</w:t>
      </w:r>
      <w:r w:rsidR="00B42B5B">
        <w:rPr>
          <w:rtl/>
        </w:rPr>
        <w:t>:</w:t>
      </w:r>
      <w:r>
        <w:rPr>
          <w:rtl/>
        </w:rPr>
        <w:t xml:space="preserve"> </w:t>
      </w:r>
      <w:r w:rsidR="001E0A1F">
        <w:rPr>
          <w:rtl/>
        </w:rPr>
        <w:t>«</w:t>
      </w:r>
      <w:r w:rsidRPr="0052460E">
        <w:rPr>
          <w:rtl/>
        </w:rPr>
        <w:t xml:space="preserve"> هذا حظّهم في الدنيا يعطونه جزاء عن إسلامهم </w:t>
      </w:r>
      <w:r w:rsidR="001E0A1F">
        <w:rPr>
          <w:rtl/>
        </w:rPr>
        <w:t>»</w:t>
      </w:r>
      <w:r w:rsidR="00B42B5B">
        <w:rPr>
          <w:rtl/>
        </w:rPr>
        <w:t>.</w:t>
      </w:r>
    </w:p>
    <w:p w:rsidR="00E612FB" w:rsidRDefault="00E612FB" w:rsidP="0052460E">
      <w:pPr>
        <w:pStyle w:val="libNormal"/>
      </w:pPr>
      <w:r>
        <w:rPr>
          <w:rtl/>
        </w:rPr>
        <w:t>وكأنّه كناية عن أنّه لاحظ لهم في الآخرة</w:t>
      </w:r>
      <w:r w:rsidR="00B42B5B">
        <w:rPr>
          <w:rtl/>
        </w:rPr>
        <w:t>،</w:t>
      </w:r>
      <w:r>
        <w:rPr>
          <w:rtl/>
        </w:rPr>
        <w:t xml:space="preserve"> وقريب من ذلك في الكشّاف</w:t>
      </w:r>
      <w:r w:rsidR="00B42B5B">
        <w:rPr>
          <w:rtl/>
        </w:rPr>
        <w:t>،</w:t>
      </w:r>
      <w:r>
        <w:rPr>
          <w:rtl/>
        </w:rPr>
        <w:t xml:space="preserve"> وأشار إلى ذلك المعتضد العباسي من منشوره حيث قال</w:t>
      </w:r>
      <w:r w:rsidR="00B42B5B">
        <w:rPr>
          <w:rtl/>
        </w:rPr>
        <w:t>:</w:t>
      </w:r>
      <w:r>
        <w:rPr>
          <w:rtl/>
        </w:rPr>
        <w:t xml:space="preserve"> ولا خلاف في أنّ الشجرة الملعونة هم بنو أميّة</w:t>
      </w:r>
      <w:r w:rsidR="00B42B5B">
        <w:rPr>
          <w:rtl/>
        </w:rPr>
        <w:t>،</w:t>
      </w:r>
      <w:r>
        <w:rPr>
          <w:rtl/>
        </w:rPr>
        <w:t xml:space="preserve"> وممّا يؤكّد هذا التأويل قول عائشة لمروان</w:t>
      </w:r>
      <w:r w:rsidR="00B42B5B">
        <w:rPr>
          <w:rtl/>
        </w:rPr>
        <w:t>:</w:t>
      </w:r>
      <w:r>
        <w:rPr>
          <w:rtl/>
        </w:rPr>
        <w:t xml:space="preserve"> لعن الله أباك وأنت في صلبه</w:t>
      </w:r>
      <w:r w:rsidR="00B42B5B">
        <w:rPr>
          <w:rtl/>
        </w:rPr>
        <w:t>،</w:t>
      </w:r>
      <w:r>
        <w:rPr>
          <w:rtl/>
        </w:rPr>
        <w:t xml:space="preserve"> فأنت بعض مَنْ لعنه الله</w:t>
      </w:r>
      <w:r w:rsidR="00B42B5B">
        <w:rPr>
          <w:rtl/>
        </w:rPr>
        <w:t>.</w:t>
      </w:r>
    </w:p>
    <w:p w:rsidR="00E612FB" w:rsidRDefault="00E612FB" w:rsidP="0052460E">
      <w:pPr>
        <w:pStyle w:val="libNormal"/>
      </w:pPr>
      <w:r>
        <w:rPr>
          <w:rtl/>
        </w:rPr>
        <w:t>وعن صاحب كتاب (الهاوية)</w:t>
      </w:r>
      <w:r w:rsidR="00B42B5B">
        <w:rPr>
          <w:rtl/>
        </w:rPr>
        <w:t>،</w:t>
      </w:r>
      <w:r>
        <w:rPr>
          <w:rtl/>
        </w:rPr>
        <w:t xml:space="preserve"> عن ابن مسعود أنّه قال</w:t>
      </w:r>
      <w:r w:rsidR="00B42B5B">
        <w:rPr>
          <w:rtl/>
        </w:rPr>
        <w:t>:</w:t>
      </w:r>
      <w:r>
        <w:rPr>
          <w:rtl/>
        </w:rPr>
        <w:t xml:space="preserve"> لكلّ لشيء آفة</w:t>
      </w:r>
      <w:r w:rsidR="00B42B5B">
        <w:rPr>
          <w:rtl/>
        </w:rPr>
        <w:t>،</w:t>
      </w:r>
      <w:r>
        <w:rPr>
          <w:rtl/>
        </w:rPr>
        <w:t xml:space="preserve"> وآفة هذا الدين بنو أمية</w:t>
      </w:r>
      <w:r w:rsidR="00B42B5B">
        <w:rPr>
          <w:rtl/>
        </w:rPr>
        <w:t>؛</w:t>
      </w:r>
      <w:r>
        <w:rPr>
          <w:rtl/>
        </w:rPr>
        <w:t xml:space="preserve"> حارب أبو سفيان النبي</w:t>
      </w:r>
      <w:r w:rsidR="00B42B5B">
        <w:rPr>
          <w:rtl/>
        </w:rPr>
        <w:t>،</w:t>
      </w:r>
      <w:r>
        <w:rPr>
          <w:rtl/>
        </w:rPr>
        <w:t xml:space="preserve"> وحرّض عليه اليهود والمشركين حتّى أسلم عام الفتح كرهاً</w:t>
      </w:r>
      <w:r w:rsidR="00B42B5B">
        <w:rPr>
          <w:rtl/>
        </w:rPr>
        <w:t>،</w:t>
      </w:r>
      <w:r>
        <w:rPr>
          <w:rtl/>
        </w:rPr>
        <w:t xml:space="preserve"> وبقي يكيد للإسلام سرّاً وجهراً إلى أن انتهى الأمر إلى عثمان</w:t>
      </w:r>
      <w:r w:rsidR="00B42B5B">
        <w:rPr>
          <w:rtl/>
        </w:rPr>
        <w:t>،</w:t>
      </w:r>
      <w:r>
        <w:rPr>
          <w:rtl/>
        </w:rPr>
        <w:t xml:space="preserve"> فقال</w:t>
      </w:r>
      <w:r w:rsidR="00B42B5B">
        <w:rPr>
          <w:rtl/>
        </w:rPr>
        <w:t>:</w:t>
      </w:r>
      <w:r>
        <w:rPr>
          <w:rtl/>
        </w:rPr>
        <w:t xml:space="preserve"> تلقّفوها يا بني اُميّة تلقّف الكرة</w:t>
      </w:r>
      <w:r w:rsidR="00B42B5B">
        <w:rPr>
          <w:rtl/>
        </w:rPr>
        <w:t>؛</w:t>
      </w:r>
    </w:p>
    <w:p w:rsidR="005F23F4" w:rsidRDefault="005F23F4" w:rsidP="005F23F4">
      <w:pPr>
        <w:pStyle w:val="libNormal"/>
        <w:rPr>
          <w:rtl/>
        </w:rPr>
      </w:pPr>
      <w:r>
        <w:rPr>
          <w:rtl/>
        </w:rPr>
        <w:br w:type="page"/>
      </w:r>
    </w:p>
    <w:p w:rsidR="00E612FB" w:rsidRDefault="00E612FB" w:rsidP="0052460E">
      <w:pPr>
        <w:pStyle w:val="libNormal"/>
      </w:pPr>
      <w:r>
        <w:rPr>
          <w:rtl/>
        </w:rPr>
        <w:lastRenderedPageBreak/>
        <w:t>فإنّه لا جنّة ولا نار</w:t>
      </w:r>
      <w:r w:rsidR="00B42B5B">
        <w:rPr>
          <w:rtl/>
        </w:rPr>
        <w:t>،</w:t>
      </w:r>
      <w:r>
        <w:rPr>
          <w:rtl/>
        </w:rPr>
        <w:t xml:space="preserve"> ولا ثواب ولا عقاب</w:t>
      </w:r>
      <w:r w:rsidR="00B42B5B">
        <w:rPr>
          <w:rtl/>
        </w:rPr>
        <w:t>.</w:t>
      </w:r>
    </w:p>
    <w:p w:rsidR="00E612FB" w:rsidRDefault="00E612FB" w:rsidP="0052460E">
      <w:pPr>
        <w:pStyle w:val="libNormal"/>
      </w:pPr>
      <w:r w:rsidRPr="0052460E">
        <w:rPr>
          <w:rtl/>
        </w:rPr>
        <w:t>روى البيهقي والزمخشري وكثير من الرواة</w:t>
      </w:r>
      <w:r w:rsidR="00B42B5B" w:rsidRPr="0052460E">
        <w:rPr>
          <w:rtl/>
        </w:rPr>
        <w:t>:</w:t>
      </w:r>
      <w:r w:rsidRPr="0052460E">
        <w:rPr>
          <w:rtl/>
        </w:rPr>
        <w:t xml:space="preserve"> أنّ أبا سفيان كان راكباً حماراً</w:t>
      </w:r>
      <w:r w:rsidR="00B42B5B" w:rsidRPr="0052460E">
        <w:rPr>
          <w:rtl/>
        </w:rPr>
        <w:t>،</w:t>
      </w:r>
      <w:r w:rsidRPr="0052460E">
        <w:rPr>
          <w:rtl/>
        </w:rPr>
        <w:t xml:space="preserve"> وابنه معاوية يقوده</w:t>
      </w:r>
      <w:r w:rsidR="00B42B5B" w:rsidRPr="0052460E">
        <w:rPr>
          <w:rtl/>
        </w:rPr>
        <w:t>،</w:t>
      </w:r>
      <w:r w:rsidRPr="0052460E">
        <w:rPr>
          <w:rtl/>
        </w:rPr>
        <w:t xml:space="preserve"> ويزيد</w:t>
      </w:r>
      <w:r w:rsidRPr="00B42B5B">
        <w:rPr>
          <w:rStyle w:val="libFootnotenumChar"/>
          <w:rtl/>
        </w:rPr>
        <w:t>(*)</w:t>
      </w:r>
      <w:r w:rsidRPr="0052460E">
        <w:rPr>
          <w:rtl/>
        </w:rPr>
        <w:t xml:space="preserve"> يسوقه</w:t>
      </w:r>
      <w:r w:rsidR="00B42B5B" w:rsidRPr="0052460E">
        <w:rPr>
          <w:rtl/>
        </w:rPr>
        <w:t>،</w:t>
      </w:r>
      <w:r w:rsidRPr="0052460E">
        <w:rPr>
          <w:rtl/>
        </w:rPr>
        <w:t xml:space="preserve"> فلمّا نظر إليهم النبي </w:t>
      </w:r>
      <w:r w:rsidR="0010245E" w:rsidRPr="0010245E">
        <w:rPr>
          <w:rStyle w:val="libAlaemChar"/>
          <w:rtl/>
        </w:rPr>
        <w:t>صلى‌الله‌عليه‌وآله</w:t>
      </w:r>
      <w:r w:rsidRPr="0052460E">
        <w:rPr>
          <w:rtl/>
        </w:rPr>
        <w:t xml:space="preserve"> قال</w:t>
      </w:r>
      <w:r w:rsidR="00B42B5B" w:rsidRPr="0052460E">
        <w:rPr>
          <w:rtl/>
        </w:rPr>
        <w:t>:</w:t>
      </w:r>
      <w:r w:rsidRPr="0052460E">
        <w:rPr>
          <w:rtl/>
        </w:rPr>
        <w:t xml:space="preserve"> </w:t>
      </w:r>
      <w:r w:rsidR="001E0A1F">
        <w:rPr>
          <w:rtl/>
        </w:rPr>
        <w:t>«</w:t>
      </w:r>
      <w:r w:rsidRPr="0052460E">
        <w:rPr>
          <w:rtl/>
        </w:rPr>
        <w:t xml:space="preserve"> لعن الله الراكب والقائد والسائق </w:t>
      </w:r>
      <w:r w:rsidR="001E0A1F">
        <w:rPr>
          <w:rtl/>
        </w:rPr>
        <w:t>»</w:t>
      </w:r>
      <w:r w:rsidR="00B42B5B" w:rsidRPr="0052460E">
        <w:rPr>
          <w:rtl/>
        </w:rPr>
        <w:t>.</w:t>
      </w:r>
      <w:r w:rsidRPr="0052460E">
        <w:rPr>
          <w:rtl/>
        </w:rPr>
        <w:t xml:space="preserve"> وكان أبو سفيان رأس بني أمية في الجاهلية</w:t>
      </w:r>
      <w:r w:rsidR="00B42B5B" w:rsidRPr="0052460E">
        <w:rPr>
          <w:rtl/>
        </w:rPr>
        <w:t>،</w:t>
      </w:r>
      <w:r w:rsidRPr="0052460E">
        <w:rPr>
          <w:rtl/>
        </w:rPr>
        <w:t xml:space="preserve"> وقائد المشركين</w:t>
      </w:r>
      <w:r w:rsidR="00B42B5B" w:rsidRPr="0052460E">
        <w:rPr>
          <w:rtl/>
        </w:rPr>
        <w:t>،</w:t>
      </w:r>
      <w:r w:rsidRPr="0052460E">
        <w:rPr>
          <w:rtl/>
        </w:rPr>
        <w:t xml:space="preserve"> ورأس الأحزاب</w:t>
      </w:r>
      <w:r w:rsidR="00B42B5B" w:rsidRPr="0052460E">
        <w:rPr>
          <w:rtl/>
        </w:rPr>
        <w:t>.</w:t>
      </w:r>
    </w:p>
    <w:p w:rsidR="00E612FB" w:rsidRDefault="00E612FB" w:rsidP="0052460E">
      <w:pPr>
        <w:pStyle w:val="libNormal"/>
        <w:rPr>
          <w:rFonts w:hint="cs"/>
          <w:rtl/>
        </w:rPr>
      </w:pPr>
      <w:r>
        <w:rPr>
          <w:rtl/>
        </w:rPr>
        <w:t>فقال حسان يعرّض بنسب ابنه زياد على ادّعاء معاوية</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عضضتَ بأيرٍ من أبيكَ وخالِهِ</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وعضّت بنو النجّارِ بالسكرِ والرطبِ</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فلستَ بخيرٍ من أبيهِ وخاله</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ولستَ بخيرٍ من معاظلةِ الكلبِ</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ولستَ بذي دينٍ ولا ذي أمانةٍ</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ولستَ بخيرٍ من لؤيٍّ ولا كلبِ</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ولكن هجينٌ ذو دناةٍ لمغرفٍ</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مجاجة ملحٍ غير صافٍ ولا عذبِ</w:t>
            </w:r>
            <w:r w:rsidRPr="00725071">
              <w:rPr>
                <w:rStyle w:val="libPoemTiniChar0"/>
                <w:rtl/>
              </w:rPr>
              <w:br/>
              <w:t> </w:t>
            </w:r>
          </w:p>
        </w:tc>
      </w:tr>
    </w:tbl>
    <w:p w:rsidR="00E612FB" w:rsidRDefault="00E612FB" w:rsidP="0052460E">
      <w:pPr>
        <w:pStyle w:val="libNormal"/>
        <w:rPr>
          <w:rFonts w:hint="cs"/>
          <w:rtl/>
        </w:rPr>
      </w:pPr>
      <w:r>
        <w:rPr>
          <w:rtl/>
        </w:rPr>
        <w:t>وقال أيضاً</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ولستَ من المعشرِ الأكرمينْ</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ولا عبد شمسٍ ولا نوفلِ</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وليسَ أبوكَ بساقي الحجيج</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فاقع على الحسبِ الأرذلِ</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ولكن هجينٌ منوطٌ بهم</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كما نوّطت حلقةُ المحملِ</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تجيش من اللؤمِ أحسابكم</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كجيش المشاشةِ في المرجلِ</w:t>
            </w:r>
            <w:r w:rsidRPr="00725071">
              <w:rPr>
                <w:rStyle w:val="libPoemTiniChar0"/>
                <w:rtl/>
              </w:rPr>
              <w:br/>
              <w:t> </w:t>
            </w:r>
          </w:p>
        </w:tc>
      </w:tr>
    </w:tbl>
    <w:p w:rsidR="00E612FB" w:rsidRDefault="00E612FB" w:rsidP="0052460E">
      <w:pPr>
        <w:pStyle w:val="libNormal"/>
      </w:pPr>
      <w:r>
        <w:rPr>
          <w:rtl/>
        </w:rPr>
        <w:t>تشير هذه الأبيات إلى أنّ أبا سفيان ابن زنى كما جاء في كتب التاريخ</w:t>
      </w:r>
      <w:r w:rsidR="00B42B5B">
        <w:rPr>
          <w:rtl/>
        </w:rPr>
        <w:t>؛</w:t>
      </w:r>
      <w:r>
        <w:rPr>
          <w:rtl/>
        </w:rPr>
        <w:t xml:space="preserve"> إذ إنّ أمّه صفية بنت مزن الهلالية كانت معروفة بالزنى</w:t>
      </w:r>
      <w:r w:rsidR="00B42B5B">
        <w:rPr>
          <w:rtl/>
        </w:rPr>
        <w:t>،</w:t>
      </w:r>
      <w:r>
        <w:rPr>
          <w:rtl/>
        </w:rPr>
        <w:t xml:space="preserve"> وكانت ولدته سرّاً بعشر سنين قبل عام الفيل</w:t>
      </w:r>
      <w:r w:rsidR="00B42B5B">
        <w:rPr>
          <w:rtl/>
        </w:rPr>
        <w:t>.</w:t>
      </w:r>
    </w:p>
    <w:p w:rsidR="00E612FB" w:rsidRDefault="00E612FB" w:rsidP="0052460E">
      <w:pPr>
        <w:pStyle w:val="libNormal"/>
      </w:pPr>
      <w:r>
        <w:rPr>
          <w:rtl/>
        </w:rPr>
        <w:t>قال الجاحظ في رسالة (مفاخرة بني هاشم وبني أميّة)</w:t>
      </w:r>
      <w:r w:rsidR="00B42B5B">
        <w:rPr>
          <w:rtl/>
        </w:rPr>
        <w:t>:</w:t>
      </w:r>
      <w:r>
        <w:rPr>
          <w:rtl/>
        </w:rPr>
        <w:t xml:space="preserve"> فأميّة ظلمت العباد</w:t>
      </w:r>
      <w:r w:rsidR="00B42B5B">
        <w:rPr>
          <w:rtl/>
        </w:rPr>
        <w:t>،</w:t>
      </w:r>
      <w:r>
        <w:rPr>
          <w:rtl/>
        </w:rPr>
        <w:t xml:space="preserve"> وأكثرت الفساد</w:t>
      </w:r>
      <w:r w:rsidR="00B42B5B">
        <w:rPr>
          <w:rtl/>
        </w:rPr>
        <w:t>،</w:t>
      </w:r>
      <w:r>
        <w:rPr>
          <w:rtl/>
        </w:rPr>
        <w:t xml:space="preserve"> وأخربت البلاد</w:t>
      </w:r>
      <w:r w:rsidR="00B42B5B">
        <w:rPr>
          <w:rtl/>
        </w:rPr>
        <w:t>،</w:t>
      </w:r>
      <w:r>
        <w:rPr>
          <w:rtl/>
        </w:rPr>
        <w:t xml:space="preserve"> واتّبعت الشهوات</w:t>
      </w:r>
      <w:r w:rsidR="00B42B5B">
        <w:rPr>
          <w:rtl/>
        </w:rPr>
        <w:t>،</w:t>
      </w:r>
      <w:r>
        <w:rPr>
          <w:rtl/>
        </w:rPr>
        <w:t xml:space="preserve"> وانتهكت الحرمات</w:t>
      </w:r>
      <w:r w:rsidR="00B42B5B">
        <w:rPr>
          <w:rtl/>
        </w:rPr>
        <w:t>،</w:t>
      </w:r>
      <w:r>
        <w:rPr>
          <w:rtl/>
        </w:rPr>
        <w:t xml:space="preserve"> وأذاعت الخمور</w:t>
      </w:r>
      <w:r w:rsidR="00B42B5B">
        <w:rPr>
          <w:rtl/>
        </w:rPr>
        <w:t>،</w:t>
      </w:r>
      <w:r>
        <w:rPr>
          <w:rtl/>
        </w:rPr>
        <w:t xml:space="preserve"> وهتكت الستور</w:t>
      </w:r>
      <w:r w:rsidR="00B42B5B">
        <w:rPr>
          <w:rtl/>
        </w:rPr>
        <w:t>،</w:t>
      </w:r>
      <w:r>
        <w:rPr>
          <w:rtl/>
        </w:rPr>
        <w:t xml:space="preserve"> وارتكبت الفجور</w:t>
      </w:r>
      <w:r w:rsidR="00B42B5B">
        <w:rPr>
          <w:rtl/>
        </w:rPr>
        <w:t>،</w:t>
      </w:r>
      <w:r>
        <w:rPr>
          <w:rtl/>
        </w:rPr>
        <w:t xml:space="preserve"> وجرت على خلاف ما أمر به الإسلام</w:t>
      </w:r>
      <w:r w:rsidR="00B42B5B">
        <w:rPr>
          <w:rtl/>
        </w:rPr>
        <w:t>،</w:t>
      </w:r>
      <w:r>
        <w:rPr>
          <w:rtl/>
        </w:rPr>
        <w:t xml:space="preserve"> وعادت العلم</w:t>
      </w:r>
      <w:r w:rsidR="00B42B5B">
        <w:rPr>
          <w:rtl/>
        </w:rPr>
        <w:t>،</w:t>
      </w:r>
      <w:r>
        <w:rPr>
          <w:rtl/>
        </w:rPr>
        <w:t xml:space="preserve"> وعطّلت الأحكام</w:t>
      </w:r>
      <w:r w:rsidR="00B42B5B">
        <w:rPr>
          <w:rtl/>
        </w:rPr>
        <w:t>.</w:t>
      </w:r>
    </w:p>
    <w:p w:rsidR="00E612FB" w:rsidRDefault="00E612FB" w:rsidP="0052460E">
      <w:pPr>
        <w:pStyle w:val="libNormal"/>
      </w:pPr>
      <w:r>
        <w:rPr>
          <w:rtl/>
        </w:rPr>
        <w:t>فعمد معاوية إلى هدم أساس الدين باستلحاقه زياداً</w:t>
      </w:r>
      <w:r w:rsidR="00B42B5B">
        <w:rPr>
          <w:rtl/>
        </w:rPr>
        <w:t>،</w:t>
      </w:r>
      <w:r>
        <w:rPr>
          <w:rtl/>
        </w:rPr>
        <w:t xml:space="preserve"> والردّ بذلك على القرآن وعلى النبي </w:t>
      </w:r>
      <w:r w:rsidR="0010245E" w:rsidRPr="0010245E">
        <w:rPr>
          <w:rStyle w:val="libAlaemChar"/>
          <w:rtl/>
        </w:rPr>
        <w:t>صلى‌الله‌عليه‌وآله</w:t>
      </w:r>
      <w:r w:rsidR="00B42B5B">
        <w:rPr>
          <w:rtl/>
        </w:rPr>
        <w:t>،</w:t>
      </w:r>
      <w:r>
        <w:rPr>
          <w:rtl/>
        </w:rPr>
        <w:t xml:space="preserve"> وبجعله الخلافة إرثاً</w:t>
      </w:r>
      <w:r w:rsidR="00B42B5B">
        <w:rPr>
          <w:rtl/>
        </w:rPr>
        <w:t>،</w:t>
      </w:r>
      <w:r>
        <w:rPr>
          <w:rtl/>
        </w:rPr>
        <w:t xml:space="preserve"> وقتله المسلمين من الصحابة</w:t>
      </w:r>
      <w:r w:rsidR="00B42B5B">
        <w:rPr>
          <w:rtl/>
        </w:rPr>
        <w:t>،</w:t>
      </w:r>
      <w:r>
        <w:rPr>
          <w:rtl/>
        </w:rPr>
        <w:t xml:space="preserve"> وأبطال العراق في صفين حرباً</w:t>
      </w:r>
      <w:r w:rsidR="00B42B5B">
        <w:rPr>
          <w:rtl/>
        </w:rPr>
        <w:t>،</w:t>
      </w:r>
      <w:r>
        <w:rPr>
          <w:rtl/>
        </w:rPr>
        <w:t xml:space="preserve"> وعلى يد زياد</w:t>
      </w:r>
      <w:r w:rsidR="00B42B5B">
        <w:rPr>
          <w:rtl/>
        </w:rPr>
        <w:t>،</w:t>
      </w:r>
      <w:r>
        <w:rPr>
          <w:rtl/>
        </w:rPr>
        <w:t xml:space="preserve"> وسمرة بن جندب</w:t>
      </w:r>
      <w:r w:rsidR="00B42B5B">
        <w:rPr>
          <w:rtl/>
        </w:rPr>
        <w:t>،</w:t>
      </w:r>
      <w:r>
        <w:rPr>
          <w:rtl/>
        </w:rPr>
        <w:t xml:space="preserve"> والمغيرة بن شعبة صبراً إلى غير ذلك من أعماله</w:t>
      </w:r>
      <w:r w:rsidR="00B42B5B">
        <w:rPr>
          <w:rtl/>
        </w:rPr>
        <w:t>.</w:t>
      </w:r>
    </w:p>
    <w:p w:rsidR="00E612FB" w:rsidRDefault="00E612FB" w:rsidP="0052460E">
      <w:pPr>
        <w:pStyle w:val="libNormal"/>
      </w:pPr>
      <w:r>
        <w:rPr>
          <w:rtl/>
        </w:rPr>
        <w:t>وخلفه يزيد نغله قتل الذرية الطاهرة وفي طليعتها سيّد شباب أهل الجنّة</w:t>
      </w:r>
      <w:r w:rsidR="00B42B5B">
        <w:rPr>
          <w:rtl/>
        </w:rPr>
        <w:t>،</w:t>
      </w:r>
      <w:r>
        <w:rPr>
          <w:rtl/>
        </w:rPr>
        <w:t xml:space="preserve"> الحسين بن علي ريحانة رسول الله</w:t>
      </w:r>
      <w:r w:rsidR="00B42B5B">
        <w:rPr>
          <w:rtl/>
        </w:rPr>
        <w:t>،</w:t>
      </w:r>
      <w:r>
        <w:rPr>
          <w:rtl/>
        </w:rPr>
        <w:t xml:space="preserve"> وكانت أعماله لطخة سوداء في جبين التاريخ</w:t>
      </w:r>
      <w:r w:rsidR="00B42B5B">
        <w:rPr>
          <w:rtl/>
        </w:rPr>
        <w:t>،</w:t>
      </w:r>
      <w:r>
        <w:rPr>
          <w:rtl/>
        </w:rPr>
        <w:t xml:space="preserve"> يشرب </w:t>
      </w:r>
    </w:p>
    <w:p w:rsidR="00E612FB" w:rsidRDefault="0052460E" w:rsidP="0052460E">
      <w:pPr>
        <w:pStyle w:val="libFootnote0"/>
      </w:pPr>
      <w:r>
        <w:rPr>
          <w:rtl/>
        </w:rPr>
        <w:t>____________________</w:t>
      </w:r>
    </w:p>
    <w:p w:rsidR="00E612FB" w:rsidRDefault="00E612FB" w:rsidP="0052460E">
      <w:pPr>
        <w:pStyle w:val="libFootnote0"/>
      </w:pPr>
      <w:r>
        <w:rPr>
          <w:rtl/>
        </w:rPr>
        <w:t>(*) تجدر الإشارة إلى أن يزيد هذا هو ابن أبي سفيان وليس ابن معاوية</w:t>
      </w:r>
      <w:r w:rsidR="00B42B5B">
        <w:rPr>
          <w:rtl/>
        </w:rPr>
        <w:t>؛</w:t>
      </w:r>
      <w:r>
        <w:rPr>
          <w:rtl/>
        </w:rPr>
        <w:t xml:space="preserve"> إذ كانت ولادة هذا الأخير سنة 25 للهجرة</w:t>
      </w:r>
      <w:r w:rsidR="00B42B5B">
        <w:rPr>
          <w:rtl/>
        </w:rPr>
        <w:t>،</w:t>
      </w:r>
      <w:r>
        <w:rPr>
          <w:rtl/>
        </w:rPr>
        <w:t xml:space="preserve"> أي بعد شهادة الرسول الأكرم </w:t>
      </w:r>
      <w:r w:rsidR="0010245E" w:rsidRPr="0010245E">
        <w:rPr>
          <w:rStyle w:val="libAlaemChar"/>
          <w:rtl/>
        </w:rPr>
        <w:t>صلى‌الله‌عليه‌وآله</w:t>
      </w:r>
      <w:r>
        <w:rPr>
          <w:rtl/>
        </w:rPr>
        <w:t xml:space="preserve"> بأربعة عشر سنة</w:t>
      </w:r>
      <w:r w:rsidR="00B42B5B">
        <w:rPr>
          <w:rtl/>
        </w:rPr>
        <w:t>.</w:t>
      </w:r>
      <w:r>
        <w:rPr>
          <w:rtl/>
        </w:rPr>
        <w:t xml:space="preserve"> </w:t>
      </w:r>
      <w:r w:rsidRPr="0052460E">
        <w:rPr>
          <w:rStyle w:val="libFootnoteBoldChar"/>
          <w:rtl/>
        </w:rPr>
        <w:t>(موقع معهد الإمامين الحسَنَين)</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الخمر</w:t>
      </w:r>
      <w:r w:rsidR="00B42B5B">
        <w:rPr>
          <w:rtl/>
        </w:rPr>
        <w:t>،</w:t>
      </w:r>
      <w:r>
        <w:rPr>
          <w:rtl/>
        </w:rPr>
        <w:t xml:space="preserve"> وكان مولعاً بالقرود والفهود</w:t>
      </w:r>
      <w:r w:rsidR="00B42B5B">
        <w:rPr>
          <w:rtl/>
        </w:rPr>
        <w:t>،</w:t>
      </w:r>
      <w:r>
        <w:rPr>
          <w:rtl/>
        </w:rPr>
        <w:t xml:space="preserve"> حتّى أباح مدينة الرسول</w:t>
      </w:r>
      <w:r w:rsidR="00B42B5B">
        <w:rPr>
          <w:rtl/>
        </w:rPr>
        <w:t>،</w:t>
      </w:r>
      <w:r>
        <w:rPr>
          <w:rtl/>
        </w:rPr>
        <w:t xml:space="preserve"> وكانت هناك من المنكرات ما يندى لها الجبين</w:t>
      </w:r>
      <w:r w:rsidR="00B42B5B">
        <w:rPr>
          <w:rtl/>
        </w:rPr>
        <w:t>،</w:t>
      </w:r>
      <w:r>
        <w:rPr>
          <w:rtl/>
        </w:rPr>
        <w:t xml:space="preserve"> وأعماله كلّها في مدّة خلافته كانت مضادة للإسلام</w:t>
      </w:r>
      <w:r w:rsidR="00B42B5B">
        <w:rPr>
          <w:rtl/>
        </w:rPr>
        <w:t>.</w:t>
      </w:r>
    </w:p>
    <w:p w:rsidR="00E612FB" w:rsidRDefault="00E612FB" w:rsidP="0052460E">
      <w:pPr>
        <w:pStyle w:val="libNormal"/>
      </w:pPr>
      <w:r>
        <w:rPr>
          <w:rtl/>
        </w:rPr>
        <w:t>قال الشعبي</w:t>
      </w:r>
      <w:r w:rsidR="00B42B5B">
        <w:rPr>
          <w:rtl/>
        </w:rPr>
        <w:t>:</w:t>
      </w:r>
      <w:r>
        <w:rPr>
          <w:rtl/>
        </w:rPr>
        <w:t xml:space="preserve"> كانت ليزيد أخت تسمّى هنداً</w:t>
      </w:r>
      <w:r w:rsidR="00B42B5B">
        <w:rPr>
          <w:rtl/>
        </w:rPr>
        <w:t>،</w:t>
      </w:r>
      <w:r>
        <w:rPr>
          <w:rtl/>
        </w:rPr>
        <w:t xml:space="preserve"> فلمّا رأت أسرى أهل البيت</w:t>
      </w:r>
      <w:r w:rsidR="00B42B5B">
        <w:rPr>
          <w:rtl/>
        </w:rPr>
        <w:t>،</w:t>
      </w:r>
      <w:r>
        <w:rPr>
          <w:rtl/>
        </w:rPr>
        <w:t xml:space="preserve"> قالت</w:t>
      </w:r>
      <w:r w:rsidR="00B42B5B">
        <w:rPr>
          <w:rtl/>
        </w:rPr>
        <w:t>:</w:t>
      </w:r>
      <w:r>
        <w:rPr>
          <w:rtl/>
        </w:rPr>
        <w:t xml:space="preserve"> أيّها الأسرى أيكنّ اُمّ كلثوم أخت الحسين</w:t>
      </w:r>
      <w:r w:rsidR="00B42B5B">
        <w:rPr>
          <w:rtl/>
        </w:rPr>
        <w:t>؟</w:t>
      </w:r>
      <w:r>
        <w:rPr>
          <w:rtl/>
        </w:rPr>
        <w:t xml:space="preserve"> </w:t>
      </w:r>
    </w:p>
    <w:p w:rsidR="00E612FB" w:rsidRDefault="00E612FB" w:rsidP="0052460E">
      <w:pPr>
        <w:pStyle w:val="libNormal"/>
      </w:pPr>
      <w:r>
        <w:rPr>
          <w:rtl/>
        </w:rPr>
        <w:t>فقالت اُمّ كلثوم</w:t>
      </w:r>
      <w:r w:rsidR="00B42B5B">
        <w:rPr>
          <w:rtl/>
        </w:rPr>
        <w:t>:</w:t>
      </w:r>
      <w:r>
        <w:rPr>
          <w:rtl/>
        </w:rPr>
        <w:t xml:space="preserve"> ويلك</w:t>
      </w:r>
      <w:r w:rsidR="00B42B5B">
        <w:rPr>
          <w:rtl/>
        </w:rPr>
        <w:t>!</w:t>
      </w:r>
      <w:r>
        <w:rPr>
          <w:rtl/>
        </w:rPr>
        <w:t xml:space="preserve"> ها أنا ابنة الإمام الزكي</w:t>
      </w:r>
      <w:r w:rsidR="00B42B5B">
        <w:rPr>
          <w:rtl/>
        </w:rPr>
        <w:t>،</w:t>
      </w:r>
      <w:r>
        <w:rPr>
          <w:rtl/>
        </w:rPr>
        <w:t xml:space="preserve"> والهمام التقي</w:t>
      </w:r>
      <w:r w:rsidR="00B42B5B">
        <w:rPr>
          <w:rtl/>
        </w:rPr>
        <w:t>،</w:t>
      </w:r>
      <w:r>
        <w:rPr>
          <w:rtl/>
        </w:rPr>
        <w:t xml:space="preserve"> والصمصام النقي</w:t>
      </w:r>
      <w:r w:rsidR="00B42B5B">
        <w:rPr>
          <w:rtl/>
        </w:rPr>
        <w:t>،</w:t>
      </w:r>
      <w:r>
        <w:rPr>
          <w:rtl/>
        </w:rPr>
        <w:t xml:space="preserve"> أمير المؤمنين</w:t>
      </w:r>
      <w:r w:rsidR="00B42B5B">
        <w:rPr>
          <w:rtl/>
        </w:rPr>
        <w:t>،</w:t>
      </w:r>
      <w:r>
        <w:rPr>
          <w:rtl/>
        </w:rPr>
        <w:t xml:space="preserve"> وقاتل الناكثين والمارقين والقاسطين</w:t>
      </w:r>
      <w:r w:rsidR="00B42B5B">
        <w:rPr>
          <w:rtl/>
        </w:rPr>
        <w:t>،</w:t>
      </w:r>
      <w:r>
        <w:rPr>
          <w:rtl/>
        </w:rPr>
        <w:t xml:space="preserve"> الذي قرن الله طاعته بطاعته</w:t>
      </w:r>
      <w:r w:rsidR="00B42B5B">
        <w:rPr>
          <w:rtl/>
        </w:rPr>
        <w:t>،</w:t>
      </w:r>
      <w:r>
        <w:rPr>
          <w:rtl/>
        </w:rPr>
        <w:t xml:space="preserve"> وعقابه بمعصيته</w:t>
      </w:r>
      <w:r w:rsidR="00B42B5B">
        <w:rPr>
          <w:rtl/>
        </w:rPr>
        <w:t>،</w:t>
      </w:r>
      <w:r>
        <w:rPr>
          <w:rtl/>
        </w:rPr>
        <w:t xml:space="preserve"> والذي فرض الله تعالى ولايته على البدوي والحضري</w:t>
      </w:r>
      <w:r w:rsidR="00B42B5B">
        <w:rPr>
          <w:rtl/>
        </w:rPr>
        <w:t>،</w:t>
      </w:r>
      <w:r>
        <w:rPr>
          <w:rtl/>
        </w:rPr>
        <w:t xml:space="preserve"> فهو مبيد الأقران والفرسان</w:t>
      </w:r>
      <w:r w:rsidR="00B42B5B">
        <w:rPr>
          <w:rtl/>
        </w:rPr>
        <w:t>،</w:t>
      </w:r>
      <w:r>
        <w:rPr>
          <w:rtl/>
        </w:rPr>
        <w:t xml:space="preserve"> والمتوّج بتاج الولاية والسلطان</w:t>
      </w:r>
      <w:r w:rsidR="00B42B5B">
        <w:rPr>
          <w:rtl/>
        </w:rPr>
        <w:t>،</w:t>
      </w:r>
      <w:r>
        <w:rPr>
          <w:rtl/>
        </w:rPr>
        <w:t xml:space="preserve"> وهو الذي كسر اللات والعزّى</w:t>
      </w:r>
      <w:r w:rsidR="00B42B5B">
        <w:rPr>
          <w:rtl/>
        </w:rPr>
        <w:t>،</w:t>
      </w:r>
      <w:r>
        <w:rPr>
          <w:rtl/>
        </w:rPr>
        <w:t xml:space="preserve"> وطهّر البيت والصفا</w:t>
      </w:r>
      <w:r w:rsidR="00B42B5B">
        <w:rPr>
          <w:rtl/>
        </w:rPr>
        <w:t>.</w:t>
      </w:r>
    </w:p>
    <w:p w:rsidR="00E612FB" w:rsidRDefault="00E612FB" w:rsidP="0052460E">
      <w:pPr>
        <w:pStyle w:val="libNormal"/>
      </w:pPr>
      <w:r>
        <w:rPr>
          <w:rtl/>
        </w:rPr>
        <w:t>فلمّا سمعت أخت يزيد ذلك قالت</w:t>
      </w:r>
      <w:r w:rsidR="00B42B5B">
        <w:rPr>
          <w:rtl/>
        </w:rPr>
        <w:t>:</w:t>
      </w:r>
      <w:r>
        <w:rPr>
          <w:rtl/>
        </w:rPr>
        <w:t xml:space="preserve"> يا اُمّ كلثوم</w:t>
      </w:r>
      <w:r w:rsidR="00B42B5B">
        <w:rPr>
          <w:rtl/>
        </w:rPr>
        <w:t>،</w:t>
      </w:r>
      <w:r>
        <w:rPr>
          <w:rtl/>
        </w:rPr>
        <w:t xml:space="preserve"> ولأجل ذلك أُخذتم</w:t>
      </w:r>
      <w:r w:rsidR="00B42B5B">
        <w:rPr>
          <w:rtl/>
        </w:rPr>
        <w:t>،</w:t>
      </w:r>
      <w:r>
        <w:rPr>
          <w:rtl/>
        </w:rPr>
        <w:t xml:space="preserve"> وبمثله طُلبتم</w:t>
      </w:r>
      <w:r w:rsidR="00B42B5B">
        <w:rPr>
          <w:rtl/>
        </w:rPr>
        <w:t>،</w:t>
      </w:r>
      <w:r>
        <w:rPr>
          <w:rtl/>
        </w:rPr>
        <w:t xml:space="preserve"> وهو أنتم يا بني عبد المطلب</w:t>
      </w:r>
      <w:r w:rsidR="00B42B5B">
        <w:rPr>
          <w:rtl/>
        </w:rPr>
        <w:t>،</w:t>
      </w:r>
      <w:r>
        <w:rPr>
          <w:rtl/>
        </w:rPr>
        <w:t xml:space="preserve"> بمثل ربيعة وأبي جهل وأضرابهم تُسفك دماؤكم</w:t>
      </w:r>
      <w:r w:rsidR="00B42B5B">
        <w:rPr>
          <w:rtl/>
        </w:rPr>
        <w:t>،</w:t>
      </w:r>
      <w:r>
        <w:rPr>
          <w:rtl/>
        </w:rPr>
        <w:t xml:space="preserve"> أنسينا أباكِ يوم بدر وما قتل من رجالنا</w:t>
      </w:r>
      <w:r w:rsidR="00B42B5B">
        <w:rPr>
          <w:rtl/>
        </w:rPr>
        <w:t>؟</w:t>
      </w:r>
      <w:r>
        <w:rPr>
          <w:rtl/>
        </w:rPr>
        <w:t xml:space="preserve">! </w:t>
      </w:r>
    </w:p>
    <w:p w:rsidR="00E612FB" w:rsidRDefault="00E612FB" w:rsidP="0052460E">
      <w:pPr>
        <w:pStyle w:val="libNormal"/>
      </w:pPr>
      <w:r>
        <w:rPr>
          <w:rtl/>
        </w:rPr>
        <w:t>فقالت أم كلثوم</w:t>
      </w:r>
      <w:r w:rsidR="00B42B5B">
        <w:rPr>
          <w:rtl/>
        </w:rPr>
        <w:t>:</w:t>
      </w:r>
      <w:r>
        <w:rPr>
          <w:rtl/>
        </w:rPr>
        <w:t xml:space="preserve"> يا بنت مَنْ خبث من الولادة والأولاد</w:t>
      </w:r>
      <w:r w:rsidR="00B42B5B">
        <w:rPr>
          <w:rtl/>
        </w:rPr>
        <w:t>،</w:t>
      </w:r>
      <w:r>
        <w:rPr>
          <w:rtl/>
        </w:rPr>
        <w:t xml:space="preserve"> ويا ابنة آكلة الأكباد</w:t>
      </w:r>
      <w:r w:rsidR="00B42B5B">
        <w:rPr>
          <w:rtl/>
        </w:rPr>
        <w:t>،</w:t>
      </w:r>
      <w:r>
        <w:rPr>
          <w:rtl/>
        </w:rPr>
        <w:t xml:space="preserve"> لسنا كنسائهم المشهورات بالزنى والخنا</w:t>
      </w:r>
      <w:r w:rsidR="00B42B5B">
        <w:rPr>
          <w:rtl/>
        </w:rPr>
        <w:t>،</w:t>
      </w:r>
      <w:r>
        <w:rPr>
          <w:rtl/>
        </w:rPr>
        <w:t xml:space="preserve"> ولا رجالنا العاكفون على اللات والعزّى</w:t>
      </w:r>
      <w:r w:rsidR="00B42B5B">
        <w:rPr>
          <w:rtl/>
        </w:rPr>
        <w:t>،</w:t>
      </w:r>
      <w:r>
        <w:rPr>
          <w:rtl/>
        </w:rPr>
        <w:t xml:space="preserve"> أليس جدّك أبو سفيان الذي حزّب على الرسول الأحزاب</w:t>
      </w:r>
      <w:r w:rsidR="00B42B5B">
        <w:rPr>
          <w:rtl/>
        </w:rPr>
        <w:t>؟</w:t>
      </w:r>
      <w:r>
        <w:rPr>
          <w:rtl/>
        </w:rPr>
        <w:t xml:space="preserve"> أليست أمّك هند باذلة نفسها لوحشي وآكلت كبد حمزة جهراً</w:t>
      </w:r>
      <w:r w:rsidR="00B42B5B">
        <w:rPr>
          <w:rtl/>
        </w:rPr>
        <w:t>؟</w:t>
      </w:r>
      <w:r>
        <w:rPr>
          <w:rtl/>
        </w:rPr>
        <w:t xml:space="preserve"> أليس أبوك الضارب في وجه إمامه بالسيف</w:t>
      </w:r>
      <w:r w:rsidR="00B42B5B">
        <w:rPr>
          <w:rtl/>
        </w:rPr>
        <w:t>؟</w:t>
      </w:r>
      <w:r>
        <w:rPr>
          <w:rtl/>
        </w:rPr>
        <w:t xml:space="preserve"> أليس أخوك قاتل أخي ظلماً</w:t>
      </w:r>
      <w:r w:rsidR="00B42B5B">
        <w:rPr>
          <w:rtl/>
        </w:rPr>
        <w:t>،</w:t>
      </w:r>
      <w:r>
        <w:rPr>
          <w:rtl/>
        </w:rPr>
        <w:t xml:space="preserve"> وهو سيّد شباب أهل الجنّة وابن بنت الرسول</w:t>
      </w:r>
      <w:r w:rsidR="00B42B5B">
        <w:rPr>
          <w:rtl/>
        </w:rPr>
        <w:t>؟</w:t>
      </w:r>
      <w:r>
        <w:rPr>
          <w:rtl/>
        </w:rPr>
        <w:t xml:space="preserve"> وكثر ما ملكتموه في الدنيا فإنّه في الآخرة قليل</w:t>
      </w:r>
      <w:r w:rsidR="00B42B5B">
        <w:rPr>
          <w:rtl/>
        </w:rPr>
        <w:t>.</w:t>
      </w:r>
    </w:p>
    <w:p w:rsidR="00E612FB" w:rsidRDefault="00E612FB" w:rsidP="0052460E">
      <w:pPr>
        <w:pStyle w:val="libNormal"/>
      </w:pPr>
      <w:r>
        <w:rPr>
          <w:rtl/>
        </w:rPr>
        <w:t>وهذا عبد الملك بن مروان أوّل مَنْ نهى عن الأمر بالمعروف في الإسلام</w:t>
      </w:r>
      <w:r w:rsidR="00B42B5B">
        <w:rPr>
          <w:rtl/>
        </w:rPr>
        <w:t>؛</w:t>
      </w:r>
      <w:r>
        <w:rPr>
          <w:rtl/>
        </w:rPr>
        <w:t xml:space="preserve"> فإنّه أتى المدينة بعد قتل ابن الزبير فصعد المنبر</w:t>
      </w:r>
      <w:r w:rsidR="00B42B5B">
        <w:rPr>
          <w:rtl/>
        </w:rPr>
        <w:t>،</w:t>
      </w:r>
      <w:r>
        <w:rPr>
          <w:rtl/>
        </w:rPr>
        <w:t xml:space="preserve"> فقال</w:t>
      </w:r>
      <w:r w:rsidR="00B42B5B">
        <w:rPr>
          <w:rtl/>
        </w:rPr>
        <w:t>:</w:t>
      </w:r>
      <w:r>
        <w:rPr>
          <w:rtl/>
        </w:rPr>
        <w:t xml:space="preserve"> لا يأمرني أحد بتقوى الله بعد مقامي هذا إلاّ ضربت عنقه</w:t>
      </w:r>
      <w:r w:rsidR="00B42B5B">
        <w:rPr>
          <w:rtl/>
        </w:rPr>
        <w:t>.</w:t>
      </w:r>
      <w:r>
        <w:rPr>
          <w:rtl/>
        </w:rPr>
        <w:t xml:space="preserve"> وأتبعه على ذلك سائر الملوك</w:t>
      </w:r>
      <w:r w:rsidR="00B42B5B">
        <w:rPr>
          <w:rtl/>
        </w:rPr>
        <w:t>.</w:t>
      </w:r>
    </w:p>
    <w:p w:rsidR="00E612FB" w:rsidRDefault="00E612FB" w:rsidP="0052460E">
      <w:pPr>
        <w:pStyle w:val="libNormal"/>
      </w:pPr>
      <w:r>
        <w:rPr>
          <w:rtl/>
        </w:rPr>
        <w:t>ولكن أولاده كانوا أكثر الناس اتّباعاً له عملاً بالمنكر</w:t>
      </w:r>
      <w:r w:rsidR="00B42B5B">
        <w:rPr>
          <w:rtl/>
        </w:rPr>
        <w:t>،</w:t>
      </w:r>
      <w:r>
        <w:rPr>
          <w:rtl/>
        </w:rPr>
        <w:t xml:space="preserve"> وبعداً عن المعروف</w:t>
      </w:r>
      <w:r w:rsidR="00B42B5B">
        <w:rPr>
          <w:rtl/>
        </w:rPr>
        <w:t>،</w:t>
      </w:r>
      <w:r>
        <w:rPr>
          <w:rtl/>
        </w:rPr>
        <w:t xml:space="preserve"> فقد كان الوليد اسمه جبّاراً عنيداً</w:t>
      </w:r>
      <w:r w:rsidR="00B42B5B">
        <w:rPr>
          <w:rtl/>
        </w:rPr>
        <w:t>،</w:t>
      </w:r>
      <w:r>
        <w:rPr>
          <w:rtl/>
        </w:rPr>
        <w:t xml:space="preserve"> وكان يرغب في بناء القصور</w:t>
      </w:r>
      <w:r w:rsidR="00B42B5B">
        <w:rPr>
          <w:rtl/>
        </w:rPr>
        <w:t>،</w:t>
      </w:r>
      <w:r>
        <w:rPr>
          <w:rtl/>
        </w:rPr>
        <w:t xml:space="preserve"> فكان حديث الناس في أيامه البناء</w:t>
      </w:r>
      <w:r w:rsidR="00B42B5B">
        <w:rPr>
          <w:rtl/>
        </w:rPr>
        <w:t>،</w:t>
      </w:r>
      <w:r>
        <w:rPr>
          <w:rtl/>
        </w:rPr>
        <w:t xml:space="preserve"> ولم يكن للوليد حظّ من العلم</w:t>
      </w:r>
      <w:r w:rsidR="00B42B5B">
        <w:rPr>
          <w:rtl/>
        </w:rPr>
        <w:t>؛</w:t>
      </w:r>
      <w:r>
        <w:rPr>
          <w:rtl/>
        </w:rPr>
        <w:t xml:space="preserve"> صعد المنبر يوماً فقال</w:t>
      </w:r>
      <w:r w:rsidR="00B42B5B">
        <w:rPr>
          <w:rtl/>
        </w:rPr>
        <w:t>:</w:t>
      </w:r>
      <w:r>
        <w:rPr>
          <w:rtl/>
        </w:rPr>
        <w:t xml:space="preserve"> إنّ علي بن أبي طالب لصّ وابن لصّ بكسر الصاد فيهما</w:t>
      </w:r>
      <w:r w:rsidR="00B42B5B">
        <w:rPr>
          <w:rtl/>
        </w:rPr>
        <w:t>.</w:t>
      </w:r>
    </w:p>
    <w:p w:rsidR="00E612FB" w:rsidRDefault="00E612FB" w:rsidP="0052460E">
      <w:pPr>
        <w:pStyle w:val="libNormal"/>
      </w:pPr>
      <w:r>
        <w:rPr>
          <w:rtl/>
        </w:rPr>
        <w:t>وصعد المنبر يوماً فقال في خطبته</w:t>
      </w:r>
      <w:r w:rsidR="00B42B5B">
        <w:rPr>
          <w:rtl/>
        </w:rPr>
        <w:t>:</w:t>
      </w:r>
      <w:r>
        <w:rPr>
          <w:rtl/>
        </w:rPr>
        <w:t xml:space="preserve"> يا ليتها كانت القاضية</w:t>
      </w:r>
      <w:r w:rsidR="00B42B5B">
        <w:rPr>
          <w:rtl/>
        </w:rPr>
        <w:t>.</w:t>
      </w:r>
      <w:r>
        <w:rPr>
          <w:rtl/>
        </w:rPr>
        <w:t xml:space="preserve"> بضم التاء</w:t>
      </w:r>
      <w:r w:rsidR="00B42B5B">
        <w:rPr>
          <w:rtl/>
        </w:rPr>
        <w:t>،</w:t>
      </w:r>
      <w:r>
        <w:rPr>
          <w:rtl/>
        </w:rPr>
        <w:t xml:space="preserve"> فقال ابن عبد العزيز</w:t>
      </w:r>
      <w:r w:rsidR="00B42B5B">
        <w:rPr>
          <w:rtl/>
        </w:rPr>
        <w:t>:</w:t>
      </w:r>
      <w:r>
        <w:rPr>
          <w:rtl/>
        </w:rPr>
        <w:t xml:space="preserve"> يا ليتها كانت القاضية</w:t>
      </w:r>
      <w:r w:rsidR="00B42B5B">
        <w:rPr>
          <w:rtl/>
        </w:rPr>
        <w:t>،</w:t>
      </w:r>
      <w:r>
        <w:rPr>
          <w:rtl/>
        </w:rPr>
        <w:t xml:space="preserve"> تعريضاً بالدعاء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عليه</w:t>
      </w:r>
      <w:r w:rsidR="00B42B5B">
        <w:rPr>
          <w:rtl/>
        </w:rPr>
        <w:t>،</w:t>
      </w:r>
      <w:r>
        <w:rPr>
          <w:rtl/>
        </w:rPr>
        <w:t xml:space="preserve"> وجميع ما اقترفه الحجّاج في عنق الوليد وعبد الملك</w:t>
      </w:r>
      <w:r w:rsidR="00B42B5B">
        <w:rPr>
          <w:rtl/>
        </w:rPr>
        <w:t>؛</w:t>
      </w:r>
      <w:r>
        <w:rPr>
          <w:rtl/>
        </w:rPr>
        <w:t xml:space="preserve"> لأنّه كان والياً من قبلهما</w:t>
      </w:r>
      <w:r w:rsidR="00B42B5B">
        <w:rPr>
          <w:rtl/>
        </w:rPr>
        <w:t>.</w:t>
      </w:r>
      <w:r>
        <w:rPr>
          <w:rtl/>
        </w:rPr>
        <w:t xml:space="preserve"> </w:t>
      </w:r>
    </w:p>
    <w:p w:rsidR="00E612FB" w:rsidRDefault="00E612FB" w:rsidP="0052460E">
      <w:pPr>
        <w:pStyle w:val="libNormal"/>
        <w:rPr>
          <w:rFonts w:hint="cs"/>
          <w:rtl/>
        </w:rPr>
      </w:pPr>
      <w:r>
        <w:rPr>
          <w:rtl/>
        </w:rPr>
        <w:t>قال أبو العطاء السندي من شعراء الحكومة الأمويّة والعباسيّة</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إنّ الخيارَ من البريةِ هاشمٌ</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وبنو أميّة أرذلُ الأشرارِ</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وبنو أميّة عودُهم من خروعٍ</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ولهاشمٍ في المجدِ عودُ نضارِ</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أمّا الدعاةُ إلى الجنانِ فهاشمٌ</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وبنو أميّةَ من دعاةِ النارِ</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وبهاشمٍ زكت البلادُ وأعشبتْ</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وبنو أميّةَ كالسرابِ الجاري</w:t>
            </w:r>
            <w:r w:rsidRPr="00725071">
              <w:rPr>
                <w:rStyle w:val="libPoemTiniChar0"/>
                <w:rtl/>
              </w:rPr>
              <w:br/>
              <w:t> </w:t>
            </w:r>
          </w:p>
        </w:tc>
      </w:tr>
    </w:tbl>
    <w:p w:rsidR="00E612FB" w:rsidRDefault="00E612FB" w:rsidP="0052460E">
      <w:pPr>
        <w:pStyle w:val="libNormal"/>
      </w:pPr>
      <w:r>
        <w:rPr>
          <w:rtl/>
        </w:rPr>
        <w:t>وكان حديث الناس في زمن سليمان بن عبد الملك الطعام والنكاح</w:t>
      </w:r>
      <w:r w:rsidR="00B42B5B">
        <w:rPr>
          <w:rtl/>
        </w:rPr>
        <w:t>؛</w:t>
      </w:r>
      <w:r>
        <w:rPr>
          <w:rtl/>
        </w:rPr>
        <w:t xml:space="preserve"> لأنّه كان لا يرغب في سواهما حتّى قيل</w:t>
      </w:r>
      <w:r w:rsidR="00B42B5B">
        <w:rPr>
          <w:rtl/>
        </w:rPr>
        <w:t>:</w:t>
      </w:r>
      <w:r>
        <w:rPr>
          <w:rtl/>
        </w:rPr>
        <w:t xml:space="preserve"> إنّه أكل يوماً أحشاء ثلاثين حملاً في ثلاثين رغيفاً</w:t>
      </w:r>
      <w:r w:rsidR="00B42B5B">
        <w:rPr>
          <w:rtl/>
        </w:rPr>
        <w:t>،</w:t>
      </w:r>
      <w:r>
        <w:rPr>
          <w:rtl/>
        </w:rPr>
        <w:t xml:space="preserve"> ولمّا حضرت المائدة أكل مع الناس كأنّه لم يكن قد أكل قبل</w:t>
      </w:r>
      <w:r w:rsidR="00B42B5B">
        <w:rPr>
          <w:rtl/>
        </w:rPr>
        <w:t>.</w:t>
      </w:r>
    </w:p>
    <w:p w:rsidR="00E612FB" w:rsidRDefault="00E612FB" w:rsidP="0052460E">
      <w:pPr>
        <w:pStyle w:val="libNormal"/>
      </w:pPr>
      <w:r>
        <w:rPr>
          <w:rtl/>
        </w:rPr>
        <w:t>وأكل يوماً مئة رطل من الطعام</w:t>
      </w:r>
      <w:r w:rsidR="00B42B5B">
        <w:rPr>
          <w:rtl/>
        </w:rPr>
        <w:t>،</w:t>
      </w:r>
      <w:r>
        <w:rPr>
          <w:rtl/>
        </w:rPr>
        <w:t xml:space="preserve"> وكان لشرهه لا يصبر إذا أُتي له بالدجاج المشوي وهو حار</w:t>
      </w:r>
      <w:r w:rsidR="00B42B5B">
        <w:rPr>
          <w:rtl/>
        </w:rPr>
        <w:t>،</w:t>
      </w:r>
      <w:r>
        <w:rPr>
          <w:rtl/>
        </w:rPr>
        <w:t xml:space="preserve"> فكان يتناوله بكمّه ويأكله</w:t>
      </w:r>
      <w:r w:rsidR="00B42B5B">
        <w:rPr>
          <w:rtl/>
        </w:rPr>
        <w:t>،</w:t>
      </w:r>
      <w:r>
        <w:rPr>
          <w:rtl/>
        </w:rPr>
        <w:t xml:space="preserve"> وكان إذا نام توضع عند رأسه أطباق الحلوى ليأكل منها إذا استيقظ في أثناء الليل</w:t>
      </w:r>
      <w:r w:rsidR="00B42B5B">
        <w:rPr>
          <w:rtl/>
        </w:rPr>
        <w:t>.</w:t>
      </w:r>
    </w:p>
    <w:p w:rsidR="00E612FB" w:rsidRDefault="00E612FB" w:rsidP="0052460E">
      <w:pPr>
        <w:pStyle w:val="libNormal"/>
      </w:pPr>
      <w:r>
        <w:rPr>
          <w:rtl/>
        </w:rPr>
        <w:t>وقد سبقه إلى هذا معاوية بن أبي سفيان</w:t>
      </w:r>
      <w:r w:rsidR="00B42B5B">
        <w:rPr>
          <w:rtl/>
        </w:rPr>
        <w:t>،</w:t>
      </w:r>
      <w:r>
        <w:rPr>
          <w:rtl/>
        </w:rPr>
        <w:t xml:space="preserve"> وهذه الخلّة لا تناسب الخلافة التي قوامها المواساة للناس</w:t>
      </w:r>
      <w:r w:rsidR="00B42B5B">
        <w:rPr>
          <w:rtl/>
        </w:rPr>
        <w:t>.</w:t>
      </w:r>
    </w:p>
    <w:p w:rsidR="00E612FB" w:rsidRDefault="00E612FB" w:rsidP="0052460E">
      <w:pPr>
        <w:pStyle w:val="libNormal"/>
        <w:rPr>
          <w:rFonts w:hint="cs"/>
          <w:rtl/>
        </w:rPr>
      </w:pPr>
      <w:r>
        <w:rPr>
          <w:rtl/>
        </w:rPr>
        <w:t>وانظر إلى يزيد بن عبد الملك واستهتاره بالدين والصلاة</w:t>
      </w:r>
      <w:r w:rsidR="00B42B5B">
        <w:rPr>
          <w:rtl/>
        </w:rPr>
        <w:t>،</w:t>
      </w:r>
      <w:r>
        <w:rPr>
          <w:rtl/>
        </w:rPr>
        <w:t xml:space="preserve"> يروى أنّه طرب يوماً وعنده حبابة جاريته وسلامة القس</w:t>
      </w:r>
      <w:r w:rsidR="00B42B5B">
        <w:rPr>
          <w:rtl/>
        </w:rPr>
        <w:t>،</w:t>
      </w:r>
      <w:r>
        <w:rPr>
          <w:rtl/>
        </w:rPr>
        <w:t xml:space="preserve"> فقال</w:t>
      </w:r>
      <w:r w:rsidR="00B42B5B">
        <w:rPr>
          <w:rtl/>
        </w:rPr>
        <w:t>:</w:t>
      </w:r>
      <w:r>
        <w:rPr>
          <w:rtl/>
        </w:rPr>
        <w:t xml:space="preserve"> دعوني أطير</w:t>
      </w:r>
      <w:r w:rsidR="00B42B5B">
        <w:rPr>
          <w:rtl/>
        </w:rPr>
        <w:t>.</w:t>
      </w:r>
      <w:r>
        <w:rPr>
          <w:rtl/>
        </w:rPr>
        <w:t xml:space="preserve"> فقالت حبابة</w:t>
      </w:r>
      <w:r w:rsidR="00B42B5B">
        <w:rPr>
          <w:rtl/>
        </w:rPr>
        <w:t>:</w:t>
      </w:r>
      <w:r>
        <w:rPr>
          <w:rtl/>
        </w:rPr>
        <w:t xml:space="preserve"> على مَنْ تدع هذه الأمّة يا أمير المؤمنين</w:t>
      </w:r>
      <w:r w:rsidR="00B42B5B">
        <w:rPr>
          <w:rtl/>
        </w:rPr>
        <w:t>؟</w:t>
      </w:r>
      <w:r>
        <w:rPr>
          <w:rtl/>
        </w:rPr>
        <w:t xml:space="preserve"> قال</w:t>
      </w:r>
      <w:r w:rsidR="00B42B5B">
        <w:rPr>
          <w:rtl/>
        </w:rPr>
        <w:t>:</w:t>
      </w:r>
      <w:r>
        <w:rPr>
          <w:rtl/>
        </w:rPr>
        <w:t xml:space="preserve"> عليكِ</w:t>
      </w:r>
      <w:r w:rsidR="00B42B5B">
        <w:rPr>
          <w:rtl/>
        </w:rPr>
        <w:t>.</w:t>
      </w:r>
      <w:r>
        <w:rPr>
          <w:rtl/>
        </w:rPr>
        <w:t xml:space="preserve"> وغنّته بهذا البيت</w:t>
      </w:r>
      <w:r w:rsidR="00B42B5B">
        <w:rPr>
          <w:rtl/>
        </w:rPr>
        <w:t>:</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وبين التراقي واللهاتِ حرارةٌ</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وما ظمأت ماء يسوغُ فتبردا</w:t>
            </w:r>
            <w:r w:rsidRPr="00725071">
              <w:rPr>
                <w:rStyle w:val="libPoemTiniChar0"/>
                <w:rtl/>
              </w:rPr>
              <w:br/>
              <w:t> </w:t>
            </w:r>
          </w:p>
        </w:tc>
      </w:tr>
    </w:tbl>
    <w:p w:rsidR="00E612FB" w:rsidRDefault="00E612FB" w:rsidP="0052460E">
      <w:pPr>
        <w:pStyle w:val="libNormal"/>
      </w:pPr>
      <w:r>
        <w:rPr>
          <w:rtl/>
        </w:rPr>
        <w:t>فأهوى ليطير</w:t>
      </w:r>
      <w:r w:rsidR="00B42B5B">
        <w:rPr>
          <w:rtl/>
        </w:rPr>
        <w:t>،</w:t>
      </w:r>
      <w:r>
        <w:rPr>
          <w:rtl/>
        </w:rPr>
        <w:t xml:space="preserve"> فقالت</w:t>
      </w:r>
      <w:r w:rsidR="00B42B5B">
        <w:rPr>
          <w:rtl/>
        </w:rPr>
        <w:t>:</w:t>
      </w:r>
      <w:r>
        <w:rPr>
          <w:rtl/>
        </w:rPr>
        <w:t xml:space="preserve"> يا أمير المؤمنين</w:t>
      </w:r>
      <w:r w:rsidR="00B42B5B">
        <w:rPr>
          <w:rtl/>
        </w:rPr>
        <w:t>،</w:t>
      </w:r>
      <w:r>
        <w:rPr>
          <w:rtl/>
        </w:rPr>
        <w:t xml:space="preserve"> إنّ لنا فيك حاجة</w:t>
      </w:r>
      <w:r w:rsidR="00B42B5B">
        <w:rPr>
          <w:rtl/>
        </w:rPr>
        <w:t>،</w:t>
      </w:r>
      <w:r>
        <w:rPr>
          <w:rtl/>
        </w:rPr>
        <w:t xml:space="preserve"> فقال</w:t>
      </w:r>
      <w:r w:rsidR="00B42B5B">
        <w:rPr>
          <w:rtl/>
        </w:rPr>
        <w:t>:</w:t>
      </w:r>
      <w:r>
        <w:rPr>
          <w:rtl/>
        </w:rPr>
        <w:t xml:space="preserve"> والله لأطيرنَّ</w:t>
      </w:r>
      <w:r w:rsidR="00B42B5B">
        <w:rPr>
          <w:rtl/>
        </w:rPr>
        <w:t>.</w:t>
      </w:r>
      <w:r>
        <w:rPr>
          <w:rtl/>
        </w:rPr>
        <w:t xml:space="preserve"> </w:t>
      </w:r>
    </w:p>
    <w:p w:rsidR="00E612FB" w:rsidRDefault="00E612FB" w:rsidP="0052460E">
      <w:pPr>
        <w:pStyle w:val="libNormal"/>
      </w:pPr>
      <w:r>
        <w:rPr>
          <w:rtl/>
        </w:rPr>
        <w:t>فقالت</w:t>
      </w:r>
      <w:r w:rsidR="00B42B5B">
        <w:rPr>
          <w:rtl/>
        </w:rPr>
        <w:t>:</w:t>
      </w:r>
      <w:r>
        <w:rPr>
          <w:rtl/>
        </w:rPr>
        <w:t xml:space="preserve"> على مَنْ تخلف الأمّة والملك</w:t>
      </w:r>
      <w:r w:rsidR="00B42B5B">
        <w:rPr>
          <w:rtl/>
        </w:rPr>
        <w:t>؟</w:t>
      </w:r>
      <w:r>
        <w:rPr>
          <w:rtl/>
        </w:rPr>
        <w:t xml:space="preserve"> قال</w:t>
      </w:r>
      <w:r w:rsidR="00B42B5B">
        <w:rPr>
          <w:rtl/>
        </w:rPr>
        <w:t>:</w:t>
      </w:r>
      <w:r>
        <w:rPr>
          <w:rtl/>
        </w:rPr>
        <w:t xml:space="preserve"> عليكِ والله</w:t>
      </w:r>
      <w:r w:rsidR="00B42B5B">
        <w:rPr>
          <w:rtl/>
        </w:rPr>
        <w:t>.</w:t>
      </w:r>
      <w:r>
        <w:rPr>
          <w:rtl/>
        </w:rPr>
        <w:t xml:space="preserve"> وقبّل يدها</w:t>
      </w:r>
      <w:r w:rsidR="00B42B5B">
        <w:rPr>
          <w:rtl/>
        </w:rPr>
        <w:t>،</w:t>
      </w:r>
      <w:r>
        <w:rPr>
          <w:rtl/>
        </w:rPr>
        <w:t xml:space="preserve"> فخرج بعض خدمه وهو يقول</w:t>
      </w:r>
      <w:r w:rsidR="00B42B5B">
        <w:rPr>
          <w:rtl/>
        </w:rPr>
        <w:t>:</w:t>
      </w:r>
      <w:r>
        <w:rPr>
          <w:rtl/>
        </w:rPr>
        <w:t xml:space="preserve"> سخنت عينك فما أسخفك</w:t>
      </w:r>
      <w:r w:rsidR="00B42B5B">
        <w:rPr>
          <w:rtl/>
        </w:rPr>
        <w:t>.</w:t>
      </w:r>
      <w:r>
        <w:rPr>
          <w:rtl/>
        </w:rPr>
        <w:t xml:space="preserve"> </w:t>
      </w:r>
    </w:p>
    <w:p w:rsidR="00E612FB" w:rsidRDefault="00E612FB" w:rsidP="0052460E">
      <w:pPr>
        <w:pStyle w:val="libNormal"/>
      </w:pPr>
      <w:r>
        <w:rPr>
          <w:rtl/>
        </w:rPr>
        <w:t>وخرجت يوماً تتنزه معه إلى ناحية الأردن فرماها بحبّة عنب</w:t>
      </w:r>
      <w:r w:rsidR="00B42B5B">
        <w:rPr>
          <w:rtl/>
        </w:rPr>
        <w:t>،</w:t>
      </w:r>
      <w:r>
        <w:rPr>
          <w:rtl/>
        </w:rPr>
        <w:t xml:space="preserve"> فدخلت حلقها فشرقت ومرضت وماتت</w:t>
      </w:r>
      <w:r w:rsidR="00B42B5B">
        <w:rPr>
          <w:rtl/>
        </w:rPr>
        <w:t>،</w:t>
      </w:r>
      <w:r>
        <w:rPr>
          <w:rtl/>
        </w:rPr>
        <w:t xml:space="preserve"> فتركها أسبوعاً لم يدفنها حتّى أنتنت</w:t>
      </w:r>
      <w:r w:rsidR="00B42B5B">
        <w:rPr>
          <w:rtl/>
        </w:rPr>
        <w:t>،</w:t>
      </w:r>
      <w:r>
        <w:rPr>
          <w:rtl/>
        </w:rPr>
        <w:t xml:space="preserve"> وهو يشمّها ويقبّلها وينظر إليها ويبكي</w:t>
      </w:r>
      <w:r w:rsidR="00B42B5B">
        <w:rPr>
          <w:rtl/>
        </w:rPr>
        <w:t>،</w:t>
      </w:r>
      <w:r>
        <w:rPr>
          <w:rtl/>
        </w:rPr>
        <w:t xml:space="preserve"> فكلّم في أمرها حتّى أذن في دفنها</w:t>
      </w:r>
      <w:r w:rsidR="00B42B5B">
        <w:rPr>
          <w:rtl/>
        </w:rPr>
        <w:t>،</w:t>
      </w:r>
      <w:r>
        <w:rPr>
          <w:rtl/>
        </w:rPr>
        <w:t xml:space="preserve"> وعاد إلى قصره كئيباً حزيناً</w:t>
      </w:r>
      <w:r w:rsidR="00B42B5B">
        <w:rPr>
          <w:rtl/>
        </w:rPr>
        <w:t>.</w:t>
      </w:r>
    </w:p>
    <w:p w:rsidR="00E612FB" w:rsidRDefault="00E612FB" w:rsidP="0052460E">
      <w:pPr>
        <w:pStyle w:val="libNormal"/>
        <w:rPr>
          <w:rFonts w:hint="cs"/>
          <w:rtl/>
        </w:rPr>
      </w:pPr>
      <w:r>
        <w:rPr>
          <w:rtl/>
        </w:rPr>
        <w:t>وسمع جارية تتمثّل بعدها</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كفى حزناً بالهائم الصبِّ أن يرى</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منازلَ مَنْ يهوي معطّلة قفرا</w:t>
            </w:r>
            <w:r w:rsidRPr="00725071">
              <w:rPr>
                <w:rStyle w:val="libPoemTiniChar0"/>
                <w:rtl/>
              </w:rPr>
              <w:br/>
              <w:t> </w:t>
            </w:r>
          </w:p>
        </w:tc>
      </w:tr>
    </w:tbl>
    <w:p w:rsidR="005F23F4" w:rsidRDefault="005F23F4" w:rsidP="005F23F4">
      <w:pPr>
        <w:pStyle w:val="libNormal"/>
        <w:rPr>
          <w:rtl/>
        </w:rPr>
      </w:pPr>
      <w:r>
        <w:rPr>
          <w:rtl/>
        </w:rPr>
        <w:br w:type="page"/>
      </w:r>
    </w:p>
    <w:p w:rsidR="00E612FB" w:rsidRDefault="00E612FB" w:rsidP="0052460E">
      <w:pPr>
        <w:pStyle w:val="libNormal"/>
      </w:pPr>
      <w:r>
        <w:rPr>
          <w:rtl/>
        </w:rPr>
        <w:lastRenderedPageBreak/>
        <w:t>فبكى وبقي بعد موتها سبعة أيام لا يظهر للناس</w:t>
      </w:r>
      <w:r w:rsidR="00B42B5B">
        <w:rPr>
          <w:rtl/>
        </w:rPr>
        <w:t>،</w:t>
      </w:r>
      <w:r>
        <w:rPr>
          <w:rtl/>
        </w:rPr>
        <w:t xml:space="preserve"> فأشار عليه أخوه (مسلمة) بذلك مخافة أن يظهر منه ما يسفهه عندهم</w:t>
      </w:r>
      <w:r w:rsidR="00B42B5B">
        <w:rPr>
          <w:rtl/>
        </w:rPr>
        <w:t>.</w:t>
      </w:r>
      <w:r>
        <w:rPr>
          <w:rtl/>
        </w:rPr>
        <w:t xml:space="preserve"> </w:t>
      </w:r>
    </w:p>
    <w:p w:rsidR="00E612FB" w:rsidRDefault="00E612FB" w:rsidP="0052460E">
      <w:pPr>
        <w:pStyle w:val="libNormal"/>
      </w:pPr>
      <w:r>
        <w:rPr>
          <w:rtl/>
        </w:rPr>
        <w:t>وقال آخر</w:t>
      </w:r>
      <w:r w:rsidR="00B42B5B">
        <w:rPr>
          <w:rtl/>
        </w:rPr>
        <w:t>:</w:t>
      </w:r>
      <w:r>
        <w:rPr>
          <w:rtl/>
        </w:rPr>
        <w:t xml:space="preserve"> ووجد يزيد بعد موت حبابة وجداً شديداً</w:t>
      </w:r>
      <w:r w:rsidR="00B42B5B">
        <w:rPr>
          <w:rtl/>
        </w:rPr>
        <w:t>،</w:t>
      </w:r>
      <w:r>
        <w:rPr>
          <w:rtl/>
        </w:rPr>
        <w:t xml:space="preserve"> فخرج مشيّعاً لجنازتها</w:t>
      </w:r>
      <w:r w:rsidR="00B42B5B">
        <w:rPr>
          <w:rtl/>
        </w:rPr>
        <w:t>،</w:t>
      </w:r>
      <w:r>
        <w:rPr>
          <w:rtl/>
        </w:rPr>
        <w:t xml:space="preserve"> ومعه أخوه مسلمة بن عبد الملك</w:t>
      </w:r>
      <w:r w:rsidR="00B42B5B">
        <w:rPr>
          <w:rtl/>
        </w:rPr>
        <w:t>؛</w:t>
      </w:r>
      <w:r>
        <w:rPr>
          <w:rtl/>
        </w:rPr>
        <w:t xml:space="preserve"> ليسليه ويعزيه فلم يجبه بكلمة</w:t>
      </w:r>
      <w:r w:rsidR="00B42B5B">
        <w:rPr>
          <w:rtl/>
        </w:rPr>
        <w:t>،</w:t>
      </w:r>
      <w:r>
        <w:rPr>
          <w:rtl/>
        </w:rPr>
        <w:t xml:space="preserve"> ولم يطلق الركوب من الجزع</w:t>
      </w:r>
      <w:r w:rsidR="00B42B5B">
        <w:rPr>
          <w:rtl/>
        </w:rPr>
        <w:t>،</w:t>
      </w:r>
      <w:r>
        <w:rPr>
          <w:rtl/>
        </w:rPr>
        <w:t xml:space="preserve"> وعجز عن المشي</w:t>
      </w:r>
      <w:r w:rsidR="00B42B5B">
        <w:rPr>
          <w:rtl/>
        </w:rPr>
        <w:t>،</w:t>
      </w:r>
      <w:r>
        <w:rPr>
          <w:rtl/>
        </w:rPr>
        <w:t xml:space="preserve"> فأمر مسلمة فصلّى عليها</w:t>
      </w:r>
      <w:r w:rsidR="00B42B5B">
        <w:rPr>
          <w:rtl/>
        </w:rPr>
        <w:t>،</w:t>
      </w:r>
      <w:r>
        <w:rPr>
          <w:rtl/>
        </w:rPr>
        <w:t xml:space="preserve"> ولمّا دُفنت بقي بعدها خمسة عشر يوماً ومات ودُفن إلى جانبها</w:t>
      </w:r>
      <w:r w:rsidR="00B42B5B">
        <w:rPr>
          <w:rtl/>
        </w:rPr>
        <w:t>.</w:t>
      </w:r>
      <w:r>
        <w:rPr>
          <w:rtl/>
        </w:rPr>
        <w:t xml:space="preserve"> وأخبار يزيد مع حبابة كثيرة تدلّ على ما بلغت به أميّة من الدعارة</w:t>
      </w:r>
      <w:r w:rsidR="00B42B5B">
        <w:rPr>
          <w:rtl/>
        </w:rPr>
        <w:t>،</w:t>
      </w:r>
      <w:r>
        <w:rPr>
          <w:rtl/>
        </w:rPr>
        <w:t xml:space="preserve"> وترويج الزنا والفجور</w:t>
      </w:r>
      <w:r w:rsidR="00B42B5B">
        <w:rPr>
          <w:rtl/>
        </w:rPr>
        <w:t>،</w:t>
      </w:r>
      <w:r>
        <w:rPr>
          <w:rtl/>
        </w:rPr>
        <w:t xml:space="preserve"> ومخالفة أحكام الإسلام</w:t>
      </w:r>
      <w:r w:rsidR="00B42B5B">
        <w:rPr>
          <w:rtl/>
        </w:rPr>
        <w:t>.</w:t>
      </w:r>
      <w:r>
        <w:rPr>
          <w:rtl/>
        </w:rPr>
        <w:t xml:space="preserve"> </w:t>
      </w:r>
    </w:p>
    <w:p w:rsidR="00E612FB" w:rsidRDefault="00E612FB" w:rsidP="0052460E">
      <w:pPr>
        <w:pStyle w:val="libNormal"/>
        <w:rPr>
          <w:rFonts w:hint="cs"/>
          <w:rtl/>
        </w:rPr>
      </w:pPr>
      <w:r>
        <w:rPr>
          <w:rtl/>
        </w:rPr>
        <w:t>وإليك ما يُروى من أخبار هشام</w:t>
      </w:r>
      <w:r w:rsidR="00B42B5B">
        <w:rPr>
          <w:rtl/>
        </w:rPr>
        <w:t>:</w:t>
      </w:r>
      <w:r>
        <w:rPr>
          <w:rtl/>
        </w:rPr>
        <w:t xml:space="preserve"> اشترى هشام جارية بمال جزيل اسمها صدوف</w:t>
      </w:r>
      <w:r w:rsidR="00B42B5B">
        <w:rPr>
          <w:rtl/>
        </w:rPr>
        <w:t>،</w:t>
      </w:r>
      <w:r>
        <w:rPr>
          <w:rtl/>
        </w:rPr>
        <w:t xml:space="preserve"> فعتب عليها في شيء ذات يوم فحلف أن لا يبدأها بكلام</w:t>
      </w:r>
      <w:r w:rsidR="00B42B5B">
        <w:rPr>
          <w:rtl/>
        </w:rPr>
        <w:t>،</w:t>
      </w:r>
      <w:r>
        <w:rPr>
          <w:rtl/>
        </w:rPr>
        <w:t xml:space="preserve"> فجلس مغموماً</w:t>
      </w:r>
      <w:r w:rsidR="00B42B5B">
        <w:rPr>
          <w:rtl/>
        </w:rPr>
        <w:t>،</w:t>
      </w:r>
      <w:r>
        <w:rPr>
          <w:rtl/>
        </w:rPr>
        <w:t xml:space="preserve"> فدخل عليه الكميت فقال له</w:t>
      </w:r>
      <w:r w:rsidR="00B42B5B">
        <w:rPr>
          <w:rtl/>
        </w:rPr>
        <w:t>:</w:t>
      </w:r>
      <w:r>
        <w:rPr>
          <w:rtl/>
        </w:rPr>
        <w:t xml:space="preserve"> ما لي أراك مغموماً يا أمير المؤمنين</w:t>
      </w:r>
      <w:r w:rsidR="00B42B5B">
        <w:rPr>
          <w:rtl/>
        </w:rPr>
        <w:t>؟</w:t>
      </w:r>
      <w:r>
        <w:rPr>
          <w:rtl/>
        </w:rPr>
        <w:t xml:space="preserve"> فأخبره بالقصة</w:t>
      </w:r>
      <w:r w:rsidR="00B42B5B">
        <w:rPr>
          <w:rtl/>
        </w:rPr>
        <w:t>،</w:t>
      </w:r>
      <w:r>
        <w:rPr>
          <w:rtl/>
        </w:rPr>
        <w:t xml:space="preserve"> فأنشأ استرضاء له</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أعتبتَ أم عتبت عليكَ صدوفُ</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وعتابُ مثلكَ مثلُها تشريفُ</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لا تقعدنَّ للومِ نفسكَ دائماً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فيها وأنتَ بحبّها مشغوفُ</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إنّ العزيمةَ لا تقوم بمثلها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إلاّ القوي بها وأنتَ ضعيفُ</w:t>
            </w:r>
            <w:r w:rsidRPr="00725071">
              <w:rPr>
                <w:rStyle w:val="libPoemTiniChar0"/>
                <w:rtl/>
              </w:rPr>
              <w:br/>
              <w:t> </w:t>
            </w:r>
          </w:p>
        </w:tc>
      </w:tr>
    </w:tbl>
    <w:p w:rsidR="00E612FB" w:rsidRDefault="00E612FB" w:rsidP="0052460E">
      <w:pPr>
        <w:pStyle w:val="libNormal"/>
      </w:pPr>
      <w:r>
        <w:rPr>
          <w:rtl/>
        </w:rPr>
        <w:t>فقال هشام</w:t>
      </w:r>
      <w:r w:rsidR="00B42B5B">
        <w:rPr>
          <w:rtl/>
        </w:rPr>
        <w:t>:</w:t>
      </w:r>
      <w:r>
        <w:rPr>
          <w:rtl/>
        </w:rPr>
        <w:t xml:space="preserve"> صدقت والله</w:t>
      </w:r>
      <w:r w:rsidR="00B42B5B">
        <w:rPr>
          <w:rtl/>
        </w:rPr>
        <w:t>.</w:t>
      </w:r>
      <w:r>
        <w:rPr>
          <w:rtl/>
        </w:rPr>
        <w:t xml:space="preserve"> فقام من مجلسه ودخل عليها</w:t>
      </w:r>
      <w:r w:rsidR="00B42B5B">
        <w:rPr>
          <w:rtl/>
        </w:rPr>
        <w:t>،</w:t>
      </w:r>
      <w:r>
        <w:rPr>
          <w:rtl/>
        </w:rPr>
        <w:t xml:space="preserve"> ونهضت إليه فاعتنقته</w:t>
      </w:r>
      <w:r w:rsidR="00B42B5B">
        <w:rPr>
          <w:rtl/>
        </w:rPr>
        <w:t>،</w:t>
      </w:r>
      <w:r>
        <w:rPr>
          <w:rtl/>
        </w:rPr>
        <w:t xml:space="preserve"> وأعطى هشام الكميت ألف دينار</w:t>
      </w:r>
      <w:r w:rsidR="00B42B5B">
        <w:rPr>
          <w:rtl/>
        </w:rPr>
        <w:t>.</w:t>
      </w:r>
    </w:p>
    <w:p w:rsidR="00E612FB" w:rsidRDefault="00E612FB" w:rsidP="0052460E">
      <w:pPr>
        <w:pStyle w:val="libNormal"/>
        <w:rPr>
          <w:rFonts w:hint="cs"/>
          <w:rtl/>
        </w:rPr>
      </w:pPr>
      <w:r>
        <w:rPr>
          <w:rtl/>
        </w:rPr>
        <w:t>وعندما اشترى يزيد بن عبد الملك سلامة القس التي كانت بارعة بالجمال</w:t>
      </w:r>
      <w:r w:rsidR="00B42B5B">
        <w:rPr>
          <w:rtl/>
        </w:rPr>
        <w:t>،</w:t>
      </w:r>
      <w:r>
        <w:rPr>
          <w:rtl/>
        </w:rPr>
        <w:t xml:space="preserve"> قال للشاعر صفها</w:t>
      </w:r>
      <w:r w:rsidR="00B42B5B">
        <w:rPr>
          <w:rtl/>
        </w:rPr>
        <w:t>،</w:t>
      </w:r>
      <w:r>
        <w:rPr>
          <w:rtl/>
        </w:rPr>
        <w:t xml:space="preserve"> فقال</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هي شمسُ النهارِ في الحسنِ إلاّ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إنّها فضلت بفتكِ الطرافِ</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غضةٌ بضةٌ رخيمٌ لعوبُ</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وعثةُ المتنِ نحثةُ الأطرافِ</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خُلقت فوقَ منيةِ المتمني</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فاقبل النصحَ يابن عبد منافِ</w:t>
            </w:r>
            <w:r w:rsidRPr="00725071">
              <w:rPr>
                <w:rStyle w:val="libPoemTiniChar0"/>
                <w:rtl/>
              </w:rPr>
              <w:br/>
              <w:t> </w:t>
            </w:r>
          </w:p>
        </w:tc>
      </w:tr>
    </w:tbl>
    <w:p w:rsidR="00E612FB" w:rsidRDefault="00E612FB" w:rsidP="0052460E">
      <w:pPr>
        <w:pStyle w:val="libNormal"/>
      </w:pPr>
      <w:r>
        <w:rPr>
          <w:rtl/>
        </w:rPr>
        <w:t>هذه خلافة بني اُميّة ودعارتها</w:t>
      </w:r>
      <w:r w:rsidR="00B42B5B">
        <w:rPr>
          <w:rtl/>
        </w:rPr>
        <w:t>،</w:t>
      </w:r>
      <w:r>
        <w:rPr>
          <w:rtl/>
        </w:rPr>
        <w:t xml:space="preserve"> وهي تدّعي الخلافة على المسلمين</w:t>
      </w:r>
      <w:r w:rsidR="00B42B5B">
        <w:rPr>
          <w:rtl/>
        </w:rPr>
        <w:t>،</w:t>
      </w:r>
      <w:r>
        <w:rPr>
          <w:rtl/>
        </w:rPr>
        <w:t xml:space="preserve"> ويدعى لها على المنابر</w:t>
      </w:r>
      <w:r w:rsidR="00B42B5B">
        <w:rPr>
          <w:rtl/>
        </w:rPr>
        <w:t>،</w:t>
      </w:r>
      <w:r>
        <w:rPr>
          <w:rtl/>
        </w:rPr>
        <w:t xml:space="preserve"> تعالوا على الإسلام نبكي ونلطم</w:t>
      </w:r>
      <w:r w:rsidR="00B42B5B">
        <w:rPr>
          <w:rtl/>
        </w:rPr>
        <w:t>.</w:t>
      </w:r>
      <w:r>
        <w:rPr>
          <w:rtl/>
        </w:rPr>
        <w:t xml:space="preserve"> </w:t>
      </w:r>
    </w:p>
    <w:p w:rsidR="00E612FB" w:rsidRDefault="00E612FB" w:rsidP="0052460E">
      <w:pPr>
        <w:pStyle w:val="libNormal"/>
      </w:pPr>
      <w:r>
        <w:rPr>
          <w:rtl/>
        </w:rPr>
        <w:t>والوليد بن يزيد بن عبد الملك كان ماجناً مولعاً بشرب الخمر</w:t>
      </w:r>
      <w:r w:rsidR="00B42B5B">
        <w:rPr>
          <w:rtl/>
        </w:rPr>
        <w:t>،</w:t>
      </w:r>
      <w:r>
        <w:rPr>
          <w:rtl/>
        </w:rPr>
        <w:t xml:space="preserve"> فقال له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هشام يوماً</w:t>
      </w:r>
      <w:r w:rsidR="00B42B5B">
        <w:rPr>
          <w:rtl/>
        </w:rPr>
        <w:t>:</w:t>
      </w:r>
      <w:r>
        <w:rPr>
          <w:rtl/>
        </w:rPr>
        <w:t xml:space="preserve"> ما أدري</w:t>
      </w:r>
      <w:r w:rsidR="00B42B5B">
        <w:rPr>
          <w:rtl/>
        </w:rPr>
        <w:t>،</w:t>
      </w:r>
      <w:r>
        <w:rPr>
          <w:rtl/>
        </w:rPr>
        <w:t xml:space="preserve"> أعلى الإسلام أنت أم لا</w:t>
      </w:r>
      <w:r w:rsidR="00B42B5B">
        <w:rPr>
          <w:rtl/>
        </w:rPr>
        <w:t>؛</w:t>
      </w:r>
      <w:r>
        <w:rPr>
          <w:rtl/>
        </w:rPr>
        <w:t xml:space="preserve"> ما تدع شيئاً من المنكرات إلاّ أتيته غير متحاشٍ</w:t>
      </w:r>
      <w:r w:rsidR="00B42B5B">
        <w:rPr>
          <w:rtl/>
        </w:rPr>
        <w:t>!</w:t>
      </w:r>
    </w:p>
    <w:p w:rsidR="00E612FB" w:rsidRDefault="00E612FB" w:rsidP="0052460E">
      <w:pPr>
        <w:pStyle w:val="libNormal"/>
        <w:rPr>
          <w:rFonts w:hint="cs"/>
          <w:rtl/>
        </w:rPr>
      </w:pPr>
      <w:r>
        <w:rPr>
          <w:rtl/>
        </w:rPr>
        <w:t>فأجابه الوليد</w:t>
      </w:r>
      <w:r w:rsidR="00B42B5B">
        <w:rPr>
          <w:rtl/>
        </w:rPr>
        <w:t>:</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يا أيّها السائلُ عن ديننا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نحنُ على دين أبي شاكرِ</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نشربها صرفاً وممزوجةً</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بالسخنِ أحياناً وبالفاترِ</w:t>
            </w:r>
            <w:r w:rsidRPr="00725071">
              <w:rPr>
                <w:rStyle w:val="libPoemTiniChar0"/>
                <w:rtl/>
              </w:rPr>
              <w:br/>
              <w:t> </w:t>
            </w:r>
          </w:p>
        </w:tc>
      </w:tr>
    </w:tbl>
    <w:p w:rsidR="00E612FB" w:rsidRDefault="00E612FB" w:rsidP="0052460E">
      <w:pPr>
        <w:pStyle w:val="libNormal"/>
        <w:rPr>
          <w:rFonts w:hint="cs"/>
          <w:rtl/>
        </w:rPr>
      </w:pPr>
      <w:r>
        <w:rPr>
          <w:rtl/>
        </w:rPr>
        <w:t>وأبو شاكر هو مسلمة بن هشام</w:t>
      </w:r>
      <w:r w:rsidR="00B42B5B">
        <w:rPr>
          <w:rtl/>
        </w:rPr>
        <w:t>،</w:t>
      </w:r>
      <w:r>
        <w:rPr>
          <w:rtl/>
        </w:rPr>
        <w:t xml:space="preserve"> وكان شريباً للخمر كالوليد</w:t>
      </w:r>
      <w:r w:rsidR="00B42B5B">
        <w:rPr>
          <w:rtl/>
        </w:rPr>
        <w:t>،</w:t>
      </w:r>
      <w:r>
        <w:rPr>
          <w:rtl/>
        </w:rPr>
        <w:t xml:space="preserve"> ولمّا مات هشام كان الوليد بالأردن</w:t>
      </w:r>
      <w:r w:rsidR="00B42B5B">
        <w:rPr>
          <w:rtl/>
        </w:rPr>
        <w:t>،</w:t>
      </w:r>
      <w:r>
        <w:rPr>
          <w:rtl/>
        </w:rPr>
        <w:t xml:space="preserve"> فجاءته الرسل تهنئه بالخلافة</w:t>
      </w:r>
      <w:r w:rsidR="00B42B5B">
        <w:rPr>
          <w:rtl/>
        </w:rPr>
        <w:t>،</w:t>
      </w:r>
      <w:r>
        <w:rPr>
          <w:rtl/>
        </w:rPr>
        <w:t xml:space="preserve"> وحمل إليه الخاتم والقضيب</w:t>
      </w:r>
      <w:r w:rsidR="00B42B5B">
        <w:rPr>
          <w:rtl/>
        </w:rPr>
        <w:t>،</w:t>
      </w:r>
      <w:r>
        <w:rPr>
          <w:rtl/>
        </w:rPr>
        <w:t xml:space="preserve"> فقال غنّوا بهذه الأبيات</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طابَ يومي ولذَّ شربُ السلافهْ</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وأتانا نعي مَنْ بالرصافهْ</w:t>
            </w:r>
            <w:r w:rsidRPr="00B42B5B">
              <w:rPr>
                <w:rStyle w:val="libFootnotenumChar"/>
                <w:rFonts w:hint="cs"/>
                <w:rtl/>
              </w:rPr>
              <w:t>(1)</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وأتانا البريدُ ينعى هشاماً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وأتانا بخاتمٍ للخلافهْ</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فاصطبحنا من خمرِ عانة صرفاً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ولهونا بقنيةٍ عزّافهْ</w:t>
            </w:r>
            <w:r w:rsidRPr="00725071">
              <w:rPr>
                <w:rStyle w:val="libPoemTiniChar0"/>
                <w:rtl/>
              </w:rPr>
              <w:br/>
              <w:t> </w:t>
            </w:r>
          </w:p>
        </w:tc>
      </w:tr>
    </w:tbl>
    <w:p w:rsidR="00E612FB" w:rsidRDefault="00E612FB" w:rsidP="0052460E">
      <w:pPr>
        <w:pStyle w:val="libNormal"/>
      </w:pPr>
      <w:r>
        <w:rPr>
          <w:rtl/>
        </w:rPr>
        <w:t>وحلف أن لا يبرح من موضعه حتّى يغنّي في هذا الشعر ويشرب عليه</w:t>
      </w:r>
      <w:r w:rsidR="00B42B5B">
        <w:rPr>
          <w:rtl/>
        </w:rPr>
        <w:t>،</w:t>
      </w:r>
      <w:r>
        <w:rPr>
          <w:rtl/>
        </w:rPr>
        <w:t xml:space="preserve"> ففعلوا ذلك</w:t>
      </w:r>
      <w:r w:rsidR="00B42B5B">
        <w:rPr>
          <w:rtl/>
        </w:rPr>
        <w:t>،</w:t>
      </w:r>
      <w:r>
        <w:rPr>
          <w:rtl/>
        </w:rPr>
        <w:t xml:space="preserve"> ولم يزالوا يغنّون إلى الليل</w:t>
      </w:r>
      <w:r w:rsidR="00B42B5B">
        <w:rPr>
          <w:rtl/>
        </w:rPr>
        <w:t>.</w:t>
      </w:r>
      <w:r>
        <w:rPr>
          <w:rtl/>
        </w:rPr>
        <w:t xml:space="preserve"> </w:t>
      </w:r>
    </w:p>
    <w:p w:rsidR="00E612FB" w:rsidRDefault="00E612FB" w:rsidP="0052460E">
      <w:pPr>
        <w:pStyle w:val="libNormal"/>
        <w:rPr>
          <w:rFonts w:hint="cs"/>
          <w:rtl/>
        </w:rPr>
      </w:pPr>
      <w:r w:rsidRPr="0052460E">
        <w:rPr>
          <w:rtl/>
        </w:rPr>
        <w:t>وكان مدّة خلافته مدمنا للخمر واللهو</w:t>
      </w:r>
      <w:r w:rsidR="00B42B5B" w:rsidRPr="0052460E">
        <w:rPr>
          <w:rtl/>
        </w:rPr>
        <w:t>،</w:t>
      </w:r>
      <w:r w:rsidRPr="0052460E">
        <w:rPr>
          <w:rtl/>
        </w:rPr>
        <w:t xml:space="preserve"> منادماً للفساق</w:t>
      </w:r>
      <w:r w:rsidR="00B42B5B" w:rsidRPr="0052460E">
        <w:rPr>
          <w:rtl/>
        </w:rPr>
        <w:t>،</w:t>
      </w:r>
      <w:r w:rsidRPr="0052460E">
        <w:rPr>
          <w:rtl/>
        </w:rPr>
        <w:t xml:space="preserve"> ولم يبالِ بانتهاك الحرمات</w:t>
      </w:r>
      <w:r w:rsidR="00B42B5B" w:rsidRPr="0052460E">
        <w:rPr>
          <w:rtl/>
        </w:rPr>
        <w:t>،</w:t>
      </w:r>
      <w:r w:rsidRPr="0052460E">
        <w:rPr>
          <w:rtl/>
        </w:rPr>
        <w:t xml:space="preserve"> وكان يغشى أمّهات أولاد أبيه غير مبالٍ بما نهى الله عنه في الذكر الحكيم</w:t>
      </w:r>
      <w:r w:rsidR="00B42B5B" w:rsidRPr="0052460E">
        <w:rPr>
          <w:rtl/>
        </w:rPr>
        <w:t>،</w:t>
      </w:r>
      <w:r w:rsidRPr="0052460E">
        <w:rPr>
          <w:rtl/>
        </w:rPr>
        <w:t xml:space="preserve"> وقوله</w:t>
      </w:r>
      <w:r w:rsidR="00B42B5B" w:rsidRPr="0052460E">
        <w:rPr>
          <w:rtl/>
        </w:rPr>
        <w:t>:</w:t>
      </w:r>
      <w:r w:rsidRPr="0052460E">
        <w:rPr>
          <w:rtl/>
        </w:rPr>
        <w:t xml:space="preserve"> </w:t>
      </w:r>
      <w:r w:rsidRPr="00B56356">
        <w:rPr>
          <w:rStyle w:val="libAlaemChar"/>
          <w:rtl/>
        </w:rPr>
        <w:t>(</w:t>
      </w:r>
      <w:r w:rsidRPr="00B42B5B">
        <w:rPr>
          <w:rStyle w:val="libAieChar"/>
          <w:rtl/>
        </w:rPr>
        <w:t xml:space="preserve"> </w:t>
      </w:r>
      <w:r w:rsidRPr="00B42B5B">
        <w:rPr>
          <w:rStyle w:val="libAieChar"/>
          <w:rFonts w:hint="cs"/>
          <w:rtl/>
        </w:rPr>
        <w:t xml:space="preserve">وَلا تَنْكِحُوا مَا نَكَحَ آَبَاؤُكُمْ </w:t>
      </w:r>
      <w:r w:rsidRPr="00B56356">
        <w:rPr>
          <w:rStyle w:val="libAlaemChar"/>
          <w:rtl/>
        </w:rPr>
        <w:t>)</w:t>
      </w:r>
      <w:r w:rsidR="00B42B5B" w:rsidRPr="0052460E">
        <w:rPr>
          <w:rtl/>
        </w:rPr>
        <w:t>،</w:t>
      </w:r>
      <w:r w:rsidRPr="0052460E">
        <w:rPr>
          <w:rtl/>
        </w:rPr>
        <w:t xml:space="preserve"> حتّى قال فيه الشاعر</w:t>
      </w:r>
      <w:r w:rsidR="00B42B5B" w:rsidRPr="0052460E">
        <w:rPr>
          <w:rtl/>
        </w:rPr>
        <w:t>:</w:t>
      </w:r>
    </w:p>
    <w:tbl>
      <w:tblPr>
        <w:tblStyle w:val="TableGrid"/>
        <w:bidiVisual/>
        <w:tblW w:w="4562" w:type="pct"/>
        <w:tblInd w:w="384" w:type="dxa"/>
        <w:tblLook w:val="04A0"/>
      </w:tblPr>
      <w:tblGrid>
        <w:gridCol w:w="4062"/>
        <w:gridCol w:w="309"/>
        <w:gridCol w:w="4038"/>
      </w:tblGrid>
      <w:tr w:rsidR="00112A2A" w:rsidTr="00112A2A">
        <w:trPr>
          <w:trHeight w:val="350"/>
        </w:trPr>
        <w:tc>
          <w:tcPr>
            <w:tcW w:w="3594" w:type="dxa"/>
          </w:tcPr>
          <w:p w:rsidR="00112A2A" w:rsidRDefault="00112A2A" w:rsidP="00112A2A">
            <w:pPr>
              <w:pStyle w:val="libPoem"/>
            </w:pPr>
            <w:r>
              <w:rPr>
                <w:rFonts w:hint="cs"/>
                <w:rtl/>
              </w:rPr>
              <w:t>يا وليد الخنا تركتَ الطريقا</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واضحاً وارتكبت فجّاً عميقا</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وتماديتَ واعتديتَ وأسرفـ</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تَ وأغويتَ وأبتغيتَ فسوقا</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أبداً هات ثمّ هات وهات</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ثمّ هات حتّى تخرّ صعيقا</w:t>
            </w:r>
            <w:r w:rsidRPr="00725071">
              <w:rPr>
                <w:rStyle w:val="libPoemTiniChar0"/>
                <w:rtl/>
              </w:rPr>
              <w:br/>
              <w:t> </w:t>
            </w:r>
          </w:p>
        </w:tc>
      </w:tr>
      <w:tr w:rsidR="00112A2A" w:rsidTr="00112A2A">
        <w:trPr>
          <w:trHeight w:val="350"/>
        </w:trPr>
        <w:tc>
          <w:tcPr>
            <w:tcW w:w="3594" w:type="dxa"/>
          </w:tcPr>
          <w:p w:rsidR="00112A2A" w:rsidRDefault="00112A2A" w:rsidP="00112A2A">
            <w:pPr>
              <w:pStyle w:val="libPoem"/>
            </w:pPr>
            <w:r>
              <w:rPr>
                <w:rFonts w:hint="cs"/>
                <w:rtl/>
              </w:rPr>
              <w:t>أنتَ سكرانُ ما تفيقُ فما تر</w:t>
            </w:r>
            <w:r w:rsidRPr="00725071">
              <w:rPr>
                <w:rStyle w:val="libPoemTiniChar0"/>
                <w:rtl/>
              </w:rPr>
              <w:br/>
              <w:t> </w:t>
            </w:r>
          </w:p>
        </w:tc>
        <w:tc>
          <w:tcPr>
            <w:tcW w:w="273" w:type="dxa"/>
          </w:tcPr>
          <w:p w:rsidR="00112A2A" w:rsidRDefault="00112A2A" w:rsidP="00112A2A">
            <w:pPr>
              <w:pStyle w:val="libPoem"/>
              <w:rPr>
                <w:rtl/>
              </w:rPr>
            </w:pPr>
          </w:p>
        </w:tc>
        <w:tc>
          <w:tcPr>
            <w:tcW w:w="3573" w:type="dxa"/>
          </w:tcPr>
          <w:p w:rsidR="00112A2A" w:rsidRDefault="00112A2A" w:rsidP="00112A2A">
            <w:pPr>
              <w:pStyle w:val="libPoem"/>
            </w:pPr>
            <w:r>
              <w:rPr>
                <w:rFonts w:hint="cs"/>
                <w:rtl/>
              </w:rPr>
              <w:t>تق فتقاً وقد فتقتَ فتوقا</w:t>
            </w:r>
            <w:r w:rsidRPr="00725071">
              <w:rPr>
                <w:rStyle w:val="libPoemTiniChar0"/>
                <w:rtl/>
              </w:rPr>
              <w:br/>
              <w:t> </w:t>
            </w:r>
          </w:p>
        </w:tc>
      </w:tr>
    </w:tbl>
    <w:p w:rsidR="00E612FB" w:rsidRDefault="00E612FB" w:rsidP="0052460E">
      <w:pPr>
        <w:pStyle w:val="libNormal"/>
      </w:pPr>
      <w:r w:rsidRPr="0052460E">
        <w:rPr>
          <w:rtl/>
        </w:rPr>
        <w:t>وذكر الأنطاكي</w:t>
      </w:r>
      <w:r w:rsidRPr="00B42B5B">
        <w:rPr>
          <w:rStyle w:val="libFootnotenumChar"/>
          <w:rtl/>
        </w:rPr>
        <w:t>(2)</w:t>
      </w:r>
      <w:r w:rsidRPr="0052460E">
        <w:rPr>
          <w:rtl/>
        </w:rPr>
        <w:t xml:space="preserve"> أنّ الوليد عشق فتاة نصرانية</w:t>
      </w:r>
      <w:r w:rsidR="00B42B5B" w:rsidRPr="0052460E">
        <w:rPr>
          <w:rtl/>
        </w:rPr>
        <w:t>،</w:t>
      </w:r>
      <w:r w:rsidRPr="0052460E">
        <w:rPr>
          <w:rtl/>
        </w:rPr>
        <w:t xml:space="preserve"> فقصدها في يوم عيد بغير زيّه</w:t>
      </w:r>
      <w:r w:rsidR="00B42B5B" w:rsidRPr="0052460E">
        <w:rPr>
          <w:rtl/>
        </w:rPr>
        <w:t>؛</w:t>
      </w:r>
      <w:r w:rsidRPr="0052460E">
        <w:rPr>
          <w:rtl/>
        </w:rPr>
        <w:t xml:space="preserve"> لأنّ معشوقته أبت مواصلته</w:t>
      </w:r>
      <w:r w:rsidR="00B42B5B" w:rsidRPr="0052460E">
        <w:rPr>
          <w:rtl/>
        </w:rPr>
        <w:t>،</w:t>
      </w:r>
      <w:r w:rsidRPr="0052460E">
        <w:rPr>
          <w:rtl/>
        </w:rPr>
        <w:t xml:space="preserve"> ودخل بستاناً كانت قد مضين بنات النصارى للتنزّه فيها</w:t>
      </w:r>
      <w:r w:rsidR="00B42B5B" w:rsidRPr="0052460E">
        <w:rPr>
          <w:rtl/>
        </w:rPr>
        <w:t>،</w:t>
      </w:r>
      <w:r w:rsidRPr="0052460E">
        <w:rPr>
          <w:rtl/>
        </w:rPr>
        <w:t xml:space="preserve"> فالتفتت معشوقته إلى صاحب البستان وقالت</w:t>
      </w:r>
      <w:r w:rsidR="00B42B5B" w:rsidRPr="0052460E">
        <w:rPr>
          <w:rtl/>
        </w:rPr>
        <w:t>:</w:t>
      </w:r>
      <w:r w:rsidRPr="0052460E">
        <w:rPr>
          <w:rtl/>
        </w:rPr>
        <w:t xml:space="preserve"> مَنْ هذا</w:t>
      </w:r>
      <w:r w:rsidR="00B42B5B" w:rsidRPr="0052460E">
        <w:rPr>
          <w:rtl/>
        </w:rPr>
        <w:t>؟</w:t>
      </w:r>
      <w:r w:rsidRPr="0052460E">
        <w:rPr>
          <w:rtl/>
        </w:rPr>
        <w:t xml:space="preserve"> فقال</w:t>
      </w:r>
      <w:r w:rsidR="00B42B5B" w:rsidRPr="0052460E">
        <w:rPr>
          <w:rtl/>
        </w:rPr>
        <w:t>:</w:t>
      </w:r>
      <w:r w:rsidRPr="0052460E">
        <w:rPr>
          <w:rtl/>
        </w:rPr>
        <w:t xml:space="preserve"> مصاب</w:t>
      </w:r>
      <w:r w:rsidR="00B42B5B" w:rsidRPr="0052460E">
        <w:rPr>
          <w:rtl/>
        </w:rPr>
        <w:t>.</w:t>
      </w:r>
      <w:r w:rsidRPr="0052460E">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الرصافة</w:t>
      </w:r>
      <w:r w:rsidR="00B42B5B">
        <w:rPr>
          <w:rtl/>
        </w:rPr>
        <w:t>:</w:t>
      </w:r>
      <w:r>
        <w:rPr>
          <w:rtl/>
        </w:rPr>
        <w:t xml:space="preserve"> أراد بها رصافة الشام</w:t>
      </w:r>
      <w:r w:rsidR="00B42B5B">
        <w:rPr>
          <w:rtl/>
        </w:rPr>
        <w:t>.</w:t>
      </w:r>
    </w:p>
    <w:p w:rsidR="00E612FB" w:rsidRDefault="00E612FB" w:rsidP="0052460E">
      <w:pPr>
        <w:pStyle w:val="libFootnote0"/>
      </w:pPr>
      <w:r>
        <w:rPr>
          <w:rtl/>
        </w:rPr>
        <w:t>(2) انظر تزيين الأسواق</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فرحمته ممازحة حتّى سكن</w:t>
      </w:r>
      <w:r w:rsidR="00B42B5B">
        <w:rPr>
          <w:rtl/>
        </w:rPr>
        <w:t>،</w:t>
      </w:r>
      <w:r>
        <w:rPr>
          <w:rtl/>
        </w:rPr>
        <w:t xml:space="preserve"> فقيل لمعشوقته</w:t>
      </w:r>
      <w:r w:rsidR="00B42B5B">
        <w:rPr>
          <w:rtl/>
        </w:rPr>
        <w:t>:</w:t>
      </w:r>
      <w:r>
        <w:rPr>
          <w:rtl/>
        </w:rPr>
        <w:t xml:space="preserve"> هل تعرفينه</w:t>
      </w:r>
      <w:r w:rsidR="00B42B5B">
        <w:rPr>
          <w:rtl/>
        </w:rPr>
        <w:t>؟</w:t>
      </w:r>
      <w:r>
        <w:rPr>
          <w:rtl/>
        </w:rPr>
        <w:t xml:space="preserve"> قالت</w:t>
      </w:r>
      <w:r w:rsidR="00B42B5B">
        <w:rPr>
          <w:rtl/>
        </w:rPr>
        <w:t>:</w:t>
      </w:r>
      <w:r>
        <w:rPr>
          <w:rtl/>
        </w:rPr>
        <w:t xml:space="preserve"> لا</w:t>
      </w:r>
      <w:r w:rsidR="00B42B5B">
        <w:rPr>
          <w:rtl/>
        </w:rPr>
        <w:t>.</w:t>
      </w:r>
      <w:r>
        <w:rPr>
          <w:rtl/>
        </w:rPr>
        <w:t xml:space="preserve"> قيل لها</w:t>
      </w:r>
      <w:r w:rsidR="00B42B5B">
        <w:rPr>
          <w:rtl/>
        </w:rPr>
        <w:t>:</w:t>
      </w:r>
      <w:r>
        <w:rPr>
          <w:rtl/>
        </w:rPr>
        <w:t xml:space="preserve"> هذا الخليفة</w:t>
      </w:r>
      <w:r w:rsidR="00B42B5B">
        <w:rPr>
          <w:rtl/>
        </w:rPr>
        <w:t>.</w:t>
      </w:r>
      <w:r>
        <w:rPr>
          <w:rtl/>
        </w:rPr>
        <w:t xml:space="preserve"> فمكّنته من نفسها وتزوّجها</w:t>
      </w:r>
      <w:r w:rsidR="00B42B5B">
        <w:rPr>
          <w:rtl/>
        </w:rPr>
        <w:t>،</w:t>
      </w:r>
      <w:r>
        <w:rPr>
          <w:rtl/>
        </w:rPr>
        <w:t xml:space="preserve"> فقال فيها</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002A32" w:rsidTr="00002A32">
        <w:trPr>
          <w:trHeight w:val="350"/>
        </w:trPr>
        <w:tc>
          <w:tcPr>
            <w:tcW w:w="3594" w:type="dxa"/>
          </w:tcPr>
          <w:p w:rsidR="00002A32" w:rsidRDefault="00112A2A" w:rsidP="00112A2A">
            <w:pPr>
              <w:pStyle w:val="libPoem"/>
            </w:pPr>
            <w:r>
              <w:rPr>
                <w:rFonts w:hint="cs"/>
                <w:rtl/>
              </w:rPr>
              <w:t>أضحى فؤادكَ يا وليدُ عميدا</w:t>
            </w:r>
            <w:r w:rsidR="00002A32" w:rsidRPr="00725071">
              <w:rPr>
                <w:rStyle w:val="libPoemTiniChar0"/>
                <w:rtl/>
              </w:rPr>
              <w:br/>
              <w:t> </w:t>
            </w:r>
          </w:p>
        </w:tc>
        <w:tc>
          <w:tcPr>
            <w:tcW w:w="273" w:type="dxa"/>
          </w:tcPr>
          <w:p w:rsidR="00002A32" w:rsidRDefault="00002A32" w:rsidP="00112A2A">
            <w:pPr>
              <w:pStyle w:val="libPoem"/>
              <w:rPr>
                <w:rtl/>
              </w:rPr>
            </w:pPr>
          </w:p>
        </w:tc>
        <w:tc>
          <w:tcPr>
            <w:tcW w:w="3573" w:type="dxa"/>
          </w:tcPr>
          <w:p w:rsidR="00002A32" w:rsidRDefault="00112A2A" w:rsidP="00112A2A">
            <w:pPr>
              <w:pStyle w:val="libPoem"/>
            </w:pPr>
            <w:r>
              <w:rPr>
                <w:rFonts w:hint="cs"/>
                <w:rtl/>
              </w:rPr>
              <w:t>صبّاً قديماً للحسانِ صيودا</w:t>
            </w:r>
            <w:r w:rsidR="00002A32" w:rsidRPr="00725071">
              <w:rPr>
                <w:rStyle w:val="libPoemTiniChar0"/>
                <w:rtl/>
              </w:rPr>
              <w:br/>
              <w:t> </w:t>
            </w:r>
          </w:p>
        </w:tc>
      </w:tr>
      <w:tr w:rsidR="00002A32" w:rsidTr="00002A32">
        <w:trPr>
          <w:trHeight w:val="350"/>
        </w:trPr>
        <w:tc>
          <w:tcPr>
            <w:tcW w:w="3594" w:type="dxa"/>
          </w:tcPr>
          <w:p w:rsidR="00002A32" w:rsidRDefault="00112A2A" w:rsidP="00112A2A">
            <w:pPr>
              <w:pStyle w:val="libPoem"/>
            </w:pPr>
            <w:r>
              <w:rPr>
                <w:rFonts w:hint="cs"/>
                <w:rtl/>
              </w:rPr>
              <w:t>من حبِّ واضحةِ العوارضِ طفلةٌ</w:t>
            </w:r>
            <w:r w:rsidR="00002A32" w:rsidRPr="00725071">
              <w:rPr>
                <w:rStyle w:val="libPoemTiniChar0"/>
                <w:rtl/>
              </w:rPr>
              <w:br/>
              <w:t> </w:t>
            </w:r>
          </w:p>
        </w:tc>
        <w:tc>
          <w:tcPr>
            <w:tcW w:w="273" w:type="dxa"/>
          </w:tcPr>
          <w:p w:rsidR="00002A32" w:rsidRDefault="00002A32" w:rsidP="00112A2A">
            <w:pPr>
              <w:pStyle w:val="libPoem"/>
              <w:rPr>
                <w:rtl/>
              </w:rPr>
            </w:pPr>
          </w:p>
        </w:tc>
        <w:tc>
          <w:tcPr>
            <w:tcW w:w="3573" w:type="dxa"/>
          </w:tcPr>
          <w:p w:rsidR="00002A32" w:rsidRDefault="00112A2A" w:rsidP="00112A2A">
            <w:pPr>
              <w:pStyle w:val="libPoem"/>
            </w:pPr>
            <w:r>
              <w:rPr>
                <w:rFonts w:hint="cs"/>
                <w:rtl/>
              </w:rPr>
              <w:t>برزت لنا نحو الكنيسةِ عيدا</w:t>
            </w:r>
            <w:r w:rsidR="00002A32" w:rsidRPr="00725071">
              <w:rPr>
                <w:rStyle w:val="libPoemTiniChar0"/>
                <w:rtl/>
              </w:rPr>
              <w:br/>
              <w:t> </w:t>
            </w:r>
          </w:p>
        </w:tc>
      </w:tr>
      <w:tr w:rsidR="00002A32" w:rsidTr="00002A32">
        <w:trPr>
          <w:trHeight w:val="350"/>
        </w:trPr>
        <w:tc>
          <w:tcPr>
            <w:tcW w:w="3594" w:type="dxa"/>
          </w:tcPr>
          <w:p w:rsidR="00002A32" w:rsidRDefault="00112A2A" w:rsidP="00112A2A">
            <w:pPr>
              <w:pStyle w:val="libPoem"/>
            </w:pPr>
            <w:r>
              <w:rPr>
                <w:rFonts w:hint="cs"/>
                <w:rtl/>
              </w:rPr>
              <w:t>مازلتَ ترمقها بعيني وامقٍ</w:t>
            </w:r>
            <w:r w:rsidR="00002A32" w:rsidRPr="00725071">
              <w:rPr>
                <w:rStyle w:val="libPoemTiniChar0"/>
                <w:rtl/>
              </w:rPr>
              <w:br/>
              <w:t> </w:t>
            </w:r>
          </w:p>
        </w:tc>
        <w:tc>
          <w:tcPr>
            <w:tcW w:w="273" w:type="dxa"/>
          </w:tcPr>
          <w:p w:rsidR="00002A32" w:rsidRDefault="00002A32" w:rsidP="00112A2A">
            <w:pPr>
              <w:pStyle w:val="libPoem"/>
              <w:rPr>
                <w:rtl/>
              </w:rPr>
            </w:pPr>
          </w:p>
        </w:tc>
        <w:tc>
          <w:tcPr>
            <w:tcW w:w="3573" w:type="dxa"/>
          </w:tcPr>
          <w:p w:rsidR="00002A32" w:rsidRDefault="00112A2A" w:rsidP="00112A2A">
            <w:pPr>
              <w:pStyle w:val="libPoem"/>
            </w:pPr>
            <w:r>
              <w:rPr>
                <w:rFonts w:hint="cs"/>
                <w:rtl/>
              </w:rPr>
              <w:t>حتى بصرت بها تقبّلُ عودا</w:t>
            </w:r>
            <w:r w:rsidR="00002A32" w:rsidRPr="00725071">
              <w:rPr>
                <w:rStyle w:val="libPoemTiniChar0"/>
                <w:rtl/>
              </w:rPr>
              <w:br/>
              <w:t> </w:t>
            </w:r>
          </w:p>
        </w:tc>
      </w:tr>
      <w:tr w:rsidR="00002A32" w:rsidTr="00002A32">
        <w:trPr>
          <w:trHeight w:val="350"/>
        </w:trPr>
        <w:tc>
          <w:tcPr>
            <w:tcW w:w="3594" w:type="dxa"/>
          </w:tcPr>
          <w:p w:rsidR="00002A32" w:rsidRDefault="00112A2A" w:rsidP="00112A2A">
            <w:pPr>
              <w:pStyle w:val="libPoem"/>
            </w:pPr>
            <w:r>
              <w:rPr>
                <w:rFonts w:hint="cs"/>
                <w:rtl/>
              </w:rPr>
              <w:t>عودُ الصليبِ فويحَ نفسي مَنْ رأى</w:t>
            </w:r>
            <w:r w:rsidR="00002A32" w:rsidRPr="00725071">
              <w:rPr>
                <w:rStyle w:val="libPoemTiniChar0"/>
                <w:rtl/>
              </w:rPr>
              <w:br/>
              <w:t> </w:t>
            </w:r>
          </w:p>
        </w:tc>
        <w:tc>
          <w:tcPr>
            <w:tcW w:w="273" w:type="dxa"/>
          </w:tcPr>
          <w:p w:rsidR="00002A32" w:rsidRDefault="00002A32" w:rsidP="00112A2A">
            <w:pPr>
              <w:pStyle w:val="libPoem"/>
              <w:rPr>
                <w:rtl/>
              </w:rPr>
            </w:pPr>
          </w:p>
        </w:tc>
        <w:tc>
          <w:tcPr>
            <w:tcW w:w="3573" w:type="dxa"/>
          </w:tcPr>
          <w:p w:rsidR="00002A32" w:rsidRDefault="00112A2A" w:rsidP="00112A2A">
            <w:pPr>
              <w:pStyle w:val="libPoem"/>
            </w:pPr>
            <w:r>
              <w:rPr>
                <w:rFonts w:hint="cs"/>
                <w:rtl/>
              </w:rPr>
              <w:t>منكم صليباً مثلهِ معبودا</w:t>
            </w:r>
            <w:r w:rsidR="00002A32" w:rsidRPr="00725071">
              <w:rPr>
                <w:rStyle w:val="libPoemTiniChar0"/>
                <w:rtl/>
              </w:rPr>
              <w:br/>
              <w:t> </w:t>
            </w:r>
          </w:p>
        </w:tc>
      </w:tr>
      <w:tr w:rsidR="00002A32" w:rsidTr="00002A32">
        <w:trPr>
          <w:trHeight w:val="350"/>
        </w:trPr>
        <w:tc>
          <w:tcPr>
            <w:tcW w:w="3594" w:type="dxa"/>
          </w:tcPr>
          <w:p w:rsidR="00002A32" w:rsidRDefault="00112A2A" w:rsidP="00112A2A">
            <w:pPr>
              <w:pStyle w:val="libPoem"/>
            </w:pPr>
            <w:r>
              <w:rPr>
                <w:rFonts w:hint="cs"/>
                <w:rtl/>
              </w:rPr>
              <w:t>فسألتُ ربّي أن أكونَ مكانهُ</w:t>
            </w:r>
            <w:r w:rsidR="00002A32" w:rsidRPr="00725071">
              <w:rPr>
                <w:rStyle w:val="libPoemTiniChar0"/>
                <w:rtl/>
              </w:rPr>
              <w:br/>
              <w:t> </w:t>
            </w:r>
          </w:p>
        </w:tc>
        <w:tc>
          <w:tcPr>
            <w:tcW w:w="273" w:type="dxa"/>
          </w:tcPr>
          <w:p w:rsidR="00002A32" w:rsidRDefault="00002A32" w:rsidP="00112A2A">
            <w:pPr>
              <w:pStyle w:val="libPoem"/>
              <w:rPr>
                <w:rtl/>
              </w:rPr>
            </w:pPr>
          </w:p>
        </w:tc>
        <w:tc>
          <w:tcPr>
            <w:tcW w:w="3573" w:type="dxa"/>
          </w:tcPr>
          <w:p w:rsidR="00002A32" w:rsidRDefault="00112A2A" w:rsidP="00112A2A">
            <w:pPr>
              <w:pStyle w:val="libPoem"/>
            </w:pPr>
            <w:r>
              <w:rPr>
                <w:rFonts w:hint="cs"/>
                <w:rtl/>
              </w:rPr>
              <w:t>وأكونُ في لهبِ الجحيمِ وقودا</w:t>
            </w:r>
            <w:r w:rsidR="00002A32" w:rsidRPr="00725071">
              <w:rPr>
                <w:rStyle w:val="libPoemTiniChar0"/>
                <w:rtl/>
              </w:rPr>
              <w:br/>
              <w:t> </w:t>
            </w:r>
          </w:p>
        </w:tc>
      </w:tr>
    </w:tbl>
    <w:p w:rsidR="00E612FB" w:rsidRDefault="00112A2A" w:rsidP="0052460E">
      <w:pPr>
        <w:pStyle w:val="libNormal"/>
        <w:rPr>
          <w:rtl/>
        </w:rPr>
      </w:pPr>
      <w:r>
        <w:rPr>
          <w:rtl/>
        </w:rPr>
        <w:t>ولم</w:t>
      </w:r>
      <w:r w:rsidR="00E612FB">
        <w:rPr>
          <w:rtl/>
        </w:rPr>
        <w:t>ا اشتهر أمره فيها قال</w:t>
      </w:r>
      <w:r w:rsidR="00B42B5B">
        <w:rPr>
          <w:rtl/>
        </w:rPr>
        <w:t>:</w:t>
      </w:r>
      <w:r w:rsidR="00E612FB">
        <w:rPr>
          <w:rtl/>
        </w:rPr>
        <w:t xml:space="preserve"> </w:t>
      </w:r>
    </w:p>
    <w:tbl>
      <w:tblPr>
        <w:tblStyle w:val="TableGrid"/>
        <w:bidiVisual/>
        <w:tblW w:w="4562" w:type="pct"/>
        <w:tblInd w:w="384" w:type="dxa"/>
        <w:tblLook w:val="04A0"/>
      </w:tblPr>
      <w:tblGrid>
        <w:gridCol w:w="4062"/>
        <w:gridCol w:w="309"/>
        <w:gridCol w:w="4038"/>
      </w:tblGrid>
      <w:tr w:rsidR="00002A32" w:rsidTr="00002A32">
        <w:trPr>
          <w:trHeight w:val="350"/>
        </w:trPr>
        <w:tc>
          <w:tcPr>
            <w:tcW w:w="3594" w:type="dxa"/>
          </w:tcPr>
          <w:p w:rsidR="00002A32" w:rsidRDefault="00112A2A" w:rsidP="00112A2A">
            <w:pPr>
              <w:pStyle w:val="libPoem"/>
            </w:pPr>
            <w:r>
              <w:rPr>
                <w:rFonts w:hint="cs"/>
                <w:rtl/>
              </w:rPr>
              <w:t>ألا حبّذا سعدي وإن قيلَ إنّني</w:t>
            </w:r>
            <w:r w:rsidR="00002A32" w:rsidRPr="00725071">
              <w:rPr>
                <w:rStyle w:val="libPoemTiniChar0"/>
                <w:rtl/>
              </w:rPr>
              <w:br/>
              <w:t> </w:t>
            </w:r>
          </w:p>
        </w:tc>
        <w:tc>
          <w:tcPr>
            <w:tcW w:w="273" w:type="dxa"/>
          </w:tcPr>
          <w:p w:rsidR="00002A32" w:rsidRDefault="00002A32" w:rsidP="00112A2A">
            <w:pPr>
              <w:pStyle w:val="libPoem"/>
              <w:rPr>
                <w:rtl/>
              </w:rPr>
            </w:pPr>
          </w:p>
        </w:tc>
        <w:tc>
          <w:tcPr>
            <w:tcW w:w="3573" w:type="dxa"/>
          </w:tcPr>
          <w:p w:rsidR="00002A32" w:rsidRDefault="00112A2A" w:rsidP="00112A2A">
            <w:pPr>
              <w:pStyle w:val="libPoem"/>
            </w:pPr>
            <w:r>
              <w:rPr>
                <w:rFonts w:hint="cs"/>
                <w:rtl/>
              </w:rPr>
              <w:t>كلفتُ بنصرانيةٍ تشربُ الخمرا</w:t>
            </w:r>
            <w:r w:rsidR="00002A32" w:rsidRPr="00725071">
              <w:rPr>
                <w:rStyle w:val="libPoemTiniChar0"/>
                <w:rtl/>
              </w:rPr>
              <w:br/>
              <w:t> </w:t>
            </w:r>
          </w:p>
        </w:tc>
      </w:tr>
      <w:tr w:rsidR="00002A32" w:rsidTr="00002A32">
        <w:trPr>
          <w:trHeight w:val="350"/>
        </w:trPr>
        <w:tc>
          <w:tcPr>
            <w:tcW w:w="3594" w:type="dxa"/>
          </w:tcPr>
          <w:p w:rsidR="00002A32" w:rsidRDefault="00112A2A" w:rsidP="00112A2A">
            <w:pPr>
              <w:pStyle w:val="libPoem"/>
            </w:pPr>
            <w:r>
              <w:rPr>
                <w:rFonts w:hint="cs"/>
                <w:rtl/>
              </w:rPr>
              <w:t>يهونُ علينا أن نظلّ نهارنا</w:t>
            </w:r>
            <w:r w:rsidR="00002A32" w:rsidRPr="00725071">
              <w:rPr>
                <w:rStyle w:val="libPoemTiniChar0"/>
                <w:rtl/>
              </w:rPr>
              <w:br/>
              <w:t> </w:t>
            </w:r>
          </w:p>
        </w:tc>
        <w:tc>
          <w:tcPr>
            <w:tcW w:w="273" w:type="dxa"/>
          </w:tcPr>
          <w:p w:rsidR="00002A32" w:rsidRDefault="00002A32" w:rsidP="00112A2A">
            <w:pPr>
              <w:pStyle w:val="libPoem"/>
              <w:rPr>
                <w:rtl/>
              </w:rPr>
            </w:pPr>
          </w:p>
        </w:tc>
        <w:tc>
          <w:tcPr>
            <w:tcW w:w="3573" w:type="dxa"/>
          </w:tcPr>
          <w:p w:rsidR="00002A32" w:rsidRDefault="00112A2A" w:rsidP="00112A2A">
            <w:pPr>
              <w:pStyle w:val="libPoem"/>
            </w:pPr>
            <w:r>
              <w:rPr>
                <w:rFonts w:hint="cs"/>
                <w:rtl/>
              </w:rPr>
              <w:t>إلى الليلِ لا اُولى نصلّي ولا عصرا</w:t>
            </w:r>
            <w:r w:rsidR="00002A32" w:rsidRPr="00725071">
              <w:rPr>
                <w:rStyle w:val="libPoemTiniChar0"/>
                <w:rtl/>
              </w:rPr>
              <w:br/>
              <w:t> </w:t>
            </w:r>
          </w:p>
        </w:tc>
      </w:tr>
    </w:tbl>
    <w:p w:rsidR="00E612FB" w:rsidRDefault="00E612FB" w:rsidP="0052460E">
      <w:pPr>
        <w:pStyle w:val="libNormal"/>
      </w:pPr>
      <w:r>
        <w:rPr>
          <w:rtl/>
        </w:rPr>
        <w:t>وفي تاريخ الخميس</w:t>
      </w:r>
      <w:r w:rsidR="00B42B5B">
        <w:rPr>
          <w:rtl/>
        </w:rPr>
        <w:t>:</w:t>
      </w:r>
      <w:r>
        <w:rPr>
          <w:rtl/>
        </w:rPr>
        <w:t xml:space="preserve"> إنّ الوليد أتى منزله فرأى بنتاً له مع مرضعتها</w:t>
      </w:r>
      <w:r w:rsidR="00B42B5B">
        <w:rPr>
          <w:rtl/>
        </w:rPr>
        <w:t>،</w:t>
      </w:r>
      <w:r>
        <w:rPr>
          <w:rtl/>
        </w:rPr>
        <w:t xml:space="preserve"> فجلس على فخذها ولم يفارقها حتّى افتضّ بكارتها</w:t>
      </w:r>
      <w:r w:rsidR="00B42B5B">
        <w:rPr>
          <w:rtl/>
        </w:rPr>
        <w:t>.</w:t>
      </w:r>
    </w:p>
    <w:p w:rsidR="00E612FB" w:rsidRDefault="00E612FB" w:rsidP="0052460E">
      <w:pPr>
        <w:pStyle w:val="libNormal"/>
      </w:pPr>
      <w:r>
        <w:rPr>
          <w:rtl/>
        </w:rPr>
        <w:t>فقالت المرضعة</w:t>
      </w:r>
      <w:r w:rsidR="00B42B5B">
        <w:rPr>
          <w:rtl/>
        </w:rPr>
        <w:t>:</w:t>
      </w:r>
      <w:r>
        <w:rPr>
          <w:rtl/>
        </w:rPr>
        <w:t xml:space="preserve"> اخترت دين المجوس</w:t>
      </w:r>
      <w:r w:rsidR="00B42B5B">
        <w:rPr>
          <w:rtl/>
        </w:rPr>
        <w:t>؟</w:t>
      </w:r>
      <w:r>
        <w:rPr>
          <w:rtl/>
        </w:rPr>
        <w:t>!</w:t>
      </w:r>
    </w:p>
    <w:p w:rsidR="00E612FB" w:rsidRDefault="00E612FB" w:rsidP="0052460E">
      <w:pPr>
        <w:pStyle w:val="libNormal"/>
        <w:rPr>
          <w:rtl/>
        </w:rPr>
      </w:pPr>
      <w:r>
        <w:rPr>
          <w:rtl/>
        </w:rPr>
        <w:t>فقال الوليد</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002A32" w:rsidTr="00112A2A">
        <w:trPr>
          <w:trHeight w:val="350"/>
        </w:trPr>
        <w:tc>
          <w:tcPr>
            <w:tcW w:w="3594" w:type="dxa"/>
          </w:tcPr>
          <w:p w:rsidR="00002A32" w:rsidRDefault="00112A2A" w:rsidP="00112A2A">
            <w:pPr>
              <w:pStyle w:val="libPoem"/>
            </w:pPr>
            <w:r>
              <w:rPr>
                <w:rFonts w:hint="cs"/>
                <w:rtl/>
              </w:rPr>
              <w:t>مَنْ راقبَ الناس ماتَ هماً</w:t>
            </w:r>
            <w:r w:rsidR="00002A32" w:rsidRPr="00725071">
              <w:rPr>
                <w:rStyle w:val="libPoemTiniChar0"/>
                <w:rtl/>
              </w:rPr>
              <w:br/>
              <w:t> </w:t>
            </w:r>
          </w:p>
        </w:tc>
        <w:tc>
          <w:tcPr>
            <w:tcW w:w="273" w:type="dxa"/>
          </w:tcPr>
          <w:p w:rsidR="00002A32" w:rsidRDefault="00002A32" w:rsidP="00112A2A">
            <w:pPr>
              <w:pStyle w:val="libPoem"/>
              <w:rPr>
                <w:rtl/>
              </w:rPr>
            </w:pPr>
          </w:p>
        </w:tc>
        <w:tc>
          <w:tcPr>
            <w:tcW w:w="3573" w:type="dxa"/>
          </w:tcPr>
          <w:p w:rsidR="00002A32" w:rsidRDefault="00112A2A" w:rsidP="00112A2A">
            <w:pPr>
              <w:pStyle w:val="libPoem"/>
            </w:pPr>
            <w:r>
              <w:rPr>
                <w:rFonts w:hint="cs"/>
                <w:rtl/>
              </w:rPr>
              <w:t>وفازَ باللذةِ الجسورُ</w:t>
            </w:r>
            <w:r w:rsidR="00002A32" w:rsidRPr="00725071">
              <w:rPr>
                <w:rStyle w:val="libPoemTiniChar0"/>
                <w:rtl/>
              </w:rPr>
              <w:br/>
              <w:t> </w:t>
            </w:r>
          </w:p>
        </w:tc>
      </w:tr>
    </w:tbl>
    <w:p w:rsidR="00E612FB" w:rsidRDefault="00E612FB" w:rsidP="0052460E">
      <w:pPr>
        <w:pStyle w:val="libNormal"/>
      </w:pPr>
      <w:r>
        <w:rPr>
          <w:rtl/>
        </w:rPr>
        <w:t>قال ابن أبي الحديد</w:t>
      </w:r>
      <w:r w:rsidR="00B42B5B">
        <w:rPr>
          <w:rtl/>
        </w:rPr>
        <w:t>،</w:t>
      </w:r>
      <w:r>
        <w:rPr>
          <w:rtl/>
        </w:rPr>
        <w:t xml:space="preserve"> وجلال الدين السيوطي</w:t>
      </w:r>
      <w:r w:rsidR="00B42B5B">
        <w:rPr>
          <w:rtl/>
        </w:rPr>
        <w:t>:</w:t>
      </w:r>
      <w:r>
        <w:rPr>
          <w:rtl/>
        </w:rPr>
        <w:t xml:space="preserve"> إنّ سليمان عبد الملك قال</w:t>
      </w:r>
      <w:r w:rsidR="00B42B5B">
        <w:rPr>
          <w:rtl/>
        </w:rPr>
        <w:t>:</w:t>
      </w:r>
      <w:r>
        <w:rPr>
          <w:rtl/>
        </w:rPr>
        <w:t xml:space="preserve"> لعن الله الوليد كان فاسقاً</w:t>
      </w:r>
      <w:r w:rsidR="00B42B5B">
        <w:rPr>
          <w:rtl/>
        </w:rPr>
        <w:t>،</w:t>
      </w:r>
      <w:r>
        <w:rPr>
          <w:rtl/>
        </w:rPr>
        <w:t xml:space="preserve"> وقد دعاني يوماً إلى الفاحشة</w:t>
      </w:r>
      <w:r w:rsidR="00B42B5B">
        <w:rPr>
          <w:rtl/>
        </w:rPr>
        <w:t xml:space="preserve"> - </w:t>
      </w:r>
      <w:r>
        <w:rPr>
          <w:rtl/>
        </w:rPr>
        <w:t>أي اللواط</w:t>
      </w:r>
      <w:r w:rsidR="0052460E">
        <w:rPr>
          <w:rtl/>
        </w:rPr>
        <w:t xml:space="preserve"> -</w:t>
      </w:r>
      <w:r w:rsidR="00B42B5B">
        <w:rPr>
          <w:rtl/>
        </w:rPr>
        <w:t>.</w:t>
      </w:r>
    </w:p>
    <w:p w:rsidR="00E612FB" w:rsidRDefault="00E612FB" w:rsidP="0052460E">
      <w:pPr>
        <w:pStyle w:val="libNormal"/>
      </w:pPr>
      <w:r>
        <w:rPr>
          <w:rtl/>
        </w:rPr>
        <w:t>فقال بعض قومه</w:t>
      </w:r>
      <w:r w:rsidR="00B42B5B">
        <w:rPr>
          <w:rtl/>
        </w:rPr>
        <w:t>:</w:t>
      </w:r>
      <w:r>
        <w:rPr>
          <w:rtl/>
        </w:rPr>
        <w:t xml:space="preserve"> اسكت لو أراد ذلك لفعل</w:t>
      </w:r>
      <w:r w:rsidR="00B42B5B">
        <w:rPr>
          <w:rtl/>
        </w:rPr>
        <w:t>.</w:t>
      </w:r>
      <w:r>
        <w:rPr>
          <w:rtl/>
        </w:rPr>
        <w:t xml:space="preserve"> وأذّن مؤذن للصلاة</w:t>
      </w:r>
      <w:r w:rsidR="00B42B5B">
        <w:rPr>
          <w:rtl/>
        </w:rPr>
        <w:t>،</w:t>
      </w:r>
      <w:r>
        <w:rPr>
          <w:rtl/>
        </w:rPr>
        <w:t xml:space="preserve"> وكان الوليد سكرانَ</w:t>
      </w:r>
      <w:r w:rsidR="00B42B5B">
        <w:rPr>
          <w:rtl/>
        </w:rPr>
        <w:t>،</w:t>
      </w:r>
      <w:r>
        <w:rPr>
          <w:rtl/>
        </w:rPr>
        <w:t xml:space="preserve"> فخرج مع جارية له وحلف لتصلّين بالناس</w:t>
      </w:r>
      <w:r w:rsidR="00B42B5B">
        <w:rPr>
          <w:rtl/>
        </w:rPr>
        <w:t>،</w:t>
      </w:r>
      <w:r>
        <w:rPr>
          <w:rtl/>
        </w:rPr>
        <w:t xml:space="preserve"> فمضت إلى المسجد وصلّت بالناس وهي سكرانة في جنابتها</w:t>
      </w:r>
      <w:r w:rsidR="00B42B5B">
        <w:rPr>
          <w:rtl/>
        </w:rPr>
        <w:t>.</w:t>
      </w:r>
      <w:r>
        <w:rPr>
          <w:rtl/>
        </w:rPr>
        <w:t xml:space="preserve"> </w:t>
      </w:r>
    </w:p>
    <w:p w:rsidR="00E612FB" w:rsidRDefault="00E612FB" w:rsidP="0052460E">
      <w:pPr>
        <w:pStyle w:val="libNormal"/>
        <w:rPr>
          <w:rtl/>
        </w:rPr>
      </w:pPr>
      <w:r>
        <w:rPr>
          <w:rtl/>
        </w:rPr>
        <w:t>وذكر المسعودي أنّ ابن عائشة المغني جاء يوماً إلى الوليد فغنّاه بقوله</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002A32" w:rsidTr="00002A32">
        <w:trPr>
          <w:trHeight w:val="350"/>
        </w:trPr>
        <w:tc>
          <w:tcPr>
            <w:tcW w:w="3594" w:type="dxa"/>
          </w:tcPr>
          <w:p w:rsidR="00002A32" w:rsidRDefault="00002A32" w:rsidP="00112A2A">
            <w:pPr>
              <w:pStyle w:val="libPoem"/>
            </w:pPr>
            <w:r>
              <w:rPr>
                <w:rFonts w:hint="cs"/>
                <w:rtl/>
              </w:rPr>
              <w:t>إنّي رأيتُ صبيحةَ النحرِ</w:t>
            </w:r>
            <w:r w:rsidRPr="00725071">
              <w:rPr>
                <w:rStyle w:val="libPoemTiniChar0"/>
                <w:rtl/>
              </w:rPr>
              <w:br/>
              <w:t> </w:t>
            </w:r>
          </w:p>
        </w:tc>
        <w:tc>
          <w:tcPr>
            <w:tcW w:w="273" w:type="dxa"/>
          </w:tcPr>
          <w:p w:rsidR="00002A32" w:rsidRDefault="00002A32" w:rsidP="00112A2A">
            <w:pPr>
              <w:pStyle w:val="libPoem"/>
              <w:rPr>
                <w:rtl/>
              </w:rPr>
            </w:pPr>
          </w:p>
        </w:tc>
        <w:tc>
          <w:tcPr>
            <w:tcW w:w="3573" w:type="dxa"/>
          </w:tcPr>
          <w:p w:rsidR="00002A32" w:rsidRDefault="00002A32" w:rsidP="00112A2A">
            <w:pPr>
              <w:pStyle w:val="libPoem"/>
            </w:pPr>
            <w:r>
              <w:rPr>
                <w:rFonts w:hint="cs"/>
                <w:rtl/>
              </w:rPr>
              <w:t>حوراً تعينُ عزيمةَ الصبرِ</w:t>
            </w:r>
            <w:r w:rsidRPr="00725071">
              <w:rPr>
                <w:rStyle w:val="libPoemTiniChar0"/>
                <w:rtl/>
              </w:rPr>
              <w:br/>
              <w:t> </w:t>
            </w:r>
          </w:p>
        </w:tc>
      </w:tr>
      <w:tr w:rsidR="00002A32" w:rsidTr="00002A32">
        <w:trPr>
          <w:trHeight w:val="350"/>
        </w:trPr>
        <w:tc>
          <w:tcPr>
            <w:tcW w:w="3594" w:type="dxa"/>
          </w:tcPr>
          <w:p w:rsidR="00002A32" w:rsidRDefault="00002A32" w:rsidP="00112A2A">
            <w:pPr>
              <w:pStyle w:val="libPoem"/>
            </w:pPr>
            <w:r>
              <w:rPr>
                <w:rFonts w:hint="cs"/>
                <w:rtl/>
              </w:rPr>
              <w:t>مثلَ الكواكبِ في مطالعها</w:t>
            </w:r>
            <w:r w:rsidRPr="00725071">
              <w:rPr>
                <w:rStyle w:val="libPoemTiniChar0"/>
                <w:rtl/>
              </w:rPr>
              <w:br/>
              <w:t> </w:t>
            </w:r>
          </w:p>
        </w:tc>
        <w:tc>
          <w:tcPr>
            <w:tcW w:w="273" w:type="dxa"/>
          </w:tcPr>
          <w:p w:rsidR="00002A32" w:rsidRDefault="00002A32" w:rsidP="00112A2A">
            <w:pPr>
              <w:pStyle w:val="libPoem"/>
              <w:rPr>
                <w:rtl/>
              </w:rPr>
            </w:pPr>
          </w:p>
        </w:tc>
        <w:tc>
          <w:tcPr>
            <w:tcW w:w="3573" w:type="dxa"/>
          </w:tcPr>
          <w:p w:rsidR="00002A32" w:rsidRDefault="00002A32" w:rsidP="00112A2A">
            <w:pPr>
              <w:pStyle w:val="libPoem"/>
            </w:pPr>
            <w:r>
              <w:rPr>
                <w:rFonts w:hint="cs"/>
                <w:rtl/>
              </w:rPr>
              <w:t>عند الغناءِ أطفنَ بالبدرِ</w:t>
            </w:r>
            <w:r w:rsidRPr="00725071">
              <w:rPr>
                <w:rStyle w:val="libPoemTiniChar0"/>
                <w:rtl/>
              </w:rPr>
              <w:br/>
              <w:t> </w:t>
            </w:r>
          </w:p>
        </w:tc>
      </w:tr>
      <w:tr w:rsidR="00002A32" w:rsidTr="00002A32">
        <w:trPr>
          <w:trHeight w:val="350"/>
        </w:trPr>
        <w:tc>
          <w:tcPr>
            <w:tcW w:w="3594" w:type="dxa"/>
          </w:tcPr>
          <w:p w:rsidR="00002A32" w:rsidRDefault="00002A32" w:rsidP="00112A2A">
            <w:pPr>
              <w:pStyle w:val="libPoem"/>
            </w:pPr>
            <w:r>
              <w:rPr>
                <w:rFonts w:hint="cs"/>
                <w:rtl/>
              </w:rPr>
              <w:t>وخرجتُ أبغي الأجرَ محتسباً</w:t>
            </w:r>
            <w:r w:rsidRPr="00725071">
              <w:rPr>
                <w:rStyle w:val="libPoemTiniChar0"/>
                <w:rtl/>
              </w:rPr>
              <w:br/>
              <w:t> </w:t>
            </w:r>
          </w:p>
        </w:tc>
        <w:tc>
          <w:tcPr>
            <w:tcW w:w="273" w:type="dxa"/>
          </w:tcPr>
          <w:p w:rsidR="00002A32" w:rsidRDefault="00002A32" w:rsidP="00112A2A">
            <w:pPr>
              <w:pStyle w:val="libPoem"/>
              <w:rPr>
                <w:rtl/>
              </w:rPr>
            </w:pPr>
          </w:p>
        </w:tc>
        <w:tc>
          <w:tcPr>
            <w:tcW w:w="3573" w:type="dxa"/>
          </w:tcPr>
          <w:p w:rsidR="00002A32" w:rsidRDefault="00002A32" w:rsidP="00112A2A">
            <w:pPr>
              <w:pStyle w:val="libPoem"/>
            </w:pPr>
            <w:r>
              <w:rPr>
                <w:rFonts w:hint="cs"/>
                <w:rtl/>
              </w:rPr>
              <w:t>فرجعتُ موفوراً من الوزرِ</w:t>
            </w:r>
            <w:r w:rsidRPr="00725071">
              <w:rPr>
                <w:rStyle w:val="libPoemTiniChar0"/>
                <w:rtl/>
              </w:rPr>
              <w:br/>
              <w:t> </w:t>
            </w:r>
          </w:p>
        </w:tc>
      </w:tr>
    </w:tbl>
    <w:p w:rsidR="00E612FB" w:rsidRDefault="00E612FB" w:rsidP="0052460E">
      <w:pPr>
        <w:pStyle w:val="libNormal"/>
      </w:pPr>
      <w:r>
        <w:rPr>
          <w:rtl/>
        </w:rPr>
        <w:t>قال الوليد</w:t>
      </w:r>
      <w:r w:rsidR="00B42B5B">
        <w:rPr>
          <w:rtl/>
        </w:rPr>
        <w:t>:</w:t>
      </w:r>
      <w:r>
        <w:rPr>
          <w:rtl/>
        </w:rPr>
        <w:t xml:space="preserve"> أحسنت</w:t>
      </w:r>
      <w:r w:rsidR="00B42B5B">
        <w:rPr>
          <w:rtl/>
        </w:rPr>
        <w:t>.</w:t>
      </w:r>
      <w:r>
        <w:rPr>
          <w:rtl/>
        </w:rPr>
        <w:t xml:space="preserve"> وعزم عليه بحقّ عبد شمس لما أعادها</w:t>
      </w:r>
      <w:r w:rsidR="00B42B5B">
        <w:rPr>
          <w:rtl/>
        </w:rPr>
        <w:t>،</w:t>
      </w:r>
      <w:r>
        <w:rPr>
          <w:rtl/>
        </w:rPr>
        <w:t xml:space="preserve"> فأعاد</w:t>
      </w:r>
      <w:r w:rsidR="00B42B5B">
        <w:rPr>
          <w:rtl/>
        </w:rPr>
        <w:t>،</w:t>
      </w:r>
      <w:r>
        <w:rPr>
          <w:rtl/>
        </w:rPr>
        <w:t xml:space="preserve"> ثمّ عزم عليه بحقّ أميّة فأعادها</w:t>
      </w:r>
      <w:r w:rsidR="00B42B5B">
        <w:rPr>
          <w:rtl/>
        </w:rPr>
        <w:t>،</w:t>
      </w:r>
      <w:r>
        <w:rPr>
          <w:rtl/>
        </w:rPr>
        <w:t xml:space="preserve"> وهكذا عزم عليه بواحد واحد من بني اُميّة وهو </w:t>
      </w:r>
    </w:p>
    <w:p w:rsidR="005F23F4" w:rsidRDefault="005F23F4" w:rsidP="005F23F4">
      <w:pPr>
        <w:pStyle w:val="libNormal"/>
        <w:rPr>
          <w:rtl/>
        </w:rPr>
      </w:pPr>
      <w:r>
        <w:rPr>
          <w:rtl/>
        </w:rPr>
        <w:br w:type="page"/>
      </w:r>
    </w:p>
    <w:p w:rsidR="00E612FB" w:rsidRDefault="00E612FB" w:rsidP="0052460E">
      <w:pPr>
        <w:pStyle w:val="libNormal"/>
      </w:pPr>
      <w:r>
        <w:rPr>
          <w:rtl/>
        </w:rPr>
        <w:lastRenderedPageBreak/>
        <w:t>يستعيدها فيعيد حتّى وصل إلى نفسه</w:t>
      </w:r>
      <w:r w:rsidR="00B42B5B">
        <w:rPr>
          <w:rtl/>
        </w:rPr>
        <w:t>،</w:t>
      </w:r>
      <w:r>
        <w:rPr>
          <w:rtl/>
        </w:rPr>
        <w:t xml:space="preserve"> فقال</w:t>
      </w:r>
      <w:r w:rsidR="00B42B5B">
        <w:rPr>
          <w:rtl/>
        </w:rPr>
        <w:t>:</w:t>
      </w:r>
      <w:r>
        <w:rPr>
          <w:rtl/>
        </w:rPr>
        <w:t xml:space="preserve"> بحقّي عليك لما أعدتها</w:t>
      </w:r>
      <w:r w:rsidR="00B42B5B">
        <w:rPr>
          <w:rtl/>
        </w:rPr>
        <w:t>.</w:t>
      </w:r>
      <w:r>
        <w:rPr>
          <w:rtl/>
        </w:rPr>
        <w:t xml:space="preserve"> فأعادها</w:t>
      </w:r>
      <w:r w:rsidR="00B42B5B">
        <w:rPr>
          <w:rtl/>
        </w:rPr>
        <w:t>،</w:t>
      </w:r>
      <w:r>
        <w:rPr>
          <w:rtl/>
        </w:rPr>
        <w:t xml:space="preserve"> فأخذه الطرب ووقع على ابن عائشة</w:t>
      </w:r>
      <w:r w:rsidR="00B42B5B">
        <w:rPr>
          <w:rtl/>
        </w:rPr>
        <w:t>،</w:t>
      </w:r>
      <w:r>
        <w:rPr>
          <w:rtl/>
        </w:rPr>
        <w:t xml:space="preserve"> وجعل يقبّل أعضاء بدنه عضواً عضواً حتّى وصل إلى مذاكيره فانحنى ليقبّلها</w:t>
      </w:r>
      <w:r w:rsidR="00B42B5B">
        <w:rPr>
          <w:rtl/>
        </w:rPr>
        <w:t>،</w:t>
      </w:r>
      <w:r>
        <w:rPr>
          <w:rtl/>
        </w:rPr>
        <w:t xml:space="preserve"> فجمع ابن عائشة فخذيه فسترها</w:t>
      </w:r>
      <w:r w:rsidR="00B42B5B">
        <w:rPr>
          <w:rtl/>
        </w:rPr>
        <w:t>.</w:t>
      </w:r>
    </w:p>
    <w:p w:rsidR="00E612FB" w:rsidRDefault="00E612FB" w:rsidP="0052460E">
      <w:pPr>
        <w:pStyle w:val="libNormal"/>
      </w:pPr>
      <w:r>
        <w:rPr>
          <w:rtl/>
        </w:rPr>
        <w:t>فحلف الوليد ليقبّلها فقبّل حشفته</w:t>
      </w:r>
      <w:r w:rsidR="00B42B5B">
        <w:rPr>
          <w:rtl/>
        </w:rPr>
        <w:t>،</w:t>
      </w:r>
      <w:r>
        <w:rPr>
          <w:rtl/>
        </w:rPr>
        <w:t xml:space="preserve"> فنادى وهو سكران</w:t>
      </w:r>
      <w:r w:rsidR="00B42B5B">
        <w:rPr>
          <w:rtl/>
        </w:rPr>
        <w:t>:</w:t>
      </w:r>
      <w:r>
        <w:rPr>
          <w:rtl/>
        </w:rPr>
        <w:t xml:space="preserve"> وا طرباه</w:t>
      </w:r>
      <w:r w:rsidR="00B42B5B">
        <w:rPr>
          <w:rtl/>
        </w:rPr>
        <w:t>!</w:t>
      </w:r>
      <w:r>
        <w:rPr>
          <w:rtl/>
        </w:rPr>
        <w:t xml:space="preserve"> وا طرباه</w:t>
      </w:r>
      <w:r w:rsidR="00B42B5B">
        <w:rPr>
          <w:rtl/>
        </w:rPr>
        <w:t>!</w:t>
      </w:r>
      <w:r>
        <w:rPr>
          <w:rtl/>
        </w:rPr>
        <w:t xml:space="preserve"> وخلع لباسه عنه وخلعه على ابن عائشة</w:t>
      </w:r>
      <w:r w:rsidR="00B42B5B">
        <w:rPr>
          <w:rtl/>
        </w:rPr>
        <w:t>،</w:t>
      </w:r>
      <w:r>
        <w:rPr>
          <w:rtl/>
        </w:rPr>
        <w:t xml:space="preserve"> وبقي عريان حتّى جيء له بلباس فلبسه</w:t>
      </w:r>
      <w:r w:rsidR="00B42B5B">
        <w:rPr>
          <w:rtl/>
        </w:rPr>
        <w:t>،</w:t>
      </w:r>
      <w:r>
        <w:rPr>
          <w:rtl/>
        </w:rPr>
        <w:t xml:space="preserve"> وأمر له بألف دينار ذهباً</w:t>
      </w:r>
      <w:r w:rsidR="00B42B5B">
        <w:rPr>
          <w:rtl/>
        </w:rPr>
        <w:t>،</w:t>
      </w:r>
      <w:r>
        <w:rPr>
          <w:rtl/>
        </w:rPr>
        <w:t xml:space="preserve"> وجيء له ببغل فأركب ابن عائشة وقال</w:t>
      </w:r>
      <w:r w:rsidR="00B42B5B">
        <w:rPr>
          <w:rtl/>
        </w:rPr>
        <w:t>:</w:t>
      </w:r>
      <w:r>
        <w:rPr>
          <w:rtl/>
        </w:rPr>
        <w:t xml:space="preserve"> لا بدّ أن تطأ فراشي ببغلك فقد أضرمت قلبي ناراً</w:t>
      </w:r>
      <w:r w:rsidR="00B42B5B">
        <w:rPr>
          <w:rtl/>
        </w:rPr>
        <w:t>.</w:t>
      </w:r>
    </w:p>
    <w:p w:rsidR="00E612FB" w:rsidRDefault="00E612FB" w:rsidP="0052460E">
      <w:pPr>
        <w:pStyle w:val="libNormal"/>
      </w:pPr>
      <w:r>
        <w:rPr>
          <w:rtl/>
        </w:rPr>
        <w:t>قال المسعودي</w:t>
      </w:r>
      <w:r w:rsidR="00B42B5B">
        <w:rPr>
          <w:rtl/>
        </w:rPr>
        <w:t>:</w:t>
      </w:r>
      <w:r>
        <w:rPr>
          <w:rtl/>
        </w:rPr>
        <w:t xml:space="preserve"> وكان ابن عائشة قد غنّى يزيد أبا الوليد بهذه الأبيات قبل ذلك وأطربه</w:t>
      </w:r>
      <w:r w:rsidR="00B42B5B">
        <w:rPr>
          <w:rtl/>
        </w:rPr>
        <w:t>،</w:t>
      </w:r>
      <w:r>
        <w:rPr>
          <w:rtl/>
        </w:rPr>
        <w:t xml:space="preserve"> وقيل</w:t>
      </w:r>
      <w:r w:rsidR="00B42B5B">
        <w:rPr>
          <w:rtl/>
        </w:rPr>
        <w:t>:</w:t>
      </w:r>
      <w:r>
        <w:rPr>
          <w:rtl/>
        </w:rPr>
        <w:t xml:space="preserve"> إنّه ألحد في طربه</w:t>
      </w:r>
      <w:r w:rsidR="00B42B5B">
        <w:rPr>
          <w:rtl/>
        </w:rPr>
        <w:t>،</w:t>
      </w:r>
      <w:r>
        <w:rPr>
          <w:rtl/>
        </w:rPr>
        <w:t xml:space="preserve"> وفاه بكلمة الكفر</w:t>
      </w:r>
      <w:r w:rsidR="00B42B5B">
        <w:rPr>
          <w:rtl/>
        </w:rPr>
        <w:t>،</w:t>
      </w:r>
      <w:r>
        <w:rPr>
          <w:rtl/>
        </w:rPr>
        <w:t xml:space="preserve"> وقال للساقي</w:t>
      </w:r>
      <w:r w:rsidR="00B42B5B">
        <w:rPr>
          <w:rtl/>
        </w:rPr>
        <w:t>:</w:t>
      </w:r>
      <w:r>
        <w:rPr>
          <w:rtl/>
        </w:rPr>
        <w:t xml:space="preserve"> اسقني الشراب</w:t>
      </w:r>
      <w:r w:rsidR="00B42B5B">
        <w:rPr>
          <w:rtl/>
        </w:rPr>
        <w:t>؛</w:t>
      </w:r>
      <w:r>
        <w:rPr>
          <w:rtl/>
        </w:rPr>
        <w:t xml:space="preserve"> فإنّي في السماء الرابعة</w:t>
      </w:r>
      <w:r w:rsidR="00B42B5B">
        <w:rPr>
          <w:rtl/>
        </w:rPr>
        <w:t>.</w:t>
      </w:r>
    </w:p>
    <w:p w:rsidR="00E612FB" w:rsidRDefault="00E612FB" w:rsidP="0052460E">
      <w:pPr>
        <w:pStyle w:val="libNormal"/>
        <w:rPr>
          <w:rtl/>
        </w:rPr>
      </w:pPr>
      <w:r>
        <w:rPr>
          <w:rtl/>
        </w:rPr>
        <w:t>وفي مروج الذهب</w:t>
      </w:r>
      <w:r w:rsidR="00B42B5B">
        <w:rPr>
          <w:rtl/>
        </w:rPr>
        <w:t>،</w:t>
      </w:r>
      <w:r>
        <w:rPr>
          <w:rtl/>
        </w:rPr>
        <w:t xml:space="preserve"> والكامل للمبرّد</w:t>
      </w:r>
      <w:r w:rsidR="00B42B5B">
        <w:rPr>
          <w:rtl/>
        </w:rPr>
        <w:t>:</w:t>
      </w:r>
      <w:r>
        <w:rPr>
          <w:rtl/>
        </w:rPr>
        <w:t xml:space="preserve"> إنّ الوليد أظهر كفره وإلحاده في قوله</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5A5848" w:rsidTr="005A5848">
        <w:trPr>
          <w:trHeight w:val="350"/>
        </w:trPr>
        <w:tc>
          <w:tcPr>
            <w:tcW w:w="3594" w:type="dxa"/>
          </w:tcPr>
          <w:p w:rsidR="005A5848" w:rsidRDefault="005A5848" w:rsidP="00112A2A">
            <w:pPr>
              <w:pStyle w:val="libPoem"/>
            </w:pPr>
            <w:r>
              <w:rPr>
                <w:rFonts w:hint="cs"/>
                <w:rtl/>
              </w:rPr>
              <w:t>تلعّبَ بالخلافةِ هاشميٌّ</w:t>
            </w:r>
            <w:r w:rsidRPr="00725071">
              <w:rPr>
                <w:rStyle w:val="libPoemTiniChar0"/>
                <w:rtl/>
              </w:rPr>
              <w:br/>
              <w:t> </w:t>
            </w:r>
          </w:p>
        </w:tc>
        <w:tc>
          <w:tcPr>
            <w:tcW w:w="273" w:type="dxa"/>
          </w:tcPr>
          <w:p w:rsidR="005A5848" w:rsidRDefault="005A5848" w:rsidP="00112A2A">
            <w:pPr>
              <w:pStyle w:val="libPoem"/>
              <w:rPr>
                <w:rtl/>
              </w:rPr>
            </w:pPr>
          </w:p>
        </w:tc>
        <w:tc>
          <w:tcPr>
            <w:tcW w:w="3573" w:type="dxa"/>
          </w:tcPr>
          <w:p w:rsidR="005A5848" w:rsidRDefault="005A5848" w:rsidP="00112A2A">
            <w:pPr>
              <w:pStyle w:val="libPoem"/>
            </w:pPr>
            <w:r>
              <w:rPr>
                <w:rFonts w:hint="cs"/>
                <w:rtl/>
              </w:rPr>
              <w:t>بلا وحيٍ أتاه ولا كتابِ</w:t>
            </w:r>
            <w:r w:rsidRPr="00725071">
              <w:rPr>
                <w:rStyle w:val="libPoemTiniChar0"/>
                <w:rtl/>
              </w:rPr>
              <w:br/>
              <w:t> </w:t>
            </w:r>
          </w:p>
        </w:tc>
      </w:tr>
      <w:tr w:rsidR="005A5848" w:rsidTr="005A5848">
        <w:trPr>
          <w:trHeight w:val="350"/>
        </w:trPr>
        <w:tc>
          <w:tcPr>
            <w:tcW w:w="3594" w:type="dxa"/>
          </w:tcPr>
          <w:p w:rsidR="005A5848" w:rsidRDefault="005A5848" w:rsidP="00112A2A">
            <w:pPr>
              <w:pStyle w:val="libPoem"/>
            </w:pPr>
            <w:r>
              <w:rPr>
                <w:rFonts w:hint="cs"/>
                <w:rtl/>
              </w:rPr>
              <w:t>فقل لله يمنعني طعامي</w:t>
            </w:r>
            <w:r w:rsidRPr="00725071">
              <w:rPr>
                <w:rStyle w:val="libPoemTiniChar0"/>
                <w:rtl/>
              </w:rPr>
              <w:br/>
              <w:t> </w:t>
            </w:r>
          </w:p>
        </w:tc>
        <w:tc>
          <w:tcPr>
            <w:tcW w:w="273" w:type="dxa"/>
          </w:tcPr>
          <w:p w:rsidR="005A5848" w:rsidRDefault="005A5848" w:rsidP="00112A2A">
            <w:pPr>
              <w:pStyle w:val="libPoem"/>
              <w:rPr>
                <w:rtl/>
              </w:rPr>
            </w:pPr>
          </w:p>
        </w:tc>
        <w:tc>
          <w:tcPr>
            <w:tcW w:w="3573" w:type="dxa"/>
          </w:tcPr>
          <w:p w:rsidR="005A5848" w:rsidRDefault="005A5848" w:rsidP="00112A2A">
            <w:pPr>
              <w:pStyle w:val="libPoem"/>
            </w:pPr>
            <w:r>
              <w:rPr>
                <w:rFonts w:hint="cs"/>
                <w:rtl/>
              </w:rPr>
              <w:t>وقل لله يمنعني شرابي</w:t>
            </w:r>
            <w:r w:rsidRPr="00725071">
              <w:rPr>
                <w:rStyle w:val="libPoemTiniChar0"/>
                <w:rtl/>
              </w:rPr>
              <w:br/>
              <w:t> </w:t>
            </w:r>
          </w:p>
        </w:tc>
      </w:tr>
    </w:tbl>
    <w:p w:rsidR="00E612FB" w:rsidRDefault="00E612FB" w:rsidP="0052460E">
      <w:pPr>
        <w:pStyle w:val="libNormal"/>
        <w:rPr>
          <w:rtl/>
        </w:rPr>
      </w:pPr>
      <w:r>
        <w:rPr>
          <w:rtl/>
        </w:rPr>
        <w:t>هذه أعمال أميّة</w:t>
      </w:r>
      <w:r w:rsidR="00B42B5B">
        <w:rPr>
          <w:rtl/>
        </w:rPr>
        <w:t>،</w:t>
      </w:r>
      <w:r>
        <w:rPr>
          <w:rtl/>
        </w:rPr>
        <w:t xml:space="preserve"> فكان منهم مَنْ أدمن الخمر كيزيد بن معاوية الذي يقول في الخمرة</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5A5848" w:rsidTr="005A5848">
        <w:trPr>
          <w:trHeight w:val="350"/>
        </w:trPr>
        <w:tc>
          <w:tcPr>
            <w:tcW w:w="3594" w:type="dxa"/>
          </w:tcPr>
          <w:p w:rsidR="005A5848" w:rsidRDefault="005A5848" w:rsidP="00112A2A">
            <w:pPr>
              <w:pStyle w:val="libPoem"/>
            </w:pPr>
            <w:r>
              <w:rPr>
                <w:rFonts w:hint="cs"/>
                <w:rtl/>
              </w:rPr>
              <w:t>وَشَمسَةُ كَرمٍ بُرجُها قَعرُ دَنِّها</w:t>
            </w:r>
            <w:r w:rsidRPr="00725071">
              <w:rPr>
                <w:rStyle w:val="libPoemTiniChar0"/>
                <w:rtl/>
              </w:rPr>
              <w:br/>
              <w:t> </w:t>
            </w:r>
          </w:p>
        </w:tc>
        <w:tc>
          <w:tcPr>
            <w:tcW w:w="273" w:type="dxa"/>
          </w:tcPr>
          <w:p w:rsidR="005A5848" w:rsidRDefault="005A5848" w:rsidP="00112A2A">
            <w:pPr>
              <w:pStyle w:val="libPoem"/>
              <w:rPr>
                <w:rtl/>
              </w:rPr>
            </w:pPr>
          </w:p>
        </w:tc>
        <w:tc>
          <w:tcPr>
            <w:tcW w:w="3573" w:type="dxa"/>
          </w:tcPr>
          <w:p w:rsidR="005A5848" w:rsidRDefault="005A5848" w:rsidP="00112A2A">
            <w:pPr>
              <w:pStyle w:val="libPoem"/>
            </w:pPr>
            <w:r>
              <w:rPr>
                <w:rFonts w:hint="cs"/>
                <w:rtl/>
              </w:rPr>
              <w:t>وَمَطلَعُها الساقي وَمَغرِبُها فَمي</w:t>
            </w:r>
            <w:r w:rsidRPr="00725071">
              <w:rPr>
                <w:rStyle w:val="libPoemTiniChar0"/>
                <w:rtl/>
              </w:rPr>
              <w:br/>
              <w:t> </w:t>
            </w:r>
          </w:p>
        </w:tc>
      </w:tr>
      <w:tr w:rsidR="005A5848" w:rsidTr="005A5848">
        <w:trPr>
          <w:trHeight w:val="350"/>
        </w:trPr>
        <w:tc>
          <w:tcPr>
            <w:tcW w:w="3594" w:type="dxa"/>
          </w:tcPr>
          <w:p w:rsidR="005A5848" w:rsidRDefault="005A5848" w:rsidP="00112A2A">
            <w:pPr>
              <w:pStyle w:val="libPoem"/>
            </w:pPr>
            <w:r>
              <w:rPr>
                <w:rFonts w:hint="cs"/>
                <w:rtl/>
              </w:rPr>
              <w:t>فَإِن حُرِّمَت يَوماً عَلى دينِ أَحمَدٍ</w:t>
            </w:r>
            <w:r w:rsidRPr="00725071">
              <w:rPr>
                <w:rStyle w:val="libPoemTiniChar0"/>
                <w:rtl/>
              </w:rPr>
              <w:br/>
              <w:t> </w:t>
            </w:r>
          </w:p>
        </w:tc>
        <w:tc>
          <w:tcPr>
            <w:tcW w:w="273" w:type="dxa"/>
          </w:tcPr>
          <w:p w:rsidR="005A5848" w:rsidRDefault="005A5848" w:rsidP="00112A2A">
            <w:pPr>
              <w:pStyle w:val="libPoem"/>
              <w:rPr>
                <w:rtl/>
              </w:rPr>
            </w:pPr>
          </w:p>
        </w:tc>
        <w:tc>
          <w:tcPr>
            <w:tcW w:w="3573" w:type="dxa"/>
          </w:tcPr>
          <w:p w:rsidR="005A5848" w:rsidRDefault="005A5848" w:rsidP="00112A2A">
            <w:pPr>
              <w:pStyle w:val="libPoem"/>
            </w:pPr>
            <w:r>
              <w:rPr>
                <w:rFonts w:hint="cs"/>
                <w:rtl/>
              </w:rPr>
              <w:t>فَخُذها عَلى دينِ المَسيحِ بنِ مَريَمِ</w:t>
            </w:r>
            <w:r w:rsidRPr="00725071">
              <w:rPr>
                <w:rStyle w:val="libPoemTiniChar0"/>
                <w:rtl/>
              </w:rPr>
              <w:br/>
              <w:t> </w:t>
            </w:r>
          </w:p>
        </w:tc>
      </w:tr>
    </w:tbl>
    <w:p w:rsidR="00E612FB" w:rsidRDefault="00E612FB" w:rsidP="0052460E">
      <w:pPr>
        <w:pStyle w:val="libNormal"/>
      </w:pPr>
      <w:r>
        <w:rPr>
          <w:rtl/>
        </w:rPr>
        <w:t>ويزيد بن عبد الملك والوليد ابنه</w:t>
      </w:r>
      <w:r w:rsidR="00B42B5B">
        <w:rPr>
          <w:rtl/>
        </w:rPr>
        <w:t>،</w:t>
      </w:r>
      <w:r>
        <w:rPr>
          <w:rtl/>
        </w:rPr>
        <w:t xml:space="preserve"> وتكتم بها من أقل مَنْ شرب الخمر منهم</w:t>
      </w:r>
      <w:r w:rsidR="00B42B5B">
        <w:rPr>
          <w:rtl/>
        </w:rPr>
        <w:t>،</w:t>
      </w:r>
      <w:r>
        <w:rPr>
          <w:rtl/>
        </w:rPr>
        <w:t xml:space="preserve"> ولقد سبق يزيد إلى ذلك الوليد بن عقبة</w:t>
      </w:r>
      <w:r w:rsidR="00B42B5B">
        <w:rPr>
          <w:rtl/>
        </w:rPr>
        <w:t>،</w:t>
      </w:r>
      <w:r>
        <w:rPr>
          <w:rtl/>
        </w:rPr>
        <w:t xml:space="preserve"> وكان والياً في خلافة عثمان بن عفان على الكوفة فخرج إلى المسجد سكراناً وصلّى الصبح أربع ركعات</w:t>
      </w:r>
      <w:r w:rsidR="00B42B5B">
        <w:rPr>
          <w:rtl/>
        </w:rPr>
        <w:t>،</w:t>
      </w:r>
      <w:r>
        <w:rPr>
          <w:rtl/>
        </w:rPr>
        <w:t xml:space="preserve"> ثمّ التفت إلى الناس وقال</w:t>
      </w:r>
      <w:r w:rsidR="00B42B5B">
        <w:rPr>
          <w:rtl/>
        </w:rPr>
        <w:t>:</w:t>
      </w:r>
      <w:r>
        <w:rPr>
          <w:rtl/>
        </w:rPr>
        <w:t xml:space="preserve"> لو شئتم أن أزيدكم ركعة أزدتكم</w:t>
      </w:r>
      <w:r w:rsidR="00B42B5B">
        <w:rPr>
          <w:rtl/>
        </w:rPr>
        <w:t>،</w:t>
      </w:r>
      <w:r>
        <w:rPr>
          <w:rtl/>
        </w:rPr>
        <w:t xml:space="preserve"> ولم يقم عثمان عليه الحد لقرابته منه</w:t>
      </w:r>
      <w:r w:rsidR="00B42B5B">
        <w:rPr>
          <w:rtl/>
        </w:rPr>
        <w:t>،</w:t>
      </w:r>
      <w:r>
        <w:rPr>
          <w:rtl/>
        </w:rPr>
        <w:t xml:space="preserve"> فعيب على عثمان بذلك</w:t>
      </w:r>
      <w:r w:rsidR="00B42B5B">
        <w:rPr>
          <w:rtl/>
        </w:rPr>
        <w:t>،</w:t>
      </w:r>
      <w:r>
        <w:rPr>
          <w:rtl/>
        </w:rPr>
        <w:t xml:space="preserve"> وكان من أسباب قتل عثمان</w:t>
      </w:r>
      <w:r w:rsidR="00B42B5B">
        <w:rPr>
          <w:rtl/>
        </w:rPr>
        <w:t>.</w:t>
      </w:r>
    </w:p>
    <w:p w:rsidR="00E612FB" w:rsidRDefault="00E612FB" w:rsidP="0052460E">
      <w:pPr>
        <w:pStyle w:val="libNormal"/>
        <w:rPr>
          <w:rtl/>
        </w:rPr>
      </w:pPr>
      <w:r>
        <w:rPr>
          <w:rtl/>
        </w:rPr>
        <w:t>وفيهم قال الكميت</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5A5848" w:rsidTr="005A5848">
        <w:trPr>
          <w:trHeight w:val="350"/>
        </w:trPr>
        <w:tc>
          <w:tcPr>
            <w:tcW w:w="3594" w:type="dxa"/>
          </w:tcPr>
          <w:p w:rsidR="005A5848" w:rsidRDefault="005A5848" w:rsidP="00112A2A">
            <w:pPr>
              <w:pStyle w:val="libPoem"/>
            </w:pPr>
            <w:r>
              <w:rPr>
                <w:rFonts w:hint="cs"/>
                <w:rtl/>
              </w:rPr>
              <w:t>لا كعبد الملك أو كوليدِ</w:t>
            </w:r>
            <w:r w:rsidRPr="00725071">
              <w:rPr>
                <w:rStyle w:val="libPoemTiniChar0"/>
                <w:rtl/>
              </w:rPr>
              <w:br/>
              <w:t> </w:t>
            </w:r>
          </w:p>
        </w:tc>
        <w:tc>
          <w:tcPr>
            <w:tcW w:w="273" w:type="dxa"/>
          </w:tcPr>
          <w:p w:rsidR="005A5848" w:rsidRDefault="005A5848" w:rsidP="00112A2A">
            <w:pPr>
              <w:pStyle w:val="libPoem"/>
              <w:rPr>
                <w:rtl/>
              </w:rPr>
            </w:pPr>
          </w:p>
        </w:tc>
        <w:tc>
          <w:tcPr>
            <w:tcW w:w="3573" w:type="dxa"/>
          </w:tcPr>
          <w:p w:rsidR="005A5848" w:rsidRDefault="005A5848" w:rsidP="00112A2A">
            <w:pPr>
              <w:pStyle w:val="libPoem"/>
            </w:pPr>
            <w:r>
              <w:rPr>
                <w:rFonts w:hint="cs"/>
                <w:rtl/>
              </w:rPr>
              <w:t>أو سليمان بعده أو هشامِ</w:t>
            </w:r>
            <w:r w:rsidRPr="00725071">
              <w:rPr>
                <w:rStyle w:val="libPoemTiniChar0"/>
                <w:rtl/>
              </w:rPr>
              <w:br/>
              <w:t> </w:t>
            </w:r>
          </w:p>
        </w:tc>
      </w:tr>
      <w:tr w:rsidR="005A5848" w:rsidTr="005A5848">
        <w:trPr>
          <w:trHeight w:val="350"/>
        </w:trPr>
        <w:tc>
          <w:tcPr>
            <w:tcW w:w="3594" w:type="dxa"/>
          </w:tcPr>
          <w:p w:rsidR="005A5848" w:rsidRDefault="005A5848" w:rsidP="00112A2A">
            <w:pPr>
              <w:pStyle w:val="libPoem"/>
            </w:pPr>
            <w:r>
              <w:rPr>
                <w:rFonts w:hint="cs"/>
                <w:rtl/>
              </w:rPr>
              <w:t>مَنْ يمت لا يمت فقيداً وإن يح</w:t>
            </w:r>
            <w:r w:rsidRPr="00725071">
              <w:rPr>
                <w:rStyle w:val="libPoemTiniChar0"/>
                <w:rtl/>
              </w:rPr>
              <w:br/>
              <w:t> </w:t>
            </w:r>
          </w:p>
        </w:tc>
        <w:tc>
          <w:tcPr>
            <w:tcW w:w="273" w:type="dxa"/>
          </w:tcPr>
          <w:p w:rsidR="005A5848" w:rsidRDefault="005A5848" w:rsidP="00112A2A">
            <w:pPr>
              <w:pStyle w:val="libPoem"/>
              <w:rPr>
                <w:rtl/>
              </w:rPr>
            </w:pPr>
          </w:p>
        </w:tc>
        <w:tc>
          <w:tcPr>
            <w:tcW w:w="3573" w:type="dxa"/>
          </w:tcPr>
          <w:p w:rsidR="005A5848" w:rsidRDefault="005A5848" w:rsidP="00112A2A">
            <w:pPr>
              <w:pStyle w:val="libPoem"/>
            </w:pPr>
            <w:r>
              <w:rPr>
                <w:rFonts w:hint="cs"/>
                <w:rtl/>
              </w:rPr>
              <w:t>يا فلا ذو إلٍّ ولا ذو ذمامِ</w:t>
            </w:r>
            <w:r w:rsidRPr="00725071">
              <w:rPr>
                <w:rStyle w:val="libPoemTiniChar0"/>
                <w:rtl/>
              </w:rPr>
              <w:br/>
              <w:t> </w:t>
            </w:r>
          </w:p>
        </w:tc>
      </w:tr>
    </w:tbl>
    <w:p w:rsidR="005F23F4" w:rsidRDefault="005F23F4" w:rsidP="005F23F4">
      <w:pPr>
        <w:pStyle w:val="libNormal"/>
        <w:rPr>
          <w:rtl/>
        </w:rPr>
      </w:pPr>
      <w:r>
        <w:rPr>
          <w:rtl/>
        </w:rPr>
        <w:br w:type="page"/>
      </w:r>
    </w:p>
    <w:p w:rsidR="00E612FB" w:rsidRDefault="00E612FB" w:rsidP="0052460E">
      <w:pPr>
        <w:pStyle w:val="libNormal"/>
        <w:rPr>
          <w:rtl/>
        </w:rPr>
      </w:pPr>
      <w:r>
        <w:rPr>
          <w:rtl/>
        </w:rPr>
        <w:lastRenderedPageBreak/>
        <w:t>وللسيد علي جليل الوردي رادّاً بقصيدته على قصيدة شوقي</w:t>
      </w:r>
      <w:r w:rsidR="00B42B5B">
        <w:rPr>
          <w:rtl/>
        </w:rPr>
        <w:t>؛</w:t>
      </w:r>
      <w:r>
        <w:rPr>
          <w:rtl/>
        </w:rPr>
        <w:t xml:space="preserve"> إذ راح يشيد بذكرهم الخامل</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t>بنو أميّةَ للشيطانِ ما صنعوا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وللضلالةِ ما شادوا وما دانوا</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القردُ أشرفُ منهم في سجيّته</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إذ توّجوه فهم للقردِ عبدانُ</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بوركتَ (شوقي) هل أغراكَ بارقهمْ</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فرحتَ تبكي ودمعُ العينِ هتّانُ</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مررتَ بالمسجدِ المحزونِ تسألهُ</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هل في المصلّى أو المحرابِ مروانُ</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أأنتَ أعمى فيا عوفيتَ من عمهٍ</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فكيف يوجدُ في المحرابِ شيطانُ</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شدوتَ في ملكهم هدلاً إنّ ملكهمُ</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إلاّ ضلالٌ وتدليسٌ وبهتانُ</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من كلّ محتقرٍ في زي محترمٍ</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ومبصرينَ وهم تاللهِ عميانُ</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أهؤلاءِ يسودونَ الأنامَ هدىً</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وهؤلاءِ لدينِ اللهِ أعوانُ</w:t>
            </w:r>
            <w:r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أنّا لهم باُصولِ الدينِ معرفةٌ</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هل يعرفُ الدينَ خمّارٌ ودنّانُ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الطاسُ والكأسُ والطنبورُ دينهمُ</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فجدّهمْ ناقرٌ والابنُ سكرانُ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فلا الأذان أذانٌ في ديارهمُ</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فقد تعالى ولا الآذان آذانُ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وقيلَ قد فتحَ الأنصارُ جيشَهمُ</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وامتدَّ منهم على الآفاقِ سلطانُ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فقلتُ وا عجباً فتحٌ ولا خُلقٌ</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ومجدُ سيفٍ ولا عدلٌ وإيمانُ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ما قيمةُ الفتحِ إن سادَ الفسادُ به</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وعمَّ في ظلّهِ ظلمٌ وطغيانُ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ما الفتحُ أن تخضعَ الأقطارُ عن جشعٍ</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الفتحُ عدلٌ وأخلاقٌ وعمرانُ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يا مَنْ قد ارتابَ فيما قلتُ معترضاً</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الحقُّ للحقِّ تأييدٌ وبرهانُ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فتلكَ يثربُ سلها عن مثالبهمْ</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تُنبئكَ يثربُ والأنباءُ أشبحانُ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كم هُتّكت من بناتِ الخدرِ محصنةٌ</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وريعُ غيدٍ وأطفالٌ ورضعانُ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حمى النبيِّ أباحوهُ فوا عجباً</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كيفَ استقرّت على الأقذاءِ أجفانُ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وذلكَ البيتُ بيتُ اللهِ قد نُسفتْ</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جوانبُ منهُ حيثُ اندكَّ أركانُ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مجانقُ آلِ سفيانٍ رموهُ بها</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لا كانَ سفيانُ في الدنيا ولا كانوا</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طغت علوجهمُ من فرطِ ما غصبوا</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حتى كأن جميعَ الناسِ عبدانُ</w:t>
            </w:r>
            <w:r w:rsidR="00B36FBD" w:rsidRPr="00725071">
              <w:rPr>
                <w:rStyle w:val="libPoemTiniChar0"/>
                <w:rtl/>
              </w:rPr>
              <w:br/>
              <w:t> </w:t>
            </w:r>
          </w:p>
        </w:tc>
      </w:tr>
      <w:tr w:rsidR="00B36FBD" w:rsidTr="00B36FBD">
        <w:trPr>
          <w:trHeight w:val="350"/>
        </w:trPr>
        <w:tc>
          <w:tcPr>
            <w:tcW w:w="3594" w:type="dxa"/>
          </w:tcPr>
          <w:p w:rsidR="00B36FBD" w:rsidRDefault="005A5848" w:rsidP="00B36FBD">
            <w:pPr>
              <w:pStyle w:val="libPoem"/>
            </w:pPr>
            <w:r>
              <w:rPr>
                <w:rFonts w:hint="cs"/>
                <w:rtl/>
              </w:rPr>
              <w:t>ونكلّوا بدعاةِ الحقِّ جهدهمُ</w:t>
            </w:r>
            <w:r w:rsidR="00B36FBD"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5A5848" w:rsidP="00B36FBD">
            <w:pPr>
              <w:pStyle w:val="libPoem"/>
            </w:pPr>
            <w:r>
              <w:rPr>
                <w:rFonts w:hint="cs"/>
                <w:rtl/>
              </w:rPr>
              <w:t>فضجَّ منهم محاريبٌ وقرآنُ</w:t>
            </w:r>
            <w:r w:rsidR="00B36FBD" w:rsidRPr="00725071">
              <w:rPr>
                <w:rStyle w:val="libPoemTiniChar0"/>
                <w:rtl/>
              </w:rPr>
              <w:br/>
              <w:t> </w:t>
            </w:r>
          </w:p>
        </w:tc>
      </w:tr>
    </w:tbl>
    <w:p w:rsidR="00E612FB" w:rsidRDefault="00E612FB" w:rsidP="00B42B5B">
      <w:pPr>
        <w:pStyle w:val="libCenter"/>
      </w:pPr>
      <w:r>
        <w:rPr>
          <w:rtl/>
        </w:rPr>
        <w:t>* * *</w:t>
      </w:r>
    </w:p>
    <w:p w:rsidR="005F23F4" w:rsidRDefault="005F23F4" w:rsidP="005F23F4">
      <w:pPr>
        <w:pStyle w:val="libNormal"/>
        <w:rPr>
          <w:rtl/>
        </w:rPr>
      </w:pPr>
      <w:r>
        <w:rPr>
          <w:rtl/>
        </w:rPr>
        <w:br w:type="page"/>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lastRenderedPageBreak/>
              <w:t>ليتَ المشرّعُ الذي أنقذنا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من ظلمةِ الغي إلى أسنى هدى</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يرى بناتهُ تُساقُ حُسّراً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تُساقطُ الدمعَ كهطّالِ السما</w:t>
            </w:r>
            <w:r w:rsidRPr="00725071">
              <w:rPr>
                <w:rStyle w:val="libPoemTiniChar0"/>
                <w:rtl/>
              </w:rPr>
              <w:br/>
              <w:t> </w:t>
            </w:r>
          </w:p>
        </w:tc>
      </w:tr>
    </w:tbl>
    <w:p w:rsidR="00E612FB" w:rsidRDefault="00E612FB" w:rsidP="0052460E">
      <w:pPr>
        <w:pStyle w:val="libNormal"/>
      </w:pPr>
      <w:bookmarkStart w:id="109" w:name="_Toc447399994"/>
      <w:r w:rsidRPr="0052460E">
        <w:rPr>
          <w:rStyle w:val="Heading3Char"/>
          <w:rtl/>
        </w:rPr>
        <w:t>ليت</w:t>
      </w:r>
      <w:bookmarkEnd w:id="109"/>
      <w:r w:rsidR="00B42B5B" w:rsidRPr="0052460E">
        <w:rPr>
          <w:rtl/>
        </w:rPr>
        <w:t>:</w:t>
      </w:r>
      <w:r w:rsidRPr="0052460E">
        <w:rPr>
          <w:rtl/>
        </w:rPr>
        <w:t xml:space="preserve"> حرف تمنّي متعلّق بالمستحيل غالباً</w:t>
      </w:r>
      <w:r w:rsidR="00B42B5B" w:rsidRPr="0052460E">
        <w:rPr>
          <w:rtl/>
        </w:rPr>
        <w:t>،</w:t>
      </w:r>
      <w:r w:rsidRPr="0052460E">
        <w:rPr>
          <w:rtl/>
        </w:rPr>
        <w:t xml:space="preserve"> وعلى الرجاء قليلاً</w:t>
      </w:r>
      <w:r w:rsidR="00B42B5B" w:rsidRPr="0052460E">
        <w:rPr>
          <w:rtl/>
        </w:rPr>
        <w:t>،</w:t>
      </w:r>
      <w:r w:rsidRPr="0052460E">
        <w:rPr>
          <w:rtl/>
        </w:rPr>
        <w:t xml:space="preserve"> نحو</w:t>
      </w:r>
      <w:r w:rsidR="00B42B5B" w:rsidRPr="0052460E">
        <w:rPr>
          <w:rtl/>
        </w:rPr>
        <w:t>:</w:t>
      </w:r>
      <w:r w:rsidRPr="0052460E">
        <w:rPr>
          <w:rtl/>
        </w:rPr>
        <w:t xml:space="preserve"> ليت العليل الصحيح</w:t>
      </w:r>
      <w:r w:rsidR="00B42B5B" w:rsidRPr="0052460E">
        <w:rPr>
          <w:rtl/>
        </w:rPr>
        <w:t>،</w:t>
      </w:r>
      <w:r w:rsidRPr="0052460E">
        <w:rPr>
          <w:rtl/>
        </w:rPr>
        <w:t xml:space="preserve"> وهي تنصب الاسم وترفع الخبر</w:t>
      </w:r>
      <w:r w:rsidR="00B42B5B" w:rsidRPr="0052460E">
        <w:rPr>
          <w:rtl/>
        </w:rPr>
        <w:t>.</w:t>
      </w:r>
    </w:p>
    <w:p w:rsidR="00E612FB" w:rsidRDefault="00E612FB" w:rsidP="0052460E">
      <w:pPr>
        <w:pStyle w:val="libNormal"/>
      </w:pPr>
      <w:r>
        <w:rPr>
          <w:rtl/>
        </w:rPr>
        <w:t>والمشرّع</w:t>
      </w:r>
      <w:r w:rsidR="00B42B5B">
        <w:rPr>
          <w:rtl/>
        </w:rPr>
        <w:t>:</w:t>
      </w:r>
      <w:r>
        <w:rPr>
          <w:rtl/>
        </w:rPr>
        <w:t xml:space="preserve"> هو سيّد الكائنات</w:t>
      </w:r>
      <w:r w:rsidR="00B42B5B">
        <w:rPr>
          <w:rtl/>
        </w:rPr>
        <w:t>،</w:t>
      </w:r>
      <w:r>
        <w:rPr>
          <w:rtl/>
        </w:rPr>
        <w:t xml:space="preserve"> نبي هذه الأمّة رسول الله </w:t>
      </w:r>
      <w:r w:rsidR="0010245E" w:rsidRPr="0010245E">
        <w:rPr>
          <w:rStyle w:val="libAlaemChar"/>
          <w:rtl/>
        </w:rPr>
        <w:t>صلى‌الله‌عليه‌وآله</w:t>
      </w:r>
      <w:r>
        <w:rPr>
          <w:rtl/>
        </w:rPr>
        <w:t xml:space="preserve"> الذي أخرج الأمّة من هوّة الضلالة فأنقذها إلى سمو الهداية والرشاد</w:t>
      </w:r>
      <w:r w:rsidR="00B42B5B">
        <w:rPr>
          <w:rtl/>
        </w:rPr>
        <w:t>.</w:t>
      </w:r>
    </w:p>
    <w:p w:rsidR="00E612FB" w:rsidRDefault="00E612FB" w:rsidP="0052460E">
      <w:pPr>
        <w:pStyle w:val="libNormal"/>
      </w:pPr>
      <w:r>
        <w:rPr>
          <w:rtl/>
        </w:rPr>
        <w:t>قلت</w:t>
      </w:r>
      <w:r w:rsidR="00B42B5B">
        <w:rPr>
          <w:rtl/>
        </w:rPr>
        <w:t>:</w:t>
      </w:r>
      <w:r>
        <w:rPr>
          <w:rtl/>
        </w:rPr>
        <w:t xml:space="preserve"> ليته يرى كرائمه سبايا تُساق حسّراً</w:t>
      </w:r>
      <w:r w:rsidR="00B42B5B">
        <w:rPr>
          <w:rtl/>
        </w:rPr>
        <w:t>،</w:t>
      </w:r>
      <w:r>
        <w:rPr>
          <w:rtl/>
        </w:rPr>
        <w:t xml:space="preserve"> وهي تساقط الأدمع كالمطر</w:t>
      </w:r>
      <w:r w:rsidR="00B42B5B">
        <w:rPr>
          <w:rtl/>
        </w:rPr>
        <w:t>.</w:t>
      </w:r>
    </w:p>
    <w:p w:rsidR="00E612FB" w:rsidRDefault="00E612FB" w:rsidP="0052460E">
      <w:pPr>
        <w:pStyle w:val="libNormal"/>
        <w:rPr>
          <w:rtl/>
        </w:rPr>
      </w:pPr>
      <w:r>
        <w:rPr>
          <w:rtl/>
        </w:rPr>
        <w:t>قال الشريف الرضي</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t>ومسوقٍ عاثرٍ يسعى به</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إثرَ محمولٍ على غيرِ وطا</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متعبٍ يشكو أذى السيرِ على</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نقبِ المنسمِ مجزولِ المطا</w:t>
            </w:r>
            <w:r w:rsidRPr="00B42B5B">
              <w:rPr>
                <w:rStyle w:val="libFootnotenumChar"/>
                <w:rFonts w:hint="cs"/>
                <w:rtl/>
              </w:rPr>
              <w:t>(1)</w:t>
            </w:r>
            <w:r w:rsidRPr="00725071">
              <w:rPr>
                <w:rStyle w:val="libPoemTiniChar0"/>
                <w:rtl/>
              </w:rPr>
              <w:br/>
              <w:t> </w:t>
            </w:r>
          </w:p>
        </w:tc>
      </w:tr>
    </w:tbl>
    <w:p w:rsidR="00E612FB" w:rsidRDefault="00E612FB" w:rsidP="0052460E">
      <w:pPr>
        <w:pStyle w:val="libNormal"/>
        <w:rPr>
          <w:rtl/>
        </w:rPr>
      </w:pPr>
      <w:r w:rsidRPr="0052460E">
        <w:rPr>
          <w:rtl/>
        </w:rPr>
        <w:t>وقال ابن هاني الأندلسي</w:t>
      </w:r>
      <w:r w:rsidRPr="00B42B5B">
        <w:rPr>
          <w:rStyle w:val="libFootnotenumChar"/>
          <w:rtl/>
        </w:rPr>
        <w:t>(2)</w:t>
      </w:r>
      <w:r w:rsidR="00B42B5B" w:rsidRPr="0052460E">
        <w:rPr>
          <w:rtl/>
        </w:rPr>
        <w:t>:</w:t>
      </w:r>
      <w:r w:rsidRPr="0052460E">
        <w:rPr>
          <w:rtl/>
        </w:rPr>
        <w:t xml:space="preserve"> </w:t>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t>وقد غصّت البيداءُ بالعيسِ فوقها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كرائمُ أبناءِ النبيِّ المـُكرّمِ</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ذعرنَ بأبناءِ الضبابِ وأعوجٍ</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فأبكينَ أبناءِ الجديلِ وشدقمِ</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يشلونها في كلّ غاربِ دوسرٍ</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عليهِ الولايا بالخشاشِ مخزّمِ</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فما في حريمٍ بعدها في تحرّجٍ</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ولا هتكِ سترٍ بعدها بمحرّمِ</w:t>
            </w:r>
            <w:r w:rsidRPr="00725071">
              <w:rPr>
                <w:rStyle w:val="libPoemTiniChar0"/>
                <w:rtl/>
              </w:rPr>
              <w:br/>
              <w:t> </w:t>
            </w:r>
          </w:p>
        </w:tc>
      </w:tr>
    </w:tbl>
    <w:p w:rsidR="00E612FB" w:rsidRDefault="00E612FB" w:rsidP="0052460E">
      <w:pPr>
        <w:pStyle w:val="libNormal"/>
      </w:pPr>
      <w:bookmarkStart w:id="110" w:name="_Toc447399995"/>
      <w:r w:rsidRPr="0052460E">
        <w:rPr>
          <w:rStyle w:val="Heading3Char"/>
          <w:rtl/>
        </w:rPr>
        <w:t>والهطال</w:t>
      </w:r>
      <w:bookmarkStart w:id="111" w:name="والهطال"/>
      <w:bookmarkEnd w:id="111"/>
      <w:bookmarkEnd w:id="110"/>
      <w:r w:rsidR="00B42B5B" w:rsidRPr="0052460E">
        <w:rPr>
          <w:rtl/>
        </w:rPr>
        <w:t>:</w:t>
      </w:r>
      <w:r w:rsidRPr="0052460E">
        <w:rPr>
          <w:rtl/>
        </w:rPr>
        <w:t xml:space="preserve"> على وزن فعال</w:t>
      </w:r>
      <w:r w:rsidR="00B42B5B" w:rsidRPr="0052460E">
        <w:rPr>
          <w:rtl/>
        </w:rPr>
        <w:t>،</w:t>
      </w:r>
      <w:r w:rsidRPr="0052460E">
        <w:rPr>
          <w:rtl/>
        </w:rPr>
        <w:t xml:space="preserve"> مثل قتال</w:t>
      </w:r>
      <w:r w:rsidR="00B42B5B" w:rsidRPr="0052460E">
        <w:rPr>
          <w:rtl/>
        </w:rPr>
        <w:t>،</w:t>
      </w:r>
      <w:r w:rsidRPr="0052460E">
        <w:rPr>
          <w:rtl/>
        </w:rPr>
        <w:t xml:space="preserve"> من أمثلة المبالغة</w:t>
      </w:r>
      <w:r w:rsidR="00B42B5B" w:rsidRPr="0052460E">
        <w:rPr>
          <w:rtl/>
        </w:rPr>
        <w:t>،</w:t>
      </w:r>
      <w:r w:rsidRPr="0052460E">
        <w:rPr>
          <w:rtl/>
        </w:rPr>
        <w:t xml:space="preserve"> اسم مجرور بكاف التشبيه</w:t>
      </w:r>
      <w:r w:rsidR="00B42B5B" w:rsidRPr="0052460E">
        <w:rPr>
          <w:rtl/>
        </w:rPr>
        <w:t>.</w:t>
      </w:r>
      <w:r w:rsidRPr="0052460E">
        <w:rPr>
          <w:rtl/>
        </w:rPr>
        <w:t xml:space="preserve"> والسما</w:t>
      </w:r>
      <w:r w:rsidR="00B42B5B" w:rsidRPr="0052460E">
        <w:rPr>
          <w:rtl/>
        </w:rPr>
        <w:t>:</w:t>
      </w:r>
      <w:r w:rsidRPr="0052460E">
        <w:rPr>
          <w:rtl/>
        </w:rPr>
        <w:t xml:space="preserve"> اسم للسحاب</w:t>
      </w:r>
      <w:r w:rsidR="00B42B5B" w:rsidRPr="0052460E">
        <w:rPr>
          <w:rtl/>
        </w:rPr>
        <w:t>.</w:t>
      </w:r>
    </w:p>
    <w:p w:rsidR="00E612FB" w:rsidRDefault="00E612FB" w:rsidP="0052460E">
      <w:pPr>
        <w:pStyle w:val="libNormal"/>
        <w:rPr>
          <w:rtl/>
        </w:rPr>
      </w:pPr>
      <w:r>
        <w:rPr>
          <w:rtl/>
        </w:rPr>
        <w:t>قال السيد حيدر (رحمه الله)</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t>سبقَ الدمعُ حين قلتُ سقتها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فتركتُ السما وقلتُ الدموعُ</w:t>
            </w:r>
            <w:r w:rsidRPr="00725071">
              <w:rPr>
                <w:rStyle w:val="libPoemTiniChar0"/>
                <w:rtl/>
              </w:rPr>
              <w:br/>
              <w:t> </w:t>
            </w:r>
          </w:p>
        </w:tc>
      </w:tr>
    </w:tbl>
    <w:p w:rsidR="00E612FB" w:rsidRDefault="00E612FB" w:rsidP="0052460E">
      <w:pPr>
        <w:pStyle w:val="libNormal"/>
      </w:pPr>
      <w:r w:rsidRPr="0052460E">
        <w:rPr>
          <w:rtl/>
        </w:rPr>
        <w:t>ذكر الشبراوي</w:t>
      </w:r>
      <w:r w:rsidRPr="00B42B5B">
        <w:rPr>
          <w:rStyle w:val="libFootnotenumChar"/>
          <w:rtl/>
        </w:rPr>
        <w:t>(3)</w:t>
      </w:r>
      <w:r w:rsidRPr="0052460E">
        <w:rPr>
          <w:rtl/>
        </w:rPr>
        <w:t xml:space="preserve"> بعد كلام له</w:t>
      </w:r>
      <w:r w:rsidR="00B42B5B" w:rsidRPr="0052460E">
        <w:rPr>
          <w:rtl/>
        </w:rPr>
        <w:t>:</w:t>
      </w:r>
      <w:r w:rsidRPr="0052460E">
        <w:rPr>
          <w:rtl/>
        </w:rPr>
        <w:t xml:space="preserve"> وأخذ عمر بن سعد بنات الحسين وأخواته</w:t>
      </w:r>
      <w:r w:rsidR="00B42B5B" w:rsidRPr="0052460E">
        <w:rPr>
          <w:rtl/>
        </w:rPr>
        <w:t>،</w:t>
      </w:r>
      <w:r w:rsidRPr="0052460E">
        <w:rPr>
          <w:rtl/>
        </w:rPr>
        <w:t xml:space="preserve"> ومَنْ كان معه من الأطفال</w:t>
      </w:r>
      <w:r w:rsidR="00B42B5B" w:rsidRPr="0052460E">
        <w:rPr>
          <w:rtl/>
        </w:rPr>
        <w:t>،</w:t>
      </w:r>
      <w:r w:rsidRPr="0052460E">
        <w:rPr>
          <w:rtl/>
        </w:rPr>
        <w:t xml:space="preserve"> وعلي بن الحسين مريض</w:t>
      </w:r>
      <w:r w:rsidR="00B42B5B" w:rsidRPr="0052460E">
        <w:rPr>
          <w:rtl/>
        </w:rPr>
        <w:t>،</w:t>
      </w:r>
      <w:r w:rsidRPr="0052460E">
        <w:rPr>
          <w:rtl/>
        </w:rPr>
        <w:t xml:space="preserve"> فأدخلهم على ابن زياد</w:t>
      </w:r>
      <w:r w:rsidR="00B42B5B" w:rsidRPr="0052460E">
        <w:rPr>
          <w:rtl/>
        </w:rPr>
        <w:t>،</w:t>
      </w:r>
      <w:r w:rsidRPr="0052460E">
        <w:rPr>
          <w:rtl/>
        </w:rPr>
        <w:t xml:space="preserve"> وطيف </w:t>
      </w:r>
    </w:p>
    <w:p w:rsidR="00E612FB" w:rsidRDefault="0052460E" w:rsidP="0052460E">
      <w:pPr>
        <w:pStyle w:val="libFootnote0"/>
      </w:pPr>
      <w:r>
        <w:rPr>
          <w:rtl/>
        </w:rPr>
        <w:t>____________________</w:t>
      </w:r>
    </w:p>
    <w:p w:rsidR="00E612FB" w:rsidRDefault="00E612FB" w:rsidP="0052460E">
      <w:pPr>
        <w:pStyle w:val="libFootnote0"/>
      </w:pPr>
      <w:r>
        <w:rPr>
          <w:rtl/>
        </w:rPr>
        <w:t>(1) المنسم</w:t>
      </w:r>
      <w:r w:rsidR="00B42B5B">
        <w:rPr>
          <w:rtl/>
        </w:rPr>
        <w:t>:</w:t>
      </w:r>
      <w:r>
        <w:rPr>
          <w:rtl/>
        </w:rPr>
        <w:t xml:space="preserve"> خفّ البعير</w:t>
      </w:r>
      <w:r w:rsidR="00B42B5B">
        <w:rPr>
          <w:rtl/>
        </w:rPr>
        <w:t>.</w:t>
      </w:r>
      <w:r>
        <w:rPr>
          <w:rtl/>
        </w:rPr>
        <w:t xml:space="preserve"> ونقب المنسم</w:t>
      </w:r>
      <w:r w:rsidR="00B42B5B">
        <w:rPr>
          <w:rtl/>
        </w:rPr>
        <w:t>:</w:t>
      </w:r>
      <w:r>
        <w:rPr>
          <w:rtl/>
        </w:rPr>
        <w:t xml:space="preserve"> أي رقّ وثقب</w:t>
      </w:r>
      <w:r w:rsidR="00B42B5B">
        <w:rPr>
          <w:rtl/>
        </w:rPr>
        <w:t>.</w:t>
      </w:r>
      <w:r>
        <w:rPr>
          <w:rtl/>
        </w:rPr>
        <w:t xml:space="preserve"> والجزل</w:t>
      </w:r>
      <w:r w:rsidR="00B42B5B">
        <w:rPr>
          <w:rtl/>
        </w:rPr>
        <w:t>:</w:t>
      </w:r>
      <w:r>
        <w:rPr>
          <w:rtl/>
        </w:rPr>
        <w:t xml:space="preserve"> حدوث درّة في الغارب تهجم على الجوف فتهلكه</w:t>
      </w:r>
      <w:r w:rsidR="00B42B5B">
        <w:rPr>
          <w:rtl/>
        </w:rPr>
        <w:t>.</w:t>
      </w:r>
      <w:r>
        <w:rPr>
          <w:rtl/>
        </w:rPr>
        <w:t xml:space="preserve"> والمطا</w:t>
      </w:r>
      <w:r w:rsidR="00B42B5B">
        <w:rPr>
          <w:rtl/>
        </w:rPr>
        <w:t>:</w:t>
      </w:r>
      <w:r>
        <w:rPr>
          <w:rtl/>
        </w:rPr>
        <w:t xml:space="preserve"> الظهر</w:t>
      </w:r>
      <w:r w:rsidR="00B42B5B">
        <w:rPr>
          <w:rtl/>
        </w:rPr>
        <w:t>.</w:t>
      </w:r>
    </w:p>
    <w:p w:rsidR="00E612FB" w:rsidRDefault="00E612FB" w:rsidP="0052460E">
      <w:pPr>
        <w:pStyle w:val="libFootnote0"/>
      </w:pPr>
      <w:r>
        <w:rPr>
          <w:rtl/>
        </w:rPr>
        <w:t>(2) انظر ديوان ابن هاني الأندلسي / 684</w:t>
      </w:r>
      <w:r w:rsidR="00B42B5B">
        <w:rPr>
          <w:rtl/>
        </w:rPr>
        <w:t>،</w:t>
      </w:r>
      <w:r>
        <w:rPr>
          <w:rtl/>
        </w:rPr>
        <w:t xml:space="preserve"> مطبعة المعارف بمصر</w:t>
      </w:r>
      <w:r w:rsidR="00B42B5B">
        <w:rPr>
          <w:rtl/>
        </w:rPr>
        <w:t>.</w:t>
      </w:r>
    </w:p>
    <w:p w:rsidR="00E612FB" w:rsidRDefault="00E612FB" w:rsidP="0052460E">
      <w:pPr>
        <w:pStyle w:val="libFootnote0"/>
      </w:pPr>
      <w:r>
        <w:rPr>
          <w:rtl/>
        </w:rPr>
        <w:t>(3) انظر الإتحاف</w:t>
      </w:r>
      <w:r w:rsidR="00B42B5B">
        <w:rPr>
          <w:rtl/>
        </w:rPr>
        <w:t xml:space="preserve"> - </w:t>
      </w:r>
      <w:r>
        <w:rPr>
          <w:rtl/>
        </w:rPr>
        <w:t>الشبراوي / 55</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 xml:space="preserve">برأس الحسين </w:t>
      </w:r>
      <w:r w:rsidR="0010245E" w:rsidRPr="0010245E">
        <w:rPr>
          <w:rStyle w:val="libAlaemChar"/>
          <w:rtl/>
        </w:rPr>
        <w:t>عليه‌السلام</w:t>
      </w:r>
      <w:r w:rsidRPr="0052460E">
        <w:rPr>
          <w:rtl/>
        </w:rPr>
        <w:t xml:space="preserve"> في الكوفة على خشبة</w:t>
      </w:r>
      <w:r w:rsidR="00B42B5B" w:rsidRPr="0052460E">
        <w:rPr>
          <w:rtl/>
        </w:rPr>
        <w:t>،</w:t>
      </w:r>
      <w:r w:rsidRPr="0052460E">
        <w:rPr>
          <w:rtl/>
        </w:rPr>
        <w:t xml:space="preserve"> ثمّ أرسل به إلى يزيد بن معاوية</w:t>
      </w:r>
      <w:r w:rsidR="00B42B5B" w:rsidRPr="0052460E">
        <w:rPr>
          <w:rtl/>
        </w:rPr>
        <w:t>،</w:t>
      </w:r>
      <w:r w:rsidRPr="0052460E">
        <w:rPr>
          <w:rtl/>
        </w:rPr>
        <w:t xml:space="preserve"> وأرسل معه الصبيان والنساء مشدودين على أقتاب الجمال</w:t>
      </w:r>
      <w:r w:rsidR="00B42B5B" w:rsidRPr="0052460E">
        <w:rPr>
          <w:rtl/>
        </w:rPr>
        <w:t>،</w:t>
      </w:r>
      <w:r w:rsidRPr="0052460E">
        <w:rPr>
          <w:rtl/>
        </w:rPr>
        <w:t xml:space="preserve"> موثوقين بالحبال</w:t>
      </w:r>
      <w:r w:rsidR="00B42B5B" w:rsidRPr="0052460E">
        <w:rPr>
          <w:rtl/>
        </w:rPr>
        <w:t>،</w:t>
      </w:r>
      <w:r w:rsidRPr="0052460E">
        <w:rPr>
          <w:rtl/>
        </w:rPr>
        <w:t xml:space="preserve"> والنساء مكشّفات الوجوه والرؤوس</w:t>
      </w:r>
      <w:r w:rsidRPr="00B42B5B">
        <w:rPr>
          <w:rStyle w:val="libFootnotenumChar"/>
          <w:rtl/>
        </w:rPr>
        <w:t>(1)</w:t>
      </w:r>
      <w:r w:rsidRPr="0052460E">
        <w:rPr>
          <w:rtl/>
        </w:rPr>
        <w:t>.</w:t>
      </w:r>
    </w:p>
    <w:p w:rsidR="00E612FB" w:rsidRDefault="00E612FB" w:rsidP="0052460E">
      <w:pPr>
        <w:pStyle w:val="libNormal"/>
      </w:pPr>
      <w:r>
        <w:rPr>
          <w:rtl/>
        </w:rPr>
        <w:t>ويُقال</w:t>
      </w:r>
      <w:r w:rsidR="00B42B5B">
        <w:rPr>
          <w:rtl/>
        </w:rPr>
        <w:t>:</w:t>
      </w:r>
      <w:r>
        <w:rPr>
          <w:rtl/>
        </w:rPr>
        <w:t xml:space="preserve"> إنّ الذي حضر بالرأس إلى الشام عمر بن سعد بن أبي وقاص</w:t>
      </w:r>
      <w:r w:rsidR="00B42B5B">
        <w:rPr>
          <w:rtl/>
        </w:rPr>
        <w:t>،</w:t>
      </w:r>
      <w:r>
        <w:rPr>
          <w:rtl/>
        </w:rPr>
        <w:t xml:space="preserve"> وفي عنق علي بن الحسين ويديه الغل</w:t>
      </w:r>
      <w:r w:rsidR="00B42B5B">
        <w:rPr>
          <w:rtl/>
        </w:rPr>
        <w:t>.</w:t>
      </w:r>
    </w:p>
    <w:p w:rsidR="00E612FB" w:rsidRDefault="00E612FB" w:rsidP="0052460E">
      <w:pPr>
        <w:pStyle w:val="libNormal"/>
      </w:pPr>
      <w:r>
        <w:rPr>
          <w:rtl/>
        </w:rPr>
        <w:t>فدخل بعض بني اُميّة على يزيد فقال</w:t>
      </w:r>
      <w:r w:rsidR="00B42B5B">
        <w:rPr>
          <w:rtl/>
        </w:rPr>
        <w:t>:</w:t>
      </w:r>
      <w:r>
        <w:rPr>
          <w:rtl/>
        </w:rPr>
        <w:t xml:space="preserve"> ابشر يا أمير المؤمنين</w:t>
      </w:r>
      <w:r w:rsidR="00B42B5B">
        <w:rPr>
          <w:rtl/>
        </w:rPr>
        <w:t>،</w:t>
      </w:r>
      <w:r>
        <w:rPr>
          <w:rtl/>
        </w:rPr>
        <w:t xml:space="preserve"> فقد أمكنك الله من عدوك</w:t>
      </w:r>
      <w:r w:rsidR="00B42B5B">
        <w:rPr>
          <w:rtl/>
        </w:rPr>
        <w:t>،</w:t>
      </w:r>
      <w:r>
        <w:rPr>
          <w:rtl/>
        </w:rPr>
        <w:t xml:space="preserve"> قد قُتل الحسين</w:t>
      </w:r>
      <w:r w:rsidR="00B42B5B">
        <w:rPr>
          <w:rtl/>
        </w:rPr>
        <w:t>،</w:t>
      </w:r>
      <w:r>
        <w:rPr>
          <w:rtl/>
        </w:rPr>
        <w:t xml:space="preserve"> ووجّه برأسه إليك</w:t>
      </w:r>
      <w:r w:rsidR="00B42B5B">
        <w:rPr>
          <w:rtl/>
        </w:rPr>
        <w:t>،</w:t>
      </w:r>
      <w:r>
        <w:rPr>
          <w:rtl/>
        </w:rPr>
        <w:t xml:space="preserve"> فلم يلبث إلاّ أياماً قلائل حتّى جيء برأس الحسين</w:t>
      </w:r>
      <w:r w:rsidR="00B42B5B">
        <w:rPr>
          <w:rtl/>
        </w:rPr>
        <w:t>.</w:t>
      </w:r>
    </w:p>
    <w:p w:rsidR="00E612FB" w:rsidRDefault="00E612FB" w:rsidP="0052460E">
      <w:pPr>
        <w:pStyle w:val="libNormal"/>
        <w:rPr>
          <w:rtl/>
        </w:rPr>
      </w:pPr>
      <w:r>
        <w:rPr>
          <w:rtl/>
        </w:rPr>
        <w:t>قال الشاعر</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t>رأسُ ابن بنتِ محمدٍ ووصيّهِ</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للناظرينَ على قناةٍ يُرفعُ</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والمسلمونَ بمنظرٍ وبمسمعٍ</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لا منكرٌ منهم ولا متفجّعُ</w:t>
            </w:r>
            <w:r w:rsidRPr="00725071">
              <w:rPr>
                <w:rStyle w:val="libPoemTiniChar0"/>
                <w:rtl/>
              </w:rPr>
              <w:br/>
              <w:t> </w:t>
            </w:r>
          </w:p>
        </w:tc>
      </w:tr>
    </w:tbl>
    <w:p w:rsidR="00E612FB" w:rsidRDefault="00E612FB" w:rsidP="00B42B5B">
      <w:pPr>
        <w:pStyle w:val="libCenter"/>
        <w:rPr>
          <w:rtl/>
        </w:rPr>
      </w:pPr>
      <w:r>
        <w:rPr>
          <w:rtl/>
        </w:rPr>
        <w:t>* * *</w:t>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t>وينظرُ الرجسَ يزيدَ ناكثاً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بعودهِ ثغرَ الحسينِ ذي العُلا</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أبدى لذاكَ الحقدِ ما لم يُبدهِ</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طالبُ وترٍ قطّ من كلِّ الملا</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عليهِ دامَ اللعنُ كلّما جرى</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دمٌ على الأرضِ وغصنٌ التوى</w:t>
            </w:r>
            <w:r w:rsidRPr="00725071">
              <w:rPr>
                <w:rStyle w:val="libPoemTiniChar0"/>
                <w:rtl/>
              </w:rPr>
              <w:br/>
              <w:t> </w:t>
            </w:r>
          </w:p>
        </w:tc>
      </w:tr>
    </w:tbl>
    <w:p w:rsidR="00E612FB" w:rsidRDefault="00E612FB" w:rsidP="0052460E">
      <w:pPr>
        <w:pStyle w:val="libNormal"/>
      </w:pPr>
      <w:r>
        <w:rPr>
          <w:rtl/>
        </w:rPr>
        <w:t>الواو عاطفة</w:t>
      </w:r>
      <w:r w:rsidR="00B42B5B">
        <w:rPr>
          <w:rtl/>
        </w:rPr>
        <w:t>،</w:t>
      </w:r>
      <w:r>
        <w:rPr>
          <w:rtl/>
        </w:rPr>
        <w:t xml:space="preserve"> وينظر</w:t>
      </w:r>
      <w:r w:rsidR="00B42B5B">
        <w:rPr>
          <w:rtl/>
        </w:rPr>
        <w:t>:</w:t>
      </w:r>
      <w:r>
        <w:rPr>
          <w:rtl/>
        </w:rPr>
        <w:t xml:space="preserve"> الضمير يعود إلى المشرّع الأعظم وهو رسول الله </w:t>
      </w:r>
      <w:r w:rsidR="0010245E" w:rsidRPr="0010245E">
        <w:rPr>
          <w:rStyle w:val="libAlaemChar"/>
          <w:rtl/>
        </w:rPr>
        <w:t>صلى‌الله‌عليه‌وآله</w:t>
      </w:r>
      <w:r w:rsidR="00B42B5B">
        <w:rPr>
          <w:rtl/>
        </w:rPr>
        <w:t>.</w:t>
      </w:r>
      <w:r>
        <w:rPr>
          <w:rtl/>
        </w:rPr>
        <w:t xml:space="preserve"> والرجس</w:t>
      </w:r>
      <w:r w:rsidR="00B42B5B">
        <w:rPr>
          <w:rtl/>
        </w:rPr>
        <w:t>:</w:t>
      </w:r>
      <w:r>
        <w:rPr>
          <w:rtl/>
        </w:rPr>
        <w:t xml:space="preserve"> هنا القبيح</w:t>
      </w:r>
      <w:r w:rsidR="00B42B5B">
        <w:rPr>
          <w:rtl/>
        </w:rPr>
        <w:t>،</w:t>
      </w:r>
      <w:r>
        <w:rPr>
          <w:rtl/>
        </w:rPr>
        <w:t xml:space="preserve"> وهو يزيد بن معاوية</w:t>
      </w:r>
      <w:r w:rsidR="00B42B5B">
        <w:rPr>
          <w:rtl/>
        </w:rPr>
        <w:t>.</w:t>
      </w:r>
      <w:r>
        <w:rPr>
          <w:rtl/>
        </w:rPr>
        <w:t xml:space="preserve"> ونكت</w:t>
      </w:r>
      <w:r w:rsidR="00B42B5B">
        <w:rPr>
          <w:rtl/>
        </w:rPr>
        <w:t>:</w:t>
      </w:r>
      <w:r>
        <w:rPr>
          <w:rtl/>
        </w:rPr>
        <w:t xml:space="preserve"> ضرب بقضيبه</w:t>
      </w:r>
      <w:r w:rsidR="00B42B5B">
        <w:rPr>
          <w:rtl/>
        </w:rPr>
        <w:t>،</w:t>
      </w:r>
      <w:r>
        <w:rPr>
          <w:rtl/>
        </w:rPr>
        <w:t xml:space="preserve"> يُقال</w:t>
      </w:r>
      <w:r w:rsidR="00B42B5B">
        <w:rPr>
          <w:rtl/>
        </w:rPr>
        <w:t>:</w:t>
      </w:r>
      <w:r>
        <w:rPr>
          <w:rtl/>
        </w:rPr>
        <w:t xml:space="preserve"> نكت الأرض بقضيبه حال التفكّر فأثّر فيها</w:t>
      </w:r>
      <w:r w:rsidR="00B42B5B">
        <w:rPr>
          <w:rtl/>
        </w:rPr>
        <w:t>.</w:t>
      </w:r>
      <w:r>
        <w:rPr>
          <w:rtl/>
        </w:rPr>
        <w:t xml:space="preserve"> والثغر</w:t>
      </w:r>
      <w:r w:rsidR="00B42B5B">
        <w:rPr>
          <w:rtl/>
        </w:rPr>
        <w:t>:</w:t>
      </w:r>
      <w:r>
        <w:rPr>
          <w:rtl/>
        </w:rPr>
        <w:t xml:space="preserve"> مقدّم الأسنان</w:t>
      </w:r>
      <w:r w:rsidR="00B42B5B">
        <w:rPr>
          <w:rtl/>
        </w:rPr>
        <w:t>.</w:t>
      </w:r>
      <w:r>
        <w:rPr>
          <w:rtl/>
        </w:rPr>
        <w:t xml:space="preserve"> </w:t>
      </w:r>
    </w:p>
    <w:p w:rsidR="00E612FB" w:rsidRDefault="00E612FB" w:rsidP="0052460E">
      <w:pPr>
        <w:pStyle w:val="libNormal"/>
      </w:pPr>
      <w:r w:rsidRPr="0052460E">
        <w:rPr>
          <w:rtl/>
        </w:rPr>
        <w:t>قال الشبراوي</w:t>
      </w:r>
      <w:r w:rsidRPr="00B42B5B">
        <w:rPr>
          <w:rStyle w:val="libFootnotenumChar"/>
          <w:rtl/>
        </w:rPr>
        <w:t>(2)</w:t>
      </w:r>
      <w:r w:rsidR="00B42B5B" w:rsidRPr="0052460E">
        <w:rPr>
          <w:rtl/>
        </w:rPr>
        <w:t>:</w:t>
      </w:r>
      <w:r w:rsidRPr="0052460E">
        <w:rPr>
          <w:rtl/>
        </w:rPr>
        <w:t xml:space="preserve"> فوضع</w:t>
      </w:r>
      <w:r w:rsidR="00B42B5B" w:rsidRPr="0052460E">
        <w:rPr>
          <w:rtl/>
        </w:rPr>
        <w:t>،</w:t>
      </w:r>
      <w:r w:rsidRPr="0052460E">
        <w:rPr>
          <w:rtl/>
        </w:rPr>
        <w:t xml:space="preserve"> أي رأس الحسين </w:t>
      </w:r>
      <w:r w:rsidR="0010245E" w:rsidRPr="0010245E">
        <w:rPr>
          <w:rStyle w:val="libAlaemChar"/>
          <w:rtl/>
        </w:rPr>
        <w:t>عليه‌السلام</w:t>
      </w:r>
      <w:r w:rsidRPr="0052460E">
        <w:rPr>
          <w:rtl/>
        </w:rPr>
        <w:t xml:space="preserve"> بين يدي يزيد بن معاوية</w:t>
      </w:r>
      <w:r w:rsidR="00B42B5B" w:rsidRPr="0052460E">
        <w:rPr>
          <w:rtl/>
        </w:rPr>
        <w:t>،</w:t>
      </w:r>
      <w:r w:rsidRPr="0052460E">
        <w:rPr>
          <w:rtl/>
        </w:rPr>
        <w:t xml:space="preserve"> فأمر الغلام فرفع الثوب الذي كان عليه</w:t>
      </w:r>
      <w:r w:rsidR="00B42B5B" w:rsidRPr="0052460E">
        <w:rPr>
          <w:rtl/>
        </w:rPr>
        <w:t>،</w:t>
      </w:r>
      <w:r w:rsidRPr="0052460E">
        <w:rPr>
          <w:rtl/>
        </w:rPr>
        <w:t xml:space="preserve"> فحين رآه غطّى وجهه بكمّه</w:t>
      </w:r>
      <w:r w:rsidR="00B42B5B" w:rsidRPr="0052460E">
        <w:rPr>
          <w:rtl/>
        </w:rPr>
        <w:t>،</w:t>
      </w:r>
      <w:r w:rsidRPr="0052460E">
        <w:rPr>
          <w:rtl/>
        </w:rPr>
        <w:t xml:space="preserve"> كأنّه شمّ رائحة</w:t>
      </w:r>
      <w:r w:rsidRPr="00B42B5B">
        <w:rPr>
          <w:rStyle w:val="libFootnotenumChar"/>
          <w:rtl/>
        </w:rPr>
        <w:t>(3)</w:t>
      </w:r>
      <w:r w:rsidR="00B42B5B" w:rsidRPr="0052460E">
        <w:rPr>
          <w:rtl/>
        </w:rPr>
        <w:t>.</w:t>
      </w:r>
      <w:r w:rsidRPr="0052460E">
        <w:rPr>
          <w:rtl/>
        </w:rPr>
        <w:t xml:space="preserve"> وقال </w:t>
      </w:r>
    </w:p>
    <w:p w:rsidR="00E612FB" w:rsidRDefault="0052460E" w:rsidP="0052460E">
      <w:pPr>
        <w:pStyle w:val="libFootnote0"/>
      </w:pPr>
      <w:r>
        <w:rPr>
          <w:rtl/>
        </w:rPr>
        <w:t>____________________</w:t>
      </w:r>
    </w:p>
    <w:p w:rsidR="00E612FB" w:rsidRDefault="00E612FB" w:rsidP="0052460E">
      <w:pPr>
        <w:pStyle w:val="libFootnote0"/>
      </w:pPr>
      <w:r>
        <w:rPr>
          <w:rtl/>
        </w:rPr>
        <w:t>(1) أمّا الوجوه فنعم</w:t>
      </w:r>
      <w:r w:rsidR="00B42B5B">
        <w:rPr>
          <w:rtl/>
        </w:rPr>
        <w:t>،</w:t>
      </w:r>
      <w:r>
        <w:rPr>
          <w:rtl/>
        </w:rPr>
        <w:t xml:space="preserve"> وأمّا الرؤوس فما كان لطغاة بني اُميّة وغيرهم ذلك</w:t>
      </w:r>
      <w:r w:rsidR="00B42B5B">
        <w:rPr>
          <w:rtl/>
        </w:rPr>
        <w:t>؛</w:t>
      </w:r>
      <w:r>
        <w:rPr>
          <w:rtl/>
        </w:rPr>
        <w:t xml:space="preserve"> لعظم منزلة أهل البيت </w:t>
      </w:r>
      <w:r w:rsidR="0010245E" w:rsidRPr="0010245E">
        <w:rPr>
          <w:rStyle w:val="libAlaemChar"/>
          <w:rtl/>
        </w:rPr>
        <w:t>عليهم‌السلام</w:t>
      </w:r>
      <w:r>
        <w:rPr>
          <w:rtl/>
        </w:rPr>
        <w:t xml:space="preserve"> عند الله تعالى</w:t>
      </w:r>
      <w:r w:rsidR="00B42B5B">
        <w:rPr>
          <w:rtl/>
        </w:rPr>
        <w:t>.</w:t>
      </w:r>
      <w:r>
        <w:rPr>
          <w:rtl/>
        </w:rPr>
        <w:t xml:space="preserve"> </w:t>
      </w:r>
      <w:r w:rsidRPr="0052460E">
        <w:rPr>
          <w:rStyle w:val="libFootnoteBoldChar"/>
          <w:rtl/>
        </w:rPr>
        <w:t>(موقع معهد الإمامين الحسَنَين)</w:t>
      </w:r>
    </w:p>
    <w:p w:rsidR="00E612FB" w:rsidRDefault="00E612FB" w:rsidP="0052460E">
      <w:pPr>
        <w:pStyle w:val="libFootnote0"/>
      </w:pPr>
      <w:r>
        <w:rPr>
          <w:rtl/>
        </w:rPr>
        <w:t>(2) انظر الإتحاف</w:t>
      </w:r>
      <w:r w:rsidR="00B42B5B">
        <w:rPr>
          <w:rtl/>
        </w:rPr>
        <w:t xml:space="preserve"> - </w:t>
      </w:r>
      <w:r>
        <w:rPr>
          <w:rtl/>
        </w:rPr>
        <w:t>الشبراوي / 55</w:t>
      </w:r>
      <w:r w:rsidR="00B42B5B">
        <w:rPr>
          <w:rtl/>
        </w:rPr>
        <w:t>.</w:t>
      </w:r>
    </w:p>
    <w:p w:rsidR="00E612FB" w:rsidRDefault="00E612FB" w:rsidP="0052460E">
      <w:pPr>
        <w:pStyle w:val="libFootnote0"/>
      </w:pPr>
      <w:r>
        <w:rPr>
          <w:rtl/>
        </w:rPr>
        <w:t>(3) أقول</w:t>
      </w:r>
      <w:r w:rsidR="00B42B5B">
        <w:rPr>
          <w:rtl/>
        </w:rPr>
        <w:t>:</w:t>
      </w:r>
      <w:r>
        <w:rPr>
          <w:rtl/>
        </w:rPr>
        <w:t xml:space="preserve"> إنّ اللعين لمّا رفع المنديل من على رأس الحسين </w:t>
      </w:r>
      <w:r w:rsidR="0010245E" w:rsidRPr="0010245E">
        <w:rPr>
          <w:rStyle w:val="libAlaemChar"/>
          <w:rtl/>
        </w:rPr>
        <w:t>عليه‌السلام</w:t>
      </w:r>
      <w:r>
        <w:rPr>
          <w:rtl/>
        </w:rPr>
        <w:t xml:space="preserve"> شمّ رائحة طيّبة</w:t>
      </w:r>
      <w:r w:rsidR="00B42B5B">
        <w:rPr>
          <w:rtl/>
        </w:rPr>
        <w:t>،</w:t>
      </w:r>
      <w:r>
        <w:rPr>
          <w:rtl/>
        </w:rPr>
        <w:t xml:space="preserve"> وإنّما غطّى وجهه بكمّه أراد أن يموّه على الجلاّس</w:t>
      </w:r>
      <w:r w:rsidR="00B42B5B">
        <w:rPr>
          <w:rtl/>
        </w:rPr>
        <w:t>؛</w:t>
      </w:r>
      <w:r>
        <w:rPr>
          <w:rtl/>
        </w:rPr>
        <w:t xml:space="preserve"> لئلاّ يشمّه الحاضرون فيفتتنوا به</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sidRPr="0052460E">
        <w:rPr>
          <w:rtl/>
        </w:rPr>
        <w:lastRenderedPageBreak/>
        <w:t xml:space="preserve">الحمد لله الذي كفانا المؤن بغير مؤونة </w:t>
      </w:r>
      <w:r w:rsidRPr="00B56356">
        <w:rPr>
          <w:rStyle w:val="libAlaemChar"/>
          <w:rFonts w:hint="cs"/>
          <w:rtl/>
        </w:rPr>
        <w:t>(</w:t>
      </w:r>
      <w:r w:rsidRPr="00B42B5B">
        <w:rPr>
          <w:rStyle w:val="libAieChar"/>
          <w:rFonts w:hint="cs"/>
          <w:rtl/>
        </w:rPr>
        <w:t xml:space="preserve"> كُلّمَا أَوْقَدُوا نَاراً لِلْحَرْبِ أَطْفَأَهَا اللّهُ </w:t>
      </w:r>
      <w:r w:rsidRPr="00B56356">
        <w:rPr>
          <w:rStyle w:val="libAlaemChar"/>
          <w:rFonts w:hint="cs"/>
          <w:rtl/>
        </w:rPr>
        <w:t>)</w:t>
      </w:r>
      <w:r w:rsidRPr="00B42B5B">
        <w:rPr>
          <w:rStyle w:val="libFootnotenumChar"/>
          <w:rtl/>
        </w:rPr>
        <w:t>(1)</w:t>
      </w:r>
      <w:r w:rsidR="00B42B5B" w:rsidRPr="0052460E">
        <w:rPr>
          <w:rtl/>
        </w:rPr>
        <w:t>.</w:t>
      </w:r>
    </w:p>
    <w:p w:rsidR="00E612FB" w:rsidRDefault="00E612FB" w:rsidP="0052460E">
      <w:pPr>
        <w:pStyle w:val="libNormal"/>
      </w:pPr>
      <w:r w:rsidRPr="0052460E">
        <w:rPr>
          <w:rtl/>
        </w:rPr>
        <w:t>قالت ديا حاضنة يزيد</w:t>
      </w:r>
      <w:r w:rsidR="00B42B5B" w:rsidRPr="0052460E">
        <w:rPr>
          <w:rtl/>
        </w:rPr>
        <w:t>:</w:t>
      </w:r>
      <w:r w:rsidRPr="0052460E">
        <w:rPr>
          <w:rtl/>
        </w:rPr>
        <w:t xml:space="preserve"> دنوت من رأس الإمام الحسين </w:t>
      </w:r>
      <w:r w:rsidR="0010245E" w:rsidRPr="0010245E">
        <w:rPr>
          <w:rStyle w:val="libAlaemChar"/>
          <w:rtl/>
        </w:rPr>
        <w:t>عليه‌السلام</w:t>
      </w:r>
      <w:r w:rsidRPr="0052460E">
        <w:rPr>
          <w:rtl/>
        </w:rPr>
        <w:t xml:space="preserve"> حين شمّ يزيد منه رائحة لم تعجبه</w:t>
      </w:r>
      <w:r w:rsidR="00B42B5B" w:rsidRPr="0052460E">
        <w:rPr>
          <w:rtl/>
        </w:rPr>
        <w:t>،</w:t>
      </w:r>
      <w:r w:rsidRPr="0052460E">
        <w:rPr>
          <w:rtl/>
        </w:rPr>
        <w:t xml:space="preserve"> فإذا تفوح منه رائحة من روح الجنّة كالمسك الأذفر</w:t>
      </w:r>
      <w:r w:rsidRPr="00B42B5B">
        <w:rPr>
          <w:rStyle w:val="libFootnotenumChar"/>
          <w:rtl/>
        </w:rPr>
        <w:t>(2)</w:t>
      </w:r>
      <w:r w:rsidR="00B42B5B" w:rsidRPr="0052460E">
        <w:rPr>
          <w:rtl/>
        </w:rPr>
        <w:t>،</w:t>
      </w:r>
      <w:r w:rsidRPr="0052460E">
        <w:rPr>
          <w:rtl/>
        </w:rPr>
        <w:t xml:space="preserve"> بل أطيب</w:t>
      </w:r>
      <w:r w:rsidR="00B42B5B" w:rsidRPr="0052460E">
        <w:rPr>
          <w:rtl/>
        </w:rPr>
        <w:t>،</w:t>
      </w:r>
      <w:r w:rsidRPr="0052460E">
        <w:rPr>
          <w:rtl/>
        </w:rPr>
        <w:t xml:space="preserve"> والذي ذهب بنفسه وهو قادر أن يغفر لي لقد رأيت يزيد وهو يقرع ثناياه بقضيب في يده</w:t>
      </w:r>
      <w:r w:rsidR="00B42B5B" w:rsidRPr="0052460E">
        <w:rPr>
          <w:rtl/>
        </w:rPr>
        <w:t>،</w:t>
      </w:r>
      <w:r w:rsidRPr="0052460E">
        <w:rPr>
          <w:rtl/>
        </w:rPr>
        <w:t xml:space="preserve"> ويقول</w:t>
      </w:r>
      <w:r w:rsidR="00B42B5B" w:rsidRPr="0052460E">
        <w:rPr>
          <w:rtl/>
        </w:rPr>
        <w:t>:</w:t>
      </w:r>
      <w:r w:rsidRPr="0052460E">
        <w:rPr>
          <w:rtl/>
        </w:rPr>
        <w:t xml:space="preserve"> ليت أشياخي ببدر شهدوا</w:t>
      </w:r>
      <w:r w:rsidR="00B42B5B" w:rsidRPr="0052460E">
        <w:rPr>
          <w:rtl/>
        </w:rPr>
        <w:t>.</w:t>
      </w:r>
    </w:p>
    <w:p w:rsidR="00E612FB" w:rsidRDefault="00E612FB" w:rsidP="0052460E">
      <w:pPr>
        <w:pStyle w:val="libNormal"/>
      </w:pPr>
      <w:r>
        <w:rPr>
          <w:rtl/>
        </w:rPr>
        <w:t>قال الشبراوي</w:t>
      </w:r>
      <w:r w:rsidR="00B42B5B">
        <w:rPr>
          <w:rtl/>
        </w:rPr>
        <w:t>:</w:t>
      </w:r>
      <w:r>
        <w:rPr>
          <w:rtl/>
        </w:rPr>
        <w:t xml:space="preserve"> وأصل هذه الأبيات لابن الزبعرى كما في الصواعق</w:t>
      </w:r>
      <w:r w:rsidR="00B42B5B">
        <w:rPr>
          <w:rtl/>
        </w:rPr>
        <w:t>،</w:t>
      </w:r>
      <w:r>
        <w:rPr>
          <w:rtl/>
        </w:rPr>
        <w:t xml:space="preserve"> وزاد يزيد فيها بيتين مشتملتين على الكفر</w:t>
      </w:r>
      <w:r w:rsidR="00B42B5B">
        <w:rPr>
          <w:rtl/>
        </w:rPr>
        <w:t>.</w:t>
      </w:r>
    </w:p>
    <w:p w:rsidR="00E612FB" w:rsidRDefault="00E612FB" w:rsidP="0052460E">
      <w:pPr>
        <w:pStyle w:val="libNormal"/>
        <w:rPr>
          <w:rtl/>
        </w:rPr>
      </w:pPr>
      <w:r>
        <w:rPr>
          <w:rtl/>
        </w:rPr>
        <w:t>أقول</w:t>
      </w:r>
      <w:r w:rsidR="00B42B5B">
        <w:rPr>
          <w:rtl/>
        </w:rPr>
        <w:t>:</w:t>
      </w:r>
      <w:r>
        <w:rPr>
          <w:rtl/>
        </w:rPr>
        <w:t xml:space="preserve"> لقد أبدى يزيد في ذلك اليوم الشماتة برسول الله </w:t>
      </w:r>
      <w:r w:rsidR="0010245E" w:rsidRPr="0010245E">
        <w:rPr>
          <w:rStyle w:val="libAlaemChar"/>
          <w:rtl/>
        </w:rPr>
        <w:t>صلى‌الله‌عليه‌وآله</w:t>
      </w:r>
      <w:r w:rsidR="00B42B5B">
        <w:rPr>
          <w:rtl/>
        </w:rPr>
        <w:t>،</w:t>
      </w:r>
      <w:r>
        <w:rPr>
          <w:rtl/>
        </w:rPr>
        <w:t xml:space="preserve"> وأظهر حقده الذي كان قد أوغر صدره على النبي وأبنائه</w:t>
      </w:r>
      <w:r w:rsidR="00B42B5B">
        <w:rPr>
          <w:rtl/>
        </w:rPr>
        <w:t>،</w:t>
      </w:r>
      <w:r>
        <w:rPr>
          <w:rtl/>
        </w:rPr>
        <w:t xml:space="preserve"> واشتفى غليله بقتل سبطه وريحانته</w:t>
      </w:r>
      <w:r w:rsidR="00B42B5B">
        <w:rPr>
          <w:rtl/>
        </w:rPr>
        <w:t>،</w:t>
      </w:r>
      <w:r>
        <w:rPr>
          <w:rtl/>
        </w:rPr>
        <w:t xml:space="preserve"> وأخذ ثارات عتبة بن ربيعة وشيبة أخوه والوليد بن عتبة</w:t>
      </w:r>
      <w:r w:rsidR="00B42B5B">
        <w:rPr>
          <w:rtl/>
        </w:rPr>
        <w:t>؛</w:t>
      </w:r>
      <w:r>
        <w:rPr>
          <w:rtl/>
        </w:rPr>
        <w:t xml:space="preserve"> إذ قتلهم علي </w:t>
      </w:r>
      <w:r w:rsidR="0010245E" w:rsidRPr="0010245E">
        <w:rPr>
          <w:rStyle w:val="libAlaemChar"/>
          <w:rtl/>
        </w:rPr>
        <w:t>عليه‌السلام</w:t>
      </w:r>
      <w:r>
        <w:rPr>
          <w:rtl/>
        </w:rPr>
        <w:t xml:space="preserve"> في واقعة بدر</w:t>
      </w:r>
      <w:r w:rsidR="00B42B5B">
        <w:rPr>
          <w:rtl/>
        </w:rPr>
        <w:t>،</w:t>
      </w:r>
      <w:r>
        <w:rPr>
          <w:rtl/>
        </w:rPr>
        <w:t xml:space="preserve"> ألا تراه كيف راح يتمثّل بشعر المشرك ابن الزبعرى الذي كان ممّن هجا رسول الله </w:t>
      </w:r>
      <w:r w:rsidR="0010245E" w:rsidRPr="0010245E">
        <w:rPr>
          <w:rStyle w:val="libAlaemChar"/>
          <w:rtl/>
        </w:rPr>
        <w:t>صلى‌الله‌عليه‌وآله</w:t>
      </w:r>
      <w:r w:rsidR="00B42B5B">
        <w:rPr>
          <w:rtl/>
        </w:rPr>
        <w:t>،</w:t>
      </w:r>
      <w:r>
        <w:rPr>
          <w:rtl/>
        </w:rPr>
        <w:t xml:space="preserve"> ويذكر قتلاه ببدر إذ قال</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t>يا غرابَ البَينِ أَسمَعتَ فَقُل</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إِنَّما تَنطِقُ شَيئاً قَد فُعِلْ</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إِنَّ لِلخَيرِ وَلِلشَّرِّ مَدىً</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وَكِلا ذَلِكَ وَجهٌ وَقبلْ</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وَالعَطياتُ خِساسٌ بَينَهُم</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وَسَواءٌ قَبرُ مُثرٍ وَمُقِلْ</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كُلُّ عَيشٍ وَنَعيمٍ زائِلٌ</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وَبَناتُ الدَهرِ يَلعَبنَ بِكُلْ</w:t>
            </w:r>
            <w:r w:rsidRPr="00B42B5B">
              <w:rPr>
                <w:rStyle w:val="libFootnotenumChar"/>
                <w:rFonts w:hint="cs"/>
                <w:rtl/>
              </w:rPr>
              <w:t>(3)</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أَبلِغا حسّانَ عَنّى آيَةً</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فَقَريضُ الشِعرِ يِشفى ذا الغُلَلْ</w:t>
            </w:r>
            <w:r w:rsidRPr="00B42B5B">
              <w:rPr>
                <w:rStyle w:val="libFootnotenumChar"/>
                <w:rFonts w:hint="cs"/>
                <w:rtl/>
              </w:rPr>
              <w:t>(4)</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كَم تَرى بِالجَرِّ مِن جُمجُمَةٍ</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وَأَكُفٍّ قَد أُتِرّت وَرِجِلْ</w:t>
            </w:r>
            <w:r w:rsidRPr="00B42B5B">
              <w:rPr>
                <w:rStyle w:val="libFootnotenumChar"/>
                <w:rFonts w:hint="cs"/>
                <w:rtl/>
              </w:rPr>
              <w:t>(5)</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وسرابيلٌ حسانٌ سربت</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من كماةٍ أهلكوا في المنتزلْ</w:t>
            </w:r>
            <w:r w:rsidRPr="00B42B5B">
              <w:rPr>
                <w:rStyle w:val="libFootnotenumChar"/>
                <w:rFonts w:hint="cs"/>
                <w:rtl/>
              </w:rPr>
              <w:t>(6)</w:t>
            </w:r>
            <w:r w:rsidRPr="00725071">
              <w:rPr>
                <w:rStyle w:val="libPoemTiniChar0"/>
                <w:rtl/>
              </w:rPr>
              <w:br/>
              <w:t> </w:t>
            </w:r>
          </w:p>
        </w:tc>
      </w:tr>
    </w:tbl>
    <w:p w:rsidR="00E612FB" w:rsidRDefault="0052460E" w:rsidP="0052460E">
      <w:pPr>
        <w:pStyle w:val="libFootnote0"/>
      </w:pPr>
      <w:r>
        <w:rPr>
          <w:rtl/>
        </w:rPr>
        <w:t>____________________</w:t>
      </w:r>
    </w:p>
    <w:p w:rsidR="00E612FB" w:rsidRDefault="00E612FB" w:rsidP="0052460E">
      <w:pPr>
        <w:pStyle w:val="libFootnote0"/>
      </w:pPr>
      <w:r>
        <w:rPr>
          <w:rtl/>
        </w:rPr>
        <w:t>(1) سورة المائدة / 64</w:t>
      </w:r>
      <w:r w:rsidR="00B42B5B">
        <w:rPr>
          <w:rtl/>
        </w:rPr>
        <w:t>.</w:t>
      </w:r>
    </w:p>
    <w:p w:rsidR="00E612FB" w:rsidRDefault="00E612FB" w:rsidP="0052460E">
      <w:pPr>
        <w:pStyle w:val="libFootnote0"/>
      </w:pPr>
      <w:r>
        <w:rPr>
          <w:rtl/>
        </w:rPr>
        <w:t>(2) الأذفر</w:t>
      </w:r>
      <w:r w:rsidR="00B42B5B">
        <w:rPr>
          <w:rtl/>
        </w:rPr>
        <w:t>:</w:t>
      </w:r>
      <w:r>
        <w:rPr>
          <w:rtl/>
        </w:rPr>
        <w:t xml:space="preserve"> صفة للمسك</w:t>
      </w:r>
      <w:r w:rsidR="00B42B5B">
        <w:rPr>
          <w:rtl/>
        </w:rPr>
        <w:t>،</w:t>
      </w:r>
      <w:r>
        <w:rPr>
          <w:rtl/>
        </w:rPr>
        <w:t xml:space="preserve"> أي الشديد الرائحة</w:t>
      </w:r>
      <w:r w:rsidR="00B42B5B">
        <w:rPr>
          <w:rtl/>
        </w:rPr>
        <w:t>.</w:t>
      </w:r>
    </w:p>
    <w:p w:rsidR="00E612FB" w:rsidRDefault="00E612FB" w:rsidP="0052460E">
      <w:pPr>
        <w:pStyle w:val="libFootnote0"/>
      </w:pPr>
      <w:r>
        <w:rPr>
          <w:rtl/>
        </w:rPr>
        <w:t>(3) بنات الدهر</w:t>
      </w:r>
      <w:r w:rsidR="00B42B5B">
        <w:rPr>
          <w:rtl/>
        </w:rPr>
        <w:t>:</w:t>
      </w:r>
      <w:r>
        <w:rPr>
          <w:rtl/>
        </w:rPr>
        <w:t xml:space="preserve"> حوادثه</w:t>
      </w:r>
      <w:r w:rsidR="00B42B5B">
        <w:rPr>
          <w:rtl/>
        </w:rPr>
        <w:t>.</w:t>
      </w:r>
    </w:p>
    <w:p w:rsidR="00E612FB" w:rsidRDefault="00E612FB" w:rsidP="0052460E">
      <w:pPr>
        <w:pStyle w:val="libFootnote0"/>
      </w:pPr>
      <w:r>
        <w:rPr>
          <w:rtl/>
        </w:rPr>
        <w:t xml:space="preserve">(4) هو حسان بن ثابت شاعر النبي </w:t>
      </w:r>
      <w:r w:rsidR="0010245E" w:rsidRPr="0010245E">
        <w:rPr>
          <w:rStyle w:val="libAlaemChar"/>
          <w:rtl/>
        </w:rPr>
        <w:t>صلى‌الله‌عليه‌وآله</w:t>
      </w:r>
      <w:r w:rsidR="00B42B5B">
        <w:rPr>
          <w:rtl/>
        </w:rPr>
        <w:t>.</w:t>
      </w:r>
      <w:r>
        <w:rPr>
          <w:rtl/>
        </w:rPr>
        <w:t xml:space="preserve"> والآية</w:t>
      </w:r>
      <w:r w:rsidR="00B42B5B">
        <w:rPr>
          <w:rtl/>
        </w:rPr>
        <w:t>:</w:t>
      </w:r>
      <w:r>
        <w:rPr>
          <w:rtl/>
        </w:rPr>
        <w:t xml:space="preserve"> العلامة</w:t>
      </w:r>
      <w:r w:rsidR="00B42B5B">
        <w:rPr>
          <w:rtl/>
        </w:rPr>
        <w:t>.</w:t>
      </w:r>
      <w:r>
        <w:rPr>
          <w:rtl/>
        </w:rPr>
        <w:t xml:space="preserve"> والغلل</w:t>
      </w:r>
      <w:r w:rsidR="00B42B5B">
        <w:rPr>
          <w:rtl/>
        </w:rPr>
        <w:t>:</w:t>
      </w:r>
      <w:r>
        <w:rPr>
          <w:rtl/>
        </w:rPr>
        <w:t xml:space="preserve"> جمع غلّة</w:t>
      </w:r>
      <w:r w:rsidR="00B42B5B">
        <w:rPr>
          <w:rtl/>
        </w:rPr>
        <w:t>،</w:t>
      </w:r>
      <w:r>
        <w:rPr>
          <w:rtl/>
        </w:rPr>
        <w:t xml:space="preserve"> وهي الحرارة والعطش</w:t>
      </w:r>
      <w:r w:rsidR="00B42B5B">
        <w:rPr>
          <w:rtl/>
        </w:rPr>
        <w:t>.</w:t>
      </w:r>
    </w:p>
    <w:p w:rsidR="00E612FB" w:rsidRDefault="00E612FB" w:rsidP="0052460E">
      <w:pPr>
        <w:pStyle w:val="libFootnote0"/>
      </w:pPr>
      <w:r>
        <w:rPr>
          <w:rtl/>
        </w:rPr>
        <w:t>(5) الجر</w:t>
      </w:r>
      <w:r w:rsidR="00B42B5B">
        <w:rPr>
          <w:rtl/>
        </w:rPr>
        <w:t>:</w:t>
      </w:r>
      <w:r>
        <w:rPr>
          <w:rtl/>
        </w:rPr>
        <w:t xml:space="preserve"> أصل الجبل</w:t>
      </w:r>
      <w:r w:rsidR="00B42B5B">
        <w:rPr>
          <w:rtl/>
        </w:rPr>
        <w:t>.</w:t>
      </w:r>
    </w:p>
    <w:p w:rsidR="00E612FB" w:rsidRDefault="00E612FB" w:rsidP="0052460E">
      <w:pPr>
        <w:pStyle w:val="libFootnote0"/>
      </w:pPr>
      <w:r>
        <w:rPr>
          <w:rtl/>
        </w:rPr>
        <w:t>(6) السرابيل</w:t>
      </w:r>
      <w:r w:rsidR="00B42B5B">
        <w:rPr>
          <w:rtl/>
        </w:rPr>
        <w:t>:</w:t>
      </w:r>
      <w:r>
        <w:rPr>
          <w:rtl/>
        </w:rPr>
        <w:t xml:space="preserve"> يريد هنا الدروع</w:t>
      </w:r>
      <w:r w:rsidR="00B42B5B">
        <w:rPr>
          <w:rtl/>
        </w:rPr>
        <w:t>.</w:t>
      </w:r>
      <w:r>
        <w:rPr>
          <w:rtl/>
        </w:rPr>
        <w:t xml:space="preserve"> وسربت</w:t>
      </w:r>
      <w:r w:rsidR="00B42B5B">
        <w:rPr>
          <w:rtl/>
        </w:rPr>
        <w:t>:</w:t>
      </w:r>
      <w:r>
        <w:rPr>
          <w:rtl/>
        </w:rPr>
        <w:t xml:space="preserve"> أي جردت</w:t>
      </w:r>
      <w:r w:rsidR="00B42B5B">
        <w:rPr>
          <w:rtl/>
        </w:rPr>
        <w:t>.</w:t>
      </w:r>
      <w:r>
        <w:rPr>
          <w:rtl/>
        </w:rPr>
        <w:t xml:space="preserve"> والمنتزل</w:t>
      </w:r>
      <w:r w:rsidR="00B42B5B">
        <w:rPr>
          <w:rtl/>
        </w:rPr>
        <w:t>:</w:t>
      </w:r>
      <w:r>
        <w:rPr>
          <w:rtl/>
        </w:rPr>
        <w:t xml:space="preserve"> موضع الحرب</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lastRenderedPageBreak/>
              <w:t>كم قتلنا من كريمٍ سيدٍ</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ماجدِ الجدّين مقدامٌ بطلْ</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صادِقِ النَجدَةِ قَرمٍ بارِعٍ</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غَيرِ مُلتاثٍ لَدى وَقع الأَسَلْ</w:t>
            </w:r>
            <w:r w:rsidRPr="00B42B5B">
              <w:rPr>
                <w:rStyle w:val="libFootnotenumChar"/>
                <w:rFonts w:hint="cs"/>
                <w:rtl/>
              </w:rPr>
              <w:t>(1)</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فسل (المهراس) من ساكنه</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بين أقحاف وهام كالحجلْ</w:t>
            </w:r>
            <w:r w:rsidRPr="00B42B5B">
              <w:rPr>
                <w:rStyle w:val="libFootnotenumChar"/>
                <w:rFonts w:hint="cs"/>
                <w:rtl/>
              </w:rPr>
              <w:t>(2)</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ليتَ أشياخي ببدرٍ شهدوا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جزعَ الخزرجِ من وقعِ الأسلْ</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حين حكّت بقباءِ بركها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واستحرّ القتلُ في عبد الأشلْ</w:t>
            </w:r>
            <w:r w:rsidRPr="00B42B5B">
              <w:rPr>
                <w:rStyle w:val="libFootnotenumChar"/>
                <w:rFonts w:hint="cs"/>
                <w:rtl/>
              </w:rPr>
              <w:t>(3)</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ثُمَ خَفّوا عِندَ ذاكُم رُقَّصاً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رَقَصَ الحَفّانِ يَعلو في الجَبَلْ</w:t>
            </w:r>
            <w:r w:rsidRPr="00B42B5B">
              <w:rPr>
                <w:rStyle w:val="libFootnotenumChar"/>
                <w:rFonts w:hint="cs"/>
                <w:rtl/>
              </w:rPr>
              <w:t>(4)</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فقتلنا الضعفَ من أشرافهم</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وعدلنا ميلَ بدرٍ فاعتدلْ</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لا ألومُ النفسَ إلاّ أنّنا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لو كررنا لفعلنا المفتعلْ</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بسيوفِ الهندِ تعلو هامهمْ</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عللاً تعلوهم بعد نهلْ</w:t>
            </w:r>
            <w:r w:rsidRPr="00B42B5B">
              <w:rPr>
                <w:rStyle w:val="libFootnotenumChar"/>
                <w:rFonts w:hint="cs"/>
                <w:rtl/>
              </w:rPr>
              <w:t>(5)</w:t>
            </w:r>
            <w:r w:rsidRPr="00725071">
              <w:rPr>
                <w:rStyle w:val="libPoemTiniChar0"/>
                <w:rtl/>
              </w:rPr>
              <w:br/>
              <w:t> </w:t>
            </w:r>
          </w:p>
        </w:tc>
      </w:tr>
    </w:tbl>
    <w:p w:rsidR="00E612FB" w:rsidRDefault="00E612FB" w:rsidP="0052460E">
      <w:pPr>
        <w:pStyle w:val="libNormal"/>
        <w:rPr>
          <w:rtl/>
        </w:rPr>
      </w:pPr>
      <w:r>
        <w:rPr>
          <w:rtl/>
        </w:rPr>
        <w:t>وقد أضاف إليها يزيد بيتين وهما</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t>لعبت هاشمُ بالملكِ فلا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خبرٌ جاءَ ولا وحي نزلْ</w:t>
            </w:r>
            <w:r w:rsidRPr="00B42B5B">
              <w:rPr>
                <w:rStyle w:val="libFootnotenumChar"/>
                <w:rFonts w:hint="cs"/>
                <w:rtl/>
              </w:rPr>
              <w:t>(6)</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لستُ من خندفَ إن لم أنتقمْ</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من بني أحمدَ ما كانَ فعلْ</w:t>
            </w:r>
            <w:r w:rsidRPr="00725071">
              <w:rPr>
                <w:rStyle w:val="libPoemTiniChar0"/>
                <w:rtl/>
              </w:rPr>
              <w:br/>
              <w:t> </w:t>
            </w:r>
          </w:p>
        </w:tc>
      </w:tr>
    </w:tbl>
    <w:p w:rsidR="00E612FB" w:rsidRDefault="00E612FB" w:rsidP="0052460E">
      <w:pPr>
        <w:pStyle w:val="libNormal"/>
      </w:pPr>
      <w:r>
        <w:rPr>
          <w:rtl/>
        </w:rPr>
        <w:t>قال الشبراوي</w:t>
      </w:r>
      <w:r w:rsidR="00B42B5B">
        <w:rPr>
          <w:rtl/>
        </w:rPr>
        <w:t>:</w:t>
      </w:r>
      <w:r>
        <w:rPr>
          <w:rtl/>
        </w:rPr>
        <w:t xml:space="preserve"> أخزاه الله في هذه الأبيات إن كانت صحيحة عنه</w:t>
      </w:r>
      <w:r w:rsidR="00B42B5B">
        <w:rPr>
          <w:rtl/>
        </w:rPr>
        <w:t>؛</w:t>
      </w:r>
      <w:r>
        <w:rPr>
          <w:rtl/>
        </w:rPr>
        <w:t xml:space="preserve"> فقد كفر فيها بإنكار الرسالة</w:t>
      </w:r>
      <w:r w:rsidR="00B42B5B">
        <w:rPr>
          <w:rtl/>
        </w:rPr>
        <w:t>،</w:t>
      </w:r>
      <w:r>
        <w:rPr>
          <w:rtl/>
        </w:rPr>
        <w:t xml:space="preserve"> ولا ريب إنّ الله سبحانه قضى على يزيد بالشقاء</w:t>
      </w:r>
      <w:r w:rsidR="00B42B5B">
        <w:rPr>
          <w:rtl/>
        </w:rPr>
        <w:t>،</w:t>
      </w:r>
      <w:r>
        <w:rPr>
          <w:rtl/>
        </w:rPr>
        <w:t xml:space="preserve"> فقد تعرّض لآل البيت الشريف بالأذى</w:t>
      </w:r>
      <w:r w:rsidR="00B42B5B">
        <w:rPr>
          <w:rtl/>
        </w:rPr>
        <w:t>،</w:t>
      </w:r>
      <w:r>
        <w:rPr>
          <w:rtl/>
        </w:rPr>
        <w:t xml:space="preserve"> فأرسل جنده لقتل الحسين </w:t>
      </w:r>
      <w:r w:rsidR="0010245E" w:rsidRPr="0010245E">
        <w:rPr>
          <w:rStyle w:val="libAlaemChar"/>
          <w:rtl/>
        </w:rPr>
        <w:t>عليه‌السلام</w:t>
      </w:r>
      <w:r>
        <w:rPr>
          <w:rtl/>
        </w:rPr>
        <w:t xml:space="preserve"> وقتله وسبى حريمه وأولاده</w:t>
      </w:r>
      <w:r w:rsidR="00B42B5B">
        <w:rPr>
          <w:rtl/>
        </w:rPr>
        <w:t>،</w:t>
      </w:r>
      <w:r>
        <w:rPr>
          <w:rtl/>
        </w:rPr>
        <w:t xml:space="preserve"> وهم أكرم أهل الأرض حينئذ على الله سبحانه</w:t>
      </w:r>
      <w:r w:rsidR="00B42B5B">
        <w:rPr>
          <w:rtl/>
        </w:rPr>
        <w:t>.</w:t>
      </w:r>
    </w:p>
    <w:p w:rsidR="00E612FB" w:rsidRDefault="00E612FB" w:rsidP="0052460E">
      <w:pPr>
        <w:pStyle w:val="libNormal"/>
      </w:pPr>
      <w:r>
        <w:rPr>
          <w:rtl/>
        </w:rPr>
        <w:t>ولقد أبدى ابن ميسون في ذلك اليوم الشماتة بآل الرسول</w:t>
      </w:r>
      <w:r w:rsidR="00B42B5B">
        <w:rPr>
          <w:rtl/>
        </w:rPr>
        <w:t>،</w:t>
      </w:r>
      <w:r>
        <w:rPr>
          <w:rtl/>
        </w:rPr>
        <w:t xml:space="preserve"> وأظهر كلّ ما كان يكنّه ضميره من الحقد الجاهلي كما قال ابن هاني الأندلسي (رحمه الله تعالى)</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الملتاث</w:t>
      </w:r>
      <w:r w:rsidR="00B42B5B">
        <w:rPr>
          <w:rtl/>
        </w:rPr>
        <w:t>:</w:t>
      </w:r>
      <w:r>
        <w:rPr>
          <w:rtl/>
        </w:rPr>
        <w:t xml:space="preserve"> الضعيف</w:t>
      </w:r>
      <w:r w:rsidR="00B42B5B">
        <w:rPr>
          <w:rtl/>
        </w:rPr>
        <w:t>.</w:t>
      </w:r>
    </w:p>
    <w:p w:rsidR="00E612FB" w:rsidRDefault="00E612FB" w:rsidP="0052460E">
      <w:pPr>
        <w:pStyle w:val="libFootnote0"/>
      </w:pPr>
      <w:r>
        <w:rPr>
          <w:rtl/>
        </w:rPr>
        <w:t>(2) المهراس</w:t>
      </w:r>
      <w:r w:rsidR="00B42B5B">
        <w:rPr>
          <w:rtl/>
        </w:rPr>
        <w:t>:</w:t>
      </w:r>
      <w:r>
        <w:rPr>
          <w:rtl/>
        </w:rPr>
        <w:t xml:space="preserve"> ماء بأحد بالقرب من قبر الحمزة عمّ النبي </w:t>
      </w:r>
      <w:r w:rsidR="0010245E" w:rsidRPr="0010245E">
        <w:rPr>
          <w:rStyle w:val="libAlaemChar"/>
          <w:rtl/>
        </w:rPr>
        <w:t>صلى‌الله‌عليه‌وآله</w:t>
      </w:r>
      <w:r w:rsidR="00B42B5B">
        <w:rPr>
          <w:rtl/>
        </w:rPr>
        <w:t>.</w:t>
      </w:r>
    </w:p>
    <w:p w:rsidR="00E612FB" w:rsidRDefault="00E612FB" w:rsidP="0052460E">
      <w:pPr>
        <w:pStyle w:val="libFootnote0"/>
      </w:pPr>
      <w:r>
        <w:rPr>
          <w:rtl/>
        </w:rPr>
        <w:t>(3) قوله عبد الأشل</w:t>
      </w:r>
      <w:r w:rsidR="00B42B5B">
        <w:rPr>
          <w:rtl/>
        </w:rPr>
        <w:t>:</w:t>
      </w:r>
      <w:r>
        <w:rPr>
          <w:rtl/>
        </w:rPr>
        <w:t xml:space="preserve"> أي عبد الأشهل</w:t>
      </w:r>
      <w:r w:rsidR="00B42B5B">
        <w:rPr>
          <w:rtl/>
        </w:rPr>
        <w:t>.</w:t>
      </w:r>
      <w:r>
        <w:rPr>
          <w:rtl/>
        </w:rPr>
        <w:t xml:space="preserve"> والبرك</w:t>
      </w:r>
      <w:r w:rsidR="00B42B5B">
        <w:rPr>
          <w:rtl/>
        </w:rPr>
        <w:t>:</w:t>
      </w:r>
      <w:r>
        <w:rPr>
          <w:rtl/>
        </w:rPr>
        <w:t xml:space="preserve"> الصدر</w:t>
      </w:r>
      <w:r w:rsidR="00B42B5B">
        <w:rPr>
          <w:rtl/>
        </w:rPr>
        <w:t>.</w:t>
      </w:r>
    </w:p>
    <w:p w:rsidR="00E612FB" w:rsidRDefault="00E612FB" w:rsidP="0052460E">
      <w:pPr>
        <w:pStyle w:val="libFootnote0"/>
      </w:pPr>
      <w:r>
        <w:rPr>
          <w:rtl/>
        </w:rPr>
        <w:t>(4) الرقص</w:t>
      </w:r>
      <w:r w:rsidR="00B42B5B">
        <w:rPr>
          <w:rtl/>
        </w:rPr>
        <w:t>:</w:t>
      </w:r>
      <w:r>
        <w:rPr>
          <w:rtl/>
        </w:rPr>
        <w:t xml:space="preserve"> المشي السريع</w:t>
      </w:r>
      <w:r w:rsidR="00B42B5B">
        <w:rPr>
          <w:rtl/>
        </w:rPr>
        <w:t>.</w:t>
      </w:r>
      <w:r>
        <w:rPr>
          <w:rtl/>
        </w:rPr>
        <w:t xml:space="preserve"> والحفان</w:t>
      </w:r>
      <w:r w:rsidR="00B42B5B">
        <w:rPr>
          <w:rtl/>
        </w:rPr>
        <w:t>:</w:t>
      </w:r>
      <w:r>
        <w:rPr>
          <w:rtl/>
        </w:rPr>
        <w:t xml:space="preserve"> النعام</w:t>
      </w:r>
      <w:r w:rsidR="00B42B5B">
        <w:rPr>
          <w:rtl/>
        </w:rPr>
        <w:t>.</w:t>
      </w:r>
    </w:p>
    <w:p w:rsidR="00E612FB" w:rsidRDefault="00E612FB" w:rsidP="0052460E">
      <w:pPr>
        <w:pStyle w:val="libFootnote0"/>
      </w:pPr>
      <w:r>
        <w:rPr>
          <w:rtl/>
        </w:rPr>
        <w:t>(5) العلل والعل</w:t>
      </w:r>
      <w:r w:rsidR="00B42B5B">
        <w:rPr>
          <w:rtl/>
        </w:rPr>
        <w:t>:</w:t>
      </w:r>
      <w:r>
        <w:rPr>
          <w:rtl/>
        </w:rPr>
        <w:t xml:space="preserve"> الشرب بعد الشرب</w:t>
      </w:r>
      <w:r w:rsidR="00B42B5B">
        <w:rPr>
          <w:rtl/>
        </w:rPr>
        <w:t>.</w:t>
      </w:r>
      <w:r>
        <w:rPr>
          <w:rtl/>
        </w:rPr>
        <w:t xml:space="preserve"> والنهل</w:t>
      </w:r>
      <w:r w:rsidR="00B42B5B">
        <w:rPr>
          <w:rtl/>
        </w:rPr>
        <w:t>:</w:t>
      </w:r>
      <w:r>
        <w:rPr>
          <w:rtl/>
        </w:rPr>
        <w:t xml:space="preserve"> الشرب الأول</w:t>
      </w:r>
      <w:r w:rsidR="00B42B5B">
        <w:rPr>
          <w:rtl/>
        </w:rPr>
        <w:t>.</w:t>
      </w:r>
      <w:r>
        <w:rPr>
          <w:rtl/>
        </w:rPr>
        <w:t xml:space="preserve"> والعل</w:t>
      </w:r>
      <w:r w:rsidR="00B42B5B">
        <w:rPr>
          <w:rtl/>
        </w:rPr>
        <w:t>:</w:t>
      </w:r>
      <w:r>
        <w:rPr>
          <w:rtl/>
        </w:rPr>
        <w:t xml:space="preserve"> الشرب الثاني</w:t>
      </w:r>
      <w:r w:rsidR="00B42B5B">
        <w:rPr>
          <w:rtl/>
        </w:rPr>
        <w:t>.</w:t>
      </w:r>
    </w:p>
    <w:p w:rsidR="00E612FB" w:rsidRDefault="00E612FB" w:rsidP="0052460E">
      <w:pPr>
        <w:pStyle w:val="libFootnote0"/>
      </w:pPr>
      <w:r>
        <w:rPr>
          <w:rtl/>
        </w:rPr>
        <w:t>(6) وهاشم</w:t>
      </w:r>
      <w:r w:rsidR="00B42B5B">
        <w:rPr>
          <w:rtl/>
        </w:rPr>
        <w:t>:</w:t>
      </w:r>
      <w:r>
        <w:rPr>
          <w:rtl/>
        </w:rPr>
        <w:t xml:space="preserve"> هنا أراد به بني هاشم</w:t>
      </w:r>
      <w:r w:rsidR="00B42B5B">
        <w:rPr>
          <w:rtl/>
        </w:rPr>
        <w:t>،</w:t>
      </w:r>
      <w:r>
        <w:rPr>
          <w:rtl/>
        </w:rPr>
        <w:t xml:space="preserve"> كناية عن النبي الهاشمي</w:t>
      </w:r>
      <w:r w:rsidR="00B42B5B">
        <w:rPr>
          <w:rtl/>
        </w:rPr>
        <w:t>.</w:t>
      </w:r>
      <w:r>
        <w:rPr>
          <w:rtl/>
        </w:rPr>
        <w:t xml:space="preserve"> </w:t>
      </w:r>
    </w:p>
    <w:p w:rsidR="005F23F4" w:rsidRDefault="005F23F4" w:rsidP="0052460E">
      <w:pPr>
        <w:pStyle w:val="libFootnote0"/>
        <w:rPr>
          <w:rtl/>
        </w:rPr>
      </w:pPr>
      <w:r>
        <w:rPr>
          <w:rtl/>
        </w:rPr>
        <w:br w:type="page"/>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lastRenderedPageBreak/>
              <w:t>والحقدُ حقدُ الجاهليّةِ أنّهُ</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إلى الآن لم يظعن ولم يتضررِ</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وبالثأرِ في بدرٍ أُريقت دماؤكمْ</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وقيدَ إليكم كلّ أجردِ صلدمِ</w:t>
            </w:r>
            <w:r w:rsidRPr="00B42B5B">
              <w:rPr>
                <w:rStyle w:val="libFootnotenumChar"/>
                <w:rFonts w:hint="cs"/>
                <w:rtl/>
              </w:rPr>
              <w:t>(1)</w:t>
            </w:r>
            <w:r w:rsidRPr="00725071">
              <w:rPr>
                <w:rStyle w:val="libPoemTiniChar0"/>
                <w:rtl/>
              </w:rPr>
              <w:br/>
              <w:t> </w:t>
            </w:r>
          </w:p>
        </w:tc>
      </w:tr>
    </w:tbl>
    <w:p w:rsidR="00E612FB" w:rsidRDefault="00E612FB" w:rsidP="0052460E">
      <w:pPr>
        <w:pStyle w:val="libNormal"/>
      </w:pPr>
      <w:r>
        <w:rPr>
          <w:rtl/>
        </w:rPr>
        <w:t>اللعن</w:t>
      </w:r>
      <w:r w:rsidR="00B42B5B">
        <w:rPr>
          <w:rtl/>
        </w:rPr>
        <w:t>:</w:t>
      </w:r>
      <w:r>
        <w:rPr>
          <w:rtl/>
        </w:rPr>
        <w:t xml:space="preserve"> العذاب</w:t>
      </w:r>
      <w:r w:rsidR="00B42B5B">
        <w:rPr>
          <w:rtl/>
        </w:rPr>
        <w:t>،</w:t>
      </w:r>
      <w:r>
        <w:rPr>
          <w:rtl/>
        </w:rPr>
        <w:t xml:space="preserve"> جمعه لعان ولعنات</w:t>
      </w:r>
      <w:r w:rsidR="00B42B5B">
        <w:rPr>
          <w:rtl/>
        </w:rPr>
        <w:t>.</w:t>
      </w:r>
      <w:r>
        <w:rPr>
          <w:rtl/>
        </w:rPr>
        <w:t xml:space="preserve"> والملعون</w:t>
      </w:r>
      <w:r w:rsidR="00B42B5B">
        <w:rPr>
          <w:rtl/>
        </w:rPr>
        <w:t>:</w:t>
      </w:r>
      <w:r>
        <w:rPr>
          <w:rtl/>
        </w:rPr>
        <w:t xml:space="preserve"> المسيّب المطرود</w:t>
      </w:r>
      <w:r w:rsidR="00B42B5B">
        <w:rPr>
          <w:rtl/>
        </w:rPr>
        <w:t>.</w:t>
      </w:r>
      <w:r>
        <w:rPr>
          <w:rtl/>
        </w:rPr>
        <w:t xml:space="preserve"> المشؤوم</w:t>
      </w:r>
      <w:r w:rsidR="00B42B5B">
        <w:rPr>
          <w:rtl/>
        </w:rPr>
        <w:t>:</w:t>
      </w:r>
      <w:r>
        <w:rPr>
          <w:rtl/>
        </w:rPr>
        <w:t xml:space="preserve"> الممسوخ المخزي</w:t>
      </w:r>
      <w:r w:rsidR="00B42B5B">
        <w:rPr>
          <w:rtl/>
        </w:rPr>
        <w:t>.</w:t>
      </w:r>
      <w:r>
        <w:rPr>
          <w:rtl/>
        </w:rPr>
        <w:t xml:space="preserve"> المهلك</w:t>
      </w:r>
      <w:r w:rsidR="00B42B5B">
        <w:rPr>
          <w:rtl/>
        </w:rPr>
        <w:t>:</w:t>
      </w:r>
      <w:r>
        <w:rPr>
          <w:rtl/>
        </w:rPr>
        <w:t xml:space="preserve"> الشيطان</w:t>
      </w:r>
      <w:r w:rsidR="00B42B5B">
        <w:rPr>
          <w:rtl/>
        </w:rPr>
        <w:t>.</w:t>
      </w:r>
    </w:p>
    <w:p w:rsidR="00E612FB" w:rsidRDefault="00E612FB" w:rsidP="0052460E">
      <w:pPr>
        <w:pStyle w:val="libNormal"/>
        <w:rPr>
          <w:rtl/>
        </w:rPr>
      </w:pPr>
      <w:r w:rsidRPr="0052460E">
        <w:rPr>
          <w:rtl/>
        </w:rPr>
        <w:t>ذكر سبط ابن الجوزي</w:t>
      </w:r>
      <w:r w:rsidRPr="00B42B5B">
        <w:rPr>
          <w:rStyle w:val="libFootnotenumChar"/>
          <w:rtl/>
        </w:rPr>
        <w:t>(2)</w:t>
      </w:r>
      <w:r w:rsidRPr="0052460E">
        <w:rPr>
          <w:rtl/>
        </w:rPr>
        <w:t xml:space="preserve"> في باب كفر يزيد</w:t>
      </w:r>
      <w:r w:rsidR="00B42B5B" w:rsidRPr="0052460E">
        <w:rPr>
          <w:rtl/>
        </w:rPr>
        <w:t>:</w:t>
      </w:r>
      <w:r w:rsidRPr="0052460E">
        <w:rPr>
          <w:rtl/>
        </w:rPr>
        <w:t xml:space="preserve"> قال ابن عقيل</w:t>
      </w:r>
      <w:r w:rsidR="00B42B5B" w:rsidRPr="0052460E">
        <w:rPr>
          <w:rtl/>
        </w:rPr>
        <w:t>:</w:t>
      </w:r>
      <w:r w:rsidRPr="0052460E">
        <w:rPr>
          <w:rtl/>
        </w:rPr>
        <w:t xml:space="preserve"> وممّا يدلّ على كفره وزندقته فضلاً عن سبّه ولعنه أشعاره التي أفصح بها بالإلحاد</w:t>
      </w:r>
      <w:r w:rsidR="00B42B5B" w:rsidRPr="0052460E">
        <w:rPr>
          <w:rtl/>
        </w:rPr>
        <w:t>،</w:t>
      </w:r>
      <w:r w:rsidRPr="0052460E">
        <w:rPr>
          <w:rtl/>
        </w:rPr>
        <w:t xml:space="preserve"> وأبان عن خبث الضمائر</w:t>
      </w:r>
      <w:r w:rsidR="00B42B5B" w:rsidRPr="0052460E">
        <w:rPr>
          <w:rtl/>
        </w:rPr>
        <w:t>،</w:t>
      </w:r>
      <w:r w:rsidRPr="0052460E">
        <w:rPr>
          <w:rtl/>
        </w:rPr>
        <w:t xml:space="preserve"> وسوء الاعتقاد في قصيدته التي أولها</w:t>
      </w:r>
      <w:r w:rsidR="00B42B5B" w:rsidRPr="0052460E">
        <w:rPr>
          <w:rtl/>
        </w:rPr>
        <w:t>:</w:t>
      </w:r>
      <w:r w:rsidRPr="0052460E">
        <w:rPr>
          <w:rtl/>
        </w:rPr>
        <w:t xml:space="preserve"> </w:t>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t>عليةَ هاتي واعلني وترنّمى</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بذلك إنّي لا اُحبُّ التناجيا</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حديثُ أبي سفيان قدماً سما به</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إلى أحدٍ حتى أقامَ البواكيا</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ألا هاتِ أسقيني على ذاكَ قهوةً</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تخيّرها العنسيُّ كرماً شئاميا</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إذا ما نظرنا في اُمورٍ كثيرةٍ</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وجدنا حلالاً شربها متواليا</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وإن متّ يا اُمّ الاُحمير فانكحي</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ولا تأملي بعد الفراقِ تلاقيا</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فإنّ الذي حدّثت عن يومِ بعثنا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أحاديثَ طسمٍ تجعلُ القلبَ ساهيا</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ولا بدّ لي من أن أزورَ محمداً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بمشمولةٍ صفراءَ تروي عظاميا</w:t>
            </w:r>
            <w:r w:rsidRPr="00725071">
              <w:rPr>
                <w:rStyle w:val="libPoemTiniChar0"/>
                <w:rtl/>
              </w:rPr>
              <w:br/>
              <w:t> </w:t>
            </w:r>
          </w:p>
        </w:tc>
      </w:tr>
    </w:tbl>
    <w:p w:rsidR="00E612FB" w:rsidRDefault="00E612FB" w:rsidP="0052460E">
      <w:pPr>
        <w:pStyle w:val="libNormal"/>
        <w:rPr>
          <w:rtl/>
        </w:rPr>
      </w:pPr>
      <w:r>
        <w:rPr>
          <w:rtl/>
        </w:rPr>
        <w:t>ومن قوله (لعنه الله)</w:t>
      </w:r>
      <w:r w:rsidR="00B42B5B">
        <w:rPr>
          <w:rtl/>
        </w:rPr>
        <w:t>:</w:t>
      </w:r>
      <w:r>
        <w:rPr>
          <w:rtl/>
        </w:rPr>
        <w:t xml:space="preserve"> </w:t>
      </w:r>
    </w:p>
    <w:tbl>
      <w:tblPr>
        <w:tblStyle w:val="TableGrid"/>
        <w:bidiVisual/>
        <w:tblW w:w="4562" w:type="pct"/>
        <w:tblInd w:w="384" w:type="dxa"/>
        <w:tblLook w:val="04A0"/>
      </w:tblPr>
      <w:tblGrid>
        <w:gridCol w:w="4062"/>
        <w:gridCol w:w="309"/>
        <w:gridCol w:w="4038"/>
      </w:tblGrid>
      <w:tr w:rsidR="00B36FBD" w:rsidTr="00B36FBD">
        <w:trPr>
          <w:trHeight w:val="350"/>
        </w:trPr>
        <w:tc>
          <w:tcPr>
            <w:tcW w:w="3594" w:type="dxa"/>
          </w:tcPr>
          <w:p w:rsidR="00B36FBD" w:rsidRDefault="00B36FBD" w:rsidP="00B36FBD">
            <w:pPr>
              <w:pStyle w:val="libPoem"/>
            </w:pPr>
            <w:r>
              <w:rPr>
                <w:rFonts w:hint="cs"/>
                <w:rtl/>
              </w:rPr>
              <w:t>معشرَ الندمانِ قوموا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واسمعوا صوتَ الأغاني</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واشربوا كأسَ مدامٍ</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واتركوا ذكرَ المغاني</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شغلتني نغمةُ العي</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دان عن صوتِ الأذانِ</w:t>
            </w:r>
            <w:r w:rsidRPr="00725071">
              <w:rPr>
                <w:rStyle w:val="libPoemTiniChar0"/>
                <w:rtl/>
              </w:rPr>
              <w:br/>
              <w:t> </w:t>
            </w:r>
          </w:p>
        </w:tc>
      </w:tr>
      <w:tr w:rsidR="00B36FBD" w:rsidTr="00B36FBD">
        <w:trPr>
          <w:trHeight w:val="350"/>
        </w:trPr>
        <w:tc>
          <w:tcPr>
            <w:tcW w:w="3594" w:type="dxa"/>
          </w:tcPr>
          <w:p w:rsidR="00B36FBD" w:rsidRDefault="00B36FBD" w:rsidP="00B36FBD">
            <w:pPr>
              <w:pStyle w:val="libPoem"/>
            </w:pPr>
            <w:r>
              <w:rPr>
                <w:rFonts w:hint="cs"/>
                <w:rtl/>
              </w:rPr>
              <w:t>وتعوّضت عن الحو</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رِ عجوزاً في الدنانِ</w:t>
            </w:r>
            <w:r w:rsidRPr="00725071">
              <w:rPr>
                <w:rStyle w:val="libPoemTiniChar0"/>
                <w:rtl/>
              </w:rPr>
              <w:br/>
              <w:t> </w:t>
            </w:r>
          </w:p>
        </w:tc>
      </w:tr>
    </w:tbl>
    <w:p w:rsidR="00E612FB" w:rsidRDefault="00E612FB" w:rsidP="0052460E">
      <w:pPr>
        <w:pStyle w:val="libNormal"/>
      </w:pPr>
      <w:r w:rsidRPr="0052460E">
        <w:rPr>
          <w:rtl/>
        </w:rPr>
        <w:t>وقال محمد بن نظام الدين الأنصاري</w:t>
      </w:r>
      <w:r w:rsidRPr="00B42B5B">
        <w:rPr>
          <w:rStyle w:val="libFootnotenumChar"/>
          <w:rtl/>
        </w:rPr>
        <w:t>(3)</w:t>
      </w:r>
      <w:r w:rsidR="00B42B5B" w:rsidRPr="0052460E">
        <w:rPr>
          <w:rtl/>
        </w:rPr>
        <w:t>،</w:t>
      </w:r>
      <w:r w:rsidRPr="0052460E">
        <w:rPr>
          <w:rtl/>
        </w:rPr>
        <w:t xml:space="preserve"> (وكان الأكثر) من الناس </w:t>
      </w:r>
    </w:p>
    <w:p w:rsidR="00E612FB" w:rsidRDefault="0052460E" w:rsidP="0052460E">
      <w:pPr>
        <w:pStyle w:val="libFootnote0"/>
      </w:pPr>
      <w:r>
        <w:rPr>
          <w:rtl/>
        </w:rPr>
        <w:t>____________________</w:t>
      </w:r>
    </w:p>
    <w:p w:rsidR="00E612FB" w:rsidRDefault="00E612FB" w:rsidP="0052460E">
      <w:pPr>
        <w:pStyle w:val="libFootnote0"/>
      </w:pPr>
      <w:r>
        <w:rPr>
          <w:rtl/>
        </w:rPr>
        <w:t>(1) انظر ديوان ابن هاني الأندلسي (ره)</w:t>
      </w:r>
      <w:r w:rsidR="00B42B5B">
        <w:rPr>
          <w:rtl/>
        </w:rPr>
        <w:t>.</w:t>
      </w:r>
    </w:p>
    <w:p w:rsidR="00E612FB" w:rsidRDefault="00E612FB" w:rsidP="0052460E">
      <w:pPr>
        <w:pStyle w:val="libFootnote0"/>
      </w:pPr>
      <w:r>
        <w:rPr>
          <w:rtl/>
        </w:rPr>
        <w:t>(2) انظر التذكرة</w:t>
      </w:r>
      <w:r w:rsidR="00B42B5B">
        <w:rPr>
          <w:rtl/>
        </w:rPr>
        <w:t xml:space="preserve"> - </w:t>
      </w:r>
      <w:r>
        <w:rPr>
          <w:rtl/>
        </w:rPr>
        <w:t>سبط ابن الجوزي / 146</w:t>
      </w:r>
      <w:r w:rsidR="00B42B5B">
        <w:rPr>
          <w:rtl/>
        </w:rPr>
        <w:t>.</w:t>
      </w:r>
    </w:p>
    <w:p w:rsidR="00E612FB" w:rsidRDefault="00E612FB" w:rsidP="0052460E">
      <w:pPr>
        <w:pStyle w:val="libFootnote0"/>
      </w:pPr>
      <w:r>
        <w:rPr>
          <w:rtl/>
        </w:rPr>
        <w:t>(3) انظر فواتح الرحموت</w:t>
      </w:r>
      <w:r w:rsidR="00B42B5B">
        <w:rPr>
          <w:rtl/>
        </w:rPr>
        <w:t xml:space="preserve"> - </w:t>
      </w:r>
      <w:r>
        <w:rPr>
          <w:rtl/>
        </w:rPr>
        <w:t>محمد بن نظام الدين</w:t>
      </w:r>
      <w:r w:rsidR="00B42B5B">
        <w:rPr>
          <w:rtl/>
        </w:rPr>
        <w:t xml:space="preserve"> - </w:t>
      </w:r>
      <w:r>
        <w:rPr>
          <w:rtl/>
        </w:rPr>
        <w:t>وشرحه لمحب الله بن مشكور والمتن بين قوسين</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(في زمان بني اُميّة على إمامة معاوية) مع إنّ الحقّ كان بيد أمير المؤمنين علي (كرّم الله وجهه) من غير ريبة</w:t>
      </w:r>
      <w:r w:rsidR="00B42B5B">
        <w:rPr>
          <w:rtl/>
        </w:rPr>
        <w:t>،</w:t>
      </w:r>
      <w:r>
        <w:rPr>
          <w:rtl/>
        </w:rPr>
        <w:t xml:space="preserve"> (و) على إمامة (يزيد) ابنه مع إنّه كان من أخبث الفسّاق</w:t>
      </w:r>
      <w:r w:rsidR="00B42B5B">
        <w:rPr>
          <w:rtl/>
        </w:rPr>
        <w:t>،</w:t>
      </w:r>
      <w:r>
        <w:rPr>
          <w:rtl/>
        </w:rPr>
        <w:t xml:space="preserve"> وكان بعيداً بمراحل من الإمامة</w:t>
      </w:r>
      <w:r w:rsidR="00B42B5B">
        <w:rPr>
          <w:rtl/>
        </w:rPr>
        <w:t>،</w:t>
      </w:r>
      <w:r>
        <w:rPr>
          <w:rtl/>
        </w:rPr>
        <w:t xml:space="preserve"> بل الشك في إيمانه خذله الله تعالى</w:t>
      </w:r>
      <w:r w:rsidR="00B42B5B">
        <w:rPr>
          <w:rtl/>
        </w:rPr>
        <w:t>.</w:t>
      </w:r>
    </w:p>
    <w:p w:rsidR="00E612FB" w:rsidRDefault="00E612FB" w:rsidP="0052460E">
      <w:pPr>
        <w:pStyle w:val="libNormal"/>
      </w:pPr>
      <w:r>
        <w:rPr>
          <w:rtl/>
        </w:rPr>
        <w:t>والصنيعات التي صنعها معروفة من أنواع الخبائث</w:t>
      </w:r>
      <w:r w:rsidR="00B42B5B">
        <w:rPr>
          <w:rtl/>
        </w:rPr>
        <w:t>،</w:t>
      </w:r>
      <w:r>
        <w:rPr>
          <w:rtl/>
        </w:rPr>
        <w:t xml:space="preserve"> (وأشباهها) من الظلمة والفسقة</w:t>
      </w:r>
      <w:r w:rsidR="00B42B5B">
        <w:rPr>
          <w:rtl/>
        </w:rPr>
        <w:t>.</w:t>
      </w:r>
      <w:r>
        <w:rPr>
          <w:rtl/>
        </w:rPr>
        <w:t xml:space="preserve"> </w:t>
      </w:r>
    </w:p>
    <w:p w:rsidR="00E612FB" w:rsidRDefault="00E612FB" w:rsidP="0052460E">
      <w:pPr>
        <w:pStyle w:val="libNormal"/>
      </w:pPr>
      <w:r w:rsidRPr="0052460E">
        <w:rPr>
          <w:rtl/>
        </w:rPr>
        <w:t>وذكر المسعودي</w:t>
      </w:r>
      <w:r w:rsidRPr="00B42B5B">
        <w:rPr>
          <w:rStyle w:val="libFootnotenumChar"/>
          <w:rtl/>
        </w:rPr>
        <w:t>(1)</w:t>
      </w:r>
      <w:r w:rsidRPr="0052460E">
        <w:rPr>
          <w:rtl/>
        </w:rPr>
        <w:t xml:space="preserve"> قال</w:t>
      </w:r>
      <w:r w:rsidR="00B42B5B" w:rsidRPr="0052460E">
        <w:rPr>
          <w:rtl/>
        </w:rPr>
        <w:t>:</w:t>
      </w:r>
      <w:r w:rsidRPr="0052460E">
        <w:rPr>
          <w:rtl/>
        </w:rPr>
        <w:t xml:space="preserve"> شمل الناس جور يزيد وعمّاله</w:t>
      </w:r>
      <w:r w:rsidR="00B42B5B" w:rsidRPr="0052460E">
        <w:rPr>
          <w:rtl/>
        </w:rPr>
        <w:t>،</w:t>
      </w:r>
      <w:r w:rsidRPr="0052460E">
        <w:rPr>
          <w:rtl/>
        </w:rPr>
        <w:t xml:space="preserve"> وعمّهم ظلمه</w:t>
      </w:r>
      <w:r w:rsidR="00B42B5B" w:rsidRPr="0052460E">
        <w:rPr>
          <w:rtl/>
        </w:rPr>
        <w:t>،</w:t>
      </w:r>
      <w:r w:rsidRPr="0052460E">
        <w:rPr>
          <w:rtl/>
        </w:rPr>
        <w:t xml:space="preserve"> وما ظهر من فسقه من قتل ابن بنت رسول الله </w:t>
      </w:r>
      <w:r w:rsidR="0010245E" w:rsidRPr="0010245E">
        <w:rPr>
          <w:rStyle w:val="libAlaemChar"/>
          <w:rtl/>
        </w:rPr>
        <w:t>صلى‌الله‌عليه‌وآله</w:t>
      </w:r>
      <w:r w:rsidR="00B42B5B" w:rsidRPr="0052460E">
        <w:rPr>
          <w:rtl/>
        </w:rPr>
        <w:t>،</w:t>
      </w:r>
      <w:r w:rsidRPr="0052460E">
        <w:rPr>
          <w:rtl/>
        </w:rPr>
        <w:t xml:space="preserve"> وما ظهر من شرب الخمر وسيرته سيرة فرعون</w:t>
      </w:r>
      <w:r w:rsidR="00B42B5B" w:rsidRPr="0052460E">
        <w:rPr>
          <w:rtl/>
        </w:rPr>
        <w:t>،</w:t>
      </w:r>
      <w:r w:rsidRPr="0052460E">
        <w:rPr>
          <w:rtl/>
        </w:rPr>
        <w:t xml:space="preserve"> بل كان فرعون أعدل منه في رعيته</w:t>
      </w:r>
      <w:r w:rsidR="00B42B5B" w:rsidRPr="0052460E">
        <w:rPr>
          <w:rtl/>
        </w:rPr>
        <w:t>.</w:t>
      </w:r>
    </w:p>
    <w:p w:rsidR="00E612FB" w:rsidRDefault="00E612FB" w:rsidP="0052460E">
      <w:pPr>
        <w:pStyle w:val="libNormal"/>
      </w:pPr>
      <w:r w:rsidRPr="0052460E">
        <w:rPr>
          <w:rtl/>
        </w:rPr>
        <w:t>وروى الطقطقي</w:t>
      </w:r>
      <w:r w:rsidRPr="00B42B5B">
        <w:rPr>
          <w:rStyle w:val="libFootnotenumChar"/>
          <w:rtl/>
        </w:rPr>
        <w:t>(2)</w:t>
      </w:r>
      <w:r w:rsidRPr="0052460E">
        <w:rPr>
          <w:rtl/>
        </w:rPr>
        <w:t xml:space="preserve"> قال</w:t>
      </w:r>
      <w:r w:rsidR="00B42B5B" w:rsidRPr="0052460E">
        <w:rPr>
          <w:rtl/>
        </w:rPr>
        <w:t>:</w:t>
      </w:r>
      <w:r w:rsidRPr="0052460E">
        <w:rPr>
          <w:rtl/>
        </w:rPr>
        <w:t xml:space="preserve"> إنّ يزيد بن معاوية كان موفر الرغبة في اللهو والقنص</w:t>
      </w:r>
      <w:r w:rsidR="00B42B5B" w:rsidRPr="0052460E">
        <w:rPr>
          <w:rtl/>
        </w:rPr>
        <w:t>،</w:t>
      </w:r>
      <w:r w:rsidRPr="0052460E">
        <w:rPr>
          <w:rtl/>
        </w:rPr>
        <w:t xml:space="preserve"> والخمر والنساء والشعر إلخ</w:t>
      </w:r>
      <w:r w:rsidR="00B42B5B" w:rsidRPr="0052460E">
        <w:rPr>
          <w:rtl/>
        </w:rPr>
        <w:t>:</w:t>
      </w:r>
    </w:p>
    <w:p w:rsidR="00E612FB" w:rsidRDefault="00E612FB" w:rsidP="0052460E">
      <w:pPr>
        <w:pStyle w:val="libNormal"/>
        <w:rPr>
          <w:rtl/>
        </w:rPr>
      </w:pPr>
      <w:r>
        <w:rPr>
          <w:rtl/>
        </w:rPr>
        <w:t>فمن شعره</w:t>
      </w:r>
      <w:r w:rsidR="00B42B5B">
        <w:rPr>
          <w:rtl/>
        </w:rPr>
        <w:t>:</w:t>
      </w:r>
      <w:r>
        <w:rPr>
          <w:rtl/>
        </w:rPr>
        <w:t xml:space="preserve"> </w:t>
      </w:r>
    </w:p>
    <w:tbl>
      <w:tblPr>
        <w:tblStyle w:val="TableGrid"/>
        <w:bidiVisual/>
        <w:tblW w:w="4562" w:type="pct"/>
        <w:tblInd w:w="384" w:type="dxa"/>
        <w:tblLook w:val="01E0"/>
      </w:tblPr>
      <w:tblGrid>
        <w:gridCol w:w="4062"/>
        <w:gridCol w:w="309"/>
        <w:gridCol w:w="4038"/>
      </w:tblGrid>
      <w:tr w:rsidR="00B36FBD" w:rsidTr="00B36FBD">
        <w:trPr>
          <w:trHeight w:val="350"/>
        </w:trPr>
        <w:tc>
          <w:tcPr>
            <w:tcW w:w="3594" w:type="dxa"/>
            <w:shd w:val="clear" w:color="auto" w:fill="auto"/>
          </w:tcPr>
          <w:p w:rsidR="00B36FBD" w:rsidRDefault="00B36FBD" w:rsidP="00B36FBD">
            <w:pPr>
              <w:pStyle w:val="libPoem"/>
            </w:pPr>
            <w:r>
              <w:rPr>
                <w:rFonts w:hint="cs"/>
                <w:rtl/>
              </w:rPr>
              <w:t>جاءت بوجهٍ كأنّ البدرَ برقعُهُ</w:t>
            </w:r>
            <w:r w:rsidRPr="00725071">
              <w:rPr>
                <w:rStyle w:val="libPoemTiniChar0"/>
                <w:rtl/>
              </w:rPr>
              <w:br/>
              <w:t> </w:t>
            </w:r>
          </w:p>
        </w:tc>
        <w:tc>
          <w:tcPr>
            <w:tcW w:w="273" w:type="dxa"/>
            <w:shd w:val="clear" w:color="auto" w:fill="auto"/>
          </w:tcPr>
          <w:p w:rsidR="00B36FBD" w:rsidRDefault="00B36FBD" w:rsidP="00B36FBD">
            <w:pPr>
              <w:pStyle w:val="libPoem"/>
              <w:rPr>
                <w:rtl/>
              </w:rPr>
            </w:pPr>
          </w:p>
        </w:tc>
        <w:tc>
          <w:tcPr>
            <w:tcW w:w="3573" w:type="dxa"/>
            <w:shd w:val="clear" w:color="auto" w:fill="auto"/>
          </w:tcPr>
          <w:p w:rsidR="00B36FBD" w:rsidRDefault="00B36FBD" w:rsidP="00B36FBD">
            <w:pPr>
              <w:pStyle w:val="libPoem"/>
            </w:pPr>
            <w:r>
              <w:rPr>
                <w:rFonts w:hint="cs"/>
                <w:rtl/>
              </w:rPr>
              <w:t>نوراً على مائسٍ كالغصنِ معتدلِ</w:t>
            </w:r>
            <w:r w:rsidRPr="00725071">
              <w:rPr>
                <w:rStyle w:val="libPoemTiniChar0"/>
                <w:rtl/>
              </w:rPr>
              <w:br/>
              <w:t> </w:t>
            </w:r>
          </w:p>
        </w:tc>
      </w:tr>
      <w:tr w:rsidR="00B36FBD" w:rsidTr="00B36FBD">
        <w:tblPrEx>
          <w:tblLook w:val="04A0"/>
        </w:tblPrEx>
        <w:trPr>
          <w:trHeight w:val="350"/>
        </w:trPr>
        <w:tc>
          <w:tcPr>
            <w:tcW w:w="3594" w:type="dxa"/>
          </w:tcPr>
          <w:p w:rsidR="00B36FBD" w:rsidRDefault="00B36FBD" w:rsidP="00B36FBD">
            <w:pPr>
              <w:pStyle w:val="libPoem"/>
            </w:pPr>
            <w:r>
              <w:rPr>
                <w:rFonts w:hint="cs"/>
                <w:rtl/>
              </w:rPr>
              <w:t>إحدى يديها تعاطيني مشعشعةً</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كخدّها عصفرتهُ صفحةُ الخجلِ</w:t>
            </w:r>
            <w:r w:rsidRPr="00725071">
              <w:rPr>
                <w:rStyle w:val="libPoemTiniChar0"/>
                <w:rtl/>
              </w:rPr>
              <w:br/>
              <w:t> </w:t>
            </w:r>
          </w:p>
        </w:tc>
      </w:tr>
      <w:tr w:rsidR="00B36FBD" w:rsidTr="00B36FBD">
        <w:tblPrEx>
          <w:tblLook w:val="04A0"/>
        </w:tblPrEx>
        <w:trPr>
          <w:trHeight w:val="350"/>
        </w:trPr>
        <w:tc>
          <w:tcPr>
            <w:tcW w:w="3594" w:type="dxa"/>
          </w:tcPr>
          <w:p w:rsidR="00B36FBD" w:rsidRDefault="00B36FBD" w:rsidP="00B36FBD">
            <w:pPr>
              <w:pStyle w:val="libPoem"/>
            </w:pPr>
            <w:r>
              <w:rPr>
                <w:rFonts w:hint="cs"/>
                <w:rtl/>
              </w:rPr>
              <w:t>ثمّ استبدّت وقالت وهي عالمةٌ</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بما تقولُ وشمسُ الراحِ لم تقلِ</w:t>
            </w:r>
            <w:r w:rsidRPr="00725071">
              <w:rPr>
                <w:rStyle w:val="libPoemTiniChar0"/>
                <w:rtl/>
              </w:rPr>
              <w:br/>
              <w:t> </w:t>
            </w:r>
          </w:p>
        </w:tc>
      </w:tr>
      <w:tr w:rsidR="00B36FBD" w:rsidTr="00B36FBD">
        <w:tblPrEx>
          <w:tblLook w:val="04A0"/>
        </w:tblPrEx>
        <w:trPr>
          <w:trHeight w:val="350"/>
        </w:trPr>
        <w:tc>
          <w:tcPr>
            <w:tcW w:w="3594" w:type="dxa"/>
          </w:tcPr>
          <w:p w:rsidR="00B36FBD" w:rsidRDefault="00B36FBD" w:rsidP="00B36FBD">
            <w:pPr>
              <w:pStyle w:val="libPoem"/>
            </w:pPr>
            <w:r>
              <w:rPr>
                <w:rFonts w:hint="cs"/>
                <w:rtl/>
              </w:rPr>
              <w:t>لا ترحلنَّ فما أبقيتَ من جَلدي</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ما أستطيعُ بهِ توديعُ مرتحلِ</w:t>
            </w:r>
            <w:r w:rsidRPr="00725071">
              <w:rPr>
                <w:rStyle w:val="libPoemTiniChar0"/>
                <w:rtl/>
              </w:rPr>
              <w:br/>
              <w:t> </w:t>
            </w:r>
          </w:p>
        </w:tc>
      </w:tr>
      <w:tr w:rsidR="00B36FBD" w:rsidTr="00B36FBD">
        <w:tblPrEx>
          <w:tblLook w:val="04A0"/>
        </w:tblPrEx>
        <w:trPr>
          <w:trHeight w:val="350"/>
        </w:trPr>
        <w:tc>
          <w:tcPr>
            <w:tcW w:w="3594" w:type="dxa"/>
          </w:tcPr>
          <w:p w:rsidR="00B36FBD" w:rsidRDefault="00B36FBD" w:rsidP="00B36FBD">
            <w:pPr>
              <w:pStyle w:val="libPoem"/>
            </w:pPr>
            <w:r>
              <w:rPr>
                <w:rFonts w:hint="cs"/>
                <w:rtl/>
              </w:rPr>
              <w:t>ولا من النومِ ما ألقى الخيالُ بهِ</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ولا من الدمعِ ما أبكى على الطللِ</w:t>
            </w:r>
            <w:r w:rsidRPr="00725071">
              <w:rPr>
                <w:rStyle w:val="libPoemTiniChar0"/>
                <w:rtl/>
              </w:rPr>
              <w:br/>
              <w:t> </w:t>
            </w:r>
          </w:p>
        </w:tc>
      </w:tr>
    </w:tbl>
    <w:p w:rsidR="00E612FB" w:rsidRDefault="00E612FB" w:rsidP="0052460E">
      <w:pPr>
        <w:pStyle w:val="libNormal"/>
      </w:pPr>
      <w:r>
        <w:rPr>
          <w:rtl/>
        </w:rPr>
        <w:t>وذكر ابن سعد في طبقاته في ترجمة حنظلة</w:t>
      </w:r>
      <w:r w:rsidR="00B42B5B">
        <w:rPr>
          <w:rtl/>
        </w:rPr>
        <w:t>:</w:t>
      </w:r>
      <w:r>
        <w:rPr>
          <w:rtl/>
        </w:rPr>
        <w:t xml:space="preserve"> أنّه لمّا بايع أهل المدينة ليالي الحرّة على الموت</w:t>
      </w:r>
      <w:r w:rsidR="00B42B5B">
        <w:rPr>
          <w:rtl/>
        </w:rPr>
        <w:t>،</w:t>
      </w:r>
      <w:r>
        <w:rPr>
          <w:rtl/>
        </w:rPr>
        <w:t xml:space="preserve"> وقال</w:t>
      </w:r>
      <w:r w:rsidR="00B42B5B">
        <w:rPr>
          <w:rtl/>
        </w:rPr>
        <w:t>:</w:t>
      </w:r>
      <w:r>
        <w:rPr>
          <w:rtl/>
        </w:rPr>
        <w:t xml:space="preserve"> يا قوم</w:t>
      </w:r>
      <w:r w:rsidR="00B42B5B">
        <w:rPr>
          <w:rtl/>
        </w:rPr>
        <w:t>،</w:t>
      </w:r>
      <w:r>
        <w:rPr>
          <w:rtl/>
        </w:rPr>
        <w:t xml:space="preserve"> اتقوا الله وحده لا شريك له</w:t>
      </w:r>
      <w:r w:rsidR="00B42B5B">
        <w:rPr>
          <w:rtl/>
        </w:rPr>
        <w:t>،</w:t>
      </w:r>
      <w:r>
        <w:rPr>
          <w:rtl/>
        </w:rPr>
        <w:t xml:space="preserve"> فوالله ما خرجنا على يزيد حتّى خفنا أن نُرمى بالحجارة من السماء</w:t>
      </w:r>
      <w:r w:rsidR="00B42B5B">
        <w:rPr>
          <w:rtl/>
        </w:rPr>
        <w:t>؛</w:t>
      </w:r>
      <w:r>
        <w:rPr>
          <w:rtl/>
        </w:rPr>
        <w:t xml:space="preserve"> إنّ رجلاً ينكح الأمّهات والبنات والأخوات</w:t>
      </w:r>
      <w:r w:rsidR="00B42B5B">
        <w:rPr>
          <w:rtl/>
        </w:rPr>
        <w:t>،</w:t>
      </w:r>
      <w:r>
        <w:rPr>
          <w:rtl/>
        </w:rPr>
        <w:t xml:space="preserve"> ويشرب الخمر</w:t>
      </w:r>
      <w:r w:rsidR="00B42B5B">
        <w:rPr>
          <w:rtl/>
        </w:rPr>
        <w:t>،</w:t>
      </w:r>
      <w:r>
        <w:rPr>
          <w:rtl/>
        </w:rPr>
        <w:t xml:space="preserve"> ويدع الصلاة</w:t>
      </w:r>
      <w:r w:rsidR="00B42B5B">
        <w:rPr>
          <w:rtl/>
        </w:rPr>
        <w:t>،</w:t>
      </w:r>
      <w:r>
        <w:rPr>
          <w:rtl/>
        </w:rPr>
        <w:t xml:space="preserve"> والله لو لم يكن معي أحد من الناس لأبليت لله فيه بلاءً حسناً</w:t>
      </w:r>
      <w:r w:rsidR="00B42B5B">
        <w:rPr>
          <w:rtl/>
        </w:rPr>
        <w:t>.</w:t>
      </w:r>
    </w:p>
    <w:p w:rsidR="00E612FB" w:rsidRDefault="00E612FB" w:rsidP="0052460E">
      <w:pPr>
        <w:pStyle w:val="libNormal"/>
      </w:pPr>
      <w:r w:rsidRPr="0052460E">
        <w:rPr>
          <w:rtl/>
        </w:rPr>
        <w:t>وذكر صاحب البداية والنهاية</w:t>
      </w:r>
      <w:r w:rsidRPr="00B42B5B">
        <w:rPr>
          <w:rStyle w:val="libFootnotenumChar"/>
          <w:rtl/>
        </w:rPr>
        <w:t>(3)</w:t>
      </w:r>
      <w:r w:rsidRPr="0052460E">
        <w:rPr>
          <w:rtl/>
        </w:rPr>
        <w:t xml:space="preserve"> عن الطبراني</w:t>
      </w:r>
      <w:r w:rsidR="00B42B5B" w:rsidRPr="0052460E">
        <w:rPr>
          <w:rtl/>
        </w:rPr>
        <w:t>،</w:t>
      </w:r>
      <w:r w:rsidRPr="0052460E">
        <w:rPr>
          <w:rtl/>
        </w:rPr>
        <w:t xml:space="preserve"> عن محمد بن زكريا الغلابي</w:t>
      </w:r>
      <w:r w:rsidR="00B42B5B" w:rsidRPr="0052460E">
        <w:rPr>
          <w:rtl/>
        </w:rPr>
        <w:t>،</w:t>
      </w:r>
      <w:r w:rsidRPr="0052460E">
        <w:rPr>
          <w:rtl/>
        </w:rPr>
        <w:t xml:space="preserve"> عن أبي عائشة</w:t>
      </w:r>
      <w:r w:rsidR="00B42B5B" w:rsidRPr="0052460E">
        <w:rPr>
          <w:rtl/>
        </w:rPr>
        <w:t>،</w:t>
      </w:r>
      <w:r w:rsidRPr="0052460E">
        <w:rPr>
          <w:rtl/>
        </w:rPr>
        <w:t xml:space="preserve"> عن أبيه قال</w:t>
      </w:r>
      <w:r w:rsidR="00B42B5B" w:rsidRPr="0052460E">
        <w:rPr>
          <w:rtl/>
        </w:rPr>
        <w:t>:</w:t>
      </w:r>
      <w:r w:rsidRPr="0052460E">
        <w:rPr>
          <w:rtl/>
        </w:rPr>
        <w:t xml:space="preserve"> كان يزيد في حداثته صاحب شراب</w:t>
      </w:r>
      <w:r w:rsidR="00B42B5B" w:rsidRPr="0052460E">
        <w:rPr>
          <w:rtl/>
        </w:rPr>
        <w:t>،</w:t>
      </w:r>
      <w:r w:rsidRPr="0052460E">
        <w:rPr>
          <w:rtl/>
        </w:rPr>
        <w:t xml:space="preserve"> يأخذ مأخذ الأحداث</w:t>
      </w:r>
      <w:r w:rsidR="00B42B5B" w:rsidRPr="0052460E">
        <w:rPr>
          <w:rtl/>
        </w:rPr>
        <w:t>،</w:t>
      </w:r>
      <w:r w:rsidRPr="0052460E">
        <w:rPr>
          <w:rtl/>
        </w:rPr>
        <w:t xml:space="preserve"> فأحس معاوية بذلك </w:t>
      </w:r>
    </w:p>
    <w:p w:rsidR="00E612FB" w:rsidRDefault="0052460E" w:rsidP="0052460E">
      <w:pPr>
        <w:pStyle w:val="libFootnote0"/>
      </w:pPr>
      <w:r>
        <w:rPr>
          <w:rtl/>
        </w:rPr>
        <w:t>____________________</w:t>
      </w:r>
    </w:p>
    <w:p w:rsidR="00E612FB" w:rsidRDefault="00E612FB" w:rsidP="0052460E">
      <w:pPr>
        <w:pStyle w:val="libFootnote0"/>
      </w:pPr>
      <w:r>
        <w:rPr>
          <w:rtl/>
        </w:rPr>
        <w:t>(1) انظر مروج الذهب</w:t>
      </w:r>
      <w:r w:rsidR="00B42B5B">
        <w:rPr>
          <w:rtl/>
        </w:rPr>
        <w:t xml:space="preserve"> - </w:t>
      </w:r>
      <w:r>
        <w:rPr>
          <w:rtl/>
        </w:rPr>
        <w:t>المسعودي 2 / 75 بولاق</w:t>
      </w:r>
      <w:r w:rsidR="00B42B5B">
        <w:rPr>
          <w:rtl/>
        </w:rPr>
        <w:t>.</w:t>
      </w:r>
    </w:p>
    <w:p w:rsidR="00E612FB" w:rsidRDefault="00E612FB" w:rsidP="0052460E">
      <w:pPr>
        <w:pStyle w:val="libFootnote0"/>
      </w:pPr>
      <w:r>
        <w:rPr>
          <w:rtl/>
        </w:rPr>
        <w:t>(2) انظر محمد بن علي بن طباطبا المعروف بالطقطقي</w:t>
      </w:r>
      <w:r w:rsidR="00B42B5B">
        <w:rPr>
          <w:rtl/>
        </w:rPr>
        <w:t xml:space="preserve"> - </w:t>
      </w:r>
      <w:r>
        <w:rPr>
          <w:rtl/>
        </w:rPr>
        <w:t>الفخري / 103</w:t>
      </w:r>
      <w:r w:rsidR="00B42B5B">
        <w:rPr>
          <w:rtl/>
        </w:rPr>
        <w:t>.</w:t>
      </w:r>
    </w:p>
    <w:p w:rsidR="00E612FB" w:rsidRDefault="00E612FB" w:rsidP="0052460E">
      <w:pPr>
        <w:pStyle w:val="libFootnote0"/>
      </w:pPr>
      <w:r>
        <w:rPr>
          <w:rtl/>
        </w:rPr>
        <w:t>(3) انظر البداية والنهاية</w:t>
      </w:r>
      <w:r w:rsidR="00B42B5B">
        <w:rPr>
          <w:rtl/>
        </w:rPr>
        <w:t xml:space="preserve"> - </w:t>
      </w:r>
      <w:r>
        <w:rPr>
          <w:rtl/>
        </w:rPr>
        <w:t>ابن كثير / قسم 4 ج 2</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rPr>
          <w:rtl/>
        </w:rPr>
      </w:pPr>
      <w:r>
        <w:rPr>
          <w:rtl/>
        </w:rPr>
        <w:lastRenderedPageBreak/>
        <w:t>فأحبّ أن يعظه في رفق</w:t>
      </w:r>
      <w:r w:rsidR="00B42B5B">
        <w:rPr>
          <w:rtl/>
        </w:rPr>
        <w:t>،</w:t>
      </w:r>
      <w:r>
        <w:rPr>
          <w:rtl/>
        </w:rPr>
        <w:t xml:space="preserve"> فقال</w:t>
      </w:r>
      <w:r w:rsidR="00B42B5B">
        <w:rPr>
          <w:rtl/>
        </w:rPr>
        <w:t>:</w:t>
      </w:r>
      <w:r>
        <w:rPr>
          <w:rtl/>
        </w:rPr>
        <w:t xml:space="preserve"> يا بُني</w:t>
      </w:r>
      <w:r w:rsidR="00B42B5B">
        <w:rPr>
          <w:rtl/>
        </w:rPr>
        <w:t>،</w:t>
      </w:r>
      <w:r>
        <w:rPr>
          <w:rtl/>
        </w:rPr>
        <w:t xml:space="preserve"> ما أقدرك على أن تصير إلى حاجتك من غير تهتّك يذهب بمروءتك وقدرك</w:t>
      </w:r>
      <w:r w:rsidR="00B42B5B">
        <w:rPr>
          <w:rtl/>
        </w:rPr>
        <w:t>.</w:t>
      </w:r>
      <w:r>
        <w:rPr>
          <w:rtl/>
        </w:rPr>
        <w:t xml:space="preserve"> وأنشده</w:t>
      </w:r>
      <w:r w:rsidR="00B42B5B">
        <w:rPr>
          <w:rtl/>
        </w:rPr>
        <w:t>:</w:t>
      </w:r>
      <w:r>
        <w:rPr>
          <w:rtl/>
        </w:rPr>
        <w:t xml:space="preserve"> </w:t>
      </w:r>
    </w:p>
    <w:tbl>
      <w:tblPr>
        <w:tblStyle w:val="TableGrid"/>
        <w:bidiVisual/>
        <w:tblW w:w="4562" w:type="pct"/>
        <w:tblInd w:w="384" w:type="dxa"/>
        <w:tblLook w:val="01E0"/>
      </w:tblPr>
      <w:tblGrid>
        <w:gridCol w:w="4062"/>
        <w:gridCol w:w="309"/>
        <w:gridCol w:w="4038"/>
      </w:tblGrid>
      <w:tr w:rsidR="00B36FBD" w:rsidTr="00B36FBD">
        <w:trPr>
          <w:trHeight w:val="350"/>
        </w:trPr>
        <w:tc>
          <w:tcPr>
            <w:tcW w:w="3594" w:type="dxa"/>
            <w:shd w:val="clear" w:color="auto" w:fill="auto"/>
          </w:tcPr>
          <w:p w:rsidR="00B36FBD" w:rsidRDefault="00B36FBD" w:rsidP="00B36FBD">
            <w:pPr>
              <w:pStyle w:val="libPoem"/>
            </w:pPr>
            <w:r>
              <w:rPr>
                <w:rFonts w:hint="cs"/>
                <w:rtl/>
              </w:rPr>
              <w:t>انصب نهاراً في طلابِ العُلا</w:t>
            </w:r>
            <w:r w:rsidRPr="00725071">
              <w:rPr>
                <w:rStyle w:val="libPoemTiniChar0"/>
                <w:rtl/>
              </w:rPr>
              <w:br/>
              <w:t> </w:t>
            </w:r>
          </w:p>
        </w:tc>
        <w:tc>
          <w:tcPr>
            <w:tcW w:w="273" w:type="dxa"/>
            <w:shd w:val="clear" w:color="auto" w:fill="auto"/>
          </w:tcPr>
          <w:p w:rsidR="00B36FBD" w:rsidRDefault="00B36FBD" w:rsidP="00B36FBD">
            <w:pPr>
              <w:pStyle w:val="libPoem"/>
              <w:rPr>
                <w:rtl/>
              </w:rPr>
            </w:pPr>
          </w:p>
        </w:tc>
        <w:tc>
          <w:tcPr>
            <w:tcW w:w="3573" w:type="dxa"/>
            <w:shd w:val="clear" w:color="auto" w:fill="auto"/>
          </w:tcPr>
          <w:p w:rsidR="00B36FBD" w:rsidRDefault="00B36FBD" w:rsidP="00B36FBD">
            <w:pPr>
              <w:pStyle w:val="libPoem"/>
            </w:pPr>
            <w:r>
              <w:rPr>
                <w:rFonts w:hint="cs"/>
                <w:rtl/>
              </w:rPr>
              <w:t>واصبر على هجرِ الحبيبِ القريب</w:t>
            </w:r>
            <w:r w:rsidRPr="00725071">
              <w:rPr>
                <w:rStyle w:val="libPoemTiniChar0"/>
                <w:rtl/>
              </w:rPr>
              <w:br/>
              <w:t> </w:t>
            </w:r>
          </w:p>
        </w:tc>
      </w:tr>
      <w:tr w:rsidR="00B36FBD" w:rsidTr="00B36FBD">
        <w:tblPrEx>
          <w:tblLook w:val="04A0"/>
        </w:tblPrEx>
        <w:trPr>
          <w:trHeight w:val="350"/>
        </w:trPr>
        <w:tc>
          <w:tcPr>
            <w:tcW w:w="3594" w:type="dxa"/>
          </w:tcPr>
          <w:p w:rsidR="00B36FBD" w:rsidRDefault="00B36FBD" w:rsidP="00B36FBD">
            <w:pPr>
              <w:pStyle w:val="libPoem"/>
            </w:pPr>
            <w:r>
              <w:rPr>
                <w:rFonts w:hint="cs"/>
                <w:rtl/>
              </w:rPr>
              <w:t>حتى إذا الليلُ أتى بالدجى</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واكتحلت بالغمضِ عينُ الرقيب</w:t>
            </w:r>
            <w:r w:rsidRPr="00725071">
              <w:rPr>
                <w:rStyle w:val="libPoemTiniChar0"/>
                <w:rtl/>
              </w:rPr>
              <w:br/>
              <w:t> </w:t>
            </w:r>
          </w:p>
        </w:tc>
      </w:tr>
      <w:tr w:rsidR="00B36FBD" w:rsidTr="00B36FBD">
        <w:tblPrEx>
          <w:tblLook w:val="04A0"/>
        </w:tblPrEx>
        <w:trPr>
          <w:trHeight w:val="350"/>
        </w:trPr>
        <w:tc>
          <w:tcPr>
            <w:tcW w:w="3594" w:type="dxa"/>
          </w:tcPr>
          <w:p w:rsidR="00B36FBD" w:rsidRDefault="00B36FBD" w:rsidP="00B36FBD">
            <w:pPr>
              <w:pStyle w:val="libPoem"/>
            </w:pPr>
            <w:r>
              <w:rPr>
                <w:rFonts w:hint="cs"/>
                <w:rtl/>
              </w:rPr>
              <w:t>فباشرِ الليلَ بما تشتهي</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فإنّما الليلُ نهارُ الأريب</w:t>
            </w:r>
            <w:r w:rsidRPr="00725071">
              <w:rPr>
                <w:rStyle w:val="libPoemTiniChar0"/>
                <w:rtl/>
              </w:rPr>
              <w:br/>
              <w:t> </w:t>
            </w:r>
          </w:p>
        </w:tc>
      </w:tr>
      <w:tr w:rsidR="00B36FBD" w:rsidTr="00B36FBD">
        <w:tblPrEx>
          <w:tblLook w:val="04A0"/>
        </w:tblPrEx>
        <w:trPr>
          <w:trHeight w:val="350"/>
        </w:trPr>
        <w:tc>
          <w:tcPr>
            <w:tcW w:w="3594" w:type="dxa"/>
          </w:tcPr>
          <w:p w:rsidR="00B36FBD" w:rsidRDefault="00B36FBD" w:rsidP="00B36FBD">
            <w:pPr>
              <w:pStyle w:val="libPoem"/>
            </w:pPr>
            <w:r>
              <w:rPr>
                <w:rFonts w:hint="cs"/>
                <w:rtl/>
              </w:rPr>
              <w:t>كم فاسقٍ تحسبهُ ناسكاً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قد باشرَ الليلَ بأمرٍ عجيب</w:t>
            </w:r>
            <w:r w:rsidRPr="00725071">
              <w:rPr>
                <w:rStyle w:val="libPoemTiniChar0"/>
                <w:rtl/>
              </w:rPr>
              <w:br/>
              <w:t> </w:t>
            </w:r>
          </w:p>
        </w:tc>
      </w:tr>
    </w:tbl>
    <w:p w:rsidR="00E612FB" w:rsidRDefault="00E612FB" w:rsidP="0052460E">
      <w:pPr>
        <w:pStyle w:val="libNormal"/>
        <w:rPr>
          <w:rtl/>
        </w:rPr>
      </w:pPr>
      <w:r w:rsidRPr="0052460E">
        <w:rPr>
          <w:rtl/>
        </w:rPr>
        <w:t>قال سبط ابن الجوزي</w:t>
      </w:r>
      <w:r w:rsidRPr="00B42B5B">
        <w:rPr>
          <w:rStyle w:val="libFootnotenumChar"/>
          <w:rtl/>
        </w:rPr>
        <w:t>(1)</w:t>
      </w:r>
      <w:r w:rsidR="00B42B5B" w:rsidRPr="0052460E">
        <w:rPr>
          <w:rtl/>
        </w:rPr>
        <w:t>:</w:t>
      </w:r>
      <w:r w:rsidRPr="0052460E">
        <w:rPr>
          <w:rtl/>
        </w:rPr>
        <w:t xml:space="preserve"> لهذا تطرق إلى هذه الأمّة العارُ بولايته عليها حتّى قال أبو العلاء المعرّي</w:t>
      </w:r>
      <w:r w:rsidR="00B42B5B" w:rsidRPr="0052460E">
        <w:rPr>
          <w:rtl/>
        </w:rPr>
        <w:t>:</w:t>
      </w:r>
      <w:r w:rsidRPr="0052460E">
        <w:rPr>
          <w:rtl/>
        </w:rPr>
        <w:t xml:space="preserve"> </w:t>
      </w:r>
    </w:p>
    <w:tbl>
      <w:tblPr>
        <w:tblStyle w:val="TableGrid"/>
        <w:bidiVisual/>
        <w:tblW w:w="4562" w:type="pct"/>
        <w:tblInd w:w="384" w:type="dxa"/>
        <w:tblLook w:val="01E0"/>
      </w:tblPr>
      <w:tblGrid>
        <w:gridCol w:w="4062"/>
        <w:gridCol w:w="309"/>
        <w:gridCol w:w="4038"/>
      </w:tblGrid>
      <w:tr w:rsidR="00B36FBD" w:rsidTr="00B36FBD">
        <w:trPr>
          <w:trHeight w:val="350"/>
        </w:trPr>
        <w:tc>
          <w:tcPr>
            <w:tcW w:w="3594" w:type="dxa"/>
            <w:shd w:val="clear" w:color="auto" w:fill="auto"/>
          </w:tcPr>
          <w:p w:rsidR="00B36FBD" w:rsidRDefault="00B36FBD" w:rsidP="00B36FBD">
            <w:pPr>
              <w:pStyle w:val="libPoem"/>
            </w:pPr>
            <w:r>
              <w:rPr>
                <w:rFonts w:hint="cs"/>
                <w:rtl/>
              </w:rPr>
              <w:t>أرى الأيامَ تفعلُ كلّ نكرٍ</w:t>
            </w:r>
            <w:r w:rsidRPr="00725071">
              <w:rPr>
                <w:rStyle w:val="libPoemTiniChar0"/>
                <w:rtl/>
              </w:rPr>
              <w:br/>
              <w:t> </w:t>
            </w:r>
          </w:p>
        </w:tc>
        <w:tc>
          <w:tcPr>
            <w:tcW w:w="273" w:type="dxa"/>
            <w:shd w:val="clear" w:color="auto" w:fill="auto"/>
          </w:tcPr>
          <w:p w:rsidR="00B36FBD" w:rsidRDefault="00B36FBD" w:rsidP="00B36FBD">
            <w:pPr>
              <w:pStyle w:val="libPoem"/>
              <w:rPr>
                <w:rtl/>
              </w:rPr>
            </w:pPr>
          </w:p>
        </w:tc>
        <w:tc>
          <w:tcPr>
            <w:tcW w:w="3573" w:type="dxa"/>
            <w:shd w:val="clear" w:color="auto" w:fill="auto"/>
          </w:tcPr>
          <w:p w:rsidR="00B36FBD" w:rsidRDefault="00B36FBD" w:rsidP="00B36FBD">
            <w:pPr>
              <w:pStyle w:val="libPoem"/>
            </w:pPr>
            <w:r>
              <w:rPr>
                <w:rFonts w:hint="cs"/>
                <w:rtl/>
              </w:rPr>
              <w:t>فما أنا في العجائبِ مستزيدُ</w:t>
            </w:r>
            <w:r w:rsidRPr="00725071">
              <w:rPr>
                <w:rStyle w:val="libPoemTiniChar0"/>
                <w:rtl/>
              </w:rPr>
              <w:br/>
              <w:t> </w:t>
            </w:r>
          </w:p>
        </w:tc>
      </w:tr>
      <w:tr w:rsidR="00B36FBD" w:rsidTr="00B36FBD">
        <w:tblPrEx>
          <w:tblLook w:val="04A0"/>
        </w:tblPrEx>
        <w:trPr>
          <w:trHeight w:val="350"/>
        </w:trPr>
        <w:tc>
          <w:tcPr>
            <w:tcW w:w="3594" w:type="dxa"/>
          </w:tcPr>
          <w:p w:rsidR="00B36FBD" w:rsidRDefault="00B36FBD" w:rsidP="00B36FBD">
            <w:pPr>
              <w:pStyle w:val="libPoem"/>
            </w:pPr>
            <w:r>
              <w:rPr>
                <w:rFonts w:hint="cs"/>
                <w:rtl/>
              </w:rPr>
              <w:t>أليسَ قريشكمْ قتلت حسيناً</w:t>
            </w:r>
            <w:r w:rsidRPr="00725071">
              <w:rPr>
                <w:rStyle w:val="libPoemTiniChar0"/>
                <w:rtl/>
              </w:rPr>
              <w:br/>
              <w:t> </w:t>
            </w:r>
          </w:p>
        </w:tc>
        <w:tc>
          <w:tcPr>
            <w:tcW w:w="273" w:type="dxa"/>
          </w:tcPr>
          <w:p w:rsidR="00B36FBD" w:rsidRDefault="00B36FBD" w:rsidP="00B36FBD">
            <w:pPr>
              <w:pStyle w:val="libPoem"/>
              <w:rPr>
                <w:rtl/>
              </w:rPr>
            </w:pPr>
          </w:p>
        </w:tc>
        <w:tc>
          <w:tcPr>
            <w:tcW w:w="3573" w:type="dxa"/>
          </w:tcPr>
          <w:p w:rsidR="00B36FBD" w:rsidRDefault="00B36FBD" w:rsidP="00B36FBD">
            <w:pPr>
              <w:pStyle w:val="libPoem"/>
            </w:pPr>
            <w:r>
              <w:rPr>
                <w:rFonts w:hint="cs"/>
                <w:rtl/>
              </w:rPr>
              <w:t>وكانَ على خلافتكم يزيدُ</w:t>
            </w:r>
            <w:r w:rsidRPr="00B42B5B">
              <w:rPr>
                <w:rStyle w:val="libFootnotenumChar"/>
                <w:rFonts w:hint="cs"/>
                <w:rtl/>
              </w:rPr>
              <w:t>(2)</w:t>
            </w:r>
            <w:r w:rsidRPr="00725071">
              <w:rPr>
                <w:rStyle w:val="libPoemTiniChar0"/>
                <w:rtl/>
              </w:rPr>
              <w:br/>
              <w:t> </w:t>
            </w:r>
          </w:p>
        </w:tc>
      </w:tr>
    </w:tbl>
    <w:p w:rsidR="00E612FB" w:rsidRDefault="00E612FB" w:rsidP="00B36FBD">
      <w:pPr>
        <w:pStyle w:val="libNormal"/>
      </w:pPr>
      <w:r w:rsidRPr="0052460E">
        <w:rPr>
          <w:rtl/>
        </w:rPr>
        <w:t>قال سبط ابن الجوزي</w:t>
      </w:r>
      <w:r w:rsidRPr="00B42B5B">
        <w:rPr>
          <w:rStyle w:val="libFootnotenumChar"/>
          <w:rtl/>
        </w:rPr>
        <w:t>(3)</w:t>
      </w:r>
      <w:r w:rsidR="00B42B5B" w:rsidRPr="0052460E">
        <w:rPr>
          <w:rtl/>
        </w:rPr>
        <w:t>:</w:t>
      </w:r>
      <w:r w:rsidRPr="0052460E">
        <w:rPr>
          <w:rtl/>
        </w:rPr>
        <w:t xml:space="preserve"> قلت</w:t>
      </w:r>
      <w:r w:rsidR="00B42B5B" w:rsidRPr="0052460E">
        <w:rPr>
          <w:rtl/>
        </w:rPr>
        <w:t>:</w:t>
      </w:r>
      <w:r w:rsidRPr="0052460E">
        <w:rPr>
          <w:rtl/>
        </w:rPr>
        <w:t xml:space="preserve"> ولمّا لعنه جدّي أبو الفرج على المنبر ببغداد بحضرة الإمام الناصر وأكابر العلماء قام جماعة من الجفاة من مجلسه</w:t>
      </w:r>
      <w:r w:rsidR="00B42B5B" w:rsidRPr="0052460E">
        <w:rPr>
          <w:rtl/>
        </w:rPr>
        <w:t>،</w:t>
      </w:r>
      <w:r w:rsidRPr="0052460E">
        <w:rPr>
          <w:rtl/>
        </w:rPr>
        <w:t xml:space="preserve"> فقال</w:t>
      </w:r>
      <w:r w:rsidR="00B42B5B" w:rsidRPr="0052460E">
        <w:rPr>
          <w:rtl/>
        </w:rPr>
        <w:t>:</w:t>
      </w:r>
      <w:r w:rsidRPr="0052460E">
        <w:rPr>
          <w:rtl/>
        </w:rPr>
        <w:t xml:space="preserve"> جدّي</w:t>
      </w:r>
      <w:r w:rsidR="00B42B5B" w:rsidRPr="0052460E">
        <w:rPr>
          <w:rtl/>
        </w:rPr>
        <w:t>:</w:t>
      </w:r>
      <w:r w:rsidRPr="0052460E">
        <w:rPr>
          <w:rtl/>
        </w:rPr>
        <w:t xml:space="preserve"> </w:t>
      </w:r>
      <w:r w:rsidRPr="00B56356">
        <w:rPr>
          <w:rStyle w:val="libAlaemChar"/>
          <w:rFonts w:hint="cs"/>
          <w:rtl/>
        </w:rPr>
        <w:t>(</w:t>
      </w:r>
      <w:r w:rsidRPr="00B42B5B">
        <w:rPr>
          <w:rStyle w:val="libAieChar"/>
          <w:rFonts w:hint="cs"/>
          <w:rtl/>
        </w:rPr>
        <w:t>أَلاَ بُعْداً لِمَدْيَنَ كَمَا بَعِدَتْ ثَمُودُ</w:t>
      </w:r>
      <w:r w:rsidRPr="00B56356">
        <w:rPr>
          <w:rStyle w:val="libAlaemChar"/>
          <w:rFonts w:hint="cs"/>
          <w:rtl/>
        </w:rPr>
        <w:t>)</w:t>
      </w:r>
      <w:r w:rsidRPr="00B42B5B">
        <w:rPr>
          <w:rStyle w:val="libFootnotenumChar"/>
          <w:rtl/>
        </w:rPr>
        <w:t>(4)</w:t>
      </w:r>
      <w:r w:rsidR="00B42B5B" w:rsidRPr="0052460E">
        <w:rPr>
          <w:rtl/>
        </w:rPr>
        <w:t>.</w:t>
      </w:r>
    </w:p>
    <w:p w:rsidR="00E612FB" w:rsidRDefault="00E612FB" w:rsidP="0052460E">
      <w:pPr>
        <w:pStyle w:val="libNormal"/>
      </w:pPr>
      <w:r w:rsidRPr="0052460E">
        <w:rPr>
          <w:rtl/>
        </w:rPr>
        <w:t>وحكى لي بعض أشياخنا عن ذلك اليوم أنّ جماعة سألوا جدّي عن يزيد</w:t>
      </w:r>
      <w:r w:rsidR="00B42B5B" w:rsidRPr="0052460E">
        <w:rPr>
          <w:rtl/>
        </w:rPr>
        <w:t>،</w:t>
      </w:r>
      <w:r w:rsidRPr="0052460E">
        <w:rPr>
          <w:rtl/>
        </w:rPr>
        <w:t xml:space="preserve"> فقال</w:t>
      </w:r>
      <w:r w:rsidR="00B42B5B" w:rsidRPr="0052460E">
        <w:rPr>
          <w:rtl/>
        </w:rPr>
        <w:t>:</w:t>
      </w:r>
      <w:r w:rsidRPr="0052460E">
        <w:rPr>
          <w:rtl/>
        </w:rPr>
        <w:t xml:space="preserve"> ما تقولون في رجل ولّى ثلاث سنين</w:t>
      </w:r>
      <w:r w:rsidR="00B42B5B" w:rsidRPr="0052460E">
        <w:rPr>
          <w:rtl/>
        </w:rPr>
        <w:t>؛</w:t>
      </w:r>
      <w:r w:rsidRPr="0052460E">
        <w:rPr>
          <w:rtl/>
        </w:rPr>
        <w:t xml:space="preserve"> في السنّة الأولى قتل الحسين </w:t>
      </w:r>
      <w:r w:rsidR="0010245E" w:rsidRPr="0010245E">
        <w:rPr>
          <w:rStyle w:val="libAlaemChar"/>
          <w:rtl/>
        </w:rPr>
        <w:t>عليه‌السلام</w:t>
      </w:r>
      <w:r w:rsidR="00B42B5B" w:rsidRPr="0052460E">
        <w:rPr>
          <w:rtl/>
        </w:rPr>
        <w:t>،</w:t>
      </w:r>
      <w:r w:rsidRPr="0052460E">
        <w:rPr>
          <w:rtl/>
        </w:rPr>
        <w:t xml:space="preserve"> وفي الثانية أخاف المدينة وأباحها</w:t>
      </w:r>
      <w:r w:rsidRPr="00B42B5B">
        <w:rPr>
          <w:rStyle w:val="libFootnotenumChar"/>
          <w:rtl/>
        </w:rPr>
        <w:t>(5)</w:t>
      </w:r>
      <w:r w:rsidR="00B42B5B" w:rsidRPr="0052460E">
        <w:rPr>
          <w:rtl/>
        </w:rPr>
        <w:t>،</w:t>
      </w:r>
      <w:r w:rsidRPr="0052460E">
        <w:rPr>
          <w:rtl/>
        </w:rPr>
        <w:t xml:space="preserve"> وفي الثالثة رمى الكعبة بالمجانيق وهدمها</w:t>
      </w:r>
      <w:r w:rsidRPr="00B42B5B">
        <w:rPr>
          <w:rStyle w:val="libFootnotenumChar"/>
          <w:rtl/>
        </w:rPr>
        <w:t>(6)</w:t>
      </w:r>
      <w:r w:rsidR="00B42B5B" w:rsidRPr="0052460E">
        <w:rPr>
          <w:rtl/>
        </w:rPr>
        <w:t>؟</w:t>
      </w:r>
      <w:r w:rsidRPr="0052460E">
        <w:rPr>
          <w:rtl/>
        </w:rPr>
        <w:t xml:space="preserve"> فقالوا</w:t>
      </w:r>
      <w:r w:rsidR="00B42B5B" w:rsidRPr="0052460E">
        <w:rPr>
          <w:rtl/>
        </w:rPr>
        <w:t>:</w:t>
      </w:r>
      <w:r w:rsidRPr="0052460E">
        <w:rPr>
          <w:rtl/>
        </w:rPr>
        <w:t xml:space="preserve"> نلعنه</w:t>
      </w:r>
      <w:r w:rsidR="00B42B5B" w:rsidRPr="0052460E">
        <w:rPr>
          <w:rtl/>
        </w:rPr>
        <w:t>.</w:t>
      </w:r>
    </w:p>
    <w:p w:rsidR="00E612FB" w:rsidRDefault="0052460E" w:rsidP="0052460E">
      <w:pPr>
        <w:pStyle w:val="libFootnote0"/>
      </w:pPr>
      <w:r>
        <w:rPr>
          <w:rtl/>
        </w:rPr>
        <w:t>____________________</w:t>
      </w:r>
    </w:p>
    <w:p w:rsidR="00E612FB" w:rsidRDefault="00E612FB" w:rsidP="0052460E">
      <w:pPr>
        <w:pStyle w:val="libFootnote0"/>
      </w:pPr>
      <w:r>
        <w:rPr>
          <w:rtl/>
        </w:rPr>
        <w:t>(1</w:t>
      </w:r>
      <w:r w:rsidR="00B42B5B">
        <w:rPr>
          <w:rtl/>
        </w:rPr>
        <w:t>،</w:t>
      </w:r>
      <w:r>
        <w:rPr>
          <w:rtl/>
        </w:rPr>
        <w:t xml:space="preserve"> 2</w:t>
      </w:r>
      <w:r w:rsidR="00B42B5B">
        <w:rPr>
          <w:rtl/>
        </w:rPr>
        <w:t>،</w:t>
      </w:r>
      <w:r>
        <w:rPr>
          <w:rtl/>
        </w:rPr>
        <w:t xml:space="preserve"> 3) انظر التذكرة</w:t>
      </w:r>
      <w:r w:rsidR="00B42B5B">
        <w:rPr>
          <w:rtl/>
        </w:rPr>
        <w:t xml:space="preserve"> - </w:t>
      </w:r>
      <w:r>
        <w:rPr>
          <w:rtl/>
        </w:rPr>
        <w:t>سبط ابن الجوزي / 164</w:t>
      </w:r>
      <w:r w:rsidR="00B42B5B">
        <w:rPr>
          <w:rtl/>
        </w:rPr>
        <w:t>.</w:t>
      </w:r>
    </w:p>
    <w:p w:rsidR="00E612FB" w:rsidRDefault="00E612FB" w:rsidP="0052460E">
      <w:pPr>
        <w:pStyle w:val="libFootnote0"/>
      </w:pPr>
      <w:r>
        <w:rPr>
          <w:rtl/>
        </w:rPr>
        <w:t>(4) سورة هود / 95</w:t>
      </w:r>
      <w:r w:rsidR="00B42B5B">
        <w:rPr>
          <w:rtl/>
        </w:rPr>
        <w:t>.</w:t>
      </w:r>
    </w:p>
    <w:p w:rsidR="00E612FB" w:rsidRDefault="00E612FB" w:rsidP="0052460E">
      <w:pPr>
        <w:pStyle w:val="libFootnote0"/>
      </w:pPr>
      <w:r>
        <w:rPr>
          <w:rtl/>
        </w:rPr>
        <w:t>(5) أشار إلى واقعة الحرّة</w:t>
      </w:r>
      <w:r w:rsidR="00B42B5B">
        <w:rPr>
          <w:rtl/>
        </w:rPr>
        <w:t>.</w:t>
      </w:r>
      <w:r>
        <w:rPr>
          <w:rtl/>
        </w:rPr>
        <w:t xml:space="preserve"> ذكر المدايني في كتاب الحرّة عن الزهري قال</w:t>
      </w:r>
      <w:r w:rsidR="00B42B5B">
        <w:rPr>
          <w:rtl/>
        </w:rPr>
        <w:t>:</w:t>
      </w:r>
      <w:r>
        <w:rPr>
          <w:rtl/>
        </w:rPr>
        <w:t xml:space="preserve"> كان القتلى يوم الحرّة سبعمئة من وجوه الناس</w:t>
      </w:r>
      <w:r w:rsidR="00B42B5B">
        <w:rPr>
          <w:rtl/>
        </w:rPr>
        <w:t>؛</w:t>
      </w:r>
      <w:r>
        <w:rPr>
          <w:rtl/>
        </w:rPr>
        <w:t xml:space="preserve"> من قريش</w:t>
      </w:r>
      <w:r w:rsidR="00B42B5B">
        <w:rPr>
          <w:rtl/>
        </w:rPr>
        <w:t>،</w:t>
      </w:r>
      <w:r>
        <w:rPr>
          <w:rtl/>
        </w:rPr>
        <w:t xml:space="preserve"> والأنصار</w:t>
      </w:r>
      <w:r w:rsidR="00B42B5B">
        <w:rPr>
          <w:rtl/>
        </w:rPr>
        <w:t>،</w:t>
      </w:r>
      <w:r>
        <w:rPr>
          <w:rtl/>
        </w:rPr>
        <w:t xml:space="preserve"> والمهاجرين</w:t>
      </w:r>
      <w:r w:rsidR="00B42B5B">
        <w:rPr>
          <w:rtl/>
        </w:rPr>
        <w:t>،</w:t>
      </w:r>
      <w:r>
        <w:rPr>
          <w:rtl/>
        </w:rPr>
        <w:t xml:space="preserve"> ووجوه الموالي</w:t>
      </w:r>
      <w:r w:rsidR="00B42B5B">
        <w:rPr>
          <w:rtl/>
        </w:rPr>
        <w:t>.</w:t>
      </w:r>
      <w:r>
        <w:rPr>
          <w:rtl/>
        </w:rPr>
        <w:t xml:space="preserve"> وأمّا مَنْ لم يُعرف من عبد أو حرّ أو امرأة فعشرة آلاف</w:t>
      </w:r>
      <w:r w:rsidR="00B42B5B">
        <w:rPr>
          <w:rtl/>
        </w:rPr>
        <w:t>،</w:t>
      </w:r>
      <w:r>
        <w:rPr>
          <w:rtl/>
        </w:rPr>
        <w:t xml:space="preserve"> وخاض الناس في الدماء إلى قبر رسول الله </w:t>
      </w:r>
      <w:r w:rsidR="0010245E" w:rsidRPr="0010245E">
        <w:rPr>
          <w:rStyle w:val="libAlaemChar"/>
          <w:rtl/>
        </w:rPr>
        <w:t>صلى‌الله‌عليه‌وآله</w:t>
      </w:r>
      <w:r>
        <w:rPr>
          <w:rtl/>
        </w:rPr>
        <w:t xml:space="preserve"> ومنبره والسيف يعمل فيهم</w:t>
      </w:r>
      <w:r w:rsidR="00B42B5B">
        <w:rPr>
          <w:rtl/>
        </w:rPr>
        <w:t>.</w:t>
      </w:r>
    </w:p>
    <w:p w:rsidR="00E612FB" w:rsidRDefault="00E612FB" w:rsidP="0052460E">
      <w:pPr>
        <w:pStyle w:val="libFootnote0"/>
      </w:pPr>
      <w:r>
        <w:rPr>
          <w:rtl/>
        </w:rPr>
        <w:t>وعن أبي قرّة قال</w:t>
      </w:r>
      <w:r w:rsidR="00B42B5B">
        <w:rPr>
          <w:rtl/>
        </w:rPr>
        <w:t>:</w:t>
      </w:r>
      <w:r>
        <w:rPr>
          <w:rtl/>
        </w:rPr>
        <w:t xml:space="preserve"> قال هشام بن حسّان</w:t>
      </w:r>
      <w:r w:rsidR="00B42B5B">
        <w:rPr>
          <w:rtl/>
        </w:rPr>
        <w:t>:</w:t>
      </w:r>
      <w:r>
        <w:rPr>
          <w:rtl/>
        </w:rPr>
        <w:t xml:space="preserve"> ولدت ألف امرأة بعد وقعة الحرّة من غير زوج</w:t>
      </w:r>
      <w:r w:rsidR="00B42B5B">
        <w:rPr>
          <w:rtl/>
        </w:rPr>
        <w:t>.</w:t>
      </w:r>
      <w:r>
        <w:rPr>
          <w:rtl/>
        </w:rPr>
        <w:t xml:space="preserve"> وقال المدائني</w:t>
      </w:r>
      <w:r w:rsidR="00B42B5B">
        <w:rPr>
          <w:rtl/>
        </w:rPr>
        <w:t>:</w:t>
      </w:r>
      <w:r>
        <w:rPr>
          <w:rtl/>
        </w:rPr>
        <w:t xml:space="preserve"> عشرة آلاف امرأة</w:t>
      </w:r>
      <w:r w:rsidR="00B42B5B">
        <w:rPr>
          <w:rtl/>
        </w:rPr>
        <w:t>.</w:t>
      </w:r>
      <w:r>
        <w:rPr>
          <w:rtl/>
        </w:rPr>
        <w:t xml:space="preserve"> </w:t>
      </w:r>
    </w:p>
    <w:p w:rsidR="00E612FB" w:rsidRDefault="00E612FB" w:rsidP="0052460E">
      <w:pPr>
        <w:pStyle w:val="libFootnote0"/>
      </w:pPr>
      <w:r>
        <w:rPr>
          <w:rtl/>
        </w:rPr>
        <w:t>وكانت وقعة الحرّة سنة ثلاث وستين في ذي الحجّة من الأشهر الحرم</w:t>
      </w:r>
      <w:r w:rsidR="00B42B5B">
        <w:rPr>
          <w:rtl/>
        </w:rPr>
        <w:t>.</w:t>
      </w:r>
    </w:p>
    <w:p w:rsidR="00E612FB" w:rsidRDefault="00E612FB" w:rsidP="0052460E">
      <w:pPr>
        <w:pStyle w:val="libFootnote0"/>
      </w:pPr>
      <w:r>
        <w:rPr>
          <w:rtl/>
        </w:rPr>
        <w:t>(6) إشارة إلى ما فعله الحصين بن نمير</w:t>
      </w:r>
      <w:r w:rsidR="00B42B5B">
        <w:rPr>
          <w:rtl/>
        </w:rPr>
        <w:t>،</w:t>
      </w:r>
      <w:r>
        <w:rPr>
          <w:rtl/>
        </w:rPr>
        <w:t xml:space="preserve"> فإنّه رمى الكعبة بالمجانيق</w:t>
      </w:r>
      <w:r w:rsidR="00B42B5B">
        <w:rPr>
          <w:rtl/>
        </w:rPr>
        <w:t>.</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فقال</w:t>
      </w:r>
      <w:r w:rsidR="00B42B5B">
        <w:rPr>
          <w:rtl/>
        </w:rPr>
        <w:t>:</w:t>
      </w:r>
      <w:r>
        <w:rPr>
          <w:rtl/>
        </w:rPr>
        <w:t xml:space="preserve"> العنوه</w:t>
      </w:r>
      <w:r w:rsidR="00B42B5B">
        <w:rPr>
          <w:rtl/>
        </w:rPr>
        <w:t>.</w:t>
      </w:r>
    </w:p>
    <w:p w:rsidR="00E612FB" w:rsidRDefault="00E612FB" w:rsidP="0052460E">
      <w:pPr>
        <w:pStyle w:val="libNormal"/>
      </w:pPr>
      <w:r>
        <w:rPr>
          <w:rtl/>
        </w:rPr>
        <w:t>وقال جدّي في كتاب الردّ على المتعصّب العنيد</w:t>
      </w:r>
      <w:r w:rsidR="00B42B5B">
        <w:rPr>
          <w:rtl/>
        </w:rPr>
        <w:t>:</w:t>
      </w:r>
      <w:r>
        <w:rPr>
          <w:rtl/>
        </w:rPr>
        <w:t xml:space="preserve"> قد جاء في الحديث لعن مَنْ فعل ما لا يقارب معشار عشر فعل يزيد</w:t>
      </w:r>
      <w:r w:rsidR="00B42B5B">
        <w:rPr>
          <w:rtl/>
        </w:rPr>
        <w:t>،</w:t>
      </w:r>
      <w:r>
        <w:rPr>
          <w:rtl/>
        </w:rPr>
        <w:t xml:space="preserve"> وذكر الأحاديث التي ذكرها البخاري في صحيحه</w:t>
      </w:r>
      <w:r w:rsidR="00B42B5B">
        <w:rPr>
          <w:rtl/>
        </w:rPr>
        <w:t>،</w:t>
      </w:r>
      <w:r>
        <w:rPr>
          <w:rtl/>
        </w:rPr>
        <w:t xml:space="preserve"> ومسلم في صحيحه</w:t>
      </w:r>
      <w:r w:rsidR="00B42B5B">
        <w:rPr>
          <w:rtl/>
        </w:rPr>
        <w:t>؛</w:t>
      </w:r>
      <w:r>
        <w:rPr>
          <w:rtl/>
        </w:rPr>
        <w:t xml:space="preserve"> مثل حديث ابن معسود</w:t>
      </w:r>
      <w:r w:rsidR="00B42B5B">
        <w:rPr>
          <w:rtl/>
        </w:rPr>
        <w:t>،</w:t>
      </w:r>
      <w:r>
        <w:rPr>
          <w:rtl/>
        </w:rPr>
        <w:t xml:space="preserve"> عن النبي </w:t>
      </w:r>
      <w:r w:rsidR="0010245E" w:rsidRPr="0010245E">
        <w:rPr>
          <w:rStyle w:val="libAlaemChar"/>
          <w:rtl/>
        </w:rPr>
        <w:t>صلى‌الله‌عليه‌وآله</w:t>
      </w:r>
      <w:r>
        <w:rPr>
          <w:rtl/>
        </w:rPr>
        <w:t xml:space="preserve"> أنّه لعن الواشمات والمتوشّمات</w:t>
      </w:r>
      <w:r w:rsidR="00B42B5B">
        <w:rPr>
          <w:rtl/>
        </w:rPr>
        <w:t>.</w:t>
      </w:r>
      <w:r>
        <w:rPr>
          <w:rtl/>
        </w:rPr>
        <w:t xml:space="preserve"> وحديث ابن عمر</w:t>
      </w:r>
      <w:r w:rsidR="00B42B5B">
        <w:rPr>
          <w:rtl/>
        </w:rPr>
        <w:t>:</w:t>
      </w:r>
      <w:r>
        <w:rPr>
          <w:rtl/>
        </w:rPr>
        <w:t xml:space="preserve"> لعن الله الواشمة والمتوشّمة</w:t>
      </w:r>
      <w:r w:rsidR="00B42B5B">
        <w:rPr>
          <w:rtl/>
        </w:rPr>
        <w:t>،</w:t>
      </w:r>
      <w:r>
        <w:rPr>
          <w:rtl/>
        </w:rPr>
        <w:t xml:space="preserve"> ولعن الله المصوّرين</w:t>
      </w:r>
      <w:r w:rsidR="00B42B5B">
        <w:rPr>
          <w:rtl/>
        </w:rPr>
        <w:t>.</w:t>
      </w:r>
      <w:r>
        <w:rPr>
          <w:rtl/>
        </w:rPr>
        <w:t xml:space="preserve"> وحديث جابر</w:t>
      </w:r>
      <w:r w:rsidR="00B42B5B">
        <w:rPr>
          <w:rtl/>
        </w:rPr>
        <w:t>:</w:t>
      </w:r>
      <w:r>
        <w:rPr>
          <w:rtl/>
        </w:rPr>
        <w:t xml:space="preserve"> لعن رسول الله </w:t>
      </w:r>
      <w:r w:rsidR="0010245E" w:rsidRPr="0010245E">
        <w:rPr>
          <w:rStyle w:val="libAlaemChar"/>
          <w:rtl/>
        </w:rPr>
        <w:t>صلى‌الله‌عليه‌وآله</w:t>
      </w:r>
      <w:r>
        <w:rPr>
          <w:rtl/>
        </w:rPr>
        <w:t xml:space="preserve"> آكل الربا وموكله (الحديث)</w:t>
      </w:r>
      <w:r w:rsidR="00B42B5B">
        <w:rPr>
          <w:rtl/>
        </w:rPr>
        <w:t>.</w:t>
      </w:r>
      <w:r>
        <w:rPr>
          <w:rtl/>
        </w:rPr>
        <w:t xml:space="preserve"> وحديث ابن عمر في مسند أحمد</w:t>
      </w:r>
      <w:r w:rsidR="00B42B5B">
        <w:rPr>
          <w:rtl/>
        </w:rPr>
        <w:t>:</w:t>
      </w:r>
      <w:r>
        <w:rPr>
          <w:rtl/>
        </w:rPr>
        <w:t xml:space="preserve"> لُعنت الخمر على عشرة وجوه (الحديث)</w:t>
      </w:r>
      <w:r w:rsidR="00B42B5B">
        <w:rPr>
          <w:rtl/>
        </w:rPr>
        <w:t>.</w:t>
      </w:r>
      <w:r>
        <w:rPr>
          <w:rtl/>
        </w:rPr>
        <w:t xml:space="preserve"> وأورد أخباراً كثيرة في هذا الباب</w:t>
      </w:r>
      <w:r w:rsidR="00B42B5B">
        <w:rPr>
          <w:rtl/>
        </w:rPr>
        <w:t>.</w:t>
      </w:r>
    </w:p>
    <w:p w:rsidR="00E612FB" w:rsidRDefault="00E612FB" w:rsidP="0052460E">
      <w:pPr>
        <w:pStyle w:val="libNormal"/>
      </w:pPr>
      <w:r>
        <w:rPr>
          <w:rtl/>
        </w:rPr>
        <w:t xml:space="preserve">وهذه الأشياء دون فعل يزيد في قتله الحسين </w:t>
      </w:r>
      <w:r w:rsidR="0010245E" w:rsidRPr="0010245E">
        <w:rPr>
          <w:rStyle w:val="libAlaemChar"/>
          <w:rtl/>
        </w:rPr>
        <w:t>عليه‌السلام</w:t>
      </w:r>
      <w:r>
        <w:rPr>
          <w:rtl/>
        </w:rPr>
        <w:t xml:space="preserve"> وإخوته وأهله</w:t>
      </w:r>
      <w:r w:rsidR="00B42B5B">
        <w:rPr>
          <w:rtl/>
        </w:rPr>
        <w:t>،</w:t>
      </w:r>
      <w:r>
        <w:rPr>
          <w:rtl/>
        </w:rPr>
        <w:t xml:space="preserve"> ونهب المدينة وهدم الكعبة</w:t>
      </w:r>
      <w:r w:rsidR="00B42B5B">
        <w:rPr>
          <w:rtl/>
        </w:rPr>
        <w:t>،</w:t>
      </w:r>
      <w:r>
        <w:rPr>
          <w:rtl/>
        </w:rPr>
        <w:t xml:space="preserve"> وضربها بالمجانيق</w:t>
      </w:r>
      <w:r w:rsidR="00B42B5B">
        <w:rPr>
          <w:rtl/>
        </w:rPr>
        <w:t>،</w:t>
      </w:r>
      <w:r>
        <w:rPr>
          <w:rtl/>
        </w:rPr>
        <w:t xml:space="preserve"> وأشعاره الدالة على فساد عقيدته</w:t>
      </w:r>
      <w:r w:rsidR="00B42B5B">
        <w:rPr>
          <w:rtl/>
        </w:rPr>
        <w:t>.</w:t>
      </w:r>
      <w:r>
        <w:rPr>
          <w:rtl/>
        </w:rPr>
        <w:t xml:space="preserve"> ومَنْ أراد الزيادة على هذا فليقف على كتابه المسمّى (بالردّ على المتعصّب العنيد)</w:t>
      </w:r>
      <w:r w:rsidR="00B42B5B">
        <w:rPr>
          <w:rtl/>
        </w:rPr>
        <w:t>.</w:t>
      </w:r>
    </w:p>
    <w:p w:rsidR="00E612FB" w:rsidRDefault="00E612FB" w:rsidP="0052460E">
      <w:pPr>
        <w:pStyle w:val="libNormal"/>
      </w:pPr>
      <w:r>
        <w:rPr>
          <w:rtl/>
        </w:rPr>
        <w:t>وحكى جدّي أبو الفرج</w:t>
      </w:r>
      <w:r w:rsidR="00B42B5B">
        <w:rPr>
          <w:rtl/>
        </w:rPr>
        <w:t>،</w:t>
      </w:r>
      <w:r>
        <w:rPr>
          <w:rtl/>
        </w:rPr>
        <w:t xml:space="preserve"> عن القاضي أبي يعلى بن الفرّاء في كتابه (المعتمد) في الأصول بإسناده إلى صالح بن أحمد بن حنبل</w:t>
      </w:r>
      <w:r w:rsidR="00B42B5B">
        <w:rPr>
          <w:rtl/>
        </w:rPr>
        <w:t>،</w:t>
      </w:r>
      <w:r>
        <w:rPr>
          <w:rtl/>
        </w:rPr>
        <w:t xml:space="preserve"> قال</w:t>
      </w:r>
      <w:r w:rsidR="00B42B5B">
        <w:rPr>
          <w:rtl/>
        </w:rPr>
        <w:t>:</w:t>
      </w:r>
      <w:r>
        <w:rPr>
          <w:rtl/>
        </w:rPr>
        <w:t xml:space="preserve"> قلت لأبي</w:t>
      </w:r>
      <w:r w:rsidR="00B42B5B">
        <w:rPr>
          <w:rtl/>
        </w:rPr>
        <w:t>:</w:t>
      </w:r>
      <w:r>
        <w:rPr>
          <w:rtl/>
        </w:rPr>
        <w:t xml:space="preserve"> إنّ قوماً ينسبونا إلى تولّي يزيد</w:t>
      </w:r>
      <w:r w:rsidR="00B42B5B">
        <w:rPr>
          <w:rtl/>
        </w:rPr>
        <w:t>!</w:t>
      </w:r>
      <w:r>
        <w:rPr>
          <w:rtl/>
        </w:rPr>
        <w:t xml:space="preserve"> </w:t>
      </w:r>
    </w:p>
    <w:p w:rsidR="00E612FB" w:rsidRDefault="00E612FB" w:rsidP="0052460E">
      <w:pPr>
        <w:pStyle w:val="libNormal"/>
      </w:pPr>
      <w:r>
        <w:rPr>
          <w:rtl/>
        </w:rPr>
        <w:t>فقال</w:t>
      </w:r>
      <w:r w:rsidR="00B42B5B">
        <w:rPr>
          <w:rtl/>
        </w:rPr>
        <w:t>:</w:t>
      </w:r>
      <w:r>
        <w:rPr>
          <w:rtl/>
        </w:rPr>
        <w:t xml:space="preserve"> يا بُني</w:t>
      </w:r>
      <w:r w:rsidR="00B42B5B">
        <w:rPr>
          <w:rtl/>
        </w:rPr>
        <w:t>،</w:t>
      </w:r>
      <w:r>
        <w:rPr>
          <w:rtl/>
        </w:rPr>
        <w:t xml:space="preserve"> وهل يتولّى يزيد أحد يؤمن بالله</w:t>
      </w:r>
      <w:r w:rsidR="00B42B5B">
        <w:rPr>
          <w:rtl/>
        </w:rPr>
        <w:t>؟</w:t>
      </w:r>
      <w:r>
        <w:rPr>
          <w:rtl/>
        </w:rPr>
        <w:t xml:space="preserve">! </w:t>
      </w:r>
    </w:p>
    <w:p w:rsidR="00E612FB" w:rsidRDefault="00E612FB" w:rsidP="0052460E">
      <w:pPr>
        <w:pStyle w:val="libNormal"/>
      </w:pPr>
      <w:r>
        <w:rPr>
          <w:rtl/>
        </w:rPr>
        <w:t>فقلت</w:t>
      </w:r>
      <w:r w:rsidR="00B42B5B">
        <w:rPr>
          <w:rtl/>
        </w:rPr>
        <w:t>:</w:t>
      </w:r>
      <w:r>
        <w:rPr>
          <w:rtl/>
        </w:rPr>
        <w:t xml:space="preserve"> فلِمَ لا تلعنه</w:t>
      </w:r>
      <w:r w:rsidR="00B42B5B">
        <w:rPr>
          <w:rtl/>
        </w:rPr>
        <w:t>؟</w:t>
      </w:r>
      <w:r>
        <w:rPr>
          <w:rtl/>
        </w:rPr>
        <w:t xml:space="preserve">! </w:t>
      </w:r>
    </w:p>
    <w:p w:rsidR="00E612FB" w:rsidRDefault="00E612FB" w:rsidP="0052460E">
      <w:pPr>
        <w:pStyle w:val="libNormal"/>
      </w:pPr>
      <w:r>
        <w:rPr>
          <w:rtl/>
        </w:rPr>
        <w:t>فقال</w:t>
      </w:r>
      <w:r w:rsidR="00B42B5B">
        <w:rPr>
          <w:rtl/>
        </w:rPr>
        <w:t>:</w:t>
      </w:r>
      <w:r>
        <w:rPr>
          <w:rtl/>
        </w:rPr>
        <w:t xml:space="preserve"> ومتى رأيتني لعنت شيئاً</w:t>
      </w:r>
      <w:r w:rsidR="00B42B5B">
        <w:rPr>
          <w:rtl/>
        </w:rPr>
        <w:t>؟</w:t>
      </w:r>
      <w:r>
        <w:rPr>
          <w:rtl/>
        </w:rPr>
        <w:t xml:space="preserve"> يا بُني</w:t>
      </w:r>
      <w:r w:rsidR="00B42B5B">
        <w:rPr>
          <w:rtl/>
        </w:rPr>
        <w:t>،</w:t>
      </w:r>
      <w:r>
        <w:rPr>
          <w:rtl/>
        </w:rPr>
        <w:t xml:space="preserve"> لِمَ لا نلعن مَنْ لعنه الله في كتابه</w:t>
      </w:r>
      <w:r w:rsidR="00B42B5B">
        <w:rPr>
          <w:rtl/>
        </w:rPr>
        <w:t>؟</w:t>
      </w:r>
      <w:r>
        <w:rPr>
          <w:rtl/>
        </w:rPr>
        <w:t xml:space="preserve"> </w:t>
      </w:r>
    </w:p>
    <w:p w:rsidR="00E612FB" w:rsidRDefault="00E612FB" w:rsidP="0052460E">
      <w:pPr>
        <w:pStyle w:val="libNormal"/>
      </w:pPr>
      <w:r>
        <w:rPr>
          <w:rtl/>
        </w:rPr>
        <w:t>فقلت</w:t>
      </w:r>
      <w:r w:rsidR="00B42B5B">
        <w:rPr>
          <w:rtl/>
        </w:rPr>
        <w:t>:</w:t>
      </w:r>
      <w:r>
        <w:rPr>
          <w:rtl/>
        </w:rPr>
        <w:t xml:space="preserve"> وأين لعن الله يزيد في كتابه</w:t>
      </w:r>
      <w:r w:rsidR="00B42B5B">
        <w:rPr>
          <w:rtl/>
        </w:rPr>
        <w:t>؟</w:t>
      </w:r>
      <w:r>
        <w:rPr>
          <w:rtl/>
        </w:rPr>
        <w:t xml:space="preserve"> </w:t>
      </w:r>
    </w:p>
    <w:p w:rsidR="00E612FB" w:rsidRDefault="00E612FB" w:rsidP="0052460E">
      <w:pPr>
        <w:pStyle w:val="libNormal"/>
      </w:pPr>
      <w:r w:rsidRPr="0052460E">
        <w:rPr>
          <w:rtl/>
        </w:rPr>
        <w:t>فقال</w:t>
      </w:r>
      <w:r w:rsidR="00B42B5B" w:rsidRPr="0052460E">
        <w:rPr>
          <w:rtl/>
        </w:rPr>
        <w:t>:</w:t>
      </w:r>
      <w:r w:rsidRPr="0052460E">
        <w:rPr>
          <w:rtl/>
        </w:rPr>
        <w:t xml:space="preserve"> في قوله تعالى </w:t>
      </w:r>
      <w:r w:rsidRPr="00B56356">
        <w:rPr>
          <w:rStyle w:val="libAlaemChar"/>
          <w:rFonts w:hint="cs"/>
          <w:rtl/>
        </w:rPr>
        <w:t>(</w:t>
      </w:r>
      <w:r w:rsidRPr="00B42B5B">
        <w:rPr>
          <w:rStyle w:val="libAieChar"/>
          <w:rFonts w:hint="cs"/>
          <w:rtl/>
        </w:rPr>
        <w:t xml:space="preserve"> فَهَلْ عَسَيْتُمْ إِن تَوَلّيْتُمْ أَن تُفْسِدُوا فِي الأَرْضِ وَتُقَطّعُوا أَرْحَامَكُمْ * اُولئك الّذِينَ لَعَنَهُمُ اللّهُ فَأَصَمّهُمْ وَأَعْمَى‏ أَبْصَارَهُمْ </w:t>
      </w:r>
      <w:r w:rsidRPr="00B56356">
        <w:rPr>
          <w:rStyle w:val="libAlaemChar"/>
          <w:rFonts w:hint="cs"/>
          <w:rtl/>
        </w:rPr>
        <w:t>)</w:t>
      </w:r>
      <w:r w:rsidRPr="00B42B5B">
        <w:rPr>
          <w:rStyle w:val="libFootnotenumChar"/>
          <w:rtl/>
        </w:rPr>
        <w:t>(1)</w:t>
      </w:r>
      <w:r w:rsidR="00B42B5B" w:rsidRPr="0052460E">
        <w:rPr>
          <w:rtl/>
        </w:rPr>
        <w:t>.</w:t>
      </w:r>
      <w:r w:rsidRPr="0052460E">
        <w:rPr>
          <w:rtl/>
        </w:rPr>
        <w:t xml:space="preserve"> فهل يكون فساد أعظم من قتل الحسين </w:t>
      </w:r>
      <w:r w:rsidR="0010245E" w:rsidRPr="0010245E">
        <w:rPr>
          <w:rStyle w:val="libAlaemChar"/>
          <w:rtl/>
        </w:rPr>
        <w:t>عليه‌السلام</w:t>
      </w:r>
      <w:r w:rsidR="00B42B5B" w:rsidRPr="0052460E">
        <w:rPr>
          <w:rtl/>
        </w:rPr>
        <w:t>؟</w:t>
      </w:r>
    </w:p>
    <w:p w:rsidR="00E612FB" w:rsidRDefault="00E612FB" w:rsidP="0052460E">
      <w:pPr>
        <w:pStyle w:val="libNormal"/>
      </w:pPr>
      <w:r w:rsidRPr="0052460E">
        <w:rPr>
          <w:rtl/>
        </w:rPr>
        <w:t>وصنّف القاضي أبو يعلى كتاباً ذكر فيه بيان مَنْ يستحق اللعن</w:t>
      </w:r>
      <w:r w:rsidR="00B42B5B" w:rsidRPr="0052460E">
        <w:rPr>
          <w:rtl/>
        </w:rPr>
        <w:t>،</w:t>
      </w:r>
      <w:r w:rsidRPr="0052460E">
        <w:rPr>
          <w:rtl/>
        </w:rPr>
        <w:t xml:space="preserve"> وذكر منهم يزيد</w:t>
      </w:r>
      <w:r w:rsidRPr="00B42B5B">
        <w:rPr>
          <w:rStyle w:val="libFootnotenumChar"/>
          <w:rtl/>
        </w:rPr>
        <w:t>(2)</w:t>
      </w:r>
      <w:r w:rsidR="00B42B5B" w:rsidRPr="0052460E">
        <w:rPr>
          <w:rtl/>
        </w:rPr>
        <w:t>.</w:t>
      </w:r>
    </w:p>
    <w:p w:rsidR="00E612FB" w:rsidRDefault="00E612FB" w:rsidP="0052460E">
      <w:pPr>
        <w:pStyle w:val="libNormal"/>
      </w:pPr>
      <w:r>
        <w:rPr>
          <w:rtl/>
        </w:rPr>
        <w:t>قلت</w:t>
      </w:r>
      <w:r w:rsidR="00B42B5B">
        <w:rPr>
          <w:rtl/>
        </w:rPr>
        <w:t>:</w:t>
      </w:r>
      <w:r>
        <w:rPr>
          <w:rtl/>
        </w:rPr>
        <w:t xml:space="preserve"> أجمع المؤرّخون على أن يزيد بن معاوية حكم ثلاث سنين وتسعة أشهر</w:t>
      </w:r>
      <w:r w:rsidR="00B42B5B">
        <w:rPr>
          <w:rtl/>
        </w:rPr>
        <w:t>؛</w:t>
      </w:r>
      <w:r>
        <w:rPr>
          <w:rtl/>
        </w:rPr>
        <w:t xml:space="preserve"> ففي السنّة الأولى كانت باكورة أعماله قتل ريحانة رسول الله </w:t>
      </w:r>
      <w:r w:rsidR="0010245E" w:rsidRPr="0010245E">
        <w:rPr>
          <w:rStyle w:val="libAlaemChar"/>
          <w:rtl/>
        </w:rPr>
        <w:t>صلى‌الله‌عليه‌وآله</w:t>
      </w:r>
      <w:r w:rsidR="00B42B5B">
        <w:rPr>
          <w:rtl/>
        </w:rPr>
        <w:t>،</w:t>
      </w:r>
      <w:r>
        <w:rPr>
          <w:rtl/>
        </w:rPr>
        <w:t xml:space="preserve"> وقتل أصحابه الصفوة وأهل بيته البررة</w:t>
      </w:r>
      <w:r w:rsidR="00B42B5B">
        <w:rPr>
          <w:rtl/>
        </w:rPr>
        <w:t>،</w:t>
      </w:r>
      <w:r>
        <w:rPr>
          <w:rtl/>
        </w:rPr>
        <w:t xml:space="preserve"> والذين ما كان لهم على وجه الأرض من شبيه حينذاك</w:t>
      </w:r>
      <w:r w:rsidR="00B42B5B">
        <w:rPr>
          <w:rtl/>
        </w:rPr>
        <w:t>،</w:t>
      </w:r>
      <w:r>
        <w:rPr>
          <w:rtl/>
        </w:rPr>
        <w:t xml:space="preserve"> وسبى حرائر الرسالة من قطر إلى قطر</w:t>
      </w:r>
      <w:r w:rsidR="00B42B5B">
        <w:rPr>
          <w:rtl/>
        </w:rPr>
        <w:t>.</w:t>
      </w:r>
      <w:r>
        <w:rPr>
          <w:rtl/>
        </w:rPr>
        <w:t xml:space="preserve"> </w:t>
      </w:r>
    </w:p>
    <w:p w:rsidR="00E612FB" w:rsidRDefault="0052460E" w:rsidP="0052460E">
      <w:pPr>
        <w:pStyle w:val="libFootnote0"/>
      </w:pPr>
      <w:r>
        <w:rPr>
          <w:rtl/>
        </w:rPr>
        <w:t>____________________</w:t>
      </w:r>
    </w:p>
    <w:p w:rsidR="00E612FB" w:rsidRDefault="00E612FB" w:rsidP="0052460E">
      <w:pPr>
        <w:pStyle w:val="libFootnote0"/>
      </w:pPr>
      <w:r>
        <w:rPr>
          <w:rtl/>
        </w:rPr>
        <w:t>(1) سورة محمد / 22</w:t>
      </w:r>
      <w:r w:rsidR="00B42B5B">
        <w:rPr>
          <w:rtl/>
        </w:rPr>
        <w:t xml:space="preserve"> - </w:t>
      </w:r>
      <w:r>
        <w:rPr>
          <w:rtl/>
        </w:rPr>
        <w:t>23</w:t>
      </w:r>
      <w:r w:rsidR="00B42B5B">
        <w:rPr>
          <w:rtl/>
        </w:rPr>
        <w:t>.</w:t>
      </w:r>
    </w:p>
    <w:p w:rsidR="00E612FB" w:rsidRDefault="00E612FB" w:rsidP="0052460E">
      <w:pPr>
        <w:pStyle w:val="libFootnote0"/>
      </w:pPr>
      <w:r>
        <w:rPr>
          <w:rtl/>
        </w:rPr>
        <w:t>(2) انظر تذكرة خواص الأمّة</w:t>
      </w:r>
      <w:r w:rsidR="00B42B5B">
        <w:rPr>
          <w:rtl/>
        </w:rPr>
        <w:t xml:space="preserve"> - </w:t>
      </w:r>
      <w:r>
        <w:rPr>
          <w:rtl/>
        </w:rPr>
        <w:t>سبط ابن الجوزي / 162</w:t>
      </w:r>
      <w:r w:rsidR="00B42B5B">
        <w:rPr>
          <w:rtl/>
        </w:rPr>
        <w:t>.</w:t>
      </w:r>
      <w:r>
        <w:rPr>
          <w:rtl/>
        </w:rPr>
        <w:t xml:space="preserve"> </w:t>
      </w:r>
    </w:p>
    <w:p w:rsidR="005F23F4" w:rsidRDefault="005F23F4" w:rsidP="0052460E">
      <w:pPr>
        <w:pStyle w:val="libFootnote0"/>
        <w:rPr>
          <w:rtl/>
        </w:rPr>
      </w:pPr>
      <w:r>
        <w:rPr>
          <w:rtl/>
        </w:rPr>
        <w:br w:type="page"/>
      </w:r>
    </w:p>
    <w:p w:rsidR="00E612FB" w:rsidRDefault="00E612FB" w:rsidP="0052460E">
      <w:pPr>
        <w:pStyle w:val="libNormal"/>
      </w:pPr>
      <w:r>
        <w:rPr>
          <w:rtl/>
        </w:rPr>
        <w:lastRenderedPageBreak/>
        <w:t>وفي السنة الثانية حارب أهل المدينة</w:t>
      </w:r>
      <w:r w:rsidR="00B42B5B">
        <w:rPr>
          <w:rtl/>
        </w:rPr>
        <w:t>،</w:t>
      </w:r>
      <w:r>
        <w:rPr>
          <w:rtl/>
        </w:rPr>
        <w:t xml:space="preserve"> وقتل مَنْ كان فيها من الصحابة</w:t>
      </w:r>
      <w:r w:rsidR="00B42B5B">
        <w:rPr>
          <w:rtl/>
        </w:rPr>
        <w:t>،</w:t>
      </w:r>
      <w:r>
        <w:rPr>
          <w:rtl/>
        </w:rPr>
        <w:t xml:space="preserve"> وأباحها لجيشه يفعل فعل الوحوش حتّى أكثر النهب والهتك والسفك</w:t>
      </w:r>
      <w:r w:rsidR="00B42B5B">
        <w:rPr>
          <w:rtl/>
        </w:rPr>
        <w:t>.</w:t>
      </w:r>
    </w:p>
    <w:p w:rsidR="00E612FB" w:rsidRDefault="00E612FB" w:rsidP="0052460E">
      <w:pPr>
        <w:pStyle w:val="libNormal"/>
      </w:pPr>
      <w:r>
        <w:rPr>
          <w:rtl/>
        </w:rPr>
        <w:t>قيل</w:t>
      </w:r>
      <w:r w:rsidR="00B42B5B">
        <w:rPr>
          <w:rtl/>
        </w:rPr>
        <w:t>:</w:t>
      </w:r>
      <w:r>
        <w:rPr>
          <w:rtl/>
        </w:rPr>
        <w:t xml:space="preserve"> كان جابر بن عبد الله الأنصاري يومئذ قد ذهب بصره</w:t>
      </w:r>
      <w:r w:rsidR="00B42B5B">
        <w:rPr>
          <w:rtl/>
        </w:rPr>
        <w:t>،</w:t>
      </w:r>
      <w:r>
        <w:rPr>
          <w:rtl/>
        </w:rPr>
        <w:t xml:space="preserve"> فجعل ينادي في أزقّة المدينة</w:t>
      </w:r>
      <w:r w:rsidR="00B42B5B">
        <w:rPr>
          <w:rtl/>
        </w:rPr>
        <w:t>:</w:t>
      </w:r>
      <w:r>
        <w:rPr>
          <w:rtl/>
        </w:rPr>
        <w:t xml:space="preserve"> تعس مَنْ أخاف الله ورسوله</w:t>
      </w:r>
      <w:r w:rsidR="00B42B5B">
        <w:rPr>
          <w:rtl/>
        </w:rPr>
        <w:t>!</w:t>
      </w:r>
      <w:r>
        <w:rPr>
          <w:rtl/>
        </w:rPr>
        <w:t xml:space="preserve"> قال</w:t>
      </w:r>
      <w:r w:rsidR="00B42B5B">
        <w:rPr>
          <w:rtl/>
        </w:rPr>
        <w:t>:</w:t>
      </w:r>
      <w:r>
        <w:rPr>
          <w:rtl/>
        </w:rPr>
        <w:t xml:space="preserve"> سمعت رسول الله </w:t>
      </w:r>
      <w:r w:rsidR="0010245E" w:rsidRPr="0010245E">
        <w:rPr>
          <w:rStyle w:val="libAlaemChar"/>
          <w:rtl/>
        </w:rPr>
        <w:t>صلى‌الله‌عليه‌وآله</w:t>
      </w:r>
      <w:r>
        <w:rPr>
          <w:rtl/>
        </w:rPr>
        <w:t xml:space="preserve"> يقول</w:t>
      </w:r>
      <w:r w:rsidR="00B42B5B">
        <w:rPr>
          <w:rtl/>
        </w:rPr>
        <w:t>:</w:t>
      </w:r>
      <w:r>
        <w:rPr>
          <w:rtl/>
        </w:rPr>
        <w:t xml:space="preserve"> </w:t>
      </w:r>
      <w:r w:rsidR="001E0A1F">
        <w:rPr>
          <w:rtl/>
        </w:rPr>
        <w:t>«</w:t>
      </w:r>
      <w:r w:rsidRPr="0052460E">
        <w:rPr>
          <w:rtl/>
        </w:rPr>
        <w:t xml:space="preserve"> مَنْ أخاف أهل المدينة فقد أخاف ما بين جنبي </w:t>
      </w:r>
      <w:r w:rsidR="001E0A1F">
        <w:rPr>
          <w:rtl/>
        </w:rPr>
        <w:t>»</w:t>
      </w:r>
      <w:r w:rsidR="00B42B5B">
        <w:rPr>
          <w:rtl/>
        </w:rPr>
        <w:t>..</w:t>
      </w:r>
      <w:r>
        <w:rPr>
          <w:rtl/>
        </w:rPr>
        <w:t xml:space="preserve"> فحمل رجل عليه بالسيف فترامى عليه مروان فأجاره</w:t>
      </w:r>
      <w:r w:rsidR="00B42B5B">
        <w:rPr>
          <w:rtl/>
        </w:rPr>
        <w:t>،</w:t>
      </w:r>
      <w:r>
        <w:rPr>
          <w:rtl/>
        </w:rPr>
        <w:t xml:space="preserve"> وأمره أن يدخله منزله ويغلق عليه بابه</w:t>
      </w:r>
      <w:r w:rsidR="00B42B5B">
        <w:rPr>
          <w:rtl/>
        </w:rPr>
        <w:t>.</w:t>
      </w:r>
    </w:p>
    <w:p w:rsidR="00E612FB" w:rsidRDefault="00E612FB" w:rsidP="0052460E">
      <w:pPr>
        <w:pStyle w:val="libNormal"/>
      </w:pPr>
      <w:r>
        <w:rPr>
          <w:rtl/>
        </w:rPr>
        <w:t>قال ابن كثير في البداية والنهاية</w:t>
      </w:r>
      <w:r w:rsidR="00B42B5B">
        <w:rPr>
          <w:rtl/>
        </w:rPr>
        <w:t>:</w:t>
      </w:r>
      <w:r>
        <w:rPr>
          <w:rtl/>
        </w:rPr>
        <w:t xml:space="preserve"> وقد أخطأ يزيد في أمر مسلم بن عقبة بإباحته المدينة ثلاثة أيام خطأ كبيراً</w:t>
      </w:r>
      <w:r w:rsidR="00B42B5B">
        <w:rPr>
          <w:rtl/>
        </w:rPr>
        <w:t>؛</w:t>
      </w:r>
      <w:r>
        <w:rPr>
          <w:rtl/>
        </w:rPr>
        <w:t xml:space="preserve"> فإنّه وقع في هذه الأيام الثلاثة من المفاسد العظيمة في المدينة النبويّة ما لا يحدّ ولا يوصف ممّا لا يعلمه إلاّ الله عزّ وجلّ</w:t>
      </w:r>
      <w:r w:rsidR="00B42B5B">
        <w:rPr>
          <w:rtl/>
        </w:rPr>
        <w:t>،</w:t>
      </w:r>
      <w:r>
        <w:rPr>
          <w:rtl/>
        </w:rPr>
        <w:t xml:space="preserve"> وقد أراد بإرسال مسلم بن عقبة توطيد سلطانه</w:t>
      </w:r>
      <w:r w:rsidR="00B42B5B">
        <w:rPr>
          <w:rtl/>
        </w:rPr>
        <w:t>،</w:t>
      </w:r>
      <w:r>
        <w:rPr>
          <w:rtl/>
        </w:rPr>
        <w:t xml:space="preserve"> ودوام أيامه فعوقب بنقيض قصده فقصمه الله قاصم الجبابرة</w:t>
      </w:r>
      <w:r w:rsidR="00B42B5B">
        <w:rPr>
          <w:rtl/>
        </w:rPr>
        <w:t>،</w:t>
      </w:r>
      <w:r>
        <w:rPr>
          <w:rtl/>
        </w:rPr>
        <w:t xml:space="preserve"> وأخذه أخذ عزيز مقتدر</w:t>
      </w:r>
      <w:r w:rsidR="00B42B5B">
        <w:rPr>
          <w:rtl/>
        </w:rPr>
        <w:t>.</w:t>
      </w:r>
    </w:p>
    <w:p w:rsidR="00E612FB" w:rsidRDefault="00E612FB" w:rsidP="0052460E">
      <w:pPr>
        <w:pStyle w:val="libNormal"/>
        <w:rPr>
          <w:rtl/>
        </w:rPr>
      </w:pPr>
      <w:r>
        <w:rPr>
          <w:rtl/>
        </w:rPr>
        <w:t>قال شاعر أهل المدينة مخاطباً بني اُميّة وهو محمد بن أسلم</w:t>
      </w:r>
      <w:r w:rsidR="00B42B5B">
        <w:rPr>
          <w:rtl/>
        </w:rPr>
        <w:t>:</w:t>
      </w:r>
      <w:r>
        <w:rPr>
          <w:rtl/>
        </w:rPr>
        <w:t xml:space="preserve"> </w:t>
      </w:r>
    </w:p>
    <w:tbl>
      <w:tblPr>
        <w:tblStyle w:val="TableGrid"/>
        <w:bidiVisual/>
        <w:tblW w:w="4562" w:type="pct"/>
        <w:tblInd w:w="384" w:type="dxa"/>
        <w:tblLook w:val="01E0"/>
      </w:tblPr>
      <w:tblGrid>
        <w:gridCol w:w="4073"/>
        <w:gridCol w:w="309"/>
        <w:gridCol w:w="4027"/>
      </w:tblGrid>
      <w:tr w:rsidR="00B36FBD" w:rsidTr="00B36FBD">
        <w:trPr>
          <w:trHeight w:val="350"/>
        </w:trPr>
        <w:tc>
          <w:tcPr>
            <w:tcW w:w="3604" w:type="dxa"/>
            <w:shd w:val="clear" w:color="auto" w:fill="auto"/>
          </w:tcPr>
          <w:p w:rsidR="00B36FBD" w:rsidRDefault="00B36FBD" w:rsidP="00B36FBD">
            <w:pPr>
              <w:pStyle w:val="libPoem"/>
            </w:pPr>
            <w:r>
              <w:rPr>
                <w:rFonts w:hint="cs"/>
                <w:rtl/>
              </w:rPr>
              <w:t>فإن تقتلونا يوم حرّة وأقمِ</w:t>
            </w:r>
            <w:r w:rsidRPr="00725071">
              <w:rPr>
                <w:rStyle w:val="libPoemTiniChar0"/>
                <w:rtl/>
              </w:rPr>
              <w:br/>
              <w:t> </w:t>
            </w:r>
          </w:p>
        </w:tc>
        <w:tc>
          <w:tcPr>
            <w:tcW w:w="273" w:type="dxa"/>
            <w:shd w:val="clear" w:color="auto" w:fill="auto"/>
          </w:tcPr>
          <w:p w:rsidR="00B36FBD" w:rsidRDefault="00B36FBD" w:rsidP="00B36FBD">
            <w:pPr>
              <w:pStyle w:val="libPoem"/>
              <w:rPr>
                <w:rtl/>
              </w:rPr>
            </w:pPr>
          </w:p>
        </w:tc>
        <w:tc>
          <w:tcPr>
            <w:tcW w:w="3563" w:type="dxa"/>
            <w:shd w:val="clear" w:color="auto" w:fill="auto"/>
          </w:tcPr>
          <w:p w:rsidR="00B36FBD" w:rsidRDefault="00B36FBD" w:rsidP="00B36FBD">
            <w:pPr>
              <w:pStyle w:val="libPoem"/>
            </w:pPr>
            <w:r>
              <w:rPr>
                <w:rFonts w:hint="cs"/>
                <w:rtl/>
              </w:rPr>
              <w:t>فنحن على الإسلام أولُ مَنْ قتلْ</w:t>
            </w:r>
            <w:r w:rsidRPr="00725071">
              <w:rPr>
                <w:rStyle w:val="libPoemTiniChar0"/>
                <w:rtl/>
              </w:rPr>
              <w:br/>
              <w:t> </w:t>
            </w:r>
          </w:p>
        </w:tc>
      </w:tr>
      <w:tr w:rsidR="00B36FBD" w:rsidTr="00B36FBD">
        <w:tblPrEx>
          <w:tblLook w:val="04A0"/>
        </w:tblPrEx>
        <w:trPr>
          <w:trHeight w:val="350"/>
        </w:trPr>
        <w:tc>
          <w:tcPr>
            <w:tcW w:w="3604" w:type="dxa"/>
          </w:tcPr>
          <w:p w:rsidR="00B36FBD" w:rsidRDefault="00B36FBD" w:rsidP="00B36FBD">
            <w:pPr>
              <w:pStyle w:val="libPoem"/>
            </w:pPr>
            <w:r>
              <w:rPr>
                <w:rFonts w:hint="cs"/>
                <w:rtl/>
              </w:rPr>
              <w:t>ونحن تركناكم ببدرٍ أذلّةً</w:t>
            </w:r>
            <w:r w:rsidRPr="00725071">
              <w:rPr>
                <w:rStyle w:val="libPoemTiniChar0"/>
                <w:rtl/>
              </w:rPr>
              <w:br/>
              <w:t> </w:t>
            </w:r>
          </w:p>
        </w:tc>
        <w:tc>
          <w:tcPr>
            <w:tcW w:w="273" w:type="dxa"/>
          </w:tcPr>
          <w:p w:rsidR="00B36FBD" w:rsidRDefault="00B36FBD" w:rsidP="00B36FBD">
            <w:pPr>
              <w:pStyle w:val="libPoem"/>
              <w:rPr>
                <w:rtl/>
              </w:rPr>
            </w:pPr>
          </w:p>
        </w:tc>
        <w:tc>
          <w:tcPr>
            <w:tcW w:w="3563" w:type="dxa"/>
          </w:tcPr>
          <w:p w:rsidR="00B36FBD" w:rsidRDefault="00B36FBD" w:rsidP="00B36FBD">
            <w:pPr>
              <w:pStyle w:val="libPoem"/>
            </w:pPr>
            <w:r>
              <w:rPr>
                <w:rFonts w:hint="cs"/>
                <w:rtl/>
              </w:rPr>
              <w:t>واُبنا بأسيافٍ لنا منكم تحلْ</w:t>
            </w:r>
            <w:r w:rsidRPr="00725071">
              <w:rPr>
                <w:rStyle w:val="libPoemTiniChar0"/>
                <w:rtl/>
              </w:rPr>
              <w:br/>
              <w:t> </w:t>
            </w:r>
          </w:p>
        </w:tc>
      </w:tr>
    </w:tbl>
    <w:p w:rsidR="00E612FB" w:rsidRDefault="00E612FB" w:rsidP="0052460E">
      <w:pPr>
        <w:pStyle w:val="libNormal"/>
      </w:pPr>
      <w:r>
        <w:rPr>
          <w:rtl/>
        </w:rPr>
        <w:t>وفي السنة الثالثة هدم الكعبة</w:t>
      </w:r>
      <w:r w:rsidR="00B42B5B">
        <w:rPr>
          <w:rtl/>
        </w:rPr>
        <w:t>،</w:t>
      </w:r>
      <w:r>
        <w:rPr>
          <w:rtl/>
        </w:rPr>
        <w:t xml:space="preserve"> وأشعل النار بأستارها</w:t>
      </w:r>
      <w:r w:rsidR="00B42B5B">
        <w:rPr>
          <w:rtl/>
        </w:rPr>
        <w:t>،</w:t>
      </w:r>
      <w:r w:rsidR="0073134B">
        <w:rPr>
          <w:rtl/>
        </w:rPr>
        <w:t xml:space="preserve"> وذلك لم</w:t>
      </w:r>
      <w:r>
        <w:rPr>
          <w:rtl/>
        </w:rPr>
        <w:t>ا حوصر بها ابن الزبير وقتله</w:t>
      </w:r>
      <w:r w:rsidR="00B42B5B">
        <w:rPr>
          <w:rtl/>
        </w:rPr>
        <w:t>،</w:t>
      </w:r>
      <w:r>
        <w:rPr>
          <w:rtl/>
        </w:rPr>
        <w:t xml:space="preserve"> كلّ هذا بأمر من يزيد الفاجر</w:t>
      </w:r>
      <w:r w:rsidR="00B42B5B">
        <w:rPr>
          <w:rtl/>
        </w:rPr>
        <w:t>؛</w:t>
      </w:r>
      <w:r>
        <w:rPr>
          <w:rtl/>
        </w:rPr>
        <w:t xml:space="preserve"> ثائراً لآلهته التي كان يعبدها آباؤه</w:t>
      </w:r>
      <w:r w:rsidR="00B42B5B">
        <w:rPr>
          <w:rtl/>
        </w:rPr>
        <w:t>،</w:t>
      </w:r>
      <w:r>
        <w:rPr>
          <w:rtl/>
        </w:rPr>
        <w:t xml:space="preserve"> وهي اللات والعزى وهبل</w:t>
      </w:r>
      <w:r w:rsidR="00B42B5B">
        <w:rPr>
          <w:rtl/>
        </w:rPr>
        <w:t>.</w:t>
      </w:r>
    </w:p>
    <w:p w:rsidR="00E612FB" w:rsidRDefault="00E612FB" w:rsidP="0052460E">
      <w:pPr>
        <w:pStyle w:val="libNormal"/>
        <w:rPr>
          <w:rtl/>
        </w:rPr>
      </w:pPr>
      <w:r>
        <w:rPr>
          <w:rtl/>
        </w:rPr>
        <w:t>وختاماً أقول</w:t>
      </w:r>
      <w:r w:rsidR="00B42B5B">
        <w:rPr>
          <w:rtl/>
        </w:rPr>
        <w:t>:</w:t>
      </w:r>
      <w:r>
        <w:rPr>
          <w:rtl/>
        </w:rPr>
        <w:t xml:space="preserve"> </w:t>
      </w:r>
    </w:p>
    <w:tbl>
      <w:tblPr>
        <w:tblStyle w:val="TableGrid"/>
        <w:bidiVisual/>
        <w:tblW w:w="4562" w:type="pct"/>
        <w:tblInd w:w="384" w:type="dxa"/>
        <w:tblLook w:val="01E0"/>
      </w:tblPr>
      <w:tblGrid>
        <w:gridCol w:w="4080"/>
        <w:gridCol w:w="290"/>
        <w:gridCol w:w="4039"/>
      </w:tblGrid>
      <w:tr w:rsidR="00B36FBD" w:rsidTr="00B36FBD">
        <w:trPr>
          <w:trHeight w:val="350"/>
        </w:trPr>
        <w:tc>
          <w:tcPr>
            <w:tcW w:w="3920" w:type="dxa"/>
            <w:shd w:val="clear" w:color="auto" w:fill="auto"/>
          </w:tcPr>
          <w:p w:rsidR="00B36FBD" w:rsidRDefault="00B36FBD" w:rsidP="00B36FBD">
            <w:pPr>
              <w:pStyle w:val="libPoem"/>
            </w:pPr>
            <w:r>
              <w:rPr>
                <w:rFonts w:hint="cs"/>
                <w:rtl/>
              </w:rPr>
              <w:t>عليه دامَ اللعنُ كلّما جرى</w:t>
            </w:r>
            <w:r w:rsidRPr="00725071">
              <w:rPr>
                <w:rStyle w:val="libPoemTiniChar0"/>
                <w:rtl/>
              </w:rPr>
              <w:br/>
              <w:t> </w:t>
            </w:r>
          </w:p>
        </w:tc>
        <w:tc>
          <w:tcPr>
            <w:tcW w:w="279" w:type="dxa"/>
            <w:shd w:val="clear" w:color="auto" w:fill="auto"/>
          </w:tcPr>
          <w:p w:rsidR="00B36FBD" w:rsidRDefault="00B36FBD" w:rsidP="00B36FBD">
            <w:pPr>
              <w:pStyle w:val="libPoem"/>
              <w:rPr>
                <w:rtl/>
              </w:rPr>
            </w:pPr>
          </w:p>
        </w:tc>
        <w:tc>
          <w:tcPr>
            <w:tcW w:w="3881" w:type="dxa"/>
            <w:shd w:val="clear" w:color="auto" w:fill="auto"/>
          </w:tcPr>
          <w:p w:rsidR="00B36FBD" w:rsidRDefault="00B36FBD" w:rsidP="00B36FBD">
            <w:pPr>
              <w:pStyle w:val="libPoem"/>
            </w:pPr>
            <w:r>
              <w:rPr>
                <w:rFonts w:hint="cs"/>
                <w:rtl/>
              </w:rPr>
              <w:t>دمٌ على الأرضِ وغصنٌ التوى</w:t>
            </w:r>
            <w:r w:rsidRPr="00725071">
              <w:rPr>
                <w:rStyle w:val="libPoemTiniChar0"/>
                <w:rtl/>
              </w:rPr>
              <w:br/>
              <w:t> </w:t>
            </w:r>
          </w:p>
        </w:tc>
      </w:tr>
    </w:tbl>
    <w:p w:rsidR="00E612FB" w:rsidRDefault="00E612FB" w:rsidP="0052460E">
      <w:pPr>
        <w:pStyle w:val="libNormal"/>
      </w:pPr>
      <w:r>
        <w:rPr>
          <w:rtl/>
        </w:rPr>
        <w:t>ألا لعنة الله على القوم الظالمين</w:t>
      </w:r>
      <w:r w:rsidR="00B42B5B">
        <w:rPr>
          <w:rtl/>
        </w:rPr>
        <w:t>.</w:t>
      </w:r>
    </w:p>
    <w:p w:rsidR="00E612FB" w:rsidRDefault="00E612FB" w:rsidP="0052460E">
      <w:pPr>
        <w:pStyle w:val="libNormal"/>
      </w:pPr>
      <w:r>
        <w:rPr>
          <w:rtl/>
        </w:rPr>
        <w:t>كان الانتهاء منه في 3 رجب سنة 1375 هجـ</w:t>
      </w:r>
      <w:r w:rsidR="00B42B5B">
        <w:rPr>
          <w:rtl/>
        </w:rPr>
        <w:t>.</w:t>
      </w:r>
    </w:p>
    <w:p w:rsidR="0073134B" w:rsidRDefault="00E612FB" w:rsidP="0052460E">
      <w:pPr>
        <w:pStyle w:val="libCenterBold2"/>
        <w:rPr>
          <w:rtl/>
        </w:rPr>
      </w:pPr>
      <w:r>
        <w:rPr>
          <w:rtl/>
        </w:rPr>
        <w:t>والحمد لله ربِّ العالمين</w:t>
      </w:r>
      <w:r w:rsidR="00B42B5B">
        <w:rPr>
          <w:rtl/>
        </w:rPr>
        <w:t>،</w:t>
      </w:r>
      <w:r>
        <w:rPr>
          <w:rtl/>
        </w:rPr>
        <w:t xml:space="preserve"> والصلاةُ والسّلام على محمّد وآله الطاهرين</w:t>
      </w:r>
    </w:p>
    <w:p w:rsidR="0073134B" w:rsidRPr="0073134B" w:rsidRDefault="0073134B" w:rsidP="0073134B">
      <w:pPr>
        <w:pStyle w:val="libNormal"/>
        <w:rPr>
          <w:rtl/>
        </w:rPr>
      </w:pPr>
      <w:r>
        <w:rPr>
          <w:rtl/>
        </w:rPr>
        <w:br w:type="page"/>
      </w:r>
    </w:p>
    <w:sdt>
      <w:sdtPr>
        <w:rPr>
          <w:rtl/>
        </w:rPr>
        <w:id w:val="177733766"/>
        <w:docPartObj>
          <w:docPartGallery w:val="Table of Contents"/>
          <w:docPartUnique/>
        </w:docPartObj>
      </w:sdtPr>
      <w:sdtEndPr>
        <w:rPr>
          <w:b w:val="0"/>
          <w:bCs w:val="0"/>
        </w:rPr>
      </w:sdtEndPr>
      <w:sdtContent>
        <w:p w:rsidR="0073134B" w:rsidRDefault="0073134B" w:rsidP="0073134B">
          <w:pPr>
            <w:pStyle w:val="libCenterBold1"/>
          </w:pPr>
          <w:r>
            <w:rPr>
              <w:rFonts w:hint="cs"/>
              <w:rtl/>
            </w:rPr>
            <w:t>الفهرس</w:t>
          </w:r>
        </w:p>
        <w:p w:rsidR="0073134B" w:rsidRDefault="0073134B">
          <w:pPr>
            <w:pStyle w:val="TOC2"/>
            <w:tabs>
              <w:tab w:val="right" w:leader="dot" w:pos="899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47399941" w:history="1">
            <w:r w:rsidRPr="00874828">
              <w:rPr>
                <w:rStyle w:val="Hyperlink"/>
                <w:noProof/>
                <w:rtl/>
              </w:rPr>
              <w:t>(</w:t>
            </w:r>
            <w:r w:rsidRPr="00874828">
              <w:rPr>
                <w:rStyle w:val="Hyperlink"/>
                <w:rFonts w:hint="eastAsia"/>
                <w:noProof/>
                <w:rtl/>
              </w:rPr>
              <w:t>المقصورة</w:t>
            </w:r>
            <w:r w:rsidRPr="00874828">
              <w:rPr>
                <w:rStyle w:val="Hyperlink"/>
                <w:noProof/>
                <w:rtl/>
              </w:rPr>
              <w:t xml:space="preserve"> </w:t>
            </w:r>
            <w:r w:rsidRPr="00874828">
              <w:rPr>
                <w:rStyle w:val="Hyperlink"/>
                <w:rFonts w:hint="eastAsia"/>
                <w:noProof/>
                <w:rtl/>
              </w:rPr>
              <w:t>وشرحها</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Toc447399941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42" w:history="1">
            <w:r w:rsidRPr="00874828">
              <w:rPr>
                <w:rStyle w:val="Hyperlink"/>
                <w:noProof/>
                <w:rtl/>
              </w:rPr>
              <w:t>(</w:t>
            </w:r>
            <w:r w:rsidRPr="00874828">
              <w:rPr>
                <w:rStyle w:val="Hyperlink"/>
                <w:rFonts w:hint="eastAsia"/>
                <w:noProof/>
                <w:rtl/>
              </w:rPr>
              <w:t>التنعيم</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Toc447399942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43" w:history="1">
            <w:r w:rsidRPr="00874828">
              <w:rPr>
                <w:rStyle w:val="Hyperlink"/>
                <w:noProof/>
                <w:rtl/>
              </w:rPr>
              <w:t>(</w:t>
            </w:r>
            <w:r w:rsidRPr="00874828">
              <w:rPr>
                <w:rStyle w:val="Hyperlink"/>
                <w:rFonts w:hint="eastAsia"/>
                <w:noProof/>
                <w:rtl/>
              </w:rPr>
              <w:t>الصفاح</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Toc447399943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44" w:history="1">
            <w:r w:rsidRPr="00874828">
              <w:rPr>
                <w:rStyle w:val="Hyperlink"/>
                <w:noProof/>
                <w:rtl/>
              </w:rPr>
              <w:t>(</w:t>
            </w:r>
            <w:r w:rsidRPr="00874828">
              <w:rPr>
                <w:rStyle w:val="Hyperlink"/>
                <w:rFonts w:hint="eastAsia"/>
                <w:noProof/>
                <w:rtl/>
              </w:rPr>
              <w:t>وادي</w:t>
            </w:r>
            <w:r w:rsidRPr="00874828">
              <w:rPr>
                <w:rStyle w:val="Hyperlink"/>
                <w:noProof/>
                <w:rtl/>
              </w:rPr>
              <w:t xml:space="preserve"> </w:t>
            </w:r>
            <w:r w:rsidRPr="00874828">
              <w:rPr>
                <w:rStyle w:val="Hyperlink"/>
                <w:rFonts w:hint="eastAsia"/>
                <w:noProof/>
                <w:rtl/>
              </w:rPr>
              <w:t>العقيق</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Toc447399944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45" w:history="1">
            <w:r w:rsidRPr="00874828">
              <w:rPr>
                <w:rStyle w:val="Hyperlink"/>
                <w:noProof/>
                <w:rtl/>
              </w:rPr>
              <w:t>(</w:t>
            </w:r>
            <w:r w:rsidRPr="00874828">
              <w:rPr>
                <w:rStyle w:val="Hyperlink"/>
                <w:rFonts w:hint="eastAsia"/>
                <w:noProof/>
                <w:rtl/>
              </w:rPr>
              <w:t>ذات</w:t>
            </w:r>
            <w:r w:rsidRPr="00874828">
              <w:rPr>
                <w:rStyle w:val="Hyperlink"/>
                <w:noProof/>
                <w:rtl/>
              </w:rPr>
              <w:t xml:space="preserve"> </w:t>
            </w:r>
            <w:r w:rsidRPr="00874828">
              <w:rPr>
                <w:rStyle w:val="Hyperlink"/>
                <w:rFonts w:hint="eastAsia"/>
                <w:noProof/>
                <w:rtl/>
              </w:rPr>
              <w:t>عرق</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Toc447399945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46" w:history="1">
            <w:r w:rsidRPr="00874828">
              <w:rPr>
                <w:rStyle w:val="Hyperlink"/>
                <w:noProof/>
                <w:rtl/>
              </w:rPr>
              <w:t>(</w:t>
            </w:r>
            <w:r w:rsidRPr="00874828">
              <w:rPr>
                <w:rStyle w:val="Hyperlink"/>
                <w:rFonts w:hint="eastAsia"/>
                <w:noProof/>
                <w:rtl/>
              </w:rPr>
              <w:t>غمرة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Toc447399946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47" w:history="1">
            <w:r w:rsidRPr="00874828">
              <w:rPr>
                <w:rStyle w:val="Hyperlink"/>
                <w:noProof/>
                <w:rtl/>
              </w:rPr>
              <w:t>(</w:t>
            </w:r>
            <w:r w:rsidRPr="00874828">
              <w:rPr>
                <w:rStyle w:val="Hyperlink"/>
                <w:rFonts w:hint="eastAsia"/>
                <w:noProof/>
                <w:rtl/>
              </w:rPr>
              <w:t>مسلح</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Toc447399947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48" w:history="1">
            <w:r w:rsidRPr="00874828">
              <w:rPr>
                <w:rStyle w:val="Hyperlink"/>
                <w:noProof/>
                <w:rtl/>
              </w:rPr>
              <w:t>(</w:t>
            </w:r>
            <w:r w:rsidRPr="00874828">
              <w:rPr>
                <w:rStyle w:val="Hyperlink"/>
                <w:rFonts w:hint="eastAsia"/>
                <w:noProof/>
                <w:rtl/>
              </w:rPr>
              <w:t>اُفيعية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Toc447399948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49" w:history="1">
            <w:r w:rsidRPr="00874828">
              <w:rPr>
                <w:rStyle w:val="Hyperlink"/>
                <w:noProof/>
                <w:rtl/>
              </w:rPr>
              <w:t>(</w:t>
            </w:r>
            <w:r w:rsidRPr="00874828">
              <w:rPr>
                <w:rStyle w:val="Hyperlink"/>
                <w:rFonts w:hint="eastAsia"/>
                <w:noProof/>
                <w:rtl/>
              </w:rPr>
              <w:t>معدن</w:t>
            </w:r>
            <w:r w:rsidRPr="00874828">
              <w:rPr>
                <w:rStyle w:val="Hyperlink"/>
                <w:noProof/>
                <w:rtl/>
              </w:rPr>
              <w:t xml:space="preserve"> </w:t>
            </w:r>
            <w:r w:rsidRPr="00874828">
              <w:rPr>
                <w:rStyle w:val="Hyperlink"/>
                <w:rFonts w:hint="eastAsia"/>
                <w:noProof/>
                <w:rtl/>
              </w:rPr>
              <w:t>بني</w:t>
            </w:r>
            <w:r w:rsidRPr="00874828">
              <w:rPr>
                <w:rStyle w:val="Hyperlink"/>
                <w:noProof/>
                <w:rtl/>
              </w:rPr>
              <w:t xml:space="preserve"> </w:t>
            </w:r>
            <w:r w:rsidRPr="00874828">
              <w:rPr>
                <w:rStyle w:val="Hyperlink"/>
                <w:rFonts w:hint="eastAsia"/>
                <w:noProof/>
                <w:rtl/>
              </w:rPr>
              <w:t>سليم</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Toc447399949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50" w:history="1">
            <w:r w:rsidRPr="00874828">
              <w:rPr>
                <w:rStyle w:val="Hyperlink"/>
                <w:noProof/>
                <w:rtl/>
              </w:rPr>
              <w:t>(</w:t>
            </w:r>
            <w:r w:rsidRPr="00874828">
              <w:rPr>
                <w:rStyle w:val="Hyperlink"/>
                <w:rFonts w:hint="eastAsia"/>
                <w:noProof/>
                <w:rtl/>
              </w:rPr>
              <w:t>العمق</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Toc447399950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51" w:history="1">
            <w:r w:rsidRPr="00874828">
              <w:rPr>
                <w:rStyle w:val="Hyperlink"/>
                <w:noProof/>
                <w:rtl/>
              </w:rPr>
              <w:t>(</w:t>
            </w:r>
            <w:r w:rsidRPr="00874828">
              <w:rPr>
                <w:rStyle w:val="Hyperlink"/>
                <w:rFonts w:hint="eastAsia"/>
                <w:noProof/>
                <w:rtl/>
              </w:rPr>
              <w:t>السليلية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Toc447399951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52" w:history="1">
            <w:r w:rsidRPr="00874828">
              <w:rPr>
                <w:rStyle w:val="Hyperlink"/>
                <w:noProof/>
                <w:rtl/>
              </w:rPr>
              <w:t>(</w:t>
            </w:r>
            <w:r w:rsidRPr="00874828">
              <w:rPr>
                <w:rStyle w:val="Hyperlink"/>
                <w:rFonts w:hint="eastAsia"/>
                <w:noProof/>
                <w:rtl/>
              </w:rPr>
              <w:t>مغيثة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Toc447399952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53" w:history="1">
            <w:r w:rsidRPr="00874828">
              <w:rPr>
                <w:rStyle w:val="Hyperlink"/>
                <w:noProof/>
                <w:rtl/>
              </w:rPr>
              <w:t>(</w:t>
            </w:r>
            <w:r w:rsidRPr="00874828">
              <w:rPr>
                <w:rStyle w:val="Hyperlink"/>
                <w:rFonts w:hint="eastAsia"/>
                <w:noProof/>
                <w:rtl/>
              </w:rPr>
              <w:t>النَّقرة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Toc447399953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54" w:history="1">
            <w:r w:rsidRPr="00874828">
              <w:rPr>
                <w:rStyle w:val="Hyperlink"/>
                <w:noProof/>
                <w:rtl/>
              </w:rPr>
              <w:t>(</w:t>
            </w:r>
            <w:r w:rsidRPr="00874828">
              <w:rPr>
                <w:rStyle w:val="Hyperlink"/>
                <w:rFonts w:hint="eastAsia"/>
                <w:noProof/>
                <w:rtl/>
              </w:rPr>
              <w:t>الحاجر</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Toc447399954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55" w:history="1">
            <w:r w:rsidRPr="00874828">
              <w:rPr>
                <w:rStyle w:val="Hyperlink"/>
                <w:noProof/>
                <w:rtl/>
              </w:rPr>
              <w:t>(</w:t>
            </w:r>
            <w:r w:rsidRPr="00874828">
              <w:rPr>
                <w:rStyle w:val="Hyperlink"/>
                <w:rFonts w:hint="eastAsia"/>
                <w:noProof/>
                <w:rtl/>
              </w:rPr>
              <w:t>سميراء</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Toc447399955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56" w:history="1">
            <w:r w:rsidRPr="00874828">
              <w:rPr>
                <w:rStyle w:val="Hyperlink"/>
                <w:noProof/>
                <w:rtl/>
              </w:rPr>
              <w:t>(</w:t>
            </w:r>
            <w:r w:rsidRPr="00874828">
              <w:rPr>
                <w:rStyle w:val="Hyperlink"/>
                <w:rFonts w:hint="eastAsia"/>
                <w:noProof/>
                <w:rtl/>
              </w:rPr>
              <w:t>توز</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Toc447399956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57" w:history="1">
            <w:r w:rsidRPr="00874828">
              <w:rPr>
                <w:rStyle w:val="Hyperlink"/>
                <w:noProof/>
                <w:rtl/>
              </w:rPr>
              <w:t>(</w:t>
            </w:r>
            <w:r w:rsidRPr="00874828">
              <w:rPr>
                <w:rStyle w:val="Hyperlink"/>
                <w:rFonts w:hint="eastAsia"/>
                <w:noProof/>
                <w:rtl/>
              </w:rPr>
              <w:t>فَيد</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Toc447399957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58" w:history="1">
            <w:r w:rsidRPr="00874828">
              <w:rPr>
                <w:rStyle w:val="Hyperlink"/>
                <w:noProof/>
                <w:rtl/>
              </w:rPr>
              <w:t>(</w:t>
            </w:r>
            <w:r w:rsidRPr="00874828">
              <w:rPr>
                <w:rStyle w:val="Hyperlink"/>
                <w:rFonts w:hint="eastAsia"/>
                <w:noProof/>
                <w:rtl/>
              </w:rPr>
              <w:t>الأجفر</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Toc447399958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59" w:history="1">
            <w:r w:rsidRPr="00874828">
              <w:rPr>
                <w:rStyle w:val="Hyperlink"/>
                <w:noProof/>
                <w:rtl/>
              </w:rPr>
              <w:t>(</w:t>
            </w:r>
            <w:r w:rsidRPr="00874828">
              <w:rPr>
                <w:rStyle w:val="Hyperlink"/>
                <w:rFonts w:hint="eastAsia"/>
                <w:noProof/>
                <w:rtl/>
              </w:rPr>
              <w:t>الخزيميّة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Toc447399959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60" w:history="1">
            <w:r w:rsidRPr="00874828">
              <w:rPr>
                <w:rStyle w:val="Hyperlink"/>
                <w:noProof/>
                <w:rtl/>
              </w:rPr>
              <w:t>(</w:t>
            </w:r>
            <w:r w:rsidRPr="00874828">
              <w:rPr>
                <w:rStyle w:val="Hyperlink"/>
                <w:rFonts w:hint="eastAsia"/>
                <w:noProof/>
                <w:rtl/>
              </w:rPr>
              <w:t>زرود</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Toc447399960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61" w:history="1">
            <w:r w:rsidRPr="00874828">
              <w:rPr>
                <w:rStyle w:val="Hyperlink"/>
                <w:noProof/>
                <w:rtl/>
              </w:rPr>
              <w:t>(</w:t>
            </w:r>
            <w:r w:rsidRPr="00874828">
              <w:rPr>
                <w:rStyle w:val="Hyperlink"/>
                <w:rFonts w:hint="eastAsia"/>
                <w:noProof/>
                <w:rtl/>
              </w:rPr>
              <w:t>الثعلبية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Toc447399961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62" w:history="1">
            <w:r w:rsidRPr="00874828">
              <w:rPr>
                <w:rStyle w:val="Hyperlink"/>
                <w:noProof/>
                <w:rtl/>
              </w:rPr>
              <w:t>(</w:t>
            </w:r>
            <w:r w:rsidRPr="00874828">
              <w:rPr>
                <w:rStyle w:val="Hyperlink"/>
                <w:rFonts w:hint="eastAsia"/>
                <w:noProof/>
                <w:rtl/>
              </w:rPr>
              <w:t>بطان</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Toc447399962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63" w:history="1">
            <w:r w:rsidRPr="00874828">
              <w:rPr>
                <w:rStyle w:val="Hyperlink"/>
                <w:noProof/>
                <w:rtl/>
              </w:rPr>
              <w:t>(</w:t>
            </w:r>
            <w:r w:rsidRPr="00874828">
              <w:rPr>
                <w:rStyle w:val="Hyperlink"/>
                <w:rFonts w:hint="eastAsia"/>
                <w:noProof/>
                <w:rtl/>
              </w:rPr>
              <w:t>شقوق</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Toc447399963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64" w:history="1">
            <w:r w:rsidRPr="00874828">
              <w:rPr>
                <w:rStyle w:val="Hyperlink"/>
                <w:noProof/>
                <w:rtl/>
              </w:rPr>
              <w:t>(</w:t>
            </w:r>
            <w:r w:rsidRPr="00874828">
              <w:rPr>
                <w:rStyle w:val="Hyperlink"/>
                <w:rFonts w:hint="eastAsia"/>
                <w:noProof/>
                <w:rtl/>
              </w:rPr>
              <w:t>زُبالة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Toc447399964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73134B" w:rsidRPr="0073134B" w:rsidRDefault="0073134B" w:rsidP="0073134B">
          <w:pPr>
            <w:pStyle w:val="libNormal"/>
            <w:rPr>
              <w:rStyle w:val="Hyperlink"/>
              <w:color w:val="000000"/>
              <w:u w:val="none"/>
            </w:rPr>
          </w:pPr>
          <w:r w:rsidRPr="0073134B">
            <w:rPr>
              <w:rStyle w:val="Hyperlink"/>
              <w:color w:val="000000"/>
              <w:u w:val="none"/>
            </w:rPr>
            <w:br w:type="page"/>
          </w:r>
        </w:p>
        <w:p w:rsidR="0073134B" w:rsidRDefault="0073134B" w:rsidP="0073134B">
          <w:pPr>
            <w:pStyle w:val="TOC3"/>
            <w:rPr>
              <w:rFonts w:asciiTheme="minorHAnsi" w:eastAsiaTheme="minorEastAsia" w:hAnsiTheme="minorHAnsi" w:cstheme="minorBidi"/>
              <w:noProof/>
              <w:color w:val="auto"/>
              <w:sz w:val="22"/>
              <w:szCs w:val="22"/>
              <w:rtl/>
            </w:rPr>
          </w:pPr>
          <w:hyperlink w:anchor="_Toc447399965" w:history="1">
            <w:r w:rsidRPr="00874828">
              <w:rPr>
                <w:rStyle w:val="Hyperlink"/>
                <w:noProof/>
                <w:rtl/>
              </w:rPr>
              <w:t>(</w:t>
            </w:r>
            <w:r w:rsidRPr="00874828">
              <w:rPr>
                <w:rStyle w:val="Hyperlink"/>
                <w:rFonts w:hint="eastAsia"/>
                <w:noProof/>
                <w:rtl/>
              </w:rPr>
              <w:t>القاع</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Toc447399965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66" w:history="1">
            <w:r w:rsidRPr="00874828">
              <w:rPr>
                <w:rStyle w:val="Hyperlink"/>
                <w:noProof/>
                <w:rtl/>
              </w:rPr>
              <w:t>(</w:t>
            </w:r>
            <w:r w:rsidRPr="00874828">
              <w:rPr>
                <w:rStyle w:val="Hyperlink"/>
                <w:rFonts w:hint="eastAsia"/>
                <w:noProof/>
                <w:rtl/>
              </w:rPr>
              <w:t>العقبة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Toc447399966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67" w:history="1">
            <w:r w:rsidRPr="00874828">
              <w:rPr>
                <w:rStyle w:val="Hyperlink"/>
                <w:noProof/>
                <w:rtl/>
              </w:rPr>
              <w:t>(</w:t>
            </w:r>
            <w:r w:rsidRPr="00874828">
              <w:rPr>
                <w:rStyle w:val="Hyperlink"/>
                <w:rFonts w:hint="eastAsia"/>
                <w:noProof/>
                <w:rtl/>
              </w:rPr>
              <w:t>واقصة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Toc447399967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68" w:history="1">
            <w:r w:rsidRPr="00874828">
              <w:rPr>
                <w:rStyle w:val="Hyperlink"/>
                <w:noProof/>
                <w:rtl/>
              </w:rPr>
              <w:t>(</w:t>
            </w:r>
            <w:r w:rsidRPr="00874828">
              <w:rPr>
                <w:rStyle w:val="Hyperlink"/>
                <w:rFonts w:hint="eastAsia"/>
                <w:noProof/>
                <w:rtl/>
              </w:rPr>
              <w:t>القرعاء</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Toc447399968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69" w:history="1">
            <w:r w:rsidRPr="00874828">
              <w:rPr>
                <w:rStyle w:val="Hyperlink"/>
                <w:noProof/>
                <w:rtl/>
              </w:rPr>
              <w:t>(</w:t>
            </w:r>
            <w:r w:rsidRPr="00874828">
              <w:rPr>
                <w:rStyle w:val="Hyperlink"/>
                <w:rFonts w:hint="eastAsia"/>
                <w:noProof/>
                <w:rtl/>
              </w:rPr>
              <w:t>مغيثة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Toc447399969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70" w:history="1">
            <w:r w:rsidRPr="00874828">
              <w:rPr>
                <w:rStyle w:val="Hyperlink"/>
                <w:noProof/>
                <w:rtl/>
              </w:rPr>
              <w:t>(</w:t>
            </w:r>
            <w:r w:rsidRPr="00874828">
              <w:rPr>
                <w:rStyle w:val="Hyperlink"/>
                <w:rFonts w:hint="eastAsia"/>
                <w:noProof/>
                <w:rtl/>
              </w:rPr>
              <w:t>شراف</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Toc447399970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71" w:history="1">
            <w:r w:rsidRPr="00874828">
              <w:rPr>
                <w:rStyle w:val="Hyperlink"/>
                <w:noProof/>
                <w:rtl/>
              </w:rPr>
              <w:t>(</w:t>
            </w:r>
            <w:r w:rsidRPr="00874828">
              <w:rPr>
                <w:rStyle w:val="Hyperlink"/>
                <w:rFonts w:hint="eastAsia"/>
                <w:noProof/>
                <w:rtl/>
              </w:rPr>
              <w:t>حُسَم</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Toc447399971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72" w:history="1">
            <w:r w:rsidRPr="00874828">
              <w:rPr>
                <w:rStyle w:val="Hyperlink"/>
                <w:noProof/>
                <w:rtl/>
              </w:rPr>
              <w:t>(</w:t>
            </w:r>
            <w:r w:rsidRPr="00874828">
              <w:rPr>
                <w:rStyle w:val="Hyperlink"/>
                <w:rFonts w:hint="eastAsia"/>
                <w:noProof/>
                <w:rtl/>
              </w:rPr>
              <w:t>البيضة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Toc447399972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73" w:history="1">
            <w:r w:rsidRPr="00874828">
              <w:rPr>
                <w:rStyle w:val="Hyperlink"/>
                <w:noProof/>
                <w:rtl/>
              </w:rPr>
              <w:t>(</w:t>
            </w:r>
            <w:r w:rsidRPr="00874828">
              <w:rPr>
                <w:rStyle w:val="Hyperlink"/>
                <w:rFonts w:hint="eastAsia"/>
                <w:noProof/>
                <w:rtl/>
              </w:rPr>
              <w:t>العذيب</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Toc447399973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74" w:history="1">
            <w:r w:rsidRPr="00874828">
              <w:rPr>
                <w:rStyle w:val="Hyperlink"/>
                <w:noProof/>
                <w:rtl/>
              </w:rPr>
              <w:t>(</w:t>
            </w:r>
            <w:r w:rsidRPr="00874828">
              <w:rPr>
                <w:rStyle w:val="Hyperlink"/>
                <w:rFonts w:hint="eastAsia"/>
                <w:noProof/>
                <w:rtl/>
              </w:rPr>
              <w:t>أقساس</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Toc447399974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75" w:history="1">
            <w:r w:rsidRPr="00874828">
              <w:rPr>
                <w:rStyle w:val="Hyperlink"/>
                <w:noProof/>
                <w:rtl/>
              </w:rPr>
              <w:t>(</w:t>
            </w:r>
            <w:r w:rsidRPr="00874828">
              <w:rPr>
                <w:rStyle w:val="Hyperlink"/>
                <w:rFonts w:hint="eastAsia"/>
                <w:noProof/>
                <w:rtl/>
              </w:rPr>
              <w:t>الرهيمة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Toc447399975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76" w:history="1">
            <w:r w:rsidRPr="00874828">
              <w:rPr>
                <w:rStyle w:val="Hyperlink"/>
                <w:noProof/>
                <w:rtl/>
              </w:rPr>
              <w:t>(</w:t>
            </w:r>
            <w:r w:rsidRPr="00874828">
              <w:rPr>
                <w:rStyle w:val="Hyperlink"/>
                <w:rFonts w:hint="eastAsia"/>
                <w:noProof/>
                <w:rtl/>
              </w:rPr>
              <w:t>قصر</w:t>
            </w:r>
            <w:r w:rsidRPr="00874828">
              <w:rPr>
                <w:rStyle w:val="Hyperlink"/>
                <w:noProof/>
                <w:rtl/>
              </w:rPr>
              <w:t xml:space="preserve"> </w:t>
            </w:r>
            <w:r w:rsidRPr="00874828">
              <w:rPr>
                <w:rStyle w:val="Hyperlink"/>
                <w:rFonts w:hint="eastAsia"/>
                <w:noProof/>
                <w:rtl/>
              </w:rPr>
              <w:t>مقاتل</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Toc447399976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77" w:history="1">
            <w:r w:rsidRPr="00874828">
              <w:rPr>
                <w:rStyle w:val="Hyperlink"/>
                <w:rFonts w:hint="eastAsia"/>
                <w:noProof/>
                <w:rtl/>
              </w:rPr>
              <w:t>الفتح</w:t>
            </w:r>
            <w:r w:rsidRPr="00874828">
              <w:rPr>
                <w:rStyle w:val="Hyperlink"/>
                <w:noProof/>
                <w:rtl/>
              </w:rPr>
              <w:t xml:space="preserve"> </w:t>
            </w:r>
            <w:r w:rsidRPr="00874828">
              <w:rPr>
                <w:rStyle w:val="Hyperlink"/>
                <w:rFonts w:hint="eastAsia"/>
                <w:noProof/>
                <w:rtl/>
              </w:rPr>
              <w:t>ما</w:t>
            </w:r>
            <w:r w:rsidRPr="00874828">
              <w:rPr>
                <w:rStyle w:val="Hyperlink"/>
                <w:noProof/>
                <w:rtl/>
              </w:rPr>
              <w:t xml:space="preserve"> </w:t>
            </w:r>
            <w:r w:rsidRPr="00874828">
              <w:rPr>
                <w:rStyle w:val="Hyperlink"/>
                <w:rFonts w:hint="eastAsia"/>
                <w:noProof/>
                <w:rtl/>
              </w:rPr>
              <w:t>هو؟</w:t>
            </w:r>
            <w:r w:rsidRPr="00874828">
              <w:rPr>
                <w:rStyle w:val="Hyperlink"/>
                <w:noProof/>
                <w:rtl/>
              </w:rPr>
              <w:t xml:space="preserve"> </w:t>
            </w:r>
            <w:r w:rsidRPr="00874828">
              <w:rPr>
                <w:rStyle w:val="Hyperlink"/>
                <w:rFonts w:hint="eastAsia"/>
                <w:noProof/>
                <w:rtl/>
              </w:rPr>
              <w:t>الشهادة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Toc447399977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78" w:history="1">
            <w:r w:rsidRPr="00874828">
              <w:rPr>
                <w:rStyle w:val="Hyperlink"/>
                <w:noProof/>
                <w:rtl/>
              </w:rPr>
              <w:t>(</w:t>
            </w:r>
            <w:r w:rsidRPr="00874828">
              <w:rPr>
                <w:rStyle w:val="Hyperlink"/>
                <w:rFonts w:hint="eastAsia"/>
                <w:noProof/>
                <w:rtl/>
              </w:rPr>
              <w:t>نينوى</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Toc447399978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79" w:history="1">
            <w:r w:rsidRPr="00874828">
              <w:rPr>
                <w:rStyle w:val="Hyperlink"/>
                <w:noProof/>
                <w:rtl/>
              </w:rPr>
              <w:t>(</w:t>
            </w:r>
            <w:r w:rsidRPr="00874828">
              <w:rPr>
                <w:rStyle w:val="Hyperlink"/>
                <w:rFonts w:hint="eastAsia"/>
                <w:noProof/>
                <w:rtl/>
              </w:rPr>
              <w:t>العقر</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Toc447399979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80" w:history="1">
            <w:r w:rsidRPr="00874828">
              <w:rPr>
                <w:rStyle w:val="Hyperlink"/>
                <w:noProof/>
                <w:rtl/>
              </w:rPr>
              <w:t>(</w:t>
            </w:r>
            <w:r w:rsidRPr="00874828">
              <w:rPr>
                <w:rStyle w:val="Hyperlink"/>
                <w:rFonts w:hint="eastAsia"/>
                <w:noProof/>
                <w:rtl/>
              </w:rPr>
              <w:t>كربلاء</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Toc447399980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81" w:history="1">
            <w:r w:rsidRPr="00874828">
              <w:rPr>
                <w:rStyle w:val="Hyperlink"/>
                <w:noProof/>
                <w:rtl/>
              </w:rPr>
              <w:t>(</w:t>
            </w:r>
            <w:r w:rsidRPr="00874828">
              <w:rPr>
                <w:rStyle w:val="Hyperlink"/>
                <w:rFonts w:hint="eastAsia"/>
                <w:noProof/>
                <w:rtl/>
              </w:rPr>
              <w:t>النواويس</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Toc447399981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82" w:history="1">
            <w:r w:rsidRPr="00874828">
              <w:rPr>
                <w:rStyle w:val="Hyperlink"/>
                <w:noProof/>
                <w:rtl/>
              </w:rPr>
              <w:t>(</w:t>
            </w:r>
            <w:r w:rsidRPr="00874828">
              <w:rPr>
                <w:rStyle w:val="Hyperlink"/>
                <w:rFonts w:hint="eastAsia"/>
                <w:noProof/>
                <w:rtl/>
              </w:rPr>
              <w:t>الطفّ</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Toc447399982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83" w:history="1">
            <w:r w:rsidRPr="00874828">
              <w:rPr>
                <w:rStyle w:val="Hyperlink"/>
                <w:noProof/>
                <w:rtl/>
              </w:rPr>
              <w:t>(</w:t>
            </w:r>
            <w:r w:rsidRPr="00874828">
              <w:rPr>
                <w:rStyle w:val="Hyperlink"/>
                <w:rFonts w:hint="eastAsia"/>
                <w:noProof/>
                <w:rtl/>
              </w:rPr>
              <w:t>شفية</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Toc447399983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84" w:history="1">
            <w:r w:rsidRPr="00874828">
              <w:rPr>
                <w:rStyle w:val="Hyperlink"/>
                <w:noProof/>
                <w:rtl/>
              </w:rPr>
              <w:t>(</w:t>
            </w:r>
            <w:r w:rsidRPr="00874828">
              <w:rPr>
                <w:rStyle w:val="Hyperlink"/>
                <w:rFonts w:hint="eastAsia"/>
                <w:noProof/>
                <w:rtl/>
              </w:rPr>
              <w:t>المغاوير</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Toc447399984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73134B" w:rsidRDefault="0073134B">
          <w:pPr>
            <w:pStyle w:val="TOC2"/>
            <w:tabs>
              <w:tab w:val="right" w:leader="dot" w:pos="8990"/>
            </w:tabs>
            <w:rPr>
              <w:rFonts w:asciiTheme="minorHAnsi" w:eastAsiaTheme="minorEastAsia" w:hAnsiTheme="minorHAnsi" w:cstheme="minorBidi"/>
              <w:noProof/>
              <w:color w:val="auto"/>
              <w:sz w:val="22"/>
              <w:szCs w:val="22"/>
              <w:rtl/>
            </w:rPr>
          </w:pPr>
          <w:hyperlink w:anchor="_Toc447399985" w:history="1">
            <w:r w:rsidRPr="00874828">
              <w:rPr>
                <w:rStyle w:val="Hyperlink"/>
                <w:rFonts w:hint="eastAsia"/>
                <w:noProof/>
                <w:rtl/>
              </w:rPr>
              <w:t>آل</w:t>
            </w:r>
            <w:r w:rsidRPr="00874828">
              <w:rPr>
                <w:rStyle w:val="Hyperlink"/>
                <w:noProof/>
                <w:rtl/>
              </w:rPr>
              <w:t xml:space="preserve"> </w:t>
            </w:r>
            <w:r w:rsidRPr="00874828">
              <w:rPr>
                <w:rStyle w:val="Hyperlink"/>
                <w:rFonts w:hint="eastAsia"/>
                <w:noProof/>
                <w:rtl/>
              </w:rPr>
              <w:t>أبي</w:t>
            </w:r>
            <w:r w:rsidRPr="00874828">
              <w:rPr>
                <w:rStyle w:val="Hyperlink"/>
                <w:noProof/>
                <w:rtl/>
              </w:rPr>
              <w:t xml:space="preserve"> </w:t>
            </w:r>
            <w:r w:rsidRPr="00874828">
              <w:rPr>
                <w:rStyle w:val="Hyperlink"/>
                <w:rFonts w:hint="eastAsia"/>
                <w:noProof/>
                <w:rtl/>
              </w:rPr>
              <w:t>طالب</w:t>
            </w:r>
            <w:r w:rsidRPr="00874828">
              <w:rPr>
                <w:rStyle w:val="Hyperlink"/>
                <w:noProof/>
                <w:rtl/>
              </w:rPr>
              <w:t xml:space="preserve"> </w:t>
            </w:r>
            <w:r w:rsidRPr="00874828">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Toc447399985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73134B" w:rsidRDefault="0073134B">
          <w:pPr>
            <w:pStyle w:val="TOC2"/>
            <w:tabs>
              <w:tab w:val="right" w:leader="dot" w:pos="8990"/>
            </w:tabs>
            <w:rPr>
              <w:rFonts w:asciiTheme="minorHAnsi" w:eastAsiaTheme="minorEastAsia" w:hAnsiTheme="minorHAnsi" w:cstheme="minorBidi"/>
              <w:noProof/>
              <w:color w:val="auto"/>
              <w:sz w:val="22"/>
              <w:szCs w:val="22"/>
              <w:rtl/>
            </w:rPr>
          </w:pPr>
          <w:hyperlink w:anchor="_Toc447399986" w:history="1">
            <w:r w:rsidRPr="00874828">
              <w:rPr>
                <w:rStyle w:val="Hyperlink"/>
                <w:rFonts w:hint="eastAsia"/>
                <w:noProof/>
                <w:rtl/>
              </w:rPr>
              <w:t>أسماء</w:t>
            </w:r>
            <w:r w:rsidRPr="00874828">
              <w:rPr>
                <w:rStyle w:val="Hyperlink"/>
                <w:noProof/>
                <w:rtl/>
              </w:rPr>
              <w:t xml:space="preserve"> </w:t>
            </w:r>
            <w:r w:rsidRPr="00874828">
              <w:rPr>
                <w:rStyle w:val="Hyperlink"/>
                <w:rFonts w:hint="eastAsia"/>
                <w:noProof/>
                <w:rtl/>
              </w:rPr>
              <w:t>أنصار</w:t>
            </w:r>
            <w:r w:rsidRPr="00874828">
              <w:rPr>
                <w:rStyle w:val="Hyperlink"/>
                <w:noProof/>
                <w:rtl/>
              </w:rPr>
              <w:t xml:space="preserve"> </w:t>
            </w:r>
            <w:r w:rsidRPr="00874828">
              <w:rPr>
                <w:rStyle w:val="Hyperlink"/>
                <w:rFonts w:hint="eastAsia"/>
                <w:noProof/>
                <w:rtl/>
              </w:rPr>
              <w:t>الحسين</w:t>
            </w:r>
            <w:r w:rsidRPr="00874828">
              <w:rPr>
                <w:rStyle w:val="Hyperlink"/>
                <w:noProof/>
                <w:rtl/>
              </w:rPr>
              <w:t xml:space="preserve"> </w:t>
            </w:r>
            <w:r w:rsidRPr="00874828">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Toc447399986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87" w:history="1">
            <w:r w:rsidRPr="00874828">
              <w:rPr>
                <w:rStyle w:val="Hyperlink"/>
                <w:noProof/>
                <w:rtl/>
              </w:rPr>
              <w:t>(</w:t>
            </w:r>
            <w:r w:rsidRPr="00874828">
              <w:rPr>
                <w:rStyle w:val="Hyperlink"/>
                <w:rFonts w:hint="eastAsia"/>
                <w:noProof/>
                <w:rtl/>
              </w:rPr>
              <w:t>الغاضريات</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Toc447399987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88" w:history="1">
            <w:r w:rsidRPr="00874828">
              <w:rPr>
                <w:rStyle w:val="Hyperlink"/>
                <w:noProof/>
                <w:rtl/>
              </w:rPr>
              <w:t>(</w:t>
            </w:r>
            <w:r w:rsidRPr="00874828">
              <w:rPr>
                <w:rStyle w:val="Hyperlink"/>
                <w:rFonts w:hint="eastAsia"/>
                <w:noProof/>
                <w:rtl/>
              </w:rPr>
              <w:t>الحائر</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Toc447399988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89" w:history="1">
            <w:r w:rsidRPr="00874828">
              <w:rPr>
                <w:rStyle w:val="Hyperlink"/>
                <w:noProof/>
                <w:rtl/>
              </w:rPr>
              <w:t>(</w:t>
            </w:r>
            <w:r w:rsidRPr="00874828">
              <w:rPr>
                <w:rStyle w:val="Hyperlink"/>
                <w:rFonts w:hint="eastAsia"/>
                <w:noProof/>
                <w:rtl/>
              </w:rPr>
              <w:t>الدبى</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Toc447399989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90" w:history="1">
            <w:r w:rsidRPr="00874828">
              <w:rPr>
                <w:rStyle w:val="Hyperlink"/>
                <w:noProof/>
                <w:rtl/>
              </w:rPr>
              <w:t>(</w:t>
            </w:r>
            <w:r w:rsidRPr="00874828">
              <w:rPr>
                <w:rStyle w:val="Hyperlink"/>
                <w:rFonts w:hint="eastAsia"/>
                <w:noProof/>
                <w:rtl/>
              </w:rPr>
              <w:t>وأمّا</w:t>
            </w:r>
            <w:r w:rsidRPr="00874828">
              <w:rPr>
                <w:rStyle w:val="Hyperlink"/>
                <w:noProof/>
                <w:rtl/>
              </w:rPr>
              <w:t xml:space="preserve"> </w:t>
            </w:r>
            <w:r w:rsidRPr="00874828">
              <w:rPr>
                <w:rStyle w:val="Hyperlink"/>
                <w:rFonts w:hint="eastAsia"/>
                <w:noProof/>
                <w:rtl/>
              </w:rPr>
              <w:t>سخاؤه</w:t>
            </w:r>
            <w:r w:rsidRPr="00874828">
              <w:rPr>
                <w:rStyle w:val="Hyperlink"/>
                <w:noProof/>
                <w:rtl/>
              </w:rPr>
              <w:t xml:space="preserve"> </w:t>
            </w:r>
            <w:r w:rsidRPr="00874828">
              <w:rPr>
                <w:rStyle w:val="Hyperlink"/>
                <w:rFonts w:hint="eastAsia"/>
                <w:noProof/>
                <w:rtl/>
              </w:rPr>
              <w:t>وجوده</w:t>
            </w:r>
            <w:r w:rsidRPr="0087482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Toc447399990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73134B" w:rsidRPr="0073134B" w:rsidRDefault="0073134B" w:rsidP="0073134B">
          <w:pPr>
            <w:pStyle w:val="libNormal"/>
            <w:rPr>
              <w:rStyle w:val="Hyperlink"/>
              <w:color w:val="000000"/>
              <w:u w:val="none"/>
            </w:rPr>
          </w:pPr>
          <w:r w:rsidRPr="0073134B">
            <w:rPr>
              <w:rStyle w:val="Hyperlink"/>
              <w:color w:val="000000"/>
              <w:u w:val="none"/>
            </w:rPr>
            <w:br w:type="page"/>
          </w:r>
        </w:p>
        <w:p w:rsidR="0073134B" w:rsidRDefault="0073134B">
          <w:pPr>
            <w:pStyle w:val="TOC2"/>
            <w:tabs>
              <w:tab w:val="right" w:leader="dot" w:pos="8990"/>
            </w:tabs>
            <w:rPr>
              <w:rFonts w:asciiTheme="minorHAnsi" w:eastAsiaTheme="minorEastAsia" w:hAnsiTheme="minorHAnsi" w:cstheme="minorBidi"/>
              <w:noProof/>
              <w:color w:val="auto"/>
              <w:sz w:val="22"/>
              <w:szCs w:val="22"/>
              <w:rtl/>
            </w:rPr>
          </w:pPr>
          <w:hyperlink w:anchor="_Toc447399991" w:history="1">
            <w:r w:rsidRPr="00874828">
              <w:rPr>
                <w:rStyle w:val="Hyperlink"/>
                <w:rFonts w:hint="eastAsia"/>
                <w:noProof/>
                <w:rtl/>
              </w:rPr>
              <w:t>افتخار</w:t>
            </w:r>
            <w:r w:rsidRPr="00874828">
              <w:rPr>
                <w:rStyle w:val="Hyperlink"/>
                <w:noProof/>
                <w:rtl/>
              </w:rPr>
              <w:t xml:space="preserve"> </w:t>
            </w:r>
            <w:r w:rsidRPr="00874828">
              <w:rPr>
                <w:rStyle w:val="Hyperlink"/>
                <w:rFonts w:hint="eastAsia"/>
                <w:noProof/>
                <w:rtl/>
              </w:rPr>
              <w:t>الكوفيّين</w:t>
            </w:r>
            <w:r w:rsidRPr="00874828">
              <w:rPr>
                <w:rStyle w:val="Hyperlink"/>
                <w:noProof/>
                <w:rtl/>
              </w:rPr>
              <w:t xml:space="preserve"> </w:t>
            </w:r>
            <w:r w:rsidRPr="00874828">
              <w:rPr>
                <w:rStyle w:val="Hyperlink"/>
                <w:rFonts w:hint="eastAsia"/>
                <w:noProof/>
                <w:rtl/>
              </w:rPr>
              <w:t>والبصريّين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Toc447399991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92" w:history="1">
            <w:r w:rsidRPr="00874828">
              <w:rPr>
                <w:rStyle w:val="Hyperlink"/>
                <w:rFonts w:hint="eastAsia"/>
                <w:noProof/>
                <w:rtl/>
              </w:rPr>
              <w:t>وعكرمة</w:t>
            </w:r>
            <w:r w:rsidRPr="00874828">
              <w:rPr>
                <w:rStyle w:val="Hyperlink"/>
                <w:noProof/>
                <w:rtl/>
              </w:rPr>
              <w:t xml:space="preserve"> </w:t>
            </w:r>
            <w:r w:rsidRPr="00874828">
              <w:rPr>
                <w:rStyle w:val="Hyperlink"/>
                <w:rFonts w:hint="eastAsia"/>
                <w:noProof/>
                <w:rtl/>
              </w:rPr>
              <w:t>الفيّاض</w:t>
            </w:r>
            <w:r w:rsidRPr="00874828">
              <w:rPr>
                <w:rStyle w:val="Hyperlink"/>
                <w:noProof/>
                <w:rtl/>
              </w:rPr>
              <w:t xml:space="preserve"> </w:t>
            </w:r>
            <w:r w:rsidRPr="00874828">
              <w:rPr>
                <w:rStyle w:val="Hyperlink"/>
                <w:rFonts w:hint="eastAsia"/>
                <w:noProof/>
                <w:rtl/>
              </w:rPr>
              <w:t>ربّ</w:t>
            </w:r>
            <w:r w:rsidRPr="00874828">
              <w:rPr>
                <w:rStyle w:val="Hyperlink"/>
                <w:noProof/>
                <w:rtl/>
              </w:rPr>
              <w:t xml:space="preserve"> </w:t>
            </w:r>
            <w:r w:rsidRPr="00874828">
              <w:rPr>
                <w:rStyle w:val="Hyperlink"/>
                <w:rFonts w:hint="eastAsia"/>
                <w:noProof/>
                <w:rtl/>
              </w:rPr>
              <w:t>الفضائلِ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Toc447399992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73134B" w:rsidRDefault="0073134B">
          <w:pPr>
            <w:pStyle w:val="TOC2"/>
            <w:tabs>
              <w:tab w:val="right" w:leader="dot" w:pos="8990"/>
            </w:tabs>
            <w:rPr>
              <w:rFonts w:asciiTheme="minorHAnsi" w:eastAsiaTheme="minorEastAsia" w:hAnsiTheme="minorHAnsi" w:cstheme="minorBidi"/>
              <w:noProof/>
              <w:color w:val="auto"/>
              <w:sz w:val="22"/>
              <w:szCs w:val="22"/>
              <w:rtl/>
            </w:rPr>
          </w:pPr>
          <w:hyperlink w:anchor="_Toc447399993" w:history="1">
            <w:r w:rsidRPr="00874828">
              <w:rPr>
                <w:rStyle w:val="Hyperlink"/>
                <w:rFonts w:hint="eastAsia"/>
                <w:noProof/>
                <w:rtl/>
              </w:rPr>
              <w:t>ذكر</w:t>
            </w:r>
            <w:r w:rsidRPr="00874828">
              <w:rPr>
                <w:rStyle w:val="Hyperlink"/>
                <w:noProof/>
                <w:rtl/>
              </w:rPr>
              <w:t xml:space="preserve"> </w:t>
            </w:r>
            <w:r w:rsidRPr="00874828">
              <w:rPr>
                <w:rStyle w:val="Hyperlink"/>
                <w:rFonts w:hint="eastAsia"/>
                <w:noProof/>
                <w:rtl/>
              </w:rPr>
              <w:t>ما</w:t>
            </w:r>
            <w:r w:rsidRPr="00874828">
              <w:rPr>
                <w:rStyle w:val="Hyperlink"/>
                <w:noProof/>
                <w:rtl/>
              </w:rPr>
              <w:t xml:space="preserve"> </w:t>
            </w:r>
            <w:r w:rsidRPr="00874828">
              <w:rPr>
                <w:rStyle w:val="Hyperlink"/>
                <w:rFonts w:hint="eastAsia"/>
                <w:noProof/>
                <w:rtl/>
              </w:rPr>
              <w:t>جاء</w:t>
            </w:r>
            <w:r w:rsidRPr="00874828">
              <w:rPr>
                <w:rStyle w:val="Hyperlink"/>
                <w:noProof/>
                <w:rtl/>
              </w:rPr>
              <w:t xml:space="preserve"> </w:t>
            </w:r>
            <w:r w:rsidRPr="00874828">
              <w:rPr>
                <w:rStyle w:val="Hyperlink"/>
                <w:rFonts w:hint="eastAsia"/>
                <w:noProof/>
                <w:rtl/>
              </w:rPr>
              <w:t>في</w:t>
            </w:r>
            <w:r w:rsidRPr="00874828">
              <w:rPr>
                <w:rStyle w:val="Hyperlink"/>
                <w:noProof/>
                <w:rtl/>
              </w:rPr>
              <w:t xml:space="preserve"> </w:t>
            </w:r>
            <w:r w:rsidRPr="00874828">
              <w:rPr>
                <w:rStyle w:val="Hyperlink"/>
                <w:rFonts w:hint="eastAsia"/>
                <w:noProof/>
                <w:rtl/>
              </w:rPr>
              <w:t>مسجد</w:t>
            </w:r>
            <w:r w:rsidRPr="00874828">
              <w:rPr>
                <w:rStyle w:val="Hyperlink"/>
                <w:noProof/>
                <w:rtl/>
              </w:rPr>
              <w:t xml:space="preserve"> </w:t>
            </w:r>
            <w:r w:rsidRPr="00874828">
              <w:rPr>
                <w:rStyle w:val="Hyperlink"/>
                <w:rFonts w:hint="eastAsia"/>
                <w:noProof/>
                <w:rtl/>
              </w:rPr>
              <w:t>الكوفة</w:t>
            </w:r>
            <w:r w:rsidRPr="00874828">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Toc447399993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94" w:history="1">
            <w:r w:rsidRPr="00874828">
              <w:rPr>
                <w:rStyle w:val="Hyperlink"/>
                <w:rFonts w:hint="eastAsia"/>
                <w:noProof/>
                <w:rtl/>
              </w:rPr>
              <w:t>ليت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Toc447399994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73134B" w:rsidRDefault="0073134B" w:rsidP="0073134B">
          <w:pPr>
            <w:pStyle w:val="TOC3"/>
            <w:rPr>
              <w:rFonts w:asciiTheme="minorHAnsi" w:eastAsiaTheme="minorEastAsia" w:hAnsiTheme="minorHAnsi" w:cstheme="minorBidi"/>
              <w:noProof/>
              <w:color w:val="auto"/>
              <w:sz w:val="22"/>
              <w:szCs w:val="22"/>
              <w:rtl/>
            </w:rPr>
          </w:pPr>
          <w:hyperlink w:anchor="_Toc447399995" w:history="1">
            <w:r w:rsidRPr="00874828">
              <w:rPr>
                <w:rStyle w:val="Hyperlink"/>
                <w:rFonts w:hint="eastAsia"/>
                <w:noProof/>
                <w:rtl/>
              </w:rPr>
              <w:t>والهطال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Toc447399995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73134B" w:rsidRDefault="0073134B" w:rsidP="0073134B">
          <w:pPr>
            <w:pStyle w:val="libNormal"/>
          </w:pPr>
          <w:r>
            <w:fldChar w:fldCharType="end"/>
          </w:r>
        </w:p>
      </w:sdtContent>
    </w:sdt>
    <w:sectPr w:rsidR="0073134B" w:rsidSect="001E0A1F">
      <w:footerReference w:type="even" r:id="rId8"/>
      <w:footerReference w:type="default" r:id="rId9"/>
      <w:footerReference w:type="first" r:id="rId10"/>
      <w:type w:val="continuous"/>
      <w:pgSz w:w="11907" w:h="16840" w:code="9"/>
      <w:pgMar w:top="1701" w:right="1377" w:bottom="1701" w:left="153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A2A" w:rsidRDefault="00112A2A">
      <w:r>
        <w:separator/>
      </w:r>
    </w:p>
  </w:endnote>
  <w:endnote w:type="continuationSeparator" w:id="0">
    <w:p w:rsidR="00112A2A" w:rsidRDefault="00112A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2A" w:rsidRPr="00460435" w:rsidRDefault="00112A2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D44F6">
      <w:rPr>
        <w:rFonts w:ascii="Traditional Arabic" w:hAnsi="Traditional Arabic"/>
        <w:noProof/>
        <w:sz w:val="28"/>
        <w:szCs w:val="28"/>
        <w:rtl/>
      </w:rPr>
      <w:t>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2A" w:rsidRPr="00460435" w:rsidRDefault="00112A2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56356">
      <w:rPr>
        <w:rFonts w:ascii="Traditional Arabic" w:hAnsi="Traditional Arabic"/>
        <w:noProof/>
        <w:sz w:val="28"/>
        <w:szCs w:val="28"/>
        <w:rtl/>
      </w:rPr>
      <w:t>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2A" w:rsidRPr="00460435" w:rsidRDefault="00112A2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457F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A2A" w:rsidRDefault="00112A2A">
      <w:r>
        <w:separator/>
      </w:r>
    </w:p>
  </w:footnote>
  <w:footnote w:type="continuationSeparator" w:id="0">
    <w:p w:rsidR="00112A2A" w:rsidRDefault="00112A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1552C29"/>
    <w:multiLevelType w:val="hybridMultilevel"/>
    <w:tmpl w:val="D64011BE"/>
    <w:lvl w:ilvl="0" w:tplc="731EDDF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3"/>
  </w:num>
  <w:num w:numId="13">
    <w:abstractNumId w:val="10"/>
  </w:num>
  <w:num w:numId="14">
    <w:abstractNumId w:val="14"/>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F23F4"/>
    <w:rsid w:val="00002A32"/>
    <w:rsid w:val="00005A19"/>
    <w:rsid w:val="00024DBC"/>
    <w:rsid w:val="000267FE"/>
    <w:rsid w:val="00034DB7"/>
    <w:rsid w:val="000350BA"/>
    <w:rsid w:val="00040798"/>
    <w:rsid w:val="00042F45"/>
    <w:rsid w:val="00043023"/>
    <w:rsid w:val="00054406"/>
    <w:rsid w:val="0006216A"/>
    <w:rsid w:val="00066C43"/>
    <w:rsid w:val="00067F84"/>
    <w:rsid w:val="00071C97"/>
    <w:rsid w:val="00072D98"/>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1598"/>
    <w:rsid w:val="0010245E"/>
    <w:rsid w:val="00103118"/>
    <w:rsid w:val="0010315B"/>
    <w:rsid w:val="001033B6"/>
    <w:rsid w:val="00103495"/>
    <w:rsid w:val="00103C79"/>
    <w:rsid w:val="00107A6B"/>
    <w:rsid w:val="001106A5"/>
    <w:rsid w:val="00111AE3"/>
    <w:rsid w:val="00112A2A"/>
    <w:rsid w:val="0011352E"/>
    <w:rsid w:val="00113B0B"/>
    <w:rsid w:val="00113CCC"/>
    <w:rsid w:val="00115473"/>
    <w:rsid w:val="00115A71"/>
    <w:rsid w:val="001162C9"/>
    <w:rsid w:val="0012064D"/>
    <w:rsid w:val="00122468"/>
    <w:rsid w:val="0012268F"/>
    <w:rsid w:val="0012315E"/>
    <w:rsid w:val="001243ED"/>
    <w:rsid w:val="00126471"/>
    <w:rsid w:val="00127BDB"/>
    <w:rsid w:val="00135E90"/>
    <w:rsid w:val="00136268"/>
    <w:rsid w:val="00136E6F"/>
    <w:rsid w:val="00136FE7"/>
    <w:rsid w:val="0014341C"/>
    <w:rsid w:val="00143EEA"/>
    <w:rsid w:val="00147ED8"/>
    <w:rsid w:val="00151C03"/>
    <w:rsid w:val="001531AC"/>
    <w:rsid w:val="00153917"/>
    <w:rsid w:val="00157306"/>
    <w:rsid w:val="00160F76"/>
    <w:rsid w:val="0016347F"/>
    <w:rsid w:val="00163A74"/>
    <w:rsid w:val="00163D83"/>
    <w:rsid w:val="00164767"/>
    <w:rsid w:val="00164810"/>
    <w:rsid w:val="001712E1"/>
    <w:rsid w:val="001767EE"/>
    <w:rsid w:val="00182258"/>
    <w:rsid w:val="00182CD3"/>
    <w:rsid w:val="0018664D"/>
    <w:rsid w:val="00187017"/>
    <w:rsid w:val="00187246"/>
    <w:rsid w:val="00190E47"/>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0A1F"/>
    <w:rsid w:val="001E25DC"/>
    <w:rsid w:val="001F0713"/>
    <w:rsid w:val="001F3DB4"/>
    <w:rsid w:val="00200E9A"/>
    <w:rsid w:val="00202C7B"/>
    <w:rsid w:val="002045CF"/>
    <w:rsid w:val="002054C5"/>
    <w:rsid w:val="00210AF9"/>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9EA"/>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12F"/>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2578"/>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511"/>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44F6"/>
    <w:rsid w:val="003E148D"/>
    <w:rsid w:val="003E173A"/>
    <w:rsid w:val="003E3600"/>
    <w:rsid w:val="003E4EE8"/>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15DC"/>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2F31"/>
    <w:rsid w:val="00511B0E"/>
    <w:rsid w:val="00514000"/>
    <w:rsid w:val="0052460E"/>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5848"/>
    <w:rsid w:val="005A6C74"/>
    <w:rsid w:val="005B2DE4"/>
    <w:rsid w:val="005B56BE"/>
    <w:rsid w:val="005B68D5"/>
    <w:rsid w:val="005C07D9"/>
    <w:rsid w:val="005C0E2F"/>
    <w:rsid w:val="005C7719"/>
    <w:rsid w:val="005C7AC5"/>
    <w:rsid w:val="005D2C72"/>
    <w:rsid w:val="005E2913"/>
    <w:rsid w:val="005E399F"/>
    <w:rsid w:val="005E5D2F"/>
    <w:rsid w:val="005E6836"/>
    <w:rsid w:val="005E6A3C"/>
    <w:rsid w:val="005E6E3A"/>
    <w:rsid w:val="005F0045"/>
    <w:rsid w:val="005F15C3"/>
    <w:rsid w:val="005F1BD6"/>
    <w:rsid w:val="005F23F4"/>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C5768"/>
    <w:rsid w:val="006D0D07"/>
    <w:rsid w:val="006D36EC"/>
    <w:rsid w:val="006D3C3E"/>
    <w:rsid w:val="006D6DC1"/>
    <w:rsid w:val="006D6F9A"/>
    <w:rsid w:val="006E0F1D"/>
    <w:rsid w:val="006E2C8E"/>
    <w:rsid w:val="006E3EDB"/>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34B"/>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3A9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38AE"/>
    <w:rsid w:val="00836495"/>
    <w:rsid w:val="00837259"/>
    <w:rsid w:val="0084238B"/>
    <w:rsid w:val="008430A5"/>
    <w:rsid w:val="0084318E"/>
    <w:rsid w:val="0084496F"/>
    <w:rsid w:val="00845BB2"/>
    <w:rsid w:val="00850983"/>
    <w:rsid w:val="00852998"/>
    <w:rsid w:val="00856941"/>
    <w:rsid w:val="0085719D"/>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5A7"/>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3D"/>
    <w:rsid w:val="009767D3"/>
    <w:rsid w:val="009819FB"/>
    <w:rsid w:val="00982BF2"/>
    <w:rsid w:val="00986F27"/>
    <w:rsid w:val="00987873"/>
    <w:rsid w:val="00992E31"/>
    <w:rsid w:val="009A53CC"/>
    <w:rsid w:val="009A7001"/>
    <w:rsid w:val="009A7DA5"/>
    <w:rsid w:val="009B01D4"/>
    <w:rsid w:val="009B0C22"/>
    <w:rsid w:val="009B2B08"/>
    <w:rsid w:val="009B36E8"/>
    <w:rsid w:val="009B3ECF"/>
    <w:rsid w:val="009B7253"/>
    <w:rsid w:val="009C2E28"/>
    <w:rsid w:val="009C61D1"/>
    <w:rsid w:val="009D3969"/>
    <w:rsid w:val="009D46C7"/>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50A"/>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0F08"/>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9799A"/>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6FBD"/>
    <w:rsid w:val="00B376D8"/>
    <w:rsid w:val="00B37FEA"/>
    <w:rsid w:val="00B4064C"/>
    <w:rsid w:val="00B40FA5"/>
    <w:rsid w:val="00B41B2B"/>
    <w:rsid w:val="00B426ED"/>
    <w:rsid w:val="00B42B5B"/>
    <w:rsid w:val="00B42E0C"/>
    <w:rsid w:val="00B47827"/>
    <w:rsid w:val="00B47FE1"/>
    <w:rsid w:val="00B506FA"/>
    <w:rsid w:val="00B537AD"/>
    <w:rsid w:val="00B54A4C"/>
    <w:rsid w:val="00B56356"/>
    <w:rsid w:val="00B56365"/>
    <w:rsid w:val="00B60990"/>
    <w:rsid w:val="00B629FE"/>
    <w:rsid w:val="00B637B2"/>
    <w:rsid w:val="00B65134"/>
    <w:rsid w:val="00B659B6"/>
    <w:rsid w:val="00B70AEE"/>
    <w:rsid w:val="00B71271"/>
    <w:rsid w:val="00B7152F"/>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25A0"/>
    <w:rsid w:val="00BF36F6"/>
    <w:rsid w:val="00BF3EAD"/>
    <w:rsid w:val="00C02B19"/>
    <w:rsid w:val="00C13127"/>
    <w:rsid w:val="00C1570C"/>
    <w:rsid w:val="00C2177F"/>
    <w:rsid w:val="00C22361"/>
    <w:rsid w:val="00C2419C"/>
    <w:rsid w:val="00C25CA7"/>
    <w:rsid w:val="00C26D89"/>
    <w:rsid w:val="00C31833"/>
    <w:rsid w:val="00C33018"/>
    <w:rsid w:val="00C33B4D"/>
    <w:rsid w:val="00C33FF8"/>
    <w:rsid w:val="00C35A49"/>
    <w:rsid w:val="00C36AF1"/>
    <w:rsid w:val="00C37458"/>
    <w:rsid w:val="00C37AF7"/>
    <w:rsid w:val="00C45E29"/>
    <w:rsid w:val="00C478BB"/>
    <w:rsid w:val="00C478FD"/>
    <w:rsid w:val="00C570FC"/>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7185"/>
    <w:rsid w:val="00CA0BD2"/>
    <w:rsid w:val="00CA2801"/>
    <w:rsid w:val="00CA41BF"/>
    <w:rsid w:val="00CA539C"/>
    <w:rsid w:val="00CB22FF"/>
    <w:rsid w:val="00CB4647"/>
    <w:rsid w:val="00CB686E"/>
    <w:rsid w:val="00CC0833"/>
    <w:rsid w:val="00CC0D6C"/>
    <w:rsid w:val="00CC156E"/>
    <w:rsid w:val="00CC546F"/>
    <w:rsid w:val="00CD2AB5"/>
    <w:rsid w:val="00CD72D4"/>
    <w:rsid w:val="00CE30CD"/>
    <w:rsid w:val="00CF06A5"/>
    <w:rsid w:val="00CF137D"/>
    <w:rsid w:val="00CF4DEF"/>
    <w:rsid w:val="00D00008"/>
    <w:rsid w:val="00D029AE"/>
    <w:rsid w:val="00D032B6"/>
    <w:rsid w:val="00D10971"/>
    <w:rsid w:val="00D11686"/>
    <w:rsid w:val="00D11AFF"/>
    <w:rsid w:val="00D1225E"/>
    <w:rsid w:val="00D20234"/>
    <w:rsid w:val="00D208D0"/>
    <w:rsid w:val="00D20EAE"/>
    <w:rsid w:val="00D212D5"/>
    <w:rsid w:val="00D21824"/>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153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12FB"/>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0F40"/>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57F5"/>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4745"/>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2FB"/>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paragraph" w:styleId="Heading6">
    <w:name w:val="heading 6"/>
    <w:basedOn w:val="Normal"/>
    <w:next w:val="Normal"/>
    <w:link w:val="Heading6Char"/>
    <w:qFormat/>
    <w:rsid w:val="00E612FB"/>
    <w:pPr>
      <w:spacing w:before="240" w:after="60"/>
      <w:outlineLvl w:val="5"/>
    </w:pPr>
    <w:rPr>
      <w:rFonts w:ascii="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73134B"/>
    <w:pPr>
      <w:tabs>
        <w:tab w:val="right" w:leader="dot" w:pos="9000"/>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ing6Char">
    <w:name w:val="Heading 6 Char"/>
    <w:basedOn w:val="DefaultParagraphFont"/>
    <w:link w:val="Heading6"/>
    <w:rsid w:val="00E612FB"/>
    <w:rPr>
      <w:rFonts w:eastAsia="Calibri"/>
      <w:b/>
      <w:bCs/>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EF59B-8037-4DE5-86B9-0948F18C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342</TotalTime>
  <Pages>222</Pages>
  <Words>63685</Words>
  <Characters>307888</Characters>
  <Application>Microsoft Office Word</Application>
  <DocSecurity>0</DocSecurity>
  <Lines>2565</Lines>
  <Paragraphs>741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Erfan Rahimi</cp:lastModifiedBy>
  <cp:revision>28</cp:revision>
  <cp:lastPrinted>2014-01-25T18:18:00Z</cp:lastPrinted>
  <dcterms:created xsi:type="dcterms:W3CDTF">2016-01-05T08:00:00Z</dcterms:created>
  <dcterms:modified xsi:type="dcterms:W3CDTF">2016-04-02T18:08:00Z</dcterms:modified>
</cp:coreProperties>
</file>