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3E" w:rsidRDefault="0043783E" w:rsidP="00D72F27">
      <w:pPr>
        <w:pStyle w:val="Heading1Center"/>
      </w:pPr>
      <w:bookmarkStart w:id="0" w:name="_Toc488058798"/>
      <w:r>
        <w:rPr>
          <w:rtl/>
        </w:rPr>
        <w:t>التعرف على القرآن</w:t>
      </w:r>
      <w:bookmarkEnd w:id="0"/>
    </w:p>
    <w:p w:rsidR="0043783E" w:rsidRDefault="0043783E" w:rsidP="00D72F27">
      <w:pPr>
        <w:pStyle w:val="Heading1Center"/>
      </w:pPr>
      <w:bookmarkStart w:id="1" w:name="_Toc488058799"/>
      <w:r>
        <w:rPr>
          <w:rtl/>
        </w:rPr>
        <w:t>الشهيد مرتضى المطهري</w:t>
      </w:r>
      <w:bookmarkEnd w:id="1"/>
    </w:p>
    <w:p w:rsidR="005E0702" w:rsidRDefault="005E0702" w:rsidP="005E0702">
      <w:pPr>
        <w:pStyle w:val="libNormal"/>
        <w:rPr>
          <w:rtl/>
        </w:rPr>
      </w:pPr>
      <w:r>
        <w:rPr>
          <w:rtl/>
        </w:rPr>
        <w:br w:type="page"/>
      </w:r>
    </w:p>
    <w:p w:rsidR="0043783E" w:rsidRDefault="0043783E" w:rsidP="00D72F27">
      <w:pPr>
        <w:pStyle w:val="libCenterBold1"/>
      </w:pPr>
      <w:r>
        <w:rPr>
          <w:rtl/>
        </w:rPr>
        <w:lastRenderedPageBreak/>
        <w:t>هذا الكتاب</w:t>
      </w:r>
    </w:p>
    <w:p w:rsidR="0043783E" w:rsidRDefault="0043783E" w:rsidP="00D72F27">
      <w:pPr>
        <w:pStyle w:val="libCenterBold1"/>
      </w:pPr>
      <w:r>
        <w:rPr>
          <w:rtl/>
        </w:rPr>
        <w:t>نشر إليكترونياً وأخرج فنِّياً برعاية وإشراف</w:t>
      </w:r>
    </w:p>
    <w:p w:rsidR="0043783E" w:rsidRDefault="0043783E" w:rsidP="00D72F27">
      <w:pPr>
        <w:pStyle w:val="libCenterBold1"/>
      </w:pPr>
      <w:r>
        <w:rPr>
          <w:rtl/>
        </w:rPr>
        <w:t xml:space="preserve">شبكة الإمامين الحسنين </w:t>
      </w:r>
      <w:r w:rsidR="005E0702" w:rsidRPr="005E0702">
        <w:rPr>
          <w:rStyle w:val="libAlaemChar"/>
          <w:rtl/>
        </w:rPr>
        <w:t>عليهما‌السلام</w:t>
      </w:r>
      <w:r>
        <w:rPr>
          <w:rtl/>
        </w:rPr>
        <w:t xml:space="preserve"> للتراث والفكر الإسلامي</w:t>
      </w:r>
    </w:p>
    <w:p w:rsidR="005E0702" w:rsidRDefault="0043783E" w:rsidP="00D72F27">
      <w:pPr>
        <w:pStyle w:val="libCenterBold1"/>
        <w:rPr>
          <w:rtl/>
        </w:rPr>
      </w:pPr>
      <w:r>
        <w:rPr>
          <w:rtl/>
        </w:rPr>
        <w:t>بانتظار أن يوفقنا الله تعالى لتصحيح نصه وتقديمه بصورة أفضل في فرصة أخرى قريبة إنشاء الله تعالى.</w:t>
      </w:r>
    </w:p>
    <w:p w:rsidR="00D72F27" w:rsidRDefault="005E0702" w:rsidP="005E0702">
      <w:pPr>
        <w:pStyle w:val="libNormal"/>
        <w:rPr>
          <w:rtl/>
        </w:rPr>
      </w:pPr>
      <w:r>
        <w:rPr>
          <w:rtl/>
        </w:rPr>
        <w:br w:type="page"/>
      </w:r>
    </w:p>
    <w:p w:rsidR="00D72F27" w:rsidRDefault="0043783E" w:rsidP="00353F64">
      <w:pPr>
        <w:pStyle w:val="Heading2Center"/>
        <w:rPr>
          <w:rtl/>
        </w:rPr>
      </w:pPr>
      <w:bookmarkStart w:id="2" w:name="_Toc488058800"/>
      <w:r>
        <w:rPr>
          <w:rtl/>
        </w:rPr>
        <w:lastRenderedPageBreak/>
        <w:t>الفصل الأوّل</w:t>
      </w:r>
      <w:bookmarkEnd w:id="2"/>
    </w:p>
    <w:p w:rsidR="00D72F27" w:rsidRDefault="0043783E" w:rsidP="00D72F27">
      <w:pPr>
        <w:pStyle w:val="libBold1"/>
        <w:rPr>
          <w:rtl/>
        </w:rPr>
      </w:pPr>
      <w:r>
        <w:rPr>
          <w:rtl/>
        </w:rPr>
        <w:t>* ضرورة معرفة القرآن</w:t>
      </w:r>
      <w:r w:rsidR="004341D6">
        <w:rPr>
          <w:rtl/>
        </w:rPr>
        <w:t>.</w:t>
      </w:r>
    </w:p>
    <w:p w:rsidR="00D72F27" w:rsidRDefault="0043783E" w:rsidP="00D72F27">
      <w:pPr>
        <w:pStyle w:val="libBold1"/>
        <w:rPr>
          <w:rtl/>
        </w:rPr>
      </w:pPr>
      <w:r>
        <w:rPr>
          <w:rtl/>
        </w:rPr>
        <w:t>* أقسام معرفة القرآن</w:t>
      </w:r>
      <w:r w:rsidR="004341D6">
        <w:rPr>
          <w:rtl/>
        </w:rPr>
        <w:t>.</w:t>
      </w:r>
    </w:p>
    <w:p w:rsidR="00D72F27" w:rsidRDefault="0043783E" w:rsidP="00D72F27">
      <w:pPr>
        <w:pStyle w:val="libBold1"/>
        <w:rPr>
          <w:rtl/>
        </w:rPr>
      </w:pPr>
      <w:r>
        <w:rPr>
          <w:rtl/>
        </w:rPr>
        <w:t>أوّلاً : المعرفة الإسناديّة أو الانتسابيّة</w:t>
      </w:r>
      <w:r w:rsidR="004341D6">
        <w:rPr>
          <w:rtl/>
        </w:rPr>
        <w:t>.</w:t>
      </w:r>
    </w:p>
    <w:p w:rsidR="00D72F27" w:rsidRDefault="0043783E" w:rsidP="00D72F27">
      <w:pPr>
        <w:pStyle w:val="libBold1"/>
        <w:rPr>
          <w:rtl/>
        </w:rPr>
      </w:pPr>
      <w:r>
        <w:rPr>
          <w:rtl/>
        </w:rPr>
        <w:t>ثانياً : المعرفة التحليليّة.</w:t>
      </w:r>
    </w:p>
    <w:p w:rsidR="00D72F27" w:rsidRDefault="0043783E" w:rsidP="00D72F27">
      <w:pPr>
        <w:pStyle w:val="libBold1"/>
        <w:rPr>
          <w:rtl/>
        </w:rPr>
      </w:pPr>
      <w:r>
        <w:rPr>
          <w:rtl/>
        </w:rPr>
        <w:t>ثالثاً : المعرفة الجذريّة</w:t>
      </w:r>
      <w:r w:rsidR="004341D6">
        <w:rPr>
          <w:rtl/>
        </w:rPr>
        <w:t>.</w:t>
      </w:r>
    </w:p>
    <w:p w:rsidR="00D72F27" w:rsidRDefault="0043783E" w:rsidP="00D72F27">
      <w:pPr>
        <w:pStyle w:val="libBold1"/>
        <w:rPr>
          <w:rtl/>
        </w:rPr>
      </w:pPr>
      <w:r>
        <w:rPr>
          <w:rtl/>
        </w:rPr>
        <w:t>* أصالة ثلاثيّات المعرفة في القرآن</w:t>
      </w:r>
      <w:r w:rsidR="004341D6">
        <w:rPr>
          <w:rtl/>
        </w:rPr>
        <w:t>.</w:t>
      </w:r>
    </w:p>
    <w:p w:rsidR="00D72F27" w:rsidRDefault="0043783E" w:rsidP="00D72F27">
      <w:pPr>
        <w:pStyle w:val="libBold1"/>
        <w:rPr>
          <w:rtl/>
        </w:rPr>
      </w:pPr>
      <w:r>
        <w:rPr>
          <w:rtl/>
        </w:rPr>
        <w:t>* شروط التعرّف على القرآن</w:t>
      </w:r>
      <w:r w:rsidR="004341D6">
        <w:rPr>
          <w:rtl/>
        </w:rPr>
        <w:t>.</w:t>
      </w:r>
    </w:p>
    <w:p w:rsidR="004341D6" w:rsidRDefault="0043783E" w:rsidP="00D72F27">
      <w:pPr>
        <w:pStyle w:val="libBold1"/>
        <w:rPr>
          <w:rtl/>
        </w:rPr>
      </w:pPr>
      <w:r>
        <w:rPr>
          <w:rtl/>
        </w:rPr>
        <w:t>* هل يمكن معرفة القرآن ؟</w:t>
      </w:r>
    </w:p>
    <w:p w:rsidR="00D72F27" w:rsidRDefault="00D72F27" w:rsidP="00D72F27">
      <w:pPr>
        <w:pStyle w:val="libNormal"/>
        <w:rPr>
          <w:rtl/>
        </w:rPr>
      </w:pPr>
      <w:r>
        <w:rPr>
          <w:rtl/>
        </w:rPr>
        <w:br w:type="page"/>
      </w:r>
    </w:p>
    <w:p w:rsidR="00D72F27" w:rsidRDefault="0043783E" w:rsidP="00D72F27">
      <w:pPr>
        <w:pStyle w:val="Heading2Center"/>
        <w:rPr>
          <w:rtl/>
        </w:rPr>
      </w:pPr>
      <w:bookmarkStart w:id="3" w:name="_Toc488058801"/>
      <w:r>
        <w:rPr>
          <w:rtl/>
        </w:rPr>
        <w:lastRenderedPageBreak/>
        <w:t>ضرورة معرفة القرآن</w:t>
      </w:r>
      <w:bookmarkEnd w:id="3"/>
    </w:p>
    <w:p w:rsidR="00D72F27" w:rsidRDefault="0043783E" w:rsidP="0043783E">
      <w:pPr>
        <w:pStyle w:val="libNormal"/>
        <w:rPr>
          <w:rtl/>
        </w:rPr>
      </w:pPr>
      <w:r>
        <w:rPr>
          <w:rtl/>
        </w:rPr>
        <w:t>معرفة القرآن لكلّ شخص بعنوان أنّه إنسان عالم ، ولكلّ مؤمن على أساس أنّه فرد مؤمن ، أمر واجب وضروري</w:t>
      </w:r>
      <w:r w:rsidR="004341D6">
        <w:rPr>
          <w:rtl/>
        </w:rPr>
        <w:t>.</w:t>
      </w:r>
    </w:p>
    <w:p w:rsidR="00D72F27" w:rsidRDefault="0043783E" w:rsidP="0043783E">
      <w:pPr>
        <w:pStyle w:val="libNormal"/>
        <w:rPr>
          <w:rtl/>
        </w:rPr>
      </w:pPr>
      <w:r>
        <w:rPr>
          <w:rtl/>
        </w:rPr>
        <w:t>أمّا بالنسبة للعالم الخبير بشؤون الناس والمجتمع ، فمعرفة القرآن ضروريّة ؛ لأنّ هذا الكتاب عامل مؤثّر في تكوين مصير المجتمعات الإسلاميّة ، بل وفي تكوين المجتمعات البشريّة</w:t>
      </w:r>
      <w:r w:rsidR="004341D6">
        <w:rPr>
          <w:rtl/>
        </w:rPr>
        <w:t>.</w:t>
      </w:r>
    </w:p>
    <w:p w:rsidR="0043783E" w:rsidRDefault="0043783E" w:rsidP="0043783E">
      <w:pPr>
        <w:pStyle w:val="libNormal"/>
      </w:pPr>
      <w:r>
        <w:rPr>
          <w:rtl/>
        </w:rPr>
        <w:t>نظرة إلى التاريخ توضّح لنا هذه النقطة ، وهي أنّه لا يوجد كتاب في التأريخ أثر كالقرآن في حياة الإنسان ، وفي تكوين المجتمعات البشريّة وأمّا :</w:t>
      </w:r>
    </w:p>
    <w:p w:rsidR="0043783E" w:rsidRDefault="00D72F27" w:rsidP="0043783E">
      <w:pPr>
        <w:pStyle w:val="libNormal"/>
      </w:pPr>
      <w:r>
        <w:rPr>
          <w:rtl/>
        </w:rPr>
        <w:t>-</w:t>
      </w:r>
      <w:r w:rsidR="0043783E">
        <w:rPr>
          <w:rtl/>
        </w:rPr>
        <w:t xml:space="preserve"> في أيّ اتجاه كان هذا التأثير ؟</w:t>
      </w:r>
    </w:p>
    <w:p w:rsidR="0043783E" w:rsidRDefault="00D72F27" w:rsidP="0043783E">
      <w:pPr>
        <w:pStyle w:val="libNormal"/>
      </w:pPr>
      <w:r>
        <w:rPr>
          <w:rtl/>
        </w:rPr>
        <w:t>-</w:t>
      </w:r>
      <w:r w:rsidR="0043783E">
        <w:rPr>
          <w:rtl/>
        </w:rPr>
        <w:t xml:space="preserve"> وهل حوّل مسيرة التأريخ إلى جهة السعادة ورفاهيّة البشريّ</w:t>
      </w:r>
      <w:r>
        <w:rPr>
          <w:rtl/>
        </w:rPr>
        <w:t>ة ، أمْ إلى جهة الانحطاط والنقص</w:t>
      </w:r>
      <w:r w:rsidR="0043783E">
        <w:rPr>
          <w:rtl/>
        </w:rPr>
        <w:t>؟</w:t>
      </w:r>
    </w:p>
    <w:p w:rsidR="0043783E" w:rsidRDefault="00D72F27" w:rsidP="0043783E">
      <w:pPr>
        <w:pStyle w:val="libNormal"/>
      </w:pPr>
      <w:r>
        <w:rPr>
          <w:rtl/>
        </w:rPr>
        <w:t>-</w:t>
      </w:r>
      <w:r w:rsidR="0043783E">
        <w:rPr>
          <w:rtl/>
        </w:rPr>
        <w:t xml:space="preserve"> وهل كان بسبب تأثير هذا القرآن ، أن وجدت حركة وثورة في التأريخ ، وجرى دم جديد في عروق المجتمعات البشريّة ، أَمْ بالعكس ؟</w:t>
      </w:r>
    </w:p>
    <w:p w:rsidR="004341D6" w:rsidRDefault="0043783E" w:rsidP="0043783E">
      <w:pPr>
        <w:pStyle w:val="libNormal"/>
        <w:rPr>
          <w:rtl/>
        </w:rPr>
      </w:pPr>
      <w:r>
        <w:rPr>
          <w:rtl/>
        </w:rPr>
        <w:t>إنّه موضوع خارج عن نطاق بحثنا هذا</w:t>
      </w:r>
      <w:r w:rsidR="00D72F27">
        <w:rPr>
          <w:rtl/>
        </w:rPr>
        <w:t>.</w:t>
      </w:r>
    </w:p>
    <w:p w:rsidR="00D72F27" w:rsidRDefault="00D72F27" w:rsidP="00D72F27">
      <w:pPr>
        <w:pStyle w:val="libNormal"/>
        <w:rPr>
          <w:rtl/>
        </w:rPr>
      </w:pPr>
      <w:r>
        <w:rPr>
          <w:rtl/>
        </w:rPr>
        <w:br w:type="page"/>
      </w:r>
    </w:p>
    <w:p w:rsidR="00D72F27" w:rsidRDefault="0043783E" w:rsidP="0043783E">
      <w:pPr>
        <w:pStyle w:val="libNormal"/>
        <w:rPr>
          <w:rtl/>
        </w:rPr>
      </w:pPr>
      <w:r>
        <w:rPr>
          <w:rtl/>
        </w:rPr>
        <w:lastRenderedPageBreak/>
        <w:t>ولهذا الغرض ، فإنّ القرآن يدخل ضمن مبحث علم الاجتماع ، وضمن المواضيع التي يهتمّ بها هذا العلم</w:t>
      </w:r>
      <w:r w:rsidR="004341D6">
        <w:rPr>
          <w:rtl/>
        </w:rPr>
        <w:t>.</w:t>
      </w:r>
    </w:p>
    <w:p w:rsidR="00D72F27" w:rsidRDefault="0043783E" w:rsidP="0043783E">
      <w:pPr>
        <w:pStyle w:val="libNormal"/>
        <w:rPr>
          <w:rtl/>
        </w:rPr>
      </w:pPr>
      <w:r>
        <w:rPr>
          <w:rtl/>
        </w:rPr>
        <w:t>ومعنى كلامنا: أنّ البحث والتحقيق حول تأريخ العالم خلال ( 14 قرناً ) بصورة عامّة ، ومعرفة المجتمعات الإسلاميّة بصورة خاصّة ، بدون معرفة القرآن ، أمر محال</w:t>
      </w:r>
      <w:r w:rsidR="004341D6">
        <w:rPr>
          <w:rtl/>
        </w:rPr>
        <w:t>.</w:t>
      </w:r>
    </w:p>
    <w:p w:rsidR="00D72F27" w:rsidRDefault="0043783E" w:rsidP="0043783E">
      <w:pPr>
        <w:pStyle w:val="libNormal"/>
        <w:rPr>
          <w:rtl/>
        </w:rPr>
      </w:pPr>
      <w:r>
        <w:rPr>
          <w:rtl/>
        </w:rPr>
        <w:t>وأمّا ضرورة معرفة القرآن لكلّ مسلم مؤمن؛ فإنّها تأتي لكون القرآن المنبع الأصلي والأساسي للدين والإيمان وتفكّر كل مسلم</w:t>
      </w:r>
      <w:r>
        <w:rPr>
          <w:cs/>
        </w:rPr>
        <w:t>‎</w:t>
      </w:r>
      <w:r>
        <w:rPr>
          <w:rtl/>
        </w:rPr>
        <w:t xml:space="preserve"> ، ولأنّه ( القرآن ) يَهَبُ الحياة حرارةً وروحاً وحرمةً ومعنىً</w:t>
      </w:r>
      <w:r w:rsidR="004341D6">
        <w:rPr>
          <w:rtl/>
        </w:rPr>
        <w:t>.</w:t>
      </w:r>
    </w:p>
    <w:p w:rsidR="004341D6" w:rsidRDefault="0043783E" w:rsidP="0043783E">
      <w:pPr>
        <w:pStyle w:val="libNormal"/>
        <w:rPr>
          <w:rtl/>
        </w:rPr>
      </w:pPr>
      <w:r>
        <w:rPr>
          <w:rtl/>
        </w:rPr>
        <w:t xml:space="preserve">القرآن مثل بعض الكتب الدينيّة التي تعرض مجموعة من المسائل الغامضة حول الله والخِلْقة والكون ، أو تعرض </w:t>
      </w:r>
      <w:r w:rsidR="00D72F27">
        <w:rPr>
          <w:rtl/>
        </w:rPr>
        <w:t>-</w:t>
      </w:r>
      <w:r>
        <w:rPr>
          <w:rtl/>
        </w:rPr>
        <w:t xml:space="preserve"> على الأكثر </w:t>
      </w:r>
      <w:r w:rsidR="00D72F27">
        <w:rPr>
          <w:rtl/>
        </w:rPr>
        <w:t>-</w:t>
      </w:r>
      <w:r>
        <w:rPr>
          <w:rtl/>
        </w:rPr>
        <w:t xml:space="preserve"> مجموعة من النصائح الخُلُقيّة العاديّة ولا غير؛ حتّى يضطرّ المؤمنون إلى أخذ أفكارهم ومعتقداتهم ومفاهيم حياتهم من منابع أخرى</w:t>
      </w:r>
      <w:r w:rsidR="00D72F27">
        <w:rPr>
          <w:rtl/>
        </w:rPr>
        <w:t>.</w:t>
      </w:r>
    </w:p>
    <w:p w:rsidR="00D72F27" w:rsidRDefault="00D72F27" w:rsidP="00D72F27">
      <w:pPr>
        <w:pStyle w:val="libNormal"/>
        <w:rPr>
          <w:rtl/>
        </w:rPr>
      </w:pPr>
      <w:r>
        <w:rPr>
          <w:rtl/>
        </w:rPr>
        <w:br w:type="page"/>
      </w:r>
    </w:p>
    <w:p w:rsidR="00D72F27" w:rsidRDefault="0043783E" w:rsidP="0043783E">
      <w:pPr>
        <w:pStyle w:val="libNormal"/>
        <w:rPr>
          <w:rtl/>
        </w:rPr>
      </w:pPr>
      <w:r>
        <w:rPr>
          <w:rtl/>
        </w:rPr>
        <w:lastRenderedPageBreak/>
        <w:t>القرآن عَرَضَ ووضّح أصول العقائد والأفكار التي يحتاج إليها الإنسان ، على أساس أنّه موجود مؤمن وصاحب عقيدة</w:t>
      </w:r>
      <w:r w:rsidR="004341D6">
        <w:rPr>
          <w:rtl/>
        </w:rPr>
        <w:t>.</w:t>
      </w:r>
    </w:p>
    <w:p w:rsidR="00D72F27" w:rsidRDefault="0043783E" w:rsidP="0043783E">
      <w:pPr>
        <w:pStyle w:val="libNormal"/>
        <w:rPr>
          <w:rtl/>
        </w:rPr>
      </w:pPr>
      <w:r>
        <w:rPr>
          <w:rtl/>
        </w:rPr>
        <w:t>وهكذا بيّن القرآن الأصول التربويّة والخلقيّة والأنظمة الاجتماعيّة والروابط الأُسَرِيَّة ، إلاّ أنّه يبقى التفصيل والتفسير ، وأحيانا الاجتهاد ، وتطبيق الأصول على الفروع ، فذلك موكول إلى السُنّة أو الاجتهاد ( استنباط الأحكام )</w:t>
      </w:r>
      <w:r w:rsidR="004341D6">
        <w:rPr>
          <w:rtl/>
        </w:rPr>
        <w:t>.</w:t>
      </w:r>
    </w:p>
    <w:p w:rsidR="00D72F27" w:rsidRDefault="0043783E" w:rsidP="0043783E">
      <w:pPr>
        <w:pStyle w:val="libNormal"/>
        <w:rPr>
          <w:rtl/>
        </w:rPr>
      </w:pPr>
      <w:r>
        <w:rPr>
          <w:rtl/>
        </w:rPr>
        <w:t>ولذا تتوقّف الاستفادة من أيّ منبع آخر على معرفة القرآن مقدّماً</w:t>
      </w:r>
      <w:r w:rsidR="00D72F27">
        <w:rPr>
          <w:rtl/>
        </w:rPr>
        <w:t>.</w:t>
      </w:r>
      <w:r>
        <w:rPr>
          <w:rtl/>
        </w:rPr>
        <w:t>القرآن مقياس ومعيار للمنابع الأخرى ، وعلينا أنْ نطبّق الحديث والسُنّة مع المعايير القرآنيّة ، فلو تطابقتْ معها قبلناها ، ولو لم تطابقها رفضناها</w:t>
      </w:r>
      <w:r w:rsidR="004341D6">
        <w:rPr>
          <w:rtl/>
        </w:rPr>
        <w:t>.</w:t>
      </w:r>
    </w:p>
    <w:p w:rsidR="0043783E" w:rsidRDefault="0043783E" w:rsidP="0043783E">
      <w:pPr>
        <w:pStyle w:val="libNormal"/>
      </w:pPr>
      <w:r>
        <w:rPr>
          <w:rtl/>
        </w:rPr>
        <w:t>وأمّا أكثر المنابع اعتباراً وتقديساً عندنا بعد القرآن ، هي:</w:t>
      </w:r>
    </w:p>
    <w:p w:rsidR="0043783E" w:rsidRDefault="00D72F27" w:rsidP="0043783E">
      <w:pPr>
        <w:pStyle w:val="libNormal"/>
      </w:pPr>
      <w:r>
        <w:rPr>
          <w:rtl/>
        </w:rPr>
        <w:t>-</w:t>
      </w:r>
      <w:r w:rsidR="0043783E">
        <w:rPr>
          <w:rtl/>
        </w:rPr>
        <w:t xml:space="preserve"> الكتب الأربعة في الحديث : ( الكافي ، مَن لا يحضره الفقيه ، التهذيب ، والاستبصار )</w:t>
      </w:r>
      <w:r w:rsidR="004341D6">
        <w:rPr>
          <w:rtl/>
        </w:rPr>
        <w:t>.</w:t>
      </w:r>
    </w:p>
    <w:p w:rsidR="0043783E" w:rsidRDefault="00D72F27" w:rsidP="0043783E">
      <w:pPr>
        <w:pStyle w:val="libNormal"/>
      </w:pPr>
      <w:r>
        <w:rPr>
          <w:rtl/>
        </w:rPr>
        <w:t>-</w:t>
      </w:r>
      <w:r w:rsidR="0043783E">
        <w:rPr>
          <w:rtl/>
        </w:rPr>
        <w:t xml:space="preserve"> وفي الخطب : نهج البلاغة</w:t>
      </w:r>
      <w:r w:rsidR="004341D6">
        <w:rPr>
          <w:rtl/>
        </w:rPr>
        <w:t>.</w:t>
      </w:r>
    </w:p>
    <w:p w:rsidR="00D72F27" w:rsidRDefault="00D72F27" w:rsidP="0043783E">
      <w:pPr>
        <w:pStyle w:val="libNormal"/>
        <w:rPr>
          <w:rtl/>
        </w:rPr>
      </w:pPr>
      <w:r>
        <w:rPr>
          <w:rtl/>
        </w:rPr>
        <w:t>-</w:t>
      </w:r>
      <w:r w:rsidR="0043783E">
        <w:rPr>
          <w:rtl/>
        </w:rPr>
        <w:t xml:space="preserve"> وفي الأدعية : الصحيفة السجّاديّة</w:t>
      </w:r>
      <w:r w:rsidR="004341D6">
        <w:rPr>
          <w:rtl/>
        </w:rPr>
        <w:t>.</w:t>
      </w:r>
    </w:p>
    <w:p w:rsidR="00D72F27" w:rsidRDefault="0043783E" w:rsidP="0043783E">
      <w:pPr>
        <w:pStyle w:val="libNormal"/>
        <w:rPr>
          <w:rtl/>
        </w:rPr>
      </w:pPr>
      <w:r>
        <w:rPr>
          <w:rtl/>
        </w:rPr>
        <w:t>وكلّ هذه المنابع متفرّعة من القرآن ، ولا نقطع بها كما نقطع</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بالقرآن ، أي إنّ حديث الكافي : نستطيع أنْ نأخذ به ونستدلّ عليه عندما نطبّقه مع القرآن ، ولا بدّ أنْ يتطابق معه ومع تعاليمه ولا يختلف معه شيئاً</w:t>
      </w:r>
      <w:r w:rsidR="004341D6">
        <w:rPr>
          <w:rtl/>
        </w:rPr>
        <w:t>.</w:t>
      </w:r>
    </w:p>
    <w:p w:rsidR="00D72F27" w:rsidRDefault="0043783E" w:rsidP="0043783E">
      <w:pPr>
        <w:pStyle w:val="libNormal"/>
        <w:rPr>
          <w:rtl/>
        </w:rPr>
      </w:pPr>
      <w:r>
        <w:rPr>
          <w:rtl/>
        </w:rPr>
        <w:t xml:space="preserve">كان الرسول الأعظم والأئمّة الأطهار </w:t>
      </w:r>
      <w:r w:rsidR="005E0702" w:rsidRPr="005E0702">
        <w:rPr>
          <w:rStyle w:val="libAlaemChar"/>
          <w:rtl/>
        </w:rPr>
        <w:t>عليهم‌السلام</w:t>
      </w:r>
      <w:r>
        <w:rPr>
          <w:rtl/>
        </w:rPr>
        <w:t xml:space="preserve"> يقولون </w:t>
      </w:r>
      <w:r w:rsidR="00D72F27">
        <w:rPr>
          <w:rtl/>
        </w:rPr>
        <w:t>-</w:t>
      </w:r>
      <w:r>
        <w:rPr>
          <w:rtl/>
        </w:rPr>
        <w:t xml:space="preserve"> بما معناه </w:t>
      </w:r>
      <w:r w:rsidR="00D72F27">
        <w:rPr>
          <w:rtl/>
        </w:rPr>
        <w:t>-</w:t>
      </w:r>
      <w:r>
        <w:rPr>
          <w:rtl/>
        </w:rPr>
        <w:t xml:space="preserve"> :</w:t>
      </w:r>
    </w:p>
    <w:p w:rsidR="004341D6" w:rsidRDefault="0043783E" w:rsidP="0043783E">
      <w:pPr>
        <w:pStyle w:val="libNormal"/>
        <w:rPr>
          <w:rtl/>
        </w:rPr>
      </w:pPr>
      <w:r>
        <w:rPr>
          <w:rtl/>
        </w:rPr>
        <w:t>اعرضوا أحاديثنا على القرآن ، فإنْ لم تنطبق معه فأعلموا أنّها مزوّرة مجعولة ، نحن لا نقول خلافاً للقرآن</w:t>
      </w:r>
      <w:r w:rsidR="004341D6">
        <w:rPr>
          <w:rtl/>
        </w:rPr>
        <w:t>.</w:t>
      </w:r>
    </w:p>
    <w:p w:rsidR="00D72F27" w:rsidRDefault="0043783E" w:rsidP="004341D6">
      <w:pPr>
        <w:pStyle w:val="Heading2"/>
        <w:rPr>
          <w:rtl/>
        </w:rPr>
      </w:pPr>
      <w:bookmarkStart w:id="4" w:name="_Toc488058802"/>
      <w:r>
        <w:rPr>
          <w:rtl/>
        </w:rPr>
        <w:t>أقسام معرفة القرآن</w:t>
      </w:r>
      <w:bookmarkEnd w:id="4"/>
    </w:p>
    <w:p w:rsidR="00D72F27" w:rsidRDefault="0043783E" w:rsidP="0043783E">
      <w:pPr>
        <w:pStyle w:val="libNormal"/>
        <w:rPr>
          <w:rtl/>
        </w:rPr>
      </w:pPr>
      <w:r>
        <w:rPr>
          <w:rtl/>
        </w:rPr>
        <w:t>الآن ، و بعد أنْ علمنا ضرورة معرفة القرآن ، لا بدّ أنْ ن</w:t>
      </w:r>
      <w:r w:rsidR="004341D6">
        <w:rPr>
          <w:rtl/>
        </w:rPr>
        <w:t>رى ما هي طريقة معرفة هذا الكتاب</w:t>
      </w:r>
      <w:r>
        <w:rPr>
          <w:rtl/>
        </w:rPr>
        <w:t>؟</w:t>
      </w:r>
    </w:p>
    <w:p w:rsidR="00D72F27" w:rsidRDefault="0043783E" w:rsidP="0043783E">
      <w:pPr>
        <w:pStyle w:val="libNormal"/>
        <w:rPr>
          <w:rtl/>
        </w:rPr>
      </w:pPr>
      <w:r>
        <w:rPr>
          <w:rtl/>
        </w:rPr>
        <w:t>لمطالعة وفَهْم أي كتاب بصورة عامّة ، هناك ثلاثة أقسام للمعرفة لا بدّ منها :</w:t>
      </w:r>
    </w:p>
    <w:p w:rsidR="00D72F27" w:rsidRDefault="0043783E" w:rsidP="004341D6">
      <w:pPr>
        <w:pStyle w:val="Heading3"/>
        <w:rPr>
          <w:rtl/>
        </w:rPr>
      </w:pPr>
      <w:bookmarkStart w:id="5" w:name="_Toc488058803"/>
      <w:r>
        <w:rPr>
          <w:rtl/>
        </w:rPr>
        <w:t>أوّلاً: المعرفة الإسناديّة أو الانتسابيّة:</w:t>
      </w:r>
      <w:bookmarkEnd w:id="5"/>
    </w:p>
    <w:p w:rsidR="00D72F27" w:rsidRDefault="0043783E" w:rsidP="0043783E">
      <w:pPr>
        <w:pStyle w:val="libNormal"/>
        <w:rPr>
          <w:rtl/>
        </w:rPr>
      </w:pPr>
      <w:r>
        <w:rPr>
          <w:rtl/>
        </w:rPr>
        <w:t>في هذه المرحلة نريد أنْ نعرف مدى ضرورة انتساب الكتاب إلى كاتبه ، لنفرض مثلاً : أنّنا نريد أنْ نعرف ديوان ( حافظ ) أو ( خيّام ) ، في المقدّمة لا بدّ</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من معرفة أنّ ما اشتهر من ديوان حافظ له كلّه ، أَمْ أنّ بعض الكتاب له والباقي يُنسَب إليه ، وهكذا بالنسبة إلى خيّام أو غيرهما</w:t>
      </w:r>
      <w:r w:rsidR="00D72F27">
        <w:rPr>
          <w:rtl/>
        </w:rPr>
        <w:t>.</w:t>
      </w:r>
      <w:r>
        <w:rPr>
          <w:rtl/>
        </w:rPr>
        <w:t>هنا لا بدّ من الاستعانة بنسخ الكتاب أقدمها وأكثرها اعتبارا</w:t>
      </w:r>
      <w:r w:rsidR="00D72F27">
        <w:rPr>
          <w:rtl/>
        </w:rPr>
        <w:t>.</w:t>
      </w:r>
      <w:r>
        <w:rPr>
          <w:rtl/>
        </w:rPr>
        <w:t xml:space="preserve">ونلاحظ أنّ جميع الكتب لا تستغني عن هذا النوع من المعرفة. ديوان </w:t>
      </w:r>
      <w:r w:rsidRPr="004341D6">
        <w:rPr>
          <w:rStyle w:val="libBold1Char"/>
          <w:rtl/>
        </w:rPr>
        <w:t>( حافظ )</w:t>
      </w:r>
      <w:r>
        <w:rPr>
          <w:rtl/>
        </w:rPr>
        <w:t xml:space="preserve"> الذي طبعه المرحوم القزويني واستفاد فيه من أكثر النسخ اعتباراً ، يختلف اختلافاً كبيراً مع النسخة الموجودة في كثير من البيوت والمطبوعة في </w:t>
      </w:r>
      <w:r w:rsidRPr="004341D6">
        <w:rPr>
          <w:rStyle w:val="libBold1Char"/>
          <w:rtl/>
        </w:rPr>
        <w:t>( بمبئي )</w:t>
      </w:r>
      <w:r w:rsidR="004341D6">
        <w:rPr>
          <w:rtl/>
        </w:rPr>
        <w:t>.</w:t>
      </w:r>
    </w:p>
    <w:p w:rsidR="00D72F27" w:rsidRDefault="0043783E" w:rsidP="0043783E">
      <w:pPr>
        <w:pStyle w:val="libNormal"/>
        <w:rPr>
          <w:rtl/>
        </w:rPr>
      </w:pPr>
      <w:r>
        <w:rPr>
          <w:rtl/>
        </w:rPr>
        <w:t xml:space="preserve">وعندما تُلقي نظرة إلى </w:t>
      </w:r>
      <w:r w:rsidRPr="004341D6">
        <w:rPr>
          <w:rStyle w:val="libBold1Char"/>
          <w:rtl/>
        </w:rPr>
        <w:t>( رباعيّات الخيام )</w:t>
      </w:r>
      <w:r>
        <w:rPr>
          <w:rtl/>
        </w:rPr>
        <w:t xml:space="preserve"> ، ربّما ترى </w:t>
      </w:r>
      <w:r w:rsidRPr="004341D6">
        <w:rPr>
          <w:rStyle w:val="libBold1Char"/>
          <w:rtl/>
        </w:rPr>
        <w:t>( 200 رباعيّة )</w:t>
      </w:r>
      <w:r>
        <w:rPr>
          <w:rtl/>
        </w:rPr>
        <w:t xml:space="preserve"> في منزلة واحدة ومستوى واحد تقريباً ، وإذا كان فيها أي اختلاف فإنّه كاختلاف أشعار كل شاعر</w:t>
      </w:r>
      <w:r w:rsidR="00D72F27">
        <w:rPr>
          <w:rtl/>
        </w:rPr>
        <w:t>.</w:t>
      </w:r>
      <w:r>
        <w:rPr>
          <w:rtl/>
        </w:rPr>
        <w:t xml:space="preserve">مع العلم بأنّنا لو رجعنا تاريخيّاً إلى الوراء واقتربنا من عصر الخيّام ، لرأينا أنّ المنسوب إليه </w:t>
      </w:r>
      <w:r w:rsidR="00D72F27">
        <w:rPr>
          <w:rtl/>
        </w:rPr>
        <w:t>-</w:t>
      </w:r>
      <w:r>
        <w:rPr>
          <w:rtl/>
        </w:rPr>
        <w:t xml:space="preserve"> قطعاً </w:t>
      </w:r>
      <w:r w:rsidR="00D72F27">
        <w:rPr>
          <w:rtl/>
        </w:rPr>
        <w:t>-</w:t>
      </w:r>
      <w:r>
        <w:rPr>
          <w:rtl/>
        </w:rPr>
        <w:t xml:space="preserve"> يقلّ عن </w:t>
      </w:r>
      <w:r w:rsidR="004341D6">
        <w:rPr>
          <w:rStyle w:val="libBold1Char"/>
          <w:rtl/>
        </w:rPr>
        <w:t>(</w:t>
      </w:r>
      <w:r w:rsidRPr="004341D6">
        <w:rPr>
          <w:rStyle w:val="libBold1Char"/>
          <w:rtl/>
        </w:rPr>
        <w:t>20 رباعيّة )</w:t>
      </w:r>
      <w:r>
        <w:rPr>
          <w:rtl/>
        </w:rPr>
        <w:t xml:space="preserve"> ، والباقي يُشكّ في صحّة انتسابه إليه ، أو أنّه من نَظْم شعراء آخرين دون ترديد</w:t>
      </w:r>
      <w:r w:rsidR="004341D6">
        <w:rPr>
          <w:rtl/>
        </w:rPr>
        <w:t>.</w:t>
      </w:r>
    </w:p>
    <w:p w:rsidR="00D72F27" w:rsidRDefault="0043783E" w:rsidP="0043783E">
      <w:pPr>
        <w:pStyle w:val="libNormal"/>
        <w:rPr>
          <w:rtl/>
        </w:rPr>
      </w:pPr>
      <w:r>
        <w:rPr>
          <w:rtl/>
        </w:rPr>
        <w:t>وعلى هذا فإنّ أولى مراحل معرفة الكتاب هي أنْ نرى مدى اعتبار إسناد الكتاب الذي بين يدينا إلى مؤلّفة</w:t>
      </w:r>
      <w:r w:rsidR="004341D6">
        <w:rPr>
          <w:rtl/>
        </w:rPr>
        <w:t>.</w:t>
      </w:r>
    </w:p>
    <w:p w:rsidR="004341D6" w:rsidRDefault="0043783E" w:rsidP="0043783E">
      <w:pPr>
        <w:pStyle w:val="libNormal"/>
        <w:rPr>
          <w:rtl/>
        </w:rPr>
      </w:pPr>
      <w:r>
        <w:rPr>
          <w:rtl/>
        </w:rPr>
        <w:t>وهل يصحّ إسناد كل الكتاب أو بعضه إليه ؟ وفي هذه</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الحالة كم في المئة من الكتاب نستطيع تأييد إسناده إلى المؤلّف ؟ وعلاوة على ذلك ، بأيّ دليل نستطيع أنْ ننفي بعضاً ونُؤيّد بعضاً ونشكّ في البعض الآخر ؟</w:t>
      </w:r>
    </w:p>
    <w:p w:rsidR="00D72F27" w:rsidRDefault="0043783E" w:rsidP="0043783E">
      <w:pPr>
        <w:pStyle w:val="libNormal"/>
        <w:rPr>
          <w:rtl/>
        </w:rPr>
      </w:pPr>
      <w:r>
        <w:rPr>
          <w:rtl/>
        </w:rPr>
        <w:t xml:space="preserve">القرآن مستغنٍ عن هذا النوع من المعرفة ، ولهذا فإنّه يعتبر الكتاب الوحيد </w:t>
      </w:r>
      <w:r w:rsidRPr="004341D6">
        <w:rPr>
          <w:rStyle w:val="libBold1Char"/>
          <w:rtl/>
        </w:rPr>
        <w:t>( الذي يصح إسناده )</w:t>
      </w:r>
      <w:r>
        <w:rPr>
          <w:rtl/>
        </w:rPr>
        <w:t xml:space="preserve"> منذ القدم ، ولا يمكننا الحصول على أيّ كتاب قديم قد مضى عليه قروناً من الزمان وبقي إلى هذا الحدّ صحيحاً معتبراً دون شبهة</w:t>
      </w:r>
      <w:r w:rsidR="00D72F27">
        <w:rPr>
          <w:rtl/>
        </w:rPr>
        <w:t>.</w:t>
      </w:r>
      <w:r>
        <w:rPr>
          <w:rtl/>
        </w:rPr>
        <w:t>وأمّا الموضوعات التي تطرح أحياناً ، ومن قبيل المناقشة في بعض السور أو بعض الآيات ، فإنّها موضوعات خاطئة ولا داعي لعرضها في الدراسات القرآنيّة ، القرآن تقدّم على عل</w:t>
      </w:r>
      <w:r w:rsidR="00D72F27">
        <w:rPr>
          <w:rtl/>
        </w:rPr>
        <w:t>-</w:t>
      </w:r>
      <w:r>
        <w:rPr>
          <w:rtl/>
        </w:rPr>
        <w:t xml:space="preserve">م معرفة النسخ ، ولا يوجد أدنى ترديد في أنّ الذي جاء بهذه الآيات من الله عزّ وجل هو محمّد بن عبد الله </w:t>
      </w:r>
      <w:r w:rsidR="005E0702" w:rsidRPr="005E0702">
        <w:rPr>
          <w:rStyle w:val="libAlaemChar"/>
          <w:rtl/>
        </w:rPr>
        <w:t>صلى‌الله‌عليه‌وآله‌وسلم</w:t>
      </w:r>
      <w:r w:rsidR="004341D6">
        <w:rPr>
          <w:rtl/>
        </w:rPr>
        <w:t>.</w:t>
      </w:r>
    </w:p>
    <w:p w:rsidR="00D72F27" w:rsidRDefault="0043783E" w:rsidP="0043783E">
      <w:pPr>
        <w:pStyle w:val="libNormal"/>
        <w:rPr>
          <w:rtl/>
        </w:rPr>
      </w:pPr>
      <w:r>
        <w:rPr>
          <w:rtl/>
        </w:rPr>
        <w:t xml:space="preserve">جاء بها عنواناً للإعجاز ؛ لأنّها كلام الله ، ولا يقدر أحد أنْ يدّعي أو يحتمل وجود نسخة أخرى غير هذا القرآن ، ولا يوجد في العالم مستشرق واحد ، يبدأ </w:t>
      </w:r>
      <w:r w:rsidR="00D72F27">
        <w:rPr>
          <w:rtl/>
        </w:rPr>
        <w:t>-</w:t>
      </w:r>
      <w:r>
        <w:rPr>
          <w:rtl/>
        </w:rPr>
        <w:t xml:space="preserve"> في بحثه عن القرآن </w:t>
      </w:r>
      <w:r w:rsidR="00D72F27">
        <w:rPr>
          <w:rtl/>
        </w:rPr>
        <w:t>-</w:t>
      </w:r>
      <w:r>
        <w:rPr>
          <w:rtl/>
        </w:rPr>
        <w:t xml:space="preserve"> بالتحقيق حول نسخ القرآن القديمة ، ( فلا توجد هناك نسخ متعدّدة من القرآن ) ، وبالرغم من</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 xml:space="preserve">أنّ هذه الحاجة </w:t>
      </w:r>
      <w:r w:rsidR="00D72F27">
        <w:rPr>
          <w:rtl/>
        </w:rPr>
        <w:t>-</w:t>
      </w:r>
      <w:r>
        <w:rPr>
          <w:rtl/>
        </w:rPr>
        <w:t xml:space="preserve"> حاجة ملاحظة النسخ القديمة </w:t>
      </w:r>
      <w:r w:rsidR="00D72F27">
        <w:rPr>
          <w:rtl/>
        </w:rPr>
        <w:t>-</w:t>
      </w:r>
      <w:r>
        <w:rPr>
          <w:rtl/>
        </w:rPr>
        <w:t xml:space="preserve"> موجودة لدى التحقيق في: التوراة ، والإنجيل ، والشاهنامه ( للفردوسي ) ، وديوان سعدي ، وأي كتاب آخر ، فإنّ القرآن لا يُقال بحقّه مثل ذلك</w:t>
      </w:r>
      <w:r w:rsidR="004341D6">
        <w:rPr>
          <w:rtl/>
        </w:rPr>
        <w:t>.</w:t>
      </w:r>
    </w:p>
    <w:p w:rsidR="00D72F27" w:rsidRDefault="0043783E" w:rsidP="0043783E">
      <w:pPr>
        <w:pStyle w:val="libNormal"/>
        <w:rPr>
          <w:rtl/>
        </w:rPr>
      </w:pPr>
      <w:r>
        <w:rPr>
          <w:rtl/>
        </w:rPr>
        <w:t xml:space="preserve">والسرّ في هذا الأمر </w:t>
      </w:r>
      <w:r w:rsidR="00D72F27">
        <w:rPr>
          <w:rtl/>
        </w:rPr>
        <w:t>-</w:t>
      </w:r>
      <w:r>
        <w:rPr>
          <w:rtl/>
        </w:rPr>
        <w:t xml:space="preserve"> كما تقدّم </w:t>
      </w:r>
      <w:r w:rsidR="00D72F27">
        <w:rPr>
          <w:rtl/>
        </w:rPr>
        <w:t>-</w:t>
      </w:r>
      <w:r>
        <w:rPr>
          <w:rtl/>
        </w:rPr>
        <w:t xml:space="preserve"> هو تقدّم القرآن على علم معرفة النسخ</w:t>
      </w:r>
      <w:r w:rsidR="00D72F27">
        <w:rPr>
          <w:rtl/>
        </w:rPr>
        <w:t>.</w:t>
      </w:r>
      <w:r>
        <w:rPr>
          <w:rtl/>
        </w:rPr>
        <w:t>والقرآن علاوة على أنّه كتاب سماوي مقدّس وأتباعه ينظرون إليه بهذه العين ، فإنّه أصدق دليل على صدق ادّعاء الرسول ، ويعتبر أكبر معجزاته</w:t>
      </w:r>
      <w:r w:rsidR="004341D6">
        <w:rPr>
          <w:rtl/>
        </w:rPr>
        <w:t>.</w:t>
      </w:r>
    </w:p>
    <w:p w:rsidR="00D72F27" w:rsidRDefault="0043783E" w:rsidP="0043783E">
      <w:pPr>
        <w:pStyle w:val="libNormal"/>
        <w:rPr>
          <w:rtl/>
        </w:rPr>
      </w:pPr>
      <w:r>
        <w:rPr>
          <w:rtl/>
        </w:rPr>
        <w:t>وإضافة إلى ذلك ، فإنّ القرآن ليس مثل التوراة التي نزلتْ مرّة واحدة ، حتّى يصح هذا الإشكال : ما هي النسخة الأصليّة ؟ بل وإنّ آيات القرآن نزلتْ بالتدرّج وطوال ثلاث وعشرين سنة</w:t>
      </w:r>
      <w:r w:rsidR="004341D6">
        <w:rPr>
          <w:rtl/>
        </w:rPr>
        <w:t>.</w:t>
      </w:r>
    </w:p>
    <w:p w:rsidR="00D72F27" w:rsidRDefault="0043783E" w:rsidP="0043783E">
      <w:pPr>
        <w:pStyle w:val="libNormal"/>
        <w:rPr>
          <w:rtl/>
        </w:rPr>
      </w:pPr>
      <w:r>
        <w:rPr>
          <w:rtl/>
        </w:rPr>
        <w:t>ومن اليوم الأوّل لنزول القرآن ، تنافس المسلمون على تعلّمه وحفظه وفَهْمه ، كما يتهالك الظمآن على شرب الماء ، وخصوصاً فإنّ المجتمع الإسلامي وقتئذٍ كان مجتمعاً بسيطاً ، ولم يكن هناك كتاب لا بدّ للمسلمين من</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حِفْظه وفَهْمه إلى جنْب القرآن</w:t>
      </w:r>
      <w:r w:rsidR="004341D6">
        <w:rPr>
          <w:rtl/>
        </w:rPr>
        <w:t>.</w:t>
      </w:r>
    </w:p>
    <w:p w:rsidR="00D72F27" w:rsidRDefault="0043783E" w:rsidP="0043783E">
      <w:pPr>
        <w:pStyle w:val="libNormal"/>
        <w:rPr>
          <w:rtl/>
        </w:rPr>
      </w:pPr>
      <w:r>
        <w:rPr>
          <w:rtl/>
        </w:rPr>
        <w:t xml:space="preserve">خلوّ الذهن ، فراغ الفكر ، قوّة الذاكرة وعدم الإلمام بالقراءة والكتابة ، كلّها كانت الدافع إلى أنْ تُرَكّز المعلومات السمعيّة والبصريّة </w:t>
      </w:r>
      <w:r w:rsidR="00D72F27">
        <w:rPr>
          <w:rtl/>
        </w:rPr>
        <w:t>-</w:t>
      </w:r>
      <w:r>
        <w:rPr>
          <w:rtl/>
        </w:rPr>
        <w:t xml:space="preserve"> لدى الإنسان المسلم </w:t>
      </w:r>
      <w:r w:rsidR="00D72F27">
        <w:rPr>
          <w:rtl/>
        </w:rPr>
        <w:t>-</w:t>
      </w:r>
      <w:r>
        <w:rPr>
          <w:rtl/>
        </w:rPr>
        <w:t xml:space="preserve"> وفي ذاكرته </w:t>
      </w:r>
      <w:r w:rsidR="00D72F27">
        <w:rPr>
          <w:rtl/>
        </w:rPr>
        <w:t>-</w:t>
      </w:r>
      <w:r>
        <w:rPr>
          <w:rtl/>
        </w:rPr>
        <w:t xml:space="preserve"> تركيزاً قويّاً ، ولأجل ذلك ، فإنّ موافقة بيان القرآن مع عواطفهم وأحاسيسهم أدّى إلى تركيزه في قلوبهم كما يرتكّز الرسم المحفور في الصخر</w:t>
      </w:r>
      <w:r w:rsidR="004341D6">
        <w:rPr>
          <w:rtl/>
        </w:rPr>
        <w:t>.</w:t>
      </w:r>
    </w:p>
    <w:p w:rsidR="00D72F27" w:rsidRDefault="0043783E" w:rsidP="0043783E">
      <w:pPr>
        <w:pStyle w:val="libNormal"/>
        <w:rPr>
          <w:rtl/>
        </w:rPr>
      </w:pPr>
      <w:r>
        <w:rPr>
          <w:rtl/>
        </w:rPr>
        <w:t>كانوا يقدّسونه باعتباره كلام الله لا كلام البشر ، ولا يسمحون لأنفسهم أنْ يغيّروا كلمة واحدة ، بل حرفاً واحدا فيه ، أو أنْ يقدّموا أو يؤخّروا حرفاً ، وكان كل هَمّهم أنْ يقتربوا من الله بتلاوة هذه الآيات ( تلاوة صحيحة )</w:t>
      </w:r>
      <w:r w:rsidR="004341D6">
        <w:rPr>
          <w:rtl/>
        </w:rPr>
        <w:t>.</w:t>
      </w:r>
    </w:p>
    <w:p w:rsidR="00D72F27" w:rsidRDefault="0043783E" w:rsidP="0043783E">
      <w:pPr>
        <w:pStyle w:val="libNormal"/>
        <w:rPr>
          <w:rtl/>
        </w:rPr>
      </w:pPr>
      <w:r>
        <w:rPr>
          <w:rtl/>
        </w:rPr>
        <w:t xml:space="preserve">علاوة على كلّ هذا ، فإنّ ذكر هذه النقطة ضروريّة ، وهي أنّ الرسول الأكرم </w:t>
      </w:r>
      <w:r w:rsidR="005E0702" w:rsidRPr="005E0702">
        <w:rPr>
          <w:rStyle w:val="libAlaemChar"/>
          <w:rtl/>
        </w:rPr>
        <w:t>صلى‌الله‌عليه‌وآله‌وسلم</w:t>
      </w:r>
      <w:r>
        <w:rPr>
          <w:rtl/>
        </w:rPr>
        <w:t xml:space="preserve"> منذ الأيّام الأولى ، انتخب عدداً من خواصّ الكتاب ، ويُعْرَفون باسم </w:t>
      </w:r>
      <w:r w:rsidRPr="004341D6">
        <w:rPr>
          <w:rStyle w:val="libBold1Char"/>
          <w:rtl/>
        </w:rPr>
        <w:t>( كُتّاب الوحي )</w:t>
      </w:r>
      <w:r>
        <w:rPr>
          <w:rtl/>
        </w:rPr>
        <w:t xml:space="preserve"> ، وتُحسب هذه ميزة للقرآن ، إذ إنّ الكتب القديمة لم تكن كذلك ، كتابة كلام الله منذ البداية تعتبر عاملاً قطعيّاً لحفظ القرآن وصَونه من التحريف</w:t>
      </w:r>
      <w:r w:rsidR="00D72F27">
        <w:rPr>
          <w:rtl/>
        </w:rPr>
        <w:t>.</w:t>
      </w:r>
    </w:p>
    <w:p w:rsidR="004341D6" w:rsidRDefault="004341D6" w:rsidP="004341D6">
      <w:pPr>
        <w:pStyle w:val="libNormal"/>
        <w:rPr>
          <w:rtl/>
        </w:rPr>
      </w:pPr>
      <w:r>
        <w:rPr>
          <w:rtl/>
        </w:rPr>
        <w:br w:type="page"/>
      </w:r>
    </w:p>
    <w:p w:rsidR="00D72F27" w:rsidRDefault="0043783E" w:rsidP="0043783E">
      <w:pPr>
        <w:pStyle w:val="libNormal"/>
        <w:rPr>
          <w:rtl/>
        </w:rPr>
      </w:pPr>
      <w:r>
        <w:rPr>
          <w:rtl/>
        </w:rPr>
        <w:lastRenderedPageBreak/>
        <w:t>وهناك سبب آخر لحسن تقبّل القرآن لدى الناس ، وهو الناحية الأدبيّة والفنِّيّة للقرآن ، والتي يُعبَّر عنها بالفصاحة والبلاغة ، الجاذبيّة الأدبيّة الشديدة للقرآن ، كانت تدعو الناس بالتوجّه إليه ، والاستفادة منه بسرعة ، وذلك خلافاً للكتب الأدبيّة الأخرى ، التي يتصرّف فيها روّاد الأدب كيفما يشاؤون ، ليكملوها حسب تصوّرهم</w:t>
      </w:r>
      <w:r w:rsidR="004341D6">
        <w:rPr>
          <w:rtl/>
        </w:rPr>
        <w:t>.</w:t>
      </w:r>
    </w:p>
    <w:p w:rsidR="00D72F27" w:rsidRDefault="0043783E" w:rsidP="0043783E">
      <w:pPr>
        <w:pStyle w:val="libNormal"/>
        <w:rPr>
          <w:rtl/>
        </w:rPr>
      </w:pPr>
      <w:r>
        <w:rPr>
          <w:rtl/>
        </w:rPr>
        <w:t>وأمّا القرّاء، فلا يُجيز أحد لنفسه التصرّف فيه ؛ لأنّ هذه الآية :</w:t>
      </w:r>
    </w:p>
    <w:p w:rsidR="00D72F27" w:rsidRDefault="0043783E" w:rsidP="0043783E">
      <w:pPr>
        <w:pStyle w:val="libNormal"/>
        <w:rPr>
          <w:rtl/>
        </w:rPr>
      </w:pPr>
      <w:r w:rsidRPr="004341D6">
        <w:rPr>
          <w:rStyle w:val="libAlaemChar"/>
          <w:rtl/>
        </w:rPr>
        <w:t>(</w:t>
      </w:r>
      <w:r w:rsidRPr="004341D6">
        <w:rPr>
          <w:rStyle w:val="libAieChar"/>
          <w:rtl/>
        </w:rPr>
        <w:t xml:space="preserve"> وَلَوْ تَقَوَّلَ عَلَيْنَا بَعْضَ الأَقَاوِيلِ * لأَخَذْنَا مِنْهُ بِالْيَمِينِ * ثُمَّ لَقَطَعْنَا مِنْهُ الْوَتِينَ </w:t>
      </w:r>
      <w:r w:rsidRPr="004341D6">
        <w:rPr>
          <w:rStyle w:val="libAlaemChar"/>
          <w:rtl/>
        </w:rPr>
        <w:t>)</w:t>
      </w:r>
      <w:r>
        <w:rPr>
          <w:rtl/>
        </w:rPr>
        <w:t xml:space="preserve"> ( سورة الحاقّة ، الآية : 44 </w:t>
      </w:r>
      <w:r w:rsidR="00D72F27">
        <w:rPr>
          <w:rtl/>
        </w:rPr>
        <w:t xml:space="preserve">- </w:t>
      </w:r>
      <w:r>
        <w:rPr>
          <w:rtl/>
        </w:rPr>
        <w:t>46 ) ، وآيات أُخرى توضّح مدى عقوبة الكذب على الله ، وعندما تتمركز هذه الآيات في مخيّلته ينصرف عن هذا الأمر</w:t>
      </w:r>
      <w:r w:rsidR="004341D6">
        <w:rPr>
          <w:rtl/>
        </w:rPr>
        <w:t>.</w:t>
      </w:r>
    </w:p>
    <w:p w:rsidR="00D72F27" w:rsidRDefault="0043783E" w:rsidP="0043783E">
      <w:pPr>
        <w:pStyle w:val="libNormal"/>
        <w:rPr>
          <w:rtl/>
        </w:rPr>
      </w:pPr>
      <w:r>
        <w:rPr>
          <w:rtl/>
        </w:rPr>
        <w:t>وبهذا الترتيب ، قبل أنْ يرى التحريف له طريقاً إلى هذا الكتاب السماوي ، تواترتْ آياته ووصلتْ إلى مرحلة لا يمكن إنكار أو تحريف حرف واحد منه ؛ ولذا ، لا يلزمنا البحث في هذه الناحية من القرآن ، كما أنّ كلّ عارف للقرآن في العالَم لا يرى لنفسه ضرورة البحث في هذا المجال</w:t>
      </w:r>
      <w:r w:rsidR="00D72F27">
        <w:rPr>
          <w:rtl/>
        </w:rPr>
        <w:t>.</w:t>
      </w:r>
    </w:p>
    <w:p w:rsidR="004341D6" w:rsidRDefault="004341D6" w:rsidP="004341D6">
      <w:pPr>
        <w:pStyle w:val="libNormal"/>
        <w:rPr>
          <w:rtl/>
        </w:rPr>
      </w:pPr>
      <w:r>
        <w:rPr>
          <w:rtl/>
        </w:rPr>
        <w:br w:type="page"/>
      </w:r>
    </w:p>
    <w:p w:rsidR="00D72F27" w:rsidRDefault="0043783E" w:rsidP="0043783E">
      <w:pPr>
        <w:pStyle w:val="libNormal"/>
        <w:rPr>
          <w:rtl/>
        </w:rPr>
      </w:pPr>
      <w:r>
        <w:rPr>
          <w:rtl/>
        </w:rPr>
        <w:lastRenderedPageBreak/>
        <w:t>هنا لا بدّ أنْ نتذكّر نقطة واحدة ، وهي أنّه بسبب سعة نطاق الحكومة الإسلاميّة ، واهتمام الناس الشديد بالقرآن ، وبواسطة بُعْد عامّة المسلمين عن المدينة المنوّرة التي كانت مركز الصحابة وحفّاظ القرآن ، فإنّ احتمال خطر بروز تغييرات مُتعمَّدة أو غير مقصودة في نسخ القرآن كان أمراً وارداً ، خاصّة بالنسبة إلى المناطق النائية على الأقل</w:t>
      </w:r>
      <w:r w:rsidR="004341D6">
        <w:rPr>
          <w:rtl/>
        </w:rPr>
        <w:t>.</w:t>
      </w:r>
    </w:p>
    <w:p w:rsidR="004341D6" w:rsidRDefault="0043783E" w:rsidP="0043783E">
      <w:pPr>
        <w:pStyle w:val="libNormal"/>
        <w:rPr>
          <w:rtl/>
        </w:rPr>
      </w:pPr>
      <w:r>
        <w:rPr>
          <w:rtl/>
        </w:rPr>
        <w:t>إلاّ أنّ فطانة ودقّة مراقبة المسلمين مَنَعَتَا حدوث هذا الأمر</w:t>
      </w:r>
      <w:r w:rsidR="00D72F27">
        <w:rPr>
          <w:rtl/>
        </w:rPr>
        <w:t>.</w:t>
      </w:r>
      <w:r>
        <w:rPr>
          <w:rtl/>
        </w:rPr>
        <w:t xml:space="preserve">فالمسلمون منذ أواسط القرن الأوّل للهجرة احتملوا هذا الخطر ؛ ولذلك استفادوا من وجود الصحابة وحفّاظ القرآن ، ولتجنّب أيّ خطأ أو اشتباه </w:t>
      </w:r>
      <w:r w:rsidR="00D72F27">
        <w:rPr>
          <w:rtl/>
        </w:rPr>
        <w:t>-</w:t>
      </w:r>
      <w:r>
        <w:rPr>
          <w:rtl/>
        </w:rPr>
        <w:t xml:space="preserve"> عمداً كان أو سهواً في المناطق البعيدة </w:t>
      </w:r>
      <w:r w:rsidR="00D72F27">
        <w:rPr>
          <w:rtl/>
        </w:rPr>
        <w:t>-</w:t>
      </w:r>
      <w:r>
        <w:rPr>
          <w:rtl/>
        </w:rPr>
        <w:t xml:space="preserve"> فإنّهم استنسخوا نُسَخَاً مصدّقة </w:t>
      </w:r>
      <w:r w:rsidR="00D72F27">
        <w:rPr>
          <w:rtl/>
        </w:rPr>
        <w:t>-</w:t>
      </w:r>
      <w:r>
        <w:rPr>
          <w:rtl/>
        </w:rPr>
        <w:t xml:space="preserve"> من قِبل الصحابة الكبار وحفّاظ القرآن </w:t>
      </w:r>
      <w:r w:rsidR="00D72F27">
        <w:rPr>
          <w:rtl/>
        </w:rPr>
        <w:t>-</w:t>
      </w:r>
      <w:r>
        <w:rPr>
          <w:rtl/>
        </w:rPr>
        <w:t xml:space="preserve"> من القرآن ، ووُزِّعتْ هذه النسخ من المدينة إلى الأطراف ، ولذلك قطعوا الطريق إلى الأبد من ظهور مثل هذه الاشتباهات أو الانحرافات ، وخصوصاً من قِبل اليهود الذين يُعتبرون أبطالاً في فنّ التحريف</w:t>
      </w:r>
      <w:r w:rsidR="00D72F27">
        <w:rPr>
          <w:rtl/>
        </w:rPr>
        <w:t>.</w:t>
      </w:r>
    </w:p>
    <w:p w:rsidR="004341D6" w:rsidRDefault="004341D6" w:rsidP="004341D6">
      <w:pPr>
        <w:pStyle w:val="libNormal"/>
        <w:rPr>
          <w:rtl/>
        </w:rPr>
      </w:pPr>
      <w:r>
        <w:rPr>
          <w:rtl/>
        </w:rPr>
        <w:br w:type="page"/>
      </w:r>
    </w:p>
    <w:p w:rsidR="00D72F27" w:rsidRDefault="0043783E" w:rsidP="004341D6">
      <w:pPr>
        <w:pStyle w:val="Heading3"/>
        <w:rPr>
          <w:rtl/>
        </w:rPr>
      </w:pPr>
      <w:bookmarkStart w:id="6" w:name="_Toc488058804"/>
      <w:r>
        <w:rPr>
          <w:rtl/>
        </w:rPr>
        <w:lastRenderedPageBreak/>
        <w:t>ثانياً : المعرفة التحليليّة:</w:t>
      </w:r>
      <w:bookmarkEnd w:id="6"/>
    </w:p>
    <w:p w:rsidR="0043783E" w:rsidRDefault="0043783E" w:rsidP="004341D6">
      <w:pPr>
        <w:pStyle w:val="libBold1"/>
      </w:pPr>
      <w:r>
        <w:rPr>
          <w:rtl/>
        </w:rPr>
        <w:t>* هذه المرحلة تعني بتحقيق تحليلي حول الكتاب ، أي :</w:t>
      </w:r>
    </w:p>
    <w:p w:rsidR="0043783E" w:rsidRDefault="00D72F27" w:rsidP="0043783E">
      <w:pPr>
        <w:pStyle w:val="libNormal"/>
      </w:pPr>
      <w:r>
        <w:rPr>
          <w:rtl/>
        </w:rPr>
        <w:t>-</w:t>
      </w:r>
      <w:r w:rsidR="0043783E">
        <w:rPr>
          <w:rtl/>
        </w:rPr>
        <w:t xml:space="preserve"> توضيح أنّ هذا الكتاب يشتمل على أيّة مواضيع ؟</w:t>
      </w:r>
    </w:p>
    <w:p w:rsidR="0043783E" w:rsidRDefault="00D72F27" w:rsidP="0043783E">
      <w:pPr>
        <w:pStyle w:val="libNormal"/>
      </w:pPr>
      <w:r>
        <w:rPr>
          <w:rtl/>
        </w:rPr>
        <w:t>-</w:t>
      </w:r>
      <w:r w:rsidR="0043783E">
        <w:rPr>
          <w:rtl/>
        </w:rPr>
        <w:t xml:space="preserve"> وما هو الهدف الذي وضع له ؟</w:t>
      </w:r>
    </w:p>
    <w:p w:rsidR="0043783E" w:rsidRDefault="00D72F27" w:rsidP="0043783E">
      <w:pPr>
        <w:pStyle w:val="libNormal"/>
      </w:pPr>
      <w:r>
        <w:rPr>
          <w:rtl/>
        </w:rPr>
        <w:t>-</w:t>
      </w:r>
      <w:r w:rsidR="0043783E">
        <w:rPr>
          <w:rtl/>
        </w:rPr>
        <w:t xml:space="preserve"> ما رأيه حول الإنسان ؟</w:t>
      </w:r>
    </w:p>
    <w:p w:rsidR="0043783E" w:rsidRDefault="00D72F27" w:rsidP="0043783E">
      <w:pPr>
        <w:pStyle w:val="libNormal"/>
      </w:pPr>
      <w:r>
        <w:rPr>
          <w:rtl/>
        </w:rPr>
        <w:t>-</w:t>
      </w:r>
      <w:r w:rsidR="0043783E">
        <w:rPr>
          <w:rtl/>
        </w:rPr>
        <w:t xml:space="preserve"> ما هي نظرته إلى المجتمع ؟</w:t>
      </w:r>
    </w:p>
    <w:p w:rsidR="0043783E" w:rsidRDefault="00D72F27" w:rsidP="0043783E">
      <w:pPr>
        <w:pStyle w:val="libNormal"/>
      </w:pPr>
      <w:r>
        <w:rPr>
          <w:rtl/>
        </w:rPr>
        <w:t>-</w:t>
      </w:r>
      <w:r w:rsidR="0043783E">
        <w:rPr>
          <w:rtl/>
        </w:rPr>
        <w:t xml:space="preserve"> وكيفيّة عرضه للمواضيع وطريقة مقابلته للمسائل المختلفة ؟</w:t>
      </w:r>
    </w:p>
    <w:p w:rsidR="0043783E" w:rsidRDefault="00D72F27" w:rsidP="0043783E">
      <w:pPr>
        <w:pStyle w:val="libNormal"/>
      </w:pPr>
      <w:r>
        <w:rPr>
          <w:rtl/>
        </w:rPr>
        <w:t>-</w:t>
      </w:r>
      <w:r w:rsidR="0043783E">
        <w:rPr>
          <w:rtl/>
        </w:rPr>
        <w:t xml:space="preserve"> هل له نظرة فلسفيّة ، أو </w:t>
      </w:r>
      <w:r>
        <w:rPr>
          <w:rtl/>
        </w:rPr>
        <w:t>-</w:t>
      </w:r>
      <w:r w:rsidR="0043783E">
        <w:rPr>
          <w:rtl/>
        </w:rPr>
        <w:t xml:space="preserve"> باصطلاح اليوم </w:t>
      </w:r>
      <w:r>
        <w:rPr>
          <w:rtl/>
        </w:rPr>
        <w:t>-</w:t>
      </w:r>
      <w:r w:rsidR="0043783E">
        <w:rPr>
          <w:rtl/>
        </w:rPr>
        <w:t xml:space="preserve"> علميّة ؟</w:t>
      </w:r>
    </w:p>
    <w:p w:rsidR="0043783E" w:rsidRDefault="00D72F27" w:rsidP="0043783E">
      <w:pPr>
        <w:pStyle w:val="libNormal"/>
      </w:pPr>
      <w:r>
        <w:rPr>
          <w:rtl/>
        </w:rPr>
        <w:t>-</w:t>
      </w:r>
      <w:r w:rsidR="0043783E">
        <w:rPr>
          <w:rtl/>
        </w:rPr>
        <w:t xml:space="preserve"> هل ينظر إلى القضايا من زاوية عين رجل عارف ، أَمْ إنّ له أسلوباً خاصّاًَ به ؟</w:t>
      </w:r>
    </w:p>
    <w:p w:rsidR="0043783E" w:rsidRDefault="00D72F27" w:rsidP="0043783E">
      <w:pPr>
        <w:pStyle w:val="libNormal"/>
      </w:pPr>
      <w:r>
        <w:rPr>
          <w:rtl/>
        </w:rPr>
        <w:t>-</w:t>
      </w:r>
      <w:r w:rsidR="0043783E">
        <w:rPr>
          <w:rtl/>
        </w:rPr>
        <w:t xml:space="preserve"> وسؤال آخر أيضاً في هذا المجال : هل لهذا الكتاب رسالة ونداء إلى الإنسانيّة ؟</w:t>
      </w:r>
    </w:p>
    <w:p w:rsidR="00D72F27" w:rsidRDefault="00D72F27" w:rsidP="0043783E">
      <w:pPr>
        <w:pStyle w:val="libNormal"/>
        <w:rPr>
          <w:rtl/>
        </w:rPr>
      </w:pPr>
      <w:r>
        <w:rPr>
          <w:rtl/>
        </w:rPr>
        <w:t>-</w:t>
      </w:r>
      <w:r w:rsidR="0043783E">
        <w:rPr>
          <w:rtl/>
        </w:rPr>
        <w:t xml:space="preserve"> وإذا كان الجواب بالإيجاب فما هي هذه الرسالة ؟</w:t>
      </w:r>
    </w:p>
    <w:p w:rsidR="00D72F27" w:rsidRDefault="0043783E" w:rsidP="0043783E">
      <w:pPr>
        <w:pStyle w:val="libNormal"/>
        <w:rPr>
          <w:rtl/>
        </w:rPr>
      </w:pPr>
      <w:r>
        <w:rPr>
          <w:rtl/>
        </w:rPr>
        <w:t xml:space="preserve">* إنّ المجموعة الأولى لهذه الأسئلة ترتبط </w:t>
      </w:r>
      <w:r w:rsidR="00D72F27">
        <w:rPr>
          <w:rtl/>
        </w:rPr>
        <w:t>-</w:t>
      </w:r>
      <w:r>
        <w:rPr>
          <w:rtl/>
        </w:rPr>
        <w:t xml:space="preserve"> في الحقيقة </w:t>
      </w:r>
      <w:r w:rsidR="00D72F27">
        <w:rPr>
          <w:rtl/>
        </w:rPr>
        <w:t>-</w:t>
      </w:r>
      <w:r>
        <w:rPr>
          <w:rtl/>
        </w:rPr>
        <w:t xml:space="preserve"> بنظرة الكتاب إلى العالَم والإنسان والحياة والموت و</w:t>
      </w:r>
      <w:r w:rsidR="004341D6">
        <w:rPr>
          <w:rtl/>
        </w:rPr>
        <w:t>.</w:t>
      </w:r>
      <w:r>
        <w:rPr>
          <w:rtl/>
        </w:rPr>
        <w:t>...، أو بعبارة أكمل ، ترتبط بمعرفة الكتاب ، وفي اصطلاح فلاسفتنا ترتبط بفلسفة الكتاب النظريّة.</w:t>
      </w:r>
    </w:p>
    <w:p w:rsidR="004341D6" w:rsidRDefault="0043783E" w:rsidP="0043783E">
      <w:pPr>
        <w:pStyle w:val="libNormal"/>
        <w:rPr>
          <w:rtl/>
        </w:rPr>
      </w:pPr>
      <w:r>
        <w:rPr>
          <w:rtl/>
        </w:rPr>
        <w:t>* وأمّا المجموعة الثانية من الأسئلة فتختصّ بأطروحة الكتاب بالنسبة لمستقبل الإنسان ، كيف يريد أنْ يبني</w:t>
      </w:r>
    </w:p>
    <w:p w:rsidR="004341D6" w:rsidRDefault="004341D6" w:rsidP="004341D6">
      <w:pPr>
        <w:pStyle w:val="libNormal"/>
        <w:rPr>
          <w:rtl/>
        </w:rPr>
      </w:pPr>
      <w:r>
        <w:rPr>
          <w:rtl/>
        </w:rPr>
        <w:br w:type="page"/>
      </w:r>
    </w:p>
    <w:p w:rsidR="00D72F27" w:rsidRDefault="0043783E" w:rsidP="004341D6">
      <w:pPr>
        <w:pStyle w:val="libNormal0"/>
        <w:rPr>
          <w:rtl/>
        </w:rPr>
      </w:pPr>
      <w:r>
        <w:rPr>
          <w:rtl/>
        </w:rPr>
        <w:lastRenderedPageBreak/>
        <w:t>المجتمع البشري ، ومَن هو الإنسان النموذجي في نظره ؟</w:t>
      </w:r>
    </w:p>
    <w:p w:rsidR="00D72F27" w:rsidRDefault="0043783E" w:rsidP="0043783E">
      <w:pPr>
        <w:pStyle w:val="libNormal"/>
        <w:rPr>
          <w:rtl/>
        </w:rPr>
      </w:pPr>
      <w:r>
        <w:rPr>
          <w:rtl/>
        </w:rPr>
        <w:t>وعلى أيّ حال ، فإنّ هذا النوع من المعرفة يرتبط بمحتوى الكتاب ، ونستطيع أنْ نبحث من هذه الزاوية أيّ كتاب ، إنْ كان كتاب ( الشفاء ) لابن سينا أو ديوان ( سعدي )</w:t>
      </w:r>
      <w:r w:rsidR="00D72F27">
        <w:rPr>
          <w:rtl/>
        </w:rPr>
        <w:t>.</w:t>
      </w:r>
      <w:r>
        <w:rPr>
          <w:rtl/>
        </w:rPr>
        <w:t>من الممكن أنْ نرى كتاباً ليس له نظرة ولا رسالة ، أو أنّ له نظرة بدون رسالة ، أو أنّه يحتوي على الاثنتين</w:t>
      </w:r>
      <w:r w:rsidR="004341D6">
        <w:rPr>
          <w:rtl/>
        </w:rPr>
        <w:t>.</w:t>
      </w:r>
    </w:p>
    <w:p w:rsidR="0043783E" w:rsidRDefault="0043783E" w:rsidP="007F3803">
      <w:pPr>
        <w:pStyle w:val="libBold1"/>
      </w:pPr>
      <w:r>
        <w:rPr>
          <w:rtl/>
        </w:rPr>
        <w:t>* وبالنسبة للمعرفة التحليليّة للقرآن ، لا بدّ أنْ نرى :</w:t>
      </w:r>
    </w:p>
    <w:p w:rsidR="0043783E" w:rsidRDefault="00D72F27" w:rsidP="0043783E">
      <w:pPr>
        <w:pStyle w:val="libNormal"/>
      </w:pPr>
      <w:r>
        <w:rPr>
          <w:rtl/>
        </w:rPr>
        <w:t>-</w:t>
      </w:r>
      <w:r w:rsidR="0043783E">
        <w:rPr>
          <w:rtl/>
        </w:rPr>
        <w:t xml:space="preserve"> ما هي المواضيع التي يشتمل عليها القرآن ؟</w:t>
      </w:r>
    </w:p>
    <w:p w:rsidR="0043783E" w:rsidRDefault="00D72F27" w:rsidP="0043783E">
      <w:pPr>
        <w:pStyle w:val="libNormal"/>
      </w:pPr>
      <w:r>
        <w:rPr>
          <w:rtl/>
        </w:rPr>
        <w:t>-</w:t>
      </w:r>
      <w:r w:rsidR="0043783E">
        <w:rPr>
          <w:rtl/>
        </w:rPr>
        <w:t xml:space="preserve"> وكيف يعرض القرآن هذه المسائل ؟</w:t>
      </w:r>
    </w:p>
    <w:p w:rsidR="0043783E" w:rsidRDefault="00D72F27" w:rsidP="0043783E">
      <w:pPr>
        <w:pStyle w:val="libNormal"/>
      </w:pPr>
      <w:r>
        <w:rPr>
          <w:rtl/>
        </w:rPr>
        <w:t>-</w:t>
      </w:r>
      <w:r w:rsidR="0043783E">
        <w:rPr>
          <w:rtl/>
        </w:rPr>
        <w:t xml:space="preserve"> وما هي استدلالات واحتجاجات القرآن في المستويات المختلفة ؟</w:t>
      </w:r>
    </w:p>
    <w:p w:rsidR="00D72F27" w:rsidRDefault="00D72F27" w:rsidP="0043783E">
      <w:pPr>
        <w:pStyle w:val="libNormal"/>
        <w:rPr>
          <w:rtl/>
        </w:rPr>
      </w:pPr>
      <w:r>
        <w:rPr>
          <w:rtl/>
        </w:rPr>
        <w:t>-</w:t>
      </w:r>
      <w:r w:rsidR="0043783E">
        <w:rPr>
          <w:rtl/>
        </w:rPr>
        <w:t xml:space="preserve"> بما أنّ القرآن حافظ وحارس للإيمان ورسالته إيمانية ، فهل ينظر إلى العقل نظرة ترقّب وترصّد ، ويسعى ليصدّ هجوم العقل ويكبّل يديه ورجلَيه ، أَمْ بالعكس</w:t>
      </w:r>
      <w:r w:rsidR="0043783E">
        <w:rPr>
          <w:cs/>
        </w:rPr>
        <w:t>‎</w:t>
      </w:r>
      <w:r w:rsidR="0043783E">
        <w:rPr>
          <w:rtl/>
        </w:rPr>
        <w:t xml:space="preserve"> ، ينظر إليه دائماً نظرة مساندة وحماية ( ويستعين به ) ويستنجد مِن قوّته ؟</w:t>
      </w:r>
    </w:p>
    <w:p w:rsidR="004341D6" w:rsidRDefault="0043783E" w:rsidP="0043783E">
      <w:pPr>
        <w:pStyle w:val="libNormal"/>
        <w:rPr>
          <w:rtl/>
        </w:rPr>
      </w:pPr>
      <w:r>
        <w:rPr>
          <w:rtl/>
        </w:rPr>
        <w:t>هذه الأسئلة ومئات الأسئلة المشابهة التي تطرح ضمن المعرفة التحليليّة ، توضّح لنا وتعرّفنا ماهيّة القرآن</w:t>
      </w:r>
      <w:r w:rsidR="00D72F27">
        <w:rPr>
          <w:rtl/>
        </w:rPr>
        <w:t>.</w:t>
      </w:r>
    </w:p>
    <w:p w:rsidR="007F3803" w:rsidRDefault="007F3803" w:rsidP="007F3803">
      <w:pPr>
        <w:pStyle w:val="libNormal"/>
        <w:rPr>
          <w:rtl/>
        </w:rPr>
      </w:pPr>
      <w:r>
        <w:rPr>
          <w:rtl/>
        </w:rPr>
        <w:br w:type="page"/>
      </w:r>
    </w:p>
    <w:p w:rsidR="00D72F27" w:rsidRDefault="0043783E" w:rsidP="007F3803">
      <w:pPr>
        <w:pStyle w:val="Heading3"/>
        <w:rPr>
          <w:rtl/>
        </w:rPr>
      </w:pPr>
      <w:bookmarkStart w:id="7" w:name="_Toc488058805"/>
      <w:r>
        <w:rPr>
          <w:rtl/>
        </w:rPr>
        <w:lastRenderedPageBreak/>
        <w:t>ثالثاً : المعرفة الجذريّة :</w:t>
      </w:r>
      <w:bookmarkEnd w:id="7"/>
    </w:p>
    <w:p w:rsidR="00D72F27" w:rsidRDefault="0043783E" w:rsidP="0043783E">
      <w:pPr>
        <w:pStyle w:val="libNormal"/>
        <w:rPr>
          <w:rtl/>
        </w:rPr>
      </w:pPr>
      <w:r>
        <w:rPr>
          <w:rtl/>
        </w:rPr>
        <w:t>في هذه المرحلة ، وبعد معرفة صحّة استناد وانتساب الكتاب إلى مؤلّفه ، وبعد تحليل وتحقيق محتويات الكتاب بدقّة ، يجب أنْ نحقّق فيما إذا كانت مواضيع ومحتويات الكتاب نابعة من أفكار الكاتب ، أَمْ إنّ المؤلّف استدان واقتبس من أفكار الآخرين</w:t>
      </w:r>
      <w:r w:rsidR="004341D6">
        <w:rPr>
          <w:rtl/>
        </w:rPr>
        <w:t>.</w:t>
      </w:r>
    </w:p>
    <w:p w:rsidR="00D72F27" w:rsidRDefault="0043783E" w:rsidP="007F3803">
      <w:pPr>
        <w:pStyle w:val="libBold1"/>
        <w:rPr>
          <w:rtl/>
        </w:rPr>
      </w:pPr>
      <w:r>
        <w:rPr>
          <w:rtl/>
        </w:rPr>
        <w:t>مثلاً ، بالنسبة لديوان حافظ :</w:t>
      </w:r>
    </w:p>
    <w:p w:rsidR="00D72F27" w:rsidRDefault="0043783E" w:rsidP="0043783E">
      <w:pPr>
        <w:pStyle w:val="libNormal"/>
        <w:rPr>
          <w:rtl/>
        </w:rPr>
      </w:pPr>
      <w:r>
        <w:rPr>
          <w:rtl/>
        </w:rPr>
        <w:t>بعد أنْ اجتزنا مرحلتَي المعرفة الإسناديّة والمعرفة التحليليّة ، يجب أنْ نعرف هذا الأمر : هل هذه الأفكار والمواضيع التي أوردها في الكلمات والجمل والأبيات وأخرجها بأسلوبه الخاص ، هل هي من إبداعاته ، أَمْ إنّ صياغة الكلمات بهذا الفن والجمال من الشاعر ، وأنّ الأفكار من آخر أو من آخرين</w:t>
      </w:r>
      <w:r w:rsidR="00D72F27">
        <w:rPr>
          <w:rtl/>
        </w:rPr>
        <w:t>.</w:t>
      </w:r>
      <w:r>
        <w:rPr>
          <w:rtl/>
        </w:rPr>
        <w:t>وبعبارة أخرى بما أنّ العلم بالأصالة الفنِّيّة لدى حافظ يجب أنْ نتيقّن بالأصالة الفكريّة له أيضاً</w:t>
      </w:r>
      <w:r w:rsidR="004341D6">
        <w:rPr>
          <w:rtl/>
        </w:rPr>
        <w:t>.</w:t>
      </w:r>
    </w:p>
    <w:p w:rsidR="004341D6" w:rsidRDefault="0043783E" w:rsidP="0043783E">
      <w:pPr>
        <w:pStyle w:val="libNormal"/>
        <w:rPr>
          <w:rtl/>
        </w:rPr>
      </w:pPr>
      <w:r>
        <w:rPr>
          <w:rtl/>
        </w:rPr>
        <w:t>هذا النوع من المعرفة بالنسبة لحافظ أو أيّ مؤلّف آخر ، معرفة تنبع من جذور أفكار المؤلّف ، وهذا المعرفة فرع للمعرفة التحليليّة</w:t>
      </w:r>
      <w:r w:rsidR="00D72F27">
        <w:rPr>
          <w:rtl/>
        </w:rPr>
        <w:t>.</w:t>
      </w:r>
      <w:r>
        <w:rPr>
          <w:rtl/>
        </w:rPr>
        <w:t>أي إنّ يجب معرفة محتوى أفكار</w:t>
      </w:r>
    </w:p>
    <w:p w:rsidR="007F3803" w:rsidRDefault="007F3803" w:rsidP="007F3803">
      <w:pPr>
        <w:pStyle w:val="libNormal"/>
        <w:rPr>
          <w:rtl/>
        </w:rPr>
      </w:pPr>
      <w:r>
        <w:rPr>
          <w:rtl/>
        </w:rPr>
        <w:br w:type="page"/>
      </w:r>
    </w:p>
    <w:p w:rsidR="00D72F27" w:rsidRDefault="0043783E" w:rsidP="007F3803">
      <w:pPr>
        <w:pStyle w:val="libNormal0"/>
        <w:rPr>
          <w:rtl/>
        </w:rPr>
      </w:pPr>
      <w:r>
        <w:rPr>
          <w:rtl/>
        </w:rPr>
        <w:lastRenderedPageBreak/>
        <w:t>المؤلّف بدقّة أوّلاً ، ثمّ نبدأ بالمعرفة الجذريّة</w:t>
      </w:r>
      <w:r w:rsidR="00D72F27">
        <w:rPr>
          <w:rtl/>
        </w:rPr>
        <w:t>.</w:t>
      </w:r>
      <w:r>
        <w:rPr>
          <w:rtl/>
        </w:rPr>
        <w:t>وخلافات لهذا الأمر ، فإنّ النتيجة تشبه مؤلّفات بعض كُتّاب تأريخ العلوم الذين لم يفقهوا شيئاً من العلوم ، غير أنّهم يكتبون في تأريخ العلوم</w:t>
      </w:r>
      <w:r w:rsidR="00D72F27">
        <w:rPr>
          <w:rtl/>
        </w:rPr>
        <w:t>.</w:t>
      </w:r>
      <w:r>
        <w:rPr>
          <w:rtl/>
        </w:rPr>
        <w:t xml:space="preserve">أو نستطيع أنْ نُمثّل أيضاً بأولئك الذين يكتبون الكتب الفلسفيّة ويريدون أنْ يبحثوا </w:t>
      </w:r>
      <w:r w:rsidR="00D72F27">
        <w:rPr>
          <w:rtl/>
        </w:rPr>
        <w:t>-</w:t>
      </w:r>
      <w:r>
        <w:rPr>
          <w:rtl/>
        </w:rPr>
        <w:t xml:space="preserve"> مثلاً </w:t>
      </w:r>
      <w:r w:rsidR="00D72F27">
        <w:rPr>
          <w:rtl/>
        </w:rPr>
        <w:t>-</w:t>
      </w:r>
      <w:r>
        <w:rPr>
          <w:rtl/>
        </w:rPr>
        <w:t xml:space="preserve"> حول ابن سينا وأرسطو ، ووجوه التشابه والاختلاف بينهما ، ولكنّهم لم يعرفوا مع الأسف ابن سينا ولا أرسطو</w:t>
      </w:r>
      <w:r w:rsidR="004341D6">
        <w:rPr>
          <w:rtl/>
        </w:rPr>
        <w:t>.</w:t>
      </w:r>
    </w:p>
    <w:p w:rsidR="00D72F27" w:rsidRDefault="0043783E" w:rsidP="0043783E">
      <w:pPr>
        <w:pStyle w:val="libNormal"/>
        <w:rPr>
          <w:rtl/>
        </w:rPr>
      </w:pPr>
      <w:r>
        <w:rPr>
          <w:rtl/>
        </w:rPr>
        <w:t xml:space="preserve">هؤلاء مع مقايسة بسيطة ، وفور تعلُّمهم بعض المشابهات اللفظيّة يجلسون على منصّة القضاء ، مع أنّ في المقايسة يجب أنْ يدرك عمق الأفكار ، ولمعرفة عمق أفكار كبار المفكّرين </w:t>
      </w:r>
      <w:r w:rsidR="00D72F27">
        <w:rPr>
          <w:rtl/>
        </w:rPr>
        <w:t>-</w:t>
      </w:r>
      <w:r>
        <w:rPr>
          <w:rtl/>
        </w:rPr>
        <w:t xml:space="preserve"> أمثال ابن سينا وأرسطو </w:t>
      </w:r>
      <w:r w:rsidR="00D72F27">
        <w:rPr>
          <w:rtl/>
        </w:rPr>
        <w:t>-</w:t>
      </w:r>
      <w:r>
        <w:rPr>
          <w:rtl/>
        </w:rPr>
        <w:t xml:space="preserve"> يلزمنا عمراً كاملاً من الزمان ، وإلاّ فما نحصل عليه ليس سوى كلمات تخمينيّة أو تقليديّة</w:t>
      </w:r>
      <w:r w:rsidR="004341D6">
        <w:rPr>
          <w:rtl/>
        </w:rPr>
        <w:t>.</w:t>
      </w:r>
    </w:p>
    <w:p w:rsidR="004341D6" w:rsidRDefault="0043783E" w:rsidP="0043783E">
      <w:pPr>
        <w:pStyle w:val="libNormal"/>
        <w:rPr>
          <w:rtl/>
        </w:rPr>
      </w:pPr>
      <w:r>
        <w:rPr>
          <w:rtl/>
        </w:rPr>
        <w:t>في التحقيق حول القرآن ومعرفته ، بعد إجراء المطالعة التحليلية حول القرآن ، يأتي دور المقايسة والمعرفة التأريخيّة ، أي إنّنا يجب أنْ نقارن القرآن وما يحتويه بالكتب الأخرى الموجودة في ذلك العصر ، وخصوصاً الكتب الدينيّة ، ويلزمنا في هذه المقارنة</w:t>
      </w:r>
    </w:p>
    <w:p w:rsidR="007F3803" w:rsidRDefault="007F3803" w:rsidP="007F3803">
      <w:pPr>
        <w:pStyle w:val="libNormal"/>
        <w:rPr>
          <w:rtl/>
        </w:rPr>
      </w:pPr>
      <w:r>
        <w:rPr>
          <w:rtl/>
        </w:rPr>
        <w:br w:type="page"/>
      </w:r>
    </w:p>
    <w:p w:rsidR="00D72F27" w:rsidRDefault="0043783E" w:rsidP="007F3803">
      <w:pPr>
        <w:pStyle w:val="libNormal0"/>
        <w:rPr>
          <w:rtl/>
        </w:rPr>
      </w:pPr>
      <w:r>
        <w:rPr>
          <w:rtl/>
        </w:rPr>
        <w:lastRenderedPageBreak/>
        <w:t>ملاحظة جميع الشروط والإمكانات ( الخاصّة بذلك العصر )</w:t>
      </w:r>
      <w:r w:rsidR="004341D6">
        <w:rPr>
          <w:rtl/>
        </w:rPr>
        <w:t>.</w:t>
      </w:r>
    </w:p>
    <w:p w:rsidR="00D72F27" w:rsidRDefault="0043783E" w:rsidP="0043783E">
      <w:pPr>
        <w:pStyle w:val="libNormal"/>
        <w:rPr>
          <w:rtl/>
        </w:rPr>
      </w:pPr>
      <w:r>
        <w:rPr>
          <w:rtl/>
        </w:rPr>
        <w:t>مثل :</w:t>
      </w:r>
    </w:p>
    <w:p w:rsidR="0043783E" w:rsidRDefault="00D72F27" w:rsidP="0043783E">
      <w:pPr>
        <w:pStyle w:val="libNormal"/>
      </w:pPr>
      <w:r>
        <w:rPr>
          <w:rtl/>
        </w:rPr>
        <w:t>-</w:t>
      </w:r>
      <w:r w:rsidR="0043783E">
        <w:rPr>
          <w:rtl/>
        </w:rPr>
        <w:t xml:space="preserve"> مدى علاقة شبة الجزيرة العربيّة بسائر البلدان</w:t>
      </w:r>
      <w:r w:rsidR="004341D6">
        <w:rPr>
          <w:rtl/>
        </w:rPr>
        <w:t>.</w:t>
      </w:r>
    </w:p>
    <w:p w:rsidR="0043783E" w:rsidRDefault="00D72F27" w:rsidP="0043783E">
      <w:pPr>
        <w:pStyle w:val="libNormal"/>
      </w:pPr>
      <w:r>
        <w:rPr>
          <w:rtl/>
        </w:rPr>
        <w:t>-</w:t>
      </w:r>
      <w:r w:rsidR="0043783E">
        <w:rPr>
          <w:rtl/>
        </w:rPr>
        <w:t xml:space="preserve"> وعدد المتعلّمين الذين كانوا يعيشون في مكّة وقتئذٍ و....</w:t>
      </w:r>
      <w:r w:rsidR="004341D6">
        <w:rPr>
          <w:rtl/>
        </w:rPr>
        <w:t>.</w:t>
      </w:r>
    </w:p>
    <w:p w:rsidR="0043783E" w:rsidRDefault="00D72F27" w:rsidP="0043783E">
      <w:pPr>
        <w:pStyle w:val="libNormal"/>
      </w:pPr>
      <w:r>
        <w:rPr>
          <w:rtl/>
        </w:rPr>
        <w:t>-</w:t>
      </w:r>
      <w:r w:rsidR="0043783E">
        <w:rPr>
          <w:rtl/>
        </w:rPr>
        <w:t xml:space="preserve"> ثمّ نستنتج أنّ ما في القرآن هل يوجد في الكتب الأخرى أَمْ</w:t>
      </w:r>
      <w:r w:rsidR="007F3803">
        <w:rPr>
          <w:rtl/>
        </w:rPr>
        <w:t xml:space="preserve"> لا ؟ وإنْ كان يوجد فبأيّة نسبة</w:t>
      </w:r>
      <w:r w:rsidR="0043783E">
        <w:rPr>
          <w:rtl/>
        </w:rPr>
        <w:t>؟</w:t>
      </w:r>
    </w:p>
    <w:p w:rsidR="0043783E" w:rsidRDefault="00D72F27" w:rsidP="0043783E">
      <w:pPr>
        <w:pStyle w:val="libNormal"/>
      </w:pPr>
      <w:r>
        <w:rPr>
          <w:rtl/>
        </w:rPr>
        <w:t>-</w:t>
      </w:r>
      <w:r w:rsidR="0043783E">
        <w:rPr>
          <w:rtl/>
        </w:rPr>
        <w:t xml:space="preserve"> وتلك المواضيع التي تشبه بقيّة الكتب هل هي مستقلّة أَمْ مقتبسة ؟</w:t>
      </w:r>
    </w:p>
    <w:p w:rsidR="007F3803" w:rsidRDefault="00D72F27" w:rsidP="0043783E">
      <w:pPr>
        <w:pStyle w:val="libNormal"/>
        <w:rPr>
          <w:rtl/>
        </w:rPr>
      </w:pPr>
      <w:r>
        <w:rPr>
          <w:rtl/>
        </w:rPr>
        <w:t>-</w:t>
      </w:r>
      <w:r w:rsidR="0043783E">
        <w:rPr>
          <w:rtl/>
        </w:rPr>
        <w:t xml:space="preserve"> وما هو دور هذه المواضيع في تصحيح أخطاء تلك الكتب وتوضيح انحرافاتها ؟</w:t>
      </w:r>
    </w:p>
    <w:p w:rsidR="00D72F27" w:rsidRDefault="0043783E" w:rsidP="007F3803">
      <w:pPr>
        <w:pStyle w:val="Heading2Center"/>
        <w:rPr>
          <w:rtl/>
        </w:rPr>
      </w:pPr>
      <w:bookmarkStart w:id="8" w:name="_Toc488058806"/>
      <w:r>
        <w:rPr>
          <w:rtl/>
        </w:rPr>
        <w:t>أصالة ثلاثيّات المعرفة في القرآن</w:t>
      </w:r>
      <w:bookmarkEnd w:id="8"/>
    </w:p>
    <w:p w:rsidR="00D72F27" w:rsidRDefault="0043783E" w:rsidP="0043783E">
      <w:pPr>
        <w:pStyle w:val="libNormal"/>
        <w:rPr>
          <w:rtl/>
        </w:rPr>
      </w:pPr>
      <w:r>
        <w:rPr>
          <w:rtl/>
        </w:rPr>
        <w:t>بمطالعة القرآن نعرف أصالة المعرفة بأقسامها الثلاثة في القرآن :</w:t>
      </w:r>
    </w:p>
    <w:p w:rsidR="00D72F27" w:rsidRDefault="0043783E" w:rsidP="007F3803">
      <w:pPr>
        <w:pStyle w:val="Heading3"/>
        <w:rPr>
          <w:rtl/>
        </w:rPr>
      </w:pPr>
      <w:bookmarkStart w:id="9" w:name="_Toc488058807"/>
      <w:r>
        <w:rPr>
          <w:rtl/>
        </w:rPr>
        <w:t>* الأصالة الأولى هي أصالة الانتساب :</w:t>
      </w:r>
      <w:bookmarkEnd w:id="9"/>
    </w:p>
    <w:p w:rsidR="004341D6" w:rsidRDefault="0043783E" w:rsidP="0043783E">
      <w:pPr>
        <w:pStyle w:val="libNormal"/>
        <w:rPr>
          <w:rtl/>
        </w:rPr>
      </w:pPr>
      <w:r>
        <w:rPr>
          <w:rtl/>
        </w:rPr>
        <w:t>أي إنّه بدون أيّ شكٍّ وبدون الحاجة إلى البحث والتفتيش حول النسخ القديمة ، فإنّنا نعرف بوضوح : أنّ ما يُتْلَى هذا اليوم باسم القرآن الكريم ، فهو نفس الكتاب الذي أتى به محمّد بن</w:t>
      </w:r>
    </w:p>
    <w:p w:rsidR="007F3803" w:rsidRDefault="007F3803" w:rsidP="007F3803">
      <w:pPr>
        <w:pStyle w:val="libNormal"/>
        <w:rPr>
          <w:rtl/>
        </w:rPr>
      </w:pPr>
      <w:r>
        <w:rPr>
          <w:rtl/>
        </w:rPr>
        <w:br w:type="page"/>
      </w:r>
    </w:p>
    <w:p w:rsidR="00D72F27" w:rsidRDefault="0043783E" w:rsidP="0043783E">
      <w:pPr>
        <w:pStyle w:val="libNormal"/>
        <w:rPr>
          <w:rtl/>
        </w:rPr>
      </w:pPr>
      <w:r>
        <w:rPr>
          <w:rtl/>
        </w:rPr>
        <w:lastRenderedPageBreak/>
        <w:t xml:space="preserve">عبد الله </w:t>
      </w:r>
      <w:r w:rsidR="007F3803" w:rsidRPr="007F3803">
        <w:rPr>
          <w:rStyle w:val="libAlaemChar"/>
          <w:rtl/>
        </w:rPr>
        <w:t>صلى‌الله‌عليه‌وآله‌وسلم</w:t>
      </w:r>
      <w:r>
        <w:rPr>
          <w:rtl/>
        </w:rPr>
        <w:t xml:space="preserve"> من عند الله ، وعرضه على العالَم</w:t>
      </w:r>
      <w:r w:rsidR="004341D6">
        <w:rPr>
          <w:rtl/>
        </w:rPr>
        <w:t>.</w:t>
      </w:r>
    </w:p>
    <w:p w:rsidR="00D72F27" w:rsidRDefault="0043783E" w:rsidP="007F3803">
      <w:pPr>
        <w:pStyle w:val="Heading3"/>
        <w:rPr>
          <w:rtl/>
        </w:rPr>
      </w:pPr>
      <w:bookmarkStart w:id="10" w:name="_Toc488058808"/>
      <w:r>
        <w:rPr>
          <w:rtl/>
        </w:rPr>
        <w:t>* الأصالة الثانية ، أصالة المواضيع :</w:t>
      </w:r>
      <w:bookmarkEnd w:id="10"/>
    </w:p>
    <w:p w:rsidR="00D72F27" w:rsidRDefault="0043783E" w:rsidP="0043783E">
      <w:pPr>
        <w:pStyle w:val="libNormal"/>
        <w:rPr>
          <w:rtl/>
        </w:rPr>
      </w:pPr>
      <w:r>
        <w:rPr>
          <w:rtl/>
        </w:rPr>
        <w:t>أي إنّ معلومات ومعارف القرآن إبداعيّة مبتكَرة ، وليست الْتقاطيّة ولا مقتبسة</w:t>
      </w:r>
      <w:r w:rsidR="00D72F27">
        <w:rPr>
          <w:rtl/>
        </w:rPr>
        <w:t>.</w:t>
      </w:r>
      <w:r>
        <w:rPr>
          <w:rtl/>
        </w:rPr>
        <w:t>والتحقيق حول هذا الأمر من واجبات المعرفة التحليليّة</w:t>
      </w:r>
      <w:r w:rsidR="004341D6">
        <w:rPr>
          <w:rtl/>
        </w:rPr>
        <w:t>.</w:t>
      </w:r>
    </w:p>
    <w:p w:rsidR="00D72F27" w:rsidRDefault="0043783E" w:rsidP="007F3803">
      <w:pPr>
        <w:pStyle w:val="Heading3"/>
        <w:rPr>
          <w:rtl/>
        </w:rPr>
      </w:pPr>
      <w:bookmarkStart w:id="11" w:name="_Toc488058809"/>
      <w:r>
        <w:rPr>
          <w:rtl/>
        </w:rPr>
        <w:t>* الأصالة الثالثة هي أصالة القرآن الإلهيّة :</w:t>
      </w:r>
      <w:bookmarkEnd w:id="11"/>
    </w:p>
    <w:p w:rsidR="00D72F27" w:rsidRDefault="0043783E" w:rsidP="0043783E">
      <w:pPr>
        <w:pStyle w:val="libNormal"/>
        <w:rPr>
          <w:rtl/>
        </w:rPr>
      </w:pPr>
      <w:r>
        <w:rPr>
          <w:rtl/>
        </w:rPr>
        <w:t>أي إنّ هذه المعلومات أُلقيتْ على الرسول الأعظم من أُفُق أعلى ، من أُفُق أفكار الرسول ، وإنّما كان الرسول مُتلقِّياً من الوحي وحاملاً لهذه الرسالة</w:t>
      </w:r>
      <w:r w:rsidR="00D72F27">
        <w:rPr>
          <w:rtl/>
        </w:rPr>
        <w:t>.</w:t>
      </w:r>
      <w:r>
        <w:rPr>
          <w:rtl/>
        </w:rPr>
        <w:t>وهذه النتيجة نحصل عليها من المعرفة الجذريّة للقرآن</w:t>
      </w:r>
      <w:r w:rsidR="004341D6">
        <w:rPr>
          <w:rtl/>
        </w:rPr>
        <w:t>.</w:t>
      </w:r>
    </w:p>
    <w:p w:rsidR="0043783E" w:rsidRDefault="0043783E" w:rsidP="0043783E">
      <w:pPr>
        <w:pStyle w:val="libNormal"/>
      </w:pPr>
      <w:r>
        <w:rPr>
          <w:rtl/>
        </w:rPr>
        <w:t>وهذه المعرفة الجذريّة ، وبعبارة أخرى تعيين أصالة العلوم القرآنيّة مبتنية على المعرفة من القسم الثاني</w:t>
      </w:r>
      <w:r w:rsidR="00D72F27">
        <w:rPr>
          <w:rtl/>
        </w:rPr>
        <w:t>.</w:t>
      </w:r>
      <w:r>
        <w:rPr>
          <w:rtl/>
        </w:rPr>
        <w:t>ولذلك ، فإنّنا نبدأ البحث من المعرفة التحليلية ، أي نحقق في هذا الأمر :</w:t>
      </w:r>
    </w:p>
    <w:p w:rsidR="0043783E" w:rsidRDefault="00D72F27" w:rsidP="0043783E">
      <w:pPr>
        <w:pStyle w:val="libNormal"/>
      </w:pPr>
      <w:r>
        <w:rPr>
          <w:rtl/>
        </w:rPr>
        <w:t>-</w:t>
      </w:r>
      <w:r w:rsidR="0043783E">
        <w:rPr>
          <w:rtl/>
        </w:rPr>
        <w:t xml:space="preserve"> ما هي محتويات القرآن ؟</w:t>
      </w:r>
    </w:p>
    <w:p w:rsidR="0043783E" w:rsidRDefault="00D72F27" w:rsidP="0043783E">
      <w:pPr>
        <w:pStyle w:val="libNormal"/>
      </w:pPr>
      <w:r>
        <w:rPr>
          <w:rtl/>
        </w:rPr>
        <w:t>-</w:t>
      </w:r>
      <w:r w:rsidR="0043783E">
        <w:rPr>
          <w:rtl/>
        </w:rPr>
        <w:t xml:space="preserve"> وما هي المواضيع المعروضة في القرآن ؟</w:t>
      </w:r>
    </w:p>
    <w:p w:rsidR="0043783E" w:rsidRDefault="00D72F27" w:rsidP="0043783E">
      <w:pPr>
        <w:pStyle w:val="libNormal"/>
      </w:pPr>
      <w:r>
        <w:rPr>
          <w:rtl/>
        </w:rPr>
        <w:t>-</w:t>
      </w:r>
      <w:r w:rsidR="0043783E">
        <w:rPr>
          <w:rtl/>
        </w:rPr>
        <w:t xml:space="preserve"> وفي أي المواضيع أظهر القرآن اهتمامنا أكثر ؟</w:t>
      </w:r>
    </w:p>
    <w:p w:rsidR="004341D6" w:rsidRDefault="00D72F27" w:rsidP="0043783E">
      <w:pPr>
        <w:pStyle w:val="libNormal"/>
        <w:rPr>
          <w:rtl/>
        </w:rPr>
      </w:pPr>
      <w:r>
        <w:rPr>
          <w:rtl/>
        </w:rPr>
        <w:t>-</w:t>
      </w:r>
      <w:r w:rsidR="0043783E">
        <w:rPr>
          <w:rtl/>
        </w:rPr>
        <w:t xml:space="preserve"> وكيف عرضتْ تلك المواضيع ؟</w:t>
      </w:r>
    </w:p>
    <w:p w:rsidR="007F3803" w:rsidRDefault="007F3803" w:rsidP="007F3803">
      <w:pPr>
        <w:pStyle w:val="libNormal"/>
        <w:rPr>
          <w:rtl/>
        </w:rPr>
      </w:pPr>
      <w:r>
        <w:rPr>
          <w:rtl/>
        </w:rPr>
        <w:br w:type="page"/>
      </w:r>
    </w:p>
    <w:p w:rsidR="007F3803" w:rsidRDefault="0043783E" w:rsidP="007F3803">
      <w:pPr>
        <w:pStyle w:val="libNormal0"/>
        <w:rPr>
          <w:rtl/>
        </w:rPr>
      </w:pPr>
      <w:r>
        <w:rPr>
          <w:rtl/>
        </w:rPr>
        <w:lastRenderedPageBreak/>
        <w:t xml:space="preserve">إذا استطعنا </w:t>
      </w:r>
      <w:r w:rsidR="00D72F27">
        <w:rPr>
          <w:rtl/>
        </w:rPr>
        <w:t>-</w:t>
      </w:r>
      <w:r>
        <w:rPr>
          <w:rtl/>
        </w:rPr>
        <w:t xml:space="preserve"> في المعرفة التحليلية </w:t>
      </w:r>
      <w:r w:rsidR="00D72F27">
        <w:rPr>
          <w:rtl/>
        </w:rPr>
        <w:t>-</w:t>
      </w:r>
      <w:r>
        <w:rPr>
          <w:rtl/>
        </w:rPr>
        <w:t xml:space="preserve"> أنْ نؤدّي حقّ الموضوع ، وإذا فهمناه فهماً جيّداً ، وعرفنا معارف القرآن معرفة كافية ، عندئذٍ </w:t>
      </w:r>
      <w:r w:rsidR="00D72F27">
        <w:rPr>
          <w:rtl/>
        </w:rPr>
        <w:t>-</w:t>
      </w:r>
      <w:r>
        <w:rPr>
          <w:rtl/>
        </w:rPr>
        <w:t xml:space="preserve"> وكما قلنا </w:t>
      </w:r>
      <w:r w:rsidR="00D72F27">
        <w:rPr>
          <w:rtl/>
        </w:rPr>
        <w:t>-</w:t>
      </w:r>
      <w:r>
        <w:rPr>
          <w:rtl/>
        </w:rPr>
        <w:t xml:space="preserve"> نصل إلى هذه الأصالة التي هي أساس أصالات القرآن ، وهي الأصالة الإلهيّة ، أي كون القرآن معجزة</w:t>
      </w:r>
      <w:r w:rsidR="004341D6">
        <w:rPr>
          <w:rtl/>
        </w:rPr>
        <w:t>.</w:t>
      </w:r>
    </w:p>
    <w:p w:rsidR="00D72F27" w:rsidRDefault="0043783E" w:rsidP="007F3803">
      <w:pPr>
        <w:pStyle w:val="Heading2Center"/>
        <w:rPr>
          <w:rtl/>
        </w:rPr>
      </w:pPr>
      <w:bookmarkStart w:id="12" w:name="_Toc488058810"/>
      <w:r>
        <w:rPr>
          <w:rtl/>
        </w:rPr>
        <w:t>شروط التعرّف على القرآن</w:t>
      </w:r>
      <w:bookmarkEnd w:id="12"/>
    </w:p>
    <w:p w:rsidR="00D72F27" w:rsidRDefault="0043783E" w:rsidP="0043783E">
      <w:pPr>
        <w:pStyle w:val="libNormal"/>
        <w:rPr>
          <w:rtl/>
        </w:rPr>
      </w:pPr>
      <w:r>
        <w:rPr>
          <w:rtl/>
        </w:rPr>
        <w:t>تحتاج معرفة القرآن إلى مقدّمات وشروط نذكرها بإيجاز :</w:t>
      </w:r>
    </w:p>
    <w:p w:rsidR="00D72F27" w:rsidRDefault="0043783E" w:rsidP="007F3803">
      <w:pPr>
        <w:pStyle w:val="Heading3"/>
        <w:rPr>
          <w:rtl/>
        </w:rPr>
      </w:pPr>
      <w:bookmarkStart w:id="13" w:name="_Toc488058811"/>
      <w:r>
        <w:rPr>
          <w:rtl/>
        </w:rPr>
        <w:t>* أحد الشروط الضروريّة لمعرفة القرآن : معرفة اللغة العربيّة :</w:t>
      </w:r>
      <w:bookmarkEnd w:id="13"/>
    </w:p>
    <w:p w:rsidR="00D72F27" w:rsidRDefault="0043783E" w:rsidP="0043783E">
      <w:pPr>
        <w:pStyle w:val="libNormal"/>
        <w:rPr>
          <w:rtl/>
        </w:rPr>
      </w:pPr>
      <w:r>
        <w:rPr>
          <w:rtl/>
        </w:rPr>
        <w:t>وكما لا يمكن معرفة ( أشعار ) حافظ وسعدي ، دون الإلمام بالفارسيّة ، فإنّ معرفة القرآن المكتوب باللغة العربيّة دون معرفة اللغة العربيّة أمر محال</w:t>
      </w:r>
      <w:r w:rsidR="004341D6">
        <w:rPr>
          <w:rtl/>
        </w:rPr>
        <w:t>.</w:t>
      </w:r>
    </w:p>
    <w:p w:rsidR="00D72F27" w:rsidRDefault="0043783E" w:rsidP="007F3803">
      <w:pPr>
        <w:pStyle w:val="Heading3"/>
        <w:rPr>
          <w:rtl/>
        </w:rPr>
      </w:pPr>
      <w:bookmarkStart w:id="14" w:name="_Toc488058812"/>
      <w:r>
        <w:rPr>
          <w:rtl/>
        </w:rPr>
        <w:t>* الشرط الآخر : هو الإلمام بتاريخ الإسلام :</w:t>
      </w:r>
      <w:bookmarkEnd w:id="14"/>
    </w:p>
    <w:p w:rsidR="004341D6" w:rsidRDefault="0043783E" w:rsidP="0043783E">
      <w:pPr>
        <w:pStyle w:val="libNormal"/>
        <w:rPr>
          <w:rtl/>
        </w:rPr>
      </w:pPr>
      <w:r>
        <w:rPr>
          <w:rtl/>
        </w:rPr>
        <w:t>لأنّ القرآن ليس مثل التوراة أو الإنجيل ، إذْ عُرض كلٌّ منهما ( وبلغ إلى الناس ) مرّة واحدة من قِبل الرسول ( موسى وعيسى )، بل إنّ هذا الكتاب نزل طوال ( 23 سنة ) من حياة الرسول الأعظم ، من البعثة حتّى الوفاة ، وخلال</w:t>
      </w:r>
    </w:p>
    <w:p w:rsidR="007F3803" w:rsidRDefault="007F3803" w:rsidP="007F3803">
      <w:pPr>
        <w:pStyle w:val="libNormal"/>
        <w:rPr>
          <w:rtl/>
        </w:rPr>
      </w:pPr>
      <w:r>
        <w:rPr>
          <w:rtl/>
        </w:rPr>
        <w:br w:type="page"/>
      </w:r>
    </w:p>
    <w:p w:rsidR="00D72F27" w:rsidRDefault="0043783E" w:rsidP="00D87E47">
      <w:pPr>
        <w:pStyle w:val="libNormal0"/>
        <w:rPr>
          <w:rtl/>
        </w:rPr>
      </w:pPr>
      <w:r>
        <w:rPr>
          <w:rtl/>
        </w:rPr>
        <w:lastRenderedPageBreak/>
        <w:t xml:space="preserve">الأوضاع المختلفة لتأريخ الإسلام المملوءة حركةً وثورةً ؛ ولهذا نلاحظ هناك أسباب لنزول آيات القرآن ، وسبب النزول لا يحدّد معنى الآية ، بل </w:t>
      </w:r>
      <w:r w:rsidR="00D72F27">
        <w:rPr>
          <w:rtl/>
        </w:rPr>
        <w:t>-</w:t>
      </w:r>
      <w:r>
        <w:rPr>
          <w:rtl/>
        </w:rPr>
        <w:t xml:space="preserve"> وبالعكس </w:t>
      </w:r>
      <w:r w:rsidR="00D72F27">
        <w:rPr>
          <w:rtl/>
        </w:rPr>
        <w:t>-</w:t>
      </w:r>
      <w:r>
        <w:rPr>
          <w:rtl/>
        </w:rPr>
        <w:t xml:space="preserve"> فإنّ معرفة سبب النزول يُرْشِد ويؤثّر كثيراً في توضيح مضمون الآيات</w:t>
      </w:r>
      <w:r w:rsidR="004341D6">
        <w:rPr>
          <w:rtl/>
        </w:rPr>
        <w:t>.</w:t>
      </w:r>
    </w:p>
    <w:p w:rsidR="00D72F27" w:rsidRDefault="0043783E" w:rsidP="009078C8">
      <w:pPr>
        <w:pStyle w:val="Heading3"/>
        <w:rPr>
          <w:rtl/>
        </w:rPr>
      </w:pPr>
      <w:bookmarkStart w:id="15" w:name="_Toc488058813"/>
      <w:r>
        <w:rPr>
          <w:rtl/>
        </w:rPr>
        <w:t>* الشرط الثالث :</w:t>
      </w:r>
      <w:bookmarkEnd w:id="15"/>
    </w:p>
    <w:p w:rsidR="00D72F27" w:rsidRDefault="0043783E" w:rsidP="0043783E">
      <w:pPr>
        <w:pStyle w:val="libNormal"/>
        <w:rPr>
          <w:rtl/>
        </w:rPr>
      </w:pPr>
      <w:r>
        <w:rPr>
          <w:rtl/>
        </w:rPr>
        <w:t xml:space="preserve">هو الإلمام بكلمات وأقوال الرسول الأعظم </w:t>
      </w:r>
      <w:r w:rsidR="005E0702" w:rsidRPr="005E0702">
        <w:rPr>
          <w:rStyle w:val="libAlaemChar"/>
          <w:rtl/>
        </w:rPr>
        <w:t>صلى‌الله‌عليه‌وآله‌وسلم</w:t>
      </w:r>
      <w:r>
        <w:rPr>
          <w:rtl/>
        </w:rPr>
        <w:t xml:space="preserve"> ، فالرسول بنص القرآن ، أوّل مفسّر لهذا الكتاب ، حيث جاء في القرآن :</w:t>
      </w:r>
    </w:p>
    <w:p w:rsidR="00D72F27" w:rsidRDefault="0043783E" w:rsidP="0043783E">
      <w:pPr>
        <w:pStyle w:val="libNormal"/>
        <w:rPr>
          <w:rtl/>
        </w:rPr>
      </w:pPr>
      <w:r w:rsidRPr="00D87E47">
        <w:rPr>
          <w:rStyle w:val="libAlaemChar"/>
          <w:rtl/>
        </w:rPr>
        <w:t>(</w:t>
      </w:r>
      <w:r w:rsidRPr="00D87E47">
        <w:rPr>
          <w:rStyle w:val="libAieChar"/>
          <w:rtl/>
        </w:rPr>
        <w:t xml:space="preserve"> وَأَنْزَلْنَا إِلَيْكَ الذِّكْرَ لِتُبَيِّنَ لِلنَّاسِ مَا نُزِّلَ إِلَيْهِمْ وَلَعَلَّهُمْ يَتَفَكَّرُونَ </w:t>
      </w:r>
      <w:r w:rsidRPr="00D87E47">
        <w:rPr>
          <w:rStyle w:val="libAlaemChar"/>
          <w:rtl/>
        </w:rPr>
        <w:t>)</w:t>
      </w:r>
      <w:r>
        <w:rPr>
          <w:rtl/>
        </w:rPr>
        <w:t xml:space="preserve"> ( سورة النحل : آية :44 )</w:t>
      </w:r>
      <w:r w:rsidR="004341D6">
        <w:rPr>
          <w:rtl/>
        </w:rPr>
        <w:t>.</w:t>
      </w:r>
    </w:p>
    <w:p w:rsidR="00D72F27" w:rsidRDefault="0043783E" w:rsidP="0043783E">
      <w:pPr>
        <w:pStyle w:val="libNormal"/>
        <w:rPr>
          <w:rtl/>
        </w:rPr>
      </w:pPr>
      <w:r w:rsidRPr="009078C8">
        <w:rPr>
          <w:rStyle w:val="libAlaemChar"/>
          <w:rtl/>
        </w:rPr>
        <w:t>(</w:t>
      </w:r>
      <w:r w:rsidRPr="009078C8">
        <w:rPr>
          <w:rStyle w:val="libAieChar"/>
          <w:rtl/>
        </w:rPr>
        <w:t xml:space="preserve"> هُوَ الَّذِي بَعَثَ فِي الأُمِّيِّينَ رَسُولاً مِنْهُمْ يَتْلُو عَلَيْهِمْ آَيَاتِهِ وَيُزَكِّيهِمْ وَيُعَلِّمُهُمُ الْكِتَابَ وَالْحِكْمَةَ</w:t>
      </w:r>
      <w:r>
        <w:rPr>
          <w:rtl/>
        </w:rPr>
        <w:t xml:space="preserve"> </w:t>
      </w:r>
      <w:r w:rsidRPr="009078C8">
        <w:rPr>
          <w:rStyle w:val="libAlaemChar"/>
          <w:rtl/>
        </w:rPr>
        <w:t>)</w:t>
      </w:r>
      <w:r>
        <w:rPr>
          <w:rtl/>
        </w:rPr>
        <w:t xml:space="preserve"> ( سورة الجمعة : آية : 2 )</w:t>
      </w:r>
      <w:r w:rsidR="004341D6">
        <w:rPr>
          <w:rtl/>
        </w:rPr>
        <w:t>.</w:t>
      </w:r>
    </w:p>
    <w:p w:rsidR="00D72F27" w:rsidRDefault="0043783E" w:rsidP="00BA1504">
      <w:pPr>
        <w:pStyle w:val="libNormal"/>
      </w:pPr>
      <w:r>
        <w:rPr>
          <w:rtl/>
        </w:rPr>
        <w:t xml:space="preserve">الرسول الأكرم </w:t>
      </w:r>
      <w:r w:rsidR="00BA1504" w:rsidRPr="00BA1504">
        <w:rPr>
          <w:rStyle w:val="libAlaemChar"/>
          <w:rFonts w:eastAsiaTheme="minorHAnsi"/>
          <w:rtl/>
        </w:rPr>
        <w:t>صلى‌الله‌عليه‌وآله‌وسلم</w:t>
      </w:r>
      <w:r w:rsidR="00BA1504">
        <w:rPr>
          <w:rtl/>
        </w:rPr>
        <w:t xml:space="preserve"> </w:t>
      </w:r>
      <w:r w:rsidR="00D72F27">
        <w:rPr>
          <w:rtl/>
        </w:rPr>
        <w:t>-</w:t>
      </w:r>
      <w:r>
        <w:rPr>
          <w:rtl/>
        </w:rPr>
        <w:t xml:space="preserve"> مِن نظر القرآن </w:t>
      </w:r>
      <w:r w:rsidR="00D72F27">
        <w:rPr>
          <w:rtl/>
        </w:rPr>
        <w:t>-</w:t>
      </w:r>
      <w:r>
        <w:rPr>
          <w:rtl/>
        </w:rPr>
        <w:t xml:space="preserve"> بنفسه مبيّن ومفسّر لهذا الكتاب ، وما جاءنا من الرسول يعيننا على تفسير القرآن</w:t>
      </w:r>
      <w:r w:rsidR="004341D6">
        <w:rPr>
          <w:rtl/>
        </w:rPr>
        <w:t>.</w:t>
      </w:r>
    </w:p>
    <w:p w:rsidR="009078C8" w:rsidRDefault="009078C8" w:rsidP="009078C8">
      <w:pPr>
        <w:pStyle w:val="libNormal"/>
        <w:rPr>
          <w:rtl/>
        </w:rPr>
      </w:pPr>
      <w:r>
        <w:rPr>
          <w:rtl/>
        </w:rPr>
        <w:br w:type="page"/>
      </w:r>
    </w:p>
    <w:p w:rsidR="00D72F27" w:rsidRDefault="0043783E" w:rsidP="005E7E27">
      <w:pPr>
        <w:pStyle w:val="libNormal0"/>
        <w:rPr>
          <w:rtl/>
        </w:rPr>
      </w:pPr>
      <w:r>
        <w:rPr>
          <w:rtl/>
        </w:rPr>
        <w:lastRenderedPageBreak/>
        <w:t xml:space="preserve">أمّا بالنسبة إلينا </w:t>
      </w:r>
      <w:r w:rsidR="00D72F27">
        <w:rPr>
          <w:rtl/>
        </w:rPr>
        <w:t>-</w:t>
      </w:r>
      <w:r>
        <w:rPr>
          <w:rtl/>
        </w:rPr>
        <w:t xml:space="preserve"> نحن الشيعة </w:t>
      </w:r>
      <w:r w:rsidR="00D72F27">
        <w:rPr>
          <w:rtl/>
        </w:rPr>
        <w:t>-</w:t>
      </w:r>
      <w:r>
        <w:rPr>
          <w:rtl/>
        </w:rPr>
        <w:t xml:space="preserve"> الذي نعتقد بالرسول والأئمّة الأطهار </w:t>
      </w:r>
      <w:r w:rsidR="00EA3783" w:rsidRPr="00EA3783">
        <w:rPr>
          <w:rStyle w:val="libAlaemChar"/>
          <w:rtl/>
        </w:rPr>
        <w:t>عليه‌السلام</w:t>
      </w:r>
      <w:r>
        <w:rPr>
          <w:rtl/>
        </w:rPr>
        <w:t xml:space="preserve"> ، ونعتقد أنّ ما كان للرسول من قبل الله فقد نقله إلى أوصيائه المكرمين، فإنّ الأحاديث المعتبرة التي وصلتْنا من الأئمّة ، لها نفس اعتبار الأحاديث المعتبرة ، الواصلة من رسول الله ، فإنّ الروايات الموثّقة من الأئمّة ، تساعدنا كثيراً في معرفة القرآن</w:t>
      </w:r>
      <w:r w:rsidR="004341D6">
        <w:rPr>
          <w:rtl/>
        </w:rPr>
        <w:t>.</w:t>
      </w:r>
    </w:p>
    <w:p w:rsidR="00D72F27" w:rsidRDefault="0043783E" w:rsidP="0043783E">
      <w:pPr>
        <w:pStyle w:val="libNormal"/>
        <w:rPr>
          <w:rtl/>
        </w:rPr>
      </w:pPr>
      <w:r>
        <w:rPr>
          <w:rtl/>
        </w:rPr>
        <w:t>هناك نقطة لا بدّ أنْ نهتمّ بها في التحقيق حول القرآن ، وهي أنْ نتعرّف على القرآن بالاستعانة بالقرآن نفسه ، وهي أنْ نتعرّف القرآن بالاستعانة بالقرآن نفسه</w:t>
      </w:r>
      <w:r w:rsidR="00D72F27">
        <w:rPr>
          <w:rtl/>
        </w:rPr>
        <w:t>.</w:t>
      </w:r>
      <w:r>
        <w:rPr>
          <w:rtl/>
        </w:rPr>
        <w:t>والغرض من ذلك أنّ مجموعة آيات القرآن تكوّن مع بعضها بناءً متراصّاً، أي إنّنا إذا أخذنا آية واحدة من آيات القرآن، وقلنا إنّنا نريد فهْم هذه الآية فقط ، يعتبر هذا أسلوب خاطئ ، وبالطبع يُحتمل أنْ يكون فهمنا لتلك الآية فهْماً صحيحاً، ولكنّ هذا عمل مخالف للاحتياط ، فآيات القرآن تفسّر بعضها بعضاً، وكما قال بعض المفسّرين الكبار ، فإنّ الأئمّة الأطهار أيّدوا هذا الأسلوب من التفسير</w:t>
      </w:r>
      <w:r w:rsidR="004341D6">
        <w:rPr>
          <w:rtl/>
        </w:rPr>
        <w:t>.</w:t>
      </w:r>
    </w:p>
    <w:p w:rsidR="004341D6" w:rsidRDefault="0043783E" w:rsidP="0043783E">
      <w:pPr>
        <w:pStyle w:val="libNormal"/>
        <w:rPr>
          <w:rtl/>
        </w:rPr>
      </w:pPr>
      <w:r>
        <w:rPr>
          <w:rtl/>
        </w:rPr>
        <w:t>القرآن له أسلوب خاص بنفسه في توضيح وبيان المسائل ، ففي موارد كثيرة إذا أخذتَ آيةً واحدة من</w:t>
      </w:r>
    </w:p>
    <w:p w:rsidR="005E7E27" w:rsidRDefault="005E7E27" w:rsidP="005E7E27">
      <w:pPr>
        <w:pStyle w:val="libNormal"/>
        <w:rPr>
          <w:rtl/>
        </w:rPr>
      </w:pPr>
      <w:r>
        <w:rPr>
          <w:rtl/>
        </w:rPr>
        <w:br w:type="page"/>
      </w:r>
    </w:p>
    <w:p w:rsidR="00D72F27" w:rsidRDefault="0043783E" w:rsidP="00E07716">
      <w:pPr>
        <w:pStyle w:val="libNormal0"/>
        <w:rPr>
          <w:rtl/>
        </w:rPr>
      </w:pPr>
      <w:r>
        <w:rPr>
          <w:rtl/>
        </w:rPr>
        <w:lastRenderedPageBreak/>
        <w:t>القرآن، دون عرضها على الآيات المشابهة ، فإنّها تأخذ مفهوماً يختلف كلِّيَّاً عن مفهوم نفس الآ</w:t>
      </w:r>
      <w:r w:rsidR="00E07716">
        <w:rPr>
          <w:rtl/>
        </w:rPr>
        <w:t>ية</w:t>
      </w:r>
      <w:r>
        <w:rPr>
          <w:rtl/>
        </w:rPr>
        <w:t>، إذا وضعت بجانب الآيات التي تشابهها في المضمون</w:t>
      </w:r>
      <w:r w:rsidR="004341D6">
        <w:rPr>
          <w:rtl/>
        </w:rPr>
        <w:t>.</w:t>
      </w:r>
    </w:p>
    <w:p w:rsidR="00D72F27" w:rsidRDefault="0043783E" w:rsidP="0043783E">
      <w:pPr>
        <w:pStyle w:val="libNormal"/>
        <w:rPr>
          <w:rtl/>
        </w:rPr>
      </w:pPr>
      <w:r>
        <w:rPr>
          <w:rtl/>
        </w:rPr>
        <w:t>لعرض نموذج من هذا الأسلوب الخاص للقرآن ، نستطيع ذكر الآيات المحكمة والآيات المتشابهة</w:t>
      </w:r>
      <w:r w:rsidR="004341D6">
        <w:rPr>
          <w:rtl/>
        </w:rPr>
        <w:t>.</w:t>
      </w:r>
    </w:p>
    <w:p w:rsidR="00D72F27" w:rsidRDefault="0043783E" w:rsidP="0043783E">
      <w:pPr>
        <w:pStyle w:val="libNormal"/>
        <w:rPr>
          <w:rtl/>
        </w:rPr>
      </w:pPr>
      <w:r>
        <w:rPr>
          <w:rtl/>
        </w:rPr>
        <w:t>هناك تصوّر ساذج بالنسبة للمحكمات والمتشابهات ، فيعتقد البعض بأنّ الآيات المحكمة : هي التي عرضت فيها المواضيع بصورة عاديّة وصريحة ، والآيات المتشابهة بعكس ذلك ، فإنّ الموضوعات فيها على صورة ألغاز ورموز</w:t>
      </w:r>
      <w:r w:rsidR="004341D6">
        <w:rPr>
          <w:rtl/>
        </w:rPr>
        <w:t>.</w:t>
      </w:r>
    </w:p>
    <w:p w:rsidR="00D72F27" w:rsidRDefault="0043783E" w:rsidP="0043783E">
      <w:pPr>
        <w:pStyle w:val="libNormal"/>
        <w:rPr>
          <w:rtl/>
        </w:rPr>
      </w:pPr>
      <w:r>
        <w:rPr>
          <w:rtl/>
        </w:rPr>
        <w:t>وبمقتضى هذا التعريف يحق للناس أنْ يتدبّروا في الآيات المحكمة والصريحة فقط ، وأمّا الآيات المتشابهة فلا يمكن معرفتها، ويُمنع التفكّر فيها</w:t>
      </w:r>
      <w:r w:rsidR="004341D6">
        <w:rPr>
          <w:rtl/>
        </w:rPr>
        <w:t>.</w:t>
      </w:r>
    </w:p>
    <w:p w:rsidR="004341D6" w:rsidRDefault="0043783E" w:rsidP="0043783E">
      <w:pPr>
        <w:pStyle w:val="libNormal"/>
        <w:rPr>
          <w:rtl/>
        </w:rPr>
      </w:pPr>
      <w:r>
        <w:rPr>
          <w:rtl/>
        </w:rPr>
        <w:t>وهنا بالطبع يطرح هذا السؤال نفسه : ما هي إذن فلسفة الآيات المتشابهة ؟ لماذا يعرض القرآن آيات غير قابلة للمعرفة ؟ الجواب بالإيجاز هو أنّ الآيات المحكمة ليس معناها الآيات الصريحة والواضحة ، وليست الألغاز</w:t>
      </w:r>
    </w:p>
    <w:p w:rsidR="00E07716" w:rsidRDefault="00E07716" w:rsidP="00E07716">
      <w:pPr>
        <w:pStyle w:val="libNormal"/>
        <w:rPr>
          <w:rtl/>
        </w:rPr>
      </w:pPr>
      <w:r>
        <w:rPr>
          <w:rtl/>
        </w:rPr>
        <w:br w:type="page"/>
      </w:r>
    </w:p>
    <w:p w:rsidR="00D72F27" w:rsidRDefault="0043783E" w:rsidP="00E07716">
      <w:pPr>
        <w:pStyle w:val="libNormal0"/>
        <w:rPr>
          <w:rtl/>
        </w:rPr>
      </w:pPr>
      <w:r>
        <w:rPr>
          <w:rtl/>
        </w:rPr>
        <w:lastRenderedPageBreak/>
        <w:t>والرموز معاني للمتشابهات</w:t>
      </w:r>
      <w:r w:rsidR="004341D6">
        <w:rPr>
          <w:rtl/>
        </w:rPr>
        <w:t>.</w:t>
      </w:r>
    </w:p>
    <w:p w:rsidR="00D72F27" w:rsidRDefault="0043783E" w:rsidP="0043783E">
      <w:pPr>
        <w:pStyle w:val="libNormal"/>
        <w:rPr>
          <w:rtl/>
        </w:rPr>
      </w:pPr>
      <w:r>
        <w:rPr>
          <w:rtl/>
        </w:rPr>
        <w:t>اللغز لفظ مبهم ، لا يُفهم معناه مباشرة ، والآن لننظر هل توجد في القرآن آيات مبهمة ؟</w:t>
      </w:r>
    </w:p>
    <w:p w:rsidR="00D72F27" w:rsidRDefault="0043783E" w:rsidP="0043783E">
      <w:pPr>
        <w:pStyle w:val="libNormal"/>
        <w:rPr>
          <w:rtl/>
        </w:rPr>
      </w:pPr>
      <w:r>
        <w:rPr>
          <w:rtl/>
        </w:rPr>
        <w:t>هذا القول ينافي نصّ القرآن الذي يقول بأنّ القرآن كتاب مبين في آياته ، وأنّ آياته واضحة مفهومة ، وجاءت لتكون نوراً وهدى للناس</w:t>
      </w:r>
      <w:r w:rsidR="004341D6">
        <w:rPr>
          <w:rtl/>
        </w:rPr>
        <w:t>.</w:t>
      </w:r>
    </w:p>
    <w:p w:rsidR="00D72F27" w:rsidRDefault="0043783E" w:rsidP="0043783E">
      <w:pPr>
        <w:pStyle w:val="libNormal"/>
        <w:rPr>
          <w:rtl/>
        </w:rPr>
      </w:pPr>
      <w:r>
        <w:rPr>
          <w:rtl/>
        </w:rPr>
        <w:t>إلاّ أنّ سرّ الموضوع يكمن في بعض المواضيع المعروضة في القرآن ، خاصة عندما يأتي الكلام عن ما وراء الطبيعة والأمور الغيبيّة فإنّها غير قابلة للبيان والتوضيح أساساً مع الألفاظ</w:t>
      </w:r>
      <w:r w:rsidR="004341D6">
        <w:rPr>
          <w:rtl/>
        </w:rPr>
        <w:t>.</w:t>
      </w:r>
    </w:p>
    <w:p w:rsidR="00D72F27" w:rsidRDefault="0043783E" w:rsidP="0043783E">
      <w:pPr>
        <w:pStyle w:val="libNormal"/>
        <w:rPr>
          <w:rtl/>
        </w:rPr>
      </w:pPr>
      <w:r>
        <w:rPr>
          <w:rtl/>
        </w:rPr>
        <w:t>ولكن بما أنّ لغة القرآن هي اللغة المتداولة بين البشر ، فإنّ هذه المواضيع المعنويّة اللطيفة وردت بنفس العبارات والألفاظ التي يستخدمها البشر في الموضوعات المادِّيَّة</w:t>
      </w:r>
      <w:r w:rsidR="00D72F27">
        <w:rPr>
          <w:rtl/>
        </w:rPr>
        <w:t>.</w:t>
      </w:r>
      <w:r>
        <w:rPr>
          <w:rtl/>
        </w:rPr>
        <w:t>ولكن لتجنّب سوء الفهم فإنّ المسائل الواردة في بعض الآيات لا بدّ أنْ تسرِ بمعونة الآيات الأخرى ، ولا يوجد سبيل آخر غير هذا السبيل</w:t>
      </w:r>
      <w:r w:rsidR="004341D6">
        <w:rPr>
          <w:rtl/>
        </w:rPr>
        <w:t>.</w:t>
      </w:r>
    </w:p>
    <w:p w:rsidR="004341D6" w:rsidRDefault="0043783E" w:rsidP="0043783E">
      <w:pPr>
        <w:pStyle w:val="libNormal"/>
        <w:rPr>
          <w:rtl/>
        </w:rPr>
      </w:pPr>
      <w:r>
        <w:rPr>
          <w:rtl/>
        </w:rPr>
        <w:t>فمثلاً يريد القرآن أنْ يذكر حقيقة ادّعاء رؤية الله بالقلب ( أي الإنسان يستطيع أنْ يرى الله بقلبه ) ، ورد</w:t>
      </w:r>
    </w:p>
    <w:p w:rsidR="00E07716" w:rsidRDefault="00E07716" w:rsidP="00E07716">
      <w:pPr>
        <w:pStyle w:val="libNormal"/>
        <w:rPr>
          <w:rtl/>
        </w:rPr>
      </w:pPr>
      <w:r>
        <w:rPr>
          <w:rtl/>
        </w:rPr>
        <w:br w:type="page"/>
      </w:r>
    </w:p>
    <w:p w:rsidR="00D72F27" w:rsidRDefault="0043783E" w:rsidP="00E07716">
      <w:pPr>
        <w:pStyle w:val="libNormal0"/>
        <w:rPr>
          <w:rtl/>
        </w:rPr>
      </w:pPr>
      <w:r>
        <w:rPr>
          <w:rtl/>
        </w:rPr>
        <w:lastRenderedPageBreak/>
        <w:t xml:space="preserve">هذا المعنى في قالب العبارات : </w:t>
      </w:r>
      <w:r w:rsidRPr="00E07716">
        <w:rPr>
          <w:rStyle w:val="libAlaemChar"/>
          <w:rtl/>
        </w:rPr>
        <w:t>(</w:t>
      </w:r>
      <w:r w:rsidRPr="00E07716">
        <w:rPr>
          <w:rStyle w:val="libAieChar"/>
          <w:rtl/>
        </w:rPr>
        <w:t xml:space="preserve"> وُجُوهٌ يَوْمَئِذٍ نَاضِرَةٌ * إِلَى رَبِّهَا نَاظِرَةٌ </w:t>
      </w:r>
      <w:r w:rsidRPr="00E07716">
        <w:rPr>
          <w:rStyle w:val="libAlaemChar"/>
          <w:rtl/>
        </w:rPr>
        <w:t>)</w:t>
      </w:r>
      <w:r>
        <w:rPr>
          <w:rtl/>
        </w:rPr>
        <w:t xml:space="preserve"> ( سورة القيامة : آية : 22 </w:t>
      </w:r>
      <w:r w:rsidR="00D72F27">
        <w:rPr>
          <w:rtl/>
        </w:rPr>
        <w:t>-</w:t>
      </w:r>
      <w:r>
        <w:rPr>
          <w:rtl/>
        </w:rPr>
        <w:t xml:space="preserve"> 23 )</w:t>
      </w:r>
      <w:r w:rsidR="004341D6">
        <w:rPr>
          <w:rtl/>
        </w:rPr>
        <w:t>.</w:t>
      </w:r>
    </w:p>
    <w:p w:rsidR="00D72F27" w:rsidRDefault="0043783E" w:rsidP="0043783E">
      <w:pPr>
        <w:pStyle w:val="libNormal"/>
        <w:rPr>
          <w:rtl/>
        </w:rPr>
      </w:pPr>
      <w:r>
        <w:rPr>
          <w:rtl/>
        </w:rPr>
        <w:t>استخدم القرآن لفظة ( النظر ) ؛ لأنّه لا توجد كلمة أنسب من هذه الكلمة لأداء الغرض والمقصود ، ولتجنّب الاشتباه يوضّح في مك</w:t>
      </w:r>
      <w:r w:rsidR="00D72F27">
        <w:rPr>
          <w:rtl/>
        </w:rPr>
        <w:t>-</w:t>
      </w:r>
      <w:r>
        <w:rPr>
          <w:rtl/>
        </w:rPr>
        <w:t xml:space="preserve">ان آخر : </w:t>
      </w:r>
      <w:r w:rsidRPr="00E07716">
        <w:rPr>
          <w:rStyle w:val="libAlaemChar"/>
          <w:rtl/>
        </w:rPr>
        <w:t>(</w:t>
      </w:r>
      <w:r w:rsidRPr="00E07716">
        <w:rPr>
          <w:rStyle w:val="libAieChar"/>
          <w:rtl/>
        </w:rPr>
        <w:t xml:space="preserve"> لاَ تُدْرِكُهُ الأَبْصَارُ وَهُوَ يُدْرِكُ الأَبْصَارَ وَهُوَ اللَّطِيفُ الْخَبِيرُ </w:t>
      </w:r>
      <w:r w:rsidRPr="00E07716">
        <w:rPr>
          <w:rStyle w:val="libAlaemChar"/>
          <w:rtl/>
        </w:rPr>
        <w:t>)</w:t>
      </w:r>
      <w:r>
        <w:rPr>
          <w:rtl/>
        </w:rPr>
        <w:t xml:space="preserve"> ( سورة الأنعام آية : 103 )</w:t>
      </w:r>
      <w:r w:rsidR="004341D6">
        <w:rPr>
          <w:rtl/>
        </w:rPr>
        <w:t>.</w:t>
      </w:r>
    </w:p>
    <w:p w:rsidR="00D72F27" w:rsidRDefault="0043783E" w:rsidP="0043783E">
      <w:pPr>
        <w:pStyle w:val="libNormal"/>
        <w:rPr>
          <w:rtl/>
        </w:rPr>
      </w:pPr>
      <w:r>
        <w:rPr>
          <w:rtl/>
        </w:rPr>
        <w:t>يلاحظ القارئ أنّه بالرغم من التشابه اللفظي ، لا يوجد تشابه بين هذه الأمور ، ويختلف كلٌّ عن الآخر اختلافاً كاملاً</w:t>
      </w:r>
      <w:r w:rsidR="00D72F27">
        <w:rPr>
          <w:rtl/>
        </w:rPr>
        <w:t>.</w:t>
      </w:r>
      <w:r>
        <w:rPr>
          <w:rtl/>
        </w:rPr>
        <w:t xml:space="preserve">والقرآن </w:t>
      </w:r>
      <w:r w:rsidR="00D72F27">
        <w:rPr>
          <w:rtl/>
        </w:rPr>
        <w:t>-</w:t>
      </w:r>
      <w:r>
        <w:rPr>
          <w:rtl/>
        </w:rPr>
        <w:t xml:space="preserve"> لتجنّب الخطأ بين المعاني العالية والمعاني المادِّيَّة </w:t>
      </w:r>
      <w:r w:rsidR="00D72F27">
        <w:rPr>
          <w:rtl/>
        </w:rPr>
        <w:t>-</w:t>
      </w:r>
      <w:r>
        <w:rPr>
          <w:rtl/>
        </w:rPr>
        <w:t xml:space="preserve"> يأمرنا بإرجاع المتشابهات إلى المحكمات</w:t>
      </w:r>
      <w:r w:rsidR="004341D6">
        <w:rPr>
          <w:rtl/>
        </w:rPr>
        <w:t>.</w:t>
      </w:r>
    </w:p>
    <w:p w:rsidR="00D72F27" w:rsidRDefault="0043783E" w:rsidP="0043783E">
      <w:pPr>
        <w:pStyle w:val="libNormal"/>
        <w:rPr>
          <w:rtl/>
        </w:rPr>
      </w:pPr>
      <w:r w:rsidRPr="00E07716">
        <w:rPr>
          <w:rStyle w:val="libAlaemChar"/>
          <w:rtl/>
        </w:rPr>
        <w:t>(</w:t>
      </w:r>
      <w:r w:rsidR="004341D6" w:rsidRPr="00E07716">
        <w:rPr>
          <w:rStyle w:val="libAieChar"/>
          <w:rtl/>
        </w:rPr>
        <w:t>.</w:t>
      </w:r>
      <w:r w:rsidRPr="00E07716">
        <w:rPr>
          <w:rStyle w:val="libAieChar"/>
          <w:rtl/>
        </w:rPr>
        <w:t>.. أَنْزَلَ عَلَيْكَ الْكِتَابَ مِنْهُ آَيَاتٌ مُحْكَمَاتٌ هُنَّ أُمُّ الْكِتَابِ</w:t>
      </w:r>
      <w:r w:rsidR="004341D6" w:rsidRPr="00E07716">
        <w:rPr>
          <w:rStyle w:val="libAieChar"/>
          <w:rtl/>
        </w:rPr>
        <w:t>.</w:t>
      </w:r>
      <w:r w:rsidRPr="00E07716">
        <w:rPr>
          <w:rStyle w:val="libAieChar"/>
          <w:rtl/>
        </w:rPr>
        <w:t xml:space="preserve">.. </w:t>
      </w:r>
      <w:r w:rsidRPr="00E07716">
        <w:rPr>
          <w:rStyle w:val="libAlaemChar"/>
          <w:rtl/>
        </w:rPr>
        <w:t>)</w:t>
      </w:r>
      <w:r>
        <w:rPr>
          <w:rtl/>
        </w:rPr>
        <w:t xml:space="preserve"> ( سورة آل عمران : آية : 7 )</w:t>
      </w:r>
      <w:r w:rsidR="004341D6">
        <w:rPr>
          <w:rtl/>
        </w:rPr>
        <w:t>.</w:t>
      </w:r>
    </w:p>
    <w:p w:rsidR="004341D6" w:rsidRDefault="0043783E" w:rsidP="0043783E">
      <w:pPr>
        <w:pStyle w:val="libNormal"/>
        <w:rPr>
          <w:rtl/>
        </w:rPr>
      </w:pPr>
      <w:r>
        <w:rPr>
          <w:rtl/>
        </w:rPr>
        <w:t>بعض الآيات محكمة ، أي إنّ لها ذلك</w:t>
      </w:r>
    </w:p>
    <w:p w:rsidR="00E07716" w:rsidRDefault="00E07716" w:rsidP="00E07716">
      <w:pPr>
        <w:pStyle w:val="libNormal"/>
        <w:rPr>
          <w:rtl/>
        </w:rPr>
      </w:pPr>
      <w:r>
        <w:rPr>
          <w:rtl/>
        </w:rPr>
        <w:br w:type="page"/>
      </w:r>
    </w:p>
    <w:p w:rsidR="00D72F27" w:rsidRDefault="0043783E" w:rsidP="00EA3783">
      <w:pPr>
        <w:pStyle w:val="libNormal0"/>
        <w:rPr>
          <w:rtl/>
        </w:rPr>
      </w:pPr>
      <w:r>
        <w:rPr>
          <w:rtl/>
        </w:rPr>
        <w:lastRenderedPageBreak/>
        <w:t>الاستحكام الذي لا يمكن فصلها عن معانيها ، واتخاذ معانٍ أخرى لها</w:t>
      </w:r>
      <w:r w:rsidR="00D72F27">
        <w:rPr>
          <w:rtl/>
        </w:rPr>
        <w:t>.</w:t>
      </w:r>
      <w:r>
        <w:rPr>
          <w:rtl/>
        </w:rPr>
        <w:t>هذه الآيات هي أمّ الكتاب ، أي إنّها الآيات الأم</w:t>
      </w:r>
      <w:r w:rsidR="004341D6">
        <w:rPr>
          <w:rtl/>
        </w:rPr>
        <w:t>.</w:t>
      </w:r>
    </w:p>
    <w:p w:rsidR="00D72F27" w:rsidRDefault="0043783E" w:rsidP="0043783E">
      <w:pPr>
        <w:pStyle w:val="libNormal"/>
        <w:rPr>
          <w:rtl/>
        </w:rPr>
      </w:pPr>
      <w:r>
        <w:rPr>
          <w:rtl/>
        </w:rPr>
        <w:t>فكما أنّ الطفل يرجع إلى أمّه ، وأمّه تكون مرجعاً له ، وأنّ المدن الكبيرة ( أُمّ القرى ) تكون مرجعاً للمدن الأصغر ، فالآيات المحكمة أيضاً تحسب مرجعاً للآيات المتشابهة</w:t>
      </w:r>
      <w:r w:rsidR="004341D6">
        <w:rPr>
          <w:rtl/>
        </w:rPr>
        <w:t>.</w:t>
      </w:r>
    </w:p>
    <w:p w:rsidR="00EA3783" w:rsidRDefault="0043783E" w:rsidP="0043783E">
      <w:pPr>
        <w:pStyle w:val="libNormal"/>
        <w:rPr>
          <w:rtl/>
        </w:rPr>
      </w:pPr>
      <w:r>
        <w:rPr>
          <w:rtl/>
        </w:rPr>
        <w:t>الآيات المتشابهة للتدبّر والتفكّر ، ولكن لا بدّ من الاستعانة بالآيات المحكمة لكي نتدبّر فيها</w:t>
      </w:r>
      <w:r w:rsidR="00D72F27">
        <w:rPr>
          <w:rtl/>
        </w:rPr>
        <w:t>.</w:t>
      </w:r>
      <w:r>
        <w:rPr>
          <w:rtl/>
        </w:rPr>
        <w:t>وبدون الاستعانة بالآيات الأم ، فإنّ ما يُستنتج من الآيات المتشابهة غير صحيح وليس له اعتباره</w:t>
      </w:r>
      <w:r w:rsidR="004341D6">
        <w:rPr>
          <w:rtl/>
        </w:rPr>
        <w:t>.</w:t>
      </w:r>
    </w:p>
    <w:p w:rsidR="00D72F27" w:rsidRDefault="0043783E" w:rsidP="00EA3783">
      <w:pPr>
        <w:pStyle w:val="Heading2Center"/>
        <w:rPr>
          <w:rtl/>
        </w:rPr>
      </w:pPr>
      <w:bookmarkStart w:id="16" w:name="_Toc488058814"/>
      <w:r>
        <w:rPr>
          <w:rtl/>
        </w:rPr>
        <w:t>هل يمكن معرفة القرآن</w:t>
      </w:r>
      <w:bookmarkEnd w:id="16"/>
    </w:p>
    <w:p w:rsidR="00D72F27" w:rsidRDefault="0043783E" w:rsidP="0043783E">
      <w:pPr>
        <w:pStyle w:val="libNormal"/>
        <w:rPr>
          <w:rtl/>
        </w:rPr>
      </w:pPr>
      <w:r>
        <w:rPr>
          <w:rtl/>
        </w:rPr>
        <w:t>إنّ أوّل سؤال يطرح نفسه لدى التحقيق في موضوعات القرآن هو :</w:t>
      </w:r>
    </w:p>
    <w:p w:rsidR="00D72F27" w:rsidRDefault="00D72F27" w:rsidP="0043783E">
      <w:pPr>
        <w:pStyle w:val="libNormal"/>
        <w:rPr>
          <w:rtl/>
        </w:rPr>
      </w:pPr>
      <w:r>
        <w:rPr>
          <w:rtl/>
        </w:rPr>
        <w:t>-</w:t>
      </w:r>
      <w:r w:rsidR="0043783E">
        <w:rPr>
          <w:rtl/>
        </w:rPr>
        <w:t xml:space="preserve"> هل يمكن </w:t>
      </w:r>
      <w:r>
        <w:rPr>
          <w:rtl/>
        </w:rPr>
        <w:t>-</w:t>
      </w:r>
      <w:r w:rsidR="0043783E">
        <w:rPr>
          <w:rtl/>
        </w:rPr>
        <w:t xml:space="preserve"> أصلاً </w:t>
      </w:r>
      <w:r>
        <w:rPr>
          <w:rtl/>
        </w:rPr>
        <w:t>-</w:t>
      </w:r>
      <w:r w:rsidR="0043783E">
        <w:rPr>
          <w:rtl/>
        </w:rPr>
        <w:t xml:space="preserve"> معرفة القرآن ؟</w:t>
      </w:r>
    </w:p>
    <w:p w:rsidR="00D72F27" w:rsidRDefault="00D72F27" w:rsidP="0043783E">
      <w:pPr>
        <w:pStyle w:val="libNormal"/>
        <w:rPr>
          <w:rtl/>
        </w:rPr>
      </w:pPr>
      <w:r>
        <w:rPr>
          <w:rtl/>
        </w:rPr>
        <w:t>-</w:t>
      </w:r>
      <w:r w:rsidR="0043783E">
        <w:rPr>
          <w:rtl/>
        </w:rPr>
        <w:t xml:space="preserve"> وهل هناك إمكانيّة التحقيق في القرآن ؟</w:t>
      </w:r>
    </w:p>
    <w:p w:rsidR="004341D6" w:rsidRDefault="00D72F27" w:rsidP="0043783E">
      <w:pPr>
        <w:pStyle w:val="libNormal"/>
        <w:rPr>
          <w:rtl/>
        </w:rPr>
      </w:pPr>
      <w:r>
        <w:rPr>
          <w:rtl/>
        </w:rPr>
        <w:t>-</w:t>
      </w:r>
      <w:r w:rsidR="0043783E">
        <w:rPr>
          <w:rtl/>
        </w:rPr>
        <w:t xml:space="preserve"> وهل يمكن التفكّر والتدبّر في مواضيع ومسائل القرآن ؟ أَمْ أَنّ هذا الكتاب لم</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يُعرض أساساً للمعرفة ؟ بل فقط للتلاوة ، والقراءة ، والتبرّك ، والتيمّن ، وأخذ الثواب ؟</w:t>
      </w:r>
    </w:p>
    <w:p w:rsidR="00D72F27" w:rsidRDefault="0043783E" w:rsidP="0043783E">
      <w:pPr>
        <w:pStyle w:val="libNormal"/>
        <w:rPr>
          <w:rtl/>
        </w:rPr>
      </w:pPr>
      <w:r>
        <w:rPr>
          <w:rtl/>
        </w:rPr>
        <w:t xml:space="preserve">يمكن أنْ يخطر على البال أنّ هذا السؤال ليس له وجه ؛ لأنّه لا يشكّ أحد أنّ القرآن كتاب للمعرفة ، ولكن لظهور قضايا خاطئة في مسألة معرفة القرآن بعلل مختلفة في العالم الإسلامي ، وكان لها تأثير فعّال في انحطاط وتدهور المسلمين ولا زالت </w:t>
      </w:r>
      <w:r w:rsidR="00D72F27">
        <w:rPr>
          <w:rtl/>
        </w:rPr>
        <w:t>-</w:t>
      </w:r>
      <w:r>
        <w:rPr>
          <w:rtl/>
        </w:rPr>
        <w:t xml:space="preserve"> مع الأسف </w:t>
      </w:r>
      <w:r w:rsidR="00D72F27">
        <w:rPr>
          <w:rtl/>
        </w:rPr>
        <w:t>-</w:t>
      </w:r>
      <w:r>
        <w:rPr>
          <w:rtl/>
        </w:rPr>
        <w:t xml:space="preserve"> جذور تلك الأفكار المنحطّة الخطرة موجودة في مجتمعاتنا ، لذلك يلزمنا أنْ نوضّح قليلاً هذا الموضوع :</w:t>
      </w:r>
    </w:p>
    <w:p w:rsidR="00D72F27" w:rsidRDefault="0043783E" w:rsidP="0043783E">
      <w:pPr>
        <w:pStyle w:val="libNormal"/>
        <w:rPr>
          <w:rtl/>
        </w:rPr>
      </w:pPr>
      <w:r>
        <w:rPr>
          <w:rtl/>
        </w:rPr>
        <w:t>ظهر بين علماء الشيعة قبل ثلاثة أو أربعة قرون أشخاص يعتقدون بعدم حجِّيَّة القرآن ، ولم يعترفوا في ثلاثة من المصادر الأربعة للفقه ، والتي ارتضى بها علماء المسلمين ، بمثابة معايير لمعرفة المسائل الإسلاميّة ، وهي القرآن والسنّة والعقل والإجماع</w:t>
      </w:r>
      <w:r w:rsidR="004341D6">
        <w:rPr>
          <w:rtl/>
        </w:rPr>
        <w:t>.</w:t>
      </w:r>
    </w:p>
    <w:p w:rsidR="004341D6" w:rsidRDefault="0043783E" w:rsidP="0043783E">
      <w:pPr>
        <w:pStyle w:val="libNormal"/>
        <w:rPr>
          <w:rtl/>
        </w:rPr>
      </w:pPr>
      <w:r>
        <w:rPr>
          <w:rtl/>
        </w:rPr>
        <w:t>كانوا يدعون : إنّ الإجماع من بنات علماء المذاهب الأخرى ولا يمكن اتّباعه ، والعقل لا يجوز الاعتماد عليه لكثرة أخطائه ، وأمّا بالنسبة للقرآن فكانوا</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يعتقدون بأنّه أكبر من أنّ نستطيع نحن البشر أنْ نطالعه ونتأمّل فيه ولا يحقّ إلاّ للنبي والأئمّة من التعمّق في آيات القرآن ونحن لا يحقّ لنا غير تلاوة الآيات ، وهؤلاء هم الإخباريّون</w:t>
      </w:r>
      <w:r w:rsidR="004341D6">
        <w:rPr>
          <w:rtl/>
        </w:rPr>
        <w:t>.</w:t>
      </w:r>
    </w:p>
    <w:p w:rsidR="00D72F27" w:rsidRDefault="0043783E" w:rsidP="0043783E">
      <w:pPr>
        <w:pStyle w:val="libNormal"/>
        <w:rPr>
          <w:rtl/>
        </w:rPr>
      </w:pPr>
      <w:r>
        <w:rPr>
          <w:rtl/>
        </w:rPr>
        <w:t>الأخباريّون لا يجوّزون إلاّ مراجعة الأخبار والأحاديث. ربّما تعجّبْتم إذا علمتم أنّ بعض التفاسير التي كُتبت من قِبل هؤلاء ، إذا رأوا حديثاً في ذيل آية ذكروها ، وإنْ لم يجدوا حديثاً امتنعوا حتّى من ذكر الآية ، وكأنّ تلك الآية ليست في القرآن</w:t>
      </w:r>
      <w:r w:rsidR="004341D6">
        <w:rPr>
          <w:rtl/>
        </w:rPr>
        <w:t>.</w:t>
      </w:r>
    </w:p>
    <w:p w:rsidR="00D72F27" w:rsidRDefault="0043783E" w:rsidP="0043783E">
      <w:pPr>
        <w:pStyle w:val="libNormal"/>
        <w:rPr>
          <w:rtl/>
        </w:rPr>
      </w:pPr>
      <w:r>
        <w:rPr>
          <w:rtl/>
        </w:rPr>
        <w:t>هذا العمل كان نوعاً من الظلم والعدوان تجاه القرآن</w:t>
      </w:r>
      <w:r w:rsidR="00D72F27">
        <w:rPr>
          <w:rtl/>
        </w:rPr>
        <w:t>.</w:t>
      </w:r>
      <w:r>
        <w:rPr>
          <w:rtl/>
        </w:rPr>
        <w:t xml:space="preserve">وطبيعي أنّ مجتمعاً يطّرد بهذا الشكل كتابه السماوي </w:t>
      </w:r>
      <w:r w:rsidR="00D72F27">
        <w:rPr>
          <w:rtl/>
        </w:rPr>
        <w:t>-</w:t>
      </w:r>
      <w:r>
        <w:rPr>
          <w:rtl/>
        </w:rPr>
        <w:t xml:space="preserve"> وأيّ كتاب كالقرآن </w:t>
      </w:r>
      <w:r w:rsidR="00D72F27">
        <w:rPr>
          <w:rtl/>
        </w:rPr>
        <w:t>-</w:t>
      </w:r>
      <w:r>
        <w:rPr>
          <w:rtl/>
        </w:rPr>
        <w:t xml:space="preserve"> ، ويسلمه بيد النسيان، لا يمكن أنْ يتحرّك أبداً في مسير القرآن</w:t>
      </w:r>
      <w:r w:rsidR="004341D6">
        <w:rPr>
          <w:rtl/>
        </w:rPr>
        <w:t>.</w:t>
      </w:r>
    </w:p>
    <w:p w:rsidR="004341D6" w:rsidRDefault="0043783E" w:rsidP="0043783E">
      <w:pPr>
        <w:pStyle w:val="libNormal"/>
        <w:rPr>
          <w:rtl/>
        </w:rPr>
      </w:pPr>
      <w:r>
        <w:rPr>
          <w:rtl/>
        </w:rPr>
        <w:t>وكان هناك فِرَق أخرى غير الأخباريّين يمتنّعون من وضع القرآن في متناول أيدي العامّة ( من الناس ) ، نستطيع أنْ نذكر من هذه الفِرَق : الأشاعرة الذين كانوا يعتقدون بأنّ معرفة القرآن لا تعني التدبّر في آيات القرآن ،</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بل معناها فهم المعاني اللفظيّة للآيات ، أي إنّ ما عرفناه من ظاهر الآيات نقبلها ولا يهمّنا من واقعها شيئاً</w:t>
      </w:r>
      <w:r w:rsidR="004341D6">
        <w:rPr>
          <w:rtl/>
        </w:rPr>
        <w:t>.</w:t>
      </w:r>
    </w:p>
    <w:p w:rsidR="00D72F27" w:rsidRDefault="0043783E" w:rsidP="0043783E">
      <w:pPr>
        <w:pStyle w:val="libNormal"/>
        <w:rPr>
          <w:rtl/>
        </w:rPr>
      </w:pPr>
      <w:r>
        <w:rPr>
          <w:rtl/>
        </w:rPr>
        <w:t>وطبيعي أنّ هذا الأسلوب من المعاملة مع القرآن سريعاً ما يدعو إلى الضلال والانحراف ؛ لأنّه لا مفرّ من توضيح معاني الآيات ، ولكن لأنّهم عطّلوا العقل ، فلا بدّ أنْ يحصلوا على نتائج ساذجة من القرآن</w:t>
      </w:r>
      <w:r w:rsidR="004341D6">
        <w:rPr>
          <w:rtl/>
        </w:rPr>
        <w:t>.</w:t>
      </w:r>
    </w:p>
    <w:p w:rsidR="00D72F27" w:rsidRDefault="0043783E" w:rsidP="0043783E">
      <w:pPr>
        <w:pStyle w:val="libNormal"/>
        <w:rPr>
          <w:rtl/>
        </w:rPr>
      </w:pPr>
      <w:r>
        <w:rPr>
          <w:rtl/>
        </w:rPr>
        <w:t>وبدليل هذا النوع من التفكير ، انحرفوا عن طريق الإدراك الصحيح ، واعتقدوا اعتقادات باطلة من قبيل التجسّم ، أي إنّ الله جسم ، مئات من العقائد الانحرافيّة الأخرى مثل قولهم بإمكانيّة رؤية الله بالعين والتحدّث مع الله بواسطة اللسان العضوي و....</w:t>
      </w:r>
      <w:r w:rsidR="004341D6">
        <w:rPr>
          <w:rtl/>
        </w:rPr>
        <w:t>.</w:t>
      </w:r>
    </w:p>
    <w:p w:rsidR="004341D6" w:rsidRDefault="0043783E" w:rsidP="0043783E">
      <w:pPr>
        <w:pStyle w:val="libNormal"/>
        <w:rPr>
          <w:rtl/>
        </w:rPr>
      </w:pPr>
      <w:r>
        <w:rPr>
          <w:rtl/>
        </w:rPr>
        <w:t>وفي مقابل الفِرق التي تركت القرآن من الأساس ، ظهرتْ فرقة أخرى جعلوا القرآن وسيلة للوصول إلى أغراضهم وأهدافهم الشخصيّة</w:t>
      </w:r>
      <w:r w:rsidR="00D72F27">
        <w:rPr>
          <w:rtl/>
        </w:rPr>
        <w:t>.</w:t>
      </w:r>
      <w:r>
        <w:rPr>
          <w:rtl/>
        </w:rPr>
        <w:t>وكلّما كانت تقتضي مصالحهم قاموا بتأويل القرآن ونسبوا إليه أموراً لا ترتبط أساساً بروح القرآن ، وعند مواجهتهم أيّ اعتراض كانوا يجيبون أنّهم دون غيرهم يعرفون بواطن الآيات ، وأنّ</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المعاني المستخرجة حصلوا عليها من معرفة بواطن الآيات</w:t>
      </w:r>
      <w:r w:rsidR="004341D6">
        <w:rPr>
          <w:rtl/>
        </w:rPr>
        <w:t>.</w:t>
      </w:r>
    </w:p>
    <w:p w:rsidR="0043783E" w:rsidRDefault="0043783E" w:rsidP="0043783E">
      <w:pPr>
        <w:pStyle w:val="libNormal"/>
      </w:pPr>
      <w:r>
        <w:rPr>
          <w:rtl/>
        </w:rPr>
        <w:t>وإنّ أبطال هذه الحركة في تاريخ الإسلام فرقتان :</w:t>
      </w:r>
    </w:p>
    <w:p w:rsidR="0043783E" w:rsidRDefault="0043783E" w:rsidP="0043783E">
      <w:pPr>
        <w:pStyle w:val="libNormal"/>
      </w:pPr>
      <w:r w:rsidRPr="00EA3783">
        <w:rPr>
          <w:rStyle w:val="libBold1Char"/>
          <w:rtl/>
        </w:rPr>
        <w:t>أولاها الإسماعيليّة</w:t>
      </w:r>
      <w:r>
        <w:rPr>
          <w:rtl/>
        </w:rPr>
        <w:t xml:space="preserve"> : ويُقال لهم الباطنيّة</w:t>
      </w:r>
      <w:r w:rsidR="004341D6">
        <w:rPr>
          <w:rtl/>
        </w:rPr>
        <w:t>.</w:t>
      </w:r>
    </w:p>
    <w:p w:rsidR="00D72F27" w:rsidRDefault="0043783E" w:rsidP="0043783E">
      <w:pPr>
        <w:pStyle w:val="libNormal"/>
        <w:rPr>
          <w:rtl/>
        </w:rPr>
      </w:pPr>
      <w:r w:rsidRPr="00EA3783">
        <w:rPr>
          <w:rStyle w:val="libBold1Char"/>
          <w:rtl/>
        </w:rPr>
        <w:t>وثانيتها المتصوفة الإسماعيليّة</w:t>
      </w:r>
      <w:r>
        <w:rPr>
          <w:rtl/>
        </w:rPr>
        <w:t xml:space="preserve"> : يسكنون الهند ويسكن بعضهم في إيران</w:t>
      </w:r>
      <w:r w:rsidR="00D72F27">
        <w:rPr>
          <w:rtl/>
        </w:rPr>
        <w:t>.</w:t>
      </w:r>
      <w:r>
        <w:rPr>
          <w:rtl/>
        </w:rPr>
        <w:t>وقد نجحوا في استلام الحكم، وهي الحكومة الفاطميّة في مصر</w:t>
      </w:r>
      <w:r w:rsidR="004341D6">
        <w:rPr>
          <w:rtl/>
        </w:rPr>
        <w:t>.</w:t>
      </w:r>
    </w:p>
    <w:p w:rsidR="004341D6" w:rsidRDefault="0043783E" w:rsidP="0043783E">
      <w:pPr>
        <w:pStyle w:val="libNormal"/>
        <w:rPr>
          <w:rtl/>
        </w:rPr>
      </w:pPr>
      <w:r>
        <w:rPr>
          <w:rtl/>
        </w:rPr>
        <w:t xml:space="preserve">يُعرف الإسماعيليّون بأنّهم من الشيعة ، ويعتقدون بستّة من الأئمّة ، ولكن أجمع علماء الشيعة الاثنا عشريّة أنّ هؤلاء بعيدون عن التشيّع كل البُعد ، حتّى أهل السنّة الذين لا يعتقدون بأئمّة الشيعة كما تعتقد الشيعة ، أقرب إلى التشيّع من هؤلاء الشيعة المعتقدين بستّة من الأئمّة ( اشترك جماعة </w:t>
      </w:r>
      <w:r w:rsidR="00D72F27">
        <w:rPr>
          <w:rtl/>
        </w:rPr>
        <w:t>-</w:t>
      </w:r>
      <w:r>
        <w:rPr>
          <w:rtl/>
        </w:rPr>
        <w:t xml:space="preserve"> بالنيابة عن الإسماعيليّين </w:t>
      </w:r>
      <w:r w:rsidR="00D72F27">
        <w:rPr>
          <w:rtl/>
        </w:rPr>
        <w:t>-</w:t>
      </w:r>
      <w:r>
        <w:rPr>
          <w:rtl/>
        </w:rPr>
        <w:t xml:space="preserve"> في مجمع التقريب بين المذاهب الإسلاميّة الذي تأسّس قبل 35 سنة تقريباً، واجتمعتْ فيه جميع الفِرق الإسلامية ، وهناك اتّفق علماء الشيعة والسنّة أنّ الإسماعيليّين ليسوا من الفِرق الإسلاميّة ، ولم يسمحوا لهم بالاشتراك في ذلك المجمع )</w:t>
      </w:r>
      <w:r w:rsidR="00D72F27">
        <w:rPr>
          <w:rtl/>
        </w:rPr>
        <w:t>.</w:t>
      </w:r>
    </w:p>
    <w:p w:rsidR="00EA3783" w:rsidRDefault="00EA3783" w:rsidP="00EA3783">
      <w:pPr>
        <w:pStyle w:val="libNormal"/>
        <w:rPr>
          <w:rtl/>
        </w:rPr>
      </w:pPr>
      <w:r>
        <w:rPr>
          <w:rtl/>
        </w:rPr>
        <w:br w:type="page"/>
      </w:r>
    </w:p>
    <w:p w:rsidR="00D72F27" w:rsidRDefault="0043783E" w:rsidP="0043783E">
      <w:pPr>
        <w:pStyle w:val="libNormal"/>
        <w:rPr>
          <w:rtl/>
        </w:rPr>
      </w:pPr>
      <w:r>
        <w:rPr>
          <w:rtl/>
        </w:rPr>
        <w:lastRenderedPageBreak/>
        <w:t>ارتكب الإسماعيليّون بواسطة اعتقادهم بالباطنيّة خيانات كثيرة في تاريخ الإسلام ، وكان لهم دور كبير في إيجاد الانحراف في الأمور الإسلاميّة</w:t>
      </w:r>
      <w:r w:rsidR="004341D6">
        <w:rPr>
          <w:rtl/>
        </w:rPr>
        <w:t>.</w:t>
      </w:r>
    </w:p>
    <w:p w:rsidR="00D72F27" w:rsidRDefault="0043783E" w:rsidP="0043783E">
      <w:pPr>
        <w:pStyle w:val="libNormal"/>
        <w:rPr>
          <w:rtl/>
        </w:rPr>
      </w:pPr>
      <w:r>
        <w:rPr>
          <w:rtl/>
        </w:rPr>
        <w:t>وإذا انصرفنا عن الإسماعيليّة ، فهناك المتصوّفة الذين لهم دور كبير في مسألة تحريف الآيات وتأويلها طبقاً لعقائدهم الشخصيّة ، أذكر هنا مثالاً واحداً لتفاسيرهم ، حتّى تتّضح طريقتهم في التحريف ، ولْيقرأ القارئ حديثاً مفصّلاً من هذا المجمل</w:t>
      </w:r>
      <w:r w:rsidR="004341D6">
        <w:rPr>
          <w:rtl/>
        </w:rPr>
        <w:t>.</w:t>
      </w:r>
    </w:p>
    <w:p w:rsidR="00D72F27" w:rsidRDefault="0043783E" w:rsidP="0043783E">
      <w:pPr>
        <w:pStyle w:val="libNormal"/>
        <w:rPr>
          <w:rtl/>
        </w:rPr>
      </w:pPr>
      <w:r>
        <w:rPr>
          <w:rtl/>
        </w:rPr>
        <w:t xml:space="preserve">عندما ورد ذكر إبراهيم </w:t>
      </w:r>
      <w:r w:rsidR="00EA3783" w:rsidRPr="00EA3783">
        <w:rPr>
          <w:rStyle w:val="libAlaemChar"/>
          <w:rtl/>
        </w:rPr>
        <w:t>عليه‌السلام</w:t>
      </w:r>
      <w:r>
        <w:rPr>
          <w:rtl/>
        </w:rPr>
        <w:t xml:space="preserve"> وابنه إسماعيل </w:t>
      </w:r>
      <w:r w:rsidR="00EA3783" w:rsidRPr="00EA3783">
        <w:rPr>
          <w:rStyle w:val="libAlaemChar"/>
          <w:rtl/>
        </w:rPr>
        <w:t>عليه‌السلام</w:t>
      </w:r>
      <w:r>
        <w:rPr>
          <w:rtl/>
        </w:rPr>
        <w:t xml:space="preserve"> في القرآن ، يحكي القرآن أنّ إبراهيم كان يُؤمَر في المنام </w:t>
      </w:r>
      <w:r w:rsidR="00D72F27">
        <w:rPr>
          <w:rtl/>
        </w:rPr>
        <w:t>-</w:t>
      </w:r>
      <w:r>
        <w:rPr>
          <w:rtl/>
        </w:rPr>
        <w:t xml:space="preserve"> عدّة مرّات </w:t>
      </w:r>
      <w:r w:rsidR="00D72F27">
        <w:rPr>
          <w:rtl/>
        </w:rPr>
        <w:t>-</w:t>
      </w:r>
      <w:r>
        <w:rPr>
          <w:rtl/>
        </w:rPr>
        <w:t xml:space="preserve"> بذبح ابنه في سبيل الله</w:t>
      </w:r>
      <w:r w:rsidR="00D72F27">
        <w:rPr>
          <w:rtl/>
        </w:rPr>
        <w:t>.</w:t>
      </w:r>
      <w:r>
        <w:rPr>
          <w:rtl/>
        </w:rPr>
        <w:t>يتعجّب إبراهيم في البداية من هذا الأمر ، ولكن بعد تكرّر الرؤيا يتيقّن ويسلّم أمره إلى الله ، ثمّ يُخبر ابنه عن هذا الموضوع ، ويَقبل ابنه بكلّ إخلاص ويستسلم لحكم الله ، قال تعالى :</w:t>
      </w:r>
    </w:p>
    <w:p w:rsidR="00D72F27" w:rsidRDefault="0043783E" w:rsidP="0043783E">
      <w:pPr>
        <w:pStyle w:val="libNormal"/>
        <w:rPr>
          <w:rtl/>
        </w:rPr>
      </w:pPr>
      <w:r w:rsidRPr="00EA3783">
        <w:rPr>
          <w:rStyle w:val="libAlaemChar"/>
          <w:rtl/>
        </w:rPr>
        <w:t>(</w:t>
      </w:r>
      <w:r w:rsidRPr="00EA3783">
        <w:rPr>
          <w:rStyle w:val="libAieChar"/>
          <w:rtl/>
        </w:rPr>
        <w:t xml:space="preserve"> قَالَ يَا بُنَيَّ إِنِّي أَرَى فِي الْمَنَامِ أَنِّي أَذْبَحُكَ فَانْظُرْ مَاذَا تَرَى قَالَ يَا أَبَتِ افْعَلْ مَا تُؤْمَرُ سَتَجِدُنِي إِنْ شَاءَ اللَّهُ مِنَ الصَّابِرِينَ </w:t>
      </w:r>
      <w:r w:rsidRPr="00EA3783">
        <w:rPr>
          <w:rStyle w:val="libAlaemChar"/>
          <w:rtl/>
        </w:rPr>
        <w:t>)</w:t>
      </w:r>
      <w:r>
        <w:rPr>
          <w:rtl/>
        </w:rPr>
        <w:t xml:space="preserve"> ( س</w:t>
      </w:r>
      <w:r w:rsidR="00D72F27">
        <w:rPr>
          <w:rtl/>
        </w:rPr>
        <w:t>-</w:t>
      </w:r>
      <w:r>
        <w:rPr>
          <w:rtl/>
        </w:rPr>
        <w:t>ورة الصافات : الآية : 102 ) ، والغرض هو إظهار التسليم والرضا بقضاء الله</w:t>
      </w:r>
      <w:r w:rsidR="004341D6">
        <w:rPr>
          <w:rtl/>
        </w:rPr>
        <w:t>.</w:t>
      </w:r>
    </w:p>
    <w:p w:rsidR="00EA3783" w:rsidRDefault="00EA3783" w:rsidP="00EA3783">
      <w:pPr>
        <w:pStyle w:val="libNormal"/>
        <w:rPr>
          <w:rtl/>
        </w:rPr>
      </w:pPr>
      <w:r>
        <w:rPr>
          <w:rtl/>
        </w:rPr>
        <w:br w:type="page"/>
      </w:r>
    </w:p>
    <w:p w:rsidR="00D72F27" w:rsidRDefault="0043783E" w:rsidP="0043783E">
      <w:pPr>
        <w:pStyle w:val="libNormal"/>
        <w:rPr>
          <w:rtl/>
        </w:rPr>
      </w:pPr>
      <w:r>
        <w:rPr>
          <w:rtl/>
        </w:rPr>
        <w:lastRenderedPageBreak/>
        <w:t>ولذلك فعندما يستعدّ الأب والابن بكلّ إخلاص لتنفيذ أمر الله تبارك وتعالى ، يتوقّف تنفيذ الحكم بإذن الله</w:t>
      </w:r>
      <w:r w:rsidR="004341D6">
        <w:rPr>
          <w:rtl/>
        </w:rPr>
        <w:t>.</w:t>
      </w:r>
    </w:p>
    <w:p w:rsidR="00D72F27" w:rsidRDefault="0043783E" w:rsidP="0043783E">
      <w:pPr>
        <w:pStyle w:val="libNormal"/>
        <w:rPr>
          <w:rtl/>
        </w:rPr>
      </w:pPr>
      <w:r w:rsidRPr="00EA3783">
        <w:rPr>
          <w:rStyle w:val="libBold1Char"/>
          <w:rtl/>
        </w:rPr>
        <w:t>وفي تفسير هذه الحادثة يقول المتصوّفة</w:t>
      </w:r>
      <w:r>
        <w:rPr>
          <w:rtl/>
        </w:rPr>
        <w:t xml:space="preserve"> : إنّ المقصود من إبراهيم هو العقل ، والمقصود من إسماعيل هو النفس ، والعقل </w:t>
      </w:r>
      <w:r w:rsidR="00D72F27">
        <w:rPr>
          <w:rtl/>
        </w:rPr>
        <w:t>-</w:t>
      </w:r>
      <w:r>
        <w:rPr>
          <w:rtl/>
        </w:rPr>
        <w:t xml:space="preserve"> هنا </w:t>
      </w:r>
      <w:r w:rsidR="00D72F27">
        <w:rPr>
          <w:rtl/>
        </w:rPr>
        <w:t>-</w:t>
      </w:r>
      <w:r>
        <w:rPr>
          <w:rtl/>
        </w:rPr>
        <w:t xml:space="preserve"> كان يريد أنْ يذبح النفس !!</w:t>
      </w:r>
    </w:p>
    <w:p w:rsidR="00D72F27" w:rsidRDefault="0043783E" w:rsidP="0043783E">
      <w:pPr>
        <w:pStyle w:val="libNormal"/>
        <w:rPr>
          <w:rtl/>
        </w:rPr>
      </w:pPr>
      <w:r>
        <w:rPr>
          <w:rtl/>
        </w:rPr>
        <w:t>وواضح أنّ هذا النوع من التفسير لا يكون لعباً بالقرآن ، وإظهار نوع من المعرفة الانحرافيّة</w:t>
      </w:r>
      <w:r w:rsidR="00D72F27">
        <w:rPr>
          <w:rtl/>
        </w:rPr>
        <w:t>.</w:t>
      </w:r>
      <w:r>
        <w:rPr>
          <w:rtl/>
        </w:rPr>
        <w:t xml:space="preserve">وبالنسبة لهذه التفاسير المنحرفة والمبتنية على الأميال والأهواء النفسيّة والحزبيّة ، يقول الرسول الأعظم </w:t>
      </w:r>
      <w:r w:rsidR="005E0702" w:rsidRPr="005E0702">
        <w:rPr>
          <w:rStyle w:val="libAlaemChar"/>
          <w:rtl/>
        </w:rPr>
        <w:t>صلى‌الله‌عليه‌وآله‌وسلم</w:t>
      </w:r>
      <w:r>
        <w:rPr>
          <w:rtl/>
        </w:rPr>
        <w:t xml:space="preserve"> : ( مَن فسّر القرآن برأيه فليتبوّأ مقعده من النار )</w:t>
      </w:r>
      <w:r w:rsidR="004341D6">
        <w:rPr>
          <w:rtl/>
        </w:rPr>
        <w:t>.</w:t>
      </w:r>
    </w:p>
    <w:p w:rsidR="00D72F27" w:rsidRDefault="0043783E" w:rsidP="0043783E">
      <w:pPr>
        <w:pStyle w:val="libNormal"/>
        <w:rPr>
          <w:rtl/>
        </w:rPr>
      </w:pPr>
      <w:r>
        <w:rPr>
          <w:rtl/>
        </w:rPr>
        <w:t>وهذا النوع من التفسير (المتقدّم) يعتبر اتّخاذ القرآن لعباً ، وأنّه خيانة كبرى</w:t>
      </w:r>
      <w:r w:rsidR="004341D6">
        <w:rPr>
          <w:rtl/>
        </w:rPr>
        <w:t>.</w:t>
      </w:r>
    </w:p>
    <w:p w:rsidR="00D72F27" w:rsidRDefault="0043783E" w:rsidP="0043783E">
      <w:pPr>
        <w:pStyle w:val="libNormal"/>
        <w:rPr>
          <w:rtl/>
        </w:rPr>
      </w:pPr>
      <w:r>
        <w:rPr>
          <w:rtl/>
        </w:rPr>
        <w:t xml:space="preserve">( لقد كثرت في عصرنا الحاضر </w:t>
      </w:r>
      <w:r w:rsidR="00D72F27">
        <w:rPr>
          <w:rtl/>
        </w:rPr>
        <w:t>-</w:t>
      </w:r>
      <w:r>
        <w:rPr>
          <w:rtl/>
        </w:rPr>
        <w:t xml:space="preserve"> وللأسف </w:t>
      </w:r>
      <w:r w:rsidR="00D72F27">
        <w:rPr>
          <w:rtl/>
        </w:rPr>
        <w:t>-</w:t>
      </w:r>
      <w:r>
        <w:rPr>
          <w:rtl/>
        </w:rPr>
        <w:t xml:space="preserve"> التفاسير الانحرافيّة والالتقاطيّة ، وقد أخذتْ الأفكار الإلحاديّة صبغة إسلاميّة أحياناً</w:t>
      </w:r>
      <w:r w:rsidR="00D72F27">
        <w:rPr>
          <w:rtl/>
        </w:rPr>
        <w:t>.</w:t>
      </w:r>
      <w:r>
        <w:rPr>
          <w:rtl/>
        </w:rPr>
        <w:t>وقد بدأ أستاذنا الشهيد حركة واسعة النطاق لمواجهة مثل هذه الحركات الانحرافيّة، وناضل بفكره ويراعه ما استطاع ، حتّى أنّه استشهد في هذا السبيل )</w:t>
      </w:r>
      <w:r w:rsidR="004341D6">
        <w:rPr>
          <w:rtl/>
        </w:rPr>
        <w:t>.</w:t>
      </w:r>
    </w:p>
    <w:p w:rsidR="004341D6" w:rsidRDefault="0043783E" w:rsidP="0043783E">
      <w:pPr>
        <w:pStyle w:val="libNormal"/>
        <w:rPr>
          <w:rtl/>
        </w:rPr>
      </w:pPr>
      <w:r>
        <w:rPr>
          <w:rtl/>
        </w:rPr>
        <w:t>اتّخذ القرآن أسلوباً وسطاً في مقابل الجمود والتفكّر</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الجاف للأخباريّين ونظرائهم ، وكذلك في مقابل الانحرافات والتفاسير الخاطئة للباطنيّة وغيرهم ، وهذا الأسلوب ( الوسط ) عبارة عن التأمّل والتدبّر المنصف والبعيد عن الأغراض والأهواء</w:t>
      </w:r>
      <w:r w:rsidR="004341D6">
        <w:rPr>
          <w:rtl/>
        </w:rPr>
        <w:t>.</w:t>
      </w:r>
    </w:p>
    <w:p w:rsidR="00D72F27" w:rsidRDefault="0043783E" w:rsidP="0043783E">
      <w:pPr>
        <w:pStyle w:val="libNormal"/>
        <w:rPr>
          <w:rtl/>
        </w:rPr>
      </w:pPr>
      <w:r>
        <w:rPr>
          <w:rtl/>
        </w:rPr>
        <w:t>القرآن يدعو المؤمنين ، بل وحتّى المخالفين بالتفكير في آياته ، ويدعوهم بأنْ يتأمّلوا في آياته بدلاً عن صدّها وإنكارها</w:t>
      </w:r>
      <w:r w:rsidR="004341D6">
        <w:rPr>
          <w:rtl/>
        </w:rPr>
        <w:t>.</w:t>
      </w:r>
    </w:p>
    <w:p w:rsidR="00D72F27" w:rsidRDefault="0043783E" w:rsidP="0043783E">
      <w:pPr>
        <w:pStyle w:val="libNormal"/>
        <w:rPr>
          <w:rtl/>
        </w:rPr>
      </w:pPr>
      <w:r>
        <w:rPr>
          <w:rtl/>
        </w:rPr>
        <w:t xml:space="preserve">يقول في خطاب مع المخالفين : </w:t>
      </w:r>
      <w:r w:rsidRPr="00EA3783">
        <w:rPr>
          <w:rStyle w:val="libAlaemChar"/>
          <w:rtl/>
        </w:rPr>
        <w:t>(</w:t>
      </w:r>
      <w:r w:rsidRPr="00EA3783">
        <w:rPr>
          <w:rStyle w:val="libAieChar"/>
          <w:rtl/>
        </w:rPr>
        <w:t xml:space="preserve"> أَفَلاَ يَتَدَبَّرُونَ الْقُرْآَنَ أَمْ عَلَى قُلُوبٍ أَقْفَالُهَا </w:t>
      </w:r>
      <w:r w:rsidRPr="00EA3783">
        <w:rPr>
          <w:rStyle w:val="libAlaemChar"/>
          <w:rtl/>
        </w:rPr>
        <w:t>)</w:t>
      </w:r>
      <w:r>
        <w:rPr>
          <w:rtl/>
        </w:rPr>
        <w:t xml:space="preserve"> ( سورة محمّد : آية : 24 )</w:t>
      </w:r>
      <w:r w:rsidR="004341D6">
        <w:rPr>
          <w:rtl/>
        </w:rPr>
        <w:t>.</w:t>
      </w:r>
    </w:p>
    <w:p w:rsidR="00D72F27" w:rsidRDefault="0043783E" w:rsidP="0043783E">
      <w:pPr>
        <w:pStyle w:val="libNormal"/>
        <w:rPr>
          <w:rtl/>
        </w:rPr>
      </w:pPr>
      <w:r>
        <w:rPr>
          <w:rtl/>
        </w:rPr>
        <w:t xml:space="preserve">يقول في آية أخرى : </w:t>
      </w:r>
      <w:r w:rsidRPr="00EA3783">
        <w:rPr>
          <w:rStyle w:val="libAlaemChar"/>
          <w:rtl/>
        </w:rPr>
        <w:t>(</w:t>
      </w:r>
      <w:r w:rsidRPr="00EA3783">
        <w:rPr>
          <w:rStyle w:val="libAieChar"/>
          <w:rtl/>
        </w:rPr>
        <w:t xml:space="preserve"> كِتَابٌ أَنْزَلْنَاهُ إِلَيْكَ مُبَارَكٌ لِيَدَّبَّرُوا آَيَاتِهِ وَلِيَتَذَكَّرَ أُولُو الأَلْبَابِ </w:t>
      </w:r>
      <w:r w:rsidRPr="00EA3783">
        <w:rPr>
          <w:rStyle w:val="libAlaemChar"/>
          <w:rtl/>
        </w:rPr>
        <w:t>)</w:t>
      </w:r>
      <w:r w:rsidR="00EA3783">
        <w:rPr>
          <w:rtl/>
        </w:rPr>
        <w:t xml:space="preserve"> (</w:t>
      </w:r>
      <w:r>
        <w:rPr>
          <w:rtl/>
        </w:rPr>
        <w:t>سورة ص : آية : 29 )</w:t>
      </w:r>
      <w:r w:rsidR="00D72F27">
        <w:rPr>
          <w:rtl/>
        </w:rPr>
        <w:t>.</w:t>
      </w:r>
      <w:r>
        <w:rPr>
          <w:rtl/>
        </w:rPr>
        <w:t>أنه كتاب مبارك مثمر أرسلناه إليك ، لماذا ؟ لم نرسله ليقبلوه ويضعوه فوق الرفوف ، بل أرسلناه ليفكّروا ويتدبّروا في آياته</w:t>
      </w:r>
      <w:r w:rsidR="004341D6">
        <w:rPr>
          <w:rtl/>
        </w:rPr>
        <w:t>.</w:t>
      </w:r>
    </w:p>
    <w:p w:rsidR="004341D6" w:rsidRDefault="0043783E" w:rsidP="0043783E">
      <w:pPr>
        <w:pStyle w:val="libNormal"/>
        <w:rPr>
          <w:rtl/>
        </w:rPr>
      </w:pPr>
      <w:r>
        <w:rPr>
          <w:rtl/>
        </w:rPr>
        <w:t>هذه الآيات وعشرات الآيات الأخرى التي تؤكّد على تدبّر الق</w:t>
      </w:r>
      <w:r w:rsidR="00EA3783">
        <w:rPr>
          <w:rtl/>
        </w:rPr>
        <w:t>رآن ، تجوّز وتؤيّد تفسير القرآن</w:t>
      </w:r>
      <w:r>
        <w:rPr>
          <w:cs/>
        </w:rPr>
        <w:t>‎</w:t>
      </w:r>
      <w:r>
        <w:rPr>
          <w:rtl/>
        </w:rPr>
        <w:t>، ولكنْ ليس</w:t>
      </w:r>
    </w:p>
    <w:p w:rsidR="00EA3783" w:rsidRDefault="00EA3783" w:rsidP="00EA3783">
      <w:pPr>
        <w:pStyle w:val="libNormal"/>
        <w:rPr>
          <w:rtl/>
        </w:rPr>
      </w:pPr>
      <w:r>
        <w:rPr>
          <w:rtl/>
        </w:rPr>
        <w:br w:type="page"/>
      </w:r>
    </w:p>
    <w:p w:rsidR="00D72F27" w:rsidRDefault="0043783E" w:rsidP="00EA3783">
      <w:pPr>
        <w:pStyle w:val="libNormal0"/>
        <w:rPr>
          <w:rtl/>
        </w:rPr>
      </w:pPr>
      <w:r>
        <w:rPr>
          <w:rtl/>
        </w:rPr>
        <w:lastRenderedPageBreak/>
        <w:t>تفسيراً على الهوى والميل النفسي ، بل على أساس الصدق والإنصاف ، بعيداً عن الأغراض الشخصيّة</w:t>
      </w:r>
      <w:r w:rsidR="00D72F27">
        <w:rPr>
          <w:rtl/>
        </w:rPr>
        <w:t>.</w:t>
      </w:r>
      <w:r>
        <w:rPr>
          <w:rtl/>
        </w:rPr>
        <w:t xml:space="preserve">عندما تتأمّل في القرآن بإنصاف وبدون غرض </w:t>
      </w:r>
      <w:r>
        <w:rPr>
          <w:cs/>
        </w:rPr>
        <w:t>‎</w:t>
      </w:r>
      <w:r>
        <w:rPr>
          <w:rtl/>
        </w:rPr>
        <w:t>، فلا ضرورة لنا في إمكانيّة معرفة كلّ مسائلة</w:t>
      </w:r>
      <w:r w:rsidR="004341D6">
        <w:rPr>
          <w:rtl/>
        </w:rPr>
        <w:t>.</w:t>
      </w:r>
    </w:p>
    <w:p w:rsidR="00D72F27" w:rsidRDefault="0043783E" w:rsidP="0043783E">
      <w:pPr>
        <w:pStyle w:val="libNormal"/>
        <w:rPr>
          <w:rtl/>
        </w:rPr>
      </w:pPr>
      <w:r>
        <w:rPr>
          <w:rtl/>
        </w:rPr>
        <w:t>القرآن من هذه الجهة يشبه الطبيعة</w:t>
      </w:r>
      <w:r w:rsidR="00D72F27">
        <w:rPr>
          <w:rtl/>
        </w:rPr>
        <w:t>.</w:t>
      </w:r>
      <w:r>
        <w:rPr>
          <w:rtl/>
        </w:rPr>
        <w:t>فكم من أسرار في الطبيعة لم تنكشف بعد ، وليس هناك أمل في اكتشافها في الأوضاع الحاليّة ، ولكنّها سوف تُكشف في المستقبل</w:t>
      </w:r>
      <w:r w:rsidR="004341D6">
        <w:rPr>
          <w:rtl/>
        </w:rPr>
        <w:t>.</w:t>
      </w:r>
    </w:p>
    <w:p w:rsidR="00D72F27" w:rsidRDefault="0043783E" w:rsidP="0043783E">
      <w:pPr>
        <w:pStyle w:val="libNormal"/>
        <w:rPr>
          <w:rtl/>
        </w:rPr>
      </w:pPr>
      <w:r>
        <w:rPr>
          <w:rtl/>
        </w:rPr>
        <w:t>وإضافة على ذلك ، بالنسبة إلى معرفة طبيعة الإنسان ، لا بدّ من مطابقة التفكّر مع الطبيعة كيفما كانت</w:t>
      </w:r>
      <w:r w:rsidR="004341D6">
        <w:rPr>
          <w:rtl/>
        </w:rPr>
        <w:t>.</w:t>
      </w:r>
    </w:p>
    <w:p w:rsidR="00D72F27" w:rsidRDefault="0043783E" w:rsidP="0043783E">
      <w:pPr>
        <w:pStyle w:val="libNormal"/>
        <w:rPr>
          <w:rtl/>
        </w:rPr>
      </w:pPr>
      <w:r>
        <w:rPr>
          <w:rtl/>
        </w:rPr>
        <w:t>القرآن أيضاً كتاب مثل الطبيعة لم ينزل لزمن واحد ، وإذا كان غير ذلك فقد كانوا يكتشفون غوامضها جميعاً في الماضي ، وكان هذا الكتاب السماوي يفقد جاذبيّته وطراوته وتأثيره</w:t>
      </w:r>
      <w:r w:rsidR="004341D6">
        <w:rPr>
          <w:rtl/>
        </w:rPr>
        <w:t>.</w:t>
      </w:r>
    </w:p>
    <w:p w:rsidR="004341D6" w:rsidRDefault="0043783E" w:rsidP="0043783E">
      <w:pPr>
        <w:pStyle w:val="libNormal"/>
        <w:rPr>
          <w:rtl/>
        </w:rPr>
      </w:pPr>
      <w:r>
        <w:rPr>
          <w:rtl/>
        </w:rPr>
        <w:t>إنّ الاستعداد للتدبّر والتفكّر وكشف غوامض القرآن موجود دائماً ، وهذه نقطة وضّحها النبي والأئمّة</w:t>
      </w:r>
    </w:p>
    <w:p w:rsidR="00EA3783" w:rsidRDefault="00EA3783" w:rsidP="00EA3783">
      <w:pPr>
        <w:pStyle w:val="libNormal"/>
        <w:rPr>
          <w:rtl/>
        </w:rPr>
      </w:pPr>
      <w:r>
        <w:rPr>
          <w:rtl/>
        </w:rPr>
        <w:br w:type="page"/>
      </w:r>
    </w:p>
    <w:p w:rsidR="00D72F27" w:rsidRDefault="005E0702" w:rsidP="00EA3783">
      <w:pPr>
        <w:pStyle w:val="libNormal0"/>
        <w:rPr>
          <w:rtl/>
        </w:rPr>
      </w:pPr>
      <w:r w:rsidRPr="005E0702">
        <w:rPr>
          <w:rStyle w:val="libAlaemChar"/>
          <w:rtl/>
        </w:rPr>
        <w:lastRenderedPageBreak/>
        <w:t>عليهم‌السلام</w:t>
      </w:r>
      <w:r w:rsidR="0043783E">
        <w:rPr>
          <w:rtl/>
        </w:rPr>
        <w:t xml:space="preserve"> ، في حديث منقول عن الرسول </w:t>
      </w:r>
      <w:r w:rsidRPr="005E0702">
        <w:rPr>
          <w:rStyle w:val="libAlaemChar"/>
          <w:rtl/>
        </w:rPr>
        <w:t>صلى‌الله‌عليه‌وآله‌وسلم</w:t>
      </w:r>
      <w:r w:rsidR="0043783E">
        <w:rPr>
          <w:rtl/>
        </w:rPr>
        <w:t xml:space="preserve"> يقول فيه </w:t>
      </w:r>
      <w:r w:rsidR="00D72F27">
        <w:rPr>
          <w:rtl/>
        </w:rPr>
        <w:t>-</w:t>
      </w:r>
      <w:r w:rsidR="0043783E">
        <w:rPr>
          <w:rtl/>
        </w:rPr>
        <w:t xml:space="preserve"> ما معناه </w:t>
      </w:r>
      <w:r w:rsidR="00D72F27">
        <w:rPr>
          <w:rtl/>
        </w:rPr>
        <w:t>-</w:t>
      </w:r>
      <w:r w:rsidR="0043783E">
        <w:rPr>
          <w:rtl/>
        </w:rPr>
        <w:t xml:space="preserve"> : </w:t>
      </w:r>
      <w:r w:rsidR="0043783E" w:rsidRPr="00EA3783">
        <w:rPr>
          <w:rStyle w:val="libBold1Char"/>
          <w:rtl/>
        </w:rPr>
        <w:t>مَثَل القرآن مثل الشمس والقمر ، يتحرّك مثلهما باستمرار</w:t>
      </w:r>
      <w:r w:rsidR="0043783E">
        <w:rPr>
          <w:rtl/>
        </w:rPr>
        <w:t xml:space="preserve"> ، أي إنّه ليس ثابتاً ولا يبقى في مكان واحد ، وقال </w:t>
      </w:r>
      <w:r w:rsidRPr="005E0702">
        <w:rPr>
          <w:rStyle w:val="libAlaemChar"/>
          <w:rtl/>
        </w:rPr>
        <w:t>صلى‌الله‌عليه‌وآله‌وسلم</w:t>
      </w:r>
      <w:r w:rsidR="0043783E">
        <w:rPr>
          <w:rtl/>
        </w:rPr>
        <w:t xml:space="preserve"> أيضاً : ( القرآن ظاهرة أنيق وباطنه عميق ) ( هذه الجملة جاءتْ ضمن حديث طويل للرسول الأعظم </w:t>
      </w:r>
      <w:r w:rsidR="00D72F27">
        <w:rPr>
          <w:rtl/>
        </w:rPr>
        <w:t>-</w:t>
      </w:r>
      <w:r w:rsidR="0043783E">
        <w:rPr>
          <w:rtl/>
        </w:rPr>
        <w:t xml:space="preserve"> ص </w:t>
      </w:r>
      <w:r w:rsidR="00D72F27">
        <w:rPr>
          <w:rtl/>
        </w:rPr>
        <w:t>-</w:t>
      </w:r>
      <w:r w:rsidR="0043783E">
        <w:rPr>
          <w:rtl/>
        </w:rPr>
        <w:t xml:space="preserve"> في فضل القرآن ، الكافي : ج4 ، ص 399 )</w:t>
      </w:r>
      <w:r w:rsidR="004341D6">
        <w:rPr>
          <w:rtl/>
        </w:rPr>
        <w:t>.</w:t>
      </w:r>
    </w:p>
    <w:p w:rsidR="00D72F27" w:rsidRDefault="0043783E" w:rsidP="0043783E">
      <w:pPr>
        <w:pStyle w:val="libNormal"/>
        <w:rPr>
          <w:rtl/>
        </w:rPr>
      </w:pPr>
      <w:r>
        <w:rPr>
          <w:rtl/>
        </w:rPr>
        <w:t xml:space="preserve">في عيون أخبار الرضا ، نُقل من قول الإمام الرضا </w:t>
      </w:r>
      <w:r w:rsidR="00EA3783" w:rsidRPr="00EA3783">
        <w:rPr>
          <w:rStyle w:val="libAlaemChar"/>
          <w:rtl/>
        </w:rPr>
        <w:t>عليه‌السلام</w:t>
      </w:r>
      <w:r>
        <w:rPr>
          <w:rtl/>
        </w:rPr>
        <w:t xml:space="preserve"> ، أنّه سُئل الإمام الصادق </w:t>
      </w:r>
      <w:r w:rsidR="00EA3783" w:rsidRPr="00EA3783">
        <w:rPr>
          <w:rStyle w:val="libAlaemChar"/>
          <w:rtl/>
        </w:rPr>
        <w:t>عليه‌السلام</w:t>
      </w:r>
      <w:r>
        <w:rPr>
          <w:rtl/>
        </w:rPr>
        <w:t xml:space="preserve"> : ما هو السرّ في بقاء القرآن على طراوته كلّما يُتلى أكثر ، وكلّما يمضي عليه الزمان زمناً أطول ؟</w:t>
      </w:r>
    </w:p>
    <w:p w:rsidR="00D72F27" w:rsidRDefault="0043783E" w:rsidP="0043783E">
      <w:pPr>
        <w:pStyle w:val="libNormal"/>
        <w:rPr>
          <w:rtl/>
        </w:rPr>
      </w:pPr>
      <w:r w:rsidRPr="00353F64">
        <w:rPr>
          <w:rStyle w:val="libBold1Char"/>
          <w:rtl/>
        </w:rPr>
        <w:t>فأجاب الإمام</w:t>
      </w:r>
      <w:r>
        <w:rPr>
          <w:rtl/>
        </w:rPr>
        <w:t xml:space="preserve"> : ( لأنّ الله لم ينزلْه لزمان دون زمان ، ولا لناسٍ دون ناس )</w:t>
      </w:r>
      <w:r w:rsidR="004341D6">
        <w:rPr>
          <w:rtl/>
        </w:rPr>
        <w:t>.</w:t>
      </w:r>
    </w:p>
    <w:p w:rsidR="00D72F27" w:rsidRDefault="0043783E" w:rsidP="0043783E">
      <w:pPr>
        <w:pStyle w:val="libNormal"/>
      </w:pPr>
      <w:r>
        <w:rPr>
          <w:rtl/>
        </w:rPr>
        <w:t>لقد أوجده الله ليسبق الأفكار والأزمنة في أيّ زمان ، مع وجود الاختلافات الكثيرة في المعلومات وأنواع التفكّر ومدى اتّساع الفكر ، مع أنّه يحوي مجهولات لقُرّائه في كلّ زمان ، ولكنّه يعرض مقداراً كبيراً من المعاني والمفاهيم القابلة للإدراك ، بحيث يُشبع حاجة الزمان</w:t>
      </w:r>
      <w:r w:rsidR="004341D6">
        <w:rPr>
          <w:rtl/>
        </w:rPr>
        <w:t>.</w:t>
      </w:r>
    </w:p>
    <w:p w:rsidR="00EA3783" w:rsidRDefault="00EA3783" w:rsidP="00EA3783">
      <w:pPr>
        <w:pStyle w:val="libNormal"/>
        <w:rPr>
          <w:rtl/>
        </w:rPr>
      </w:pPr>
      <w:r>
        <w:rPr>
          <w:rtl/>
        </w:rPr>
        <w:br w:type="page"/>
      </w:r>
    </w:p>
    <w:p w:rsidR="0043783E" w:rsidRDefault="0043783E" w:rsidP="00353F64">
      <w:pPr>
        <w:pStyle w:val="Heading2Center"/>
      </w:pPr>
      <w:bookmarkStart w:id="17" w:name="_Toc488058815"/>
      <w:r>
        <w:rPr>
          <w:rtl/>
        </w:rPr>
        <w:lastRenderedPageBreak/>
        <w:t>الفصل الثاني</w:t>
      </w:r>
      <w:bookmarkEnd w:id="17"/>
    </w:p>
    <w:p w:rsidR="00D72F27" w:rsidRDefault="0043783E" w:rsidP="00353F64">
      <w:pPr>
        <w:pStyle w:val="libBold1"/>
        <w:rPr>
          <w:rtl/>
        </w:rPr>
      </w:pPr>
      <w:r>
        <w:rPr>
          <w:rtl/>
        </w:rPr>
        <w:t>* المعرفة التحليليّة للقرآن</w:t>
      </w:r>
      <w:r w:rsidR="004341D6">
        <w:rPr>
          <w:rtl/>
        </w:rPr>
        <w:t>.</w:t>
      </w:r>
    </w:p>
    <w:p w:rsidR="00D72F27" w:rsidRDefault="0043783E" w:rsidP="00353F64">
      <w:pPr>
        <w:pStyle w:val="libBold1"/>
        <w:rPr>
          <w:rtl/>
        </w:rPr>
      </w:pPr>
      <w:r>
        <w:rPr>
          <w:rtl/>
        </w:rPr>
        <w:t>* كيف يعرّف القرآن نفسه ؟</w:t>
      </w:r>
    </w:p>
    <w:p w:rsidR="00D72F27" w:rsidRDefault="0043783E" w:rsidP="00353F64">
      <w:pPr>
        <w:pStyle w:val="libBold1"/>
        <w:rPr>
          <w:rtl/>
        </w:rPr>
      </w:pPr>
      <w:r>
        <w:rPr>
          <w:rtl/>
        </w:rPr>
        <w:t>* التعرّف على لغة القرآن</w:t>
      </w:r>
      <w:r w:rsidR="004341D6">
        <w:rPr>
          <w:rtl/>
        </w:rPr>
        <w:t>.</w:t>
      </w:r>
    </w:p>
    <w:p w:rsidR="00D72F27" w:rsidRDefault="0043783E" w:rsidP="00353F64">
      <w:pPr>
        <w:pStyle w:val="libBold1"/>
        <w:rPr>
          <w:rtl/>
        </w:rPr>
      </w:pPr>
      <w:r>
        <w:rPr>
          <w:rtl/>
        </w:rPr>
        <w:t>* المخاطَبون في القرآن</w:t>
      </w:r>
      <w:r w:rsidR="004341D6">
        <w:rPr>
          <w:rtl/>
        </w:rPr>
        <w:t>.</w:t>
      </w:r>
    </w:p>
    <w:p w:rsidR="00353F64" w:rsidRDefault="00353F64" w:rsidP="00353F64">
      <w:pPr>
        <w:pStyle w:val="libNormal"/>
        <w:rPr>
          <w:rtl/>
        </w:rPr>
      </w:pPr>
      <w:r>
        <w:rPr>
          <w:rtl/>
        </w:rPr>
        <w:br w:type="page"/>
      </w:r>
    </w:p>
    <w:p w:rsidR="00D72F27" w:rsidRDefault="0043783E" w:rsidP="00353F64">
      <w:pPr>
        <w:pStyle w:val="Heading2Center"/>
        <w:rPr>
          <w:rtl/>
        </w:rPr>
      </w:pPr>
      <w:bookmarkStart w:id="18" w:name="_Toc488058816"/>
      <w:r>
        <w:rPr>
          <w:rtl/>
        </w:rPr>
        <w:lastRenderedPageBreak/>
        <w:t>المعرفة التحليليّة للقرآن</w:t>
      </w:r>
      <w:bookmarkEnd w:id="18"/>
    </w:p>
    <w:p w:rsidR="00D72F27" w:rsidRDefault="0043783E" w:rsidP="0043783E">
      <w:pPr>
        <w:pStyle w:val="libNormal"/>
        <w:rPr>
          <w:rtl/>
        </w:rPr>
      </w:pPr>
      <w:r>
        <w:rPr>
          <w:rtl/>
        </w:rPr>
        <w:t>في هذا الفصل نريد البحث في مضامين القرآن ، وفي الحقيقة لو أردنا التعرّض لمواضيع القرآن واحداً واحداً لكلّفنا أطناناً من الورق</w:t>
      </w:r>
      <w:r w:rsidR="00D72F27">
        <w:rPr>
          <w:rtl/>
        </w:rPr>
        <w:t>.</w:t>
      </w:r>
      <w:r>
        <w:rPr>
          <w:rtl/>
        </w:rPr>
        <w:t>لذلك نعرض الكلّيّات في البداية ثمّ نذكر بعض الجزئيّات</w:t>
      </w:r>
      <w:r w:rsidR="004341D6">
        <w:rPr>
          <w:rtl/>
        </w:rPr>
        <w:t>.</w:t>
      </w:r>
    </w:p>
    <w:p w:rsidR="00D72F27" w:rsidRDefault="0043783E" w:rsidP="0043783E">
      <w:pPr>
        <w:pStyle w:val="libNormal"/>
        <w:rPr>
          <w:rtl/>
        </w:rPr>
      </w:pPr>
      <w:r>
        <w:rPr>
          <w:rtl/>
        </w:rPr>
        <w:t>لقد بحث القرآن مسائل كثيرة ، وتعرّض لبعضها بشيء من التفصيل ، وبحث البعض الآخر بحثاً بإيجاز</w:t>
      </w:r>
      <w:r w:rsidR="004341D6">
        <w:rPr>
          <w:rtl/>
        </w:rPr>
        <w:t>.</w:t>
      </w:r>
    </w:p>
    <w:p w:rsidR="00D72F27" w:rsidRDefault="0043783E" w:rsidP="0043783E">
      <w:pPr>
        <w:pStyle w:val="libNormal"/>
        <w:rPr>
          <w:rtl/>
        </w:rPr>
      </w:pPr>
      <w:r>
        <w:rPr>
          <w:rtl/>
        </w:rPr>
        <w:t>ومن المسائل التي وردتْ في القرآن : مسألة العالَم وخالق العالَم</w:t>
      </w:r>
      <w:r w:rsidR="004341D6">
        <w:rPr>
          <w:rtl/>
        </w:rPr>
        <w:t>.</w:t>
      </w:r>
    </w:p>
    <w:p w:rsidR="0043783E" w:rsidRDefault="0043783E" w:rsidP="00353F64">
      <w:pPr>
        <w:pStyle w:val="Heading3"/>
      </w:pPr>
      <w:bookmarkStart w:id="19" w:name="_Toc488058817"/>
      <w:r>
        <w:rPr>
          <w:rtl/>
        </w:rPr>
        <w:t>* يجب أنْ نلاحظ تعريف القرآن لذات الله :</w:t>
      </w:r>
      <w:bookmarkEnd w:id="19"/>
    </w:p>
    <w:p w:rsidR="0043783E" w:rsidRDefault="0043783E" w:rsidP="0043783E">
      <w:pPr>
        <w:pStyle w:val="libNormal"/>
      </w:pPr>
      <w:r>
        <w:rPr>
          <w:rtl/>
        </w:rPr>
        <w:t>هل أنّه تعريف فلسفي أو عرفاني ؟</w:t>
      </w:r>
    </w:p>
    <w:p w:rsidR="0043783E" w:rsidRDefault="0043783E" w:rsidP="0043783E">
      <w:pPr>
        <w:pStyle w:val="libNormal"/>
      </w:pPr>
      <w:r>
        <w:rPr>
          <w:rtl/>
        </w:rPr>
        <w:t>هل جاء هذا التعريف كما ورد في سائر الكتب الدينيّة مثل التوراة والإنجيل ، أو أنّه يشبه ما في المبادئ الهنديّة ؟</w:t>
      </w:r>
    </w:p>
    <w:p w:rsidR="004341D6" w:rsidRDefault="0043783E" w:rsidP="0043783E">
      <w:pPr>
        <w:pStyle w:val="libNormal"/>
        <w:rPr>
          <w:rtl/>
        </w:rPr>
      </w:pPr>
      <w:r>
        <w:rPr>
          <w:rtl/>
        </w:rPr>
        <w:t>أو أنّ للقرآن أساساً ، أسلوب خاص وطريقة مستقلّة في معرفة الله ؟</w:t>
      </w:r>
    </w:p>
    <w:p w:rsidR="00353F64" w:rsidRDefault="00353F64" w:rsidP="00353F64">
      <w:pPr>
        <w:pStyle w:val="libNormal"/>
        <w:rPr>
          <w:rtl/>
        </w:rPr>
      </w:pPr>
      <w:r>
        <w:rPr>
          <w:rtl/>
        </w:rPr>
        <w:br w:type="page"/>
      </w:r>
    </w:p>
    <w:p w:rsidR="0043783E" w:rsidRDefault="0043783E" w:rsidP="00353F64">
      <w:pPr>
        <w:pStyle w:val="Heading3"/>
      </w:pPr>
      <w:bookmarkStart w:id="20" w:name="_Toc488058818"/>
      <w:r>
        <w:rPr>
          <w:rtl/>
        </w:rPr>
        <w:lastRenderedPageBreak/>
        <w:t>* الموضوع الآخر والمعروض في القرآن هو موضوع العالَم</w:t>
      </w:r>
      <w:r w:rsidR="00D72F27">
        <w:rPr>
          <w:rtl/>
        </w:rPr>
        <w:t>.</w:t>
      </w:r>
      <w:r>
        <w:rPr>
          <w:rtl/>
        </w:rPr>
        <w:t>يجب أنْ نلاحظ نظرة القرآن حول العالم :</w:t>
      </w:r>
      <w:bookmarkEnd w:id="20"/>
    </w:p>
    <w:p w:rsidR="0043783E" w:rsidRDefault="0043783E" w:rsidP="0043783E">
      <w:pPr>
        <w:pStyle w:val="libNormal"/>
      </w:pPr>
      <w:r>
        <w:rPr>
          <w:rtl/>
        </w:rPr>
        <w:t>هل يرى العالَم والخِلْقَة عبثاً ولعباً ، أو أنّه يرى العالم طبق نظام صحيح ؟</w:t>
      </w:r>
    </w:p>
    <w:p w:rsidR="00D72F27" w:rsidRDefault="0043783E" w:rsidP="0043783E">
      <w:pPr>
        <w:pStyle w:val="libNormal"/>
        <w:rPr>
          <w:rtl/>
        </w:rPr>
      </w:pPr>
      <w:r>
        <w:rPr>
          <w:rtl/>
        </w:rPr>
        <w:t>هل يرى العالَم على أساس مجموعة من السنن والقواعد ، أو يحسبه عبثاً ودون قواعد ، وكأنّه لا يوجب أي شيء شرطاً لشيء آخر ؟</w:t>
      </w:r>
    </w:p>
    <w:p w:rsidR="0043783E" w:rsidRDefault="0043783E" w:rsidP="00353F64">
      <w:pPr>
        <w:pStyle w:val="Heading3"/>
      </w:pPr>
      <w:bookmarkStart w:id="21" w:name="_Toc488058819"/>
      <w:r>
        <w:rPr>
          <w:rtl/>
        </w:rPr>
        <w:t>* ومن المسائل العامّة الواردة في القرآن ، مسألة الإنسان ، يجب علينا أنْ نحلّل رأي القرآن بالنسبة للإنسان :</w:t>
      </w:r>
      <w:bookmarkEnd w:id="21"/>
    </w:p>
    <w:p w:rsidR="0043783E" w:rsidRDefault="0043783E" w:rsidP="0043783E">
      <w:pPr>
        <w:pStyle w:val="libNormal"/>
      </w:pPr>
      <w:r>
        <w:rPr>
          <w:rtl/>
        </w:rPr>
        <w:t>هل يتحدّث القرآن عن الإنسان مع حسن نيّة ، أو أنّ له نظرة سيّئة تجاه الإنسان ؟</w:t>
      </w:r>
    </w:p>
    <w:p w:rsidR="00D72F27" w:rsidRDefault="0043783E" w:rsidP="0043783E">
      <w:pPr>
        <w:pStyle w:val="libNormal"/>
        <w:rPr>
          <w:rtl/>
        </w:rPr>
      </w:pPr>
      <w:r>
        <w:rPr>
          <w:rtl/>
        </w:rPr>
        <w:t>هل يحقّر الإنسان ، أو يعتبر أنّ له عِزّة وكرامة ؟</w:t>
      </w:r>
    </w:p>
    <w:p w:rsidR="0043783E" w:rsidRDefault="0043783E" w:rsidP="00353F64">
      <w:pPr>
        <w:pStyle w:val="Heading3"/>
      </w:pPr>
      <w:bookmarkStart w:id="22" w:name="_Toc488058820"/>
      <w:r>
        <w:rPr>
          <w:rtl/>
        </w:rPr>
        <w:t>* المسألة الأخرى هي مسألة المجتمع البشري :</w:t>
      </w:r>
      <w:bookmarkEnd w:id="22"/>
    </w:p>
    <w:p w:rsidR="0043783E" w:rsidRDefault="0043783E" w:rsidP="0043783E">
      <w:pPr>
        <w:pStyle w:val="libNormal"/>
      </w:pPr>
      <w:r>
        <w:rPr>
          <w:rtl/>
        </w:rPr>
        <w:t>هل يرى القرآن للمجتمع الإنساني أصالة وشخصيّة ، أو أنّه يعد للفرد أصالة فقط ؟</w:t>
      </w:r>
    </w:p>
    <w:p w:rsidR="00D72F27" w:rsidRDefault="0043783E" w:rsidP="0043783E">
      <w:pPr>
        <w:pStyle w:val="libNormal"/>
        <w:rPr>
          <w:rtl/>
        </w:rPr>
      </w:pPr>
      <w:r>
        <w:rPr>
          <w:rtl/>
        </w:rPr>
        <w:t>هل للمجتمع في نظر القرآن حياة وموت وارتقاء وانحطاط ، أو أنّ هذه الصفات تعتبر صادقة بالنسبة للفرد فقط ؟</w:t>
      </w:r>
    </w:p>
    <w:p w:rsidR="0043783E" w:rsidRDefault="0043783E" w:rsidP="00353F64">
      <w:pPr>
        <w:pStyle w:val="Heading3"/>
      </w:pPr>
      <w:bookmarkStart w:id="23" w:name="_Toc488058821"/>
      <w:r>
        <w:rPr>
          <w:rtl/>
        </w:rPr>
        <w:t>* وبهذه المناسبة ، يأتي الحديث عن التأريخ :</w:t>
      </w:r>
      <w:bookmarkEnd w:id="23"/>
    </w:p>
    <w:p w:rsidR="0043783E" w:rsidRDefault="0043783E" w:rsidP="0043783E">
      <w:pPr>
        <w:pStyle w:val="libNormal"/>
      </w:pPr>
      <w:r>
        <w:rPr>
          <w:rtl/>
        </w:rPr>
        <w:t>فما هو رأي القرآن بالنسبة إلى التاريخ ؟</w:t>
      </w:r>
    </w:p>
    <w:p w:rsidR="004341D6" w:rsidRDefault="0043783E" w:rsidP="0043783E">
      <w:pPr>
        <w:pStyle w:val="libNormal"/>
        <w:rPr>
          <w:rtl/>
        </w:rPr>
      </w:pPr>
      <w:r>
        <w:rPr>
          <w:rtl/>
        </w:rPr>
        <w:t>وما هي القوى</w:t>
      </w:r>
    </w:p>
    <w:p w:rsidR="00353F64" w:rsidRDefault="00353F64" w:rsidP="00353F64">
      <w:pPr>
        <w:pStyle w:val="libNormal"/>
        <w:rPr>
          <w:rtl/>
        </w:rPr>
      </w:pPr>
      <w:r>
        <w:rPr>
          <w:rtl/>
        </w:rPr>
        <w:br w:type="page"/>
      </w:r>
    </w:p>
    <w:p w:rsidR="0043783E" w:rsidRDefault="0043783E" w:rsidP="00353F64">
      <w:pPr>
        <w:pStyle w:val="libNormal0"/>
      </w:pPr>
      <w:r>
        <w:rPr>
          <w:rtl/>
        </w:rPr>
        <w:lastRenderedPageBreak/>
        <w:t>المحرّكة للتأريخ ؟</w:t>
      </w:r>
    </w:p>
    <w:p w:rsidR="00D72F27" w:rsidRDefault="0043783E" w:rsidP="0043783E">
      <w:pPr>
        <w:pStyle w:val="libNormal"/>
        <w:rPr>
          <w:rtl/>
        </w:rPr>
      </w:pPr>
      <w:r>
        <w:rPr>
          <w:rtl/>
        </w:rPr>
        <w:t>وإلى أيّ حد يؤثّر الفرد في إيجاد التاريخ ؟</w:t>
      </w:r>
    </w:p>
    <w:p w:rsidR="0043783E" w:rsidRDefault="0043783E" w:rsidP="00353F64">
      <w:pPr>
        <w:pStyle w:val="Heading3"/>
      </w:pPr>
      <w:bookmarkStart w:id="24" w:name="_Toc488058822"/>
      <w:r>
        <w:rPr>
          <w:rtl/>
        </w:rPr>
        <w:t>* وهناك مواضيع كثيرة جدّاً وردتْ في القرآن ، نُشير إلى بعض منها بإيجاز ، من ضمن هذه المواضيع :</w:t>
      </w:r>
      <w:bookmarkEnd w:id="24"/>
    </w:p>
    <w:p w:rsidR="0043783E" w:rsidRDefault="0043783E" w:rsidP="0043783E">
      <w:pPr>
        <w:pStyle w:val="libNormal"/>
      </w:pPr>
      <w:r>
        <w:rPr>
          <w:rtl/>
        </w:rPr>
        <w:t>نظرة القرآن حول نفسه</w:t>
      </w:r>
      <w:r w:rsidR="004341D6">
        <w:rPr>
          <w:rtl/>
        </w:rPr>
        <w:t>.</w:t>
      </w:r>
    </w:p>
    <w:p w:rsidR="00D72F27" w:rsidRDefault="0043783E" w:rsidP="0043783E">
      <w:pPr>
        <w:pStyle w:val="libNormal"/>
        <w:rPr>
          <w:rtl/>
        </w:rPr>
      </w:pPr>
      <w:r>
        <w:rPr>
          <w:rtl/>
        </w:rPr>
        <w:t>ثمّ موضوع النبي في القرآن ، وأنّ القرآن كيف يعرّف النبي ، وكيف يتحدّث معه و</w:t>
      </w:r>
      <w:r w:rsidR="004341D6">
        <w:rPr>
          <w:rtl/>
        </w:rPr>
        <w:t>.</w:t>
      </w:r>
      <w:r>
        <w:rPr>
          <w:rtl/>
        </w:rPr>
        <w:t>..</w:t>
      </w:r>
      <w:r w:rsidR="004341D6">
        <w:rPr>
          <w:rtl/>
        </w:rPr>
        <w:t>.</w:t>
      </w:r>
    </w:p>
    <w:p w:rsidR="00D72F27" w:rsidRDefault="0043783E" w:rsidP="0043783E">
      <w:pPr>
        <w:pStyle w:val="libNormal"/>
        <w:rPr>
          <w:rtl/>
        </w:rPr>
      </w:pPr>
      <w:r>
        <w:rPr>
          <w:rtl/>
        </w:rPr>
        <w:t>الموضوع الآخر هو : وصف المؤمنين في القرآن وصفات المؤمنين وغير ذلك</w:t>
      </w:r>
      <w:r w:rsidR="004341D6">
        <w:rPr>
          <w:rtl/>
        </w:rPr>
        <w:t>.</w:t>
      </w:r>
    </w:p>
    <w:p w:rsidR="0043783E" w:rsidRDefault="0043783E" w:rsidP="00353F64">
      <w:pPr>
        <w:pStyle w:val="Heading3"/>
      </w:pPr>
      <w:bookmarkStart w:id="25" w:name="_Toc488058823"/>
      <w:r>
        <w:rPr>
          <w:rtl/>
        </w:rPr>
        <w:t>* وبالطبع ، فإنّ لكلّ هذه البحوث الكلّيِّة شعب وفروع ( مختلفة ) ، فمثلاً :</w:t>
      </w:r>
      <w:bookmarkEnd w:id="25"/>
    </w:p>
    <w:p w:rsidR="0043783E" w:rsidRDefault="0043783E" w:rsidP="0043783E">
      <w:pPr>
        <w:pStyle w:val="libNormal"/>
      </w:pPr>
      <w:r>
        <w:rPr>
          <w:rtl/>
        </w:rPr>
        <w:t>عندما نبحث حول الإنسان ، لا بدّ أنْ نبحث عن أخلاقه أيضاً</w:t>
      </w:r>
      <w:r w:rsidR="004341D6">
        <w:rPr>
          <w:rtl/>
        </w:rPr>
        <w:t>.</w:t>
      </w:r>
    </w:p>
    <w:p w:rsidR="0043783E" w:rsidRDefault="0043783E" w:rsidP="0043783E">
      <w:pPr>
        <w:pStyle w:val="libNormal"/>
      </w:pPr>
      <w:r>
        <w:rPr>
          <w:rtl/>
        </w:rPr>
        <w:t>وعندما نبحث عن المجتمع ، فيلزمنا التحدّث عن روابط الأفراد فيه</w:t>
      </w:r>
      <w:r w:rsidR="004341D6">
        <w:rPr>
          <w:rtl/>
        </w:rPr>
        <w:t>.</w:t>
      </w:r>
    </w:p>
    <w:p w:rsidR="0043783E" w:rsidRDefault="0043783E" w:rsidP="0043783E">
      <w:pPr>
        <w:pStyle w:val="libNormal"/>
      </w:pPr>
      <w:r>
        <w:rPr>
          <w:rtl/>
        </w:rPr>
        <w:t>وموضوع الأمر بالمعروف والنهي عن المنكر</w:t>
      </w:r>
      <w:r w:rsidR="004341D6">
        <w:rPr>
          <w:rtl/>
        </w:rPr>
        <w:t>.</w:t>
      </w:r>
    </w:p>
    <w:p w:rsidR="00353F64" w:rsidRDefault="0043783E" w:rsidP="0043783E">
      <w:pPr>
        <w:pStyle w:val="libNormal"/>
        <w:rPr>
          <w:rtl/>
        </w:rPr>
      </w:pPr>
      <w:r>
        <w:rPr>
          <w:rtl/>
        </w:rPr>
        <w:t>وموضوع الفوارق الاجتماعيّة</w:t>
      </w:r>
      <w:r w:rsidR="004341D6">
        <w:rPr>
          <w:rtl/>
        </w:rPr>
        <w:t>.</w:t>
      </w:r>
    </w:p>
    <w:p w:rsidR="00D72F27" w:rsidRDefault="0043783E" w:rsidP="00353F64">
      <w:pPr>
        <w:pStyle w:val="Heading2Center"/>
        <w:rPr>
          <w:rtl/>
        </w:rPr>
      </w:pPr>
      <w:bookmarkStart w:id="26" w:name="_Toc488058824"/>
      <w:r>
        <w:rPr>
          <w:rtl/>
        </w:rPr>
        <w:t>كيف يعرّف القرآن نفسه ؟</w:t>
      </w:r>
      <w:bookmarkEnd w:id="26"/>
    </w:p>
    <w:p w:rsidR="00D72F27" w:rsidRDefault="0043783E" w:rsidP="0043783E">
      <w:pPr>
        <w:pStyle w:val="libNormal"/>
        <w:rPr>
          <w:rtl/>
        </w:rPr>
      </w:pPr>
      <w:r>
        <w:rPr>
          <w:rtl/>
        </w:rPr>
        <w:t>عندما نبحث عمّا يشتمل عليه القرآن ، من الأحسن أنْ نرى رأي القرآن عن نفسه وكيف يعرّف نفسه ؟</w:t>
      </w:r>
    </w:p>
    <w:p w:rsidR="004341D6" w:rsidRDefault="0043783E" w:rsidP="00353F64">
      <w:pPr>
        <w:pStyle w:val="Heading3"/>
        <w:rPr>
          <w:rtl/>
        </w:rPr>
      </w:pPr>
      <w:bookmarkStart w:id="27" w:name="_Toc488058825"/>
      <w:r>
        <w:rPr>
          <w:rtl/>
        </w:rPr>
        <w:t>*</w:t>
      </w:r>
      <w:r w:rsidR="00D72F27">
        <w:rPr>
          <w:rtl/>
        </w:rPr>
        <w:t xml:space="preserve"> </w:t>
      </w:r>
      <w:r>
        <w:rPr>
          <w:rtl/>
        </w:rPr>
        <w:t>إنّ أوّل</w:t>
      </w:r>
      <w:bookmarkEnd w:id="27"/>
    </w:p>
    <w:p w:rsidR="00353F64" w:rsidRDefault="00353F64" w:rsidP="00353F64">
      <w:pPr>
        <w:pStyle w:val="libNormal"/>
        <w:rPr>
          <w:rtl/>
        </w:rPr>
      </w:pPr>
      <w:r>
        <w:rPr>
          <w:rtl/>
        </w:rPr>
        <w:br w:type="page"/>
      </w:r>
    </w:p>
    <w:p w:rsidR="0043783E" w:rsidRDefault="00353F64" w:rsidP="00353F64">
      <w:pPr>
        <w:pStyle w:val="Heading3"/>
      </w:pPr>
      <w:bookmarkStart w:id="28" w:name="_Toc488058826"/>
      <w:r>
        <w:rPr>
          <w:rFonts w:hint="cs"/>
          <w:rtl/>
        </w:rPr>
        <w:lastRenderedPageBreak/>
        <w:t xml:space="preserve">* </w:t>
      </w:r>
      <w:r w:rsidR="0043783E">
        <w:rPr>
          <w:rtl/>
        </w:rPr>
        <w:t xml:space="preserve">نقطة يُصرّح بها القرآن </w:t>
      </w:r>
      <w:r w:rsidR="00D72F27">
        <w:rPr>
          <w:rtl/>
        </w:rPr>
        <w:t>-</w:t>
      </w:r>
      <w:r w:rsidR="0043783E">
        <w:rPr>
          <w:rtl/>
        </w:rPr>
        <w:t xml:space="preserve"> لدى التعريف عن نفسه </w:t>
      </w:r>
      <w:r w:rsidR="00D72F27">
        <w:rPr>
          <w:rtl/>
        </w:rPr>
        <w:t>-</w:t>
      </w:r>
      <w:r w:rsidR="0043783E">
        <w:rPr>
          <w:rtl/>
        </w:rPr>
        <w:t xml:space="preserve"> :</w:t>
      </w:r>
      <w:bookmarkEnd w:id="28"/>
    </w:p>
    <w:p w:rsidR="00D72F27" w:rsidRDefault="0043783E" w:rsidP="0043783E">
      <w:pPr>
        <w:pStyle w:val="libNormal"/>
        <w:rPr>
          <w:rtl/>
        </w:rPr>
      </w:pPr>
      <w:r>
        <w:rPr>
          <w:rtl/>
        </w:rPr>
        <w:t xml:space="preserve">أنّ هذه الكلمات والجُمَل هي كلام الله ، ويُصرّح القرآن أنّه ليس من تعبير وإنشاء النبي ، بل إنّ النبي يبيّن </w:t>
      </w:r>
      <w:r w:rsidR="00D72F27">
        <w:rPr>
          <w:rtl/>
        </w:rPr>
        <w:t>-</w:t>
      </w:r>
      <w:r>
        <w:rPr>
          <w:rtl/>
        </w:rPr>
        <w:t xml:space="preserve"> بإذن من الله </w:t>
      </w:r>
      <w:r w:rsidR="00D72F27">
        <w:rPr>
          <w:rtl/>
        </w:rPr>
        <w:t>-</w:t>
      </w:r>
      <w:r>
        <w:rPr>
          <w:rtl/>
        </w:rPr>
        <w:t xml:space="preserve"> ما يُلقى عليه بواسطة روح القدس جبرائيل</w:t>
      </w:r>
      <w:r w:rsidR="004341D6">
        <w:rPr>
          <w:rtl/>
        </w:rPr>
        <w:t>.</w:t>
      </w:r>
    </w:p>
    <w:p w:rsidR="0043783E" w:rsidRDefault="0043783E" w:rsidP="00353F64">
      <w:pPr>
        <w:pStyle w:val="Heading3"/>
      </w:pPr>
      <w:bookmarkStart w:id="29" w:name="_Toc488058827"/>
      <w:r>
        <w:rPr>
          <w:rtl/>
        </w:rPr>
        <w:t>* والتوضيح الآخر الذي يعرضه القرآن في تعريف نفسه :</w:t>
      </w:r>
      <w:bookmarkEnd w:id="29"/>
    </w:p>
    <w:p w:rsidR="00D72F27" w:rsidRDefault="0043783E" w:rsidP="0043783E">
      <w:pPr>
        <w:pStyle w:val="libNormal"/>
        <w:rPr>
          <w:rtl/>
        </w:rPr>
      </w:pPr>
      <w:r>
        <w:rPr>
          <w:rtl/>
        </w:rPr>
        <w:t xml:space="preserve">هو توضيح رسالته التي هي عبارة عن هداية أبناء البشر ، وإرشادهم للخروج من الظلمات إلى النور ، </w:t>
      </w:r>
      <w:r w:rsidRPr="00353F64">
        <w:rPr>
          <w:rStyle w:val="libAlaemChar"/>
          <w:rtl/>
        </w:rPr>
        <w:t>(</w:t>
      </w:r>
      <w:r w:rsidR="004341D6" w:rsidRPr="00353F64">
        <w:rPr>
          <w:rStyle w:val="libAieChar"/>
          <w:rtl/>
        </w:rPr>
        <w:t>.</w:t>
      </w:r>
      <w:r w:rsidRPr="00353F64">
        <w:rPr>
          <w:rStyle w:val="libAieChar"/>
          <w:rtl/>
        </w:rPr>
        <w:t>.. كِتَابٌ أَنْزَلْنَاهُ إِلَيْكَ لِتُخْرِجَ النَّاسَ مِنَ الظُّلُمَاتِ إِلَى النُّورِ</w:t>
      </w:r>
      <w:r w:rsidR="004341D6" w:rsidRPr="00353F64">
        <w:rPr>
          <w:rStyle w:val="libAieChar"/>
          <w:rtl/>
        </w:rPr>
        <w:t>.</w:t>
      </w:r>
      <w:r w:rsidRPr="00353F64">
        <w:rPr>
          <w:rStyle w:val="libAieChar"/>
          <w:rtl/>
        </w:rPr>
        <w:t xml:space="preserve">.. </w:t>
      </w:r>
      <w:r w:rsidRPr="00353F64">
        <w:rPr>
          <w:rStyle w:val="libAlaemChar"/>
          <w:rtl/>
        </w:rPr>
        <w:t>)</w:t>
      </w:r>
      <w:r>
        <w:rPr>
          <w:rtl/>
        </w:rPr>
        <w:t xml:space="preserve"> ( سورة إبراهيم : آية : 1 )</w:t>
      </w:r>
      <w:r w:rsidR="004341D6">
        <w:rPr>
          <w:rtl/>
        </w:rPr>
        <w:t>.</w:t>
      </w:r>
    </w:p>
    <w:p w:rsidR="00D72F27" w:rsidRDefault="0043783E" w:rsidP="0043783E">
      <w:pPr>
        <w:pStyle w:val="libNormal"/>
        <w:rPr>
          <w:rtl/>
        </w:rPr>
      </w:pPr>
      <w:r>
        <w:rPr>
          <w:rtl/>
        </w:rPr>
        <w:t>ولا شكّ أنّ الجهل والمجهولات من مصاديق هذه الظلمات ، وأنّ القرآن يُخرج البشر من هذه الظلمات ، ويدخلهم إلى أنوار العلم</w:t>
      </w:r>
      <w:r w:rsidR="004341D6">
        <w:rPr>
          <w:rtl/>
        </w:rPr>
        <w:t>.</w:t>
      </w:r>
    </w:p>
    <w:p w:rsidR="004341D6" w:rsidRDefault="0043783E" w:rsidP="0043783E">
      <w:pPr>
        <w:pStyle w:val="libNormal"/>
        <w:rPr>
          <w:rtl/>
        </w:rPr>
      </w:pPr>
      <w:r>
        <w:rPr>
          <w:rtl/>
        </w:rPr>
        <w:t>ولكن إذا كانت هذه الظلمات تنحصر في المجهولات ، فكان الفلاسفة أيضاً يتمكّنون من إجراء هذه المهمّة ، إلاّ أنّ هناك ظلمات أخرى أخطر كثيراً من ظلمات الجهل ، ولا يتمكّن العلم من مقاومتها</w:t>
      </w:r>
      <w:r w:rsidR="00D72F27">
        <w:rPr>
          <w:rtl/>
        </w:rPr>
        <w:t>.</w:t>
      </w:r>
    </w:p>
    <w:p w:rsidR="00D72F27" w:rsidRDefault="005E0702" w:rsidP="0043783E">
      <w:pPr>
        <w:pStyle w:val="libNormal"/>
        <w:rPr>
          <w:rtl/>
        </w:rPr>
      </w:pPr>
      <w:r>
        <w:rPr>
          <w:rtl/>
        </w:rPr>
        <w:br w:type="page"/>
      </w:r>
    </w:p>
    <w:p w:rsidR="00D72F27" w:rsidRDefault="0043783E" w:rsidP="0043783E">
      <w:pPr>
        <w:pStyle w:val="libNormal"/>
        <w:rPr>
          <w:rtl/>
        </w:rPr>
      </w:pPr>
      <w:r>
        <w:rPr>
          <w:rtl/>
        </w:rPr>
        <w:lastRenderedPageBreak/>
        <w:t>ومن هذه الظلمات : حبّ المصلحة الشخصيّة ، وحبّ الذات وهو النفس ، و</w:t>
      </w:r>
      <w:r w:rsidR="004341D6">
        <w:rPr>
          <w:rtl/>
        </w:rPr>
        <w:t>.</w:t>
      </w:r>
      <w:r>
        <w:rPr>
          <w:rtl/>
        </w:rPr>
        <w:t>.. التي تعتبر ظلمات فرديّة وخُلُقيّة</w:t>
      </w:r>
      <w:r w:rsidR="004341D6">
        <w:rPr>
          <w:rtl/>
        </w:rPr>
        <w:t>.</w:t>
      </w:r>
    </w:p>
    <w:p w:rsidR="00D72F27" w:rsidRDefault="0043783E" w:rsidP="0043783E">
      <w:pPr>
        <w:pStyle w:val="libNormal"/>
        <w:rPr>
          <w:rtl/>
        </w:rPr>
      </w:pPr>
      <w:r>
        <w:rPr>
          <w:rtl/>
        </w:rPr>
        <w:t>وتوجد ظلمات اجتماعيّة ، مثل : الظلم والتفرقة وغيرهما</w:t>
      </w:r>
      <w:r w:rsidR="004341D6">
        <w:rPr>
          <w:rtl/>
        </w:rPr>
        <w:t>.</w:t>
      </w:r>
    </w:p>
    <w:p w:rsidR="00D72F27" w:rsidRDefault="0043783E" w:rsidP="0043783E">
      <w:pPr>
        <w:pStyle w:val="libNormal"/>
        <w:rPr>
          <w:rtl/>
        </w:rPr>
      </w:pPr>
      <w:r>
        <w:rPr>
          <w:rtl/>
        </w:rPr>
        <w:t xml:space="preserve">إنّ لفظة ( الظلم ) مأخوذة من مادة ( الظلمة ) وتبيّن نوعاً من الظلمة المعنوية والاجتماعيّة ، وإنّ القرآن وسائر الكتب السماوية تتعهّد بالنضال من أجل رفع الظلمات ، يقول القرآن مخاطباً موسى بن عمران </w:t>
      </w:r>
      <w:r w:rsidR="00EA3783" w:rsidRPr="00EA3783">
        <w:rPr>
          <w:rStyle w:val="libAlaemChar"/>
          <w:rtl/>
        </w:rPr>
        <w:t>عليه‌السلام</w:t>
      </w:r>
      <w:r>
        <w:rPr>
          <w:rtl/>
        </w:rPr>
        <w:t xml:space="preserve"> : </w:t>
      </w:r>
      <w:r w:rsidRPr="00353F64">
        <w:rPr>
          <w:rStyle w:val="libAlaemChar"/>
          <w:rtl/>
        </w:rPr>
        <w:t>(</w:t>
      </w:r>
      <w:r w:rsidR="004341D6" w:rsidRPr="00353F64">
        <w:rPr>
          <w:rStyle w:val="libAieChar"/>
          <w:rtl/>
        </w:rPr>
        <w:t>.</w:t>
      </w:r>
      <w:r w:rsidRPr="00353F64">
        <w:rPr>
          <w:rStyle w:val="libAieChar"/>
          <w:rtl/>
        </w:rPr>
        <w:t>.. أَنْ أَخْرِجْ قَوْمَكَ مِنَ الظُّلُمَاتِ إِلَى النُّورِ</w:t>
      </w:r>
      <w:r w:rsidR="004341D6" w:rsidRPr="00353F64">
        <w:rPr>
          <w:rStyle w:val="libAieChar"/>
          <w:rtl/>
        </w:rPr>
        <w:t>.</w:t>
      </w:r>
      <w:r w:rsidRPr="00353F64">
        <w:rPr>
          <w:rStyle w:val="libAieChar"/>
          <w:rtl/>
        </w:rPr>
        <w:t xml:space="preserve">.. </w:t>
      </w:r>
      <w:r w:rsidRPr="00353F64">
        <w:rPr>
          <w:rStyle w:val="libAlaemChar"/>
          <w:rtl/>
        </w:rPr>
        <w:t>)</w:t>
      </w:r>
      <w:r>
        <w:rPr>
          <w:rtl/>
        </w:rPr>
        <w:t xml:space="preserve"> ( سورة إبراهيم : آية : 5 )</w:t>
      </w:r>
    </w:p>
    <w:p w:rsidR="004341D6" w:rsidRDefault="0043783E" w:rsidP="0043783E">
      <w:pPr>
        <w:pStyle w:val="libNormal"/>
        <w:rPr>
          <w:rtl/>
        </w:rPr>
      </w:pPr>
      <w:r>
        <w:rPr>
          <w:rtl/>
        </w:rPr>
        <w:t>هذه الظلمة هي ظلمة ظلم فرعون والفراعنة ، والنور هو نور الحرِّيّة والعدالة ، وإنّ النقطة التي لاحظها المفسّرون هي أنّ القرآن يذكر الظلمات دائماً بصيغة الجمع ، ومع الألف واللام ؛ لكي تفيد الاستغراق وتشمل جميع أنواع الظلمات ، في الوقت الذي يذكر النور بصيغة الإفراد ويعني : إنّ الصراط المستقيم طريق واحد لا غير</w:t>
      </w:r>
      <w:r w:rsidR="00D72F27">
        <w:rPr>
          <w:rtl/>
        </w:rPr>
        <w:t>.</w:t>
      </w:r>
    </w:p>
    <w:p w:rsidR="00353F64" w:rsidRDefault="00353F64" w:rsidP="00353F64">
      <w:pPr>
        <w:pStyle w:val="libNormal"/>
        <w:rPr>
          <w:rtl/>
        </w:rPr>
      </w:pPr>
      <w:r>
        <w:rPr>
          <w:rtl/>
        </w:rPr>
        <w:br w:type="page"/>
      </w:r>
    </w:p>
    <w:p w:rsidR="00D72F27" w:rsidRDefault="0043783E" w:rsidP="0043783E">
      <w:pPr>
        <w:pStyle w:val="libNormal"/>
        <w:rPr>
          <w:rtl/>
        </w:rPr>
      </w:pPr>
      <w:r>
        <w:rPr>
          <w:rtl/>
        </w:rPr>
        <w:lastRenderedPageBreak/>
        <w:t>إلاّ أنّ طرق الضلال والانحراف متعدّدة ، نقرأ في آية الكرسي مثلاً :</w:t>
      </w:r>
    </w:p>
    <w:p w:rsidR="00D72F27" w:rsidRDefault="0043783E" w:rsidP="0043783E">
      <w:pPr>
        <w:pStyle w:val="libNormal"/>
        <w:rPr>
          <w:rtl/>
        </w:rPr>
      </w:pPr>
      <w:r w:rsidRPr="00353F64">
        <w:rPr>
          <w:rStyle w:val="libAlaemChar"/>
          <w:rtl/>
        </w:rPr>
        <w:t>(</w:t>
      </w:r>
      <w:r w:rsidR="004341D6" w:rsidRPr="00353F64">
        <w:rPr>
          <w:rStyle w:val="libAieChar"/>
          <w:rtl/>
        </w:rPr>
        <w:t>.</w:t>
      </w:r>
      <w:r w:rsidRPr="00353F64">
        <w:rPr>
          <w:rStyle w:val="libAieChar"/>
          <w:rtl/>
        </w:rPr>
        <w:t xml:space="preserve">.. اللَّهُ وَلِيُّ الَّذِينَ آَمَنُوا يُخْرِجُهُمْ مِنَ الظُّلُمَاتِ إِلَى النُّورِ وَالَّذِينَ كَفَرُوا أَوْلِيَاؤُهُمُ الطَّاغُوتُ يُخْرِجُونَهُمْ مِنَ النُّورِ إِلَى الظُّلُمَاتِ أُولَئِكَ أَصْحَابُ النَّارِ هُمْ فِيهَا خَالِدُونَ </w:t>
      </w:r>
      <w:r w:rsidRPr="00353F64">
        <w:rPr>
          <w:rStyle w:val="libAlaemChar"/>
          <w:rtl/>
        </w:rPr>
        <w:t>)</w:t>
      </w:r>
    </w:p>
    <w:p w:rsidR="00353F64" w:rsidRDefault="0043783E" w:rsidP="0043783E">
      <w:pPr>
        <w:pStyle w:val="libNormal"/>
        <w:rPr>
          <w:rtl/>
        </w:rPr>
      </w:pPr>
      <w:r>
        <w:rPr>
          <w:rtl/>
        </w:rPr>
        <w:t>وبهذا الترتيب يُبيّن القرآن هدفه وهو : تحطيم قيود الجهل والضلال والظلم ، والفساد الخلقي والاجتماعي ، وفي كلمة واحدة : القضاء على الظلمات ، والهداية نحو العدل والخير والنور</w:t>
      </w:r>
      <w:r w:rsidR="004341D6">
        <w:rPr>
          <w:rtl/>
        </w:rPr>
        <w:t>.</w:t>
      </w:r>
    </w:p>
    <w:p w:rsidR="00D72F27" w:rsidRDefault="0043783E" w:rsidP="00353F64">
      <w:pPr>
        <w:pStyle w:val="Heading2Center"/>
        <w:rPr>
          <w:rtl/>
        </w:rPr>
      </w:pPr>
      <w:bookmarkStart w:id="30" w:name="_Toc488058828"/>
      <w:r>
        <w:rPr>
          <w:rtl/>
        </w:rPr>
        <w:t>التعرّف على لغة القرآن</w:t>
      </w:r>
      <w:bookmarkEnd w:id="30"/>
    </w:p>
    <w:p w:rsidR="00D72F27" w:rsidRDefault="0043783E" w:rsidP="0043783E">
      <w:pPr>
        <w:pStyle w:val="libNormal"/>
        <w:rPr>
          <w:rtl/>
        </w:rPr>
      </w:pPr>
      <w:r>
        <w:rPr>
          <w:rtl/>
        </w:rPr>
        <w:t>الموضوع الآخر هو التعرّف على لغة القرآن وتلاوته</w:t>
      </w:r>
      <w:r w:rsidR="004341D6">
        <w:rPr>
          <w:rtl/>
        </w:rPr>
        <w:t>.</w:t>
      </w:r>
    </w:p>
    <w:p w:rsidR="00D72F27" w:rsidRDefault="0043783E" w:rsidP="0043783E">
      <w:pPr>
        <w:pStyle w:val="libNormal"/>
        <w:rPr>
          <w:rtl/>
        </w:rPr>
      </w:pPr>
      <w:r>
        <w:rPr>
          <w:rtl/>
        </w:rPr>
        <w:t>يتصوّر البعض أنّ الغرض من تلاوة القرآن ينحصر في قراءة القرآن لأجل الثواب ، دون أنْ يدرك شيئاً من معانيه</w:t>
      </w:r>
      <w:r w:rsidR="00D72F27">
        <w:rPr>
          <w:rtl/>
        </w:rPr>
        <w:t>.</w:t>
      </w:r>
      <w:r>
        <w:rPr>
          <w:rtl/>
        </w:rPr>
        <w:t>وهؤلاء يقرؤون القرآن باستمرار ، ولكن إذا سُئلوا مرّة واحدة : إنّكم هل تعرفون معنى ما تقرؤون ؟ يعجزون عن الإجابة</w:t>
      </w:r>
      <w:r w:rsidR="004341D6">
        <w:rPr>
          <w:rtl/>
        </w:rPr>
        <w:t>.</w:t>
      </w:r>
    </w:p>
    <w:p w:rsidR="004341D6" w:rsidRDefault="0043783E" w:rsidP="0043783E">
      <w:pPr>
        <w:pStyle w:val="libNormal"/>
        <w:rPr>
          <w:rtl/>
        </w:rPr>
      </w:pPr>
      <w:r>
        <w:rPr>
          <w:rtl/>
        </w:rPr>
        <w:t xml:space="preserve">إنّ قراءة القرآن من هذه الناحية </w:t>
      </w:r>
      <w:r w:rsidR="00D72F27">
        <w:rPr>
          <w:rtl/>
        </w:rPr>
        <w:t>-</w:t>
      </w:r>
      <w:r>
        <w:rPr>
          <w:rtl/>
        </w:rPr>
        <w:t xml:space="preserve"> وهي أنّها مقدّمة لإدراك معاني القرآن </w:t>
      </w:r>
      <w:r w:rsidR="00D72F27">
        <w:rPr>
          <w:rtl/>
        </w:rPr>
        <w:t>-</w:t>
      </w:r>
      <w:r>
        <w:rPr>
          <w:rtl/>
        </w:rPr>
        <w:t xml:space="preserve"> ضروريّة وحسنة ، ولكن ليس فقط لأجل اكتساب الثواب</w:t>
      </w:r>
      <w:r w:rsidR="00D72F27">
        <w:rPr>
          <w:rtl/>
        </w:rPr>
        <w:t>.</w:t>
      </w:r>
    </w:p>
    <w:p w:rsidR="00353F64" w:rsidRDefault="00353F64" w:rsidP="00353F64">
      <w:pPr>
        <w:pStyle w:val="libNormal"/>
        <w:rPr>
          <w:rtl/>
        </w:rPr>
      </w:pPr>
      <w:r>
        <w:rPr>
          <w:rtl/>
        </w:rPr>
        <w:br w:type="page"/>
      </w:r>
    </w:p>
    <w:p w:rsidR="00D72F27" w:rsidRDefault="0043783E" w:rsidP="0043783E">
      <w:pPr>
        <w:pStyle w:val="libNormal"/>
        <w:rPr>
          <w:rtl/>
        </w:rPr>
      </w:pPr>
      <w:r>
        <w:rPr>
          <w:rtl/>
        </w:rPr>
        <w:lastRenderedPageBreak/>
        <w:t>وهناك أيضا خصائص لإدراك معاني القرآن لا بدّ من ملاحظتها</w:t>
      </w:r>
      <w:r w:rsidR="00D72F27">
        <w:rPr>
          <w:rtl/>
        </w:rPr>
        <w:t>.</w:t>
      </w:r>
      <w:r>
        <w:rPr>
          <w:rtl/>
        </w:rPr>
        <w:t xml:space="preserve">إنّ ما يلزم حصوله للقارئ </w:t>
      </w:r>
      <w:r w:rsidR="00D72F27">
        <w:rPr>
          <w:rtl/>
        </w:rPr>
        <w:t>-</w:t>
      </w:r>
      <w:r>
        <w:rPr>
          <w:rtl/>
        </w:rPr>
        <w:t xml:space="preserve"> وهو يريد الاستفادة من كثير من الكتب </w:t>
      </w:r>
      <w:r w:rsidR="00D72F27">
        <w:rPr>
          <w:rtl/>
        </w:rPr>
        <w:t>-</w:t>
      </w:r>
      <w:r>
        <w:rPr>
          <w:rtl/>
        </w:rPr>
        <w:t xml:space="preserve"> هو مجموعة الأفكار الجديدة التي ليس لها وجود قبل ذلك في الذهن</w:t>
      </w:r>
      <w:r w:rsidR="00D72F27">
        <w:rPr>
          <w:rtl/>
        </w:rPr>
        <w:t>.</w:t>
      </w:r>
      <w:r>
        <w:rPr>
          <w:rtl/>
        </w:rPr>
        <w:t>وإنّ الذي يعمل ويتحرّك هنا هو العقل وقوّة التفكير لدى القارئ ليس غير</w:t>
      </w:r>
      <w:r w:rsidR="004341D6">
        <w:rPr>
          <w:rtl/>
        </w:rPr>
        <w:t>.</w:t>
      </w:r>
    </w:p>
    <w:p w:rsidR="00D72F27" w:rsidRDefault="0043783E" w:rsidP="0043783E">
      <w:pPr>
        <w:pStyle w:val="libNormal"/>
        <w:rPr>
          <w:rtl/>
        </w:rPr>
      </w:pPr>
      <w:r>
        <w:rPr>
          <w:rtl/>
        </w:rPr>
        <w:t>وبالنسبة للقرآن ، فلا ريب بضرورة مطالعته بهدف دراسته وتعلّمه ، يُصرّح القرآن في هذا المجال بقوله :</w:t>
      </w:r>
    </w:p>
    <w:p w:rsidR="00D72F27" w:rsidRDefault="0043783E" w:rsidP="0043783E">
      <w:pPr>
        <w:pStyle w:val="libNormal"/>
        <w:rPr>
          <w:rtl/>
        </w:rPr>
      </w:pPr>
      <w:r w:rsidRPr="00353F64">
        <w:rPr>
          <w:rStyle w:val="libAlaemChar"/>
          <w:rtl/>
        </w:rPr>
        <w:t>(</w:t>
      </w:r>
      <w:r w:rsidRPr="00353F64">
        <w:rPr>
          <w:rStyle w:val="libAieChar"/>
          <w:rtl/>
        </w:rPr>
        <w:t xml:space="preserve"> كِتَابٌ أَنْزَلْنَاهُ إِلَيْكَ مُبَارَكٌ لِيَدَّبَّرُوا آَيَاتِهِ وَلِيَتَذَكَّرَ أُولُو الأَلْبَابِ</w:t>
      </w:r>
      <w:r>
        <w:rPr>
          <w:rtl/>
        </w:rPr>
        <w:t xml:space="preserve"> </w:t>
      </w:r>
      <w:r w:rsidRPr="00353F64">
        <w:rPr>
          <w:rStyle w:val="libAlaemChar"/>
          <w:rtl/>
        </w:rPr>
        <w:t>)</w:t>
      </w:r>
      <w:r w:rsidR="00353F64">
        <w:rPr>
          <w:rtl/>
        </w:rPr>
        <w:t xml:space="preserve"> ( سورة ص : آية : 29</w:t>
      </w:r>
      <w:r>
        <w:rPr>
          <w:rtl/>
        </w:rPr>
        <w:t>)</w:t>
      </w:r>
      <w:r w:rsidR="004341D6">
        <w:rPr>
          <w:rtl/>
        </w:rPr>
        <w:t>.</w:t>
      </w:r>
    </w:p>
    <w:p w:rsidR="00D72F27" w:rsidRDefault="0043783E" w:rsidP="0043783E">
      <w:pPr>
        <w:pStyle w:val="libNormal"/>
        <w:rPr>
          <w:rtl/>
        </w:rPr>
      </w:pPr>
      <w:r>
        <w:rPr>
          <w:rtl/>
        </w:rPr>
        <w:t xml:space="preserve">إحدى مسؤوليّات القرآن هي التعليم والتذكير ، ومن هذه الجهة يخاطِب القرآن عَقْلَ الإنسان ويتحدّث معه بالاستدلال والمنطق ، غير أنّ للقرآن لغة أخرى ، والمخاطب فيها ليس العقل ، بل المخاطب هو القلب ، وهذه اللغة الثانية تُسمّى : </w:t>
      </w:r>
      <w:r w:rsidRPr="00353F64">
        <w:rPr>
          <w:rStyle w:val="libBold1Char"/>
          <w:rtl/>
        </w:rPr>
        <w:t>( الإحساس )</w:t>
      </w:r>
      <w:r w:rsidR="004341D6">
        <w:rPr>
          <w:rtl/>
        </w:rPr>
        <w:t>.</w:t>
      </w:r>
    </w:p>
    <w:p w:rsidR="004341D6" w:rsidRDefault="0043783E" w:rsidP="0043783E">
      <w:pPr>
        <w:pStyle w:val="libNormal"/>
        <w:rPr>
          <w:rtl/>
        </w:rPr>
      </w:pPr>
      <w:r>
        <w:rPr>
          <w:rtl/>
        </w:rPr>
        <w:t>وإنّ الذي يريد أنْ يتعرّف على القرآن ويأنس به ،</w:t>
      </w:r>
    </w:p>
    <w:p w:rsidR="00353F64" w:rsidRDefault="00353F64" w:rsidP="00353F64">
      <w:pPr>
        <w:pStyle w:val="libNormal"/>
        <w:rPr>
          <w:rtl/>
        </w:rPr>
      </w:pPr>
      <w:r>
        <w:rPr>
          <w:rtl/>
        </w:rPr>
        <w:br w:type="page"/>
      </w:r>
    </w:p>
    <w:p w:rsidR="00D72F27" w:rsidRDefault="0043783E" w:rsidP="00353F64">
      <w:pPr>
        <w:pStyle w:val="libNormal0"/>
        <w:rPr>
          <w:rtl/>
        </w:rPr>
      </w:pPr>
      <w:r>
        <w:rPr>
          <w:rtl/>
        </w:rPr>
        <w:lastRenderedPageBreak/>
        <w:t>عليه أنْ يتعرّف على هاتَين اللغتَين ويستفيد منهما معاً ، وأنّ تفكيك هاتَين اللغتَين يؤدِّي إلى بروز الخطأ والاشتباه ، ويسبّب الضرر والخسران</w:t>
      </w:r>
      <w:r w:rsidR="004341D6">
        <w:rPr>
          <w:rtl/>
        </w:rPr>
        <w:t>.</w:t>
      </w:r>
    </w:p>
    <w:p w:rsidR="00D72F27" w:rsidRDefault="0043783E" w:rsidP="0043783E">
      <w:pPr>
        <w:pStyle w:val="libNormal"/>
        <w:rPr>
          <w:rtl/>
        </w:rPr>
      </w:pPr>
      <w:r>
        <w:rPr>
          <w:rtl/>
        </w:rPr>
        <w:t xml:space="preserve">إنّ ما نُسمّيه بالقلب : هو عبارة عن شعور عظيم وعميق جدّاً في باطن الإنسان ، ويسمّونه أحياناً </w:t>
      </w:r>
      <w:r w:rsidRPr="00353F64">
        <w:rPr>
          <w:rStyle w:val="libBold1Char"/>
          <w:rtl/>
        </w:rPr>
        <w:t>( إحساس الوجود )</w:t>
      </w:r>
      <w:r>
        <w:rPr>
          <w:rtl/>
        </w:rPr>
        <w:t xml:space="preserve"> ، أي إحساس رابطة الإنسان مع الوجود المطلق</w:t>
      </w:r>
      <w:r w:rsidR="004341D6">
        <w:rPr>
          <w:rtl/>
        </w:rPr>
        <w:t>.</w:t>
      </w:r>
    </w:p>
    <w:p w:rsidR="00D72F27" w:rsidRDefault="0043783E" w:rsidP="0043783E">
      <w:pPr>
        <w:pStyle w:val="libNormal"/>
        <w:rPr>
          <w:rtl/>
        </w:rPr>
      </w:pPr>
      <w:r>
        <w:rPr>
          <w:rtl/>
        </w:rPr>
        <w:t>فالذي يعرف لغة القلب ويخاطب الإنسان بها ، يُحرّك الإنسان من أعماق وجوده ، وعندئذٍ لا يبقى الفكر الإنساني تحت التأثير فحسب ، بل ويتأثّر كلّ وجوده</w:t>
      </w:r>
      <w:r w:rsidR="004341D6">
        <w:rPr>
          <w:rtl/>
        </w:rPr>
        <w:t>.</w:t>
      </w:r>
    </w:p>
    <w:p w:rsidR="004341D6" w:rsidRDefault="0043783E" w:rsidP="0043783E">
      <w:pPr>
        <w:pStyle w:val="libNormal"/>
        <w:rPr>
          <w:rtl/>
        </w:rPr>
      </w:pPr>
      <w:r>
        <w:rPr>
          <w:rtl/>
        </w:rPr>
        <w:t>وربّما استطعنا أنْ نضرب الموسيقى مثلاً كنموذج عن لغة الإحساس ، فإنّ الأقسام المختلفة للموسيقى تشترك في جهة واحدة ، وهي علامتها مع الإحساسات الإنسانيّة</w:t>
      </w:r>
      <w:r w:rsidR="00D72F27">
        <w:rPr>
          <w:rtl/>
        </w:rPr>
        <w:t>.</w:t>
      </w:r>
      <w:r>
        <w:rPr>
          <w:rtl/>
        </w:rPr>
        <w:t>تُهيِّج الموسيقى روح الإنسان وتغرقها في عالم خاص من الإحساس ، وبالطبع ، فإنّ ضروب الهيجانات والأحاسيس تختلف مع اختلاف أنواع الموسيقى ، فربّما ارتبط أحد أنواع الموسيقى مع الشعور بالفتوّة والشجاعة ، فيتحدّث بهذه اللغة مع الإنسان</w:t>
      </w:r>
      <w:r w:rsidR="00D72F27">
        <w:rPr>
          <w:rtl/>
        </w:rPr>
        <w:t>.</w:t>
      </w:r>
    </w:p>
    <w:p w:rsidR="00353F64" w:rsidRDefault="00353F64" w:rsidP="00353F64">
      <w:pPr>
        <w:pStyle w:val="libNormal"/>
        <w:rPr>
          <w:rtl/>
        </w:rPr>
      </w:pPr>
      <w:r>
        <w:rPr>
          <w:rtl/>
        </w:rPr>
        <w:br w:type="page"/>
      </w:r>
    </w:p>
    <w:p w:rsidR="00D72F27" w:rsidRDefault="0043783E" w:rsidP="0043783E">
      <w:pPr>
        <w:pStyle w:val="libNormal"/>
        <w:rPr>
          <w:rtl/>
        </w:rPr>
      </w:pPr>
      <w:r>
        <w:rPr>
          <w:rtl/>
        </w:rPr>
        <w:lastRenderedPageBreak/>
        <w:t>لقد رأيتم الأناشيد والمعزوفات العسكريّة ، تُنْشَد وتُعْزَف في ميادين القتال ، ونرى أحياناً مدى تأثير هذه الأناشيد وقوّتها ، بحيث تجعل الجندي الذي لا يخرج من خندقه خوفَ الأعداء تجعله يتقدّم إلى الأمام بكلّ اندفاع ، ويحارب الأعداء رغم الهجوم الثقيل للعدو</w:t>
      </w:r>
      <w:r w:rsidR="004341D6">
        <w:rPr>
          <w:rtl/>
        </w:rPr>
        <w:t>.</w:t>
      </w:r>
    </w:p>
    <w:p w:rsidR="00D72F27" w:rsidRDefault="0043783E" w:rsidP="0043783E">
      <w:pPr>
        <w:pStyle w:val="libNormal"/>
        <w:rPr>
          <w:rtl/>
        </w:rPr>
      </w:pPr>
      <w:r>
        <w:rPr>
          <w:rtl/>
        </w:rPr>
        <w:t>وهناك نوع آخر من الموسيقى يرتبط مع الشهوة و ( الشعور الجنسي ) ، فيعرّض الإنسان إلى الخمول والانقياد نحو الشهوات ، ويدعوه ليستسلم للفساد</w:t>
      </w:r>
      <w:r w:rsidR="004341D6">
        <w:rPr>
          <w:rtl/>
        </w:rPr>
        <w:t>.</w:t>
      </w:r>
    </w:p>
    <w:p w:rsidR="00D72F27" w:rsidRDefault="0043783E" w:rsidP="0043783E">
      <w:pPr>
        <w:pStyle w:val="libNormal"/>
        <w:rPr>
          <w:rtl/>
        </w:rPr>
      </w:pPr>
      <w:r>
        <w:rPr>
          <w:rtl/>
        </w:rPr>
        <w:t>وقد لوحظ أنّ تأثير الموسيقى كبير في هذا المجال ، وربّما لم يستطع أيّ شيء آخر أنْ يؤثر إلى هذا الحد في القضاء على جدران العفّة والأخلاق ، وبالنسبة إل</w:t>
      </w:r>
      <w:r w:rsidR="00353F64">
        <w:rPr>
          <w:rtl/>
        </w:rPr>
        <w:t>ى سائر الغرائز و الأحاسيس أيضاً</w:t>
      </w:r>
      <w:r>
        <w:rPr>
          <w:rtl/>
        </w:rPr>
        <w:t xml:space="preserve">، عندما يُقال شيء بلسان هذه الأحاسيس </w:t>
      </w:r>
      <w:r w:rsidR="00D72F27">
        <w:rPr>
          <w:rtl/>
        </w:rPr>
        <w:t>-</w:t>
      </w:r>
      <w:r>
        <w:rPr>
          <w:rtl/>
        </w:rPr>
        <w:t xml:space="preserve"> بواسطة لغة الموسيقى أو بأيّ وسيلة أخرى </w:t>
      </w:r>
      <w:r w:rsidR="00D72F27">
        <w:rPr>
          <w:rtl/>
        </w:rPr>
        <w:t>-</w:t>
      </w:r>
      <w:r>
        <w:rPr>
          <w:rtl/>
        </w:rPr>
        <w:t xml:space="preserve"> فإنّه يمكن أنْ يُوضع تحت المراقبة والنَظَارة</w:t>
      </w:r>
      <w:r w:rsidR="004341D6">
        <w:rPr>
          <w:rtl/>
        </w:rPr>
        <w:t>.</w:t>
      </w:r>
    </w:p>
    <w:p w:rsidR="004341D6" w:rsidRDefault="0043783E" w:rsidP="0043783E">
      <w:pPr>
        <w:pStyle w:val="libNormal"/>
        <w:rPr>
          <w:rtl/>
        </w:rPr>
      </w:pPr>
      <w:r>
        <w:rPr>
          <w:rtl/>
        </w:rPr>
        <w:t>إنّ الشعور الديني والفطرة الإلهيّة من أسمى الغرائز والأحاسيس لدى كلّ إنسان ، وإنّ علاقة القرآن مع هذا</w:t>
      </w:r>
    </w:p>
    <w:p w:rsidR="00353F64" w:rsidRDefault="00353F64" w:rsidP="00353F64">
      <w:pPr>
        <w:pStyle w:val="libNormal"/>
        <w:rPr>
          <w:rtl/>
        </w:rPr>
      </w:pPr>
      <w:r>
        <w:rPr>
          <w:rtl/>
        </w:rPr>
        <w:br w:type="page"/>
      </w:r>
    </w:p>
    <w:p w:rsidR="00D72F27" w:rsidRDefault="0043783E" w:rsidP="00353F64">
      <w:pPr>
        <w:pStyle w:val="libNormal0"/>
        <w:rPr>
          <w:rtl/>
        </w:rPr>
      </w:pPr>
      <w:r>
        <w:rPr>
          <w:rtl/>
        </w:rPr>
        <w:lastRenderedPageBreak/>
        <w:t>الإحساس الشريف علاقة أسمى وأعلى ( 1 ) ( لقد بُحث كثيراً حول هذا الشعور الديني في شرق العالم وغربه</w:t>
      </w:r>
      <w:r w:rsidR="00D72F27">
        <w:rPr>
          <w:rtl/>
        </w:rPr>
        <w:t>.</w:t>
      </w:r>
      <w:r>
        <w:rPr>
          <w:rtl/>
        </w:rPr>
        <w:t>وننقل هنا باختصار أقوال بعض العلماء المعروفين في العالم ، والحديث الأوّل لاينشتاين أنّه يتحدّث عن الدين في إحدى مقالاته ويقول : بأنّه يعتقد بأنّ العقيدة والمذهب بصورة عامّة ثلاثة أنواع :</w:t>
      </w:r>
    </w:p>
    <w:p w:rsidR="00D72F27" w:rsidRDefault="00D72F27" w:rsidP="0043783E">
      <w:pPr>
        <w:pStyle w:val="libNormal"/>
        <w:rPr>
          <w:rtl/>
        </w:rPr>
      </w:pPr>
      <w:r>
        <w:rPr>
          <w:rtl/>
        </w:rPr>
        <w:t>-</w:t>
      </w:r>
      <w:r w:rsidR="0043783E">
        <w:rPr>
          <w:rtl/>
        </w:rPr>
        <w:t xml:space="preserve"> </w:t>
      </w:r>
      <w:r w:rsidR="0043783E" w:rsidRPr="00353F64">
        <w:rPr>
          <w:rStyle w:val="libBold1Char"/>
          <w:rtl/>
        </w:rPr>
        <w:t>مذهب الأخلاق</w:t>
      </w:r>
      <w:r w:rsidR="0043783E">
        <w:rPr>
          <w:rtl/>
        </w:rPr>
        <w:t xml:space="preserve"> : وهو الدين الذي يبتني على المصالح الخُلُقيّة</w:t>
      </w:r>
      <w:r w:rsidR="004341D6">
        <w:rPr>
          <w:rtl/>
        </w:rPr>
        <w:t>.</w:t>
      </w:r>
    </w:p>
    <w:p w:rsidR="00D72F27" w:rsidRDefault="00D72F27" w:rsidP="0043783E">
      <w:pPr>
        <w:pStyle w:val="libNormal"/>
        <w:rPr>
          <w:rtl/>
        </w:rPr>
      </w:pPr>
      <w:r>
        <w:rPr>
          <w:rtl/>
        </w:rPr>
        <w:t>-</w:t>
      </w:r>
      <w:r w:rsidR="0043783E">
        <w:rPr>
          <w:rtl/>
        </w:rPr>
        <w:t xml:space="preserve"> </w:t>
      </w:r>
      <w:r w:rsidR="0043783E" w:rsidRPr="00353F64">
        <w:rPr>
          <w:rStyle w:val="libBold1Char"/>
          <w:rtl/>
        </w:rPr>
        <w:t>ثمّ يذكر مذهباً آخر ويسمّيه مذهب الوجود</w:t>
      </w:r>
      <w:r w:rsidR="0043783E">
        <w:rPr>
          <w:rtl/>
        </w:rPr>
        <w:t xml:space="preserve"> : وهذا التعبير هو ما نطلق عليه ( القلب )</w:t>
      </w:r>
      <w:r w:rsidR="004341D6">
        <w:rPr>
          <w:rtl/>
        </w:rPr>
        <w:t>.</w:t>
      </w:r>
    </w:p>
    <w:p w:rsidR="00D72F27" w:rsidRDefault="0043783E" w:rsidP="0043783E">
      <w:pPr>
        <w:pStyle w:val="libNormal"/>
        <w:rPr>
          <w:rtl/>
        </w:rPr>
      </w:pPr>
      <w:r w:rsidRPr="00353F64">
        <w:rPr>
          <w:rStyle w:val="libBold1Char"/>
          <w:rtl/>
        </w:rPr>
        <w:t>ويعتقد اينشتاين</w:t>
      </w:r>
      <w:r>
        <w:rPr>
          <w:rtl/>
        </w:rPr>
        <w:t xml:space="preserve"> </w:t>
      </w:r>
      <w:r w:rsidRPr="00353F64">
        <w:rPr>
          <w:rStyle w:val="libBold1Char"/>
          <w:rtl/>
        </w:rPr>
        <w:t>:</w:t>
      </w:r>
    </w:p>
    <w:p w:rsidR="00D72F27" w:rsidRDefault="0043783E" w:rsidP="0043783E">
      <w:pPr>
        <w:pStyle w:val="libNormal"/>
        <w:rPr>
          <w:rtl/>
        </w:rPr>
      </w:pPr>
      <w:r>
        <w:rPr>
          <w:rtl/>
        </w:rPr>
        <w:t xml:space="preserve">أنّ هذا المذهب </w:t>
      </w:r>
      <w:r w:rsidR="00D72F27">
        <w:rPr>
          <w:rtl/>
        </w:rPr>
        <w:t>-</w:t>
      </w:r>
      <w:r>
        <w:rPr>
          <w:rtl/>
        </w:rPr>
        <w:t xml:space="preserve"> في الحقيقة </w:t>
      </w:r>
      <w:r w:rsidR="00D72F27">
        <w:rPr>
          <w:rtl/>
        </w:rPr>
        <w:t>-</w:t>
      </w:r>
      <w:r>
        <w:rPr>
          <w:rtl/>
        </w:rPr>
        <w:t xml:space="preserve"> يريد أنْ يقول بأنّه تحصل </w:t>
      </w:r>
      <w:r w:rsidR="00D72F27">
        <w:rPr>
          <w:rtl/>
        </w:rPr>
        <w:t>-</w:t>
      </w:r>
      <w:r>
        <w:rPr>
          <w:rtl/>
        </w:rPr>
        <w:t xml:space="preserve"> في فترةٍ ما </w:t>
      </w:r>
      <w:r w:rsidR="00D72F27">
        <w:rPr>
          <w:rtl/>
        </w:rPr>
        <w:t>-</w:t>
      </w:r>
      <w:r>
        <w:rPr>
          <w:rtl/>
        </w:rPr>
        <w:t xml:space="preserve"> حالةٌ معنويّة وروحيّة للإنسان حيث يخرج فجأة </w:t>
      </w:r>
      <w:r w:rsidR="00D72F27">
        <w:rPr>
          <w:rtl/>
        </w:rPr>
        <w:t>-</w:t>
      </w:r>
      <w:r>
        <w:rPr>
          <w:rtl/>
        </w:rPr>
        <w:t xml:space="preserve"> في تلك الحالة </w:t>
      </w:r>
      <w:r w:rsidR="00D72F27">
        <w:rPr>
          <w:rtl/>
        </w:rPr>
        <w:t>-</w:t>
      </w:r>
      <w:r>
        <w:rPr>
          <w:rtl/>
        </w:rPr>
        <w:t xml:space="preserve"> من هذه النفس المحدودة والمحاطة بالآمال والأُمنيات الحقيرة ، والمفصولة عن الآخرين ، وهكذا عن عالم الوجود الطبيعي الذي أصبح حصاراً له ، ويتحرّر من هذا السجن ، وعند ذلك يجلس ليراقب كلّ الوجود فيجد الوجود كحقيقة واحدة ، ويرى بوضوح تلك العظمة والشموخ والجلالة لما وراء هذا الموجودات ، ويتذكّر حقارة نفسه ، وعندئذٍ يريد أنْ يرتبط بكلّ الوجود</w:t>
      </w:r>
      <w:r w:rsidR="004341D6">
        <w:rPr>
          <w:rtl/>
        </w:rPr>
        <w:t>.</w:t>
      </w:r>
    </w:p>
    <w:p w:rsidR="004341D6" w:rsidRDefault="0043783E" w:rsidP="0043783E">
      <w:pPr>
        <w:pStyle w:val="libNormal"/>
        <w:rPr>
          <w:rtl/>
        </w:rPr>
      </w:pPr>
      <w:r>
        <w:rPr>
          <w:rtl/>
        </w:rPr>
        <w:t>إنّ تعبير اينشتاين هذا يذكّرنا بقصّة همّام عندما سأل أمير المؤمنين عليه السلام عن صفات المؤمن ، فأجابه الإمام جواباً موجزاً جامعاً ،</w:t>
      </w:r>
    </w:p>
    <w:p w:rsidR="00353F64" w:rsidRDefault="00353F64" w:rsidP="00353F64">
      <w:pPr>
        <w:pStyle w:val="libNormal"/>
        <w:rPr>
          <w:rtl/>
        </w:rPr>
      </w:pPr>
      <w:r>
        <w:rPr>
          <w:rtl/>
        </w:rPr>
        <w:br w:type="page"/>
      </w:r>
    </w:p>
    <w:p w:rsidR="00D72F27" w:rsidRDefault="0043783E" w:rsidP="00353F64">
      <w:pPr>
        <w:pStyle w:val="libNormal0"/>
        <w:rPr>
          <w:rtl/>
        </w:rPr>
      </w:pPr>
      <w:r>
        <w:rPr>
          <w:rtl/>
        </w:rPr>
        <w:lastRenderedPageBreak/>
        <w:t>حيث قال :( يا همّام اتّقِ الله وأحسن ، إنّ الله مع الذين اتّقوا والذين هم محسنون ) ، ولكنّ همّام لم يقتنع بهذا الجواب ، ويطلب توضيحاً أكثر عن كيفية المعاشرة وطريقة العبادة في الصباح والمساء ، و</w:t>
      </w:r>
      <w:r w:rsidR="004341D6">
        <w:rPr>
          <w:rtl/>
        </w:rPr>
        <w:t>.</w:t>
      </w:r>
      <w:r>
        <w:rPr>
          <w:rtl/>
        </w:rPr>
        <w:t xml:space="preserve">.. ، عندئذٍ يبدأ الإمام علي </w:t>
      </w:r>
      <w:r w:rsidR="00EA3783" w:rsidRPr="00EA3783">
        <w:rPr>
          <w:rStyle w:val="libAlaemChar"/>
          <w:rtl/>
        </w:rPr>
        <w:t>عليه‌السلام</w:t>
      </w:r>
      <w:r>
        <w:rPr>
          <w:rtl/>
        </w:rPr>
        <w:t xml:space="preserve"> بذكر صفات المؤمن ويرسم حوالي 130 خطّاً من خطوط المتّقين ، ويقول ضمن ذلك :</w:t>
      </w:r>
    </w:p>
    <w:p w:rsidR="00D72F27" w:rsidRDefault="0043783E" w:rsidP="0043783E">
      <w:pPr>
        <w:pStyle w:val="libNormal"/>
        <w:rPr>
          <w:rtl/>
        </w:rPr>
      </w:pPr>
      <w:r>
        <w:rPr>
          <w:rtl/>
        </w:rPr>
        <w:t>( لولا الآجال التي كتب الله تعالى لهم ، لم تستقرّ أرواحهم في أبدانهم طرفة عين )</w:t>
      </w:r>
      <w:r w:rsidR="004341D6">
        <w:rPr>
          <w:rtl/>
        </w:rPr>
        <w:t>.</w:t>
      </w:r>
    </w:p>
    <w:p w:rsidR="00D72F27" w:rsidRDefault="0043783E" w:rsidP="0043783E">
      <w:pPr>
        <w:pStyle w:val="libNormal"/>
        <w:rPr>
          <w:rtl/>
        </w:rPr>
      </w:pPr>
      <w:r>
        <w:rPr>
          <w:rtl/>
        </w:rPr>
        <w:t>هذه هي نفس الحالة التي يشير إليها اينشتاين ، ويقول : إنّ الإنسان المتديّن يرى نفسه مسجوناً فيما يشبه السجن ، وكأنّه يريد أنْ يطير من قفص البدن ويحصل على كلّ الوجود مرّة واحدة</w:t>
      </w:r>
      <w:r w:rsidR="00D72F27">
        <w:rPr>
          <w:rtl/>
        </w:rPr>
        <w:t>.</w:t>
      </w:r>
      <w:r>
        <w:rPr>
          <w:rtl/>
        </w:rPr>
        <w:t xml:space="preserve">وقد جاءت هذه الحقيقة في كلمات أمير المؤمنين </w:t>
      </w:r>
      <w:r w:rsidR="00EA3783" w:rsidRPr="00EA3783">
        <w:rPr>
          <w:rStyle w:val="libAlaemChar"/>
          <w:rtl/>
        </w:rPr>
        <w:t>عليه‌السلام</w:t>
      </w:r>
      <w:r>
        <w:rPr>
          <w:rtl/>
        </w:rPr>
        <w:t xml:space="preserve"> بصورة أوضح وأكمل ، فمِن وجهة نظر الإمام </w:t>
      </w:r>
      <w:r w:rsidR="00EA3783" w:rsidRPr="00EA3783">
        <w:rPr>
          <w:rStyle w:val="libAlaemChar"/>
          <w:rtl/>
        </w:rPr>
        <w:t>عليه‌السلام</w:t>
      </w:r>
      <w:r>
        <w:rPr>
          <w:rtl/>
        </w:rPr>
        <w:t xml:space="preserve"> نرى المؤمن كأنّه جمع كلّ الوجود في بدنه المادّي ، وعلى هذا الأساس يخرّ من قالبه مرّة واحدة ليحرّر روحه</w:t>
      </w:r>
      <w:r w:rsidR="00D72F27">
        <w:rPr>
          <w:rtl/>
        </w:rPr>
        <w:t>.</w:t>
      </w:r>
      <w:r>
        <w:rPr>
          <w:rtl/>
        </w:rPr>
        <w:t>وقد ذكروا في قصّة همّام هذه النقطة وهي أنّه عندما أتمّ الإمام كلامه ، شهق همّام شهقة وخرج من قالبه (المادّي)</w:t>
      </w:r>
      <w:r w:rsidR="004341D6">
        <w:rPr>
          <w:rtl/>
        </w:rPr>
        <w:t>.</w:t>
      </w:r>
    </w:p>
    <w:p w:rsidR="00D72F27" w:rsidRDefault="0043783E" w:rsidP="0043783E">
      <w:pPr>
        <w:pStyle w:val="libNormal"/>
        <w:rPr>
          <w:rtl/>
        </w:rPr>
      </w:pPr>
      <w:r>
        <w:rPr>
          <w:rtl/>
        </w:rPr>
        <w:t>وبمناسبة الشعور المعنوي للبشر ، هناك حديث لطيف إلى ( إقبال ) يقول فيه :</w:t>
      </w:r>
    </w:p>
    <w:p w:rsidR="004341D6" w:rsidRDefault="0043783E" w:rsidP="0043783E">
      <w:pPr>
        <w:pStyle w:val="libNormal"/>
        <w:rPr>
          <w:rtl/>
        </w:rPr>
      </w:pPr>
      <w:r>
        <w:rPr>
          <w:rtl/>
        </w:rPr>
        <w:t>لا يوجد في هذا القول لغز ولا سر ، وهو إنّ الدعاء بمثابة وسيلة إشراقيّة نفسيّة ، عمل حيوي عادي ، بواسطته تُكتشف الجزيرة الصغيرة لشخصيّة مكانها في قطعة أكبر من العالم</w:t>
      </w:r>
      <w:r w:rsidR="00D72F27">
        <w:rPr>
          <w:rtl/>
        </w:rPr>
        <w:t>.</w:t>
      </w:r>
    </w:p>
    <w:p w:rsidR="00353F64" w:rsidRDefault="00353F64" w:rsidP="00353F64">
      <w:pPr>
        <w:pStyle w:val="libNormal"/>
        <w:rPr>
          <w:rtl/>
        </w:rPr>
      </w:pPr>
      <w:r>
        <w:rPr>
          <w:rtl/>
        </w:rPr>
        <w:br w:type="page"/>
      </w:r>
    </w:p>
    <w:p w:rsidR="00D72F27" w:rsidRDefault="0043783E" w:rsidP="0043783E">
      <w:pPr>
        <w:pStyle w:val="libNormal"/>
        <w:rPr>
          <w:rtl/>
        </w:rPr>
      </w:pPr>
      <w:r>
        <w:rPr>
          <w:rtl/>
        </w:rPr>
        <w:lastRenderedPageBreak/>
        <w:t>القرآن بنفسه يوصينا أنْ نقرأه بصوت حسن لطيف</w:t>
      </w:r>
      <w:r w:rsidR="004341D6">
        <w:rPr>
          <w:rtl/>
        </w:rPr>
        <w:t>.</w:t>
      </w:r>
    </w:p>
    <w:p w:rsidR="00D72F27" w:rsidRDefault="0043783E" w:rsidP="0043783E">
      <w:pPr>
        <w:pStyle w:val="libNormal"/>
        <w:rPr>
          <w:rtl/>
        </w:rPr>
      </w:pPr>
      <w:r>
        <w:rPr>
          <w:rtl/>
        </w:rPr>
        <w:t xml:space="preserve">وبهذا النداء السماوي يتحدّث القرآن مع الفطرة الإلهيّة للإنسان ويسخّرها ، ( كان الأئمّة </w:t>
      </w:r>
      <w:r w:rsidR="00D72F27">
        <w:rPr>
          <w:rtl/>
        </w:rPr>
        <w:t>-</w:t>
      </w:r>
      <w:r>
        <w:rPr>
          <w:rtl/>
        </w:rPr>
        <w:t xml:space="preserve"> ع </w:t>
      </w:r>
      <w:r w:rsidR="00D72F27">
        <w:rPr>
          <w:rtl/>
        </w:rPr>
        <w:t>-</w:t>
      </w:r>
      <w:r>
        <w:rPr>
          <w:rtl/>
        </w:rPr>
        <w:t xml:space="preserve"> يقرؤون القرآن بتلك اللهفة التي ما أنْ يسمعهم المارّة حتّى يضطرّون إلى الوقوف ، والاستماع والتأثير والبكاء )</w:t>
      </w:r>
      <w:r w:rsidR="004341D6">
        <w:rPr>
          <w:rtl/>
        </w:rPr>
        <w:t>.</w:t>
      </w:r>
    </w:p>
    <w:p w:rsidR="004341D6" w:rsidRDefault="0043783E" w:rsidP="0043783E">
      <w:pPr>
        <w:pStyle w:val="libNormal"/>
        <w:rPr>
          <w:rtl/>
        </w:rPr>
      </w:pPr>
      <w:r>
        <w:rPr>
          <w:rtl/>
        </w:rPr>
        <w:t>القرآن عندما يصف نفسه يتحدّث</w:t>
      </w:r>
    </w:p>
    <w:p w:rsidR="00353F64" w:rsidRDefault="00353F64" w:rsidP="00353F64">
      <w:pPr>
        <w:pStyle w:val="libNormal"/>
        <w:rPr>
          <w:rtl/>
        </w:rPr>
      </w:pPr>
      <w:r>
        <w:rPr>
          <w:rtl/>
        </w:rPr>
        <w:br w:type="page"/>
      </w:r>
    </w:p>
    <w:p w:rsidR="00D72F27" w:rsidRDefault="0043783E" w:rsidP="00353F64">
      <w:pPr>
        <w:pStyle w:val="libNormal0"/>
        <w:rPr>
          <w:rtl/>
        </w:rPr>
      </w:pPr>
      <w:r>
        <w:rPr>
          <w:rtl/>
        </w:rPr>
        <w:lastRenderedPageBreak/>
        <w:t>بلسانين :</w:t>
      </w:r>
    </w:p>
    <w:p w:rsidR="00D72F27" w:rsidRDefault="0043783E" w:rsidP="0043783E">
      <w:pPr>
        <w:pStyle w:val="libNormal"/>
        <w:rPr>
          <w:rtl/>
        </w:rPr>
      </w:pPr>
      <w:r w:rsidRPr="00353F64">
        <w:rPr>
          <w:rStyle w:val="libBold1Char"/>
          <w:rtl/>
        </w:rPr>
        <w:t xml:space="preserve">فتارةً </w:t>
      </w:r>
      <w:r>
        <w:rPr>
          <w:rtl/>
        </w:rPr>
        <w:t>: يعرّف نفسه بأنّه كتاب التفكّر والمنطق والاستدلال</w:t>
      </w:r>
      <w:r w:rsidR="004341D6">
        <w:rPr>
          <w:rtl/>
        </w:rPr>
        <w:t>.</w:t>
      </w:r>
    </w:p>
    <w:p w:rsidR="00D72F27" w:rsidRDefault="0043783E" w:rsidP="0043783E">
      <w:pPr>
        <w:pStyle w:val="libNormal"/>
        <w:rPr>
          <w:rtl/>
        </w:rPr>
      </w:pPr>
      <w:r w:rsidRPr="00353F64">
        <w:rPr>
          <w:rStyle w:val="libBold1Char"/>
          <w:rtl/>
        </w:rPr>
        <w:t xml:space="preserve">وتارةً </w:t>
      </w:r>
      <w:r>
        <w:rPr>
          <w:rtl/>
        </w:rPr>
        <w:t>: أخرى بأنّه كتاب الإحساس والعشق</w:t>
      </w:r>
      <w:r w:rsidR="00D72F27">
        <w:rPr>
          <w:rtl/>
        </w:rPr>
        <w:t>.</w:t>
      </w:r>
      <w:r>
        <w:rPr>
          <w:rtl/>
        </w:rPr>
        <w:t xml:space="preserve">وبعبارة أخرى فالقرآن ليس </w:t>
      </w:r>
      <w:r w:rsidR="00D72F27">
        <w:rPr>
          <w:rtl/>
        </w:rPr>
        <w:t>-</w:t>
      </w:r>
      <w:r>
        <w:rPr>
          <w:rtl/>
        </w:rPr>
        <w:t xml:space="preserve"> إذاً </w:t>
      </w:r>
      <w:r w:rsidR="00D72F27">
        <w:rPr>
          <w:rtl/>
        </w:rPr>
        <w:t>-</w:t>
      </w:r>
      <w:r>
        <w:rPr>
          <w:rtl/>
        </w:rPr>
        <w:t xml:space="preserve"> للعقل والفكر فحسب ، بل هو غذاء للروح أيضاً</w:t>
      </w:r>
      <w:r w:rsidR="004341D6">
        <w:rPr>
          <w:rtl/>
        </w:rPr>
        <w:t>.</w:t>
      </w:r>
    </w:p>
    <w:p w:rsidR="00D72F27" w:rsidRDefault="0043783E" w:rsidP="0043783E">
      <w:pPr>
        <w:pStyle w:val="libNormal"/>
        <w:rPr>
          <w:rtl/>
        </w:rPr>
      </w:pPr>
      <w:r>
        <w:rPr>
          <w:rtl/>
        </w:rPr>
        <w:t>يؤكّد القرآن كثيراً على الموسيقى الخاصّة به ، الموسيقى التي لها تأثير أكثر من كلّ موسيقى أخرى ، في إثارة الأحاسيس العميقة والمتعالية للإنسان</w:t>
      </w:r>
      <w:r w:rsidR="004341D6">
        <w:rPr>
          <w:rtl/>
        </w:rPr>
        <w:t>.</w:t>
      </w:r>
    </w:p>
    <w:p w:rsidR="00D72F27" w:rsidRDefault="0043783E" w:rsidP="0043783E">
      <w:pPr>
        <w:pStyle w:val="libNormal"/>
        <w:rPr>
          <w:rtl/>
        </w:rPr>
      </w:pPr>
      <w:r>
        <w:rPr>
          <w:rtl/>
        </w:rPr>
        <w:t>يأمر القرآن المؤمنين بأنْ يقضوا بعض أوقات الليل بتلاوة القرآن ، وأنْ يُرَتّلوا القرآن في صلواتهم عندما يتوجّهون إلى الله ، وفي خطابٍ للرسول يقول :</w:t>
      </w:r>
    </w:p>
    <w:p w:rsidR="00D72F27" w:rsidRDefault="0043783E" w:rsidP="0043783E">
      <w:pPr>
        <w:pStyle w:val="libNormal"/>
        <w:rPr>
          <w:rtl/>
        </w:rPr>
      </w:pPr>
      <w:r w:rsidRPr="00353F64">
        <w:rPr>
          <w:rStyle w:val="libAlaemChar"/>
          <w:rtl/>
        </w:rPr>
        <w:t>(</w:t>
      </w:r>
      <w:r w:rsidRPr="00353F64">
        <w:rPr>
          <w:rStyle w:val="libAieChar"/>
          <w:rtl/>
        </w:rPr>
        <w:t xml:space="preserve"> يَا أَيُّهَا الْمُزَّمِّلُ * قُمِ اللَّيْلَ إِلاَّ قَلِيلاً * نِصْفَهُ أَوِ انْقُصْ مِنْهُ قَلِيلاً </w:t>
      </w:r>
      <w:r w:rsidRPr="00353F64">
        <w:rPr>
          <w:rStyle w:val="libAlaemChar"/>
          <w:rtl/>
        </w:rPr>
        <w:t>)</w:t>
      </w:r>
      <w:r>
        <w:rPr>
          <w:rtl/>
        </w:rPr>
        <w:t xml:space="preserve"> ( سورة المزمل : آية : 1 </w:t>
      </w:r>
      <w:r w:rsidR="00D72F27">
        <w:rPr>
          <w:rtl/>
        </w:rPr>
        <w:t>-</w:t>
      </w:r>
      <w:r>
        <w:rPr>
          <w:rtl/>
        </w:rPr>
        <w:t xml:space="preserve"> 3 )</w:t>
      </w:r>
      <w:r w:rsidR="004341D6">
        <w:rPr>
          <w:rtl/>
        </w:rPr>
        <w:t>.</w:t>
      </w:r>
    </w:p>
    <w:p w:rsidR="00D72F27" w:rsidRDefault="0043783E" w:rsidP="00353F64">
      <w:pPr>
        <w:pStyle w:val="libBold1"/>
        <w:rPr>
          <w:rtl/>
        </w:rPr>
      </w:pPr>
      <w:r>
        <w:rPr>
          <w:rtl/>
        </w:rPr>
        <w:t>* الترتيل :</w:t>
      </w:r>
    </w:p>
    <w:p w:rsidR="004341D6" w:rsidRDefault="0043783E" w:rsidP="0043783E">
      <w:pPr>
        <w:pStyle w:val="libNormal"/>
        <w:rPr>
          <w:rtl/>
        </w:rPr>
      </w:pPr>
      <w:r>
        <w:rPr>
          <w:rtl/>
        </w:rPr>
        <w:t>الترتيل : قراءة القرآن بحيث تخرج الكلمات من الفم بسهولة واستقامة ( مفردات الراغب ) يعني : قراءة القرآن ، بحيث لا تكون سرعة خروج الكلمات كبيرة ، فلا تُفهم الكلمات ، ولا</w:t>
      </w:r>
    </w:p>
    <w:p w:rsidR="00353F64" w:rsidRDefault="00353F64" w:rsidP="00353F64">
      <w:pPr>
        <w:pStyle w:val="libNormal"/>
        <w:rPr>
          <w:rtl/>
        </w:rPr>
      </w:pPr>
      <w:r>
        <w:rPr>
          <w:rtl/>
        </w:rPr>
        <w:br w:type="page"/>
      </w:r>
    </w:p>
    <w:p w:rsidR="00D72F27" w:rsidRDefault="0043783E" w:rsidP="00353F64">
      <w:pPr>
        <w:pStyle w:val="libNormal0"/>
        <w:rPr>
          <w:rtl/>
        </w:rPr>
      </w:pPr>
      <w:r>
        <w:rPr>
          <w:rtl/>
        </w:rPr>
        <w:lastRenderedPageBreak/>
        <w:t>تكون متقطّعة فتنفصم علاقاتها ، يقول : قراءة القرآن بتأنٍّ في الوقت الذي تلاحظ محتوى الآيات بدقّة</w:t>
      </w:r>
      <w:r w:rsidR="004341D6">
        <w:rPr>
          <w:rtl/>
        </w:rPr>
        <w:t>.</w:t>
      </w:r>
    </w:p>
    <w:p w:rsidR="00D72F27" w:rsidRDefault="0043783E" w:rsidP="0043783E">
      <w:pPr>
        <w:pStyle w:val="libNormal"/>
        <w:rPr>
          <w:rtl/>
        </w:rPr>
      </w:pPr>
      <w:r>
        <w:rPr>
          <w:rtl/>
        </w:rPr>
        <w:t>وفي الآية الأخيرة لتلك السورة يدعونا أنْ لا ننسى العبادة في حال من الأحوال اليوميّة ، وحتّى في الأوقات التي نحتاج لنوم أكثر ، مثل أوقات الجهاد أو الأعمال التجاريّة اليوميّة : قال تعالى :</w:t>
      </w:r>
    </w:p>
    <w:p w:rsidR="00D72F27" w:rsidRDefault="0043783E" w:rsidP="0043783E">
      <w:pPr>
        <w:pStyle w:val="libNormal"/>
        <w:rPr>
          <w:rtl/>
        </w:rPr>
      </w:pPr>
      <w:r w:rsidRPr="00353F64">
        <w:rPr>
          <w:rStyle w:val="libAlaemChar"/>
          <w:rtl/>
        </w:rPr>
        <w:t>(</w:t>
      </w:r>
      <w:r w:rsidR="004341D6" w:rsidRPr="00353F64">
        <w:rPr>
          <w:rStyle w:val="libAieChar"/>
          <w:rtl/>
        </w:rPr>
        <w:t>.</w:t>
      </w:r>
      <w:r w:rsidRPr="00353F64">
        <w:rPr>
          <w:rStyle w:val="libAieChar"/>
          <w:rtl/>
        </w:rPr>
        <w:t>.. عَلِمَ أَنْ سَيَكُونُ مِنْكُمْ مَرْضَى وَآَخَرُونَ يَضْرِبُونَ فِي الأَرْضِ يَبْتَغُونَ مِنْ فَضْلِ اللَّهِ وَآَخَرُونَ يُقَاتِلُونَ فِي سَبِيلِ اللَّهِ فَاقْرَءُوا مَا تَيَسَّرَ مِنْهُ وَأَقِيمُوا الصَّلاةَ وَءَاتُوا الزَّكَاةَ وَأَقْرِضُوا اللَّهَ قَرْضاً حَسَناً وَمَا تُقَدِّمُوا لأَنْفُسِكُمْ مِنْ خَيْرٍ تَجِدُوهُ عِنْدَ اللَّهِ هُوَ خَيْراً وَأَعْظَمَ أَجْراً</w:t>
      </w:r>
      <w:r w:rsidR="004341D6" w:rsidRPr="00353F64">
        <w:rPr>
          <w:rStyle w:val="libAieChar"/>
          <w:rtl/>
        </w:rPr>
        <w:t>.</w:t>
      </w:r>
      <w:r w:rsidRPr="00353F64">
        <w:rPr>
          <w:rStyle w:val="libAieChar"/>
          <w:rtl/>
        </w:rPr>
        <w:t xml:space="preserve">.. </w:t>
      </w:r>
      <w:r w:rsidRPr="00353F64">
        <w:rPr>
          <w:rStyle w:val="libAlaemChar"/>
          <w:rtl/>
        </w:rPr>
        <w:t>)</w:t>
      </w:r>
      <w:r w:rsidR="00353F64">
        <w:rPr>
          <w:rtl/>
        </w:rPr>
        <w:t xml:space="preserve"> (</w:t>
      </w:r>
      <w:r>
        <w:rPr>
          <w:rtl/>
        </w:rPr>
        <w:t>سورة المزمل : آية : 20 )</w:t>
      </w:r>
      <w:r w:rsidR="004341D6">
        <w:rPr>
          <w:rtl/>
        </w:rPr>
        <w:t>.</w:t>
      </w:r>
    </w:p>
    <w:p w:rsidR="00D72F27" w:rsidRDefault="0043783E" w:rsidP="0043783E">
      <w:pPr>
        <w:pStyle w:val="libNormal"/>
        <w:rPr>
          <w:rtl/>
        </w:rPr>
      </w:pPr>
      <w:r>
        <w:rPr>
          <w:rtl/>
        </w:rPr>
        <w:t>الشيء الوحيد الذي كان سبباً للنشاط واكتساب القوّة الروحيّة والحصول على الخلوص وصفاء الباطن بين المسلمين ، هو موسيقى القرآن</w:t>
      </w:r>
      <w:r w:rsidR="004341D6">
        <w:rPr>
          <w:rtl/>
        </w:rPr>
        <w:t>.</w:t>
      </w:r>
    </w:p>
    <w:p w:rsidR="004341D6" w:rsidRDefault="0043783E" w:rsidP="0043783E">
      <w:pPr>
        <w:pStyle w:val="libNormal"/>
        <w:rPr>
          <w:rtl/>
        </w:rPr>
      </w:pPr>
      <w:r>
        <w:rPr>
          <w:rtl/>
        </w:rPr>
        <w:t>فالنداء السماوي للقرآن أوجد في مدّة قصيرة من المتوحّشين ( الجاهلين ) ، في شبه الجزيرة العربيّة شعباً مؤمناً مستقيماً ، استطاعوا أنْ يحاربوا أكبر القوى الموجودة في ذلك العصر ويقضوا عليها</w:t>
      </w:r>
      <w:r w:rsidR="00D72F27">
        <w:rPr>
          <w:rtl/>
        </w:rPr>
        <w:t>.</w:t>
      </w:r>
    </w:p>
    <w:p w:rsidR="007E2DF6" w:rsidRDefault="007E2DF6" w:rsidP="007E2DF6">
      <w:pPr>
        <w:pStyle w:val="libNormal"/>
        <w:rPr>
          <w:rtl/>
        </w:rPr>
      </w:pPr>
      <w:r>
        <w:rPr>
          <w:rtl/>
        </w:rPr>
        <w:br w:type="page"/>
      </w:r>
    </w:p>
    <w:p w:rsidR="00D72F27" w:rsidRDefault="0043783E" w:rsidP="0043783E">
      <w:pPr>
        <w:pStyle w:val="libNormal"/>
        <w:rPr>
          <w:rtl/>
        </w:rPr>
      </w:pPr>
      <w:r>
        <w:rPr>
          <w:rtl/>
        </w:rPr>
        <w:lastRenderedPageBreak/>
        <w:t>فالمسلمون لم يتّخذوا القرآن كتاب درس وتعليم فحسب ، بل كانوا ينظرون إليه بمثابة غذاء للروح ومنبع لاكتساب القوّة وازدياد الإيمان</w:t>
      </w:r>
      <w:r w:rsidR="00D72F27">
        <w:rPr>
          <w:rtl/>
        </w:rPr>
        <w:t>.</w:t>
      </w:r>
      <w:r>
        <w:rPr>
          <w:rtl/>
        </w:rPr>
        <w:t xml:space="preserve">فكانوا يقرؤون القرآن بكل إخلاص في الليل ( يشير الإمام السجاد </w:t>
      </w:r>
      <w:r w:rsidR="00EA3783" w:rsidRPr="00EA3783">
        <w:rPr>
          <w:rStyle w:val="libAlaemChar"/>
          <w:rtl/>
        </w:rPr>
        <w:t>عليه‌السلام</w:t>
      </w:r>
      <w:r>
        <w:rPr>
          <w:rtl/>
        </w:rPr>
        <w:t xml:space="preserve"> إلى هذه النقطة بقوله في دعاء ختم القرآن : ( واجعل القرآن لنا في ظلم الليالي مؤنساً ) ، ويناجون ربّهم تضرّعاً وخفية ، وفي الصباح يهاجمون الأعداء كالأسود البواسل ، والقرآن ينتظر مثل ذلك منهم ، يقول مخاطباً النبي </w:t>
      </w:r>
      <w:r w:rsidR="007E2DF6" w:rsidRPr="007E2DF6">
        <w:rPr>
          <w:rStyle w:val="libAlaemChar"/>
          <w:rtl/>
        </w:rPr>
        <w:t>صلى‌الله‌عليه‌وآله‌وسلم</w:t>
      </w:r>
      <w:r>
        <w:rPr>
          <w:rtl/>
        </w:rPr>
        <w:t xml:space="preserve"> :</w:t>
      </w:r>
    </w:p>
    <w:p w:rsidR="00D72F27" w:rsidRDefault="0043783E" w:rsidP="0043783E">
      <w:pPr>
        <w:pStyle w:val="libNormal"/>
        <w:rPr>
          <w:rtl/>
        </w:rPr>
      </w:pPr>
      <w:r w:rsidRPr="007E2DF6">
        <w:rPr>
          <w:rStyle w:val="libAlaemChar"/>
          <w:rtl/>
        </w:rPr>
        <w:t>(</w:t>
      </w:r>
      <w:r w:rsidRPr="007E2DF6">
        <w:rPr>
          <w:rStyle w:val="libAieChar"/>
          <w:rtl/>
        </w:rPr>
        <w:t xml:space="preserve"> فَلاَ تُطِعِ الْكَافِرِينَ وَجَاهِدْهُمْ بِهِ جِهَاداً كَبِيراً </w:t>
      </w:r>
      <w:r w:rsidRPr="007E2DF6">
        <w:rPr>
          <w:rStyle w:val="libAlaemChar"/>
          <w:rtl/>
        </w:rPr>
        <w:t>)</w:t>
      </w:r>
      <w:r>
        <w:rPr>
          <w:rtl/>
        </w:rPr>
        <w:t xml:space="preserve"> ( سورة الفرقان : آية : 52 )</w:t>
      </w:r>
      <w:r w:rsidR="004341D6">
        <w:rPr>
          <w:rtl/>
        </w:rPr>
        <w:t>.</w:t>
      </w:r>
    </w:p>
    <w:p w:rsidR="004341D6" w:rsidRDefault="0043783E" w:rsidP="0043783E">
      <w:pPr>
        <w:pStyle w:val="libNormal"/>
        <w:rPr>
          <w:rtl/>
        </w:rPr>
      </w:pPr>
      <w:r>
        <w:rPr>
          <w:rtl/>
        </w:rPr>
        <w:t>قف في وجوههم وجاهدهم بسلاح القرآن واطمئن بالنصر</w:t>
      </w:r>
      <w:r w:rsidR="00D72F27">
        <w:rPr>
          <w:rtl/>
        </w:rPr>
        <w:t>.</w:t>
      </w:r>
      <w:r>
        <w:rPr>
          <w:rtl/>
        </w:rPr>
        <w:t xml:space="preserve">وقصّة حياة رسول الله </w:t>
      </w:r>
      <w:r w:rsidR="005E0702" w:rsidRPr="005E0702">
        <w:rPr>
          <w:rStyle w:val="libAlaemChar"/>
          <w:rtl/>
        </w:rPr>
        <w:t>صلى‌الله‌عليه‌وآله‌وسلم</w:t>
      </w:r>
      <w:r>
        <w:rPr>
          <w:rtl/>
        </w:rPr>
        <w:t xml:space="preserve"> توضّح صدْق هذه الحقيقة ، إنّه يقوم وحيداً ودون أي ناصر ، في حين يحمل القرآن في يده ، ولكنّ هذا القرآن يصبح كلّ شيء له ، يجهّز له الجيوش ، ويَعدّ له الأسلحة والتجهيزات الحربيّة ، وأخيرا فإنّه يدعو العدوّ إلى الاستسلام والخضوع أمامه</w:t>
      </w:r>
      <w:r w:rsidR="00D72F27">
        <w:rPr>
          <w:rtl/>
        </w:rPr>
        <w:t>.</w:t>
      </w:r>
    </w:p>
    <w:p w:rsidR="007E2DF6" w:rsidRDefault="007E2DF6" w:rsidP="007E2DF6">
      <w:pPr>
        <w:pStyle w:val="libNormal"/>
        <w:rPr>
          <w:rtl/>
        </w:rPr>
      </w:pPr>
      <w:r>
        <w:rPr>
          <w:rtl/>
        </w:rPr>
        <w:br w:type="page"/>
      </w:r>
    </w:p>
    <w:p w:rsidR="00D72F27" w:rsidRDefault="0043783E" w:rsidP="0043783E">
      <w:pPr>
        <w:pStyle w:val="libNormal"/>
        <w:rPr>
          <w:rtl/>
        </w:rPr>
      </w:pPr>
      <w:r>
        <w:rPr>
          <w:rtl/>
        </w:rPr>
        <w:lastRenderedPageBreak/>
        <w:t xml:space="preserve">يدعو الأعداء ليستسلموا أمام رسول الله </w:t>
      </w:r>
      <w:r w:rsidR="005E0702" w:rsidRPr="005E0702">
        <w:rPr>
          <w:rStyle w:val="libAlaemChar"/>
          <w:rtl/>
        </w:rPr>
        <w:t>صلى‌الله‌عليه‌وآله‌وسلم</w:t>
      </w:r>
      <w:r>
        <w:rPr>
          <w:rtl/>
        </w:rPr>
        <w:t xml:space="preserve"> ، وبهذا يصادق على الوعد الإلهي ( وفي زماننا أيضاً ، تحقّق هذا الوعد الإلهي الحقّ مرّة أخرى ، وجاء رجل من سلالة رسول الله</w:t>
      </w:r>
      <w:r w:rsidR="00D72F27">
        <w:rPr>
          <w:rtl/>
        </w:rPr>
        <w:t xml:space="preserve"> -</w:t>
      </w:r>
      <w:r>
        <w:rPr>
          <w:rtl/>
        </w:rPr>
        <w:t xml:space="preserve"> الإمام الخميني </w:t>
      </w:r>
      <w:r w:rsidR="00D72F27">
        <w:rPr>
          <w:rtl/>
        </w:rPr>
        <w:t>-</w:t>
      </w:r>
      <w:r>
        <w:rPr>
          <w:rtl/>
        </w:rPr>
        <w:t xml:space="preserve"> مستنداً إلى القرآن والأيمان كجدِّه العظيم ، وهزم جيش الكفر والباطل أكبر هزيمة )</w:t>
      </w:r>
    </w:p>
    <w:p w:rsidR="00D72F27" w:rsidRDefault="0043783E" w:rsidP="0043783E">
      <w:pPr>
        <w:pStyle w:val="libNormal"/>
        <w:rPr>
          <w:rtl/>
        </w:rPr>
      </w:pPr>
      <w:r>
        <w:rPr>
          <w:rtl/>
        </w:rPr>
        <w:t>عندما يعتبر القرآنُ لغتَه لغة القلب ، فإنّ غرضاً من هذا القلب هو الذي ينسجم مع آيات الله ويتصفا ويثور</w:t>
      </w:r>
      <w:r w:rsidR="00D72F27">
        <w:rPr>
          <w:rtl/>
        </w:rPr>
        <w:t>.</w:t>
      </w:r>
      <w:r>
        <w:rPr>
          <w:rtl/>
        </w:rPr>
        <w:t>تختلف أيضاً عن لغة الأنغام والأناشيد العسكريّة ، التي تُعزف في الجيش لتحيِّي فيهم الحماسة البطوليّة</w:t>
      </w:r>
      <w:r w:rsidR="00D72F27">
        <w:rPr>
          <w:rtl/>
        </w:rPr>
        <w:t>.</w:t>
      </w:r>
      <w:r>
        <w:rPr>
          <w:rtl/>
        </w:rPr>
        <w:t>إنّها تلك اللغة التي تصنع من البدويّين العرب مجاهدين قيل في حقِّهم :</w:t>
      </w:r>
    </w:p>
    <w:p w:rsidR="00D72F27" w:rsidRDefault="0043783E" w:rsidP="0043783E">
      <w:pPr>
        <w:pStyle w:val="libNormal"/>
        <w:rPr>
          <w:rtl/>
        </w:rPr>
      </w:pPr>
      <w:r>
        <w:rPr>
          <w:rtl/>
        </w:rPr>
        <w:t>( حملوا بصائرهم على أسيافهم ) أولئك الذين وضعوا أفكارهم النَيِّرة ومعارفهم ومعنويّاتهم على سيوفهم ، ويستخدمون سيوفهم في طريق هذه الأفكار والعقائد</w:t>
      </w:r>
      <w:r w:rsidR="004341D6">
        <w:rPr>
          <w:rtl/>
        </w:rPr>
        <w:t>.</w:t>
      </w:r>
    </w:p>
    <w:p w:rsidR="004341D6" w:rsidRDefault="0043783E" w:rsidP="0043783E">
      <w:pPr>
        <w:pStyle w:val="libNormal"/>
        <w:rPr>
          <w:rtl/>
        </w:rPr>
      </w:pPr>
      <w:r>
        <w:rPr>
          <w:rtl/>
        </w:rPr>
        <w:t>إنّهم لم يهتمّوا بمصالحهم الشخصيّة وأمورهم الفرديّة</w:t>
      </w:r>
      <w:r w:rsidR="00D72F27">
        <w:rPr>
          <w:rtl/>
        </w:rPr>
        <w:t>.</w:t>
      </w:r>
      <w:r>
        <w:rPr>
          <w:rtl/>
        </w:rPr>
        <w:t>وبالرغم من أنّهم لم يكونوا معصومين ، بل</w:t>
      </w:r>
    </w:p>
    <w:p w:rsidR="007E2DF6" w:rsidRDefault="007E2DF6" w:rsidP="007E2DF6">
      <w:pPr>
        <w:pStyle w:val="libNormal"/>
        <w:rPr>
          <w:rtl/>
        </w:rPr>
      </w:pPr>
      <w:r>
        <w:rPr>
          <w:rtl/>
        </w:rPr>
        <w:br w:type="page"/>
      </w:r>
    </w:p>
    <w:p w:rsidR="00D72F27" w:rsidRDefault="0043783E" w:rsidP="007E2DF6">
      <w:pPr>
        <w:pStyle w:val="libNormal0"/>
        <w:rPr>
          <w:rtl/>
        </w:rPr>
      </w:pPr>
      <w:r>
        <w:rPr>
          <w:rtl/>
        </w:rPr>
        <w:lastRenderedPageBreak/>
        <w:t xml:space="preserve">ويخطئون أيضاً ، إلاّ أنّهم المصاديق الحقيقيّة للقائمين في الليل ، والصائمين في النهار ( قائم الليل وصائم النهار ) ، كانوا في علاقة مستمرّة مع أعماق الوجود ، تقضي لياليهم في العبادة وأيّامهم في الجهاد ( يصف أمير المؤمنين </w:t>
      </w:r>
      <w:r w:rsidR="00D72F27">
        <w:rPr>
          <w:rtl/>
        </w:rPr>
        <w:t>-</w:t>
      </w:r>
      <w:r>
        <w:rPr>
          <w:rtl/>
        </w:rPr>
        <w:t xml:space="preserve"> ع </w:t>
      </w:r>
      <w:r w:rsidR="00D72F27">
        <w:rPr>
          <w:rtl/>
        </w:rPr>
        <w:t>-</w:t>
      </w:r>
      <w:r>
        <w:rPr>
          <w:rtl/>
        </w:rPr>
        <w:t xml:space="preserve"> المتّقين في خطبة تُعرف باسم المتّقين ( خطبة 193 من نهج البلاغة ) ، وبعد أنْ يذكر أقوالهم ومعاملاتهم ، يشرح أحوالهم في الليل ويقول :</w:t>
      </w:r>
    </w:p>
    <w:p w:rsidR="00D72F27" w:rsidRDefault="0043783E" w:rsidP="0043783E">
      <w:pPr>
        <w:pStyle w:val="libNormal"/>
        <w:rPr>
          <w:rtl/>
        </w:rPr>
      </w:pPr>
      <w:r>
        <w:rPr>
          <w:rtl/>
        </w:rPr>
        <w:t>( أَمّا الليل فصافّون أقدامهم تَالِين لأجزاء القرآن ، يرتّلونها ترتيلاً ، يُحزِنون به أنفسهم ، ويستشرون به دواء دائهم ، فإذا مرّوا بآية فيها تشويق ركنوا إليها طعماً ، وتطلّعتْ نفوسهم إليها شوقاً ، وظنّوا أنّها نُصْب أعينهم ، وإذا مرّوا بآية فيها تخويف أصغوا إليها مسامع قلوبهم ، وظنّوا أنّ زفير جهنّم وشهيقها في أصول آذانهم</w:t>
      </w:r>
      <w:r w:rsidR="004341D6">
        <w:rPr>
          <w:rtl/>
        </w:rPr>
        <w:t>.</w:t>
      </w:r>
      <w:r>
        <w:rPr>
          <w:rtl/>
        </w:rPr>
        <w:t>.. )</w:t>
      </w:r>
      <w:r w:rsidR="004341D6">
        <w:rPr>
          <w:rtl/>
        </w:rPr>
        <w:t>.</w:t>
      </w:r>
    </w:p>
    <w:p w:rsidR="00D72F27" w:rsidRDefault="0043783E" w:rsidP="0043783E">
      <w:pPr>
        <w:pStyle w:val="libNormal"/>
        <w:rPr>
          <w:rtl/>
        </w:rPr>
      </w:pPr>
      <w:r>
        <w:rPr>
          <w:rtl/>
        </w:rPr>
        <w:t>يؤكّد القرآن كثيراً على هذه النقطة التي تعتبر من خصائصه ، وهي أنّه كتاب القلب والروح ، كتاب يُثير النفوس ويسيل الدموع ويهزّ القلوب ، ويعتبر القرآنُ هذه الميزة صادقة حتّى بالنسبة لأهل الكتاب</w:t>
      </w:r>
      <w:r w:rsidR="004341D6">
        <w:rPr>
          <w:rtl/>
        </w:rPr>
        <w:t>.</w:t>
      </w:r>
    </w:p>
    <w:p w:rsidR="004341D6" w:rsidRDefault="0043783E" w:rsidP="0043783E">
      <w:pPr>
        <w:pStyle w:val="libNormal"/>
        <w:rPr>
          <w:rtl/>
        </w:rPr>
      </w:pPr>
      <w:r>
        <w:rPr>
          <w:rtl/>
        </w:rPr>
        <w:t>يصف مجموعة منهم بأنّهم إذا تُلي عليهم القرآن تحصل لهم حالة خضوع وخشوع ، ويقولون أنّهم آمنوا بما في الكتاب ، وأنّه حقٌّ كلّه ، يقولون ذلك وتزداد حالتهم خشوعاً باستمرار</w:t>
      </w:r>
      <w:r w:rsidR="00D72F27">
        <w:rPr>
          <w:rtl/>
        </w:rPr>
        <w:t>.</w:t>
      </w:r>
    </w:p>
    <w:p w:rsidR="007E2DF6" w:rsidRDefault="007E2DF6" w:rsidP="007E2DF6">
      <w:pPr>
        <w:pStyle w:val="libNormal"/>
        <w:rPr>
          <w:rtl/>
        </w:rPr>
      </w:pPr>
      <w:r>
        <w:rPr>
          <w:rtl/>
        </w:rPr>
        <w:br w:type="page"/>
      </w:r>
    </w:p>
    <w:p w:rsidR="00D72F27" w:rsidRDefault="0043783E" w:rsidP="0043783E">
      <w:pPr>
        <w:pStyle w:val="libNormal"/>
        <w:rPr>
          <w:rtl/>
        </w:rPr>
      </w:pPr>
      <w:r>
        <w:rPr>
          <w:rtl/>
        </w:rPr>
        <w:lastRenderedPageBreak/>
        <w:t>ويؤكّد في آية أخرى أنّ المسيحيّين من أهل الكتاب ، أقرب إلى المسلمين من اليهود والمش</w:t>
      </w:r>
      <w:r w:rsidR="007E2DF6">
        <w:rPr>
          <w:rtl/>
        </w:rPr>
        <w:t>ركين</w:t>
      </w:r>
      <w:r>
        <w:rPr>
          <w:rtl/>
        </w:rPr>
        <w:t>، كما في تعالى :</w:t>
      </w:r>
    </w:p>
    <w:p w:rsidR="00D72F27" w:rsidRDefault="0043783E" w:rsidP="0043783E">
      <w:pPr>
        <w:pStyle w:val="libNormal"/>
        <w:rPr>
          <w:rtl/>
        </w:rPr>
      </w:pPr>
      <w:r w:rsidRPr="007E2DF6">
        <w:rPr>
          <w:rStyle w:val="libAlaemChar"/>
          <w:rtl/>
        </w:rPr>
        <w:t>(</w:t>
      </w:r>
      <w:r w:rsidRPr="007E2DF6">
        <w:rPr>
          <w:rStyle w:val="libAieChar"/>
          <w:rtl/>
        </w:rPr>
        <w:t xml:space="preserve"> لَتَجِدَنَّ أَشَدَّ النَّاسِ عَدَاوَةً لِلَّذِينَ آَمَنُوا الْيَهُودَ وَالَّذِينَ أَشْرَكُوا وَلَتَجِدَنَّ أَقْرَبَهُمْ مَوَدَّةً لِلَّذِينَ آَمَنُوا الَّذِينَ قَالُوا إِنَّا نَصَارَى</w:t>
      </w:r>
      <w:r w:rsidR="004341D6" w:rsidRPr="007E2DF6">
        <w:rPr>
          <w:rStyle w:val="libAieChar"/>
          <w:rtl/>
        </w:rPr>
        <w:t>.</w:t>
      </w:r>
      <w:r w:rsidRPr="007E2DF6">
        <w:rPr>
          <w:rStyle w:val="libAieChar"/>
          <w:rtl/>
        </w:rPr>
        <w:t xml:space="preserve">.. </w:t>
      </w:r>
      <w:r w:rsidRPr="007E2DF6">
        <w:rPr>
          <w:rStyle w:val="libAlaemChar"/>
          <w:rtl/>
        </w:rPr>
        <w:t>)</w:t>
      </w:r>
      <w:r>
        <w:rPr>
          <w:rtl/>
        </w:rPr>
        <w:t xml:space="preserve"> ( سورة المائدة : آية : 82 )</w:t>
      </w:r>
      <w:r w:rsidR="004341D6">
        <w:rPr>
          <w:rtl/>
        </w:rPr>
        <w:t>.</w:t>
      </w:r>
    </w:p>
    <w:p w:rsidR="00D72F27" w:rsidRDefault="0043783E" w:rsidP="0043783E">
      <w:pPr>
        <w:pStyle w:val="libNormal"/>
        <w:rPr>
          <w:rtl/>
        </w:rPr>
      </w:pPr>
      <w:r>
        <w:rPr>
          <w:rtl/>
        </w:rPr>
        <w:t>ثمّ يصِف القرآن جماعة من المسيحيّين الذين آمنوا بعد أنْ سمعوا القرآن بقوله :</w:t>
      </w:r>
    </w:p>
    <w:p w:rsidR="00D72F27" w:rsidRDefault="0043783E" w:rsidP="0043783E">
      <w:pPr>
        <w:pStyle w:val="libNormal"/>
        <w:rPr>
          <w:rtl/>
        </w:rPr>
      </w:pPr>
      <w:r w:rsidRPr="007E2DF6">
        <w:rPr>
          <w:rStyle w:val="libAlaemChar"/>
          <w:rtl/>
        </w:rPr>
        <w:t>(</w:t>
      </w:r>
      <w:r w:rsidRPr="007E2DF6">
        <w:rPr>
          <w:rStyle w:val="libAieChar"/>
          <w:rtl/>
        </w:rPr>
        <w:t xml:space="preserve"> وَإِذَا سَمِعُوا مَا أُنْزِلَ إِلَى الرَّسُولِ تَرَى أَعْيُنَهُمْ تَفِيضُ مِنَ الدَّمْعِ مِمَّا عَرَفُوا مِنَ الْحَقِّ يَقُولُونَ رَبَّنَا آَمَنَّا فَاكْتُبْنَا مَعَ الشَّاهِدِينَ </w:t>
      </w:r>
      <w:r w:rsidRPr="007E2DF6">
        <w:rPr>
          <w:rStyle w:val="libAlaemChar"/>
          <w:rtl/>
        </w:rPr>
        <w:t>)</w:t>
      </w:r>
      <w:r>
        <w:rPr>
          <w:rtl/>
        </w:rPr>
        <w:t xml:space="preserve"> ( سورة المائدة : آية : 83 )</w:t>
      </w:r>
      <w:r w:rsidR="004341D6">
        <w:rPr>
          <w:rtl/>
        </w:rPr>
        <w:t>.</w:t>
      </w:r>
    </w:p>
    <w:p w:rsidR="00D72F27" w:rsidRDefault="0043783E" w:rsidP="0043783E">
      <w:pPr>
        <w:pStyle w:val="libNormal"/>
        <w:rPr>
          <w:rtl/>
        </w:rPr>
      </w:pPr>
      <w:r>
        <w:rPr>
          <w:rtl/>
        </w:rPr>
        <w:t>وفي مكان آخر ، وعندما يتحدّث عن المؤمنين ، يقول في وصْفهم :</w:t>
      </w:r>
    </w:p>
    <w:p w:rsidR="00D72F27" w:rsidRDefault="0043783E" w:rsidP="0043783E">
      <w:pPr>
        <w:pStyle w:val="libNormal"/>
        <w:rPr>
          <w:rtl/>
        </w:rPr>
      </w:pPr>
      <w:r w:rsidRPr="007E2DF6">
        <w:rPr>
          <w:rStyle w:val="libAlaemChar"/>
          <w:rtl/>
        </w:rPr>
        <w:t>(</w:t>
      </w:r>
      <w:r w:rsidRPr="007E2DF6">
        <w:rPr>
          <w:rStyle w:val="libAieChar"/>
          <w:rtl/>
        </w:rPr>
        <w:t xml:space="preserve"> اللَّهُ نَزَّلَ أَحْسَنَ الْحَدِيثِ كِتَابًا مُتَشَابِهاً مَثَانِيَ تَقْشَعِرُّ مِنْهُ جُلُودُ الَّذِينَ يَخْشَوْنَ رَبَّهُمْ ثُمَّ تَلِينُ جُلُودُهُمْ وَقُلُوبُهُمْ إِلَى ذِكْرِ اللَّهِ</w:t>
      </w:r>
      <w:r w:rsidR="004341D6" w:rsidRPr="007E2DF6">
        <w:rPr>
          <w:rStyle w:val="libAieChar"/>
          <w:rtl/>
        </w:rPr>
        <w:t>.</w:t>
      </w:r>
      <w:r w:rsidRPr="007E2DF6">
        <w:rPr>
          <w:rStyle w:val="libAieChar"/>
          <w:rtl/>
        </w:rPr>
        <w:t xml:space="preserve">.. </w:t>
      </w:r>
      <w:r w:rsidRPr="007E2DF6">
        <w:rPr>
          <w:rStyle w:val="libAlaemChar"/>
          <w:rtl/>
        </w:rPr>
        <w:t>)</w:t>
      </w:r>
      <w:r>
        <w:rPr>
          <w:rtl/>
        </w:rPr>
        <w:t xml:space="preserve"> ( س</w:t>
      </w:r>
      <w:r w:rsidR="00D72F27">
        <w:rPr>
          <w:rtl/>
        </w:rPr>
        <w:t>--</w:t>
      </w:r>
      <w:r>
        <w:rPr>
          <w:rtl/>
        </w:rPr>
        <w:t>ورة الزمر : آية : 23)</w:t>
      </w:r>
      <w:r w:rsidR="004341D6">
        <w:rPr>
          <w:rtl/>
        </w:rPr>
        <w:t>.</w:t>
      </w:r>
    </w:p>
    <w:p w:rsidR="00D72F27" w:rsidRDefault="0043783E" w:rsidP="0043783E">
      <w:pPr>
        <w:pStyle w:val="libNormal"/>
        <w:rPr>
          <w:rtl/>
        </w:rPr>
      </w:pPr>
      <w:r>
        <w:rPr>
          <w:rtl/>
        </w:rPr>
        <w:t>في هذه الآيات وفي آيات أخرى كثيرة :</w:t>
      </w:r>
    </w:p>
    <w:p w:rsidR="004341D6" w:rsidRDefault="0043783E" w:rsidP="0043783E">
      <w:pPr>
        <w:pStyle w:val="libNormal"/>
        <w:rPr>
          <w:rtl/>
        </w:rPr>
      </w:pPr>
      <w:r w:rsidRPr="007E2DF6">
        <w:rPr>
          <w:rStyle w:val="libAlaemChar"/>
          <w:rtl/>
        </w:rPr>
        <w:t>(</w:t>
      </w:r>
      <w:r w:rsidR="004341D6" w:rsidRPr="007E2DF6">
        <w:rPr>
          <w:rStyle w:val="libAieChar"/>
          <w:rtl/>
        </w:rPr>
        <w:t>.</w:t>
      </w:r>
      <w:r w:rsidRPr="007E2DF6">
        <w:rPr>
          <w:rStyle w:val="libAieChar"/>
          <w:rtl/>
        </w:rPr>
        <w:t xml:space="preserve">.. إِذَا تُتْلَى عَلَيْهِمْ آَيَاتُ الرَّحْمَنِ خَرُّوا سُجَّداً وَبُكِيّاً </w:t>
      </w:r>
      <w:r w:rsidRPr="007E2DF6">
        <w:rPr>
          <w:rStyle w:val="libAlaemChar"/>
          <w:rtl/>
        </w:rPr>
        <w:t>)</w:t>
      </w:r>
      <w:r>
        <w:rPr>
          <w:rtl/>
        </w:rPr>
        <w:t xml:space="preserve"> ( سورة مريم : آية : 58 ) ، والآيات الأولى من سورة الصف ، يوضّح</w:t>
      </w:r>
    </w:p>
    <w:p w:rsidR="007E2DF6" w:rsidRDefault="007E2DF6" w:rsidP="007E2DF6">
      <w:pPr>
        <w:pStyle w:val="libNormal"/>
        <w:rPr>
          <w:rtl/>
        </w:rPr>
      </w:pPr>
      <w:r>
        <w:rPr>
          <w:rtl/>
        </w:rPr>
        <w:br w:type="page"/>
      </w:r>
    </w:p>
    <w:p w:rsidR="004341D6" w:rsidRDefault="0043783E" w:rsidP="007E2DF6">
      <w:pPr>
        <w:pStyle w:val="libNormal0"/>
        <w:rPr>
          <w:rtl/>
        </w:rPr>
      </w:pPr>
      <w:r>
        <w:rPr>
          <w:rtl/>
        </w:rPr>
        <w:lastRenderedPageBreak/>
        <w:t>القرآن أنّه ليس كتاباً علميّاً وتحليليّاً محضاً ، بل إنّه في الوقت الذي يستخدم الاستدلال المنطقي ، يتحدّث مع إحساس الإنسان وذوقه ولطائف روحه ويؤثّر عليه</w:t>
      </w:r>
      <w:r w:rsidR="00D72F27">
        <w:rPr>
          <w:rtl/>
        </w:rPr>
        <w:t>.</w:t>
      </w:r>
    </w:p>
    <w:p w:rsidR="00D72F27" w:rsidRDefault="0043783E" w:rsidP="007E2DF6">
      <w:pPr>
        <w:pStyle w:val="Heading2Center"/>
        <w:rPr>
          <w:rtl/>
        </w:rPr>
      </w:pPr>
      <w:bookmarkStart w:id="31" w:name="_Toc488058829"/>
      <w:r>
        <w:rPr>
          <w:rtl/>
        </w:rPr>
        <w:t>المخاطبون في القرآن</w:t>
      </w:r>
      <w:bookmarkEnd w:id="31"/>
    </w:p>
    <w:p w:rsidR="00D72F27" w:rsidRDefault="0043783E" w:rsidP="0043783E">
      <w:pPr>
        <w:pStyle w:val="libNormal"/>
        <w:rPr>
          <w:rtl/>
        </w:rPr>
      </w:pPr>
      <w:r>
        <w:rPr>
          <w:rtl/>
        </w:rPr>
        <w:t>من النقاط الأخرى التي لا بدّ أنْ تُسْتَنْبَط من القرآن ، في البحث حول المعرفة التحليليّة للقرآن ، هي تعيين المخاطَبين في القرآن</w:t>
      </w:r>
      <w:r w:rsidR="004341D6">
        <w:rPr>
          <w:rtl/>
        </w:rPr>
        <w:t>.</w:t>
      </w:r>
    </w:p>
    <w:p w:rsidR="00D72F27" w:rsidRDefault="0043783E" w:rsidP="0043783E">
      <w:pPr>
        <w:pStyle w:val="libNormal"/>
        <w:rPr>
          <w:rtl/>
        </w:rPr>
      </w:pPr>
      <w:r>
        <w:rPr>
          <w:rtl/>
        </w:rPr>
        <w:t xml:space="preserve">وردتْ كثيراً في القرآن تعابير مثل : </w:t>
      </w:r>
      <w:r w:rsidRPr="007E2DF6">
        <w:rPr>
          <w:rStyle w:val="libAlaemChar"/>
          <w:rtl/>
        </w:rPr>
        <w:t>(</w:t>
      </w:r>
      <w:r w:rsidR="004341D6" w:rsidRPr="007E2DF6">
        <w:rPr>
          <w:rStyle w:val="libAieChar"/>
          <w:rtl/>
        </w:rPr>
        <w:t>.</w:t>
      </w:r>
      <w:r w:rsidRPr="007E2DF6">
        <w:rPr>
          <w:rStyle w:val="libAieChar"/>
          <w:rtl/>
        </w:rPr>
        <w:t xml:space="preserve">.. هُدًى لِلْمُتَّقِينَ </w:t>
      </w:r>
      <w:r w:rsidRPr="007E2DF6">
        <w:rPr>
          <w:rStyle w:val="libAlaemChar"/>
          <w:rtl/>
        </w:rPr>
        <w:t>)</w:t>
      </w:r>
      <w:r>
        <w:rPr>
          <w:rtl/>
        </w:rPr>
        <w:t xml:space="preserve"> ، </w:t>
      </w:r>
      <w:r w:rsidRPr="007E2DF6">
        <w:rPr>
          <w:rStyle w:val="libAlaemChar"/>
          <w:rtl/>
        </w:rPr>
        <w:t>(</w:t>
      </w:r>
      <w:r w:rsidRPr="007E2DF6">
        <w:rPr>
          <w:rStyle w:val="libAieChar"/>
          <w:rtl/>
        </w:rPr>
        <w:t xml:space="preserve"> هُدىً وَبُشْرَى لِلْمُؤْمِنِينَ </w:t>
      </w:r>
      <w:r w:rsidRPr="007E2DF6">
        <w:rPr>
          <w:rStyle w:val="libAlaemChar"/>
          <w:rtl/>
        </w:rPr>
        <w:t>)</w:t>
      </w:r>
      <w:r>
        <w:rPr>
          <w:rtl/>
        </w:rPr>
        <w:t xml:space="preserve"> و </w:t>
      </w:r>
      <w:r w:rsidRPr="007E2DF6">
        <w:rPr>
          <w:rStyle w:val="libAlaemChar"/>
          <w:rtl/>
        </w:rPr>
        <w:t>(</w:t>
      </w:r>
      <w:r w:rsidRPr="007E2DF6">
        <w:rPr>
          <w:rStyle w:val="libAieChar"/>
          <w:rtl/>
        </w:rPr>
        <w:t xml:space="preserve"> لِيُنْذِرَ مَنْ كَانَ حَيّاً</w:t>
      </w:r>
      <w:r w:rsidR="004341D6" w:rsidRPr="007E2DF6">
        <w:rPr>
          <w:rStyle w:val="libAieChar"/>
          <w:rtl/>
        </w:rPr>
        <w:t>.</w:t>
      </w:r>
      <w:r w:rsidRPr="007E2DF6">
        <w:rPr>
          <w:rStyle w:val="libAieChar"/>
          <w:rtl/>
        </w:rPr>
        <w:t xml:space="preserve">.. </w:t>
      </w:r>
      <w:r w:rsidRPr="007E2DF6">
        <w:rPr>
          <w:rStyle w:val="libAlaemChar"/>
          <w:rtl/>
        </w:rPr>
        <w:t>)</w:t>
      </w:r>
      <w:r>
        <w:rPr>
          <w:rtl/>
        </w:rPr>
        <w:t xml:space="preserve"> ، هنا يمكن طرح هذا الإشكال ، وهو أنّ الهداية لا تلزم للمتّقين ؛ لأنّهم أنفسهم متّقون</w:t>
      </w:r>
      <w:r w:rsidR="004341D6">
        <w:rPr>
          <w:rtl/>
        </w:rPr>
        <w:t>.</w:t>
      </w:r>
    </w:p>
    <w:p w:rsidR="00D72F27" w:rsidRDefault="0043783E" w:rsidP="0043783E">
      <w:pPr>
        <w:pStyle w:val="libNormal"/>
        <w:rPr>
          <w:rtl/>
        </w:rPr>
      </w:pPr>
      <w:r>
        <w:rPr>
          <w:rtl/>
        </w:rPr>
        <w:t>ومن جانب آخر نرى القرآن هكذا يُعرّف نفسه :</w:t>
      </w:r>
    </w:p>
    <w:p w:rsidR="00D72F27" w:rsidRDefault="0043783E" w:rsidP="0043783E">
      <w:pPr>
        <w:pStyle w:val="libNormal"/>
        <w:rPr>
          <w:rtl/>
        </w:rPr>
      </w:pPr>
      <w:r w:rsidRPr="007E2DF6">
        <w:rPr>
          <w:rStyle w:val="libAlaemChar"/>
          <w:rtl/>
        </w:rPr>
        <w:t>(</w:t>
      </w:r>
      <w:r w:rsidRPr="007E2DF6">
        <w:rPr>
          <w:rStyle w:val="libAieChar"/>
          <w:rtl/>
        </w:rPr>
        <w:t xml:space="preserve"> إِنْ هُوَ إِلاَّ ذِكْرٌ لِلْعَالَمِينَ </w:t>
      </w:r>
      <w:r w:rsidRPr="007E2DF6">
        <w:rPr>
          <w:rStyle w:val="libAlaemChar"/>
          <w:rtl/>
        </w:rPr>
        <w:t>)</w:t>
      </w:r>
      <w:r>
        <w:rPr>
          <w:rtl/>
        </w:rPr>
        <w:t xml:space="preserve"> ( سورة ص : آية : 87 ) ، ( وهذه الآية من الآيات العجيبة في القرآن ، عندما نزلت الآية كان النبي </w:t>
      </w:r>
      <w:r w:rsidR="005E0702" w:rsidRPr="005E0702">
        <w:rPr>
          <w:rStyle w:val="libAlaemChar"/>
          <w:rtl/>
        </w:rPr>
        <w:t>صلى‌الله‌عليه‌وآله‌وسلم</w:t>
      </w:r>
      <w:r>
        <w:rPr>
          <w:rtl/>
        </w:rPr>
        <w:t xml:space="preserve"> في مكّة ، وكان يتحدّث مع أهالي إحدى القرى ، كان عجيباً للناس أنْ يروا رجلاً وحيداً يقول بكلّ طمأنته إنّكم سوف تسمعون نبأ هذه الآية فيها بعد ، سوف تسمعون قريباً ماذا يصنع هذا الكتاب مع العالَم خلال فترة قصيرة )</w:t>
      </w:r>
      <w:r w:rsidR="004341D6">
        <w:rPr>
          <w:rtl/>
        </w:rPr>
        <w:t>.</w:t>
      </w:r>
    </w:p>
    <w:p w:rsidR="004341D6" w:rsidRDefault="0043783E" w:rsidP="0043783E">
      <w:pPr>
        <w:pStyle w:val="libNormal"/>
        <w:rPr>
          <w:rtl/>
        </w:rPr>
      </w:pPr>
      <w:r>
        <w:rPr>
          <w:rtl/>
        </w:rPr>
        <w:t>وفي آية أخرى يخاطب الله رسولَه قائلاً :</w:t>
      </w:r>
    </w:p>
    <w:p w:rsidR="007E2DF6" w:rsidRDefault="007E2DF6" w:rsidP="007E2DF6">
      <w:pPr>
        <w:pStyle w:val="libNormal"/>
        <w:rPr>
          <w:rtl/>
        </w:rPr>
      </w:pPr>
      <w:r>
        <w:rPr>
          <w:rtl/>
        </w:rPr>
        <w:br w:type="page"/>
      </w:r>
    </w:p>
    <w:p w:rsidR="00D72F27" w:rsidRDefault="0043783E" w:rsidP="007E2DF6">
      <w:pPr>
        <w:pStyle w:val="libNormal0"/>
        <w:rPr>
          <w:rtl/>
        </w:rPr>
      </w:pPr>
      <w:r w:rsidRPr="007E2DF6">
        <w:rPr>
          <w:rStyle w:val="libAlaemChar"/>
          <w:rtl/>
        </w:rPr>
        <w:lastRenderedPageBreak/>
        <w:t>(</w:t>
      </w:r>
      <w:r w:rsidRPr="007E2DF6">
        <w:rPr>
          <w:rStyle w:val="libAieChar"/>
          <w:rtl/>
        </w:rPr>
        <w:t xml:space="preserve"> وَمَا أَرْسَلْنَاكَ إِلاَّ رَحْمَةً لِلْعَالَمِينَ </w:t>
      </w:r>
      <w:r w:rsidRPr="007E2DF6">
        <w:rPr>
          <w:rStyle w:val="libAlaemChar"/>
          <w:rtl/>
        </w:rPr>
        <w:t>)</w:t>
      </w:r>
      <w:r>
        <w:rPr>
          <w:rtl/>
        </w:rPr>
        <w:t xml:space="preserve"> ( سورة الأنبياء : آية : 107)</w:t>
      </w:r>
      <w:r w:rsidR="004341D6">
        <w:rPr>
          <w:rtl/>
        </w:rPr>
        <w:t>.</w:t>
      </w:r>
    </w:p>
    <w:p w:rsidR="00D72F27" w:rsidRDefault="0043783E" w:rsidP="0043783E">
      <w:pPr>
        <w:pStyle w:val="libNormal"/>
        <w:rPr>
          <w:rtl/>
        </w:rPr>
      </w:pPr>
      <w:r>
        <w:rPr>
          <w:rtl/>
        </w:rPr>
        <w:t>وسوف نذكر شرحاً مفصّلاً عن هذا الموضوع في مبحث : التأريخ في القرآن</w:t>
      </w:r>
      <w:r w:rsidR="00D72F27">
        <w:rPr>
          <w:rtl/>
        </w:rPr>
        <w:t>.</w:t>
      </w:r>
      <w:r>
        <w:rPr>
          <w:rtl/>
        </w:rPr>
        <w:t>إلاّ أنّه لا بدّ من القول هنا بإيجاز :</w:t>
      </w:r>
    </w:p>
    <w:p w:rsidR="00D72F27" w:rsidRDefault="0043783E" w:rsidP="0043783E">
      <w:pPr>
        <w:pStyle w:val="libNormal"/>
        <w:rPr>
          <w:rtl/>
        </w:rPr>
      </w:pPr>
      <w:r>
        <w:rPr>
          <w:rtl/>
        </w:rPr>
        <w:t xml:space="preserve">في الآيات التي يخاطب القرآن جميع أبناء العالم ، يريد </w:t>
      </w:r>
      <w:r w:rsidR="00D72F27">
        <w:rPr>
          <w:rtl/>
        </w:rPr>
        <w:t>-</w:t>
      </w:r>
      <w:r>
        <w:rPr>
          <w:rtl/>
        </w:rPr>
        <w:t xml:space="preserve"> في الواقع </w:t>
      </w:r>
      <w:r w:rsidR="00D72F27">
        <w:rPr>
          <w:rtl/>
        </w:rPr>
        <w:t>-</w:t>
      </w:r>
      <w:r>
        <w:rPr>
          <w:rtl/>
        </w:rPr>
        <w:t xml:space="preserve"> أنْ يقول : بأنّ القرآن لا يختصّ بقوم وجماعة خاصّة ، كل مَن يتوجّه نحو القرآن يحصل على النجاة</w:t>
      </w:r>
      <w:r w:rsidR="004341D6">
        <w:rPr>
          <w:rtl/>
        </w:rPr>
        <w:t>.</w:t>
      </w:r>
    </w:p>
    <w:p w:rsidR="00D72F27" w:rsidRDefault="0043783E" w:rsidP="0043783E">
      <w:pPr>
        <w:pStyle w:val="libNormal"/>
        <w:rPr>
          <w:rtl/>
        </w:rPr>
      </w:pPr>
      <w:r>
        <w:rPr>
          <w:rtl/>
        </w:rPr>
        <w:t>وأمّا في الآيات التي يتحدّث فيها عن أنّه كتاب هداية للمؤمنين والمتّقين ، يريد أنْ يوضّح هذه النقطة ، وهي أنّه مَن الذي يسير نحو القرآن في النهاية ؟ ومَن هم الذين يبتعدون عنه ؟</w:t>
      </w:r>
    </w:p>
    <w:p w:rsidR="00D72F27" w:rsidRDefault="0043783E" w:rsidP="0043783E">
      <w:pPr>
        <w:pStyle w:val="libNormal"/>
      </w:pPr>
      <w:r>
        <w:rPr>
          <w:rtl/>
        </w:rPr>
        <w:t>لا يذكر القرآن عن شعب خاص وقبيلة معيّنة ، على أساس أنّ</w:t>
      </w:r>
      <w:r w:rsidR="007E2DF6">
        <w:rPr>
          <w:rtl/>
        </w:rPr>
        <w:t>هم هم المعتقدون به والتابعون له</w:t>
      </w:r>
      <w:r>
        <w:rPr>
          <w:rtl/>
        </w:rPr>
        <w:t>، ولا يقول إنّ القرآن يُعتبر كتاب شعب خاص</w:t>
      </w:r>
      <w:r w:rsidR="004341D6">
        <w:rPr>
          <w:rtl/>
        </w:rPr>
        <w:t>.</w:t>
      </w:r>
    </w:p>
    <w:p w:rsidR="007E2DF6" w:rsidRDefault="007E2DF6" w:rsidP="007E2DF6">
      <w:pPr>
        <w:pStyle w:val="libNormal"/>
        <w:rPr>
          <w:rtl/>
        </w:rPr>
      </w:pPr>
      <w:r>
        <w:rPr>
          <w:rtl/>
        </w:rPr>
        <w:br w:type="page"/>
      </w:r>
    </w:p>
    <w:p w:rsidR="00D72F27" w:rsidRDefault="0043783E" w:rsidP="0043783E">
      <w:pPr>
        <w:pStyle w:val="libNormal"/>
        <w:rPr>
          <w:rtl/>
        </w:rPr>
      </w:pPr>
      <w:r>
        <w:rPr>
          <w:rtl/>
        </w:rPr>
        <w:lastRenderedPageBreak/>
        <w:t xml:space="preserve">القرآن </w:t>
      </w:r>
      <w:r w:rsidR="00D72F27">
        <w:rPr>
          <w:rtl/>
        </w:rPr>
        <w:t>-</w:t>
      </w:r>
      <w:r>
        <w:rPr>
          <w:rtl/>
        </w:rPr>
        <w:t xml:space="preserve"> خلافاً لسائر المبادئ </w:t>
      </w:r>
      <w:r w:rsidR="00D72F27">
        <w:rPr>
          <w:rtl/>
        </w:rPr>
        <w:t>-</w:t>
      </w:r>
      <w:r>
        <w:rPr>
          <w:rtl/>
        </w:rPr>
        <w:t xml:space="preserve"> لم يهتم بمصالح طبقة خاصّة ، ولم يقل </w:t>
      </w:r>
      <w:r w:rsidR="00D72F27">
        <w:rPr>
          <w:rtl/>
        </w:rPr>
        <w:t>-</w:t>
      </w:r>
      <w:r>
        <w:rPr>
          <w:rtl/>
        </w:rPr>
        <w:t xml:space="preserve"> مثلاً </w:t>
      </w:r>
      <w:r w:rsidR="00D72F27">
        <w:rPr>
          <w:rtl/>
        </w:rPr>
        <w:t>-</w:t>
      </w:r>
      <w:r>
        <w:rPr>
          <w:rtl/>
        </w:rPr>
        <w:t xml:space="preserve"> : إنّه جاء لتأمين مصالح طبقة ما ، ولم يقل </w:t>
      </w:r>
      <w:r w:rsidR="00D72F27">
        <w:rPr>
          <w:rtl/>
        </w:rPr>
        <w:t>-</w:t>
      </w:r>
      <w:r>
        <w:rPr>
          <w:rtl/>
        </w:rPr>
        <w:t xml:space="preserve"> أيضاً </w:t>
      </w:r>
      <w:r w:rsidR="00D72F27">
        <w:rPr>
          <w:rtl/>
        </w:rPr>
        <w:t>-</w:t>
      </w:r>
      <w:r>
        <w:rPr>
          <w:rtl/>
        </w:rPr>
        <w:t xml:space="preserve"> : إنّ هدفه الوحيد هو مساندة العمّال أو الدفاع عن حقوق الفلاّحين</w:t>
      </w:r>
      <w:r w:rsidR="004341D6">
        <w:rPr>
          <w:rtl/>
        </w:rPr>
        <w:t>.</w:t>
      </w:r>
    </w:p>
    <w:p w:rsidR="00D72F27" w:rsidRDefault="0043783E" w:rsidP="0043783E">
      <w:pPr>
        <w:pStyle w:val="libNormal"/>
        <w:rPr>
          <w:rtl/>
        </w:rPr>
      </w:pPr>
      <w:r>
        <w:rPr>
          <w:rtl/>
        </w:rPr>
        <w:t>يؤكّد القرآن عندما يتحدّث عن نفسه : أنّه كتاب لبسْط العدالة ، يقول عن الأنبياء :</w:t>
      </w:r>
    </w:p>
    <w:p w:rsidR="00D72F27" w:rsidRDefault="0043783E" w:rsidP="0043783E">
      <w:pPr>
        <w:pStyle w:val="libNormal"/>
        <w:rPr>
          <w:rtl/>
        </w:rPr>
      </w:pPr>
      <w:r w:rsidRPr="007E2DF6">
        <w:rPr>
          <w:rStyle w:val="libAlaemChar"/>
          <w:rtl/>
        </w:rPr>
        <w:t>(</w:t>
      </w:r>
      <w:r w:rsidR="004341D6" w:rsidRPr="007E2DF6">
        <w:rPr>
          <w:rStyle w:val="libAieChar"/>
          <w:rtl/>
        </w:rPr>
        <w:t>.</w:t>
      </w:r>
      <w:r w:rsidRPr="007E2DF6">
        <w:rPr>
          <w:rStyle w:val="libAieChar"/>
          <w:rtl/>
        </w:rPr>
        <w:t>.. وَأَنْزَلْنَا مَعَهُمُ الْكِتَابَ وَالْمِيزَانَ لِيَقُومَ النَّاسُ بِالْقِسْطِ</w:t>
      </w:r>
      <w:r w:rsidR="004341D6" w:rsidRPr="007E2DF6">
        <w:rPr>
          <w:rStyle w:val="libAieChar"/>
          <w:rtl/>
        </w:rPr>
        <w:t>.</w:t>
      </w:r>
      <w:r w:rsidRPr="007E2DF6">
        <w:rPr>
          <w:rStyle w:val="libAieChar"/>
          <w:rtl/>
        </w:rPr>
        <w:t xml:space="preserve">.. </w:t>
      </w:r>
      <w:r w:rsidRPr="007E2DF6">
        <w:rPr>
          <w:rStyle w:val="libAlaemChar"/>
          <w:rtl/>
        </w:rPr>
        <w:t>)</w:t>
      </w:r>
      <w:r w:rsidR="007E2DF6">
        <w:rPr>
          <w:rtl/>
        </w:rPr>
        <w:t xml:space="preserve"> ( سورة الحديد : آية : 25</w:t>
      </w:r>
      <w:r>
        <w:rPr>
          <w:rtl/>
        </w:rPr>
        <w:t>)</w:t>
      </w:r>
      <w:r w:rsidR="004341D6">
        <w:rPr>
          <w:rtl/>
        </w:rPr>
        <w:t>.</w:t>
      </w:r>
    </w:p>
    <w:p w:rsidR="00D72F27" w:rsidRDefault="0043783E" w:rsidP="0043783E">
      <w:pPr>
        <w:pStyle w:val="libNormal"/>
        <w:rPr>
          <w:rtl/>
        </w:rPr>
      </w:pPr>
      <w:r>
        <w:rPr>
          <w:rtl/>
        </w:rPr>
        <w:t>يريد القرآن القسط والعدل لكلّ المجتمع البشري ، وليس لقوم أو طبقة أو قبيلة خاصّة</w:t>
      </w:r>
      <w:r w:rsidR="00D72F27">
        <w:rPr>
          <w:rtl/>
        </w:rPr>
        <w:t>.</w:t>
      </w:r>
      <w:r>
        <w:rPr>
          <w:rtl/>
        </w:rPr>
        <w:t>ولكي يجذب الناس إلى نفسه لم يشر إلى العصبيّات القومية مثل النازيّة</w:t>
      </w:r>
      <w:r w:rsidR="004341D6">
        <w:rPr>
          <w:rtl/>
        </w:rPr>
        <w:t>.</w:t>
      </w:r>
    </w:p>
    <w:p w:rsidR="004341D6" w:rsidRDefault="0043783E" w:rsidP="0043783E">
      <w:pPr>
        <w:pStyle w:val="libNormal"/>
        <w:rPr>
          <w:rtl/>
        </w:rPr>
      </w:pPr>
      <w:r>
        <w:rPr>
          <w:rtl/>
        </w:rPr>
        <w:t>وخلافاً لمبادئ أخرى كالماركسية مثلاً ، لا يستند على مصالحهم ومنافعهم الشخصيّة ، ليثيرهم عن هذا الطريق ؛ لأنّه في هذه الحالة لا يستهدف العدل والحق لاتّباعه ، بل يستهدف وصوله إلى منافعهم وطلباتهم الشخصيّة</w:t>
      </w:r>
      <w:r w:rsidR="00D72F27">
        <w:rPr>
          <w:rtl/>
        </w:rPr>
        <w:t>.</w:t>
      </w:r>
    </w:p>
    <w:p w:rsidR="007E2DF6" w:rsidRDefault="007E2DF6" w:rsidP="007E2DF6">
      <w:pPr>
        <w:pStyle w:val="libNormal"/>
        <w:rPr>
          <w:rtl/>
        </w:rPr>
      </w:pPr>
      <w:r>
        <w:rPr>
          <w:rtl/>
        </w:rPr>
        <w:br w:type="page"/>
      </w:r>
    </w:p>
    <w:p w:rsidR="00D72F27" w:rsidRDefault="0043783E" w:rsidP="0043783E">
      <w:pPr>
        <w:pStyle w:val="libNormal"/>
        <w:rPr>
          <w:rtl/>
        </w:rPr>
      </w:pPr>
      <w:r>
        <w:rPr>
          <w:rtl/>
        </w:rPr>
        <w:lastRenderedPageBreak/>
        <w:t>وكما أنّ القرآن يعتقد بأصالة الوجدان العقلي للإنسان ، فإنّه يعتقد له أيضاً أصالة وجدانيّة وفطريّة ، وعلى أساس فطرة طلب الحقّ والعدل يدعوهم إلى الحركة والثورة ؛ ولهذا فإنّ رسالته لا تنحصر بطبقة العمّال أو الفلاحين أو المحرومين أو المستضعفين</w:t>
      </w:r>
      <w:r w:rsidR="004341D6">
        <w:rPr>
          <w:rtl/>
        </w:rPr>
        <w:t>.</w:t>
      </w:r>
    </w:p>
    <w:p w:rsidR="00D72F27" w:rsidRDefault="0043783E" w:rsidP="0043783E">
      <w:pPr>
        <w:pStyle w:val="libNormal"/>
        <w:rPr>
          <w:rtl/>
        </w:rPr>
      </w:pPr>
      <w:r>
        <w:rPr>
          <w:rtl/>
        </w:rPr>
        <w:t xml:space="preserve">يخاطِب القرآن الظالمين والمظلومين بأنْ يتّبعوا الحق ، يبلّغ موسى </w:t>
      </w:r>
      <w:r w:rsidR="00EA3783" w:rsidRPr="00EA3783">
        <w:rPr>
          <w:rStyle w:val="libAlaemChar"/>
          <w:rtl/>
        </w:rPr>
        <w:t>عليه‌السلام</w:t>
      </w:r>
      <w:r>
        <w:rPr>
          <w:rtl/>
        </w:rPr>
        <w:t xml:space="preserve"> رسالتَه إلى بني إسرائيل ، وإلى فرعون أيضاً ، ويدعوهم جميعاً إلى الإيمان بالله والسير في رسالته</w:t>
      </w:r>
      <w:r w:rsidR="004341D6">
        <w:rPr>
          <w:rtl/>
        </w:rPr>
        <w:t>.</w:t>
      </w:r>
    </w:p>
    <w:p w:rsidR="00D72F27" w:rsidRDefault="0043783E" w:rsidP="0043783E">
      <w:pPr>
        <w:pStyle w:val="libNormal"/>
        <w:rPr>
          <w:rtl/>
        </w:rPr>
      </w:pPr>
      <w:r>
        <w:rPr>
          <w:rtl/>
        </w:rPr>
        <w:t>ودعوته لرؤساء قريش ، في الوقت تكون إثارة الأفراد ضدّ أنفسهم ، ورجوعهم عن مسيرة الضلال ، وهي أنّ رجوع وإنابة المترَفين والمتنعِّمين أصعب بكثير من رجوع المحرومين والمظلومين</w:t>
      </w:r>
      <w:r w:rsidR="004341D6">
        <w:rPr>
          <w:rtl/>
        </w:rPr>
        <w:t>.</w:t>
      </w:r>
    </w:p>
    <w:p w:rsidR="004341D6" w:rsidRDefault="0043783E" w:rsidP="0043783E">
      <w:pPr>
        <w:pStyle w:val="libNormal"/>
        <w:rPr>
          <w:rtl/>
        </w:rPr>
      </w:pPr>
      <w:r>
        <w:rPr>
          <w:rtl/>
        </w:rPr>
        <w:t>الفريق الثاني يتحرّكون في مسير العدالة باقتضاء طباعهم</w:t>
      </w:r>
      <w:r w:rsidR="00D72F27">
        <w:rPr>
          <w:rtl/>
        </w:rPr>
        <w:t>.</w:t>
      </w:r>
      <w:r>
        <w:rPr>
          <w:rtl/>
        </w:rPr>
        <w:t>وأمّا الفريق الأوّل فعليه أنْ يمتنع عن مصالحه</w:t>
      </w:r>
    </w:p>
    <w:p w:rsidR="007E2DF6" w:rsidRDefault="007E2DF6" w:rsidP="007E2DF6">
      <w:pPr>
        <w:pStyle w:val="libNormal"/>
        <w:rPr>
          <w:rtl/>
        </w:rPr>
      </w:pPr>
      <w:r>
        <w:rPr>
          <w:rtl/>
        </w:rPr>
        <w:br w:type="page"/>
      </w:r>
    </w:p>
    <w:p w:rsidR="00D72F27" w:rsidRDefault="0043783E" w:rsidP="007E2DF6">
      <w:pPr>
        <w:pStyle w:val="libNormal0"/>
        <w:rPr>
          <w:rtl/>
        </w:rPr>
      </w:pPr>
      <w:r>
        <w:rPr>
          <w:rtl/>
        </w:rPr>
        <w:lastRenderedPageBreak/>
        <w:t>الشخصيّة والاجتماعيّة ، ويدوس برجليه على ميوله وأهوائه</w:t>
      </w:r>
      <w:r w:rsidR="004341D6">
        <w:rPr>
          <w:rtl/>
        </w:rPr>
        <w:t>.</w:t>
      </w:r>
    </w:p>
    <w:p w:rsidR="004341D6" w:rsidRDefault="0043783E" w:rsidP="0043783E">
      <w:pPr>
        <w:pStyle w:val="libNormal"/>
        <w:rPr>
          <w:rtl/>
        </w:rPr>
      </w:pPr>
      <w:r>
        <w:rPr>
          <w:rtl/>
        </w:rPr>
        <w:t>يقول القرآن : بأنّ أتباعه هم الذين طَهُرَتْ نفوسُهم وزَكَتْ أرواحُهم ، وهؤلاء اتبعوا القرآن على أساس مطالبة الحق والعدل ، التي هي في فطرة كلّ إنسان ، ولم يتّبعوا ما تقتضيه مصالحهم وميولهم المادِّيَّة والزخارف الدنيويّة</w:t>
      </w:r>
      <w:r w:rsidR="00D72F27">
        <w:rPr>
          <w:rtl/>
        </w:rPr>
        <w:t>.</w:t>
      </w:r>
    </w:p>
    <w:p w:rsidR="007E2DF6" w:rsidRDefault="007E2DF6" w:rsidP="007E2DF6">
      <w:pPr>
        <w:pStyle w:val="libNormal"/>
        <w:rPr>
          <w:rtl/>
        </w:rPr>
      </w:pPr>
      <w:r>
        <w:rPr>
          <w:rtl/>
        </w:rPr>
        <w:br w:type="page"/>
      </w:r>
    </w:p>
    <w:p w:rsidR="00D72F27" w:rsidRDefault="0043783E" w:rsidP="007E2DF6">
      <w:pPr>
        <w:pStyle w:val="Heading2Center"/>
        <w:rPr>
          <w:rtl/>
        </w:rPr>
      </w:pPr>
      <w:bookmarkStart w:id="32" w:name="_Toc488058830"/>
      <w:r>
        <w:rPr>
          <w:rtl/>
        </w:rPr>
        <w:lastRenderedPageBreak/>
        <w:t>الفصل الثالث</w:t>
      </w:r>
      <w:bookmarkEnd w:id="32"/>
    </w:p>
    <w:p w:rsidR="00D72F27" w:rsidRDefault="0043783E" w:rsidP="007E2DF6">
      <w:pPr>
        <w:pStyle w:val="libBold1"/>
        <w:rPr>
          <w:rtl/>
        </w:rPr>
      </w:pPr>
      <w:r>
        <w:rPr>
          <w:rtl/>
        </w:rPr>
        <w:t>* فطرة القرآن عن العقل</w:t>
      </w:r>
      <w:r w:rsidR="004341D6">
        <w:rPr>
          <w:rtl/>
        </w:rPr>
        <w:t>.</w:t>
      </w:r>
    </w:p>
    <w:p w:rsidR="00D72F27" w:rsidRDefault="0043783E" w:rsidP="007E2DF6">
      <w:pPr>
        <w:pStyle w:val="libBold1"/>
        <w:rPr>
          <w:rtl/>
        </w:rPr>
      </w:pPr>
      <w:r>
        <w:rPr>
          <w:rtl/>
        </w:rPr>
        <w:t>* دلائل حجِّيَّة العقل</w:t>
      </w:r>
      <w:r w:rsidR="004341D6">
        <w:rPr>
          <w:rtl/>
        </w:rPr>
        <w:t>.</w:t>
      </w:r>
    </w:p>
    <w:p w:rsidR="00D72F27" w:rsidRDefault="0043783E" w:rsidP="007E2DF6">
      <w:pPr>
        <w:pStyle w:val="libBold1"/>
        <w:rPr>
          <w:rtl/>
        </w:rPr>
      </w:pPr>
      <w:r>
        <w:rPr>
          <w:rtl/>
        </w:rPr>
        <w:t>* الدعوة إلى التعقّل من قِبل القرآن</w:t>
      </w:r>
      <w:r w:rsidR="004341D6">
        <w:rPr>
          <w:rtl/>
        </w:rPr>
        <w:t>.</w:t>
      </w:r>
    </w:p>
    <w:p w:rsidR="00D72F27" w:rsidRDefault="0043783E" w:rsidP="007E2DF6">
      <w:pPr>
        <w:pStyle w:val="libBold1"/>
        <w:rPr>
          <w:rtl/>
        </w:rPr>
      </w:pPr>
      <w:r>
        <w:rPr>
          <w:rtl/>
        </w:rPr>
        <w:t>* الاستفادة من نظام العلّة والمعلول</w:t>
      </w:r>
      <w:r w:rsidR="004341D6">
        <w:rPr>
          <w:rtl/>
        </w:rPr>
        <w:t>.</w:t>
      </w:r>
    </w:p>
    <w:p w:rsidR="00D72F27" w:rsidRDefault="0043783E" w:rsidP="007E2DF6">
      <w:pPr>
        <w:pStyle w:val="libBold1"/>
        <w:rPr>
          <w:rtl/>
        </w:rPr>
      </w:pPr>
      <w:r>
        <w:rPr>
          <w:rtl/>
        </w:rPr>
        <w:t>* فلسفة الأحكام</w:t>
      </w:r>
      <w:r w:rsidR="004341D6">
        <w:rPr>
          <w:rtl/>
        </w:rPr>
        <w:t>.</w:t>
      </w:r>
    </w:p>
    <w:p w:rsidR="00D72F27" w:rsidRDefault="0043783E" w:rsidP="007E2DF6">
      <w:pPr>
        <w:pStyle w:val="libBold1"/>
        <w:rPr>
          <w:rtl/>
        </w:rPr>
      </w:pPr>
      <w:r>
        <w:rPr>
          <w:rtl/>
        </w:rPr>
        <w:t>* النضال مع انحرافات العقل</w:t>
      </w:r>
      <w:r w:rsidR="004341D6">
        <w:rPr>
          <w:rtl/>
        </w:rPr>
        <w:t>.</w:t>
      </w:r>
    </w:p>
    <w:p w:rsidR="004341D6" w:rsidRDefault="0043783E" w:rsidP="007E2DF6">
      <w:pPr>
        <w:pStyle w:val="libBold1"/>
        <w:rPr>
          <w:rtl/>
        </w:rPr>
      </w:pPr>
      <w:r>
        <w:rPr>
          <w:rtl/>
        </w:rPr>
        <w:t>* مواطن الخطأ من وِجهة نظر القرآن</w:t>
      </w:r>
      <w:r w:rsidR="00D72F27">
        <w:rPr>
          <w:rtl/>
        </w:rPr>
        <w:t>.</w:t>
      </w:r>
    </w:p>
    <w:p w:rsidR="00D72F27" w:rsidRDefault="0043783E" w:rsidP="007E2DF6">
      <w:pPr>
        <w:pStyle w:val="libBold1"/>
        <w:rPr>
          <w:rtl/>
        </w:rPr>
      </w:pPr>
      <w:r>
        <w:rPr>
          <w:rtl/>
        </w:rPr>
        <w:t>* نظرة القرآن عن القلب</w:t>
      </w:r>
      <w:r w:rsidR="004341D6">
        <w:rPr>
          <w:rtl/>
        </w:rPr>
        <w:t>.</w:t>
      </w:r>
    </w:p>
    <w:p w:rsidR="00D72F27" w:rsidRDefault="0043783E" w:rsidP="007E2DF6">
      <w:pPr>
        <w:pStyle w:val="libBold1"/>
        <w:rPr>
          <w:rtl/>
        </w:rPr>
      </w:pPr>
      <w:r>
        <w:rPr>
          <w:rtl/>
        </w:rPr>
        <w:t>* تعريف القلب</w:t>
      </w:r>
      <w:r w:rsidR="004341D6">
        <w:rPr>
          <w:rtl/>
        </w:rPr>
        <w:t>.</w:t>
      </w:r>
    </w:p>
    <w:p w:rsidR="004341D6" w:rsidRDefault="0043783E" w:rsidP="007E2DF6">
      <w:pPr>
        <w:pStyle w:val="libBold1"/>
        <w:rPr>
          <w:rtl/>
        </w:rPr>
      </w:pPr>
      <w:r>
        <w:rPr>
          <w:rtl/>
        </w:rPr>
        <w:t>* خصائص القلب</w:t>
      </w:r>
      <w:r w:rsidR="00D72F27">
        <w:rPr>
          <w:rtl/>
        </w:rPr>
        <w:t>.</w:t>
      </w:r>
    </w:p>
    <w:p w:rsidR="007E2DF6" w:rsidRDefault="007E2DF6" w:rsidP="007E2DF6">
      <w:pPr>
        <w:pStyle w:val="libNormal"/>
        <w:rPr>
          <w:rtl/>
        </w:rPr>
      </w:pPr>
      <w:r>
        <w:rPr>
          <w:rtl/>
        </w:rPr>
        <w:br w:type="page"/>
      </w:r>
    </w:p>
    <w:p w:rsidR="00D72F27" w:rsidRDefault="0043783E" w:rsidP="007E2DF6">
      <w:pPr>
        <w:pStyle w:val="Heading2Center"/>
        <w:rPr>
          <w:rtl/>
        </w:rPr>
      </w:pPr>
      <w:bookmarkStart w:id="33" w:name="_Toc488058831"/>
      <w:r>
        <w:rPr>
          <w:rtl/>
        </w:rPr>
        <w:lastRenderedPageBreak/>
        <w:t>فطرة القرآن عن العقل</w:t>
      </w:r>
      <w:bookmarkEnd w:id="33"/>
    </w:p>
    <w:p w:rsidR="0043783E" w:rsidRDefault="0043783E" w:rsidP="0043783E">
      <w:pPr>
        <w:pStyle w:val="libNormal"/>
      </w:pPr>
      <w:r>
        <w:rPr>
          <w:rtl/>
        </w:rPr>
        <w:t>ذكرنا في الفصل السابق موجَزاً عن أَلْسِنَة القرآن ، وذكرنا أنّ القرآن استعان بلسانَين لإبلاغ رسالته وهما :</w:t>
      </w:r>
    </w:p>
    <w:p w:rsidR="00D72F27" w:rsidRDefault="0043783E" w:rsidP="0043783E">
      <w:pPr>
        <w:pStyle w:val="libNormal"/>
        <w:rPr>
          <w:rtl/>
        </w:rPr>
      </w:pPr>
      <w:r>
        <w:rPr>
          <w:rtl/>
        </w:rPr>
        <w:t>الاستدلال المنطقي ، والإحساس</w:t>
      </w:r>
      <w:r w:rsidR="00D72F27">
        <w:rPr>
          <w:rtl/>
        </w:rPr>
        <w:t>.</w:t>
      </w:r>
      <w:r>
        <w:rPr>
          <w:rtl/>
        </w:rPr>
        <w:t>ولكلّ هذين اللسانَين مخاطب خاص به ، فمخاطب الأوّل العقل ، ومخاطب الثاني القلب</w:t>
      </w:r>
      <w:r w:rsidR="004341D6">
        <w:rPr>
          <w:rtl/>
        </w:rPr>
        <w:t>.</w:t>
      </w:r>
    </w:p>
    <w:p w:rsidR="00D72F27" w:rsidRDefault="0043783E" w:rsidP="0043783E">
      <w:pPr>
        <w:pStyle w:val="libNormal"/>
        <w:rPr>
          <w:rtl/>
        </w:rPr>
      </w:pPr>
      <w:r>
        <w:rPr>
          <w:rtl/>
        </w:rPr>
        <w:t>وفي هذا الفصل نريد أنْ نبحث عن وجهة نظر القرآن حول العقل</w:t>
      </w:r>
      <w:r w:rsidR="004341D6">
        <w:rPr>
          <w:rtl/>
        </w:rPr>
        <w:t>.</w:t>
      </w:r>
    </w:p>
    <w:p w:rsidR="004341D6" w:rsidRDefault="0043783E" w:rsidP="0043783E">
      <w:pPr>
        <w:pStyle w:val="libNormal"/>
        <w:rPr>
          <w:rtl/>
        </w:rPr>
      </w:pPr>
      <w:r>
        <w:rPr>
          <w:rtl/>
        </w:rPr>
        <w:t>يجب أنْ نرى أنّ العقل سند من وجهة نظر القرآن أمْ لا ؟ وبتعبير علماء الفقه والأصول هل العقل حجّة أَمْ لا ؟ وهذا يعني أنّه إذا حصلنا على حكم واقعي صحيح من العقل ، هل يجب على البشر أنْ تحترم هذا الحكم ويعمل وفقاً له أم لا ؟ وإذا عمل بناء عليه ، وارتكب الخطأ في بعض الموارد ، هل يعذره الله ، أم يعاقبه عليه ؟</w:t>
      </w:r>
    </w:p>
    <w:p w:rsidR="007E2DF6" w:rsidRDefault="007E2DF6" w:rsidP="007E2DF6">
      <w:pPr>
        <w:pStyle w:val="libNormal"/>
        <w:rPr>
          <w:rtl/>
        </w:rPr>
      </w:pPr>
      <w:r>
        <w:rPr>
          <w:rtl/>
        </w:rPr>
        <w:br w:type="page"/>
      </w:r>
    </w:p>
    <w:p w:rsidR="007E2DF6" w:rsidRDefault="0043783E" w:rsidP="007E2DF6">
      <w:pPr>
        <w:pStyle w:val="libNormal0"/>
        <w:rPr>
          <w:rtl/>
        </w:rPr>
      </w:pPr>
      <w:r>
        <w:rPr>
          <w:rtl/>
        </w:rPr>
        <w:lastRenderedPageBreak/>
        <w:t>ولو لم يعمل هل يجازيه الله على أساس أنّه لم يتبع حكم عقله ، أَمْ لا ؟</w:t>
      </w:r>
    </w:p>
    <w:p w:rsidR="00D72F27" w:rsidRDefault="0043783E" w:rsidP="007E2DF6">
      <w:pPr>
        <w:pStyle w:val="Heading2Center"/>
        <w:rPr>
          <w:rtl/>
        </w:rPr>
      </w:pPr>
      <w:bookmarkStart w:id="34" w:name="_Toc488058832"/>
      <w:r>
        <w:rPr>
          <w:rtl/>
        </w:rPr>
        <w:t>دلائل حجِّيَّة العقل</w:t>
      </w:r>
      <w:bookmarkEnd w:id="34"/>
    </w:p>
    <w:p w:rsidR="00D72F27" w:rsidRDefault="0043783E" w:rsidP="0043783E">
      <w:pPr>
        <w:pStyle w:val="libNormal"/>
        <w:rPr>
          <w:rtl/>
        </w:rPr>
      </w:pPr>
      <w:r>
        <w:rPr>
          <w:rtl/>
        </w:rPr>
        <w:t xml:space="preserve">إنّ موضوع حجِّيَّة العقل من وجهة نظر الإسلام ثابت في مقامه </w:t>
      </w:r>
      <w:r>
        <w:rPr>
          <w:cs/>
        </w:rPr>
        <w:t>‎</w:t>
      </w:r>
      <w:r>
        <w:rPr>
          <w:rtl/>
        </w:rPr>
        <w:t xml:space="preserve"> ، ولم يتردّد علماء الإسلام من الابتداء إلى الآن </w:t>
      </w:r>
      <w:r w:rsidR="00D72F27">
        <w:rPr>
          <w:rtl/>
        </w:rPr>
        <w:t>-</w:t>
      </w:r>
      <w:r>
        <w:rPr>
          <w:rtl/>
        </w:rPr>
        <w:t xml:space="preserve"> باستثناء قليل منهم </w:t>
      </w:r>
      <w:r w:rsidR="00D72F27">
        <w:rPr>
          <w:rtl/>
        </w:rPr>
        <w:t>-</w:t>
      </w:r>
      <w:r>
        <w:rPr>
          <w:rtl/>
        </w:rPr>
        <w:t xml:space="preserve"> في سَنَدِيَّة العقل ، واعتبروه أحد المصادر الأربعة ( الأصليّة ) في الفقه</w:t>
      </w:r>
      <w:r w:rsidR="004341D6">
        <w:rPr>
          <w:rtl/>
        </w:rPr>
        <w:t>.</w:t>
      </w:r>
    </w:p>
    <w:p w:rsidR="00D72F27" w:rsidRDefault="0043783E" w:rsidP="007E2DF6">
      <w:pPr>
        <w:pStyle w:val="Heading2"/>
        <w:rPr>
          <w:rtl/>
        </w:rPr>
      </w:pPr>
      <w:bookmarkStart w:id="35" w:name="_Toc488058833"/>
      <w:r>
        <w:rPr>
          <w:rtl/>
        </w:rPr>
        <w:t xml:space="preserve">1 </w:t>
      </w:r>
      <w:r w:rsidR="00D72F27">
        <w:rPr>
          <w:rtl/>
        </w:rPr>
        <w:t>-</w:t>
      </w:r>
      <w:r>
        <w:rPr>
          <w:rtl/>
        </w:rPr>
        <w:t xml:space="preserve"> الدعوة إلى التعقّل من قِبل القرآن :</w:t>
      </w:r>
      <w:bookmarkEnd w:id="35"/>
    </w:p>
    <w:p w:rsidR="00D72F27" w:rsidRDefault="0043783E" w:rsidP="0043783E">
      <w:pPr>
        <w:pStyle w:val="libNormal"/>
        <w:rPr>
          <w:rtl/>
        </w:rPr>
      </w:pPr>
      <w:r>
        <w:rPr>
          <w:rtl/>
        </w:rPr>
        <w:t>بما أنّنا نبحث حول القرآن ، علينا أنْ نستخرج دلائل حجِّيّة العقل من القرآن نفسه</w:t>
      </w:r>
      <w:r w:rsidR="004341D6">
        <w:rPr>
          <w:rtl/>
        </w:rPr>
        <w:t>.</w:t>
      </w:r>
    </w:p>
    <w:p w:rsidR="00D72F27" w:rsidRDefault="0043783E" w:rsidP="0043783E">
      <w:pPr>
        <w:pStyle w:val="libNormal"/>
        <w:rPr>
          <w:rtl/>
        </w:rPr>
      </w:pPr>
      <w:r>
        <w:rPr>
          <w:rtl/>
        </w:rPr>
        <w:t xml:space="preserve">لقد صادق القرآن من جهات مختلفة وأكد </w:t>
      </w:r>
      <w:r w:rsidR="00D72F27">
        <w:rPr>
          <w:rtl/>
        </w:rPr>
        <w:t>-</w:t>
      </w:r>
      <w:r>
        <w:rPr>
          <w:rtl/>
        </w:rPr>
        <w:t xml:space="preserve"> خاصّة على الجهات المختلفة </w:t>
      </w:r>
      <w:r w:rsidR="00D72F27">
        <w:rPr>
          <w:rtl/>
        </w:rPr>
        <w:t>-</w:t>
      </w:r>
      <w:r>
        <w:rPr>
          <w:rtl/>
        </w:rPr>
        <w:t xml:space="preserve"> على حجِّيّة العقل</w:t>
      </w:r>
      <w:r w:rsidR="00D72F27">
        <w:rPr>
          <w:rtl/>
        </w:rPr>
        <w:t>.</w:t>
      </w:r>
      <w:r>
        <w:rPr>
          <w:rtl/>
        </w:rPr>
        <w:t>وقد أشير إلى مورد واحد فقط من ستّين إلى سبعين آية من القرآن إلى هذه المسألة ، وهي : إنّنا عرضنا هذا الموضوع لتعقلوا ( ويتدبّروا ) فيه</w:t>
      </w:r>
      <w:r w:rsidR="004341D6">
        <w:rPr>
          <w:rtl/>
        </w:rPr>
        <w:t>.</w:t>
      </w:r>
    </w:p>
    <w:p w:rsidR="00D72F27" w:rsidRDefault="0043783E" w:rsidP="00B43E79">
      <w:pPr>
        <w:pStyle w:val="Heading3"/>
        <w:rPr>
          <w:rtl/>
        </w:rPr>
      </w:pPr>
      <w:bookmarkStart w:id="36" w:name="_Toc488058834"/>
      <w:r>
        <w:rPr>
          <w:rtl/>
        </w:rPr>
        <w:t>* وعلى سبيل المثال أذكر نموذجاً لإحدى التعابير العجيبة للقرآن ، يقول القرآن :</w:t>
      </w:r>
      <w:bookmarkEnd w:id="36"/>
    </w:p>
    <w:p w:rsidR="004341D6" w:rsidRDefault="0043783E" w:rsidP="0043783E">
      <w:pPr>
        <w:pStyle w:val="libNormal"/>
        <w:rPr>
          <w:rtl/>
        </w:rPr>
      </w:pPr>
      <w:r w:rsidRPr="00B43E79">
        <w:rPr>
          <w:rStyle w:val="libAlaemChar"/>
          <w:rtl/>
        </w:rPr>
        <w:t>(</w:t>
      </w:r>
      <w:r w:rsidRPr="00B43E79">
        <w:rPr>
          <w:rStyle w:val="libAieChar"/>
          <w:rtl/>
        </w:rPr>
        <w:t xml:space="preserve"> إِنَّ شَرَّ الدَّوَابِّ عِنْدَ اللَّهِ</w:t>
      </w:r>
    </w:p>
    <w:p w:rsidR="00B43E79" w:rsidRDefault="00B43E79" w:rsidP="00B43E79">
      <w:pPr>
        <w:pStyle w:val="libNormal"/>
        <w:rPr>
          <w:rtl/>
        </w:rPr>
      </w:pPr>
      <w:r>
        <w:rPr>
          <w:rtl/>
        </w:rPr>
        <w:br w:type="page"/>
      </w:r>
    </w:p>
    <w:p w:rsidR="00D72F27" w:rsidRDefault="0043783E" w:rsidP="00B43E79">
      <w:pPr>
        <w:pStyle w:val="libNormal0"/>
        <w:rPr>
          <w:rtl/>
        </w:rPr>
      </w:pPr>
      <w:r w:rsidRPr="00B43E79">
        <w:rPr>
          <w:rStyle w:val="libAieChar"/>
          <w:rtl/>
        </w:rPr>
        <w:lastRenderedPageBreak/>
        <w:t>الصُّمُّ الْبُكْمُ الَّذِينَ لاَ يَعْقِلُونَ</w:t>
      </w:r>
      <w:r>
        <w:rPr>
          <w:rtl/>
        </w:rPr>
        <w:t xml:space="preserve"> </w:t>
      </w:r>
      <w:r w:rsidRPr="00B43E79">
        <w:rPr>
          <w:rStyle w:val="libAlaemChar"/>
          <w:rtl/>
        </w:rPr>
        <w:t>)</w:t>
      </w:r>
      <w:r>
        <w:rPr>
          <w:rtl/>
        </w:rPr>
        <w:t xml:space="preserve"> ( سورة الأنفال : آية : 22 )</w:t>
      </w:r>
      <w:r w:rsidR="004341D6">
        <w:rPr>
          <w:rtl/>
        </w:rPr>
        <w:t>.</w:t>
      </w:r>
    </w:p>
    <w:p w:rsidR="00D72F27" w:rsidRDefault="0043783E" w:rsidP="0043783E">
      <w:pPr>
        <w:pStyle w:val="libNormal"/>
        <w:rPr>
          <w:rtl/>
        </w:rPr>
      </w:pPr>
      <w:r>
        <w:rPr>
          <w:rtl/>
        </w:rPr>
        <w:t>وأوضح أنّ غرض القرآن من الصمّ والبكم ليس الصمّ والبكم العضوي ، بل الغرض منهما هم الأشخاص الذين لا يريدون أنْ يستمعوا الحقيقة ، أو أنّهم يسمعونها ولا يعترفون بألسنتهم</w:t>
      </w:r>
      <w:r w:rsidR="004341D6">
        <w:rPr>
          <w:rtl/>
        </w:rPr>
        <w:t>.</w:t>
      </w:r>
    </w:p>
    <w:p w:rsidR="00D72F27" w:rsidRDefault="0043783E" w:rsidP="0043783E">
      <w:pPr>
        <w:pStyle w:val="libNormal"/>
        <w:rPr>
          <w:rtl/>
        </w:rPr>
      </w:pPr>
      <w:r>
        <w:rPr>
          <w:rtl/>
        </w:rPr>
        <w:t>فالأُذن التي تعجز عن سماع الحقائق وتستعد فقط لسماع المهملات والأراجيف ، إنّ هذه الأذن صمّاء من وجهة نظر القرآن</w:t>
      </w:r>
      <w:r w:rsidR="004341D6">
        <w:rPr>
          <w:rtl/>
        </w:rPr>
        <w:t>.</w:t>
      </w:r>
    </w:p>
    <w:p w:rsidR="00D72F27" w:rsidRDefault="0043783E" w:rsidP="0043783E">
      <w:pPr>
        <w:pStyle w:val="libNormal"/>
        <w:rPr>
          <w:rtl/>
        </w:rPr>
      </w:pPr>
      <w:r>
        <w:rPr>
          <w:rtl/>
        </w:rPr>
        <w:t>واللسان الذي يستخدم فقط في بثّ الأراجيف ، يعتبر لساناً أَبْكَمَاً حسب رأي القرآن</w:t>
      </w:r>
      <w:r w:rsidR="004341D6">
        <w:rPr>
          <w:rtl/>
        </w:rPr>
        <w:t>.</w:t>
      </w:r>
    </w:p>
    <w:p w:rsidR="00D72F27" w:rsidRDefault="0043783E" w:rsidP="0043783E">
      <w:pPr>
        <w:pStyle w:val="libNormal"/>
        <w:rPr>
          <w:rtl/>
        </w:rPr>
      </w:pPr>
      <w:r w:rsidRPr="00B43E79">
        <w:rPr>
          <w:rStyle w:val="libBold1Char"/>
          <w:rtl/>
        </w:rPr>
        <w:t>( لا يعقلون )</w:t>
      </w:r>
      <w:r>
        <w:rPr>
          <w:rtl/>
        </w:rPr>
        <w:t xml:space="preserve"> : هم الذين لا ينتفعون من أفكارهم ، يعتبر القرآن مثل هؤلاء الأشخاص الذين لا يحقّ أن يطلق عليهم اسم ( الإنسان ) بالحيوانات ، ويخاطبهم بالبهائم</w:t>
      </w:r>
      <w:r w:rsidR="004341D6">
        <w:rPr>
          <w:rtl/>
        </w:rPr>
        <w:t>.</w:t>
      </w:r>
    </w:p>
    <w:p w:rsidR="004341D6" w:rsidRDefault="0043783E" w:rsidP="00B43E79">
      <w:pPr>
        <w:pStyle w:val="Heading3"/>
        <w:rPr>
          <w:rtl/>
        </w:rPr>
      </w:pPr>
      <w:bookmarkStart w:id="37" w:name="_Toc488058835"/>
      <w:r>
        <w:rPr>
          <w:rtl/>
        </w:rPr>
        <w:t>* وفي آية أخرى</w:t>
      </w:r>
      <w:r>
        <w:rPr>
          <w:cs/>
        </w:rPr>
        <w:t>‎</w:t>
      </w:r>
      <w:r>
        <w:rPr>
          <w:rtl/>
        </w:rPr>
        <w:t xml:space="preserve"> ، يبحث ضمن عرض مسألة</w:t>
      </w:r>
      <w:bookmarkEnd w:id="37"/>
    </w:p>
    <w:p w:rsidR="00B43E79" w:rsidRDefault="00B43E79" w:rsidP="00B43E79">
      <w:pPr>
        <w:pStyle w:val="libNormal"/>
        <w:rPr>
          <w:rtl/>
        </w:rPr>
      </w:pPr>
      <w:r>
        <w:rPr>
          <w:rtl/>
        </w:rPr>
        <w:br w:type="page"/>
      </w:r>
    </w:p>
    <w:p w:rsidR="00D72F27" w:rsidRDefault="0043783E" w:rsidP="00B43E79">
      <w:pPr>
        <w:pStyle w:val="Heading3"/>
        <w:rPr>
          <w:rtl/>
        </w:rPr>
      </w:pPr>
      <w:bookmarkStart w:id="38" w:name="_Toc488058836"/>
      <w:r>
        <w:rPr>
          <w:rtl/>
        </w:rPr>
        <w:lastRenderedPageBreak/>
        <w:t>توحيديّة ، حول ( التوحيد الأفعالي والتوحيد الفاعلي ) ، بقوله :</w:t>
      </w:r>
      <w:bookmarkEnd w:id="38"/>
    </w:p>
    <w:p w:rsidR="00D72F27" w:rsidRDefault="0043783E" w:rsidP="0043783E">
      <w:pPr>
        <w:pStyle w:val="libNormal"/>
        <w:rPr>
          <w:rtl/>
        </w:rPr>
      </w:pPr>
      <w:r w:rsidRPr="00B43E79">
        <w:rPr>
          <w:rStyle w:val="libAlaemChar"/>
          <w:rtl/>
        </w:rPr>
        <w:t>(</w:t>
      </w:r>
      <w:r w:rsidRPr="00B43E79">
        <w:rPr>
          <w:rStyle w:val="libAieChar"/>
          <w:rtl/>
        </w:rPr>
        <w:t xml:space="preserve"> وَمَا كَانَ لِنَفْسٍ أَنْ تُؤْمِنَ إِلاَّ بِإِذْنِ اللَّهِ</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سورة يونس : آية : 100 )</w:t>
      </w:r>
      <w:r w:rsidR="004341D6">
        <w:rPr>
          <w:rtl/>
        </w:rPr>
        <w:t>.</w:t>
      </w:r>
    </w:p>
    <w:p w:rsidR="00D72F27" w:rsidRDefault="0043783E" w:rsidP="0043783E">
      <w:pPr>
        <w:pStyle w:val="libNormal"/>
        <w:rPr>
          <w:rtl/>
        </w:rPr>
      </w:pPr>
      <w:r>
        <w:rPr>
          <w:rtl/>
        </w:rPr>
        <w:t xml:space="preserve">وبعد عرض هذه المسألة الغامضة التي لا يستطيع كلُّ عقل أنْ يدركها ويتحمّلها ، وأنّها تهزّ الإنسان حقيقة ، تقول الآية : </w:t>
      </w:r>
      <w:r w:rsidRPr="00B43E79">
        <w:rPr>
          <w:rStyle w:val="libAlaemChar"/>
          <w:rtl/>
        </w:rPr>
        <w:t>(</w:t>
      </w:r>
      <w:r w:rsidR="004341D6" w:rsidRPr="00B43E79">
        <w:rPr>
          <w:rStyle w:val="libAieChar"/>
          <w:rtl/>
        </w:rPr>
        <w:t>.</w:t>
      </w:r>
      <w:r w:rsidRPr="00B43E79">
        <w:rPr>
          <w:rStyle w:val="libAieChar"/>
          <w:rtl/>
        </w:rPr>
        <w:t xml:space="preserve">.. وَيَجْعَلُ الرِّجْسَ عَلَى الَّذِينَ لاَ يَعْقِلُونَ </w:t>
      </w:r>
      <w:r w:rsidRPr="00B43E79">
        <w:rPr>
          <w:rStyle w:val="libAlaemChar"/>
          <w:rtl/>
        </w:rPr>
        <w:t>)</w:t>
      </w:r>
      <w:r>
        <w:rPr>
          <w:rtl/>
        </w:rPr>
        <w:t xml:space="preserve"> ( تتمّة نفس الآية السابقة )</w:t>
      </w:r>
      <w:r w:rsidR="004341D6">
        <w:rPr>
          <w:rtl/>
        </w:rPr>
        <w:t>.</w:t>
      </w:r>
    </w:p>
    <w:p w:rsidR="00D72F27" w:rsidRDefault="0043783E" w:rsidP="0043783E">
      <w:pPr>
        <w:pStyle w:val="libNormal"/>
        <w:rPr>
          <w:rtl/>
        </w:rPr>
      </w:pPr>
      <w:r>
        <w:rPr>
          <w:rtl/>
        </w:rPr>
        <w:t>في هاتَين الآيتَين اللَتين ذكرتهما بعنوان المثال ، يدعو القرآن إلى التعقّل بالدلالة المطابقيّة كما في اصطلاح المنطقيّين</w:t>
      </w:r>
      <w:r w:rsidR="004341D6">
        <w:rPr>
          <w:rtl/>
        </w:rPr>
        <w:t>.</w:t>
      </w:r>
    </w:p>
    <w:p w:rsidR="00D72F27" w:rsidRDefault="0043783E" w:rsidP="00B43E79">
      <w:pPr>
        <w:pStyle w:val="Heading3"/>
        <w:rPr>
          <w:rtl/>
        </w:rPr>
      </w:pPr>
      <w:bookmarkStart w:id="39" w:name="_Toc488058837"/>
      <w:r>
        <w:rPr>
          <w:rtl/>
        </w:rPr>
        <w:t xml:space="preserve">* وهناك آيات كثيرة أخرى يصادق القرآن على حجِّيَّة العقل فيها بالدلالة الالتزاميّة </w:t>
      </w:r>
      <w:r w:rsidR="00D72F27">
        <w:rPr>
          <w:rtl/>
        </w:rPr>
        <w:t>-</w:t>
      </w:r>
      <w:r>
        <w:rPr>
          <w:rtl/>
        </w:rPr>
        <w:t xml:space="preserve"> </w:t>
      </w:r>
      <w:r w:rsidRPr="00B43E79">
        <w:rPr>
          <w:rStyle w:val="libNormalChar"/>
          <w:rtl/>
        </w:rPr>
        <w:t xml:space="preserve">إذا دلّ وجود أمر على أمر آخر ، تُطلق عليه اسم الدلالة </w:t>
      </w:r>
      <w:r w:rsidR="00D72F27" w:rsidRPr="00B43E79">
        <w:rPr>
          <w:rStyle w:val="libNormalChar"/>
          <w:rtl/>
        </w:rPr>
        <w:t>-</w:t>
      </w:r>
      <w:r>
        <w:rPr>
          <w:rtl/>
        </w:rPr>
        <w:t xml:space="preserve"> وللدلالة أنواع :</w:t>
      </w:r>
      <w:bookmarkEnd w:id="39"/>
    </w:p>
    <w:p w:rsidR="00D72F27" w:rsidRDefault="00D72F27" w:rsidP="0043783E">
      <w:pPr>
        <w:pStyle w:val="libNormal"/>
        <w:rPr>
          <w:rtl/>
        </w:rPr>
      </w:pPr>
      <w:r>
        <w:rPr>
          <w:rtl/>
        </w:rPr>
        <w:t>-</w:t>
      </w:r>
      <w:r w:rsidR="0043783E">
        <w:rPr>
          <w:rtl/>
        </w:rPr>
        <w:t xml:space="preserve"> </w:t>
      </w:r>
      <w:r w:rsidR="0043783E" w:rsidRPr="00B43E79">
        <w:rPr>
          <w:rStyle w:val="libBold1Char"/>
          <w:rtl/>
        </w:rPr>
        <w:t>الدلالة المطابقيّة</w:t>
      </w:r>
      <w:r w:rsidR="0043783E">
        <w:rPr>
          <w:rtl/>
        </w:rPr>
        <w:t xml:space="preserve"> : أي أنْ يدلّ اللفظ على تمام معناه ، مثل أنْ نقول : سيّارة ، ونقصد جميع أجزائها</w:t>
      </w:r>
      <w:r w:rsidR="004341D6">
        <w:rPr>
          <w:rtl/>
        </w:rPr>
        <w:t>.</w:t>
      </w:r>
    </w:p>
    <w:p w:rsidR="00D72F27" w:rsidRDefault="00D72F27" w:rsidP="0043783E">
      <w:pPr>
        <w:pStyle w:val="libNormal"/>
        <w:rPr>
          <w:rtl/>
        </w:rPr>
      </w:pPr>
      <w:r>
        <w:rPr>
          <w:rtl/>
        </w:rPr>
        <w:t>-</w:t>
      </w:r>
      <w:r w:rsidR="0043783E">
        <w:rPr>
          <w:rtl/>
        </w:rPr>
        <w:t xml:space="preserve"> </w:t>
      </w:r>
      <w:r w:rsidR="0043783E" w:rsidRPr="00B43E79">
        <w:rPr>
          <w:rStyle w:val="libBold1Char"/>
          <w:rtl/>
        </w:rPr>
        <w:t>الدلالة التضمّنيّة</w:t>
      </w:r>
      <w:r w:rsidR="0043783E">
        <w:rPr>
          <w:rtl/>
        </w:rPr>
        <w:t xml:space="preserve"> : أي أنْ يدلّ اللفظ على جزء من معناه ، مثل أنْ نقول : هنا توجد السيارة ، ونفهم منها أنّ ماكنة السيّارة موجودة أيضاً</w:t>
      </w:r>
      <w:r w:rsidR="004341D6">
        <w:rPr>
          <w:rtl/>
        </w:rPr>
        <w:t>.</w:t>
      </w:r>
    </w:p>
    <w:p w:rsidR="004341D6" w:rsidRDefault="00D72F27" w:rsidP="0043783E">
      <w:pPr>
        <w:pStyle w:val="libNormal"/>
        <w:rPr>
          <w:rtl/>
        </w:rPr>
      </w:pPr>
      <w:r>
        <w:rPr>
          <w:rtl/>
        </w:rPr>
        <w:t>-</w:t>
      </w:r>
      <w:r w:rsidR="0043783E">
        <w:rPr>
          <w:rtl/>
        </w:rPr>
        <w:t xml:space="preserve"> </w:t>
      </w:r>
      <w:r w:rsidR="0043783E" w:rsidRPr="00B43E79">
        <w:rPr>
          <w:rStyle w:val="libBold1Char"/>
          <w:rtl/>
        </w:rPr>
        <w:t>الدلالة الالتزاميّة</w:t>
      </w:r>
      <w:r w:rsidR="0043783E">
        <w:rPr>
          <w:rtl/>
        </w:rPr>
        <w:t xml:space="preserve"> : حيث يدلّ اللفظ فيها على موضوع غير معناه ( الظاهري ) مثل : أنْ نسمع اسم ( حاتم ) ويخطر على بالنا ( الجود والسخاء )</w:t>
      </w:r>
      <w:r>
        <w:rPr>
          <w:rtl/>
        </w:rPr>
        <w:t>.</w:t>
      </w:r>
    </w:p>
    <w:p w:rsidR="00B43E79" w:rsidRDefault="00B43E79" w:rsidP="00B43E79">
      <w:pPr>
        <w:pStyle w:val="libNormal"/>
        <w:rPr>
          <w:rtl/>
        </w:rPr>
      </w:pPr>
      <w:r>
        <w:rPr>
          <w:rtl/>
        </w:rPr>
        <w:br w:type="page"/>
      </w:r>
    </w:p>
    <w:p w:rsidR="00D72F27" w:rsidRDefault="0043783E" w:rsidP="0043783E">
      <w:pPr>
        <w:pStyle w:val="libNormal"/>
        <w:rPr>
          <w:rtl/>
        </w:rPr>
      </w:pPr>
      <w:r>
        <w:rPr>
          <w:rtl/>
        </w:rPr>
        <w:lastRenderedPageBreak/>
        <w:t>وبعبارة أخرى : يقول أقوالاً لا يمكن أبداً قبولها ، إلاّ بعد قبول حجِّيَّة العقل ، مثلاً يطلب من الخصم استدلالاً عقليّاً :</w:t>
      </w:r>
    </w:p>
    <w:p w:rsidR="00D72F27" w:rsidRDefault="0043783E" w:rsidP="0043783E">
      <w:pPr>
        <w:pStyle w:val="libNormal"/>
        <w:rPr>
          <w:rtl/>
        </w:rPr>
      </w:pPr>
      <w:r w:rsidRPr="00B43E79">
        <w:rPr>
          <w:rStyle w:val="libAlaemChar"/>
          <w:rtl/>
        </w:rPr>
        <w:t>(</w:t>
      </w:r>
      <w:r w:rsidR="004341D6" w:rsidRPr="00B43E79">
        <w:rPr>
          <w:rStyle w:val="libAieChar"/>
          <w:rtl/>
        </w:rPr>
        <w:t>.</w:t>
      </w:r>
      <w:r w:rsidRPr="00B43E79">
        <w:rPr>
          <w:rStyle w:val="libAieChar"/>
          <w:rtl/>
        </w:rPr>
        <w:t>.. قُلْ هَاتُوا بُرْهَانَكُمْ</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سورة البقرة : آية : 111 )</w:t>
      </w:r>
      <w:r w:rsidR="004341D6">
        <w:rPr>
          <w:rtl/>
        </w:rPr>
        <w:t>.</w:t>
      </w:r>
    </w:p>
    <w:p w:rsidR="00D72F27" w:rsidRDefault="0043783E" w:rsidP="0043783E">
      <w:pPr>
        <w:pStyle w:val="libNormal"/>
        <w:rPr>
          <w:rtl/>
        </w:rPr>
      </w:pPr>
      <w:r>
        <w:rPr>
          <w:rtl/>
        </w:rPr>
        <w:t>يريد أنْ يوضّح بالدلالة الالتزاميّة هذه الحقيقة ، وهي :</w:t>
      </w:r>
    </w:p>
    <w:p w:rsidR="00D72F27" w:rsidRDefault="0043783E" w:rsidP="0043783E">
      <w:pPr>
        <w:pStyle w:val="libNormal"/>
        <w:rPr>
          <w:rtl/>
        </w:rPr>
      </w:pPr>
      <w:r>
        <w:rPr>
          <w:rtl/>
        </w:rPr>
        <w:t xml:space="preserve">أنّ العقل حجّة وسند ، أو أنّه يرتّب قياساً منطقيّاً لإثبات وحدة واجب الوجود ، بقوله : </w:t>
      </w:r>
      <w:r w:rsidRPr="00B43E79">
        <w:rPr>
          <w:rStyle w:val="libAlaemChar"/>
          <w:rtl/>
        </w:rPr>
        <w:t>(</w:t>
      </w:r>
      <w:r w:rsidRPr="00B43E79">
        <w:rPr>
          <w:rStyle w:val="libAieChar"/>
          <w:rtl/>
        </w:rPr>
        <w:t xml:space="preserve"> لَوْ كَانَ فِيهِمَا آَلِهَةٌ إِلَّا اللَّهُ لَفَسَدَتَا</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w:t>
      </w:r>
      <w:r w:rsidR="00D72F27">
        <w:rPr>
          <w:rtl/>
        </w:rPr>
        <w:t>-</w:t>
      </w:r>
      <w:r>
        <w:rPr>
          <w:rtl/>
        </w:rPr>
        <w:t>ورة الأنبياء : آية : 22 ) ، هنا يُرتِّب القرآن قضيّة شرطيّة ، يستثني فيها المقدّم ولا يذكر التالي</w:t>
      </w:r>
      <w:r w:rsidR="004341D6">
        <w:rPr>
          <w:rtl/>
        </w:rPr>
        <w:t>.</w:t>
      </w:r>
    </w:p>
    <w:p w:rsidR="00D72F27" w:rsidRDefault="0043783E" w:rsidP="0043783E">
      <w:pPr>
        <w:pStyle w:val="libNormal"/>
        <w:rPr>
          <w:rtl/>
        </w:rPr>
      </w:pPr>
      <w:r>
        <w:rPr>
          <w:rtl/>
        </w:rPr>
        <w:t>وقع كلّ هذا التأكيد على العقل ، يريد القرآن أنْ يبطل ادّعاء بعض الأديان التي تقول بأنّ الإيمان أجنبي عن العقل ، ولا بدّ لِمَن يريد الإيمان أنْ يعطّل فكره ويشغل قلبه فقط ؛ لكي ينفذ فيه نور الله</w:t>
      </w:r>
      <w:r w:rsidR="004341D6">
        <w:rPr>
          <w:rtl/>
        </w:rPr>
        <w:t>.</w:t>
      </w:r>
    </w:p>
    <w:p w:rsidR="00D72F27" w:rsidRDefault="0043783E" w:rsidP="00B43E79">
      <w:pPr>
        <w:pStyle w:val="Heading2"/>
        <w:rPr>
          <w:rtl/>
        </w:rPr>
      </w:pPr>
      <w:bookmarkStart w:id="40" w:name="_Toc488058838"/>
      <w:r>
        <w:rPr>
          <w:rtl/>
        </w:rPr>
        <w:t xml:space="preserve">2 </w:t>
      </w:r>
      <w:r w:rsidR="00D72F27">
        <w:rPr>
          <w:rtl/>
        </w:rPr>
        <w:t>-</w:t>
      </w:r>
      <w:r>
        <w:rPr>
          <w:rtl/>
        </w:rPr>
        <w:t xml:space="preserve"> الاستفادة من نظام العلّة والمعلول :</w:t>
      </w:r>
      <w:bookmarkEnd w:id="40"/>
    </w:p>
    <w:p w:rsidR="004341D6" w:rsidRDefault="0043783E" w:rsidP="0043783E">
      <w:pPr>
        <w:pStyle w:val="libNormal"/>
        <w:rPr>
          <w:rtl/>
        </w:rPr>
      </w:pPr>
      <w:r>
        <w:rPr>
          <w:rtl/>
        </w:rPr>
        <w:t>الدليل الآخر الذي يثبت أنّ القرآن يعتقد بأصالة</w:t>
      </w:r>
    </w:p>
    <w:p w:rsidR="00B43E79" w:rsidRDefault="00B43E79" w:rsidP="00B43E79">
      <w:pPr>
        <w:pStyle w:val="libNormal"/>
        <w:rPr>
          <w:rtl/>
        </w:rPr>
      </w:pPr>
      <w:r>
        <w:rPr>
          <w:rtl/>
        </w:rPr>
        <w:br w:type="page"/>
      </w:r>
    </w:p>
    <w:p w:rsidR="00D72F27" w:rsidRDefault="0043783E" w:rsidP="00B43E79">
      <w:pPr>
        <w:pStyle w:val="libNormal0"/>
        <w:rPr>
          <w:rtl/>
        </w:rPr>
      </w:pPr>
      <w:r>
        <w:rPr>
          <w:rtl/>
        </w:rPr>
        <w:lastRenderedPageBreak/>
        <w:t>العقل هو أنّه يذكر المسائل في علاقاتها العلِّيَّة والمعلوليّة</w:t>
      </w:r>
      <w:r w:rsidR="00D72F27">
        <w:rPr>
          <w:rtl/>
        </w:rPr>
        <w:t>.</w:t>
      </w:r>
      <w:r>
        <w:rPr>
          <w:rtl/>
        </w:rPr>
        <w:t>إنّ علاقة العلّة والمعلول وأصل العلِّيَّة أساس للتفكّرات العقليّة ، والقرآن يحترمها ويستعملها</w:t>
      </w:r>
      <w:r w:rsidR="004341D6">
        <w:rPr>
          <w:rtl/>
        </w:rPr>
        <w:t>.</w:t>
      </w:r>
    </w:p>
    <w:p w:rsidR="00D72F27" w:rsidRDefault="0043783E" w:rsidP="0043783E">
      <w:pPr>
        <w:pStyle w:val="libNormal"/>
        <w:rPr>
          <w:rtl/>
        </w:rPr>
      </w:pPr>
      <w:r>
        <w:rPr>
          <w:rtl/>
        </w:rPr>
        <w:t>وبالرغم من أنّ القرآن يتكلّم باسم الله ، والله هو الخالق لنظام العلّة والمعلول ، وبالطبع فإنّ الحديث يدور حول ما وراء الطبيعة ، ويعتبر نظام العلّة دونها ، بالرغم من كلّ ذلك لا ينسى القرآن هذا الموضوع ، وهو أنْ يذكر شيئاً عن نظام السبب والمسبَّب في العالَم ، ويعتبر الحوادث والوقائع مقهورة لهذا النظام</w:t>
      </w:r>
      <w:r w:rsidR="004341D6">
        <w:rPr>
          <w:rtl/>
        </w:rPr>
        <w:t>.</w:t>
      </w:r>
    </w:p>
    <w:p w:rsidR="00D72F27" w:rsidRDefault="0043783E" w:rsidP="0043783E">
      <w:pPr>
        <w:pStyle w:val="libNormal"/>
        <w:rPr>
          <w:rtl/>
        </w:rPr>
      </w:pPr>
      <w:r>
        <w:rPr>
          <w:rtl/>
        </w:rPr>
        <w:t>وعلى سبيل المثال لا حظوا هذه الآية التي تقول :</w:t>
      </w:r>
    </w:p>
    <w:p w:rsidR="004341D6" w:rsidRDefault="0043783E" w:rsidP="0043783E">
      <w:pPr>
        <w:pStyle w:val="libNormal"/>
        <w:rPr>
          <w:rtl/>
        </w:rPr>
      </w:pPr>
      <w:r w:rsidRPr="00B43E79">
        <w:rPr>
          <w:rStyle w:val="libAlaemChar"/>
          <w:rtl/>
        </w:rPr>
        <w:t>(</w:t>
      </w:r>
      <w:r w:rsidR="004341D6" w:rsidRPr="00B43E79">
        <w:rPr>
          <w:rStyle w:val="libAieChar"/>
          <w:rtl/>
        </w:rPr>
        <w:t>.</w:t>
      </w:r>
      <w:r w:rsidRPr="00B43E79">
        <w:rPr>
          <w:rStyle w:val="libAieChar"/>
          <w:rtl/>
        </w:rPr>
        <w:t>.. إِنَّ اللَّهَ لاَ يُغَيِّرُ مَا بِقَوْمٍ حَتَّى يُغَيِّرُوا مَا بِأَنْفُسِهِمْ</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سورة الرعد : آية : 11 )</w:t>
      </w:r>
      <w:r w:rsidR="00D72F27">
        <w:rPr>
          <w:rtl/>
        </w:rPr>
        <w:t>.</w:t>
      </w:r>
      <w:r>
        <w:rPr>
          <w:rtl/>
        </w:rPr>
        <w:t>يريد أنْ يقول بأنّه : لا ش</w:t>
      </w:r>
      <w:r w:rsidR="00D72F27">
        <w:rPr>
          <w:rtl/>
        </w:rPr>
        <w:t>--</w:t>
      </w:r>
      <w:r>
        <w:rPr>
          <w:rtl/>
        </w:rPr>
        <w:t>كّ أنّ كلّ المصائر بإرادة الله ، ولكنّ الله لم يفرض المصير على البشر من ما وراء اختيار البشر وإرادتهم وأعمالهم ، ولا يعمل عملاً عبثاً ، بل إنّ للمصائر نظاماً أيضاً ، وإنّ الله لا يُغيِّر مصير أيّ مجتمع عبثاً ، وبدون وجه ، إلاّ أنْ يُغيِّروا بأنفسهم</w:t>
      </w:r>
    </w:p>
    <w:p w:rsidR="00B43E79" w:rsidRDefault="00B43E79" w:rsidP="00B43E79">
      <w:pPr>
        <w:pStyle w:val="libNormal"/>
        <w:rPr>
          <w:rtl/>
        </w:rPr>
      </w:pPr>
      <w:r>
        <w:rPr>
          <w:rtl/>
        </w:rPr>
        <w:br w:type="page"/>
      </w:r>
    </w:p>
    <w:p w:rsidR="00D72F27" w:rsidRDefault="0043783E" w:rsidP="00B43E79">
      <w:pPr>
        <w:pStyle w:val="libNormal0"/>
        <w:rPr>
          <w:rtl/>
        </w:rPr>
      </w:pPr>
      <w:r>
        <w:rPr>
          <w:rtl/>
        </w:rPr>
        <w:lastRenderedPageBreak/>
        <w:t>فيما يرتبط بهم ، مثل الأنظمة الأخلاقيّة والاجتماعيّة وكل ما يتعلّق بواجباتهم الفرديّة</w:t>
      </w:r>
      <w:r w:rsidR="004341D6">
        <w:rPr>
          <w:rtl/>
        </w:rPr>
        <w:t>.</w:t>
      </w:r>
    </w:p>
    <w:p w:rsidR="00D72F27" w:rsidRDefault="0043783E" w:rsidP="0043783E">
      <w:pPr>
        <w:pStyle w:val="libNormal"/>
        <w:rPr>
          <w:rtl/>
        </w:rPr>
      </w:pPr>
      <w:r>
        <w:rPr>
          <w:rtl/>
        </w:rPr>
        <w:t>ومن طرف آخر يرغّب القرآنُ المسلمين بمطالعة أحوال وأخبار الأمم السالفة ؛ لكي يعتبروا منها</w:t>
      </w:r>
      <w:r w:rsidR="00D72F27">
        <w:rPr>
          <w:rtl/>
        </w:rPr>
        <w:t>.</w:t>
      </w:r>
      <w:r>
        <w:rPr>
          <w:rtl/>
        </w:rPr>
        <w:t>وطبيعي أنّه لو كانت قصص الأقوام والأمم والأنظمة على أساس عبث أو كانت مصادفة ، ولو كانت المصائر تُفرض من الأعلى إلى الأسفل ، فلم يكن هناك معنى للمطالعة وأخذ العبرة</w:t>
      </w:r>
      <w:r w:rsidR="004341D6">
        <w:rPr>
          <w:rtl/>
        </w:rPr>
        <w:t>.</w:t>
      </w:r>
    </w:p>
    <w:p w:rsidR="00D72F27" w:rsidRDefault="0043783E" w:rsidP="0043783E">
      <w:pPr>
        <w:pStyle w:val="libNormal"/>
        <w:rPr>
          <w:rtl/>
        </w:rPr>
      </w:pPr>
      <w:r>
        <w:rPr>
          <w:rtl/>
        </w:rPr>
        <w:t>يريد القرآن بهذا التأكيد أنْ يذكر بأنّ هناك أنظمة موحّدة تحكم مصائر الأمم ، وبهذا الترتيب لو تشابهتْ ظروف مجتمعٍ ما مع ظروف مجتمع آخر ، فإنّ مصير ذلك المجتمع يكون في انتظار المجتمع الآخر</w:t>
      </w:r>
      <w:r w:rsidR="004341D6">
        <w:rPr>
          <w:rtl/>
        </w:rPr>
        <w:t>.</w:t>
      </w:r>
    </w:p>
    <w:p w:rsidR="004341D6" w:rsidRDefault="0043783E" w:rsidP="0043783E">
      <w:pPr>
        <w:pStyle w:val="libNormal"/>
        <w:rPr>
          <w:rtl/>
        </w:rPr>
      </w:pPr>
      <w:r>
        <w:rPr>
          <w:rtl/>
        </w:rPr>
        <w:t xml:space="preserve">يقول في آية أخرى : </w:t>
      </w:r>
      <w:r w:rsidRPr="00B43E79">
        <w:rPr>
          <w:rStyle w:val="libAlaemChar"/>
          <w:rtl/>
        </w:rPr>
        <w:t>(</w:t>
      </w:r>
      <w:r w:rsidRPr="00B43E79">
        <w:rPr>
          <w:rStyle w:val="libAieChar"/>
          <w:rtl/>
        </w:rPr>
        <w:t xml:space="preserve"> فَكَأَيِّنْ مِنْ قَرْيَةٍ</w:t>
      </w:r>
      <w:r w:rsidR="004341D6" w:rsidRPr="00B43E79">
        <w:rPr>
          <w:rStyle w:val="libAieChar"/>
          <w:rtl/>
        </w:rPr>
        <w:t>.</w:t>
      </w:r>
      <w:r w:rsidRPr="00B43E79">
        <w:rPr>
          <w:rStyle w:val="libAieChar"/>
          <w:rtl/>
        </w:rPr>
        <w:t>.. *</w:t>
      </w:r>
      <w:r w:rsidR="004341D6" w:rsidRPr="00B43E79">
        <w:rPr>
          <w:rStyle w:val="libAieChar"/>
          <w:rtl/>
        </w:rPr>
        <w:t>.</w:t>
      </w:r>
      <w:r w:rsidRPr="00B43E79">
        <w:rPr>
          <w:rStyle w:val="libAieChar"/>
          <w:rtl/>
        </w:rPr>
        <w:t>.. يَسْمَعُونَ بِهَا</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سورة الحج : آية : 45 </w:t>
      </w:r>
      <w:r w:rsidR="00D72F27">
        <w:rPr>
          <w:rtl/>
        </w:rPr>
        <w:t>-</w:t>
      </w:r>
      <w:r>
        <w:rPr>
          <w:rtl/>
        </w:rPr>
        <w:t xml:space="preserve"> 46 )</w:t>
      </w:r>
      <w:r w:rsidR="00D72F27">
        <w:rPr>
          <w:rtl/>
        </w:rPr>
        <w:t>.</w:t>
      </w:r>
    </w:p>
    <w:p w:rsidR="00B43E79" w:rsidRDefault="00B43E79" w:rsidP="00B43E79">
      <w:pPr>
        <w:pStyle w:val="libNormal"/>
        <w:rPr>
          <w:rtl/>
        </w:rPr>
      </w:pPr>
      <w:r>
        <w:rPr>
          <w:rtl/>
        </w:rPr>
        <w:br w:type="page"/>
      </w:r>
    </w:p>
    <w:p w:rsidR="00D72F27" w:rsidRDefault="0043783E" w:rsidP="0043783E">
      <w:pPr>
        <w:pStyle w:val="libNormal"/>
        <w:rPr>
          <w:rtl/>
        </w:rPr>
      </w:pPr>
      <w:r>
        <w:rPr>
          <w:rtl/>
        </w:rPr>
        <w:lastRenderedPageBreak/>
        <w:t>إنّ قبول الأنظمة بالدلالة الالتزاميّة ، في كلّ هذه المواضيع ، يؤيّد نظام العلِّيَّة وقبول العلاقة العلِّيَّة يعني قبول حجِّيَّة العقل</w:t>
      </w:r>
      <w:r w:rsidR="004341D6">
        <w:rPr>
          <w:rtl/>
        </w:rPr>
        <w:t>.</w:t>
      </w:r>
    </w:p>
    <w:p w:rsidR="00D72F27" w:rsidRDefault="0043783E" w:rsidP="00B43E79">
      <w:pPr>
        <w:pStyle w:val="Heading2"/>
        <w:rPr>
          <w:rtl/>
        </w:rPr>
      </w:pPr>
      <w:bookmarkStart w:id="41" w:name="_Toc488058839"/>
      <w:r>
        <w:rPr>
          <w:rtl/>
        </w:rPr>
        <w:t xml:space="preserve">3 </w:t>
      </w:r>
      <w:r w:rsidR="00D72F27">
        <w:rPr>
          <w:rtl/>
        </w:rPr>
        <w:t>-</w:t>
      </w:r>
      <w:r>
        <w:rPr>
          <w:rtl/>
        </w:rPr>
        <w:t xml:space="preserve"> فلسفة الأحكام :</w:t>
      </w:r>
      <w:bookmarkEnd w:id="41"/>
    </w:p>
    <w:p w:rsidR="00D72F27" w:rsidRDefault="0043783E" w:rsidP="0043783E">
      <w:pPr>
        <w:pStyle w:val="libNormal"/>
        <w:rPr>
          <w:rtl/>
        </w:rPr>
      </w:pPr>
      <w:r>
        <w:rPr>
          <w:rtl/>
        </w:rPr>
        <w:t xml:space="preserve">من الدلائل الأخرى لحجِّيَّة العقل </w:t>
      </w:r>
      <w:r w:rsidR="00D72F27">
        <w:rPr>
          <w:rtl/>
        </w:rPr>
        <w:t>-</w:t>
      </w:r>
      <w:r>
        <w:rPr>
          <w:rtl/>
        </w:rPr>
        <w:t xml:space="preserve"> من وجهة نظر القرآن </w:t>
      </w:r>
      <w:r w:rsidR="00D72F27">
        <w:rPr>
          <w:rtl/>
        </w:rPr>
        <w:t>-</w:t>
      </w:r>
      <w:r>
        <w:rPr>
          <w:rtl/>
        </w:rPr>
        <w:t xml:space="preserve"> هو أنّ القرآن يذكر فلسفة للأحكام والقوانين ، ويعني هذا الأمر : أنّ الحكم الصادر معلول لهذه المصلحة</w:t>
      </w:r>
      <w:r w:rsidR="004341D6">
        <w:rPr>
          <w:rtl/>
        </w:rPr>
        <w:t>.</w:t>
      </w:r>
    </w:p>
    <w:p w:rsidR="00D72F27" w:rsidRDefault="0043783E" w:rsidP="00B43E79">
      <w:pPr>
        <w:pStyle w:val="libBold1"/>
        <w:rPr>
          <w:rtl/>
        </w:rPr>
      </w:pPr>
      <w:r>
        <w:rPr>
          <w:rtl/>
        </w:rPr>
        <w:t>يقول علماء الأصول :</w:t>
      </w:r>
    </w:p>
    <w:p w:rsidR="00D72F27" w:rsidRDefault="0043783E" w:rsidP="0043783E">
      <w:pPr>
        <w:pStyle w:val="libNormal"/>
        <w:rPr>
          <w:rtl/>
        </w:rPr>
      </w:pPr>
      <w:r>
        <w:rPr>
          <w:rtl/>
        </w:rPr>
        <w:t xml:space="preserve">بأنّ المصالح والمفاسد تقع في مجموعة علل الأحكام ، مثلاً يقول القرآن في آية : </w:t>
      </w:r>
      <w:r w:rsidRPr="00B43E79">
        <w:rPr>
          <w:rStyle w:val="libAlaemChar"/>
          <w:rtl/>
        </w:rPr>
        <w:t>(</w:t>
      </w:r>
      <w:r w:rsidRPr="00B43E79">
        <w:rPr>
          <w:rStyle w:val="libAieChar"/>
          <w:rtl/>
        </w:rPr>
        <w:t xml:space="preserve"> أَقِيمُوا الصَّلاَةَ</w:t>
      </w:r>
      <w:r w:rsidR="004341D6" w:rsidRPr="00B43E79">
        <w:rPr>
          <w:rStyle w:val="libAieChar"/>
          <w:rtl/>
        </w:rPr>
        <w:t>.</w:t>
      </w:r>
      <w:r w:rsidRPr="00B43E79">
        <w:rPr>
          <w:rStyle w:val="libAieChar"/>
          <w:rtl/>
        </w:rPr>
        <w:t xml:space="preserve">.. </w:t>
      </w:r>
      <w:r w:rsidRPr="00B43E79">
        <w:rPr>
          <w:rStyle w:val="libAlaemChar"/>
          <w:rtl/>
        </w:rPr>
        <w:t>)</w:t>
      </w:r>
      <w:r>
        <w:rPr>
          <w:rtl/>
        </w:rPr>
        <w:t xml:space="preserve"> ، وفي آية أخرى يذكر فلسفتها : </w:t>
      </w:r>
      <w:r w:rsidRPr="00B43E79">
        <w:rPr>
          <w:rStyle w:val="libAlaemChar"/>
          <w:rtl/>
        </w:rPr>
        <w:t>(</w:t>
      </w:r>
      <w:r w:rsidR="004341D6" w:rsidRPr="00B43E79">
        <w:rPr>
          <w:rStyle w:val="libAieChar"/>
          <w:rtl/>
        </w:rPr>
        <w:t>.</w:t>
      </w:r>
      <w:r w:rsidRPr="00B43E79">
        <w:rPr>
          <w:rStyle w:val="libAieChar"/>
          <w:rtl/>
        </w:rPr>
        <w:t>.. الصَّلاَةَ تَنْهَى عَنِ الْفَحْشَاءِ وَالْمُنْكَرِ</w:t>
      </w:r>
      <w:r w:rsidR="004341D6" w:rsidRPr="00B43E79">
        <w:rPr>
          <w:rStyle w:val="libAieChar"/>
          <w:rtl/>
        </w:rPr>
        <w:t>.</w:t>
      </w:r>
      <w:r w:rsidRPr="00B43E79">
        <w:rPr>
          <w:rStyle w:val="libAieChar"/>
          <w:rtl/>
        </w:rPr>
        <w:t xml:space="preserve">.. </w:t>
      </w:r>
      <w:r w:rsidRPr="00B43E79">
        <w:rPr>
          <w:rStyle w:val="libAlaemChar"/>
          <w:rtl/>
        </w:rPr>
        <w:t>)</w:t>
      </w:r>
      <w:r>
        <w:rPr>
          <w:rtl/>
        </w:rPr>
        <w:t xml:space="preserve"> ( سورة العنكبوت : آية : 45 )</w:t>
      </w:r>
      <w:r w:rsidR="004341D6">
        <w:rPr>
          <w:rtl/>
        </w:rPr>
        <w:t>.</w:t>
      </w:r>
    </w:p>
    <w:p w:rsidR="004341D6" w:rsidRDefault="0043783E" w:rsidP="0043783E">
      <w:pPr>
        <w:pStyle w:val="libNormal"/>
        <w:rPr>
          <w:rtl/>
        </w:rPr>
      </w:pPr>
      <w:r>
        <w:rPr>
          <w:rtl/>
        </w:rPr>
        <w:t>يذكر الأثر الروحي للصلاة ، وأنّها كيف ترفع الإنسان ، وبسبب هذا الاعتلاء ينزجر الإنسان وينصرف عن الفواحش والآثام</w:t>
      </w:r>
      <w:r w:rsidR="00D72F27">
        <w:rPr>
          <w:rtl/>
        </w:rPr>
        <w:t>.</w:t>
      </w:r>
    </w:p>
    <w:p w:rsidR="00B43E79" w:rsidRDefault="00B43E79" w:rsidP="00B43E79">
      <w:pPr>
        <w:pStyle w:val="libNormal"/>
        <w:rPr>
          <w:rtl/>
        </w:rPr>
      </w:pPr>
      <w:r>
        <w:rPr>
          <w:rtl/>
        </w:rPr>
        <w:br w:type="page"/>
      </w:r>
    </w:p>
    <w:p w:rsidR="00D72F27" w:rsidRDefault="0043783E" w:rsidP="0043783E">
      <w:pPr>
        <w:pStyle w:val="libNormal"/>
        <w:rPr>
          <w:rtl/>
        </w:rPr>
      </w:pPr>
      <w:r>
        <w:rPr>
          <w:rtl/>
        </w:rPr>
        <w:lastRenderedPageBreak/>
        <w:t xml:space="preserve">وعندما يذكر القرآن الصوم ويأمر به ، يُتْبِع ذلك بقوله : </w:t>
      </w:r>
      <w:r w:rsidRPr="0011168B">
        <w:rPr>
          <w:rStyle w:val="libAlaemChar"/>
          <w:rtl/>
        </w:rPr>
        <w:t>(</w:t>
      </w:r>
      <w:r w:rsidR="004341D6" w:rsidRPr="0011168B">
        <w:rPr>
          <w:rStyle w:val="libAieChar"/>
          <w:rtl/>
        </w:rPr>
        <w:t>.</w:t>
      </w:r>
      <w:r w:rsidRPr="0011168B">
        <w:rPr>
          <w:rStyle w:val="libAieChar"/>
          <w:rtl/>
        </w:rPr>
        <w:t>.. كُتِبَ عَلَيْكُمُ الصِّيَامُُ</w:t>
      </w:r>
      <w:r w:rsidR="004341D6" w:rsidRPr="0011168B">
        <w:rPr>
          <w:rStyle w:val="libAieChar"/>
          <w:rtl/>
        </w:rPr>
        <w:t>.</w:t>
      </w:r>
      <w:r w:rsidRPr="0011168B">
        <w:rPr>
          <w:rStyle w:val="libAieChar"/>
          <w:rtl/>
        </w:rPr>
        <w:t xml:space="preserve">.. لَعَلَّكُمْ تَتَّقُونَ </w:t>
      </w:r>
      <w:r w:rsidRPr="0011168B">
        <w:rPr>
          <w:rStyle w:val="libAlaemChar"/>
          <w:rtl/>
        </w:rPr>
        <w:t>)</w:t>
      </w:r>
      <w:r>
        <w:rPr>
          <w:rtl/>
        </w:rPr>
        <w:t xml:space="preserve"> ( سورة البقرة : آية : 183 )</w:t>
      </w:r>
      <w:r w:rsidR="004341D6">
        <w:rPr>
          <w:rtl/>
        </w:rPr>
        <w:t>.</w:t>
      </w:r>
    </w:p>
    <w:p w:rsidR="00D72F27" w:rsidRDefault="0043783E" w:rsidP="0043783E">
      <w:pPr>
        <w:pStyle w:val="libNormal"/>
        <w:rPr>
          <w:rtl/>
        </w:rPr>
      </w:pPr>
      <w:r>
        <w:rPr>
          <w:rtl/>
        </w:rPr>
        <w:t>وهكذا في سائر الأحكام ، مثل : الزكاة ، والجهاد ، و</w:t>
      </w:r>
      <w:r w:rsidR="004341D6">
        <w:rPr>
          <w:rtl/>
        </w:rPr>
        <w:t>.</w:t>
      </w:r>
      <w:r>
        <w:rPr>
          <w:rtl/>
        </w:rPr>
        <w:t>.... ، حيث يوضّح في كلٍّ منها من الناحيتَين الفرديّة والاجتماعيّة</w:t>
      </w:r>
      <w:r w:rsidR="004341D6">
        <w:rPr>
          <w:rtl/>
        </w:rPr>
        <w:t>.</w:t>
      </w:r>
    </w:p>
    <w:p w:rsidR="00D72F27" w:rsidRDefault="0043783E" w:rsidP="0011168B">
      <w:pPr>
        <w:pStyle w:val="libBold1"/>
        <w:rPr>
          <w:rtl/>
        </w:rPr>
      </w:pPr>
      <w:r>
        <w:rPr>
          <w:rtl/>
        </w:rPr>
        <w:t>وبهذا الترتيب :</w:t>
      </w:r>
    </w:p>
    <w:p w:rsidR="00D72F27" w:rsidRDefault="0043783E" w:rsidP="0043783E">
      <w:pPr>
        <w:pStyle w:val="libNormal"/>
        <w:rPr>
          <w:rtl/>
        </w:rPr>
      </w:pPr>
      <w:r>
        <w:rPr>
          <w:rtl/>
        </w:rPr>
        <w:t>فإنّ القرآن يمنح الأحكام السماويّة جانباً دنيويّاً وأرضيّاً ، بالرغم من أنّها ما ورائيّة ( ما وراء الطبيعة ) ، ويطلب من الإنسان أنْ يتدبّر فيها ليتّضح له واقع الأمر ، ولا يتصوّر أنّ هذه الأحكام مجرّد مجموعة من رموز تفوق فكر الإنسان</w:t>
      </w:r>
      <w:r w:rsidR="004341D6">
        <w:rPr>
          <w:rtl/>
        </w:rPr>
        <w:t>.</w:t>
      </w:r>
    </w:p>
    <w:p w:rsidR="00D72F27" w:rsidRDefault="0043783E" w:rsidP="0011168B">
      <w:pPr>
        <w:pStyle w:val="Heading2"/>
        <w:rPr>
          <w:rtl/>
        </w:rPr>
      </w:pPr>
      <w:bookmarkStart w:id="42" w:name="_Toc488058840"/>
      <w:r>
        <w:rPr>
          <w:rtl/>
        </w:rPr>
        <w:t xml:space="preserve">4 </w:t>
      </w:r>
      <w:r w:rsidR="00D72F27">
        <w:rPr>
          <w:rtl/>
        </w:rPr>
        <w:t>-</w:t>
      </w:r>
      <w:r>
        <w:rPr>
          <w:rtl/>
        </w:rPr>
        <w:t xml:space="preserve"> النضال مع انحرافات العقل :</w:t>
      </w:r>
      <w:bookmarkEnd w:id="42"/>
    </w:p>
    <w:p w:rsidR="00D72F27" w:rsidRDefault="0043783E" w:rsidP="0043783E">
      <w:pPr>
        <w:pStyle w:val="libNormal"/>
        <w:rPr>
          <w:rtl/>
        </w:rPr>
      </w:pPr>
      <w:r>
        <w:rPr>
          <w:rtl/>
        </w:rPr>
        <w:t xml:space="preserve">والدليل الآخر الذي يدلّ على أصالة العقل لدى القرآن </w:t>
      </w:r>
      <w:r w:rsidR="00D72F27">
        <w:rPr>
          <w:rtl/>
        </w:rPr>
        <w:t>-</w:t>
      </w:r>
      <w:r>
        <w:rPr>
          <w:rtl/>
        </w:rPr>
        <w:t xml:space="preserve"> وأوضح من الدلائل السابقة </w:t>
      </w:r>
      <w:r w:rsidR="00D72F27">
        <w:rPr>
          <w:rtl/>
        </w:rPr>
        <w:t>-</w:t>
      </w:r>
      <w:r>
        <w:rPr>
          <w:rtl/>
        </w:rPr>
        <w:t xml:space="preserve"> هو نضال القرآن مع أعداء العقل</w:t>
      </w:r>
      <w:r w:rsidR="004341D6">
        <w:rPr>
          <w:rtl/>
        </w:rPr>
        <w:t>.</w:t>
      </w:r>
    </w:p>
    <w:p w:rsidR="004341D6" w:rsidRDefault="0043783E" w:rsidP="0043783E">
      <w:pPr>
        <w:pStyle w:val="libNormal"/>
        <w:rPr>
          <w:rtl/>
        </w:rPr>
      </w:pPr>
      <w:r>
        <w:rPr>
          <w:rtl/>
        </w:rPr>
        <w:t>لتوضيح هذا الموضوع لا بدّ من ذكر مقدّمة :</w:t>
      </w:r>
    </w:p>
    <w:p w:rsidR="0011168B" w:rsidRDefault="0011168B" w:rsidP="0011168B">
      <w:pPr>
        <w:pStyle w:val="libNormal"/>
        <w:rPr>
          <w:rtl/>
        </w:rPr>
      </w:pPr>
      <w:r>
        <w:rPr>
          <w:rtl/>
        </w:rPr>
        <w:br w:type="page"/>
      </w:r>
    </w:p>
    <w:p w:rsidR="00D72F27" w:rsidRDefault="0043783E" w:rsidP="0011168B">
      <w:pPr>
        <w:pStyle w:val="libNormal0"/>
        <w:rPr>
          <w:rtl/>
        </w:rPr>
      </w:pPr>
      <w:r>
        <w:rPr>
          <w:rtl/>
        </w:rPr>
        <w:lastRenderedPageBreak/>
        <w:t xml:space="preserve">يتعرّض فكر الإنسان وعقله إلى الخطأ في كثير من الموارد </w:t>
      </w:r>
      <w:r w:rsidR="00D72F27">
        <w:rPr>
          <w:rtl/>
        </w:rPr>
        <w:t>-</w:t>
      </w:r>
      <w:r>
        <w:rPr>
          <w:rtl/>
        </w:rPr>
        <w:t xml:space="preserve"> هذا الموضوع شائع ورائج عندنا جميعاً </w:t>
      </w:r>
      <w:r w:rsidR="00D72F27">
        <w:rPr>
          <w:rtl/>
        </w:rPr>
        <w:t>-</w:t>
      </w:r>
      <w:r>
        <w:rPr>
          <w:rtl/>
        </w:rPr>
        <w:t xml:space="preserve"> ولا ينحصر ذلك بالعقل ، بل إنّ الحواس والأحاسيس ترتكب الخطأ أيضاً ، فمثلاً ذكروا عشرات الأخطاء لحاسّة البصر</w:t>
      </w:r>
      <w:r w:rsidR="004341D6">
        <w:rPr>
          <w:rtl/>
        </w:rPr>
        <w:t>.</w:t>
      </w:r>
    </w:p>
    <w:p w:rsidR="00D72F27" w:rsidRDefault="0043783E" w:rsidP="0043783E">
      <w:pPr>
        <w:pStyle w:val="libNormal"/>
        <w:rPr>
          <w:rtl/>
        </w:rPr>
      </w:pPr>
      <w:r>
        <w:rPr>
          <w:rtl/>
        </w:rPr>
        <w:t>وبالنسبة للعقل ، ففي كثير من الأحيان يرتب الإنسان استدلالاً ، ويحصل على نتيجة بناءً عليه ، وبعد ذلك يرى أحياناً أنّ الاستدلال كان خطأ من الأساس</w:t>
      </w:r>
      <w:r w:rsidR="004341D6">
        <w:rPr>
          <w:rtl/>
        </w:rPr>
        <w:t>.</w:t>
      </w:r>
    </w:p>
    <w:p w:rsidR="00D72F27" w:rsidRDefault="0043783E" w:rsidP="0043783E">
      <w:pPr>
        <w:pStyle w:val="libNormal"/>
        <w:rPr>
          <w:rtl/>
        </w:rPr>
      </w:pPr>
      <w:r w:rsidRPr="0011168B">
        <w:rPr>
          <w:rStyle w:val="libBold1Char"/>
          <w:rtl/>
        </w:rPr>
        <w:t>وهنا يطرح هذا السؤال نفسه</w:t>
      </w:r>
      <w:r>
        <w:rPr>
          <w:rtl/>
        </w:rPr>
        <w:t xml:space="preserve"> : هل يجب تعطيل القوّة الفكريّة بسبب بعض الأعمال الخاطئة للعقل ؟</w:t>
      </w:r>
    </w:p>
    <w:p w:rsidR="00D72F27" w:rsidRDefault="0043783E" w:rsidP="0043783E">
      <w:pPr>
        <w:pStyle w:val="libNormal"/>
        <w:rPr>
          <w:rtl/>
        </w:rPr>
      </w:pPr>
      <w:r w:rsidRPr="0011168B">
        <w:rPr>
          <w:rStyle w:val="libBold1Char"/>
          <w:rtl/>
        </w:rPr>
        <w:t>وفي جواب هذا السؤال</w:t>
      </w:r>
      <w:r>
        <w:rPr>
          <w:rtl/>
        </w:rPr>
        <w:t xml:space="preserve"> : كان السفسطائيّون يقولون بعدم جواز الاعتماد على العقل ، وأنّ الاستدلال أساساً على عبث</w:t>
      </w:r>
      <w:r w:rsidR="004341D6">
        <w:rPr>
          <w:rtl/>
        </w:rPr>
        <w:t>.</w:t>
      </w:r>
    </w:p>
    <w:p w:rsidR="00D72F27" w:rsidRDefault="0043783E" w:rsidP="0043783E">
      <w:pPr>
        <w:pStyle w:val="libNormal"/>
        <w:rPr>
          <w:rtl/>
        </w:rPr>
      </w:pPr>
      <w:r w:rsidRPr="0011168B">
        <w:rPr>
          <w:rtl/>
        </w:rPr>
        <w:t>وفي هذا المجال</w:t>
      </w:r>
      <w:r>
        <w:rPr>
          <w:rtl/>
        </w:rPr>
        <w:t xml:space="preserve"> : ردّ الفلاسفة على أهل السفسطة ردوداً قويّة ، ومن ضمنها : أنّ سائر الحواس أيضاً تُخطئ مثل العقل ، ولكنّ أحداً لم يحكم بعدم الاستفادة منها</w:t>
      </w:r>
      <w:r w:rsidR="004341D6">
        <w:rPr>
          <w:rtl/>
        </w:rPr>
        <w:t>.</w:t>
      </w:r>
    </w:p>
    <w:p w:rsidR="004341D6" w:rsidRDefault="0043783E" w:rsidP="0043783E">
      <w:pPr>
        <w:pStyle w:val="libNormal"/>
        <w:rPr>
          <w:rtl/>
        </w:rPr>
      </w:pPr>
      <w:r>
        <w:rPr>
          <w:rtl/>
        </w:rPr>
        <w:t>وبما أنّ ترك العقل غير ممكن ؛ لذلك اضطرّ المتفكّرون</w:t>
      </w:r>
    </w:p>
    <w:p w:rsidR="0011168B" w:rsidRDefault="0011168B" w:rsidP="0011168B">
      <w:pPr>
        <w:pStyle w:val="libNormal"/>
        <w:rPr>
          <w:rtl/>
        </w:rPr>
      </w:pPr>
      <w:r>
        <w:rPr>
          <w:rtl/>
        </w:rPr>
        <w:br w:type="page"/>
      </w:r>
    </w:p>
    <w:p w:rsidR="00D72F27" w:rsidRDefault="0043783E" w:rsidP="0011168B">
      <w:pPr>
        <w:pStyle w:val="libNormal0"/>
        <w:rPr>
          <w:rtl/>
        </w:rPr>
      </w:pPr>
      <w:r>
        <w:rPr>
          <w:rtl/>
        </w:rPr>
        <w:lastRenderedPageBreak/>
        <w:t>أنْ يعزموا على إيجاد حل لسدّ طرق الخطأ</w:t>
      </w:r>
      <w:r w:rsidR="004341D6">
        <w:rPr>
          <w:rtl/>
        </w:rPr>
        <w:t>.</w:t>
      </w:r>
    </w:p>
    <w:p w:rsidR="00D72F27" w:rsidRDefault="0043783E" w:rsidP="0043783E">
      <w:pPr>
        <w:pStyle w:val="libNormal"/>
        <w:rPr>
          <w:rtl/>
        </w:rPr>
      </w:pPr>
      <w:r>
        <w:rPr>
          <w:rtl/>
        </w:rPr>
        <w:t>وفي البحث حول هذا الموضوع لاحظوا أنّ كلّ استدلال ينقسم إلى قسمين : المادّة والصورة ، تماماً مثل بناء استُخدم فيه مواد البناء ، كالإسمنت والحديد والجص ( المادّة ) وأتّخذ في النهاية شكلاً خاصّاً ( الصورة ) ، ولكي يكون البناء محكماً جيّداً من كلّ النواحي ، لا بدّ من استخدام مواد مناسبة في بنائه ، ولا بدّ أنْ تكون خارطته صحيحة دون نقص</w:t>
      </w:r>
      <w:r w:rsidR="004341D6">
        <w:rPr>
          <w:rtl/>
        </w:rPr>
        <w:t>.</w:t>
      </w:r>
    </w:p>
    <w:p w:rsidR="00D72F27" w:rsidRDefault="0043783E" w:rsidP="0043783E">
      <w:pPr>
        <w:pStyle w:val="libNormal"/>
        <w:rPr>
          <w:rtl/>
        </w:rPr>
      </w:pPr>
      <w:r>
        <w:rPr>
          <w:rtl/>
        </w:rPr>
        <w:t>وفي الاستدلال أيضاً لا بدّ أنْ تكون مادّته وصورته صحيحتَين</w:t>
      </w:r>
      <w:r w:rsidR="004341D6">
        <w:rPr>
          <w:rtl/>
        </w:rPr>
        <w:t>.</w:t>
      </w:r>
    </w:p>
    <w:p w:rsidR="00D72F27" w:rsidRDefault="0043783E" w:rsidP="0043783E">
      <w:pPr>
        <w:pStyle w:val="libNormal"/>
        <w:rPr>
          <w:rtl/>
        </w:rPr>
      </w:pPr>
      <w:r>
        <w:rPr>
          <w:rtl/>
        </w:rPr>
        <w:t>وللبحث والتحقيق حول صورة الاستدلال ، وُجد المنطق الأرسطي أو المنطق الصوري</w:t>
      </w:r>
      <w:r w:rsidR="00D72F27">
        <w:rPr>
          <w:rtl/>
        </w:rPr>
        <w:t>.</w:t>
      </w:r>
      <w:r>
        <w:rPr>
          <w:rtl/>
        </w:rPr>
        <w:t>وكان واجب المنطق الصوري أنْ يعيّن صحّة أو عدم صحّة صورة الاستدلال ، وأنْ يساعد العقل ؛ كي لا يتعرّض للخطأ في صورة الاستدلال ( من الأخطاء التي تعرّض لها العلم منذ عدّة قرون ، وأصبح منشأ فهم خاطئ للكثير ، هو تصوّر البعض بأنّ وظيفة منطق أرسطو هي تعيين صحّة أو عدم صحّة مادّة الاستدلال أيضاً ، وبما أنّ منطق أرسطو لم يستطع ذلك ، حكموا بعدم فائدة اللجوء إليه</w:t>
      </w:r>
      <w:r w:rsidR="00D72F27">
        <w:rPr>
          <w:rtl/>
        </w:rPr>
        <w:t>.</w:t>
      </w:r>
      <w:r>
        <w:rPr>
          <w:rtl/>
        </w:rPr>
        <w:t>ومع الأسف ، فإنّ هذا الخطأ يتكرّر كثيراً في عصرنا أيضاً ، ولا شكّ أنّ هذا الأمر دليل على أنّ هؤلاء ليس لهم معرفة صحيحة عن المنطق الأرسطي ولم يفهموه</w:t>
      </w:r>
      <w:r w:rsidR="004341D6">
        <w:rPr>
          <w:rtl/>
        </w:rPr>
        <w:t>.</w:t>
      </w:r>
    </w:p>
    <w:p w:rsidR="004341D6" w:rsidRDefault="0043783E" w:rsidP="0043783E">
      <w:pPr>
        <w:pStyle w:val="libNormal"/>
        <w:rPr>
          <w:rtl/>
        </w:rPr>
      </w:pPr>
      <w:r>
        <w:rPr>
          <w:rtl/>
        </w:rPr>
        <w:t>وإذا أردنا أنْ نستفيد من نفس مثال المبنى ، فعلينا أنْ نقول : بأنّ وظيفة منطق أرسطو في تعيين صحّة الاستدلال ، تشبه تماماً الشاقول في تعيين استقامة الجدار ، بالاستعانة بالشاقول لا يمكن معرفة مواد البناء المستخدمة في الجدران هل أنّها من نوع ممتاز أَمْ لا ؟ فمنطق أرسطو الذي تكامل أخيراً بواسطة سائر العلماء وأصبح غنيّاً جدّاً ، يحكم فقط في صورة الاستدلال ، وأمّا بالنسبة لمادّة الاستدلال ، فإنّه ساكت نَفْياً وإثْباتاً ، ولا يستطيع أنْ يقول شيئاً )</w:t>
      </w:r>
      <w:r w:rsidR="00D72F27">
        <w:rPr>
          <w:rtl/>
        </w:rPr>
        <w:t>.</w:t>
      </w:r>
    </w:p>
    <w:p w:rsidR="0011168B" w:rsidRDefault="0011168B" w:rsidP="0011168B">
      <w:pPr>
        <w:pStyle w:val="libNormal"/>
        <w:rPr>
          <w:rtl/>
        </w:rPr>
      </w:pPr>
      <w:r>
        <w:rPr>
          <w:rtl/>
        </w:rPr>
        <w:br w:type="page"/>
      </w:r>
    </w:p>
    <w:p w:rsidR="00D72F27" w:rsidRDefault="0043783E" w:rsidP="0011168B">
      <w:pPr>
        <w:pStyle w:val="libBold1"/>
        <w:rPr>
          <w:rtl/>
        </w:rPr>
      </w:pPr>
      <w:r>
        <w:rPr>
          <w:rtl/>
        </w:rPr>
        <w:lastRenderedPageBreak/>
        <w:t>ولكنّ الأمر الهام هو :</w:t>
      </w:r>
    </w:p>
    <w:p w:rsidR="00D72F27" w:rsidRDefault="0043783E" w:rsidP="0043783E">
      <w:pPr>
        <w:pStyle w:val="libNormal"/>
        <w:rPr>
          <w:rtl/>
        </w:rPr>
      </w:pPr>
      <w:r>
        <w:rPr>
          <w:rtl/>
        </w:rPr>
        <w:t>عدم كفاية المنطق الصوري في تضمين صحّة الاستدلال ، يستطيع هذا المنطق تضمين جهة واحدة فقط ، ولحصول الاطمئنان في صحّة مادّة الاستدلال ، علينا أنْ نستخدم المنطق المادّي أيضاً</w:t>
      </w:r>
      <w:r w:rsidR="00D72F27">
        <w:rPr>
          <w:rtl/>
        </w:rPr>
        <w:t>.</w:t>
      </w:r>
      <w:r>
        <w:rPr>
          <w:rtl/>
        </w:rPr>
        <w:t>أي إنّنا نحتاج إلى معيار نقيس بمعونته كيفيّة المواد الفكريّة</w:t>
      </w:r>
      <w:r w:rsidR="004341D6">
        <w:rPr>
          <w:rtl/>
        </w:rPr>
        <w:t>.</w:t>
      </w:r>
    </w:p>
    <w:p w:rsidR="004341D6" w:rsidRDefault="0043783E" w:rsidP="0043783E">
      <w:pPr>
        <w:pStyle w:val="libNormal"/>
        <w:rPr>
          <w:rtl/>
        </w:rPr>
      </w:pPr>
      <w:r>
        <w:rPr>
          <w:rtl/>
        </w:rPr>
        <w:t xml:space="preserve">حاول علماء مثل </w:t>
      </w:r>
      <w:r w:rsidRPr="0011168B">
        <w:rPr>
          <w:rStyle w:val="libBold1Char"/>
          <w:rtl/>
        </w:rPr>
        <w:t>( بيكن )</w:t>
      </w:r>
      <w:r>
        <w:rPr>
          <w:rtl/>
        </w:rPr>
        <w:t xml:space="preserve"> و </w:t>
      </w:r>
      <w:r w:rsidRPr="0011168B">
        <w:rPr>
          <w:rStyle w:val="libBold1Char"/>
          <w:rtl/>
        </w:rPr>
        <w:t>( ديكارت )</w:t>
      </w:r>
      <w:r>
        <w:rPr>
          <w:rtl/>
        </w:rPr>
        <w:t xml:space="preserve"> أنْ يؤسِّسوا منطقاً لمادّة الاستدلال يشبه المنطق الذي وضعه أرسطو لصورة الاستدلال ، واستطاعوا أنْ يعينوا بعض المعايير في هذا المجال إلى حدٍّ ما ، لو أنّها لم تكن مثل منطق أرسطو</w:t>
      </w:r>
    </w:p>
    <w:p w:rsidR="0011168B" w:rsidRDefault="0011168B" w:rsidP="0011168B">
      <w:pPr>
        <w:pStyle w:val="libNormal"/>
        <w:rPr>
          <w:rtl/>
        </w:rPr>
      </w:pPr>
      <w:r>
        <w:rPr>
          <w:rtl/>
        </w:rPr>
        <w:br w:type="page"/>
      </w:r>
    </w:p>
    <w:p w:rsidR="00D72F27" w:rsidRDefault="0043783E" w:rsidP="0011168B">
      <w:pPr>
        <w:pStyle w:val="libNormal0"/>
      </w:pPr>
      <w:r>
        <w:rPr>
          <w:rtl/>
        </w:rPr>
        <w:lastRenderedPageBreak/>
        <w:t xml:space="preserve">من الناحية الكلِّيَّة ، ولكنّها استطاعتْ أنْ تساعد الإنسان </w:t>
      </w:r>
      <w:r w:rsidR="00D72F27">
        <w:rPr>
          <w:rtl/>
        </w:rPr>
        <w:t>-</w:t>
      </w:r>
      <w:r>
        <w:rPr>
          <w:rtl/>
        </w:rPr>
        <w:t xml:space="preserve"> إلى حدٍّ ما </w:t>
      </w:r>
      <w:r w:rsidR="00D72F27">
        <w:rPr>
          <w:rtl/>
        </w:rPr>
        <w:t>-</w:t>
      </w:r>
      <w:r>
        <w:rPr>
          <w:rtl/>
        </w:rPr>
        <w:t xml:space="preserve"> لمنعه من الخطأ في الاستدلال ، غير إنّكم ربّما تعجَّبْتُم إذا علمتم أنّ القرآن عرض أموراً لمنع الخطأ في الاستدلال لها فضل التقدّم وتقدّم الفضل على تحقيقات أمثال </w:t>
      </w:r>
      <w:r w:rsidRPr="0011168B">
        <w:rPr>
          <w:rStyle w:val="libBold1Char"/>
          <w:rtl/>
        </w:rPr>
        <w:t>( ديكارت )</w:t>
      </w:r>
      <w:r w:rsidR="004341D6">
        <w:rPr>
          <w:rtl/>
        </w:rPr>
        <w:t>.</w:t>
      </w:r>
    </w:p>
    <w:p w:rsidR="00D72F27" w:rsidRDefault="0043783E" w:rsidP="0011168B">
      <w:pPr>
        <w:pStyle w:val="Heading2Center"/>
        <w:rPr>
          <w:rtl/>
        </w:rPr>
      </w:pPr>
      <w:bookmarkStart w:id="43" w:name="_Toc488058841"/>
      <w:r>
        <w:rPr>
          <w:rtl/>
        </w:rPr>
        <w:t>مواطن الخطأ من وِجهة نظر القرآن</w:t>
      </w:r>
      <w:bookmarkEnd w:id="43"/>
    </w:p>
    <w:p w:rsidR="00D72F27" w:rsidRDefault="0043783E" w:rsidP="0011168B">
      <w:pPr>
        <w:pStyle w:val="Heading3"/>
        <w:rPr>
          <w:rtl/>
        </w:rPr>
      </w:pPr>
      <w:bookmarkStart w:id="44" w:name="_Toc488058842"/>
      <w:r>
        <w:rPr>
          <w:rtl/>
        </w:rPr>
        <w:t>* من مواطن الخطأ التي يذكرها القرآن :</w:t>
      </w:r>
      <w:bookmarkEnd w:id="44"/>
    </w:p>
    <w:p w:rsidR="00D72F27" w:rsidRDefault="0043783E" w:rsidP="0043783E">
      <w:pPr>
        <w:pStyle w:val="libNormal"/>
        <w:rPr>
          <w:rtl/>
        </w:rPr>
      </w:pPr>
      <w:r>
        <w:rPr>
          <w:rtl/>
        </w:rPr>
        <w:t>اتخاذ الإنسان الظن بدل اليقين ( وهذه هي القاعدة الأولى لديكارت أيضاً</w:t>
      </w:r>
      <w:r w:rsidR="00D72F27">
        <w:rPr>
          <w:rtl/>
        </w:rPr>
        <w:t>.</w:t>
      </w:r>
      <w:r>
        <w:rPr>
          <w:rtl/>
        </w:rPr>
        <w:t>يقول : إنّه لنْ يقبل بعدئذٍ أيّ موضوع ، إلاّ أنْ يبحث ويحقّق فيه مقدّماً ، ولو وجدتُ احتمالاً واحداً للخلاف في مئة احتمال ، فلنْ أستفيد منه وأطرحه جانباً</w:t>
      </w:r>
      <w:r w:rsidR="00D72F27">
        <w:rPr>
          <w:rtl/>
        </w:rPr>
        <w:t>.</w:t>
      </w:r>
      <w:r>
        <w:rPr>
          <w:rtl/>
        </w:rPr>
        <w:t>وهذا هو المعنى الصحيح لليقين )</w:t>
      </w:r>
      <w:r w:rsidR="004341D6">
        <w:rPr>
          <w:rtl/>
        </w:rPr>
        <w:t>.</w:t>
      </w:r>
    </w:p>
    <w:p w:rsidR="004341D6" w:rsidRDefault="0043783E" w:rsidP="0043783E">
      <w:pPr>
        <w:pStyle w:val="libNormal"/>
        <w:rPr>
          <w:rtl/>
        </w:rPr>
      </w:pPr>
      <w:r>
        <w:rPr>
          <w:rtl/>
        </w:rPr>
        <w:t>لو قيّد الإنسان نفسه ليتّبع اليقين في جميع المسائل ، ولنْ يقبل الظن بدل اليقين ، فلنْ يُخطئ أبد</w:t>
      </w:r>
      <w:r w:rsidR="00D72F27">
        <w:rPr>
          <w:rtl/>
        </w:rPr>
        <w:t>.</w:t>
      </w:r>
      <w:r>
        <w:rPr>
          <w:rtl/>
        </w:rPr>
        <w:t>( لا بدّ من ملاحظة : أنّه في الأمور الظنِّيَّة والاحتماليّة ، وفي الموارد التي لا يمكن الحصول على اليقين ، يجب الأخذ بنفس ذلك الظن أو الاحتمال</w:t>
      </w:r>
      <w:r w:rsidR="00D72F27">
        <w:rPr>
          <w:rtl/>
        </w:rPr>
        <w:t>.</w:t>
      </w:r>
      <w:r>
        <w:rPr>
          <w:rtl/>
        </w:rPr>
        <w:t>ولكن يجب قبول الظن والاحتمال بدل الاحتمال ، ولا يمكن الأخذ بالظن والاحتمال بدل اليقين</w:t>
      </w:r>
      <w:r w:rsidR="00D72F27">
        <w:rPr>
          <w:rtl/>
        </w:rPr>
        <w:t>.</w:t>
      </w:r>
      <w:r>
        <w:rPr>
          <w:rtl/>
        </w:rPr>
        <w:t>هذا ال</w:t>
      </w:r>
      <w:r w:rsidR="0011168B">
        <w:rPr>
          <w:rtl/>
        </w:rPr>
        <w:t>مورد الثاني الذي يدعو إلى الخطأ</w:t>
      </w:r>
      <w:r>
        <w:rPr>
          <w:rtl/>
        </w:rPr>
        <w:t>)</w:t>
      </w:r>
      <w:r w:rsidR="00D72F27">
        <w:rPr>
          <w:rtl/>
        </w:rPr>
        <w:t>.</w:t>
      </w:r>
    </w:p>
    <w:p w:rsidR="0011168B" w:rsidRDefault="0011168B" w:rsidP="0011168B">
      <w:pPr>
        <w:pStyle w:val="libNormal"/>
        <w:rPr>
          <w:rtl/>
        </w:rPr>
      </w:pPr>
      <w:r>
        <w:rPr>
          <w:rtl/>
        </w:rPr>
        <w:br w:type="page"/>
      </w:r>
    </w:p>
    <w:p w:rsidR="00D72F27" w:rsidRDefault="0043783E" w:rsidP="0011168B">
      <w:pPr>
        <w:pStyle w:val="libBold1"/>
        <w:rPr>
          <w:rtl/>
        </w:rPr>
      </w:pPr>
      <w:r>
        <w:rPr>
          <w:rtl/>
        </w:rPr>
        <w:lastRenderedPageBreak/>
        <w:t>* لقد أكّد القرآن كثيراً حول هذا الموضوع ، وقد صرّح في إحدى الآيات أنّ أكبر خطأ للفكر البشري هو اتّباع الظن :</w:t>
      </w:r>
    </w:p>
    <w:p w:rsidR="00D72F27" w:rsidRDefault="0043783E" w:rsidP="0043783E">
      <w:pPr>
        <w:pStyle w:val="libNormal"/>
        <w:rPr>
          <w:rtl/>
        </w:rPr>
      </w:pPr>
      <w:r>
        <w:rPr>
          <w:rtl/>
        </w:rPr>
        <w:t xml:space="preserve">وفي مقام آخر يخاطِب الرسولَ </w:t>
      </w:r>
      <w:r w:rsidR="005E0702" w:rsidRPr="005E0702">
        <w:rPr>
          <w:rStyle w:val="libAlaemChar"/>
          <w:rtl/>
        </w:rPr>
        <w:t>صلى‌الله‌عليه‌وآله‌وسلم</w:t>
      </w:r>
      <w:r>
        <w:rPr>
          <w:rtl/>
        </w:rPr>
        <w:t xml:space="preserve"> : </w:t>
      </w:r>
      <w:r w:rsidRPr="0011168B">
        <w:rPr>
          <w:rStyle w:val="libAlaemChar"/>
          <w:rtl/>
        </w:rPr>
        <w:t>(</w:t>
      </w:r>
      <w:r w:rsidRPr="0011168B">
        <w:rPr>
          <w:rStyle w:val="libAieChar"/>
          <w:rtl/>
        </w:rPr>
        <w:t xml:space="preserve"> وَإِنْ تُطِعْ أَكْثَرَ مَنْ فِي الأَرْضِ يُضِلُّوكَ عَنْ سَبِيلِ اللَّهِ إِنْ يَتَّبِعُونَ إِلاَّ الظَّنَّ وَإِنْ هُمْ إِلاَّ يَخْرُصُونَ </w:t>
      </w:r>
      <w:r w:rsidRPr="0011168B">
        <w:rPr>
          <w:rStyle w:val="libAlaemChar"/>
          <w:rtl/>
        </w:rPr>
        <w:t>)</w:t>
      </w:r>
      <w:r>
        <w:rPr>
          <w:rtl/>
        </w:rPr>
        <w:t xml:space="preserve"> ( سورة الأنعام : آية : 116 )</w:t>
      </w:r>
      <w:r w:rsidR="004341D6">
        <w:rPr>
          <w:rtl/>
        </w:rPr>
        <w:t>.</w:t>
      </w:r>
    </w:p>
    <w:p w:rsidR="00D72F27" w:rsidRDefault="0043783E" w:rsidP="0043783E">
      <w:pPr>
        <w:pStyle w:val="libNormal"/>
        <w:rPr>
          <w:rtl/>
        </w:rPr>
      </w:pPr>
      <w:r>
        <w:rPr>
          <w:rtl/>
        </w:rPr>
        <w:t xml:space="preserve">ويقول في آية أخرى : </w:t>
      </w:r>
      <w:r w:rsidRPr="0011168B">
        <w:rPr>
          <w:rStyle w:val="libAlaemChar"/>
          <w:rtl/>
        </w:rPr>
        <w:t>(</w:t>
      </w:r>
      <w:r w:rsidRPr="0011168B">
        <w:rPr>
          <w:rStyle w:val="libAieChar"/>
          <w:rtl/>
        </w:rPr>
        <w:t xml:space="preserve"> وَلاَ تَقْفُ مَا لَيْسَ لَكَ بِهِ عِلْمٌ</w:t>
      </w:r>
      <w:r w:rsidR="004341D6" w:rsidRPr="0011168B">
        <w:rPr>
          <w:rStyle w:val="libAieChar"/>
          <w:rtl/>
        </w:rPr>
        <w:t>.</w:t>
      </w:r>
      <w:r w:rsidRPr="0011168B">
        <w:rPr>
          <w:rStyle w:val="libAieChar"/>
          <w:rtl/>
        </w:rPr>
        <w:t xml:space="preserve">.. </w:t>
      </w:r>
      <w:r w:rsidRPr="0011168B">
        <w:rPr>
          <w:rStyle w:val="libAlaemChar"/>
          <w:rtl/>
        </w:rPr>
        <w:t>)</w:t>
      </w:r>
      <w:r>
        <w:rPr>
          <w:rtl/>
        </w:rPr>
        <w:t xml:space="preserve"> ( سورة الإسراء : آية : 36 )</w:t>
      </w:r>
      <w:r w:rsidR="004341D6">
        <w:rPr>
          <w:rtl/>
        </w:rPr>
        <w:t>.</w:t>
      </w:r>
    </w:p>
    <w:p w:rsidR="00D72F27" w:rsidRDefault="0043783E" w:rsidP="0043783E">
      <w:pPr>
        <w:pStyle w:val="libNormal"/>
        <w:rPr>
          <w:rtl/>
        </w:rPr>
      </w:pPr>
      <w:r>
        <w:rPr>
          <w:rtl/>
        </w:rPr>
        <w:t>إنّها أوّل ذكرى للبشر طوال التاريخ الفكري ، ذكرها له القرآن ونهى البشر عن مثل هذه الأخطاء</w:t>
      </w:r>
      <w:r w:rsidR="004341D6">
        <w:rPr>
          <w:rtl/>
        </w:rPr>
        <w:t>.</w:t>
      </w:r>
    </w:p>
    <w:p w:rsidR="00D72F27" w:rsidRDefault="0043783E" w:rsidP="0011168B">
      <w:pPr>
        <w:pStyle w:val="libBold1"/>
        <w:rPr>
          <w:rtl/>
        </w:rPr>
      </w:pPr>
      <w:r>
        <w:rPr>
          <w:rtl/>
        </w:rPr>
        <w:t xml:space="preserve">* الموطن الثاني للخطأ في مادّة الاستدلال </w:t>
      </w:r>
      <w:r w:rsidR="00D72F27">
        <w:rPr>
          <w:rtl/>
        </w:rPr>
        <w:t>-</w:t>
      </w:r>
      <w:r>
        <w:rPr>
          <w:rtl/>
        </w:rPr>
        <w:t xml:space="preserve"> وخاصّة في المسائل الاجتماعيّة </w:t>
      </w:r>
      <w:r w:rsidR="00D72F27">
        <w:rPr>
          <w:rtl/>
        </w:rPr>
        <w:t>-</w:t>
      </w:r>
      <w:r>
        <w:rPr>
          <w:rtl/>
        </w:rPr>
        <w:t xml:space="preserve"> هو مسألة التقليد :</w:t>
      </w:r>
    </w:p>
    <w:p w:rsidR="004341D6" w:rsidRDefault="0043783E" w:rsidP="0043783E">
      <w:pPr>
        <w:pStyle w:val="libNormal"/>
        <w:rPr>
          <w:rtl/>
        </w:rPr>
      </w:pPr>
      <w:r>
        <w:rPr>
          <w:rtl/>
        </w:rPr>
        <w:t>يعتقد كثير من الناس بالأمور التي يعتقدها المجتمع ، أي أنّ الموضوع الذي يتقبّله المجتمع ، أو تقبله الأجيالُ السالفة ، يقبلونه بدليل أنّ الأجيال السالفة قد رضيتْ وآمنت به ، ( يوجد هذا الأمر في أحد أقوال ( بيكن ) وعندما يعرف أحد الأصنام التي يتحدّث عنها بالصنم الاجتماعي أو الصنم العُرفي ، فإنّ غرضه هذا التقليد الأعمى )</w:t>
      </w:r>
      <w:r w:rsidR="00D72F27">
        <w:rPr>
          <w:rtl/>
        </w:rPr>
        <w:t>.</w:t>
      </w:r>
    </w:p>
    <w:p w:rsidR="0011168B" w:rsidRDefault="0011168B" w:rsidP="0011168B">
      <w:pPr>
        <w:pStyle w:val="libNormal"/>
        <w:rPr>
          <w:rtl/>
        </w:rPr>
      </w:pPr>
      <w:r>
        <w:rPr>
          <w:rtl/>
        </w:rPr>
        <w:br w:type="page"/>
      </w:r>
    </w:p>
    <w:p w:rsidR="00D72F27" w:rsidRDefault="0043783E" w:rsidP="0043783E">
      <w:pPr>
        <w:pStyle w:val="libNormal"/>
        <w:rPr>
          <w:rtl/>
        </w:rPr>
      </w:pPr>
      <w:r>
        <w:rPr>
          <w:rtl/>
        </w:rPr>
        <w:lastRenderedPageBreak/>
        <w:t>إلاّ أنّ القرآن يدعونا لكي نقيس كلّ مسألة بمعيار العقل ، لا يَعتبر بما صنعه الأجداد الأقدمون ، أو أنْ نتركها تماماً</w:t>
      </w:r>
      <w:r w:rsidR="004341D6">
        <w:rPr>
          <w:rtl/>
        </w:rPr>
        <w:t>.</w:t>
      </w:r>
    </w:p>
    <w:p w:rsidR="00D72F27" w:rsidRDefault="0043783E" w:rsidP="0043783E">
      <w:pPr>
        <w:pStyle w:val="libNormal"/>
        <w:rPr>
          <w:rtl/>
        </w:rPr>
      </w:pPr>
      <w:r>
        <w:rPr>
          <w:rtl/>
        </w:rPr>
        <w:t>فكم من أمور كانت معتبرة في الماضي مع أنّها خاطئة ولكنّ الناس قبلوها ، وكم من أمور صحيحة في الأزمنة البعيدة ولكنّ الناس امتنعوا عن الاعتراف بها بسبب جَهْلهم.</w:t>
      </w:r>
    </w:p>
    <w:p w:rsidR="00D72F27" w:rsidRDefault="0043783E" w:rsidP="0043783E">
      <w:pPr>
        <w:pStyle w:val="libNormal"/>
        <w:rPr>
          <w:rtl/>
        </w:rPr>
      </w:pPr>
      <w:r>
        <w:rPr>
          <w:rtl/>
        </w:rPr>
        <w:t>في قبول هذه المسألة لا بدّ من الاستعانة بالعقل والفكر ، وعدم اتّباع التقليد الأعمى</w:t>
      </w:r>
      <w:r w:rsidR="00D72F27">
        <w:rPr>
          <w:rtl/>
        </w:rPr>
        <w:t>.</w:t>
      </w:r>
      <w:r>
        <w:rPr>
          <w:rtl/>
        </w:rPr>
        <w:t>القرآن يقابل كثيراً بين اتّباع الآباء والأجداد وبين العقل والفكر.</w:t>
      </w:r>
    </w:p>
    <w:p w:rsidR="00D72F27" w:rsidRDefault="0043783E" w:rsidP="0043783E">
      <w:pPr>
        <w:pStyle w:val="libNormal"/>
        <w:rPr>
          <w:rtl/>
        </w:rPr>
      </w:pPr>
      <w:r>
        <w:rPr>
          <w:rtl/>
        </w:rPr>
        <w:t xml:space="preserve">قال تعالى : </w:t>
      </w:r>
      <w:r w:rsidRPr="0011168B">
        <w:rPr>
          <w:rStyle w:val="libAlaemChar"/>
          <w:rtl/>
        </w:rPr>
        <w:t>(</w:t>
      </w:r>
      <w:r w:rsidRPr="0011168B">
        <w:rPr>
          <w:rStyle w:val="libAieChar"/>
          <w:rtl/>
        </w:rPr>
        <w:t xml:space="preserve"> وَإِذَا قِيلَ لَهُمُ اتَّبِعُوا</w:t>
      </w:r>
      <w:r w:rsidR="004341D6" w:rsidRPr="0011168B">
        <w:rPr>
          <w:rStyle w:val="libAieChar"/>
          <w:rtl/>
        </w:rPr>
        <w:t>.</w:t>
      </w:r>
      <w:r w:rsidRPr="0011168B">
        <w:rPr>
          <w:rStyle w:val="libAieChar"/>
          <w:rtl/>
        </w:rPr>
        <w:t xml:space="preserve">.. وَلاَ يَهْتَدُونَ </w:t>
      </w:r>
      <w:r w:rsidRPr="0011168B">
        <w:rPr>
          <w:rStyle w:val="libAlaemChar"/>
          <w:rtl/>
        </w:rPr>
        <w:t>)</w:t>
      </w:r>
      <w:r>
        <w:rPr>
          <w:rtl/>
        </w:rPr>
        <w:t xml:space="preserve"> ( سورة البقرة : آية :170 )</w:t>
      </w:r>
      <w:r w:rsidR="004341D6">
        <w:rPr>
          <w:rtl/>
        </w:rPr>
        <w:t>.</w:t>
      </w:r>
    </w:p>
    <w:p w:rsidR="004341D6" w:rsidRDefault="0043783E" w:rsidP="0043783E">
      <w:pPr>
        <w:pStyle w:val="libNormal"/>
        <w:rPr>
          <w:rtl/>
        </w:rPr>
      </w:pPr>
      <w:r>
        <w:rPr>
          <w:rtl/>
        </w:rPr>
        <w:t>يؤكّد القرآن أنّ قِدَمَ فِكْرٍ ما ، ليس دليلاً على خطئه</w:t>
      </w:r>
    </w:p>
    <w:p w:rsidR="0011168B" w:rsidRDefault="0011168B" w:rsidP="0011168B">
      <w:pPr>
        <w:pStyle w:val="libNormal"/>
        <w:rPr>
          <w:rtl/>
        </w:rPr>
      </w:pPr>
      <w:r>
        <w:rPr>
          <w:rtl/>
        </w:rPr>
        <w:br w:type="page"/>
      </w:r>
    </w:p>
    <w:p w:rsidR="00D72F27" w:rsidRDefault="0043783E" w:rsidP="0011168B">
      <w:pPr>
        <w:pStyle w:val="libNormal0"/>
        <w:rPr>
          <w:rtl/>
        </w:rPr>
      </w:pPr>
      <w:r>
        <w:rPr>
          <w:rtl/>
        </w:rPr>
        <w:lastRenderedPageBreak/>
        <w:t>ولا يُوجِب صحّته ، وأنّ القِدَم يجري في الأمور المادِّيَّة ، ولكنّ حقائق الوجود لنْ تُصبح قديمة متروكة مهما مضى عليها الزمان</w:t>
      </w:r>
      <w:r w:rsidR="004341D6">
        <w:rPr>
          <w:rtl/>
        </w:rPr>
        <w:t>.</w:t>
      </w:r>
    </w:p>
    <w:p w:rsidR="00D72F27" w:rsidRDefault="0043783E" w:rsidP="0043783E">
      <w:pPr>
        <w:pStyle w:val="libNormal"/>
        <w:rPr>
          <w:rtl/>
        </w:rPr>
      </w:pPr>
      <w:r>
        <w:rPr>
          <w:rtl/>
        </w:rPr>
        <w:t xml:space="preserve">فحقيقة مثل : </w:t>
      </w:r>
      <w:r w:rsidRPr="0011168B">
        <w:rPr>
          <w:rStyle w:val="libAlaemChar"/>
          <w:rtl/>
        </w:rPr>
        <w:t>(</w:t>
      </w:r>
      <w:r w:rsidR="004341D6" w:rsidRPr="0011168B">
        <w:rPr>
          <w:rStyle w:val="libAieChar"/>
          <w:rtl/>
        </w:rPr>
        <w:t>.</w:t>
      </w:r>
      <w:r w:rsidRPr="0011168B">
        <w:rPr>
          <w:rStyle w:val="libAieChar"/>
          <w:rtl/>
        </w:rPr>
        <w:t>... إِنَّ اللَّهَ لاَ يُغَيِّرُ مَا بِقَوْمٍ حَتَّى يُغَيِّرُوا مَا بِأَنْفُسِهِمْ</w:t>
      </w:r>
      <w:r w:rsidR="004341D6" w:rsidRPr="0011168B">
        <w:rPr>
          <w:rStyle w:val="libAieChar"/>
          <w:rtl/>
        </w:rPr>
        <w:t>.</w:t>
      </w:r>
      <w:r w:rsidRPr="0011168B">
        <w:rPr>
          <w:rStyle w:val="libAieChar"/>
          <w:rtl/>
        </w:rPr>
        <w:t xml:space="preserve">.. </w:t>
      </w:r>
      <w:r w:rsidRPr="0011168B">
        <w:rPr>
          <w:rStyle w:val="libAlaemChar"/>
          <w:rtl/>
        </w:rPr>
        <w:t>)</w:t>
      </w:r>
      <w:r>
        <w:rPr>
          <w:rtl/>
        </w:rPr>
        <w:t xml:space="preserve"> تكون صادقة محكمة ثابتة طوال عمر الدنيا</w:t>
      </w:r>
      <w:r w:rsidR="004341D6">
        <w:rPr>
          <w:rtl/>
        </w:rPr>
        <w:t>.</w:t>
      </w:r>
    </w:p>
    <w:p w:rsidR="00D72F27" w:rsidRDefault="0043783E" w:rsidP="0043783E">
      <w:pPr>
        <w:pStyle w:val="libNormal"/>
        <w:rPr>
          <w:rtl/>
        </w:rPr>
      </w:pPr>
      <w:r>
        <w:rPr>
          <w:rtl/>
        </w:rPr>
        <w:t>يقول القرآن : إنّه لا بدّ من مواجهة المسائل بسلاح العقل والفكر ، ويجب أنْ لا يترك الإنسان عقيدة سليمة بدليل مخالفة الآخرين له ، كما يجب أنْ لا يقبل عقيدة بمجرّد تعلّقها بهذه الشخصيّة المعروفة أو تلك الشخصيّة الكبيرة ، ولا بدّ أنْ يحقّق الإنسان بنفسه في كلّ المسائل ( يجب أنْ لا يشتبه بين موضوع تقليد الآباء والأجداد ، أو الموضة العصريّة ، أو صبغة المجتمع التي نهى عنها القرآن بشدّة ، وبين موضوع تقليد المجتهد الأعلم الأعدل في الفقه ؛ لأنّه أمر واجب يبتني على رعاية التخصّص والاستفادة من العلم التخصّصي )</w:t>
      </w:r>
      <w:r w:rsidR="004341D6">
        <w:rPr>
          <w:rtl/>
        </w:rPr>
        <w:t>.</w:t>
      </w:r>
    </w:p>
    <w:p w:rsidR="004341D6" w:rsidRDefault="0043783E" w:rsidP="0011168B">
      <w:pPr>
        <w:pStyle w:val="libBold1"/>
        <w:rPr>
          <w:rtl/>
        </w:rPr>
      </w:pPr>
      <w:r>
        <w:rPr>
          <w:rtl/>
        </w:rPr>
        <w:t>* العامل الآخر الذي يؤثر في تكوّن الخطأ ويذكره</w:t>
      </w:r>
    </w:p>
    <w:p w:rsidR="0011168B" w:rsidRDefault="0011168B" w:rsidP="0011168B">
      <w:pPr>
        <w:pStyle w:val="libNormal"/>
        <w:rPr>
          <w:rtl/>
        </w:rPr>
      </w:pPr>
      <w:r>
        <w:rPr>
          <w:rtl/>
        </w:rPr>
        <w:br w:type="page"/>
      </w:r>
    </w:p>
    <w:p w:rsidR="00D72F27" w:rsidRDefault="0043783E" w:rsidP="00FC0BD6">
      <w:pPr>
        <w:pStyle w:val="libBold1"/>
        <w:rPr>
          <w:rtl/>
        </w:rPr>
      </w:pPr>
      <w:r>
        <w:rPr>
          <w:rtl/>
        </w:rPr>
        <w:lastRenderedPageBreak/>
        <w:t>القرآن ، هو اتّباع هوى النفس والميول النفسيّة ، يقول مولوي ( الشاعر ) :</w:t>
      </w:r>
    </w:p>
    <w:p w:rsidR="00D72F27" w:rsidRDefault="0043783E" w:rsidP="0043783E">
      <w:pPr>
        <w:pStyle w:val="libNormal"/>
        <w:rPr>
          <w:rtl/>
        </w:rPr>
      </w:pPr>
      <w:r>
        <w:rPr>
          <w:rtl/>
        </w:rPr>
        <w:t>( عندما جاء الغرض ( هوى النفس ) احتجب الفن ، وانتقلتْ مئات الحجب من القلب إلى العين )</w:t>
      </w:r>
      <w:r w:rsidR="004341D6">
        <w:rPr>
          <w:rtl/>
        </w:rPr>
        <w:t>.</w:t>
      </w:r>
    </w:p>
    <w:p w:rsidR="00D72F27" w:rsidRDefault="0043783E" w:rsidP="0043783E">
      <w:pPr>
        <w:pStyle w:val="libNormal"/>
        <w:rPr>
          <w:rtl/>
        </w:rPr>
      </w:pPr>
      <w:r>
        <w:rPr>
          <w:rtl/>
        </w:rPr>
        <w:t xml:space="preserve">لو لم يتخلَّ الإنسان </w:t>
      </w:r>
      <w:r w:rsidR="00D72F27">
        <w:rPr>
          <w:rtl/>
        </w:rPr>
        <w:t>-</w:t>
      </w:r>
      <w:r>
        <w:rPr>
          <w:rtl/>
        </w:rPr>
        <w:t xml:space="preserve"> في أيّ أمر </w:t>
      </w:r>
      <w:r w:rsidR="00D72F27">
        <w:rPr>
          <w:rtl/>
        </w:rPr>
        <w:t>-</w:t>
      </w:r>
      <w:r>
        <w:rPr>
          <w:rtl/>
        </w:rPr>
        <w:t xml:space="preserve"> من شرّ الأغراض النفسيّة ، لا يستطيع أنْ يفكّر تفكيراً سليماً ، أي : أنّ العق</w:t>
      </w:r>
      <w:r w:rsidR="00D72F27">
        <w:rPr>
          <w:rtl/>
        </w:rPr>
        <w:t>-</w:t>
      </w:r>
      <w:r>
        <w:rPr>
          <w:rtl/>
        </w:rPr>
        <w:t>ل يتمكّن من العم</w:t>
      </w:r>
      <w:r w:rsidR="00D72F27">
        <w:rPr>
          <w:rtl/>
        </w:rPr>
        <w:t>-</w:t>
      </w:r>
      <w:r>
        <w:rPr>
          <w:rtl/>
        </w:rPr>
        <w:t>ل الصحيح ، في بيئة لا توجد فيها الأهواء النفسيّة</w:t>
      </w:r>
      <w:r w:rsidR="00D72F27">
        <w:rPr>
          <w:rtl/>
        </w:rPr>
        <w:t>.</w:t>
      </w:r>
      <w:r>
        <w:rPr>
          <w:rtl/>
        </w:rPr>
        <w:t>هناك قصّة معروفة عن العلاّمة الحلّي نذكرها ، لأنّها مثال جيّد :</w:t>
      </w:r>
    </w:p>
    <w:p w:rsidR="00D72F27" w:rsidRDefault="0043783E" w:rsidP="0043783E">
      <w:pPr>
        <w:pStyle w:val="libNormal"/>
        <w:rPr>
          <w:rtl/>
        </w:rPr>
      </w:pPr>
      <w:r>
        <w:rPr>
          <w:rtl/>
        </w:rPr>
        <w:t xml:space="preserve">لقد عرض للعلاّمة الحلّي هذه المسألة الفقهيّة ، وهي أنّه لو مات حيوان في البئر وبقيتْ الميتة النجسة في البئر ، ماذا يجب العمل بماء البئر ؟ وبالصدفة سقط </w:t>
      </w:r>
      <w:r w:rsidR="00D72F27">
        <w:rPr>
          <w:rtl/>
        </w:rPr>
        <w:t>-</w:t>
      </w:r>
      <w:r>
        <w:rPr>
          <w:rtl/>
        </w:rPr>
        <w:t xml:space="preserve"> في تلك الآونة </w:t>
      </w:r>
      <w:r w:rsidR="00D72F27">
        <w:rPr>
          <w:rtl/>
        </w:rPr>
        <w:t>-</w:t>
      </w:r>
      <w:r>
        <w:rPr>
          <w:rtl/>
        </w:rPr>
        <w:t xml:space="preserve"> حيوان في بئر العلاّمة الحلّي ، واضطرّ ليستنبط حكماً لنفسه</w:t>
      </w:r>
      <w:r w:rsidR="00D72F27">
        <w:rPr>
          <w:rtl/>
        </w:rPr>
        <w:t>.</w:t>
      </w:r>
      <w:r>
        <w:rPr>
          <w:rtl/>
        </w:rPr>
        <w:t>كان لا بدّ له أن</w:t>
      </w:r>
      <w:r w:rsidR="0011168B">
        <w:rPr>
          <w:rtl/>
        </w:rPr>
        <w:t>ْ يحكم في هذا المورد عند طريقين</w:t>
      </w:r>
      <w:r>
        <w:rPr>
          <w:rtl/>
        </w:rPr>
        <w:t>:</w:t>
      </w:r>
    </w:p>
    <w:p w:rsidR="004341D6" w:rsidRDefault="0043783E" w:rsidP="0043783E">
      <w:pPr>
        <w:pStyle w:val="libNormal"/>
        <w:rPr>
          <w:rtl/>
        </w:rPr>
      </w:pPr>
      <w:r>
        <w:rPr>
          <w:rtl/>
        </w:rPr>
        <w:t>الأول : أنْ يملأ البئر بالتراب ، ويستفيد من بئر آخر</w:t>
      </w:r>
      <w:r w:rsidR="00D72F27">
        <w:rPr>
          <w:rtl/>
        </w:rPr>
        <w:t>.</w:t>
      </w:r>
    </w:p>
    <w:p w:rsidR="0011168B" w:rsidRDefault="0011168B" w:rsidP="0011168B">
      <w:pPr>
        <w:pStyle w:val="libNormal"/>
        <w:rPr>
          <w:rtl/>
        </w:rPr>
      </w:pPr>
      <w:r>
        <w:rPr>
          <w:rtl/>
        </w:rPr>
        <w:br w:type="page"/>
      </w:r>
    </w:p>
    <w:p w:rsidR="00D72F27" w:rsidRDefault="0043783E" w:rsidP="0043783E">
      <w:pPr>
        <w:pStyle w:val="libNormal"/>
        <w:rPr>
          <w:rtl/>
        </w:rPr>
      </w:pPr>
      <w:r>
        <w:rPr>
          <w:rtl/>
        </w:rPr>
        <w:lastRenderedPageBreak/>
        <w:t>الثاني : أنْ يأخذ مقداراً معيّناً من ماء البئر ، ثمّ يستفيد من بقيّة الماء بلا إشكال</w:t>
      </w:r>
      <w:r w:rsidR="00D72F27">
        <w:rPr>
          <w:rtl/>
        </w:rPr>
        <w:t>.</w:t>
      </w:r>
      <w:r>
        <w:rPr>
          <w:rtl/>
        </w:rPr>
        <w:t>فرأى العلاّمة الحلّي أنّه لا يستطيع أنْ يحكم في هذه المسألة بلا غرض ؛ لأنّ له مصلحة في القضيّة ، ولذلك أمر أنْ يملأ البئر بالتراب أوّلاً ، ثمّ بدأ بإصدار الحكم وإظهار الفتوى ببال مريح ، وبعيداً عن ضغط الوساوس النفسيّة</w:t>
      </w:r>
      <w:r w:rsidR="004341D6">
        <w:rPr>
          <w:rtl/>
        </w:rPr>
        <w:t>.</w:t>
      </w:r>
    </w:p>
    <w:p w:rsidR="00D72F27" w:rsidRDefault="0043783E" w:rsidP="0043783E">
      <w:pPr>
        <w:pStyle w:val="libNormal"/>
        <w:rPr>
          <w:rtl/>
        </w:rPr>
      </w:pPr>
      <w:r>
        <w:rPr>
          <w:rtl/>
        </w:rPr>
        <w:t>وللقرآن إشارات كثيرة في موضوع متابعة هوى النفس ، نكت</w:t>
      </w:r>
      <w:r w:rsidR="00FC0BD6">
        <w:rPr>
          <w:rtl/>
        </w:rPr>
        <w:t>في بذكر مورد واحد ، يقول القرآن</w:t>
      </w:r>
      <w:r>
        <w:rPr>
          <w:rtl/>
        </w:rPr>
        <w:t>:</w:t>
      </w:r>
    </w:p>
    <w:p w:rsidR="0092632D" w:rsidRDefault="0043783E" w:rsidP="0043783E">
      <w:pPr>
        <w:pStyle w:val="libNormal"/>
        <w:rPr>
          <w:rtl/>
        </w:rPr>
      </w:pPr>
      <w:r w:rsidRPr="00FC0BD6">
        <w:rPr>
          <w:rStyle w:val="libAlaemChar"/>
          <w:rtl/>
        </w:rPr>
        <w:t>(</w:t>
      </w:r>
      <w:r w:rsidRPr="00FC0BD6">
        <w:rPr>
          <w:rStyle w:val="libAieChar"/>
          <w:rtl/>
        </w:rPr>
        <w:t xml:space="preserve"> إِنْ يَتَّبِعُونَ إِلاَّ الظَّنَّ وَمَا تَهْوَى الأَنْفُسُ</w:t>
      </w:r>
      <w:r w:rsidR="004341D6" w:rsidRPr="00FC0BD6">
        <w:rPr>
          <w:rStyle w:val="libAieChar"/>
          <w:rtl/>
        </w:rPr>
        <w:t>.</w:t>
      </w:r>
      <w:r w:rsidRPr="00FC0BD6">
        <w:rPr>
          <w:rStyle w:val="libAieChar"/>
          <w:rtl/>
        </w:rPr>
        <w:t xml:space="preserve">.. </w:t>
      </w:r>
      <w:r w:rsidRPr="00FC0BD6">
        <w:rPr>
          <w:rStyle w:val="libAlaemChar"/>
          <w:rtl/>
        </w:rPr>
        <w:t>)</w:t>
      </w:r>
      <w:r>
        <w:rPr>
          <w:rtl/>
        </w:rPr>
        <w:t xml:space="preserve"> ( النجم : آية : 23 )</w:t>
      </w:r>
      <w:r w:rsidR="004341D6">
        <w:rPr>
          <w:rtl/>
        </w:rPr>
        <w:t>.</w:t>
      </w:r>
    </w:p>
    <w:p w:rsidR="00D72F27" w:rsidRDefault="0043783E" w:rsidP="0092632D">
      <w:pPr>
        <w:pStyle w:val="Heading2Center"/>
        <w:rPr>
          <w:rtl/>
        </w:rPr>
      </w:pPr>
      <w:bookmarkStart w:id="45" w:name="_Toc488058843"/>
      <w:r>
        <w:rPr>
          <w:rtl/>
        </w:rPr>
        <w:t>نظرة القرآن عن القلب</w:t>
      </w:r>
      <w:bookmarkEnd w:id="45"/>
    </w:p>
    <w:p w:rsidR="004341D6" w:rsidRDefault="0043783E" w:rsidP="0043783E">
      <w:pPr>
        <w:pStyle w:val="libNormal"/>
        <w:rPr>
          <w:rtl/>
        </w:rPr>
      </w:pPr>
      <w:r>
        <w:rPr>
          <w:rtl/>
        </w:rPr>
        <w:t xml:space="preserve">أظنُّ أنّه لا داعي للتوضيح ، بأنّ الغرض من القلب في اصطلاح العرفاء والأدباء ليس ذلك العضو اللحمي الموجود في الجانب الأيسر من البدن ، ويجري الدم كالمضخّة في العروق ، فمثلاً في تعبير القرآن : </w:t>
      </w:r>
      <w:r w:rsidRPr="00FC0BD6">
        <w:rPr>
          <w:rStyle w:val="libAlaemChar"/>
          <w:rtl/>
        </w:rPr>
        <w:t>(</w:t>
      </w:r>
      <w:r w:rsidRPr="00FC0BD6">
        <w:rPr>
          <w:rStyle w:val="libAieChar"/>
          <w:rtl/>
        </w:rPr>
        <w:t xml:space="preserve"> إِنَّ فِي ذَلِكَ لَذِكْرَى لِمَنْ كَانَ لَهُ قَلْبٌ</w:t>
      </w:r>
      <w:r w:rsidR="004341D6" w:rsidRPr="00FC0BD6">
        <w:rPr>
          <w:rStyle w:val="libAieChar"/>
          <w:rtl/>
        </w:rPr>
        <w:t>.</w:t>
      </w:r>
      <w:r w:rsidRPr="00FC0BD6">
        <w:rPr>
          <w:rStyle w:val="libAieChar"/>
          <w:rtl/>
        </w:rPr>
        <w:t xml:space="preserve">.. </w:t>
      </w:r>
      <w:r w:rsidRPr="00FC0BD6">
        <w:rPr>
          <w:rStyle w:val="libAlaemChar"/>
          <w:rtl/>
        </w:rPr>
        <w:t>)</w:t>
      </w:r>
      <w:r>
        <w:rPr>
          <w:rtl/>
        </w:rPr>
        <w:t xml:space="preserve"> ( سورة ق : آية : 37 )</w:t>
      </w:r>
      <w:r w:rsidR="00D72F27">
        <w:rPr>
          <w:rtl/>
        </w:rPr>
        <w:t>.</w:t>
      </w:r>
    </w:p>
    <w:p w:rsidR="00FC0BD6" w:rsidRDefault="00FC0BD6" w:rsidP="00FC0BD6">
      <w:pPr>
        <w:pStyle w:val="libNormal"/>
        <w:rPr>
          <w:rtl/>
        </w:rPr>
      </w:pPr>
      <w:r>
        <w:rPr>
          <w:rtl/>
        </w:rPr>
        <w:br w:type="page"/>
      </w:r>
    </w:p>
    <w:p w:rsidR="00D72F27" w:rsidRDefault="0043783E" w:rsidP="0043783E">
      <w:pPr>
        <w:pStyle w:val="libNormal"/>
        <w:rPr>
          <w:rtl/>
        </w:rPr>
      </w:pPr>
      <w:r>
        <w:rPr>
          <w:rtl/>
        </w:rPr>
        <w:lastRenderedPageBreak/>
        <w:t>أو في التعبير العرفاني اللطيف لحافظ ( الشاعر ) :</w:t>
      </w:r>
    </w:p>
    <w:p w:rsidR="00D72F27" w:rsidRDefault="0043783E" w:rsidP="0043783E">
      <w:pPr>
        <w:pStyle w:val="libNormal"/>
        <w:rPr>
          <w:rtl/>
        </w:rPr>
      </w:pPr>
      <w:r>
        <w:rPr>
          <w:rtl/>
        </w:rPr>
        <w:t>( لقد نفر قلبي ، وغافلٌ أنا المسكين ، ماذا قد حلّ بهذا الصيد التائه للحيوان )</w:t>
      </w:r>
      <w:r w:rsidR="004341D6">
        <w:rPr>
          <w:rtl/>
        </w:rPr>
        <w:t>.</w:t>
      </w:r>
    </w:p>
    <w:p w:rsidR="00D72F27" w:rsidRDefault="0043783E" w:rsidP="0043783E">
      <w:pPr>
        <w:pStyle w:val="libNormal"/>
        <w:rPr>
          <w:rtl/>
        </w:rPr>
      </w:pPr>
      <w:r>
        <w:rPr>
          <w:rtl/>
        </w:rPr>
        <w:t xml:space="preserve">واضح أنّ المقصود من القلب في هذين المثالَين حقيقة سامية ممتازة ، تختلف تماماً عن هذا العضو الموجود في البدن ، وهكذا عندما يذكر القرآن مرضى القلوب : </w:t>
      </w:r>
      <w:r w:rsidRPr="0092632D">
        <w:rPr>
          <w:rStyle w:val="libAlaemChar"/>
          <w:rtl/>
        </w:rPr>
        <w:t>(</w:t>
      </w:r>
      <w:r w:rsidRPr="0092632D">
        <w:rPr>
          <w:rStyle w:val="libAieChar"/>
          <w:rtl/>
        </w:rPr>
        <w:t xml:space="preserve"> فِي قُلُوبِهِمْ مَرَضٌ فَزَادَهُمُ اللَّهُ مَرَضاً</w:t>
      </w:r>
      <w:r w:rsidR="004341D6" w:rsidRPr="0092632D">
        <w:rPr>
          <w:rStyle w:val="libAieChar"/>
          <w:rtl/>
        </w:rPr>
        <w:t>.</w:t>
      </w:r>
      <w:r w:rsidRPr="0092632D">
        <w:rPr>
          <w:rStyle w:val="libAieChar"/>
          <w:rtl/>
        </w:rPr>
        <w:t xml:space="preserve">.. </w:t>
      </w:r>
      <w:r w:rsidRPr="0092632D">
        <w:rPr>
          <w:rStyle w:val="libAlaemChar"/>
          <w:rtl/>
        </w:rPr>
        <w:t>)</w:t>
      </w:r>
      <w:r>
        <w:rPr>
          <w:rtl/>
        </w:rPr>
        <w:t xml:space="preserve"> ( سورة البقرة : آية : 10 )</w:t>
      </w:r>
      <w:r w:rsidR="004341D6">
        <w:rPr>
          <w:rtl/>
        </w:rPr>
        <w:t>.</w:t>
      </w:r>
    </w:p>
    <w:p w:rsidR="0092632D" w:rsidRDefault="0043783E" w:rsidP="0043783E">
      <w:pPr>
        <w:pStyle w:val="libNormal"/>
        <w:rPr>
          <w:rtl/>
        </w:rPr>
      </w:pPr>
      <w:r>
        <w:rPr>
          <w:rtl/>
        </w:rPr>
        <w:t>فإنّ معالجة هذا المرض خارجة عن طاقة طبيب أمراض القلب ، وإذا وجد طبيب يتمكّن من معالجة هذه الأمراض ، فلا شكّ أنّه طبيب متخصّص في الأمراض الروحيّة</w:t>
      </w:r>
      <w:r w:rsidR="004341D6">
        <w:rPr>
          <w:rtl/>
        </w:rPr>
        <w:t>.</w:t>
      </w:r>
    </w:p>
    <w:p w:rsidR="00D72F27" w:rsidRDefault="0043783E" w:rsidP="0092632D">
      <w:pPr>
        <w:pStyle w:val="Heading2Center"/>
        <w:rPr>
          <w:rtl/>
        </w:rPr>
      </w:pPr>
      <w:bookmarkStart w:id="46" w:name="_Toc488058844"/>
      <w:r>
        <w:rPr>
          <w:rtl/>
        </w:rPr>
        <w:t>تعريف القلب</w:t>
      </w:r>
      <w:bookmarkEnd w:id="46"/>
    </w:p>
    <w:p w:rsidR="00D72F27" w:rsidRDefault="0043783E" w:rsidP="0092632D">
      <w:pPr>
        <w:pStyle w:val="libBold1"/>
        <w:rPr>
          <w:rtl/>
        </w:rPr>
      </w:pPr>
      <w:r>
        <w:rPr>
          <w:rtl/>
        </w:rPr>
        <w:t>* إذن ما هو المقصود من القلب ؟</w:t>
      </w:r>
    </w:p>
    <w:p w:rsidR="004341D6" w:rsidRDefault="0043783E" w:rsidP="0043783E">
      <w:pPr>
        <w:pStyle w:val="libNormal"/>
        <w:rPr>
          <w:rtl/>
        </w:rPr>
      </w:pPr>
      <w:r>
        <w:rPr>
          <w:rtl/>
        </w:rPr>
        <w:t>للإجابة على هذا السؤال يجب البحث في حقيقة وجود الإنسان ، فالإنسان</w:t>
      </w:r>
    </w:p>
    <w:p w:rsidR="0092632D" w:rsidRDefault="0092632D" w:rsidP="0092632D">
      <w:pPr>
        <w:pStyle w:val="libNormal"/>
        <w:rPr>
          <w:rtl/>
        </w:rPr>
      </w:pPr>
      <w:r>
        <w:rPr>
          <w:rtl/>
        </w:rPr>
        <w:br w:type="page"/>
      </w:r>
    </w:p>
    <w:p w:rsidR="00D72F27" w:rsidRDefault="0043783E" w:rsidP="0092632D">
      <w:pPr>
        <w:pStyle w:val="libNormal0"/>
        <w:rPr>
          <w:rtl/>
        </w:rPr>
      </w:pPr>
      <w:r>
        <w:rPr>
          <w:rtl/>
        </w:rPr>
        <w:lastRenderedPageBreak/>
        <w:t>في الوقت الذي هو موجود واحد ، إلاّ أنّ له مئات بل وآلاف الأبعاد الوجوديّة</w:t>
      </w:r>
      <w:r w:rsidR="004341D6">
        <w:rPr>
          <w:rtl/>
        </w:rPr>
        <w:t>.</w:t>
      </w:r>
    </w:p>
    <w:p w:rsidR="00D72F27" w:rsidRDefault="0043783E" w:rsidP="0043783E">
      <w:pPr>
        <w:pStyle w:val="libNormal"/>
        <w:rPr>
          <w:rtl/>
        </w:rPr>
      </w:pPr>
      <w:r>
        <w:rPr>
          <w:rtl/>
        </w:rPr>
        <w:t xml:space="preserve">( أنا ) الإنسانيّة عبارة عن مجموعة كبيرة من الأفكار ، والآمال ، والخوف ، والحب ، و... ، وإنّها بمثابة الأنهار والجداول ، التي تتجمّع في مركز واحد ، وإنّ هذا المركز بنفسه بحرٌ عميق ، بحيث ما استطاع </w:t>
      </w:r>
      <w:r w:rsidR="00D72F27">
        <w:rPr>
          <w:rtl/>
        </w:rPr>
        <w:t>-</w:t>
      </w:r>
      <w:r>
        <w:rPr>
          <w:rtl/>
        </w:rPr>
        <w:t xml:space="preserve"> إلى الآن </w:t>
      </w:r>
      <w:r w:rsidR="00D72F27">
        <w:rPr>
          <w:rtl/>
        </w:rPr>
        <w:t>-</w:t>
      </w:r>
      <w:r>
        <w:rPr>
          <w:rtl/>
        </w:rPr>
        <w:t xml:space="preserve"> أيُّ إنسان أنْ يدعي أنّه اطّلع على أعماق هذا البحر</w:t>
      </w:r>
      <w:r w:rsidR="004341D6">
        <w:rPr>
          <w:rtl/>
        </w:rPr>
        <w:t>.</w:t>
      </w:r>
    </w:p>
    <w:p w:rsidR="00D72F27" w:rsidRDefault="0043783E" w:rsidP="0043783E">
      <w:pPr>
        <w:pStyle w:val="libNormal"/>
        <w:rPr>
          <w:rtl/>
        </w:rPr>
      </w:pPr>
      <w:r>
        <w:rPr>
          <w:rtl/>
        </w:rPr>
        <w:t>فالفلاسفة والعرفاء وعلماء النفس ، ساهم كلٌّ إلى حدٍّ ما في السباحة في أغوار هذا البحر ، ووفّق كلٌّ منهم إلى كشف بعض أسراره ، ولربّما كان العرفاء أكثر حظّاً من الآخرين في هذا المجال</w:t>
      </w:r>
      <w:r w:rsidR="004341D6">
        <w:rPr>
          <w:rtl/>
        </w:rPr>
        <w:t>.</w:t>
      </w:r>
    </w:p>
    <w:p w:rsidR="00D72F27" w:rsidRDefault="0043783E" w:rsidP="0043783E">
      <w:pPr>
        <w:pStyle w:val="libNormal"/>
        <w:rPr>
          <w:rtl/>
        </w:rPr>
      </w:pPr>
      <w:r>
        <w:rPr>
          <w:rtl/>
        </w:rPr>
        <w:t>وما يسمِّيه القرآن بالقلب عبارة عن حقيقة هذا البحر ، وإنّ ما نسمِّيه بالروح الظاهريّة عبارة عن الأنهار والجداول التي تتّصل بهذا البحر</w:t>
      </w:r>
      <w:r w:rsidR="00D72F27">
        <w:rPr>
          <w:rtl/>
        </w:rPr>
        <w:t>.</w:t>
      </w:r>
      <w:r>
        <w:rPr>
          <w:rtl/>
        </w:rPr>
        <w:t>وحتّى العقل بنفسه أحد هذه الأنهار التي تتّصل بهذا البحر</w:t>
      </w:r>
      <w:r w:rsidR="004341D6">
        <w:rPr>
          <w:rtl/>
        </w:rPr>
        <w:t>.</w:t>
      </w:r>
    </w:p>
    <w:p w:rsidR="004341D6" w:rsidRDefault="0043783E" w:rsidP="0043783E">
      <w:pPr>
        <w:pStyle w:val="libNormal"/>
        <w:rPr>
          <w:rtl/>
        </w:rPr>
      </w:pPr>
      <w:r>
        <w:rPr>
          <w:rtl/>
        </w:rPr>
        <w:t>عندما يذكر القرآن الوحي ، لم يقل شيئاً عن</w:t>
      </w:r>
    </w:p>
    <w:p w:rsidR="00D72F27" w:rsidRDefault="005E0702" w:rsidP="0043783E">
      <w:pPr>
        <w:pStyle w:val="libNormal"/>
        <w:rPr>
          <w:rtl/>
        </w:rPr>
      </w:pPr>
      <w:r>
        <w:rPr>
          <w:rtl/>
        </w:rPr>
        <w:br w:type="page"/>
      </w:r>
    </w:p>
    <w:p w:rsidR="00D72F27" w:rsidRDefault="0043783E" w:rsidP="0092632D">
      <w:pPr>
        <w:pStyle w:val="libNormal0"/>
        <w:rPr>
          <w:rtl/>
        </w:rPr>
      </w:pPr>
      <w:r>
        <w:rPr>
          <w:rtl/>
        </w:rPr>
        <w:lastRenderedPageBreak/>
        <w:t xml:space="preserve">العقل ، بل إنّ علاقته ترتبط مع قلب الرسول </w:t>
      </w:r>
      <w:r w:rsidR="0092632D" w:rsidRPr="005E0702">
        <w:rPr>
          <w:rStyle w:val="libAlaemChar"/>
          <w:rtl/>
        </w:rPr>
        <w:t>صلى‌الله‌عليه‌وآله‌وسلم</w:t>
      </w:r>
      <w:r w:rsidR="004341D6">
        <w:rPr>
          <w:rtl/>
        </w:rPr>
        <w:t>.</w:t>
      </w:r>
    </w:p>
    <w:p w:rsidR="00D72F27" w:rsidRDefault="0043783E" w:rsidP="0092632D">
      <w:pPr>
        <w:pStyle w:val="libBold1"/>
        <w:rPr>
          <w:rtl/>
        </w:rPr>
      </w:pPr>
      <w:r>
        <w:rPr>
          <w:rtl/>
        </w:rPr>
        <w:t>ومعنى هذا الكلام :</w:t>
      </w:r>
    </w:p>
    <w:p w:rsidR="00D72F27" w:rsidRDefault="0043783E" w:rsidP="0043783E">
      <w:pPr>
        <w:pStyle w:val="libNormal"/>
        <w:rPr>
          <w:rtl/>
        </w:rPr>
      </w:pPr>
      <w:r>
        <w:rPr>
          <w:rtl/>
        </w:rPr>
        <w:t xml:space="preserve">أنّ القرآن لم يرد على الرسول بقوّة العقل وبالاستدلال العقلي ، بل كان هذا قلب الرسول </w:t>
      </w:r>
      <w:r w:rsidR="005E0702" w:rsidRPr="005E0702">
        <w:rPr>
          <w:rStyle w:val="libAlaemChar"/>
          <w:rtl/>
        </w:rPr>
        <w:t>صلى‌الله‌عليه‌وآله‌وسلم</w:t>
      </w:r>
      <w:r>
        <w:rPr>
          <w:rtl/>
        </w:rPr>
        <w:t xml:space="preserve"> ، حيث ارتقى إلى حالة لا يمكن لن</w:t>
      </w:r>
      <w:r w:rsidR="00D72F27">
        <w:rPr>
          <w:rtl/>
        </w:rPr>
        <w:t>-</w:t>
      </w:r>
      <w:r>
        <w:rPr>
          <w:rtl/>
        </w:rPr>
        <w:t>ا تصوّره</w:t>
      </w:r>
      <w:r w:rsidR="00D72F27">
        <w:rPr>
          <w:rtl/>
        </w:rPr>
        <w:t>-</w:t>
      </w:r>
      <w:r>
        <w:rPr>
          <w:rtl/>
        </w:rPr>
        <w:t>ا ، وفي تلك الحالة حصل على قابليّةِ أدراك ومشاهدة تلك الحقائق المتعالية ، وها هي آيات سورة النجم وسورة التكوير توضّح كيفيّة هذا الارتباط إلى حدٍّ ما</w:t>
      </w:r>
      <w:r w:rsidR="004341D6">
        <w:rPr>
          <w:rtl/>
        </w:rPr>
        <w:t>.</w:t>
      </w:r>
    </w:p>
    <w:p w:rsidR="00D72F27" w:rsidRDefault="0043783E" w:rsidP="0092632D">
      <w:pPr>
        <w:pStyle w:val="libBold1"/>
        <w:rPr>
          <w:rtl/>
        </w:rPr>
      </w:pPr>
      <w:r>
        <w:rPr>
          <w:rtl/>
        </w:rPr>
        <w:t>نقرأ في سورة النجم :</w:t>
      </w:r>
    </w:p>
    <w:p w:rsidR="00D72F27" w:rsidRDefault="0043783E" w:rsidP="0043783E">
      <w:pPr>
        <w:pStyle w:val="libNormal"/>
        <w:rPr>
          <w:rtl/>
        </w:rPr>
      </w:pPr>
      <w:r w:rsidRPr="0092632D">
        <w:rPr>
          <w:rStyle w:val="libAlaemChar"/>
          <w:rtl/>
        </w:rPr>
        <w:t>(</w:t>
      </w:r>
      <w:r w:rsidRPr="0092632D">
        <w:rPr>
          <w:rStyle w:val="libAieChar"/>
          <w:rtl/>
        </w:rPr>
        <w:t xml:space="preserve"> وَمَا يَنْطِقُ عَنِ الْهَوَى * إِنْ هُوَ إِلاَّ وَحْيٌ يُوحَى * عَلَّمَهُ شَدِيدُ الْقُوَى * ذُو مِرَّةٍ فَاسْتَوَى * وَهُوَ بِالأُفُقِ الأَعْلَى * ثُمَّ دَنَا فَتَدَلَّى * فَكَانَ قَابَ قَوْسَيْنِ أَوْ أَدْنَى * فَأَوْحَى إِلَى عَبْدِهِ مَا أَوْحَى * مَا كَذَبَ الْفُؤَادُ مَا رَأَى </w:t>
      </w:r>
      <w:r w:rsidRPr="0092632D">
        <w:rPr>
          <w:rStyle w:val="libAlaemChar"/>
          <w:rtl/>
        </w:rPr>
        <w:t>)</w:t>
      </w:r>
      <w:r>
        <w:rPr>
          <w:rtl/>
        </w:rPr>
        <w:t xml:space="preserve"> : يقول القرآن ذلك ، ليبيِّن أنّ مستوى هذه المسائل فوق حَيِّز عمل العقل الحديث هنا عن المشاهدة والاعتلاء</w:t>
      </w:r>
      <w:r w:rsidR="004341D6">
        <w:rPr>
          <w:rtl/>
        </w:rPr>
        <w:t>.</w:t>
      </w:r>
    </w:p>
    <w:p w:rsidR="00D72F27" w:rsidRDefault="0043783E" w:rsidP="0092632D">
      <w:pPr>
        <w:pStyle w:val="libBold1"/>
        <w:rPr>
          <w:rtl/>
        </w:rPr>
      </w:pPr>
      <w:r>
        <w:rPr>
          <w:rtl/>
        </w:rPr>
        <w:t>ونقرأ في سورة التكوير :</w:t>
      </w:r>
    </w:p>
    <w:p w:rsidR="001D7094" w:rsidRDefault="0043783E" w:rsidP="0043783E">
      <w:pPr>
        <w:pStyle w:val="libNormal"/>
        <w:rPr>
          <w:rtl/>
        </w:rPr>
      </w:pPr>
      <w:r w:rsidRPr="0092632D">
        <w:rPr>
          <w:rStyle w:val="libAlaemChar"/>
          <w:rtl/>
        </w:rPr>
        <w:t>(</w:t>
      </w:r>
      <w:r w:rsidRPr="0092632D">
        <w:rPr>
          <w:rStyle w:val="libAieChar"/>
          <w:rtl/>
        </w:rPr>
        <w:t xml:space="preserve"> إِنَّهُ لَقَوْلُ رَسُولٍ كَرِيمٍ * ذِي قُوَّةٍ عِنْدَ ذِي الْعَرْشِ مَكِينٍ * مُطَاعٍ ثَمَّ أَمِينٍ * وَمَا صَاحِبُكُمْ بِمَجْنُونٍ * وَلَقَدْ رَآَهُ بِالأُفُقِ الْمُبِينِ * وَمَا هُوَ عَلَى الْغَيْبِ بِضَنِينٍ * وَمَا هُوَ بِقَوْلِ شَيْطَانٍ رَجِيمٍ * فَأَيْنَ تَذْهَبُونَ * إِنْ هُوَ إِلاَّ ذِكْرٌ لِلْعَالَمِينَ </w:t>
      </w:r>
      <w:r w:rsidRPr="0092632D">
        <w:rPr>
          <w:rStyle w:val="libAlaemChar"/>
          <w:rtl/>
        </w:rPr>
        <w:t>)</w:t>
      </w:r>
      <w:r w:rsidR="004341D6">
        <w:rPr>
          <w:rtl/>
        </w:rPr>
        <w:t>.</w:t>
      </w:r>
    </w:p>
    <w:p w:rsidR="00D72F27" w:rsidRDefault="0043783E" w:rsidP="001D7094">
      <w:pPr>
        <w:pStyle w:val="Heading2Center"/>
        <w:rPr>
          <w:rtl/>
        </w:rPr>
      </w:pPr>
      <w:bookmarkStart w:id="47" w:name="_Toc488058845"/>
      <w:r>
        <w:rPr>
          <w:rtl/>
        </w:rPr>
        <w:t>خصائص القلب</w:t>
      </w:r>
      <w:bookmarkEnd w:id="47"/>
    </w:p>
    <w:p w:rsidR="004341D6" w:rsidRDefault="0043783E" w:rsidP="0043783E">
      <w:pPr>
        <w:pStyle w:val="libNormal"/>
        <w:rPr>
          <w:rtl/>
        </w:rPr>
      </w:pPr>
      <w:r>
        <w:rPr>
          <w:rtl/>
        </w:rPr>
        <w:t>يعتبر القلب من وجهة نظر القرآن وسيلة للمعرفة</w:t>
      </w:r>
    </w:p>
    <w:p w:rsidR="001D7094" w:rsidRDefault="001D7094" w:rsidP="001D7094">
      <w:pPr>
        <w:pStyle w:val="libNormal"/>
        <w:rPr>
          <w:rtl/>
        </w:rPr>
      </w:pPr>
      <w:r>
        <w:rPr>
          <w:rtl/>
        </w:rPr>
        <w:br w:type="page"/>
      </w:r>
    </w:p>
    <w:p w:rsidR="00D72F27" w:rsidRDefault="0043783E" w:rsidP="001D7094">
      <w:pPr>
        <w:pStyle w:val="libNormal0"/>
        <w:rPr>
          <w:rtl/>
        </w:rPr>
      </w:pPr>
      <w:r>
        <w:rPr>
          <w:rtl/>
        </w:rPr>
        <w:lastRenderedPageBreak/>
        <w:t>أيضاً ، وإنّ القسم الأكبر من نداءات القرآن تخاطب قلب الإنسان ، تلك النداءات التي لا طاقة لسماعها إلاّ بواسطة أذن القلب ؛ ولذلك فإنّ القرآن يؤكّد كثيراً بالمحافظة على هذه الوسيلة ، والعمل على تكاملها</w:t>
      </w:r>
      <w:r w:rsidR="00D72F27">
        <w:rPr>
          <w:rtl/>
        </w:rPr>
        <w:t>.</w:t>
      </w:r>
      <w:r>
        <w:rPr>
          <w:rtl/>
        </w:rPr>
        <w:t>نلتقي في القرآن كثيراً بأمور مثل تزكية النفس وصفاء القلب :</w:t>
      </w:r>
    </w:p>
    <w:p w:rsidR="00D72F27" w:rsidRDefault="0043783E" w:rsidP="0043783E">
      <w:pPr>
        <w:pStyle w:val="libNormal"/>
        <w:rPr>
          <w:rtl/>
        </w:rPr>
      </w:pPr>
      <w:r w:rsidRPr="001D7094">
        <w:rPr>
          <w:rStyle w:val="libAlaemChar"/>
          <w:rtl/>
        </w:rPr>
        <w:t>(</w:t>
      </w:r>
      <w:r w:rsidRPr="001D7094">
        <w:rPr>
          <w:rStyle w:val="libAieChar"/>
          <w:rtl/>
        </w:rPr>
        <w:t xml:space="preserve"> قَدْ أَفْلَحَ مَنْ زَكَّاهَا </w:t>
      </w:r>
      <w:r w:rsidRPr="001D7094">
        <w:rPr>
          <w:rStyle w:val="libAlaemChar"/>
          <w:rtl/>
        </w:rPr>
        <w:t>)</w:t>
      </w:r>
      <w:r>
        <w:rPr>
          <w:rtl/>
        </w:rPr>
        <w:t xml:space="preserve"> ( سورة الشمس : آية : 9</w:t>
      </w:r>
      <w:r w:rsidR="00D72F27">
        <w:rPr>
          <w:rtl/>
        </w:rPr>
        <w:t xml:space="preserve"> </w:t>
      </w:r>
      <w:r>
        <w:rPr>
          <w:rtl/>
        </w:rPr>
        <w:t>)</w:t>
      </w:r>
      <w:r w:rsidR="004341D6">
        <w:rPr>
          <w:rtl/>
        </w:rPr>
        <w:t>.</w:t>
      </w:r>
    </w:p>
    <w:p w:rsidR="00D72F27" w:rsidRDefault="0043783E" w:rsidP="0043783E">
      <w:pPr>
        <w:pStyle w:val="libNormal"/>
        <w:rPr>
          <w:rtl/>
        </w:rPr>
      </w:pPr>
      <w:r>
        <w:rPr>
          <w:rtl/>
        </w:rPr>
        <w:t xml:space="preserve">و </w:t>
      </w:r>
      <w:r w:rsidRPr="001D7094">
        <w:rPr>
          <w:rStyle w:val="libAlaemChar"/>
          <w:rtl/>
        </w:rPr>
        <w:t>(</w:t>
      </w:r>
      <w:r w:rsidRPr="001D7094">
        <w:rPr>
          <w:rStyle w:val="libAieChar"/>
          <w:rtl/>
        </w:rPr>
        <w:t xml:space="preserve"> كَلاَّ بَلْ رَانَ عَلَى قُلُوبِهِمْ مَا كَانُوا يَكْسِبُونَ</w:t>
      </w:r>
      <w:r>
        <w:rPr>
          <w:rtl/>
        </w:rPr>
        <w:t xml:space="preserve"> </w:t>
      </w:r>
      <w:r w:rsidRPr="001D7094">
        <w:rPr>
          <w:rStyle w:val="libAlaemChar"/>
          <w:rtl/>
        </w:rPr>
        <w:t>)</w:t>
      </w:r>
      <w:r>
        <w:rPr>
          <w:rtl/>
        </w:rPr>
        <w:t xml:space="preserve"> ( سورة المطففين : آية : 14 )</w:t>
      </w:r>
      <w:r w:rsidR="004341D6">
        <w:rPr>
          <w:rtl/>
        </w:rPr>
        <w:t>.</w:t>
      </w:r>
    </w:p>
    <w:p w:rsidR="00D72F27" w:rsidRDefault="0043783E" w:rsidP="0043783E">
      <w:pPr>
        <w:pStyle w:val="libNormal"/>
        <w:rPr>
          <w:rtl/>
        </w:rPr>
      </w:pPr>
      <w:r>
        <w:rPr>
          <w:rtl/>
        </w:rPr>
        <w:t xml:space="preserve">وحول إنارة القلب يقول : </w:t>
      </w:r>
      <w:r w:rsidRPr="001D7094">
        <w:rPr>
          <w:rStyle w:val="libAlaemChar"/>
          <w:rtl/>
        </w:rPr>
        <w:t>(</w:t>
      </w:r>
      <w:r w:rsidR="004341D6" w:rsidRPr="001D7094">
        <w:rPr>
          <w:rStyle w:val="libAieChar"/>
          <w:rtl/>
        </w:rPr>
        <w:t>.</w:t>
      </w:r>
      <w:r w:rsidRPr="001D7094">
        <w:rPr>
          <w:rStyle w:val="libAieChar"/>
          <w:rtl/>
        </w:rPr>
        <w:t>.. إِنْ تَتَّقُوا اللَّهَ يَجْعَلْ لَكُمْ فُرْقَاناً</w:t>
      </w:r>
      <w:r w:rsidR="004341D6" w:rsidRPr="001D7094">
        <w:rPr>
          <w:rStyle w:val="libAieChar"/>
          <w:rtl/>
        </w:rPr>
        <w:t>.</w:t>
      </w:r>
      <w:r w:rsidRPr="001D7094">
        <w:rPr>
          <w:rStyle w:val="libAieChar"/>
          <w:rtl/>
        </w:rPr>
        <w:t xml:space="preserve">.. </w:t>
      </w:r>
      <w:r w:rsidRPr="001D7094">
        <w:rPr>
          <w:rStyle w:val="libAlaemChar"/>
          <w:rtl/>
        </w:rPr>
        <w:t>)</w:t>
      </w:r>
      <w:r>
        <w:rPr>
          <w:rtl/>
        </w:rPr>
        <w:t xml:space="preserve"> ( سورة الأنفال : آية : 29 )</w:t>
      </w:r>
      <w:r w:rsidR="004341D6">
        <w:rPr>
          <w:rtl/>
        </w:rPr>
        <w:t>.</w:t>
      </w:r>
    </w:p>
    <w:p w:rsidR="00D72F27" w:rsidRDefault="0043783E" w:rsidP="0043783E">
      <w:pPr>
        <w:pStyle w:val="libNormal"/>
        <w:rPr>
          <w:rtl/>
        </w:rPr>
      </w:pPr>
      <w:r>
        <w:rPr>
          <w:rtl/>
        </w:rPr>
        <w:t>و</w:t>
      </w:r>
      <w:r w:rsidRPr="001D7094">
        <w:rPr>
          <w:rStyle w:val="libAlaemChar"/>
          <w:rtl/>
        </w:rPr>
        <w:t>(</w:t>
      </w:r>
      <w:r w:rsidRPr="001D7094">
        <w:rPr>
          <w:rStyle w:val="libAieChar"/>
          <w:rtl/>
        </w:rPr>
        <w:t xml:space="preserve"> وَالَّذِينَ جَاهَدُوا فِينَا لَنَهْدِيَنَّهُمْ سُبُلَنَا </w:t>
      </w:r>
      <w:r w:rsidRPr="001D7094">
        <w:rPr>
          <w:rStyle w:val="libAlaemChar"/>
          <w:rtl/>
        </w:rPr>
        <w:t>)</w:t>
      </w:r>
      <w:r>
        <w:rPr>
          <w:rtl/>
        </w:rPr>
        <w:t xml:space="preserve"> ( سورة العنكبوت : آية : 69 )</w:t>
      </w:r>
      <w:r w:rsidR="004341D6">
        <w:rPr>
          <w:rtl/>
        </w:rPr>
        <w:t>.</w:t>
      </w:r>
    </w:p>
    <w:p w:rsidR="00D72F27" w:rsidRDefault="0043783E" w:rsidP="0043783E">
      <w:pPr>
        <w:pStyle w:val="libNormal"/>
        <w:rPr>
          <w:rtl/>
        </w:rPr>
      </w:pPr>
      <w:r>
        <w:rPr>
          <w:rtl/>
        </w:rPr>
        <w:t>وفي مقابل ذلك ، فإنّ الأعمال القبيحة تسود روح الإنسان وتسلب منه الاتجاهات الطاهرة النقيّة ، وقد تكرّر هذا الحديث في القرآن</w:t>
      </w:r>
      <w:r w:rsidR="00D72F27">
        <w:rPr>
          <w:rtl/>
        </w:rPr>
        <w:t>.</w:t>
      </w:r>
      <w:r>
        <w:rPr>
          <w:rtl/>
        </w:rPr>
        <w:t>يقول عن لسان المؤمنين :</w:t>
      </w:r>
    </w:p>
    <w:p w:rsidR="004341D6" w:rsidRDefault="0043783E" w:rsidP="0043783E">
      <w:pPr>
        <w:pStyle w:val="libNormal"/>
        <w:rPr>
          <w:rtl/>
        </w:rPr>
      </w:pPr>
      <w:r w:rsidRPr="001D7094">
        <w:rPr>
          <w:rStyle w:val="libAlaemChar"/>
          <w:rtl/>
        </w:rPr>
        <w:t>(</w:t>
      </w:r>
      <w:r w:rsidRPr="001D7094">
        <w:rPr>
          <w:rStyle w:val="libAieChar"/>
          <w:rtl/>
        </w:rPr>
        <w:t xml:space="preserve"> رَبَّنَا لاَ تُزِغْ قُلُوبَنَا بَعْدَ إِذْ هَدَيْتَنَا </w:t>
      </w:r>
      <w:r w:rsidRPr="001D7094">
        <w:rPr>
          <w:rStyle w:val="libAlaemChar"/>
          <w:rtl/>
        </w:rPr>
        <w:t>)</w:t>
      </w:r>
      <w:r>
        <w:rPr>
          <w:rtl/>
        </w:rPr>
        <w:t xml:space="preserve"> ( سورة آل عمران : آية : 8 )</w:t>
      </w:r>
      <w:r w:rsidR="00D72F27">
        <w:rPr>
          <w:rtl/>
        </w:rPr>
        <w:t>.</w:t>
      </w:r>
    </w:p>
    <w:p w:rsidR="001D7094" w:rsidRDefault="001D7094" w:rsidP="001D7094">
      <w:pPr>
        <w:pStyle w:val="libNormal"/>
        <w:rPr>
          <w:rtl/>
        </w:rPr>
      </w:pPr>
      <w:r>
        <w:rPr>
          <w:rtl/>
        </w:rPr>
        <w:br w:type="page"/>
      </w:r>
    </w:p>
    <w:p w:rsidR="00D72F27" w:rsidRDefault="0043783E" w:rsidP="0043783E">
      <w:pPr>
        <w:pStyle w:val="libNormal"/>
        <w:rPr>
          <w:rtl/>
        </w:rPr>
      </w:pPr>
      <w:r>
        <w:rPr>
          <w:rtl/>
        </w:rPr>
        <w:lastRenderedPageBreak/>
        <w:t xml:space="preserve">وفي وصف المسيئين يقول : </w:t>
      </w:r>
      <w:r w:rsidRPr="004E6B2C">
        <w:rPr>
          <w:rStyle w:val="libAlaemChar"/>
          <w:rtl/>
        </w:rPr>
        <w:t>(</w:t>
      </w:r>
      <w:r w:rsidRPr="004E6B2C">
        <w:rPr>
          <w:rStyle w:val="libAieChar"/>
          <w:rtl/>
        </w:rPr>
        <w:t xml:space="preserve"> كَلاَّ بَلْ رَانَ عَلَى قُلُوبِهِمْ مَا كَانُوا يَكْسِبُونَ </w:t>
      </w:r>
      <w:r w:rsidRPr="004E6B2C">
        <w:rPr>
          <w:rStyle w:val="libAlaemChar"/>
          <w:rtl/>
        </w:rPr>
        <w:t>)</w:t>
      </w:r>
      <w:r>
        <w:rPr>
          <w:rtl/>
        </w:rPr>
        <w:t xml:space="preserve"> ( سورة المطففين : آية : 14 )</w:t>
      </w:r>
      <w:r w:rsidR="004341D6">
        <w:rPr>
          <w:rtl/>
        </w:rPr>
        <w:t>.</w:t>
      </w:r>
    </w:p>
    <w:p w:rsidR="00D72F27" w:rsidRDefault="0043783E" w:rsidP="0043783E">
      <w:pPr>
        <w:pStyle w:val="libNormal"/>
        <w:rPr>
          <w:rtl/>
        </w:rPr>
      </w:pPr>
      <w:r w:rsidRPr="004E6B2C">
        <w:rPr>
          <w:rStyle w:val="libAlaemChar"/>
          <w:rtl/>
        </w:rPr>
        <w:t>(</w:t>
      </w:r>
      <w:r w:rsidR="004341D6" w:rsidRPr="004E6B2C">
        <w:rPr>
          <w:rStyle w:val="libAieChar"/>
          <w:rtl/>
        </w:rPr>
        <w:t>.</w:t>
      </w:r>
      <w:r w:rsidRPr="004E6B2C">
        <w:rPr>
          <w:rStyle w:val="libAieChar"/>
          <w:rtl/>
        </w:rPr>
        <w:t>.. فَلَمَّا زَاغُوا أَزَاغَ اللَّهُ قُلُوبَهُمْ</w:t>
      </w:r>
      <w:r w:rsidR="004341D6" w:rsidRPr="004E6B2C">
        <w:rPr>
          <w:rStyle w:val="libAieChar"/>
          <w:rtl/>
        </w:rPr>
        <w:t>.</w:t>
      </w:r>
      <w:r w:rsidRPr="004E6B2C">
        <w:rPr>
          <w:rStyle w:val="libAieChar"/>
          <w:rtl/>
        </w:rPr>
        <w:t xml:space="preserve">.. </w:t>
      </w:r>
      <w:r w:rsidRPr="004E6B2C">
        <w:rPr>
          <w:rStyle w:val="libAlaemChar"/>
          <w:rtl/>
        </w:rPr>
        <w:t>)</w:t>
      </w:r>
      <w:r>
        <w:rPr>
          <w:rtl/>
        </w:rPr>
        <w:t xml:space="preserve"> ( سورة الصف : آية : 5 )</w:t>
      </w:r>
      <w:r w:rsidR="004341D6">
        <w:rPr>
          <w:rtl/>
        </w:rPr>
        <w:t>.</w:t>
      </w:r>
    </w:p>
    <w:p w:rsidR="00D72F27" w:rsidRDefault="0043783E" w:rsidP="0043783E">
      <w:pPr>
        <w:pStyle w:val="libNormal"/>
        <w:rPr>
          <w:rtl/>
        </w:rPr>
      </w:pPr>
      <w:r>
        <w:rPr>
          <w:rtl/>
        </w:rPr>
        <w:t>ويتحدّث القرآن عن قساوة القلوب وتختمها :</w:t>
      </w:r>
    </w:p>
    <w:p w:rsidR="00D72F27" w:rsidRDefault="0043783E" w:rsidP="0043783E">
      <w:pPr>
        <w:pStyle w:val="libNormal"/>
        <w:rPr>
          <w:rtl/>
        </w:rPr>
      </w:pPr>
      <w:r w:rsidRPr="004E6B2C">
        <w:rPr>
          <w:rStyle w:val="libAlaemChar"/>
          <w:rtl/>
        </w:rPr>
        <w:t>(</w:t>
      </w:r>
      <w:r w:rsidRPr="004E6B2C">
        <w:rPr>
          <w:rStyle w:val="libAieChar"/>
          <w:rtl/>
        </w:rPr>
        <w:t xml:space="preserve"> خَتَمَ اللَّهُ عَلَى قُلُوبِهِمْ وَعَلَى سَمْعِهِمْ وَعَلَى أَبْصَارِهِمْ غِشَاوَةٌ</w:t>
      </w:r>
      <w:r w:rsidR="004341D6" w:rsidRPr="004E6B2C">
        <w:rPr>
          <w:rStyle w:val="libAieChar"/>
          <w:rtl/>
        </w:rPr>
        <w:t>.</w:t>
      </w:r>
      <w:r w:rsidRPr="004E6B2C">
        <w:rPr>
          <w:rStyle w:val="libAieChar"/>
          <w:rtl/>
        </w:rPr>
        <w:t xml:space="preserve">.. </w:t>
      </w:r>
      <w:r w:rsidRPr="004E6B2C">
        <w:rPr>
          <w:rStyle w:val="libAlaemChar"/>
          <w:rtl/>
        </w:rPr>
        <w:t>)</w:t>
      </w:r>
      <w:r w:rsidR="00FE4FA1">
        <w:rPr>
          <w:rtl/>
        </w:rPr>
        <w:t xml:space="preserve"> ( سورة البقرة :آية:7</w:t>
      </w:r>
      <w:r>
        <w:rPr>
          <w:rtl/>
        </w:rPr>
        <w:t>)</w:t>
      </w:r>
      <w:r w:rsidR="004341D6">
        <w:rPr>
          <w:rtl/>
        </w:rPr>
        <w:t>.</w:t>
      </w:r>
    </w:p>
    <w:p w:rsidR="00D72F27" w:rsidRDefault="0043783E" w:rsidP="0043783E">
      <w:pPr>
        <w:pStyle w:val="libNormal"/>
        <w:rPr>
          <w:rtl/>
        </w:rPr>
      </w:pPr>
      <w:r>
        <w:rPr>
          <w:rtl/>
        </w:rPr>
        <w:t xml:space="preserve">و </w:t>
      </w:r>
      <w:r w:rsidRPr="004E6B2C">
        <w:rPr>
          <w:rStyle w:val="libAlaemChar"/>
          <w:rtl/>
        </w:rPr>
        <w:t>(</w:t>
      </w:r>
      <w:r w:rsidR="004341D6" w:rsidRPr="004E6B2C">
        <w:rPr>
          <w:rStyle w:val="libAieChar"/>
          <w:rtl/>
        </w:rPr>
        <w:t>.</w:t>
      </w:r>
      <w:r w:rsidRPr="004E6B2C">
        <w:rPr>
          <w:rStyle w:val="libAieChar"/>
          <w:rtl/>
        </w:rPr>
        <w:t>.. وَجَعَلْنَا عَلَى قُلُوبِهِمْ أَكِنَّةً أَنْ يَفْقَهُوهُ</w:t>
      </w:r>
      <w:r w:rsidR="004341D6" w:rsidRPr="004E6B2C">
        <w:rPr>
          <w:rStyle w:val="libAieChar"/>
          <w:rtl/>
        </w:rPr>
        <w:t>.</w:t>
      </w:r>
      <w:r w:rsidRPr="004E6B2C">
        <w:rPr>
          <w:rStyle w:val="libAieChar"/>
          <w:rtl/>
        </w:rPr>
        <w:t xml:space="preserve">.. </w:t>
      </w:r>
      <w:r w:rsidRPr="004E6B2C">
        <w:rPr>
          <w:rStyle w:val="libAlaemChar"/>
          <w:rtl/>
        </w:rPr>
        <w:t>)</w:t>
      </w:r>
      <w:r>
        <w:rPr>
          <w:rtl/>
        </w:rPr>
        <w:t xml:space="preserve"> ( سورة الأنعام : آية : 25 )</w:t>
      </w:r>
      <w:r w:rsidR="004341D6">
        <w:rPr>
          <w:rtl/>
        </w:rPr>
        <w:t>.</w:t>
      </w:r>
    </w:p>
    <w:p w:rsidR="00D72F27" w:rsidRDefault="0043783E" w:rsidP="0043783E">
      <w:pPr>
        <w:pStyle w:val="libNormal"/>
        <w:rPr>
          <w:rtl/>
        </w:rPr>
      </w:pPr>
      <w:r>
        <w:rPr>
          <w:rtl/>
        </w:rPr>
        <w:t xml:space="preserve">و </w:t>
      </w:r>
      <w:r w:rsidRPr="004E6B2C">
        <w:rPr>
          <w:rStyle w:val="libAlaemChar"/>
          <w:rtl/>
        </w:rPr>
        <w:t>(</w:t>
      </w:r>
      <w:r w:rsidR="004341D6" w:rsidRPr="004E6B2C">
        <w:rPr>
          <w:rStyle w:val="libAieChar"/>
          <w:rtl/>
        </w:rPr>
        <w:t>.</w:t>
      </w:r>
      <w:r w:rsidRPr="004E6B2C">
        <w:rPr>
          <w:rStyle w:val="libAieChar"/>
          <w:rtl/>
        </w:rPr>
        <w:t>... كَذَلِكَ يَطْبَعُ اللَّهُ عَلَى قُلُوبِ الْكَافِرِينَ</w:t>
      </w:r>
      <w:r>
        <w:rPr>
          <w:rtl/>
        </w:rPr>
        <w:t xml:space="preserve"> </w:t>
      </w:r>
      <w:r w:rsidRPr="004E6B2C">
        <w:rPr>
          <w:rStyle w:val="libAlaemChar"/>
          <w:rtl/>
        </w:rPr>
        <w:t>)</w:t>
      </w:r>
      <w:r>
        <w:rPr>
          <w:rtl/>
        </w:rPr>
        <w:t xml:space="preserve"> ( سورة الأعراف : آية : 101 )</w:t>
      </w:r>
      <w:r w:rsidR="004341D6">
        <w:rPr>
          <w:rtl/>
        </w:rPr>
        <w:t>.</w:t>
      </w:r>
    </w:p>
    <w:p w:rsidR="00D72F27" w:rsidRDefault="0043783E" w:rsidP="0043783E">
      <w:pPr>
        <w:pStyle w:val="libNormal"/>
        <w:rPr>
          <w:rtl/>
        </w:rPr>
      </w:pPr>
      <w:r>
        <w:rPr>
          <w:rtl/>
        </w:rPr>
        <w:t xml:space="preserve">و </w:t>
      </w:r>
      <w:r w:rsidRPr="004E6B2C">
        <w:rPr>
          <w:rStyle w:val="libAlaemChar"/>
          <w:rtl/>
        </w:rPr>
        <w:t>(</w:t>
      </w:r>
      <w:r w:rsidR="004341D6" w:rsidRPr="004E6B2C">
        <w:rPr>
          <w:rStyle w:val="libAieChar"/>
          <w:rtl/>
        </w:rPr>
        <w:t>.</w:t>
      </w:r>
      <w:r w:rsidRPr="004E6B2C">
        <w:rPr>
          <w:rStyle w:val="libAieChar"/>
          <w:rtl/>
        </w:rPr>
        <w:t xml:space="preserve">.. فَقَسَتْ قُلُوبُهُمْ وَكَثِيرٌ مِنْهُمْ فَاسِقُونَ </w:t>
      </w:r>
      <w:r w:rsidRPr="004E6B2C">
        <w:rPr>
          <w:rStyle w:val="libAlaemChar"/>
          <w:rtl/>
        </w:rPr>
        <w:t>)</w:t>
      </w:r>
      <w:r>
        <w:rPr>
          <w:rtl/>
        </w:rPr>
        <w:t xml:space="preserve"> ( سورة الحديد : آية : 16 )</w:t>
      </w:r>
      <w:r w:rsidR="004341D6">
        <w:rPr>
          <w:rtl/>
        </w:rPr>
        <w:t>.</w:t>
      </w:r>
    </w:p>
    <w:p w:rsidR="004341D6" w:rsidRDefault="0043783E" w:rsidP="0043783E">
      <w:pPr>
        <w:pStyle w:val="libNormal"/>
        <w:rPr>
          <w:rtl/>
        </w:rPr>
      </w:pPr>
      <w:r>
        <w:rPr>
          <w:rtl/>
        </w:rPr>
        <w:t>كلّ هذه التأكيدات تُبيّن أنّ القرآن يريد جوّاً روحيّاً ، ومعنويةً عالية للإنسان. ويوجب على كلّ فرد أنْ يحافظ على سلامة ونقاء هذا الجو</w:t>
      </w:r>
      <w:r w:rsidR="00D72F27">
        <w:rPr>
          <w:rtl/>
        </w:rPr>
        <w:t>.</w:t>
      </w:r>
    </w:p>
    <w:p w:rsidR="00B558FC" w:rsidRDefault="00B558FC" w:rsidP="00B558FC">
      <w:pPr>
        <w:pStyle w:val="libNormal"/>
        <w:rPr>
          <w:rtl/>
        </w:rPr>
      </w:pPr>
      <w:r>
        <w:rPr>
          <w:rtl/>
        </w:rPr>
        <w:br w:type="page"/>
      </w:r>
    </w:p>
    <w:p w:rsidR="00D72F27" w:rsidRDefault="0043783E" w:rsidP="0043783E">
      <w:pPr>
        <w:pStyle w:val="libNormal"/>
        <w:rPr>
          <w:rtl/>
        </w:rPr>
      </w:pPr>
      <w:r>
        <w:rPr>
          <w:rtl/>
        </w:rPr>
        <w:lastRenderedPageBreak/>
        <w:t>وبالإضافة إلى ذلك ، ففي الجوّ الاجتماعي المريض ، وحيث تصبح أكثر جهود الإنسان لنظافة البيئة عقيمة غير موفّقة ، يؤكّد القرآن أنْ يستغل البشر كلَّ طاقاته في سبيل تصفية وتزكية بيئته الاجتماعيّة</w:t>
      </w:r>
      <w:r w:rsidR="004341D6">
        <w:rPr>
          <w:rtl/>
        </w:rPr>
        <w:t>.</w:t>
      </w:r>
    </w:p>
    <w:p w:rsidR="00D72F27" w:rsidRDefault="0043783E" w:rsidP="0043783E">
      <w:pPr>
        <w:pStyle w:val="libNormal"/>
        <w:rPr>
          <w:rtl/>
        </w:rPr>
      </w:pPr>
      <w:r>
        <w:rPr>
          <w:rtl/>
        </w:rPr>
        <w:t>يصرّح القرآن بأنّ ذلك الإيمان والعشق والمعرفة ، والتوجهات السامية ، وتأثيرات القرآن ، وقبول نصائحه ، كلّ ذلك يرتبط بابتعاد الإنسان والمجتمع الإنساني عن الدنيا ، والرذائل ، والأهواء النفسيّة ، والشهوات</w:t>
      </w:r>
      <w:r w:rsidR="004341D6">
        <w:rPr>
          <w:rtl/>
        </w:rPr>
        <w:t>.</w:t>
      </w:r>
    </w:p>
    <w:p w:rsidR="00D72F27" w:rsidRDefault="0043783E" w:rsidP="0043783E">
      <w:pPr>
        <w:pStyle w:val="libNormal"/>
        <w:rPr>
          <w:rtl/>
        </w:rPr>
      </w:pPr>
      <w:r>
        <w:rPr>
          <w:rtl/>
        </w:rPr>
        <w:t>يشير التأريخ البشري أنّ القوى الحاكمة عندما أرادت السيطرة على مجتمع ما واستثماره ، تسعى لإفساد روح المجتمع ؛ ولهذا الغرض تُهيّئ وسائل الشهوة للناس ، وتحرّضهم على الشهوات</w:t>
      </w:r>
      <w:r w:rsidR="004341D6">
        <w:rPr>
          <w:rtl/>
        </w:rPr>
        <w:t>.</w:t>
      </w:r>
    </w:p>
    <w:p w:rsidR="00D72F27" w:rsidRDefault="0043783E" w:rsidP="0043783E">
      <w:pPr>
        <w:pStyle w:val="libNormal"/>
        <w:rPr>
          <w:rtl/>
        </w:rPr>
      </w:pPr>
      <w:r>
        <w:rPr>
          <w:rtl/>
        </w:rPr>
        <w:t>والنموذج الذي يدعو إلى الاعتبار من هذا الأسلوب القذر ، الفاجعة التي حدثتْ للمسلمين في إسبانيا المسلمة ، التي كانت تُعدّ من مواطن النهضة ، ومن أكثر الدول الأوروبِّيَّة حضارة وتقدّماً</w:t>
      </w:r>
      <w:r w:rsidR="004341D6">
        <w:rPr>
          <w:rtl/>
        </w:rPr>
        <w:t>.</w:t>
      </w:r>
    </w:p>
    <w:p w:rsidR="004341D6" w:rsidRDefault="0043783E" w:rsidP="0043783E">
      <w:pPr>
        <w:pStyle w:val="libNormal"/>
        <w:rPr>
          <w:rtl/>
        </w:rPr>
      </w:pPr>
      <w:r>
        <w:rPr>
          <w:rtl/>
        </w:rPr>
        <w:t>ولأجل إخراج إسبانيا من أيدي المسلمين ، بدأ</w:t>
      </w:r>
    </w:p>
    <w:p w:rsidR="00B558FC" w:rsidRDefault="00B558FC" w:rsidP="00B558FC">
      <w:pPr>
        <w:pStyle w:val="libNormal"/>
        <w:rPr>
          <w:rtl/>
        </w:rPr>
      </w:pPr>
      <w:r>
        <w:rPr>
          <w:rtl/>
        </w:rPr>
        <w:br w:type="page"/>
      </w:r>
    </w:p>
    <w:p w:rsidR="00D72F27" w:rsidRDefault="0043783E" w:rsidP="00B558FC">
      <w:pPr>
        <w:pStyle w:val="libNormal0"/>
        <w:rPr>
          <w:rtl/>
        </w:rPr>
      </w:pPr>
      <w:r>
        <w:rPr>
          <w:rtl/>
        </w:rPr>
        <w:lastRenderedPageBreak/>
        <w:t>وهكذا استطاعوا القضاء على عزيمة المسلمين ، وقوّتهم ، وإرادتهم ، وشجاعتهم ، وإيمانهم ، وصفاء نفوسهم ، وبدّلوهم إلى أشخاص أذلاّء ضعفاء فاسدين ، يتبعون الشهوات ويشربون الخمور ويرتكبون الفواحش والمنكرات</w:t>
      </w:r>
      <w:r w:rsidR="00D72F27">
        <w:rPr>
          <w:rtl/>
        </w:rPr>
        <w:t>.</w:t>
      </w:r>
      <w:r>
        <w:rPr>
          <w:rtl/>
        </w:rPr>
        <w:t>وواضح جدّاً أنّ التغلّب على مثل هؤلاء الأشخاص لم يكن أمراً صعباً</w:t>
      </w:r>
      <w:r w:rsidR="004341D6">
        <w:rPr>
          <w:rtl/>
        </w:rPr>
        <w:t>.</w:t>
      </w:r>
    </w:p>
    <w:p w:rsidR="00D72F27" w:rsidRDefault="0043783E" w:rsidP="0043783E">
      <w:pPr>
        <w:pStyle w:val="libNormal"/>
        <w:rPr>
          <w:rtl/>
        </w:rPr>
      </w:pPr>
      <w:r>
        <w:rPr>
          <w:rtl/>
        </w:rPr>
        <w:t xml:space="preserve">لقد انتقم المسيحيّون من حكومة المسلمين التي مضى عليها ( 300 </w:t>
      </w:r>
      <w:r w:rsidR="00D72F27">
        <w:rPr>
          <w:rtl/>
        </w:rPr>
        <w:t>-</w:t>
      </w:r>
      <w:r>
        <w:rPr>
          <w:rtl/>
        </w:rPr>
        <w:t xml:space="preserve"> 400 عاماً ) ، انتقاماً يخجل التاريخ من تذكّره وتذكّر تلك الجرائم</w:t>
      </w:r>
      <w:r w:rsidR="004341D6">
        <w:rPr>
          <w:rtl/>
        </w:rPr>
        <w:t>.</w:t>
      </w:r>
    </w:p>
    <w:p w:rsidR="004341D6" w:rsidRDefault="0043783E" w:rsidP="0043783E">
      <w:pPr>
        <w:pStyle w:val="libNormal"/>
        <w:rPr>
          <w:rtl/>
        </w:rPr>
      </w:pPr>
      <w:r>
        <w:rPr>
          <w:rtl/>
        </w:rPr>
        <w:t xml:space="preserve">أولئك المسيحيّون الذين يسلمون الطرف الأيسر من وجوههم إلى مَن لَطَمَ على يمينها </w:t>
      </w:r>
      <w:r w:rsidR="00D72F27">
        <w:rPr>
          <w:rtl/>
        </w:rPr>
        <w:t>-</w:t>
      </w:r>
      <w:r>
        <w:rPr>
          <w:rtl/>
        </w:rPr>
        <w:t xml:space="preserve"> حسب تعاليم السيّد المسيح </w:t>
      </w:r>
      <w:r w:rsidR="00D72F27">
        <w:rPr>
          <w:rtl/>
        </w:rPr>
        <w:t>-</w:t>
      </w:r>
      <w:r>
        <w:rPr>
          <w:rtl/>
        </w:rPr>
        <w:t xml:space="preserve"> ، أجروا بحراً من دماء المسلمين في الأندلس ،</w:t>
      </w:r>
    </w:p>
    <w:p w:rsidR="00B558FC" w:rsidRDefault="00B558FC" w:rsidP="00B558FC">
      <w:pPr>
        <w:pStyle w:val="libNormal"/>
        <w:rPr>
          <w:rtl/>
        </w:rPr>
      </w:pPr>
      <w:r>
        <w:rPr>
          <w:rtl/>
        </w:rPr>
        <w:br w:type="page"/>
      </w:r>
    </w:p>
    <w:p w:rsidR="00D72F27" w:rsidRDefault="0043783E" w:rsidP="00B558FC">
      <w:pPr>
        <w:pStyle w:val="libNormal0"/>
        <w:rPr>
          <w:rtl/>
        </w:rPr>
      </w:pPr>
      <w:r>
        <w:rPr>
          <w:rtl/>
        </w:rPr>
        <w:lastRenderedPageBreak/>
        <w:t xml:space="preserve">وبيّضوا </w:t>
      </w:r>
      <w:r w:rsidR="00D72F27">
        <w:rPr>
          <w:rtl/>
        </w:rPr>
        <w:t>-</w:t>
      </w:r>
      <w:r>
        <w:rPr>
          <w:rtl/>
        </w:rPr>
        <w:t xml:space="preserve"> بذلك </w:t>
      </w:r>
      <w:r w:rsidR="00D72F27">
        <w:rPr>
          <w:rtl/>
        </w:rPr>
        <w:t>-</w:t>
      </w:r>
      <w:r>
        <w:rPr>
          <w:rtl/>
        </w:rPr>
        <w:t xml:space="preserve"> </w:t>
      </w:r>
      <w:r w:rsidRPr="00B558FC">
        <w:rPr>
          <w:rStyle w:val="libBold1Char"/>
          <w:rtl/>
        </w:rPr>
        <w:t>وجه جنكيز ( المغولي )</w:t>
      </w:r>
      <w:r>
        <w:rPr>
          <w:rtl/>
        </w:rPr>
        <w:t xml:space="preserve"> ، وطبيعي أنّ فشل المسلمين كان نتيجة هممهم المنحطّة وفساد نفوسهم ، وجزاء عدم اتّباعهم للقرآن وتعاليمه</w:t>
      </w:r>
      <w:r w:rsidR="004341D6">
        <w:rPr>
          <w:rtl/>
        </w:rPr>
        <w:t>.</w:t>
      </w:r>
    </w:p>
    <w:p w:rsidR="00D72F27" w:rsidRDefault="0043783E" w:rsidP="0043783E">
      <w:pPr>
        <w:pStyle w:val="libNormal"/>
        <w:rPr>
          <w:rtl/>
        </w:rPr>
      </w:pPr>
      <w:r>
        <w:rPr>
          <w:rtl/>
        </w:rPr>
        <w:t>وفي زماننا أيضاً ، أينما وضع الاستعمار رجله ، يستند على ذلك الموضوع الذي حذّر منه القرآن ، أي أنّه يسعى ليُفسد القلوب ، فإذا فسد القلب لا يستطيع العقل أنْ يعمل شيئاً ، بل تصبح نفسه قيداً أكبر في أيدي وأرجل الإنسان</w:t>
      </w:r>
      <w:r w:rsidR="004341D6">
        <w:rPr>
          <w:rtl/>
        </w:rPr>
        <w:t>.</w:t>
      </w:r>
    </w:p>
    <w:p w:rsidR="00D72F27" w:rsidRDefault="0043783E" w:rsidP="0043783E">
      <w:pPr>
        <w:pStyle w:val="libNormal"/>
        <w:rPr>
          <w:rtl/>
        </w:rPr>
      </w:pPr>
      <w:r>
        <w:rPr>
          <w:rtl/>
        </w:rPr>
        <w:t>ولذلك نرى أنّ المستعمرين والمستثمرين لا يخشون من افتتاح المدارس والجامعات ، بل ويقْدِمون بأنفسهم على تأسيسها ، ولكنّهم يسعون من طرف آخر لإفساد قلوب ونفوس الطلاّب والتلاميذ بكلّ طاقاتهم</w:t>
      </w:r>
      <w:r w:rsidR="004341D6">
        <w:rPr>
          <w:rtl/>
        </w:rPr>
        <w:t>.</w:t>
      </w:r>
    </w:p>
    <w:p w:rsidR="00D72F27" w:rsidRDefault="0043783E" w:rsidP="0043783E">
      <w:pPr>
        <w:pStyle w:val="libNormal"/>
        <w:rPr>
          <w:rtl/>
        </w:rPr>
      </w:pPr>
      <w:r>
        <w:rPr>
          <w:rtl/>
        </w:rPr>
        <w:t>إنّهم يدركون تماماً هذه الحقيقة ، وهي أنّ المريض في قلبه وروحه لا يستطيع أنْ يعمل شيئاً ، ويتقبّل كلّ ذلّة ، واستثمار ، وإساءة</w:t>
      </w:r>
      <w:r w:rsidR="004341D6">
        <w:rPr>
          <w:rtl/>
        </w:rPr>
        <w:t>.</w:t>
      </w:r>
    </w:p>
    <w:p w:rsidR="00D72F27" w:rsidRDefault="0043783E" w:rsidP="0043783E">
      <w:pPr>
        <w:pStyle w:val="libNormal"/>
        <w:rPr>
          <w:rtl/>
        </w:rPr>
      </w:pPr>
      <w:r>
        <w:rPr>
          <w:rtl/>
        </w:rPr>
        <w:t xml:space="preserve">يهتمّ القرآن كثيراً بنقاء وعلوّ روح المجتمع ، حيث يقول في الآية الشريفة : </w:t>
      </w:r>
      <w:r w:rsidRPr="00B558FC">
        <w:rPr>
          <w:rStyle w:val="libAlaemChar"/>
          <w:rtl/>
        </w:rPr>
        <w:t>(</w:t>
      </w:r>
      <w:r w:rsidRPr="00B558FC">
        <w:rPr>
          <w:rStyle w:val="libAieChar"/>
          <w:rtl/>
        </w:rPr>
        <w:t xml:space="preserve"> وَتَعَاوَنُوا عَلَى الْبِرِّ</w:t>
      </w:r>
    </w:p>
    <w:p w:rsidR="00B558FC" w:rsidRDefault="00B558FC" w:rsidP="00B558FC">
      <w:pPr>
        <w:pStyle w:val="libNormal"/>
        <w:rPr>
          <w:rtl/>
        </w:rPr>
      </w:pPr>
      <w:r>
        <w:rPr>
          <w:rtl/>
        </w:rPr>
        <w:br w:type="page"/>
      </w:r>
    </w:p>
    <w:p w:rsidR="00D72F27" w:rsidRDefault="0043783E" w:rsidP="00B558FC">
      <w:pPr>
        <w:pStyle w:val="libNormal0"/>
        <w:rPr>
          <w:rtl/>
        </w:rPr>
      </w:pPr>
      <w:r w:rsidRPr="00B558FC">
        <w:rPr>
          <w:rStyle w:val="libAieChar"/>
          <w:rtl/>
        </w:rPr>
        <w:lastRenderedPageBreak/>
        <w:t>وَالتَّقْوَى وَلاَ تَعَاوَنُوا عَلَى الإِثْمِ وَالْعُدْوَانِ</w:t>
      </w:r>
      <w:r w:rsidR="004341D6" w:rsidRPr="00B558FC">
        <w:rPr>
          <w:rStyle w:val="libAieChar"/>
          <w:rtl/>
        </w:rPr>
        <w:t>.</w:t>
      </w:r>
      <w:r w:rsidRPr="00B558FC">
        <w:rPr>
          <w:rStyle w:val="libAieChar"/>
          <w:rtl/>
        </w:rPr>
        <w:t>..</w:t>
      </w:r>
      <w:r>
        <w:rPr>
          <w:rtl/>
        </w:rPr>
        <w:t xml:space="preserve"> </w:t>
      </w:r>
      <w:r w:rsidRPr="00B558FC">
        <w:rPr>
          <w:rStyle w:val="libAlaemChar"/>
          <w:rtl/>
        </w:rPr>
        <w:t>)</w:t>
      </w:r>
      <w:r>
        <w:rPr>
          <w:rtl/>
        </w:rPr>
        <w:t xml:space="preserve"> ( سورة المائدة : آية : 2 )</w:t>
      </w:r>
      <w:r w:rsidR="004341D6">
        <w:rPr>
          <w:rtl/>
        </w:rPr>
        <w:t>.</w:t>
      </w:r>
    </w:p>
    <w:p w:rsidR="00D72F27" w:rsidRDefault="0043783E" w:rsidP="0043783E">
      <w:pPr>
        <w:pStyle w:val="libNormal"/>
        <w:rPr>
          <w:rtl/>
        </w:rPr>
      </w:pPr>
      <w:r>
        <w:rPr>
          <w:rtl/>
        </w:rPr>
        <w:t>ابحثوا أوّلاً : عن كلّ عمل خير ، وابتعدوا عن كلّ سوء ورذالة</w:t>
      </w:r>
      <w:r w:rsidR="004341D6">
        <w:rPr>
          <w:rtl/>
        </w:rPr>
        <w:t>.</w:t>
      </w:r>
    </w:p>
    <w:p w:rsidR="00D72F27" w:rsidRDefault="0043783E" w:rsidP="0043783E">
      <w:pPr>
        <w:pStyle w:val="libNormal"/>
        <w:rPr>
          <w:rtl/>
        </w:rPr>
      </w:pPr>
      <w:r>
        <w:rPr>
          <w:rtl/>
        </w:rPr>
        <w:t>وثانياً : اعملوا معاً وبصورة اجتماعيّة ولا تعملوا منفردين</w:t>
      </w:r>
      <w:r w:rsidR="004341D6">
        <w:rPr>
          <w:rtl/>
        </w:rPr>
        <w:t>.</w:t>
      </w:r>
    </w:p>
    <w:p w:rsidR="0043783E" w:rsidRDefault="0043783E" w:rsidP="0043783E">
      <w:pPr>
        <w:pStyle w:val="libNormal"/>
      </w:pPr>
      <w:r w:rsidRPr="00B558FC">
        <w:rPr>
          <w:rStyle w:val="libBold1Char"/>
          <w:rtl/>
        </w:rPr>
        <w:t>وبالنسبة إلى القلب ، اذكر بعض النقاط على لسان الرسول</w:t>
      </w:r>
      <w:r>
        <w:rPr>
          <w:rtl/>
        </w:rPr>
        <w:t xml:space="preserve"> </w:t>
      </w:r>
      <w:r w:rsidR="005E0702" w:rsidRPr="005E0702">
        <w:rPr>
          <w:rStyle w:val="libAlaemChar"/>
          <w:rtl/>
        </w:rPr>
        <w:t>صلى‌الله‌عليه‌وآله‌وسلم</w:t>
      </w:r>
      <w:r>
        <w:rPr>
          <w:rtl/>
        </w:rPr>
        <w:t xml:space="preserve"> </w:t>
      </w:r>
      <w:r w:rsidRPr="00B558FC">
        <w:rPr>
          <w:rStyle w:val="libBold1Char"/>
          <w:rtl/>
        </w:rPr>
        <w:t>والأئمّة الأطهار</w:t>
      </w:r>
      <w:r>
        <w:rPr>
          <w:rtl/>
        </w:rPr>
        <w:t xml:space="preserve"> </w:t>
      </w:r>
      <w:r w:rsidR="005E0702" w:rsidRPr="005E0702">
        <w:rPr>
          <w:rStyle w:val="libAlaemChar"/>
          <w:rtl/>
        </w:rPr>
        <w:t>عليهم‌السلام</w:t>
      </w:r>
      <w:r>
        <w:rPr>
          <w:rtl/>
        </w:rPr>
        <w:t xml:space="preserve"> </w:t>
      </w:r>
      <w:r w:rsidRPr="00B558FC">
        <w:rPr>
          <w:rStyle w:val="libBold1Char"/>
          <w:rtl/>
        </w:rPr>
        <w:t>؛ ليكون ختاماً حسناً لهذا الموضوع</w:t>
      </w:r>
      <w:r>
        <w:rPr>
          <w:rtl/>
        </w:rPr>
        <w:t xml:space="preserve"> :</w:t>
      </w:r>
    </w:p>
    <w:p w:rsidR="0043783E" w:rsidRDefault="0043783E" w:rsidP="0043783E">
      <w:pPr>
        <w:pStyle w:val="libNormal"/>
      </w:pPr>
      <w:r>
        <w:rPr>
          <w:rtl/>
        </w:rPr>
        <w:t xml:space="preserve">مكتوب في كتب السيرة أنّ شخصاً حضر عند رسول الله </w:t>
      </w:r>
      <w:r w:rsidR="005E0702" w:rsidRPr="005E0702">
        <w:rPr>
          <w:rStyle w:val="libAlaemChar"/>
          <w:rtl/>
        </w:rPr>
        <w:t>صلى‌الله‌عليه‌وآله‌وسلم</w:t>
      </w:r>
      <w:r>
        <w:rPr>
          <w:rtl/>
        </w:rPr>
        <w:t xml:space="preserve"> ، وقال : إنّ لي أسئلة أريد أنْ أعرضها عليكم</w:t>
      </w:r>
      <w:r w:rsidR="004341D6">
        <w:rPr>
          <w:rtl/>
        </w:rPr>
        <w:t>.</w:t>
      </w:r>
    </w:p>
    <w:p w:rsidR="0043783E" w:rsidRDefault="0043783E" w:rsidP="0043783E">
      <w:pPr>
        <w:pStyle w:val="libNormal"/>
      </w:pPr>
      <w:r w:rsidRPr="00B558FC">
        <w:rPr>
          <w:rStyle w:val="libBold1Char"/>
          <w:rtl/>
        </w:rPr>
        <w:t>فسأله الرسول</w:t>
      </w:r>
      <w:r>
        <w:rPr>
          <w:rtl/>
        </w:rPr>
        <w:t xml:space="preserve"> : هل تريد أنْ تسمع أجوبة أَمْ ترغب في طرح الأسئلة فقط</w:t>
      </w:r>
      <w:r w:rsidR="00D72F27">
        <w:rPr>
          <w:rtl/>
        </w:rPr>
        <w:t>.</w:t>
      </w:r>
      <w:r>
        <w:rPr>
          <w:rtl/>
        </w:rPr>
        <w:t>فأجاب : إنّه يريد الجواب</w:t>
      </w:r>
      <w:r w:rsidR="004341D6">
        <w:rPr>
          <w:rtl/>
        </w:rPr>
        <w:t>.</w:t>
      </w:r>
    </w:p>
    <w:p w:rsidR="0043783E" w:rsidRDefault="0043783E" w:rsidP="0043783E">
      <w:pPr>
        <w:pStyle w:val="libNormal"/>
      </w:pPr>
      <w:r w:rsidRPr="00B558FC">
        <w:rPr>
          <w:rStyle w:val="libBold1Char"/>
          <w:rtl/>
        </w:rPr>
        <w:t>فقال النبي</w:t>
      </w:r>
      <w:r>
        <w:rPr>
          <w:rtl/>
        </w:rPr>
        <w:t xml:space="preserve"> </w:t>
      </w:r>
      <w:r w:rsidR="005E0702" w:rsidRPr="005E0702">
        <w:rPr>
          <w:rStyle w:val="libAlaemChar"/>
          <w:rtl/>
        </w:rPr>
        <w:t>صلى‌الله‌عليه‌وآله‌وسلم</w:t>
      </w:r>
      <w:r>
        <w:rPr>
          <w:rtl/>
        </w:rPr>
        <w:t xml:space="preserve"> </w:t>
      </w:r>
      <w:r w:rsidR="00D72F27">
        <w:rPr>
          <w:rtl/>
        </w:rPr>
        <w:t>-</w:t>
      </w:r>
      <w:r>
        <w:rPr>
          <w:rtl/>
        </w:rPr>
        <w:t xml:space="preserve"> </w:t>
      </w:r>
      <w:r w:rsidRPr="00B558FC">
        <w:rPr>
          <w:rStyle w:val="libBold1Char"/>
          <w:rtl/>
        </w:rPr>
        <w:t>ما معناه</w:t>
      </w:r>
      <w:r>
        <w:rPr>
          <w:rtl/>
        </w:rPr>
        <w:t xml:space="preserve"> </w:t>
      </w:r>
      <w:r w:rsidR="00D72F27">
        <w:rPr>
          <w:rtl/>
        </w:rPr>
        <w:t>-</w:t>
      </w:r>
      <w:r>
        <w:rPr>
          <w:rtl/>
        </w:rPr>
        <w:t xml:space="preserve"> : جئتُ تسأل عن البرّ والإحسان والإثم والعدوان ؟</w:t>
      </w:r>
    </w:p>
    <w:p w:rsidR="00D72F27" w:rsidRDefault="0043783E" w:rsidP="0043783E">
      <w:pPr>
        <w:pStyle w:val="libNormal"/>
        <w:rPr>
          <w:rtl/>
        </w:rPr>
      </w:pPr>
      <w:r w:rsidRPr="00B558FC">
        <w:rPr>
          <w:rStyle w:val="libBold1Char"/>
          <w:rtl/>
        </w:rPr>
        <w:t xml:space="preserve">أجاب </w:t>
      </w:r>
      <w:r>
        <w:rPr>
          <w:rtl/>
        </w:rPr>
        <w:t>: نعم</w:t>
      </w:r>
      <w:r w:rsidR="004341D6">
        <w:rPr>
          <w:rtl/>
        </w:rPr>
        <w:t>.</w:t>
      </w:r>
    </w:p>
    <w:p w:rsidR="00D72F27" w:rsidRDefault="0043783E" w:rsidP="0043783E">
      <w:pPr>
        <w:pStyle w:val="libNormal"/>
        <w:rPr>
          <w:rtl/>
        </w:rPr>
      </w:pPr>
      <w:r>
        <w:rPr>
          <w:rtl/>
        </w:rPr>
        <w:t xml:space="preserve">فجمع النبي </w:t>
      </w:r>
      <w:r w:rsidR="005E0702" w:rsidRPr="005E0702">
        <w:rPr>
          <w:rStyle w:val="libAlaemChar"/>
          <w:rtl/>
        </w:rPr>
        <w:t>صلى‌الله‌عليه‌وآله‌وسلم</w:t>
      </w:r>
      <w:r>
        <w:rPr>
          <w:rtl/>
        </w:rPr>
        <w:t xml:space="preserve"> ثلاثة من أصابعه ووضعها على صدر الرجل براحة قائلا : ( اسْتَفْتِ قلبَكَ ، وإنْ أفتاك المفتون )</w:t>
      </w:r>
      <w:r w:rsidR="004341D6">
        <w:rPr>
          <w:rtl/>
        </w:rPr>
        <w:t>.</w:t>
      </w:r>
    </w:p>
    <w:p w:rsidR="004341D6" w:rsidRDefault="0043783E" w:rsidP="0043783E">
      <w:pPr>
        <w:pStyle w:val="libNormal"/>
        <w:rPr>
          <w:rtl/>
        </w:rPr>
      </w:pPr>
      <w:r>
        <w:rPr>
          <w:rtl/>
        </w:rPr>
        <w:t xml:space="preserve">ثمّ أضاف </w:t>
      </w:r>
      <w:r w:rsidR="00D72F27">
        <w:rPr>
          <w:rtl/>
        </w:rPr>
        <w:t>-</w:t>
      </w:r>
      <w:r>
        <w:rPr>
          <w:rtl/>
        </w:rPr>
        <w:t xml:space="preserve"> ما معناه </w:t>
      </w:r>
      <w:r w:rsidR="00D72F27">
        <w:rPr>
          <w:rtl/>
        </w:rPr>
        <w:t>-</w:t>
      </w:r>
      <w:r>
        <w:rPr>
          <w:rtl/>
        </w:rPr>
        <w:t xml:space="preserve"> : </w:t>
      </w:r>
      <w:r w:rsidRPr="00B558FC">
        <w:rPr>
          <w:rStyle w:val="libBold1Char"/>
          <w:rtl/>
        </w:rPr>
        <w:t>( لقد خُلق القلب بحيث</w:t>
      </w:r>
    </w:p>
    <w:p w:rsidR="00B558FC" w:rsidRDefault="00B558FC" w:rsidP="00B558FC">
      <w:pPr>
        <w:pStyle w:val="libNormal"/>
        <w:rPr>
          <w:rtl/>
        </w:rPr>
      </w:pPr>
      <w:r>
        <w:rPr>
          <w:rtl/>
        </w:rPr>
        <w:br w:type="page"/>
      </w:r>
    </w:p>
    <w:p w:rsidR="00D72F27" w:rsidRDefault="0043783E" w:rsidP="00B558FC">
      <w:pPr>
        <w:pStyle w:val="libNormal0"/>
        <w:rPr>
          <w:rtl/>
        </w:rPr>
      </w:pPr>
      <w:r w:rsidRPr="00B558FC">
        <w:rPr>
          <w:rStyle w:val="libBold1Char"/>
          <w:rtl/>
        </w:rPr>
        <w:lastRenderedPageBreak/>
        <w:t>يرتبط مع الحسنات ويرتاح معها ، ولكنّه يضطرب وينزجر من السيّئات والقبائح ، تماماً مثل بدن الإنسان ، فإذا ورده شيء لا يتجانس معه ، يُغَيِّر نظامه ، وهكذا روح الإنسان تتعرّض للاختلال والاضطراب بواسطة الأعمال السيّئة )</w:t>
      </w:r>
      <w:r w:rsidR="004341D6">
        <w:rPr>
          <w:rtl/>
        </w:rPr>
        <w:t>.</w:t>
      </w:r>
    </w:p>
    <w:p w:rsidR="00D72F27" w:rsidRDefault="0043783E" w:rsidP="0043783E">
      <w:pPr>
        <w:pStyle w:val="libNormal"/>
        <w:rPr>
          <w:rtl/>
        </w:rPr>
      </w:pPr>
      <w:r>
        <w:rPr>
          <w:rtl/>
        </w:rPr>
        <w:t>إنّ ما يسمّى عندنا بعذاب الضمير ناشئ عن عدم تجانس الروح مع المفاسد والسيّئات والآثام</w:t>
      </w:r>
      <w:r w:rsidR="004341D6">
        <w:rPr>
          <w:rtl/>
        </w:rPr>
        <w:t>.</w:t>
      </w:r>
    </w:p>
    <w:p w:rsidR="00D72F27" w:rsidRDefault="0043783E" w:rsidP="0043783E">
      <w:pPr>
        <w:pStyle w:val="libNormal"/>
        <w:rPr>
          <w:rtl/>
        </w:rPr>
      </w:pPr>
      <w:r>
        <w:rPr>
          <w:rtl/>
        </w:rPr>
        <w:t xml:space="preserve">يشير الرسول </w:t>
      </w:r>
      <w:r w:rsidR="005E0702" w:rsidRPr="005E0702">
        <w:rPr>
          <w:rStyle w:val="libAlaemChar"/>
          <w:rtl/>
        </w:rPr>
        <w:t>صلى‌الله‌عليه‌وآله‌وسلم</w:t>
      </w:r>
      <w:r>
        <w:rPr>
          <w:rtl/>
        </w:rPr>
        <w:t xml:space="preserve"> إلى هذه النقطة ، وهي أنّ الإنسان الذي يبحث عن الحقيقة ويخلص نفسه لمعرفة الحقيقة ، لا يمكن لقلبه </w:t>
      </w:r>
      <w:r w:rsidR="00D72F27">
        <w:rPr>
          <w:rtl/>
        </w:rPr>
        <w:t>-</w:t>
      </w:r>
      <w:r>
        <w:rPr>
          <w:rtl/>
        </w:rPr>
        <w:t xml:space="preserve"> في هذه الحالة </w:t>
      </w:r>
      <w:r w:rsidR="00D72F27">
        <w:rPr>
          <w:rtl/>
        </w:rPr>
        <w:t>-</w:t>
      </w:r>
      <w:r>
        <w:rPr>
          <w:rtl/>
        </w:rPr>
        <w:t xml:space="preserve"> أنْ يخونه ، وسوف يهديه إلى مسير الهداية المستقيم</w:t>
      </w:r>
      <w:r w:rsidR="004341D6">
        <w:rPr>
          <w:rtl/>
        </w:rPr>
        <w:t>.</w:t>
      </w:r>
    </w:p>
    <w:p w:rsidR="00D72F27" w:rsidRDefault="0043783E" w:rsidP="0043783E">
      <w:pPr>
        <w:pStyle w:val="libNormal"/>
        <w:rPr>
          <w:rtl/>
        </w:rPr>
      </w:pPr>
      <w:r>
        <w:rPr>
          <w:rtl/>
        </w:rPr>
        <w:t xml:space="preserve">والإنسان </w:t>
      </w:r>
      <w:r w:rsidR="00D72F27">
        <w:rPr>
          <w:rtl/>
        </w:rPr>
        <w:t>-</w:t>
      </w:r>
      <w:r>
        <w:rPr>
          <w:rtl/>
        </w:rPr>
        <w:t xml:space="preserve"> أساساً </w:t>
      </w:r>
      <w:r w:rsidR="00D72F27">
        <w:rPr>
          <w:rtl/>
        </w:rPr>
        <w:t xml:space="preserve">- </w:t>
      </w:r>
      <w:r>
        <w:rPr>
          <w:rtl/>
        </w:rPr>
        <w:t>يبحث صادقاً عن الحق والحقيقة الخالصة المحضة</w:t>
      </w:r>
      <w:r w:rsidR="004341D6">
        <w:rPr>
          <w:rtl/>
        </w:rPr>
        <w:t>.</w:t>
      </w:r>
    </w:p>
    <w:p w:rsidR="00B558FC" w:rsidRDefault="00B558FC" w:rsidP="00B558FC">
      <w:pPr>
        <w:pStyle w:val="libNormal"/>
        <w:rPr>
          <w:rtl/>
        </w:rPr>
      </w:pPr>
      <w:r>
        <w:rPr>
          <w:rtl/>
        </w:rPr>
        <w:br w:type="page"/>
      </w:r>
    </w:p>
    <w:p w:rsidR="00D72F27" w:rsidRDefault="0043783E" w:rsidP="0043783E">
      <w:pPr>
        <w:pStyle w:val="libNormal"/>
        <w:rPr>
          <w:rtl/>
        </w:rPr>
      </w:pPr>
      <w:r>
        <w:rPr>
          <w:rtl/>
        </w:rPr>
        <w:lastRenderedPageBreak/>
        <w:t>يرد الرسول على مَن سأله عن البر : ( استفت قلبك ) ، أي أنّك لو كنتَ تريد البر حقيقة ، فإنّ ما يطمئنّ قلبُك به ويسكن ضميرُك له هو البر ، ولكن إذا كنتَ ترغب شيئاً غير أنّ قلبك لم يطمئن له ، فتيقّن أنّه هو الإثم</w:t>
      </w:r>
      <w:r w:rsidR="004341D6">
        <w:rPr>
          <w:rtl/>
        </w:rPr>
        <w:t>.</w:t>
      </w:r>
    </w:p>
    <w:p w:rsidR="00D72F27" w:rsidRDefault="0043783E" w:rsidP="0043783E">
      <w:pPr>
        <w:pStyle w:val="libNormal"/>
        <w:rPr>
          <w:rtl/>
        </w:rPr>
      </w:pPr>
      <w:r>
        <w:rPr>
          <w:rtl/>
        </w:rPr>
        <w:t xml:space="preserve">وفي مكان آخر يسأل الرسول </w:t>
      </w:r>
      <w:r w:rsidR="005E0702" w:rsidRPr="005E0702">
        <w:rPr>
          <w:rStyle w:val="libAlaemChar"/>
          <w:rtl/>
        </w:rPr>
        <w:t>صلى‌الله‌عليه‌وآله‌وسلم</w:t>
      </w:r>
      <w:r>
        <w:rPr>
          <w:rtl/>
        </w:rPr>
        <w:t xml:space="preserve"> عن معنى الإيمان ؟</w:t>
      </w:r>
    </w:p>
    <w:p w:rsidR="00D72F27" w:rsidRDefault="0043783E" w:rsidP="0043783E">
      <w:pPr>
        <w:pStyle w:val="libNormal"/>
        <w:rPr>
          <w:rtl/>
        </w:rPr>
      </w:pPr>
      <w:r>
        <w:rPr>
          <w:rtl/>
        </w:rPr>
        <w:t xml:space="preserve">فيجيب ( ما معناه ) : </w:t>
      </w:r>
      <w:r w:rsidRPr="00B558FC">
        <w:rPr>
          <w:rStyle w:val="libBold1Char"/>
          <w:rtl/>
        </w:rPr>
        <w:t>( المؤمن هو الذي إذا ارتكب عملاً سيّئاً تعرّض للندم وعدم الراحة ، وإذا ارتكب عملاً صالحاً سرّ وفرح )</w:t>
      </w:r>
      <w:r w:rsidR="004341D6">
        <w:rPr>
          <w:rtl/>
        </w:rPr>
        <w:t>.</w:t>
      </w:r>
    </w:p>
    <w:p w:rsidR="00D72F27" w:rsidRDefault="0043783E" w:rsidP="0043783E">
      <w:pPr>
        <w:pStyle w:val="libNormal"/>
        <w:rPr>
          <w:rtl/>
        </w:rPr>
      </w:pPr>
      <w:r>
        <w:rPr>
          <w:rtl/>
        </w:rPr>
        <w:t xml:space="preserve">عن عبد الله بن القاسم عن الإمام الصادق </w:t>
      </w:r>
      <w:r w:rsidR="00EA3783" w:rsidRPr="00EA3783">
        <w:rPr>
          <w:rStyle w:val="libAlaemChar"/>
          <w:rtl/>
        </w:rPr>
        <w:t>عليه‌السلام</w:t>
      </w:r>
      <w:r>
        <w:rPr>
          <w:rtl/>
        </w:rPr>
        <w:t xml:space="preserve"> أنّه قال : ( إذا تخلّى المؤمن من الدنيا ، سما ووجد حلاوة حبّ الله ، وكان عند أهل الدنيا كأنّه قد خولط ، وإنّما خالط القوم حلاوة حب الله ، فلم يشتغلوا بغيره ) ، أي إنّ المؤمن إذا زهد في الدنيا ، يسمو ويرتفع ويحسّ حلاوة محبّة الله ، ويتصوّر أهل الدنيا أنّه قد جُنّ ، في حين أنّ حلاوة حبّ الله جعلتْه في غنى عنهم ، وشغله حبُّ الله عن غيره</w:t>
      </w:r>
      <w:r w:rsidR="004341D6">
        <w:rPr>
          <w:rtl/>
        </w:rPr>
        <w:t>.</w:t>
      </w:r>
    </w:p>
    <w:p w:rsidR="004341D6" w:rsidRDefault="0043783E" w:rsidP="0043783E">
      <w:pPr>
        <w:pStyle w:val="libNormal"/>
        <w:rPr>
          <w:rtl/>
        </w:rPr>
      </w:pPr>
      <w:r w:rsidRPr="00B558FC">
        <w:rPr>
          <w:rStyle w:val="libBold1Char"/>
          <w:rtl/>
        </w:rPr>
        <w:t>قال ( الراوي ) وسمعتُه ( الإمام الصادق ) يقول</w:t>
      </w:r>
      <w:r>
        <w:rPr>
          <w:rtl/>
        </w:rPr>
        <w:t xml:space="preserve"> :</w:t>
      </w:r>
    </w:p>
    <w:p w:rsidR="00B558FC" w:rsidRDefault="00B558FC" w:rsidP="00B558FC">
      <w:pPr>
        <w:pStyle w:val="libNormal"/>
        <w:rPr>
          <w:rtl/>
        </w:rPr>
      </w:pPr>
      <w:r>
        <w:rPr>
          <w:rtl/>
        </w:rPr>
        <w:br w:type="page"/>
      </w:r>
    </w:p>
    <w:p w:rsidR="00D72F27" w:rsidRDefault="0043783E" w:rsidP="00B558FC">
      <w:pPr>
        <w:pStyle w:val="libNormal"/>
        <w:rPr>
          <w:rtl/>
        </w:rPr>
      </w:pPr>
      <w:r>
        <w:rPr>
          <w:rtl/>
        </w:rPr>
        <w:lastRenderedPageBreak/>
        <w:t>( إنّ القلب إذا صفا ضاقتْ به الأرض حتّى يسمو ) ( أصول الكافي : 2/130 )</w:t>
      </w:r>
    </w:p>
    <w:p w:rsidR="0043783E" w:rsidRDefault="0043783E" w:rsidP="0043783E">
      <w:pPr>
        <w:pStyle w:val="libNormal"/>
      </w:pPr>
      <w:r>
        <w:rPr>
          <w:rtl/>
        </w:rPr>
        <w:t xml:space="preserve">عن إسحاق بن عمّار قال : سمعت أبا عبد الله </w:t>
      </w:r>
      <w:r w:rsidR="00EA3783" w:rsidRPr="00EA3783">
        <w:rPr>
          <w:rStyle w:val="libAlaemChar"/>
          <w:rtl/>
        </w:rPr>
        <w:t>عليه‌السلام</w:t>
      </w:r>
      <w:r>
        <w:rPr>
          <w:rtl/>
        </w:rPr>
        <w:t xml:space="preserve"> يقول : ( إنّ رسول الله </w:t>
      </w:r>
      <w:r w:rsidR="005E0702" w:rsidRPr="005E0702">
        <w:rPr>
          <w:rStyle w:val="libAlaemChar"/>
          <w:rtl/>
        </w:rPr>
        <w:t>صلى‌الله‌عليه‌وآله‌وسلم</w:t>
      </w:r>
      <w:r>
        <w:rPr>
          <w:rtl/>
        </w:rPr>
        <w:t xml:space="preserve"> صلّى بالناس الصبح ، فنظر إلى شابٍّ في المسجد وهو يخفق ويهوي برأسه مصفرّاً لونه ، قد نَحُفَ جسمه وغارتْ عيناه في رأسه</w:t>
      </w:r>
      <w:r w:rsidR="004341D6">
        <w:rPr>
          <w:rtl/>
        </w:rPr>
        <w:t>.</w:t>
      </w:r>
    </w:p>
    <w:p w:rsidR="0043783E" w:rsidRDefault="0043783E" w:rsidP="007F389A">
      <w:pPr>
        <w:pStyle w:val="libNormal"/>
      </w:pPr>
      <w:r w:rsidRPr="00B558FC">
        <w:rPr>
          <w:rStyle w:val="libBold1Char"/>
          <w:rtl/>
        </w:rPr>
        <w:t>فقال له رسول الله</w:t>
      </w:r>
      <w:r>
        <w:rPr>
          <w:rtl/>
        </w:rPr>
        <w:t xml:space="preserve"> </w:t>
      </w:r>
      <w:r w:rsidR="005E0702" w:rsidRPr="005E0702">
        <w:rPr>
          <w:rStyle w:val="libAlaemChar"/>
          <w:rtl/>
        </w:rPr>
        <w:t>صلى‌الله‌عليه‌وآله‌وسلم</w:t>
      </w:r>
      <w:r w:rsidR="007F389A">
        <w:rPr>
          <w:rtl/>
        </w:rPr>
        <w:t xml:space="preserve"> :</w:t>
      </w:r>
      <w:r>
        <w:rPr>
          <w:rtl/>
        </w:rPr>
        <w:t>كيف أصبحتَ يا فلان ؟</w:t>
      </w:r>
    </w:p>
    <w:p w:rsidR="0043783E" w:rsidRDefault="0043783E" w:rsidP="0043783E">
      <w:pPr>
        <w:pStyle w:val="libNormal"/>
      </w:pPr>
      <w:r w:rsidRPr="00B558FC">
        <w:rPr>
          <w:rStyle w:val="libBold1Char"/>
          <w:rtl/>
        </w:rPr>
        <w:t>قال</w:t>
      </w:r>
      <w:r>
        <w:rPr>
          <w:rtl/>
        </w:rPr>
        <w:t xml:space="preserve"> : أصبحتُ يا رسول الله موقناً</w:t>
      </w:r>
      <w:r w:rsidR="004341D6">
        <w:rPr>
          <w:rtl/>
        </w:rPr>
        <w:t>.</w:t>
      </w:r>
    </w:p>
    <w:p w:rsidR="0043783E" w:rsidRDefault="0043783E" w:rsidP="0043783E">
      <w:pPr>
        <w:pStyle w:val="libNormal"/>
      </w:pPr>
      <w:r w:rsidRPr="00B558FC">
        <w:rPr>
          <w:rStyle w:val="libBold1Char"/>
          <w:rtl/>
        </w:rPr>
        <w:t>فعجب رسول الله من قوله وقال</w:t>
      </w:r>
      <w:r>
        <w:rPr>
          <w:rtl/>
        </w:rPr>
        <w:t xml:space="preserve"> </w:t>
      </w:r>
      <w:r w:rsidR="005E0702" w:rsidRPr="005E0702">
        <w:rPr>
          <w:rStyle w:val="libAlaemChar"/>
          <w:rtl/>
        </w:rPr>
        <w:t>صلى‌الله‌عليه‌وآله‌وسلم</w:t>
      </w:r>
      <w:r>
        <w:rPr>
          <w:rtl/>
        </w:rPr>
        <w:t xml:space="preserve"> : إنّ لكلّ يقين حقيقة ، فما حقيقة يقينك</w:t>
      </w:r>
      <w:r w:rsidR="004341D6">
        <w:rPr>
          <w:rtl/>
        </w:rPr>
        <w:t>.</w:t>
      </w:r>
    </w:p>
    <w:p w:rsidR="004341D6" w:rsidRDefault="0043783E" w:rsidP="0043783E">
      <w:pPr>
        <w:pStyle w:val="libNormal"/>
        <w:rPr>
          <w:rtl/>
        </w:rPr>
      </w:pPr>
      <w:r w:rsidRPr="00B558FC">
        <w:rPr>
          <w:rStyle w:val="libBold1Char"/>
          <w:rtl/>
        </w:rPr>
        <w:t>فقال</w:t>
      </w:r>
      <w:r>
        <w:rPr>
          <w:rtl/>
        </w:rPr>
        <w:t xml:space="preserve"> : إنّ يقيني يا رسول الله ، هو الذي أحزنني وأسهر ليلي ، وأظمأ هواجري ، فعزفتْ نفسي عن الدنيا وما فيها ، حتّى كأنّي أنظر إلى عرش ربّي وقد نُصِبَ للحساب </w:t>
      </w:r>
      <w:r>
        <w:rPr>
          <w:cs/>
        </w:rPr>
        <w:t>‎</w:t>
      </w:r>
      <w:r>
        <w:rPr>
          <w:rtl/>
        </w:rPr>
        <w:t>، وحُشِرَ الخلائق لذلك وأنا فيهم ، وكأنّي أنظر إلى أهل الجنّة يتنعّمون في الجنّة ويتعارفون ، على الأرائك متّكئون ، وكأنّي أنظر إلى أهل النار وهم فيها</w:t>
      </w:r>
    </w:p>
    <w:p w:rsidR="00B558FC" w:rsidRDefault="00B558FC" w:rsidP="00B558FC">
      <w:pPr>
        <w:pStyle w:val="libNormal"/>
        <w:rPr>
          <w:rtl/>
        </w:rPr>
      </w:pPr>
      <w:r>
        <w:rPr>
          <w:rtl/>
        </w:rPr>
        <w:br w:type="page"/>
      </w:r>
    </w:p>
    <w:p w:rsidR="0043783E" w:rsidRDefault="0043783E" w:rsidP="007F389A">
      <w:pPr>
        <w:pStyle w:val="libNormal0"/>
      </w:pPr>
      <w:r>
        <w:rPr>
          <w:rtl/>
        </w:rPr>
        <w:lastRenderedPageBreak/>
        <w:t>معذّبون مصطرخون ، وكأنّي الآن أسمع زفير النار يدور في مسامعي</w:t>
      </w:r>
      <w:r w:rsidR="004341D6">
        <w:rPr>
          <w:rtl/>
        </w:rPr>
        <w:t>.</w:t>
      </w:r>
    </w:p>
    <w:p w:rsidR="0043783E" w:rsidRDefault="007F389A" w:rsidP="0043783E">
      <w:pPr>
        <w:pStyle w:val="libNormal"/>
      </w:pPr>
      <w:r>
        <w:rPr>
          <w:rStyle w:val="libBold1Char"/>
          <w:rtl/>
        </w:rPr>
        <w:t>فقال رسول ا</w:t>
      </w:r>
      <w:r w:rsidR="0043783E" w:rsidRPr="007F389A">
        <w:rPr>
          <w:rStyle w:val="libBold1Char"/>
          <w:rtl/>
        </w:rPr>
        <w:t>لله</w:t>
      </w:r>
      <w:r w:rsidR="0043783E">
        <w:rPr>
          <w:rtl/>
        </w:rPr>
        <w:t xml:space="preserve"> </w:t>
      </w:r>
      <w:r w:rsidR="005E0702" w:rsidRPr="005E0702">
        <w:rPr>
          <w:rStyle w:val="libAlaemChar"/>
          <w:rtl/>
        </w:rPr>
        <w:t>صلى‌الله‌عليه‌وآله‌وسلم</w:t>
      </w:r>
      <w:r w:rsidR="0043783E">
        <w:rPr>
          <w:rtl/>
        </w:rPr>
        <w:t xml:space="preserve"> لأصحابه : ( هذا عبد نوّر الله قلبَه بالإيمان ) ، ثمّ قال له : ( إلزَم ما أنت عليه )</w:t>
      </w:r>
      <w:r w:rsidR="004341D6">
        <w:rPr>
          <w:rtl/>
        </w:rPr>
        <w:t>.</w:t>
      </w:r>
    </w:p>
    <w:p w:rsidR="00D72F27" w:rsidRDefault="0043783E" w:rsidP="0043783E">
      <w:pPr>
        <w:pStyle w:val="libNormal"/>
        <w:rPr>
          <w:rtl/>
        </w:rPr>
      </w:pPr>
      <w:r w:rsidRPr="007F389A">
        <w:rPr>
          <w:rStyle w:val="libBold1Char"/>
          <w:rtl/>
        </w:rPr>
        <w:t>فقال الشاب</w:t>
      </w:r>
      <w:r>
        <w:rPr>
          <w:rtl/>
        </w:rPr>
        <w:t xml:space="preserve"> : ادع الله لي يا رسول الله أنْ أُرزق الشهادة معك ، فدعا له رسول الله </w:t>
      </w:r>
      <w:r w:rsidR="005E0702" w:rsidRPr="005E0702">
        <w:rPr>
          <w:rStyle w:val="libAlaemChar"/>
          <w:rtl/>
        </w:rPr>
        <w:t>صلى‌الله‌عليه‌وآله‌وسلم</w:t>
      </w:r>
      <w:r>
        <w:rPr>
          <w:rtl/>
        </w:rPr>
        <w:t xml:space="preserve"> فلم يلبث أنْ خرج في بعض غزوات النبي ، فاستشهد بعد تسعة نفر وكان هو العاشر ) ( أصول الكافي </w:t>
      </w:r>
      <w:r w:rsidR="00D72F27">
        <w:rPr>
          <w:rtl/>
        </w:rPr>
        <w:t>-</w:t>
      </w:r>
      <w:r>
        <w:rPr>
          <w:rtl/>
        </w:rPr>
        <w:t xml:space="preserve"> كتاب الإيمان والكفر </w:t>
      </w:r>
      <w:r w:rsidR="00D72F27">
        <w:rPr>
          <w:rtl/>
        </w:rPr>
        <w:t>-</w:t>
      </w:r>
      <w:r>
        <w:rPr>
          <w:rtl/>
        </w:rPr>
        <w:t xml:space="preserve"> : 2/53 )</w:t>
      </w:r>
      <w:r w:rsidR="004341D6">
        <w:rPr>
          <w:rtl/>
        </w:rPr>
        <w:t>.</w:t>
      </w:r>
    </w:p>
    <w:p w:rsidR="00D72F27" w:rsidRDefault="0043783E" w:rsidP="0043783E">
      <w:pPr>
        <w:pStyle w:val="libNormal"/>
        <w:rPr>
          <w:rtl/>
        </w:rPr>
      </w:pPr>
      <w:r w:rsidRPr="007F389A">
        <w:rPr>
          <w:rStyle w:val="libBold1Char"/>
          <w:rtl/>
        </w:rPr>
        <w:t>يقول القرآن بأنّ صفاء القلب يوصِل الإنسان إلى مقام يقول عنه أمير المؤمنين</w:t>
      </w:r>
      <w:r>
        <w:rPr>
          <w:rtl/>
        </w:rPr>
        <w:t xml:space="preserve"> </w:t>
      </w:r>
      <w:r w:rsidR="00EA3783" w:rsidRPr="00EA3783">
        <w:rPr>
          <w:rStyle w:val="libAlaemChar"/>
          <w:rtl/>
        </w:rPr>
        <w:t>عليه‌السلام</w:t>
      </w:r>
      <w:r>
        <w:rPr>
          <w:rtl/>
        </w:rPr>
        <w:t xml:space="preserve"> : ( لو كُشِفَ لي الغِطَاءُ مَا ازْدَدْتُ يَقِيْنَا )</w:t>
      </w:r>
      <w:r w:rsidR="004341D6">
        <w:rPr>
          <w:rtl/>
        </w:rPr>
        <w:t>.</w:t>
      </w:r>
    </w:p>
    <w:p w:rsidR="00D72F27" w:rsidRDefault="0043783E" w:rsidP="0043783E">
      <w:pPr>
        <w:pStyle w:val="libNormal"/>
        <w:rPr>
          <w:rtl/>
        </w:rPr>
      </w:pPr>
      <w:r>
        <w:rPr>
          <w:rtl/>
        </w:rPr>
        <w:t>إنّ القرآن بتعاليمه يريد أنْ يُربّي أناساً مسلّحين بسلاح العلم والعقل ، ويستفيدون من سلاح القلب أيضاً ، ويستخدمون هذَين السلاحين في أحسن أساليبه وأسمى كيفيّاته في طريق الحق</w:t>
      </w:r>
      <w:r w:rsidR="00D72F27">
        <w:rPr>
          <w:rtl/>
        </w:rPr>
        <w:t>.</w:t>
      </w:r>
      <w:r>
        <w:rPr>
          <w:rtl/>
        </w:rPr>
        <w:t>وإنّ أئمّتنا وتلامذتهم الصالحين المؤمنين نماذج حيّة واضحة لهؤلاء الأناس</w:t>
      </w:r>
      <w:r w:rsidR="004341D6">
        <w:rPr>
          <w:rtl/>
        </w:rPr>
        <w:t>.</w:t>
      </w:r>
    </w:p>
    <w:p w:rsidR="007F389A" w:rsidRDefault="007F389A" w:rsidP="007F389A">
      <w:pPr>
        <w:pStyle w:val="libNormal"/>
        <w:rPr>
          <w:rtl/>
        </w:rPr>
      </w:pPr>
      <w:r>
        <w:rPr>
          <w:rtl/>
        </w:rPr>
        <w:br w:type="page"/>
      </w:r>
    </w:p>
    <w:p w:rsidR="007F389A" w:rsidRDefault="007F389A" w:rsidP="007F389A">
      <w:pPr>
        <w:pStyle w:val="Heading3Center"/>
        <w:rPr>
          <w:rtl/>
        </w:rPr>
      </w:pPr>
      <w:bookmarkStart w:id="48" w:name="_Toc488058846"/>
      <w:r>
        <w:rPr>
          <w:rFonts w:hint="cs"/>
          <w:rtl/>
        </w:rPr>
        <w:lastRenderedPageBreak/>
        <w:t>الفهرس</w:t>
      </w:r>
      <w:bookmarkEnd w:id="48"/>
    </w:p>
    <w:sdt>
      <w:sdtPr>
        <w:rPr>
          <w:rFonts w:ascii="Times New Roman" w:eastAsiaTheme="minorEastAsia" w:hAnsi="Times New Roman" w:cs="Times New Roman"/>
          <w:b w:val="0"/>
          <w:bCs w:val="0"/>
          <w:color w:val="auto"/>
          <w:sz w:val="24"/>
          <w:szCs w:val="24"/>
        </w:rPr>
        <w:id w:val="5237282"/>
        <w:docPartObj>
          <w:docPartGallery w:val="Table of Contents"/>
          <w:docPartUnique/>
        </w:docPartObj>
      </w:sdtPr>
      <w:sdtContent>
        <w:p w:rsidR="007F389A" w:rsidRDefault="007F389A" w:rsidP="007F389A">
          <w:pPr>
            <w:pStyle w:val="TOCHeading"/>
          </w:pPr>
        </w:p>
        <w:p w:rsidR="007F389A" w:rsidRDefault="00D11440" w:rsidP="007F389A">
          <w:pPr>
            <w:pStyle w:val="TOC1"/>
            <w:rPr>
              <w:rFonts w:asciiTheme="minorHAnsi" w:eastAsiaTheme="minorEastAsia" w:hAnsiTheme="minorHAnsi" w:cstheme="minorBidi"/>
              <w:bCs w:val="0"/>
              <w:noProof/>
              <w:color w:val="auto"/>
              <w:sz w:val="22"/>
              <w:szCs w:val="22"/>
              <w:rtl/>
            </w:rPr>
          </w:pPr>
          <w:r w:rsidRPr="00D11440">
            <w:fldChar w:fldCharType="begin"/>
          </w:r>
          <w:r w:rsidR="007F389A">
            <w:instrText xml:space="preserve"> TOC \o "1-3" \h \z \u </w:instrText>
          </w:r>
          <w:r w:rsidRPr="00D11440">
            <w:fldChar w:fldCharType="separate"/>
          </w:r>
          <w:hyperlink w:anchor="_Toc488058798" w:history="1">
            <w:r w:rsidR="007F389A" w:rsidRPr="00663692">
              <w:rPr>
                <w:rStyle w:val="Hyperlink"/>
                <w:rFonts w:hint="eastAsia"/>
                <w:noProof/>
                <w:rtl/>
              </w:rPr>
              <w:t>التعرف</w:t>
            </w:r>
            <w:r w:rsidR="007F389A" w:rsidRPr="00663692">
              <w:rPr>
                <w:rStyle w:val="Hyperlink"/>
                <w:noProof/>
                <w:rtl/>
              </w:rPr>
              <w:t xml:space="preserve"> </w:t>
            </w:r>
            <w:r w:rsidR="007F389A" w:rsidRPr="00663692">
              <w:rPr>
                <w:rStyle w:val="Hyperlink"/>
                <w:rFonts w:hint="eastAsia"/>
                <w:noProof/>
                <w:rtl/>
              </w:rPr>
              <w:t>على</w:t>
            </w:r>
            <w:r w:rsidR="007F389A" w:rsidRPr="00663692">
              <w:rPr>
                <w:rStyle w:val="Hyperlink"/>
                <w:noProof/>
                <w:rtl/>
              </w:rPr>
              <w:t xml:space="preserve"> </w:t>
            </w:r>
            <w:r w:rsidR="007F389A" w:rsidRPr="00663692">
              <w:rPr>
                <w:rStyle w:val="Hyperlink"/>
                <w:rFonts w:hint="eastAsia"/>
                <w:noProof/>
                <w:rtl/>
              </w:rPr>
              <w:t>القرآن</w:t>
            </w:r>
          </w:hyperlink>
          <w:r w:rsidR="007F389A">
            <w:rPr>
              <w:rStyle w:val="Hyperlink"/>
              <w:rFonts w:hint="cs"/>
              <w:noProof/>
              <w:rtl/>
            </w:rPr>
            <w:t xml:space="preserve"> </w:t>
          </w:r>
          <w:hyperlink w:anchor="_Toc488058799" w:history="1">
            <w:r w:rsidR="007F389A" w:rsidRPr="00663692">
              <w:rPr>
                <w:rStyle w:val="Hyperlink"/>
                <w:rFonts w:hint="eastAsia"/>
                <w:noProof/>
                <w:rtl/>
              </w:rPr>
              <w:t>الشهيد</w:t>
            </w:r>
            <w:r w:rsidR="007F389A" w:rsidRPr="00663692">
              <w:rPr>
                <w:rStyle w:val="Hyperlink"/>
                <w:noProof/>
                <w:rtl/>
              </w:rPr>
              <w:t xml:space="preserve"> </w:t>
            </w:r>
            <w:r w:rsidR="007F389A" w:rsidRPr="00663692">
              <w:rPr>
                <w:rStyle w:val="Hyperlink"/>
                <w:rFonts w:hint="eastAsia"/>
                <w:noProof/>
                <w:rtl/>
              </w:rPr>
              <w:t>مرتضى</w:t>
            </w:r>
            <w:r w:rsidR="007F389A" w:rsidRPr="00663692">
              <w:rPr>
                <w:rStyle w:val="Hyperlink"/>
                <w:noProof/>
                <w:rtl/>
              </w:rPr>
              <w:t xml:space="preserve"> </w:t>
            </w:r>
            <w:r w:rsidR="007F389A" w:rsidRPr="00663692">
              <w:rPr>
                <w:rStyle w:val="Hyperlink"/>
                <w:rFonts w:hint="eastAsia"/>
                <w:noProof/>
                <w:rtl/>
              </w:rPr>
              <w:t>المطهري</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488058799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1</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00" w:history="1">
            <w:r w:rsidR="007F389A" w:rsidRPr="00663692">
              <w:rPr>
                <w:rStyle w:val="Hyperlink"/>
                <w:rFonts w:hint="eastAsia"/>
                <w:noProof/>
                <w:rtl/>
              </w:rPr>
              <w:t>الفصل</w:t>
            </w:r>
            <w:r w:rsidR="007F389A" w:rsidRPr="00663692">
              <w:rPr>
                <w:rStyle w:val="Hyperlink"/>
                <w:noProof/>
                <w:rtl/>
              </w:rPr>
              <w:t xml:space="preserve"> </w:t>
            </w:r>
            <w:r w:rsidR="007F389A" w:rsidRPr="00663692">
              <w:rPr>
                <w:rStyle w:val="Hyperlink"/>
                <w:rFonts w:hint="eastAsia"/>
                <w:noProof/>
                <w:rtl/>
              </w:rPr>
              <w:t>الأوّل</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488058800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3</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01" w:history="1">
            <w:r w:rsidR="007F389A" w:rsidRPr="00663692">
              <w:rPr>
                <w:rStyle w:val="Hyperlink"/>
                <w:rFonts w:hint="eastAsia"/>
                <w:noProof/>
                <w:rtl/>
              </w:rPr>
              <w:t>ضرورة</w:t>
            </w:r>
            <w:r w:rsidR="007F389A" w:rsidRPr="00663692">
              <w:rPr>
                <w:rStyle w:val="Hyperlink"/>
                <w:noProof/>
                <w:rtl/>
              </w:rPr>
              <w:t xml:space="preserve"> </w:t>
            </w:r>
            <w:r w:rsidR="007F389A" w:rsidRPr="00663692">
              <w:rPr>
                <w:rStyle w:val="Hyperlink"/>
                <w:rFonts w:hint="eastAsia"/>
                <w:noProof/>
                <w:rtl/>
              </w:rPr>
              <w:t>معرفة</w:t>
            </w:r>
            <w:r w:rsidR="007F389A" w:rsidRPr="00663692">
              <w:rPr>
                <w:rStyle w:val="Hyperlink"/>
                <w:noProof/>
                <w:rtl/>
              </w:rPr>
              <w:t xml:space="preserve"> </w:t>
            </w:r>
            <w:r w:rsidR="007F389A" w:rsidRPr="00663692">
              <w:rPr>
                <w:rStyle w:val="Hyperlink"/>
                <w:rFonts w:hint="eastAsia"/>
                <w:noProof/>
                <w:rtl/>
              </w:rPr>
              <w:t>القرآن</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488058801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4</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02" w:history="1">
            <w:r w:rsidR="007F389A" w:rsidRPr="00663692">
              <w:rPr>
                <w:rStyle w:val="Hyperlink"/>
                <w:rFonts w:hint="eastAsia"/>
                <w:noProof/>
                <w:rtl/>
              </w:rPr>
              <w:t>أقسام</w:t>
            </w:r>
            <w:r w:rsidR="007F389A" w:rsidRPr="00663692">
              <w:rPr>
                <w:rStyle w:val="Hyperlink"/>
                <w:noProof/>
                <w:rtl/>
              </w:rPr>
              <w:t xml:space="preserve"> </w:t>
            </w:r>
            <w:r w:rsidR="007F389A" w:rsidRPr="00663692">
              <w:rPr>
                <w:rStyle w:val="Hyperlink"/>
                <w:rFonts w:hint="eastAsia"/>
                <w:noProof/>
                <w:rtl/>
              </w:rPr>
              <w:t>معرفة</w:t>
            </w:r>
            <w:r w:rsidR="007F389A" w:rsidRPr="00663692">
              <w:rPr>
                <w:rStyle w:val="Hyperlink"/>
                <w:noProof/>
                <w:rtl/>
              </w:rPr>
              <w:t xml:space="preserve"> </w:t>
            </w:r>
            <w:r w:rsidR="007F389A" w:rsidRPr="00663692">
              <w:rPr>
                <w:rStyle w:val="Hyperlink"/>
                <w:rFonts w:hint="eastAsia"/>
                <w:noProof/>
                <w:rtl/>
              </w:rPr>
              <w:t>القرآن</w:t>
            </w:r>
          </w:hyperlink>
          <w:r w:rsidR="007F389A">
            <w:rPr>
              <w:rStyle w:val="Hyperlink"/>
              <w:rFonts w:hint="cs"/>
              <w:noProof/>
              <w:rtl/>
            </w:rPr>
            <w:t xml:space="preserve"> </w:t>
          </w:r>
          <w:hyperlink w:anchor="_Toc488058803" w:history="1">
            <w:r w:rsidR="007F389A" w:rsidRPr="00663692">
              <w:rPr>
                <w:rStyle w:val="Hyperlink"/>
                <w:rFonts w:hint="eastAsia"/>
                <w:noProof/>
                <w:rtl/>
              </w:rPr>
              <w:t>أوّلاً</w:t>
            </w:r>
            <w:r w:rsidR="007F389A" w:rsidRPr="00663692">
              <w:rPr>
                <w:rStyle w:val="Hyperlink"/>
                <w:noProof/>
                <w:rtl/>
              </w:rPr>
              <w:t xml:space="preserve">: </w:t>
            </w:r>
            <w:r w:rsidR="007F389A" w:rsidRPr="00663692">
              <w:rPr>
                <w:rStyle w:val="Hyperlink"/>
                <w:rFonts w:hint="eastAsia"/>
                <w:noProof/>
                <w:rtl/>
              </w:rPr>
              <w:t>المعرفة</w:t>
            </w:r>
            <w:r w:rsidR="007F389A" w:rsidRPr="00663692">
              <w:rPr>
                <w:rStyle w:val="Hyperlink"/>
                <w:noProof/>
                <w:rtl/>
              </w:rPr>
              <w:t xml:space="preserve"> </w:t>
            </w:r>
            <w:r w:rsidR="007F389A" w:rsidRPr="00663692">
              <w:rPr>
                <w:rStyle w:val="Hyperlink"/>
                <w:rFonts w:hint="eastAsia"/>
                <w:noProof/>
                <w:rtl/>
              </w:rPr>
              <w:t>الإسناديّة</w:t>
            </w:r>
            <w:r w:rsidR="007F389A" w:rsidRPr="00663692">
              <w:rPr>
                <w:rStyle w:val="Hyperlink"/>
                <w:noProof/>
                <w:rtl/>
              </w:rPr>
              <w:t xml:space="preserve"> </w:t>
            </w:r>
            <w:r w:rsidR="007F389A" w:rsidRPr="00663692">
              <w:rPr>
                <w:rStyle w:val="Hyperlink"/>
                <w:rFonts w:hint="eastAsia"/>
                <w:noProof/>
                <w:rtl/>
              </w:rPr>
              <w:t>أو</w:t>
            </w:r>
            <w:r w:rsidR="007F389A" w:rsidRPr="00663692">
              <w:rPr>
                <w:rStyle w:val="Hyperlink"/>
                <w:noProof/>
                <w:rtl/>
              </w:rPr>
              <w:t xml:space="preserve"> </w:t>
            </w:r>
            <w:r w:rsidR="007F389A" w:rsidRPr="00663692">
              <w:rPr>
                <w:rStyle w:val="Hyperlink"/>
                <w:rFonts w:hint="eastAsia"/>
                <w:noProof/>
                <w:rtl/>
              </w:rPr>
              <w:t>الانتسابيّة</w:t>
            </w:r>
            <w:r w:rsidR="007F389A" w:rsidRPr="00663692">
              <w:rPr>
                <w:rStyle w:val="Hyperlink"/>
                <w:noProof/>
                <w:rtl/>
              </w:rPr>
              <w:t>:</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488058803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7</w:t>
            </w:r>
            <w:r>
              <w:rPr>
                <w:noProof/>
                <w:webHidden/>
                <w:rtl/>
              </w:rPr>
              <w:fldChar w:fldCharType="end"/>
            </w:r>
          </w:hyperlink>
        </w:p>
        <w:p w:rsidR="007F389A" w:rsidRDefault="00D11440">
          <w:pPr>
            <w:pStyle w:val="TOC3"/>
            <w:rPr>
              <w:rFonts w:asciiTheme="minorHAnsi" w:eastAsiaTheme="minorEastAsia" w:hAnsiTheme="minorHAnsi" w:cstheme="minorBidi"/>
              <w:noProof/>
              <w:color w:val="auto"/>
              <w:sz w:val="22"/>
              <w:szCs w:val="22"/>
              <w:rtl/>
            </w:rPr>
          </w:pPr>
          <w:hyperlink w:anchor="_Toc488058804" w:history="1">
            <w:r w:rsidR="007F389A" w:rsidRPr="00663692">
              <w:rPr>
                <w:rStyle w:val="Hyperlink"/>
                <w:rFonts w:hint="eastAsia"/>
                <w:noProof/>
                <w:rtl/>
              </w:rPr>
              <w:t>ثانياً</w:t>
            </w:r>
            <w:r w:rsidR="007F389A" w:rsidRPr="00663692">
              <w:rPr>
                <w:rStyle w:val="Hyperlink"/>
                <w:noProof/>
                <w:rtl/>
              </w:rPr>
              <w:t xml:space="preserve"> : </w:t>
            </w:r>
            <w:r w:rsidR="007F389A" w:rsidRPr="00663692">
              <w:rPr>
                <w:rStyle w:val="Hyperlink"/>
                <w:rFonts w:hint="eastAsia"/>
                <w:noProof/>
                <w:rtl/>
              </w:rPr>
              <w:t>المعرفة</w:t>
            </w:r>
            <w:r w:rsidR="007F389A" w:rsidRPr="00663692">
              <w:rPr>
                <w:rStyle w:val="Hyperlink"/>
                <w:noProof/>
                <w:rtl/>
              </w:rPr>
              <w:t xml:space="preserve"> </w:t>
            </w:r>
            <w:r w:rsidR="007F389A" w:rsidRPr="00663692">
              <w:rPr>
                <w:rStyle w:val="Hyperlink"/>
                <w:rFonts w:hint="eastAsia"/>
                <w:noProof/>
                <w:rtl/>
              </w:rPr>
              <w:t>التحليليّة</w:t>
            </w:r>
            <w:r w:rsidR="007F389A" w:rsidRPr="00663692">
              <w:rPr>
                <w:rStyle w:val="Hyperlink"/>
                <w:noProof/>
                <w:rtl/>
              </w:rPr>
              <w:t>:</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488058804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14</w:t>
            </w:r>
            <w:r>
              <w:rPr>
                <w:noProof/>
                <w:webHidden/>
                <w:rtl/>
              </w:rPr>
              <w:fldChar w:fldCharType="end"/>
            </w:r>
          </w:hyperlink>
        </w:p>
        <w:p w:rsidR="007F389A" w:rsidRDefault="00D11440">
          <w:pPr>
            <w:pStyle w:val="TOC3"/>
            <w:rPr>
              <w:rFonts w:asciiTheme="minorHAnsi" w:eastAsiaTheme="minorEastAsia" w:hAnsiTheme="minorHAnsi" w:cstheme="minorBidi"/>
              <w:noProof/>
              <w:color w:val="auto"/>
              <w:sz w:val="22"/>
              <w:szCs w:val="22"/>
              <w:rtl/>
            </w:rPr>
          </w:pPr>
          <w:hyperlink w:anchor="_Toc488058805" w:history="1">
            <w:r w:rsidR="007F389A" w:rsidRPr="00663692">
              <w:rPr>
                <w:rStyle w:val="Hyperlink"/>
                <w:rFonts w:hint="eastAsia"/>
                <w:noProof/>
                <w:rtl/>
              </w:rPr>
              <w:t>ثالثاً</w:t>
            </w:r>
            <w:r w:rsidR="007F389A" w:rsidRPr="00663692">
              <w:rPr>
                <w:rStyle w:val="Hyperlink"/>
                <w:noProof/>
                <w:rtl/>
              </w:rPr>
              <w:t xml:space="preserve"> : </w:t>
            </w:r>
            <w:r w:rsidR="007F389A" w:rsidRPr="00663692">
              <w:rPr>
                <w:rStyle w:val="Hyperlink"/>
                <w:rFonts w:hint="eastAsia"/>
                <w:noProof/>
                <w:rtl/>
              </w:rPr>
              <w:t>المعرفة</w:t>
            </w:r>
            <w:r w:rsidR="007F389A" w:rsidRPr="00663692">
              <w:rPr>
                <w:rStyle w:val="Hyperlink"/>
                <w:noProof/>
                <w:rtl/>
              </w:rPr>
              <w:t xml:space="preserve"> </w:t>
            </w:r>
            <w:r w:rsidR="007F389A" w:rsidRPr="00663692">
              <w:rPr>
                <w:rStyle w:val="Hyperlink"/>
                <w:rFonts w:hint="eastAsia"/>
                <w:noProof/>
                <w:rtl/>
              </w:rPr>
              <w:t>الجذريّة</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488058805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16</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06" w:history="1">
            <w:r w:rsidR="007F389A" w:rsidRPr="00663692">
              <w:rPr>
                <w:rStyle w:val="Hyperlink"/>
                <w:rFonts w:hint="eastAsia"/>
                <w:noProof/>
                <w:rtl/>
              </w:rPr>
              <w:t>أصالة</w:t>
            </w:r>
            <w:r w:rsidR="007F389A" w:rsidRPr="00663692">
              <w:rPr>
                <w:rStyle w:val="Hyperlink"/>
                <w:noProof/>
                <w:rtl/>
              </w:rPr>
              <w:t xml:space="preserve"> </w:t>
            </w:r>
            <w:r w:rsidR="007F389A" w:rsidRPr="00663692">
              <w:rPr>
                <w:rStyle w:val="Hyperlink"/>
                <w:rFonts w:hint="eastAsia"/>
                <w:noProof/>
                <w:rtl/>
              </w:rPr>
              <w:t>ثلاثيّات</w:t>
            </w:r>
            <w:r w:rsidR="007F389A" w:rsidRPr="00663692">
              <w:rPr>
                <w:rStyle w:val="Hyperlink"/>
                <w:noProof/>
                <w:rtl/>
              </w:rPr>
              <w:t xml:space="preserve"> </w:t>
            </w:r>
            <w:r w:rsidR="007F389A" w:rsidRPr="00663692">
              <w:rPr>
                <w:rStyle w:val="Hyperlink"/>
                <w:rFonts w:hint="eastAsia"/>
                <w:noProof/>
                <w:rtl/>
              </w:rPr>
              <w:t>المعرفة</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القرآن</w:t>
            </w:r>
          </w:hyperlink>
          <w:r w:rsidR="007F389A">
            <w:rPr>
              <w:rStyle w:val="Hyperlink"/>
              <w:rFonts w:hint="cs"/>
              <w:noProof/>
              <w:rtl/>
            </w:rPr>
            <w:t xml:space="preserve"> </w:t>
          </w:r>
          <w:hyperlink w:anchor="_Toc488058807" w:history="1">
            <w:r w:rsidR="007F389A" w:rsidRPr="00663692">
              <w:rPr>
                <w:rStyle w:val="Hyperlink"/>
                <w:noProof/>
                <w:rtl/>
              </w:rPr>
              <w:t xml:space="preserve">* </w:t>
            </w:r>
            <w:r w:rsidR="007F389A" w:rsidRPr="00663692">
              <w:rPr>
                <w:rStyle w:val="Hyperlink"/>
                <w:rFonts w:hint="eastAsia"/>
                <w:noProof/>
                <w:rtl/>
              </w:rPr>
              <w:t>الأصالة</w:t>
            </w:r>
            <w:r w:rsidR="007F389A" w:rsidRPr="00663692">
              <w:rPr>
                <w:rStyle w:val="Hyperlink"/>
                <w:noProof/>
                <w:rtl/>
              </w:rPr>
              <w:t xml:space="preserve"> </w:t>
            </w:r>
            <w:r w:rsidR="007F389A" w:rsidRPr="00663692">
              <w:rPr>
                <w:rStyle w:val="Hyperlink"/>
                <w:rFonts w:hint="eastAsia"/>
                <w:noProof/>
                <w:rtl/>
              </w:rPr>
              <w:t>الأولى</w:t>
            </w:r>
            <w:r w:rsidR="007F389A" w:rsidRPr="00663692">
              <w:rPr>
                <w:rStyle w:val="Hyperlink"/>
                <w:noProof/>
                <w:rtl/>
              </w:rPr>
              <w:t xml:space="preserve"> </w:t>
            </w:r>
            <w:r w:rsidR="007F389A" w:rsidRPr="00663692">
              <w:rPr>
                <w:rStyle w:val="Hyperlink"/>
                <w:rFonts w:hint="eastAsia"/>
                <w:noProof/>
                <w:rtl/>
              </w:rPr>
              <w:t>هي</w:t>
            </w:r>
            <w:r w:rsidR="007F389A" w:rsidRPr="00663692">
              <w:rPr>
                <w:rStyle w:val="Hyperlink"/>
                <w:noProof/>
                <w:rtl/>
              </w:rPr>
              <w:t xml:space="preserve"> </w:t>
            </w:r>
            <w:r w:rsidR="007F389A" w:rsidRPr="00663692">
              <w:rPr>
                <w:rStyle w:val="Hyperlink"/>
                <w:rFonts w:hint="eastAsia"/>
                <w:noProof/>
                <w:rtl/>
              </w:rPr>
              <w:t>أصالة</w:t>
            </w:r>
            <w:r w:rsidR="007F389A" w:rsidRPr="00663692">
              <w:rPr>
                <w:rStyle w:val="Hyperlink"/>
                <w:noProof/>
                <w:rtl/>
              </w:rPr>
              <w:t xml:space="preserve"> </w:t>
            </w:r>
            <w:r w:rsidR="007F389A" w:rsidRPr="00663692">
              <w:rPr>
                <w:rStyle w:val="Hyperlink"/>
                <w:rFonts w:hint="eastAsia"/>
                <w:noProof/>
                <w:rtl/>
              </w:rPr>
              <w:t>الانتساب</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488058807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18</w:t>
            </w:r>
            <w:r>
              <w:rPr>
                <w:noProof/>
                <w:webHidden/>
                <w:rtl/>
              </w:rPr>
              <w:fldChar w:fldCharType="end"/>
            </w:r>
          </w:hyperlink>
        </w:p>
        <w:p w:rsidR="007F389A" w:rsidRDefault="00D11440" w:rsidP="007F389A">
          <w:pPr>
            <w:pStyle w:val="TOC3"/>
            <w:rPr>
              <w:rFonts w:asciiTheme="minorHAnsi" w:eastAsiaTheme="minorEastAsia" w:hAnsiTheme="minorHAnsi" w:cstheme="minorBidi"/>
              <w:noProof/>
              <w:color w:val="auto"/>
              <w:sz w:val="22"/>
              <w:szCs w:val="22"/>
              <w:rtl/>
            </w:rPr>
          </w:pPr>
          <w:hyperlink w:anchor="_Toc488058808" w:history="1">
            <w:r w:rsidR="007F389A" w:rsidRPr="00663692">
              <w:rPr>
                <w:rStyle w:val="Hyperlink"/>
                <w:noProof/>
                <w:rtl/>
              </w:rPr>
              <w:t xml:space="preserve">* </w:t>
            </w:r>
            <w:r w:rsidR="007F389A" w:rsidRPr="00663692">
              <w:rPr>
                <w:rStyle w:val="Hyperlink"/>
                <w:rFonts w:hint="eastAsia"/>
                <w:noProof/>
                <w:rtl/>
              </w:rPr>
              <w:t>الأصالة</w:t>
            </w:r>
            <w:r w:rsidR="007F389A" w:rsidRPr="00663692">
              <w:rPr>
                <w:rStyle w:val="Hyperlink"/>
                <w:noProof/>
                <w:rtl/>
              </w:rPr>
              <w:t xml:space="preserve"> </w:t>
            </w:r>
            <w:r w:rsidR="007F389A" w:rsidRPr="00663692">
              <w:rPr>
                <w:rStyle w:val="Hyperlink"/>
                <w:rFonts w:hint="eastAsia"/>
                <w:noProof/>
                <w:rtl/>
              </w:rPr>
              <w:t>الثانية</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أصالة</w:t>
            </w:r>
            <w:r w:rsidR="007F389A" w:rsidRPr="00663692">
              <w:rPr>
                <w:rStyle w:val="Hyperlink"/>
                <w:noProof/>
                <w:rtl/>
              </w:rPr>
              <w:t xml:space="preserve"> </w:t>
            </w:r>
            <w:r w:rsidR="007F389A" w:rsidRPr="00663692">
              <w:rPr>
                <w:rStyle w:val="Hyperlink"/>
                <w:rFonts w:hint="eastAsia"/>
                <w:noProof/>
                <w:rtl/>
              </w:rPr>
              <w:t>المواضيع</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09" w:history="1">
            <w:r w:rsidR="007F389A" w:rsidRPr="00663692">
              <w:rPr>
                <w:rStyle w:val="Hyperlink"/>
                <w:noProof/>
                <w:rtl/>
              </w:rPr>
              <w:t xml:space="preserve">* </w:t>
            </w:r>
            <w:r w:rsidR="007F389A" w:rsidRPr="00663692">
              <w:rPr>
                <w:rStyle w:val="Hyperlink"/>
                <w:rFonts w:hint="eastAsia"/>
                <w:noProof/>
                <w:rtl/>
              </w:rPr>
              <w:t>الأصالة</w:t>
            </w:r>
            <w:r w:rsidR="007F389A" w:rsidRPr="00663692">
              <w:rPr>
                <w:rStyle w:val="Hyperlink"/>
                <w:noProof/>
                <w:rtl/>
              </w:rPr>
              <w:t xml:space="preserve"> </w:t>
            </w:r>
            <w:r w:rsidR="007F389A" w:rsidRPr="00663692">
              <w:rPr>
                <w:rStyle w:val="Hyperlink"/>
                <w:rFonts w:hint="eastAsia"/>
                <w:noProof/>
                <w:rtl/>
              </w:rPr>
              <w:t>الثالثة</w:t>
            </w:r>
            <w:r w:rsidR="007F389A" w:rsidRPr="00663692">
              <w:rPr>
                <w:rStyle w:val="Hyperlink"/>
                <w:noProof/>
                <w:rtl/>
              </w:rPr>
              <w:t xml:space="preserve"> </w:t>
            </w:r>
            <w:r w:rsidR="007F389A" w:rsidRPr="00663692">
              <w:rPr>
                <w:rStyle w:val="Hyperlink"/>
                <w:rFonts w:hint="eastAsia"/>
                <w:noProof/>
                <w:rtl/>
              </w:rPr>
              <w:t>هي</w:t>
            </w:r>
            <w:r w:rsidR="007F389A" w:rsidRPr="00663692">
              <w:rPr>
                <w:rStyle w:val="Hyperlink"/>
                <w:noProof/>
                <w:rtl/>
              </w:rPr>
              <w:t xml:space="preserve"> </w:t>
            </w:r>
            <w:r w:rsidR="007F389A" w:rsidRPr="00663692">
              <w:rPr>
                <w:rStyle w:val="Hyperlink"/>
                <w:rFonts w:hint="eastAsia"/>
                <w:noProof/>
                <w:rtl/>
              </w:rPr>
              <w:t>أصالة</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الإلهيّة</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488058809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19</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10" w:history="1">
            <w:r w:rsidR="007F389A" w:rsidRPr="00663692">
              <w:rPr>
                <w:rStyle w:val="Hyperlink"/>
                <w:rFonts w:hint="eastAsia"/>
                <w:noProof/>
                <w:rtl/>
              </w:rPr>
              <w:t>شروط</w:t>
            </w:r>
            <w:r w:rsidR="007F389A" w:rsidRPr="00663692">
              <w:rPr>
                <w:rStyle w:val="Hyperlink"/>
                <w:noProof/>
                <w:rtl/>
              </w:rPr>
              <w:t xml:space="preserve"> </w:t>
            </w:r>
            <w:r w:rsidR="007F389A" w:rsidRPr="00663692">
              <w:rPr>
                <w:rStyle w:val="Hyperlink"/>
                <w:rFonts w:hint="eastAsia"/>
                <w:noProof/>
                <w:rtl/>
              </w:rPr>
              <w:t>التعرّف</w:t>
            </w:r>
            <w:r w:rsidR="007F389A" w:rsidRPr="00663692">
              <w:rPr>
                <w:rStyle w:val="Hyperlink"/>
                <w:noProof/>
                <w:rtl/>
              </w:rPr>
              <w:t xml:space="preserve"> </w:t>
            </w:r>
            <w:r w:rsidR="007F389A" w:rsidRPr="00663692">
              <w:rPr>
                <w:rStyle w:val="Hyperlink"/>
                <w:rFonts w:hint="eastAsia"/>
                <w:noProof/>
                <w:rtl/>
              </w:rPr>
              <w:t>على</w:t>
            </w:r>
            <w:r w:rsidR="007F389A" w:rsidRPr="00663692">
              <w:rPr>
                <w:rStyle w:val="Hyperlink"/>
                <w:noProof/>
                <w:rtl/>
              </w:rPr>
              <w:t xml:space="preserve"> </w:t>
            </w:r>
            <w:r w:rsidR="007F389A" w:rsidRPr="00663692">
              <w:rPr>
                <w:rStyle w:val="Hyperlink"/>
                <w:rFonts w:hint="eastAsia"/>
                <w:noProof/>
                <w:rtl/>
              </w:rPr>
              <w:t>القرآن</w:t>
            </w:r>
          </w:hyperlink>
          <w:r w:rsidR="007F389A">
            <w:rPr>
              <w:rStyle w:val="Hyperlink"/>
              <w:rFonts w:hint="cs"/>
              <w:noProof/>
              <w:rtl/>
            </w:rPr>
            <w:t xml:space="preserve"> </w:t>
          </w:r>
          <w:hyperlink w:anchor="_Toc488058811" w:history="1">
            <w:r w:rsidR="007F389A" w:rsidRPr="00663692">
              <w:rPr>
                <w:rStyle w:val="Hyperlink"/>
                <w:noProof/>
                <w:rtl/>
              </w:rPr>
              <w:t xml:space="preserve">* </w:t>
            </w:r>
            <w:r w:rsidR="007F389A" w:rsidRPr="00663692">
              <w:rPr>
                <w:rStyle w:val="Hyperlink"/>
                <w:rFonts w:hint="eastAsia"/>
                <w:noProof/>
                <w:rtl/>
              </w:rPr>
              <w:t>أحد</w:t>
            </w:r>
            <w:r w:rsidR="007F389A" w:rsidRPr="00663692">
              <w:rPr>
                <w:rStyle w:val="Hyperlink"/>
                <w:noProof/>
                <w:rtl/>
              </w:rPr>
              <w:t xml:space="preserve"> </w:t>
            </w:r>
            <w:r w:rsidR="007F389A" w:rsidRPr="00663692">
              <w:rPr>
                <w:rStyle w:val="Hyperlink"/>
                <w:rFonts w:hint="eastAsia"/>
                <w:noProof/>
                <w:rtl/>
              </w:rPr>
              <w:t>الشروط</w:t>
            </w:r>
            <w:r w:rsidR="007F389A" w:rsidRPr="00663692">
              <w:rPr>
                <w:rStyle w:val="Hyperlink"/>
                <w:noProof/>
                <w:rtl/>
              </w:rPr>
              <w:t xml:space="preserve"> </w:t>
            </w:r>
            <w:r w:rsidR="007F389A" w:rsidRPr="00663692">
              <w:rPr>
                <w:rStyle w:val="Hyperlink"/>
                <w:rFonts w:hint="eastAsia"/>
                <w:noProof/>
                <w:rtl/>
              </w:rPr>
              <w:t>الضروريّة</w:t>
            </w:r>
            <w:r w:rsidR="007F389A" w:rsidRPr="00663692">
              <w:rPr>
                <w:rStyle w:val="Hyperlink"/>
                <w:noProof/>
                <w:rtl/>
              </w:rPr>
              <w:t xml:space="preserve"> </w:t>
            </w:r>
            <w:r w:rsidR="007F389A" w:rsidRPr="00663692">
              <w:rPr>
                <w:rStyle w:val="Hyperlink"/>
                <w:rFonts w:hint="eastAsia"/>
                <w:noProof/>
                <w:rtl/>
              </w:rPr>
              <w:t>لمعرفة</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 </w:t>
            </w:r>
            <w:r w:rsidR="007F389A" w:rsidRPr="00663692">
              <w:rPr>
                <w:rStyle w:val="Hyperlink"/>
                <w:rFonts w:hint="eastAsia"/>
                <w:noProof/>
                <w:rtl/>
              </w:rPr>
              <w:t>معرفة</w:t>
            </w:r>
            <w:r w:rsidR="007F389A" w:rsidRPr="00663692">
              <w:rPr>
                <w:rStyle w:val="Hyperlink"/>
                <w:noProof/>
                <w:rtl/>
              </w:rPr>
              <w:t xml:space="preserve"> </w:t>
            </w:r>
            <w:r w:rsidR="007F389A" w:rsidRPr="00663692">
              <w:rPr>
                <w:rStyle w:val="Hyperlink"/>
                <w:rFonts w:hint="eastAsia"/>
                <w:noProof/>
                <w:rtl/>
              </w:rPr>
              <w:t>اللغة</w:t>
            </w:r>
            <w:r w:rsidR="007F389A" w:rsidRPr="00663692">
              <w:rPr>
                <w:rStyle w:val="Hyperlink"/>
                <w:noProof/>
                <w:rtl/>
              </w:rPr>
              <w:t xml:space="preserve"> </w:t>
            </w:r>
            <w:r w:rsidR="007F389A" w:rsidRPr="00663692">
              <w:rPr>
                <w:rStyle w:val="Hyperlink"/>
                <w:rFonts w:hint="eastAsia"/>
                <w:noProof/>
                <w:rtl/>
              </w:rPr>
              <w:t>العربيّة</w:t>
            </w:r>
            <w:r w:rsidR="007F389A" w:rsidRPr="00663692">
              <w:rPr>
                <w:rStyle w:val="Hyperlink"/>
                <w:noProof/>
                <w:rtl/>
              </w:rPr>
              <w:t xml:space="preserve"> :</w:t>
            </w:r>
          </w:hyperlink>
          <w:r w:rsidR="007F389A">
            <w:rPr>
              <w:rStyle w:val="Hyperlink"/>
              <w:rFonts w:hint="cs"/>
              <w:noProof/>
              <w:rtl/>
            </w:rPr>
            <w:t xml:space="preserve"> </w:t>
          </w:r>
        </w:p>
        <w:p w:rsidR="007F389A" w:rsidRDefault="00D11440">
          <w:pPr>
            <w:pStyle w:val="TOC3"/>
            <w:rPr>
              <w:rFonts w:asciiTheme="minorHAnsi" w:eastAsiaTheme="minorEastAsia" w:hAnsiTheme="minorHAnsi" w:cstheme="minorBidi"/>
              <w:noProof/>
              <w:color w:val="auto"/>
              <w:sz w:val="22"/>
              <w:szCs w:val="22"/>
              <w:rtl/>
            </w:rPr>
          </w:pPr>
          <w:hyperlink w:anchor="_Toc488058812" w:history="1">
            <w:r w:rsidR="007F389A" w:rsidRPr="00663692">
              <w:rPr>
                <w:rStyle w:val="Hyperlink"/>
                <w:noProof/>
                <w:rtl/>
              </w:rPr>
              <w:t xml:space="preserve">* </w:t>
            </w:r>
            <w:r w:rsidR="007F389A" w:rsidRPr="00663692">
              <w:rPr>
                <w:rStyle w:val="Hyperlink"/>
                <w:rFonts w:hint="eastAsia"/>
                <w:noProof/>
                <w:rtl/>
              </w:rPr>
              <w:t>الشرط</w:t>
            </w:r>
            <w:r w:rsidR="007F389A" w:rsidRPr="00663692">
              <w:rPr>
                <w:rStyle w:val="Hyperlink"/>
                <w:noProof/>
                <w:rtl/>
              </w:rPr>
              <w:t xml:space="preserve"> </w:t>
            </w:r>
            <w:r w:rsidR="007F389A" w:rsidRPr="00663692">
              <w:rPr>
                <w:rStyle w:val="Hyperlink"/>
                <w:rFonts w:hint="eastAsia"/>
                <w:noProof/>
                <w:rtl/>
              </w:rPr>
              <w:t>الآخر</w:t>
            </w:r>
            <w:r w:rsidR="007F389A" w:rsidRPr="00663692">
              <w:rPr>
                <w:rStyle w:val="Hyperlink"/>
                <w:noProof/>
                <w:rtl/>
              </w:rPr>
              <w:t xml:space="preserve"> : </w:t>
            </w:r>
            <w:r w:rsidR="007F389A" w:rsidRPr="00663692">
              <w:rPr>
                <w:rStyle w:val="Hyperlink"/>
                <w:rFonts w:hint="eastAsia"/>
                <w:noProof/>
                <w:rtl/>
              </w:rPr>
              <w:t>هو</w:t>
            </w:r>
            <w:r w:rsidR="007F389A" w:rsidRPr="00663692">
              <w:rPr>
                <w:rStyle w:val="Hyperlink"/>
                <w:noProof/>
                <w:rtl/>
              </w:rPr>
              <w:t xml:space="preserve"> </w:t>
            </w:r>
            <w:r w:rsidR="007F389A" w:rsidRPr="00663692">
              <w:rPr>
                <w:rStyle w:val="Hyperlink"/>
                <w:rFonts w:hint="eastAsia"/>
                <w:noProof/>
                <w:rtl/>
              </w:rPr>
              <w:t>الإلمام</w:t>
            </w:r>
            <w:r w:rsidR="007F389A" w:rsidRPr="00663692">
              <w:rPr>
                <w:rStyle w:val="Hyperlink"/>
                <w:noProof/>
                <w:rtl/>
              </w:rPr>
              <w:t xml:space="preserve"> </w:t>
            </w:r>
            <w:r w:rsidR="007F389A" w:rsidRPr="00663692">
              <w:rPr>
                <w:rStyle w:val="Hyperlink"/>
                <w:rFonts w:hint="eastAsia"/>
                <w:noProof/>
                <w:rtl/>
              </w:rPr>
              <w:t>بتاريخ</w:t>
            </w:r>
            <w:r w:rsidR="007F389A" w:rsidRPr="00663692">
              <w:rPr>
                <w:rStyle w:val="Hyperlink"/>
                <w:noProof/>
                <w:rtl/>
              </w:rPr>
              <w:t xml:space="preserve"> </w:t>
            </w:r>
            <w:r w:rsidR="007F389A" w:rsidRPr="00663692">
              <w:rPr>
                <w:rStyle w:val="Hyperlink"/>
                <w:rFonts w:hint="eastAsia"/>
                <w:noProof/>
                <w:rtl/>
              </w:rPr>
              <w:t>الإسلام</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488058812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20</w:t>
            </w:r>
            <w:r>
              <w:rPr>
                <w:noProof/>
                <w:webHidden/>
                <w:rtl/>
              </w:rPr>
              <w:fldChar w:fldCharType="end"/>
            </w:r>
          </w:hyperlink>
        </w:p>
        <w:p w:rsidR="007F389A" w:rsidRDefault="00D11440">
          <w:pPr>
            <w:pStyle w:val="TOC3"/>
            <w:rPr>
              <w:rFonts w:asciiTheme="minorHAnsi" w:eastAsiaTheme="minorEastAsia" w:hAnsiTheme="minorHAnsi" w:cstheme="minorBidi"/>
              <w:noProof/>
              <w:color w:val="auto"/>
              <w:sz w:val="22"/>
              <w:szCs w:val="22"/>
              <w:rtl/>
            </w:rPr>
          </w:pPr>
          <w:hyperlink w:anchor="_Toc488058813" w:history="1">
            <w:r w:rsidR="007F389A" w:rsidRPr="00663692">
              <w:rPr>
                <w:rStyle w:val="Hyperlink"/>
                <w:noProof/>
                <w:rtl/>
              </w:rPr>
              <w:t xml:space="preserve">* </w:t>
            </w:r>
            <w:r w:rsidR="007F389A" w:rsidRPr="00663692">
              <w:rPr>
                <w:rStyle w:val="Hyperlink"/>
                <w:rFonts w:hint="eastAsia"/>
                <w:noProof/>
                <w:rtl/>
              </w:rPr>
              <w:t>الشرط</w:t>
            </w:r>
            <w:r w:rsidR="007F389A" w:rsidRPr="00663692">
              <w:rPr>
                <w:rStyle w:val="Hyperlink"/>
                <w:noProof/>
                <w:rtl/>
              </w:rPr>
              <w:t xml:space="preserve"> </w:t>
            </w:r>
            <w:r w:rsidR="007F389A" w:rsidRPr="00663692">
              <w:rPr>
                <w:rStyle w:val="Hyperlink"/>
                <w:rFonts w:hint="eastAsia"/>
                <w:noProof/>
                <w:rtl/>
              </w:rPr>
              <w:t>الثالث</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488058813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21</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14" w:history="1">
            <w:r w:rsidR="007F389A" w:rsidRPr="00663692">
              <w:rPr>
                <w:rStyle w:val="Hyperlink"/>
                <w:rFonts w:hint="eastAsia"/>
                <w:noProof/>
                <w:rtl/>
              </w:rPr>
              <w:t>هل</w:t>
            </w:r>
            <w:r w:rsidR="007F389A" w:rsidRPr="00663692">
              <w:rPr>
                <w:rStyle w:val="Hyperlink"/>
                <w:noProof/>
                <w:rtl/>
              </w:rPr>
              <w:t xml:space="preserve"> </w:t>
            </w:r>
            <w:r w:rsidR="007F389A" w:rsidRPr="00663692">
              <w:rPr>
                <w:rStyle w:val="Hyperlink"/>
                <w:rFonts w:hint="eastAsia"/>
                <w:noProof/>
                <w:rtl/>
              </w:rPr>
              <w:t>يمكن</w:t>
            </w:r>
            <w:r w:rsidR="007F389A" w:rsidRPr="00663692">
              <w:rPr>
                <w:rStyle w:val="Hyperlink"/>
                <w:noProof/>
                <w:rtl/>
              </w:rPr>
              <w:t xml:space="preserve"> </w:t>
            </w:r>
            <w:r w:rsidR="007F389A" w:rsidRPr="00663692">
              <w:rPr>
                <w:rStyle w:val="Hyperlink"/>
                <w:rFonts w:hint="eastAsia"/>
                <w:noProof/>
                <w:rtl/>
              </w:rPr>
              <w:t>معرفة</w:t>
            </w:r>
            <w:r w:rsidR="007F389A" w:rsidRPr="00663692">
              <w:rPr>
                <w:rStyle w:val="Hyperlink"/>
                <w:noProof/>
                <w:rtl/>
              </w:rPr>
              <w:t xml:space="preserve"> </w:t>
            </w:r>
            <w:r w:rsidR="007F389A" w:rsidRPr="00663692">
              <w:rPr>
                <w:rStyle w:val="Hyperlink"/>
                <w:rFonts w:hint="eastAsia"/>
                <w:noProof/>
                <w:rtl/>
              </w:rPr>
              <w:t>القرآن</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488058814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26</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15" w:history="1">
            <w:r w:rsidR="007F389A" w:rsidRPr="00663692">
              <w:rPr>
                <w:rStyle w:val="Hyperlink"/>
                <w:rFonts w:hint="eastAsia"/>
                <w:noProof/>
                <w:rtl/>
              </w:rPr>
              <w:t>الفصل</w:t>
            </w:r>
            <w:r w:rsidR="007F389A" w:rsidRPr="00663692">
              <w:rPr>
                <w:rStyle w:val="Hyperlink"/>
                <w:noProof/>
                <w:rtl/>
              </w:rPr>
              <w:t xml:space="preserve"> </w:t>
            </w:r>
            <w:r w:rsidR="007F389A" w:rsidRPr="00663692">
              <w:rPr>
                <w:rStyle w:val="Hyperlink"/>
                <w:rFonts w:hint="eastAsia"/>
                <w:noProof/>
                <w:rtl/>
              </w:rPr>
              <w:t>الثاني</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488058815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36</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16" w:history="1">
            <w:r w:rsidR="007F389A" w:rsidRPr="00663692">
              <w:rPr>
                <w:rStyle w:val="Hyperlink"/>
                <w:rFonts w:hint="eastAsia"/>
                <w:noProof/>
                <w:rtl/>
              </w:rPr>
              <w:t>المعرفة</w:t>
            </w:r>
            <w:r w:rsidR="007F389A" w:rsidRPr="00663692">
              <w:rPr>
                <w:rStyle w:val="Hyperlink"/>
                <w:noProof/>
                <w:rtl/>
              </w:rPr>
              <w:t xml:space="preserve"> </w:t>
            </w:r>
            <w:r w:rsidR="007F389A" w:rsidRPr="00663692">
              <w:rPr>
                <w:rStyle w:val="Hyperlink"/>
                <w:rFonts w:hint="eastAsia"/>
                <w:noProof/>
                <w:rtl/>
              </w:rPr>
              <w:t>التحليليّة</w:t>
            </w:r>
            <w:r w:rsidR="007F389A" w:rsidRPr="00663692">
              <w:rPr>
                <w:rStyle w:val="Hyperlink"/>
                <w:noProof/>
                <w:rtl/>
              </w:rPr>
              <w:t xml:space="preserve"> </w:t>
            </w:r>
            <w:r w:rsidR="007F389A" w:rsidRPr="00663692">
              <w:rPr>
                <w:rStyle w:val="Hyperlink"/>
                <w:rFonts w:hint="eastAsia"/>
                <w:noProof/>
                <w:rtl/>
              </w:rPr>
              <w:t>للقرآن</w:t>
            </w:r>
          </w:hyperlink>
          <w:r w:rsidR="007F389A">
            <w:rPr>
              <w:rStyle w:val="Hyperlink"/>
              <w:rFonts w:hint="cs"/>
              <w:noProof/>
              <w:rtl/>
            </w:rPr>
            <w:t xml:space="preserve"> </w:t>
          </w:r>
          <w:hyperlink w:anchor="_Toc488058817" w:history="1">
            <w:r w:rsidR="007F389A" w:rsidRPr="00663692">
              <w:rPr>
                <w:rStyle w:val="Hyperlink"/>
                <w:noProof/>
                <w:rtl/>
              </w:rPr>
              <w:t xml:space="preserve">* </w:t>
            </w:r>
            <w:r w:rsidR="007F389A" w:rsidRPr="00663692">
              <w:rPr>
                <w:rStyle w:val="Hyperlink"/>
                <w:rFonts w:hint="eastAsia"/>
                <w:noProof/>
                <w:rtl/>
              </w:rPr>
              <w:t>يجب</w:t>
            </w:r>
            <w:r w:rsidR="007F389A" w:rsidRPr="00663692">
              <w:rPr>
                <w:rStyle w:val="Hyperlink"/>
                <w:noProof/>
                <w:rtl/>
              </w:rPr>
              <w:t xml:space="preserve"> </w:t>
            </w:r>
            <w:r w:rsidR="007F389A" w:rsidRPr="00663692">
              <w:rPr>
                <w:rStyle w:val="Hyperlink"/>
                <w:rFonts w:hint="eastAsia"/>
                <w:noProof/>
                <w:rtl/>
              </w:rPr>
              <w:t>أنْ</w:t>
            </w:r>
            <w:r w:rsidR="007F389A" w:rsidRPr="00663692">
              <w:rPr>
                <w:rStyle w:val="Hyperlink"/>
                <w:noProof/>
                <w:rtl/>
              </w:rPr>
              <w:t xml:space="preserve"> </w:t>
            </w:r>
            <w:r w:rsidR="007F389A" w:rsidRPr="00663692">
              <w:rPr>
                <w:rStyle w:val="Hyperlink"/>
                <w:rFonts w:hint="eastAsia"/>
                <w:noProof/>
                <w:rtl/>
              </w:rPr>
              <w:t>نلاحظ</w:t>
            </w:r>
            <w:r w:rsidR="007F389A" w:rsidRPr="00663692">
              <w:rPr>
                <w:rStyle w:val="Hyperlink"/>
                <w:noProof/>
                <w:rtl/>
              </w:rPr>
              <w:t xml:space="preserve"> </w:t>
            </w:r>
            <w:r w:rsidR="007F389A" w:rsidRPr="00663692">
              <w:rPr>
                <w:rStyle w:val="Hyperlink"/>
                <w:rFonts w:hint="eastAsia"/>
                <w:noProof/>
                <w:rtl/>
              </w:rPr>
              <w:t>تعريف</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لذات</w:t>
            </w:r>
            <w:r w:rsidR="007F389A" w:rsidRPr="00663692">
              <w:rPr>
                <w:rStyle w:val="Hyperlink"/>
                <w:noProof/>
                <w:rtl/>
              </w:rPr>
              <w:t xml:space="preserve"> </w:t>
            </w:r>
            <w:r w:rsidR="007F389A" w:rsidRPr="00663692">
              <w:rPr>
                <w:rStyle w:val="Hyperlink"/>
                <w:rFonts w:hint="eastAsia"/>
                <w:noProof/>
                <w:rtl/>
              </w:rPr>
              <w:t>الله</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488058817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37</w:t>
            </w:r>
            <w:r>
              <w:rPr>
                <w:noProof/>
                <w:webHidden/>
                <w:rtl/>
              </w:rPr>
              <w:fldChar w:fldCharType="end"/>
            </w:r>
          </w:hyperlink>
        </w:p>
        <w:p w:rsidR="007F389A" w:rsidRDefault="00D11440" w:rsidP="007F389A">
          <w:pPr>
            <w:pStyle w:val="TOC3"/>
            <w:rPr>
              <w:rFonts w:asciiTheme="minorHAnsi" w:eastAsiaTheme="minorEastAsia" w:hAnsiTheme="minorHAnsi" w:cstheme="minorBidi"/>
              <w:noProof/>
              <w:color w:val="auto"/>
              <w:sz w:val="22"/>
              <w:szCs w:val="22"/>
              <w:rtl/>
            </w:rPr>
          </w:pPr>
          <w:hyperlink w:anchor="_Toc488058818" w:history="1">
            <w:r w:rsidR="007F389A" w:rsidRPr="00663692">
              <w:rPr>
                <w:rStyle w:val="Hyperlink"/>
                <w:noProof/>
                <w:rtl/>
              </w:rPr>
              <w:t xml:space="preserve">* </w:t>
            </w:r>
            <w:r w:rsidR="007F389A" w:rsidRPr="00663692">
              <w:rPr>
                <w:rStyle w:val="Hyperlink"/>
                <w:rFonts w:hint="eastAsia"/>
                <w:noProof/>
                <w:rtl/>
              </w:rPr>
              <w:t>الموضوع</w:t>
            </w:r>
            <w:r w:rsidR="007F389A" w:rsidRPr="00663692">
              <w:rPr>
                <w:rStyle w:val="Hyperlink"/>
                <w:noProof/>
                <w:rtl/>
              </w:rPr>
              <w:t xml:space="preserve"> </w:t>
            </w:r>
            <w:r w:rsidR="007F389A" w:rsidRPr="00663692">
              <w:rPr>
                <w:rStyle w:val="Hyperlink"/>
                <w:rFonts w:hint="eastAsia"/>
                <w:noProof/>
                <w:rtl/>
              </w:rPr>
              <w:t>الآخر</w:t>
            </w:r>
            <w:r w:rsidR="007F389A" w:rsidRPr="00663692">
              <w:rPr>
                <w:rStyle w:val="Hyperlink"/>
                <w:noProof/>
                <w:rtl/>
              </w:rPr>
              <w:t xml:space="preserve"> </w:t>
            </w:r>
            <w:r w:rsidR="007F389A" w:rsidRPr="00663692">
              <w:rPr>
                <w:rStyle w:val="Hyperlink"/>
                <w:rFonts w:hint="eastAsia"/>
                <w:noProof/>
                <w:rtl/>
              </w:rPr>
              <w:t>والمعروض</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هو</w:t>
            </w:r>
            <w:r w:rsidR="007F389A" w:rsidRPr="00663692">
              <w:rPr>
                <w:rStyle w:val="Hyperlink"/>
                <w:noProof/>
                <w:rtl/>
              </w:rPr>
              <w:t xml:space="preserve"> </w:t>
            </w:r>
            <w:r w:rsidR="007F389A" w:rsidRPr="00663692">
              <w:rPr>
                <w:rStyle w:val="Hyperlink"/>
                <w:rFonts w:hint="eastAsia"/>
                <w:noProof/>
                <w:rtl/>
              </w:rPr>
              <w:t>موضوع</w:t>
            </w:r>
            <w:r w:rsidR="007F389A" w:rsidRPr="00663692">
              <w:rPr>
                <w:rStyle w:val="Hyperlink"/>
                <w:noProof/>
                <w:rtl/>
              </w:rPr>
              <w:t xml:space="preserve"> </w:t>
            </w:r>
            <w:r w:rsidR="007F389A" w:rsidRPr="00663692">
              <w:rPr>
                <w:rStyle w:val="Hyperlink"/>
                <w:rFonts w:hint="eastAsia"/>
                <w:noProof/>
                <w:rtl/>
              </w:rPr>
              <w:t>العالَم</w:t>
            </w:r>
            <w:r w:rsidR="007F389A" w:rsidRPr="00663692">
              <w:rPr>
                <w:rStyle w:val="Hyperlink"/>
                <w:noProof/>
                <w:rtl/>
              </w:rPr>
              <w:t>.</w:t>
            </w:r>
            <w:r w:rsidR="007F389A" w:rsidRPr="00663692">
              <w:rPr>
                <w:rStyle w:val="Hyperlink"/>
                <w:rFonts w:hint="eastAsia"/>
                <w:noProof/>
                <w:rtl/>
              </w:rPr>
              <w:t>يجب</w:t>
            </w:r>
            <w:r w:rsidR="007F389A" w:rsidRPr="00663692">
              <w:rPr>
                <w:rStyle w:val="Hyperlink"/>
                <w:noProof/>
                <w:rtl/>
              </w:rPr>
              <w:t xml:space="preserve"> </w:t>
            </w:r>
            <w:r w:rsidR="007F389A" w:rsidRPr="00663692">
              <w:rPr>
                <w:rStyle w:val="Hyperlink"/>
                <w:rFonts w:hint="eastAsia"/>
                <w:noProof/>
                <w:rtl/>
              </w:rPr>
              <w:t>أنْ</w:t>
            </w:r>
            <w:r w:rsidR="007F389A" w:rsidRPr="00663692">
              <w:rPr>
                <w:rStyle w:val="Hyperlink"/>
                <w:noProof/>
                <w:rtl/>
              </w:rPr>
              <w:t xml:space="preserve"> </w:t>
            </w:r>
            <w:r w:rsidR="007F389A" w:rsidRPr="00663692">
              <w:rPr>
                <w:rStyle w:val="Hyperlink"/>
                <w:rFonts w:hint="eastAsia"/>
                <w:noProof/>
                <w:rtl/>
              </w:rPr>
              <w:t>نلاحظ</w:t>
            </w:r>
            <w:r w:rsidR="007F389A" w:rsidRPr="00663692">
              <w:rPr>
                <w:rStyle w:val="Hyperlink"/>
                <w:noProof/>
                <w:rtl/>
              </w:rPr>
              <w:t xml:space="preserve"> </w:t>
            </w:r>
            <w:r w:rsidR="007F389A" w:rsidRPr="00663692">
              <w:rPr>
                <w:rStyle w:val="Hyperlink"/>
                <w:rFonts w:hint="eastAsia"/>
                <w:noProof/>
                <w:rtl/>
              </w:rPr>
              <w:t>نظرة</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حول</w:t>
            </w:r>
            <w:r w:rsidR="007F389A" w:rsidRPr="00663692">
              <w:rPr>
                <w:rStyle w:val="Hyperlink"/>
                <w:noProof/>
                <w:rtl/>
              </w:rPr>
              <w:t xml:space="preserve"> </w:t>
            </w:r>
            <w:r w:rsidR="007F389A" w:rsidRPr="00663692">
              <w:rPr>
                <w:rStyle w:val="Hyperlink"/>
                <w:rFonts w:hint="eastAsia"/>
                <w:noProof/>
                <w:rtl/>
              </w:rPr>
              <w:t>العالم</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19" w:history="1">
            <w:r w:rsidR="007F389A" w:rsidRPr="00663692">
              <w:rPr>
                <w:rStyle w:val="Hyperlink"/>
                <w:noProof/>
                <w:rtl/>
              </w:rPr>
              <w:t xml:space="preserve">* </w:t>
            </w:r>
            <w:r w:rsidR="007F389A" w:rsidRPr="00663692">
              <w:rPr>
                <w:rStyle w:val="Hyperlink"/>
                <w:rFonts w:hint="eastAsia"/>
                <w:noProof/>
                <w:rtl/>
              </w:rPr>
              <w:t>ومن</w:t>
            </w:r>
            <w:r w:rsidR="007F389A" w:rsidRPr="00663692">
              <w:rPr>
                <w:rStyle w:val="Hyperlink"/>
                <w:noProof/>
                <w:rtl/>
              </w:rPr>
              <w:t xml:space="preserve"> </w:t>
            </w:r>
            <w:r w:rsidR="007F389A" w:rsidRPr="00663692">
              <w:rPr>
                <w:rStyle w:val="Hyperlink"/>
                <w:rFonts w:hint="eastAsia"/>
                <w:noProof/>
                <w:rtl/>
              </w:rPr>
              <w:t>المسائل</w:t>
            </w:r>
            <w:r w:rsidR="007F389A" w:rsidRPr="00663692">
              <w:rPr>
                <w:rStyle w:val="Hyperlink"/>
                <w:noProof/>
                <w:rtl/>
              </w:rPr>
              <w:t xml:space="preserve"> </w:t>
            </w:r>
            <w:r w:rsidR="007F389A" w:rsidRPr="00663692">
              <w:rPr>
                <w:rStyle w:val="Hyperlink"/>
                <w:rFonts w:hint="eastAsia"/>
                <w:noProof/>
                <w:rtl/>
              </w:rPr>
              <w:t>العامّة</w:t>
            </w:r>
            <w:r w:rsidR="007F389A" w:rsidRPr="00663692">
              <w:rPr>
                <w:rStyle w:val="Hyperlink"/>
                <w:noProof/>
                <w:rtl/>
              </w:rPr>
              <w:t xml:space="preserve"> </w:t>
            </w:r>
            <w:r w:rsidR="007F389A" w:rsidRPr="00663692">
              <w:rPr>
                <w:rStyle w:val="Hyperlink"/>
                <w:rFonts w:hint="eastAsia"/>
                <w:noProof/>
                <w:rtl/>
              </w:rPr>
              <w:t>الواردة</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مسألة</w:t>
            </w:r>
            <w:r w:rsidR="007F389A" w:rsidRPr="00663692">
              <w:rPr>
                <w:rStyle w:val="Hyperlink"/>
                <w:noProof/>
                <w:rtl/>
              </w:rPr>
              <w:t xml:space="preserve"> </w:t>
            </w:r>
            <w:r w:rsidR="007F389A" w:rsidRPr="00663692">
              <w:rPr>
                <w:rStyle w:val="Hyperlink"/>
                <w:rFonts w:hint="eastAsia"/>
                <w:noProof/>
                <w:rtl/>
              </w:rPr>
              <w:t>الإنسان</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يجب</w:t>
            </w:r>
            <w:r w:rsidR="007F389A" w:rsidRPr="00663692">
              <w:rPr>
                <w:rStyle w:val="Hyperlink"/>
                <w:noProof/>
                <w:rtl/>
              </w:rPr>
              <w:t xml:space="preserve"> </w:t>
            </w:r>
            <w:r w:rsidR="007F389A" w:rsidRPr="00663692">
              <w:rPr>
                <w:rStyle w:val="Hyperlink"/>
                <w:rFonts w:hint="eastAsia"/>
                <w:noProof/>
                <w:rtl/>
              </w:rPr>
              <w:t>علينا</w:t>
            </w:r>
            <w:r w:rsidR="007F389A" w:rsidRPr="00663692">
              <w:rPr>
                <w:rStyle w:val="Hyperlink"/>
                <w:noProof/>
                <w:rtl/>
              </w:rPr>
              <w:t xml:space="preserve"> </w:t>
            </w:r>
            <w:r w:rsidR="007F389A" w:rsidRPr="00663692">
              <w:rPr>
                <w:rStyle w:val="Hyperlink"/>
                <w:rFonts w:hint="eastAsia"/>
                <w:noProof/>
                <w:rtl/>
              </w:rPr>
              <w:t>أنْ</w:t>
            </w:r>
            <w:r w:rsidR="007F389A" w:rsidRPr="00663692">
              <w:rPr>
                <w:rStyle w:val="Hyperlink"/>
                <w:noProof/>
                <w:rtl/>
              </w:rPr>
              <w:t xml:space="preserve"> </w:t>
            </w:r>
            <w:r w:rsidR="007F389A" w:rsidRPr="00663692">
              <w:rPr>
                <w:rStyle w:val="Hyperlink"/>
                <w:rFonts w:hint="eastAsia"/>
                <w:noProof/>
                <w:rtl/>
              </w:rPr>
              <w:t>نحلّل</w:t>
            </w:r>
            <w:r w:rsidR="007F389A" w:rsidRPr="00663692">
              <w:rPr>
                <w:rStyle w:val="Hyperlink"/>
                <w:noProof/>
                <w:rtl/>
              </w:rPr>
              <w:t xml:space="preserve"> </w:t>
            </w:r>
            <w:r w:rsidR="007F389A" w:rsidRPr="00663692">
              <w:rPr>
                <w:rStyle w:val="Hyperlink"/>
                <w:rFonts w:hint="eastAsia"/>
                <w:noProof/>
                <w:rtl/>
              </w:rPr>
              <w:t>رأي</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بالنسبة</w:t>
            </w:r>
            <w:r w:rsidR="007F389A" w:rsidRPr="00663692">
              <w:rPr>
                <w:rStyle w:val="Hyperlink"/>
                <w:noProof/>
                <w:rtl/>
              </w:rPr>
              <w:t xml:space="preserve"> </w:t>
            </w:r>
            <w:r w:rsidR="007F389A" w:rsidRPr="00663692">
              <w:rPr>
                <w:rStyle w:val="Hyperlink"/>
                <w:rFonts w:hint="eastAsia"/>
                <w:noProof/>
                <w:rtl/>
              </w:rPr>
              <w:t>للإنسان</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20" w:history="1">
            <w:r w:rsidR="007F389A" w:rsidRPr="00663692">
              <w:rPr>
                <w:rStyle w:val="Hyperlink"/>
                <w:noProof/>
                <w:rtl/>
              </w:rPr>
              <w:t xml:space="preserve">* </w:t>
            </w:r>
            <w:r w:rsidR="007F389A" w:rsidRPr="00663692">
              <w:rPr>
                <w:rStyle w:val="Hyperlink"/>
                <w:rFonts w:hint="eastAsia"/>
                <w:noProof/>
                <w:rtl/>
              </w:rPr>
              <w:t>المسألة</w:t>
            </w:r>
            <w:r w:rsidR="007F389A" w:rsidRPr="00663692">
              <w:rPr>
                <w:rStyle w:val="Hyperlink"/>
                <w:noProof/>
                <w:rtl/>
              </w:rPr>
              <w:t xml:space="preserve"> </w:t>
            </w:r>
            <w:r w:rsidR="007F389A" w:rsidRPr="00663692">
              <w:rPr>
                <w:rStyle w:val="Hyperlink"/>
                <w:rFonts w:hint="eastAsia"/>
                <w:noProof/>
                <w:rtl/>
              </w:rPr>
              <w:t>الأخرى</w:t>
            </w:r>
            <w:r w:rsidR="007F389A" w:rsidRPr="00663692">
              <w:rPr>
                <w:rStyle w:val="Hyperlink"/>
                <w:noProof/>
                <w:rtl/>
              </w:rPr>
              <w:t xml:space="preserve"> </w:t>
            </w:r>
            <w:r w:rsidR="007F389A" w:rsidRPr="00663692">
              <w:rPr>
                <w:rStyle w:val="Hyperlink"/>
                <w:rFonts w:hint="eastAsia"/>
                <w:noProof/>
                <w:rtl/>
              </w:rPr>
              <w:t>هي</w:t>
            </w:r>
            <w:r w:rsidR="007F389A" w:rsidRPr="00663692">
              <w:rPr>
                <w:rStyle w:val="Hyperlink"/>
                <w:noProof/>
                <w:rtl/>
              </w:rPr>
              <w:t xml:space="preserve"> </w:t>
            </w:r>
            <w:r w:rsidR="007F389A" w:rsidRPr="00663692">
              <w:rPr>
                <w:rStyle w:val="Hyperlink"/>
                <w:rFonts w:hint="eastAsia"/>
                <w:noProof/>
                <w:rtl/>
              </w:rPr>
              <w:t>مسألة</w:t>
            </w:r>
            <w:r w:rsidR="007F389A" w:rsidRPr="00663692">
              <w:rPr>
                <w:rStyle w:val="Hyperlink"/>
                <w:noProof/>
                <w:rtl/>
              </w:rPr>
              <w:t xml:space="preserve"> </w:t>
            </w:r>
            <w:r w:rsidR="007F389A" w:rsidRPr="00663692">
              <w:rPr>
                <w:rStyle w:val="Hyperlink"/>
                <w:rFonts w:hint="eastAsia"/>
                <w:noProof/>
                <w:rtl/>
              </w:rPr>
              <w:t>المجتمع</w:t>
            </w:r>
            <w:r w:rsidR="007F389A" w:rsidRPr="00663692">
              <w:rPr>
                <w:rStyle w:val="Hyperlink"/>
                <w:noProof/>
                <w:rtl/>
              </w:rPr>
              <w:t xml:space="preserve"> </w:t>
            </w:r>
            <w:r w:rsidR="007F389A" w:rsidRPr="00663692">
              <w:rPr>
                <w:rStyle w:val="Hyperlink"/>
                <w:rFonts w:hint="eastAsia"/>
                <w:noProof/>
                <w:rtl/>
              </w:rPr>
              <w:t>البشري</w:t>
            </w:r>
            <w:r w:rsidR="007F389A" w:rsidRPr="00663692">
              <w:rPr>
                <w:rStyle w:val="Hyperlink"/>
                <w:noProof/>
                <w:rtl/>
              </w:rPr>
              <w:t xml:space="preserve"> :</w:t>
            </w:r>
          </w:hyperlink>
          <w:r w:rsidR="007F389A">
            <w:rPr>
              <w:rStyle w:val="Hyperlink"/>
              <w:rFonts w:hint="cs"/>
              <w:noProof/>
              <w:rtl/>
            </w:rPr>
            <w:t xml:space="preserve"> </w:t>
          </w:r>
          <w:hyperlink w:anchor="_Toc488058821" w:history="1">
            <w:r w:rsidR="007F389A" w:rsidRPr="00663692">
              <w:rPr>
                <w:rStyle w:val="Hyperlink"/>
                <w:noProof/>
                <w:rtl/>
              </w:rPr>
              <w:t xml:space="preserve">* </w:t>
            </w:r>
            <w:r w:rsidR="007F389A" w:rsidRPr="00663692">
              <w:rPr>
                <w:rStyle w:val="Hyperlink"/>
                <w:rFonts w:hint="eastAsia"/>
                <w:noProof/>
                <w:rtl/>
              </w:rPr>
              <w:t>وبهذه</w:t>
            </w:r>
            <w:r w:rsidR="007F389A" w:rsidRPr="00663692">
              <w:rPr>
                <w:rStyle w:val="Hyperlink"/>
                <w:noProof/>
                <w:rtl/>
              </w:rPr>
              <w:t xml:space="preserve"> </w:t>
            </w:r>
            <w:r w:rsidR="007F389A" w:rsidRPr="00663692">
              <w:rPr>
                <w:rStyle w:val="Hyperlink"/>
                <w:rFonts w:hint="eastAsia"/>
                <w:noProof/>
                <w:rtl/>
              </w:rPr>
              <w:t>المناسبة</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يأتي</w:t>
            </w:r>
            <w:r w:rsidR="007F389A" w:rsidRPr="00663692">
              <w:rPr>
                <w:rStyle w:val="Hyperlink"/>
                <w:noProof/>
                <w:rtl/>
              </w:rPr>
              <w:t xml:space="preserve"> </w:t>
            </w:r>
            <w:r w:rsidR="007F389A" w:rsidRPr="00663692">
              <w:rPr>
                <w:rStyle w:val="Hyperlink"/>
                <w:rFonts w:hint="eastAsia"/>
                <w:noProof/>
                <w:rtl/>
              </w:rPr>
              <w:t>الحديث</w:t>
            </w:r>
            <w:r w:rsidR="007F389A" w:rsidRPr="00663692">
              <w:rPr>
                <w:rStyle w:val="Hyperlink"/>
                <w:noProof/>
                <w:rtl/>
              </w:rPr>
              <w:t xml:space="preserve"> </w:t>
            </w:r>
            <w:r w:rsidR="007F389A" w:rsidRPr="00663692">
              <w:rPr>
                <w:rStyle w:val="Hyperlink"/>
                <w:rFonts w:hint="eastAsia"/>
                <w:noProof/>
                <w:rtl/>
              </w:rPr>
              <w:t>عن</w:t>
            </w:r>
            <w:r w:rsidR="007F389A" w:rsidRPr="00663692">
              <w:rPr>
                <w:rStyle w:val="Hyperlink"/>
                <w:noProof/>
                <w:rtl/>
              </w:rPr>
              <w:t xml:space="preserve"> </w:t>
            </w:r>
            <w:r w:rsidR="007F389A" w:rsidRPr="00663692">
              <w:rPr>
                <w:rStyle w:val="Hyperlink"/>
                <w:rFonts w:hint="eastAsia"/>
                <w:noProof/>
                <w:rtl/>
              </w:rPr>
              <w:t>التأريخ</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488058821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38</w:t>
            </w:r>
            <w:r>
              <w:rPr>
                <w:noProof/>
                <w:webHidden/>
                <w:rtl/>
              </w:rPr>
              <w:fldChar w:fldCharType="end"/>
            </w:r>
          </w:hyperlink>
        </w:p>
        <w:p w:rsidR="007F389A" w:rsidRDefault="00D11440" w:rsidP="007F389A">
          <w:pPr>
            <w:pStyle w:val="TOC3"/>
            <w:rPr>
              <w:rFonts w:asciiTheme="minorHAnsi" w:eastAsiaTheme="minorEastAsia" w:hAnsiTheme="minorHAnsi" w:cstheme="minorBidi"/>
              <w:noProof/>
              <w:color w:val="auto"/>
              <w:sz w:val="22"/>
              <w:szCs w:val="22"/>
              <w:rtl/>
            </w:rPr>
          </w:pPr>
          <w:hyperlink w:anchor="_Toc488058822" w:history="1">
            <w:r w:rsidR="007F389A" w:rsidRPr="00663692">
              <w:rPr>
                <w:rStyle w:val="Hyperlink"/>
                <w:noProof/>
                <w:rtl/>
              </w:rPr>
              <w:t xml:space="preserve">* </w:t>
            </w:r>
            <w:r w:rsidR="007F389A" w:rsidRPr="00663692">
              <w:rPr>
                <w:rStyle w:val="Hyperlink"/>
                <w:rFonts w:hint="eastAsia"/>
                <w:noProof/>
                <w:rtl/>
              </w:rPr>
              <w:t>وهناك</w:t>
            </w:r>
            <w:r w:rsidR="007F389A" w:rsidRPr="00663692">
              <w:rPr>
                <w:rStyle w:val="Hyperlink"/>
                <w:noProof/>
                <w:rtl/>
              </w:rPr>
              <w:t xml:space="preserve"> </w:t>
            </w:r>
            <w:r w:rsidR="007F389A" w:rsidRPr="00663692">
              <w:rPr>
                <w:rStyle w:val="Hyperlink"/>
                <w:rFonts w:hint="eastAsia"/>
                <w:noProof/>
                <w:rtl/>
              </w:rPr>
              <w:t>مواضيع</w:t>
            </w:r>
            <w:r w:rsidR="007F389A" w:rsidRPr="00663692">
              <w:rPr>
                <w:rStyle w:val="Hyperlink"/>
                <w:noProof/>
                <w:rtl/>
              </w:rPr>
              <w:t xml:space="preserve"> </w:t>
            </w:r>
            <w:r w:rsidR="007F389A" w:rsidRPr="00663692">
              <w:rPr>
                <w:rStyle w:val="Hyperlink"/>
                <w:rFonts w:hint="eastAsia"/>
                <w:noProof/>
                <w:rtl/>
              </w:rPr>
              <w:t>كثيرة</w:t>
            </w:r>
            <w:r w:rsidR="007F389A" w:rsidRPr="00663692">
              <w:rPr>
                <w:rStyle w:val="Hyperlink"/>
                <w:noProof/>
                <w:rtl/>
              </w:rPr>
              <w:t xml:space="preserve"> </w:t>
            </w:r>
            <w:r w:rsidR="007F389A" w:rsidRPr="00663692">
              <w:rPr>
                <w:rStyle w:val="Hyperlink"/>
                <w:rFonts w:hint="eastAsia"/>
                <w:noProof/>
                <w:rtl/>
              </w:rPr>
              <w:t>جدّاً</w:t>
            </w:r>
            <w:r w:rsidR="007F389A" w:rsidRPr="00663692">
              <w:rPr>
                <w:rStyle w:val="Hyperlink"/>
                <w:noProof/>
                <w:rtl/>
              </w:rPr>
              <w:t xml:space="preserve"> </w:t>
            </w:r>
            <w:r w:rsidR="007F389A" w:rsidRPr="00663692">
              <w:rPr>
                <w:rStyle w:val="Hyperlink"/>
                <w:rFonts w:hint="eastAsia"/>
                <w:noProof/>
                <w:rtl/>
              </w:rPr>
              <w:t>وردتْ</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نُشير</w:t>
            </w:r>
            <w:r w:rsidR="007F389A" w:rsidRPr="00663692">
              <w:rPr>
                <w:rStyle w:val="Hyperlink"/>
                <w:noProof/>
                <w:rtl/>
              </w:rPr>
              <w:t xml:space="preserve"> </w:t>
            </w:r>
            <w:r w:rsidR="007F389A" w:rsidRPr="00663692">
              <w:rPr>
                <w:rStyle w:val="Hyperlink"/>
                <w:rFonts w:hint="eastAsia"/>
                <w:noProof/>
                <w:rtl/>
              </w:rPr>
              <w:t>إلى</w:t>
            </w:r>
            <w:r w:rsidR="007F389A" w:rsidRPr="00663692">
              <w:rPr>
                <w:rStyle w:val="Hyperlink"/>
                <w:noProof/>
                <w:rtl/>
              </w:rPr>
              <w:t xml:space="preserve"> </w:t>
            </w:r>
            <w:r w:rsidR="007F389A" w:rsidRPr="00663692">
              <w:rPr>
                <w:rStyle w:val="Hyperlink"/>
                <w:rFonts w:hint="eastAsia"/>
                <w:noProof/>
                <w:rtl/>
              </w:rPr>
              <w:t>بعض</w:t>
            </w:r>
            <w:r w:rsidR="007F389A" w:rsidRPr="00663692">
              <w:rPr>
                <w:rStyle w:val="Hyperlink"/>
                <w:noProof/>
                <w:rtl/>
              </w:rPr>
              <w:t xml:space="preserve"> </w:t>
            </w:r>
            <w:r w:rsidR="007F389A" w:rsidRPr="00663692">
              <w:rPr>
                <w:rStyle w:val="Hyperlink"/>
                <w:rFonts w:hint="eastAsia"/>
                <w:noProof/>
                <w:rtl/>
              </w:rPr>
              <w:t>منها</w:t>
            </w:r>
            <w:r w:rsidR="007F389A" w:rsidRPr="00663692">
              <w:rPr>
                <w:rStyle w:val="Hyperlink"/>
                <w:noProof/>
                <w:rtl/>
              </w:rPr>
              <w:t xml:space="preserve"> </w:t>
            </w:r>
            <w:r w:rsidR="007F389A" w:rsidRPr="00663692">
              <w:rPr>
                <w:rStyle w:val="Hyperlink"/>
                <w:rFonts w:hint="eastAsia"/>
                <w:noProof/>
                <w:rtl/>
              </w:rPr>
              <w:t>بإيجاز</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من</w:t>
            </w:r>
            <w:r w:rsidR="007F389A" w:rsidRPr="00663692">
              <w:rPr>
                <w:rStyle w:val="Hyperlink"/>
                <w:noProof/>
                <w:rtl/>
              </w:rPr>
              <w:t xml:space="preserve"> </w:t>
            </w:r>
            <w:r w:rsidR="007F389A" w:rsidRPr="00663692">
              <w:rPr>
                <w:rStyle w:val="Hyperlink"/>
                <w:rFonts w:hint="eastAsia"/>
                <w:noProof/>
                <w:rtl/>
              </w:rPr>
              <w:t>ضمن</w:t>
            </w:r>
            <w:r w:rsidR="007F389A" w:rsidRPr="00663692">
              <w:rPr>
                <w:rStyle w:val="Hyperlink"/>
                <w:noProof/>
                <w:rtl/>
              </w:rPr>
              <w:t xml:space="preserve"> </w:t>
            </w:r>
            <w:r w:rsidR="007F389A" w:rsidRPr="00663692">
              <w:rPr>
                <w:rStyle w:val="Hyperlink"/>
                <w:rFonts w:hint="eastAsia"/>
                <w:noProof/>
                <w:rtl/>
              </w:rPr>
              <w:t>هذه</w:t>
            </w:r>
            <w:r w:rsidR="007F389A" w:rsidRPr="00663692">
              <w:rPr>
                <w:rStyle w:val="Hyperlink"/>
                <w:noProof/>
                <w:rtl/>
              </w:rPr>
              <w:t xml:space="preserve"> </w:t>
            </w:r>
            <w:r w:rsidR="007F389A" w:rsidRPr="00663692">
              <w:rPr>
                <w:rStyle w:val="Hyperlink"/>
                <w:rFonts w:hint="eastAsia"/>
                <w:noProof/>
                <w:rtl/>
              </w:rPr>
              <w:t>المواضيع</w:t>
            </w:r>
            <w:r w:rsidR="007F389A" w:rsidRPr="00663692">
              <w:rPr>
                <w:rStyle w:val="Hyperlink"/>
                <w:noProof/>
                <w:rtl/>
              </w:rPr>
              <w:t xml:space="preserve"> :</w:t>
            </w:r>
          </w:hyperlink>
          <w:r w:rsidR="007F389A">
            <w:rPr>
              <w:rStyle w:val="Hyperlink"/>
              <w:rFonts w:hint="cs"/>
              <w:noProof/>
              <w:rtl/>
            </w:rPr>
            <w:t xml:space="preserve"> </w:t>
          </w:r>
          <w:hyperlink w:anchor="_Toc488058823" w:history="1">
            <w:r w:rsidR="007F389A" w:rsidRPr="00663692">
              <w:rPr>
                <w:rStyle w:val="Hyperlink"/>
                <w:noProof/>
                <w:rtl/>
              </w:rPr>
              <w:t xml:space="preserve">* </w:t>
            </w:r>
            <w:r w:rsidR="007F389A" w:rsidRPr="00663692">
              <w:rPr>
                <w:rStyle w:val="Hyperlink"/>
                <w:rFonts w:hint="eastAsia"/>
                <w:noProof/>
                <w:rtl/>
              </w:rPr>
              <w:t>وبالطبع</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فإنّ</w:t>
            </w:r>
            <w:r w:rsidR="007F389A" w:rsidRPr="00663692">
              <w:rPr>
                <w:rStyle w:val="Hyperlink"/>
                <w:noProof/>
                <w:rtl/>
              </w:rPr>
              <w:t xml:space="preserve"> </w:t>
            </w:r>
            <w:r w:rsidR="007F389A" w:rsidRPr="00663692">
              <w:rPr>
                <w:rStyle w:val="Hyperlink"/>
                <w:rFonts w:hint="eastAsia"/>
                <w:noProof/>
                <w:rtl/>
              </w:rPr>
              <w:t>لكلّ</w:t>
            </w:r>
            <w:r w:rsidR="007F389A" w:rsidRPr="00663692">
              <w:rPr>
                <w:rStyle w:val="Hyperlink"/>
                <w:noProof/>
                <w:rtl/>
              </w:rPr>
              <w:t xml:space="preserve"> </w:t>
            </w:r>
            <w:r w:rsidR="007F389A" w:rsidRPr="00663692">
              <w:rPr>
                <w:rStyle w:val="Hyperlink"/>
                <w:rFonts w:hint="eastAsia"/>
                <w:noProof/>
                <w:rtl/>
              </w:rPr>
              <w:t>هذه</w:t>
            </w:r>
            <w:r w:rsidR="007F389A" w:rsidRPr="00663692">
              <w:rPr>
                <w:rStyle w:val="Hyperlink"/>
                <w:noProof/>
                <w:rtl/>
              </w:rPr>
              <w:t xml:space="preserve"> </w:t>
            </w:r>
            <w:r w:rsidR="007F389A" w:rsidRPr="00663692">
              <w:rPr>
                <w:rStyle w:val="Hyperlink"/>
                <w:rFonts w:hint="eastAsia"/>
                <w:noProof/>
                <w:rtl/>
              </w:rPr>
              <w:t>البحوث</w:t>
            </w:r>
            <w:r w:rsidR="007F389A" w:rsidRPr="00663692">
              <w:rPr>
                <w:rStyle w:val="Hyperlink"/>
                <w:noProof/>
                <w:rtl/>
              </w:rPr>
              <w:t xml:space="preserve"> </w:t>
            </w:r>
            <w:r w:rsidR="007F389A" w:rsidRPr="00663692">
              <w:rPr>
                <w:rStyle w:val="Hyperlink"/>
                <w:rFonts w:hint="eastAsia"/>
                <w:noProof/>
                <w:rtl/>
              </w:rPr>
              <w:t>الكلّيِّة</w:t>
            </w:r>
            <w:r w:rsidR="007F389A" w:rsidRPr="00663692">
              <w:rPr>
                <w:rStyle w:val="Hyperlink"/>
                <w:noProof/>
                <w:rtl/>
              </w:rPr>
              <w:t xml:space="preserve"> </w:t>
            </w:r>
            <w:r w:rsidR="007F389A" w:rsidRPr="00663692">
              <w:rPr>
                <w:rStyle w:val="Hyperlink"/>
                <w:rFonts w:hint="eastAsia"/>
                <w:noProof/>
                <w:rtl/>
              </w:rPr>
              <w:t>شعب</w:t>
            </w:r>
            <w:r w:rsidR="007F389A" w:rsidRPr="00663692">
              <w:rPr>
                <w:rStyle w:val="Hyperlink"/>
                <w:noProof/>
                <w:rtl/>
              </w:rPr>
              <w:t xml:space="preserve"> </w:t>
            </w:r>
            <w:r w:rsidR="007F389A" w:rsidRPr="00663692">
              <w:rPr>
                <w:rStyle w:val="Hyperlink"/>
                <w:rFonts w:hint="eastAsia"/>
                <w:noProof/>
                <w:rtl/>
              </w:rPr>
              <w:t>وفروع</w:t>
            </w:r>
            <w:r w:rsidR="007F389A" w:rsidRPr="00663692">
              <w:rPr>
                <w:rStyle w:val="Hyperlink"/>
                <w:noProof/>
                <w:rtl/>
              </w:rPr>
              <w:t xml:space="preserve"> ( </w:t>
            </w:r>
            <w:r w:rsidR="007F389A" w:rsidRPr="00663692">
              <w:rPr>
                <w:rStyle w:val="Hyperlink"/>
                <w:rFonts w:hint="eastAsia"/>
                <w:noProof/>
                <w:rtl/>
              </w:rPr>
              <w:t>مختلفة</w:t>
            </w:r>
            <w:r w:rsidR="007F389A" w:rsidRPr="00663692">
              <w:rPr>
                <w:rStyle w:val="Hyperlink"/>
                <w:noProof/>
                <w:rtl/>
              </w:rPr>
              <w:t xml:space="preserve"> )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فمثلاً</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24" w:history="1">
            <w:r w:rsidR="007F389A" w:rsidRPr="00663692">
              <w:rPr>
                <w:rStyle w:val="Hyperlink"/>
                <w:rFonts w:hint="eastAsia"/>
                <w:noProof/>
                <w:rtl/>
              </w:rPr>
              <w:t>كيف</w:t>
            </w:r>
            <w:r w:rsidR="007F389A" w:rsidRPr="00663692">
              <w:rPr>
                <w:rStyle w:val="Hyperlink"/>
                <w:noProof/>
                <w:rtl/>
              </w:rPr>
              <w:t xml:space="preserve"> </w:t>
            </w:r>
            <w:r w:rsidR="007F389A" w:rsidRPr="00663692">
              <w:rPr>
                <w:rStyle w:val="Hyperlink"/>
                <w:rFonts w:hint="eastAsia"/>
                <w:noProof/>
                <w:rtl/>
              </w:rPr>
              <w:t>يعرّف</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نفسه</w:t>
            </w:r>
            <w:r w:rsidR="007F389A" w:rsidRPr="00663692">
              <w:rPr>
                <w:rStyle w:val="Hyperlink"/>
                <w:noProof/>
                <w:rtl/>
              </w:rPr>
              <w:t xml:space="preserve"> </w:t>
            </w:r>
            <w:r w:rsidR="007F389A" w:rsidRPr="00663692">
              <w:rPr>
                <w:rStyle w:val="Hyperlink"/>
                <w:rFonts w:hint="eastAsia"/>
                <w:noProof/>
                <w:rtl/>
              </w:rPr>
              <w:t>؟</w:t>
            </w:r>
          </w:hyperlink>
          <w:r w:rsidR="007F389A">
            <w:rPr>
              <w:rStyle w:val="Hyperlink"/>
              <w:rFonts w:hint="cs"/>
              <w:noProof/>
              <w:rtl/>
            </w:rPr>
            <w:t xml:space="preserve"> </w:t>
          </w:r>
          <w:hyperlink w:anchor="_Toc488058825" w:history="1">
            <w:r w:rsidR="007F389A" w:rsidRPr="00663692">
              <w:rPr>
                <w:rStyle w:val="Hyperlink"/>
                <w:noProof/>
                <w:rtl/>
              </w:rPr>
              <w:t xml:space="preserve">* </w:t>
            </w:r>
            <w:r w:rsidR="007F389A" w:rsidRPr="00663692">
              <w:rPr>
                <w:rStyle w:val="Hyperlink"/>
                <w:rFonts w:hint="eastAsia"/>
                <w:noProof/>
                <w:rtl/>
              </w:rPr>
              <w:t>إنّ</w:t>
            </w:r>
            <w:r w:rsidR="007F389A" w:rsidRPr="00663692">
              <w:rPr>
                <w:rStyle w:val="Hyperlink"/>
                <w:noProof/>
                <w:rtl/>
              </w:rPr>
              <w:t xml:space="preserve"> </w:t>
            </w:r>
            <w:r w:rsidR="007F389A" w:rsidRPr="00663692">
              <w:rPr>
                <w:rStyle w:val="Hyperlink"/>
                <w:rFonts w:hint="eastAsia"/>
                <w:noProof/>
                <w:rtl/>
              </w:rPr>
              <w:t>أوّل</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488058825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39</w:t>
            </w:r>
            <w:r>
              <w:rPr>
                <w:noProof/>
                <w:webHidden/>
                <w:rtl/>
              </w:rPr>
              <w:fldChar w:fldCharType="end"/>
            </w:r>
          </w:hyperlink>
        </w:p>
        <w:p w:rsidR="00EC57E5" w:rsidRDefault="00EC57E5" w:rsidP="00EC57E5">
          <w:pPr>
            <w:rPr>
              <w:rStyle w:val="Hyperlink"/>
              <w:rFonts w:eastAsia="Times New Roman" w:cs="Traditional Arabic"/>
              <w:noProof/>
              <w:szCs w:val="32"/>
            </w:rPr>
          </w:pPr>
          <w:r>
            <w:rPr>
              <w:rStyle w:val="Hyperlink"/>
              <w:noProof/>
            </w:rPr>
            <w:br w:type="page"/>
          </w:r>
        </w:p>
        <w:p w:rsidR="007F389A" w:rsidRDefault="00D11440" w:rsidP="007F389A">
          <w:pPr>
            <w:pStyle w:val="TOC3"/>
            <w:rPr>
              <w:rFonts w:asciiTheme="minorHAnsi" w:eastAsiaTheme="minorEastAsia" w:hAnsiTheme="minorHAnsi" w:cstheme="minorBidi"/>
              <w:noProof/>
              <w:color w:val="auto"/>
              <w:sz w:val="22"/>
              <w:szCs w:val="22"/>
              <w:rtl/>
            </w:rPr>
          </w:pPr>
          <w:hyperlink w:anchor="_Toc488058826" w:history="1">
            <w:r w:rsidR="007F389A" w:rsidRPr="00663692">
              <w:rPr>
                <w:rStyle w:val="Hyperlink"/>
                <w:noProof/>
                <w:rtl/>
              </w:rPr>
              <w:t xml:space="preserve">* </w:t>
            </w:r>
            <w:r w:rsidR="007F389A" w:rsidRPr="00663692">
              <w:rPr>
                <w:rStyle w:val="Hyperlink"/>
                <w:rFonts w:hint="eastAsia"/>
                <w:noProof/>
                <w:rtl/>
              </w:rPr>
              <w:t>نقطة</w:t>
            </w:r>
            <w:r w:rsidR="007F389A" w:rsidRPr="00663692">
              <w:rPr>
                <w:rStyle w:val="Hyperlink"/>
                <w:noProof/>
                <w:rtl/>
              </w:rPr>
              <w:t xml:space="preserve"> </w:t>
            </w:r>
            <w:r w:rsidR="007F389A" w:rsidRPr="00663692">
              <w:rPr>
                <w:rStyle w:val="Hyperlink"/>
                <w:rFonts w:hint="eastAsia"/>
                <w:noProof/>
                <w:rtl/>
              </w:rPr>
              <w:t>يُصرّح</w:t>
            </w:r>
            <w:r w:rsidR="007F389A" w:rsidRPr="00663692">
              <w:rPr>
                <w:rStyle w:val="Hyperlink"/>
                <w:noProof/>
                <w:rtl/>
              </w:rPr>
              <w:t xml:space="preserve"> </w:t>
            </w:r>
            <w:r w:rsidR="007F389A" w:rsidRPr="00663692">
              <w:rPr>
                <w:rStyle w:val="Hyperlink"/>
                <w:rFonts w:hint="eastAsia"/>
                <w:noProof/>
                <w:rtl/>
              </w:rPr>
              <w:t>بها</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 </w:t>
            </w:r>
            <w:r w:rsidR="007F389A" w:rsidRPr="00663692">
              <w:rPr>
                <w:rStyle w:val="Hyperlink"/>
                <w:rFonts w:hint="eastAsia"/>
                <w:noProof/>
                <w:rtl/>
              </w:rPr>
              <w:t>لدى</w:t>
            </w:r>
            <w:r w:rsidR="007F389A" w:rsidRPr="00663692">
              <w:rPr>
                <w:rStyle w:val="Hyperlink"/>
                <w:noProof/>
                <w:rtl/>
              </w:rPr>
              <w:t xml:space="preserve"> </w:t>
            </w:r>
            <w:r w:rsidR="007F389A" w:rsidRPr="00663692">
              <w:rPr>
                <w:rStyle w:val="Hyperlink"/>
                <w:rFonts w:hint="eastAsia"/>
                <w:noProof/>
                <w:rtl/>
              </w:rPr>
              <w:t>التعريف</w:t>
            </w:r>
            <w:r w:rsidR="007F389A" w:rsidRPr="00663692">
              <w:rPr>
                <w:rStyle w:val="Hyperlink"/>
                <w:noProof/>
                <w:rtl/>
              </w:rPr>
              <w:t xml:space="preserve"> </w:t>
            </w:r>
            <w:r w:rsidR="007F389A" w:rsidRPr="00663692">
              <w:rPr>
                <w:rStyle w:val="Hyperlink"/>
                <w:rFonts w:hint="eastAsia"/>
                <w:noProof/>
                <w:rtl/>
              </w:rPr>
              <w:t>عن</w:t>
            </w:r>
            <w:r w:rsidR="007F389A" w:rsidRPr="00663692">
              <w:rPr>
                <w:rStyle w:val="Hyperlink"/>
                <w:noProof/>
                <w:rtl/>
              </w:rPr>
              <w:t xml:space="preserve"> </w:t>
            </w:r>
            <w:r w:rsidR="007F389A" w:rsidRPr="00663692">
              <w:rPr>
                <w:rStyle w:val="Hyperlink"/>
                <w:rFonts w:hint="eastAsia"/>
                <w:noProof/>
                <w:rtl/>
              </w:rPr>
              <w:t>نفسه</w:t>
            </w:r>
            <w:r w:rsidR="007F389A" w:rsidRPr="00663692">
              <w:rPr>
                <w:rStyle w:val="Hyperlink"/>
                <w:noProof/>
                <w:rtl/>
              </w:rPr>
              <w:t xml:space="preserve"> - :</w:t>
            </w:r>
            <w:r w:rsidR="007F389A">
              <w:rPr>
                <w:rStyle w:val="Hyperlink"/>
                <w:rFonts w:hint="cs"/>
                <w:noProof/>
                <w:rtl/>
              </w:rPr>
              <w:t xml:space="preserve"> </w:t>
            </w:r>
          </w:hyperlink>
          <w:r w:rsidR="007F389A">
            <w:rPr>
              <w:rStyle w:val="Hyperlink"/>
              <w:rFonts w:hint="cs"/>
              <w:noProof/>
              <w:rtl/>
            </w:rPr>
            <w:t xml:space="preserve"> </w:t>
          </w:r>
          <w:hyperlink w:anchor="_Toc488058827" w:history="1">
            <w:r w:rsidR="007F389A" w:rsidRPr="00663692">
              <w:rPr>
                <w:rStyle w:val="Hyperlink"/>
                <w:noProof/>
                <w:rtl/>
              </w:rPr>
              <w:t xml:space="preserve">* </w:t>
            </w:r>
            <w:r w:rsidR="007F389A" w:rsidRPr="00663692">
              <w:rPr>
                <w:rStyle w:val="Hyperlink"/>
                <w:rFonts w:hint="eastAsia"/>
                <w:noProof/>
                <w:rtl/>
              </w:rPr>
              <w:t>والتوضيح</w:t>
            </w:r>
            <w:r w:rsidR="007F389A" w:rsidRPr="00663692">
              <w:rPr>
                <w:rStyle w:val="Hyperlink"/>
                <w:noProof/>
                <w:rtl/>
              </w:rPr>
              <w:t xml:space="preserve"> </w:t>
            </w:r>
            <w:r w:rsidR="007F389A" w:rsidRPr="00663692">
              <w:rPr>
                <w:rStyle w:val="Hyperlink"/>
                <w:rFonts w:hint="eastAsia"/>
                <w:noProof/>
                <w:rtl/>
              </w:rPr>
              <w:t>الآخر</w:t>
            </w:r>
            <w:r w:rsidR="007F389A" w:rsidRPr="00663692">
              <w:rPr>
                <w:rStyle w:val="Hyperlink"/>
                <w:noProof/>
                <w:rtl/>
              </w:rPr>
              <w:t xml:space="preserve"> </w:t>
            </w:r>
            <w:r w:rsidR="007F389A" w:rsidRPr="00663692">
              <w:rPr>
                <w:rStyle w:val="Hyperlink"/>
                <w:rFonts w:hint="eastAsia"/>
                <w:noProof/>
                <w:rtl/>
              </w:rPr>
              <w:t>الذي</w:t>
            </w:r>
            <w:r w:rsidR="007F389A" w:rsidRPr="00663692">
              <w:rPr>
                <w:rStyle w:val="Hyperlink"/>
                <w:noProof/>
                <w:rtl/>
              </w:rPr>
              <w:t xml:space="preserve"> </w:t>
            </w:r>
            <w:r w:rsidR="007F389A" w:rsidRPr="00663692">
              <w:rPr>
                <w:rStyle w:val="Hyperlink"/>
                <w:rFonts w:hint="eastAsia"/>
                <w:noProof/>
                <w:rtl/>
              </w:rPr>
              <w:t>يعرضه</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تعريف</w:t>
            </w:r>
            <w:r w:rsidR="007F389A" w:rsidRPr="00663692">
              <w:rPr>
                <w:rStyle w:val="Hyperlink"/>
                <w:noProof/>
                <w:rtl/>
              </w:rPr>
              <w:t xml:space="preserve"> </w:t>
            </w:r>
            <w:r w:rsidR="007F389A" w:rsidRPr="00663692">
              <w:rPr>
                <w:rStyle w:val="Hyperlink"/>
                <w:rFonts w:hint="eastAsia"/>
                <w:noProof/>
                <w:rtl/>
              </w:rPr>
              <w:t>نفسه</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488058827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40</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28" w:history="1">
            <w:r w:rsidR="007F389A" w:rsidRPr="00663692">
              <w:rPr>
                <w:rStyle w:val="Hyperlink"/>
                <w:rFonts w:hint="eastAsia"/>
                <w:noProof/>
                <w:rtl/>
              </w:rPr>
              <w:t>التعرّف</w:t>
            </w:r>
            <w:r w:rsidR="007F389A" w:rsidRPr="00663692">
              <w:rPr>
                <w:rStyle w:val="Hyperlink"/>
                <w:noProof/>
                <w:rtl/>
              </w:rPr>
              <w:t xml:space="preserve"> </w:t>
            </w:r>
            <w:r w:rsidR="007F389A" w:rsidRPr="00663692">
              <w:rPr>
                <w:rStyle w:val="Hyperlink"/>
                <w:rFonts w:hint="eastAsia"/>
                <w:noProof/>
                <w:rtl/>
              </w:rPr>
              <w:t>على</w:t>
            </w:r>
            <w:r w:rsidR="007F389A" w:rsidRPr="00663692">
              <w:rPr>
                <w:rStyle w:val="Hyperlink"/>
                <w:noProof/>
                <w:rtl/>
              </w:rPr>
              <w:t xml:space="preserve"> </w:t>
            </w:r>
            <w:r w:rsidR="007F389A" w:rsidRPr="00663692">
              <w:rPr>
                <w:rStyle w:val="Hyperlink"/>
                <w:rFonts w:hint="eastAsia"/>
                <w:noProof/>
                <w:rtl/>
              </w:rPr>
              <w:t>لغة</w:t>
            </w:r>
            <w:r w:rsidR="007F389A" w:rsidRPr="00663692">
              <w:rPr>
                <w:rStyle w:val="Hyperlink"/>
                <w:noProof/>
                <w:rtl/>
              </w:rPr>
              <w:t xml:space="preserve"> </w:t>
            </w:r>
            <w:r w:rsidR="007F389A" w:rsidRPr="00663692">
              <w:rPr>
                <w:rStyle w:val="Hyperlink"/>
                <w:rFonts w:hint="eastAsia"/>
                <w:noProof/>
                <w:rtl/>
              </w:rPr>
              <w:t>القرآن</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488058828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42</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29" w:history="1">
            <w:r w:rsidR="007F389A" w:rsidRPr="00663692">
              <w:rPr>
                <w:rStyle w:val="Hyperlink"/>
                <w:rFonts w:hint="eastAsia"/>
                <w:noProof/>
                <w:rtl/>
              </w:rPr>
              <w:t>المخاطبون</w:t>
            </w:r>
            <w:r w:rsidR="007F389A" w:rsidRPr="00663692">
              <w:rPr>
                <w:rStyle w:val="Hyperlink"/>
                <w:noProof/>
                <w:rtl/>
              </w:rPr>
              <w:t xml:space="preserve"> </w:t>
            </w:r>
            <w:r w:rsidR="007F389A" w:rsidRPr="00663692">
              <w:rPr>
                <w:rStyle w:val="Hyperlink"/>
                <w:rFonts w:hint="eastAsia"/>
                <w:noProof/>
                <w:rtl/>
              </w:rPr>
              <w:t>في</w:t>
            </w:r>
            <w:r w:rsidR="007F389A" w:rsidRPr="00663692">
              <w:rPr>
                <w:rStyle w:val="Hyperlink"/>
                <w:noProof/>
                <w:rtl/>
              </w:rPr>
              <w:t xml:space="preserve"> </w:t>
            </w:r>
            <w:r w:rsidR="007F389A" w:rsidRPr="00663692">
              <w:rPr>
                <w:rStyle w:val="Hyperlink"/>
                <w:rFonts w:hint="eastAsia"/>
                <w:noProof/>
                <w:rtl/>
              </w:rPr>
              <w:t>القرآن</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488058829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55</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30" w:history="1">
            <w:r w:rsidR="007F389A" w:rsidRPr="00663692">
              <w:rPr>
                <w:rStyle w:val="Hyperlink"/>
                <w:rFonts w:hint="eastAsia"/>
                <w:noProof/>
                <w:rtl/>
              </w:rPr>
              <w:t>الفصل</w:t>
            </w:r>
            <w:r w:rsidR="007F389A" w:rsidRPr="00663692">
              <w:rPr>
                <w:rStyle w:val="Hyperlink"/>
                <w:noProof/>
                <w:rtl/>
              </w:rPr>
              <w:t xml:space="preserve"> </w:t>
            </w:r>
            <w:r w:rsidR="007F389A" w:rsidRPr="00663692">
              <w:rPr>
                <w:rStyle w:val="Hyperlink"/>
                <w:rFonts w:hint="eastAsia"/>
                <w:noProof/>
                <w:rtl/>
              </w:rPr>
              <w:t>الثالث</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488058830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60</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31" w:history="1">
            <w:r w:rsidR="007F389A" w:rsidRPr="00663692">
              <w:rPr>
                <w:rStyle w:val="Hyperlink"/>
                <w:rFonts w:hint="eastAsia"/>
                <w:noProof/>
                <w:rtl/>
              </w:rPr>
              <w:t>فطرة</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عن</w:t>
            </w:r>
            <w:r w:rsidR="007F389A" w:rsidRPr="00663692">
              <w:rPr>
                <w:rStyle w:val="Hyperlink"/>
                <w:noProof/>
                <w:rtl/>
              </w:rPr>
              <w:t xml:space="preserve"> </w:t>
            </w:r>
            <w:r w:rsidR="007F389A" w:rsidRPr="00663692">
              <w:rPr>
                <w:rStyle w:val="Hyperlink"/>
                <w:rFonts w:hint="eastAsia"/>
                <w:noProof/>
                <w:rtl/>
              </w:rPr>
              <w:t>العقل</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488058831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61</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32" w:history="1">
            <w:r w:rsidR="007F389A" w:rsidRPr="00663692">
              <w:rPr>
                <w:rStyle w:val="Hyperlink"/>
                <w:rFonts w:hint="eastAsia"/>
                <w:noProof/>
                <w:rtl/>
              </w:rPr>
              <w:t>دلائل</w:t>
            </w:r>
            <w:r w:rsidR="007F389A" w:rsidRPr="00663692">
              <w:rPr>
                <w:rStyle w:val="Hyperlink"/>
                <w:noProof/>
                <w:rtl/>
              </w:rPr>
              <w:t xml:space="preserve"> </w:t>
            </w:r>
            <w:r w:rsidR="007F389A" w:rsidRPr="00663692">
              <w:rPr>
                <w:rStyle w:val="Hyperlink"/>
                <w:rFonts w:hint="eastAsia"/>
                <w:noProof/>
                <w:rtl/>
              </w:rPr>
              <w:t>حجِّيَّة</w:t>
            </w:r>
            <w:r w:rsidR="007F389A" w:rsidRPr="00663692">
              <w:rPr>
                <w:rStyle w:val="Hyperlink"/>
                <w:noProof/>
                <w:rtl/>
              </w:rPr>
              <w:t xml:space="preserve"> </w:t>
            </w:r>
            <w:r w:rsidR="007F389A" w:rsidRPr="00663692">
              <w:rPr>
                <w:rStyle w:val="Hyperlink"/>
                <w:rFonts w:hint="eastAsia"/>
                <w:noProof/>
                <w:rtl/>
              </w:rPr>
              <w:t>العقل</w:t>
            </w:r>
          </w:hyperlink>
          <w:r w:rsidR="007F389A">
            <w:rPr>
              <w:rStyle w:val="Hyperlink"/>
              <w:rFonts w:hint="cs"/>
              <w:noProof/>
              <w:rtl/>
            </w:rPr>
            <w:t xml:space="preserve"> </w:t>
          </w:r>
          <w:hyperlink w:anchor="_Toc488058833" w:history="1">
            <w:r w:rsidR="007F389A" w:rsidRPr="00663692">
              <w:rPr>
                <w:rStyle w:val="Hyperlink"/>
                <w:noProof/>
                <w:rtl/>
              </w:rPr>
              <w:t xml:space="preserve">1 - </w:t>
            </w:r>
            <w:r w:rsidR="007F389A" w:rsidRPr="00663692">
              <w:rPr>
                <w:rStyle w:val="Hyperlink"/>
                <w:rFonts w:hint="eastAsia"/>
                <w:noProof/>
                <w:rtl/>
              </w:rPr>
              <w:t>الدعوة</w:t>
            </w:r>
            <w:r w:rsidR="007F389A" w:rsidRPr="00663692">
              <w:rPr>
                <w:rStyle w:val="Hyperlink"/>
                <w:noProof/>
                <w:rtl/>
              </w:rPr>
              <w:t xml:space="preserve"> </w:t>
            </w:r>
            <w:r w:rsidR="007F389A" w:rsidRPr="00663692">
              <w:rPr>
                <w:rStyle w:val="Hyperlink"/>
                <w:rFonts w:hint="eastAsia"/>
                <w:noProof/>
                <w:rtl/>
              </w:rPr>
              <w:t>إلى</w:t>
            </w:r>
            <w:r w:rsidR="007F389A" w:rsidRPr="00663692">
              <w:rPr>
                <w:rStyle w:val="Hyperlink"/>
                <w:noProof/>
                <w:rtl/>
              </w:rPr>
              <w:t xml:space="preserve"> </w:t>
            </w:r>
            <w:r w:rsidR="007F389A" w:rsidRPr="00663692">
              <w:rPr>
                <w:rStyle w:val="Hyperlink"/>
                <w:rFonts w:hint="eastAsia"/>
                <w:noProof/>
                <w:rtl/>
              </w:rPr>
              <w:t>التعقّل</w:t>
            </w:r>
            <w:r w:rsidR="007F389A" w:rsidRPr="00663692">
              <w:rPr>
                <w:rStyle w:val="Hyperlink"/>
                <w:noProof/>
                <w:rtl/>
              </w:rPr>
              <w:t xml:space="preserve"> </w:t>
            </w:r>
            <w:r w:rsidR="007F389A" w:rsidRPr="00663692">
              <w:rPr>
                <w:rStyle w:val="Hyperlink"/>
                <w:rFonts w:hint="eastAsia"/>
                <w:noProof/>
                <w:rtl/>
              </w:rPr>
              <w:t>من</w:t>
            </w:r>
            <w:r w:rsidR="007F389A" w:rsidRPr="00663692">
              <w:rPr>
                <w:rStyle w:val="Hyperlink"/>
                <w:noProof/>
                <w:rtl/>
              </w:rPr>
              <w:t xml:space="preserve"> </w:t>
            </w:r>
            <w:r w:rsidR="007F389A" w:rsidRPr="00663692">
              <w:rPr>
                <w:rStyle w:val="Hyperlink"/>
                <w:rFonts w:hint="eastAsia"/>
                <w:noProof/>
                <w:rtl/>
              </w:rPr>
              <w:t>قِبل</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34" w:history="1">
            <w:r w:rsidR="007F389A" w:rsidRPr="00663692">
              <w:rPr>
                <w:rStyle w:val="Hyperlink"/>
                <w:noProof/>
                <w:rtl/>
              </w:rPr>
              <w:t xml:space="preserve">* </w:t>
            </w:r>
            <w:r w:rsidR="007F389A" w:rsidRPr="00663692">
              <w:rPr>
                <w:rStyle w:val="Hyperlink"/>
                <w:rFonts w:hint="eastAsia"/>
                <w:noProof/>
                <w:rtl/>
              </w:rPr>
              <w:t>وعلى</w:t>
            </w:r>
            <w:r w:rsidR="007F389A" w:rsidRPr="00663692">
              <w:rPr>
                <w:rStyle w:val="Hyperlink"/>
                <w:noProof/>
                <w:rtl/>
              </w:rPr>
              <w:t xml:space="preserve"> </w:t>
            </w:r>
            <w:r w:rsidR="007F389A" w:rsidRPr="00663692">
              <w:rPr>
                <w:rStyle w:val="Hyperlink"/>
                <w:rFonts w:hint="eastAsia"/>
                <w:noProof/>
                <w:rtl/>
              </w:rPr>
              <w:t>سبيل</w:t>
            </w:r>
            <w:r w:rsidR="007F389A" w:rsidRPr="00663692">
              <w:rPr>
                <w:rStyle w:val="Hyperlink"/>
                <w:noProof/>
                <w:rtl/>
              </w:rPr>
              <w:t xml:space="preserve"> </w:t>
            </w:r>
            <w:r w:rsidR="007F389A" w:rsidRPr="00663692">
              <w:rPr>
                <w:rStyle w:val="Hyperlink"/>
                <w:rFonts w:hint="eastAsia"/>
                <w:noProof/>
                <w:rtl/>
              </w:rPr>
              <w:t>المثال</w:t>
            </w:r>
            <w:r w:rsidR="007F389A" w:rsidRPr="00663692">
              <w:rPr>
                <w:rStyle w:val="Hyperlink"/>
                <w:noProof/>
                <w:rtl/>
              </w:rPr>
              <w:t xml:space="preserve"> </w:t>
            </w:r>
            <w:r w:rsidR="007F389A" w:rsidRPr="00663692">
              <w:rPr>
                <w:rStyle w:val="Hyperlink"/>
                <w:rFonts w:hint="eastAsia"/>
                <w:noProof/>
                <w:rtl/>
              </w:rPr>
              <w:t>أذكر</w:t>
            </w:r>
            <w:r w:rsidR="007F389A" w:rsidRPr="00663692">
              <w:rPr>
                <w:rStyle w:val="Hyperlink"/>
                <w:noProof/>
                <w:rtl/>
              </w:rPr>
              <w:t xml:space="preserve"> </w:t>
            </w:r>
            <w:r w:rsidR="007F389A" w:rsidRPr="00663692">
              <w:rPr>
                <w:rStyle w:val="Hyperlink"/>
                <w:rFonts w:hint="eastAsia"/>
                <w:noProof/>
                <w:rtl/>
              </w:rPr>
              <w:t>نموذجاً</w:t>
            </w:r>
            <w:r w:rsidR="007F389A" w:rsidRPr="00663692">
              <w:rPr>
                <w:rStyle w:val="Hyperlink"/>
                <w:noProof/>
                <w:rtl/>
              </w:rPr>
              <w:t xml:space="preserve"> </w:t>
            </w:r>
            <w:r w:rsidR="007F389A" w:rsidRPr="00663692">
              <w:rPr>
                <w:rStyle w:val="Hyperlink"/>
                <w:rFonts w:hint="eastAsia"/>
                <w:noProof/>
                <w:rtl/>
              </w:rPr>
              <w:t>لإحدى</w:t>
            </w:r>
            <w:r w:rsidR="007F389A" w:rsidRPr="00663692">
              <w:rPr>
                <w:rStyle w:val="Hyperlink"/>
                <w:noProof/>
                <w:rtl/>
              </w:rPr>
              <w:t xml:space="preserve"> </w:t>
            </w:r>
            <w:r w:rsidR="007F389A" w:rsidRPr="00663692">
              <w:rPr>
                <w:rStyle w:val="Hyperlink"/>
                <w:rFonts w:hint="eastAsia"/>
                <w:noProof/>
                <w:rtl/>
              </w:rPr>
              <w:t>التعابير</w:t>
            </w:r>
            <w:r w:rsidR="007F389A" w:rsidRPr="00663692">
              <w:rPr>
                <w:rStyle w:val="Hyperlink"/>
                <w:noProof/>
                <w:rtl/>
              </w:rPr>
              <w:t xml:space="preserve"> </w:t>
            </w:r>
            <w:r w:rsidR="007F389A" w:rsidRPr="00663692">
              <w:rPr>
                <w:rStyle w:val="Hyperlink"/>
                <w:rFonts w:hint="eastAsia"/>
                <w:noProof/>
                <w:rtl/>
              </w:rPr>
              <w:t>العجيبة</w:t>
            </w:r>
            <w:r w:rsidR="007F389A" w:rsidRPr="00663692">
              <w:rPr>
                <w:rStyle w:val="Hyperlink"/>
                <w:noProof/>
                <w:rtl/>
              </w:rPr>
              <w:t xml:space="preserve"> </w:t>
            </w:r>
            <w:r w:rsidR="007F389A" w:rsidRPr="00663692">
              <w:rPr>
                <w:rStyle w:val="Hyperlink"/>
                <w:rFonts w:hint="eastAsia"/>
                <w:noProof/>
                <w:rtl/>
              </w:rPr>
              <w:t>للقرآن</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يقول</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488058834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62</w:t>
            </w:r>
            <w:r>
              <w:rPr>
                <w:noProof/>
                <w:webHidden/>
                <w:rtl/>
              </w:rPr>
              <w:fldChar w:fldCharType="end"/>
            </w:r>
          </w:hyperlink>
        </w:p>
        <w:p w:rsidR="007F389A" w:rsidRDefault="00D11440">
          <w:pPr>
            <w:pStyle w:val="TOC3"/>
            <w:rPr>
              <w:rFonts w:asciiTheme="minorHAnsi" w:eastAsiaTheme="minorEastAsia" w:hAnsiTheme="minorHAnsi" w:cstheme="minorBidi"/>
              <w:noProof/>
              <w:color w:val="auto"/>
              <w:sz w:val="22"/>
              <w:szCs w:val="22"/>
              <w:rtl/>
            </w:rPr>
          </w:pPr>
          <w:hyperlink w:anchor="_Toc488058835" w:history="1">
            <w:r w:rsidR="007F389A" w:rsidRPr="00663692">
              <w:rPr>
                <w:rStyle w:val="Hyperlink"/>
                <w:noProof/>
                <w:rtl/>
              </w:rPr>
              <w:t xml:space="preserve">* </w:t>
            </w:r>
            <w:r w:rsidR="007F389A" w:rsidRPr="00663692">
              <w:rPr>
                <w:rStyle w:val="Hyperlink"/>
                <w:rFonts w:hint="eastAsia"/>
                <w:noProof/>
                <w:rtl/>
              </w:rPr>
              <w:t>وفي</w:t>
            </w:r>
            <w:r w:rsidR="007F389A" w:rsidRPr="00663692">
              <w:rPr>
                <w:rStyle w:val="Hyperlink"/>
                <w:noProof/>
                <w:rtl/>
              </w:rPr>
              <w:t xml:space="preserve"> </w:t>
            </w:r>
            <w:r w:rsidR="007F389A" w:rsidRPr="00663692">
              <w:rPr>
                <w:rStyle w:val="Hyperlink"/>
                <w:rFonts w:hint="eastAsia"/>
                <w:noProof/>
                <w:rtl/>
              </w:rPr>
              <w:t>آية</w:t>
            </w:r>
            <w:r w:rsidR="007F389A" w:rsidRPr="00663692">
              <w:rPr>
                <w:rStyle w:val="Hyperlink"/>
                <w:noProof/>
                <w:rtl/>
              </w:rPr>
              <w:t xml:space="preserve"> </w:t>
            </w:r>
            <w:r w:rsidR="007F389A" w:rsidRPr="00663692">
              <w:rPr>
                <w:rStyle w:val="Hyperlink"/>
                <w:rFonts w:hint="eastAsia"/>
                <w:noProof/>
                <w:rtl/>
              </w:rPr>
              <w:t>أخرى</w:t>
            </w:r>
            <w:r w:rsidR="007F389A" w:rsidRPr="00663692">
              <w:rPr>
                <w:rStyle w:val="Hyperlink"/>
                <w:rFonts w:hint="eastAsia"/>
                <w:noProof/>
                <w:cs/>
              </w:rPr>
              <w:t>‎</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يبحث</w:t>
            </w:r>
            <w:r w:rsidR="007F389A" w:rsidRPr="00663692">
              <w:rPr>
                <w:rStyle w:val="Hyperlink"/>
                <w:noProof/>
                <w:rtl/>
              </w:rPr>
              <w:t xml:space="preserve"> </w:t>
            </w:r>
            <w:r w:rsidR="007F389A" w:rsidRPr="00663692">
              <w:rPr>
                <w:rStyle w:val="Hyperlink"/>
                <w:rFonts w:hint="eastAsia"/>
                <w:noProof/>
                <w:rtl/>
              </w:rPr>
              <w:t>ضمن</w:t>
            </w:r>
            <w:r w:rsidR="007F389A" w:rsidRPr="00663692">
              <w:rPr>
                <w:rStyle w:val="Hyperlink"/>
                <w:noProof/>
                <w:rtl/>
              </w:rPr>
              <w:t xml:space="preserve"> </w:t>
            </w:r>
            <w:r w:rsidR="007F389A" w:rsidRPr="00663692">
              <w:rPr>
                <w:rStyle w:val="Hyperlink"/>
                <w:rFonts w:hint="eastAsia"/>
                <w:noProof/>
                <w:rtl/>
              </w:rPr>
              <w:t>عرض</w:t>
            </w:r>
            <w:r w:rsidR="007F389A" w:rsidRPr="00663692">
              <w:rPr>
                <w:rStyle w:val="Hyperlink"/>
                <w:noProof/>
                <w:rtl/>
              </w:rPr>
              <w:t xml:space="preserve"> </w:t>
            </w:r>
            <w:r w:rsidR="007F389A" w:rsidRPr="00663692">
              <w:rPr>
                <w:rStyle w:val="Hyperlink"/>
                <w:rFonts w:hint="eastAsia"/>
                <w:noProof/>
                <w:rtl/>
              </w:rPr>
              <w:t>مسألة</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488058835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63</w:t>
            </w:r>
            <w:r>
              <w:rPr>
                <w:noProof/>
                <w:webHidden/>
                <w:rtl/>
              </w:rPr>
              <w:fldChar w:fldCharType="end"/>
            </w:r>
          </w:hyperlink>
        </w:p>
        <w:p w:rsidR="007F389A" w:rsidRDefault="00D11440" w:rsidP="007F389A">
          <w:pPr>
            <w:pStyle w:val="TOC3"/>
            <w:rPr>
              <w:rFonts w:asciiTheme="minorHAnsi" w:eastAsiaTheme="minorEastAsia" w:hAnsiTheme="minorHAnsi" w:cstheme="minorBidi"/>
              <w:noProof/>
              <w:color w:val="auto"/>
              <w:sz w:val="22"/>
              <w:szCs w:val="22"/>
              <w:rtl/>
            </w:rPr>
          </w:pPr>
          <w:hyperlink w:anchor="_Toc488058836" w:history="1">
            <w:r w:rsidR="007F389A" w:rsidRPr="00663692">
              <w:rPr>
                <w:rStyle w:val="Hyperlink"/>
                <w:rFonts w:hint="eastAsia"/>
                <w:noProof/>
                <w:rtl/>
              </w:rPr>
              <w:t>توحيديّة</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حول</w:t>
            </w:r>
            <w:r w:rsidR="007F389A" w:rsidRPr="00663692">
              <w:rPr>
                <w:rStyle w:val="Hyperlink"/>
                <w:noProof/>
                <w:rtl/>
              </w:rPr>
              <w:t xml:space="preserve"> ( </w:t>
            </w:r>
            <w:r w:rsidR="007F389A" w:rsidRPr="00663692">
              <w:rPr>
                <w:rStyle w:val="Hyperlink"/>
                <w:rFonts w:hint="eastAsia"/>
                <w:noProof/>
                <w:rtl/>
              </w:rPr>
              <w:t>التوحيد</w:t>
            </w:r>
            <w:r w:rsidR="007F389A" w:rsidRPr="00663692">
              <w:rPr>
                <w:rStyle w:val="Hyperlink"/>
                <w:noProof/>
                <w:rtl/>
              </w:rPr>
              <w:t xml:space="preserve"> </w:t>
            </w:r>
            <w:r w:rsidR="007F389A" w:rsidRPr="00663692">
              <w:rPr>
                <w:rStyle w:val="Hyperlink"/>
                <w:rFonts w:hint="eastAsia"/>
                <w:noProof/>
                <w:rtl/>
              </w:rPr>
              <w:t>الأفعالي</w:t>
            </w:r>
            <w:r w:rsidR="007F389A" w:rsidRPr="00663692">
              <w:rPr>
                <w:rStyle w:val="Hyperlink"/>
                <w:noProof/>
                <w:rtl/>
              </w:rPr>
              <w:t xml:space="preserve"> </w:t>
            </w:r>
            <w:r w:rsidR="007F389A" w:rsidRPr="00663692">
              <w:rPr>
                <w:rStyle w:val="Hyperlink"/>
                <w:rFonts w:hint="eastAsia"/>
                <w:noProof/>
                <w:rtl/>
              </w:rPr>
              <w:t>والتوحيد</w:t>
            </w:r>
            <w:r w:rsidR="007F389A" w:rsidRPr="00663692">
              <w:rPr>
                <w:rStyle w:val="Hyperlink"/>
                <w:noProof/>
                <w:rtl/>
              </w:rPr>
              <w:t xml:space="preserve"> </w:t>
            </w:r>
            <w:r w:rsidR="007F389A" w:rsidRPr="00663692">
              <w:rPr>
                <w:rStyle w:val="Hyperlink"/>
                <w:rFonts w:hint="eastAsia"/>
                <w:noProof/>
                <w:rtl/>
              </w:rPr>
              <w:t>الفاعلي</w:t>
            </w:r>
            <w:r w:rsidR="007F389A" w:rsidRPr="00663692">
              <w:rPr>
                <w:rStyle w:val="Hyperlink"/>
                <w:noProof/>
                <w:rtl/>
              </w:rPr>
              <w:t xml:space="preserve"> )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بقوله</w:t>
            </w:r>
            <w:r w:rsidR="007F389A" w:rsidRPr="00663692">
              <w:rPr>
                <w:rStyle w:val="Hyperlink"/>
                <w:noProof/>
                <w:rtl/>
              </w:rPr>
              <w:t xml:space="preserve"> :</w:t>
            </w:r>
            <w:r w:rsidR="007F389A">
              <w:rPr>
                <w:noProof/>
                <w:webHidden/>
                <w:rtl/>
              </w:rPr>
              <w:t xml:space="preserve"> </w:t>
            </w:r>
          </w:hyperlink>
          <w:r w:rsidR="007F389A">
            <w:rPr>
              <w:rStyle w:val="Hyperlink"/>
              <w:rFonts w:hint="cs"/>
              <w:noProof/>
              <w:rtl/>
            </w:rPr>
            <w:t xml:space="preserve"> </w:t>
          </w:r>
          <w:hyperlink w:anchor="_Toc488058837" w:history="1">
            <w:r w:rsidR="007F389A" w:rsidRPr="00663692">
              <w:rPr>
                <w:rStyle w:val="Hyperlink"/>
                <w:noProof/>
                <w:rtl/>
              </w:rPr>
              <w:t xml:space="preserve">* </w:t>
            </w:r>
            <w:r w:rsidR="007F389A" w:rsidRPr="00663692">
              <w:rPr>
                <w:rStyle w:val="Hyperlink"/>
                <w:rFonts w:hint="eastAsia"/>
                <w:noProof/>
                <w:rtl/>
              </w:rPr>
              <w:t>وهناك</w:t>
            </w:r>
            <w:r w:rsidR="007F389A" w:rsidRPr="00663692">
              <w:rPr>
                <w:rStyle w:val="Hyperlink"/>
                <w:noProof/>
                <w:rtl/>
              </w:rPr>
              <w:t xml:space="preserve"> </w:t>
            </w:r>
            <w:r w:rsidR="007F389A" w:rsidRPr="00663692">
              <w:rPr>
                <w:rStyle w:val="Hyperlink"/>
                <w:rFonts w:hint="eastAsia"/>
                <w:noProof/>
                <w:rtl/>
              </w:rPr>
              <w:t>آيات</w:t>
            </w:r>
            <w:r w:rsidR="007F389A" w:rsidRPr="00663692">
              <w:rPr>
                <w:rStyle w:val="Hyperlink"/>
                <w:noProof/>
                <w:rtl/>
              </w:rPr>
              <w:t xml:space="preserve"> </w:t>
            </w:r>
            <w:r w:rsidR="007F389A" w:rsidRPr="00663692">
              <w:rPr>
                <w:rStyle w:val="Hyperlink"/>
                <w:rFonts w:hint="eastAsia"/>
                <w:noProof/>
                <w:rtl/>
              </w:rPr>
              <w:t>كثيرة</w:t>
            </w:r>
            <w:r w:rsidR="007F389A" w:rsidRPr="00663692">
              <w:rPr>
                <w:rStyle w:val="Hyperlink"/>
                <w:noProof/>
                <w:rtl/>
              </w:rPr>
              <w:t xml:space="preserve"> </w:t>
            </w:r>
            <w:r w:rsidR="007F389A" w:rsidRPr="00663692">
              <w:rPr>
                <w:rStyle w:val="Hyperlink"/>
                <w:rFonts w:hint="eastAsia"/>
                <w:noProof/>
                <w:rtl/>
              </w:rPr>
              <w:t>أخرى</w:t>
            </w:r>
            <w:r w:rsidR="007F389A" w:rsidRPr="00663692">
              <w:rPr>
                <w:rStyle w:val="Hyperlink"/>
                <w:noProof/>
                <w:rtl/>
              </w:rPr>
              <w:t xml:space="preserve"> </w:t>
            </w:r>
            <w:r w:rsidR="007F389A" w:rsidRPr="00663692">
              <w:rPr>
                <w:rStyle w:val="Hyperlink"/>
                <w:rFonts w:hint="eastAsia"/>
                <w:noProof/>
                <w:rtl/>
              </w:rPr>
              <w:t>يصادق</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على</w:t>
            </w:r>
            <w:r w:rsidR="007F389A" w:rsidRPr="00663692">
              <w:rPr>
                <w:rStyle w:val="Hyperlink"/>
                <w:noProof/>
                <w:rtl/>
              </w:rPr>
              <w:t xml:space="preserve"> </w:t>
            </w:r>
            <w:r w:rsidR="007F389A" w:rsidRPr="00663692">
              <w:rPr>
                <w:rStyle w:val="Hyperlink"/>
                <w:rFonts w:hint="eastAsia"/>
                <w:noProof/>
                <w:rtl/>
              </w:rPr>
              <w:t>حجِّيَّة</w:t>
            </w:r>
            <w:r w:rsidR="007F389A" w:rsidRPr="00663692">
              <w:rPr>
                <w:rStyle w:val="Hyperlink"/>
                <w:noProof/>
                <w:rtl/>
              </w:rPr>
              <w:t xml:space="preserve"> </w:t>
            </w:r>
            <w:r w:rsidR="007F389A" w:rsidRPr="00663692">
              <w:rPr>
                <w:rStyle w:val="Hyperlink"/>
                <w:rFonts w:hint="eastAsia"/>
                <w:noProof/>
                <w:rtl/>
              </w:rPr>
              <w:t>العقل</w:t>
            </w:r>
            <w:r w:rsidR="007F389A" w:rsidRPr="00663692">
              <w:rPr>
                <w:rStyle w:val="Hyperlink"/>
                <w:noProof/>
                <w:rtl/>
              </w:rPr>
              <w:t xml:space="preserve"> </w:t>
            </w:r>
            <w:r w:rsidR="007F389A" w:rsidRPr="00663692">
              <w:rPr>
                <w:rStyle w:val="Hyperlink"/>
                <w:rFonts w:hint="eastAsia"/>
                <w:noProof/>
                <w:rtl/>
              </w:rPr>
              <w:t>فيها</w:t>
            </w:r>
            <w:r w:rsidR="007F389A" w:rsidRPr="00663692">
              <w:rPr>
                <w:rStyle w:val="Hyperlink"/>
                <w:noProof/>
                <w:rtl/>
              </w:rPr>
              <w:t xml:space="preserve"> </w:t>
            </w:r>
            <w:r w:rsidR="007F389A" w:rsidRPr="00663692">
              <w:rPr>
                <w:rStyle w:val="Hyperlink"/>
                <w:rFonts w:hint="eastAsia"/>
                <w:noProof/>
                <w:rtl/>
              </w:rPr>
              <w:t>بالدلالة</w:t>
            </w:r>
            <w:r w:rsidR="007F389A" w:rsidRPr="00663692">
              <w:rPr>
                <w:rStyle w:val="Hyperlink"/>
                <w:noProof/>
                <w:rtl/>
              </w:rPr>
              <w:t xml:space="preserve"> </w:t>
            </w:r>
            <w:r w:rsidR="007F389A" w:rsidRPr="00663692">
              <w:rPr>
                <w:rStyle w:val="Hyperlink"/>
                <w:rFonts w:hint="eastAsia"/>
                <w:noProof/>
                <w:rtl/>
              </w:rPr>
              <w:t>الالتزاميّة</w:t>
            </w:r>
            <w:r w:rsidR="007F389A" w:rsidRPr="00663692">
              <w:rPr>
                <w:rStyle w:val="Hyperlink"/>
                <w:noProof/>
                <w:rtl/>
              </w:rPr>
              <w:t xml:space="preserve"> - </w:t>
            </w:r>
            <w:r w:rsidR="007F389A" w:rsidRPr="00663692">
              <w:rPr>
                <w:rStyle w:val="Hyperlink"/>
                <w:rFonts w:hint="eastAsia"/>
                <w:noProof/>
                <w:rtl/>
              </w:rPr>
              <w:t>إذا</w:t>
            </w:r>
            <w:r w:rsidR="007F389A" w:rsidRPr="00663692">
              <w:rPr>
                <w:rStyle w:val="Hyperlink"/>
                <w:noProof/>
                <w:rtl/>
              </w:rPr>
              <w:t xml:space="preserve"> </w:t>
            </w:r>
            <w:r w:rsidR="007F389A" w:rsidRPr="00663692">
              <w:rPr>
                <w:rStyle w:val="Hyperlink"/>
                <w:rFonts w:hint="eastAsia"/>
                <w:noProof/>
                <w:rtl/>
              </w:rPr>
              <w:t>دلّ</w:t>
            </w:r>
            <w:r w:rsidR="007F389A" w:rsidRPr="00663692">
              <w:rPr>
                <w:rStyle w:val="Hyperlink"/>
                <w:noProof/>
                <w:rtl/>
              </w:rPr>
              <w:t xml:space="preserve"> </w:t>
            </w:r>
            <w:r w:rsidR="007F389A" w:rsidRPr="00663692">
              <w:rPr>
                <w:rStyle w:val="Hyperlink"/>
                <w:rFonts w:hint="eastAsia"/>
                <w:noProof/>
                <w:rtl/>
              </w:rPr>
              <w:t>وجود</w:t>
            </w:r>
            <w:r w:rsidR="007F389A" w:rsidRPr="00663692">
              <w:rPr>
                <w:rStyle w:val="Hyperlink"/>
                <w:noProof/>
                <w:rtl/>
              </w:rPr>
              <w:t xml:space="preserve"> </w:t>
            </w:r>
            <w:r w:rsidR="007F389A" w:rsidRPr="00663692">
              <w:rPr>
                <w:rStyle w:val="Hyperlink"/>
                <w:rFonts w:hint="eastAsia"/>
                <w:noProof/>
                <w:rtl/>
              </w:rPr>
              <w:t>أمر</w:t>
            </w:r>
            <w:r w:rsidR="007F389A" w:rsidRPr="00663692">
              <w:rPr>
                <w:rStyle w:val="Hyperlink"/>
                <w:noProof/>
                <w:rtl/>
              </w:rPr>
              <w:t xml:space="preserve"> </w:t>
            </w:r>
            <w:r w:rsidR="007F389A" w:rsidRPr="00663692">
              <w:rPr>
                <w:rStyle w:val="Hyperlink"/>
                <w:rFonts w:hint="eastAsia"/>
                <w:noProof/>
                <w:rtl/>
              </w:rPr>
              <w:t>على</w:t>
            </w:r>
            <w:r w:rsidR="007F389A" w:rsidRPr="00663692">
              <w:rPr>
                <w:rStyle w:val="Hyperlink"/>
                <w:noProof/>
                <w:rtl/>
              </w:rPr>
              <w:t xml:space="preserve"> </w:t>
            </w:r>
            <w:r w:rsidR="007F389A" w:rsidRPr="00663692">
              <w:rPr>
                <w:rStyle w:val="Hyperlink"/>
                <w:rFonts w:hint="eastAsia"/>
                <w:noProof/>
                <w:rtl/>
              </w:rPr>
              <w:t>أمر</w:t>
            </w:r>
            <w:r w:rsidR="007F389A" w:rsidRPr="00663692">
              <w:rPr>
                <w:rStyle w:val="Hyperlink"/>
                <w:noProof/>
                <w:rtl/>
              </w:rPr>
              <w:t xml:space="preserve"> </w:t>
            </w:r>
            <w:r w:rsidR="007F389A" w:rsidRPr="00663692">
              <w:rPr>
                <w:rStyle w:val="Hyperlink"/>
                <w:rFonts w:hint="eastAsia"/>
                <w:noProof/>
                <w:rtl/>
              </w:rPr>
              <w:t>آخر</w:t>
            </w:r>
            <w:r w:rsidR="007F389A" w:rsidRPr="00663692">
              <w:rPr>
                <w:rStyle w:val="Hyperlink"/>
                <w:noProof/>
                <w:rtl/>
              </w:rPr>
              <w:t xml:space="preserve"> </w:t>
            </w:r>
            <w:r w:rsidR="007F389A" w:rsidRPr="00663692">
              <w:rPr>
                <w:rStyle w:val="Hyperlink"/>
                <w:rFonts w:hint="eastAsia"/>
                <w:noProof/>
                <w:rtl/>
              </w:rPr>
              <w:t>،</w:t>
            </w:r>
            <w:r w:rsidR="007F389A" w:rsidRPr="00663692">
              <w:rPr>
                <w:rStyle w:val="Hyperlink"/>
                <w:noProof/>
                <w:rtl/>
              </w:rPr>
              <w:t xml:space="preserve"> </w:t>
            </w:r>
            <w:r w:rsidR="007F389A" w:rsidRPr="00663692">
              <w:rPr>
                <w:rStyle w:val="Hyperlink"/>
                <w:rFonts w:hint="eastAsia"/>
                <w:noProof/>
                <w:rtl/>
              </w:rPr>
              <w:t>تُطلق</w:t>
            </w:r>
            <w:r w:rsidR="007F389A" w:rsidRPr="00663692">
              <w:rPr>
                <w:rStyle w:val="Hyperlink"/>
                <w:noProof/>
                <w:rtl/>
              </w:rPr>
              <w:t xml:space="preserve"> </w:t>
            </w:r>
            <w:r w:rsidR="007F389A" w:rsidRPr="00663692">
              <w:rPr>
                <w:rStyle w:val="Hyperlink"/>
                <w:rFonts w:hint="eastAsia"/>
                <w:noProof/>
                <w:rtl/>
              </w:rPr>
              <w:t>عليه</w:t>
            </w:r>
            <w:r w:rsidR="007F389A" w:rsidRPr="00663692">
              <w:rPr>
                <w:rStyle w:val="Hyperlink"/>
                <w:noProof/>
                <w:rtl/>
              </w:rPr>
              <w:t xml:space="preserve"> </w:t>
            </w:r>
            <w:r w:rsidR="007F389A" w:rsidRPr="00663692">
              <w:rPr>
                <w:rStyle w:val="Hyperlink"/>
                <w:rFonts w:hint="eastAsia"/>
                <w:noProof/>
                <w:rtl/>
              </w:rPr>
              <w:t>اسم</w:t>
            </w:r>
            <w:r w:rsidR="007F389A" w:rsidRPr="00663692">
              <w:rPr>
                <w:rStyle w:val="Hyperlink"/>
                <w:noProof/>
                <w:rtl/>
              </w:rPr>
              <w:t xml:space="preserve"> </w:t>
            </w:r>
            <w:r w:rsidR="007F389A" w:rsidRPr="00663692">
              <w:rPr>
                <w:rStyle w:val="Hyperlink"/>
                <w:rFonts w:hint="eastAsia"/>
                <w:noProof/>
                <w:rtl/>
              </w:rPr>
              <w:t>الدلالة</w:t>
            </w:r>
            <w:r w:rsidR="007F389A" w:rsidRPr="00663692">
              <w:rPr>
                <w:rStyle w:val="Hyperlink"/>
                <w:noProof/>
                <w:rtl/>
              </w:rPr>
              <w:t xml:space="preserve"> - </w:t>
            </w:r>
            <w:r w:rsidR="007F389A" w:rsidRPr="00663692">
              <w:rPr>
                <w:rStyle w:val="Hyperlink"/>
                <w:rFonts w:hint="eastAsia"/>
                <w:noProof/>
                <w:rtl/>
              </w:rPr>
              <w:t>وللدلالة</w:t>
            </w:r>
            <w:r w:rsidR="007F389A" w:rsidRPr="00663692">
              <w:rPr>
                <w:rStyle w:val="Hyperlink"/>
                <w:noProof/>
                <w:rtl/>
              </w:rPr>
              <w:t xml:space="preserve"> </w:t>
            </w:r>
            <w:r w:rsidR="007F389A" w:rsidRPr="00663692">
              <w:rPr>
                <w:rStyle w:val="Hyperlink"/>
                <w:rFonts w:hint="eastAsia"/>
                <w:noProof/>
                <w:rtl/>
              </w:rPr>
              <w:t>أنواع</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488058837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64</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38" w:history="1">
            <w:r w:rsidR="007F389A" w:rsidRPr="00663692">
              <w:rPr>
                <w:rStyle w:val="Hyperlink"/>
                <w:noProof/>
                <w:rtl/>
              </w:rPr>
              <w:t xml:space="preserve">2 - </w:t>
            </w:r>
            <w:r w:rsidR="007F389A" w:rsidRPr="00663692">
              <w:rPr>
                <w:rStyle w:val="Hyperlink"/>
                <w:rFonts w:hint="eastAsia"/>
                <w:noProof/>
                <w:rtl/>
              </w:rPr>
              <w:t>الاستفادة</w:t>
            </w:r>
            <w:r w:rsidR="007F389A" w:rsidRPr="00663692">
              <w:rPr>
                <w:rStyle w:val="Hyperlink"/>
                <w:noProof/>
                <w:rtl/>
              </w:rPr>
              <w:t xml:space="preserve"> </w:t>
            </w:r>
            <w:r w:rsidR="007F389A" w:rsidRPr="00663692">
              <w:rPr>
                <w:rStyle w:val="Hyperlink"/>
                <w:rFonts w:hint="eastAsia"/>
                <w:noProof/>
                <w:rtl/>
              </w:rPr>
              <w:t>من</w:t>
            </w:r>
            <w:r w:rsidR="007F389A" w:rsidRPr="00663692">
              <w:rPr>
                <w:rStyle w:val="Hyperlink"/>
                <w:noProof/>
                <w:rtl/>
              </w:rPr>
              <w:t xml:space="preserve"> </w:t>
            </w:r>
            <w:r w:rsidR="007F389A" w:rsidRPr="00663692">
              <w:rPr>
                <w:rStyle w:val="Hyperlink"/>
                <w:rFonts w:hint="eastAsia"/>
                <w:noProof/>
                <w:rtl/>
              </w:rPr>
              <w:t>نظام</w:t>
            </w:r>
            <w:r w:rsidR="007F389A" w:rsidRPr="00663692">
              <w:rPr>
                <w:rStyle w:val="Hyperlink"/>
                <w:noProof/>
                <w:rtl/>
              </w:rPr>
              <w:t xml:space="preserve"> </w:t>
            </w:r>
            <w:r w:rsidR="007F389A" w:rsidRPr="00663692">
              <w:rPr>
                <w:rStyle w:val="Hyperlink"/>
                <w:rFonts w:hint="eastAsia"/>
                <w:noProof/>
                <w:rtl/>
              </w:rPr>
              <w:t>العلّة</w:t>
            </w:r>
            <w:r w:rsidR="007F389A" w:rsidRPr="00663692">
              <w:rPr>
                <w:rStyle w:val="Hyperlink"/>
                <w:noProof/>
                <w:rtl/>
              </w:rPr>
              <w:t xml:space="preserve"> </w:t>
            </w:r>
            <w:r w:rsidR="007F389A" w:rsidRPr="00663692">
              <w:rPr>
                <w:rStyle w:val="Hyperlink"/>
                <w:rFonts w:hint="eastAsia"/>
                <w:noProof/>
                <w:rtl/>
              </w:rPr>
              <w:t>والمعلول</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488058838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65</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39" w:history="1">
            <w:r w:rsidR="007F389A" w:rsidRPr="00663692">
              <w:rPr>
                <w:rStyle w:val="Hyperlink"/>
                <w:noProof/>
                <w:rtl/>
              </w:rPr>
              <w:t xml:space="preserve">3 - </w:t>
            </w:r>
            <w:r w:rsidR="007F389A" w:rsidRPr="00663692">
              <w:rPr>
                <w:rStyle w:val="Hyperlink"/>
                <w:rFonts w:hint="eastAsia"/>
                <w:noProof/>
                <w:rtl/>
              </w:rPr>
              <w:t>فلسفة</w:t>
            </w:r>
            <w:r w:rsidR="007F389A" w:rsidRPr="00663692">
              <w:rPr>
                <w:rStyle w:val="Hyperlink"/>
                <w:noProof/>
                <w:rtl/>
              </w:rPr>
              <w:t xml:space="preserve"> </w:t>
            </w:r>
            <w:r w:rsidR="007F389A" w:rsidRPr="00663692">
              <w:rPr>
                <w:rStyle w:val="Hyperlink"/>
                <w:rFonts w:hint="eastAsia"/>
                <w:noProof/>
                <w:rtl/>
              </w:rPr>
              <w:t>الأحكام</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488058839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68</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40" w:history="1">
            <w:r w:rsidR="007F389A" w:rsidRPr="00663692">
              <w:rPr>
                <w:rStyle w:val="Hyperlink"/>
                <w:noProof/>
                <w:rtl/>
              </w:rPr>
              <w:t xml:space="preserve">4 - </w:t>
            </w:r>
            <w:r w:rsidR="007F389A" w:rsidRPr="00663692">
              <w:rPr>
                <w:rStyle w:val="Hyperlink"/>
                <w:rFonts w:hint="eastAsia"/>
                <w:noProof/>
                <w:rtl/>
              </w:rPr>
              <w:t>النضال</w:t>
            </w:r>
            <w:r w:rsidR="007F389A" w:rsidRPr="00663692">
              <w:rPr>
                <w:rStyle w:val="Hyperlink"/>
                <w:noProof/>
                <w:rtl/>
              </w:rPr>
              <w:t xml:space="preserve"> </w:t>
            </w:r>
            <w:r w:rsidR="007F389A" w:rsidRPr="00663692">
              <w:rPr>
                <w:rStyle w:val="Hyperlink"/>
                <w:rFonts w:hint="eastAsia"/>
                <w:noProof/>
                <w:rtl/>
              </w:rPr>
              <w:t>مع</w:t>
            </w:r>
            <w:r w:rsidR="007F389A" w:rsidRPr="00663692">
              <w:rPr>
                <w:rStyle w:val="Hyperlink"/>
                <w:noProof/>
                <w:rtl/>
              </w:rPr>
              <w:t xml:space="preserve"> </w:t>
            </w:r>
            <w:r w:rsidR="007F389A" w:rsidRPr="00663692">
              <w:rPr>
                <w:rStyle w:val="Hyperlink"/>
                <w:rFonts w:hint="eastAsia"/>
                <w:noProof/>
                <w:rtl/>
              </w:rPr>
              <w:t>انحرافات</w:t>
            </w:r>
            <w:r w:rsidR="007F389A" w:rsidRPr="00663692">
              <w:rPr>
                <w:rStyle w:val="Hyperlink"/>
                <w:noProof/>
                <w:rtl/>
              </w:rPr>
              <w:t xml:space="preserve"> </w:t>
            </w:r>
            <w:r w:rsidR="007F389A" w:rsidRPr="00663692">
              <w:rPr>
                <w:rStyle w:val="Hyperlink"/>
                <w:rFonts w:hint="eastAsia"/>
                <w:noProof/>
                <w:rtl/>
              </w:rPr>
              <w:t>العقل</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488058840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69</w:t>
            </w:r>
            <w:r>
              <w:rPr>
                <w:noProof/>
                <w:webHidden/>
                <w:rtl/>
              </w:rPr>
              <w:fldChar w:fldCharType="end"/>
            </w:r>
          </w:hyperlink>
        </w:p>
        <w:p w:rsidR="007F389A" w:rsidRDefault="00D11440" w:rsidP="007F389A">
          <w:pPr>
            <w:pStyle w:val="TOC2"/>
            <w:tabs>
              <w:tab w:val="right" w:leader="dot" w:pos="7786"/>
            </w:tabs>
            <w:rPr>
              <w:rFonts w:asciiTheme="minorHAnsi" w:eastAsiaTheme="minorEastAsia" w:hAnsiTheme="minorHAnsi" w:cstheme="minorBidi"/>
              <w:noProof/>
              <w:color w:val="auto"/>
              <w:sz w:val="22"/>
              <w:szCs w:val="22"/>
              <w:rtl/>
            </w:rPr>
          </w:pPr>
          <w:hyperlink w:anchor="_Toc488058841" w:history="1">
            <w:r w:rsidR="007F389A" w:rsidRPr="00663692">
              <w:rPr>
                <w:rStyle w:val="Hyperlink"/>
                <w:rFonts w:hint="eastAsia"/>
                <w:noProof/>
                <w:rtl/>
              </w:rPr>
              <w:t>مواطن</w:t>
            </w:r>
            <w:r w:rsidR="007F389A" w:rsidRPr="00663692">
              <w:rPr>
                <w:rStyle w:val="Hyperlink"/>
                <w:noProof/>
                <w:rtl/>
              </w:rPr>
              <w:t xml:space="preserve"> </w:t>
            </w:r>
            <w:r w:rsidR="007F389A" w:rsidRPr="00663692">
              <w:rPr>
                <w:rStyle w:val="Hyperlink"/>
                <w:rFonts w:hint="eastAsia"/>
                <w:noProof/>
                <w:rtl/>
              </w:rPr>
              <w:t>الخطأ</w:t>
            </w:r>
            <w:r w:rsidR="007F389A" w:rsidRPr="00663692">
              <w:rPr>
                <w:rStyle w:val="Hyperlink"/>
                <w:noProof/>
                <w:rtl/>
              </w:rPr>
              <w:t xml:space="preserve"> </w:t>
            </w:r>
            <w:r w:rsidR="007F389A" w:rsidRPr="00663692">
              <w:rPr>
                <w:rStyle w:val="Hyperlink"/>
                <w:rFonts w:hint="eastAsia"/>
                <w:noProof/>
                <w:rtl/>
              </w:rPr>
              <w:t>من</w:t>
            </w:r>
            <w:r w:rsidR="007F389A" w:rsidRPr="00663692">
              <w:rPr>
                <w:rStyle w:val="Hyperlink"/>
                <w:noProof/>
                <w:rtl/>
              </w:rPr>
              <w:t xml:space="preserve"> </w:t>
            </w:r>
            <w:r w:rsidR="007F389A" w:rsidRPr="00663692">
              <w:rPr>
                <w:rStyle w:val="Hyperlink"/>
                <w:rFonts w:hint="eastAsia"/>
                <w:noProof/>
                <w:rtl/>
              </w:rPr>
              <w:t>وِجهة</w:t>
            </w:r>
            <w:r w:rsidR="007F389A" w:rsidRPr="00663692">
              <w:rPr>
                <w:rStyle w:val="Hyperlink"/>
                <w:noProof/>
                <w:rtl/>
              </w:rPr>
              <w:t xml:space="preserve"> </w:t>
            </w:r>
            <w:r w:rsidR="007F389A" w:rsidRPr="00663692">
              <w:rPr>
                <w:rStyle w:val="Hyperlink"/>
                <w:rFonts w:hint="eastAsia"/>
                <w:noProof/>
                <w:rtl/>
              </w:rPr>
              <w:t>نظر</w:t>
            </w:r>
            <w:r w:rsidR="007F389A" w:rsidRPr="00663692">
              <w:rPr>
                <w:rStyle w:val="Hyperlink"/>
                <w:noProof/>
                <w:rtl/>
              </w:rPr>
              <w:t xml:space="preserve"> </w:t>
            </w:r>
            <w:r w:rsidR="007F389A" w:rsidRPr="00663692">
              <w:rPr>
                <w:rStyle w:val="Hyperlink"/>
                <w:rFonts w:hint="eastAsia"/>
                <w:noProof/>
                <w:rtl/>
              </w:rPr>
              <w:t>القرآن</w:t>
            </w:r>
          </w:hyperlink>
          <w:r w:rsidR="007F389A">
            <w:rPr>
              <w:rStyle w:val="Hyperlink"/>
              <w:rFonts w:hint="cs"/>
              <w:noProof/>
              <w:rtl/>
            </w:rPr>
            <w:t xml:space="preserve"> </w:t>
          </w:r>
          <w:hyperlink w:anchor="_Toc488058842" w:history="1">
            <w:r w:rsidR="007F389A" w:rsidRPr="00663692">
              <w:rPr>
                <w:rStyle w:val="Hyperlink"/>
                <w:noProof/>
                <w:rtl/>
              </w:rPr>
              <w:t xml:space="preserve">* </w:t>
            </w:r>
            <w:r w:rsidR="007F389A" w:rsidRPr="00663692">
              <w:rPr>
                <w:rStyle w:val="Hyperlink"/>
                <w:rFonts w:hint="eastAsia"/>
                <w:noProof/>
                <w:rtl/>
              </w:rPr>
              <w:t>من</w:t>
            </w:r>
            <w:r w:rsidR="007F389A" w:rsidRPr="00663692">
              <w:rPr>
                <w:rStyle w:val="Hyperlink"/>
                <w:noProof/>
                <w:rtl/>
              </w:rPr>
              <w:t xml:space="preserve"> </w:t>
            </w:r>
            <w:r w:rsidR="007F389A" w:rsidRPr="00663692">
              <w:rPr>
                <w:rStyle w:val="Hyperlink"/>
                <w:rFonts w:hint="eastAsia"/>
                <w:noProof/>
                <w:rtl/>
              </w:rPr>
              <w:t>مواطن</w:t>
            </w:r>
            <w:r w:rsidR="007F389A" w:rsidRPr="00663692">
              <w:rPr>
                <w:rStyle w:val="Hyperlink"/>
                <w:noProof/>
                <w:rtl/>
              </w:rPr>
              <w:t xml:space="preserve"> </w:t>
            </w:r>
            <w:r w:rsidR="007F389A" w:rsidRPr="00663692">
              <w:rPr>
                <w:rStyle w:val="Hyperlink"/>
                <w:rFonts w:hint="eastAsia"/>
                <w:noProof/>
                <w:rtl/>
              </w:rPr>
              <w:t>الخطأ</w:t>
            </w:r>
            <w:r w:rsidR="007F389A" w:rsidRPr="00663692">
              <w:rPr>
                <w:rStyle w:val="Hyperlink"/>
                <w:noProof/>
                <w:rtl/>
              </w:rPr>
              <w:t xml:space="preserve"> </w:t>
            </w:r>
            <w:r w:rsidR="007F389A" w:rsidRPr="00663692">
              <w:rPr>
                <w:rStyle w:val="Hyperlink"/>
                <w:rFonts w:hint="eastAsia"/>
                <w:noProof/>
                <w:rtl/>
              </w:rPr>
              <w:t>التي</w:t>
            </w:r>
            <w:r w:rsidR="007F389A" w:rsidRPr="00663692">
              <w:rPr>
                <w:rStyle w:val="Hyperlink"/>
                <w:noProof/>
                <w:rtl/>
              </w:rPr>
              <w:t xml:space="preserve"> </w:t>
            </w:r>
            <w:r w:rsidR="007F389A" w:rsidRPr="00663692">
              <w:rPr>
                <w:rStyle w:val="Hyperlink"/>
                <w:rFonts w:hint="eastAsia"/>
                <w:noProof/>
                <w:rtl/>
              </w:rPr>
              <w:t>يذكرها</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488058842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73</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43" w:history="1">
            <w:r w:rsidR="007F389A" w:rsidRPr="00663692">
              <w:rPr>
                <w:rStyle w:val="Hyperlink"/>
                <w:rFonts w:hint="eastAsia"/>
                <w:noProof/>
                <w:rtl/>
              </w:rPr>
              <w:t>نظرة</w:t>
            </w:r>
            <w:r w:rsidR="007F389A" w:rsidRPr="00663692">
              <w:rPr>
                <w:rStyle w:val="Hyperlink"/>
                <w:noProof/>
                <w:rtl/>
              </w:rPr>
              <w:t xml:space="preserve"> </w:t>
            </w:r>
            <w:r w:rsidR="007F389A" w:rsidRPr="00663692">
              <w:rPr>
                <w:rStyle w:val="Hyperlink"/>
                <w:rFonts w:hint="eastAsia"/>
                <w:noProof/>
                <w:rtl/>
              </w:rPr>
              <w:t>القرآن</w:t>
            </w:r>
            <w:r w:rsidR="007F389A" w:rsidRPr="00663692">
              <w:rPr>
                <w:rStyle w:val="Hyperlink"/>
                <w:noProof/>
                <w:rtl/>
              </w:rPr>
              <w:t xml:space="preserve"> </w:t>
            </w:r>
            <w:r w:rsidR="007F389A" w:rsidRPr="00663692">
              <w:rPr>
                <w:rStyle w:val="Hyperlink"/>
                <w:rFonts w:hint="eastAsia"/>
                <w:noProof/>
                <w:rtl/>
              </w:rPr>
              <w:t>عن</w:t>
            </w:r>
            <w:r w:rsidR="007F389A" w:rsidRPr="00663692">
              <w:rPr>
                <w:rStyle w:val="Hyperlink"/>
                <w:noProof/>
                <w:rtl/>
              </w:rPr>
              <w:t xml:space="preserve"> </w:t>
            </w:r>
            <w:r w:rsidR="007F389A" w:rsidRPr="00663692">
              <w:rPr>
                <w:rStyle w:val="Hyperlink"/>
                <w:rFonts w:hint="eastAsia"/>
                <w:noProof/>
                <w:rtl/>
              </w:rPr>
              <w:t>القلب</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488058843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78</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44" w:history="1">
            <w:r w:rsidR="007F389A" w:rsidRPr="00663692">
              <w:rPr>
                <w:rStyle w:val="Hyperlink"/>
                <w:rFonts w:hint="eastAsia"/>
                <w:noProof/>
                <w:rtl/>
              </w:rPr>
              <w:t>تعريف</w:t>
            </w:r>
            <w:r w:rsidR="007F389A" w:rsidRPr="00663692">
              <w:rPr>
                <w:rStyle w:val="Hyperlink"/>
                <w:noProof/>
                <w:rtl/>
              </w:rPr>
              <w:t xml:space="preserve"> </w:t>
            </w:r>
            <w:r w:rsidR="007F389A" w:rsidRPr="00663692">
              <w:rPr>
                <w:rStyle w:val="Hyperlink"/>
                <w:rFonts w:hint="eastAsia"/>
                <w:noProof/>
                <w:rtl/>
              </w:rPr>
              <w:t>القلب</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488058844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79</w:t>
            </w:r>
            <w:r>
              <w:rPr>
                <w:noProof/>
                <w:webHidden/>
                <w:rtl/>
              </w:rPr>
              <w:fldChar w:fldCharType="end"/>
            </w:r>
          </w:hyperlink>
        </w:p>
        <w:p w:rsidR="007F389A" w:rsidRDefault="00D11440">
          <w:pPr>
            <w:pStyle w:val="TOC2"/>
            <w:tabs>
              <w:tab w:val="right" w:leader="dot" w:pos="7786"/>
            </w:tabs>
            <w:rPr>
              <w:rFonts w:asciiTheme="minorHAnsi" w:eastAsiaTheme="minorEastAsia" w:hAnsiTheme="minorHAnsi" w:cstheme="minorBidi"/>
              <w:noProof/>
              <w:color w:val="auto"/>
              <w:sz w:val="22"/>
              <w:szCs w:val="22"/>
              <w:rtl/>
            </w:rPr>
          </w:pPr>
          <w:hyperlink w:anchor="_Toc488058845" w:history="1">
            <w:r w:rsidR="007F389A" w:rsidRPr="00663692">
              <w:rPr>
                <w:rStyle w:val="Hyperlink"/>
                <w:rFonts w:hint="eastAsia"/>
                <w:noProof/>
                <w:rtl/>
              </w:rPr>
              <w:t>خصائص</w:t>
            </w:r>
            <w:r w:rsidR="007F389A" w:rsidRPr="00663692">
              <w:rPr>
                <w:rStyle w:val="Hyperlink"/>
                <w:noProof/>
                <w:rtl/>
              </w:rPr>
              <w:t xml:space="preserve"> </w:t>
            </w:r>
            <w:r w:rsidR="007F389A" w:rsidRPr="00663692">
              <w:rPr>
                <w:rStyle w:val="Hyperlink"/>
                <w:rFonts w:hint="eastAsia"/>
                <w:noProof/>
                <w:rtl/>
              </w:rPr>
              <w:t>القلب</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488058845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81</w:t>
            </w:r>
            <w:r>
              <w:rPr>
                <w:noProof/>
                <w:webHidden/>
                <w:rtl/>
              </w:rPr>
              <w:fldChar w:fldCharType="end"/>
            </w:r>
          </w:hyperlink>
        </w:p>
        <w:p w:rsidR="007F389A" w:rsidRDefault="00D11440">
          <w:pPr>
            <w:pStyle w:val="TOC3"/>
            <w:rPr>
              <w:rFonts w:asciiTheme="minorHAnsi" w:eastAsiaTheme="minorEastAsia" w:hAnsiTheme="minorHAnsi" w:cstheme="minorBidi"/>
              <w:noProof/>
              <w:color w:val="auto"/>
              <w:sz w:val="22"/>
              <w:szCs w:val="22"/>
              <w:rtl/>
            </w:rPr>
          </w:pPr>
          <w:hyperlink w:anchor="_Toc488058846" w:history="1">
            <w:r w:rsidR="007F389A" w:rsidRPr="00663692">
              <w:rPr>
                <w:rStyle w:val="Hyperlink"/>
                <w:rFonts w:hint="eastAsia"/>
                <w:noProof/>
                <w:rtl/>
              </w:rPr>
              <w:t>الفهرس</w:t>
            </w:r>
            <w:r w:rsidR="007F389A">
              <w:rPr>
                <w:noProof/>
                <w:webHidden/>
                <w:rtl/>
              </w:rPr>
              <w:tab/>
            </w:r>
            <w:r>
              <w:rPr>
                <w:noProof/>
                <w:webHidden/>
                <w:rtl/>
              </w:rPr>
              <w:fldChar w:fldCharType="begin"/>
            </w:r>
            <w:r w:rsidR="007F389A">
              <w:rPr>
                <w:noProof/>
                <w:webHidden/>
                <w:rtl/>
              </w:rPr>
              <w:instrText xml:space="preserve"> </w:instrText>
            </w:r>
            <w:r w:rsidR="007F389A">
              <w:rPr>
                <w:noProof/>
                <w:webHidden/>
              </w:rPr>
              <w:instrText>PAGEREF</w:instrText>
            </w:r>
            <w:r w:rsidR="007F389A">
              <w:rPr>
                <w:noProof/>
                <w:webHidden/>
                <w:rtl/>
              </w:rPr>
              <w:instrText xml:space="preserve"> _</w:instrText>
            </w:r>
            <w:r w:rsidR="007F389A">
              <w:rPr>
                <w:noProof/>
                <w:webHidden/>
              </w:rPr>
              <w:instrText>Toc</w:instrText>
            </w:r>
            <w:r w:rsidR="007F389A">
              <w:rPr>
                <w:noProof/>
                <w:webHidden/>
                <w:rtl/>
              </w:rPr>
              <w:instrText xml:space="preserve">488058846 </w:instrText>
            </w:r>
            <w:r w:rsidR="007F389A">
              <w:rPr>
                <w:noProof/>
                <w:webHidden/>
              </w:rPr>
              <w:instrText>\h</w:instrText>
            </w:r>
            <w:r w:rsidR="007F389A">
              <w:rPr>
                <w:noProof/>
                <w:webHidden/>
                <w:rtl/>
              </w:rPr>
              <w:instrText xml:space="preserve"> </w:instrText>
            </w:r>
            <w:r>
              <w:rPr>
                <w:noProof/>
                <w:webHidden/>
                <w:rtl/>
              </w:rPr>
            </w:r>
            <w:r>
              <w:rPr>
                <w:noProof/>
                <w:webHidden/>
                <w:rtl/>
              </w:rPr>
              <w:fldChar w:fldCharType="separate"/>
            </w:r>
            <w:r w:rsidR="007F389A">
              <w:rPr>
                <w:noProof/>
                <w:webHidden/>
                <w:rtl/>
              </w:rPr>
              <w:t>92</w:t>
            </w:r>
            <w:r>
              <w:rPr>
                <w:noProof/>
                <w:webHidden/>
                <w:rtl/>
              </w:rPr>
              <w:fldChar w:fldCharType="end"/>
            </w:r>
          </w:hyperlink>
        </w:p>
        <w:p w:rsidR="007F389A" w:rsidRDefault="00D11440">
          <w:r>
            <w:fldChar w:fldCharType="end"/>
          </w:r>
        </w:p>
      </w:sdtContent>
    </w:sdt>
    <w:p w:rsidR="007F389A" w:rsidRDefault="007F389A" w:rsidP="0043783E">
      <w:pPr>
        <w:pStyle w:val="libNormal"/>
      </w:pPr>
    </w:p>
    <w:sectPr w:rsidR="007F389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EFA" w:rsidRDefault="00CA7EFA">
      <w:r>
        <w:separator/>
      </w:r>
    </w:p>
  </w:endnote>
  <w:endnote w:type="continuationSeparator" w:id="0">
    <w:p w:rsidR="00CA7EFA" w:rsidRDefault="00CA7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6" w:rsidRPr="00460435" w:rsidRDefault="00D11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1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4FA1">
      <w:rPr>
        <w:rFonts w:ascii="Traditional Arabic" w:hAnsi="Traditional Arabic"/>
        <w:noProof/>
        <w:sz w:val="28"/>
        <w:szCs w:val="28"/>
        <w:rtl/>
      </w:rPr>
      <w:t>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6" w:rsidRPr="00460435" w:rsidRDefault="00D11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1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4FA1">
      <w:rPr>
        <w:rFonts w:ascii="Traditional Arabic" w:hAnsi="Traditional Arabic"/>
        <w:noProof/>
        <w:sz w:val="28"/>
        <w:szCs w:val="28"/>
        <w:rtl/>
      </w:rPr>
      <w:t>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1D6" w:rsidRPr="00460435" w:rsidRDefault="00D11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341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4FA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EFA" w:rsidRDefault="00CA7EFA">
      <w:r>
        <w:separator/>
      </w:r>
    </w:p>
  </w:footnote>
  <w:footnote w:type="continuationSeparator" w:id="0">
    <w:p w:rsidR="00CA7EFA" w:rsidRDefault="00CA7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D734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68B"/>
    <w:rsid w:val="00111AE3"/>
    <w:rsid w:val="0011352E"/>
    <w:rsid w:val="00113B0B"/>
    <w:rsid w:val="00113CCC"/>
    <w:rsid w:val="00114537"/>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094"/>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3F64"/>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1D6"/>
    <w:rsid w:val="00434A97"/>
    <w:rsid w:val="00437035"/>
    <w:rsid w:val="0043783E"/>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B2C"/>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346"/>
    <w:rsid w:val="005E0702"/>
    <w:rsid w:val="005E2913"/>
    <w:rsid w:val="005E399F"/>
    <w:rsid w:val="005E5D2F"/>
    <w:rsid w:val="005E6836"/>
    <w:rsid w:val="005E6A3C"/>
    <w:rsid w:val="005E6E3A"/>
    <w:rsid w:val="005E7E27"/>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38F"/>
    <w:rsid w:val="007B46B3"/>
    <w:rsid w:val="007B5CD8"/>
    <w:rsid w:val="007B602B"/>
    <w:rsid w:val="007B6D51"/>
    <w:rsid w:val="007C3DC9"/>
    <w:rsid w:val="007C3F88"/>
    <w:rsid w:val="007D1D2B"/>
    <w:rsid w:val="007D4FEB"/>
    <w:rsid w:val="007D5FD1"/>
    <w:rsid w:val="007E2DF6"/>
    <w:rsid w:val="007E2EBF"/>
    <w:rsid w:val="007E47E8"/>
    <w:rsid w:val="007E6DD9"/>
    <w:rsid w:val="007F3803"/>
    <w:rsid w:val="007F389A"/>
    <w:rsid w:val="007F4190"/>
    <w:rsid w:val="007F4E53"/>
    <w:rsid w:val="007F5ABC"/>
    <w:rsid w:val="00800121"/>
    <w:rsid w:val="008018D9"/>
    <w:rsid w:val="00806335"/>
    <w:rsid w:val="008105E2"/>
    <w:rsid w:val="008110DA"/>
    <w:rsid w:val="0081212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796"/>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078C8"/>
    <w:rsid w:val="00911C81"/>
    <w:rsid w:val="00914562"/>
    <w:rsid w:val="0091682D"/>
    <w:rsid w:val="00922370"/>
    <w:rsid w:val="0092388A"/>
    <w:rsid w:val="00924CF9"/>
    <w:rsid w:val="00925BE7"/>
    <w:rsid w:val="0092632D"/>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3E79"/>
    <w:rsid w:val="00B47827"/>
    <w:rsid w:val="00B47FE1"/>
    <w:rsid w:val="00B506FA"/>
    <w:rsid w:val="00B537AD"/>
    <w:rsid w:val="00B54A4C"/>
    <w:rsid w:val="00B558F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504"/>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EFA"/>
    <w:rsid w:val="00CB22FF"/>
    <w:rsid w:val="00CB4647"/>
    <w:rsid w:val="00CB686E"/>
    <w:rsid w:val="00CC0833"/>
    <w:rsid w:val="00CC0D6C"/>
    <w:rsid w:val="00CC156E"/>
    <w:rsid w:val="00CC546F"/>
    <w:rsid w:val="00CD72D4"/>
    <w:rsid w:val="00CE30CD"/>
    <w:rsid w:val="00CF06A5"/>
    <w:rsid w:val="00CF137D"/>
    <w:rsid w:val="00CF342A"/>
    <w:rsid w:val="00CF4DEF"/>
    <w:rsid w:val="00D00008"/>
    <w:rsid w:val="00D032B6"/>
    <w:rsid w:val="00D10971"/>
    <w:rsid w:val="00D11440"/>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F27"/>
    <w:rsid w:val="00D7331A"/>
    <w:rsid w:val="00D7499D"/>
    <w:rsid w:val="00D84ECA"/>
    <w:rsid w:val="00D854D7"/>
    <w:rsid w:val="00D87E4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4AC4"/>
    <w:rsid w:val="00E07716"/>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783"/>
    <w:rsid w:val="00EA3B1F"/>
    <w:rsid w:val="00EB2506"/>
    <w:rsid w:val="00EB3123"/>
    <w:rsid w:val="00EB55D0"/>
    <w:rsid w:val="00EB5646"/>
    <w:rsid w:val="00EB5ADB"/>
    <w:rsid w:val="00EC0F78"/>
    <w:rsid w:val="00EC1A32"/>
    <w:rsid w:val="00EC1A39"/>
    <w:rsid w:val="00EC2829"/>
    <w:rsid w:val="00EC3D3F"/>
    <w:rsid w:val="00EC57E5"/>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BD6"/>
    <w:rsid w:val="00FC55F6"/>
    <w:rsid w:val="00FD04E0"/>
    <w:rsid w:val="00FE0BFA"/>
    <w:rsid w:val="00FE0D85"/>
    <w:rsid w:val="00FE0DC9"/>
    <w:rsid w:val="00FE2A56"/>
    <w:rsid w:val="00FE2EA4"/>
    <w:rsid w:val="00FE4FA1"/>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E2EE-755F-4171-A3F7-0FC13DE6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96</TotalTime>
  <Pages>93</Pages>
  <Words>11069</Words>
  <Characters>63099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2014-01-25T18:18:00Z</cp:lastPrinted>
  <dcterms:created xsi:type="dcterms:W3CDTF">2017-07-16T15:46:00Z</dcterms:created>
  <dcterms:modified xsi:type="dcterms:W3CDTF">2017-07-19T07:07:00Z</dcterms:modified>
</cp:coreProperties>
</file>